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CBC213" w14:textId="77777777" w:rsidR="006B3AA9" w:rsidRPr="00612981" w:rsidRDefault="006B3AA9" w:rsidP="00612981">
      <w:pPr>
        <w:numPr>
          <w:ilvl w:val="1"/>
          <w:numId w:val="0"/>
        </w:numPr>
        <w:spacing w:after="0"/>
        <w:jc w:val="center"/>
        <w:rPr>
          <w:rFonts w:eastAsia="Times New Roman" w:cs="Times New Roman"/>
          <w:spacing w:val="15"/>
          <w:szCs w:val="28"/>
          <w:lang w:eastAsia="ru-RU"/>
        </w:rPr>
      </w:pPr>
      <w:bookmarkStart w:id="0" w:name="page1"/>
      <w:bookmarkEnd w:id="0"/>
      <w:r w:rsidRPr="00612981">
        <w:rPr>
          <w:rFonts w:eastAsia="Times New Roman" w:cs="Times New Roman"/>
          <w:spacing w:val="15"/>
          <w:szCs w:val="28"/>
          <w:lang w:eastAsia="ru-RU"/>
        </w:rPr>
        <w:t>Министерство образования и науки РС(Я)</w:t>
      </w:r>
    </w:p>
    <w:p w14:paraId="73E0FC7C" w14:textId="77777777" w:rsidR="006B3AA9" w:rsidRPr="00612981" w:rsidRDefault="006B3AA9" w:rsidP="00612981">
      <w:pPr>
        <w:spacing w:after="0"/>
        <w:jc w:val="center"/>
        <w:rPr>
          <w:rFonts w:eastAsia="Times New Roman" w:cs="Times New Roman"/>
          <w:szCs w:val="28"/>
          <w:lang w:eastAsia="ru-RU"/>
        </w:rPr>
      </w:pPr>
      <w:r w:rsidRPr="00612981">
        <w:rPr>
          <w:rFonts w:eastAsia="Times New Roman" w:cs="Times New Roman"/>
          <w:szCs w:val="28"/>
          <w:lang w:eastAsia="ru-RU"/>
        </w:rPr>
        <w:t xml:space="preserve">Государственное бюджетное профессиональное </w:t>
      </w:r>
    </w:p>
    <w:p w14:paraId="194319FC" w14:textId="77777777" w:rsidR="006B3AA9" w:rsidRPr="00612981" w:rsidRDefault="006B3AA9" w:rsidP="00612981">
      <w:pPr>
        <w:spacing w:after="0"/>
        <w:jc w:val="center"/>
        <w:rPr>
          <w:rFonts w:eastAsia="Times New Roman" w:cs="Times New Roman"/>
          <w:szCs w:val="28"/>
          <w:lang w:eastAsia="ru-RU"/>
        </w:rPr>
      </w:pPr>
      <w:r w:rsidRPr="00612981">
        <w:rPr>
          <w:rFonts w:eastAsia="Times New Roman" w:cs="Times New Roman"/>
          <w:szCs w:val="28"/>
          <w:lang w:eastAsia="ru-RU"/>
        </w:rPr>
        <w:t>образовательное учреждение РС(Я)</w:t>
      </w:r>
    </w:p>
    <w:p w14:paraId="3E48929E" w14:textId="77777777" w:rsidR="006B3AA9" w:rsidRPr="00612981" w:rsidRDefault="006B3AA9" w:rsidP="006B3AA9">
      <w:pPr>
        <w:spacing w:after="0"/>
        <w:jc w:val="center"/>
        <w:rPr>
          <w:rFonts w:eastAsia="Times New Roman" w:cs="Times New Roman"/>
          <w:szCs w:val="28"/>
          <w:lang w:eastAsia="ru-RU"/>
        </w:rPr>
      </w:pPr>
      <w:r w:rsidRPr="00612981">
        <w:rPr>
          <w:rFonts w:eastAsia="Times New Roman" w:cs="Times New Roman"/>
          <w:szCs w:val="28"/>
          <w:lang w:eastAsia="ru-RU"/>
        </w:rPr>
        <w:t xml:space="preserve"> «Якутский медицинский колледж»</w:t>
      </w:r>
    </w:p>
    <w:p w14:paraId="012D887A" w14:textId="77777777" w:rsidR="006B3AA9" w:rsidRPr="00612981" w:rsidRDefault="006B3AA9" w:rsidP="006B3AA9">
      <w:pPr>
        <w:spacing w:after="0"/>
        <w:rPr>
          <w:rFonts w:eastAsia="Times New Roman" w:cs="Times New Roman"/>
          <w:szCs w:val="28"/>
          <w:lang w:eastAsia="ru-RU"/>
        </w:rPr>
      </w:pPr>
    </w:p>
    <w:p w14:paraId="4AD951F6" w14:textId="77777777" w:rsidR="006B3AA9" w:rsidRPr="00612981" w:rsidRDefault="006B3AA9" w:rsidP="006B3AA9">
      <w:pPr>
        <w:spacing w:after="0"/>
        <w:rPr>
          <w:rFonts w:eastAsia="Times New Roman" w:cs="Times New Roman"/>
          <w:szCs w:val="28"/>
          <w:lang w:eastAsia="ru-RU"/>
        </w:rPr>
      </w:pPr>
    </w:p>
    <w:p w14:paraId="0E2A3991" w14:textId="77777777" w:rsidR="006B3AA9" w:rsidRPr="00612981" w:rsidRDefault="006B3AA9" w:rsidP="006B3AA9">
      <w:pPr>
        <w:spacing w:after="0"/>
        <w:rPr>
          <w:rFonts w:eastAsia="Times New Roman" w:cs="Times New Roman"/>
          <w:szCs w:val="28"/>
          <w:lang w:eastAsia="ru-RU"/>
        </w:rPr>
      </w:pPr>
    </w:p>
    <w:p w14:paraId="04EF1D89" w14:textId="77777777" w:rsidR="006B3AA9" w:rsidRPr="00612981" w:rsidRDefault="006B3AA9" w:rsidP="006B3AA9">
      <w:pPr>
        <w:spacing w:after="0"/>
        <w:rPr>
          <w:rFonts w:eastAsia="Times New Roman" w:cs="Times New Roman"/>
          <w:szCs w:val="28"/>
          <w:lang w:eastAsia="ru-RU"/>
        </w:rPr>
      </w:pPr>
    </w:p>
    <w:p w14:paraId="644CCA8A" w14:textId="77777777" w:rsidR="006B3AA9" w:rsidRPr="006B3AA9" w:rsidRDefault="006B3AA9" w:rsidP="006B3AA9">
      <w:pPr>
        <w:spacing w:after="0"/>
        <w:rPr>
          <w:rFonts w:eastAsia="Times New Roman" w:cs="Arial"/>
          <w:szCs w:val="28"/>
          <w:lang w:eastAsia="ru-RU"/>
        </w:rPr>
      </w:pPr>
    </w:p>
    <w:p w14:paraId="7102EBB1" w14:textId="77777777" w:rsidR="006B3AA9" w:rsidRPr="006B3AA9" w:rsidRDefault="006B3AA9" w:rsidP="006B3AA9">
      <w:pPr>
        <w:spacing w:after="0"/>
        <w:rPr>
          <w:rFonts w:eastAsia="Times New Roman" w:cs="Arial"/>
          <w:szCs w:val="28"/>
          <w:lang w:eastAsia="ru-RU"/>
        </w:rPr>
      </w:pPr>
    </w:p>
    <w:p w14:paraId="1818E428" w14:textId="77777777" w:rsidR="006B3AA9" w:rsidRPr="006B3AA9" w:rsidRDefault="006B3AA9" w:rsidP="006B3AA9">
      <w:pPr>
        <w:spacing w:after="0"/>
        <w:rPr>
          <w:rFonts w:eastAsia="Times New Roman" w:cs="Arial"/>
          <w:szCs w:val="28"/>
          <w:lang w:eastAsia="ru-RU"/>
        </w:rPr>
      </w:pPr>
    </w:p>
    <w:p w14:paraId="0DF599F1" w14:textId="77777777" w:rsidR="006B3AA9" w:rsidRPr="006B3AA9" w:rsidRDefault="006B3AA9" w:rsidP="006B3AA9">
      <w:pPr>
        <w:spacing w:after="0"/>
        <w:rPr>
          <w:rFonts w:eastAsia="Times New Roman" w:cs="Arial"/>
          <w:szCs w:val="28"/>
          <w:lang w:eastAsia="ru-RU"/>
        </w:rPr>
      </w:pPr>
    </w:p>
    <w:p w14:paraId="221F6A00" w14:textId="77777777" w:rsidR="006B3AA9" w:rsidRPr="006B3AA9" w:rsidRDefault="006B3AA9" w:rsidP="006B3AA9">
      <w:pPr>
        <w:spacing w:after="0"/>
        <w:jc w:val="center"/>
        <w:rPr>
          <w:rFonts w:eastAsia="Times New Roman" w:cs="Arial"/>
          <w:szCs w:val="28"/>
          <w:lang w:eastAsia="ru-RU"/>
        </w:rPr>
      </w:pPr>
    </w:p>
    <w:p w14:paraId="2A32455D" w14:textId="77777777" w:rsidR="006B3AA9" w:rsidRPr="006B3AA9" w:rsidRDefault="006B3AA9" w:rsidP="006B3AA9">
      <w:pPr>
        <w:spacing w:after="0"/>
        <w:jc w:val="center"/>
        <w:rPr>
          <w:rFonts w:eastAsia="Times New Roman" w:cs="Arial"/>
          <w:szCs w:val="28"/>
          <w:lang w:eastAsia="ru-RU"/>
        </w:rPr>
      </w:pPr>
    </w:p>
    <w:p w14:paraId="659BBF93" w14:textId="77777777" w:rsidR="006B3AA9" w:rsidRPr="006B3AA9" w:rsidRDefault="006B3AA9" w:rsidP="006B3AA9">
      <w:pPr>
        <w:spacing w:after="0"/>
        <w:jc w:val="center"/>
        <w:rPr>
          <w:rFonts w:eastAsia="Times New Roman" w:cs="Arial"/>
          <w:szCs w:val="28"/>
          <w:lang w:eastAsia="ru-RU"/>
        </w:rPr>
      </w:pPr>
    </w:p>
    <w:p w14:paraId="23114C7C" w14:textId="77777777" w:rsidR="006B3AA9" w:rsidRPr="006B3AA9" w:rsidRDefault="006B3AA9" w:rsidP="006B3AA9">
      <w:pPr>
        <w:spacing w:after="0"/>
        <w:jc w:val="center"/>
        <w:rPr>
          <w:rFonts w:eastAsia="Times New Roman" w:cs="Arial"/>
          <w:szCs w:val="28"/>
          <w:lang w:eastAsia="ru-RU"/>
        </w:rPr>
      </w:pPr>
    </w:p>
    <w:p w14:paraId="69B001F8" w14:textId="77777777" w:rsidR="006B3AA9" w:rsidRPr="006B3AA9" w:rsidRDefault="006B3AA9" w:rsidP="006B3AA9">
      <w:pPr>
        <w:spacing w:after="0"/>
        <w:jc w:val="center"/>
        <w:rPr>
          <w:rFonts w:eastAsia="Times New Roman" w:cs="Arial"/>
          <w:b/>
          <w:bCs/>
          <w:szCs w:val="28"/>
          <w:lang w:eastAsia="ru-RU"/>
        </w:rPr>
      </w:pPr>
    </w:p>
    <w:p w14:paraId="20486787" w14:textId="77777777" w:rsidR="006B3AA9" w:rsidRPr="006B3AA9" w:rsidRDefault="006B3AA9" w:rsidP="006B3AA9">
      <w:pPr>
        <w:spacing w:after="0"/>
        <w:jc w:val="center"/>
        <w:rPr>
          <w:rFonts w:eastAsia="Times New Roman" w:cs="Arial"/>
          <w:b/>
          <w:bCs/>
          <w:szCs w:val="28"/>
          <w:lang w:eastAsia="ru-RU"/>
        </w:rPr>
      </w:pPr>
      <w:r w:rsidRPr="006B3AA9">
        <w:rPr>
          <w:rFonts w:eastAsia="Times New Roman" w:cs="Arial"/>
          <w:b/>
          <w:bCs/>
          <w:szCs w:val="28"/>
          <w:lang w:eastAsia="ru-RU"/>
        </w:rPr>
        <w:t xml:space="preserve">РАБОЧАЯ ТЕТРАДЬ </w:t>
      </w:r>
    </w:p>
    <w:p w14:paraId="14B8771E" w14:textId="77777777" w:rsidR="006B3AA9" w:rsidRPr="006B3AA9" w:rsidRDefault="006B3AA9" w:rsidP="006B3AA9">
      <w:pPr>
        <w:spacing w:after="0"/>
        <w:jc w:val="center"/>
        <w:rPr>
          <w:rFonts w:eastAsia="Times New Roman" w:cs="Arial"/>
          <w:b/>
          <w:bCs/>
          <w:szCs w:val="28"/>
          <w:lang w:eastAsia="ru-RU"/>
        </w:rPr>
      </w:pPr>
    </w:p>
    <w:p w14:paraId="03BE81E9" w14:textId="77777777" w:rsidR="006B3AA9" w:rsidRPr="006B3AA9" w:rsidRDefault="006B3AA9" w:rsidP="006B3AA9">
      <w:pPr>
        <w:spacing w:after="0"/>
        <w:jc w:val="center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для внеаудиторной </w:t>
      </w:r>
    </w:p>
    <w:p w14:paraId="3E8A6A1D" w14:textId="77777777" w:rsidR="006B3AA9" w:rsidRPr="006B3AA9" w:rsidRDefault="006B3AA9" w:rsidP="006B3AA9">
      <w:pPr>
        <w:spacing w:after="0"/>
        <w:jc w:val="center"/>
        <w:rPr>
          <w:rFonts w:eastAsia="Times New Roman" w:cs="Arial"/>
          <w:b/>
          <w:bCs/>
          <w:szCs w:val="28"/>
          <w:lang w:eastAsia="ru-RU"/>
        </w:rPr>
      </w:pPr>
      <w:r w:rsidRPr="006B3AA9">
        <w:rPr>
          <w:rFonts w:eastAsia="Times New Roman" w:cs="Arial"/>
          <w:b/>
          <w:bCs/>
          <w:szCs w:val="28"/>
          <w:lang w:eastAsia="ru-RU"/>
        </w:rPr>
        <w:t xml:space="preserve">самостоятельной работы студентов </w:t>
      </w:r>
    </w:p>
    <w:p w14:paraId="5F15A34A" w14:textId="77777777" w:rsidR="006B3AA9" w:rsidRPr="006B3AA9" w:rsidRDefault="006B3AA9" w:rsidP="006B3AA9">
      <w:pPr>
        <w:spacing w:after="0"/>
        <w:jc w:val="center"/>
        <w:rPr>
          <w:rFonts w:eastAsia="Times New Roman" w:cs="Arial"/>
          <w:b/>
          <w:bCs/>
          <w:szCs w:val="28"/>
          <w:lang w:eastAsia="ru-RU"/>
        </w:rPr>
      </w:pPr>
      <w:r w:rsidRPr="006B3AA9">
        <w:rPr>
          <w:rFonts w:eastAsia="Times New Roman" w:cs="Arial"/>
          <w:b/>
          <w:bCs/>
          <w:szCs w:val="28"/>
          <w:lang w:eastAsia="ru-RU"/>
        </w:rPr>
        <w:t>по практическим занятиям</w:t>
      </w:r>
    </w:p>
    <w:p w14:paraId="5C263608" w14:textId="77777777" w:rsidR="006B3AA9" w:rsidRPr="006B3AA9" w:rsidRDefault="006B3AA9" w:rsidP="006B3AA9">
      <w:pPr>
        <w:spacing w:after="0"/>
        <w:jc w:val="center"/>
        <w:rPr>
          <w:rFonts w:eastAsia="Times New Roman" w:cs="Arial"/>
          <w:szCs w:val="28"/>
          <w:lang w:eastAsia="ru-RU"/>
        </w:rPr>
      </w:pPr>
    </w:p>
    <w:p w14:paraId="40F3BD2E" w14:textId="1506D833" w:rsidR="006B3AA9" w:rsidRPr="006B3AA9" w:rsidRDefault="006B3AA9" w:rsidP="006B3AA9">
      <w:pPr>
        <w:spacing w:after="0"/>
        <w:jc w:val="center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МДК.02.0</w:t>
      </w:r>
      <w:r w:rsidR="00612981">
        <w:rPr>
          <w:rFonts w:eastAsia="Times New Roman" w:cs="Arial"/>
          <w:szCs w:val="28"/>
          <w:lang w:eastAsia="ru-RU"/>
        </w:rPr>
        <w:t>2</w:t>
      </w:r>
      <w:r w:rsidRPr="006B3AA9">
        <w:rPr>
          <w:rFonts w:eastAsia="Times New Roman" w:cs="Arial"/>
          <w:szCs w:val="28"/>
          <w:lang w:eastAsia="ru-RU"/>
        </w:rPr>
        <w:t xml:space="preserve">. </w:t>
      </w:r>
      <w:r w:rsidR="00612981">
        <w:rPr>
          <w:rFonts w:eastAsia="Times New Roman" w:cs="Arial"/>
          <w:szCs w:val="28"/>
          <w:lang w:eastAsia="ru-RU"/>
        </w:rPr>
        <w:t>Лечение пациентов хирургического профиля</w:t>
      </w:r>
    </w:p>
    <w:p w14:paraId="61AD533E" w14:textId="77777777" w:rsidR="006B3AA9" w:rsidRPr="006B3AA9" w:rsidRDefault="006B3AA9" w:rsidP="006B3AA9">
      <w:pPr>
        <w:spacing w:after="0"/>
        <w:jc w:val="center"/>
        <w:rPr>
          <w:rFonts w:eastAsia="Times New Roman" w:cs="Arial"/>
          <w:szCs w:val="28"/>
          <w:lang w:eastAsia="ru-RU"/>
        </w:rPr>
      </w:pPr>
    </w:p>
    <w:p w14:paraId="515F60F1" w14:textId="4FC508C9" w:rsidR="006B3AA9" w:rsidRPr="006B3AA9" w:rsidRDefault="006B3AA9" w:rsidP="006B3AA9">
      <w:pPr>
        <w:spacing w:after="0"/>
        <w:jc w:val="center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Специальность: 31.02.0</w:t>
      </w:r>
      <w:r w:rsidR="00612981">
        <w:rPr>
          <w:rFonts w:eastAsia="Times New Roman" w:cs="Arial"/>
          <w:szCs w:val="28"/>
          <w:lang w:eastAsia="ru-RU"/>
        </w:rPr>
        <w:t>1. «Лечебное дело</w:t>
      </w:r>
      <w:r w:rsidRPr="006B3AA9">
        <w:rPr>
          <w:rFonts w:eastAsia="Times New Roman" w:cs="Arial"/>
          <w:szCs w:val="28"/>
          <w:lang w:eastAsia="ru-RU"/>
        </w:rPr>
        <w:t>»</w:t>
      </w:r>
    </w:p>
    <w:p w14:paraId="5316DB36" w14:textId="77777777" w:rsidR="006B3AA9" w:rsidRPr="006B3AA9" w:rsidRDefault="006B3AA9" w:rsidP="006B3AA9">
      <w:pPr>
        <w:spacing w:after="0"/>
        <w:rPr>
          <w:rFonts w:eastAsia="Times New Roman" w:cs="Arial"/>
          <w:szCs w:val="28"/>
          <w:lang w:eastAsia="ru-RU"/>
        </w:rPr>
      </w:pPr>
    </w:p>
    <w:p w14:paraId="2EE48268" w14:textId="77777777" w:rsidR="006B3AA9" w:rsidRPr="006B3AA9" w:rsidRDefault="006B3AA9" w:rsidP="006B3AA9">
      <w:pPr>
        <w:spacing w:after="0"/>
        <w:rPr>
          <w:rFonts w:eastAsia="Times New Roman" w:cs="Arial"/>
          <w:szCs w:val="28"/>
          <w:lang w:eastAsia="ru-RU"/>
        </w:rPr>
      </w:pPr>
    </w:p>
    <w:p w14:paraId="0F6B96D1" w14:textId="77777777" w:rsidR="006B3AA9" w:rsidRPr="006B3AA9" w:rsidRDefault="006B3AA9" w:rsidP="006B3AA9">
      <w:pPr>
        <w:spacing w:after="0"/>
        <w:rPr>
          <w:rFonts w:eastAsia="Times New Roman" w:cs="Arial"/>
          <w:szCs w:val="28"/>
          <w:lang w:eastAsia="ru-RU"/>
        </w:rPr>
      </w:pPr>
    </w:p>
    <w:p w14:paraId="2D858AE5" w14:textId="77777777" w:rsidR="006B3AA9" w:rsidRPr="006B3AA9" w:rsidRDefault="006B3AA9" w:rsidP="006B3AA9">
      <w:pPr>
        <w:spacing w:after="0"/>
        <w:rPr>
          <w:rFonts w:eastAsia="Times New Roman" w:cs="Arial"/>
          <w:szCs w:val="28"/>
          <w:lang w:eastAsia="ru-RU"/>
        </w:rPr>
      </w:pPr>
    </w:p>
    <w:p w14:paraId="772E4B27" w14:textId="77777777" w:rsidR="006B3AA9" w:rsidRPr="006B3AA9" w:rsidRDefault="006B3AA9" w:rsidP="006B3AA9">
      <w:pPr>
        <w:spacing w:after="0"/>
        <w:rPr>
          <w:rFonts w:eastAsia="Times New Roman" w:cs="Arial"/>
          <w:szCs w:val="28"/>
          <w:lang w:eastAsia="ru-RU"/>
        </w:rPr>
      </w:pPr>
    </w:p>
    <w:p w14:paraId="460620D0" w14:textId="77777777" w:rsidR="006B3AA9" w:rsidRPr="006B3AA9" w:rsidRDefault="006B3AA9" w:rsidP="006B3AA9">
      <w:pPr>
        <w:spacing w:after="0"/>
        <w:rPr>
          <w:rFonts w:eastAsia="Times New Roman" w:cs="Arial"/>
          <w:szCs w:val="28"/>
          <w:lang w:eastAsia="ru-RU"/>
        </w:rPr>
      </w:pPr>
    </w:p>
    <w:p w14:paraId="742598F6" w14:textId="77777777" w:rsidR="006B3AA9" w:rsidRPr="006B3AA9" w:rsidRDefault="006B3AA9" w:rsidP="006B3AA9">
      <w:pPr>
        <w:spacing w:after="0"/>
        <w:rPr>
          <w:rFonts w:eastAsia="Times New Roman" w:cs="Arial"/>
          <w:szCs w:val="28"/>
          <w:lang w:eastAsia="ru-RU"/>
        </w:rPr>
      </w:pPr>
    </w:p>
    <w:p w14:paraId="616A078E" w14:textId="77777777" w:rsidR="006B3AA9" w:rsidRPr="006B3AA9" w:rsidRDefault="006B3AA9" w:rsidP="006B3AA9">
      <w:pPr>
        <w:spacing w:after="0"/>
        <w:rPr>
          <w:rFonts w:eastAsia="Times New Roman" w:cs="Arial"/>
          <w:szCs w:val="28"/>
          <w:lang w:eastAsia="ru-RU"/>
        </w:rPr>
      </w:pPr>
    </w:p>
    <w:p w14:paraId="3BB0CBE5" w14:textId="77777777" w:rsidR="006B3AA9" w:rsidRPr="006B3AA9" w:rsidRDefault="006B3AA9" w:rsidP="006B3AA9">
      <w:pPr>
        <w:spacing w:after="0"/>
        <w:rPr>
          <w:rFonts w:eastAsia="Times New Roman" w:cs="Arial"/>
          <w:szCs w:val="28"/>
          <w:lang w:eastAsia="ru-RU"/>
        </w:rPr>
      </w:pPr>
    </w:p>
    <w:p w14:paraId="088AECF5" w14:textId="77777777" w:rsidR="006B3AA9" w:rsidRPr="006B3AA9" w:rsidRDefault="006B3AA9" w:rsidP="006B3AA9">
      <w:pPr>
        <w:spacing w:after="0"/>
        <w:rPr>
          <w:rFonts w:eastAsia="Times New Roman" w:cs="Arial"/>
          <w:szCs w:val="28"/>
          <w:lang w:eastAsia="ru-RU"/>
        </w:rPr>
      </w:pPr>
    </w:p>
    <w:p w14:paraId="54B12189" w14:textId="77777777" w:rsidR="006B3AA9" w:rsidRPr="006B3AA9" w:rsidRDefault="006B3AA9" w:rsidP="006B3AA9">
      <w:pPr>
        <w:spacing w:after="0"/>
        <w:rPr>
          <w:rFonts w:eastAsia="Times New Roman" w:cs="Arial"/>
          <w:szCs w:val="28"/>
          <w:lang w:eastAsia="ru-RU"/>
        </w:rPr>
      </w:pPr>
    </w:p>
    <w:p w14:paraId="2A6056E5" w14:textId="77777777" w:rsidR="006B3AA9" w:rsidRPr="006B3AA9" w:rsidRDefault="006B3AA9" w:rsidP="006B3AA9">
      <w:pPr>
        <w:spacing w:after="0"/>
        <w:rPr>
          <w:rFonts w:eastAsia="Times New Roman" w:cs="Arial"/>
          <w:szCs w:val="28"/>
          <w:lang w:eastAsia="ru-RU"/>
        </w:rPr>
      </w:pPr>
    </w:p>
    <w:p w14:paraId="4CF245AA" w14:textId="77777777" w:rsidR="006B3AA9" w:rsidRPr="006B3AA9" w:rsidRDefault="006B3AA9" w:rsidP="006B3AA9">
      <w:pPr>
        <w:spacing w:after="0"/>
        <w:rPr>
          <w:rFonts w:eastAsia="Times New Roman" w:cs="Arial"/>
          <w:szCs w:val="28"/>
          <w:lang w:eastAsia="ru-RU"/>
        </w:rPr>
      </w:pPr>
    </w:p>
    <w:p w14:paraId="056766A0" w14:textId="77777777" w:rsidR="006B3AA9" w:rsidRPr="006B3AA9" w:rsidRDefault="006B3AA9" w:rsidP="006B3AA9">
      <w:pPr>
        <w:spacing w:after="0"/>
        <w:rPr>
          <w:rFonts w:eastAsia="Times New Roman" w:cs="Arial"/>
          <w:szCs w:val="28"/>
          <w:lang w:eastAsia="ru-RU"/>
        </w:rPr>
      </w:pPr>
    </w:p>
    <w:p w14:paraId="6AD8AFC3" w14:textId="77777777" w:rsidR="006B3AA9" w:rsidRPr="006B3AA9" w:rsidRDefault="006B3AA9" w:rsidP="006B3AA9">
      <w:pPr>
        <w:spacing w:after="0"/>
        <w:rPr>
          <w:rFonts w:eastAsia="Times New Roman" w:cs="Arial"/>
          <w:szCs w:val="28"/>
          <w:lang w:eastAsia="ru-RU"/>
        </w:rPr>
      </w:pPr>
    </w:p>
    <w:p w14:paraId="15DBA90E" w14:textId="77777777" w:rsidR="006B3AA9" w:rsidRPr="006B3AA9" w:rsidRDefault="006B3AA9" w:rsidP="006B3AA9">
      <w:pPr>
        <w:spacing w:after="0"/>
        <w:rPr>
          <w:rFonts w:eastAsia="Times New Roman" w:cs="Arial"/>
          <w:szCs w:val="28"/>
          <w:lang w:eastAsia="ru-RU"/>
        </w:rPr>
      </w:pPr>
    </w:p>
    <w:p w14:paraId="26F13011" w14:textId="77777777" w:rsidR="006B3AA9" w:rsidRPr="006B3AA9" w:rsidRDefault="006B3AA9" w:rsidP="006B3AA9">
      <w:pPr>
        <w:spacing w:after="0"/>
        <w:rPr>
          <w:rFonts w:eastAsia="Times New Roman" w:cs="Arial"/>
          <w:szCs w:val="28"/>
          <w:lang w:eastAsia="ru-RU"/>
        </w:rPr>
      </w:pPr>
    </w:p>
    <w:p w14:paraId="0DCDB593" w14:textId="77777777" w:rsidR="006B3AA9" w:rsidRPr="006B3AA9" w:rsidRDefault="006B3AA9" w:rsidP="006B3AA9">
      <w:pPr>
        <w:spacing w:after="0"/>
        <w:rPr>
          <w:rFonts w:eastAsia="Times New Roman" w:cs="Arial"/>
          <w:szCs w:val="28"/>
          <w:lang w:eastAsia="ru-RU"/>
        </w:rPr>
      </w:pPr>
    </w:p>
    <w:p w14:paraId="27BB8120" w14:textId="59E7B3CA" w:rsidR="006B3AA9" w:rsidRPr="006B3AA9" w:rsidRDefault="006B3AA9" w:rsidP="006B3AA9">
      <w:pPr>
        <w:spacing w:after="0"/>
        <w:jc w:val="center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Якутск – 20</w:t>
      </w:r>
      <w:r w:rsidR="00304F5F">
        <w:rPr>
          <w:rFonts w:eastAsia="Times New Roman" w:cs="Arial"/>
          <w:szCs w:val="28"/>
          <w:lang w:eastAsia="ru-RU"/>
        </w:rPr>
        <w:t>20</w:t>
      </w:r>
    </w:p>
    <w:p w14:paraId="5F556F5B" w14:textId="77777777" w:rsidR="006B3AA9" w:rsidRPr="006B3AA9" w:rsidRDefault="006B3AA9" w:rsidP="006B3AA9">
      <w:pPr>
        <w:spacing w:after="0" w:line="259" w:lineRule="auto"/>
        <w:rPr>
          <w:rFonts w:eastAsia="Times New Roman" w:cs="Times New Roman"/>
          <w:color w:val="000000"/>
          <w:szCs w:val="28"/>
          <w:lang w:eastAsia="ru-RU"/>
        </w:rPr>
      </w:pPr>
      <w:bookmarkStart w:id="1" w:name="page2"/>
      <w:bookmarkEnd w:id="1"/>
    </w:p>
    <w:p w14:paraId="6B9DE1E1" w14:textId="77777777" w:rsidR="006B3AA9" w:rsidRPr="006B3AA9" w:rsidRDefault="006B3AA9" w:rsidP="006B3AA9">
      <w:pPr>
        <w:spacing w:after="12" w:line="267" w:lineRule="auto"/>
        <w:ind w:left="-5" w:hanging="1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6B3AA9">
        <w:rPr>
          <w:rFonts w:eastAsia="Times New Roman" w:cs="Times New Roman"/>
          <w:color w:val="000000"/>
          <w:szCs w:val="28"/>
          <w:lang w:eastAsia="ru-RU"/>
        </w:rPr>
        <w:t xml:space="preserve">Рассмотрено и рекомендовано методическим советом ГБПОУ РС (Я) «ЯМК» Протокол №______________от_________________________ </w:t>
      </w:r>
    </w:p>
    <w:p w14:paraId="22EF5D31" w14:textId="77777777" w:rsidR="006B3AA9" w:rsidRPr="006B3AA9" w:rsidRDefault="006B3AA9" w:rsidP="006B3AA9">
      <w:pPr>
        <w:spacing w:after="12" w:line="267" w:lineRule="auto"/>
        <w:ind w:left="-5" w:hanging="1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6B3AA9">
        <w:rPr>
          <w:rFonts w:eastAsia="Times New Roman" w:cs="Times New Roman"/>
          <w:color w:val="000000"/>
          <w:szCs w:val="28"/>
          <w:lang w:eastAsia="ru-RU"/>
        </w:rPr>
        <w:t>Председатель_____________________________</w:t>
      </w:r>
      <w:proofErr w:type="spellStart"/>
      <w:r w:rsidRPr="006B3AA9">
        <w:rPr>
          <w:rFonts w:eastAsia="Times New Roman" w:cs="Times New Roman"/>
          <w:color w:val="000000"/>
          <w:szCs w:val="28"/>
          <w:lang w:eastAsia="ru-RU"/>
        </w:rPr>
        <w:t>Ядреева</w:t>
      </w:r>
      <w:proofErr w:type="spellEnd"/>
      <w:r w:rsidRPr="006B3AA9">
        <w:rPr>
          <w:rFonts w:eastAsia="Times New Roman" w:cs="Times New Roman"/>
          <w:color w:val="000000"/>
          <w:szCs w:val="28"/>
          <w:lang w:eastAsia="ru-RU"/>
        </w:rPr>
        <w:t xml:space="preserve"> Н.И. </w:t>
      </w:r>
    </w:p>
    <w:p w14:paraId="53D6DC5E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4"/>
          <w:szCs w:val="24"/>
          <w:lang w:eastAsia="ru-RU"/>
        </w:rPr>
      </w:pPr>
    </w:p>
    <w:p w14:paraId="74D0EB7F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4"/>
          <w:szCs w:val="24"/>
          <w:lang w:eastAsia="ru-RU"/>
        </w:rPr>
      </w:pPr>
    </w:p>
    <w:p w14:paraId="0DE74FD1" w14:textId="77777777" w:rsidR="006B3AA9" w:rsidRPr="006B3AA9" w:rsidRDefault="006B3AA9" w:rsidP="006B3AA9">
      <w:pPr>
        <w:shd w:val="clear" w:color="auto" w:fill="FFFFFF"/>
        <w:spacing w:before="100" w:beforeAutospacing="1" w:after="0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7DEDAEF5" w14:textId="77777777" w:rsidR="006B3AA9" w:rsidRPr="006B3AA9" w:rsidRDefault="006B3AA9" w:rsidP="006B3AA9">
      <w:pPr>
        <w:shd w:val="clear" w:color="auto" w:fill="FFFFFF"/>
        <w:spacing w:before="100" w:beforeAutospacing="1" w:after="0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225DE963" w14:textId="77777777" w:rsidR="006B3AA9" w:rsidRPr="006B3AA9" w:rsidRDefault="006B3AA9" w:rsidP="006B3AA9">
      <w:pPr>
        <w:shd w:val="clear" w:color="auto" w:fill="FFFFFF"/>
        <w:spacing w:before="100" w:beforeAutospacing="1" w:after="0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07CF4286" w14:textId="77777777" w:rsidR="006B3AA9" w:rsidRPr="006B3AA9" w:rsidRDefault="006B3AA9" w:rsidP="006B3AA9">
      <w:pPr>
        <w:shd w:val="clear" w:color="auto" w:fill="FFFFFF"/>
        <w:spacing w:before="100" w:beforeAutospacing="1" w:after="0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3537D410" w14:textId="77777777" w:rsidR="006B3AA9" w:rsidRPr="006B3AA9" w:rsidRDefault="006B3AA9" w:rsidP="006B3AA9">
      <w:pPr>
        <w:shd w:val="clear" w:color="auto" w:fill="FFFFFF"/>
        <w:spacing w:before="100" w:beforeAutospacing="1" w:after="0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39CF4B4B" w14:textId="77777777" w:rsidR="006B3AA9" w:rsidRPr="006B3AA9" w:rsidRDefault="006B3AA9" w:rsidP="006B3AA9">
      <w:pPr>
        <w:shd w:val="clear" w:color="auto" w:fill="FFFFFF"/>
        <w:spacing w:before="100" w:beforeAutospacing="1" w:after="0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60886226" w14:textId="77777777" w:rsidR="006B3AA9" w:rsidRPr="006B3AA9" w:rsidRDefault="006B3AA9" w:rsidP="006B3AA9">
      <w:pPr>
        <w:shd w:val="clear" w:color="auto" w:fill="FFFFFF"/>
        <w:spacing w:before="100" w:beforeAutospacing="1" w:after="0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6B2A26D7" w14:textId="77777777" w:rsidR="006B3AA9" w:rsidRPr="006B3AA9" w:rsidRDefault="006B3AA9" w:rsidP="006B3AA9">
      <w:pPr>
        <w:shd w:val="clear" w:color="auto" w:fill="FFFFFF"/>
        <w:spacing w:before="100" w:beforeAutospacing="1" w:after="0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4B20FA8B" w14:textId="77777777" w:rsidR="006B3AA9" w:rsidRPr="006B3AA9" w:rsidRDefault="006B3AA9" w:rsidP="006B3AA9">
      <w:pPr>
        <w:shd w:val="clear" w:color="auto" w:fill="FFFFFF"/>
        <w:spacing w:before="100" w:beforeAutospacing="1" w:after="0"/>
        <w:jc w:val="both"/>
        <w:rPr>
          <w:rFonts w:eastAsia="Times New Roman" w:cs="Times New Roman"/>
          <w:szCs w:val="28"/>
          <w:lang w:eastAsia="ru-RU"/>
        </w:rPr>
      </w:pPr>
    </w:p>
    <w:p w14:paraId="4B388AD3" w14:textId="256067EE" w:rsidR="006B3AA9" w:rsidRPr="00612981" w:rsidRDefault="006B3AA9" w:rsidP="00612981">
      <w:pPr>
        <w:spacing w:after="0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Times New Roman"/>
          <w:szCs w:val="28"/>
          <w:lang w:eastAsia="ru-RU"/>
        </w:rPr>
        <w:t xml:space="preserve">Рабочая тетрадь по </w:t>
      </w:r>
      <w:r w:rsidR="00612981" w:rsidRPr="006B3AA9">
        <w:rPr>
          <w:rFonts w:eastAsia="Times New Roman" w:cs="Arial"/>
          <w:szCs w:val="28"/>
          <w:lang w:eastAsia="ru-RU"/>
        </w:rPr>
        <w:t>МДК.02.0</w:t>
      </w:r>
      <w:r w:rsidR="00612981">
        <w:rPr>
          <w:rFonts w:eastAsia="Times New Roman" w:cs="Arial"/>
          <w:szCs w:val="28"/>
          <w:lang w:eastAsia="ru-RU"/>
        </w:rPr>
        <w:t>2</w:t>
      </w:r>
      <w:r w:rsidR="00612981" w:rsidRPr="006B3AA9">
        <w:rPr>
          <w:rFonts w:eastAsia="Times New Roman" w:cs="Arial"/>
          <w:szCs w:val="28"/>
          <w:lang w:eastAsia="ru-RU"/>
        </w:rPr>
        <w:t xml:space="preserve">. </w:t>
      </w:r>
      <w:r w:rsidR="00612981">
        <w:rPr>
          <w:rFonts w:eastAsia="Times New Roman" w:cs="Arial"/>
          <w:szCs w:val="28"/>
          <w:lang w:eastAsia="ru-RU"/>
        </w:rPr>
        <w:t xml:space="preserve">«Лечение пациентов хирургического профиля» </w:t>
      </w:r>
      <w:r w:rsidRPr="006B3AA9">
        <w:rPr>
          <w:rFonts w:eastAsia="Times New Roman" w:cs="Times New Roman"/>
          <w:szCs w:val="28"/>
          <w:lang w:eastAsia="ru-RU"/>
        </w:rPr>
        <w:t>является составной частью учебно-методического комплекса профессионального модуля «</w:t>
      </w:r>
      <w:r w:rsidR="00612981">
        <w:rPr>
          <w:rFonts w:eastAsia="Times New Roman" w:cs="Times New Roman"/>
          <w:bCs/>
          <w:szCs w:val="28"/>
          <w:lang w:eastAsia="ru-RU" w:bidi="ru-RU"/>
        </w:rPr>
        <w:t>Лечебная деятельность</w:t>
      </w:r>
      <w:r w:rsidRPr="006B3AA9">
        <w:rPr>
          <w:rFonts w:eastAsia="Times New Roman" w:cs="Times New Roman"/>
          <w:szCs w:val="28"/>
          <w:lang w:eastAsia="ru-RU"/>
        </w:rPr>
        <w:t xml:space="preserve">». </w:t>
      </w:r>
    </w:p>
    <w:p w14:paraId="5332A2CF" w14:textId="7C0F1ADF" w:rsidR="006B3AA9" w:rsidRPr="006B3AA9" w:rsidRDefault="006B3AA9" w:rsidP="006B3AA9">
      <w:pPr>
        <w:shd w:val="clear" w:color="auto" w:fill="FFFFFF"/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B3AA9">
        <w:rPr>
          <w:rFonts w:eastAsia="Times New Roman" w:cs="Times New Roman"/>
          <w:szCs w:val="28"/>
          <w:lang w:eastAsia="ru-RU"/>
        </w:rPr>
        <w:t>Рабочая тетрадь адресована студентам, обучающимся по специальности 31.02.0</w:t>
      </w:r>
      <w:r w:rsidR="00612981">
        <w:rPr>
          <w:rFonts w:eastAsia="Times New Roman" w:cs="Times New Roman"/>
          <w:szCs w:val="28"/>
          <w:lang w:eastAsia="ru-RU"/>
        </w:rPr>
        <w:t>1</w:t>
      </w:r>
      <w:r w:rsidRPr="006B3AA9">
        <w:rPr>
          <w:rFonts w:eastAsia="Times New Roman" w:cs="Times New Roman"/>
          <w:szCs w:val="28"/>
          <w:lang w:eastAsia="ru-RU"/>
        </w:rPr>
        <w:t>. «</w:t>
      </w:r>
      <w:r w:rsidR="00612981">
        <w:rPr>
          <w:rFonts w:eastAsia="Times New Roman" w:cs="Times New Roman"/>
          <w:szCs w:val="28"/>
          <w:lang w:eastAsia="ru-RU"/>
        </w:rPr>
        <w:t>Лечебное дело</w:t>
      </w:r>
      <w:r w:rsidRPr="006B3AA9">
        <w:rPr>
          <w:rFonts w:eastAsia="Times New Roman" w:cs="Times New Roman"/>
          <w:szCs w:val="28"/>
          <w:lang w:eastAsia="ru-RU"/>
        </w:rPr>
        <w:t>», и представляет собой методические рекомендации по организации самостоятельной внеаудиторной работы для самоподготовки, а также закреплению полученных навыков по практическим занятиям.</w:t>
      </w:r>
    </w:p>
    <w:p w14:paraId="589CB717" w14:textId="77777777" w:rsidR="006B3AA9" w:rsidRPr="006B3AA9" w:rsidRDefault="006B3AA9" w:rsidP="006B3AA9">
      <w:pPr>
        <w:shd w:val="clear" w:color="auto" w:fill="FFFFFF"/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B3AA9">
        <w:rPr>
          <w:rFonts w:eastAsia="Times New Roman" w:cs="Times New Roman"/>
          <w:szCs w:val="28"/>
          <w:lang w:eastAsia="ru-RU"/>
        </w:rPr>
        <w:t>Цели: повышение эффективности знаний по изучаемой теме, профессионального и личностного развития обучающихся.</w:t>
      </w:r>
    </w:p>
    <w:p w14:paraId="0F28C9AC" w14:textId="77777777" w:rsidR="006B3AA9" w:rsidRPr="006B3AA9" w:rsidRDefault="006B3AA9" w:rsidP="006B3AA9">
      <w:pPr>
        <w:shd w:val="clear" w:color="auto" w:fill="FFFFFF"/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B3AA9">
        <w:rPr>
          <w:rFonts w:eastAsia="Times New Roman" w:cs="Times New Roman"/>
          <w:szCs w:val="28"/>
          <w:lang w:eastAsia="ru-RU"/>
        </w:rPr>
        <w:t>Задачи: научить студентов осуществлять поиск и использовать информацию, необходимую для эффективного выполнения возложенных на них задач, способствовать формированию профессиональных знаний и умений.</w:t>
      </w:r>
    </w:p>
    <w:p w14:paraId="2ACD7692" w14:textId="77777777" w:rsidR="006B3AA9" w:rsidRPr="006B3AA9" w:rsidRDefault="006B3AA9" w:rsidP="006B3AA9">
      <w:pPr>
        <w:shd w:val="clear" w:color="auto" w:fill="FFFFFF"/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</w:p>
    <w:p w14:paraId="274A8386" w14:textId="77777777" w:rsidR="006B3AA9" w:rsidRPr="006B3AA9" w:rsidRDefault="006B3AA9" w:rsidP="006B3AA9">
      <w:pPr>
        <w:spacing w:before="100" w:beforeAutospacing="1" w:after="0"/>
        <w:ind w:right="3"/>
        <w:jc w:val="both"/>
        <w:rPr>
          <w:rFonts w:eastAsia="Times New Roman" w:cs="Times New Roman"/>
          <w:szCs w:val="28"/>
          <w:lang w:eastAsia="ru-RU"/>
        </w:rPr>
      </w:pPr>
      <w:r w:rsidRPr="006B3AA9">
        <w:rPr>
          <w:rFonts w:eastAsia="Times New Roman" w:cs="Times New Roman"/>
          <w:szCs w:val="28"/>
          <w:lang w:eastAsia="ru-RU"/>
        </w:rPr>
        <w:t>Составитель: Федоров Павел Дмитриевич, преподаватель клинических дисциплин ГБПОУ РС(Я) «Якутский медицинский колледж»</w:t>
      </w:r>
    </w:p>
    <w:p w14:paraId="70A48644" w14:textId="77777777" w:rsidR="006B3AA9" w:rsidRPr="006B3AA9" w:rsidRDefault="006B3AA9" w:rsidP="006B3AA9">
      <w:pPr>
        <w:spacing w:after="0"/>
        <w:rPr>
          <w:rFonts w:eastAsia="Times New Roman" w:cs="Arial"/>
          <w:sz w:val="20"/>
          <w:szCs w:val="20"/>
          <w:lang w:eastAsia="ru-RU"/>
        </w:rPr>
      </w:pPr>
    </w:p>
    <w:p w14:paraId="72BFCFB1" w14:textId="77777777" w:rsidR="006B3AA9" w:rsidRPr="006B3AA9" w:rsidRDefault="006B3AA9" w:rsidP="006B3AA9">
      <w:pPr>
        <w:spacing w:after="0"/>
        <w:rPr>
          <w:rFonts w:eastAsia="Times New Roman" w:cs="Arial"/>
          <w:sz w:val="20"/>
          <w:szCs w:val="20"/>
          <w:lang w:eastAsia="ru-RU"/>
        </w:rPr>
      </w:pPr>
    </w:p>
    <w:p w14:paraId="438FB635" w14:textId="77777777" w:rsidR="006B3AA9" w:rsidRPr="006B3AA9" w:rsidRDefault="006B3AA9" w:rsidP="006B3AA9">
      <w:pPr>
        <w:spacing w:after="0"/>
        <w:rPr>
          <w:rFonts w:eastAsia="Times New Roman" w:cs="Arial"/>
          <w:sz w:val="20"/>
          <w:szCs w:val="20"/>
          <w:lang w:eastAsia="ru-RU"/>
        </w:rPr>
      </w:pPr>
    </w:p>
    <w:p w14:paraId="7B4DE14C" w14:textId="77777777" w:rsidR="006B3AA9" w:rsidRPr="006B3AA9" w:rsidRDefault="006B3AA9" w:rsidP="006B3AA9">
      <w:pPr>
        <w:spacing w:after="0"/>
        <w:rPr>
          <w:rFonts w:eastAsia="Times New Roman" w:cs="Arial"/>
          <w:sz w:val="20"/>
          <w:szCs w:val="20"/>
          <w:lang w:eastAsia="ru-RU"/>
        </w:rPr>
      </w:pPr>
    </w:p>
    <w:p w14:paraId="75C91CD6" w14:textId="77777777" w:rsidR="006B3AA9" w:rsidRPr="006B3AA9" w:rsidRDefault="006B3AA9" w:rsidP="006B3AA9">
      <w:pPr>
        <w:spacing w:after="0"/>
        <w:rPr>
          <w:rFonts w:eastAsia="Times New Roman" w:cs="Arial"/>
          <w:sz w:val="24"/>
          <w:szCs w:val="20"/>
          <w:lang w:eastAsia="ru-RU"/>
        </w:rPr>
        <w:sectPr w:rsidR="006B3AA9" w:rsidRPr="006B3AA9" w:rsidSect="00786498">
          <w:footerReference w:type="default" r:id="rId7"/>
          <w:footerReference w:type="first" r:id="rId8"/>
          <w:pgSz w:w="11900" w:h="16840"/>
          <w:pgMar w:top="1134" w:right="851" w:bottom="1134" w:left="1701" w:header="0" w:footer="454" w:gutter="0"/>
          <w:cols w:space="0" w:equalWidth="0">
            <w:col w:w="9348"/>
          </w:cols>
          <w:titlePg/>
          <w:docGrid w:linePitch="360"/>
        </w:sectPr>
      </w:pPr>
    </w:p>
    <w:p w14:paraId="3F64443D" w14:textId="6A86D292" w:rsidR="006B3AA9" w:rsidRDefault="006B3AA9" w:rsidP="006B3AA9">
      <w:pPr>
        <w:spacing w:after="0" w:line="200" w:lineRule="exact"/>
        <w:rPr>
          <w:rFonts w:eastAsia="Times New Roman" w:cs="Times New Roman"/>
          <w:bCs/>
          <w:szCs w:val="28"/>
          <w:lang w:eastAsia="ru-RU"/>
        </w:rPr>
      </w:pPr>
      <w:bookmarkStart w:id="2" w:name="page3"/>
      <w:bookmarkEnd w:id="2"/>
    </w:p>
    <w:p w14:paraId="51492B17" w14:textId="7F06FB73" w:rsidR="00612981" w:rsidRDefault="00612981" w:rsidP="006B3AA9">
      <w:pPr>
        <w:spacing w:after="0" w:line="200" w:lineRule="exact"/>
        <w:rPr>
          <w:rFonts w:eastAsia="Times New Roman" w:cs="Times New Roman"/>
          <w:bCs/>
          <w:szCs w:val="28"/>
          <w:lang w:eastAsia="ru-RU"/>
        </w:rPr>
      </w:pPr>
    </w:p>
    <w:p w14:paraId="49E972C6" w14:textId="1BE4E37C" w:rsidR="00612981" w:rsidRDefault="00612981" w:rsidP="006B3AA9">
      <w:pPr>
        <w:spacing w:after="0" w:line="200" w:lineRule="exact"/>
        <w:rPr>
          <w:rFonts w:eastAsia="Times New Roman" w:cs="Times New Roman"/>
          <w:bCs/>
          <w:szCs w:val="28"/>
          <w:lang w:eastAsia="ru-RU"/>
        </w:rPr>
      </w:pPr>
    </w:p>
    <w:p w14:paraId="36F7BF73" w14:textId="77777777" w:rsidR="00612981" w:rsidRPr="006B3AA9" w:rsidRDefault="00612981" w:rsidP="006B3AA9">
      <w:pPr>
        <w:spacing w:after="0" w:line="200" w:lineRule="exact"/>
        <w:rPr>
          <w:rFonts w:eastAsia="Times New Roman" w:cs="Times New Roman"/>
          <w:bCs/>
          <w:szCs w:val="28"/>
          <w:lang w:eastAsia="ru-RU"/>
        </w:rPr>
      </w:pPr>
    </w:p>
    <w:sdt>
      <w:sdtPr>
        <w:rPr>
          <w:rFonts w:ascii="Calibri" w:eastAsia="Calibri" w:hAnsi="Calibri" w:cs="Arial"/>
          <w:sz w:val="20"/>
          <w:szCs w:val="28"/>
          <w:lang w:eastAsia="ru-RU"/>
        </w:rPr>
        <w:id w:val="-14682076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49AB3CD" w14:textId="77777777" w:rsidR="006B3AA9" w:rsidRPr="001506E5" w:rsidRDefault="006B3AA9" w:rsidP="006B3AA9">
          <w:pPr>
            <w:keepNext/>
            <w:keepLines/>
            <w:spacing w:after="0" w:line="259" w:lineRule="auto"/>
            <w:jc w:val="center"/>
            <w:rPr>
              <w:rFonts w:eastAsia="Times New Roman" w:cs="Times New Roman"/>
              <w:szCs w:val="28"/>
              <w:lang w:eastAsia="ru-RU"/>
            </w:rPr>
          </w:pPr>
          <w:r w:rsidRPr="001506E5">
            <w:rPr>
              <w:rFonts w:eastAsia="Times New Roman" w:cs="Times New Roman"/>
              <w:szCs w:val="28"/>
              <w:lang w:eastAsia="ru-RU"/>
            </w:rPr>
            <w:t>Содержание</w:t>
          </w:r>
        </w:p>
        <w:p w14:paraId="3DF07892" w14:textId="77777777" w:rsidR="006B3AA9" w:rsidRPr="001506E5" w:rsidRDefault="006B3AA9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r w:rsidRPr="001506E5">
            <w:rPr>
              <w:rFonts w:eastAsia="Calibri" w:cs="Times New Roman"/>
              <w:szCs w:val="28"/>
              <w:lang w:eastAsia="ru-RU"/>
            </w:rPr>
            <w:fldChar w:fldCharType="begin"/>
          </w:r>
          <w:r w:rsidRPr="001506E5">
            <w:rPr>
              <w:rFonts w:eastAsia="Calibri" w:cs="Times New Roman"/>
              <w:szCs w:val="28"/>
              <w:lang w:eastAsia="ru-RU"/>
            </w:rPr>
            <w:instrText xml:space="preserve"> TOC \o "1-3" \h \z \u </w:instrText>
          </w:r>
          <w:r w:rsidRPr="001506E5">
            <w:rPr>
              <w:rFonts w:eastAsia="Calibri" w:cs="Times New Roman"/>
              <w:szCs w:val="28"/>
              <w:lang w:eastAsia="ru-RU"/>
            </w:rPr>
            <w:fldChar w:fldCharType="separate"/>
          </w:r>
          <w:hyperlink w:anchor="_Toc38939956" w:history="1">
            <w:r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Аннотация</w:t>
            </w:r>
            <w:r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_Toc38939956 \h </w:instrText>
            </w:r>
            <w:r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4</w:t>
            </w:r>
            <w:r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4D4E3C40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57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Тема 1: «Освоение методов гемостаза в модельной ситуации»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_Toc38939957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8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4D6A3A77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58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1.1. Актуализация базовых знаний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_Toc38939958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8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7F51D18D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59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1.2. Закрепление изученного материала (контролирующий)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_Toc38939959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8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00E104C3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60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Тема 2: «Освоение методов определения группы крови и резус-фактора в модельной ситуации»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_Toc38939960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20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53806E1A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61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2.1. Актуализация базовых знаний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_Toc38939961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20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010CBD4F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62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2.2. Закрепление изученного материала (контролирующий)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_Toc38939962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20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60C720D1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63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Тема 3: «Освоение техники наложения мягких повязок в модельной ситуации»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_Toc38939963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32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5242D6B4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64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3.1. Актуализация базовых знаний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_Toc38939964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32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6933A875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65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3.2. Закрепление изученного материала (контролирующий)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_Toc38939965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32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7DD26E03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66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Рефлексия (анализ студентами проделанной работы, активность и самостоятельность каждого студента)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_Toc38939966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43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0CD35D4F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67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Тема 4: «Освоение техники обработки ран в модельной ситуации»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_Toc38939967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44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23AF48B0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68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4.1. Актуализация базовых знаний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_Toc38939968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44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16844921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69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4.2. Закрепление изученного материала (контролирующий)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_Toc38939969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44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6BF62B83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70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Рефлексия (анализ студентами проделанной работы, активность и самостоятельность каждого студента)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_Toc38939970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54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5DF02717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71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Тема 5: «Освоение техники наложения твёрдых повязок в модельной ситуации»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_Toc38939971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55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611889C6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72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5.1. Актуализация базовых знаний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_Toc38939972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55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056A6AC4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73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5.2. Закрепление изученного материала (контролирующий)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_Toc38939973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55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5E8EA204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74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Рефлексия (анализ студентами проделанной работы, активность и самостоятельность каждого студента)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_Toc38939974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64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20EA51DD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75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Тема 6: «Освоение техники наложения повязок при термической травме в модельной ситуации»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_Toc38939975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65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58536007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76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6.1. Актуализация базовых знаний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_Toc38939976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65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1197D718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77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6.2. Закрепление изученного материала (контролирующий)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_Toc38939977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65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09237270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78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Рефлексия (анализ студентами проделанной работы, активность и самостоятельность каждого студента)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_Toc38939978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73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2FE9E770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79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Тема 7: «Освоение техники обработки гнойной раны в модельной ситуации»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_Toc38939979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74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3B6088BB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80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7.1. Актуализация базовых знаний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_Toc38939980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74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016A4DFF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81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7.2. Закрепление изученного материала (контролирующий)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_Toc38939981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74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663EDDDE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82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Рефлексия (анализ студентами проделанной работы, активность и самостоятельность каждого студента)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_Toc38939982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89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14D26A44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83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Заключение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_Toc38939983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90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67435EC2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84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Итоговая рефлексия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_Toc38939984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90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1E973130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85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Приложение1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_Toc38939985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91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2946C9D1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86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Приложение 2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_Toc38939986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94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1BB9266D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87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Приложение 3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_Toc38939987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95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2903F2B9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88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Приложение 4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_Toc38939988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97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178375DB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89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Приложение 5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_Toc38939989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98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294D1373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90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Приложение 6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_Toc38939990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99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0CEFE1CC" w14:textId="77777777" w:rsidR="006B3AA9" w:rsidRPr="001506E5" w:rsidRDefault="008A5ABC" w:rsidP="006B3AA9">
          <w:pPr>
            <w:tabs>
              <w:tab w:val="right" w:leader="dot" w:pos="9348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38939991" w:history="1">
            <w:r w:rsidR="006B3AA9" w:rsidRPr="001506E5">
              <w:rPr>
                <w:rFonts w:eastAsia="Calibri" w:cs="Times New Roman"/>
                <w:noProof/>
                <w:szCs w:val="28"/>
                <w:u w:val="single"/>
                <w:lang w:eastAsia="ru-RU"/>
              </w:rPr>
              <w:t>Справочная литература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ab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begin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instrText xml:space="preserve"> PAGEREF _Toc38939991 \h </w:instrTex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separate"/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t>100</w:t>
            </w:r>
            <w:r w:rsidR="006B3AA9" w:rsidRPr="001506E5">
              <w:rPr>
                <w:rFonts w:eastAsia="Calibri" w:cs="Times New Roman"/>
                <w:noProof/>
                <w:webHidden/>
                <w:szCs w:val="28"/>
                <w:lang w:eastAsia="ru-RU"/>
              </w:rPr>
              <w:fldChar w:fldCharType="end"/>
            </w:r>
          </w:hyperlink>
        </w:p>
        <w:p w14:paraId="69B5F95E" w14:textId="77777777" w:rsidR="006B3AA9" w:rsidRPr="001506E5" w:rsidRDefault="006B3AA9" w:rsidP="006B3AA9">
          <w:pPr>
            <w:spacing w:after="0"/>
            <w:rPr>
              <w:rFonts w:eastAsia="Calibri" w:cs="Times New Roman"/>
              <w:szCs w:val="28"/>
              <w:lang w:eastAsia="ru-RU"/>
            </w:rPr>
          </w:pPr>
          <w:r w:rsidRPr="001506E5">
            <w:rPr>
              <w:rFonts w:eastAsia="Calibri" w:cs="Times New Roman"/>
              <w:b/>
              <w:bCs/>
              <w:szCs w:val="28"/>
              <w:lang w:eastAsia="ru-RU"/>
            </w:rPr>
            <w:fldChar w:fldCharType="end"/>
          </w:r>
        </w:p>
      </w:sdtContent>
    </w:sdt>
    <w:p w14:paraId="052C7613" w14:textId="77777777" w:rsidR="006B3AA9" w:rsidRPr="001506E5" w:rsidRDefault="006B3AA9" w:rsidP="006B3AA9">
      <w:pPr>
        <w:spacing w:after="0" w:line="200" w:lineRule="exact"/>
        <w:rPr>
          <w:rFonts w:eastAsia="Times New Roman" w:cs="Times New Roman"/>
          <w:bCs/>
          <w:szCs w:val="28"/>
          <w:lang w:eastAsia="ru-RU"/>
        </w:rPr>
      </w:pPr>
    </w:p>
    <w:p w14:paraId="15BA7219" w14:textId="77777777" w:rsidR="006B3AA9" w:rsidRPr="001506E5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CB7EF97" w14:textId="77777777" w:rsidR="006B3AA9" w:rsidRPr="006B3AA9" w:rsidRDefault="006B3AA9" w:rsidP="006B3AA9">
      <w:pPr>
        <w:spacing w:after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3" w:name="page4"/>
      <w:bookmarkEnd w:id="3"/>
      <w:r w:rsidRPr="006B3AA9">
        <w:rPr>
          <w:rFonts w:ascii="Calibri" w:eastAsia="Calibri" w:hAnsi="Calibri" w:cs="Arial"/>
          <w:sz w:val="20"/>
          <w:szCs w:val="20"/>
          <w:lang w:eastAsia="ru-RU"/>
        </w:rPr>
        <w:br w:type="page"/>
      </w:r>
    </w:p>
    <w:p w14:paraId="276F4AC6" w14:textId="77777777" w:rsidR="006B3AA9" w:rsidRPr="006B3AA9" w:rsidRDefault="006B3AA9" w:rsidP="006B3AA9">
      <w:pPr>
        <w:keepNext/>
        <w:spacing w:after="0"/>
        <w:jc w:val="center"/>
        <w:outlineLvl w:val="0"/>
        <w:rPr>
          <w:rFonts w:eastAsia="Times New Roman" w:cs="Times New Roman"/>
          <w:bCs/>
          <w:kern w:val="32"/>
          <w:szCs w:val="32"/>
          <w:lang w:eastAsia="ru-RU"/>
        </w:rPr>
      </w:pPr>
      <w:bookmarkStart w:id="4" w:name="_Toc38939956"/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lastRenderedPageBreak/>
        <w:t>Аннотация</w:t>
      </w:r>
      <w:bookmarkEnd w:id="4"/>
    </w:p>
    <w:p w14:paraId="73945C60" w14:textId="77777777" w:rsidR="006B3AA9" w:rsidRPr="006B3AA9" w:rsidRDefault="006B3AA9" w:rsidP="006B3AA9">
      <w:pPr>
        <w:spacing w:after="0"/>
        <w:jc w:val="center"/>
        <w:rPr>
          <w:rFonts w:eastAsia="Times New Roman" w:cs="Arial"/>
          <w:szCs w:val="20"/>
          <w:lang w:eastAsia="ru-RU"/>
        </w:rPr>
      </w:pPr>
    </w:p>
    <w:p w14:paraId="1DA8D5E6" w14:textId="3FD1220D" w:rsidR="006B3AA9" w:rsidRPr="006B3AA9" w:rsidRDefault="006B3AA9" w:rsidP="006B3AA9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3AA9">
        <w:rPr>
          <w:rFonts w:eastAsia="Times New Roman" w:cs="Times New Roman"/>
          <w:szCs w:val="24"/>
          <w:lang w:eastAsia="ru-RU"/>
        </w:rPr>
        <w:t xml:space="preserve">Рабочая тетрадь для внеаудиторной самостоятельной работы предназначена студентам СПО, </w:t>
      </w:r>
      <w:r w:rsidRPr="006B3AA9">
        <w:rPr>
          <w:rFonts w:eastAsia="Times New Roman" w:cs="Times New Roman"/>
          <w:color w:val="000000"/>
          <w:szCs w:val="28"/>
          <w:lang w:eastAsia="ru-RU"/>
        </w:rPr>
        <w:t>составлена в соответствии с рабочей программой профессионального модуля (ПМ) «</w:t>
      </w:r>
      <w:r w:rsidR="00612981">
        <w:rPr>
          <w:rFonts w:eastAsia="Times New Roman" w:cs="Times New Roman"/>
          <w:bCs/>
          <w:szCs w:val="28"/>
          <w:lang w:eastAsia="ru-RU" w:bidi="ru-RU"/>
        </w:rPr>
        <w:t>Лечебная деятельность</w:t>
      </w:r>
      <w:r w:rsidRPr="006B3AA9">
        <w:rPr>
          <w:rFonts w:eastAsia="Times New Roman" w:cs="Times New Roman"/>
          <w:color w:val="000000"/>
          <w:szCs w:val="28"/>
          <w:lang w:eastAsia="ru-RU"/>
        </w:rPr>
        <w:t xml:space="preserve">», </w:t>
      </w:r>
      <w:bookmarkStart w:id="5" w:name="_Hlk38811045"/>
      <w:r w:rsidRPr="006B3AA9">
        <w:rPr>
          <w:rFonts w:eastAsia="Times New Roman" w:cs="Times New Roman"/>
          <w:color w:val="000000"/>
          <w:szCs w:val="28"/>
          <w:lang w:eastAsia="ru-RU"/>
        </w:rPr>
        <w:t xml:space="preserve">междисциплинарного комплекса </w:t>
      </w:r>
      <w:bookmarkEnd w:id="5"/>
      <w:r w:rsidRPr="006B3AA9">
        <w:rPr>
          <w:rFonts w:eastAsia="Times New Roman" w:cs="Times New Roman"/>
          <w:color w:val="000000"/>
          <w:szCs w:val="28"/>
          <w:lang w:eastAsia="ru-RU"/>
        </w:rPr>
        <w:t>(МДК) «</w:t>
      </w:r>
      <w:r w:rsidR="00612981">
        <w:rPr>
          <w:rFonts w:eastAsia="Times New Roman" w:cs="Times New Roman"/>
          <w:szCs w:val="24"/>
          <w:lang w:eastAsia="ru-RU"/>
        </w:rPr>
        <w:t>Лечение пациентов хирургического профиля</w:t>
      </w:r>
      <w:r w:rsidRPr="006B3AA9">
        <w:rPr>
          <w:rFonts w:eastAsia="Times New Roman" w:cs="Times New Roman"/>
          <w:color w:val="000000"/>
          <w:szCs w:val="28"/>
          <w:lang w:eastAsia="ru-RU"/>
        </w:rPr>
        <w:t>» и отвечает требованиям к содержанию и уровню подготовки специалистов со средним медицинским образованием в соответствии с ФГОС СПО.</w:t>
      </w:r>
      <w:r w:rsidRPr="006B3AA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71229851" w14:textId="77777777" w:rsidR="006B3AA9" w:rsidRPr="006B3AA9" w:rsidRDefault="006B3AA9" w:rsidP="006B3AA9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6B3AA9">
        <w:rPr>
          <w:rFonts w:eastAsia="Times New Roman" w:cs="Times New Roman"/>
          <w:color w:val="000000"/>
          <w:szCs w:val="28"/>
          <w:lang w:eastAsia="ru-RU"/>
        </w:rPr>
        <w:t>Рабочая тетрадь представлена в двух вариантах: вариант для выполнения работ обучающимися без эталонов ответов и вариант для преподавателя, включающего в себя эталоны ответов.</w:t>
      </w:r>
    </w:p>
    <w:p w14:paraId="573A4B5E" w14:textId="77777777" w:rsidR="006B3AA9" w:rsidRPr="006B3AA9" w:rsidRDefault="006B3AA9" w:rsidP="006B3AA9">
      <w:pPr>
        <w:shd w:val="clear" w:color="auto" w:fill="FFFFFF"/>
        <w:spacing w:after="0"/>
        <w:ind w:firstLine="709"/>
        <w:jc w:val="both"/>
        <w:rPr>
          <w:rFonts w:eastAsia="Times New Roman" w:cs="Times New Roman"/>
          <w:b/>
          <w:bCs/>
          <w:szCs w:val="28"/>
          <w:lang w:eastAsia="ru-RU"/>
        </w:rPr>
      </w:pPr>
      <w:r w:rsidRPr="006B3AA9">
        <w:rPr>
          <w:rFonts w:eastAsia="Times New Roman" w:cs="Times New Roman"/>
          <w:b/>
          <w:bCs/>
          <w:color w:val="000000"/>
          <w:szCs w:val="28"/>
          <w:lang w:eastAsia="ru-RU"/>
        </w:rPr>
        <w:t>Рабочая тетрадь включает в себя два блока:</w:t>
      </w:r>
    </w:p>
    <w:p w14:paraId="726A3D5F" w14:textId="77777777" w:rsidR="006B3AA9" w:rsidRPr="006B3AA9" w:rsidRDefault="006B3AA9" w:rsidP="006B3AA9">
      <w:pPr>
        <w:shd w:val="clear" w:color="auto" w:fill="FFFFFF"/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B3AA9">
        <w:rPr>
          <w:rFonts w:eastAsia="Times New Roman" w:cs="Times New Roman"/>
          <w:color w:val="000000"/>
          <w:szCs w:val="28"/>
          <w:lang w:eastAsia="ru-RU"/>
        </w:rPr>
        <w:t>- актуализация базовых знаний;</w:t>
      </w:r>
    </w:p>
    <w:p w14:paraId="70C158C0" w14:textId="77777777" w:rsidR="006B3AA9" w:rsidRPr="006B3AA9" w:rsidRDefault="006B3AA9" w:rsidP="006B3AA9">
      <w:pPr>
        <w:shd w:val="clear" w:color="auto" w:fill="FFFFFF"/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B3AA9">
        <w:rPr>
          <w:rFonts w:eastAsia="Times New Roman" w:cs="Times New Roman"/>
          <w:color w:val="000000"/>
          <w:szCs w:val="28"/>
          <w:lang w:eastAsia="ru-RU"/>
        </w:rPr>
        <w:t>- закрепление изученного материала (контролирующий).</w:t>
      </w:r>
    </w:p>
    <w:p w14:paraId="4476A5AD" w14:textId="77777777" w:rsidR="006B3AA9" w:rsidRPr="006B3AA9" w:rsidRDefault="006B3AA9" w:rsidP="006B3AA9">
      <w:pPr>
        <w:spacing w:after="0"/>
        <w:ind w:firstLine="708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Calibri" w:cs="Times New Roman"/>
          <w:color w:val="000000"/>
          <w:szCs w:val="28"/>
          <w:lang w:eastAsia="ru-RU"/>
        </w:rPr>
        <w:t>Контролирующий блок предназначен для закрепления и самоконтроля полученных знаний и включает в себя блиц-опрос,</w:t>
      </w:r>
      <w:r w:rsidRPr="006B3AA9">
        <w:rPr>
          <w:rFonts w:ascii="Calibri" w:eastAsia="Calibri" w:hAnsi="Calibri" w:cs="Arial"/>
          <w:color w:val="000000"/>
          <w:szCs w:val="28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задания в виде таблиц для заполнения, задания в тестовой форме, ситуационных задач, логических диктантов, графологических структур.</w:t>
      </w:r>
    </w:p>
    <w:p w14:paraId="16BEB54B" w14:textId="77777777" w:rsidR="006B3AA9" w:rsidRPr="006B3AA9" w:rsidRDefault="006B3AA9" w:rsidP="006B3AA9">
      <w:pPr>
        <w:tabs>
          <w:tab w:val="left" w:pos="4"/>
        </w:tabs>
        <w:spacing w:after="0" w:line="0" w:lineRule="atLeast"/>
        <w:ind w:firstLine="851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Выполнение данных заданий способствует более углубленному изучению и закреплению учебного материала, формированию у студентов определенного комплекса знаний и навыков, </w:t>
      </w:r>
      <w:r w:rsidRPr="006B3AA9">
        <w:rPr>
          <w:rFonts w:eastAsia="Calibri" w:cs="Times New Roman"/>
          <w:color w:val="000000"/>
          <w:szCs w:val="28"/>
          <w:lang w:eastAsia="ru-RU"/>
        </w:rPr>
        <w:t>соответствующих требованиям ФГОС СПО,</w:t>
      </w:r>
      <w:r w:rsidRPr="006B3AA9">
        <w:rPr>
          <w:rFonts w:eastAsia="Times New Roman" w:cs="Arial"/>
          <w:szCs w:val="20"/>
          <w:lang w:eastAsia="ru-RU"/>
        </w:rPr>
        <w:t xml:space="preserve"> необходимых при дальнейшем обучении и для будущей профессиональной деятельности и эта является главной целью данной рабочей тетради.</w:t>
      </w:r>
    </w:p>
    <w:p w14:paraId="2D3DB0C0" w14:textId="77777777" w:rsidR="006B3AA9" w:rsidRPr="006B3AA9" w:rsidRDefault="006B3AA9" w:rsidP="006B3AA9">
      <w:pPr>
        <w:spacing w:after="0" w:line="245" w:lineRule="auto"/>
        <w:ind w:firstLine="708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Задания рабочей тетради могут быть использованы как для внеаудиторной самостоятельной работы студентов, так и для контроля уровня знаний на практических занятиях.</w:t>
      </w:r>
    </w:p>
    <w:p w14:paraId="32B27990" w14:textId="4DD35C4F" w:rsidR="006B3AA9" w:rsidRPr="006B3AA9" w:rsidRDefault="006B3AA9" w:rsidP="006B3AA9">
      <w:pPr>
        <w:widowControl w:val="0"/>
        <w:autoSpaceDE w:val="0"/>
        <w:autoSpaceDN w:val="0"/>
        <w:spacing w:after="0" w:line="276" w:lineRule="auto"/>
        <w:ind w:firstLine="708"/>
        <w:jc w:val="both"/>
        <w:rPr>
          <w:rFonts w:eastAsia="Times New Roman" w:cs="Times New Roman"/>
          <w:szCs w:val="28"/>
          <w:lang w:eastAsia="ru-RU" w:bidi="ru-RU"/>
        </w:rPr>
      </w:pPr>
      <w:r w:rsidRPr="006B3AA9">
        <w:rPr>
          <w:rFonts w:eastAsia="Times New Roman" w:cs="Times New Roman"/>
          <w:szCs w:val="28"/>
          <w:lang w:eastAsia="ru-RU" w:bidi="ru-RU"/>
        </w:rPr>
        <w:t xml:space="preserve">Результатом освоения рабочей тетради обучающимися, является приобретение практического опыта при овладении видом профессиональной деятельности: </w:t>
      </w:r>
      <w:r w:rsidR="00B33DDE">
        <w:rPr>
          <w:rFonts w:eastAsia="Times New Roman" w:cs="Times New Roman"/>
          <w:szCs w:val="28"/>
          <w:lang w:eastAsia="ru-RU" w:bidi="ru-RU"/>
        </w:rPr>
        <w:t xml:space="preserve">Лечебная деятельность </w:t>
      </w:r>
      <w:r w:rsidR="00B33DDE" w:rsidRPr="005B0B72">
        <w:rPr>
          <w:rFonts w:eastAsia="Times New Roman" w:cs="Times New Roman"/>
          <w:szCs w:val="28"/>
          <w:lang w:eastAsia="ru-RU" w:bidi="ru-RU"/>
        </w:rPr>
        <w:t xml:space="preserve"> </w:t>
      </w:r>
      <w:r w:rsidRPr="006B3AA9">
        <w:rPr>
          <w:rFonts w:eastAsia="Times New Roman" w:cs="Times New Roman"/>
          <w:szCs w:val="28"/>
          <w:lang w:eastAsia="ru-RU" w:bidi="ru-RU"/>
        </w:rPr>
        <w:t>(ПК) и общими (ОК) компетенциями:</w:t>
      </w:r>
    </w:p>
    <w:p w14:paraId="73BB905D" w14:textId="77777777" w:rsidR="00786498" w:rsidRPr="009C17C1" w:rsidRDefault="00786498" w:rsidP="00786498">
      <w:pPr>
        <w:widowControl w:val="0"/>
        <w:autoSpaceDE w:val="0"/>
        <w:autoSpaceDN w:val="0"/>
        <w:spacing w:before="3" w:after="0"/>
        <w:jc w:val="both"/>
        <w:rPr>
          <w:rFonts w:eastAsia="Times New Roman" w:cs="Times New Roman"/>
          <w:szCs w:val="28"/>
        </w:rPr>
      </w:pPr>
      <w:r w:rsidRPr="009C17C1">
        <w:rPr>
          <w:rFonts w:eastAsia="Times New Roman" w:cs="Times New Roman"/>
          <w:w w:val="105"/>
          <w:szCs w:val="28"/>
        </w:rPr>
        <w:t>ПК 2.1. Определять программу лечения пациентов различных возрастных групп;</w:t>
      </w:r>
    </w:p>
    <w:p w14:paraId="7D9E3100" w14:textId="77777777" w:rsidR="00786498" w:rsidRPr="009C17C1" w:rsidRDefault="00786498" w:rsidP="00786498">
      <w:pPr>
        <w:widowControl w:val="0"/>
        <w:autoSpaceDE w:val="0"/>
        <w:autoSpaceDN w:val="0"/>
        <w:spacing w:before="9" w:after="0"/>
        <w:jc w:val="both"/>
        <w:rPr>
          <w:rFonts w:eastAsia="Times New Roman" w:cs="Times New Roman"/>
          <w:szCs w:val="28"/>
        </w:rPr>
      </w:pPr>
      <w:r w:rsidRPr="009C17C1">
        <w:rPr>
          <w:rFonts w:eastAsia="Times New Roman" w:cs="Times New Roman"/>
          <w:w w:val="105"/>
          <w:szCs w:val="28"/>
        </w:rPr>
        <w:t>ПК 2.2. Определять тактику ведения пациента;</w:t>
      </w:r>
    </w:p>
    <w:p w14:paraId="38CAB886" w14:textId="77777777" w:rsidR="00786498" w:rsidRPr="009C17C1" w:rsidRDefault="00786498" w:rsidP="00786498">
      <w:pPr>
        <w:widowControl w:val="0"/>
        <w:autoSpaceDE w:val="0"/>
        <w:autoSpaceDN w:val="0"/>
        <w:spacing w:before="14" w:after="0"/>
        <w:jc w:val="both"/>
        <w:rPr>
          <w:rFonts w:eastAsia="Times New Roman" w:cs="Times New Roman"/>
          <w:szCs w:val="28"/>
        </w:rPr>
      </w:pPr>
      <w:r w:rsidRPr="009C17C1">
        <w:rPr>
          <w:rFonts w:eastAsia="Times New Roman" w:cs="Times New Roman"/>
          <w:w w:val="105"/>
          <w:szCs w:val="28"/>
        </w:rPr>
        <w:t>ПК 2.3. Выполнять лечебные вмешательства;</w:t>
      </w:r>
    </w:p>
    <w:p w14:paraId="5415B955" w14:textId="77777777" w:rsidR="00786498" w:rsidRPr="009C17C1" w:rsidRDefault="00786498" w:rsidP="00786498">
      <w:pPr>
        <w:widowControl w:val="0"/>
        <w:autoSpaceDE w:val="0"/>
        <w:autoSpaceDN w:val="0"/>
        <w:spacing w:before="10" w:after="0"/>
        <w:jc w:val="both"/>
        <w:rPr>
          <w:rFonts w:eastAsia="Times New Roman" w:cs="Times New Roman"/>
          <w:szCs w:val="28"/>
        </w:rPr>
      </w:pPr>
      <w:r w:rsidRPr="009C17C1">
        <w:rPr>
          <w:rFonts w:eastAsia="Times New Roman" w:cs="Times New Roman"/>
          <w:w w:val="105"/>
          <w:szCs w:val="28"/>
        </w:rPr>
        <w:t>ПК 2.4. Проводить контроль эффективности лечения;</w:t>
      </w:r>
    </w:p>
    <w:p w14:paraId="6073C4BF" w14:textId="77777777" w:rsidR="00786498" w:rsidRPr="009C17C1" w:rsidRDefault="00786498" w:rsidP="00786498">
      <w:pPr>
        <w:widowControl w:val="0"/>
        <w:autoSpaceDE w:val="0"/>
        <w:autoSpaceDN w:val="0"/>
        <w:spacing w:before="53" w:after="0"/>
        <w:jc w:val="both"/>
        <w:rPr>
          <w:rFonts w:eastAsia="Times New Roman" w:cs="Times New Roman"/>
          <w:szCs w:val="28"/>
        </w:rPr>
      </w:pPr>
      <w:r w:rsidRPr="009C17C1">
        <w:rPr>
          <w:rFonts w:eastAsia="Times New Roman" w:cs="Times New Roman"/>
          <w:w w:val="105"/>
          <w:szCs w:val="28"/>
        </w:rPr>
        <w:t>ПК 2.5. Осуществлять контроль состояния пациента;</w:t>
      </w:r>
    </w:p>
    <w:p w14:paraId="544FCF8B" w14:textId="77777777" w:rsidR="00786498" w:rsidRPr="009C17C1" w:rsidRDefault="00786498" w:rsidP="00786498">
      <w:pPr>
        <w:widowControl w:val="0"/>
        <w:autoSpaceDE w:val="0"/>
        <w:autoSpaceDN w:val="0"/>
        <w:spacing w:before="19" w:after="0"/>
        <w:jc w:val="both"/>
        <w:rPr>
          <w:rFonts w:eastAsia="Times New Roman" w:cs="Times New Roman"/>
          <w:szCs w:val="28"/>
        </w:rPr>
      </w:pPr>
      <w:r w:rsidRPr="009C17C1">
        <w:rPr>
          <w:rFonts w:eastAsia="Times New Roman" w:cs="Times New Roman"/>
          <w:w w:val="105"/>
          <w:szCs w:val="28"/>
        </w:rPr>
        <w:t>ПК 2.6. Организовывать специализированный сестринский уход за пациентом;</w:t>
      </w:r>
    </w:p>
    <w:p w14:paraId="14D9E084" w14:textId="77777777" w:rsidR="00786498" w:rsidRPr="009C17C1" w:rsidRDefault="00786498" w:rsidP="00786498">
      <w:pPr>
        <w:widowControl w:val="0"/>
        <w:autoSpaceDE w:val="0"/>
        <w:autoSpaceDN w:val="0"/>
        <w:spacing w:before="9" w:after="0" w:line="252" w:lineRule="auto"/>
        <w:ind w:right="490"/>
        <w:jc w:val="both"/>
        <w:rPr>
          <w:rFonts w:eastAsia="Times New Roman" w:cs="Times New Roman"/>
          <w:w w:val="105"/>
          <w:szCs w:val="28"/>
        </w:rPr>
      </w:pPr>
      <w:r w:rsidRPr="009C17C1">
        <w:rPr>
          <w:rFonts w:eastAsia="Times New Roman" w:cs="Times New Roman"/>
          <w:w w:val="105"/>
          <w:szCs w:val="28"/>
        </w:rPr>
        <w:t xml:space="preserve">ПК 2.7. Организовывать оказание психологической помощи пациенту и его окружению; </w:t>
      </w:r>
    </w:p>
    <w:p w14:paraId="20666A9A" w14:textId="0C5ADCAA" w:rsidR="00786498" w:rsidRDefault="00786498" w:rsidP="006769A6">
      <w:pPr>
        <w:widowControl w:val="0"/>
        <w:autoSpaceDE w:val="0"/>
        <w:autoSpaceDN w:val="0"/>
        <w:spacing w:before="9" w:after="0" w:line="252" w:lineRule="auto"/>
        <w:ind w:right="490"/>
        <w:jc w:val="both"/>
        <w:rPr>
          <w:rFonts w:eastAsia="Times New Roman" w:cs="Times New Roman"/>
          <w:szCs w:val="28"/>
        </w:rPr>
      </w:pPr>
      <w:r w:rsidRPr="009C17C1">
        <w:rPr>
          <w:rFonts w:eastAsia="Times New Roman" w:cs="Times New Roman"/>
          <w:w w:val="105"/>
          <w:szCs w:val="28"/>
        </w:rPr>
        <w:t>ПК 2.8. Оформлять медицинскую документацию.</w:t>
      </w:r>
    </w:p>
    <w:p w14:paraId="14D01D22" w14:textId="77777777" w:rsidR="006769A6" w:rsidRPr="009C17C1" w:rsidRDefault="006769A6" w:rsidP="006769A6">
      <w:pPr>
        <w:widowControl w:val="0"/>
        <w:autoSpaceDE w:val="0"/>
        <w:autoSpaceDN w:val="0"/>
        <w:spacing w:before="9" w:after="0" w:line="252" w:lineRule="auto"/>
        <w:ind w:right="490"/>
        <w:jc w:val="both"/>
        <w:rPr>
          <w:rFonts w:eastAsia="Times New Roman" w:cs="Times New Roman"/>
          <w:szCs w:val="28"/>
        </w:rPr>
      </w:pPr>
    </w:p>
    <w:p w14:paraId="2589F37E" w14:textId="35EB2B4C" w:rsidR="006B3AA9" w:rsidRPr="009C17C1" w:rsidRDefault="00786498" w:rsidP="00786498">
      <w:pPr>
        <w:widowControl w:val="0"/>
        <w:autoSpaceDE w:val="0"/>
        <w:autoSpaceDN w:val="0"/>
        <w:spacing w:after="0"/>
        <w:jc w:val="both"/>
        <w:rPr>
          <w:rFonts w:eastAsia="Times New Roman" w:cs="Times New Roman"/>
          <w:szCs w:val="28"/>
          <w:lang w:eastAsia="ru-RU" w:bidi="ru-RU"/>
        </w:rPr>
      </w:pPr>
      <w:r w:rsidRPr="009C17C1">
        <w:rPr>
          <w:rFonts w:eastAsia="Times New Roman" w:cs="Times New Roman"/>
          <w:w w:val="105"/>
          <w:szCs w:val="28"/>
        </w:rPr>
        <w:t xml:space="preserve">ОК 1 Понимать сущность и социальную значимость своей будущей </w:t>
      </w:r>
      <w:r w:rsidRPr="009C17C1">
        <w:rPr>
          <w:rFonts w:eastAsia="Times New Roman" w:cs="Times New Roman"/>
          <w:w w:val="105"/>
          <w:szCs w:val="28"/>
        </w:rPr>
        <w:lastRenderedPageBreak/>
        <w:t>профессии, проявлять</w:t>
      </w:r>
      <w:r w:rsidRPr="009C17C1">
        <w:rPr>
          <w:rFonts w:eastAsia="Times New Roman" w:cs="Times New Roman"/>
          <w:szCs w:val="28"/>
        </w:rPr>
        <w:t xml:space="preserve"> </w:t>
      </w:r>
      <w:r w:rsidRPr="009C17C1">
        <w:rPr>
          <w:rFonts w:eastAsia="Times New Roman" w:cs="Times New Roman"/>
          <w:w w:val="105"/>
          <w:szCs w:val="28"/>
        </w:rPr>
        <w:t>к ней устойчивый интерес</w:t>
      </w:r>
      <w:r w:rsidR="006769A6">
        <w:rPr>
          <w:rFonts w:eastAsia="Times New Roman" w:cs="Times New Roman"/>
          <w:szCs w:val="28"/>
          <w:lang w:eastAsia="ru-RU" w:bidi="ru-RU"/>
        </w:rPr>
        <w:t>;</w:t>
      </w:r>
    </w:p>
    <w:p w14:paraId="5FDED9C4" w14:textId="19E8E452" w:rsidR="00786498" w:rsidRPr="009C17C1" w:rsidRDefault="00786498" w:rsidP="00786498">
      <w:pPr>
        <w:widowControl w:val="0"/>
        <w:autoSpaceDE w:val="0"/>
        <w:autoSpaceDN w:val="0"/>
        <w:spacing w:after="0"/>
        <w:jc w:val="both"/>
        <w:rPr>
          <w:rFonts w:eastAsia="Times New Roman" w:cs="Times New Roman"/>
          <w:w w:val="105"/>
          <w:szCs w:val="28"/>
        </w:rPr>
      </w:pPr>
      <w:r w:rsidRPr="009C17C1">
        <w:rPr>
          <w:rFonts w:eastAsia="Times New Roman" w:cs="Times New Roman"/>
          <w:szCs w:val="28"/>
          <w:lang w:eastAsia="ru-RU" w:bidi="ru-RU"/>
        </w:rPr>
        <w:t xml:space="preserve">ОК 2 </w:t>
      </w:r>
      <w:r w:rsidRPr="009C17C1">
        <w:rPr>
          <w:rFonts w:eastAsia="Times New Roman" w:cs="Times New Roman"/>
          <w:w w:val="105"/>
          <w:szCs w:val="28"/>
        </w:rPr>
        <w:t>Организовывать собственную деятельность, выбирать типовые методы и способы выполнения профессиональных задач, оценивать их выполнение и качество</w:t>
      </w:r>
      <w:r w:rsidR="006769A6">
        <w:rPr>
          <w:rFonts w:eastAsia="Times New Roman" w:cs="Times New Roman"/>
          <w:w w:val="105"/>
          <w:szCs w:val="28"/>
        </w:rPr>
        <w:t>;</w:t>
      </w:r>
    </w:p>
    <w:p w14:paraId="053D255F" w14:textId="0C18F8B1" w:rsidR="00786498" w:rsidRPr="009C17C1" w:rsidRDefault="00786498" w:rsidP="00786498">
      <w:pPr>
        <w:spacing w:line="264" w:lineRule="exact"/>
        <w:ind w:left="110"/>
        <w:rPr>
          <w:rFonts w:eastAsia="Times New Roman" w:cs="Times New Roman"/>
          <w:w w:val="105"/>
          <w:szCs w:val="28"/>
        </w:rPr>
      </w:pPr>
      <w:r w:rsidRPr="009C17C1">
        <w:rPr>
          <w:rFonts w:eastAsia="Times New Roman" w:cs="Times New Roman"/>
          <w:w w:val="105"/>
          <w:szCs w:val="28"/>
        </w:rPr>
        <w:t>ОК 3 Принимать решения в стандартных и нестандартных ситуациях и нести за них</w:t>
      </w:r>
      <w:r w:rsidRPr="009C17C1">
        <w:rPr>
          <w:rFonts w:eastAsia="Times New Roman" w:cs="Times New Roman"/>
          <w:szCs w:val="28"/>
        </w:rPr>
        <w:t xml:space="preserve"> </w:t>
      </w:r>
      <w:r w:rsidRPr="009C17C1">
        <w:rPr>
          <w:rFonts w:eastAsia="Times New Roman" w:cs="Times New Roman"/>
          <w:w w:val="105"/>
          <w:szCs w:val="28"/>
        </w:rPr>
        <w:t>ответственность</w:t>
      </w:r>
      <w:r w:rsidR="006769A6">
        <w:rPr>
          <w:rFonts w:eastAsia="Times New Roman" w:cs="Times New Roman"/>
          <w:w w:val="105"/>
          <w:szCs w:val="28"/>
        </w:rPr>
        <w:t>;</w:t>
      </w:r>
    </w:p>
    <w:p w14:paraId="1A99FD6F" w14:textId="35094723" w:rsidR="00786498" w:rsidRPr="009C17C1" w:rsidRDefault="00786498" w:rsidP="00786498">
      <w:pPr>
        <w:spacing w:line="264" w:lineRule="exact"/>
        <w:ind w:left="110"/>
        <w:rPr>
          <w:rFonts w:eastAsia="Times New Roman" w:cs="Times New Roman"/>
          <w:w w:val="105"/>
          <w:szCs w:val="28"/>
        </w:rPr>
      </w:pPr>
      <w:r w:rsidRPr="009C17C1">
        <w:rPr>
          <w:rFonts w:eastAsia="Times New Roman" w:cs="Times New Roman"/>
          <w:w w:val="105"/>
          <w:szCs w:val="28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</w:r>
      <w:r w:rsidR="006769A6">
        <w:rPr>
          <w:rFonts w:eastAsia="Times New Roman" w:cs="Times New Roman"/>
          <w:w w:val="105"/>
          <w:szCs w:val="28"/>
        </w:rPr>
        <w:t>;</w:t>
      </w:r>
    </w:p>
    <w:p w14:paraId="35BFC013" w14:textId="3FFAE354" w:rsidR="00786498" w:rsidRPr="009C17C1" w:rsidRDefault="00786498" w:rsidP="00786498">
      <w:pPr>
        <w:spacing w:line="264" w:lineRule="exact"/>
        <w:ind w:left="110"/>
        <w:rPr>
          <w:rFonts w:eastAsia="Times New Roman" w:cs="Times New Roman"/>
          <w:w w:val="105"/>
          <w:szCs w:val="28"/>
        </w:rPr>
      </w:pPr>
      <w:r w:rsidRPr="009C17C1">
        <w:rPr>
          <w:rFonts w:eastAsia="Times New Roman" w:cs="Times New Roman"/>
          <w:w w:val="105"/>
          <w:szCs w:val="28"/>
        </w:rPr>
        <w:t>ОК 5 Использовать информационно-коммуникационные технологии в профессиональной деятельности</w:t>
      </w:r>
      <w:r w:rsidR="006769A6">
        <w:rPr>
          <w:rFonts w:eastAsia="Times New Roman" w:cs="Times New Roman"/>
          <w:w w:val="105"/>
          <w:szCs w:val="28"/>
        </w:rPr>
        <w:t>;</w:t>
      </w:r>
    </w:p>
    <w:p w14:paraId="37AC1329" w14:textId="16EFF0A6" w:rsidR="00786498" w:rsidRPr="009C17C1" w:rsidRDefault="00786498" w:rsidP="00786498">
      <w:pPr>
        <w:spacing w:line="264" w:lineRule="exact"/>
        <w:ind w:left="110"/>
        <w:rPr>
          <w:rFonts w:eastAsia="Times New Roman" w:cs="Times New Roman"/>
          <w:w w:val="105"/>
          <w:szCs w:val="28"/>
        </w:rPr>
      </w:pPr>
      <w:r w:rsidRPr="009C17C1">
        <w:rPr>
          <w:rFonts w:eastAsia="Times New Roman" w:cs="Times New Roman"/>
          <w:w w:val="105"/>
          <w:szCs w:val="28"/>
        </w:rPr>
        <w:t>ОК 6 Работать в коллективе и команде, эффективно общаться с коллегами,</w:t>
      </w:r>
      <w:r w:rsidRPr="009C17C1">
        <w:rPr>
          <w:rFonts w:eastAsia="Times New Roman" w:cs="Times New Roman"/>
          <w:spacing w:val="60"/>
          <w:w w:val="105"/>
          <w:szCs w:val="28"/>
        </w:rPr>
        <w:t xml:space="preserve"> </w:t>
      </w:r>
      <w:r w:rsidRPr="009C17C1">
        <w:rPr>
          <w:rFonts w:eastAsia="Times New Roman" w:cs="Times New Roman"/>
          <w:w w:val="105"/>
          <w:szCs w:val="28"/>
        </w:rPr>
        <w:t>руководством,</w:t>
      </w:r>
      <w:r w:rsidRPr="009C17C1">
        <w:rPr>
          <w:rFonts w:eastAsia="Times New Roman" w:cs="Times New Roman"/>
          <w:szCs w:val="28"/>
        </w:rPr>
        <w:t xml:space="preserve"> </w:t>
      </w:r>
      <w:r w:rsidRPr="009C17C1">
        <w:rPr>
          <w:rFonts w:eastAsia="Times New Roman" w:cs="Times New Roman"/>
          <w:w w:val="105"/>
          <w:szCs w:val="28"/>
        </w:rPr>
        <w:t>потребителями</w:t>
      </w:r>
      <w:r w:rsidR="006769A6">
        <w:rPr>
          <w:rFonts w:eastAsia="Times New Roman" w:cs="Times New Roman"/>
          <w:w w:val="105"/>
          <w:szCs w:val="28"/>
        </w:rPr>
        <w:t>;</w:t>
      </w:r>
    </w:p>
    <w:p w14:paraId="4D88CBF3" w14:textId="43FFACC4" w:rsidR="00786498" w:rsidRPr="009C17C1" w:rsidRDefault="00786498" w:rsidP="00786498">
      <w:pPr>
        <w:spacing w:line="264" w:lineRule="exact"/>
        <w:ind w:left="110"/>
        <w:rPr>
          <w:rFonts w:eastAsia="Times New Roman" w:cs="Times New Roman"/>
          <w:w w:val="105"/>
          <w:szCs w:val="28"/>
        </w:rPr>
      </w:pPr>
      <w:r w:rsidRPr="009C17C1">
        <w:rPr>
          <w:rFonts w:eastAsia="Times New Roman" w:cs="Times New Roman"/>
          <w:w w:val="105"/>
          <w:szCs w:val="28"/>
        </w:rPr>
        <w:t>ОК 7 Брать на себя ответственность за работу членов команды (подчиненных), за результат выполнения заданий</w:t>
      </w:r>
      <w:r w:rsidR="006769A6">
        <w:rPr>
          <w:rFonts w:eastAsia="Times New Roman" w:cs="Times New Roman"/>
          <w:w w:val="105"/>
          <w:szCs w:val="28"/>
        </w:rPr>
        <w:t>;</w:t>
      </w:r>
    </w:p>
    <w:p w14:paraId="111C7203" w14:textId="370E1EBF" w:rsidR="00786498" w:rsidRPr="009C17C1" w:rsidRDefault="00786498" w:rsidP="00786498">
      <w:pPr>
        <w:spacing w:before="3" w:line="247" w:lineRule="auto"/>
        <w:ind w:left="112" w:firstLine="3"/>
        <w:rPr>
          <w:rFonts w:eastAsia="Times New Roman" w:cs="Times New Roman"/>
          <w:w w:val="105"/>
          <w:szCs w:val="28"/>
        </w:rPr>
      </w:pPr>
      <w:r w:rsidRPr="009C17C1">
        <w:rPr>
          <w:rFonts w:eastAsia="Times New Roman" w:cs="Times New Roman"/>
          <w:w w:val="105"/>
          <w:szCs w:val="28"/>
        </w:rPr>
        <w:t>ОК 8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</w:t>
      </w:r>
      <w:r w:rsidRPr="009C17C1">
        <w:rPr>
          <w:rFonts w:eastAsia="Times New Roman" w:cs="Times New Roman"/>
          <w:szCs w:val="28"/>
        </w:rPr>
        <w:t xml:space="preserve"> </w:t>
      </w:r>
      <w:r w:rsidRPr="009C17C1">
        <w:rPr>
          <w:rFonts w:eastAsia="Times New Roman" w:cs="Times New Roman"/>
          <w:w w:val="105"/>
          <w:szCs w:val="28"/>
        </w:rPr>
        <w:t>квалификации</w:t>
      </w:r>
      <w:r w:rsidR="006769A6">
        <w:rPr>
          <w:rFonts w:eastAsia="Times New Roman" w:cs="Times New Roman"/>
          <w:w w:val="105"/>
          <w:szCs w:val="28"/>
        </w:rPr>
        <w:t>;</w:t>
      </w:r>
    </w:p>
    <w:p w14:paraId="601AFF55" w14:textId="69405F0F" w:rsidR="006769A6" w:rsidRPr="009C17C1" w:rsidRDefault="00786498" w:rsidP="006769A6">
      <w:pPr>
        <w:spacing w:before="3" w:line="247" w:lineRule="auto"/>
        <w:ind w:left="112" w:firstLine="3"/>
        <w:rPr>
          <w:rFonts w:eastAsia="Times New Roman" w:cs="Times New Roman"/>
          <w:w w:val="105"/>
          <w:szCs w:val="28"/>
        </w:rPr>
      </w:pPr>
      <w:r w:rsidRPr="009C17C1">
        <w:rPr>
          <w:rFonts w:eastAsia="Times New Roman" w:cs="Times New Roman"/>
          <w:w w:val="105"/>
          <w:szCs w:val="28"/>
        </w:rPr>
        <w:t>ОК 9 Ориентироваться в условиях смены технологий в профессиональной деятельности</w:t>
      </w:r>
      <w:r w:rsidR="006769A6">
        <w:rPr>
          <w:rFonts w:eastAsia="Times New Roman" w:cs="Times New Roman"/>
          <w:w w:val="105"/>
          <w:szCs w:val="28"/>
        </w:rPr>
        <w:t>;</w:t>
      </w:r>
    </w:p>
    <w:p w14:paraId="104A214F" w14:textId="3A75B7D8" w:rsidR="00786498" w:rsidRPr="009C17C1" w:rsidRDefault="00786498" w:rsidP="00786498">
      <w:pPr>
        <w:spacing w:before="3" w:line="247" w:lineRule="auto"/>
        <w:ind w:left="112" w:firstLine="3"/>
        <w:rPr>
          <w:rFonts w:eastAsia="Times New Roman" w:cs="Times New Roman"/>
          <w:w w:val="105"/>
          <w:szCs w:val="28"/>
        </w:rPr>
      </w:pPr>
      <w:r w:rsidRPr="009C17C1">
        <w:rPr>
          <w:rFonts w:eastAsia="Times New Roman" w:cs="Times New Roman"/>
          <w:w w:val="105"/>
          <w:szCs w:val="28"/>
        </w:rPr>
        <w:t>ОК 10 Бережно относиться к историческому наследию и культурным традициям народа, уважать социальные, культурные и религиозные различия</w:t>
      </w:r>
      <w:r w:rsidR="006769A6">
        <w:rPr>
          <w:rFonts w:eastAsia="Times New Roman" w:cs="Times New Roman"/>
          <w:w w:val="105"/>
          <w:szCs w:val="28"/>
        </w:rPr>
        <w:t>;</w:t>
      </w:r>
    </w:p>
    <w:p w14:paraId="6E32849C" w14:textId="092CA610" w:rsidR="00786498" w:rsidRPr="009C17C1" w:rsidRDefault="00786498" w:rsidP="00786498">
      <w:pPr>
        <w:spacing w:before="3" w:line="247" w:lineRule="auto"/>
        <w:ind w:left="112" w:firstLine="3"/>
        <w:rPr>
          <w:rFonts w:eastAsia="Times New Roman" w:cs="Times New Roman"/>
          <w:w w:val="105"/>
          <w:szCs w:val="28"/>
        </w:rPr>
      </w:pPr>
      <w:r w:rsidRPr="009C17C1">
        <w:rPr>
          <w:rFonts w:eastAsia="Times New Roman" w:cs="Times New Roman"/>
          <w:w w:val="105"/>
          <w:szCs w:val="28"/>
        </w:rPr>
        <w:t>ОК 11 Быть</w:t>
      </w:r>
      <w:r w:rsidRPr="009C17C1">
        <w:rPr>
          <w:rFonts w:eastAsia="Times New Roman" w:cs="Times New Roman"/>
          <w:w w:val="105"/>
          <w:szCs w:val="28"/>
        </w:rPr>
        <w:tab/>
        <w:t>готовым</w:t>
      </w:r>
      <w:r w:rsidRPr="009C17C1">
        <w:rPr>
          <w:rFonts w:eastAsia="Times New Roman" w:cs="Times New Roman"/>
          <w:w w:val="105"/>
          <w:szCs w:val="28"/>
        </w:rPr>
        <w:tab/>
        <w:t>брать</w:t>
      </w:r>
      <w:r w:rsidRPr="009C17C1">
        <w:rPr>
          <w:rFonts w:eastAsia="Times New Roman" w:cs="Times New Roman"/>
          <w:w w:val="105"/>
          <w:szCs w:val="28"/>
        </w:rPr>
        <w:tab/>
        <w:t>на</w:t>
      </w:r>
      <w:r w:rsidRPr="009C17C1">
        <w:rPr>
          <w:rFonts w:eastAsia="Times New Roman" w:cs="Times New Roman"/>
          <w:w w:val="105"/>
          <w:szCs w:val="28"/>
        </w:rPr>
        <w:tab/>
        <w:t>себя</w:t>
      </w:r>
      <w:r w:rsidRPr="009C17C1">
        <w:rPr>
          <w:rFonts w:eastAsia="Times New Roman" w:cs="Times New Roman"/>
          <w:w w:val="105"/>
          <w:szCs w:val="28"/>
        </w:rPr>
        <w:tab/>
        <w:t xml:space="preserve">нравственные </w:t>
      </w:r>
      <w:r w:rsidRPr="009C17C1">
        <w:rPr>
          <w:rFonts w:eastAsia="Times New Roman" w:cs="Times New Roman"/>
          <w:spacing w:val="-2"/>
          <w:szCs w:val="28"/>
        </w:rPr>
        <w:t xml:space="preserve">обязательства </w:t>
      </w:r>
      <w:r w:rsidRPr="009C17C1">
        <w:rPr>
          <w:rFonts w:eastAsia="Times New Roman" w:cs="Times New Roman"/>
          <w:w w:val="105"/>
          <w:szCs w:val="28"/>
        </w:rPr>
        <w:t>по отношению к природе, обществу,</w:t>
      </w:r>
      <w:r w:rsidRPr="009C17C1">
        <w:rPr>
          <w:rFonts w:eastAsia="Times New Roman" w:cs="Times New Roman"/>
          <w:spacing w:val="-8"/>
          <w:w w:val="105"/>
          <w:szCs w:val="28"/>
        </w:rPr>
        <w:t xml:space="preserve"> </w:t>
      </w:r>
      <w:r w:rsidRPr="009C17C1">
        <w:rPr>
          <w:rFonts w:eastAsia="Times New Roman" w:cs="Times New Roman"/>
          <w:w w:val="105"/>
          <w:szCs w:val="28"/>
        </w:rPr>
        <w:t>человеку</w:t>
      </w:r>
      <w:r w:rsidR="006769A6">
        <w:rPr>
          <w:rFonts w:eastAsia="Times New Roman" w:cs="Times New Roman"/>
          <w:w w:val="105"/>
          <w:szCs w:val="28"/>
        </w:rPr>
        <w:t>;</w:t>
      </w:r>
    </w:p>
    <w:p w14:paraId="7F56F13D" w14:textId="5A36CA67" w:rsidR="00786498" w:rsidRPr="009C17C1" w:rsidRDefault="00786498" w:rsidP="00786498">
      <w:pPr>
        <w:spacing w:before="3" w:line="247" w:lineRule="auto"/>
        <w:ind w:left="112" w:firstLine="3"/>
        <w:rPr>
          <w:rFonts w:eastAsia="Times New Roman" w:cs="Times New Roman"/>
          <w:w w:val="105"/>
          <w:szCs w:val="28"/>
        </w:rPr>
      </w:pPr>
      <w:r w:rsidRPr="009C17C1">
        <w:rPr>
          <w:rFonts w:eastAsia="Times New Roman" w:cs="Times New Roman"/>
          <w:w w:val="105"/>
          <w:szCs w:val="28"/>
        </w:rPr>
        <w:t>ОК 12 Организовывать</w:t>
      </w:r>
      <w:r w:rsidRPr="009C17C1">
        <w:rPr>
          <w:rFonts w:eastAsia="Times New Roman" w:cs="Times New Roman"/>
          <w:w w:val="105"/>
          <w:szCs w:val="28"/>
        </w:rPr>
        <w:tab/>
        <w:t>рабочее</w:t>
      </w:r>
      <w:r w:rsidRPr="009C17C1">
        <w:rPr>
          <w:rFonts w:eastAsia="Times New Roman" w:cs="Times New Roman"/>
          <w:w w:val="105"/>
          <w:szCs w:val="28"/>
        </w:rPr>
        <w:tab/>
        <w:t>место</w:t>
      </w:r>
      <w:r w:rsidRPr="009C17C1">
        <w:rPr>
          <w:rFonts w:eastAsia="Times New Roman" w:cs="Times New Roman"/>
          <w:w w:val="105"/>
          <w:szCs w:val="28"/>
        </w:rPr>
        <w:tab/>
        <w:t>с</w:t>
      </w:r>
      <w:r w:rsidRPr="009C17C1">
        <w:rPr>
          <w:rFonts w:eastAsia="Times New Roman" w:cs="Times New Roman"/>
          <w:w w:val="105"/>
          <w:szCs w:val="28"/>
        </w:rPr>
        <w:tab/>
        <w:t>соблюдением</w:t>
      </w:r>
      <w:r w:rsidR="006769A6">
        <w:rPr>
          <w:rFonts w:eastAsia="Times New Roman" w:cs="Times New Roman"/>
          <w:w w:val="105"/>
          <w:szCs w:val="28"/>
        </w:rPr>
        <w:t xml:space="preserve"> </w:t>
      </w:r>
      <w:r w:rsidRPr="009C17C1">
        <w:rPr>
          <w:rFonts w:eastAsia="Times New Roman" w:cs="Times New Roman"/>
          <w:w w:val="105"/>
          <w:szCs w:val="28"/>
        </w:rPr>
        <w:t>требований охраны</w:t>
      </w:r>
      <w:r w:rsidRPr="009C17C1">
        <w:rPr>
          <w:rFonts w:eastAsia="Times New Roman" w:cs="Times New Roman"/>
          <w:w w:val="105"/>
          <w:szCs w:val="28"/>
        </w:rPr>
        <w:tab/>
      </w:r>
      <w:r w:rsidRPr="009C17C1">
        <w:rPr>
          <w:rFonts w:eastAsia="Times New Roman" w:cs="Times New Roman"/>
          <w:spacing w:val="-3"/>
          <w:szCs w:val="28"/>
        </w:rPr>
        <w:t xml:space="preserve">труда, </w:t>
      </w:r>
      <w:r w:rsidRPr="009C17C1">
        <w:rPr>
          <w:rFonts w:eastAsia="Times New Roman" w:cs="Times New Roman"/>
          <w:w w:val="105"/>
          <w:szCs w:val="28"/>
        </w:rPr>
        <w:t>производственной санитарии, инфекционной и противопожарной</w:t>
      </w:r>
      <w:r w:rsidRPr="009C17C1">
        <w:rPr>
          <w:rFonts w:eastAsia="Times New Roman" w:cs="Times New Roman"/>
          <w:spacing w:val="-17"/>
          <w:w w:val="105"/>
          <w:szCs w:val="28"/>
        </w:rPr>
        <w:t xml:space="preserve"> </w:t>
      </w:r>
      <w:r w:rsidRPr="009C17C1">
        <w:rPr>
          <w:rFonts w:eastAsia="Times New Roman" w:cs="Times New Roman"/>
          <w:w w:val="105"/>
          <w:szCs w:val="28"/>
        </w:rPr>
        <w:t>безопасности</w:t>
      </w:r>
      <w:r w:rsidR="006769A6">
        <w:rPr>
          <w:rFonts w:eastAsia="Times New Roman" w:cs="Times New Roman"/>
          <w:w w:val="105"/>
          <w:szCs w:val="28"/>
        </w:rPr>
        <w:t>;</w:t>
      </w:r>
    </w:p>
    <w:p w14:paraId="544DA46D" w14:textId="002144B3" w:rsidR="00786498" w:rsidRPr="009C17C1" w:rsidRDefault="00786498" w:rsidP="0079637D">
      <w:pPr>
        <w:spacing w:line="263" w:lineRule="exact"/>
        <w:ind w:left="173"/>
        <w:rPr>
          <w:rFonts w:eastAsia="Times New Roman" w:cs="Times New Roman"/>
          <w:szCs w:val="28"/>
        </w:rPr>
      </w:pPr>
      <w:r w:rsidRPr="009C17C1">
        <w:rPr>
          <w:rFonts w:eastAsia="Times New Roman" w:cs="Times New Roman"/>
          <w:w w:val="105"/>
          <w:szCs w:val="28"/>
        </w:rPr>
        <w:t>ОК 13 Вести здоровый образ жизни, заниматься физической культурой и спортом для</w:t>
      </w:r>
      <w:r w:rsidR="0079637D" w:rsidRPr="009C17C1">
        <w:rPr>
          <w:rFonts w:eastAsia="Times New Roman" w:cs="Times New Roman"/>
          <w:szCs w:val="28"/>
        </w:rPr>
        <w:t xml:space="preserve"> </w:t>
      </w:r>
      <w:r w:rsidRPr="009C17C1">
        <w:rPr>
          <w:rFonts w:eastAsia="Times New Roman" w:cs="Times New Roman"/>
          <w:w w:val="105"/>
          <w:szCs w:val="28"/>
        </w:rPr>
        <w:t>укрепления здоровья, достижения жизненных и профессиональных целей.</w:t>
      </w:r>
    </w:p>
    <w:p w14:paraId="4F06D223" w14:textId="48E39D00" w:rsidR="006B3AA9" w:rsidRPr="006B3AA9" w:rsidRDefault="006B3AA9" w:rsidP="006B3AA9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6B3AA9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Межпредметные связи: </w:t>
      </w:r>
      <w:r w:rsidRPr="006B3AA9">
        <w:rPr>
          <w:rFonts w:eastAsia="Times New Roman" w:cs="Times New Roman"/>
          <w:szCs w:val="28"/>
          <w:lang w:eastAsia="ru-RU"/>
        </w:rPr>
        <w:t>«Здоровый человек и его окружение», «Основы латинского языка с медицинской терминологией», «Анатомия и физиология человека», «Основы патологии», «Основы микробиологии и иммунологии», «Фармакология», «Гигиена и экология человека», «Психология», «Этика и деонтология», «Технология выполнения медицинских услуг», «Акушерство и гинекология», «Инфекционные заболевания», «МУИРС», «Сестринский уход в хирургии», «Пропедевтика в хирургии», «Лечение пациентов хирургического</w:t>
      </w:r>
      <w:r w:rsidR="00BB5E6C">
        <w:rPr>
          <w:rFonts w:eastAsia="Times New Roman" w:cs="Times New Roman"/>
          <w:szCs w:val="28"/>
          <w:lang w:eastAsia="ru-RU"/>
        </w:rPr>
        <w:t>, травматологического</w:t>
      </w:r>
      <w:r w:rsidRPr="006B3AA9">
        <w:rPr>
          <w:rFonts w:eastAsia="Times New Roman" w:cs="Times New Roman"/>
          <w:szCs w:val="28"/>
          <w:lang w:eastAsia="ru-RU"/>
        </w:rPr>
        <w:t xml:space="preserve"> профиля», «Профилактическая деятельность».</w:t>
      </w:r>
    </w:p>
    <w:p w14:paraId="53B85704" w14:textId="77777777" w:rsidR="006B3AA9" w:rsidRPr="006B3AA9" w:rsidRDefault="006B3AA9" w:rsidP="006B3AA9">
      <w:pPr>
        <w:spacing w:after="0"/>
        <w:jc w:val="both"/>
        <w:rPr>
          <w:rFonts w:eastAsia="Times New Roman" w:cs="Times New Roman"/>
          <w:szCs w:val="28"/>
          <w:lang w:eastAsia="ru-RU"/>
        </w:rPr>
      </w:pPr>
    </w:p>
    <w:p w14:paraId="5B1EEE4A" w14:textId="77777777" w:rsidR="00466B3A" w:rsidRPr="00466B3A" w:rsidRDefault="00466B3A" w:rsidP="00466B3A">
      <w:pPr>
        <w:spacing w:after="0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  <w:bookmarkStart w:id="6" w:name="_Hlk56698612"/>
      <w:r w:rsidRPr="00466B3A">
        <w:rPr>
          <w:rFonts w:eastAsia="Times New Roman" w:cs="Times New Roman"/>
          <w:b/>
          <w:bCs/>
          <w:i/>
          <w:iCs/>
          <w:szCs w:val="28"/>
          <w:lang w:eastAsia="ru-RU"/>
        </w:rPr>
        <w:lastRenderedPageBreak/>
        <w:t xml:space="preserve">Внутрипредметные связи: </w:t>
      </w:r>
      <w:r w:rsidRPr="00466B3A">
        <w:rPr>
          <w:rFonts w:eastAsia="Times New Roman" w:cs="Times New Roman"/>
          <w:b/>
          <w:bCs/>
          <w:szCs w:val="28"/>
          <w:lang w:eastAsia="ru-RU"/>
        </w:rPr>
        <w:t>«</w:t>
      </w:r>
      <w:r w:rsidRPr="00466B3A">
        <w:rPr>
          <w:rFonts w:eastAsia="Times New Roman" w:cs="Times New Roman"/>
          <w:szCs w:val="28"/>
          <w:lang w:eastAsia="ru-RU"/>
        </w:rPr>
        <w:t>Асептика и антисептика», «Основные потребности человека», «Десмургия. Транспортная иммобилизация», «Обезболивание», «Раны», «Травматология», «Острая аэробная и анаэробная инфекции», «Онкология».</w:t>
      </w:r>
    </w:p>
    <w:p w14:paraId="29F31135" w14:textId="77777777" w:rsidR="006B3AA9" w:rsidRPr="006B3AA9" w:rsidRDefault="006B3AA9" w:rsidP="006B3AA9">
      <w:pPr>
        <w:spacing w:after="0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6CE7D925" w14:textId="57B2527A" w:rsidR="006B3AA9" w:rsidRPr="006B3AA9" w:rsidRDefault="006B3AA9" w:rsidP="006B3AA9">
      <w:pPr>
        <w:spacing w:after="0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  <w:r w:rsidRPr="006B3AA9">
        <w:rPr>
          <w:rFonts w:eastAsia="Times New Roman" w:cs="Times New Roman"/>
          <w:szCs w:val="28"/>
          <w:lang w:eastAsia="ru-RU"/>
        </w:rPr>
        <w:t>В результате освоения МДК 02.0</w:t>
      </w:r>
      <w:r w:rsidR="00C97FD3">
        <w:rPr>
          <w:rFonts w:eastAsia="Times New Roman" w:cs="Times New Roman"/>
          <w:szCs w:val="28"/>
          <w:lang w:eastAsia="ru-RU"/>
        </w:rPr>
        <w:t>2</w:t>
      </w:r>
      <w:r w:rsidRPr="006B3AA9">
        <w:rPr>
          <w:rFonts w:eastAsia="Times New Roman" w:cs="Times New Roman"/>
          <w:szCs w:val="28"/>
          <w:lang w:eastAsia="ru-RU"/>
        </w:rPr>
        <w:t xml:space="preserve">. </w:t>
      </w:r>
      <w:r w:rsidR="00C97FD3">
        <w:rPr>
          <w:rFonts w:eastAsia="Times New Roman" w:cs="Arial"/>
          <w:szCs w:val="28"/>
          <w:lang w:eastAsia="ru-RU"/>
        </w:rPr>
        <w:t>Лечение пациентов хирургического профиля</w:t>
      </w:r>
      <w:r w:rsidRPr="006B3AA9">
        <w:rPr>
          <w:rFonts w:eastAsia="Times New Roman" w:cs="Arial"/>
          <w:szCs w:val="20"/>
          <w:lang w:eastAsia="ru-RU"/>
        </w:rPr>
        <w:t>;</w:t>
      </w:r>
    </w:p>
    <w:p w14:paraId="158257CE" w14:textId="77777777" w:rsidR="006B3AA9" w:rsidRPr="009C17C1" w:rsidRDefault="006B3AA9" w:rsidP="006B3AA9">
      <w:pPr>
        <w:spacing w:after="0"/>
        <w:jc w:val="both"/>
        <w:rPr>
          <w:rFonts w:eastAsia="Times New Roman" w:cs="Times New Roman"/>
          <w:sz w:val="24"/>
          <w:szCs w:val="24"/>
          <w:lang w:eastAsia="ru-RU"/>
        </w:rPr>
      </w:pPr>
      <w:r w:rsidRPr="009C17C1">
        <w:rPr>
          <w:rFonts w:eastAsia="Times New Roman" w:cs="Times New Roman"/>
          <w:b/>
          <w:bCs/>
          <w:i/>
          <w:iCs/>
          <w:szCs w:val="28"/>
          <w:lang w:eastAsia="ru-RU"/>
        </w:rPr>
        <w:t>Студент должен уметь:</w:t>
      </w:r>
    </w:p>
    <w:p w14:paraId="069828C0" w14:textId="77777777" w:rsidR="009C17C1" w:rsidRPr="009C17C1" w:rsidRDefault="009C17C1" w:rsidP="009C17C1">
      <w:pPr>
        <w:widowControl w:val="0"/>
        <w:tabs>
          <w:tab w:val="left" w:pos="991"/>
        </w:tabs>
        <w:autoSpaceDE w:val="0"/>
        <w:autoSpaceDN w:val="0"/>
        <w:spacing w:before="6" w:after="0"/>
        <w:jc w:val="both"/>
        <w:rPr>
          <w:rFonts w:eastAsia="Times New Roman" w:cs="Times New Roman"/>
          <w:szCs w:val="28"/>
        </w:rPr>
      </w:pPr>
      <w:r w:rsidRPr="009C17C1">
        <w:rPr>
          <w:rFonts w:eastAsia="Times New Roman" w:cs="Times New Roman"/>
          <w:w w:val="105"/>
          <w:szCs w:val="28"/>
        </w:rPr>
        <w:t>- проводить дифференциальную диагностику</w:t>
      </w:r>
      <w:r w:rsidRPr="009C17C1">
        <w:rPr>
          <w:rFonts w:eastAsia="Times New Roman" w:cs="Times New Roman"/>
          <w:spacing w:val="32"/>
          <w:w w:val="105"/>
          <w:szCs w:val="28"/>
        </w:rPr>
        <w:t xml:space="preserve"> </w:t>
      </w:r>
      <w:r w:rsidRPr="009C17C1">
        <w:rPr>
          <w:rFonts w:eastAsia="Times New Roman" w:cs="Times New Roman"/>
          <w:w w:val="105"/>
          <w:szCs w:val="28"/>
        </w:rPr>
        <w:t>заболеваний;</w:t>
      </w:r>
    </w:p>
    <w:p w14:paraId="16600473" w14:textId="77777777" w:rsidR="009C17C1" w:rsidRPr="009C17C1" w:rsidRDefault="009C17C1" w:rsidP="009C17C1">
      <w:pPr>
        <w:widowControl w:val="0"/>
        <w:tabs>
          <w:tab w:val="left" w:pos="979"/>
        </w:tabs>
        <w:autoSpaceDE w:val="0"/>
        <w:autoSpaceDN w:val="0"/>
        <w:spacing w:before="10" w:after="0"/>
        <w:jc w:val="both"/>
        <w:rPr>
          <w:rFonts w:eastAsia="Times New Roman" w:cs="Times New Roman"/>
          <w:szCs w:val="28"/>
        </w:rPr>
      </w:pPr>
      <w:r w:rsidRPr="009C17C1">
        <w:rPr>
          <w:rFonts w:eastAsia="Times New Roman" w:cs="Times New Roman"/>
          <w:w w:val="105"/>
          <w:szCs w:val="28"/>
        </w:rPr>
        <w:t>- определять тактику ведения</w:t>
      </w:r>
      <w:r w:rsidRPr="009C17C1">
        <w:rPr>
          <w:rFonts w:eastAsia="Times New Roman" w:cs="Times New Roman"/>
          <w:spacing w:val="34"/>
          <w:w w:val="105"/>
          <w:szCs w:val="28"/>
        </w:rPr>
        <w:t xml:space="preserve"> </w:t>
      </w:r>
      <w:r w:rsidRPr="009C17C1">
        <w:rPr>
          <w:rFonts w:eastAsia="Times New Roman" w:cs="Times New Roman"/>
          <w:w w:val="105"/>
          <w:szCs w:val="28"/>
        </w:rPr>
        <w:t>пациента;</w:t>
      </w:r>
    </w:p>
    <w:p w14:paraId="7C977A2E" w14:textId="77777777" w:rsidR="009C17C1" w:rsidRPr="009C17C1" w:rsidRDefault="009C17C1" w:rsidP="009C17C1">
      <w:pPr>
        <w:widowControl w:val="0"/>
        <w:tabs>
          <w:tab w:val="left" w:pos="851"/>
        </w:tabs>
        <w:autoSpaceDE w:val="0"/>
        <w:autoSpaceDN w:val="0"/>
        <w:spacing w:after="0"/>
        <w:jc w:val="both"/>
        <w:rPr>
          <w:rFonts w:eastAsia="Times New Roman" w:cs="Times New Roman"/>
          <w:szCs w:val="28"/>
        </w:rPr>
      </w:pPr>
      <w:r w:rsidRPr="009C17C1">
        <w:rPr>
          <w:rFonts w:eastAsia="Times New Roman" w:cs="Times New Roman"/>
          <w:w w:val="105"/>
          <w:szCs w:val="28"/>
        </w:rPr>
        <w:t>- назначать немедикаментозное и медикаментозное</w:t>
      </w:r>
      <w:r w:rsidRPr="009C17C1">
        <w:rPr>
          <w:rFonts w:eastAsia="Times New Roman" w:cs="Times New Roman"/>
          <w:spacing w:val="-11"/>
          <w:w w:val="105"/>
          <w:szCs w:val="28"/>
        </w:rPr>
        <w:t xml:space="preserve"> </w:t>
      </w:r>
      <w:r w:rsidRPr="009C17C1">
        <w:rPr>
          <w:rFonts w:eastAsia="Times New Roman" w:cs="Times New Roman"/>
          <w:w w:val="105"/>
          <w:szCs w:val="28"/>
        </w:rPr>
        <w:t>лечение;</w:t>
      </w:r>
    </w:p>
    <w:p w14:paraId="5A371EB6" w14:textId="77777777" w:rsidR="009C17C1" w:rsidRPr="009C17C1" w:rsidRDefault="009C17C1" w:rsidP="009C17C1">
      <w:pPr>
        <w:widowControl w:val="0"/>
        <w:tabs>
          <w:tab w:val="left" w:pos="979"/>
        </w:tabs>
        <w:autoSpaceDE w:val="0"/>
        <w:autoSpaceDN w:val="0"/>
        <w:spacing w:before="9" w:after="0"/>
        <w:jc w:val="both"/>
        <w:rPr>
          <w:rFonts w:eastAsia="Times New Roman" w:cs="Times New Roman"/>
          <w:szCs w:val="28"/>
        </w:rPr>
      </w:pPr>
      <w:r w:rsidRPr="009C17C1">
        <w:rPr>
          <w:rFonts w:eastAsia="Times New Roman" w:cs="Times New Roman"/>
          <w:w w:val="105"/>
          <w:szCs w:val="28"/>
        </w:rPr>
        <w:t>- определять показания, противопоказания к применению лекарственных</w:t>
      </w:r>
      <w:r w:rsidRPr="009C17C1">
        <w:rPr>
          <w:rFonts w:eastAsia="Times New Roman" w:cs="Times New Roman"/>
          <w:spacing w:val="-20"/>
          <w:w w:val="105"/>
          <w:szCs w:val="28"/>
        </w:rPr>
        <w:t xml:space="preserve"> </w:t>
      </w:r>
      <w:r w:rsidRPr="009C17C1">
        <w:rPr>
          <w:rFonts w:eastAsia="Times New Roman" w:cs="Times New Roman"/>
          <w:w w:val="105"/>
          <w:szCs w:val="28"/>
        </w:rPr>
        <w:t>средств;</w:t>
      </w:r>
    </w:p>
    <w:p w14:paraId="0FA20A75" w14:textId="77777777" w:rsidR="009C17C1" w:rsidRPr="009C17C1" w:rsidRDefault="009C17C1" w:rsidP="009C17C1">
      <w:pPr>
        <w:widowControl w:val="0"/>
        <w:tabs>
          <w:tab w:val="left" w:pos="991"/>
        </w:tabs>
        <w:autoSpaceDE w:val="0"/>
        <w:autoSpaceDN w:val="0"/>
        <w:spacing w:before="15" w:after="0"/>
        <w:jc w:val="both"/>
        <w:rPr>
          <w:rFonts w:eastAsia="Times New Roman" w:cs="Times New Roman"/>
          <w:szCs w:val="28"/>
        </w:rPr>
      </w:pPr>
      <w:r w:rsidRPr="009C17C1">
        <w:rPr>
          <w:rFonts w:eastAsia="Times New Roman" w:cs="Times New Roman"/>
          <w:szCs w:val="28"/>
        </w:rPr>
        <w:t>- применять лекарственные средства пациентам разных возрастных</w:t>
      </w:r>
      <w:r w:rsidRPr="009C17C1">
        <w:rPr>
          <w:rFonts w:eastAsia="Times New Roman" w:cs="Times New Roman"/>
          <w:spacing w:val="-19"/>
          <w:szCs w:val="28"/>
        </w:rPr>
        <w:t xml:space="preserve"> </w:t>
      </w:r>
      <w:r w:rsidRPr="009C17C1">
        <w:rPr>
          <w:rFonts w:eastAsia="Times New Roman" w:cs="Times New Roman"/>
          <w:szCs w:val="28"/>
        </w:rPr>
        <w:t>групп;</w:t>
      </w:r>
    </w:p>
    <w:p w14:paraId="5677D1EA" w14:textId="77777777" w:rsidR="009C17C1" w:rsidRPr="009C17C1" w:rsidRDefault="009C17C1" w:rsidP="009C17C1">
      <w:pPr>
        <w:widowControl w:val="0"/>
        <w:tabs>
          <w:tab w:val="left" w:pos="991"/>
        </w:tabs>
        <w:autoSpaceDE w:val="0"/>
        <w:autoSpaceDN w:val="0"/>
        <w:spacing w:before="15" w:after="0"/>
        <w:jc w:val="both"/>
        <w:rPr>
          <w:rFonts w:eastAsia="Times New Roman" w:cs="Times New Roman"/>
          <w:szCs w:val="28"/>
        </w:rPr>
      </w:pPr>
      <w:r w:rsidRPr="009C17C1">
        <w:rPr>
          <w:rFonts w:eastAsia="Times New Roman" w:cs="Times New Roman"/>
          <w:szCs w:val="28"/>
        </w:rPr>
        <w:t xml:space="preserve">- </w:t>
      </w:r>
      <w:r w:rsidRPr="009C17C1">
        <w:rPr>
          <w:rFonts w:eastAsia="Times New Roman" w:cs="Times New Roman"/>
          <w:w w:val="105"/>
          <w:szCs w:val="28"/>
        </w:rPr>
        <w:t>определять</w:t>
      </w:r>
      <w:r w:rsidRPr="009C17C1">
        <w:rPr>
          <w:rFonts w:eastAsia="Times New Roman" w:cs="Times New Roman"/>
          <w:spacing w:val="-1"/>
          <w:w w:val="105"/>
          <w:szCs w:val="28"/>
        </w:rPr>
        <w:t xml:space="preserve"> </w:t>
      </w:r>
      <w:r w:rsidRPr="009C17C1">
        <w:rPr>
          <w:rFonts w:eastAsia="Times New Roman" w:cs="Times New Roman"/>
          <w:w w:val="105"/>
          <w:szCs w:val="28"/>
        </w:rPr>
        <w:t>показания</w:t>
      </w:r>
      <w:r w:rsidRPr="009C17C1">
        <w:rPr>
          <w:rFonts w:eastAsia="Times New Roman" w:cs="Times New Roman"/>
          <w:spacing w:val="-1"/>
          <w:w w:val="105"/>
          <w:szCs w:val="28"/>
        </w:rPr>
        <w:t xml:space="preserve"> </w:t>
      </w:r>
      <w:r w:rsidRPr="009C17C1">
        <w:rPr>
          <w:rFonts w:eastAsia="Times New Roman" w:cs="Times New Roman"/>
          <w:w w:val="105"/>
          <w:szCs w:val="28"/>
        </w:rPr>
        <w:t>к</w:t>
      </w:r>
      <w:r w:rsidRPr="009C17C1">
        <w:rPr>
          <w:rFonts w:eastAsia="Times New Roman" w:cs="Times New Roman"/>
          <w:spacing w:val="-9"/>
          <w:w w:val="105"/>
          <w:szCs w:val="28"/>
        </w:rPr>
        <w:t xml:space="preserve"> </w:t>
      </w:r>
      <w:r w:rsidRPr="009C17C1">
        <w:rPr>
          <w:rFonts w:eastAsia="Times New Roman" w:cs="Times New Roman"/>
          <w:w w:val="105"/>
          <w:szCs w:val="28"/>
        </w:rPr>
        <w:t>госпитализации</w:t>
      </w:r>
      <w:r w:rsidRPr="009C17C1">
        <w:rPr>
          <w:rFonts w:eastAsia="Times New Roman" w:cs="Times New Roman"/>
          <w:spacing w:val="-7"/>
          <w:w w:val="105"/>
          <w:szCs w:val="28"/>
        </w:rPr>
        <w:t xml:space="preserve"> </w:t>
      </w:r>
      <w:r w:rsidRPr="009C17C1">
        <w:rPr>
          <w:rFonts w:eastAsia="Times New Roman" w:cs="Times New Roman"/>
          <w:w w:val="105"/>
          <w:szCs w:val="28"/>
        </w:rPr>
        <w:t>пациента</w:t>
      </w:r>
      <w:r w:rsidRPr="009C17C1">
        <w:rPr>
          <w:rFonts w:eastAsia="Times New Roman" w:cs="Times New Roman"/>
          <w:spacing w:val="1"/>
          <w:w w:val="105"/>
          <w:szCs w:val="28"/>
        </w:rPr>
        <w:t xml:space="preserve"> </w:t>
      </w:r>
      <w:r w:rsidRPr="009C17C1">
        <w:rPr>
          <w:rFonts w:eastAsia="Times New Roman" w:cs="Times New Roman"/>
          <w:w w:val="105"/>
          <w:szCs w:val="28"/>
        </w:rPr>
        <w:t>и</w:t>
      </w:r>
      <w:r w:rsidRPr="009C17C1">
        <w:rPr>
          <w:rFonts w:eastAsia="Times New Roman" w:cs="Times New Roman"/>
          <w:spacing w:val="-11"/>
          <w:w w:val="105"/>
          <w:szCs w:val="28"/>
        </w:rPr>
        <w:t xml:space="preserve"> </w:t>
      </w:r>
      <w:r w:rsidRPr="009C17C1">
        <w:rPr>
          <w:rFonts w:eastAsia="Times New Roman" w:cs="Times New Roman"/>
          <w:w w:val="105"/>
          <w:szCs w:val="28"/>
        </w:rPr>
        <w:t>организовывать</w:t>
      </w:r>
      <w:r w:rsidRPr="009C17C1">
        <w:rPr>
          <w:rFonts w:eastAsia="Times New Roman" w:cs="Times New Roman"/>
          <w:spacing w:val="-27"/>
          <w:w w:val="105"/>
          <w:szCs w:val="28"/>
        </w:rPr>
        <w:t xml:space="preserve"> </w:t>
      </w:r>
      <w:r w:rsidRPr="009C17C1">
        <w:rPr>
          <w:rFonts w:eastAsia="Times New Roman" w:cs="Times New Roman"/>
          <w:w w:val="105"/>
          <w:szCs w:val="28"/>
        </w:rPr>
        <w:t>транспортировку</w:t>
      </w:r>
      <w:r w:rsidRPr="009C17C1">
        <w:rPr>
          <w:rFonts w:eastAsia="Times New Roman" w:cs="Times New Roman"/>
          <w:spacing w:val="-15"/>
          <w:w w:val="105"/>
          <w:szCs w:val="28"/>
        </w:rPr>
        <w:t xml:space="preserve"> </w:t>
      </w:r>
      <w:r w:rsidRPr="009C17C1">
        <w:rPr>
          <w:rFonts w:eastAsia="Times New Roman" w:cs="Times New Roman"/>
          <w:w w:val="105"/>
          <w:szCs w:val="28"/>
        </w:rPr>
        <w:t>в лечебно-профилактическое</w:t>
      </w:r>
      <w:r w:rsidRPr="009C17C1">
        <w:rPr>
          <w:rFonts w:eastAsia="Times New Roman" w:cs="Times New Roman"/>
          <w:spacing w:val="-1"/>
          <w:w w:val="105"/>
          <w:szCs w:val="28"/>
        </w:rPr>
        <w:t xml:space="preserve"> </w:t>
      </w:r>
      <w:r w:rsidRPr="009C17C1">
        <w:rPr>
          <w:rFonts w:eastAsia="Times New Roman" w:cs="Times New Roman"/>
          <w:w w:val="105"/>
          <w:szCs w:val="28"/>
        </w:rPr>
        <w:t>учреждение;</w:t>
      </w:r>
    </w:p>
    <w:p w14:paraId="4DBCECAD" w14:textId="77777777" w:rsidR="009C17C1" w:rsidRPr="009C17C1" w:rsidRDefault="009C17C1" w:rsidP="009C17C1">
      <w:pPr>
        <w:widowControl w:val="0"/>
        <w:tabs>
          <w:tab w:val="left" w:pos="991"/>
        </w:tabs>
        <w:autoSpaceDE w:val="0"/>
        <w:autoSpaceDN w:val="0"/>
        <w:spacing w:before="9" w:after="0" w:line="252" w:lineRule="auto"/>
        <w:ind w:right="753"/>
        <w:jc w:val="both"/>
        <w:rPr>
          <w:rFonts w:eastAsia="Times New Roman" w:cs="Times New Roman"/>
          <w:szCs w:val="28"/>
        </w:rPr>
      </w:pPr>
      <w:r w:rsidRPr="009C17C1">
        <w:rPr>
          <w:rFonts w:eastAsia="Times New Roman" w:cs="Times New Roman"/>
          <w:szCs w:val="28"/>
        </w:rPr>
        <w:t xml:space="preserve">- </w:t>
      </w:r>
      <w:r w:rsidRPr="009C17C1">
        <w:rPr>
          <w:rFonts w:eastAsia="Times New Roman" w:cs="Times New Roman"/>
          <w:w w:val="105"/>
          <w:szCs w:val="28"/>
        </w:rPr>
        <w:t>проводить лечебно-диагностические</w:t>
      </w:r>
      <w:r w:rsidRPr="009C17C1">
        <w:rPr>
          <w:rFonts w:eastAsia="Times New Roman" w:cs="Times New Roman"/>
          <w:spacing w:val="14"/>
          <w:w w:val="105"/>
          <w:szCs w:val="28"/>
        </w:rPr>
        <w:t xml:space="preserve"> </w:t>
      </w:r>
      <w:r w:rsidRPr="009C17C1">
        <w:rPr>
          <w:rFonts w:eastAsia="Times New Roman" w:cs="Times New Roman"/>
          <w:w w:val="105"/>
          <w:szCs w:val="28"/>
        </w:rPr>
        <w:t>манипуляции;</w:t>
      </w:r>
    </w:p>
    <w:p w14:paraId="63D08D8D" w14:textId="77777777" w:rsidR="009C17C1" w:rsidRPr="009C17C1" w:rsidRDefault="009C17C1" w:rsidP="009C17C1">
      <w:pPr>
        <w:widowControl w:val="0"/>
        <w:tabs>
          <w:tab w:val="left" w:pos="991"/>
        </w:tabs>
        <w:autoSpaceDE w:val="0"/>
        <w:autoSpaceDN w:val="0"/>
        <w:spacing w:after="0"/>
        <w:jc w:val="both"/>
        <w:rPr>
          <w:rFonts w:eastAsia="Times New Roman" w:cs="Times New Roman"/>
          <w:szCs w:val="28"/>
        </w:rPr>
      </w:pPr>
      <w:r w:rsidRPr="009C17C1">
        <w:rPr>
          <w:rFonts w:eastAsia="Times New Roman" w:cs="Times New Roman"/>
          <w:w w:val="105"/>
          <w:szCs w:val="28"/>
        </w:rPr>
        <w:t>- проводить контроль эффективности</w:t>
      </w:r>
      <w:r w:rsidRPr="009C17C1">
        <w:rPr>
          <w:rFonts w:eastAsia="Times New Roman" w:cs="Times New Roman"/>
          <w:spacing w:val="50"/>
          <w:w w:val="105"/>
          <w:szCs w:val="28"/>
        </w:rPr>
        <w:t xml:space="preserve"> </w:t>
      </w:r>
      <w:r w:rsidRPr="009C17C1">
        <w:rPr>
          <w:rFonts w:eastAsia="Times New Roman" w:cs="Times New Roman"/>
          <w:w w:val="105"/>
          <w:szCs w:val="28"/>
        </w:rPr>
        <w:t>лечения;</w:t>
      </w:r>
    </w:p>
    <w:p w14:paraId="52D338DB" w14:textId="77777777" w:rsidR="009C17C1" w:rsidRPr="009C17C1" w:rsidRDefault="009C17C1" w:rsidP="009C17C1">
      <w:pPr>
        <w:widowControl w:val="0"/>
        <w:tabs>
          <w:tab w:val="left" w:pos="988"/>
        </w:tabs>
        <w:autoSpaceDE w:val="0"/>
        <w:autoSpaceDN w:val="0"/>
        <w:spacing w:before="10" w:after="0"/>
        <w:jc w:val="both"/>
        <w:rPr>
          <w:rFonts w:eastAsia="Times New Roman" w:cs="Times New Roman"/>
          <w:szCs w:val="28"/>
        </w:rPr>
      </w:pPr>
      <w:r w:rsidRPr="009C17C1">
        <w:rPr>
          <w:rFonts w:eastAsia="Times New Roman" w:cs="Times New Roman"/>
          <w:w w:val="105"/>
          <w:szCs w:val="28"/>
        </w:rPr>
        <w:t>- осуществлять уход за пациентами при различных заболеваниях с учетом</w:t>
      </w:r>
      <w:r w:rsidRPr="009C17C1">
        <w:rPr>
          <w:rFonts w:eastAsia="Times New Roman" w:cs="Times New Roman"/>
          <w:spacing w:val="-35"/>
          <w:w w:val="105"/>
          <w:szCs w:val="28"/>
        </w:rPr>
        <w:t xml:space="preserve"> </w:t>
      </w:r>
      <w:r w:rsidRPr="009C17C1">
        <w:rPr>
          <w:rFonts w:eastAsia="Times New Roman" w:cs="Times New Roman"/>
          <w:w w:val="105"/>
          <w:szCs w:val="28"/>
        </w:rPr>
        <w:t>возраста.</w:t>
      </w:r>
    </w:p>
    <w:p w14:paraId="605BA219" w14:textId="77777777" w:rsidR="006B3AA9" w:rsidRPr="009C17C1" w:rsidRDefault="006B3AA9" w:rsidP="006B3A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Theme="minorHAnsi" w:hAnsiTheme="minorHAnsi"/>
          <w:szCs w:val="28"/>
        </w:rPr>
      </w:pPr>
      <w:r w:rsidRPr="009C17C1">
        <w:rPr>
          <w:rFonts w:cs="Times New Roman"/>
          <w:b/>
          <w:bCs/>
          <w:i/>
          <w:iCs/>
          <w:szCs w:val="28"/>
        </w:rPr>
        <w:t>Студент должен знать:</w:t>
      </w:r>
      <w:r w:rsidRPr="009C17C1">
        <w:rPr>
          <w:rFonts w:asciiTheme="minorHAnsi" w:hAnsiTheme="minorHAnsi"/>
          <w:szCs w:val="28"/>
        </w:rPr>
        <w:t xml:space="preserve"> </w:t>
      </w:r>
    </w:p>
    <w:p w14:paraId="314867F6" w14:textId="41B67344" w:rsidR="006D1ECE" w:rsidRPr="006D1ECE" w:rsidRDefault="006D1ECE" w:rsidP="006D1ECE">
      <w:pPr>
        <w:widowControl w:val="0"/>
        <w:tabs>
          <w:tab w:val="left" w:pos="991"/>
          <w:tab w:val="left" w:pos="8480"/>
        </w:tabs>
        <w:autoSpaceDE w:val="0"/>
        <w:autoSpaceDN w:val="0"/>
        <w:spacing w:before="4" w:after="0" w:line="247" w:lineRule="auto"/>
        <w:ind w:right="876"/>
        <w:jc w:val="both"/>
        <w:rPr>
          <w:rFonts w:eastAsia="Times New Roman" w:cs="Times New Roman"/>
          <w:szCs w:val="28"/>
        </w:rPr>
      </w:pPr>
      <w:r w:rsidRPr="006D1ECE">
        <w:rPr>
          <w:rFonts w:eastAsia="Times New Roman" w:cs="Times New Roman"/>
          <w:w w:val="105"/>
          <w:szCs w:val="28"/>
        </w:rPr>
        <w:t>-принципы</w:t>
      </w:r>
      <w:r w:rsidRPr="006D1ECE">
        <w:rPr>
          <w:rFonts w:eastAsia="Times New Roman" w:cs="Times New Roman"/>
          <w:spacing w:val="-5"/>
          <w:w w:val="105"/>
          <w:szCs w:val="28"/>
        </w:rPr>
        <w:t xml:space="preserve"> </w:t>
      </w:r>
      <w:r w:rsidRPr="006D1ECE">
        <w:rPr>
          <w:rFonts w:eastAsia="Times New Roman" w:cs="Times New Roman"/>
          <w:w w:val="105"/>
          <w:szCs w:val="28"/>
        </w:rPr>
        <w:t>лечения</w:t>
      </w:r>
      <w:r w:rsidRPr="006D1ECE">
        <w:rPr>
          <w:rFonts w:eastAsia="Times New Roman" w:cs="Times New Roman"/>
          <w:spacing w:val="-11"/>
          <w:w w:val="105"/>
          <w:szCs w:val="28"/>
        </w:rPr>
        <w:t xml:space="preserve"> </w:t>
      </w:r>
      <w:r w:rsidRPr="006D1ECE">
        <w:rPr>
          <w:rFonts w:eastAsia="Times New Roman" w:cs="Times New Roman"/>
          <w:w w:val="105"/>
          <w:szCs w:val="28"/>
        </w:rPr>
        <w:t>и</w:t>
      </w:r>
      <w:r w:rsidRPr="006D1ECE">
        <w:rPr>
          <w:rFonts w:eastAsia="Times New Roman" w:cs="Times New Roman"/>
          <w:spacing w:val="-22"/>
          <w:w w:val="105"/>
          <w:szCs w:val="28"/>
        </w:rPr>
        <w:t xml:space="preserve"> </w:t>
      </w:r>
      <w:r w:rsidRPr="006D1ECE">
        <w:rPr>
          <w:rFonts w:eastAsia="Times New Roman" w:cs="Times New Roman"/>
          <w:w w:val="105"/>
          <w:szCs w:val="28"/>
        </w:rPr>
        <w:t>ухода</w:t>
      </w:r>
      <w:r w:rsidRPr="006D1ECE">
        <w:rPr>
          <w:rFonts w:eastAsia="Times New Roman" w:cs="Times New Roman"/>
          <w:spacing w:val="-17"/>
          <w:w w:val="105"/>
          <w:szCs w:val="28"/>
        </w:rPr>
        <w:t xml:space="preserve"> </w:t>
      </w:r>
      <w:r w:rsidRPr="006D1ECE">
        <w:rPr>
          <w:rFonts w:eastAsia="Times New Roman" w:cs="Times New Roman"/>
          <w:w w:val="105"/>
          <w:szCs w:val="28"/>
        </w:rPr>
        <w:t>в</w:t>
      </w:r>
      <w:r w:rsidRPr="006D1ECE">
        <w:rPr>
          <w:rFonts w:eastAsia="Times New Roman" w:cs="Times New Roman"/>
          <w:spacing w:val="-25"/>
          <w:w w:val="105"/>
          <w:szCs w:val="28"/>
        </w:rPr>
        <w:t xml:space="preserve"> </w:t>
      </w:r>
      <w:r w:rsidRPr="006D1ECE">
        <w:rPr>
          <w:rFonts w:eastAsia="Times New Roman" w:cs="Times New Roman"/>
          <w:w w:val="105"/>
          <w:szCs w:val="28"/>
        </w:rPr>
        <w:t>хирургии,</w:t>
      </w:r>
      <w:r w:rsidRPr="006D1ECE">
        <w:rPr>
          <w:rFonts w:eastAsia="Times New Roman" w:cs="Times New Roman"/>
          <w:spacing w:val="-4"/>
          <w:w w:val="105"/>
          <w:szCs w:val="28"/>
        </w:rPr>
        <w:t xml:space="preserve"> </w:t>
      </w:r>
      <w:r w:rsidRPr="006D1ECE">
        <w:rPr>
          <w:rFonts w:eastAsia="Times New Roman" w:cs="Times New Roman"/>
          <w:w w:val="105"/>
          <w:szCs w:val="28"/>
        </w:rPr>
        <w:t>травматологии, онкологии, при осложнениях заболеваний;</w:t>
      </w:r>
    </w:p>
    <w:p w14:paraId="41C91F0F" w14:textId="77777777" w:rsidR="006D1ECE" w:rsidRPr="006D1ECE" w:rsidRDefault="006D1ECE" w:rsidP="006D1ECE">
      <w:pPr>
        <w:widowControl w:val="0"/>
        <w:tabs>
          <w:tab w:val="left" w:pos="987"/>
        </w:tabs>
        <w:autoSpaceDE w:val="0"/>
        <w:autoSpaceDN w:val="0"/>
        <w:spacing w:before="9" w:after="0"/>
        <w:jc w:val="both"/>
        <w:rPr>
          <w:rFonts w:eastAsia="Times New Roman" w:cs="Times New Roman"/>
          <w:szCs w:val="28"/>
        </w:rPr>
      </w:pPr>
      <w:r w:rsidRPr="006D1ECE">
        <w:rPr>
          <w:rFonts w:eastAsia="Times New Roman" w:cs="Times New Roman"/>
          <w:w w:val="105"/>
          <w:szCs w:val="28"/>
        </w:rPr>
        <w:t>- фармакокинетику и фармакодинамику лекарственных</w:t>
      </w:r>
      <w:r w:rsidRPr="006D1ECE">
        <w:rPr>
          <w:rFonts w:eastAsia="Times New Roman" w:cs="Times New Roman"/>
          <w:spacing w:val="27"/>
          <w:w w:val="105"/>
          <w:szCs w:val="28"/>
        </w:rPr>
        <w:t xml:space="preserve"> </w:t>
      </w:r>
      <w:r w:rsidRPr="006D1ECE">
        <w:rPr>
          <w:rFonts w:eastAsia="Times New Roman" w:cs="Times New Roman"/>
          <w:w w:val="105"/>
          <w:szCs w:val="28"/>
        </w:rPr>
        <w:t>препаратов;</w:t>
      </w:r>
    </w:p>
    <w:p w14:paraId="5BB9625B" w14:textId="77777777" w:rsidR="006D1ECE" w:rsidRPr="006D1ECE" w:rsidRDefault="006D1ECE" w:rsidP="006D1ECE">
      <w:pPr>
        <w:widowControl w:val="0"/>
        <w:tabs>
          <w:tab w:val="left" w:pos="991"/>
        </w:tabs>
        <w:autoSpaceDE w:val="0"/>
        <w:autoSpaceDN w:val="0"/>
        <w:spacing w:before="9" w:after="0"/>
        <w:jc w:val="both"/>
        <w:rPr>
          <w:rFonts w:eastAsia="Times New Roman" w:cs="Times New Roman"/>
          <w:szCs w:val="28"/>
        </w:rPr>
      </w:pPr>
      <w:r w:rsidRPr="006D1ECE">
        <w:rPr>
          <w:rFonts w:eastAsia="Times New Roman" w:cs="Times New Roman"/>
          <w:w w:val="105"/>
          <w:szCs w:val="28"/>
        </w:rPr>
        <w:t>- показания и противопоказания к применению лекарственных</w:t>
      </w:r>
      <w:r w:rsidRPr="006D1ECE">
        <w:rPr>
          <w:rFonts w:eastAsia="Times New Roman" w:cs="Times New Roman"/>
          <w:spacing w:val="-37"/>
          <w:w w:val="105"/>
          <w:szCs w:val="28"/>
        </w:rPr>
        <w:t xml:space="preserve"> </w:t>
      </w:r>
      <w:r w:rsidRPr="006D1ECE">
        <w:rPr>
          <w:rFonts w:eastAsia="Times New Roman" w:cs="Times New Roman"/>
          <w:w w:val="105"/>
          <w:szCs w:val="28"/>
        </w:rPr>
        <w:t>средств;</w:t>
      </w:r>
    </w:p>
    <w:p w14:paraId="71FF2A14" w14:textId="77777777" w:rsidR="006D1ECE" w:rsidRPr="006D1ECE" w:rsidRDefault="006D1ECE" w:rsidP="006D1ECE">
      <w:pPr>
        <w:widowControl w:val="0"/>
        <w:tabs>
          <w:tab w:val="left" w:pos="988"/>
        </w:tabs>
        <w:autoSpaceDE w:val="0"/>
        <w:autoSpaceDN w:val="0"/>
        <w:spacing w:after="0" w:line="247" w:lineRule="auto"/>
        <w:ind w:right="632"/>
        <w:jc w:val="both"/>
        <w:rPr>
          <w:rFonts w:eastAsia="Times New Roman" w:cs="Times New Roman"/>
          <w:szCs w:val="28"/>
        </w:rPr>
      </w:pPr>
      <w:r w:rsidRPr="006D1ECE">
        <w:rPr>
          <w:rFonts w:eastAsia="Times New Roman" w:cs="Times New Roman"/>
          <w:w w:val="105"/>
          <w:szCs w:val="28"/>
        </w:rPr>
        <w:t>- побочные</w:t>
      </w:r>
      <w:r w:rsidRPr="006D1ECE">
        <w:rPr>
          <w:rFonts w:eastAsia="Times New Roman" w:cs="Times New Roman"/>
          <w:spacing w:val="-17"/>
          <w:w w:val="105"/>
          <w:szCs w:val="28"/>
        </w:rPr>
        <w:t xml:space="preserve"> </w:t>
      </w:r>
      <w:r w:rsidRPr="006D1ECE">
        <w:rPr>
          <w:rFonts w:eastAsia="Times New Roman" w:cs="Times New Roman"/>
          <w:w w:val="105"/>
          <w:szCs w:val="28"/>
        </w:rPr>
        <w:t>действия,</w:t>
      </w:r>
      <w:r w:rsidRPr="006D1ECE">
        <w:rPr>
          <w:rFonts w:eastAsia="Times New Roman" w:cs="Times New Roman"/>
          <w:spacing w:val="-9"/>
          <w:w w:val="105"/>
          <w:szCs w:val="28"/>
        </w:rPr>
        <w:t xml:space="preserve"> </w:t>
      </w:r>
      <w:r w:rsidRPr="006D1ECE">
        <w:rPr>
          <w:rFonts w:eastAsia="Times New Roman" w:cs="Times New Roman"/>
          <w:w w:val="105"/>
          <w:szCs w:val="28"/>
        </w:rPr>
        <w:t>характер</w:t>
      </w:r>
      <w:r w:rsidRPr="006D1ECE">
        <w:rPr>
          <w:rFonts w:eastAsia="Times New Roman" w:cs="Times New Roman"/>
          <w:spacing w:val="-11"/>
          <w:w w:val="105"/>
          <w:szCs w:val="28"/>
        </w:rPr>
        <w:t xml:space="preserve"> </w:t>
      </w:r>
      <w:r w:rsidRPr="006D1ECE">
        <w:rPr>
          <w:rFonts w:eastAsia="Times New Roman" w:cs="Times New Roman"/>
          <w:w w:val="105"/>
          <w:szCs w:val="28"/>
        </w:rPr>
        <w:t>взаимодействия</w:t>
      </w:r>
      <w:r w:rsidRPr="006D1ECE">
        <w:rPr>
          <w:rFonts w:eastAsia="Times New Roman" w:cs="Times New Roman"/>
          <w:spacing w:val="-29"/>
          <w:w w:val="105"/>
          <w:szCs w:val="28"/>
        </w:rPr>
        <w:t xml:space="preserve"> </w:t>
      </w:r>
      <w:r w:rsidRPr="006D1ECE">
        <w:rPr>
          <w:rFonts w:eastAsia="Times New Roman" w:cs="Times New Roman"/>
          <w:w w:val="105"/>
          <w:szCs w:val="28"/>
        </w:rPr>
        <w:t>лекарственных препаратов</w:t>
      </w:r>
      <w:r w:rsidRPr="006D1ECE">
        <w:rPr>
          <w:rFonts w:eastAsia="Times New Roman" w:cs="Times New Roman"/>
          <w:spacing w:val="-12"/>
          <w:w w:val="105"/>
          <w:szCs w:val="28"/>
        </w:rPr>
        <w:t xml:space="preserve"> </w:t>
      </w:r>
      <w:r w:rsidRPr="006D1ECE">
        <w:rPr>
          <w:rFonts w:eastAsia="Times New Roman" w:cs="Times New Roman"/>
          <w:w w:val="105"/>
          <w:szCs w:val="28"/>
        </w:rPr>
        <w:t>из</w:t>
      </w:r>
      <w:r w:rsidRPr="006D1ECE">
        <w:rPr>
          <w:rFonts w:eastAsia="Times New Roman" w:cs="Times New Roman"/>
          <w:spacing w:val="-23"/>
          <w:w w:val="105"/>
          <w:szCs w:val="28"/>
        </w:rPr>
        <w:t xml:space="preserve"> </w:t>
      </w:r>
      <w:r w:rsidRPr="006D1ECE">
        <w:rPr>
          <w:rFonts w:eastAsia="Times New Roman" w:cs="Times New Roman"/>
          <w:w w:val="105"/>
          <w:szCs w:val="28"/>
        </w:rPr>
        <w:t>однородных и различных лекарственных</w:t>
      </w:r>
      <w:r w:rsidRPr="006D1ECE">
        <w:rPr>
          <w:rFonts w:eastAsia="Times New Roman" w:cs="Times New Roman"/>
          <w:spacing w:val="-6"/>
          <w:w w:val="105"/>
          <w:szCs w:val="28"/>
        </w:rPr>
        <w:t xml:space="preserve"> </w:t>
      </w:r>
      <w:r w:rsidRPr="006D1ECE">
        <w:rPr>
          <w:rFonts w:eastAsia="Times New Roman" w:cs="Times New Roman"/>
          <w:w w:val="105"/>
          <w:szCs w:val="28"/>
        </w:rPr>
        <w:t>групп;</w:t>
      </w:r>
    </w:p>
    <w:p w14:paraId="64FE261E" w14:textId="77777777" w:rsidR="006D1ECE" w:rsidRPr="006D1ECE" w:rsidRDefault="006D1ECE" w:rsidP="006D1ECE">
      <w:pPr>
        <w:widowControl w:val="0"/>
        <w:tabs>
          <w:tab w:val="left" w:pos="988"/>
        </w:tabs>
        <w:autoSpaceDE w:val="0"/>
        <w:autoSpaceDN w:val="0"/>
        <w:spacing w:after="0" w:line="247" w:lineRule="auto"/>
        <w:ind w:right="632"/>
        <w:jc w:val="both"/>
        <w:rPr>
          <w:rFonts w:eastAsia="Times New Roman" w:cs="Times New Roman"/>
          <w:szCs w:val="28"/>
        </w:rPr>
      </w:pPr>
      <w:r w:rsidRPr="006D1ECE">
        <w:rPr>
          <w:rFonts w:eastAsia="Times New Roman" w:cs="Times New Roman"/>
          <w:szCs w:val="28"/>
        </w:rPr>
        <w:t>- особенности применения лекарственных средств у разных возрастных</w:t>
      </w:r>
      <w:r w:rsidRPr="006D1ECE">
        <w:rPr>
          <w:rFonts w:eastAsia="Times New Roman" w:cs="Times New Roman"/>
          <w:spacing w:val="5"/>
          <w:szCs w:val="28"/>
        </w:rPr>
        <w:t xml:space="preserve"> </w:t>
      </w:r>
      <w:r w:rsidRPr="006D1ECE">
        <w:rPr>
          <w:rFonts w:eastAsia="Times New Roman" w:cs="Times New Roman"/>
          <w:szCs w:val="28"/>
        </w:rPr>
        <w:t>групп.</w:t>
      </w:r>
    </w:p>
    <w:p w14:paraId="74214470" w14:textId="77777777" w:rsidR="006B3AA9" w:rsidRPr="006B3AA9" w:rsidRDefault="006B3AA9" w:rsidP="006B3AA9">
      <w:pPr>
        <w:shd w:val="clear" w:color="auto" w:fill="FFFFFF"/>
        <w:spacing w:after="0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3B4B7493" w14:textId="77777777" w:rsidR="006B3AA9" w:rsidRPr="006B3AA9" w:rsidRDefault="006B3AA9" w:rsidP="006B3AA9">
      <w:pPr>
        <w:spacing w:after="0"/>
        <w:jc w:val="center"/>
        <w:rPr>
          <w:rFonts w:eastAsia="Times New Roman" w:cs="Times New Roman"/>
          <w:szCs w:val="28"/>
          <w:lang w:eastAsia="ru-RU"/>
        </w:rPr>
      </w:pPr>
      <w:r w:rsidRPr="006B3AA9">
        <w:rPr>
          <w:rFonts w:eastAsia="Times New Roman" w:cs="Times New Roman"/>
          <w:b/>
          <w:bCs/>
          <w:color w:val="000000"/>
          <w:szCs w:val="28"/>
          <w:lang w:eastAsia="ru-RU"/>
        </w:rPr>
        <w:t>Критерии оценки:</w:t>
      </w:r>
    </w:p>
    <w:p w14:paraId="58C3F6DB" w14:textId="77777777" w:rsidR="006B3AA9" w:rsidRPr="006B3AA9" w:rsidRDefault="006B3AA9" w:rsidP="006B3AA9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6B3AA9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«Отлично»</w:t>
      </w:r>
      <w:r w:rsidRPr="006B3AA9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- </w:t>
      </w:r>
      <w:r w:rsidRPr="006B3AA9">
        <w:rPr>
          <w:rFonts w:eastAsia="Times New Roman" w:cs="Times New Roman"/>
          <w:color w:val="000000"/>
          <w:szCs w:val="28"/>
          <w:lang w:eastAsia="ru-RU"/>
        </w:rPr>
        <w:t>все задания выполнены в полном объеме, своевременно, без ошибок.</w:t>
      </w:r>
      <w:r w:rsidRPr="006B3AA9">
        <w:rPr>
          <w:rFonts w:eastAsia="Times New Roman" w:cs="Times New Roman"/>
          <w:color w:val="000000"/>
          <w:szCs w:val="28"/>
          <w:lang w:eastAsia="ru-RU"/>
        </w:rPr>
        <w:br/>
      </w:r>
      <w:r w:rsidRPr="006B3AA9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«Хорошо»</w:t>
      </w:r>
      <w:r w:rsidRPr="006B3AA9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- </w:t>
      </w:r>
      <w:r w:rsidRPr="006B3AA9">
        <w:rPr>
          <w:rFonts w:eastAsia="Times New Roman" w:cs="Times New Roman"/>
          <w:color w:val="000000"/>
          <w:szCs w:val="28"/>
          <w:lang w:eastAsia="ru-RU"/>
        </w:rPr>
        <w:t xml:space="preserve">все задания выполнены в полном объеме, своевременно, при выполнении заданий допущены незначительные неточности; </w:t>
      </w:r>
    </w:p>
    <w:p w14:paraId="70E20606" w14:textId="2B099B80" w:rsidR="006B3AA9" w:rsidRDefault="006B3AA9" w:rsidP="006B3AA9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6B3AA9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«Удовлетворительно»</w:t>
      </w:r>
      <w:r w:rsidRPr="006B3AA9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-</w:t>
      </w:r>
      <w:r w:rsidRPr="006B3AA9">
        <w:rPr>
          <w:rFonts w:eastAsia="Times New Roman" w:cs="Times New Roman"/>
          <w:color w:val="000000"/>
          <w:szCs w:val="28"/>
          <w:lang w:eastAsia="ru-RU"/>
        </w:rPr>
        <w:t> выполнены задания, при выполнении заданий допущены значительные неточности.</w:t>
      </w:r>
    </w:p>
    <w:p w14:paraId="2A9F38EB" w14:textId="43D90DEA" w:rsidR="002B7281" w:rsidRPr="002B7281" w:rsidRDefault="002B7281" w:rsidP="006B3AA9">
      <w:pPr>
        <w:spacing w:after="0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  <w:r w:rsidRPr="002B7281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«Неудовлетворительно» - </w:t>
      </w:r>
      <w:r w:rsidRPr="002B7281">
        <w:rPr>
          <w:rFonts w:eastAsia="Times New Roman" w:cs="Times New Roman"/>
          <w:color w:val="000000"/>
          <w:szCs w:val="28"/>
          <w:lang w:eastAsia="ru-RU"/>
        </w:rPr>
        <w:t>выполнены не все задания или не выполнены, при выполнении заданий допущены грубые ошибки.</w:t>
      </w:r>
    </w:p>
    <w:p w14:paraId="2A0E058C" w14:textId="77777777" w:rsidR="006B3AA9" w:rsidRPr="006B3AA9" w:rsidRDefault="006B3AA9" w:rsidP="006B3AA9">
      <w:pPr>
        <w:spacing w:after="0"/>
        <w:jc w:val="center"/>
        <w:rPr>
          <w:rFonts w:eastAsia="Times New Roman" w:cs="Times New Roman"/>
          <w:szCs w:val="28"/>
          <w:lang w:eastAsia="ru-RU"/>
        </w:rPr>
      </w:pPr>
      <w:r w:rsidRPr="006B3AA9">
        <w:rPr>
          <w:rFonts w:eastAsia="Times New Roman" w:cs="Times New Roman"/>
          <w:b/>
          <w:bCs/>
          <w:color w:val="000000"/>
          <w:szCs w:val="28"/>
          <w:lang w:eastAsia="ru-RU"/>
        </w:rPr>
        <w:t>Критерии оценки тестирования:</w:t>
      </w:r>
    </w:p>
    <w:p w14:paraId="76F79EF4" w14:textId="77777777" w:rsidR="006B3AA9" w:rsidRPr="006B3AA9" w:rsidRDefault="006B3AA9" w:rsidP="006B3AA9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6B3AA9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«Отлично» </w:t>
      </w:r>
      <w:r w:rsidRPr="006B3AA9">
        <w:rPr>
          <w:rFonts w:eastAsia="Times New Roman" w:cs="Times New Roman"/>
          <w:i/>
          <w:iCs/>
          <w:color w:val="000000"/>
          <w:szCs w:val="28"/>
          <w:lang w:eastAsia="ru-RU"/>
        </w:rPr>
        <w:t>- 90% правильных ответов</w:t>
      </w:r>
    </w:p>
    <w:p w14:paraId="1499E157" w14:textId="77777777" w:rsidR="006B3AA9" w:rsidRPr="006B3AA9" w:rsidRDefault="006B3AA9" w:rsidP="006B3AA9">
      <w:pPr>
        <w:spacing w:after="0"/>
        <w:jc w:val="both"/>
        <w:rPr>
          <w:rFonts w:eastAsia="Times New Roman" w:cs="Times New Roman"/>
          <w:i/>
          <w:iCs/>
          <w:color w:val="000000"/>
          <w:szCs w:val="28"/>
          <w:lang w:eastAsia="ru-RU"/>
        </w:rPr>
      </w:pPr>
      <w:r w:rsidRPr="006B3AA9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«Хорошо»</w:t>
      </w:r>
      <w:r w:rsidRPr="006B3AA9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- 80% правильных ответов</w:t>
      </w:r>
    </w:p>
    <w:p w14:paraId="6E669341" w14:textId="77777777" w:rsidR="006B3AA9" w:rsidRPr="006B3AA9" w:rsidRDefault="006B3AA9" w:rsidP="006B3AA9">
      <w:pPr>
        <w:spacing w:after="0"/>
        <w:jc w:val="both"/>
        <w:rPr>
          <w:rFonts w:eastAsia="Times New Roman" w:cs="Times New Roman"/>
          <w:i/>
          <w:iCs/>
          <w:color w:val="000000"/>
          <w:szCs w:val="28"/>
          <w:lang w:eastAsia="ru-RU"/>
        </w:rPr>
      </w:pPr>
      <w:r w:rsidRPr="006B3AA9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«Удовлетворительно»</w:t>
      </w:r>
      <w:r w:rsidRPr="006B3AA9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- 70% правильных ответов</w:t>
      </w:r>
    </w:p>
    <w:p w14:paraId="702C1DD8" w14:textId="1D82515E" w:rsidR="006B3AA9" w:rsidRDefault="006B3AA9" w:rsidP="006B3AA9">
      <w:pPr>
        <w:spacing w:after="0"/>
        <w:jc w:val="both"/>
        <w:rPr>
          <w:rFonts w:eastAsia="Times New Roman" w:cs="Times New Roman"/>
          <w:i/>
          <w:iCs/>
          <w:color w:val="000000"/>
          <w:szCs w:val="28"/>
          <w:lang w:eastAsia="ru-RU"/>
        </w:rPr>
      </w:pPr>
      <w:r w:rsidRPr="006B3AA9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«Неудовлетворительно»</w:t>
      </w:r>
      <w:r w:rsidRPr="006B3AA9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- ниже 70% правильных ответов</w:t>
      </w:r>
    </w:p>
    <w:bookmarkEnd w:id="6"/>
    <w:p w14:paraId="2FA690DB" w14:textId="77777777" w:rsidR="008A3029" w:rsidRPr="006B3AA9" w:rsidRDefault="008A3029" w:rsidP="006B3AA9">
      <w:pPr>
        <w:spacing w:after="0"/>
        <w:jc w:val="both"/>
        <w:rPr>
          <w:rFonts w:eastAsia="Times New Roman" w:cs="Times New Roman"/>
          <w:i/>
          <w:iCs/>
          <w:color w:val="000000"/>
          <w:szCs w:val="28"/>
          <w:lang w:eastAsia="ru-RU"/>
        </w:rPr>
      </w:pPr>
    </w:p>
    <w:p w14:paraId="51E6CC7A" w14:textId="6D72C094" w:rsidR="006B3AA9" w:rsidRPr="00163919" w:rsidRDefault="006B3AA9" w:rsidP="004D1E4A">
      <w:pPr>
        <w:spacing w:after="0"/>
        <w:jc w:val="center"/>
        <w:rPr>
          <w:rFonts w:eastAsia="Times New Roman" w:cs="Arial"/>
          <w:sz w:val="20"/>
          <w:szCs w:val="20"/>
          <w:lang w:eastAsia="ru-RU"/>
        </w:rPr>
      </w:pPr>
      <w:bookmarkStart w:id="7" w:name="page5"/>
      <w:bookmarkEnd w:id="7"/>
      <w:r w:rsidRPr="006B3AA9">
        <w:rPr>
          <w:rFonts w:eastAsia="Times New Roman" w:cs="Times New Roman"/>
          <w:b/>
          <w:bCs/>
          <w:szCs w:val="28"/>
          <w:lang w:eastAsia="ru-RU"/>
        </w:rPr>
        <w:lastRenderedPageBreak/>
        <w:t>Информация для студентов по заполнению рабочей тетради</w:t>
      </w:r>
    </w:p>
    <w:p w14:paraId="1E3F4175" w14:textId="77777777" w:rsidR="006B3AA9" w:rsidRPr="006B3AA9" w:rsidRDefault="006B3AA9" w:rsidP="006B3AA9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7BBEF6DF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i/>
          <w:szCs w:val="28"/>
          <w:lang w:eastAsia="ru-RU"/>
        </w:rPr>
      </w:pPr>
      <w:r w:rsidRPr="006B3AA9">
        <w:rPr>
          <w:rFonts w:eastAsia="Times New Roman" w:cs="Arial"/>
          <w:b/>
          <w:i/>
          <w:szCs w:val="28"/>
          <w:lang w:eastAsia="ru-RU"/>
        </w:rPr>
        <w:t>Уважаемые студенты!</w:t>
      </w:r>
    </w:p>
    <w:p w14:paraId="6811D341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i/>
          <w:szCs w:val="28"/>
          <w:lang w:eastAsia="ru-RU"/>
        </w:rPr>
      </w:pPr>
    </w:p>
    <w:p w14:paraId="0EE24367" w14:textId="49C65787" w:rsidR="006B3AA9" w:rsidRPr="002A06EF" w:rsidRDefault="006B3AA9" w:rsidP="002A06EF">
      <w:pPr>
        <w:spacing w:after="0"/>
        <w:jc w:val="center"/>
        <w:rPr>
          <w:rFonts w:eastAsia="Times New Roman" w:cs="Arial"/>
          <w:szCs w:val="28"/>
          <w:lang w:eastAsia="ru-RU"/>
        </w:rPr>
      </w:pPr>
      <w:r w:rsidRPr="006B3AA9">
        <w:rPr>
          <w:rFonts w:eastAsia="Calibri" w:cs="Times New Roman"/>
          <w:szCs w:val="28"/>
          <w:lang w:eastAsia="ru-RU"/>
        </w:rPr>
        <w:t>Вашему вниманию представлена рабочая тетрадь по междисциплинарному курсу – МДК 02.0</w:t>
      </w:r>
      <w:r w:rsidR="002A06EF">
        <w:rPr>
          <w:rFonts w:eastAsia="Calibri" w:cs="Times New Roman"/>
          <w:szCs w:val="28"/>
          <w:lang w:eastAsia="ru-RU"/>
        </w:rPr>
        <w:t>2</w:t>
      </w:r>
      <w:r w:rsidRPr="006B3AA9">
        <w:rPr>
          <w:rFonts w:eastAsia="Calibri" w:cs="Times New Roman"/>
          <w:szCs w:val="28"/>
          <w:lang w:eastAsia="ru-RU"/>
        </w:rPr>
        <w:t>.</w:t>
      </w:r>
      <w:r w:rsidRPr="006B3AA9">
        <w:rPr>
          <w:rFonts w:ascii="Calibri" w:eastAsia="Calibri" w:hAnsi="Calibri" w:cs="Arial"/>
          <w:szCs w:val="28"/>
          <w:lang w:eastAsia="ru-RU"/>
        </w:rPr>
        <w:t xml:space="preserve"> </w:t>
      </w:r>
      <w:r w:rsidR="002A06EF">
        <w:rPr>
          <w:rFonts w:ascii="Calibri" w:eastAsia="Calibri" w:hAnsi="Calibri" w:cs="Arial"/>
          <w:szCs w:val="28"/>
          <w:lang w:eastAsia="ru-RU"/>
        </w:rPr>
        <w:t>«</w:t>
      </w:r>
      <w:r w:rsidR="002A06EF">
        <w:rPr>
          <w:rFonts w:eastAsia="Times New Roman" w:cs="Arial"/>
          <w:szCs w:val="28"/>
          <w:lang w:eastAsia="ru-RU"/>
        </w:rPr>
        <w:t>Лечение пациентов хирургического профиля</w:t>
      </w:r>
      <w:r w:rsidRPr="006B3AA9">
        <w:rPr>
          <w:rFonts w:ascii="Calibri" w:eastAsia="Calibri" w:hAnsi="Calibri" w:cs="Arial"/>
          <w:szCs w:val="28"/>
          <w:lang w:eastAsia="ru-RU"/>
        </w:rPr>
        <w:t xml:space="preserve">». </w:t>
      </w:r>
      <w:r w:rsidRPr="006B3AA9">
        <w:rPr>
          <w:rFonts w:eastAsia="Times New Roman" w:cs="Arial"/>
          <w:szCs w:val="20"/>
          <w:lang w:eastAsia="ru-RU"/>
        </w:rPr>
        <w:t xml:space="preserve">Прежде чем приступить к выполнению заданий, изучите материал соответствующего раздела учебника, конспект лекций, видео-уроки по теме. </w:t>
      </w:r>
    </w:p>
    <w:p w14:paraId="19407148" w14:textId="77777777" w:rsidR="006B3AA9" w:rsidRPr="006B3AA9" w:rsidRDefault="006B3AA9" w:rsidP="006B3AA9">
      <w:pPr>
        <w:spacing w:after="0"/>
        <w:ind w:firstLine="851"/>
        <w:jc w:val="both"/>
        <w:rPr>
          <w:rFonts w:eastAsia="Times New Roman" w:cs="Times New Roman"/>
          <w:szCs w:val="28"/>
          <w:lang w:eastAsia="ru-RU"/>
        </w:rPr>
      </w:pPr>
      <w:r w:rsidRPr="006B3AA9">
        <w:rPr>
          <w:rFonts w:eastAsia="Times New Roman" w:cs="Times New Roman"/>
          <w:szCs w:val="28"/>
          <w:lang w:eastAsia="ru-RU"/>
        </w:rPr>
        <w:t xml:space="preserve">В пояснительной записке расписаны общие и профессиональные компетенции, которые Вы должны освоить по завершении данного междисциплинарного курса. Внимательно ознакомьтесь с содержанием рабочей тетради. Каждая тема содержит краткую теоретическую часть, куда входит проверка и закрепление лекционного материала, глоссарий и разнообразные виды практической части. </w:t>
      </w:r>
    </w:p>
    <w:p w14:paraId="584686BC" w14:textId="77777777" w:rsidR="006B3AA9" w:rsidRPr="006B3AA9" w:rsidRDefault="006B3AA9" w:rsidP="006B3AA9">
      <w:pPr>
        <w:shd w:val="clear" w:color="auto" w:fill="FFFFFF"/>
        <w:spacing w:after="0"/>
        <w:ind w:firstLine="851"/>
        <w:jc w:val="both"/>
        <w:rPr>
          <w:rFonts w:eastAsia="Times New Roman" w:cs="Times New Roman"/>
          <w:szCs w:val="28"/>
          <w:lang w:eastAsia="ru-RU"/>
        </w:rPr>
      </w:pPr>
      <w:r w:rsidRPr="006B3AA9">
        <w:rPr>
          <w:rFonts w:eastAsia="Times New Roman" w:cs="Times New Roman"/>
          <w:szCs w:val="28"/>
          <w:lang w:eastAsia="ru-RU"/>
        </w:rPr>
        <w:t>Самостоятельная работа студентов оценивается по следующим показателям: полнота и правильность выполненных тестовых заданий, ситуационных задач.</w:t>
      </w:r>
    </w:p>
    <w:p w14:paraId="24ABC140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i/>
          <w:szCs w:val="20"/>
          <w:lang w:eastAsia="ru-RU"/>
        </w:rPr>
      </w:pPr>
    </w:p>
    <w:p w14:paraId="6C217DC1" w14:textId="002C6A6C" w:rsidR="006B3AA9" w:rsidRPr="000247D6" w:rsidRDefault="006B3AA9" w:rsidP="000247D6">
      <w:pPr>
        <w:spacing w:after="0"/>
        <w:ind w:firstLine="708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Пользуясь этой рабочей тетрадью самостоятельно, Вы сможете осуществлять объективный этапный и итоговый контроль своих знаний по </w:t>
      </w:r>
      <w:r w:rsidR="000247D6" w:rsidRPr="006B3AA9">
        <w:rPr>
          <w:rFonts w:eastAsia="Times New Roman" w:cs="Arial"/>
          <w:szCs w:val="28"/>
          <w:lang w:eastAsia="ru-RU"/>
        </w:rPr>
        <w:t>МДК.02.0</w:t>
      </w:r>
      <w:r w:rsidR="000247D6">
        <w:rPr>
          <w:rFonts w:eastAsia="Times New Roman" w:cs="Arial"/>
          <w:szCs w:val="28"/>
          <w:lang w:eastAsia="ru-RU"/>
        </w:rPr>
        <w:t>2</w:t>
      </w:r>
      <w:r w:rsidR="000247D6" w:rsidRPr="006B3AA9">
        <w:rPr>
          <w:rFonts w:eastAsia="Times New Roman" w:cs="Arial"/>
          <w:szCs w:val="28"/>
          <w:lang w:eastAsia="ru-RU"/>
        </w:rPr>
        <w:t>.</w:t>
      </w:r>
      <w:r w:rsidR="000247D6">
        <w:rPr>
          <w:rFonts w:eastAsia="Times New Roman" w:cs="Arial"/>
          <w:szCs w:val="28"/>
          <w:lang w:eastAsia="ru-RU"/>
        </w:rPr>
        <w:t xml:space="preserve"> «Лечение пациентов хирургического профиля</w:t>
      </w:r>
      <w:r w:rsidRPr="006B3AA9">
        <w:rPr>
          <w:rFonts w:eastAsia="Times New Roman" w:cs="Arial"/>
          <w:szCs w:val="20"/>
          <w:lang w:eastAsia="ru-RU"/>
        </w:rPr>
        <w:t xml:space="preserve">» и подготовиться к промежуточной аттестации и дифференцированному зачету. </w:t>
      </w:r>
    </w:p>
    <w:p w14:paraId="5BE23638" w14:textId="77777777" w:rsidR="006B3AA9" w:rsidRPr="006B3AA9" w:rsidRDefault="006B3AA9" w:rsidP="000247D6">
      <w:pPr>
        <w:spacing w:after="0" w:line="0" w:lineRule="atLeast"/>
        <w:ind w:firstLine="851"/>
        <w:jc w:val="both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 конце сборника указана литература, которая необходима для получения глубоких знаний и расширения кругозора.</w:t>
      </w:r>
    </w:p>
    <w:p w14:paraId="1046EBC5" w14:textId="77777777" w:rsidR="006B3AA9" w:rsidRPr="006B3AA9" w:rsidRDefault="006B3AA9" w:rsidP="000247D6">
      <w:pPr>
        <w:spacing w:after="0" w:line="229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0BCFADDA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sz w:val="20"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Желаем успехов!</w:t>
      </w:r>
    </w:p>
    <w:p w14:paraId="394D2A09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60526AB1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4D3F6D2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62B0AD0E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EEBD8F7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8EF3E45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7D349BEE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664EE282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7B54888A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750704E0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952F133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6DFBF3B0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75C08FAF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77552A60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1947A42E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6C724390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7696D6C2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13B9BC9A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785179E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7E7E0AA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05A2B28D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4DA88810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578BA88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1398E2C1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6B3FB671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0646ECF6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4"/>
          <w:szCs w:val="20"/>
          <w:lang w:eastAsia="ru-RU"/>
        </w:rPr>
        <w:sectPr w:rsidR="006B3AA9" w:rsidRPr="006B3AA9" w:rsidSect="00786498">
          <w:type w:val="continuous"/>
          <w:pgSz w:w="11900" w:h="16840"/>
          <w:pgMar w:top="1134" w:right="843" w:bottom="1134" w:left="1701" w:header="0" w:footer="430" w:gutter="0"/>
          <w:cols w:space="0" w:equalWidth="0">
            <w:col w:w="9356"/>
          </w:cols>
          <w:docGrid w:linePitch="360"/>
        </w:sectPr>
      </w:pPr>
    </w:p>
    <w:p w14:paraId="69FD6006" w14:textId="77777777" w:rsidR="006B3AA9" w:rsidRPr="006B3AA9" w:rsidRDefault="006B3AA9" w:rsidP="006B3AA9">
      <w:pPr>
        <w:keepNext/>
        <w:tabs>
          <w:tab w:val="left" w:pos="9214"/>
        </w:tabs>
        <w:spacing w:after="0"/>
        <w:jc w:val="center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8" w:name="page6"/>
      <w:bookmarkStart w:id="9" w:name="_Toc38939957"/>
      <w:bookmarkEnd w:id="8"/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lastRenderedPageBreak/>
        <w:t>Тема 1: «Освоение методов гемостаза в модельной ситуации»</w:t>
      </w:r>
      <w:bookmarkEnd w:id="9"/>
    </w:p>
    <w:p w14:paraId="3859AB09" w14:textId="77777777" w:rsidR="006B3AA9" w:rsidRPr="006B3AA9" w:rsidRDefault="006B3AA9" w:rsidP="006B3AA9">
      <w:pPr>
        <w:spacing w:after="0"/>
        <w:jc w:val="center"/>
        <w:rPr>
          <w:rFonts w:eastAsia="Calibri" w:cs="Times New Roman"/>
          <w:b/>
          <w:bCs/>
          <w:szCs w:val="28"/>
          <w:lang w:eastAsia="ru-RU"/>
        </w:rPr>
      </w:pPr>
    </w:p>
    <w:p w14:paraId="63033E7A" w14:textId="77777777" w:rsidR="006B3AA9" w:rsidRPr="006B3AA9" w:rsidRDefault="006B3AA9" w:rsidP="006B3AA9">
      <w:pPr>
        <w:keepNext/>
        <w:spacing w:after="0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10" w:name="_Toc38939958"/>
      <w:r w:rsidRPr="006B3AA9">
        <w:rPr>
          <w:rFonts w:eastAsia="Times New Roman" w:cs="Times New Roman"/>
          <w:b/>
          <w:bCs/>
          <w:kern w:val="32"/>
          <w:szCs w:val="28"/>
          <w:lang w:eastAsia="ru-RU"/>
        </w:rPr>
        <w:t xml:space="preserve">1.1. </w:t>
      </w:r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Актуализация базовых знаний</w:t>
      </w:r>
      <w:bookmarkEnd w:id="10"/>
    </w:p>
    <w:p w14:paraId="0E80AFBB" w14:textId="77777777" w:rsidR="006B3AA9" w:rsidRPr="006B3AA9" w:rsidRDefault="006B3AA9" w:rsidP="006B3AA9">
      <w:pPr>
        <w:spacing w:after="0"/>
        <w:jc w:val="both"/>
        <w:rPr>
          <w:rFonts w:eastAsia="Calibri" w:cs="Times New Roman"/>
          <w:b/>
          <w:bCs/>
          <w:szCs w:val="28"/>
          <w:lang w:eastAsia="ru-RU"/>
        </w:rPr>
      </w:pPr>
    </w:p>
    <w:p w14:paraId="79E25180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i/>
          <w:szCs w:val="28"/>
          <w:lang w:eastAsia="ru-RU"/>
        </w:rPr>
      </w:pPr>
      <w:r w:rsidRPr="006B3AA9">
        <w:rPr>
          <w:rFonts w:eastAsia="Times New Roman" w:cs="Arial"/>
          <w:b/>
          <w:i/>
          <w:szCs w:val="28"/>
          <w:lang w:eastAsia="ru-RU"/>
        </w:rPr>
        <w:t>Заполните пропуски</w:t>
      </w:r>
    </w:p>
    <w:p w14:paraId="7A5DA105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1. </w:t>
      </w:r>
      <w:r w:rsidRPr="006B3AA9">
        <w:rPr>
          <w:rFonts w:eastAsia="Times New Roman" w:cs="Arial"/>
          <w:i/>
          <w:szCs w:val="28"/>
          <w:lang w:eastAsia="ru-RU"/>
        </w:rPr>
        <w:t>Гематома – это________________________________________________</w:t>
      </w:r>
      <w:r w:rsidRPr="006B3AA9">
        <w:rPr>
          <w:rFonts w:eastAsia="Times New Roman" w:cs="Arial"/>
          <w:szCs w:val="28"/>
          <w:lang w:eastAsia="ru-RU"/>
        </w:rPr>
        <w:t xml:space="preserve"> </w:t>
      </w:r>
    </w:p>
    <w:p w14:paraId="74F73107" w14:textId="77777777" w:rsidR="006B3AA9" w:rsidRPr="006B3AA9" w:rsidRDefault="006B3AA9" w:rsidP="006B3AA9">
      <w:pPr>
        <w:spacing w:after="0" w:line="6" w:lineRule="exact"/>
        <w:rPr>
          <w:rFonts w:eastAsia="Times New Roman" w:cs="Arial"/>
          <w:szCs w:val="28"/>
          <w:lang w:eastAsia="ru-RU"/>
        </w:rPr>
      </w:pPr>
    </w:p>
    <w:p w14:paraId="4A20CF41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2. </w:t>
      </w:r>
      <w:r w:rsidRPr="006B3AA9">
        <w:rPr>
          <w:rFonts w:eastAsia="Times New Roman" w:cs="Arial"/>
          <w:i/>
          <w:szCs w:val="28"/>
          <w:lang w:eastAsia="ru-RU"/>
        </w:rPr>
        <w:t>Гемартроз – это скопление</w:t>
      </w:r>
      <w:r w:rsidRPr="006B3AA9">
        <w:rPr>
          <w:rFonts w:eastAsia="Times New Roman" w:cs="Arial"/>
          <w:szCs w:val="28"/>
          <w:lang w:eastAsia="ru-RU"/>
        </w:rPr>
        <w:t>_______________________________________</w:t>
      </w:r>
    </w:p>
    <w:p w14:paraId="67BBD83D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i/>
          <w:iCs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3. </w:t>
      </w:r>
      <w:r w:rsidRPr="006B3AA9">
        <w:rPr>
          <w:rFonts w:eastAsia="Times New Roman" w:cs="Arial"/>
          <w:i/>
          <w:iCs/>
          <w:szCs w:val="28"/>
          <w:lang w:eastAsia="ru-RU"/>
        </w:rPr>
        <w:t xml:space="preserve">Гемоперикардиум – это </w:t>
      </w:r>
      <w:r w:rsidRPr="006B3AA9">
        <w:rPr>
          <w:rFonts w:eastAsia="Times New Roman" w:cs="Arial"/>
          <w:i/>
          <w:szCs w:val="28"/>
          <w:lang w:eastAsia="ru-RU"/>
        </w:rPr>
        <w:t>скопление_________________________________</w:t>
      </w:r>
      <w:r w:rsidRPr="006B3AA9">
        <w:rPr>
          <w:rFonts w:eastAsia="Times New Roman" w:cs="Arial"/>
          <w:i/>
          <w:iCs/>
          <w:szCs w:val="28"/>
          <w:lang w:eastAsia="ru-RU"/>
        </w:rPr>
        <w:t xml:space="preserve"> </w:t>
      </w:r>
    </w:p>
    <w:p w14:paraId="2C637E05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i/>
          <w:iCs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4. </w:t>
      </w:r>
      <w:r w:rsidRPr="006B3AA9">
        <w:rPr>
          <w:rFonts w:eastAsia="Times New Roman" w:cs="Arial"/>
          <w:i/>
          <w:iCs/>
          <w:szCs w:val="28"/>
          <w:lang w:eastAsia="ru-RU"/>
        </w:rPr>
        <w:t xml:space="preserve">Гемоперитонеум – это </w:t>
      </w:r>
      <w:r w:rsidRPr="006B3AA9">
        <w:rPr>
          <w:rFonts w:eastAsia="Times New Roman" w:cs="Arial"/>
          <w:i/>
          <w:szCs w:val="28"/>
          <w:lang w:eastAsia="ru-RU"/>
        </w:rPr>
        <w:t>скопление_________________________________</w:t>
      </w:r>
      <w:r w:rsidRPr="006B3AA9">
        <w:rPr>
          <w:rFonts w:eastAsia="Times New Roman" w:cs="Arial"/>
          <w:i/>
          <w:iCs/>
          <w:szCs w:val="28"/>
          <w:lang w:eastAsia="ru-RU"/>
        </w:rPr>
        <w:t xml:space="preserve">  </w:t>
      </w:r>
    </w:p>
    <w:p w14:paraId="7FE641D5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i/>
          <w:iCs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5. </w:t>
      </w:r>
      <w:r w:rsidRPr="006B3AA9">
        <w:rPr>
          <w:rFonts w:eastAsia="Times New Roman" w:cs="Arial"/>
          <w:i/>
          <w:iCs/>
          <w:szCs w:val="28"/>
          <w:lang w:eastAsia="ru-RU"/>
        </w:rPr>
        <w:t xml:space="preserve">Гемоторакс – это </w:t>
      </w:r>
      <w:r w:rsidRPr="006B3AA9">
        <w:rPr>
          <w:rFonts w:eastAsia="Times New Roman" w:cs="Arial"/>
          <w:i/>
          <w:szCs w:val="28"/>
          <w:lang w:eastAsia="ru-RU"/>
        </w:rPr>
        <w:t>скопление_________________________________</w:t>
      </w:r>
      <w:r w:rsidRPr="006B3AA9">
        <w:rPr>
          <w:rFonts w:eastAsia="Times New Roman" w:cs="Arial"/>
          <w:i/>
          <w:iCs/>
          <w:szCs w:val="28"/>
          <w:lang w:eastAsia="ru-RU"/>
        </w:rPr>
        <w:t>_____</w:t>
      </w:r>
    </w:p>
    <w:p w14:paraId="3F78752D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i/>
          <w:iCs/>
          <w:sz w:val="27"/>
          <w:szCs w:val="20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6. </w:t>
      </w:r>
      <w:r w:rsidRPr="006B3AA9">
        <w:rPr>
          <w:rFonts w:eastAsia="Times New Roman" w:cs="Arial"/>
          <w:i/>
          <w:iCs/>
          <w:szCs w:val="28"/>
          <w:lang w:eastAsia="ru-RU"/>
        </w:rPr>
        <w:t>Гематометра – это_____________________________________________</w:t>
      </w:r>
      <w:r w:rsidRPr="006B3AA9">
        <w:rPr>
          <w:rFonts w:eastAsia="Times New Roman" w:cs="Arial"/>
          <w:i/>
          <w:iCs/>
          <w:sz w:val="27"/>
          <w:szCs w:val="20"/>
          <w:lang w:eastAsia="ru-RU"/>
        </w:rPr>
        <w:t xml:space="preserve">  </w:t>
      </w:r>
    </w:p>
    <w:p w14:paraId="0B340F4D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Cs/>
          <w:szCs w:val="20"/>
          <w:lang w:eastAsia="ru-RU"/>
        </w:rPr>
      </w:pPr>
    </w:p>
    <w:p w14:paraId="673BA92E" w14:textId="77777777" w:rsidR="006B3AA9" w:rsidRPr="006B3AA9" w:rsidRDefault="006B3AA9" w:rsidP="006B3AA9">
      <w:pPr>
        <w:keepNext/>
        <w:spacing w:after="0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11" w:name="_Toc38939959"/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1.2. Закрепление изученного материала (контролирующий)</w:t>
      </w:r>
      <w:bookmarkEnd w:id="11"/>
    </w:p>
    <w:p w14:paraId="76D629FE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szCs w:val="20"/>
          <w:lang w:eastAsia="ru-RU"/>
        </w:rPr>
      </w:pPr>
    </w:p>
    <w:p w14:paraId="1115DEC7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>Тестовые задания</w:t>
      </w:r>
    </w:p>
    <w:p w14:paraId="0F10222E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Выберите один правильный ответ</w:t>
      </w:r>
    </w:p>
    <w:p w14:paraId="78FC06CA" w14:textId="77777777" w:rsidR="006B3AA9" w:rsidRPr="006B3AA9" w:rsidRDefault="006B3AA9" w:rsidP="006B3AA9">
      <w:pPr>
        <w:spacing w:after="0" w:line="3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779D698B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1</w:t>
      </w:r>
      <w:r w:rsidRPr="006B3AA9">
        <w:rPr>
          <w:rFonts w:eastAsia="Times New Roman" w:cs="Arial"/>
          <w:szCs w:val="20"/>
          <w:lang w:eastAsia="ru-RU"/>
        </w:rPr>
        <w:t>.</w:t>
      </w:r>
      <w:r w:rsidRPr="006B3AA9">
        <w:rPr>
          <w:rFonts w:eastAsia="Times New Roman" w:cs="Arial"/>
          <w:i/>
          <w:szCs w:val="20"/>
          <w:lang w:eastAsia="ru-RU"/>
        </w:rPr>
        <w:t xml:space="preserve"> Развитием воздушной эмболии опасно кровотечение из:</w:t>
      </w:r>
    </w:p>
    <w:p w14:paraId="6CE6E491" w14:textId="77777777" w:rsidR="006B3AA9" w:rsidRPr="006B3AA9" w:rsidRDefault="006B3AA9" w:rsidP="006B3AA9">
      <w:pPr>
        <w:spacing w:after="0" w:line="5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70DB7E3E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вен пищевода</w:t>
      </w:r>
    </w:p>
    <w:p w14:paraId="2F86FC32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крупных вен шеи</w:t>
      </w:r>
    </w:p>
    <w:p w14:paraId="6885E4C0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сосудов легких</w:t>
      </w:r>
    </w:p>
    <w:p w14:paraId="73A58ABD" w14:textId="77777777" w:rsidR="006B3AA9" w:rsidRPr="006B3AA9" w:rsidRDefault="006B3AA9" w:rsidP="006B3AA9">
      <w:pPr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плечевой артерии</w:t>
      </w:r>
    </w:p>
    <w:p w14:paraId="30C87191" w14:textId="77777777" w:rsidR="006B3AA9" w:rsidRPr="006B3AA9" w:rsidRDefault="006B3AA9" w:rsidP="006B3AA9">
      <w:pPr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14B999BA" w14:textId="77777777" w:rsidR="006B3AA9" w:rsidRPr="006B3AA9" w:rsidRDefault="006B3AA9" w:rsidP="006B3AA9">
      <w:pPr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2F4B2414" w14:textId="77777777" w:rsidR="006B3AA9" w:rsidRPr="006B3AA9" w:rsidRDefault="006B3AA9" w:rsidP="006B3AA9">
      <w:pPr>
        <w:numPr>
          <w:ilvl w:val="0"/>
          <w:numId w:val="1"/>
        </w:numPr>
        <w:tabs>
          <w:tab w:val="left" w:pos="284"/>
        </w:tabs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Характер примесей в кале при кишечном кровотечении:</w:t>
      </w:r>
    </w:p>
    <w:p w14:paraId="70B3CCE2" w14:textId="77777777" w:rsidR="006B3AA9" w:rsidRPr="006B3AA9" w:rsidRDefault="006B3AA9" w:rsidP="006B3AA9">
      <w:pPr>
        <w:tabs>
          <w:tab w:val="left" w:pos="284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слизь </w:t>
      </w:r>
    </w:p>
    <w:p w14:paraId="3CC7EE17" w14:textId="77777777" w:rsidR="006B3AA9" w:rsidRPr="006B3AA9" w:rsidRDefault="006B3AA9" w:rsidP="006B3AA9">
      <w:pPr>
        <w:tabs>
          <w:tab w:val="left" w:pos="284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темно-вишневая кровь </w:t>
      </w:r>
    </w:p>
    <w:p w14:paraId="5D05C916" w14:textId="77777777" w:rsidR="006B3AA9" w:rsidRPr="006B3AA9" w:rsidRDefault="006B3AA9" w:rsidP="006B3AA9">
      <w:pPr>
        <w:tabs>
          <w:tab w:val="left" w:pos="284"/>
        </w:tabs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гной</w:t>
      </w:r>
    </w:p>
    <w:p w14:paraId="42003DF0" w14:textId="77777777" w:rsidR="006B3AA9" w:rsidRPr="006B3AA9" w:rsidRDefault="006B3AA9" w:rsidP="006B3AA9">
      <w:pPr>
        <w:tabs>
          <w:tab w:val="left" w:pos="284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крахмальные зерна</w:t>
      </w:r>
    </w:p>
    <w:p w14:paraId="1E54FE13" w14:textId="77777777" w:rsidR="006B3AA9" w:rsidRPr="006B3AA9" w:rsidRDefault="006B3AA9" w:rsidP="006B3AA9">
      <w:pPr>
        <w:tabs>
          <w:tab w:val="left" w:pos="284"/>
        </w:tabs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</w:p>
    <w:p w14:paraId="3DA3E93B" w14:textId="77777777" w:rsidR="006B3AA9" w:rsidRPr="006B3AA9" w:rsidRDefault="006B3AA9" w:rsidP="006B3AA9">
      <w:pPr>
        <w:numPr>
          <w:ilvl w:val="0"/>
          <w:numId w:val="1"/>
        </w:numPr>
        <w:tabs>
          <w:tab w:val="left" w:pos="284"/>
        </w:tabs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Способ временной остановки кровотечения из плечевой артерии: </w:t>
      </w:r>
    </w:p>
    <w:p w14:paraId="54375D77" w14:textId="77777777" w:rsidR="006B3AA9" w:rsidRPr="006B3AA9" w:rsidRDefault="006B3AA9" w:rsidP="006B3AA9">
      <w:pPr>
        <w:tabs>
          <w:tab w:val="left" w:pos="284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наложение давящей повязки </w:t>
      </w:r>
    </w:p>
    <w:p w14:paraId="6B0980AF" w14:textId="77777777" w:rsidR="006B3AA9" w:rsidRPr="006B3AA9" w:rsidRDefault="006B3AA9" w:rsidP="006B3AA9">
      <w:pPr>
        <w:tabs>
          <w:tab w:val="left" w:pos="284"/>
        </w:tabs>
        <w:spacing w:after="0" w:line="241" w:lineRule="auto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</w:t>
      </w:r>
      <w:r w:rsidRPr="006B3AA9">
        <w:rPr>
          <w:rFonts w:eastAsia="Times New Roman" w:cs="Arial"/>
          <w:szCs w:val="28"/>
          <w:lang w:eastAsia="ru-RU"/>
        </w:rPr>
        <w:t>местное применение холода</w:t>
      </w:r>
    </w:p>
    <w:p w14:paraId="669AAD56" w14:textId="77777777" w:rsidR="006B3AA9" w:rsidRPr="006B3AA9" w:rsidRDefault="006B3AA9" w:rsidP="006B3AA9">
      <w:pPr>
        <w:tabs>
          <w:tab w:val="left" w:pos="284"/>
        </w:tabs>
        <w:spacing w:after="0" w:line="247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в) пальцевое прижатие сосуда к кости </w:t>
      </w:r>
    </w:p>
    <w:p w14:paraId="56F8AE82" w14:textId="77777777" w:rsidR="006B3AA9" w:rsidRPr="006B3AA9" w:rsidRDefault="006B3AA9" w:rsidP="006B3AA9">
      <w:pPr>
        <w:tabs>
          <w:tab w:val="left" w:pos="284"/>
        </w:tabs>
        <w:spacing w:after="0" w:line="247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г) приподнятое положение конечности</w:t>
      </w:r>
    </w:p>
    <w:p w14:paraId="1D4B8B25" w14:textId="77777777" w:rsidR="006B3AA9" w:rsidRPr="006B3AA9" w:rsidRDefault="006B3AA9" w:rsidP="006B3AA9">
      <w:pPr>
        <w:tabs>
          <w:tab w:val="left" w:pos="284"/>
        </w:tabs>
        <w:spacing w:after="0" w:line="247" w:lineRule="auto"/>
        <w:jc w:val="both"/>
        <w:rPr>
          <w:rFonts w:eastAsia="Times New Roman" w:cs="Arial"/>
          <w:sz w:val="27"/>
          <w:szCs w:val="20"/>
          <w:lang w:eastAsia="ru-RU"/>
        </w:rPr>
      </w:pPr>
    </w:p>
    <w:p w14:paraId="7625BCB7" w14:textId="77777777" w:rsidR="006B3AA9" w:rsidRPr="006B3AA9" w:rsidRDefault="006B3AA9" w:rsidP="006B3AA9">
      <w:pPr>
        <w:numPr>
          <w:ilvl w:val="0"/>
          <w:numId w:val="1"/>
        </w:numPr>
        <w:tabs>
          <w:tab w:val="left" w:pos="284"/>
        </w:tabs>
        <w:spacing w:after="0" w:line="242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Биологическое средство местного действия для остановки кровотечения:</w:t>
      </w:r>
    </w:p>
    <w:p w14:paraId="20C5B41D" w14:textId="77777777" w:rsidR="006B3AA9" w:rsidRPr="006B3AA9" w:rsidRDefault="006B3AA9" w:rsidP="006B3AA9">
      <w:pPr>
        <w:tabs>
          <w:tab w:val="left" w:pos="284"/>
        </w:tabs>
        <w:spacing w:after="0" w:line="242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викасол </w:t>
      </w:r>
    </w:p>
    <w:p w14:paraId="5B9B8B49" w14:textId="77777777" w:rsidR="006B3AA9" w:rsidRPr="006B3AA9" w:rsidRDefault="006B3AA9" w:rsidP="006B3AA9">
      <w:pPr>
        <w:tabs>
          <w:tab w:val="left" w:pos="284"/>
        </w:tabs>
        <w:spacing w:after="0" w:line="242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гемостатическая губка</w:t>
      </w:r>
    </w:p>
    <w:p w14:paraId="793B45AF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нативная плазма </w:t>
      </w:r>
    </w:p>
    <w:p w14:paraId="71ED466E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хлористый кальций</w:t>
      </w:r>
    </w:p>
    <w:p w14:paraId="36B3CD8B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</w:p>
    <w:p w14:paraId="2AE11069" w14:textId="77777777" w:rsidR="006B3AA9" w:rsidRPr="006B3AA9" w:rsidRDefault="006B3AA9" w:rsidP="006B3AA9">
      <w:pPr>
        <w:numPr>
          <w:ilvl w:val="0"/>
          <w:numId w:val="1"/>
        </w:numPr>
        <w:tabs>
          <w:tab w:val="left" w:pos="284"/>
          <w:tab w:val="left" w:pos="7230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Физический метод окончательной остановки кровотечения: </w:t>
      </w:r>
    </w:p>
    <w:p w14:paraId="173F477E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переливание плазмы </w:t>
      </w:r>
    </w:p>
    <w:p w14:paraId="71A65ADA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протезирование сосуда </w:t>
      </w:r>
    </w:p>
    <w:p w14:paraId="15F8523C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диатермокоагуляция </w:t>
      </w:r>
    </w:p>
    <w:p w14:paraId="72779725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наложение шва на сосуд</w:t>
      </w:r>
    </w:p>
    <w:p w14:paraId="70EE4DFD" w14:textId="77777777" w:rsidR="006B3AA9" w:rsidRPr="006B3AA9" w:rsidRDefault="006B3AA9" w:rsidP="006B3AA9">
      <w:pPr>
        <w:numPr>
          <w:ilvl w:val="0"/>
          <w:numId w:val="1"/>
        </w:numPr>
        <w:tabs>
          <w:tab w:val="left" w:pos="284"/>
        </w:tabs>
        <w:spacing w:after="0" w:line="241" w:lineRule="auto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lastRenderedPageBreak/>
        <w:t>Для окончательной остановки кровотечения механическим способом применяют:</w:t>
      </w:r>
    </w:p>
    <w:p w14:paraId="0132E451" w14:textId="77777777" w:rsidR="006B3AA9" w:rsidRPr="006B3AA9" w:rsidRDefault="006B3AA9" w:rsidP="006B3AA9">
      <w:pPr>
        <w:tabs>
          <w:tab w:val="left" w:pos="284"/>
        </w:tabs>
        <w:spacing w:after="0" w:line="2" w:lineRule="exact"/>
        <w:jc w:val="both"/>
        <w:rPr>
          <w:rFonts w:eastAsia="Times New Roman" w:cs="Arial"/>
          <w:i/>
          <w:szCs w:val="28"/>
          <w:lang w:eastAsia="ru-RU"/>
        </w:rPr>
      </w:pPr>
    </w:p>
    <w:p w14:paraId="186D9F37" w14:textId="77777777" w:rsidR="006B3AA9" w:rsidRPr="006B3AA9" w:rsidRDefault="006B3AA9" w:rsidP="006B3AA9">
      <w:pPr>
        <w:tabs>
          <w:tab w:val="left" w:pos="284"/>
        </w:tabs>
        <w:spacing w:after="0" w:line="248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а) наложение жгута </w:t>
      </w:r>
    </w:p>
    <w:p w14:paraId="4081C5C4" w14:textId="77777777" w:rsidR="006B3AA9" w:rsidRPr="006B3AA9" w:rsidRDefault="006B3AA9" w:rsidP="006B3AA9">
      <w:pPr>
        <w:tabs>
          <w:tab w:val="left" w:pos="284"/>
        </w:tabs>
        <w:spacing w:after="0" w:line="248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б) пузырь со льдом </w:t>
      </w:r>
    </w:p>
    <w:p w14:paraId="4D8CCBCD" w14:textId="77777777" w:rsidR="006B3AA9" w:rsidRPr="006B3AA9" w:rsidRDefault="006B3AA9" w:rsidP="006B3AA9">
      <w:pPr>
        <w:tabs>
          <w:tab w:val="left" w:pos="284"/>
        </w:tabs>
        <w:spacing w:after="0" w:line="248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в) сосудистый зажим</w:t>
      </w:r>
    </w:p>
    <w:p w14:paraId="2D7366AB" w14:textId="77777777" w:rsidR="006B3AA9" w:rsidRPr="006B3AA9" w:rsidRDefault="006B3AA9" w:rsidP="006B3AA9">
      <w:pPr>
        <w:tabs>
          <w:tab w:val="left" w:pos="284"/>
        </w:tabs>
        <w:spacing w:after="0" w:line="3" w:lineRule="exact"/>
        <w:jc w:val="both"/>
        <w:rPr>
          <w:rFonts w:eastAsia="Times New Roman" w:cs="Arial"/>
          <w:i/>
          <w:szCs w:val="28"/>
          <w:lang w:eastAsia="ru-RU"/>
        </w:rPr>
      </w:pPr>
    </w:p>
    <w:p w14:paraId="3F3676E0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г) перевязка сосуда в ране</w:t>
      </w:r>
    </w:p>
    <w:p w14:paraId="277B5787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8"/>
          <w:lang w:eastAsia="ru-RU"/>
        </w:rPr>
      </w:pPr>
    </w:p>
    <w:p w14:paraId="41D99BF4" w14:textId="77777777" w:rsidR="006B3AA9" w:rsidRPr="006B3AA9" w:rsidRDefault="006B3AA9" w:rsidP="006B3AA9">
      <w:pPr>
        <w:numPr>
          <w:ilvl w:val="0"/>
          <w:numId w:val="1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>Кровоизлияние — это</w:t>
      </w:r>
    </w:p>
    <w:p w14:paraId="5440A52C" w14:textId="77777777" w:rsidR="006B3AA9" w:rsidRPr="006B3AA9" w:rsidRDefault="006B3AA9" w:rsidP="006B3AA9">
      <w:pPr>
        <w:tabs>
          <w:tab w:val="left" w:pos="284"/>
        </w:tabs>
        <w:spacing w:after="0" w:line="4" w:lineRule="exact"/>
        <w:jc w:val="both"/>
        <w:rPr>
          <w:rFonts w:eastAsia="Times New Roman" w:cs="Arial"/>
          <w:i/>
          <w:szCs w:val="28"/>
          <w:lang w:eastAsia="ru-RU"/>
        </w:rPr>
      </w:pPr>
    </w:p>
    <w:p w14:paraId="4F0D7867" w14:textId="77777777" w:rsidR="006B3AA9" w:rsidRPr="006B3AA9" w:rsidRDefault="006B3AA9" w:rsidP="006B3AA9">
      <w:pPr>
        <w:tabs>
          <w:tab w:val="left" w:pos="284"/>
        </w:tabs>
        <w:spacing w:after="0" w:line="247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а) диффузное пропитывание тканей кровью </w:t>
      </w:r>
    </w:p>
    <w:p w14:paraId="52D0E514" w14:textId="77777777" w:rsidR="006B3AA9" w:rsidRPr="006B3AA9" w:rsidRDefault="006B3AA9" w:rsidP="006B3AA9">
      <w:pPr>
        <w:tabs>
          <w:tab w:val="left" w:pos="284"/>
        </w:tabs>
        <w:spacing w:after="0" w:line="247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б) ограниченное скопление крови в тканях </w:t>
      </w:r>
    </w:p>
    <w:p w14:paraId="32F10C0E" w14:textId="77777777" w:rsidR="006B3AA9" w:rsidRPr="006B3AA9" w:rsidRDefault="006B3AA9" w:rsidP="006B3AA9">
      <w:pPr>
        <w:tabs>
          <w:tab w:val="left" w:pos="284"/>
        </w:tabs>
        <w:spacing w:after="0" w:line="247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в) скопление крови в плевральной полости </w:t>
      </w:r>
    </w:p>
    <w:p w14:paraId="64683C1E" w14:textId="77777777" w:rsidR="006B3AA9" w:rsidRPr="006B3AA9" w:rsidRDefault="006B3AA9" w:rsidP="006B3AA9">
      <w:pPr>
        <w:tabs>
          <w:tab w:val="left" w:pos="284"/>
        </w:tabs>
        <w:spacing w:after="0" w:line="247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г) скопление крови в брюшной полости</w:t>
      </w:r>
    </w:p>
    <w:p w14:paraId="0DD72C3C" w14:textId="77777777" w:rsidR="006B3AA9" w:rsidRPr="006B3AA9" w:rsidRDefault="006B3AA9" w:rsidP="006B3AA9">
      <w:pPr>
        <w:tabs>
          <w:tab w:val="left" w:pos="284"/>
        </w:tabs>
        <w:spacing w:after="0" w:line="247" w:lineRule="auto"/>
        <w:jc w:val="both"/>
        <w:rPr>
          <w:rFonts w:eastAsia="Times New Roman" w:cs="Arial"/>
          <w:szCs w:val="28"/>
          <w:lang w:eastAsia="ru-RU"/>
        </w:rPr>
      </w:pPr>
    </w:p>
    <w:p w14:paraId="12C8AB67" w14:textId="77777777" w:rsidR="006B3AA9" w:rsidRPr="006B3AA9" w:rsidRDefault="006B3AA9" w:rsidP="006B3AA9">
      <w:pPr>
        <w:tabs>
          <w:tab w:val="left" w:pos="284"/>
        </w:tabs>
        <w:spacing w:after="0" w:line="5" w:lineRule="exact"/>
        <w:jc w:val="both"/>
        <w:rPr>
          <w:rFonts w:eastAsia="Times New Roman" w:cs="Arial"/>
          <w:i/>
          <w:szCs w:val="20"/>
          <w:lang w:eastAsia="ru-RU"/>
        </w:rPr>
      </w:pPr>
    </w:p>
    <w:p w14:paraId="37644B56" w14:textId="77777777" w:rsidR="006B3AA9" w:rsidRPr="006B3AA9" w:rsidRDefault="006B3AA9" w:rsidP="006B3AA9">
      <w:pPr>
        <w:numPr>
          <w:ilvl w:val="0"/>
          <w:numId w:val="1"/>
        </w:numPr>
        <w:tabs>
          <w:tab w:val="left" w:pos="284"/>
        </w:tabs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Вытекание крови непрерывной струей темно-вишневого цвета характеризует:</w:t>
      </w:r>
    </w:p>
    <w:p w14:paraId="1DAAEF92" w14:textId="77777777" w:rsidR="006B3AA9" w:rsidRPr="006B3AA9" w:rsidRDefault="006B3AA9" w:rsidP="006B3AA9">
      <w:pPr>
        <w:tabs>
          <w:tab w:val="left" w:pos="284"/>
        </w:tabs>
        <w:spacing w:after="0" w:line="2" w:lineRule="exact"/>
        <w:jc w:val="both"/>
        <w:rPr>
          <w:rFonts w:eastAsia="Times New Roman" w:cs="Arial"/>
          <w:i/>
          <w:szCs w:val="20"/>
          <w:lang w:eastAsia="ru-RU"/>
        </w:rPr>
      </w:pPr>
    </w:p>
    <w:p w14:paraId="41B578E6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капиллярное кровотечение</w:t>
      </w:r>
    </w:p>
    <w:p w14:paraId="69EBE69E" w14:textId="77777777" w:rsidR="006B3AA9" w:rsidRPr="006B3AA9" w:rsidRDefault="006B3AA9" w:rsidP="006B3AA9">
      <w:pPr>
        <w:tabs>
          <w:tab w:val="left" w:pos="284"/>
        </w:tabs>
        <w:spacing w:after="0" w:line="0" w:lineRule="atLeast"/>
        <w:rPr>
          <w:rFonts w:eastAsia="Times New Roman" w:cs="Arial"/>
          <w:szCs w:val="20"/>
          <w:lang w:eastAsia="ru-RU"/>
        </w:rPr>
      </w:pPr>
      <w:bookmarkStart w:id="12" w:name="page7"/>
      <w:bookmarkEnd w:id="12"/>
      <w:r w:rsidRPr="006B3AA9">
        <w:rPr>
          <w:rFonts w:eastAsia="Times New Roman" w:cs="Arial"/>
          <w:szCs w:val="20"/>
          <w:lang w:eastAsia="ru-RU"/>
        </w:rPr>
        <w:t>б) смешанное кровотечение</w:t>
      </w:r>
    </w:p>
    <w:p w14:paraId="19FB3E27" w14:textId="77777777" w:rsidR="006B3AA9" w:rsidRPr="006B3AA9" w:rsidRDefault="006B3AA9" w:rsidP="006B3AA9">
      <w:pPr>
        <w:tabs>
          <w:tab w:val="left" w:pos="284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венозное кровотечение</w:t>
      </w:r>
    </w:p>
    <w:p w14:paraId="568C1038" w14:textId="77777777" w:rsidR="006B3AA9" w:rsidRPr="006B3AA9" w:rsidRDefault="006B3AA9" w:rsidP="006B3AA9">
      <w:pPr>
        <w:tabs>
          <w:tab w:val="left" w:pos="284"/>
        </w:tabs>
        <w:spacing w:after="0" w:line="236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артериальное кровотечение</w:t>
      </w:r>
    </w:p>
    <w:p w14:paraId="56571B12" w14:textId="77777777" w:rsidR="006B3AA9" w:rsidRPr="006B3AA9" w:rsidRDefault="006B3AA9" w:rsidP="006B3AA9">
      <w:pPr>
        <w:tabs>
          <w:tab w:val="left" w:pos="284"/>
        </w:tabs>
        <w:spacing w:after="0" w:line="236" w:lineRule="auto"/>
        <w:rPr>
          <w:rFonts w:eastAsia="Times New Roman" w:cs="Arial"/>
          <w:szCs w:val="20"/>
          <w:lang w:eastAsia="ru-RU"/>
        </w:rPr>
      </w:pPr>
    </w:p>
    <w:p w14:paraId="66B65C80" w14:textId="77777777" w:rsidR="006B3AA9" w:rsidRPr="006B3AA9" w:rsidRDefault="006B3AA9" w:rsidP="006B3AA9">
      <w:pPr>
        <w:tabs>
          <w:tab w:val="left" w:pos="284"/>
        </w:tabs>
        <w:spacing w:after="0" w:line="1" w:lineRule="exact"/>
        <w:rPr>
          <w:rFonts w:eastAsia="Times New Roman" w:cs="Arial"/>
          <w:sz w:val="20"/>
          <w:szCs w:val="20"/>
          <w:lang w:eastAsia="ru-RU"/>
        </w:rPr>
      </w:pPr>
    </w:p>
    <w:p w14:paraId="7D0787F8" w14:textId="77777777" w:rsidR="006B3AA9" w:rsidRPr="006B3AA9" w:rsidRDefault="006B3AA9" w:rsidP="006B3AA9">
      <w:pPr>
        <w:numPr>
          <w:ilvl w:val="0"/>
          <w:numId w:val="2"/>
        </w:numPr>
        <w:tabs>
          <w:tab w:val="left" w:pos="284"/>
          <w:tab w:val="left" w:pos="540"/>
        </w:tabs>
        <w:spacing w:after="0" w:line="0" w:lineRule="atLeast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Осложнением кровотечения может быть шок: </w:t>
      </w:r>
    </w:p>
    <w:p w14:paraId="24F81D65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гемотрансфузионный </w:t>
      </w:r>
    </w:p>
    <w:p w14:paraId="5D8C7F89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инфекционно-токсический </w:t>
      </w:r>
    </w:p>
    <w:p w14:paraId="72058E6C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геморрагический </w:t>
      </w:r>
    </w:p>
    <w:p w14:paraId="5A35B567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0" w:lineRule="atLeast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анафилактический</w:t>
      </w:r>
    </w:p>
    <w:p w14:paraId="597D071C" w14:textId="77777777" w:rsidR="006B3AA9" w:rsidRPr="006B3AA9" w:rsidRDefault="006B3AA9" w:rsidP="006B3AA9">
      <w:pPr>
        <w:tabs>
          <w:tab w:val="left" w:pos="284"/>
        </w:tabs>
        <w:spacing w:after="0" w:line="322" w:lineRule="exact"/>
        <w:rPr>
          <w:rFonts w:eastAsia="Times New Roman" w:cs="Arial"/>
          <w:i/>
          <w:szCs w:val="20"/>
          <w:lang w:eastAsia="ru-RU"/>
        </w:rPr>
      </w:pPr>
    </w:p>
    <w:p w14:paraId="2C869D15" w14:textId="77777777" w:rsidR="006B3AA9" w:rsidRPr="006B3AA9" w:rsidRDefault="006B3AA9" w:rsidP="006B3AA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1" w:lineRule="auto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Наружные кровотечения определяются с помощью: </w:t>
      </w:r>
    </w:p>
    <w:p w14:paraId="4344F549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241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микроскопического исследования </w:t>
      </w:r>
    </w:p>
    <w:p w14:paraId="4782D65F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241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химической реакции </w:t>
      </w:r>
    </w:p>
    <w:p w14:paraId="0166E716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241" w:lineRule="auto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осмотра пациента</w:t>
      </w:r>
    </w:p>
    <w:p w14:paraId="63BBF209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236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перкуссии и пальпации области кровотечения</w:t>
      </w:r>
    </w:p>
    <w:p w14:paraId="3C412235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236" w:lineRule="auto"/>
        <w:rPr>
          <w:rFonts w:eastAsia="Times New Roman" w:cs="Arial"/>
          <w:szCs w:val="20"/>
          <w:lang w:eastAsia="ru-RU"/>
        </w:rPr>
      </w:pPr>
    </w:p>
    <w:p w14:paraId="29CA0F84" w14:textId="77777777" w:rsidR="006B3AA9" w:rsidRPr="006B3AA9" w:rsidRDefault="006B3AA9" w:rsidP="006B3AA9">
      <w:pPr>
        <w:numPr>
          <w:ilvl w:val="0"/>
          <w:numId w:val="2"/>
        </w:numPr>
        <w:tabs>
          <w:tab w:val="left" w:pos="284"/>
          <w:tab w:val="left" w:pos="426"/>
        </w:tabs>
        <w:spacing w:after="0" w:line="0" w:lineRule="atLeast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Кровотечение в брюшную полость называется:</w:t>
      </w:r>
    </w:p>
    <w:p w14:paraId="47C200A3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5" w:lineRule="exact"/>
        <w:rPr>
          <w:rFonts w:eastAsia="Times New Roman" w:cs="Arial"/>
          <w:sz w:val="20"/>
          <w:szCs w:val="20"/>
          <w:lang w:eastAsia="ru-RU"/>
        </w:rPr>
      </w:pPr>
    </w:p>
    <w:p w14:paraId="789F4434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гемартроз</w:t>
      </w:r>
    </w:p>
    <w:p w14:paraId="11087AAD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</w:t>
      </w:r>
      <w:proofErr w:type="spellStart"/>
      <w:r w:rsidRPr="006B3AA9">
        <w:rPr>
          <w:rFonts w:eastAsia="Times New Roman" w:cs="Arial"/>
          <w:szCs w:val="20"/>
          <w:lang w:eastAsia="ru-RU"/>
        </w:rPr>
        <w:t>гемоперикардиум</w:t>
      </w:r>
      <w:proofErr w:type="spellEnd"/>
    </w:p>
    <w:p w14:paraId="0D56F506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гемоторакс</w:t>
      </w:r>
    </w:p>
    <w:p w14:paraId="5C02A72B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236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гемоперитонеум</w:t>
      </w:r>
    </w:p>
    <w:p w14:paraId="6CD3FB1A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236" w:lineRule="auto"/>
        <w:rPr>
          <w:rFonts w:eastAsia="Times New Roman" w:cs="Arial"/>
          <w:szCs w:val="20"/>
          <w:lang w:eastAsia="ru-RU"/>
        </w:rPr>
      </w:pPr>
    </w:p>
    <w:p w14:paraId="1B551686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1" w:lineRule="exact"/>
        <w:rPr>
          <w:rFonts w:eastAsia="Times New Roman" w:cs="Arial"/>
          <w:sz w:val="20"/>
          <w:szCs w:val="20"/>
          <w:lang w:eastAsia="ru-RU"/>
        </w:rPr>
      </w:pPr>
    </w:p>
    <w:p w14:paraId="2A4DD2BF" w14:textId="77777777" w:rsidR="006B3AA9" w:rsidRPr="006B3AA9" w:rsidRDefault="006B3AA9" w:rsidP="006B3AA9">
      <w:pPr>
        <w:numPr>
          <w:ilvl w:val="0"/>
          <w:numId w:val="3"/>
        </w:numPr>
        <w:tabs>
          <w:tab w:val="left" w:pos="284"/>
          <w:tab w:val="left" w:pos="426"/>
        </w:tabs>
        <w:spacing w:after="0" w:line="0" w:lineRule="atLeast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Характерный признак артериального кровотечения: </w:t>
      </w:r>
    </w:p>
    <w:p w14:paraId="069AA87B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истечение крови постоянной струей </w:t>
      </w:r>
    </w:p>
    <w:p w14:paraId="763E27E9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истечение алой крови пульсирующей струей </w:t>
      </w:r>
    </w:p>
    <w:p w14:paraId="498DFC72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медленное истечение крови по каплям </w:t>
      </w:r>
    </w:p>
    <w:p w14:paraId="671A8358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кровоточит вся раневая поверхность</w:t>
      </w:r>
    </w:p>
    <w:p w14:paraId="7F2DB050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rPr>
          <w:rFonts w:eastAsia="Times New Roman" w:cs="Arial"/>
          <w:i/>
          <w:szCs w:val="20"/>
          <w:lang w:eastAsia="ru-RU"/>
        </w:rPr>
      </w:pPr>
    </w:p>
    <w:p w14:paraId="16D1FC1A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rPr>
          <w:rFonts w:eastAsia="Times New Roman" w:cs="Arial"/>
          <w:i/>
          <w:szCs w:val="20"/>
          <w:lang w:eastAsia="ru-RU"/>
        </w:rPr>
      </w:pPr>
    </w:p>
    <w:p w14:paraId="10C141D9" w14:textId="77777777" w:rsidR="006B3AA9" w:rsidRPr="006B3AA9" w:rsidRDefault="006B3AA9" w:rsidP="006B3AA9">
      <w:pPr>
        <w:numPr>
          <w:ilvl w:val="0"/>
          <w:numId w:val="3"/>
        </w:numPr>
        <w:tabs>
          <w:tab w:val="left" w:pos="284"/>
          <w:tab w:val="left" w:pos="426"/>
        </w:tabs>
        <w:spacing w:after="0" w:line="0" w:lineRule="atLeast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lastRenderedPageBreak/>
        <w:t>Характерный признак кровотечения:</w:t>
      </w:r>
    </w:p>
    <w:p w14:paraId="6107D17C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5" w:lineRule="exact"/>
        <w:rPr>
          <w:rFonts w:eastAsia="Times New Roman" w:cs="Arial"/>
          <w:sz w:val="20"/>
          <w:szCs w:val="20"/>
          <w:lang w:eastAsia="ru-RU"/>
        </w:rPr>
      </w:pPr>
    </w:p>
    <w:p w14:paraId="03FC6FF8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повышенное артериального давления</w:t>
      </w:r>
    </w:p>
    <w:p w14:paraId="0660427B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бледность кожных покровов</w:t>
      </w:r>
    </w:p>
    <w:p w14:paraId="35E323CE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гиперемия кожи</w:t>
      </w:r>
    </w:p>
    <w:p w14:paraId="65E15560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236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брадикардия</w:t>
      </w:r>
    </w:p>
    <w:p w14:paraId="10951EEB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236" w:lineRule="auto"/>
        <w:rPr>
          <w:rFonts w:eastAsia="Times New Roman" w:cs="Arial"/>
          <w:szCs w:val="20"/>
          <w:lang w:eastAsia="ru-RU"/>
        </w:rPr>
      </w:pPr>
    </w:p>
    <w:p w14:paraId="43CFC515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1" w:lineRule="exact"/>
        <w:rPr>
          <w:rFonts w:eastAsia="Times New Roman" w:cs="Arial"/>
          <w:sz w:val="20"/>
          <w:szCs w:val="20"/>
          <w:lang w:eastAsia="ru-RU"/>
        </w:rPr>
      </w:pPr>
    </w:p>
    <w:p w14:paraId="14C89AD0" w14:textId="77777777" w:rsidR="006B3AA9" w:rsidRPr="006B3AA9" w:rsidRDefault="006B3AA9" w:rsidP="006B3AA9">
      <w:pPr>
        <w:numPr>
          <w:ilvl w:val="0"/>
          <w:numId w:val="4"/>
        </w:numPr>
        <w:tabs>
          <w:tab w:val="left" w:pos="284"/>
          <w:tab w:val="left" w:pos="426"/>
        </w:tabs>
        <w:spacing w:after="0" w:line="241" w:lineRule="auto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Гемоторакс — это скопление крови в: </w:t>
      </w:r>
    </w:p>
    <w:p w14:paraId="6EE7CB6B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241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капсуле сустава </w:t>
      </w:r>
    </w:p>
    <w:p w14:paraId="4D73A801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241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плевральной полости </w:t>
      </w:r>
    </w:p>
    <w:p w14:paraId="69010A00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241" w:lineRule="auto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брюшной полости</w:t>
      </w:r>
    </w:p>
    <w:p w14:paraId="67E98175" w14:textId="77777777" w:rsidR="006B3AA9" w:rsidRPr="006B3AA9" w:rsidRDefault="006B3AA9" w:rsidP="006B3AA9">
      <w:pPr>
        <w:tabs>
          <w:tab w:val="left" w:pos="284"/>
        </w:tabs>
        <w:spacing w:after="0" w:line="236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околосердечной сумке</w:t>
      </w:r>
    </w:p>
    <w:p w14:paraId="04184F15" w14:textId="77777777" w:rsidR="006B3AA9" w:rsidRPr="006B3AA9" w:rsidRDefault="006B3AA9" w:rsidP="006B3AA9">
      <w:pPr>
        <w:spacing w:after="0" w:line="236" w:lineRule="auto"/>
        <w:rPr>
          <w:rFonts w:eastAsia="Times New Roman" w:cs="Arial"/>
          <w:szCs w:val="20"/>
          <w:lang w:eastAsia="ru-RU"/>
        </w:rPr>
      </w:pPr>
    </w:p>
    <w:p w14:paraId="339E897C" w14:textId="77777777" w:rsidR="006B3AA9" w:rsidRPr="006B3AA9" w:rsidRDefault="006B3AA9" w:rsidP="006B3AA9">
      <w:pPr>
        <w:spacing w:after="0" w:line="1" w:lineRule="exact"/>
        <w:rPr>
          <w:rFonts w:eastAsia="Times New Roman" w:cs="Arial"/>
          <w:sz w:val="20"/>
          <w:szCs w:val="20"/>
          <w:lang w:eastAsia="ru-RU"/>
        </w:rPr>
      </w:pPr>
    </w:p>
    <w:p w14:paraId="640D1E01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>15.Давящую повязку накладывают при кровотечении из:</w:t>
      </w:r>
    </w:p>
    <w:p w14:paraId="664502E6" w14:textId="77777777" w:rsidR="006B3AA9" w:rsidRPr="006B3AA9" w:rsidRDefault="006B3AA9" w:rsidP="006B3AA9">
      <w:pPr>
        <w:spacing w:after="0" w:line="16" w:lineRule="exact"/>
        <w:rPr>
          <w:rFonts w:eastAsia="Times New Roman" w:cs="Arial"/>
          <w:szCs w:val="28"/>
          <w:lang w:eastAsia="ru-RU"/>
        </w:rPr>
      </w:pPr>
    </w:p>
    <w:p w14:paraId="008D1909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а) геморроидальных узлов</w:t>
      </w:r>
    </w:p>
    <w:p w14:paraId="40061BD4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б) вен голени</w:t>
      </w:r>
    </w:p>
    <w:p w14:paraId="45665847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в) подколенной артерии</w:t>
      </w:r>
    </w:p>
    <w:p w14:paraId="02556CF2" w14:textId="77777777" w:rsidR="006B3AA9" w:rsidRPr="006B3AA9" w:rsidRDefault="006B3AA9" w:rsidP="006B3AA9">
      <w:pPr>
        <w:spacing w:after="0" w:line="236" w:lineRule="auto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г) паренхиматозных органов</w:t>
      </w:r>
    </w:p>
    <w:p w14:paraId="22412887" w14:textId="77777777" w:rsidR="006B3AA9" w:rsidRPr="006B3AA9" w:rsidRDefault="006B3AA9" w:rsidP="006B3AA9">
      <w:pPr>
        <w:spacing w:after="0" w:line="236" w:lineRule="auto"/>
        <w:rPr>
          <w:rFonts w:eastAsia="Times New Roman" w:cs="Arial"/>
          <w:szCs w:val="20"/>
          <w:lang w:eastAsia="ru-RU"/>
        </w:rPr>
      </w:pPr>
    </w:p>
    <w:p w14:paraId="38BC87C1" w14:textId="77777777" w:rsidR="006B3AA9" w:rsidRPr="006B3AA9" w:rsidRDefault="006B3AA9" w:rsidP="006B3AA9">
      <w:pPr>
        <w:spacing w:after="0" w:line="1" w:lineRule="exact"/>
        <w:rPr>
          <w:rFonts w:eastAsia="Times New Roman" w:cs="Arial"/>
          <w:sz w:val="20"/>
          <w:szCs w:val="20"/>
          <w:lang w:eastAsia="ru-RU"/>
        </w:rPr>
      </w:pPr>
    </w:p>
    <w:p w14:paraId="33B0D73F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16.Кровотечение из плечевой артерии называется:</w:t>
      </w:r>
    </w:p>
    <w:p w14:paraId="223E6774" w14:textId="77777777" w:rsidR="006B3AA9" w:rsidRPr="006B3AA9" w:rsidRDefault="006B3AA9" w:rsidP="006B3AA9">
      <w:pPr>
        <w:spacing w:after="0" w:line="5" w:lineRule="exact"/>
        <w:rPr>
          <w:rFonts w:eastAsia="Times New Roman" w:cs="Arial"/>
          <w:sz w:val="20"/>
          <w:szCs w:val="20"/>
          <w:lang w:eastAsia="ru-RU"/>
        </w:rPr>
      </w:pPr>
    </w:p>
    <w:p w14:paraId="4F137F44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наружным</w:t>
      </w:r>
    </w:p>
    <w:p w14:paraId="3A064166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внутренним</w:t>
      </w:r>
    </w:p>
    <w:p w14:paraId="1D07BCE6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смешанным</w:t>
      </w:r>
    </w:p>
    <w:p w14:paraId="4CE68B09" w14:textId="77777777" w:rsidR="006B3AA9" w:rsidRPr="006B3AA9" w:rsidRDefault="006B3AA9" w:rsidP="006B3AA9">
      <w:pPr>
        <w:spacing w:after="0" w:line="236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скрытым</w:t>
      </w:r>
    </w:p>
    <w:p w14:paraId="4370BD0C" w14:textId="77777777" w:rsidR="006B3AA9" w:rsidRPr="006B3AA9" w:rsidRDefault="006B3AA9" w:rsidP="006B3AA9">
      <w:pPr>
        <w:spacing w:after="0" w:line="236" w:lineRule="auto"/>
        <w:rPr>
          <w:rFonts w:eastAsia="Times New Roman" w:cs="Arial"/>
          <w:szCs w:val="20"/>
          <w:lang w:eastAsia="ru-RU"/>
        </w:rPr>
      </w:pPr>
    </w:p>
    <w:p w14:paraId="57115AF6" w14:textId="77777777" w:rsidR="006B3AA9" w:rsidRPr="006B3AA9" w:rsidRDefault="006B3AA9" w:rsidP="006B3AA9">
      <w:pPr>
        <w:spacing w:after="0" w:line="1" w:lineRule="exact"/>
        <w:rPr>
          <w:rFonts w:eastAsia="Times New Roman" w:cs="Arial"/>
          <w:sz w:val="20"/>
          <w:szCs w:val="20"/>
          <w:lang w:eastAsia="ru-RU"/>
        </w:rPr>
      </w:pPr>
    </w:p>
    <w:p w14:paraId="4FDB74E5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17.При легочном кровотечении выделяется кровь:</w:t>
      </w:r>
      <w:bookmarkStart w:id="13" w:name="page8"/>
      <w:bookmarkEnd w:id="13"/>
    </w:p>
    <w:p w14:paraId="312053C1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алая и пенистая</w:t>
      </w:r>
    </w:p>
    <w:p w14:paraId="4039CF6E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типа «кофейной гущи»</w:t>
      </w:r>
    </w:p>
    <w:p w14:paraId="04D79145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темная, сгустками</w:t>
      </w:r>
    </w:p>
    <w:p w14:paraId="5CECC387" w14:textId="77777777" w:rsidR="006B3AA9" w:rsidRPr="006B3AA9" w:rsidRDefault="006B3AA9" w:rsidP="006B3AA9">
      <w:pPr>
        <w:spacing w:after="0" w:line="236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темно-вишневого цвета</w:t>
      </w:r>
    </w:p>
    <w:p w14:paraId="02160C7B" w14:textId="77777777" w:rsidR="006B3AA9" w:rsidRPr="006B3AA9" w:rsidRDefault="006B3AA9" w:rsidP="006B3AA9">
      <w:pPr>
        <w:spacing w:after="0" w:line="236" w:lineRule="auto"/>
        <w:rPr>
          <w:rFonts w:eastAsia="Times New Roman" w:cs="Arial"/>
          <w:szCs w:val="20"/>
          <w:lang w:eastAsia="ru-RU"/>
        </w:rPr>
      </w:pPr>
    </w:p>
    <w:p w14:paraId="22E97685" w14:textId="77777777" w:rsidR="006B3AA9" w:rsidRPr="006B3AA9" w:rsidRDefault="006B3AA9" w:rsidP="006B3AA9">
      <w:pPr>
        <w:spacing w:after="0" w:line="1" w:lineRule="exact"/>
        <w:rPr>
          <w:rFonts w:eastAsia="Times New Roman" w:cs="Arial"/>
          <w:sz w:val="20"/>
          <w:szCs w:val="20"/>
          <w:lang w:eastAsia="ru-RU"/>
        </w:rPr>
      </w:pPr>
    </w:p>
    <w:p w14:paraId="717489C2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18.Биологический препарат общего действия для остановки кровотечения:</w:t>
      </w:r>
    </w:p>
    <w:p w14:paraId="1ED5C639" w14:textId="77777777" w:rsidR="006B3AA9" w:rsidRPr="006B3AA9" w:rsidRDefault="006B3AA9" w:rsidP="006B3AA9">
      <w:pPr>
        <w:spacing w:after="0" w:line="5" w:lineRule="exact"/>
        <w:rPr>
          <w:rFonts w:eastAsia="Times New Roman" w:cs="Arial"/>
          <w:sz w:val="20"/>
          <w:szCs w:val="20"/>
          <w:lang w:eastAsia="ru-RU"/>
        </w:rPr>
      </w:pPr>
    </w:p>
    <w:p w14:paraId="0A223E2B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плазма</w:t>
      </w:r>
    </w:p>
    <w:p w14:paraId="5EB7B9B5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дицинон</w:t>
      </w:r>
    </w:p>
    <w:p w14:paraId="495C3689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гемостатическая губка</w:t>
      </w:r>
    </w:p>
    <w:p w14:paraId="71A5012E" w14:textId="77777777" w:rsidR="006B3AA9" w:rsidRPr="006B3AA9" w:rsidRDefault="006B3AA9" w:rsidP="006B3AA9">
      <w:pPr>
        <w:spacing w:after="0" w:line="236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викасол</w:t>
      </w:r>
    </w:p>
    <w:p w14:paraId="622B32A0" w14:textId="77777777" w:rsidR="006B3AA9" w:rsidRPr="006B3AA9" w:rsidRDefault="006B3AA9" w:rsidP="006B3AA9">
      <w:pPr>
        <w:spacing w:after="0" w:line="236" w:lineRule="auto"/>
        <w:rPr>
          <w:rFonts w:eastAsia="Times New Roman" w:cs="Arial"/>
          <w:szCs w:val="20"/>
          <w:lang w:eastAsia="ru-RU"/>
        </w:rPr>
      </w:pPr>
    </w:p>
    <w:p w14:paraId="2E421A23" w14:textId="77777777" w:rsidR="006B3AA9" w:rsidRPr="006B3AA9" w:rsidRDefault="006B3AA9" w:rsidP="006B3AA9">
      <w:pPr>
        <w:spacing w:after="0" w:line="1" w:lineRule="exact"/>
        <w:rPr>
          <w:rFonts w:eastAsia="Times New Roman" w:cs="Arial"/>
          <w:sz w:val="20"/>
          <w:szCs w:val="20"/>
          <w:lang w:eastAsia="ru-RU"/>
        </w:rPr>
      </w:pPr>
    </w:p>
    <w:p w14:paraId="38F18DC7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19.Алая кровь выделяется пульсирующей струей при кровотечении из:</w:t>
      </w:r>
    </w:p>
    <w:p w14:paraId="25D8D5B3" w14:textId="77777777" w:rsidR="006B3AA9" w:rsidRPr="006B3AA9" w:rsidRDefault="006B3AA9" w:rsidP="006B3AA9">
      <w:pPr>
        <w:spacing w:after="0" w:line="5" w:lineRule="exact"/>
        <w:rPr>
          <w:rFonts w:eastAsia="Times New Roman" w:cs="Arial"/>
          <w:sz w:val="20"/>
          <w:szCs w:val="20"/>
          <w:lang w:eastAsia="ru-RU"/>
        </w:rPr>
      </w:pPr>
    </w:p>
    <w:p w14:paraId="0A8AF5AB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паренхиматозных органов</w:t>
      </w:r>
    </w:p>
    <w:p w14:paraId="0FFF5919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капилляров</w:t>
      </w:r>
    </w:p>
    <w:p w14:paraId="5209BB7E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артерий</w:t>
      </w:r>
    </w:p>
    <w:p w14:paraId="5A6ABF71" w14:textId="77777777" w:rsidR="006B3AA9" w:rsidRPr="006B3AA9" w:rsidRDefault="006B3AA9" w:rsidP="006B3AA9">
      <w:pPr>
        <w:spacing w:after="0" w:line="236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вен</w:t>
      </w:r>
    </w:p>
    <w:p w14:paraId="4C3F36C1" w14:textId="77777777" w:rsidR="006B3AA9" w:rsidRPr="006B3AA9" w:rsidRDefault="006B3AA9" w:rsidP="006B3AA9">
      <w:pPr>
        <w:spacing w:after="0" w:line="236" w:lineRule="auto"/>
        <w:rPr>
          <w:rFonts w:eastAsia="Times New Roman" w:cs="Arial"/>
          <w:szCs w:val="20"/>
          <w:lang w:eastAsia="ru-RU"/>
        </w:rPr>
      </w:pPr>
    </w:p>
    <w:p w14:paraId="302468C0" w14:textId="77777777" w:rsidR="006B3AA9" w:rsidRPr="006B3AA9" w:rsidRDefault="006B3AA9" w:rsidP="006B3AA9">
      <w:pPr>
        <w:spacing w:after="0" w:line="1" w:lineRule="exact"/>
        <w:rPr>
          <w:rFonts w:eastAsia="Times New Roman" w:cs="Arial"/>
          <w:sz w:val="20"/>
          <w:szCs w:val="20"/>
          <w:lang w:eastAsia="ru-RU"/>
        </w:rPr>
      </w:pPr>
    </w:p>
    <w:p w14:paraId="7FD35108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20.Подручное средство для остановки артериального кровотечения:</w:t>
      </w:r>
    </w:p>
    <w:p w14:paraId="68D8A474" w14:textId="77777777" w:rsidR="006B3AA9" w:rsidRPr="006B3AA9" w:rsidRDefault="006B3AA9" w:rsidP="006B3AA9">
      <w:pPr>
        <w:spacing w:after="0" w:line="5" w:lineRule="exact"/>
        <w:rPr>
          <w:rFonts w:eastAsia="Times New Roman" w:cs="Arial"/>
          <w:sz w:val="20"/>
          <w:szCs w:val="20"/>
          <w:lang w:eastAsia="ru-RU"/>
        </w:rPr>
      </w:pPr>
    </w:p>
    <w:p w14:paraId="5A29DC6B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провод</w:t>
      </w:r>
    </w:p>
    <w:p w14:paraId="12F9CC64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полиэтиленовый пакет</w:t>
      </w:r>
    </w:p>
    <w:p w14:paraId="1422D1CD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lastRenderedPageBreak/>
        <w:t>в) капроновая нить</w:t>
      </w:r>
    </w:p>
    <w:p w14:paraId="16D7652A" w14:textId="77777777" w:rsidR="006B3AA9" w:rsidRPr="006B3AA9" w:rsidRDefault="006B3AA9" w:rsidP="006B3AA9">
      <w:pPr>
        <w:spacing w:after="0" w:line="236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галстук</w:t>
      </w:r>
    </w:p>
    <w:p w14:paraId="6050BEDE" w14:textId="77777777" w:rsidR="006B3AA9" w:rsidRPr="006B3AA9" w:rsidRDefault="006B3AA9" w:rsidP="006B3AA9">
      <w:pPr>
        <w:spacing w:after="0" w:line="236" w:lineRule="auto"/>
        <w:rPr>
          <w:rFonts w:eastAsia="Times New Roman" w:cs="Arial"/>
          <w:szCs w:val="20"/>
          <w:lang w:eastAsia="ru-RU"/>
        </w:rPr>
      </w:pPr>
    </w:p>
    <w:p w14:paraId="14B736D9" w14:textId="77777777" w:rsidR="006B3AA9" w:rsidRPr="006B3AA9" w:rsidRDefault="006B3AA9" w:rsidP="006B3AA9">
      <w:pPr>
        <w:spacing w:after="0" w:line="1" w:lineRule="exact"/>
        <w:rPr>
          <w:rFonts w:eastAsia="Times New Roman" w:cs="Arial"/>
          <w:sz w:val="20"/>
          <w:szCs w:val="20"/>
          <w:lang w:eastAsia="ru-RU"/>
        </w:rPr>
      </w:pPr>
    </w:p>
    <w:p w14:paraId="53BFE165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21.Подключичная артерия при кровотечении из нее прижимается к:</w:t>
      </w:r>
    </w:p>
    <w:p w14:paraId="0336D33C" w14:textId="77777777" w:rsidR="006B3AA9" w:rsidRPr="006B3AA9" w:rsidRDefault="006B3AA9" w:rsidP="006B3AA9">
      <w:pPr>
        <w:spacing w:after="0" w:line="5" w:lineRule="exact"/>
        <w:rPr>
          <w:rFonts w:eastAsia="Times New Roman" w:cs="Arial"/>
          <w:sz w:val="20"/>
          <w:szCs w:val="20"/>
          <w:lang w:eastAsia="ru-RU"/>
        </w:rPr>
      </w:pPr>
    </w:p>
    <w:p w14:paraId="69525BB8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углу нижней челюсти</w:t>
      </w:r>
    </w:p>
    <w:p w14:paraId="17958128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ключице</w:t>
      </w:r>
    </w:p>
    <w:p w14:paraId="5D88A7CF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VI шейному позвонку</w:t>
      </w:r>
    </w:p>
    <w:p w14:paraId="5E9A8697" w14:textId="77777777" w:rsidR="006B3AA9" w:rsidRPr="006B3AA9" w:rsidRDefault="006B3AA9" w:rsidP="006B3AA9">
      <w:pPr>
        <w:spacing w:after="0" w:line="236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I ребру</w:t>
      </w:r>
    </w:p>
    <w:p w14:paraId="692A3940" w14:textId="77777777" w:rsidR="006B3AA9" w:rsidRPr="006B3AA9" w:rsidRDefault="006B3AA9" w:rsidP="006B3AA9">
      <w:pPr>
        <w:spacing w:after="0" w:line="236" w:lineRule="auto"/>
        <w:rPr>
          <w:rFonts w:eastAsia="Times New Roman" w:cs="Arial"/>
          <w:szCs w:val="20"/>
          <w:lang w:eastAsia="ru-RU"/>
        </w:rPr>
      </w:pPr>
    </w:p>
    <w:p w14:paraId="13E349C2" w14:textId="77777777" w:rsidR="006B3AA9" w:rsidRPr="006B3AA9" w:rsidRDefault="006B3AA9" w:rsidP="006B3AA9">
      <w:pPr>
        <w:spacing w:after="0" w:line="1" w:lineRule="exact"/>
        <w:rPr>
          <w:rFonts w:eastAsia="Times New Roman" w:cs="Arial"/>
          <w:sz w:val="20"/>
          <w:szCs w:val="20"/>
          <w:lang w:eastAsia="ru-RU"/>
        </w:rPr>
      </w:pPr>
    </w:p>
    <w:p w14:paraId="11915479" w14:textId="77777777" w:rsidR="006B3AA9" w:rsidRPr="006B3AA9" w:rsidRDefault="006B3AA9" w:rsidP="006B3AA9">
      <w:pPr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22.Артериальное кровотечение из раны в верхней трети предплечья можно остановить путем сгибания руки:</w:t>
      </w:r>
    </w:p>
    <w:p w14:paraId="0F6253E4" w14:textId="77777777" w:rsidR="006B3AA9" w:rsidRPr="006B3AA9" w:rsidRDefault="006B3AA9" w:rsidP="006B3AA9">
      <w:pPr>
        <w:spacing w:after="0" w:line="2" w:lineRule="exact"/>
        <w:rPr>
          <w:rFonts w:eastAsia="Times New Roman" w:cs="Arial"/>
          <w:sz w:val="20"/>
          <w:szCs w:val="20"/>
          <w:lang w:eastAsia="ru-RU"/>
        </w:rPr>
      </w:pPr>
    </w:p>
    <w:p w14:paraId="4A391291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в плечевом суставе</w:t>
      </w:r>
    </w:p>
    <w:p w14:paraId="0A8A1C1F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в плечевом и локтевом суставах</w:t>
      </w:r>
    </w:p>
    <w:p w14:paraId="6F6583C3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в локтевом суставе</w:t>
      </w:r>
    </w:p>
    <w:p w14:paraId="247CBA04" w14:textId="77777777" w:rsidR="006B3AA9" w:rsidRPr="006B3AA9" w:rsidRDefault="006B3AA9" w:rsidP="006B3AA9">
      <w:pPr>
        <w:spacing w:after="0" w:line="236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в лучезапястном суставе</w:t>
      </w:r>
    </w:p>
    <w:p w14:paraId="5FF8EDC3" w14:textId="77777777" w:rsidR="006B3AA9" w:rsidRPr="006B3AA9" w:rsidRDefault="006B3AA9" w:rsidP="006B3AA9">
      <w:pPr>
        <w:spacing w:after="0" w:line="236" w:lineRule="auto"/>
        <w:rPr>
          <w:rFonts w:eastAsia="Times New Roman" w:cs="Arial"/>
          <w:szCs w:val="20"/>
          <w:lang w:eastAsia="ru-RU"/>
        </w:rPr>
      </w:pPr>
    </w:p>
    <w:p w14:paraId="6BC64886" w14:textId="77777777" w:rsidR="006B3AA9" w:rsidRPr="006B3AA9" w:rsidRDefault="006B3AA9" w:rsidP="006B3AA9">
      <w:pPr>
        <w:spacing w:after="0" w:line="1" w:lineRule="exact"/>
        <w:rPr>
          <w:rFonts w:eastAsia="Times New Roman" w:cs="Arial"/>
          <w:sz w:val="20"/>
          <w:szCs w:val="20"/>
          <w:lang w:eastAsia="ru-RU"/>
        </w:rPr>
      </w:pPr>
    </w:p>
    <w:p w14:paraId="30D93218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>23. Гематома – это:</w:t>
      </w:r>
    </w:p>
    <w:p w14:paraId="17638E79" w14:textId="77777777" w:rsidR="006B3AA9" w:rsidRPr="006B3AA9" w:rsidRDefault="006B3AA9" w:rsidP="006B3AA9">
      <w:pPr>
        <w:spacing w:after="0" w:line="5" w:lineRule="exact"/>
        <w:rPr>
          <w:rFonts w:eastAsia="Times New Roman" w:cs="Arial"/>
          <w:szCs w:val="28"/>
          <w:lang w:eastAsia="ru-RU"/>
        </w:rPr>
      </w:pPr>
    </w:p>
    <w:p w14:paraId="615D83EF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а) пропитывание тканей кровью</w:t>
      </w:r>
    </w:p>
    <w:p w14:paraId="5B9B48B5" w14:textId="77777777" w:rsidR="006B3AA9" w:rsidRPr="006B3AA9" w:rsidRDefault="006B3AA9" w:rsidP="006B3AA9">
      <w:pPr>
        <w:spacing w:after="0" w:line="247" w:lineRule="auto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б) скопление крови, ограниченное тканями </w:t>
      </w:r>
    </w:p>
    <w:p w14:paraId="6F411C45" w14:textId="77777777" w:rsidR="006B3AA9" w:rsidRPr="006B3AA9" w:rsidRDefault="006B3AA9" w:rsidP="006B3AA9">
      <w:pPr>
        <w:spacing w:after="0" w:line="247" w:lineRule="auto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в) вытекание крови во внешнюю среду </w:t>
      </w:r>
    </w:p>
    <w:p w14:paraId="2FE67F13" w14:textId="77777777" w:rsidR="006B3AA9" w:rsidRPr="006B3AA9" w:rsidRDefault="006B3AA9" w:rsidP="006B3AA9">
      <w:pPr>
        <w:spacing w:after="0" w:line="247" w:lineRule="auto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г) скопление крови в полостях организма</w:t>
      </w:r>
    </w:p>
    <w:p w14:paraId="38A5C70E" w14:textId="77777777" w:rsidR="006B3AA9" w:rsidRPr="006B3AA9" w:rsidRDefault="006B3AA9" w:rsidP="006B3AA9">
      <w:pPr>
        <w:spacing w:after="0" w:line="247" w:lineRule="auto"/>
        <w:rPr>
          <w:rFonts w:eastAsia="Times New Roman" w:cs="Arial"/>
          <w:sz w:val="27"/>
          <w:szCs w:val="20"/>
          <w:lang w:eastAsia="ru-RU"/>
        </w:rPr>
      </w:pPr>
    </w:p>
    <w:p w14:paraId="4AD2450B" w14:textId="77777777" w:rsidR="006B3AA9" w:rsidRPr="006B3AA9" w:rsidRDefault="006B3AA9" w:rsidP="006B3AA9">
      <w:pPr>
        <w:spacing w:after="0" w:line="247" w:lineRule="auto"/>
        <w:rPr>
          <w:rFonts w:eastAsia="Times New Roman" w:cs="Arial"/>
          <w:sz w:val="27"/>
          <w:szCs w:val="20"/>
          <w:lang w:eastAsia="ru-RU"/>
        </w:rPr>
      </w:pPr>
      <w:r w:rsidRPr="006B3AA9">
        <w:rPr>
          <w:rFonts w:eastAsia="Times New Roman" w:cs="Arial"/>
          <w:i/>
          <w:iCs/>
          <w:sz w:val="27"/>
          <w:szCs w:val="20"/>
          <w:lang w:eastAsia="ru-RU"/>
        </w:rPr>
        <w:t>24.</w:t>
      </w:r>
      <w:r w:rsidRPr="006B3AA9">
        <w:rPr>
          <w:rFonts w:eastAsia="Times New Roman" w:cs="Arial"/>
          <w:sz w:val="27"/>
          <w:szCs w:val="20"/>
          <w:lang w:eastAsia="ru-RU"/>
        </w:rPr>
        <w:t xml:space="preserve"> </w:t>
      </w:r>
      <w:r w:rsidRPr="006B3AA9">
        <w:rPr>
          <w:rFonts w:eastAsia="Times New Roman" w:cs="Arial"/>
          <w:i/>
          <w:szCs w:val="20"/>
          <w:lang w:eastAsia="ru-RU"/>
        </w:rPr>
        <w:t xml:space="preserve">Признаком желудочного кровотечения является: </w:t>
      </w:r>
    </w:p>
    <w:p w14:paraId="7FAF927B" w14:textId="77777777" w:rsidR="006B3AA9" w:rsidRPr="006B3AA9" w:rsidRDefault="006B3AA9" w:rsidP="006B3AA9">
      <w:pPr>
        <w:tabs>
          <w:tab w:val="left" w:pos="694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появление изо рта алой пенистой крови </w:t>
      </w:r>
    </w:p>
    <w:p w14:paraId="0D937092" w14:textId="77777777" w:rsidR="006B3AA9" w:rsidRPr="006B3AA9" w:rsidRDefault="006B3AA9" w:rsidP="006B3AA9">
      <w:pPr>
        <w:tabs>
          <w:tab w:val="left" w:pos="694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рвота цвета «кофейной гущи» </w:t>
      </w:r>
    </w:p>
    <w:p w14:paraId="6C525C7D" w14:textId="77777777" w:rsidR="006B3AA9" w:rsidRPr="006B3AA9" w:rsidRDefault="006B3AA9" w:rsidP="006B3AA9">
      <w:pPr>
        <w:tabs>
          <w:tab w:val="left" w:pos="694"/>
        </w:tabs>
        <w:spacing w:after="0" w:line="0" w:lineRule="atLeast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приступообразный кашель</w:t>
      </w:r>
    </w:p>
    <w:p w14:paraId="2EB3243E" w14:textId="77777777" w:rsidR="006B3AA9" w:rsidRPr="006B3AA9" w:rsidRDefault="006B3AA9" w:rsidP="006B3AA9">
      <w:pPr>
        <w:spacing w:after="0" w:line="5" w:lineRule="exact"/>
        <w:rPr>
          <w:rFonts w:eastAsia="Times New Roman" w:cs="Arial"/>
          <w:sz w:val="20"/>
          <w:szCs w:val="20"/>
          <w:lang w:eastAsia="ru-RU"/>
        </w:rPr>
      </w:pPr>
    </w:p>
    <w:p w14:paraId="298229AE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г) выделение из заднего прохода неизмененной крови </w:t>
      </w:r>
    </w:p>
    <w:p w14:paraId="0185B2CF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szCs w:val="20"/>
          <w:lang w:eastAsia="ru-RU"/>
        </w:rPr>
      </w:pPr>
    </w:p>
    <w:p w14:paraId="01296454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Выберите правильную комбинацию ответов</w:t>
      </w:r>
    </w:p>
    <w:p w14:paraId="2BFA95AD" w14:textId="77777777" w:rsidR="006B3AA9" w:rsidRPr="006B3AA9" w:rsidRDefault="006B3AA9" w:rsidP="006B3AA9">
      <w:pPr>
        <w:spacing w:after="0" w:line="1" w:lineRule="exact"/>
        <w:rPr>
          <w:rFonts w:eastAsia="Times New Roman" w:cs="Arial"/>
          <w:sz w:val="20"/>
          <w:szCs w:val="20"/>
          <w:lang w:eastAsia="ru-RU"/>
        </w:rPr>
      </w:pPr>
    </w:p>
    <w:p w14:paraId="474CE4CD" w14:textId="77777777" w:rsidR="006B3AA9" w:rsidRPr="006B3AA9" w:rsidRDefault="006B3AA9" w:rsidP="006B3AA9">
      <w:pPr>
        <w:numPr>
          <w:ilvl w:val="0"/>
          <w:numId w:val="5"/>
        </w:numPr>
        <w:tabs>
          <w:tab w:val="left" w:pos="426"/>
        </w:tabs>
        <w:spacing w:after="0" w:line="258" w:lineRule="auto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К методам окончательной остановки кровотечения относится: </w:t>
      </w:r>
    </w:p>
    <w:p w14:paraId="6BF25A95" w14:textId="77777777" w:rsidR="006B3AA9" w:rsidRPr="006B3AA9" w:rsidRDefault="006B3AA9" w:rsidP="006B3AA9">
      <w:pPr>
        <w:tabs>
          <w:tab w:val="left" w:pos="426"/>
        </w:tabs>
        <w:spacing w:after="0" w:line="258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наложение сосудистого шва </w:t>
      </w:r>
    </w:p>
    <w:p w14:paraId="4B8A0103" w14:textId="77777777" w:rsidR="006B3AA9" w:rsidRPr="006B3AA9" w:rsidRDefault="006B3AA9" w:rsidP="006B3AA9">
      <w:pPr>
        <w:tabs>
          <w:tab w:val="left" w:pos="426"/>
        </w:tabs>
        <w:spacing w:after="0" w:line="258" w:lineRule="auto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диатермокоагуляция</w:t>
      </w:r>
    </w:p>
    <w:p w14:paraId="0855A5BD" w14:textId="77777777" w:rsidR="006B3AA9" w:rsidRPr="006B3AA9" w:rsidRDefault="006B3AA9" w:rsidP="006B3AA9">
      <w:pPr>
        <w:tabs>
          <w:tab w:val="left" w:pos="426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гемостатическая губка</w:t>
      </w:r>
    </w:p>
    <w:p w14:paraId="58C3E860" w14:textId="77777777" w:rsidR="006B3AA9" w:rsidRPr="006B3AA9" w:rsidRDefault="006B3AA9" w:rsidP="006B3AA9">
      <w:pPr>
        <w:tabs>
          <w:tab w:val="left" w:pos="426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наложение жгута</w:t>
      </w:r>
    </w:p>
    <w:p w14:paraId="6EB684DD" w14:textId="77777777" w:rsidR="006B3AA9" w:rsidRPr="006B3AA9" w:rsidRDefault="006B3AA9" w:rsidP="006B3AA9">
      <w:pPr>
        <w:tabs>
          <w:tab w:val="left" w:pos="426"/>
        </w:tabs>
        <w:spacing w:after="0" w:line="258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д) наложение кровоостанавливающего зажима </w:t>
      </w:r>
    </w:p>
    <w:p w14:paraId="6B13F1E4" w14:textId="77777777" w:rsidR="006B3AA9" w:rsidRPr="006B3AA9" w:rsidRDefault="006B3AA9" w:rsidP="006B3AA9">
      <w:pPr>
        <w:tabs>
          <w:tab w:val="left" w:pos="426"/>
        </w:tabs>
        <w:spacing w:after="0" w:line="258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bCs/>
          <w:szCs w:val="20"/>
          <w:lang w:eastAsia="ru-RU"/>
        </w:rPr>
        <w:t>А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б,г,д</w:t>
      </w:r>
      <w:proofErr w:type="spellEnd"/>
      <w:r w:rsidRPr="006B3AA9">
        <w:rPr>
          <w:rFonts w:eastAsia="Times New Roman" w:cs="Arial"/>
          <w:szCs w:val="20"/>
          <w:lang w:eastAsia="ru-RU"/>
        </w:rPr>
        <w:t>;</w:t>
      </w:r>
      <w:r w:rsidRPr="006B3AA9">
        <w:rPr>
          <w:rFonts w:eastAsia="Times New Roman" w:cs="Arial"/>
          <w:b/>
          <w:bCs/>
          <w:szCs w:val="20"/>
          <w:lang w:eastAsia="ru-RU"/>
        </w:rPr>
        <w:t xml:space="preserve"> Б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а,б,в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В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а,б,г</w:t>
      </w:r>
      <w:proofErr w:type="spellEnd"/>
      <w:r w:rsidRPr="006B3AA9">
        <w:rPr>
          <w:rFonts w:eastAsia="Times New Roman" w:cs="Arial"/>
          <w:szCs w:val="20"/>
          <w:lang w:eastAsia="ru-RU"/>
        </w:rPr>
        <w:t>;</w:t>
      </w:r>
      <w:r w:rsidRPr="006B3AA9">
        <w:rPr>
          <w:rFonts w:eastAsia="Times New Roman" w:cs="Arial"/>
          <w:b/>
          <w:bCs/>
          <w:szCs w:val="20"/>
          <w:lang w:eastAsia="ru-RU"/>
        </w:rPr>
        <w:t xml:space="preserve"> Г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в,г,д</w:t>
      </w:r>
      <w:proofErr w:type="spellEnd"/>
      <w:r w:rsidRPr="006B3AA9">
        <w:rPr>
          <w:rFonts w:eastAsia="Times New Roman" w:cs="Arial"/>
          <w:szCs w:val="20"/>
          <w:lang w:eastAsia="ru-RU"/>
        </w:rPr>
        <w:t>.</w:t>
      </w:r>
    </w:p>
    <w:p w14:paraId="7733AF56" w14:textId="77777777" w:rsidR="006B3AA9" w:rsidRPr="006B3AA9" w:rsidRDefault="006B3AA9" w:rsidP="006B3AA9">
      <w:pPr>
        <w:tabs>
          <w:tab w:val="left" w:pos="426"/>
        </w:tabs>
        <w:spacing w:after="0" w:line="238" w:lineRule="auto"/>
        <w:rPr>
          <w:rFonts w:eastAsia="Times New Roman" w:cs="Arial"/>
          <w:szCs w:val="20"/>
          <w:lang w:eastAsia="ru-RU"/>
        </w:rPr>
      </w:pPr>
    </w:p>
    <w:p w14:paraId="14DA6BA8" w14:textId="77777777" w:rsidR="006B3AA9" w:rsidRPr="006B3AA9" w:rsidRDefault="006B3AA9" w:rsidP="006B3AA9">
      <w:pPr>
        <w:tabs>
          <w:tab w:val="left" w:pos="426"/>
        </w:tabs>
        <w:spacing w:after="0" w:line="1" w:lineRule="exact"/>
        <w:rPr>
          <w:rFonts w:eastAsia="Times New Roman" w:cs="Arial"/>
          <w:sz w:val="20"/>
          <w:szCs w:val="20"/>
          <w:lang w:eastAsia="ru-RU"/>
        </w:rPr>
      </w:pPr>
    </w:p>
    <w:p w14:paraId="1A60D7C9" w14:textId="77777777" w:rsidR="006B3AA9" w:rsidRPr="006B3AA9" w:rsidRDefault="006B3AA9" w:rsidP="006B3AA9">
      <w:pPr>
        <w:numPr>
          <w:ilvl w:val="0"/>
          <w:numId w:val="6"/>
        </w:numPr>
        <w:tabs>
          <w:tab w:val="left" w:pos="426"/>
        </w:tabs>
        <w:spacing w:after="0" w:line="241" w:lineRule="auto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К методам временной остановки кровотечения относится: </w:t>
      </w:r>
    </w:p>
    <w:p w14:paraId="10430600" w14:textId="77777777" w:rsidR="006B3AA9" w:rsidRPr="006B3AA9" w:rsidRDefault="006B3AA9" w:rsidP="006B3AA9">
      <w:pPr>
        <w:tabs>
          <w:tab w:val="left" w:pos="426"/>
        </w:tabs>
        <w:spacing w:after="0" w:line="241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наложение сосудистого шва </w:t>
      </w:r>
    </w:p>
    <w:p w14:paraId="7649E884" w14:textId="77777777" w:rsidR="006B3AA9" w:rsidRPr="006B3AA9" w:rsidRDefault="006B3AA9" w:rsidP="006B3AA9">
      <w:pPr>
        <w:tabs>
          <w:tab w:val="left" w:pos="426"/>
        </w:tabs>
        <w:spacing w:after="0" w:line="241" w:lineRule="auto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пальцевое прижатие сосуда в ране</w:t>
      </w:r>
    </w:p>
    <w:p w14:paraId="0C6A0AD7" w14:textId="77777777" w:rsidR="006B3AA9" w:rsidRPr="006B3AA9" w:rsidRDefault="006B3AA9" w:rsidP="006B3AA9">
      <w:pPr>
        <w:tabs>
          <w:tab w:val="left" w:pos="426"/>
        </w:tabs>
        <w:spacing w:after="0" w:line="1" w:lineRule="exact"/>
        <w:rPr>
          <w:rFonts w:eastAsia="Times New Roman" w:cs="Arial"/>
          <w:sz w:val="20"/>
          <w:szCs w:val="20"/>
          <w:lang w:eastAsia="ru-RU"/>
        </w:rPr>
      </w:pPr>
    </w:p>
    <w:p w14:paraId="5B2E8962" w14:textId="77777777" w:rsidR="006B3AA9" w:rsidRPr="006B3AA9" w:rsidRDefault="006B3AA9" w:rsidP="006B3AA9">
      <w:pPr>
        <w:tabs>
          <w:tab w:val="left" w:pos="426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гемостатическая губка</w:t>
      </w:r>
    </w:p>
    <w:p w14:paraId="2359660C" w14:textId="77777777" w:rsidR="006B3AA9" w:rsidRPr="006B3AA9" w:rsidRDefault="006B3AA9" w:rsidP="006B3AA9">
      <w:pPr>
        <w:tabs>
          <w:tab w:val="left" w:pos="426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наложение жгута</w:t>
      </w:r>
    </w:p>
    <w:p w14:paraId="37AC8DFC" w14:textId="77777777" w:rsidR="006B3AA9" w:rsidRPr="006B3AA9" w:rsidRDefault="006B3AA9" w:rsidP="006B3AA9">
      <w:pPr>
        <w:tabs>
          <w:tab w:val="left" w:pos="426"/>
        </w:tabs>
        <w:spacing w:after="0" w:line="238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д) наложение кровоостанавливающего зажима </w:t>
      </w:r>
    </w:p>
    <w:p w14:paraId="71CFDC27" w14:textId="77777777" w:rsidR="006B3AA9" w:rsidRPr="006B3AA9" w:rsidRDefault="006B3AA9" w:rsidP="006B3AA9">
      <w:pPr>
        <w:tabs>
          <w:tab w:val="left" w:pos="426"/>
        </w:tabs>
        <w:spacing w:after="0" w:line="238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bCs/>
          <w:szCs w:val="20"/>
          <w:lang w:eastAsia="ru-RU"/>
        </w:rPr>
        <w:t>А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б,г,д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Б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а,б,в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В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а,б,г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Г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в,г,д</w:t>
      </w:r>
      <w:proofErr w:type="spellEnd"/>
      <w:r w:rsidRPr="006B3AA9">
        <w:rPr>
          <w:rFonts w:eastAsia="Times New Roman" w:cs="Arial"/>
          <w:szCs w:val="20"/>
          <w:lang w:eastAsia="ru-RU"/>
        </w:rPr>
        <w:t>.</w:t>
      </w:r>
    </w:p>
    <w:p w14:paraId="4E3DBBAE" w14:textId="77777777" w:rsidR="006B3AA9" w:rsidRPr="006B3AA9" w:rsidRDefault="006B3AA9" w:rsidP="006B3AA9">
      <w:pPr>
        <w:tabs>
          <w:tab w:val="left" w:pos="426"/>
        </w:tabs>
        <w:spacing w:after="0" w:line="238" w:lineRule="auto"/>
        <w:rPr>
          <w:rFonts w:eastAsia="Times New Roman" w:cs="Arial"/>
          <w:szCs w:val="20"/>
          <w:lang w:eastAsia="ru-RU"/>
        </w:rPr>
      </w:pPr>
    </w:p>
    <w:p w14:paraId="3155D143" w14:textId="77777777" w:rsidR="006B3AA9" w:rsidRPr="006B3AA9" w:rsidRDefault="006B3AA9" w:rsidP="006B3AA9">
      <w:pPr>
        <w:numPr>
          <w:ilvl w:val="0"/>
          <w:numId w:val="7"/>
        </w:numPr>
        <w:tabs>
          <w:tab w:val="left" w:pos="426"/>
        </w:tabs>
        <w:spacing w:after="0" w:line="241" w:lineRule="auto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К биологическим методам остановки кровотечения относятся: </w:t>
      </w:r>
    </w:p>
    <w:p w14:paraId="4449C304" w14:textId="77777777" w:rsidR="006B3AA9" w:rsidRPr="006B3AA9" w:rsidRDefault="006B3AA9" w:rsidP="006B3AA9">
      <w:pPr>
        <w:tabs>
          <w:tab w:val="left" w:pos="426"/>
        </w:tabs>
        <w:spacing w:after="0" w:line="241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переливание свежей крови </w:t>
      </w:r>
    </w:p>
    <w:p w14:paraId="5CCB5BD3" w14:textId="77777777" w:rsidR="006B3AA9" w:rsidRPr="006B3AA9" w:rsidRDefault="006B3AA9" w:rsidP="006B3AA9">
      <w:pPr>
        <w:tabs>
          <w:tab w:val="left" w:pos="694"/>
        </w:tabs>
        <w:spacing w:after="0" w:line="241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переливание антигемофильной плазмы </w:t>
      </w:r>
    </w:p>
    <w:p w14:paraId="008E92A9" w14:textId="77777777" w:rsidR="006B3AA9" w:rsidRPr="006B3AA9" w:rsidRDefault="006B3AA9" w:rsidP="006B3AA9">
      <w:pPr>
        <w:tabs>
          <w:tab w:val="left" w:pos="694"/>
        </w:tabs>
        <w:spacing w:after="0" w:line="241" w:lineRule="auto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гемостатическая губка</w:t>
      </w:r>
    </w:p>
    <w:p w14:paraId="789D0B2C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наложение жгута</w:t>
      </w:r>
    </w:p>
    <w:p w14:paraId="3BC29684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д) наложение кровоостанавливающего зажима </w:t>
      </w:r>
    </w:p>
    <w:p w14:paraId="33150AD0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bCs/>
          <w:szCs w:val="20"/>
          <w:lang w:eastAsia="ru-RU"/>
        </w:rPr>
        <w:t>А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б,г,д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Б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а,б,в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В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а,б,г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Г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в,г,д</w:t>
      </w:r>
      <w:proofErr w:type="spellEnd"/>
      <w:r w:rsidRPr="006B3AA9">
        <w:rPr>
          <w:rFonts w:eastAsia="Times New Roman" w:cs="Arial"/>
          <w:szCs w:val="20"/>
          <w:lang w:eastAsia="ru-RU"/>
        </w:rPr>
        <w:t>.</w:t>
      </w:r>
    </w:p>
    <w:p w14:paraId="494CA4A1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szCs w:val="20"/>
          <w:lang w:eastAsia="ru-RU"/>
        </w:rPr>
      </w:pPr>
    </w:p>
    <w:p w14:paraId="1C5490E1" w14:textId="77777777" w:rsidR="006B3AA9" w:rsidRPr="006B3AA9" w:rsidRDefault="006B3AA9" w:rsidP="006B3AA9">
      <w:pPr>
        <w:spacing w:after="0" w:line="1" w:lineRule="exact"/>
        <w:rPr>
          <w:rFonts w:eastAsia="Times New Roman" w:cs="Arial"/>
          <w:sz w:val="20"/>
          <w:szCs w:val="20"/>
          <w:lang w:eastAsia="ru-RU"/>
        </w:rPr>
      </w:pPr>
    </w:p>
    <w:p w14:paraId="7346B9CA" w14:textId="77777777" w:rsidR="006B3AA9" w:rsidRPr="006B3AA9" w:rsidRDefault="006B3AA9" w:rsidP="006B3AA9">
      <w:pPr>
        <w:numPr>
          <w:ilvl w:val="0"/>
          <w:numId w:val="8"/>
        </w:numPr>
        <w:tabs>
          <w:tab w:val="left" w:pos="426"/>
          <w:tab w:val="left" w:pos="694"/>
        </w:tabs>
        <w:spacing w:after="0" w:line="241" w:lineRule="auto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К механическим методам остановки кровотечения относятся: </w:t>
      </w:r>
    </w:p>
    <w:p w14:paraId="7B52611B" w14:textId="77777777" w:rsidR="006B3AA9" w:rsidRPr="006B3AA9" w:rsidRDefault="006B3AA9" w:rsidP="006B3AA9">
      <w:pPr>
        <w:tabs>
          <w:tab w:val="left" w:pos="694"/>
        </w:tabs>
        <w:spacing w:after="0" w:line="241" w:lineRule="auto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переливание свежей крови</w:t>
      </w:r>
    </w:p>
    <w:p w14:paraId="22644A36" w14:textId="77777777" w:rsidR="006B3AA9" w:rsidRPr="006B3AA9" w:rsidRDefault="006B3AA9" w:rsidP="006B3AA9">
      <w:pPr>
        <w:spacing w:after="0" w:line="2" w:lineRule="exact"/>
        <w:rPr>
          <w:rFonts w:eastAsia="Times New Roman" w:cs="Arial"/>
          <w:sz w:val="20"/>
          <w:szCs w:val="20"/>
          <w:lang w:eastAsia="ru-RU"/>
        </w:rPr>
      </w:pPr>
    </w:p>
    <w:p w14:paraId="7C7FC7C4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наложение сосудистого шва</w:t>
      </w:r>
    </w:p>
    <w:p w14:paraId="4D1F955A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перевязка сосуда в ране</w:t>
      </w:r>
    </w:p>
    <w:p w14:paraId="4FB16DF1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наложение жгута</w:t>
      </w:r>
    </w:p>
    <w:p w14:paraId="64D3A4FE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д) наложение кровоостанавливающего зажима</w:t>
      </w:r>
    </w:p>
    <w:p w14:paraId="266D9A70" w14:textId="77777777" w:rsidR="006B3AA9" w:rsidRPr="006B3AA9" w:rsidRDefault="006B3AA9" w:rsidP="006B3AA9">
      <w:pPr>
        <w:tabs>
          <w:tab w:val="left" w:pos="540"/>
        </w:tabs>
        <w:spacing w:after="0" w:line="234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bCs/>
          <w:szCs w:val="20"/>
          <w:lang w:eastAsia="ru-RU"/>
        </w:rPr>
        <w:t>А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б,в,д</w:t>
      </w:r>
      <w:proofErr w:type="spellEnd"/>
      <w:r w:rsidRPr="006B3AA9">
        <w:rPr>
          <w:rFonts w:eastAsia="Times New Roman" w:cs="Arial"/>
          <w:szCs w:val="20"/>
          <w:lang w:eastAsia="ru-RU"/>
        </w:rPr>
        <w:t>;</w:t>
      </w:r>
      <w:r w:rsidRPr="006B3AA9">
        <w:rPr>
          <w:rFonts w:eastAsia="Times New Roman" w:cs="Arial"/>
          <w:b/>
          <w:bCs/>
          <w:szCs w:val="20"/>
          <w:lang w:eastAsia="ru-RU"/>
        </w:rPr>
        <w:t xml:space="preserve"> Б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а,б,в</w:t>
      </w:r>
      <w:proofErr w:type="spellEnd"/>
      <w:r w:rsidRPr="006B3AA9">
        <w:rPr>
          <w:rFonts w:eastAsia="Times New Roman" w:cs="Arial"/>
          <w:szCs w:val="20"/>
          <w:lang w:eastAsia="ru-RU"/>
        </w:rPr>
        <w:t>;</w:t>
      </w:r>
      <w:r w:rsidRPr="006B3AA9">
        <w:rPr>
          <w:rFonts w:eastAsia="Times New Roman" w:cs="Arial"/>
          <w:b/>
          <w:bCs/>
          <w:szCs w:val="20"/>
          <w:lang w:eastAsia="ru-RU"/>
        </w:rPr>
        <w:t xml:space="preserve"> В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а,б,г</w:t>
      </w:r>
      <w:proofErr w:type="spellEnd"/>
      <w:r w:rsidRPr="006B3AA9">
        <w:rPr>
          <w:rFonts w:eastAsia="Times New Roman" w:cs="Arial"/>
          <w:szCs w:val="20"/>
          <w:lang w:eastAsia="ru-RU"/>
        </w:rPr>
        <w:t>;</w:t>
      </w:r>
      <w:r w:rsidRPr="006B3AA9">
        <w:rPr>
          <w:rFonts w:eastAsia="Times New Roman" w:cs="Arial"/>
          <w:b/>
          <w:bCs/>
          <w:szCs w:val="20"/>
          <w:lang w:eastAsia="ru-RU"/>
        </w:rPr>
        <w:t xml:space="preserve"> Г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в,г,д</w:t>
      </w:r>
      <w:proofErr w:type="spellEnd"/>
      <w:r w:rsidRPr="006B3AA9">
        <w:rPr>
          <w:rFonts w:eastAsia="Times New Roman" w:cs="Arial"/>
          <w:szCs w:val="20"/>
          <w:lang w:eastAsia="ru-RU"/>
        </w:rPr>
        <w:t>.</w:t>
      </w:r>
    </w:p>
    <w:p w14:paraId="55CA7F52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Cs/>
          <w:i/>
          <w:iCs/>
          <w:szCs w:val="20"/>
          <w:lang w:eastAsia="ru-RU"/>
        </w:rPr>
      </w:pPr>
      <w:bookmarkStart w:id="14" w:name="page10"/>
      <w:bookmarkEnd w:id="14"/>
    </w:p>
    <w:p w14:paraId="54835550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i/>
          <w:iCs/>
          <w:szCs w:val="20"/>
          <w:lang w:eastAsia="ru-RU"/>
        </w:rPr>
      </w:pPr>
      <w:r w:rsidRPr="006B3AA9">
        <w:rPr>
          <w:rFonts w:eastAsia="Times New Roman" w:cs="Arial"/>
          <w:b/>
          <w:i/>
          <w:iCs/>
          <w:szCs w:val="20"/>
          <w:lang w:eastAsia="ru-RU"/>
        </w:rPr>
        <w:t>Ответы на тестовый контроль:</w:t>
      </w:r>
    </w:p>
    <w:p w14:paraId="4D6CC6D0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Cs/>
          <w:i/>
          <w:iCs/>
          <w:szCs w:val="20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90"/>
        <w:gridCol w:w="390"/>
      </w:tblGrid>
      <w:tr w:rsidR="006B3AA9" w:rsidRPr="006B3AA9" w14:paraId="1EBF3BC7" w14:textId="77777777" w:rsidTr="00786498">
        <w:tc>
          <w:tcPr>
            <w:tcW w:w="389" w:type="dxa"/>
          </w:tcPr>
          <w:p w14:paraId="6113F0DA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</w:t>
            </w:r>
          </w:p>
        </w:tc>
        <w:tc>
          <w:tcPr>
            <w:tcW w:w="389" w:type="dxa"/>
          </w:tcPr>
          <w:p w14:paraId="550BCC7C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2</w:t>
            </w:r>
          </w:p>
        </w:tc>
        <w:tc>
          <w:tcPr>
            <w:tcW w:w="389" w:type="dxa"/>
          </w:tcPr>
          <w:p w14:paraId="40B0A376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3</w:t>
            </w:r>
          </w:p>
        </w:tc>
        <w:tc>
          <w:tcPr>
            <w:tcW w:w="389" w:type="dxa"/>
          </w:tcPr>
          <w:p w14:paraId="537BCDB8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4</w:t>
            </w:r>
          </w:p>
        </w:tc>
        <w:tc>
          <w:tcPr>
            <w:tcW w:w="389" w:type="dxa"/>
          </w:tcPr>
          <w:p w14:paraId="4F8FDC3E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5</w:t>
            </w:r>
          </w:p>
        </w:tc>
        <w:tc>
          <w:tcPr>
            <w:tcW w:w="389" w:type="dxa"/>
          </w:tcPr>
          <w:p w14:paraId="5D010C8A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6</w:t>
            </w:r>
          </w:p>
        </w:tc>
        <w:tc>
          <w:tcPr>
            <w:tcW w:w="389" w:type="dxa"/>
          </w:tcPr>
          <w:p w14:paraId="0C4AF80E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7</w:t>
            </w:r>
          </w:p>
        </w:tc>
        <w:tc>
          <w:tcPr>
            <w:tcW w:w="389" w:type="dxa"/>
          </w:tcPr>
          <w:p w14:paraId="331AF678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8</w:t>
            </w:r>
          </w:p>
        </w:tc>
        <w:tc>
          <w:tcPr>
            <w:tcW w:w="389" w:type="dxa"/>
          </w:tcPr>
          <w:p w14:paraId="2C6E3B14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9</w:t>
            </w:r>
          </w:p>
        </w:tc>
        <w:tc>
          <w:tcPr>
            <w:tcW w:w="389" w:type="dxa"/>
          </w:tcPr>
          <w:p w14:paraId="1BDD2DCF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10</w:t>
            </w:r>
          </w:p>
        </w:tc>
        <w:tc>
          <w:tcPr>
            <w:tcW w:w="389" w:type="dxa"/>
          </w:tcPr>
          <w:p w14:paraId="0F3312E1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11</w:t>
            </w:r>
          </w:p>
        </w:tc>
        <w:tc>
          <w:tcPr>
            <w:tcW w:w="389" w:type="dxa"/>
          </w:tcPr>
          <w:p w14:paraId="3567E974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12</w:t>
            </w:r>
          </w:p>
        </w:tc>
        <w:tc>
          <w:tcPr>
            <w:tcW w:w="389" w:type="dxa"/>
          </w:tcPr>
          <w:p w14:paraId="6E73C4F4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13</w:t>
            </w:r>
          </w:p>
        </w:tc>
        <w:tc>
          <w:tcPr>
            <w:tcW w:w="389" w:type="dxa"/>
          </w:tcPr>
          <w:p w14:paraId="6A57BF39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14</w:t>
            </w:r>
          </w:p>
        </w:tc>
        <w:tc>
          <w:tcPr>
            <w:tcW w:w="389" w:type="dxa"/>
          </w:tcPr>
          <w:p w14:paraId="434FCDD7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15</w:t>
            </w:r>
          </w:p>
        </w:tc>
        <w:tc>
          <w:tcPr>
            <w:tcW w:w="389" w:type="dxa"/>
          </w:tcPr>
          <w:p w14:paraId="67988CAA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16</w:t>
            </w:r>
          </w:p>
        </w:tc>
        <w:tc>
          <w:tcPr>
            <w:tcW w:w="389" w:type="dxa"/>
          </w:tcPr>
          <w:p w14:paraId="6259549C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17</w:t>
            </w:r>
          </w:p>
        </w:tc>
        <w:tc>
          <w:tcPr>
            <w:tcW w:w="389" w:type="dxa"/>
          </w:tcPr>
          <w:p w14:paraId="180FD25F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18</w:t>
            </w:r>
          </w:p>
        </w:tc>
        <w:tc>
          <w:tcPr>
            <w:tcW w:w="389" w:type="dxa"/>
          </w:tcPr>
          <w:p w14:paraId="320636FE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19</w:t>
            </w:r>
          </w:p>
        </w:tc>
        <w:tc>
          <w:tcPr>
            <w:tcW w:w="389" w:type="dxa"/>
          </w:tcPr>
          <w:p w14:paraId="337875C2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20</w:t>
            </w:r>
          </w:p>
        </w:tc>
        <w:tc>
          <w:tcPr>
            <w:tcW w:w="389" w:type="dxa"/>
          </w:tcPr>
          <w:p w14:paraId="2F4A51E5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21</w:t>
            </w:r>
          </w:p>
        </w:tc>
        <w:tc>
          <w:tcPr>
            <w:tcW w:w="389" w:type="dxa"/>
          </w:tcPr>
          <w:p w14:paraId="51347D6E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22</w:t>
            </w:r>
          </w:p>
        </w:tc>
        <w:tc>
          <w:tcPr>
            <w:tcW w:w="390" w:type="dxa"/>
          </w:tcPr>
          <w:p w14:paraId="65BCCA7D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23</w:t>
            </w:r>
          </w:p>
        </w:tc>
        <w:tc>
          <w:tcPr>
            <w:tcW w:w="390" w:type="dxa"/>
          </w:tcPr>
          <w:p w14:paraId="16B0FBF9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24</w:t>
            </w:r>
          </w:p>
        </w:tc>
      </w:tr>
      <w:tr w:rsidR="006B3AA9" w:rsidRPr="006B3AA9" w14:paraId="65413A45" w14:textId="77777777" w:rsidTr="00786498">
        <w:tc>
          <w:tcPr>
            <w:tcW w:w="389" w:type="dxa"/>
          </w:tcPr>
          <w:p w14:paraId="2964FD3D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2253CCA0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03DDEA33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736E525C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6A5A7739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2B9CC3D0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3810D0F0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782C60E0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598D5B79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1EFB1297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2104F855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56B7A7AC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5EA866AC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7D77B19E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73E5F222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5786E661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6D4103F5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7241BD58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5F09D62C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176A43E8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62BBE0AA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5CA6BB3D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90" w:type="dxa"/>
          </w:tcPr>
          <w:p w14:paraId="0369F911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90" w:type="dxa"/>
          </w:tcPr>
          <w:p w14:paraId="1384B5DA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</w:tr>
    </w:tbl>
    <w:p w14:paraId="12654D40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b/>
          <w:i/>
          <w:szCs w:val="20"/>
          <w:lang w:eastAsia="ru-RU"/>
        </w:rPr>
      </w:pPr>
    </w:p>
    <w:p w14:paraId="53513E1B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Выберите правильную комбинацию ответов:</w:t>
      </w:r>
    </w:p>
    <w:p w14:paraId="6EC871F0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b/>
          <w:i/>
          <w:szCs w:val="20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4"/>
        <w:gridCol w:w="2334"/>
        <w:gridCol w:w="2335"/>
        <w:gridCol w:w="2335"/>
      </w:tblGrid>
      <w:tr w:rsidR="006B3AA9" w:rsidRPr="006B3AA9" w14:paraId="34F01A3B" w14:textId="77777777" w:rsidTr="00786498">
        <w:tc>
          <w:tcPr>
            <w:tcW w:w="2334" w:type="dxa"/>
          </w:tcPr>
          <w:p w14:paraId="1AC8061E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  <w:r w:rsidRPr="006B3AA9">
              <w:rPr>
                <w:rFonts w:eastAsia="Times New Roman"/>
                <w:bCs/>
                <w:iCs/>
              </w:rPr>
              <w:t>25</w:t>
            </w:r>
          </w:p>
        </w:tc>
        <w:tc>
          <w:tcPr>
            <w:tcW w:w="2334" w:type="dxa"/>
          </w:tcPr>
          <w:p w14:paraId="069F5F2E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  <w:r w:rsidRPr="006B3AA9">
              <w:rPr>
                <w:rFonts w:eastAsia="Times New Roman"/>
                <w:bCs/>
                <w:iCs/>
              </w:rPr>
              <w:t>26</w:t>
            </w:r>
          </w:p>
        </w:tc>
        <w:tc>
          <w:tcPr>
            <w:tcW w:w="2335" w:type="dxa"/>
          </w:tcPr>
          <w:p w14:paraId="2B13169E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  <w:r w:rsidRPr="006B3AA9">
              <w:rPr>
                <w:rFonts w:eastAsia="Times New Roman"/>
                <w:bCs/>
                <w:iCs/>
              </w:rPr>
              <w:t>27</w:t>
            </w:r>
          </w:p>
        </w:tc>
        <w:tc>
          <w:tcPr>
            <w:tcW w:w="2335" w:type="dxa"/>
          </w:tcPr>
          <w:p w14:paraId="16577A00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  <w:r w:rsidRPr="006B3AA9">
              <w:rPr>
                <w:rFonts w:eastAsia="Times New Roman"/>
                <w:bCs/>
                <w:iCs/>
              </w:rPr>
              <w:t>28</w:t>
            </w:r>
          </w:p>
        </w:tc>
      </w:tr>
      <w:tr w:rsidR="006B3AA9" w:rsidRPr="006B3AA9" w14:paraId="09B5D7D2" w14:textId="77777777" w:rsidTr="00786498">
        <w:tc>
          <w:tcPr>
            <w:tcW w:w="2334" w:type="dxa"/>
          </w:tcPr>
          <w:p w14:paraId="7A2B272A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</w:p>
        </w:tc>
        <w:tc>
          <w:tcPr>
            <w:tcW w:w="2334" w:type="dxa"/>
          </w:tcPr>
          <w:p w14:paraId="648A7F60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</w:p>
        </w:tc>
        <w:tc>
          <w:tcPr>
            <w:tcW w:w="2335" w:type="dxa"/>
          </w:tcPr>
          <w:p w14:paraId="30456F4D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</w:p>
        </w:tc>
        <w:tc>
          <w:tcPr>
            <w:tcW w:w="2335" w:type="dxa"/>
          </w:tcPr>
          <w:p w14:paraId="72CBA640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</w:p>
        </w:tc>
      </w:tr>
    </w:tbl>
    <w:p w14:paraId="20253C6D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b/>
          <w:i/>
          <w:szCs w:val="20"/>
          <w:lang w:eastAsia="ru-RU"/>
        </w:rPr>
      </w:pPr>
    </w:p>
    <w:p w14:paraId="4F8BF0B9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Самооценка тестового контроля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69"/>
        <w:gridCol w:w="4669"/>
      </w:tblGrid>
      <w:tr w:rsidR="006B3AA9" w:rsidRPr="006B3AA9" w14:paraId="6607D7CA" w14:textId="77777777" w:rsidTr="00786498">
        <w:tc>
          <w:tcPr>
            <w:tcW w:w="4669" w:type="dxa"/>
          </w:tcPr>
          <w:p w14:paraId="469EBBDA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/>
                <w:i/>
              </w:rPr>
            </w:pPr>
            <w:r w:rsidRPr="006B3AA9">
              <w:rPr>
                <w:rFonts w:eastAsia="Times New Roman"/>
                <w:b/>
                <w:i/>
              </w:rPr>
              <w:t>Количество ошибок</w:t>
            </w:r>
          </w:p>
        </w:tc>
        <w:tc>
          <w:tcPr>
            <w:tcW w:w="4669" w:type="dxa"/>
          </w:tcPr>
          <w:p w14:paraId="52998172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/>
                <w:i/>
              </w:rPr>
            </w:pPr>
            <w:r w:rsidRPr="006B3AA9">
              <w:rPr>
                <w:rFonts w:eastAsia="Times New Roman"/>
                <w:b/>
                <w:i/>
              </w:rPr>
              <w:t>Оценка</w:t>
            </w:r>
          </w:p>
        </w:tc>
      </w:tr>
      <w:tr w:rsidR="006B3AA9" w:rsidRPr="006B3AA9" w14:paraId="4D624018" w14:textId="77777777" w:rsidTr="00786498">
        <w:tc>
          <w:tcPr>
            <w:tcW w:w="4669" w:type="dxa"/>
          </w:tcPr>
          <w:p w14:paraId="55EE575E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 xml:space="preserve">0 – 2 </w:t>
            </w:r>
          </w:p>
        </w:tc>
        <w:tc>
          <w:tcPr>
            <w:tcW w:w="4669" w:type="dxa"/>
          </w:tcPr>
          <w:p w14:paraId="339A9C12" w14:textId="77777777" w:rsidR="006B3AA9" w:rsidRPr="006B3AA9" w:rsidRDefault="006B3AA9" w:rsidP="006B3AA9">
            <w:pPr>
              <w:spacing w:line="238" w:lineRule="auto"/>
              <w:ind w:firstLine="424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«5» - отлично</w:t>
            </w:r>
          </w:p>
        </w:tc>
      </w:tr>
      <w:tr w:rsidR="006B3AA9" w:rsidRPr="006B3AA9" w14:paraId="6CCB6261" w14:textId="77777777" w:rsidTr="00786498">
        <w:tc>
          <w:tcPr>
            <w:tcW w:w="4669" w:type="dxa"/>
          </w:tcPr>
          <w:p w14:paraId="4D41C597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3 – 5</w:t>
            </w:r>
          </w:p>
        </w:tc>
        <w:tc>
          <w:tcPr>
            <w:tcW w:w="4669" w:type="dxa"/>
          </w:tcPr>
          <w:p w14:paraId="6F4608C5" w14:textId="77777777" w:rsidR="006B3AA9" w:rsidRPr="006B3AA9" w:rsidRDefault="006B3AA9" w:rsidP="006B3AA9">
            <w:pPr>
              <w:spacing w:line="238" w:lineRule="auto"/>
              <w:ind w:left="-1" w:firstLine="425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«4» - хорошо</w:t>
            </w:r>
          </w:p>
        </w:tc>
      </w:tr>
      <w:tr w:rsidR="006B3AA9" w:rsidRPr="006B3AA9" w14:paraId="1240F364" w14:textId="77777777" w:rsidTr="00786498">
        <w:tc>
          <w:tcPr>
            <w:tcW w:w="4669" w:type="dxa"/>
          </w:tcPr>
          <w:p w14:paraId="518A03F8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 xml:space="preserve">6 – 8 </w:t>
            </w:r>
          </w:p>
        </w:tc>
        <w:tc>
          <w:tcPr>
            <w:tcW w:w="4669" w:type="dxa"/>
          </w:tcPr>
          <w:p w14:paraId="36C72E1E" w14:textId="77777777" w:rsidR="006B3AA9" w:rsidRPr="006B3AA9" w:rsidRDefault="006B3AA9" w:rsidP="006B3AA9">
            <w:pPr>
              <w:spacing w:line="238" w:lineRule="auto"/>
              <w:ind w:firstLine="424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«3» - удовлетворительно</w:t>
            </w:r>
          </w:p>
        </w:tc>
      </w:tr>
      <w:tr w:rsidR="006B3AA9" w:rsidRPr="006B3AA9" w14:paraId="52EED348" w14:textId="77777777" w:rsidTr="00786498">
        <w:tc>
          <w:tcPr>
            <w:tcW w:w="4669" w:type="dxa"/>
          </w:tcPr>
          <w:p w14:paraId="60C60989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9 и выше</w:t>
            </w:r>
          </w:p>
        </w:tc>
        <w:tc>
          <w:tcPr>
            <w:tcW w:w="4669" w:type="dxa"/>
          </w:tcPr>
          <w:p w14:paraId="2868AE2E" w14:textId="77777777" w:rsidR="006B3AA9" w:rsidRPr="006B3AA9" w:rsidRDefault="006B3AA9" w:rsidP="006B3AA9">
            <w:pPr>
              <w:spacing w:line="238" w:lineRule="auto"/>
              <w:ind w:firstLine="424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«2» - неудовлетворительно</w:t>
            </w:r>
          </w:p>
        </w:tc>
      </w:tr>
    </w:tbl>
    <w:p w14:paraId="2F2C5051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i/>
          <w:iCs/>
          <w:szCs w:val="20"/>
          <w:lang w:eastAsia="ru-RU"/>
        </w:rPr>
      </w:pPr>
    </w:p>
    <w:p w14:paraId="52120120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szCs w:val="20"/>
          <w:lang w:eastAsia="ru-RU"/>
        </w:rPr>
      </w:pPr>
    </w:p>
    <w:p w14:paraId="17C21054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>Допишите предложения</w:t>
      </w:r>
    </w:p>
    <w:p w14:paraId="0AF928FB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Наложение резинового жгута</w:t>
      </w:r>
    </w:p>
    <w:p w14:paraId="13A5DD15" w14:textId="77777777" w:rsidR="006B3AA9" w:rsidRPr="006B3AA9" w:rsidRDefault="006B3AA9" w:rsidP="006B3AA9">
      <w:pPr>
        <w:spacing w:after="0" w:line="7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5D1F356F" w14:textId="77777777" w:rsidR="006B3AA9" w:rsidRPr="006B3AA9" w:rsidRDefault="006B3AA9" w:rsidP="006B3AA9">
      <w:pPr>
        <w:numPr>
          <w:ilvl w:val="0"/>
          <w:numId w:val="54"/>
        </w:numPr>
        <w:tabs>
          <w:tab w:val="left" w:pos="1340"/>
        </w:tabs>
        <w:spacing w:after="0" w:line="0" w:lineRule="atLeast"/>
        <w:contextualSpacing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Осуществить ______________________________артерии.</w:t>
      </w:r>
    </w:p>
    <w:p w14:paraId="1151D61E" w14:textId="77777777" w:rsidR="006B3AA9" w:rsidRPr="006B3AA9" w:rsidRDefault="006B3AA9" w:rsidP="006B3AA9">
      <w:pPr>
        <w:numPr>
          <w:ilvl w:val="0"/>
          <w:numId w:val="54"/>
        </w:numPr>
        <w:tabs>
          <w:tab w:val="left" w:pos="1340"/>
        </w:tabs>
        <w:spacing w:after="0" w:line="0" w:lineRule="atLeast"/>
        <w:contextualSpacing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Приподнять конечность.</w:t>
      </w:r>
    </w:p>
    <w:p w14:paraId="0B8FFADE" w14:textId="77777777" w:rsidR="006B3AA9" w:rsidRPr="006B3AA9" w:rsidRDefault="006B3AA9" w:rsidP="006B3AA9">
      <w:pPr>
        <w:numPr>
          <w:ilvl w:val="0"/>
          <w:numId w:val="54"/>
        </w:numPr>
        <w:tabs>
          <w:tab w:val="left" w:pos="1340"/>
        </w:tabs>
        <w:spacing w:after="0" w:line="0" w:lineRule="atLeast"/>
        <w:contextualSpacing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Жгут накладывают _______________раны, как можно ближе к ней.</w:t>
      </w:r>
    </w:p>
    <w:p w14:paraId="2D97D271" w14:textId="77777777" w:rsidR="006B3AA9" w:rsidRPr="006B3AA9" w:rsidRDefault="006B3AA9" w:rsidP="006B3AA9">
      <w:pPr>
        <w:numPr>
          <w:ilvl w:val="0"/>
          <w:numId w:val="54"/>
        </w:numPr>
        <w:tabs>
          <w:tab w:val="left" w:pos="1340"/>
        </w:tabs>
        <w:spacing w:after="0" w:line="0" w:lineRule="atLeast"/>
        <w:contextualSpacing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Под жгут необходимо подложить ткань (одежду).</w:t>
      </w:r>
    </w:p>
    <w:p w14:paraId="347110F1" w14:textId="77777777" w:rsidR="006B3AA9" w:rsidRPr="006B3AA9" w:rsidRDefault="006B3AA9" w:rsidP="006B3AA9">
      <w:pPr>
        <w:numPr>
          <w:ilvl w:val="0"/>
          <w:numId w:val="54"/>
        </w:numPr>
        <w:tabs>
          <w:tab w:val="left" w:pos="1340"/>
        </w:tabs>
        <w:spacing w:after="0" w:line="0" w:lineRule="atLeast"/>
        <w:contextualSpacing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Жгут перед наложением растягивают, обводя вокруг конечности несколько раз.</w:t>
      </w:r>
    </w:p>
    <w:p w14:paraId="70A3C9DC" w14:textId="77777777" w:rsidR="006B3AA9" w:rsidRPr="006B3AA9" w:rsidRDefault="006B3AA9" w:rsidP="006B3AA9">
      <w:pPr>
        <w:numPr>
          <w:ilvl w:val="0"/>
          <w:numId w:val="54"/>
        </w:numPr>
        <w:tabs>
          <w:tab w:val="left" w:pos="1340"/>
        </w:tabs>
        <w:spacing w:after="0" w:line="0" w:lineRule="atLeast"/>
        <w:contextualSpacing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Концы жгута закрепляют или завязывают.</w:t>
      </w:r>
    </w:p>
    <w:p w14:paraId="5683F4BB" w14:textId="77777777" w:rsidR="006B3AA9" w:rsidRPr="006B3AA9" w:rsidRDefault="006B3AA9" w:rsidP="006B3AA9">
      <w:pPr>
        <w:numPr>
          <w:ilvl w:val="0"/>
          <w:numId w:val="54"/>
        </w:numPr>
        <w:tabs>
          <w:tab w:val="left" w:pos="1340"/>
        </w:tabs>
        <w:spacing w:after="0" w:line="0" w:lineRule="atLeast"/>
        <w:contextualSpacing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lastRenderedPageBreak/>
        <w:t xml:space="preserve">После наложения жгута обязательно </w:t>
      </w:r>
      <w:proofErr w:type="spellStart"/>
      <w:r w:rsidRPr="006B3AA9">
        <w:rPr>
          <w:rFonts w:eastAsia="Times New Roman" w:cs="Arial"/>
          <w:szCs w:val="20"/>
          <w:lang w:eastAsia="ru-RU"/>
        </w:rPr>
        <w:t>указать_________наложения</w:t>
      </w:r>
      <w:proofErr w:type="spellEnd"/>
      <w:r w:rsidRPr="006B3AA9">
        <w:rPr>
          <w:rFonts w:eastAsia="Times New Roman" w:cs="Arial"/>
          <w:szCs w:val="20"/>
          <w:lang w:eastAsia="ru-RU"/>
        </w:rPr>
        <w:t>.</w:t>
      </w:r>
    </w:p>
    <w:p w14:paraId="1F5094DC" w14:textId="77777777" w:rsidR="006B3AA9" w:rsidRPr="006B3AA9" w:rsidRDefault="006B3AA9" w:rsidP="006B3AA9">
      <w:pPr>
        <w:numPr>
          <w:ilvl w:val="0"/>
          <w:numId w:val="54"/>
        </w:numPr>
        <w:tabs>
          <w:tab w:val="left" w:pos="1340"/>
        </w:tabs>
        <w:spacing w:after="0" w:line="0" w:lineRule="atLeast"/>
        <w:contextualSpacing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Часть тела, где наложен жгут, должна быть доступна для осмотра.</w:t>
      </w:r>
    </w:p>
    <w:p w14:paraId="716B771D" w14:textId="77777777" w:rsidR="006B3AA9" w:rsidRPr="006B3AA9" w:rsidRDefault="006B3AA9" w:rsidP="006B3AA9">
      <w:pPr>
        <w:numPr>
          <w:ilvl w:val="0"/>
          <w:numId w:val="54"/>
        </w:numPr>
        <w:tabs>
          <w:tab w:val="left" w:pos="1340"/>
        </w:tabs>
        <w:spacing w:after="0" w:line="0" w:lineRule="atLeast"/>
        <w:contextualSpacing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Производят иммобилизацию конечности (шина, косынка).</w:t>
      </w:r>
    </w:p>
    <w:p w14:paraId="42C58068" w14:textId="77777777" w:rsidR="006B3AA9" w:rsidRPr="006B3AA9" w:rsidRDefault="006B3AA9" w:rsidP="006B3AA9">
      <w:pPr>
        <w:numPr>
          <w:ilvl w:val="0"/>
          <w:numId w:val="54"/>
        </w:numPr>
        <w:tabs>
          <w:tab w:val="left" w:pos="1340"/>
        </w:tabs>
        <w:spacing w:after="0" w:line="0" w:lineRule="atLeast"/>
        <w:contextualSpacing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Под жгут поместить бумажку с отметкой о времени наложения: летом не более ____________, зимой – ___________.</w:t>
      </w:r>
    </w:p>
    <w:p w14:paraId="2DDBECC6" w14:textId="77777777" w:rsidR="006B3AA9" w:rsidRPr="006B3AA9" w:rsidRDefault="006B3AA9" w:rsidP="006B3AA9">
      <w:pPr>
        <w:numPr>
          <w:ilvl w:val="0"/>
          <w:numId w:val="54"/>
        </w:numPr>
        <w:tabs>
          <w:tab w:val="left" w:pos="1340"/>
        </w:tabs>
        <w:spacing w:after="0" w:line="0" w:lineRule="atLeast"/>
        <w:contextualSpacing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После истечения заданного времени жгут необходимо ослабить, а затем наложить на другое место.</w:t>
      </w:r>
    </w:p>
    <w:p w14:paraId="69173D59" w14:textId="77777777" w:rsidR="006B3AA9" w:rsidRPr="006B3AA9" w:rsidRDefault="006B3AA9" w:rsidP="006B3AA9">
      <w:pPr>
        <w:numPr>
          <w:ilvl w:val="0"/>
          <w:numId w:val="54"/>
        </w:numPr>
        <w:tabs>
          <w:tab w:val="left" w:pos="1340"/>
        </w:tabs>
        <w:spacing w:after="0" w:line="0" w:lineRule="atLeast"/>
        <w:contextualSpacing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Обработать раневую поверхность и наложить асептическую повязку. </w:t>
      </w:r>
    </w:p>
    <w:p w14:paraId="3B995BDE" w14:textId="77777777" w:rsidR="006B3AA9" w:rsidRPr="006B3AA9" w:rsidRDefault="006B3AA9" w:rsidP="006B3AA9">
      <w:pPr>
        <w:tabs>
          <w:tab w:val="left" w:pos="1340"/>
        </w:tabs>
        <w:spacing w:after="0" w:line="0" w:lineRule="atLeast"/>
        <w:ind w:left="720"/>
        <w:contextualSpacing/>
        <w:jc w:val="both"/>
        <w:rPr>
          <w:rFonts w:eastAsia="Times New Roman" w:cs="Arial"/>
          <w:szCs w:val="20"/>
          <w:lang w:eastAsia="ru-RU"/>
        </w:rPr>
      </w:pPr>
    </w:p>
    <w:p w14:paraId="05663A01" w14:textId="77777777" w:rsidR="006B3AA9" w:rsidRPr="006B3AA9" w:rsidRDefault="006B3AA9" w:rsidP="006B3AA9">
      <w:pPr>
        <w:tabs>
          <w:tab w:val="left" w:pos="1340"/>
        </w:tabs>
        <w:spacing w:after="0" w:line="0" w:lineRule="atLeast"/>
        <w:ind w:left="720"/>
        <w:contextualSpacing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Критериями правильно наложенного жгута являются:</w:t>
      </w:r>
    </w:p>
    <w:p w14:paraId="3DCBF07C" w14:textId="77777777" w:rsidR="006B3AA9" w:rsidRPr="006B3AA9" w:rsidRDefault="006B3AA9" w:rsidP="006B3AA9">
      <w:pPr>
        <w:numPr>
          <w:ilvl w:val="0"/>
          <w:numId w:val="55"/>
        </w:numPr>
        <w:tabs>
          <w:tab w:val="left" w:pos="980"/>
        </w:tabs>
        <w:spacing w:after="0" w:line="233" w:lineRule="auto"/>
        <w:contextualSpacing/>
        <w:jc w:val="both"/>
        <w:rPr>
          <w:rFonts w:ascii="Symbol" w:eastAsia="Symbol" w:hAnsi="Symbol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остановка кровотечения,</w:t>
      </w:r>
    </w:p>
    <w:p w14:paraId="53D5A0C2" w14:textId="77777777" w:rsidR="006B3AA9" w:rsidRPr="006B3AA9" w:rsidRDefault="006B3AA9" w:rsidP="006B3AA9">
      <w:pPr>
        <w:spacing w:after="0" w:line="1" w:lineRule="exact"/>
        <w:jc w:val="both"/>
        <w:rPr>
          <w:rFonts w:ascii="Symbol" w:eastAsia="Symbol" w:hAnsi="Symbol" w:cs="Arial"/>
          <w:szCs w:val="20"/>
          <w:lang w:eastAsia="ru-RU"/>
        </w:rPr>
      </w:pPr>
    </w:p>
    <w:p w14:paraId="458518E7" w14:textId="77777777" w:rsidR="006B3AA9" w:rsidRPr="006B3AA9" w:rsidRDefault="006B3AA9" w:rsidP="006B3AA9">
      <w:pPr>
        <w:numPr>
          <w:ilvl w:val="0"/>
          <w:numId w:val="55"/>
        </w:numPr>
        <w:tabs>
          <w:tab w:val="left" w:pos="980"/>
        </w:tabs>
        <w:spacing w:after="0" w:line="233" w:lineRule="auto"/>
        <w:contextualSpacing/>
        <w:jc w:val="both"/>
        <w:rPr>
          <w:rFonts w:ascii="Symbol" w:eastAsia="Symbol" w:hAnsi="Symbol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прекращение периферической пульсации,</w:t>
      </w:r>
    </w:p>
    <w:p w14:paraId="1E193B60" w14:textId="77777777" w:rsidR="006B3AA9" w:rsidRPr="006B3AA9" w:rsidRDefault="006B3AA9" w:rsidP="006B3AA9">
      <w:pPr>
        <w:numPr>
          <w:ilvl w:val="0"/>
          <w:numId w:val="55"/>
        </w:numPr>
        <w:tabs>
          <w:tab w:val="left" w:pos="980"/>
        </w:tabs>
        <w:spacing w:after="0" w:line="0" w:lineRule="atLeast"/>
        <w:contextualSpacing/>
        <w:jc w:val="both"/>
        <w:rPr>
          <w:rFonts w:ascii="Symbol" w:eastAsia="Symbol" w:hAnsi="Symbol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___________________________________.</w:t>
      </w:r>
    </w:p>
    <w:p w14:paraId="4907831A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bookmarkStart w:id="15" w:name="page11"/>
      <w:bookmarkEnd w:id="15"/>
    </w:p>
    <w:p w14:paraId="403D633F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0E1549D2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>Заполните таблицу</w:t>
      </w:r>
    </w:p>
    <w:p w14:paraId="61BDC046" w14:textId="77777777" w:rsidR="006B3AA9" w:rsidRPr="006B3AA9" w:rsidRDefault="006B3AA9" w:rsidP="006B3AA9">
      <w:pPr>
        <w:spacing w:after="0" w:line="1" w:lineRule="exact"/>
        <w:rPr>
          <w:rFonts w:eastAsia="Times New Roman" w:cs="Arial"/>
          <w:sz w:val="20"/>
          <w:szCs w:val="20"/>
          <w:lang w:eastAsia="ru-RU"/>
        </w:rPr>
      </w:pPr>
    </w:p>
    <w:p w14:paraId="4786261B" w14:textId="77777777" w:rsidR="006B3AA9" w:rsidRPr="006B3AA9" w:rsidRDefault="006B3AA9" w:rsidP="006B3AA9">
      <w:pPr>
        <w:spacing w:after="0" w:line="243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Напишите, какой вид кровотечения изображен на рисунке (по виду поврежденного сосуда)</w:t>
      </w:r>
    </w:p>
    <w:p w14:paraId="0070AA23" w14:textId="77777777" w:rsidR="006B3AA9" w:rsidRPr="006B3AA9" w:rsidRDefault="006B3AA9" w:rsidP="006B3AA9">
      <w:pPr>
        <w:spacing w:after="0" w:line="243" w:lineRule="auto"/>
        <w:jc w:val="both"/>
        <w:rPr>
          <w:rFonts w:eastAsia="Times New Roman" w:cs="Arial"/>
          <w:i/>
          <w:szCs w:val="20"/>
          <w:lang w:eastAsia="ru-RU"/>
        </w:rPr>
      </w:pPr>
    </w:p>
    <w:p w14:paraId="7D3BA966" w14:textId="77777777" w:rsidR="006B3AA9" w:rsidRPr="006B3AA9" w:rsidRDefault="006B3AA9" w:rsidP="006B3AA9">
      <w:pPr>
        <w:spacing w:after="0" w:line="1" w:lineRule="exact"/>
        <w:rPr>
          <w:rFonts w:eastAsia="Times New Roman" w:cs="Arial"/>
          <w:sz w:val="20"/>
          <w:szCs w:val="20"/>
          <w:lang w:eastAsia="ru-RU"/>
        </w:rPr>
      </w:pPr>
    </w:p>
    <w:tbl>
      <w:tblPr>
        <w:tblStyle w:val="aa"/>
        <w:tblW w:w="0" w:type="auto"/>
        <w:tblInd w:w="-5" w:type="dxa"/>
        <w:tblLook w:val="04A0" w:firstRow="1" w:lastRow="0" w:firstColumn="1" w:lastColumn="0" w:noHBand="0" w:noVBand="1"/>
      </w:tblPr>
      <w:tblGrid>
        <w:gridCol w:w="4680"/>
        <w:gridCol w:w="4671"/>
      </w:tblGrid>
      <w:tr w:rsidR="006B3AA9" w:rsidRPr="006B3AA9" w14:paraId="644E9784" w14:textId="77777777" w:rsidTr="00786498">
        <w:trPr>
          <w:trHeight w:val="1498"/>
        </w:trPr>
        <w:tc>
          <w:tcPr>
            <w:tcW w:w="4805" w:type="dxa"/>
          </w:tcPr>
          <w:p w14:paraId="74DEA018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</w:rPr>
            </w:pPr>
            <w:r w:rsidRPr="006B3AA9">
              <w:rPr>
                <w:rFonts w:eastAsia="Times New Roman"/>
                <w:b/>
                <w:noProof/>
              </w:rPr>
              <w:drawing>
                <wp:anchor distT="0" distB="0" distL="114300" distR="114300" simplePos="0" relativeHeight="251686912" behindDoc="1" locked="0" layoutInCell="1" allowOverlap="1" wp14:anchorId="0D566C5C" wp14:editId="4787CE4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153035</wp:posOffset>
                  </wp:positionV>
                  <wp:extent cx="2533650" cy="714375"/>
                  <wp:effectExtent l="0" t="0" r="0" b="9525"/>
                  <wp:wrapNone/>
                  <wp:docPr id="929" name="Рисунок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1" r="50374" b="76898"/>
                          <a:stretch/>
                        </pic:blipFill>
                        <pic:spPr bwMode="auto">
                          <a:xfrm>
                            <a:off x="0" y="0"/>
                            <a:ext cx="25336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3AA9">
              <w:rPr>
                <w:rFonts w:eastAsia="Times New Roman"/>
                <w:b/>
              </w:rPr>
              <w:t>А)</w:t>
            </w:r>
          </w:p>
        </w:tc>
        <w:tc>
          <w:tcPr>
            <w:tcW w:w="4805" w:type="dxa"/>
          </w:tcPr>
          <w:p w14:paraId="1BB0AFA2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 xml:space="preserve"> </w:t>
            </w:r>
          </w:p>
        </w:tc>
      </w:tr>
      <w:tr w:rsidR="006B3AA9" w:rsidRPr="006B3AA9" w14:paraId="56E639D1" w14:textId="77777777" w:rsidTr="00786498">
        <w:trPr>
          <w:trHeight w:val="1690"/>
        </w:trPr>
        <w:tc>
          <w:tcPr>
            <w:tcW w:w="4805" w:type="dxa"/>
          </w:tcPr>
          <w:p w14:paraId="36178F9A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</w:rPr>
            </w:pPr>
            <w:r w:rsidRPr="006B3AA9">
              <w:rPr>
                <w:rFonts w:eastAsia="Times New Roman"/>
                <w:b/>
                <w:noProof/>
              </w:rPr>
              <w:drawing>
                <wp:anchor distT="0" distB="0" distL="114300" distR="114300" simplePos="0" relativeHeight="251685888" behindDoc="1" locked="0" layoutInCell="1" allowOverlap="1" wp14:anchorId="40005C5E" wp14:editId="68E46A4C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159385</wp:posOffset>
                  </wp:positionV>
                  <wp:extent cx="2581275" cy="762000"/>
                  <wp:effectExtent l="0" t="0" r="9525" b="0"/>
                  <wp:wrapNone/>
                  <wp:docPr id="928" name="Рисунок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49" r="49440" b="52457"/>
                          <a:stretch/>
                        </pic:blipFill>
                        <pic:spPr bwMode="auto">
                          <a:xfrm>
                            <a:off x="0" y="0"/>
                            <a:ext cx="25812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3AA9">
              <w:rPr>
                <w:rFonts w:eastAsia="Times New Roman"/>
                <w:b/>
              </w:rPr>
              <w:t>Б)</w:t>
            </w:r>
          </w:p>
        </w:tc>
        <w:tc>
          <w:tcPr>
            <w:tcW w:w="4805" w:type="dxa"/>
          </w:tcPr>
          <w:p w14:paraId="40ECC8F5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Cs/>
              </w:rPr>
            </w:pPr>
          </w:p>
        </w:tc>
      </w:tr>
      <w:tr w:rsidR="006B3AA9" w:rsidRPr="006B3AA9" w14:paraId="09FD2A75" w14:textId="77777777" w:rsidTr="00786498">
        <w:trPr>
          <w:trHeight w:val="1402"/>
        </w:trPr>
        <w:tc>
          <w:tcPr>
            <w:tcW w:w="4805" w:type="dxa"/>
          </w:tcPr>
          <w:p w14:paraId="5944E675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</w:rPr>
            </w:pPr>
            <w:r w:rsidRPr="006B3AA9">
              <w:rPr>
                <w:rFonts w:eastAsia="Times New Roman"/>
                <w:b/>
                <w:noProof/>
              </w:rPr>
              <w:drawing>
                <wp:anchor distT="0" distB="0" distL="114300" distR="114300" simplePos="0" relativeHeight="251684864" behindDoc="1" locked="0" layoutInCell="1" allowOverlap="1" wp14:anchorId="1DCED1E2" wp14:editId="225690A3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135255</wp:posOffset>
                  </wp:positionV>
                  <wp:extent cx="2495550" cy="600075"/>
                  <wp:effectExtent l="0" t="0" r="0" b="952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408" r="51119" b="29829"/>
                          <a:stretch/>
                        </pic:blipFill>
                        <pic:spPr bwMode="auto">
                          <a:xfrm>
                            <a:off x="0" y="0"/>
                            <a:ext cx="24955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3AA9">
              <w:rPr>
                <w:rFonts w:eastAsia="Times New Roman"/>
                <w:b/>
              </w:rPr>
              <w:t>В)</w:t>
            </w:r>
          </w:p>
        </w:tc>
        <w:tc>
          <w:tcPr>
            <w:tcW w:w="4805" w:type="dxa"/>
          </w:tcPr>
          <w:p w14:paraId="434A070C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Cs/>
              </w:rPr>
            </w:pPr>
          </w:p>
        </w:tc>
      </w:tr>
      <w:tr w:rsidR="006B3AA9" w:rsidRPr="006B3AA9" w14:paraId="1EC3D759" w14:textId="77777777" w:rsidTr="00786498">
        <w:trPr>
          <w:trHeight w:val="1549"/>
        </w:trPr>
        <w:tc>
          <w:tcPr>
            <w:tcW w:w="4805" w:type="dxa"/>
          </w:tcPr>
          <w:p w14:paraId="50528ED6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</w:rPr>
            </w:pPr>
            <w:r w:rsidRPr="006B3AA9">
              <w:rPr>
                <w:rFonts w:eastAsia="Times New Roman"/>
                <w:b/>
                <w:noProof/>
              </w:rPr>
              <w:drawing>
                <wp:anchor distT="0" distB="0" distL="114300" distR="114300" simplePos="0" relativeHeight="251659264" behindDoc="1" locked="0" layoutInCell="1" allowOverlap="1" wp14:anchorId="6DF78644" wp14:editId="4BE6E2BA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95885</wp:posOffset>
                  </wp:positionV>
                  <wp:extent cx="2533650" cy="790575"/>
                  <wp:effectExtent l="0" t="0" r="0" b="952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203" r="50373" b="1739"/>
                          <a:stretch/>
                        </pic:blipFill>
                        <pic:spPr bwMode="auto">
                          <a:xfrm>
                            <a:off x="0" y="0"/>
                            <a:ext cx="25336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3AA9">
              <w:rPr>
                <w:rFonts w:eastAsia="Times New Roman"/>
                <w:b/>
              </w:rPr>
              <w:t>Г)</w:t>
            </w:r>
          </w:p>
        </w:tc>
        <w:tc>
          <w:tcPr>
            <w:tcW w:w="4805" w:type="dxa"/>
          </w:tcPr>
          <w:p w14:paraId="0A3E9AC3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Cs/>
              </w:rPr>
            </w:pPr>
          </w:p>
        </w:tc>
      </w:tr>
    </w:tbl>
    <w:p w14:paraId="5A294720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7C9A6FA3" w14:textId="77777777" w:rsidR="006B3AA9" w:rsidRPr="006B3AA9" w:rsidRDefault="006B3AA9" w:rsidP="006B3AA9">
      <w:pPr>
        <w:spacing w:after="0" w:line="20" w:lineRule="exact"/>
        <w:rPr>
          <w:rFonts w:eastAsia="Times New Roman" w:cs="Arial"/>
          <w:sz w:val="20"/>
          <w:szCs w:val="20"/>
          <w:lang w:eastAsia="ru-RU"/>
        </w:rPr>
      </w:pPr>
    </w:p>
    <w:p w14:paraId="4BB9B853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EE12896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0EDED391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156729AF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31B6E768" w14:textId="77777777" w:rsidR="006B3AA9" w:rsidRPr="006B3AA9" w:rsidRDefault="006B3AA9" w:rsidP="006B3AA9">
      <w:pPr>
        <w:spacing w:after="0" w:line="310" w:lineRule="exact"/>
        <w:rPr>
          <w:rFonts w:eastAsia="Times New Roman" w:cs="Arial"/>
          <w:sz w:val="20"/>
          <w:szCs w:val="20"/>
          <w:lang w:eastAsia="ru-RU"/>
        </w:rPr>
      </w:pPr>
    </w:p>
    <w:p w14:paraId="50D84989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1489F4EC" w14:textId="77777777" w:rsidR="006B3AA9" w:rsidRPr="006B3AA9" w:rsidRDefault="006B3AA9" w:rsidP="006B3AA9">
      <w:pPr>
        <w:tabs>
          <w:tab w:val="left" w:pos="3510"/>
        </w:tabs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  <w:r w:rsidRPr="006B3AA9">
        <w:rPr>
          <w:rFonts w:eastAsia="Times New Roman" w:cs="Arial"/>
          <w:sz w:val="20"/>
          <w:szCs w:val="20"/>
          <w:lang w:eastAsia="ru-RU"/>
        </w:rPr>
        <w:tab/>
      </w:r>
    </w:p>
    <w:p w14:paraId="0B85C7A5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648CA7A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  <w:sectPr w:rsidR="006B3AA9" w:rsidRPr="006B3AA9" w:rsidSect="00786498">
          <w:pgSz w:w="11900" w:h="16840"/>
          <w:pgMar w:top="1134" w:right="843" w:bottom="1134" w:left="1701" w:header="0" w:footer="500" w:gutter="0"/>
          <w:cols w:space="0" w:equalWidth="0">
            <w:col w:w="9356"/>
          </w:cols>
          <w:docGrid w:linePitch="360"/>
        </w:sectPr>
      </w:pPr>
      <w:bookmarkStart w:id="16" w:name="page12"/>
      <w:bookmarkEnd w:id="16"/>
    </w:p>
    <w:p w14:paraId="518C7360" w14:textId="77777777" w:rsidR="006B3AA9" w:rsidRPr="006B3AA9" w:rsidRDefault="006B3AA9" w:rsidP="006B3AA9">
      <w:pPr>
        <w:spacing w:after="0" w:line="0" w:lineRule="atLeast"/>
        <w:ind w:right="-5205"/>
        <w:rPr>
          <w:rFonts w:eastAsia="Times New Roman" w:cs="Arial"/>
          <w:sz w:val="20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lastRenderedPageBreak/>
        <w:t>Заполните графологические структуры</w:t>
      </w:r>
    </w:p>
    <w:p w14:paraId="1433078A" w14:textId="77777777" w:rsidR="006B3AA9" w:rsidRPr="006B3AA9" w:rsidRDefault="006B3AA9" w:rsidP="006B3AA9">
      <w:pPr>
        <w:spacing w:after="0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394D581" wp14:editId="2FCFB132">
                <wp:simplePos x="0" y="0"/>
                <wp:positionH relativeFrom="column">
                  <wp:posOffset>-283210</wp:posOffset>
                </wp:positionH>
                <wp:positionV relativeFrom="paragraph">
                  <wp:posOffset>261620</wp:posOffset>
                </wp:positionV>
                <wp:extent cx="6362700" cy="6667500"/>
                <wp:effectExtent l="0" t="0" r="19050" b="19050"/>
                <wp:wrapNone/>
                <wp:docPr id="1048" name="Группа 1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6667500"/>
                          <a:chOff x="0" y="0"/>
                          <a:chExt cx="6362700" cy="6667500"/>
                        </a:xfrm>
                      </wpg:grpSpPr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3075" y="0"/>
                            <a:ext cx="2360930" cy="390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4F81EE" w14:textId="77777777" w:rsidR="00786498" w:rsidRPr="003A35BC" w:rsidRDefault="00786498" w:rsidP="006B3AA9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bCs/>
                                  <w:szCs w:val="28"/>
                                </w:rPr>
                                <w:t>КРОВОТЕЧЕНИЕ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1533525"/>
                            <a:ext cx="2421890" cy="9207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424EF6" w14:textId="77777777" w:rsidR="00786498" w:rsidRPr="006F110F" w:rsidRDefault="00786498" w:rsidP="006B3AA9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szCs w:val="28"/>
                                </w:rPr>
                              </w:pPr>
                              <w:r w:rsidRPr="006F110F">
                                <w:rPr>
                                  <w:rFonts w:cs="Times New Roman"/>
                                  <w:b/>
                                  <w:bCs/>
                                  <w:szCs w:val="28"/>
                                </w:rPr>
                                <w:t xml:space="preserve">С нарушением целостности </w:t>
                              </w:r>
                            </w:p>
                            <w:p w14:paraId="0CDC1141" w14:textId="77777777" w:rsidR="00786498" w:rsidRPr="006F110F" w:rsidRDefault="00786498" w:rsidP="006B3AA9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szCs w:val="28"/>
                                </w:rPr>
                              </w:pPr>
                              <w:r w:rsidRPr="006F110F">
                                <w:rPr>
                                  <w:rFonts w:cs="Times New Roman"/>
                                  <w:b/>
                                  <w:bCs/>
                                  <w:szCs w:val="28"/>
                                </w:rPr>
                                <w:t xml:space="preserve">сосудистой стенки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838575" y="1533525"/>
                            <a:ext cx="2421890" cy="9207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C06296" w14:textId="77777777" w:rsidR="00786498" w:rsidRPr="006F110F" w:rsidRDefault="00786498" w:rsidP="006B3AA9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szCs w:val="28"/>
                                </w:rPr>
                              </w:pPr>
                              <w:r w:rsidRPr="006F110F">
                                <w:rPr>
                                  <w:rFonts w:cs="Times New Roman"/>
                                  <w:b/>
                                  <w:bCs/>
                                  <w:szCs w:val="28"/>
                                </w:rPr>
                                <w:t>Без нарушения целостности</w:t>
                              </w:r>
                            </w:p>
                            <w:p w14:paraId="1192D0AA" w14:textId="77777777" w:rsidR="00786498" w:rsidRPr="006F110F" w:rsidRDefault="00786498" w:rsidP="006B3AA9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szCs w:val="28"/>
                                </w:rPr>
                              </w:pPr>
                              <w:r w:rsidRPr="006F110F">
                                <w:rPr>
                                  <w:rFonts w:cs="Times New Roman"/>
                                  <w:b/>
                                  <w:bCs/>
                                  <w:szCs w:val="28"/>
                                </w:rPr>
                                <w:t>сосудистой стенки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62275"/>
                            <a:ext cx="1323975" cy="36861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A5A1EA" w14:textId="77777777" w:rsidR="00786498" w:rsidRPr="007708F4" w:rsidRDefault="00786498" w:rsidP="006B3AA9">
                              <w:pPr>
                                <w:rPr>
                                  <w:rFonts w:cs="Times New Roman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3050" y="2962275"/>
                            <a:ext cx="1257300" cy="37052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7FEEF9" w14:textId="77777777" w:rsidR="00786498" w:rsidRPr="00E21CDA" w:rsidRDefault="00786498" w:rsidP="006B3AA9">
                              <w:pPr>
                                <w:rPr>
                                  <w:rFonts w:cs="Times New Roman"/>
                                  <w:b/>
                                  <w:bCs/>
                                  <w:i/>
                                  <w:iCs/>
                                  <w:szCs w:val="28"/>
                                </w:rPr>
                              </w:pPr>
                              <w:r w:rsidRPr="00E21CDA">
                                <w:rPr>
                                  <w:rFonts w:cs="Times New Roman"/>
                                  <w:b/>
                                  <w:bCs/>
                                  <w:i/>
                                  <w:iCs/>
                                  <w:szCs w:val="28"/>
                                </w:rPr>
                                <w:t>Аррозивные:</w:t>
                              </w:r>
                            </w:p>
                            <w:p w14:paraId="1DFF9236" w14:textId="77777777" w:rsidR="00786498" w:rsidRPr="00E21CDA" w:rsidRDefault="00786498" w:rsidP="006B3AA9">
                              <w:pPr>
                                <w:rPr>
                                  <w:rFonts w:cs="Times New Roman"/>
                                  <w:szCs w:val="28"/>
                                </w:rPr>
                              </w:pPr>
                              <w:r w:rsidRPr="00E21CDA">
                                <w:rPr>
                                  <w:rFonts w:cs="Times New Roman"/>
                                  <w:szCs w:val="28"/>
                                </w:rPr>
                                <w:t>- язва;</w:t>
                              </w:r>
                            </w:p>
                            <w:p w14:paraId="7098ED98" w14:textId="77777777" w:rsidR="00786498" w:rsidRPr="00E21CDA" w:rsidRDefault="00786498" w:rsidP="006B3AA9">
                              <w:pPr>
                                <w:rPr>
                                  <w:rFonts w:cs="Times New Roman"/>
                                  <w:szCs w:val="28"/>
                                </w:rPr>
                              </w:pPr>
                              <w:r w:rsidRPr="00E21CDA">
                                <w:rPr>
                                  <w:rFonts w:cs="Times New Roman"/>
                                  <w:szCs w:val="28"/>
                                </w:rPr>
                                <w:t>- опухоль;</w:t>
                              </w:r>
                            </w:p>
                            <w:p w14:paraId="35DFC11A" w14:textId="77777777" w:rsidR="00786498" w:rsidRDefault="00786498" w:rsidP="006B3AA9">
                              <w:pPr>
                                <w:rPr>
                                  <w:rFonts w:cs="Times New Roman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bCs/>
                                  <w:szCs w:val="28"/>
                                </w:rPr>
                                <w:t xml:space="preserve">- </w:t>
                              </w:r>
                            </w:p>
                            <w:p w14:paraId="63FFD70A" w14:textId="77777777" w:rsidR="00786498" w:rsidRPr="00E21CDA" w:rsidRDefault="00786498" w:rsidP="006B3AA9">
                              <w:pPr>
                                <w:rPr>
                                  <w:rFonts w:cs="Times New Roman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552825" y="2962275"/>
                            <a:ext cx="1323975" cy="37052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9072D8" w14:textId="77777777" w:rsidR="00786498" w:rsidRPr="00BD2A18" w:rsidRDefault="00786498" w:rsidP="006B3AA9">
                              <w:pPr>
                                <w:rPr>
                                  <w:rFonts w:cs="Times New Roman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7300" y="2981325"/>
                            <a:ext cx="1295400" cy="36861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7DA177" w14:textId="77777777" w:rsidR="00786498" w:rsidRPr="0015742B" w:rsidRDefault="00786498" w:rsidP="006B3AA9">
                              <w:pPr>
                                <w:rPr>
                                  <w:rFonts w:cs="Times New Roman"/>
                                  <w:b/>
                                  <w:bCs/>
                                  <w:i/>
                                  <w:iCs/>
                                  <w:szCs w:val="28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bCs/>
                                  <w:i/>
                                  <w:iCs/>
                                  <w:szCs w:val="28"/>
                                </w:rPr>
                                <w:t>Диапедезные:</w:t>
                              </w:r>
                            </w:p>
                            <w:p w14:paraId="4DA83523" w14:textId="77777777" w:rsidR="00786498" w:rsidRDefault="00786498" w:rsidP="006B3AA9">
                              <w:pPr>
                                <w:rPr>
                                  <w:rFonts w:cs="Times New Roman"/>
                                  <w:szCs w:val="28"/>
                                </w:rPr>
                              </w:pPr>
                              <w:r>
                                <w:rPr>
                                  <w:rFonts w:cs="Times New Roman"/>
                                  <w:szCs w:val="28"/>
                                </w:rPr>
                                <w:t>- сепсис;</w:t>
                              </w:r>
                            </w:p>
                            <w:p w14:paraId="490B5090" w14:textId="77777777" w:rsidR="00786498" w:rsidRPr="001B4A6F" w:rsidRDefault="00786498" w:rsidP="006B3AA9">
                              <w:pPr>
                                <w:rPr>
                                  <w:rFonts w:cs="Times New Roman"/>
                                  <w:szCs w:val="28"/>
                                </w:rPr>
                              </w:pPr>
                              <w:r>
                                <w:rPr>
                                  <w:rFonts w:cs="Times New Roman"/>
                                  <w:szCs w:val="28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" name="Прямая со стрелкой 74"/>
                        <wps:cNvCnPr/>
                        <wps:spPr>
                          <a:xfrm>
                            <a:off x="3619500" y="390525"/>
                            <a:ext cx="1095375" cy="107632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5" name="Прямая со стрелкой 75"/>
                        <wps:cNvCnPr/>
                        <wps:spPr>
                          <a:xfrm flipH="1">
                            <a:off x="1228725" y="390525"/>
                            <a:ext cx="933450" cy="107632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6" name="Прямая со стрелкой 76"/>
                        <wps:cNvCnPr/>
                        <wps:spPr>
                          <a:xfrm>
                            <a:off x="1657350" y="2305050"/>
                            <a:ext cx="619125" cy="58102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7" name="Прямая со стрелкой 77"/>
                        <wps:cNvCnPr/>
                        <wps:spPr>
                          <a:xfrm flipH="1">
                            <a:off x="552450" y="2305050"/>
                            <a:ext cx="485775" cy="58102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9" name="Прямая со стрелкой 79"/>
                        <wps:cNvCnPr/>
                        <wps:spPr>
                          <a:xfrm>
                            <a:off x="5343525" y="2314575"/>
                            <a:ext cx="619125" cy="58102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0" name="Прямая со стрелкой 80"/>
                        <wps:cNvCnPr/>
                        <wps:spPr>
                          <a:xfrm flipH="1">
                            <a:off x="3962400" y="2305050"/>
                            <a:ext cx="485775" cy="58102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94D581" id="Группа 1048" o:spid="_x0000_s1026" style="position:absolute;margin-left:-22.3pt;margin-top:20.6pt;width:501pt;height:525pt;z-index:251687936" coordsize="63627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vjlJwUAAKMjAAAOAAAAZHJzL2Uyb0RvYy54bWzsWstu3DYU3RfoPxDa1yOJesPjILVjt0Ca&#10;Bkj6AbQeI6GSqJK0Nc4qabcFssi66C940QJ9If0FzR/1knrZYw/spG5nDI8NaETxoct7jw4vj7T7&#10;aF7k6DRmPKPlVDN2dA3FZUijrJxNtW9eHn7maYgLUkYkp2U81c5irj3a+/ST3boKYpOmNI9ihmCQ&#10;kgd1NdVSIapgMuFhGheE79AqLqEyoawgAopsNokYqWH0Ip+Yuu5MasqiitEw5hyuHrSV2p4aP0ni&#10;UHydJDwWKJ9qYJtQR6aOx/I42dslwYyRKs3CzgzyEVYUJCvhpsNQB0QQdMKyK0MVWcgop4nYCWkx&#10;oUmShbGaA8zG0Jdmc8ToSaXmMgvqWTW4CVy75KePHjZ8dvqcoSyC2OkWxKokBUSpebd4vfih+Rv+&#10;z5GqAD/V1SyA5keselE9Z92FWVuSU58nrJC/MCk0Vx4+GzwczwUK4aKDHdPVIRAh1DmO49pQUDEI&#10;UwjUlX5h+uSGnpP+xhNp32BOXQGe+Ogy/u9c9iIlVawiwaUPOpeZhjt47KfmvPkF/PXb4s3iR2TK&#10;SUkboLH0FhLzzynM31Ag4dVTGn7LUUn3U1LO4seM0TqNSQRWGrInzGXo2o7D5SDH9Vc0gvCQE0HV&#10;QEsuN1wL666toauON7Gj+7hzPPZ127TVjXrvkaBiXBzFtEDyZKoxeHTUPcjpUy6kTWMTGeWSHmZ5&#10;rkKXl6gGw1VgZRWneRbJWlU44/s5Q6cEHkB4biNavwQwaCgnXEAFIET9dcZc6ioNOSA8bTurKtmM&#10;BEUmgDTyrJhq3tCbBNKDT8pINREky9tzsDsvO5dKL7b+FPPjOTSUfj6m0Rk4l9GWHIDM4CSl7JWG&#10;aiCGqca/OyEsBpO/LCFAvmFZkklUwbJdEwrsYs3xxRpShjDUVIMZt6f7QrFP68LHEMgkU94dLels&#10;BfS29v3nMPaxsVEwVrygQGzYGHdIJUHPIaZlGp7fQdk3AfCKQgYiGHG6OVC+I8S2RC0fghEuawAu&#10;ryRwD9cOXNvZKNxiD3t2R79b5F7mWoXcYVVcG+VuCnIda6OQC2QKKYPpO6YJ+FULaM+2BjaxL0Et&#10;MzbseI7RtngwdIvXTrcl3Yw8wd2sNMGwIduFtX81dE3bxf1mA7uQ896DpPcuMwVrC91up+aaG8W3&#10;2LZND8C4GrqXWPcBQletQmtNcjeGdfFGQdfWnZZUVcLgQXqwnDCYvm0NrPsAEwZny7o9645Z7s8g&#10;KL5t/mrOF2/R4k3zHg6L7xevm1+bP5s/mvfN78gdVivQzPbLTmHkQbuPGHWqTl7EjuFL8VBS6Khn&#10;jSqBofs27vNWQ3edDqir81YuGMlmqdinZQniF2WtWHdb/cvBMhcJpWCU5AT0nrCoQFbl5Qykn3wG&#10;6ngoWCv/rUkf6zQxJM4qEBEFy0B7zGOJ1k4jA+8pybwT/CT9jru4ds8mG8vr/586JWPYqdK3ANGw&#10;bqwGEUryrPqi12I7OBmm6bndinwdnHyMLRVfgNsWTVK9vKdoGiWjW6BpoPLVaJKu6DHkwH6j35DI&#10;rQmcX9pLA2UZEmNyK217ht4unVtGum+MNL71uQWG3D4dWI2haxkJtgiKcWSedR2YLNAa+/VtC6b7&#10;S0j+hyxv/s1gukBINrbU6xO1zcQGvKxaytW3hLT0CvF+LmoeJJ63TpGgMSxKMof7QELCIA+rjd2W&#10;kdTb7JtfSN85mtQ3DvAliMrYu69W5KcmF8sqQR+/rdn7BwAA//8DAFBLAwQUAAYACAAAACEAEyBA&#10;JOEAAAALAQAADwAAAGRycy9kb3ducmV2LnhtbEyPwU7CQBCG7ya+w2ZMvMG2WBBqt4QQ9URMBBPD&#10;bekObUN3tukubXl7x5MeZ+bLP9+frUfbiB47XztSEE8jEEiFMzWVCr4Ob5MlCB80Gd04QgU39LDO&#10;7+8ynRo30Cf2+1AKDiGfagVVCG0qpS8qtNpPXYvEt7PrrA48dqU0nR443DZyFkULaXVN/KHSLW4r&#10;LC77q1XwPuhh8xS/9rvLeXs7HuYf37sYlXp8GDcvIAKO4Q+GX31Wh5ydTu5KxotGwSRJFowqSOIZ&#10;CAZW8+cExInJaMUrmWfyf4f8BwAA//8DAFBLAQItABQABgAIAAAAIQC2gziS/gAAAOEBAAATAAAA&#10;AAAAAAAAAAAAAAAAAABbQ29udGVudF9UeXBlc10ueG1sUEsBAi0AFAAGAAgAAAAhADj9If/WAAAA&#10;lAEAAAsAAAAAAAAAAAAAAAAALwEAAF9yZWxzLy5yZWxzUEsBAi0AFAAGAAgAAAAhAB3++OUnBQAA&#10;oyMAAA4AAAAAAAAAAAAAAAAALgIAAGRycy9lMm9Eb2MueG1sUEsBAi0AFAAGAAgAAAAhABMgQCTh&#10;AAAACwEAAA8AAAAAAAAAAAAAAAAAgQcAAGRycy9kb3ducmV2LnhtbFBLBQYAAAAABAAEAPMAAACP&#10;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7430;width:23610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eHgxQAAANwAAAAPAAAAZHJzL2Rvd25yZXYueG1sRI9Ba8JA&#10;FITvBf/D8oRepG40oJK6iohC68XWCL0+ss9saPZtzG41/ntXEHocZuYbZr7sbC0u1PrKsYLRMAFB&#10;XDhdcangmG/fZiB8QNZYOyYFN/KwXPRe5phpd+VvuhxCKSKEfYYKTAhNJqUvDFn0Q9cQR+/kWosh&#10;yraUusVrhNtajpNkIi1WHBcMNrQ2VPwe/qwCdzI63w3SPA2f+fHrvE+rzeZHqdd+t3oHEagL/+Fn&#10;+0MrGI+m8DgTj4Bc3AEAAP//AwBQSwECLQAUAAYACAAAACEA2+H2y+4AAACFAQAAEwAAAAAAAAAA&#10;AAAAAAAAAAAAW0NvbnRlbnRfVHlwZXNdLnhtbFBLAQItABQABgAIAAAAIQBa9CxbvwAAABUBAAAL&#10;AAAAAAAAAAAAAAAAAB8BAABfcmVscy8ucmVsc1BLAQItABQABgAIAAAAIQA3teHgxQAAANwAAAAP&#10;AAAAAAAAAAAAAAAAAAcCAABkcnMvZG93bnJldi54bWxQSwUGAAAAAAMAAwC3AAAA+QIAAAAA&#10;" filled="f" strokecolor="windowText" strokeweight="1pt">
                  <v:textbox>
                    <w:txbxContent>
                      <w:p w14:paraId="104F81EE" w14:textId="77777777" w:rsidR="00786498" w:rsidRPr="003A35BC" w:rsidRDefault="00786498" w:rsidP="006B3AA9">
                        <w:pPr>
                          <w:jc w:val="center"/>
                          <w:rPr>
                            <w:rFonts w:cs="Times New Roman"/>
                            <w:b/>
                            <w:bCs/>
                            <w:szCs w:val="28"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  <w:szCs w:val="28"/>
                          </w:rPr>
                          <w:t>КРОВОТЕЧЕНИЕ</w:t>
                        </w:r>
                      </w:p>
                    </w:txbxContent>
                  </v:textbox>
                </v:shape>
                <v:shape id="_x0000_s1028" type="#_x0000_t202" style="position:absolute;left:666;top:15335;width:24219;height:9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4H2wwAAANwAAAAPAAAAZHJzL2Rvd25yZXYueG1sRI9BawIx&#10;FITvhf6H8Aq9iGbVInU1SikI4kXq1vtj89ws3byEJHW3/94IQo/DzHzDrLeD7cSVQmwdK5hOChDE&#10;tdMtNwq+q934HURMyBo7x6TgjyJsN89Payy16/mLrqfUiAzhWKICk5IvpYy1IYtx4jxx9i4uWExZ&#10;hkbqgH2G207OimIhLbacFwx6+jRU/5x+rYLZsX+rRubA54r3PtR49s1op9Try/CxApFoSP/hR3uv&#10;FSznU7ifyUdAbm4AAAD//wMAUEsBAi0AFAAGAAgAAAAhANvh9svuAAAAhQEAABMAAAAAAAAAAAAA&#10;AAAAAAAAAFtDb250ZW50X1R5cGVzXS54bWxQSwECLQAUAAYACAAAACEAWvQsW78AAAAVAQAACwAA&#10;AAAAAAAAAAAAAAAfAQAAX3JlbHMvLnJlbHNQSwECLQAUAAYACAAAACEArZeB9sMAAADcAAAADwAA&#10;AAAAAAAAAAAAAAAHAgAAZHJzL2Rvd25yZXYueG1sUEsFBgAAAAADAAMAtwAAAPcCAAAAAA==&#10;" filled="f" strokecolor="windowText" strokeweight="1pt">
                  <v:textbox style="mso-fit-shape-to-text:t">
                    <w:txbxContent>
                      <w:p w14:paraId="6A424EF6" w14:textId="77777777" w:rsidR="00786498" w:rsidRPr="006F110F" w:rsidRDefault="00786498" w:rsidP="006B3AA9">
                        <w:pPr>
                          <w:jc w:val="center"/>
                          <w:rPr>
                            <w:rFonts w:cs="Times New Roman"/>
                            <w:b/>
                            <w:bCs/>
                            <w:szCs w:val="28"/>
                          </w:rPr>
                        </w:pPr>
                        <w:r w:rsidRPr="006F110F">
                          <w:rPr>
                            <w:rFonts w:cs="Times New Roman"/>
                            <w:b/>
                            <w:bCs/>
                            <w:szCs w:val="28"/>
                          </w:rPr>
                          <w:t xml:space="preserve">С нарушением целостности </w:t>
                        </w:r>
                      </w:p>
                      <w:p w14:paraId="0CDC1141" w14:textId="77777777" w:rsidR="00786498" w:rsidRPr="006F110F" w:rsidRDefault="00786498" w:rsidP="006B3AA9">
                        <w:pPr>
                          <w:jc w:val="center"/>
                          <w:rPr>
                            <w:rFonts w:cs="Times New Roman"/>
                            <w:b/>
                            <w:bCs/>
                            <w:szCs w:val="28"/>
                          </w:rPr>
                        </w:pPr>
                        <w:r w:rsidRPr="006F110F">
                          <w:rPr>
                            <w:rFonts w:cs="Times New Roman"/>
                            <w:b/>
                            <w:bCs/>
                            <w:szCs w:val="28"/>
                          </w:rPr>
                          <w:t xml:space="preserve">сосудистой стенки </w:t>
                        </w:r>
                      </w:p>
                    </w:txbxContent>
                  </v:textbox>
                </v:shape>
                <v:shape id="_x0000_s1029" type="#_x0000_t202" style="position:absolute;left:38385;top:15335;width:24219;height:9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UrIwQAAANsAAAAPAAAAZHJzL2Rvd25yZXYueG1sRI9BawIx&#10;FITvgv8hPKEX0WyliqxGEUGQXkpdvT82z83i5iUkqbv9902h0OMwM98w2/1gO/GkEFvHCl7nBQji&#10;2umWGwXX6jRbg4gJWWPnmBR8U4T9bjzaYqldz5/0vKRGZAjHEhWYlHwpZawNWYxz54mzd3fBYsoy&#10;NFIH7DPcdnJRFCtpseW8YNDT0VD9uHxZBYuP/q2amne+VXz2ocabb6YnpV4mw2EDItGQ/sN/7bNW&#10;sFzB75f8A+TuBwAA//8DAFBLAQItABQABgAIAAAAIQDb4fbL7gAAAIUBAAATAAAAAAAAAAAAAAAA&#10;AAAAAABbQ29udGVudF9UeXBlc10ueG1sUEsBAi0AFAAGAAgAAAAhAFr0LFu/AAAAFQEAAAsAAAAA&#10;AAAAAAAAAAAAHwEAAF9yZWxzLy5yZWxzUEsBAi0AFAAGAAgAAAAhAKiVSsjBAAAA2wAAAA8AAAAA&#10;AAAAAAAAAAAABwIAAGRycy9kb3ducmV2LnhtbFBLBQYAAAAAAwADALcAAAD1AgAAAAA=&#10;" filled="f" strokecolor="windowText" strokeweight="1pt">
                  <v:textbox style="mso-fit-shape-to-text:t">
                    <w:txbxContent>
                      <w:p w14:paraId="0AC06296" w14:textId="77777777" w:rsidR="00786498" w:rsidRPr="006F110F" w:rsidRDefault="00786498" w:rsidP="006B3AA9">
                        <w:pPr>
                          <w:jc w:val="center"/>
                          <w:rPr>
                            <w:rFonts w:cs="Times New Roman"/>
                            <w:b/>
                            <w:bCs/>
                            <w:szCs w:val="28"/>
                          </w:rPr>
                        </w:pPr>
                        <w:r w:rsidRPr="006F110F">
                          <w:rPr>
                            <w:rFonts w:cs="Times New Roman"/>
                            <w:b/>
                            <w:bCs/>
                            <w:szCs w:val="28"/>
                          </w:rPr>
                          <w:t>Без нарушения целостности</w:t>
                        </w:r>
                      </w:p>
                      <w:p w14:paraId="1192D0AA" w14:textId="77777777" w:rsidR="00786498" w:rsidRPr="006F110F" w:rsidRDefault="00786498" w:rsidP="006B3AA9">
                        <w:pPr>
                          <w:jc w:val="center"/>
                          <w:rPr>
                            <w:rFonts w:cs="Times New Roman"/>
                            <w:b/>
                            <w:bCs/>
                            <w:szCs w:val="28"/>
                          </w:rPr>
                        </w:pPr>
                        <w:r w:rsidRPr="006F110F">
                          <w:rPr>
                            <w:rFonts w:cs="Times New Roman"/>
                            <w:b/>
                            <w:bCs/>
                            <w:szCs w:val="28"/>
                          </w:rPr>
                          <w:t>сосудистой стенки</w:t>
                        </w:r>
                      </w:p>
                    </w:txbxContent>
                  </v:textbox>
                </v:shape>
                <v:shape id="_x0000_s1030" type="#_x0000_t202" style="position:absolute;top:29622;width:13239;height:36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xF2xQAAANsAAAAPAAAAZHJzL2Rvd25yZXYueG1sRI9Ba8JA&#10;FITvhf6H5RW8SN3YFClpVinFgnqpNUKvj+xLNjT7NmZXjf/eFYQeh5n5hskXg23FiXrfOFYwnSQg&#10;iEunG64V7Iuv5zcQPiBrbB2Tggt5WMwfH3LMtDvzD512oRYRwj5DBSaELpPSl4Ys+onriKNXud5i&#10;iLKvpe7xHOG2lS9JMpMWG44LBjv6NFT+7Y5WgauMLjbjtEjDuthvD99ps1z+KjV6Gj7eQQQawn/4&#10;3l5pBbNXuH2JP0DOrwAAAP//AwBQSwECLQAUAAYACAAAACEA2+H2y+4AAACFAQAAEwAAAAAAAAAA&#10;AAAAAAAAAAAAW0NvbnRlbnRfVHlwZXNdLnhtbFBLAQItABQABgAIAAAAIQBa9CxbvwAAABUBAAAL&#10;AAAAAAAAAAAAAAAAAB8BAABfcmVscy8ucmVsc1BLAQItABQABgAIAAAAIQBZUxF2xQAAANsAAAAP&#10;AAAAAAAAAAAAAAAAAAcCAABkcnMvZG93bnJldi54bWxQSwUGAAAAAAMAAwC3AAAA+QIAAAAA&#10;" filled="f" strokecolor="windowText" strokeweight="1pt">
                  <v:textbox>
                    <w:txbxContent>
                      <w:p w14:paraId="01A5A1EA" w14:textId="77777777" w:rsidR="00786498" w:rsidRPr="007708F4" w:rsidRDefault="00786498" w:rsidP="006B3AA9">
                        <w:pPr>
                          <w:rPr>
                            <w:rFonts w:cs="Times New Roman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15430;top:29622;width:12573;height:37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SQzxQAAANsAAAAPAAAAZHJzL2Rvd25yZXYueG1sRI9Ba8JA&#10;FITvQv/D8gpepNlowJY0q5SioL1ojdDrI/vMhmbfptlV03/fLQgeh5n5himWg23FhXrfOFYwTVIQ&#10;xJXTDdcKjuX66QWED8gaW8ek4Jc8LBcPowJz7a78SZdDqEWEsM9RgQmhy6X0lSGLPnEdcfROrrcY&#10;ouxrqXu8Rrht5SxN59Jiw3HBYEfvhqrvw9kqcCejy49JVmZhWx73P7usWa2+lBo/Dm+vIAIN4R6+&#10;tTdawfMU/r/EHyAXfwAAAP//AwBQSwECLQAUAAYACAAAACEA2+H2y+4AAACFAQAAEwAAAAAAAAAA&#10;AAAAAAAAAAAAW0NvbnRlbnRfVHlwZXNdLnhtbFBLAQItABQABgAIAAAAIQBa9CxbvwAAABUBAAAL&#10;AAAAAAAAAAAAAAAAAB8BAABfcmVscy8ucmVsc1BLAQItABQABgAIAAAAIQDM/SQzxQAAANsAAAAP&#10;AAAAAAAAAAAAAAAAAAcCAABkcnMvZG93bnJldi54bWxQSwUGAAAAAAMAAwC3AAAA+QIAAAAA&#10;" filled="f" strokecolor="windowText" strokeweight="1pt">
                  <v:textbox>
                    <w:txbxContent>
                      <w:p w14:paraId="437FEEF9" w14:textId="77777777" w:rsidR="00786498" w:rsidRPr="00E21CDA" w:rsidRDefault="00786498" w:rsidP="006B3AA9">
                        <w:pPr>
                          <w:rPr>
                            <w:rFonts w:cs="Times New Roman"/>
                            <w:b/>
                            <w:bCs/>
                            <w:i/>
                            <w:iCs/>
                            <w:szCs w:val="28"/>
                          </w:rPr>
                        </w:pPr>
                        <w:r w:rsidRPr="00E21CDA">
                          <w:rPr>
                            <w:rFonts w:cs="Times New Roman"/>
                            <w:b/>
                            <w:bCs/>
                            <w:i/>
                            <w:iCs/>
                            <w:szCs w:val="28"/>
                          </w:rPr>
                          <w:t>Аррозивные:</w:t>
                        </w:r>
                      </w:p>
                      <w:p w14:paraId="1DFF9236" w14:textId="77777777" w:rsidR="00786498" w:rsidRPr="00E21CDA" w:rsidRDefault="00786498" w:rsidP="006B3AA9">
                        <w:pPr>
                          <w:rPr>
                            <w:rFonts w:cs="Times New Roman"/>
                            <w:szCs w:val="28"/>
                          </w:rPr>
                        </w:pPr>
                        <w:r w:rsidRPr="00E21CDA">
                          <w:rPr>
                            <w:rFonts w:cs="Times New Roman"/>
                            <w:szCs w:val="28"/>
                          </w:rPr>
                          <w:t>- язва;</w:t>
                        </w:r>
                      </w:p>
                      <w:p w14:paraId="7098ED98" w14:textId="77777777" w:rsidR="00786498" w:rsidRPr="00E21CDA" w:rsidRDefault="00786498" w:rsidP="006B3AA9">
                        <w:pPr>
                          <w:rPr>
                            <w:rFonts w:cs="Times New Roman"/>
                            <w:szCs w:val="28"/>
                          </w:rPr>
                        </w:pPr>
                        <w:r w:rsidRPr="00E21CDA">
                          <w:rPr>
                            <w:rFonts w:cs="Times New Roman"/>
                            <w:szCs w:val="28"/>
                          </w:rPr>
                          <w:t>- опухоль;</w:t>
                        </w:r>
                      </w:p>
                      <w:p w14:paraId="35DFC11A" w14:textId="77777777" w:rsidR="00786498" w:rsidRDefault="00786498" w:rsidP="006B3AA9">
                        <w:pPr>
                          <w:rPr>
                            <w:rFonts w:cs="Times New Roman"/>
                            <w:b/>
                            <w:bCs/>
                            <w:szCs w:val="28"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  <w:szCs w:val="28"/>
                          </w:rPr>
                          <w:t xml:space="preserve">- </w:t>
                        </w:r>
                      </w:p>
                      <w:p w14:paraId="63FFD70A" w14:textId="77777777" w:rsidR="00786498" w:rsidRPr="00E21CDA" w:rsidRDefault="00786498" w:rsidP="006B3AA9">
                        <w:pPr>
                          <w:rPr>
                            <w:rFonts w:cs="Times New Roman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32" type="#_x0000_t202" style="position:absolute;left:35528;top:29622;width:13240;height:37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7pExAAAANsAAAAPAAAAZHJzL2Rvd25yZXYueG1sRI9Ba8JA&#10;FITvBf/D8oReRDc1UCW6ihQL6qVqBK+P7DMbzL5Ns1tN/31XEHocZuYbZr7sbC1u1PrKsYK3UQKC&#10;uHC64lLBKf8cTkH4gKyxdkwKfsnDctF7mWOm3Z0PdDuGUkQI+wwVmBCaTEpfGLLoR64hjt7FtRZD&#10;lG0pdYv3CLe1HCfJu7RYcVww2NCHoeJ6/LEK3MXofDdI8zRs89P++yut1uuzUq/9bjUDEagL/+Fn&#10;e6MVTMbw+BJ/gFz8AQAA//8DAFBLAQItABQABgAIAAAAIQDb4fbL7gAAAIUBAAATAAAAAAAAAAAA&#10;AAAAAAAAAABbQ29udGVudF9UeXBlc10ueG1sUEsBAi0AFAAGAAgAAAAhAFr0LFu/AAAAFQEAAAsA&#10;AAAAAAAAAAAAAAAAHwEAAF9yZWxzLy5yZWxzUEsBAi0AFAAGAAgAAAAhADwvukTEAAAA2wAAAA8A&#10;AAAAAAAAAAAAAAAABwIAAGRycy9kb3ducmV2LnhtbFBLBQYAAAAAAwADALcAAAD4AgAAAAA=&#10;" filled="f" strokecolor="windowText" strokeweight="1pt">
                  <v:textbox>
                    <w:txbxContent>
                      <w:p w14:paraId="5F9072D8" w14:textId="77777777" w:rsidR="00786498" w:rsidRPr="00BD2A18" w:rsidRDefault="00786498" w:rsidP="006B3AA9">
                        <w:pPr>
                          <w:rPr>
                            <w:rFonts w:cs="Times New Roman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33" type="#_x0000_t202" style="position:absolute;left:50673;top:29813;width:12954;height:36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x/fxQAAANsAAAAPAAAAZHJzL2Rvd25yZXYueG1sRI9Ba8JA&#10;FITvhf6H5RW8lGajAVtiVilFQb3YGqHXR/aZDWbfxuyq6b/vCoUeh5n5hikWg23FlXrfOFYwTlIQ&#10;xJXTDdcKDuXq5Q2ED8gaW8ek4Ic8LOaPDwXm2t34i677UIsIYZ+jAhNCl0vpK0MWfeI64ugdXW8x&#10;RNnXUvd4i3DbykmaTqXFhuOCwY4+DFWn/cUqcEejy+1zVmZhUx4+z7usWS6/lRo9De8zEIGG8B/+&#10;a6+1gtcM7l/iD5DzXwAAAP//AwBQSwECLQAUAAYACAAAACEA2+H2y+4AAACFAQAAEwAAAAAAAAAA&#10;AAAAAAAAAAAAW0NvbnRlbnRfVHlwZXNdLnhtbFBLAQItABQABgAIAAAAIQBa9CxbvwAAABUBAAAL&#10;AAAAAAAAAAAAAAAAAB8BAABfcmVscy8ucmVsc1BLAQItABQABgAIAAAAIQBTYx/fxQAAANsAAAAP&#10;AAAAAAAAAAAAAAAAAAcCAABkcnMvZG93bnJldi54bWxQSwUGAAAAAAMAAwC3AAAA+QIAAAAA&#10;" filled="f" strokecolor="windowText" strokeweight="1pt">
                  <v:textbox>
                    <w:txbxContent>
                      <w:p w14:paraId="6B7DA177" w14:textId="77777777" w:rsidR="00786498" w:rsidRPr="0015742B" w:rsidRDefault="00786498" w:rsidP="006B3AA9">
                        <w:pPr>
                          <w:rPr>
                            <w:rFonts w:cs="Times New Roman"/>
                            <w:b/>
                            <w:bCs/>
                            <w:i/>
                            <w:iCs/>
                            <w:szCs w:val="28"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  <w:i/>
                            <w:iCs/>
                            <w:szCs w:val="28"/>
                          </w:rPr>
                          <w:t>Диапедезные:</w:t>
                        </w:r>
                      </w:p>
                      <w:p w14:paraId="4DA83523" w14:textId="77777777" w:rsidR="00786498" w:rsidRDefault="00786498" w:rsidP="006B3AA9">
                        <w:pPr>
                          <w:rPr>
                            <w:rFonts w:cs="Times New Roman"/>
                            <w:szCs w:val="28"/>
                          </w:rPr>
                        </w:pPr>
                        <w:r>
                          <w:rPr>
                            <w:rFonts w:cs="Times New Roman"/>
                            <w:szCs w:val="28"/>
                          </w:rPr>
                          <w:t>- сепсис;</w:t>
                        </w:r>
                      </w:p>
                      <w:p w14:paraId="490B5090" w14:textId="77777777" w:rsidR="00786498" w:rsidRPr="001B4A6F" w:rsidRDefault="00786498" w:rsidP="006B3AA9">
                        <w:pPr>
                          <w:rPr>
                            <w:rFonts w:cs="Times New Roman"/>
                            <w:szCs w:val="28"/>
                          </w:rPr>
                        </w:pPr>
                        <w:r>
                          <w:rPr>
                            <w:rFonts w:cs="Times New Roman"/>
                            <w:szCs w:val="28"/>
                          </w:rPr>
                          <w:t xml:space="preserve">- 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74" o:spid="_x0000_s1034" type="#_x0000_t32" style="position:absolute;left:36195;top:3905;width:10953;height:107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5u9xQAAANsAAAAPAAAAZHJzL2Rvd25yZXYueG1sRI9PawIx&#10;FMTvQr9DeIVeRLOtRe3WKMUq9CLqKvT62Lz9Qzcva5Lq+u2NUOhxmJnfMLNFZxpxJudrywqehwkI&#10;4tzqmksFx8N6MAXhA7LGxjIpuJKHxfyhN8NU2wvv6ZyFUkQI+xQVVCG0qZQ+r8igH9qWOHqFdQZD&#10;lK6U2uElwk0jX5JkLA3WHBcqbGlZUf6T/RoFstyPzPeq6Mabwr197vrbU5ttlXp67D7eQQTqwn/4&#10;r/2lFUxe4f4l/gA5vwEAAP//AwBQSwECLQAUAAYACAAAACEA2+H2y+4AAACFAQAAEwAAAAAAAAAA&#10;AAAAAAAAAAAAW0NvbnRlbnRfVHlwZXNdLnhtbFBLAQItABQABgAIAAAAIQBa9CxbvwAAABUBAAAL&#10;AAAAAAAAAAAAAAAAAB8BAABfcmVscy8ucmVsc1BLAQItABQABgAIAAAAIQBPK5u9xQAAANsAAAAP&#10;AAAAAAAAAAAAAAAAAAcCAABkcnMvZG93bnJldi54bWxQSwUGAAAAAAMAAwC3AAAA+QIAAAAA&#10;" strokecolor="windowText" strokeweight=".5pt">
                  <v:stroke endarrow="block" joinstyle="miter"/>
                </v:shape>
                <v:shape id="Прямая со стрелкой 75" o:spid="_x0000_s1035" type="#_x0000_t32" style="position:absolute;left:12287;top:3905;width:9334;height:107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kWzxQAAANsAAAAPAAAAZHJzL2Rvd25yZXYueG1sRI9Pa8JA&#10;FMTvgt9heUJvujGildRVNOCfnqS2F2+P7DMJZt+G7BpTP71bEHocZuY3zGLVmUq01LjSsoLxKAJB&#10;nFldcq7g53s7nINwHlljZZkU/JKD1bLfW2Ci7Z2/qD35XAQIuwQVFN7XiZQuK8igG9maOHgX2xj0&#10;QTa51A3eA9xUMo6imTRYclgosKa0oOx6uhkF59bn6ac97ibTzTE97x5xN9/HSr0NuvUHCE+d/w+/&#10;2get4H0Kf1/CD5DLJwAAAP//AwBQSwECLQAUAAYACAAAACEA2+H2y+4AAACFAQAAEwAAAAAAAAAA&#10;AAAAAAAAAAAAW0NvbnRlbnRfVHlwZXNdLnhtbFBLAQItABQABgAIAAAAIQBa9CxbvwAAABUBAAAL&#10;AAAAAAAAAAAAAAAAAB8BAABfcmVscy8ucmVsc1BLAQItABQABgAIAAAAIQCfEkWzxQAAANsAAAAP&#10;AAAAAAAAAAAAAAAAAAcCAABkcnMvZG93bnJldi54bWxQSwUGAAAAAAMAAwC3AAAA+QIAAAAA&#10;" strokecolor="windowText" strokeweight=".5pt">
                  <v:stroke endarrow="block" joinstyle="miter"/>
                </v:shape>
                <v:shape id="Прямая со стрелкой 76" o:spid="_x0000_s1036" type="#_x0000_t32" style="position:absolute;left:16573;top:23050;width:6191;height:5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aBRxQAAANsAAAAPAAAAZHJzL2Rvd25yZXYueG1sRI9PawIx&#10;FMTvQr9DeIVeRLNW2NatUUqr0Iuoq9DrY/P2D928rEnU7bdvCoLHYWZ+w8yXvWnFhZxvLCuYjBMQ&#10;xIXVDVcKjof16BWED8gaW8uk4Jc8LBcPgzlm2l55T5c8VCJC2GeooA6hy6T0RU0G/dh2xNErrTMY&#10;onSV1A6vEW5a+ZwkqTTYcFyosaOPmoqf/GwUyGo/Nd+rsk83pZt97obbU5dvlXp67N/fQATqwz18&#10;a39pBS8p/H+JP0Au/gAAAP//AwBQSwECLQAUAAYACAAAACEA2+H2y+4AAACFAQAAEwAAAAAAAAAA&#10;AAAAAAAAAAAAW0NvbnRlbnRfVHlwZXNdLnhtbFBLAQItABQABgAIAAAAIQBa9CxbvwAAABUBAAAL&#10;AAAAAAAAAAAAAAAAAB8BAABfcmVscy8ucmVsc1BLAQItABQABgAIAAAAIQDQtaBRxQAAANsAAAAP&#10;AAAAAAAAAAAAAAAAAAcCAABkcnMvZG93bnJldi54bWxQSwUGAAAAAAMAAwC3AAAA+QIAAAAA&#10;" strokecolor="windowText" strokeweight=".5pt">
                  <v:stroke endarrow="block" joinstyle="miter"/>
                </v:shape>
                <v:shape id="Прямая со стрелкой 77" o:spid="_x0000_s1037" type="#_x0000_t32" style="position:absolute;left:5524;top:23050;width:4858;height:58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H5fxQAAANsAAAAPAAAAZHJzL2Rvd25yZXYueG1sRI/Na8JA&#10;FMTvhf4Pyyv0Vjem2Eh0lTbgR0/ix8XbI/tMgtm3IbvG6F/vFgoeh5n5DTOd96YWHbWusqxgOIhA&#10;EOdWV1woOOwXH2MQziNrrC2Tghs5mM9eX6aYanvlLXU7X4gAYZeigtL7JpXS5SUZdAPbEAfvZFuD&#10;Psi2kLrFa4CbWsZR9CUNVhwWSmwoKyk/7y5GwbHzRfZrN8vP0c8mOy7vcT9exUq9v/XfExCeev8M&#10;/7fXWkGSwN+X8APk7AEAAP//AwBQSwECLQAUAAYACAAAACEA2+H2y+4AAACFAQAAEwAAAAAAAAAA&#10;AAAAAAAAAAAAW0NvbnRlbnRfVHlwZXNdLnhtbFBLAQItABQABgAIAAAAIQBa9CxbvwAAABUBAAAL&#10;AAAAAAAAAAAAAAAAAB8BAABfcmVscy8ucmVsc1BLAQItABQABgAIAAAAIQAAjH5fxQAAANsAAAAP&#10;AAAAAAAAAAAAAAAAAAcCAABkcnMvZG93bnJldi54bWxQSwUGAAAAAAMAAwC3AAAA+QIAAAAA&#10;" strokecolor="windowText" strokeweight=".5pt">
                  <v:stroke endarrow="block" joinstyle="miter"/>
                </v:shape>
                <v:shape id="Прямая со стрелкой 79" o:spid="_x0000_s1038" type="#_x0000_t32" style="position:absolute;left:53435;top:23145;width:6191;height:58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jQjxQAAANsAAAAPAAAAZHJzL2Rvd25yZXYueG1sRI9bawIx&#10;FITfBf9DOEJfimZtwcvWKNJa6EvR3Rb6eticveDmZE2ibv99UxB8HGbmG2a16U0rLuR8Y1nBdJKA&#10;IC6sbrhS8P31Pl6A8AFZY2uZFPySh816OFhhqu2VM7rkoRIRwj5FBXUIXSqlL2oy6Ce2I45eaZ3B&#10;EKWrpHZ4jXDTyqckmUmDDceFGjt6rak45mejQFbZs/nZlf3ss3TLt8Pj/tTle6UeRv32BUSgPtzD&#10;t/aHVjBfwv+X+APk+g8AAP//AwBQSwECLQAUAAYACAAAACEA2+H2y+4AAACFAQAAEwAAAAAAAAAA&#10;AAAAAAAAAAAAW0NvbnRlbnRfVHlwZXNdLnhtbFBLAQItABQABgAIAAAAIQBa9CxbvwAAABUBAAAL&#10;AAAAAAAAAAAAAAAAAB8BAABfcmVscy8ucmVsc1BLAQItABQABgAIAAAAIQChKjQjxQAAANsAAAAP&#10;AAAAAAAAAAAAAAAAAAcCAABkcnMvZG93bnJldi54bWxQSwUGAAAAAAMAAwC3AAAA+QIAAAAA&#10;" strokecolor="windowText" strokeweight=".5pt">
                  <v:stroke endarrow="block" joinstyle="miter"/>
                </v:shape>
                <v:shape id="Прямая со стрелкой 80" o:spid="_x0000_s1039" type="#_x0000_t32" style="position:absolute;left:39624;top:23050;width:4857;height:58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JYMwQAAANsAAAAPAAAAZHJzL2Rvd25yZXYueG1sRE/LisIw&#10;FN0P+A/hCu7G1IpDqUbRwui4Eh8bd5fm2habm9Jkap2vNwthlofzXqx6U4uOWldZVjAZRyCIc6sr&#10;LhRczt+fCQjnkTXWlknBkxysloOPBabaPvhI3ckXIoSwS1FB6X2TSunykgy6sW2IA3ezrUEfYFtI&#10;3eIjhJtaxlH0JQ1WHBpKbCgrKb+ffo2Ca+eLbG8P2+lsc8iu27+4T3axUqNhv56D8NT7f/Hb/aMV&#10;JGF9+BJ+gFy+AAAA//8DAFBLAQItABQABgAIAAAAIQDb4fbL7gAAAIUBAAATAAAAAAAAAAAAAAAA&#10;AAAAAABbQ29udGVudF9UeXBlc10ueG1sUEsBAi0AFAAGAAgAAAAhAFr0LFu/AAAAFQEAAAsAAAAA&#10;AAAAAAAAAAAAHwEAAF9yZWxzLy5yZWxzUEsBAi0AFAAGAAgAAAAhALqwlgzBAAAA2wAAAA8AAAAA&#10;AAAAAAAAAAAABwIAAGRycy9kb3ducmV2LnhtbFBLBQYAAAAAAwADALcAAAD1AgAAAAA=&#10;" strokecolor="windowText" strokeweight=".5pt">
                  <v:stroke endarrow="block" joinstyle="miter"/>
                </v:shape>
              </v:group>
            </w:pict>
          </mc:Fallback>
        </mc:AlternateContent>
      </w:r>
      <w:r w:rsidRPr="006B3AA9">
        <w:rPr>
          <w:rFonts w:eastAsia="Times New Roman" w:cs="Arial"/>
          <w:szCs w:val="20"/>
          <w:lang w:eastAsia="ru-RU"/>
        </w:rPr>
        <w:br w:type="page"/>
      </w:r>
    </w:p>
    <w:p w14:paraId="04B4EE90" w14:textId="77777777" w:rsidR="006B3AA9" w:rsidRPr="006B3AA9" w:rsidRDefault="006B3AA9" w:rsidP="006B3AA9">
      <w:pPr>
        <w:spacing w:after="0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noProof/>
          <w:szCs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DCDA467" wp14:editId="6528EA11">
                <wp:simplePos x="0" y="0"/>
                <wp:positionH relativeFrom="column">
                  <wp:posOffset>-365760</wp:posOffset>
                </wp:positionH>
                <wp:positionV relativeFrom="paragraph">
                  <wp:posOffset>232410</wp:posOffset>
                </wp:positionV>
                <wp:extent cx="6381750" cy="3600450"/>
                <wp:effectExtent l="0" t="0" r="19050" b="19050"/>
                <wp:wrapNone/>
                <wp:docPr id="1049" name="Группа 1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3600450"/>
                          <a:chOff x="0" y="0"/>
                          <a:chExt cx="6629400" cy="3343275"/>
                        </a:xfrm>
                      </wpg:grpSpPr>
                      <wps:wsp>
                        <wps:cNvPr id="8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4075" y="0"/>
                            <a:ext cx="2429510" cy="872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CC107C" w14:textId="77777777" w:rsidR="00786498" w:rsidRDefault="00786498" w:rsidP="006B3AA9">
                              <w:pPr>
                                <w:spacing w:line="0" w:lineRule="atLeast"/>
                                <w:jc w:val="center"/>
                                <w:rPr>
                                  <w:rFonts w:eastAsia="Times New Roman"/>
                                  <w:b/>
                                </w:rPr>
                              </w:pPr>
                              <w:r>
                                <w:rPr>
                                  <w:rFonts w:eastAsia="Times New Roman"/>
                                  <w:b/>
                                </w:rPr>
                                <w:t>Классификация кровотечений по виду</w:t>
                              </w:r>
                            </w:p>
                            <w:p w14:paraId="0DA1530C" w14:textId="77777777" w:rsidR="00786498" w:rsidRDefault="00786498" w:rsidP="006B3AA9">
                              <w:pPr>
                                <w:spacing w:line="0" w:lineRule="atLeast"/>
                                <w:jc w:val="center"/>
                                <w:rPr>
                                  <w:rFonts w:eastAsia="Times New Roman"/>
                                  <w:b/>
                                </w:rPr>
                              </w:pPr>
                              <w:r>
                                <w:rPr>
                                  <w:rFonts w:eastAsia="Times New Roman"/>
                                  <w:b/>
                                </w:rPr>
                                <w:t>кровоточащего сосуда</w:t>
                              </w:r>
                            </w:p>
                            <w:p w14:paraId="00FB995A" w14:textId="77777777" w:rsidR="00786498" w:rsidRDefault="00786498" w:rsidP="006B3AA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1428750"/>
                            <a:ext cx="1466850" cy="1914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E1495" w14:textId="77777777" w:rsidR="00786498" w:rsidRDefault="00786498" w:rsidP="006B3AA9">
                              <w:pPr>
                                <w:rPr>
                                  <w:rFonts w:cs="Times New Roman"/>
                                  <w:szCs w:val="28"/>
                                </w:rPr>
                              </w:pPr>
                              <w:r w:rsidRPr="00D63E80">
                                <w:rPr>
                                  <w:rFonts w:cs="Times New Roman"/>
                                  <w:b/>
                                  <w:bCs/>
                                  <w:szCs w:val="28"/>
                                  <w:u w:val="single"/>
                                </w:rPr>
                                <w:t>Венозное</w:t>
                              </w:r>
                              <w:r w:rsidRPr="00D63E80">
                                <w:rPr>
                                  <w:rFonts w:cs="Times New Roman"/>
                                  <w:b/>
                                  <w:bCs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Times New Roman"/>
                                  <w:szCs w:val="28"/>
                                </w:rPr>
                                <w:t>–</w:t>
                              </w:r>
                              <w:r w:rsidRPr="00ED02B2">
                                <w:rPr>
                                  <w:rFonts w:cs="Times New Roman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2E2854BF" w14:textId="77777777" w:rsidR="00786498" w:rsidRPr="00ED02B2" w:rsidRDefault="00786498" w:rsidP="006B3AA9">
                              <w:pPr>
                                <w:rPr>
                                  <w:rFonts w:cs="Times New Roman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cs="Times New Roman"/>
                                  <w:szCs w:val="28"/>
                                </w:rPr>
                                <w:t>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28750"/>
                            <a:ext cx="1533525" cy="1914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7CCF3C" w14:textId="77777777" w:rsidR="00786498" w:rsidRPr="004C7DEC" w:rsidRDefault="00786498" w:rsidP="006B3AA9">
                              <w:pPr>
                                <w:rPr>
                                  <w:rFonts w:cs="Times New Roman"/>
                                  <w:b/>
                                  <w:bCs/>
                                  <w:szCs w:val="28"/>
                                </w:rPr>
                              </w:pPr>
                              <w:r w:rsidRPr="00D63E80">
                                <w:rPr>
                                  <w:rFonts w:cs="Times New Roman"/>
                                  <w:b/>
                                  <w:bCs/>
                                  <w:szCs w:val="28"/>
                                  <w:u w:val="single"/>
                                </w:rPr>
                                <w:t>Артериальное</w:t>
                              </w:r>
                              <w:r w:rsidRPr="00D63E80">
                                <w:rPr>
                                  <w:rFonts w:cs="Times New Roman"/>
                                  <w:b/>
                                  <w:bCs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Times New Roman"/>
                                  <w:szCs w:val="28"/>
                                </w:rPr>
                                <w:t>–</w:t>
                              </w:r>
                              <w:r w:rsidRPr="004C7DEC">
                                <w:rPr>
                                  <w:rFonts w:cs="Times New Roman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5F27065D" w14:textId="77777777" w:rsidR="00786498" w:rsidRPr="004C7DEC" w:rsidRDefault="00786498" w:rsidP="006B3AA9">
                              <w:pPr>
                                <w:rPr>
                                  <w:rFonts w:cs="Times New Roman"/>
                                  <w:szCs w:val="28"/>
                                </w:rPr>
                              </w:pPr>
                              <w:r>
                                <w:rPr>
                                  <w:rFonts w:cs="Times New Roman"/>
                                  <w:szCs w:val="28"/>
                                </w:rPr>
                                <w:t>кровь алая, истекает пульсирующей струей</w:t>
                              </w:r>
                            </w:p>
                            <w:p w14:paraId="772C0841" w14:textId="77777777" w:rsidR="00786498" w:rsidRDefault="00786498" w:rsidP="006B3AA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9925" y="1428750"/>
                            <a:ext cx="1476375" cy="1914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9AED39" w14:textId="77777777" w:rsidR="00786498" w:rsidRDefault="00786498" w:rsidP="006B3AA9">
                              <w:pPr>
                                <w:rPr>
                                  <w:rFonts w:cs="Times New Roman"/>
                                  <w:szCs w:val="28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bCs/>
                                  <w:szCs w:val="28"/>
                                </w:rPr>
                                <w:t xml:space="preserve">__________ </w:t>
                              </w:r>
                              <w:r>
                                <w:rPr>
                                  <w:rFonts w:cs="Times New Roman"/>
                                  <w:szCs w:val="28"/>
                                </w:rPr>
                                <w:t xml:space="preserve">–  </w:t>
                              </w:r>
                            </w:p>
                            <w:p w14:paraId="788B9ED0" w14:textId="77777777" w:rsidR="00786498" w:rsidRPr="00ED02B2" w:rsidRDefault="00786498" w:rsidP="006B3AA9">
                              <w:pPr>
                                <w:rPr>
                                  <w:rFonts w:cs="Times New Roman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cs="Times New Roman"/>
                                  <w:szCs w:val="28"/>
                                </w:rPr>
                                <w:t>кровь смешанная, вытекает каплями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1428750"/>
                            <a:ext cx="1819275" cy="1914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9E2367" w14:textId="77777777" w:rsidR="00786498" w:rsidRDefault="00786498" w:rsidP="006B3AA9">
                              <w:pPr>
                                <w:rPr>
                                  <w:rFonts w:cs="Times New Roman"/>
                                  <w:b/>
                                  <w:bCs/>
                                  <w:szCs w:val="28"/>
                                </w:rPr>
                              </w:pPr>
                              <w:r w:rsidRPr="00D63E80">
                                <w:rPr>
                                  <w:rFonts w:cs="Times New Roman"/>
                                  <w:b/>
                                  <w:bCs/>
                                  <w:szCs w:val="28"/>
                                  <w:u w:val="single"/>
                                </w:rPr>
                                <w:t>Паренхиматозное</w:t>
                              </w:r>
                              <w:r>
                                <w:rPr>
                                  <w:rFonts w:cs="Times New Roman"/>
                                  <w:b/>
                                  <w:bCs/>
                                  <w:szCs w:val="28"/>
                                </w:rPr>
                                <w:t xml:space="preserve"> – </w:t>
                              </w:r>
                            </w:p>
                            <w:p w14:paraId="6DC0E91A" w14:textId="77777777" w:rsidR="00786498" w:rsidRPr="00ED02B2" w:rsidRDefault="00786498" w:rsidP="006B3AA9">
                              <w:pPr>
                                <w:rPr>
                                  <w:rFonts w:cs="Times New Roman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bCs/>
                                  <w:szCs w:val="28"/>
                                </w:rPr>
                                <w:t>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" name="Прямая со стрелкой 87"/>
                        <wps:cNvCnPr/>
                        <wps:spPr>
                          <a:xfrm>
                            <a:off x="3533775" y="876300"/>
                            <a:ext cx="552450" cy="53721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8" name="Прямая со стрелкой 88"/>
                        <wps:cNvCnPr/>
                        <wps:spPr>
                          <a:xfrm flipH="1">
                            <a:off x="2409825" y="876300"/>
                            <a:ext cx="428625" cy="51435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9" name="Прямая со стрелкой 89"/>
                        <wps:cNvCnPr/>
                        <wps:spPr>
                          <a:xfrm>
                            <a:off x="4257675" y="876300"/>
                            <a:ext cx="1285875" cy="51435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90" name="Прямая со стрелкой 90"/>
                        <wps:cNvCnPr/>
                        <wps:spPr>
                          <a:xfrm flipH="1">
                            <a:off x="895350" y="876300"/>
                            <a:ext cx="1419225" cy="53721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CDA467" id="Группа 1049" o:spid="_x0000_s1040" style="position:absolute;margin-left:-28.8pt;margin-top:18.3pt;width:502.5pt;height:283.5pt;z-index:251688960;mso-width-relative:margin;mso-height-relative:margin" coordsize="66294,3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46BpwQAAPcZAAAOAAAAZHJzL2Uyb0RvYy54bWzsWctu3DYU3RfoPxDa1yPqMZIGHgfpOHYL&#10;pG2ApB/AkagHKpEqSVszXSXttkAWXRf9BS9aoC+kv6D5o15SD48fYxgpUjjIjAFZFCWKPPfo6J6r&#10;w0erqkTnVMiCs7mFD2wLURbzpGDZ3Pr6xcknoYWkIiwhJWd0bq2ptB4dffzRYVPPqMNzXiZUIBiE&#10;yVlTz61cqXo2mcg4pxWRB7ymDDpTLiqioCmySSJIA6NX5cSx7emk4SKpBY+plHD0uOu0jsz4aUpj&#10;9VWaSqpQObdgbspshdku9XZydEhmmSB1XsT9NMhbzKIiBYObjkMdE0XQmShuDFUVseCSp+og5tWE&#10;p2kRU7MGWA22r63mVPCz2qwlmzVZPcIE0F7D6a2Hjb88fyZQkUDsbC+yECMVRKn9afNy80P7D/xd&#10;INMBODV1NoPTT0X9vH4m+gNZ19JLX6Wi0v9hUWhlEF6PCNOVQjEcnLohDnwIRAx97tS2PWiYGMQ5&#10;BOrGdXH+ZLhy6kSePVzpeq4T+PrKyXDjiZ7fOJ2mBj7JS8jkf4PseU5qaiIhNQY9ZCEeAfu5vWh/&#10;Bbh+37za/IgcPTM9BThXg4XU6lMOy8eGI7J+yuNvJGJ8kROW0cdC8CanJIFJYrOmrUu7caQeZNl8&#10;wROIDjlT3Ax0DXEHO54NqKCbuDueE/m4Ry8MHC8ysI/gkVktpDqlvEJ6Z24JeHLMPcj5U6k6nIdT&#10;dJAlL4vkpChL0xDZclEKdE7gKTsxvz40V04rGWpghU4AYbx7DNv8bhujKhToRVlUcyscTyIzjd4T&#10;lhgmKVKU3T4sr2RAEQ2nRrDDUq2WK8P4YIjSkidrwFfwTh5AzmAn5+I7CzUgDXNLfntGBLVQ+TmD&#10;GEXY87SWmIbnBw40xHbPcruHsBiGmlvKQt3uQhn90Qgw/hhimRYGYD3Lbib9lIG/3YzfPZGdB0Vk&#10;DDLh6mcdiIw9J9SKYUI7yAj2ptNwkBEM8fCdq2LwQfI53PN5EGb3QfH5Lib7rqvJa16Ieyb3yhzt&#10;mTww2XtQTHYdO4o0XXcrczB1dQ6iE7w9n3s+Q+bVJ4T7VAO40ZuMh5AzeyG28Z2EDnGkrcae0JCe&#10;jqkzNj7lMmP9kHPnYCT0L+CaX7d/txeb12jzqn0Dm833m5ftb+1f7Z/tm/YPFI6eA5zhgvU2enAn&#10;g5UdPbQL2UHQO7oQhBVy4it5sO872kAbbvpu4HQ6s9vVSSVIkeVqwRkDg8dFZ0h3eDzGtcEzN9y2&#10;bijWligtCTiauKqhdCBZBuamzKACFCtxi7dby9EeQu0m4c0LyOTBThGpoAOqBKOVg7lf8Yzacx4T&#10;mXfe0nR1EOwwgr35Q2pdg1NWogCDXVJ9SW8GyYyaslDvaq9aw06d9cn6+P/ov6BK1oviPTg05vm7&#10;OYTSsqg/0+UEbTP7igxUB6Kw17rb2AROazqkoj723M517dmUvG9suqzj3YNNY669m01bHPIcP5je&#10;oUjYCX3w670k7UkET9/7KUlQILy/JHXVRK2Zu0l0qySFka9lRtuJ2xQJe5B8jZK0f8G9CzaZujl8&#10;XTBvyP5LiP58sd02L8TL7zVH/wIAAP//AwBQSwMEFAAGAAgAAAAhAMfllv7iAAAACgEAAA8AAABk&#10;cnMvZG93bnJldi54bWxMj8FKw0AQhu+C77CM4K3dxLRbjdmUUtRTEWwF8bZNpklodjZkt0n69o4n&#10;PQ3DfPzz/dl6sq0YsPeNIw3xPAKBVLiyoUrD5+F19gjCB0OlaR2hhit6WOe3N5lJSzfSBw77UAkO&#10;IZ8aDXUIXSqlL2q0xs9dh8S3k+utCbz2lSx7M3K4beVDFClpTUP8oTYdbmsszvuL1fA2mnGTxC/D&#10;7nzaXr8Py/evXYxa399Nm2cQAafwB8OvPqtDzk5Hd6HSi1bDbLlSjGpIFE8GnharBYijBhUlCmSe&#10;yf8V8h8AAAD//wMAUEsBAi0AFAAGAAgAAAAhALaDOJL+AAAA4QEAABMAAAAAAAAAAAAAAAAAAAAA&#10;AFtDb250ZW50X1R5cGVzXS54bWxQSwECLQAUAAYACAAAACEAOP0h/9YAAACUAQAACwAAAAAAAAAA&#10;AAAAAAAvAQAAX3JlbHMvLnJlbHNQSwECLQAUAAYACAAAACEAvTeOgacEAAD3GQAADgAAAAAAAAAA&#10;AAAAAAAuAgAAZHJzL2Uyb0RvYy54bWxQSwECLQAUAAYACAAAACEAx+WW/uIAAAAKAQAADwAAAAAA&#10;AAAAAAAAAAABBwAAZHJzL2Rvd25yZXYueG1sUEsFBgAAAAAEAAQA8wAAABAIAAAAAA==&#10;">
                <v:shape id="_x0000_s1041" type="#_x0000_t202" style="position:absolute;left:21240;width:24295;height:8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fclxgAAANsAAAAPAAAAZHJzL2Rvd25yZXYueG1sRI9Pa8JA&#10;FMTvQr/D8gq9iNnYQwlpVimt0vYiVAPF2yP7TILZt2l2zZ9v7woFj8PM/IbJ1qNpRE+dqy0rWEYx&#10;COLC6ppLBflhu0hAOI+ssbFMCiZysF49zDJMtR34h/q9L0WAsEtRQeV9m0rpiooMusi2xME72c6g&#10;D7Irpe5wCHDTyOc4fpEGaw4LFbb0XlFx3l+Mgt30y3+fl/jUf7fJMT/vNh/b+Uapp8fx7RWEp9Hf&#10;w//tL60gWcLtS/gBcnUFAAD//wMAUEsBAi0AFAAGAAgAAAAhANvh9svuAAAAhQEAABMAAAAAAAAA&#10;AAAAAAAAAAAAAFtDb250ZW50X1R5cGVzXS54bWxQSwECLQAUAAYACAAAACEAWvQsW78AAAAVAQAA&#10;CwAAAAAAAAAAAAAAAAAfAQAAX3JlbHMvLnJlbHNQSwECLQAUAAYACAAAACEAj333JcYAAADbAAAA&#10;DwAAAAAAAAAAAAAAAAAHAgAAZHJzL2Rvd25yZXYueG1sUEsFBgAAAAADAAMAtwAAAPoCAAAAAA==&#10;" strokeweight="1pt">
                  <v:textbox>
                    <w:txbxContent>
                      <w:p w14:paraId="76CC107C" w14:textId="77777777" w:rsidR="00786498" w:rsidRDefault="00786498" w:rsidP="006B3AA9">
                        <w:pPr>
                          <w:spacing w:line="0" w:lineRule="atLeast"/>
                          <w:jc w:val="center"/>
                          <w:rPr>
                            <w:rFonts w:eastAsia="Times New Roman"/>
                            <w:b/>
                          </w:rPr>
                        </w:pPr>
                        <w:r>
                          <w:rPr>
                            <w:rFonts w:eastAsia="Times New Roman"/>
                            <w:b/>
                          </w:rPr>
                          <w:t>Классификация кровотечений по виду</w:t>
                        </w:r>
                      </w:p>
                      <w:p w14:paraId="0DA1530C" w14:textId="77777777" w:rsidR="00786498" w:rsidRDefault="00786498" w:rsidP="006B3AA9">
                        <w:pPr>
                          <w:spacing w:line="0" w:lineRule="atLeast"/>
                          <w:jc w:val="center"/>
                          <w:rPr>
                            <w:rFonts w:eastAsia="Times New Roman"/>
                            <w:b/>
                          </w:rPr>
                        </w:pPr>
                        <w:r>
                          <w:rPr>
                            <w:rFonts w:eastAsia="Times New Roman"/>
                            <w:b/>
                          </w:rPr>
                          <w:t>кровоточащего сосуда</w:t>
                        </w:r>
                      </w:p>
                      <w:p w14:paraId="00FB995A" w14:textId="77777777" w:rsidR="00786498" w:rsidRDefault="00786498" w:rsidP="006B3AA9"/>
                    </w:txbxContent>
                  </v:textbox>
                </v:shape>
                <v:shape id="_x0000_s1042" type="#_x0000_t202" style="position:absolute;left:16383;top:14287;width:14668;height:19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2lSxgAAANsAAAAPAAAAZHJzL2Rvd25yZXYueG1sRI9Ba8JA&#10;FITvQv/D8gq9SLPRg4Q0ayitYr0I2kDp7ZF9JiHZt2l2jfHfdwtCj8PMfMNk+WQ6MdLgGssKFlEM&#10;gri0uuFKQfG5fU5AOI+ssbNMCm7kIF8/zDJMtb3ykcaTr0SAsEtRQe19n0rpypoMusj2xME728Gg&#10;D3KopB7wGuCmk8s4XkmDDYeFGnt6q6lsTxej4HD74p/dJT6P+z75LtrD5n073yj19Di9voDwNPn/&#10;8L39oRUkS/j7En6AXP8CAAD//wMAUEsBAi0AFAAGAAgAAAAhANvh9svuAAAAhQEAABMAAAAAAAAA&#10;AAAAAAAAAAAAAFtDb250ZW50X1R5cGVzXS54bWxQSwECLQAUAAYACAAAACEAWvQsW78AAAAVAQAA&#10;CwAAAAAAAAAAAAAAAAAfAQAAX3JlbHMvLnJlbHNQSwECLQAUAAYACAAAACEAf69pUsYAAADbAAAA&#10;DwAAAAAAAAAAAAAAAAAHAgAAZHJzL2Rvd25yZXYueG1sUEsFBgAAAAADAAMAtwAAAPoCAAAAAA==&#10;" strokeweight="1pt">
                  <v:textbox>
                    <w:txbxContent>
                      <w:p w14:paraId="03BE1495" w14:textId="77777777" w:rsidR="00786498" w:rsidRDefault="00786498" w:rsidP="006B3AA9">
                        <w:pPr>
                          <w:rPr>
                            <w:rFonts w:cs="Times New Roman"/>
                            <w:szCs w:val="28"/>
                          </w:rPr>
                        </w:pPr>
                        <w:r w:rsidRPr="00D63E80">
                          <w:rPr>
                            <w:rFonts w:cs="Times New Roman"/>
                            <w:b/>
                            <w:bCs/>
                            <w:szCs w:val="28"/>
                            <w:u w:val="single"/>
                          </w:rPr>
                          <w:t>Венозное</w:t>
                        </w:r>
                        <w:r w:rsidRPr="00D63E80">
                          <w:rPr>
                            <w:rFonts w:cs="Times New Roman"/>
                            <w:b/>
                            <w:bCs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cs="Times New Roman"/>
                            <w:szCs w:val="28"/>
                          </w:rPr>
                          <w:t>–</w:t>
                        </w:r>
                        <w:r w:rsidRPr="00ED02B2">
                          <w:rPr>
                            <w:rFonts w:cs="Times New Roman"/>
                            <w:szCs w:val="28"/>
                          </w:rPr>
                          <w:t xml:space="preserve"> </w:t>
                        </w:r>
                      </w:p>
                      <w:p w14:paraId="2E2854BF" w14:textId="77777777" w:rsidR="00786498" w:rsidRPr="00ED02B2" w:rsidRDefault="00786498" w:rsidP="006B3AA9">
                        <w:pPr>
                          <w:rPr>
                            <w:rFonts w:cs="Times New Roman"/>
                            <w:b/>
                            <w:bCs/>
                            <w:szCs w:val="28"/>
                          </w:rPr>
                        </w:pPr>
                        <w:r>
                          <w:rPr>
                            <w:rFonts w:cs="Times New Roman"/>
                            <w:szCs w:val="28"/>
                          </w:rPr>
                          <w:t>____________________________________________________________________________________</w:t>
                        </w:r>
                      </w:p>
                    </w:txbxContent>
                  </v:textbox>
                </v:shape>
                <v:shape id="_x0000_s1043" type="#_x0000_t202" style="position:absolute;top:14287;width:15335;height:19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8zJxgAAANsAAAAPAAAAZHJzL2Rvd25yZXYueG1sRI9Pa8JA&#10;FMTvQr/D8gq9SN1YQULqKqVV2l6EpgHx9sg+k2D2bcxu/vjt3YLQ4zAzv2FWm9HUoqfWVZYVzGcR&#10;COLc6ooLBdnv7jkG4TyyxtoyKbiSg836YbLCRNuBf6hPfSEChF2CCkrvm0RKl5dk0M1sQxy8k20N&#10;+iDbQuoWhwA3tXyJoqU0WHFYKLGh95Lyc9oZBfvrgS+fXXTqv5v4mJ3324/ddKvU0+P49grC0+j/&#10;w/f2l1YQL+DvS/gBcn0DAAD//wMAUEsBAi0AFAAGAAgAAAAhANvh9svuAAAAhQEAABMAAAAAAAAA&#10;AAAAAAAAAAAAAFtDb250ZW50X1R5cGVzXS54bWxQSwECLQAUAAYACAAAACEAWvQsW78AAAAVAQAA&#10;CwAAAAAAAAAAAAAAAAAfAQAAX3JlbHMvLnJlbHNQSwECLQAUAAYACAAAACEAEOPMycYAAADbAAAA&#10;DwAAAAAAAAAAAAAAAAAHAgAAZHJzL2Rvd25yZXYueG1sUEsFBgAAAAADAAMAtwAAAPoCAAAAAA==&#10;" strokeweight="1pt">
                  <v:textbox>
                    <w:txbxContent>
                      <w:p w14:paraId="507CCF3C" w14:textId="77777777" w:rsidR="00786498" w:rsidRPr="004C7DEC" w:rsidRDefault="00786498" w:rsidP="006B3AA9">
                        <w:pPr>
                          <w:rPr>
                            <w:rFonts w:cs="Times New Roman"/>
                            <w:b/>
                            <w:bCs/>
                            <w:szCs w:val="28"/>
                          </w:rPr>
                        </w:pPr>
                        <w:r w:rsidRPr="00D63E80">
                          <w:rPr>
                            <w:rFonts w:cs="Times New Roman"/>
                            <w:b/>
                            <w:bCs/>
                            <w:szCs w:val="28"/>
                            <w:u w:val="single"/>
                          </w:rPr>
                          <w:t>Артериальное</w:t>
                        </w:r>
                        <w:r w:rsidRPr="00D63E80">
                          <w:rPr>
                            <w:rFonts w:cs="Times New Roman"/>
                            <w:b/>
                            <w:bCs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cs="Times New Roman"/>
                            <w:szCs w:val="28"/>
                          </w:rPr>
                          <w:t>–</w:t>
                        </w:r>
                        <w:r w:rsidRPr="004C7DEC">
                          <w:rPr>
                            <w:rFonts w:cs="Times New Roman"/>
                            <w:szCs w:val="28"/>
                          </w:rPr>
                          <w:t xml:space="preserve"> </w:t>
                        </w:r>
                      </w:p>
                      <w:p w14:paraId="5F27065D" w14:textId="77777777" w:rsidR="00786498" w:rsidRPr="004C7DEC" w:rsidRDefault="00786498" w:rsidP="006B3AA9">
                        <w:pPr>
                          <w:rPr>
                            <w:rFonts w:cs="Times New Roman"/>
                            <w:szCs w:val="28"/>
                          </w:rPr>
                        </w:pPr>
                        <w:r>
                          <w:rPr>
                            <w:rFonts w:cs="Times New Roman"/>
                            <w:szCs w:val="28"/>
                          </w:rPr>
                          <w:t>кровь алая, истекает пульсирующей струей</w:t>
                        </w:r>
                      </w:p>
                      <w:p w14:paraId="772C0841" w14:textId="77777777" w:rsidR="00786498" w:rsidRDefault="00786498" w:rsidP="006B3AA9"/>
                    </w:txbxContent>
                  </v:textbox>
                </v:shape>
                <v:shape id="_x0000_s1044" type="#_x0000_t202" style="position:absolute;left:32099;top:14287;width:14764;height:19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lS9xgAAANsAAAAPAAAAZHJzL2Rvd25yZXYueG1sRI9Pa8JA&#10;FMTvQr/D8gq9SN1YRELqKqVV2l6EpgHx9sg+k2D2bcxu/vjt3YLQ4zAzv2FWm9HUoqfWVZYVzGcR&#10;COLc6ooLBdnv7jkG4TyyxtoyKbiSg836YbLCRNuBf6hPfSEChF2CCkrvm0RKl5dk0M1sQxy8k20N&#10;+iDbQuoWhwA3tXyJoqU0WHFYKLGh95Lyc9oZBfvrgS+fXXTqv5v4mJ3324/ddKvU0+P49grC0+j/&#10;w/f2l1YQL+DvS/gBcn0DAAD//wMAUEsBAi0AFAAGAAgAAAAhANvh9svuAAAAhQEAABMAAAAAAAAA&#10;AAAAAAAAAAAAAFtDb250ZW50X1R5cGVzXS54bWxQSwECLQAUAAYACAAAACEAWvQsW78AAAAVAQAA&#10;CwAAAAAAAAAAAAAAAAAfAQAAX3JlbHMvLnJlbHNQSwECLQAUAAYACAAAACEAnwpUvcYAAADbAAAA&#10;DwAAAAAAAAAAAAAAAAAHAgAAZHJzL2Rvd25yZXYueG1sUEsFBgAAAAADAAMAtwAAAPoCAAAAAA==&#10;" strokeweight="1pt">
                  <v:textbox>
                    <w:txbxContent>
                      <w:p w14:paraId="5E9AED39" w14:textId="77777777" w:rsidR="00786498" w:rsidRDefault="00786498" w:rsidP="006B3AA9">
                        <w:pPr>
                          <w:rPr>
                            <w:rFonts w:cs="Times New Roman"/>
                            <w:szCs w:val="28"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  <w:szCs w:val="28"/>
                          </w:rPr>
                          <w:t xml:space="preserve">__________ </w:t>
                        </w:r>
                        <w:r>
                          <w:rPr>
                            <w:rFonts w:cs="Times New Roman"/>
                            <w:szCs w:val="28"/>
                          </w:rPr>
                          <w:t xml:space="preserve">–  </w:t>
                        </w:r>
                      </w:p>
                      <w:p w14:paraId="788B9ED0" w14:textId="77777777" w:rsidR="00786498" w:rsidRPr="00ED02B2" w:rsidRDefault="00786498" w:rsidP="006B3AA9">
                        <w:pPr>
                          <w:rPr>
                            <w:rFonts w:cs="Times New Roman"/>
                            <w:b/>
                            <w:bCs/>
                            <w:szCs w:val="28"/>
                          </w:rPr>
                        </w:pPr>
                        <w:r>
                          <w:rPr>
                            <w:rFonts w:cs="Times New Roman"/>
                            <w:szCs w:val="28"/>
                          </w:rPr>
                          <w:t>кровь смешанная, вытекает каплями</w:t>
                        </w:r>
                      </w:p>
                    </w:txbxContent>
                  </v:textbox>
                </v:shape>
                <v:shape id="_x0000_s1045" type="#_x0000_t202" style="position:absolute;left:48101;top:14287;width:18193;height:19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vEmxgAAANsAAAAPAAAAZHJzL2Rvd25yZXYueG1sRI9Pa8JA&#10;FMTvQr/D8gq9SN1YUELqKqVV2l6EpgHx9sg+k2D2bcxu/vjt3YLQ4zAzv2FWm9HUoqfWVZYVzGcR&#10;COLc6ooLBdnv7jkG4TyyxtoyKbiSg836YbLCRNuBf6hPfSEChF2CCkrvm0RKl5dk0M1sQxy8k20N&#10;+iDbQuoWhwA3tXyJoqU0WHFYKLGh95Lyc9oZBfvrgS+fXXTqv5v4mJ3324/ddKvU0+P49grC0+j/&#10;w/f2l1YQL+DvS/gBcn0DAAD//wMAUEsBAi0AFAAGAAgAAAAhANvh9svuAAAAhQEAABMAAAAAAAAA&#10;AAAAAAAAAAAAAFtDb250ZW50X1R5cGVzXS54bWxQSwECLQAUAAYACAAAACEAWvQsW78AAAAVAQAA&#10;CwAAAAAAAAAAAAAAAAAfAQAAX3JlbHMvLnJlbHNQSwECLQAUAAYACAAAACEA8EbxJsYAAADbAAAA&#10;DwAAAAAAAAAAAAAAAAAHAgAAZHJzL2Rvd25yZXYueG1sUEsFBgAAAAADAAMAtwAAAPoCAAAAAA==&#10;" strokeweight="1pt">
                  <v:textbox>
                    <w:txbxContent>
                      <w:p w14:paraId="209E2367" w14:textId="77777777" w:rsidR="00786498" w:rsidRDefault="00786498" w:rsidP="006B3AA9">
                        <w:pPr>
                          <w:rPr>
                            <w:rFonts w:cs="Times New Roman"/>
                            <w:b/>
                            <w:bCs/>
                            <w:szCs w:val="28"/>
                          </w:rPr>
                        </w:pPr>
                        <w:r w:rsidRPr="00D63E80">
                          <w:rPr>
                            <w:rFonts w:cs="Times New Roman"/>
                            <w:b/>
                            <w:bCs/>
                            <w:szCs w:val="28"/>
                            <w:u w:val="single"/>
                          </w:rPr>
                          <w:t>Паренхиматозное</w:t>
                        </w:r>
                        <w:r>
                          <w:rPr>
                            <w:rFonts w:cs="Times New Roman"/>
                            <w:b/>
                            <w:bCs/>
                            <w:szCs w:val="28"/>
                          </w:rPr>
                          <w:t xml:space="preserve"> – </w:t>
                        </w:r>
                      </w:p>
                      <w:p w14:paraId="6DC0E91A" w14:textId="77777777" w:rsidR="00786498" w:rsidRPr="00ED02B2" w:rsidRDefault="00786498" w:rsidP="006B3AA9">
                        <w:pPr>
                          <w:rPr>
                            <w:rFonts w:cs="Times New Roman"/>
                            <w:b/>
                            <w:bCs/>
                            <w:szCs w:val="28"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  <w:szCs w:val="28"/>
                          </w:rPr>
                          <w:t>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Прямая со стрелкой 87" o:spid="_x0000_s1046" type="#_x0000_t32" style="position:absolute;left:35337;top:8763;width:5525;height:53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I/vxQAAANsAAAAPAAAAZHJzL2Rvd25yZXYueG1sRI9Ba8JA&#10;FITvBf/D8oReRDctYkPqKiKtehGpFqG3R/Y1G8y+TbOrif/eFYQeh5n5hpnOO1uJCzW+dKzgZZSA&#10;IM6dLrlQ8H34HKYgfEDWWDkmBVfyMJ/1nqaYadfyF132oRARwj5DBSaEOpPS54Ys+pGriaP36xqL&#10;IcqmkLrBNsJtJV+TZCItlhwXDNa0NJSf9mergJz7+9keF2a1S9tgP46D9Xh8Vuq53y3eQQTqwn/4&#10;0d5oBekb3L/EHyBnNwAAAP//AwBQSwECLQAUAAYACAAAACEA2+H2y+4AAACFAQAAEwAAAAAAAAAA&#10;AAAAAAAAAAAAW0NvbnRlbnRfVHlwZXNdLnhtbFBLAQItABQABgAIAAAAIQBa9CxbvwAAABUBAAAL&#10;AAAAAAAAAAAAAAAAAB8BAABfcmVscy8ucmVsc1BLAQItABQABgAIAAAAIQA9qI/vxQAAANsAAAAP&#10;AAAAAAAAAAAAAAAAAAcCAABkcnMvZG93bnJldi54bWxQSwUGAAAAAAMAAwC3AAAA+QIAAAAA&#10;" strokecolor="windowText" strokeweight="1pt">
                  <v:stroke endarrow="block" joinstyle="miter"/>
                </v:shape>
                <v:shape id="Прямая со стрелкой 88" o:spid="_x0000_s1047" type="#_x0000_t32" style="position:absolute;left:24098;top:8763;width:4286;height:514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MEPvQAAANsAAAAPAAAAZHJzL2Rvd25yZXYueG1sRE/LqsIw&#10;EN1f8B/CCO6uqYIXqUYRQRC78oFuh2Zsq82kNFHr3zsL4S4P5z1fdq5WT2pD5dnAaJiAIs69rbgw&#10;cDpufqegQkS2WHsmA28KsFz0fuaYWv/iPT0PsVASwiFFA2WMTap1yEtyGIa+IRbu6luHUWBbaNvi&#10;S8JdrcdJ8qcdViwNJTa0Lim/Hx5OSrLJ7fyo8mK/u1jydM1271FmzKDfrWagInXxX/x1b62BqYyV&#10;L/ID9OIDAAD//wMAUEsBAi0AFAAGAAgAAAAhANvh9svuAAAAhQEAABMAAAAAAAAAAAAAAAAAAAAA&#10;AFtDb250ZW50X1R5cGVzXS54bWxQSwECLQAUAAYACAAAACEAWvQsW78AAAAVAQAACwAAAAAAAAAA&#10;AAAAAAAfAQAAX3JlbHMvLnJlbHNQSwECLQAUAAYACAAAACEAXJzBD70AAADbAAAADwAAAAAAAAAA&#10;AAAAAAAHAgAAZHJzL2Rvd25yZXYueG1sUEsFBgAAAAADAAMAtwAAAPECAAAAAA==&#10;" strokecolor="windowText" strokeweight="1pt">
                  <v:stroke endarrow="block" joinstyle="miter"/>
                </v:shape>
                <v:shape id="Прямая со стрелкой 89" o:spid="_x0000_s1048" type="#_x0000_t32" style="position:absolute;left:42576;top:8763;width:12859;height:5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74GxQAAANsAAAAPAAAAZHJzL2Rvd25yZXYueG1sRI9Ba8JA&#10;FITvQv/D8gpeRDctImnqKlJa9SLSVITeHtnXbGj2bZpdTfz3riD0OMzMN8x82dtanKn1lWMFT5ME&#10;BHHhdMWlgsPXxzgF4QOyxtoxKbiQh+XiYTDHTLuOP+mch1JECPsMFZgQmkxKXxiy6CeuIY7ej2st&#10;hijbUuoWuwi3tXxOkpm0WHFcMNjQm6HiNz9ZBeTc3/fuuDLrfdoF+34cbabTk1LDx371CiJQH/7D&#10;9/ZWK0hf4PYl/gC5uAIAAP//AwBQSwECLQAUAAYACAAAACEA2+H2y+4AAACFAQAAEwAAAAAAAAAA&#10;AAAAAAAAAAAAW0NvbnRlbnRfVHlwZXNdLnhtbFBLAQItABQABgAIAAAAIQBa9CxbvwAAABUBAAAL&#10;AAAAAAAAAAAAAAAAAB8BAABfcmVscy8ucmVsc1BLAQItABQABgAIAAAAIQAje74GxQAAANsAAAAP&#10;AAAAAAAAAAAAAAAAAAcCAABkcnMvZG93bnJldi54bWxQSwUGAAAAAAMAAwC3AAAA+QIAAAAA&#10;" strokecolor="windowText" strokeweight="1pt">
                  <v:stroke endarrow="block" joinstyle="miter"/>
                </v:shape>
                <v:shape id="Прямая со стрелкой 90" o:spid="_x0000_s1049" type="#_x0000_t32" style="position:absolute;left:8953;top:8763;width:14192;height:53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1vUvgAAANsAAAAPAAAAZHJzL2Rvd25yZXYueG1sRE9Ni8Iw&#10;EL0v+B/CCN62qYLLWo0igiD2pLus16EZ22ozKU3U+u93DoLHx/terHrXqDt1ofZsYJykoIgLb2su&#10;Dfz+bD+/QYWIbLHxTAaeFGC1HHwsMLP+wQe6H2OpJIRDhgaqGNtM61BU5DAkviUW7uw7h1FgV2rb&#10;4UPCXaMnafqlHdYsDRW2tKmouB5vTkry6eXvVhflYX+y5Omc75/j3JjRsF/PQUXq41v8cu+sgZms&#10;ly/yA/TyHwAA//8DAFBLAQItABQABgAIAAAAIQDb4fbL7gAAAIUBAAATAAAAAAAAAAAAAAAAAAAA&#10;AABbQ29udGVudF9UeXBlc10ueG1sUEsBAi0AFAAGAAgAAAAhAFr0LFu/AAAAFQEAAAsAAAAAAAAA&#10;AAAAAAAAHwEAAF9yZWxzLy5yZWxzUEsBAi0AFAAGAAgAAAAhACczW9S+AAAA2wAAAA8AAAAAAAAA&#10;AAAAAAAABwIAAGRycy9kb3ducmV2LnhtbFBLBQYAAAAAAwADALcAAADyAgAAAAA=&#10;" strokecolor="windowText" strokeweight="1pt">
                  <v:stroke endarrow="block" joinstyle="miter"/>
                </v:shape>
              </v:group>
            </w:pict>
          </mc:Fallback>
        </mc:AlternateContent>
      </w:r>
      <w:r w:rsidRPr="006B3AA9">
        <w:rPr>
          <w:rFonts w:eastAsia="Times New Roman" w:cs="Arial"/>
          <w:szCs w:val="20"/>
          <w:lang w:eastAsia="ru-RU"/>
        </w:rPr>
        <w:br w:type="page"/>
      </w:r>
    </w:p>
    <w:p w14:paraId="2C30AAFC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bookmarkStart w:id="17" w:name="page13"/>
      <w:bookmarkEnd w:id="17"/>
      <w:r w:rsidRPr="006B3AA9">
        <w:rPr>
          <w:rFonts w:eastAsia="Times New Roman" w:cs="Arial"/>
          <w:b/>
          <w:szCs w:val="20"/>
          <w:lang w:eastAsia="ru-RU"/>
        </w:rPr>
        <w:lastRenderedPageBreak/>
        <w:t>Запишите названия артерий и типичные места для их прижатия.</w:t>
      </w:r>
    </w:p>
    <w:p w14:paraId="621C4084" w14:textId="77777777" w:rsidR="006B3AA9" w:rsidRPr="006B3AA9" w:rsidRDefault="006B3AA9" w:rsidP="006B3AA9">
      <w:pPr>
        <w:spacing w:after="0" w:line="20" w:lineRule="exact"/>
        <w:rPr>
          <w:rFonts w:eastAsia="Times New Roman" w:cs="Arial"/>
          <w:sz w:val="20"/>
          <w:szCs w:val="20"/>
          <w:lang w:eastAsia="ru-RU"/>
        </w:rPr>
      </w:pPr>
      <w:r w:rsidRPr="006B3AA9">
        <w:rPr>
          <w:rFonts w:eastAsia="Times New Roman" w:cs="Arial"/>
          <w:b/>
          <w:noProof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 wp14:anchorId="6DA88888" wp14:editId="758ABAFF">
            <wp:simplePos x="0" y="0"/>
            <wp:positionH relativeFrom="column">
              <wp:posOffset>166370</wp:posOffset>
            </wp:positionH>
            <wp:positionV relativeFrom="paragraph">
              <wp:posOffset>125095</wp:posOffset>
            </wp:positionV>
            <wp:extent cx="4525010" cy="524891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524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3DFEB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71121DA6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F085D11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EE74771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69AC93F6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1CB54360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70E668C7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24E8F41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ADA9F49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01D71DD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4A5E38F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0B17A83D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59DE3FC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353FFA63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72757883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1F9D1D8C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69834352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6BBA9B38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70E1ABE7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1C8CA0CD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A0190E4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0920726B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3CD22273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64807CBA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303DDB71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01838CB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4C47AD2B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74CB3A43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33870EE8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F53A9C7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7A52CC8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06B3C74E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39F1BC39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09CEBC17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B12689D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6C4439F5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10704D90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3F5C53F8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40E35F2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4038717C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0668374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07CDD814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7EE7300F" w14:textId="77777777" w:rsidR="006B3AA9" w:rsidRPr="006B3AA9" w:rsidRDefault="006B3AA9" w:rsidP="006B3AA9">
      <w:pPr>
        <w:spacing w:after="0" w:line="335" w:lineRule="exact"/>
        <w:rPr>
          <w:rFonts w:eastAsia="Times New Roman" w:cs="Arial"/>
          <w:sz w:val="20"/>
          <w:szCs w:val="20"/>
          <w:lang w:eastAsia="ru-RU"/>
        </w:rPr>
      </w:pPr>
    </w:p>
    <w:p w14:paraId="062BA384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1._____________________________________________________________</w:t>
      </w:r>
    </w:p>
    <w:p w14:paraId="532CC05D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2._____________________________________________________________</w:t>
      </w:r>
    </w:p>
    <w:p w14:paraId="76DC9F93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3._____________________________________________________________</w:t>
      </w:r>
    </w:p>
    <w:p w14:paraId="08E2CAE8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4._____________________________________________________________</w:t>
      </w:r>
    </w:p>
    <w:p w14:paraId="7F8EED89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5._____________________________________________________________</w:t>
      </w:r>
    </w:p>
    <w:p w14:paraId="293B9702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6._____________________________________________________________</w:t>
      </w:r>
    </w:p>
    <w:p w14:paraId="6E1CF37A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7._____________________________________________________________</w:t>
      </w:r>
    </w:p>
    <w:p w14:paraId="67B581A9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8._____________________________________________________________</w:t>
      </w:r>
    </w:p>
    <w:p w14:paraId="393C116D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9._____________________________________________________________</w:t>
      </w:r>
    </w:p>
    <w:p w14:paraId="5075650E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10.____________________________________________________________</w:t>
      </w:r>
      <w:bookmarkStart w:id="18" w:name="page14"/>
      <w:bookmarkEnd w:id="18"/>
    </w:p>
    <w:p w14:paraId="42B2977D" w14:textId="77777777" w:rsidR="006B3AA9" w:rsidRPr="006B3AA9" w:rsidRDefault="006B3AA9" w:rsidP="006B3AA9">
      <w:pPr>
        <w:spacing w:after="0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br w:type="page"/>
      </w:r>
    </w:p>
    <w:p w14:paraId="586A623D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/>
          <w:bCs/>
          <w:szCs w:val="20"/>
          <w:lang w:eastAsia="ru-RU"/>
        </w:rPr>
      </w:pPr>
      <w:r w:rsidRPr="006B3AA9">
        <w:rPr>
          <w:rFonts w:eastAsia="Times New Roman" w:cs="Arial"/>
          <w:b/>
          <w:bCs/>
          <w:szCs w:val="20"/>
          <w:lang w:eastAsia="ru-RU"/>
        </w:rPr>
        <w:lastRenderedPageBreak/>
        <w:t>Логический диктант</w:t>
      </w:r>
    </w:p>
    <w:p w14:paraId="0447911C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Cs/>
          <w:szCs w:val="20"/>
          <w:lang w:eastAsia="ru-RU"/>
        </w:rPr>
      </w:pPr>
    </w:p>
    <w:p w14:paraId="48969592" w14:textId="77777777" w:rsidR="006B3AA9" w:rsidRPr="006B3AA9" w:rsidRDefault="006B3AA9" w:rsidP="006B3AA9">
      <w:pPr>
        <w:numPr>
          <w:ilvl w:val="0"/>
          <w:numId w:val="9"/>
        </w:num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 xml:space="preserve">Выхождение крови из поврежденного кровеносного сосуда это – </w:t>
      </w:r>
    </w:p>
    <w:p w14:paraId="53F4D6EF" w14:textId="77777777" w:rsidR="006B3AA9" w:rsidRPr="006B3AA9" w:rsidRDefault="006B3AA9" w:rsidP="006B3AA9">
      <w:pPr>
        <w:numPr>
          <w:ilvl w:val="0"/>
          <w:numId w:val="9"/>
        </w:num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 xml:space="preserve">Диффузное пропитывание кровью какой-либо ткани это –  </w:t>
      </w:r>
    </w:p>
    <w:p w14:paraId="72E660F1" w14:textId="77777777" w:rsidR="006B3AA9" w:rsidRPr="006B3AA9" w:rsidRDefault="006B3AA9" w:rsidP="006B3AA9">
      <w:pPr>
        <w:numPr>
          <w:ilvl w:val="0"/>
          <w:numId w:val="9"/>
        </w:num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 xml:space="preserve">Скопление крови, ограниченное тканью это – </w:t>
      </w:r>
    </w:p>
    <w:p w14:paraId="0B2200C1" w14:textId="77777777" w:rsidR="006B3AA9" w:rsidRPr="006B3AA9" w:rsidRDefault="006B3AA9" w:rsidP="006B3AA9">
      <w:pPr>
        <w:numPr>
          <w:ilvl w:val="0"/>
          <w:numId w:val="9"/>
        </w:num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 xml:space="preserve">Кровотечение, при котором кровь из внутренних органов выходит наружу </w:t>
      </w:r>
      <w:bookmarkStart w:id="19" w:name="_Hlk38474508"/>
      <w:r w:rsidRPr="006B3AA9">
        <w:rPr>
          <w:rFonts w:eastAsia="Times New Roman" w:cs="Arial"/>
          <w:bCs/>
          <w:szCs w:val="20"/>
          <w:lang w:eastAsia="ru-RU"/>
        </w:rPr>
        <w:t xml:space="preserve">это– </w:t>
      </w:r>
      <w:bookmarkEnd w:id="19"/>
    </w:p>
    <w:p w14:paraId="3283A1B0" w14:textId="77777777" w:rsidR="006B3AA9" w:rsidRPr="006B3AA9" w:rsidRDefault="006B3AA9" w:rsidP="006B3AA9">
      <w:pPr>
        <w:numPr>
          <w:ilvl w:val="0"/>
          <w:numId w:val="9"/>
        </w:num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>Кровотечение не имеет ярких внешних проявлений это –</w:t>
      </w:r>
    </w:p>
    <w:p w14:paraId="7EDEB1E7" w14:textId="77777777" w:rsidR="006B3AA9" w:rsidRPr="006B3AA9" w:rsidRDefault="006B3AA9" w:rsidP="006B3AA9">
      <w:pPr>
        <w:numPr>
          <w:ilvl w:val="0"/>
          <w:numId w:val="9"/>
        </w:num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>Скопление крови в полости перикарда это –</w:t>
      </w:r>
    </w:p>
    <w:p w14:paraId="405BEA5F" w14:textId="77777777" w:rsidR="006B3AA9" w:rsidRPr="006B3AA9" w:rsidRDefault="006B3AA9" w:rsidP="006B3AA9">
      <w:pPr>
        <w:numPr>
          <w:ilvl w:val="0"/>
          <w:numId w:val="9"/>
        </w:num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>Скопление крови в полости плевры это –</w:t>
      </w:r>
    </w:p>
    <w:p w14:paraId="213B174E" w14:textId="77777777" w:rsidR="006B3AA9" w:rsidRPr="006B3AA9" w:rsidRDefault="006B3AA9" w:rsidP="006B3AA9">
      <w:pPr>
        <w:numPr>
          <w:ilvl w:val="0"/>
          <w:numId w:val="9"/>
        </w:num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 xml:space="preserve">Скопление крови в брюшной полости это – </w:t>
      </w:r>
    </w:p>
    <w:p w14:paraId="72F9C82D" w14:textId="77777777" w:rsidR="006B3AA9" w:rsidRPr="006B3AA9" w:rsidRDefault="006B3AA9" w:rsidP="006B3AA9">
      <w:pPr>
        <w:numPr>
          <w:ilvl w:val="0"/>
          <w:numId w:val="9"/>
        </w:num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>Кровоизлияние в полость сустава это –</w:t>
      </w:r>
    </w:p>
    <w:p w14:paraId="73815311" w14:textId="77777777" w:rsidR="006B3AA9" w:rsidRPr="006B3AA9" w:rsidRDefault="006B3AA9" w:rsidP="006B3AA9">
      <w:pPr>
        <w:numPr>
          <w:ilvl w:val="0"/>
          <w:numId w:val="9"/>
        </w:num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>Кровоизлияние в полость между листками оболочек яичка это –</w:t>
      </w:r>
    </w:p>
    <w:p w14:paraId="435CA298" w14:textId="77777777" w:rsidR="006B3AA9" w:rsidRPr="006B3AA9" w:rsidRDefault="006B3AA9" w:rsidP="006B3AA9">
      <w:pPr>
        <w:numPr>
          <w:ilvl w:val="0"/>
          <w:numId w:val="9"/>
        </w:num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>Кровоизлияние в вещество спинного мозга это –</w:t>
      </w:r>
    </w:p>
    <w:p w14:paraId="53D67EF4" w14:textId="77777777" w:rsidR="006B3AA9" w:rsidRPr="006B3AA9" w:rsidRDefault="006B3AA9" w:rsidP="006B3AA9">
      <w:pPr>
        <w:numPr>
          <w:ilvl w:val="0"/>
          <w:numId w:val="9"/>
        </w:num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>Наличие крови в моче это –</w:t>
      </w:r>
    </w:p>
    <w:p w14:paraId="66D13965" w14:textId="77777777" w:rsidR="006B3AA9" w:rsidRPr="006B3AA9" w:rsidRDefault="006B3AA9" w:rsidP="006B3AA9">
      <w:pPr>
        <w:numPr>
          <w:ilvl w:val="0"/>
          <w:numId w:val="9"/>
        </w:num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>Метод окончательной остановки кровотечения, при котором накладывается сосудистый шов это –</w:t>
      </w:r>
    </w:p>
    <w:p w14:paraId="0393C0F8" w14:textId="77777777" w:rsidR="006B3AA9" w:rsidRPr="006B3AA9" w:rsidRDefault="006B3AA9" w:rsidP="006B3AA9">
      <w:pPr>
        <w:numPr>
          <w:ilvl w:val="0"/>
          <w:numId w:val="9"/>
        </w:num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>Метод окончательной остановки кровотечения, при котором производят трансплантацию и протезирование сосуда это –</w:t>
      </w:r>
    </w:p>
    <w:p w14:paraId="565EA570" w14:textId="77777777" w:rsidR="006B3AA9" w:rsidRPr="006B3AA9" w:rsidRDefault="006B3AA9" w:rsidP="006B3AA9">
      <w:pPr>
        <w:numPr>
          <w:ilvl w:val="0"/>
          <w:numId w:val="9"/>
        </w:num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>Метод окончательной остановки кровотечения, при котором воздействуют низкой температурой это –</w:t>
      </w:r>
    </w:p>
    <w:p w14:paraId="07FD8E23" w14:textId="77777777" w:rsidR="006B3AA9" w:rsidRPr="006B3AA9" w:rsidRDefault="006B3AA9" w:rsidP="006B3AA9">
      <w:pPr>
        <w:numPr>
          <w:ilvl w:val="0"/>
          <w:numId w:val="9"/>
        </w:num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>Метод окончательной остановки кровотечения, при котором воздействуют высокой температурой это –</w:t>
      </w:r>
    </w:p>
    <w:p w14:paraId="25427D07" w14:textId="77777777" w:rsidR="006B3AA9" w:rsidRPr="006B3AA9" w:rsidRDefault="006B3AA9" w:rsidP="006B3AA9">
      <w:pPr>
        <w:numPr>
          <w:ilvl w:val="0"/>
          <w:numId w:val="9"/>
        </w:num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>Метод окончательной остановки кровотечения, при котором применяется коагулянты, сосудосуживающие препараты это –</w:t>
      </w:r>
    </w:p>
    <w:p w14:paraId="02C344BF" w14:textId="77777777" w:rsidR="006B3AA9" w:rsidRPr="006B3AA9" w:rsidRDefault="006B3AA9" w:rsidP="006B3AA9">
      <w:pPr>
        <w:numPr>
          <w:ilvl w:val="0"/>
          <w:numId w:val="9"/>
        </w:num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>Метод окончательной остановки кровотечения, при котором применяется нативная плазма, гемостатическая губка это –</w:t>
      </w:r>
    </w:p>
    <w:p w14:paraId="183106A4" w14:textId="77777777" w:rsidR="006B3AA9" w:rsidRPr="006B3AA9" w:rsidRDefault="006B3AA9" w:rsidP="006B3AA9">
      <w:pPr>
        <w:numPr>
          <w:ilvl w:val="0"/>
          <w:numId w:val="9"/>
        </w:num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>Метод окончательной остановки кровотечения, при котором кровоточащие сосуды сдавливаются марлевым тампоном это –</w:t>
      </w:r>
    </w:p>
    <w:p w14:paraId="2BD87E59" w14:textId="77777777" w:rsidR="006B3AA9" w:rsidRPr="006B3AA9" w:rsidRDefault="006B3AA9" w:rsidP="006B3AA9">
      <w:pPr>
        <w:numPr>
          <w:ilvl w:val="0"/>
          <w:numId w:val="9"/>
        </w:num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>Кровотечение в течение длительного периода времени (более 3 суток) это –</w:t>
      </w:r>
    </w:p>
    <w:p w14:paraId="2B73F2BA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Cs/>
          <w:szCs w:val="20"/>
          <w:lang w:eastAsia="ru-RU"/>
        </w:rPr>
      </w:pPr>
    </w:p>
    <w:p w14:paraId="1A338D9C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/>
          <w:bCs/>
          <w:szCs w:val="20"/>
          <w:lang w:eastAsia="ru-RU"/>
        </w:rPr>
      </w:pPr>
      <w:bookmarkStart w:id="20" w:name="page16"/>
      <w:bookmarkEnd w:id="20"/>
      <w:r w:rsidRPr="006B3AA9">
        <w:rPr>
          <w:rFonts w:eastAsia="Times New Roman" w:cs="Arial"/>
          <w:b/>
          <w:bCs/>
          <w:szCs w:val="20"/>
          <w:lang w:eastAsia="ru-RU"/>
        </w:rPr>
        <w:t>Задачи</w:t>
      </w:r>
    </w:p>
    <w:p w14:paraId="46CC4A73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/>
          <w:bCs/>
          <w:i/>
          <w:szCs w:val="20"/>
          <w:lang w:eastAsia="ru-RU"/>
        </w:rPr>
      </w:pPr>
      <w:r w:rsidRPr="006B3AA9">
        <w:rPr>
          <w:rFonts w:eastAsia="Times New Roman" w:cs="Arial"/>
          <w:b/>
          <w:bCs/>
          <w:i/>
          <w:szCs w:val="20"/>
          <w:lang w:eastAsia="ru-RU"/>
        </w:rPr>
        <w:t>Задача №1</w:t>
      </w:r>
    </w:p>
    <w:p w14:paraId="26510122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Cs/>
          <w:szCs w:val="20"/>
          <w:lang w:eastAsia="ru-RU"/>
        </w:rPr>
      </w:pPr>
    </w:p>
    <w:p w14:paraId="0CA549A6" w14:textId="0927A3A7" w:rsidR="006B3AA9" w:rsidRPr="006B3AA9" w:rsidRDefault="006B3AA9" w:rsidP="006B3AA9">
      <w:p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 xml:space="preserve">На ФАП привезли женщину. При опросе </w:t>
      </w:r>
      <w:r w:rsidR="00D93A25">
        <w:rPr>
          <w:rFonts w:eastAsia="Times New Roman" w:cs="Arial"/>
          <w:bCs/>
          <w:szCs w:val="20"/>
          <w:lang w:eastAsia="ru-RU"/>
        </w:rPr>
        <w:t>фельдшер</w:t>
      </w:r>
      <w:r w:rsidRPr="006B3AA9">
        <w:rPr>
          <w:rFonts w:eastAsia="Times New Roman" w:cs="Arial"/>
          <w:bCs/>
          <w:szCs w:val="20"/>
          <w:lang w:eastAsia="ru-RU"/>
        </w:rPr>
        <w:t xml:space="preserve"> выяснила, что женщина разбила стекло, и большой осколок вонзился в ткани нижней трети правого плеча. Женщина выдернула стекло, сразу же началось сильное кровотечение. Объективно: в области внутренней поверхности нижней трети правого плеча рана, из которой пульсирующей струей выбрасывается алая кровь.</w:t>
      </w:r>
    </w:p>
    <w:p w14:paraId="3C07260B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Cs/>
          <w:szCs w:val="20"/>
          <w:lang w:eastAsia="ru-RU"/>
        </w:rPr>
      </w:pPr>
    </w:p>
    <w:p w14:paraId="794B4B6F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>Задание:</w:t>
      </w:r>
    </w:p>
    <w:p w14:paraId="5899E08D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 xml:space="preserve">1. Назовите неотложное состояние? </w:t>
      </w:r>
    </w:p>
    <w:p w14:paraId="22486B8C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 xml:space="preserve">2. Определите вид поврежденного сосуда. </w:t>
      </w:r>
    </w:p>
    <w:p w14:paraId="4F52AA08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>3. Ваша тактика?</w:t>
      </w:r>
    </w:p>
    <w:p w14:paraId="3151DC62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/>
          <w:bCs/>
          <w:i/>
          <w:szCs w:val="20"/>
          <w:lang w:eastAsia="ru-RU"/>
        </w:rPr>
      </w:pPr>
      <w:r w:rsidRPr="006B3AA9">
        <w:rPr>
          <w:rFonts w:eastAsia="Times New Roman" w:cs="Arial"/>
          <w:b/>
          <w:bCs/>
          <w:i/>
          <w:szCs w:val="20"/>
          <w:lang w:eastAsia="ru-RU"/>
        </w:rPr>
        <w:t>Задача №2</w:t>
      </w:r>
    </w:p>
    <w:p w14:paraId="2C806F86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Cs/>
          <w:szCs w:val="20"/>
          <w:lang w:eastAsia="ru-RU"/>
        </w:rPr>
      </w:pPr>
    </w:p>
    <w:p w14:paraId="56432BF0" w14:textId="35D0B0CB" w:rsidR="006B3AA9" w:rsidRPr="006B3AA9" w:rsidRDefault="006B3AA9" w:rsidP="006B3AA9">
      <w:p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 xml:space="preserve">На ФАП привезли женщину. При опросе </w:t>
      </w:r>
      <w:r w:rsidR="00D93A25">
        <w:rPr>
          <w:rFonts w:eastAsia="Times New Roman" w:cs="Arial"/>
          <w:bCs/>
          <w:szCs w:val="20"/>
          <w:lang w:eastAsia="ru-RU"/>
        </w:rPr>
        <w:t>фельдшер</w:t>
      </w:r>
      <w:r w:rsidRPr="006B3AA9">
        <w:rPr>
          <w:rFonts w:eastAsia="Times New Roman" w:cs="Arial"/>
          <w:bCs/>
          <w:szCs w:val="20"/>
          <w:lang w:eastAsia="ru-RU"/>
        </w:rPr>
        <w:t xml:space="preserve"> выяснила, что женщина 5-7 минут назад поранила руку. При осмотре в средней трети предплечья на медиальной поверхности имеется повреждение кожи с неровными краями. Из нее вытекает равномерной струей кровь темно-вишневого цвета.</w:t>
      </w:r>
    </w:p>
    <w:p w14:paraId="69F9823B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Cs/>
          <w:szCs w:val="20"/>
          <w:lang w:eastAsia="ru-RU"/>
        </w:rPr>
      </w:pPr>
    </w:p>
    <w:p w14:paraId="24060ECA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>Задание:</w:t>
      </w:r>
    </w:p>
    <w:p w14:paraId="177230CE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 xml:space="preserve">1. Назовите неотложное состояние? </w:t>
      </w:r>
    </w:p>
    <w:p w14:paraId="12C70503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 xml:space="preserve">2. Определите вид поврежденного сосуда. </w:t>
      </w:r>
    </w:p>
    <w:p w14:paraId="78180413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>3. Ваша тактика?</w:t>
      </w:r>
    </w:p>
    <w:p w14:paraId="4C6151C0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Cs/>
          <w:szCs w:val="20"/>
          <w:lang w:eastAsia="ru-RU"/>
        </w:rPr>
      </w:pPr>
    </w:p>
    <w:p w14:paraId="4C8A0E89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Cs/>
          <w:szCs w:val="20"/>
          <w:lang w:eastAsia="ru-RU"/>
        </w:rPr>
      </w:pPr>
    </w:p>
    <w:p w14:paraId="675C8B2A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/>
          <w:bCs/>
          <w:i/>
          <w:szCs w:val="20"/>
          <w:lang w:eastAsia="ru-RU"/>
        </w:rPr>
      </w:pPr>
      <w:r w:rsidRPr="006B3AA9">
        <w:rPr>
          <w:rFonts w:eastAsia="Times New Roman" w:cs="Arial"/>
          <w:b/>
          <w:bCs/>
          <w:i/>
          <w:szCs w:val="20"/>
          <w:lang w:eastAsia="ru-RU"/>
        </w:rPr>
        <w:t>Задача №3</w:t>
      </w:r>
    </w:p>
    <w:p w14:paraId="6453AB96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Cs/>
          <w:szCs w:val="20"/>
          <w:lang w:eastAsia="ru-RU"/>
        </w:rPr>
      </w:pPr>
    </w:p>
    <w:p w14:paraId="78EA97D1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 xml:space="preserve">На ФАП обратилась женщина. У женщины из правого носового хода вытекает струйка крови. Женщина бледная, АД 130/90 </w:t>
      </w:r>
      <w:proofErr w:type="spellStart"/>
      <w:r w:rsidRPr="006B3AA9">
        <w:rPr>
          <w:rFonts w:eastAsia="Times New Roman" w:cs="Arial"/>
          <w:bCs/>
          <w:szCs w:val="20"/>
          <w:lang w:eastAsia="ru-RU"/>
        </w:rPr>
        <w:t>мм.рт.ст</w:t>
      </w:r>
      <w:proofErr w:type="spellEnd"/>
      <w:r w:rsidRPr="006B3AA9">
        <w:rPr>
          <w:rFonts w:eastAsia="Times New Roman" w:cs="Arial"/>
          <w:bCs/>
          <w:szCs w:val="20"/>
          <w:lang w:eastAsia="ru-RU"/>
        </w:rPr>
        <w:t xml:space="preserve">., пульс 88 </w:t>
      </w:r>
      <w:proofErr w:type="spellStart"/>
      <w:r w:rsidRPr="006B3AA9">
        <w:rPr>
          <w:rFonts w:eastAsia="Times New Roman" w:cs="Arial"/>
          <w:bCs/>
          <w:szCs w:val="20"/>
          <w:lang w:eastAsia="ru-RU"/>
        </w:rPr>
        <w:t>уд.в</w:t>
      </w:r>
      <w:proofErr w:type="spellEnd"/>
      <w:r w:rsidRPr="006B3AA9">
        <w:rPr>
          <w:rFonts w:eastAsia="Times New Roman" w:cs="Arial"/>
          <w:bCs/>
          <w:szCs w:val="20"/>
          <w:lang w:eastAsia="ru-RU"/>
        </w:rPr>
        <w:t xml:space="preserve"> минуту.</w:t>
      </w:r>
    </w:p>
    <w:p w14:paraId="5ACF3691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Cs/>
          <w:szCs w:val="20"/>
          <w:lang w:eastAsia="ru-RU"/>
        </w:rPr>
      </w:pPr>
    </w:p>
    <w:p w14:paraId="5A6D4C70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>Задание:</w:t>
      </w:r>
    </w:p>
    <w:p w14:paraId="2E1A56E1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 xml:space="preserve">1. Назовите неотложное состояние? </w:t>
      </w:r>
    </w:p>
    <w:p w14:paraId="4383C8AF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>2. Ваша тактика?</w:t>
      </w:r>
    </w:p>
    <w:p w14:paraId="31B6BE56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Cs/>
          <w:szCs w:val="20"/>
          <w:lang w:eastAsia="ru-RU"/>
        </w:rPr>
      </w:pPr>
    </w:p>
    <w:p w14:paraId="4AB0BE23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Cs/>
          <w:szCs w:val="20"/>
          <w:lang w:eastAsia="ru-RU"/>
        </w:rPr>
      </w:pPr>
    </w:p>
    <w:p w14:paraId="797B16D5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/>
          <w:bCs/>
          <w:i/>
          <w:szCs w:val="20"/>
          <w:lang w:eastAsia="ru-RU"/>
        </w:rPr>
      </w:pPr>
      <w:r w:rsidRPr="006B3AA9">
        <w:rPr>
          <w:rFonts w:eastAsia="Times New Roman" w:cs="Arial"/>
          <w:b/>
          <w:bCs/>
          <w:i/>
          <w:szCs w:val="20"/>
          <w:lang w:eastAsia="ru-RU"/>
        </w:rPr>
        <w:t>Задача №4</w:t>
      </w:r>
    </w:p>
    <w:p w14:paraId="0227EC95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Cs/>
          <w:szCs w:val="20"/>
          <w:lang w:eastAsia="ru-RU"/>
        </w:rPr>
      </w:pPr>
    </w:p>
    <w:p w14:paraId="50ABC5B4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 xml:space="preserve">На ФАП привезли женщину. Женщина жалуется на тошноту, рвоту, черный стул, слабость, головокружение. У пациентки кожа бледная, влажная, рвотные массы цвета «кофейной гущи», пульс слабый, АД 100/55 </w:t>
      </w:r>
      <w:proofErr w:type="spellStart"/>
      <w:r w:rsidRPr="006B3AA9">
        <w:rPr>
          <w:rFonts w:eastAsia="Times New Roman" w:cs="Arial"/>
          <w:bCs/>
          <w:szCs w:val="20"/>
          <w:lang w:eastAsia="ru-RU"/>
        </w:rPr>
        <w:t>мм.рт.ст</w:t>
      </w:r>
      <w:proofErr w:type="spellEnd"/>
      <w:r w:rsidRPr="006B3AA9">
        <w:rPr>
          <w:rFonts w:eastAsia="Times New Roman" w:cs="Arial"/>
          <w:bCs/>
          <w:szCs w:val="20"/>
          <w:lang w:eastAsia="ru-RU"/>
        </w:rPr>
        <w:t>..</w:t>
      </w:r>
    </w:p>
    <w:p w14:paraId="68CC5F5C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Cs/>
          <w:szCs w:val="20"/>
          <w:lang w:eastAsia="ru-RU"/>
        </w:rPr>
      </w:pPr>
    </w:p>
    <w:p w14:paraId="03733C85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>Задание:</w:t>
      </w:r>
    </w:p>
    <w:p w14:paraId="76E56399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 xml:space="preserve">1. Назовите неотложное состояние? </w:t>
      </w:r>
    </w:p>
    <w:p w14:paraId="592AE801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>2. Ваша тактика?</w:t>
      </w:r>
    </w:p>
    <w:p w14:paraId="5E135F47" w14:textId="77777777" w:rsidR="006B3AA9" w:rsidRPr="006B3AA9" w:rsidRDefault="006B3AA9" w:rsidP="006B3AA9">
      <w:pPr>
        <w:spacing w:after="0"/>
        <w:jc w:val="both"/>
        <w:rPr>
          <w:rFonts w:eastAsia="Times New Roman" w:cs="Arial"/>
          <w:bCs/>
          <w:szCs w:val="20"/>
          <w:lang w:eastAsia="ru-RU"/>
        </w:rPr>
      </w:pPr>
    </w:p>
    <w:p w14:paraId="283B1CBB" w14:textId="77777777" w:rsidR="006B3AA9" w:rsidRPr="006B3AA9" w:rsidRDefault="006B3AA9" w:rsidP="006B3AA9">
      <w:pPr>
        <w:spacing w:after="0"/>
        <w:rPr>
          <w:rFonts w:eastAsia="Times New Roman" w:cs="Arial"/>
          <w:sz w:val="20"/>
          <w:szCs w:val="20"/>
          <w:lang w:eastAsia="ru-RU"/>
        </w:rPr>
      </w:pPr>
      <w:r w:rsidRPr="006B3AA9">
        <w:rPr>
          <w:rFonts w:eastAsia="Times New Roman" w:cs="Arial"/>
          <w:sz w:val="20"/>
          <w:szCs w:val="20"/>
          <w:lang w:eastAsia="ru-RU"/>
        </w:rPr>
        <w:br w:type="page"/>
      </w:r>
    </w:p>
    <w:p w14:paraId="7ECA0806" w14:textId="77777777" w:rsidR="006B3AA9" w:rsidRPr="006B3AA9" w:rsidRDefault="006B3AA9" w:rsidP="006B3AA9">
      <w:pPr>
        <w:spacing w:before="100" w:beforeAutospacing="1" w:after="0"/>
        <w:jc w:val="both"/>
        <w:rPr>
          <w:rFonts w:eastAsia="Times New Roman" w:cs="Times New Roman"/>
          <w:b/>
          <w:iCs/>
          <w:szCs w:val="28"/>
          <w:lang w:eastAsia="ru-RU"/>
        </w:rPr>
      </w:pPr>
      <w:bookmarkStart w:id="21" w:name="page17"/>
      <w:bookmarkEnd w:id="21"/>
      <w:r w:rsidRPr="006B3AA9">
        <w:rPr>
          <w:rFonts w:eastAsia="Times New Roman" w:cs="Times New Roman"/>
          <w:b/>
          <w:iCs/>
          <w:szCs w:val="28"/>
          <w:lang w:eastAsia="ru-RU"/>
        </w:rPr>
        <w:t>Рефлексия (анализ проделанной работы студентами, активность и самостоятельность каждого студента)</w:t>
      </w:r>
    </w:p>
    <w:p w14:paraId="27A2C312" w14:textId="77777777" w:rsidR="006B3AA9" w:rsidRPr="006B3AA9" w:rsidRDefault="006B3AA9" w:rsidP="006B3AA9">
      <w:pPr>
        <w:spacing w:before="100" w:beforeAutospacing="1" w:after="0"/>
        <w:jc w:val="both"/>
        <w:rPr>
          <w:rFonts w:eastAsia="Times New Roman" w:cs="Times New Roman"/>
          <w:bCs/>
          <w:i/>
          <w:szCs w:val="28"/>
          <w:lang w:eastAsia="ru-RU"/>
        </w:rPr>
      </w:pP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6B3AA9" w:rsidRPr="006B3AA9" w14:paraId="0E5A84E6" w14:textId="77777777" w:rsidTr="00786498">
        <w:tc>
          <w:tcPr>
            <w:tcW w:w="4673" w:type="dxa"/>
          </w:tcPr>
          <w:p w14:paraId="2A224ACE" w14:textId="77777777" w:rsidR="006B3AA9" w:rsidRPr="006B3AA9" w:rsidRDefault="006B3AA9" w:rsidP="006B3AA9">
            <w:pPr>
              <w:jc w:val="center"/>
              <w:rPr>
                <w:rFonts w:eastAsia="Times New Roman"/>
                <w:b/>
                <w:bCs/>
                <w:i/>
                <w:iCs/>
                <w:szCs w:val="28"/>
              </w:rPr>
            </w:pPr>
            <w:r w:rsidRPr="006B3AA9">
              <w:rPr>
                <w:rFonts w:eastAsia="Times New Roman"/>
                <w:b/>
                <w:bCs/>
                <w:i/>
                <w:iCs/>
                <w:szCs w:val="28"/>
              </w:rPr>
              <w:t>Вопрос</w:t>
            </w:r>
          </w:p>
        </w:tc>
        <w:tc>
          <w:tcPr>
            <w:tcW w:w="4678" w:type="dxa"/>
          </w:tcPr>
          <w:p w14:paraId="009C7C55" w14:textId="77777777" w:rsidR="006B3AA9" w:rsidRPr="006B3AA9" w:rsidRDefault="006B3AA9" w:rsidP="006B3AA9">
            <w:pPr>
              <w:jc w:val="center"/>
              <w:rPr>
                <w:rFonts w:eastAsia="Times New Roman"/>
                <w:b/>
                <w:bCs/>
                <w:i/>
                <w:iCs/>
                <w:szCs w:val="28"/>
              </w:rPr>
            </w:pPr>
            <w:r w:rsidRPr="006B3AA9">
              <w:rPr>
                <w:rFonts w:eastAsia="Times New Roman"/>
                <w:b/>
                <w:bCs/>
                <w:i/>
                <w:iCs/>
                <w:szCs w:val="28"/>
              </w:rPr>
              <w:t>Ответ (ваше личное мнение)</w:t>
            </w:r>
          </w:p>
        </w:tc>
      </w:tr>
      <w:tr w:rsidR="006B3AA9" w:rsidRPr="006B3AA9" w14:paraId="0BCEB4AF" w14:textId="77777777" w:rsidTr="00786498">
        <w:tc>
          <w:tcPr>
            <w:tcW w:w="4673" w:type="dxa"/>
          </w:tcPr>
          <w:p w14:paraId="41A931FD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1. Каковы были Ваши цели перед началом работы и насколько их удалось реализовать?</w:t>
            </w:r>
          </w:p>
        </w:tc>
        <w:tc>
          <w:tcPr>
            <w:tcW w:w="4678" w:type="dxa"/>
          </w:tcPr>
          <w:p w14:paraId="12EF925D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414EF9FC" w14:textId="77777777" w:rsidTr="00786498">
        <w:tc>
          <w:tcPr>
            <w:tcW w:w="4673" w:type="dxa"/>
          </w:tcPr>
          <w:p w14:paraId="13F64836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2. Перечислите трудности, с которыми Вы столкнулись при работе?</w:t>
            </w:r>
          </w:p>
        </w:tc>
        <w:tc>
          <w:tcPr>
            <w:tcW w:w="4678" w:type="dxa"/>
          </w:tcPr>
          <w:p w14:paraId="6A3D00A7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409DB314" w14:textId="77777777" w:rsidTr="00786498">
        <w:tc>
          <w:tcPr>
            <w:tcW w:w="4673" w:type="dxa"/>
          </w:tcPr>
          <w:p w14:paraId="0DD900EE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3. Каким образом Вы преодолевали трудности? За счет чего?</w:t>
            </w:r>
          </w:p>
        </w:tc>
        <w:tc>
          <w:tcPr>
            <w:tcW w:w="4678" w:type="dxa"/>
          </w:tcPr>
          <w:p w14:paraId="59056FC5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5609C99B" w14:textId="77777777" w:rsidTr="00786498">
        <w:tc>
          <w:tcPr>
            <w:tcW w:w="4673" w:type="dxa"/>
          </w:tcPr>
          <w:p w14:paraId="7CEBF049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4. Каков главный результат для Вас лично при изучении темы?</w:t>
            </w:r>
          </w:p>
        </w:tc>
        <w:tc>
          <w:tcPr>
            <w:tcW w:w="4678" w:type="dxa"/>
          </w:tcPr>
          <w:p w14:paraId="026E218D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09FBCE7F" w14:textId="77777777" w:rsidTr="00786498">
        <w:tc>
          <w:tcPr>
            <w:tcW w:w="4673" w:type="dxa"/>
          </w:tcPr>
          <w:p w14:paraId="50881FAB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5. Что Вам удалось больше всего при изучении темы и почему?</w:t>
            </w:r>
          </w:p>
        </w:tc>
        <w:tc>
          <w:tcPr>
            <w:tcW w:w="4678" w:type="dxa"/>
          </w:tcPr>
          <w:p w14:paraId="1133C43B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294A2854" w14:textId="77777777" w:rsidTr="00786498">
        <w:trPr>
          <w:trHeight w:val="270"/>
        </w:trPr>
        <w:tc>
          <w:tcPr>
            <w:tcW w:w="4673" w:type="dxa"/>
          </w:tcPr>
          <w:p w14:paraId="1C2DA76B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6. Что не получилось и почему?</w:t>
            </w:r>
          </w:p>
        </w:tc>
        <w:tc>
          <w:tcPr>
            <w:tcW w:w="4678" w:type="dxa"/>
          </w:tcPr>
          <w:p w14:paraId="1E7C8013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0C6F1D21" w14:textId="77777777" w:rsidTr="00786498">
        <w:tc>
          <w:tcPr>
            <w:tcW w:w="4673" w:type="dxa"/>
          </w:tcPr>
          <w:p w14:paraId="1CF9E6AD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7. Назовите в цифрах (от 0 – 9) Ваше внутреннее состояние при изучении данной темы.</w:t>
            </w:r>
          </w:p>
        </w:tc>
        <w:tc>
          <w:tcPr>
            <w:tcW w:w="4678" w:type="dxa"/>
          </w:tcPr>
          <w:p w14:paraId="3A132B41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</w:tbl>
    <w:p w14:paraId="1DBD3D87" w14:textId="77777777" w:rsidR="006B3AA9" w:rsidRPr="006B3AA9" w:rsidRDefault="006B3AA9" w:rsidP="006B3AA9">
      <w:pPr>
        <w:spacing w:after="0"/>
        <w:rPr>
          <w:rFonts w:eastAsia="Times New Roman" w:cs="Arial"/>
          <w:sz w:val="20"/>
          <w:szCs w:val="20"/>
          <w:lang w:eastAsia="ru-RU"/>
        </w:rPr>
      </w:pPr>
    </w:p>
    <w:p w14:paraId="7FEE22E7" w14:textId="77777777" w:rsidR="006B3AA9" w:rsidRPr="006B3AA9" w:rsidRDefault="006B3AA9" w:rsidP="006B3AA9">
      <w:pPr>
        <w:spacing w:after="0"/>
        <w:rPr>
          <w:rFonts w:eastAsia="Times New Roman" w:cs="Arial"/>
          <w:sz w:val="20"/>
          <w:szCs w:val="20"/>
          <w:lang w:eastAsia="ru-RU"/>
        </w:rPr>
      </w:pPr>
      <w:r w:rsidRPr="006B3AA9">
        <w:rPr>
          <w:rFonts w:eastAsia="Times New Roman" w:cs="Arial"/>
          <w:sz w:val="20"/>
          <w:szCs w:val="20"/>
          <w:lang w:eastAsia="ru-RU"/>
        </w:rPr>
        <w:br w:type="page"/>
      </w:r>
    </w:p>
    <w:p w14:paraId="6DBE0754" w14:textId="77777777" w:rsidR="006B3AA9" w:rsidRPr="006B3AA9" w:rsidRDefault="006B3AA9" w:rsidP="006B3AA9">
      <w:pPr>
        <w:keepNext/>
        <w:spacing w:after="0"/>
        <w:jc w:val="center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22" w:name="_Toc38939960"/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Тема 2: «Освоение методов определения группы крови и резус-фактора в модельной ситуации»</w:t>
      </w:r>
      <w:bookmarkEnd w:id="22"/>
    </w:p>
    <w:p w14:paraId="2E2C14D5" w14:textId="77777777" w:rsidR="006B3AA9" w:rsidRPr="006B3AA9" w:rsidRDefault="006B3AA9" w:rsidP="006B3AA9">
      <w:pPr>
        <w:spacing w:after="0"/>
        <w:jc w:val="center"/>
        <w:rPr>
          <w:rFonts w:eastAsia="Calibri" w:cs="Times New Roman"/>
          <w:b/>
          <w:bCs/>
          <w:szCs w:val="28"/>
          <w:lang w:eastAsia="ru-RU"/>
        </w:rPr>
      </w:pPr>
    </w:p>
    <w:p w14:paraId="6C27F7D5" w14:textId="77777777" w:rsidR="006B3AA9" w:rsidRPr="006B3AA9" w:rsidRDefault="006B3AA9" w:rsidP="006B3AA9">
      <w:pPr>
        <w:keepNext/>
        <w:spacing w:after="0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23" w:name="_Toc38939961"/>
      <w:r w:rsidRPr="006B3AA9">
        <w:rPr>
          <w:rFonts w:eastAsia="Times New Roman" w:cs="Times New Roman"/>
          <w:b/>
          <w:bCs/>
          <w:kern w:val="32"/>
          <w:szCs w:val="28"/>
          <w:lang w:eastAsia="ru-RU"/>
        </w:rPr>
        <w:t xml:space="preserve">2.1. </w:t>
      </w:r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Актуализация базовых знаний</w:t>
      </w:r>
      <w:bookmarkEnd w:id="23"/>
    </w:p>
    <w:p w14:paraId="545B9905" w14:textId="77777777" w:rsidR="006B3AA9" w:rsidRPr="006B3AA9" w:rsidRDefault="006B3AA9" w:rsidP="006B3AA9">
      <w:pPr>
        <w:spacing w:after="0"/>
        <w:jc w:val="both"/>
        <w:rPr>
          <w:rFonts w:eastAsia="Calibri" w:cs="Times New Roman"/>
          <w:b/>
          <w:bCs/>
          <w:szCs w:val="28"/>
          <w:lang w:eastAsia="ru-RU"/>
        </w:rPr>
      </w:pPr>
    </w:p>
    <w:p w14:paraId="590A2B5B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Заполните пропуски</w:t>
      </w:r>
    </w:p>
    <w:p w14:paraId="762E3A64" w14:textId="77777777" w:rsidR="006B3AA9" w:rsidRPr="006B3AA9" w:rsidRDefault="006B3AA9" w:rsidP="006B3AA9">
      <w:pPr>
        <w:spacing w:after="0" w:line="7" w:lineRule="exact"/>
        <w:jc w:val="both"/>
        <w:rPr>
          <w:rFonts w:eastAsia="Times New Roman" w:cs="Arial"/>
          <w:szCs w:val="20"/>
          <w:lang w:eastAsia="ru-RU"/>
        </w:rPr>
      </w:pPr>
    </w:p>
    <w:p w14:paraId="66830397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1. Агглютинация – это _____________________________________________</w:t>
      </w:r>
    </w:p>
    <w:p w14:paraId="4B2D9C09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2. Реципиент – это ________________________________________________</w:t>
      </w:r>
    </w:p>
    <w:p w14:paraId="2FC7D97E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3. Гемолиз – это ___________________________________________________</w:t>
      </w:r>
    </w:p>
    <w:p w14:paraId="20EF708C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4. В эритроцитах человека находятся агглютиногены __________________, а в плазме – агглютинины __________________.</w:t>
      </w:r>
    </w:p>
    <w:p w14:paraId="1CBD6010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5. Резус фактор находится в ___________________________ людей, как и агглютиноген.</w:t>
      </w:r>
    </w:p>
    <w:p w14:paraId="281AF7F1" w14:textId="77777777" w:rsidR="006B3AA9" w:rsidRPr="006B3AA9" w:rsidRDefault="006B3AA9" w:rsidP="006B3AA9">
      <w:pPr>
        <w:spacing w:after="0" w:line="272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6. Во избежание явлений несовместимости крови следует переливать одногруппную и _________________________________кровь.</w:t>
      </w:r>
      <w:bookmarkStart w:id="24" w:name="page21"/>
      <w:bookmarkEnd w:id="24"/>
    </w:p>
    <w:p w14:paraId="2DA69FE2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Cs/>
          <w:szCs w:val="20"/>
          <w:lang w:eastAsia="ru-RU"/>
        </w:rPr>
      </w:pPr>
    </w:p>
    <w:p w14:paraId="6C5077F1" w14:textId="77777777" w:rsidR="006B3AA9" w:rsidRPr="006B3AA9" w:rsidRDefault="006B3AA9" w:rsidP="006B3AA9">
      <w:pPr>
        <w:keepNext/>
        <w:spacing w:after="0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25" w:name="_Toc38939962"/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2.2. Закрепление изученного материала (контролирующий)</w:t>
      </w:r>
      <w:bookmarkEnd w:id="25"/>
    </w:p>
    <w:p w14:paraId="66164665" w14:textId="77777777" w:rsidR="006B3AA9" w:rsidRPr="006B3AA9" w:rsidRDefault="006B3AA9" w:rsidP="006B3AA9">
      <w:pPr>
        <w:spacing w:after="0" w:line="224" w:lineRule="exact"/>
        <w:rPr>
          <w:rFonts w:eastAsia="Times New Roman" w:cs="Arial"/>
          <w:sz w:val="20"/>
          <w:szCs w:val="20"/>
          <w:lang w:eastAsia="ru-RU"/>
        </w:rPr>
      </w:pPr>
    </w:p>
    <w:p w14:paraId="7F97759E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>Тестовые задания</w:t>
      </w:r>
    </w:p>
    <w:p w14:paraId="708821EF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Выберите один правильный ответ</w:t>
      </w:r>
    </w:p>
    <w:p w14:paraId="318AD1A0" w14:textId="77777777" w:rsidR="006B3AA9" w:rsidRPr="006B3AA9" w:rsidRDefault="006B3AA9" w:rsidP="006B3AA9">
      <w:pPr>
        <w:spacing w:after="0" w:line="238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1</w:t>
      </w:r>
      <w:r w:rsidRPr="006B3AA9">
        <w:rPr>
          <w:rFonts w:eastAsia="Times New Roman" w:cs="Arial"/>
          <w:szCs w:val="20"/>
          <w:lang w:eastAsia="ru-RU"/>
        </w:rPr>
        <w:t>.</w:t>
      </w:r>
      <w:r w:rsidRPr="006B3AA9">
        <w:rPr>
          <w:rFonts w:eastAsia="Times New Roman" w:cs="Arial"/>
          <w:i/>
          <w:szCs w:val="20"/>
          <w:lang w:eastAsia="ru-RU"/>
        </w:rPr>
        <w:t xml:space="preserve"> Группа крови, в которой содержится агглютиноген В и агглютинин </w:t>
      </w:r>
      <w:r w:rsidRPr="006B3AA9">
        <w:rPr>
          <w:rFonts w:ascii="Symbol" w:eastAsia="Symbol" w:hAnsi="Symbol" w:cs="Arial"/>
          <w:i/>
          <w:szCs w:val="20"/>
          <w:lang w:eastAsia="ru-RU"/>
        </w:rPr>
        <w:t></w:t>
      </w:r>
      <w:r w:rsidRPr="006B3AA9">
        <w:rPr>
          <w:rFonts w:eastAsia="Times New Roman" w:cs="Arial"/>
          <w:i/>
          <w:szCs w:val="20"/>
          <w:lang w:eastAsia="ru-RU"/>
        </w:rPr>
        <w:t>:</w:t>
      </w:r>
    </w:p>
    <w:p w14:paraId="3598AE15" w14:textId="77777777" w:rsidR="006B3AA9" w:rsidRPr="006B3AA9" w:rsidRDefault="006B3AA9" w:rsidP="006B3AA9">
      <w:pPr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3D5B35FE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первая</w:t>
      </w:r>
    </w:p>
    <w:p w14:paraId="6F332D5C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вторая</w:t>
      </w:r>
    </w:p>
    <w:p w14:paraId="19600554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третья</w:t>
      </w:r>
    </w:p>
    <w:p w14:paraId="13B9385E" w14:textId="77777777" w:rsidR="006B3AA9" w:rsidRPr="006B3AA9" w:rsidRDefault="006B3AA9" w:rsidP="006B3AA9">
      <w:pPr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четвертая</w:t>
      </w:r>
    </w:p>
    <w:p w14:paraId="43B42140" w14:textId="77777777" w:rsidR="006B3AA9" w:rsidRPr="006B3AA9" w:rsidRDefault="006B3AA9" w:rsidP="006B3AA9">
      <w:pPr>
        <w:spacing w:after="0" w:line="236" w:lineRule="auto"/>
        <w:rPr>
          <w:rFonts w:eastAsia="Times New Roman" w:cs="Arial"/>
          <w:szCs w:val="20"/>
          <w:lang w:eastAsia="ru-RU"/>
        </w:rPr>
      </w:pPr>
    </w:p>
    <w:p w14:paraId="706C6971" w14:textId="77777777" w:rsidR="006B3AA9" w:rsidRPr="006B3AA9" w:rsidRDefault="006B3AA9" w:rsidP="006B3AA9">
      <w:pPr>
        <w:spacing w:after="0" w:line="1" w:lineRule="exact"/>
        <w:rPr>
          <w:rFonts w:eastAsia="Times New Roman" w:cs="Arial"/>
          <w:sz w:val="20"/>
          <w:szCs w:val="20"/>
          <w:lang w:eastAsia="ru-RU"/>
        </w:rPr>
      </w:pPr>
    </w:p>
    <w:p w14:paraId="0A16020D" w14:textId="77777777" w:rsidR="006B3AA9" w:rsidRPr="006B3AA9" w:rsidRDefault="006B3AA9" w:rsidP="006B3AA9">
      <w:pPr>
        <w:numPr>
          <w:ilvl w:val="0"/>
          <w:numId w:val="10"/>
        </w:numPr>
        <w:tabs>
          <w:tab w:val="left" w:pos="284"/>
        </w:tabs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При определении резус-фактора экспресс-методом в пробирке произошла агглютинация. Это означает, что кровь: </w:t>
      </w:r>
    </w:p>
    <w:p w14:paraId="095952B7" w14:textId="77777777" w:rsidR="006B3AA9" w:rsidRPr="006B3AA9" w:rsidRDefault="006B3AA9" w:rsidP="006B3AA9">
      <w:pPr>
        <w:tabs>
          <w:tab w:val="left" w:pos="620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резус-отрицательная </w:t>
      </w:r>
    </w:p>
    <w:p w14:paraId="42C6ED7A" w14:textId="77777777" w:rsidR="006B3AA9" w:rsidRPr="006B3AA9" w:rsidRDefault="006B3AA9" w:rsidP="006B3AA9">
      <w:pPr>
        <w:tabs>
          <w:tab w:val="left" w:pos="620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не совместима по резус-фактору </w:t>
      </w:r>
    </w:p>
    <w:p w14:paraId="64914798" w14:textId="77777777" w:rsidR="006B3AA9" w:rsidRPr="006B3AA9" w:rsidRDefault="006B3AA9" w:rsidP="006B3AA9">
      <w:pPr>
        <w:tabs>
          <w:tab w:val="left" w:pos="620"/>
        </w:tabs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резус-положительная</w:t>
      </w:r>
    </w:p>
    <w:p w14:paraId="34749019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совместимая по резус-фактору</w:t>
      </w:r>
    </w:p>
    <w:p w14:paraId="76C8EEEA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15826D10" w14:textId="77777777" w:rsidR="006B3AA9" w:rsidRPr="006B3AA9" w:rsidRDefault="006B3AA9" w:rsidP="006B3AA9">
      <w:pPr>
        <w:spacing w:after="0" w:line="237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3</w:t>
      </w:r>
      <w:r w:rsidRPr="006B3AA9">
        <w:rPr>
          <w:rFonts w:eastAsia="Times New Roman" w:cs="Arial"/>
          <w:szCs w:val="20"/>
          <w:lang w:eastAsia="ru-RU"/>
        </w:rPr>
        <w:t>.</w:t>
      </w:r>
      <w:r w:rsidRPr="006B3AA9">
        <w:rPr>
          <w:rFonts w:eastAsia="Times New Roman" w:cs="Arial"/>
          <w:i/>
          <w:szCs w:val="20"/>
          <w:lang w:eastAsia="ru-RU"/>
        </w:rPr>
        <w:t xml:space="preserve"> Группа крови, в которой содержатся агглютинины </w:t>
      </w:r>
      <w:r w:rsidRPr="006B3AA9">
        <w:rPr>
          <w:rFonts w:ascii="Symbol" w:eastAsia="Symbol" w:hAnsi="Symbol" w:cs="Arial"/>
          <w:i/>
          <w:szCs w:val="20"/>
          <w:lang w:eastAsia="ru-RU"/>
        </w:rPr>
        <w:t></w:t>
      </w:r>
      <w:r w:rsidRPr="006B3AA9">
        <w:rPr>
          <w:rFonts w:eastAsia="Times New Roman" w:cs="Arial"/>
          <w:i/>
          <w:szCs w:val="20"/>
          <w:lang w:eastAsia="ru-RU"/>
        </w:rPr>
        <w:t xml:space="preserve"> и </w:t>
      </w:r>
      <w:r w:rsidRPr="006B3AA9">
        <w:rPr>
          <w:rFonts w:ascii="Symbol" w:eastAsia="Symbol" w:hAnsi="Symbol" w:cs="Arial"/>
          <w:i/>
          <w:szCs w:val="20"/>
          <w:lang w:eastAsia="ru-RU"/>
        </w:rPr>
        <w:t></w:t>
      </w:r>
      <w:r w:rsidRPr="006B3AA9">
        <w:rPr>
          <w:rFonts w:eastAsia="Times New Roman" w:cs="Arial"/>
          <w:i/>
          <w:szCs w:val="20"/>
          <w:lang w:eastAsia="ru-RU"/>
        </w:rPr>
        <w:t>:</w:t>
      </w:r>
    </w:p>
    <w:p w14:paraId="479EC193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первая</w:t>
      </w:r>
    </w:p>
    <w:p w14:paraId="3074F82C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вторая</w:t>
      </w:r>
    </w:p>
    <w:p w14:paraId="12618CAC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третья</w:t>
      </w:r>
    </w:p>
    <w:p w14:paraId="435E7069" w14:textId="77777777" w:rsidR="006B3AA9" w:rsidRPr="006B3AA9" w:rsidRDefault="006B3AA9" w:rsidP="006B3AA9">
      <w:pPr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четвертая</w:t>
      </w:r>
    </w:p>
    <w:p w14:paraId="190B4264" w14:textId="77777777" w:rsidR="006B3AA9" w:rsidRPr="006B3AA9" w:rsidRDefault="006B3AA9" w:rsidP="006B3AA9">
      <w:pPr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5FFEAC6D" w14:textId="77777777" w:rsidR="006B3AA9" w:rsidRPr="006B3AA9" w:rsidRDefault="006B3AA9" w:rsidP="006B3AA9">
      <w:pPr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4829B0FB" w14:textId="77777777" w:rsidR="006B3AA9" w:rsidRPr="006B3AA9" w:rsidRDefault="006B3AA9" w:rsidP="006B3AA9">
      <w:pPr>
        <w:numPr>
          <w:ilvl w:val="0"/>
          <w:numId w:val="11"/>
        </w:numPr>
        <w:tabs>
          <w:tab w:val="left" w:pos="284"/>
        </w:tabs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При проведении пробы на резус-совместимость крови донора и реципиента в пробирке произошла реакция агглютинации. Это говорит о том, что кровь:</w:t>
      </w:r>
    </w:p>
    <w:p w14:paraId="02776FCB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резус-положительная</w:t>
      </w:r>
    </w:p>
    <w:p w14:paraId="3B0873B9" w14:textId="77777777" w:rsidR="006B3AA9" w:rsidRPr="006B3AA9" w:rsidRDefault="006B3AA9" w:rsidP="006B3AA9">
      <w:pPr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совместима по резус-фактору </w:t>
      </w:r>
    </w:p>
    <w:p w14:paraId="4E4C43CB" w14:textId="77777777" w:rsidR="006B3AA9" w:rsidRPr="006B3AA9" w:rsidRDefault="006B3AA9" w:rsidP="006B3AA9">
      <w:pPr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резус-отрицательная </w:t>
      </w:r>
    </w:p>
    <w:p w14:paraId="5ED1AD71" w14:textId="77777777" w:rsidR="006B3AA9" w:rsidRPr="006B3AA9" w:rsidRDefault="006B3AA9" w:rsidP="006B3AA9">
      <w:pPr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несовместима по резус-фактору</w:t>
      </w:r>
    </w:p>
    <w:p w14:paraId="2CF7BB11" w14:textId="77777777" w:rsidR="006B3AA9" w:rsidRPr="006B3AA9" w:rsidRDefault="006B3AA9" w:rsidP="006B3AA9">
      <w:pPr>
        <w:spacing w:after="0" w:line="3" w:lineRule="exact"/>
        <w:jc w:val="both"/>
        <w:rPr>
          <w:rFonts w:eastAsia="Times New Roman" w:cs="Arial"/>
          <w:i/>
          <w:szCs w:val="20"/>
          <w:lang w:eastAsia="ru-RU"/>
        </w:rPr>
      </w:pPr>
    </w:p>
    <w:p w14:paraId="36D04E0C" w14:textId="77777777" w:rsidR="006B3AA9" w:rsidRPr="006B3AA9" w:rsidRDefault="006B3AA9" w:rsidP="006B3AA9">
      <w:pPr>
        <w:numPr>
          <w:ilvl w:val="0"/>
          <w:numId w:val="11"/>
        </w:numPr>
        <w:tabs>
          <w:tab w:val="left" w:pos="284"/>
        </w:tabs>
        <w:spacing w:after="0" w:line="242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Резус-фактор содержится в: </w:t>
      </w:r>
    </w:p>
    <w:p w14:paraId="704EF826" w14:textId="77777777" w:rsidR="006B3AA9" w:rsidRPr="006B3AA9" w:rsidRDefault="006B3AA9" w:rsidP="006B3AA9">
      <w:pPr>
        <w:tabs>
          <w:tab w:val="left" w:pos="284"/>
        </w:tabs>
        <w:spacing w:after="0" w:line="242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плазме </w:t>
      </w:r>
    </w:p>
    <w:p w14:paraId="2092C92F" w14:textId="77777777" w:rsidR="006B3AA9" w:rsidRPr="006B3AA9" w:rsidRDefault="006B3AA9" w:rsidP="006B3AA9">
      <w:pPr>
        <w:tabs>
          <w:tab w:val="left" w:pos="284"/>
        </w:tabs>
        <w:spacing w:after="0" w:line="242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лейкоцитах</w:t>
      </w:r>
    </w:p>
    <w:p w14:paraId="3A3CE1D2" w14:textId="77777777" w:rsidR="006B3AA9" w:rsidRPr="006B3AA9" w:rsidRDefault="006B3AA9" w:rsidP="006B3AA9">
      <w:pPr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эритроцитах </w:t>
      </w:r>
    </w:p>
    <w:p w14:paraId="4CB015A5" w14:textId="77777777" w:rsidR="006B3AA9" w:rsidRPr="006B3AA9" w:rsidRDefault="006B3AA9" w:rsidP="006B3AA9">
      <w:pPr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тромбоцитах</w:t>
      </w:r>
    </w:p>
    <w:p w14:paraId="1A3B4B69" w14:textId="77777777" w:rsidR="006B3AA9" w:rsidRPr="006B3AA9" w:rsidRDefault="006B3AA9" w:rsidP="006B3AA9">
      <w:pPr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</w:p>
    <w:p w14:paraId="6FC8C745" w14:textId="77777777" w:rsidR="006B3AA9" w:rsidRPr="006B3AA9" w:rsidRDefault="006B3AA9" w:rsidP="006B3AA9">
      <w:pPr>
        <w:numPr>
          <w:ilvl w:val="0"/>
          <w:numId w:val="11"/>
        </w:numPr>
        <w:tabs>
          <w:tab w:val="left" w:pos="284"/>
        </w:tabs>
        <w:spacing w:after="0" w:line="242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Группа крови, в которой содержатся агглютиногены А и В: </w:t>
      </w:r>
    </w:p>
    <w:p w14:paraId="049190E4" w14:textId="77777777" w:rsidR="006B3AA9" w:rsidRPr="006B3AA9" w:rsidRDefault="006B3AA9" w:rsidP="006B3AA9">
      <w:pPr>
        <w:tabs>
          <w:tab w:val="left" w:pos="620"/>
        </w:tabs>
        <w:spacing w:after="0" w:line="242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первая </w:t>
      </w:r>
    </w:p>
    <w:p w14:paraId="5F7020D1" w14:textId="77777777" w:rsidR="006B3AA9" w:rsidRPr="006B3AA9" w:rsidRDefault="006B3AA9" w:rsidP="006B3AA9">
      <w:pPr>
        <w:tabs>
          <w:tab w:val="left" w:pos="620"/>
        </w:tabs>
        <w:spacing w:after="0" w:line="242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вторая</w:t>
      </w:r>
    </w:p>
    <w:p w14:paraId="6BA7CF49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третья</w:t>
      </w:r>
    </w:p>
    <w:p w14:paraId="1FC809CD" w14:textId="77777777" w:rsidR="006B3AA9" w:rsidRPr="006B3AA9" w:rsidRDefault="006B3AA9" w:rsidP="006B3AA9">
      <w:pPr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четвертая</w:t>
      </w:r>
    </w:p>
    <w:p w14:paraId="582CAEB3" w14:textId="77777777" w:rsidR="006B3AA9" w:rsidRPr="006B3AA9" w:rsidRDefault="006B3AA9" w:rsidP="006B3AA9">
      <w:pPr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4536EFD4" w14:textId="77777777" w:rsidR="006B3AA9" w:rsidRPr="006B3AA9" w:rsidRDefault="006B3AA9" w:rsidP="006B3AA9">
      <w:pPr>
        <w:spacing w:after="0" w:line="237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7</w:t>
      </w:r>
      <w:r w:rsidRPr="006B3AA9">
        <w:rPr>
          <w:rFonts w:eastAsia="Times New Roman" w:cs="Arial"/>
          <w:szCs w:val="20"/>
          <w:lang w:eastAsia="ru-RU"/>
        </w:rPr>
        <w:t>.</w:t>
      </w:r>
      <w:r w:rsidRPr="006B3AA9">
        <w:rPr>
          <w:rFonts w:eastAsia="Times New Roman" w:cs="Arial"/>
          <w:i/>
          <w:szCs w:val="20"/>
          <w:lang w:eastAsia="ru-RU"/>
        </w:rPr>
        <w:t xml:space="preserve"> Агглютинины </w:t>
      </w:r>
      <w:r w:rsidRPr="006B3AA9">
        <w:rPr>
          <w:rFonts w:ascii="Symbol" w:eastAsia="Symbol" w:hAnsi="Symbol" w:cs="Arial"/>
          <w:i/>
          <w:szCs w:val="20"/>
          <w:lang w:eastAsia="ru-RU"/>
        </w:rPr>
        <w:t></w:t>
      </w:r>
      <w:r w:rsidRPr="006B3AA9">
        <w:rPr>
          <w:rFonts w:eastAsia="Times New Roman" w:cs="Arial"/>
          <w:i/>
          <w:szCs w:val="20"/>
          <w:lang w:eastAsia="ru-RU"/>
        </w:rPr>
        <w:t xml:space="preserve"> и </w:t>
      </w:r>
      <w:r w:rsidRPr="006B3AA9">
        <w:rPr>
          <w:rFonts w:ascii="Symbol" w:eastAsia="Symbol" w:hAnsi="Symbol" w:cs="Arial"/>
          <w:i/>
          <w:szCs w:val="20"/>
          <w:lang w:eastAsia="ru-RU"/>
        </w:rPr>
        <w:t></w:t>
      </w:r>
      <w:r w:rsidRPr="006B3AA9">
        <w:rPr>
          <w:rFonts w:eastAsia="Times New Roman" w:cs="Arial"/>
          <w:i/>
          <w:szCs w:val="20"/>
          <w:lang w:eastAsia="ru-RU"/>
        </w:rPr>
        <w:t xml:space="preserve"> находятся в:</w:t>
      </w:r>
    </w:p>
    <w:p w14:paraId="679B79F2" w14:textId="77777777" w:rsidR="006B3AA9" w:rsidRPr="006B3AA9" w:rsidRDefault="006B3AA9" w:rsidP="006B3AA9">
      <w:pPr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52A22243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эритроцитах</w:t>
      </w:r>
    </w:p>
    <w:p w14:paraId="31094D04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лейкоцитах</w:t>
      </w:r>
    </w:p>
    <w:p w14:paraId="4CDC62C7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плазме крови</w:t>
      </w:r>
    </w:p>
    <w:p w14:paraId="3DC63B58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других жидкостях организма</w:t>
      </w:r>
    </w:p>
    <w:p w14:paraId="78DF6AA5" w14:textId="77777777" w:rsidR="006B3AA9" w:rsidRPr="006B3AA9" w:rsidRDefault="006B3AA9" w:rsidP="006B3AA9">
      <w:pPr>
        <w:spacing w:after="0" w:line="244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2E0B2751" w14:textId="77777777" w:rsidR="006B3AA9" w:rsidRPr="006B3AA9" w:rsidRDefault="006B3AA9" w:rsidP="006B3AA9">
      <w:pPr>
        <w:numPr>
          <w:ilvl w:val="0"/>
          <w:numId w:val="12"/>
        </w:numPr>
        <w:tabs>
          <w:tab w:val="left" w:pos="284"/>
        </w:tabs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  <w:bookmarkStart w:id="26" w:name="page18"/>
      <w:bookmarkEnd w:id="26"/>
      <w:r w:rsidRPr="006B3AA9">
        <w:rPr>
          <w:rFonts w:eastAsia="Times New Roman" w:cs="Arial"/>
          <w:i/>
          <w:szCs w:val="20"/>
          <w:lang w:eastAsia="ru-RU"/>
        </w:rPr>
        <w:t xml:space="preserve">Процент людей с резус-положительной кровью: </w:t>
      </w:r>
    </w:p>
    <w:p w14:paraId="7CF00D23" w14:textId="77777777" w:rsidR="006B3AA9" w:rsidRPr="006B3AA9" w:rsidRDefault="006B3AA9" w:rsidP="006B3AA9">
      <w:pPr>
        <w:tabs>
          <w:tab w:val="left" w:pos="284"/>
        </w:tabs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15%</w:t>
      </w:r>
    </w:p>
    <w:p w14:paraId="2034F931" w14:textId="77777777" w:rsidR="006B3AA9" w:rsidRPr="006B3AA9" w:rsidRDefault="006B3AA9" w:rsidP="006B3AA9">
      <w:pPr>
        <w:spacing w:after="0" w:line="2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2B48A1D9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50%</w:t>
      </w:r>
    </w:p>
    <w:p w14:paraId="1C75BB88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85%</w:t>
      </w:r>
    </w:p>
    <w:p w14:paraId="6BA7FEA2" w14:textId="77777777" w:rsidR="006B3AA9" w:rsidRPr="006B3AA9" w:rsidRDefault="006B3AA9" w:rsidP="006B3AA9">
      <w:pPr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100%</w:t>
      </w:r>
    </w:p>
    <w:p w14:paraId="26E08FD4" w14:textId="77777777" w:rsidR="006B3AA9" w:rsidRPr="006B3AA9" w:rsidRDefault="006B3AA9" w:rsidP="006B3AA9">
      <w:pPr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0FFA7EFA" w14:textId="77777777" w:rsidR="006B3AA9" w:rsidRPr="006B3AA9" w:rsidRDefault="006B3AA9" w:rsidP="006B3AA9">
      <w:pPr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17E5F0D3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9</w:t>
      </w:r>
      <w:r w:rsidRPr="006B3AA9">
        <w:rPr>
          <w:rFonts w:eastAsia="Times New Roman" w:cs="Arial"/>
          <w:szCs w:val="20"/>
          <w:lang w:eastAsia="ru-RU"/>
        </w:rPr>
        <w:t>.</w:t>
      </w:r>
      <w:r w:rsidRPr="006B3AA9">
        <w:rPr>
          <w:rFonts w:eastAsia="Times New Roman" w:cs="Arial"/>
          <w:i/>
          <w:szCs w:val="20"/>
          <w:lang w:eastAsia="ru-RU"/>
        </w:rPr>
        <w:t xml:space="preserve"> Признаки инфицирования крови во флаконе:</w:t>
      </w:r>
    </w:p>
    <w:p w14:paraId="6B548460" w14:textId="77777777" w:rsidR="006B3AA9" w:rsidRPr="006B3AA9" w:rsidRDefault="006B3AA9" w:rsidP="006B3AA9">
      <w:pPr>
        <w:spacing w:after="0" w:line="5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246739C8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плазма мутная, с хлопьями</w:t>
      </w:r>
    </w:p>
    <w:p w14:paraId="27207E81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плазма окрашена в розовый цвет</w:t>
      </w:r>
    </w:p>
    <w:p w14:paraId="24A1F454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плазма прозрачная</w:t>
      </w:r>
    </w:p>
    <w:p w14:paraId="74270FB5" w14:textId="77777777" w:rsidR="006B3AA9" w:rsidRPr="006B3AA9" w:rsidRDefault="006B3AA9" w:rsidP="006B3AA9">
      <w:pPr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кровь 2-слойная, плазма прозрачная</w:t>
      </w:r>
    </w:p>
    <w:p w14:paraId="199280C0" w14:textId="77777777" w:rsidR="006B3AA9" w:rsidRPr="006B3AA9" w:rsidRDefault="006B3AA9" w:rsidP="006B3AA9">
      <w:pPr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2462121B" w14:textId="77777777" w:rsidR="006B3AA9" w:rsidRPr="006B3AA9" w:rsidRDefault="006B3AA9" w:rsidP="006B3AA9">
      <w:pPr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615D4CCE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10</w:t>
      </w:r>
      <w:r w:rsidRPr="006B3AA9">
        <w:rPr>
          <w:rFonts w:eastAsia="Times New Roman" w:cs="Arial"/>
          <w:szCs w:val="20"/>
          <w:lang w:eastAsia="ru-RU"/>
        </w:rPr>
        <w:t xml:space="preserve">. </w:t>
      </w:r>
      <w:r w:rsidRPr="006B3AA9">
        <w:rPr>
          <w:rFonts w:eastAsia="Times New Roman" w:cs="Arial"/>
          <w:i/>
          <w:szCs w:val="20"/>
          <w:lang w:eastAsia="ru-RU"/>
        </w:rPr>
        <w:t>Состав крови II группы:</w:t>
      </w:r>
    </w:p>
    <w:p w14:paraId="5358611D" w14:textId="77777777" w:rsidR="006B3AA9" w:rsidRPr="006B3AA9" w:rsidRDefault="006B3AA9" w:rsidP="006B3AA9">
      <w:pPr>
        <w:spacing w:after="0" w:line="5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00926D0E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А</w:t>
      </w:r>
      <w:r w:rsidRPr="006B3AA9">
        <w:rPr>
          <w:rFonts w:eastAsia="Times New Roman" w:cs="Times New Roman"/>
          <w:szCs w:val="20"/>
          <w:lang w:eastAsia="ru-RU"/>
        </w:rPr>
        <w:t>β</w:t>
      </w:r>
    </w:p>
    <w:p w14:paraId="0C6E6B8F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В</w:t>
      </w:r>
      <w:r w:rsidRPr="006B3AA9">
        <w:rPr>
          <w:rFonts w:eastAsia="Times New Roman" w:cs="Times New Roman"/>
          <w:szCs w:val="20"/>
          <w:lang w:eastAsia="ru-RU"/>
        </w:rPr>
        <w:t>α</w:t>
      </w:r>
    </w:p>
    <w:p w14:paraId="03210CA5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АВ</w:t>
      </w:r>
    </w:p>
    <w:p w14:paraId="25EEBDB1" w14:textId="77777777" w:rsidR="006B3AA9" w:rsidRPr="006B3AA9" w:rsidRDefault="006B3AA9" w:rsidP="006B3AA9">
      <w:pPr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г) </w:t>
      </w:r>
      <w:r w:rsidRPr="006B3AA9">
        <w:rPr>
          <w:rFonts w:eastAsia="Times New Roman" w:cs="Times New Roman"/>
          <w:szCs w:val="20"/>
          <w:lang w:eastAsia="ru-RU"/>
        </w:rPr>
        <w:t>αβ</w:t>
      </w:r>
    </w:p>
    <w:p w14:paraId="52F003C9" w14:textId="77777777" w:rsidR="006B3AA9" w:rsidRPr="006B3AA9" w:rsidRDefault="006B3AA9" w:rsidP="006B3AA9">
      <w:pPr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5CCE0C00" w14:textId="77777777" w:rsidR="006B3AA9" w:rsidRPr="006B3AA9" w:rsidRDefault="006B3AA9" w:rsidP="006B3AA9">
      <w:pPr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67AF3337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11</w:t>
      </w:r>
      <w:r w:rsidRPr="006B3AA9">
        <w:rPr>
          <w:rFonts w:eastAsia="Times New Roman" w:cs="Arial"/>
          <w:szCs w:val="20"/>
          <w:lang w:eastAsia="ru-RU"/>
        </w:rPr>
        <w:t>.</w:t>
      </w:r>
      <w:r w:rsidRPr="006B3AA9">
        <w:rPr>
          <w:rFonts w:eastAsia="Times New Roman" w:cs="Arial"/>
          <w:i/>
          <w:szCs w:val="20"/>
          <w:lang w:eastAsia="ru-RU"/>
        </w:rPr>
        <w:t xml:space="preserve"> Характеристики пульса и АД при гемотрансфузионном шоке:</w:t>
      </w:r>
    </w:p>
    <w:p w14:paraId="474CAF4E" w14:textId="77777777" w:rsidR="006B3AA9" w:rsidRPr="006B3AA9" w:rsidRDefault="006B3AA9" w:rsidP="006B3AA9">
      <w:pPr>
        <w:spacing w:after="0" w:line="5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63EE1382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тахикардия, падение АД</w:t>
      </w:r>
    </w:p>
    <w:p w14:paraId="3F6F49B4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тахикардия, повышение АД</w:t>
      </w:r>
    </w:p>
    <w:p w14:paraId="2B6B5250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брадикардия, падение АД</w:t>
      </w:r>
    </w:p>
    <w:p w14:paraId="4F418B52" w14:textId="77777777" w:rsidR="006B3AA9" w:rsidRPr="006B3AA9" w:rsidRDefault="006B3AA9" w:rsidP="006B3AA9">
      <w:pPr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брадикардия, повышение АД</w:t>
      </w:r>
    </w:p>
    <w:p w14:paraId="208AB4D7" w14:textId="77777777" w:rsidR="006B3AA9" w:rsidRPr="006B3AA9" w:rsidRDefault="006B3AA9" w:rsidP="006B3AA9">
      <w:pPr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04484CBD" w14:textId="77777777" w:rsidR="006B3AA9" w:rsidRPr="006B3AA9" w:rsidRDefault="006B3AA9" w:rsidP="006B3AA9">
      <w:pPr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64B49DB7" w14:textId="77777777" w:rsidR="006B3AA9" w:rsidRPr="006B3AA9" w:rsidRDefault="006B3AA9" w:rsidP="006B3AA9">
      <w:pPr>
        <w:spacing w:after="0" w:line="243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12</w:t>
      </w:r>
      <w:r w:rsidRPr="006B3AA9">
        <w:rPr>
          <w:rFonts w:eastAsia="Times New Roman" w:cs="Arial"/>
          <w:szCs w:val="20"/>
          <w:lang w:eastAsia="ru-RU"/>
        </w:rPr>
        <w:t xml:space="preserve">. </w:t>
      </w:r>
      <w:r w:rsidRPr="006B3AA9">
        <w:rPr>
          <w:rFonts w:eastAsia="Times New Roman" w:cs="Arial"/>
          <w:i/>
          <w:szCs w:val="20"/>
          <w:lang w:eastAsia="ru-RU"/>
        </w:rPr>
        <w:t xml:space="preserve">Агглютинация эритроцитов происходит при встрече: </w:t>
      </w:r>
    </w:p>
    <w:p w14:paraId="00135205" w14:textId="77777777" w:rsidR="006B3AA9" w:rsidRPr="006B3AA9" w:rsidRDefault="006B3AA9" w:rsidP="006B3AA9">
      <w:pPr>
        <w:spacing w:after="0" w:line="243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разноименных </w:t>
      </w:r>
      <w:proofErr w:type="spellStart"/>
      <w:r w:rsidRPr="006B3AA9">
        <w:rPr>
          <w:rFonts w:eastAsia="Times New Roman" w:cs="Arial"/>
          <w:szCs w:val="20"/>
          <w:lang w:eastAsia="ru-RU"/>
        </w:rPr>
        <w:t>агглютиногенов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 и агглютининов </w:t>
      </w:r>
    </w:p>
    <w:p w14:paraId="003E49CF" w14:textId="77777777" w:rsidR="006B3AA9" w:rsidRPr="006B3AA9" w:rsidRDefault="006B3AA9" w:rsidP="006B3AA9">
      <w:pPr>
        <w:spacing w:after="0" w:line="243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одноименных </w:t>
      </w:r>
      <w:proofErr w:type="spellStart"/>
      <w:r w:rsidRPr="006B3AA9">
        <w:rPr>
          <w:rFonts w:eastAsia="Times New Roman" w:cs="Arial"/>
          <w:szCs w:val="20"/>
          <w:lang w:eastAsia="ru-RU"/>
        </w:rPr>
        <w:t>агглютиногенов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 и агглютининов </w:t>
      </w:r>
    </w:p>
    <w:p w14:paraId="70A24252" w14:textId="77777777" w:rsidR="006B3AA9" w:rsidRPr="006B3AA9" w:rsidRDefault="006B3AA9" w:rsidP="006B3AA9">
      <w:pPr>
        <w:spacing w:after="0" w:line="243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одноименных </w:t>
      </w:r>
      <w:proofErr w:type="spellStart"/>
      <w:r w:rsidRPr="006B3AA9">
        <w:rPr>
          <w:rFonts w:eastAsia="Times New Roman" w:cs="Arial"/>
          <w:szCs w:val="20"/>
          <w:lang w:eastAsia="ru-RU"/>
        </w:rPr>
        <w:t>агглютиногенов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 и </w:t>
      </w:r>
      <w:proofErr w:type="spellStart"/>
      <w:r w:rsidRPr="006B3AA9">
        <w:rPr>
          <w:rFonts w:eastAsia="Times New Roman" w:cs="Arial"/>
          <w:szCs w:val="20"/>
          <w:lang w:eastAsia="ru-RU"/>
        </w:rPr>
        <w:t>агглютиногенов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 </w:t>
      </w:r>
    </w:p>
    <w:p w14:paraId="1BD72D29" w14:textId="77777777" w:rsidR="006B3AA9" w:rsidRPr="006B3AA9" w:rsidRDefault="006B3AA9" w:rsidP="006B3AA9">
      <w:pPr>
        <w:spacing w:after="0" w:line="243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одноименных агглютининов</w:t>
      </w:r>
    </w:p>
    <w:p w14:paraId="28EC3591" w14:textId="77777777" w:rsidR="006B3AA9" w:rsidRPr="006B3AA9" w:rsidRDefault="006B3AA9" w:rsidP="006B3AA9">
      <w:pPr>
        <w:spacing w:after="0" w:line="243" w:lineRule="auto"/>
        <w:jc w:val="both"/>
        <w:rPr>
          <w:rFonts w:eastAsia="Times New Roman" w:cs="Arial"/>
          <w:szCs w:val="20"/>
          <w:lang w:eastAsia="ru-RU"/>
        </w:rPr>
      </w:pPr>
    </w:p>
    <w:p w14:paraId="08CFD3F2" w14:textId="77777777" w:rsidR="006B3AA9" w:rsidRPr="006B3AA9" w:rsidRDefault="006B3AA9" w:rsidP="006B3AA9">
      <w:pPr>
        <w:spacing w:after="0" w:line="2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28029D58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13. Кровь В (III) группы можно вводить лицам:</w:t>
      </w:r>
    </w:p>
    <w:p w14:paraId="075AF5D0" w14:textId="77777777" w:rsidR="006B3AA9" w:rsidRPr="006B3AA9" w:rsidRDefault="006B3AA9" w:rsidP="006B3AA9">
      <w:pPr>
        <w:spacing w:after="0" w:line="5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4794F2EC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только с III группой крови</w:t>
      </w:r>
    </w:p>
    <w:p w14:paraId="383810B7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с любой группой крови</w:t>
      </w:r>
    </w:p>
    <w:p w14:paraId="59E6132C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только с III и IV группами крови</w:t>
      </w:r>
    </w:p>
    <w:p w14:paraId="6A7A5EE4" w14:textId="77777777" w:rsidR="006B3AA9" w:rsidRPr="006B3AA9" w:rsidRDefault="006B3AA9" w:rsidP="006B3AA9">
      <w:pPr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со II и III группами крови</w:t>
      </w:r>
    </w:p>
    <w:p w14:paraId="73973DD9" w14:textId="77777777" w:rsidR="006B3AA9" w:rsidRPr="006B3AA9" w:rsidRDefault="006B3AA9" w:rsidP="006B3AA9">
      <w:pPr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</w:p>
    <w:p w14:paraId="0C2C92B0" w14:textId="77777777" w:rsidR="006B3AA9" w:rsidRPr="006B3AA9" w:rsidRDefault="006B3AA9" w:rsidP="006B3AA9">
      <w:pPr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14</w:t>
      </w:r>
      <w:r w:rsidRPr="006B3AA9">
        <w:rPr>
          <w:rFonts w:eastAsia="Times New Roman" w:cs="Arial"/>
          <w:szCs w:val="20"/>
          <w:lang w:eastAsia="ru-RU"/>
        </w:rPr>
        <w:t xml:space="preserve">. </w:t>
      </w:r>
      <w:r w:rsidRPr="006B3AA9">
        <w:rPr>
          <w:rFonts w:eastAsia="Times New Roman" w:cs="Arial"/>
          <w:i/>
          <w:szCs w:val="20"/>
          <w:lang w:eastAsia="ru-RU"/>
        </w:rPr>
        <w:t>При переливании крови состояние больного ухудшилось, появилась боль в пояснице и грудной клетке. Это указывает на:</w:t>
      </w:r>
    </w:p>
    <w:p w14:paraId="2504304C" w14:textId="77777777" w:rsidR="006B3AA9" w:rsidRPr="006B3AA9" w:rsidRDefault="006B3AA9" w:rsidP="006B3AA9">
      <w:pPr>
        <w:spacing w:after="0" w:line="2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2CBD9C97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геморрагический шок</w:t>
      </w:r>
    </w:p>
    <w:p w14:paraId="012D238D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цитратный шок</w:t>
      </w:r>
    </w:p>
    <w:p w14:paraId="3BB991C5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гемотрансфузионный шок</w:t>
      </w:r>
    </w:p>
    <w:p w14:paraId="5919F939" w14:textId="77777777" w:rsidR="006B3AA9" w:rsidRPr="006B3AA9" w:rsidRDefault="006B3AA9" w:rsidP="006B3AA9">
      <w:pPr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пирогенную реакцию</w:t>
      </w:r>
    </w:p>
    <w:p w14:paraId="547AF006" w14:textId="77777777" w:rsidR="006B3AA9" w:rsidRPr="006B3AA9" w:rsidRDefault="006B3AA9" w:rsidP="006B3AA9">
      <w:pPr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0B56FABD" w14:textId="77777777" w:rsidR="006B3AA9" w:rsidRPr="006B3AA9" w:rsidRDefault="006B3AA9" w:rsidP="006B3AA9">
      <w:pPr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22DDCEFF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15</w:t>
      </w:r>
      <w:r w:rsidRPr="006B3AA9">
        <w:rPr>
          <w:rFonts w:eastAsia="Times New Roman" w:cs="Arial"/>
          <w:szCs w:val="20"/>
          <w:lang w:eastAsia="ru-RU"/>
        </w:rPr>
        <w:t xml:space="preserve">. </w:t>
      </w:r>
      <w:r w:rsidRPr="006B3AA9">
        <w:rPr>
          <w:rFonts w:eastAsia="Times New Roman" w:cs="Arial"/>
          <w:i/>
          <w:szCs w:val="20"/>
          <w:lang w:eastAsia="ru-RU"/>
        </w:rPr>
        <w:t>Результат реакции агглютинации при определении группы крови по</w:t>
      </w:r>
      <w:r w:rsidRPr="006B3AA9">
        <w:rPr>
          <w:rFonts w:eastAsia="Times New Roman" w:cs="Arial"/>
          <w:szCs w:val="20"/>
          <w:lang w:eastAsia="ru-RU"/>
        </w:rPr>
        <w:t xml:space="preserve"> </w:t>
      </w:r>
      <w:r w:rsidRPr="006B3AA9">
        <w:rPr>
          <w:rFonts w:eastAsia="Times New Roman" w:cs="Arial"/>
          <w:i/>
          <w:szCs w:val="20"/>
          <w:lang w:eastAsia="ru-RU"/>
        </w:rPr>
        <w:t>стандартным сывороткам определяется через:</w:t>
      </w:r>
    </w:p>
    <w:p w14:paraId="325AD82A" w14:textId="77777777" w:rsidR="006B3AA9" w:rsidRPr="006B3AA9" w:rsidRDefault="006B3AA9" w:rsidP="006B3AA9">
      <w:pPr>
        <w:spacing w:after="0" w:line="5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6223A0B1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1 мин.</w:t>
      </w:r>
    </w:p>
    <w:p w14:paraId="0BD8938D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2 мин.</w:t>
      </w:r>
    </w:p>
    <w:p w14:paraId="0EA13542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3 мин.</w:t>
      </w:r>
    </w:p>
    <w:p w14:paraId="5984DED2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5 мин.</w:t>
      </w:r>
    </w:p>
    <w:p w14:paraId="596500D2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12DD4CA9" w14:textId="77777777" w:rsidR="006B3AA9" w:rsidRPr="006B3AA9" w:rsidRDefault="006B3AA9" w:rsidP="006B3AA9">
      <w:pPr>
        <w:spacing w:after="0"/>
        <w:jc w:val="both"/>
        <w:rPr>
          <w:rFonts w:eastAsia="Times New Roman" w:cs="Arial"/>
          <w:i/>
          <w:szCs w:val="20"/>
          <w:lang w:eastAsia="ru-RU"/>
        </w:rPr>
      </w:pPr>
      <w:bookmarkStart w:id="27" w:name="page19"/>
      <w:bookmarkEnd w:id="27"/>
      <w:r w:rsidRPr="006B3AA9">
        <w:rPr>
          <w:rFonts w:eastAsia="Times New Roman" w:cs="Arial"/>
          <w:i/>
          <w:szCs w:val="20"/>
          <w:lang w:eastAsia="ru-RU"/>
        </w:rPr>
        <w:t>16</w:t>
      </w:r>
      <w:r w:rsidRPr="006B3AA9">
        <w:rPr>
          <w:rFonts w:eastAsia="Times New Roman" w:cs="Arial"/>
          <w:szCs w:val="20"/>
          <w:lang w:eastAsia="ru-RU"/>
        </w:rPr>
        <w:t xml:space="preserve">. </w:t>
      </w:r>
      <w:r w:rsidRPr="006B3AA9">
        <w:rPr>
          <w:rFonts w:eastAsia="Times New Roman" w:cs="Arial"/>
          <w:i/>
          <w:szCs w:val="20"/>
          <w:lang w:eastAsia="ru-RU"/>
        </w:rPr>
        <w:t>При определении группы крови по стандартным сывороткам агглютинация произошла с сывороткой 1-й и 3-й групп. Это означает, что кровь:</w:t>
      </w:r>
    </w:p>
    <w:p w14:paraId="4ED2B71A" w14:textId="77777777" w:rsidR="006B3AA9" w:rsidRPr="006B3AA9" w:rsidRDefault="006B3AA9" w:rsidP="006B3AA9">
      <w:pPr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04C733C5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первой группы</w:t>
      </w:r>
    </w:p>
    <w:p w14:paraId="6919BF71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второй группы</w:t>
      </w:r>
    </w:p>
    <w:p w14:paraId="1BD238B4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третьей группы</w:t>
      </w:r>
    </w:p>
    <w:p w14:paraId="6AD62562" w14:textId="77777777" w:rsidR="006B3AA9" w:rsidRPr="006B3AA9" w:rsidRDefault="006B3AA9" w:rsidP="006B3AA9">
      <w:pPr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четвертой группы</w:t>
      </w:r>
    </w:p>
    <w:p w14:paraId="34651232" w14:textId="77777777" w:rsidR="006B3AA9" w:rsidRPr="006B3AA9" w:rsidRDefault="006B3AA9" w:rsidP="006B3AA9">
      <w:pPr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2477C9BA" w14:textId="77777777" w:rsidR="006B3AA9" w:rsidRPr="006B3AA9" w:rsidRDefault="006B3AA9" w:rsidP="006B3AA9">
      <w:pPr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2282BBF0" w14:textId="77777777" w:rsidR="006B3AA9" w:rsidRPr="006B3AA9" w:rsidRDefault="006B3AA9" w:rsidP="006B3AA9">
      <w:pPr>
        <w:spacing w:after="0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17</w:t>
      </w:r>
      <w:r w:rsidRPr="006B3AA9">
        <w:rPr>
          <w:rFonts w:eastAsia="Times New Roman" w:cs="Arial"/>
          <w:szCs w:val="20"/>
          <w:lang w:eastAsia="ru-RU"/>
        </w:rPr>
        <w:t xml:space="preserve">. </w:t>
      </w:r>
      <w:r w:rsidRPr="006B3AA9">
        <w:rPr>
          <w:rFonts w:eastAsia="Times New Roman" w:cs="Arial"/>
          <w:i/>
          <w:szCs w:val="20"/>
          <w:lang w:eastAsia="ru-RU"/>
        </w:rPr>
        <w:t>При проведении пробы на групповую совместимость крови донора и реципиента агглютинация отсутствовала. Это означает, что кровь:</w:t>
      </w:r>
    </w:p>
    <w:p w14:paraId="0C70B816" w14:textId="77777777" w:rsidR="006B3AA9" w:rsidRPr="006B3AA9" w:rsidRDefault="006B3AA9" w:rsidP="006B3AA9">
      <w:pPr>
        <w:spacing w:after="0" w:line="2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5B52EBEC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совместима по резус-фактору</w:t>
      </w:r>
    </w:p>
    <w:p w14:paraId="1731A4F6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совместима по групповой принадлежности</w:t>
      </w:r>
    </w:p>
    <w:p w14:paraId="66923E3E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несовместима по резус-фактору</w:t>
      </w:r>
    </w:p>
    <w:p w14:paraId="136AB84D" w14:textId="77777777" w:rsidR="006B3AA9" w:rsidRPr="006B3AA9" w:rsidRDefault="006B3AA9" w:rsidP="006B3AA9">
      <w:pPr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не совместима по групповой принадлежности</w:t>
      </w:r>
    </w:p>
    <w:p w14:paraId="002D2B68" w14:textId="77777777" w:rsidR="006B3AA9" w:rsidRPr="006B3AA9" w:rsidRDefault="006B3AA9" w:rsidP="006B3AA9">
      <w:pPr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5FE6E88E" w14:textId="77777777" w:rsidR="006B3AA9" w:rsidRPr="006B3AA9" w:rsidRDefault="006B3AA9" w:rsidP="006B3AA9">
      <w:pPr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38747D22" w14:textId="77777777" w:rsidR="006B3AA9" w:rsidRPr="006B3AA9" w:rsidRDefault="006B3AA9" w:rsidP="006B3AA9">
      <w:pPr>
        <w:spacing w:after="0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18</w:t>
      </w:r>
      <w:r w:rsidRPr="006B3AA9">
        <w:rPr>
          <w:rFonts w:eastAsia="Times New Roman" w:cs="Arial"/>
          <w:szCs w:val="20"/>
          <w:lang w:eastAsia="ru-RU"/>
        </w:rPr>
        <w:t xml:space="preserve">. </w:t>
      </w:r>
      <w:r w:rsidRPr="006B3AA9">
        <w:rPr>
          <w:rFonts w:eastAsia="Times New Roman" w:cs="Arial"/>
          <w:i/>
          <w:szCs w:val="20"/>
          <w:lang w:eastAsia="ru-RU"/>
        </w:rPr>
        <w:t>Компонент крови, обладающий наиболее выраженным гемостатическим эффектом:</w:t>
      </w:r>
    </w:p>
    <w:p w14:paraId="67F158A4" w14:textId="77777777" w:rsidR="006B3AA9" w:rsidRPr="006B3AA9" w:rsidRDefault="006B3AA9" w:rsidP="006B3AA9">
      <w:pPr>
        <w:spacing w:after="0" w:line="2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30E27CDF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лейкоцитарная масса</w:t>
      </w:r>
    </w:p>
    <w:p w14:paraId="7BDD4310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плазма</w:t>
      </w:r>
    </w:p>
    <w:p w14:paraId="7262A4A9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эритроцитарная масса</w:t>
      </w:r>
    </w:p>
    <w:p w14:paraId="4D53DE4E" w14:textId="77777777" w:rsidR="006B3AA9" w:rsidRPr="006B3AA9" w:rsidRDefault="006B3AA9" w:rsidP="006B3AA9">
      <w:pPr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эритроцитарная взвесь</w:t>
      </w:r>
    </w:p>
    <w:p w14:paraId="25843A5E" w14:textId="77777777" w:rsidR="006B3AA9" w:rsidRPr="006B3AA9" w:rsidRDefault="006B3AA9" w:rsidP="006B3AA9">
      <w:pPr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 </w:t>
      </w:r>
    </w:p>
    <w:p w14:paraId="5CBFEE6E" w14:textId="77777777" w:rsidR="006B3AA9" w:rsidRPr="006B3AA9" w:rsidRDefault="006B3AA9" w:rsidP="006B3AA9">
      <w:pPr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i/>
          <w:iCs/>
          <w:szCs w:val="20"/>
          <w:lang w:eastAsia="ru-RU"/>
        </w:rPr>
        <w:t>19.</w:t>
      </w:r>
      <w:r w:rsidRPr="006B3AA9">
        <w:rPr>
          <w:rFonts w:eastAsia="Times New Roman" w:cs="Arial"/>
          <w:szCs w:val="20"/>
          <w:lang w:eastAsia="ru-RU"/>
        </w:rPr>
        <w:t xml:space="preserve"> </w:t>
      </w:r>
      <w:r w:rsidRPr="006B3AA9">
        <w:rPr>
          <w:rFonts w:eastAsia="Times New Roman" w:cs="Arial"/>
          <w:i/>
          <w:szCs w:val="20"/>
          <w:lang w:eastAsia="ru-RU"/>
        </w:rPr>
        <w:t>Переливание резус-положительной крови, больным с резус отрицательной кровью, может привести к развитию:</w:t>
      </w:r>
    </w:p>
    <w:p w14:paraId="4A2ADA56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тромбоэмболии</w:t>
      </w:r>
    </w:p>
    <w:p w14:paraId="6906F00E" w14:textId="77777777" w:rsidR="006B3AA9" w:rsidRPr="006B3AA9" w:rsidRDefault="006B3AA9" w:rsidP="006B3AA9">
      <w:pPr>
        <w:spacing w:after="0" w:line="6" w:lineRule="exact"/>
        <w:jc w:val="both"/>
        <w:rPr>
          <w:rFonts w:eastAsia="Times New Roman" w:cs="Arial"/>
          <w:i/>
          <w:szCs w:val="20"/>
          <w:lang w:eastAsia="ru-RU"/>
        </w:rPr>
      </w:pPr>
    </w:p>
    <w:p w14:paraId="4A34289F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гемотрансфузионного шока</w:t>
      </w:r>
    </w:p>
    <w:p w14:paraId="4E0725F1" w14:textId="77777777" w:rsidR="006B3AA9" w:rsidRPr="006B3AA9" w:rsidRDefault="006B3AA9" w:rsidP="006B3AA9">
      <w:pPr>
        <w:spacing w:after="0" w:line="8" w:lineRule="exact"/>
        <w:jc w:val="both"/>
        <w:rPr>
          <w:rFonts w:eastAsia="Times New Roman" w:cs="Arial"/>
          <w:i/>
          <w:szCs w:val="20"/>
          <w:lang w:eastAsia="ru-RU"/>
        </w:rPr>
      </w:pPr>
    </w:p>
    <w:p w14:paraId="034761A6" w14:textId="77777777" w:rsidR="006B3AA9" w:rsidRPr="006B3AA9" w:rsidRDefault="006B3AA9" w:rsidP="006B3AA9">
      <w:pPr>
        <w:spacing w:after="0" w:line="250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инфекционно-токсического шока </w:t>
      </w:r>
    </w:p>
    <w:p w14:paraId="6479E1A3" w14:textId="77777777" w:rsidR="006B3AA9" w:rsidRPr="006B3AA9" w:rsidRDefault="006B3AA9" w:rsidP="006B3AA9">
      <w:pPr>
        <w:spacing w:after="0" w:line="250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аллергической реакции</w:t>
      </w:r>
    </w:p>
    <w:p w14:paraId="32D21D3C" w14:textId="77777777" w:rsidR="006B3AA9" w:rsidRPr="006B3AA9" w:rsidRDefault="006B3AA9" w:rsidP="006B3AA9">
      <w:pPr>
        <w:spacing w:after="0" w:line="250" w:lineRule="auto"/>
        <w:jc w:val="both"/>
        <w:rPr>
          <w:rFonts w:eastAsia="Times New Roman" w:cs="Arial"/>
          <w:szCs w:val="20"/>
          <w:lang w:eastAsia="ru-RU"/>
        </w:rPr>
      </w:pPr>
    </w:p>
    <w:p w14:paraId="41B84A4F" w14:textId="77777777" w:rsidR="006B3AA9" w:rsidRPr="006B3AA9" w:rsidRDefault="006B3AA9" w:rsidP="006B3AA9">
      <w:pPr>
        <w:tabs>
          <w:tab w:val="left" w:pos="742"/>
        </w:tabs>
        <w:spacing w:after="0" w:line="256" w:lineRule="auto"/>
        <w:ind w:left="4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20. При определении групповой принадлежности соотношении сыворотка кровь должно быть:</w:t>
      </w:r>
    </w:p>
    <w:p w14:paraId="5607856D" w14:textId="77777777" w:rsidR="006B3AA9" w:rsidRPr="006B3AA9" w:rsidRDefault="006B3AA9" w:rsidP="006B3AA9">
      <w:pPr>
        <w:spacing w:after="0" w:line="1" w:lineRule="exact"/>
        <w:jc w:val="both"/>
        <w:rPr>
          <w:rFonts w:eastAsia="Times New Roman" w:cs="Arial"/>
          <w:i/>
          <w:szCs w:val="20"/>
          <w:lang w:eastAsia="ru-RU"/>
        </w:rPr>
      </w:pPr>
    </w:p>
    <w:p w14:paraId="7996806F" w14:textId="77777777" w:rsidR="006B3AA9" w:rsidRPr="006B3AA9" w:rsidRDefault="006B3AA9" w:rsidP="006B3AA9">
      <w:pPr>
        <w:spacing w:after="0" w:line="268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1:5 </w:t>
      </w:r>
    </w:p>
    <w:p w14:paraId="1DCA1A5D" w14:textId="77777777" w:rsidR="006B3AA9" w:rsidRPr="006B3AA9" w:rsidRDefault="006B3AA9" w:rsidP="006B3AA9">
      <w:pPr>
        <w:spacing w:after="0" w:line="268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1:10 </w:t>
      </w:r>
    </w:p>
    <w:p w14:paraId="6D6214F5" w14:textId="77777777" w:rsidR="006B3AA9" w:rsidRPr="006B3AA9" w:rsidRDefault="006B3AA9" w:rsidP="006B3AA9">
      <w:pPr>
        <w:spacing w:after="0" w:line="268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10:1 </w:t>
      </w:r>
    </w:p>
    <w:p w14:paraId="66CAFD87" w14:textId="77777777" w:rsidR="006B3AA9" w:rsidRPr="006B3AA9" w:rsidRDefault="006B3AA9" w:rsidP="006B3AA9">
      <w:pPr>
        <w:spacing w:after="0" w:line="268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5:1</w:t>
      </w:r>
    </w:p>
    <w:p w14:paraId="146D0E12" w14:textId="77777777" w:rsidR="006B3AA9" w:rsidRPr="006B3AA9" w:rsidRDefault="006B3AA9" w:rsidP="006B3AA9">
      <w:pPr>
        <w:spacing w:after="0" w:line="268" w:lineRule="auto"/>
        <w:jc w:val="both"/>
        <w:rPr>
          <w:rFonts w:eastAsia="Times New Roman" w:cs="Arial"/>
          <w:szCs w:val="20"/>
          <w:lang w:eastAsia="ru-RU"/>
        </w:rPr>
      </w:pPr>
    </w:p>
    <w:p w14:paraId="36C17CD7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Выберите правильную комбинацию ответов</w:t>
      </w:r>
    </w:p>
    <w:p w14:paraId="37DF15B4" w14:textId="77777777" w:rsidR="006B3AA9" w:rsidRPr="006B3AA9" w:rsidRDefault="006B3AA9" w:rsidP="006B3AA9">
      <w:pPr>
        <w:spacing w:after="0" w:line="3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04506CD1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21</w:t>
      </w:r>
      <w:r w:rsidRPr="006B3AA9">
        <w:rPr>
          <w:rFonts w:eastAsia="Times New Roman" w:cs="Arial"/>
          <w:szCs w:val="20"/>
          <w:lang w:eastAsia="ru-RU"/>
        </w:rPr>
        <w:t>.</w:t>
      </w:r>
      <w:r w:rsidRPr="006B3AA9">
        <w:rPr>
          <w:rFonts w:eastAsia="Times New Roman" w:cs="Arial"/>
          <w:i/>
          <w:szCs w:val="20"/>
          <w:lang w:eastAsia="ru-RU"/>
        </w:rPr>
        <w:t xml:space="preserve"> После переливания крови акушерка измеряет:</w:t>
      </w:r>
    </w:p>
    <w:p w14:paraId="1C6B39E9" w14:textId="77777777" w:rsidR="006B3AA9" w:rsidRPr="006B3AA9" w:rsidRDefault="006B3AA9" w:rsidP="006B3AA9">
      <w:pPr>
        <w:spacing w:after="0" w:line="5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58996B05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пульс</w:t>
      </w:r>
    </w:p>
    <w:p w14:paraId="10AB94AF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температуру</w:t>
      </w:r>
    </w:p>
    <w:p w14:paraId="2173A656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АД</w:t>
      </w:r>
    </w:p>
    <w:p w14:paraId="6CC103E3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г) характер и количество выделенной мочи </w:t>
      </w:r>
    </w:p>
    <w:p w14:paraId="43BF02B7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д) вес</w:t>
      </w:r>
    </w:p>
    <w:p w14:paraId="11D80C03" w14:textId="77777777" w:rsidR="006B3AA9" w:rsidRPr="006B3AA9" w:rsidRDefault="006B3AA9" w:rsidP="006B3AA9">
      <w:pPr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bCs/>
          <w:szCs w:val="20"/>
          <w:lang w:eastAsia="ru-RU"/>
        </w:rPr>
        <w:t>А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а,б,в,г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Б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а,б,в;д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В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а,б,г</w:t>
      </w:r>
      <w:proofErr w:type="spellEnd"/>
      <w:r w:rsidRPr="006B3AA9">
        <w:rPr>
          <w:rFonts w:eastAsia="Times New Roman" w:cs="Arial"/>
          <w:szCs w:val="20"/>
          <w:lang w:eastAsia="ru-RU"/>
        </w:rPr>
        <w:t>;</w:t>
      </w:r>
      <w:r w:rsidRPr="006B3AA9">
        <w:rPr>
          <w:rFonts w:eastAsia="Times New Roman" w:cs="Arial"/>
          <w:b/>
          <w:bCs/>
          <w:szCs w:val="20"/>
          <w:lang w:eastAsia="ru-RU"/>
        </w:rPr>
        <w:t xml:space="preserve"> Г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в,г,д</w:t>
      </w:r>
      <w:proofErr w:type="spellEnd"/>
      <w:r w:rsidRPr="006B3AA9">
        <w:rPr>
          <w:rFonts w:eastAsia="Times New Roman" w:cs="Arial"/>
          <w:szCs w:val="20"/>
          <w:lang w:eastAsia="ru-RU"/>
        </w:rPr>
        <w:t>.</w:t>
      </w:r>
    </w:p>
    <w:p w14:paraId="2851874A" w14:textId="77777777" w:rsidR="006B3AA9" w:rsidRPr="006B3AA9" w:rsidRDefault="006B3AA9" w:rsidP="006B3AA9">
      <w:pPr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5ABFDE33" w14:textId="77777777" w:rsidR="006B3AA9" w:rsidRPr="006B3AA9" w:rsidRDefault="006B3AA9" w:rsidP="006B3AA9">
      <w:pPr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0DBC2CD6" w14:textId="77777777" w:rsidR="006B3AA9" w:rsidRPr="006B3AA9" w:rsidRDefault="006B3AA9" w:rsidP="006B3AA9">
      <w:pPr>
        <w:tabs>
          <w:tab w:val="left" w:pos="142"/>
        </w:tabs>
        <w:spacing w:after="0" w:line="250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22. К кровезаменителям питательного действия относятся: </w:t>
      </w:r>
    </w:p>
    <w:p w14:paraId="0710CD36" w14:textId="77777777" w:rsidR="006B3AA9" w:rsidRPr="006B3AA9" w:rsidRDefault="006B3AA9" w:rsidP="006B3AA9">
      <w:pPr>
        <w:tabs>
          <w:tab w:val="left" w:pos="676"/>
        </w:tabs>
        <w:spacing w:after="0" w:line="250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гемодез </w:t>
      </w:r>
    </w:p>
    <w:p w14:paraId="2A9D3E53" w14:textId="77777777" w:rsidR="006B3AA9" w:rsidRPr="006B3AA9" w:rsidRDefault="006B3AA9" w:rsidP="006B3AA9">
      <w:pPr>
        <w:tabs>
          <w:tab w:val="left" w:pos="676"/>
        </w:tabs>
        <w:spacing w:after="0" w:line="250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</w:t>
      </w:r>
      <w:proofErr w:type="spellStart"/>
      <w:r w:rsidRPr="006B3AA9">
        <w:rPr>
          <w:rFonts w:eastAsia="Times New Roman" w:cs="Arial"/>
          <w:szCs w:val="20"/>
          <w:lang w:eastAsia="ru-RU"/>
        </w:rPr>
        <w:t>аминон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 </w:t>
      </w:r>
    </w:p>
    <w:p w14:paraId="6D6CC859" w14:textId="77777777" w:rsidR="006B3AA9" w:rsidRPr="006B3AA9" w:rsidRDefault="006B3AA9" w:rsidP="006B3AA9">
      <w:pPr>
        <w:tabs>
          <w:tab w:val="left" w:pos="676"/>
        </w:tabs>
        <w:spacing w:after="0" w:line="250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</w:t>
      </w:r>
      <w:proofErr w:type="spellStart"/>
      <w:r w:rsidRPr="006B3AA9">
        <w:rPr>
          <w:rFonts w:eastAsia="Times New Roman" w:cs="Arial"/>
          <w:szCs w:val="20"/>
          <w:lang w:eastAsia="ru-RU"/>
        </w:rPr>
        <w:t>липофундин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 </w:t>
      </w:r>
    </w:p>
    <w:p w14:paraId="014EE224" w14:textId="77777777" w:rsidR="006B3AA9" w:rsidRPr="006B3AA9" w:rsidRDefault="006B3AA9" w:rsidP="006B3AA9">
      <w:pPr>
        <w:tabs>
          <w:tab w:val="left" w:pos="676"/>
        </w:tabs>
        <w:spacing w:after="0" w:line="250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г) </w:t>
      </w:r>
      <w:proofErr w:type="spellStart"/>
      <w:r w:rsidRPr="006B3AA9">
        <w:rPr>
          <w:rFonts w:eastAsia="Times New Roman" w:cs="Arial"/>
          <w:szCs w:val="20"/>
          <w:lang w:eastAsia="ru-RU"/>
        </w:rPr>
        <w:t>полифер</w:t>
      </w:r>
      <w:proofErr w:type="spellEnd"/>
    </w:p>
    <w:p w14:paraId="4A463075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bookmarkStart w:id="28" w:name="page20"/>
      <w:bookmarkEnd w:id="28"/>
      <w:r w:rsidRPr="006B3AA9">
        <w:rPr>
          <w:rFonts w:eastAsia="Times New Roman" w:cs="Arial"/>
          <w:szCs w:val="20"/>
          <w:lang w:eastAsia="ru-RU"/>
        </w:rPr>
        <w:t xml:space="preserve">д) </w:t>
      </w:r>
      <w:proofErr w:type="spellStart"/>
      <w:r w:rsidRPr="006B3AA9">
        <w:rPr>
          <w:rFonts w:eastAsia="Times New Roman" w:cs="Arial"/>
          <w:szCs w:val="20"/>
          <w:lang w:eastAsia="ru-RU"/>
        </w:rPr>
        <w:t>аминокровин</w:t>
      </w:r>
      <w:proofErr w:type="spellEnd"/>
    </w:p>
    <w:p w14:paraId="01BDC6E2" w14:textId="77777777" w:rsidR="006B3AA9" w:rsidRPr="006B3AA9" w:rsidRDefault="006B3AA9" w:rsidP="006B3AA9">
      <w:pPr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bCs/>
          <w:szCs w:val="20"/>
          <w:lang w:eastAsia="ru-RU"/>
        </w:rPr>
        <w:t>А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а,в,г,д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Б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б,в;д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В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а,б,г;д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Г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в,г,д</w:t>
      </w:r>
      <w:proofErr w:type="spellEnd"/>
      <w:r w:rsidRPr="006B3AA9">
        <w:rPr>
          <w:rFonts w:eastAsia="Times New Roman" w:cs="Arial"/>
          <w:szCs w:val="20"/>
          <w:lang w:eastAsia="ru-RU"/>
        </w:rPr>
        <w:t>.</w:t>
      </w:r>
    </w:p>
    <w:p w14:paraId="68838AE4" w14:textId="77777777" w:rsidR="006B3AA9" w:rsidRPr="006B3AA9" w:rsidRDefault="006B3AA9" w:rsidP="006B3AA9">
      <w:pPr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19742EEA" w14:textId="77777777" w:rsidR="006B3AA9" w:rsidRPr="006B3AA9" w:rsidRDefault="006B3AA9" w:rsidP="006B3AA9">
      <w:pPr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19388893" w14:textId="77777777" w:rsidR="006B3AA9" w:rsidRPr="006B3AA9" w:rsidRDefault="006B3AA9" w:rsidP="006B3AA9">
      <w:pPr>
        <w:tabs>
          <w:tab w:val="left" w:pos="676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23. К кровезаменителям гемодинамического действия относятся: </w:t>
      </w:r>
    </w:p>
    <w:p w14:paraId="28DC2068" w14:textId="77777777" w:rsidR="006B3AA9" w:rsidRPr="006B3AA9" w:rsidRDefault="006B3AA9" w:rsidP="006B3AA9">
      <w:pPr>
        <w:tabs>
          <w:tab w:val="left" w:pos="67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гемодез </w:t>
      </w:r>
    </w:p>
    <w:p w14:paraId="1FD407AE" w14:textId="77777777" w:rsidR="006B3AA9" w:rsidRPr="006B3AA9" w:rsidRDefault="006B3AA9" w:rsidP="006B3AA9">
      <w:pPr>
        <w:tabs>
          <w:tab w:val="left" w:pos="67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реополиглюкин </w:t>
      </w:r>
    </w:p>
    <w:p w14:paraId="24376625" w14:textId="77777777" w:rsidR="006B3AA9" w:rsidRPr="006B3AA9" w:rsidRDefault="006B3AA9" w:rsidP="006B3AA9">
      <w:pPr>
        <w:tabs>
          <w:tab w:val="left" w:pos="67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</w:t>
      </w:r>
      <w:proofErr w:type="spellStart"/>
      <w:r w:rsidRPr="006B3AA9">
        <w:rPr>
          <w:rFonts w:eastAsia="Times New Roman" w:cs="Arial"/>
          <w:szCs w:val="20"/>
          <w:lang w:eastAsia="ru-RU"/>
        </w:rPr>
        <w:t>липофундин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 </w:t>
      </w:r>
    </w:p>
    <w:p w14:paraId="7C565B4D" w14:textId="77777777" w:rsidR="006B3AA9" w:rsidRPr="006B3AA9" w:rsidRDefault="006B3AA9" w:rsidP="006B3AA9">
      <w:pPr>
        <w:tabs>
          <w:tab w:val="left" w:pos="67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г) </w:t>
      </w:r>
      <w:proofErr w:type="spellStart"/>
      <w:r w:rsidRPr="006B3AA9">
        <w:rPr>
          <w:rFonts w:eastAsia="Times New Roman" w:cs="Arial"/>
          <w:szCs w:val="20"/>
          <w:lang w:eastAsia="ru-RU"/>
        </w:rPr>
        <w:t>полифер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 </w:t>
      </w:r>
    </w:p>
    <w:p w14:paraId="17F98C37" w14:textId="77777777" w:rsidR="006B3AA9" w:rsidRPr="006B3AA9" w:rsidRDefault="006B3AA9" w:rsidP="006B3AA9">
      <w:pPr>
        <w:tabs>
          <w:tab w:val="left" w:pos="67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д) </w:t>
      </w:r>
      <w:proofErr w:type="spellStart"/>
      <w:r w:rsidRPr="006B3AA9">
        <w:rPr>
          <w:rFonts w:eastAsia="Times New Roman" w:cs="Arial"/>
          <w:szCs w:val="20"/>
          <w:lang w:eastAsia="ru-RU"/>
        </w:rPr>
        <w:t>желатиноль</w:t>
      </w:r>
      <w:proofErr w:type="spellEnd"/>
    </w:p>
    <w:p w14:paraId="5B84DB8B" w14:textId="77777777" w:rsidR="006B3AA9" w:rsidRPr="006B3AA9" w:rsidRDefault="006B3AA9" w:rsidP="006B3AA9">
      <w:pPr>
        <w:tabs>
          <w:tab w:val="left" w:pos="54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bCs/>
          <w:szCs w:val="20"/>
          <w:lang w:eastAsia="ru-RU"/>
        </w:rPr>
        <w:t>А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б,г,д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Б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а,в;г,д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В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а,б,г;д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Г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в,г,д</w:t>
      </w:r>
      <w:proofErr w:type="spellEnd"/>
      <w:r w:rsidRPr="006B3AA9">
        <w:rPr>
          <w:rFonts w:eastAsia="Times New Roman" w:cs="Arial"/>
          <w:szCs w:val="20"/>
          <w:lang w:eastAsia="ru-RU"/>
        </w:rPr>
        <w:t>.</w:t>
      </w:r>
    </w:p>
    <w:p w14:paraId="12E73ADE" w14:textId="77777777" w:rsidR="006B3AA9" w:rsidRPr="006B3AA9" w:rsidRDefault="006B3AA9" w:rsidP="006B3AA9">
      <w:pPr>
        <w:tabs>
          <w:tab w:val="left" w:pos="54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4BCA022E" w14:textId="77777777" w:rsidR="006B3AA9" w:rsidRPr="006B3AA9" w:rsidRDefault="006B3AA9" w:rsidP="006B3AA9">
      <w:pPr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i/>
          <w:iCs/>
          <w:szCs w:val="20"/>
          <w:lang w:eastAsia="ru-RU"/>
        </w:rPr>
        <w:t>24.</w:t>
      </w:r>
      <w:r w:rsidRPr="006B3AA9">
        <w:rPr>
          <w:rFonts w:eastAsia="Times New Roman" w:cs="Arial"/>
          <w:szCs w:val="20"/>
          <w:lang w:eastAsia="ru-RU"/>
        </w:rPr>
        <w:t xml:space="preserve"> </w:t>
      </w:r>
      <w:r w:rsidRPr="006B3AA9">
        <w:rPr>
          <w:rFonts w:eastAsia="Times New Roman" w:cs="Arial"/>
          <w:i/>
          <w:szCs w:val="20"/>
          <w:lang w:eastAsia="ru-RU"/>
        </w:rPr>
        <w:t>Кровь не пригодна к переливанию если:</w:t>
      </w:r>
      <w:r w:rsidRPr="006B3AA9">
        <w:rPr>
          <w:rFonts w:eastAsia="Times New Roman" w:cs="Arial"/>
          <w:szCs w:val="20"/>
          <w:lang w:eastAsia="ru-RU"/>
        </w:rPr>
        <w:t xml:space="preserve"> </w:t>
      </w:r>
    </w:p>
    <w:p w14:paraId="1FC28D02" w14:textId="77777777" w:rsidR="006B3AA9" w:rsidRPr="006B3AA9" w:rsidRDefault="006B3AA9" w:rsidP="006B3AA9">
      <w:pPr>
        <w:spacing w:after="0" w:line="241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а) плазма соломенно-желтая </w:t>
      </w:r>
    </w:p>
    <w:p w14:paraId="05A84798" w14:textId="77777777" w:rsidR="006B3AA9" w:rsidRPr="006B3AA9" w:rsidRDefault="006B3AA9" w:rsidP="006B3AA9">
      <w:pPr>
        <w:spacing w:after="0" w:line="241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б) плазма прозрачная </w:t>
      </w:r>
    </w:p>
    <w:p w14:paraId="23CF38BC" w14:textId="77777777" w:rsidR="006B3AA9" w:rsidRPr="006B3AA9" w:rsidRDefault="006B3AA9" w:rsidP="006B3AA9">
      <w:pPr>
        <w:spacing w:after="0" w:line="241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в) плазма мутная</w:t>
      </w:r>
    </w:p>
    <w:p w14:paraId="5FC045B5" w14:textId="77777777" w:rsidR="006B3AA9" w:rsidRPr="006B3AA9" w:rsidRDefault="006B3AA9" w:rsidP="006B3AA9">
      <w:pPr>
        <w:spacing w:after="0" w:line="248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г) плазма зеленоватая или коричневатая </w:t>
      </w:r>
    </w:p>
    <w:p w14:paraId="6E3F208B" w14:textId="77777777" w:rsidR="006B3AA9" w:rsidRPr="006B3AA9" w:rsidRDefault="006B3AA9" w:rsidP="006B3AA9">
      <w:pPr>
        <w:spacing w:after="0" w:line="248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д) плазма содержит хлопья, пузырьки газа</w:t>
      </w:r>
    </w:p>
    <w:p w14:paraId="06D07500" w14:textId="77777777" w:rsidR="006B3AA9" w:rsidRPr="006B3AA9" w:rsidRDefault="006B3AA9" w:rsidP="006B3AA9">
      <w:pPr>
        <w:spacing w:after="0" w:line="2" w:lineRule="exact"/>
        <w:jc w:val="both"/>
        <w:rPr>
          <w:rFonts w:eastAsia="Times New Roman" w:cs="Arial"/>
          <w:szCs w:val="20"/>
          <w:lang w:eastAsia="ru-RU"/>
        </w:rPr>
      </w:pPr>
    </w:p>
    <w:p w14:paraId="06254843" w14:textId="77777777" w:rsidR="006B3AA9" w:rsidRPr="006B3AA9" w:rsidRDefault="006B3AA9" w:rsidP="006B3AA9">
      <w:pPr>
        <w:tabs>
          <w:tab w:val="left" w:pos="142"/>
        </w:tabs>
        <w:spacing w:after="0" w:line="234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bCs/>
          <w:szCs w:val="20"/>
          <w:lang w:eastAsia="ru-RU"/>
        </w:rPr>
        <w:t>А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а,б,в,г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Б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а,б,в;д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В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а,б,г;д</w:t>
      </w:r>
      <w:proofErr w:type="spellEnd"/>
      <w:r w:rsidRPr="006B3AA9">
        <w:rPr>
          <w:rFonts w:eastAsia="Times New Roman" w:cs="Arial"/>
          <w:szCs w:val="20"/>
          <w:lang w:eastAsia="ru-RU"/>
        </w:rPr>
        <w:t>;</w:t>
      </w:r>
      <w:r w:rsidRPr="006B3AA9">
        <w:rPr>
          <w:rFonts w:eastAsia="Times New Roman" w:cs="Arial"/>
          <w:b/>
          <w:bCs/>
          <w:szCs w:val="20"/>
          <w:lang w:eastAsia="ru-RU"/>
        </w:rPr>
        <w:t xml:space="preserve"> Г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в,г,д</w:t>
      </w:r>
      <w:proofErr w:type="spellEnd"/>
      <w:r w:rsidRPr="006B3AA9">
        <w:rPr>
          <w:rFonts w:eastAsia="Times New Roman" w:cs="Arial"/>
          <w:szCs w:val="20"/>
          <w:lang w:eastAsia="ru-RU"/>
        </w:rPr>
        <w:t>.</w:t>
      </w:r>
    </w:p>
    <w:p w14:paraId="5F51DBD9" w14:textId="77777777" w:rsidR="006B3AA9" w:rsidRPr="006B3AA9" w:rsidRDefault="006B3AA9" w:rsidP="006B3AA9">
      <w:pPr>
        <w:tabs>
          <w:tab w:val="left" w:pos="142"/>
        </w:tabs>
        <w:spacing w:after="0" w:line="234" w:lineRule="auto"/>
        <w:jc w:val="both"/>
        <w:rPr>
          <w:rFonts w:eastAsia="Times New Roman" w:cs="Arial"/>
          <w:szCs w:val="20"/>
          <w:lang w:eastAsia="ru-RU"/>
        </w:rPr>
      </w:pPr>
    </w:p>
    <w:p w14:paraId="626C05CC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i/>
          <w:iCs/>
          <w:szCs w:val="20"/>
          <w:lang w:eastAsia="ru-RU"/>
        </w:rPr>
      </w:pPr>
      <w:r w:rsidRPr="006B3AA9">
        <w:rPr>
          <w:rFonts w:eastAsia="Times New Roman" w:cs="Arial"/>
          <w:b/>
          <w:i/>
          <w:iCs/>
          <w:szCs w:val="20"/>
          <w:lang w:eastAsia="ru-RU"/>
        </w:rPr>
        <w:t>Ответы на тестовый контроль:</w:t>
      </w:r>
    </w:p>
    <w:p w14:paraId="65274783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Cs/>
          <w:i/>
          <w:iCs/>
          <w:szCs w:val="20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</w:tblGrid>
      <w:tr w:rsidR="006B3AA9" w:rsidRPr="006B3AA9" w14:paraId="63A8AE73" w14:textId="77777777" w:rsidTr="00786498">
        <w:tc>
          <w:tcPr>
            <w:tcW w:w="389" w:type="dxa"/>
          </w:tcPr>
          <w:p w14:paraId="2EEF55B7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</w:t>
            </w:r>
          </w:p>
        </w:tc>
        <w:tc>
          <w:tcPr>
            <w:tcW w:w="389" w:type="dxa"/>
          </w:tcPr>
          <w:p w14:paraId="2EB82140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2</w:t>
            </w:r>
          </w:p>
        </w:tc>
        <w:tc>
          <w:tcPr>
            <w:tcW w:w="389" w:type="dxa"/>
          </w:tcPr>
          <w:p w14:paraId="68E070EF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3</w:t>
            </w:r>
          </w:p>
        </w:tc>
        <w:tc>
          <w:tcPr>
            <w:tcW w:w="389" w:type="dxa"/>
          </w:tcPr>
          <w:p w14:paraId="0559751E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4</w:t>
            </w:r>
          </w:p>
        </w:tc>
        <w:tc>
          <w:tcPr>
            <w:tcW w:w="389" w:type="dxa"/>
          </w:tcPr>
          <w:p w14:paraId="53EEAFC7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5</w:t>
            </w:r>
          </w:p>
        </w:tc>
        <w:tc>
          <w:tcPr>
            <w:tcW w:w="389" w:type="dxa"/>
          </w:tcPr>
          <w:p w14:paraId="06DA41C2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6</w:t>
            </w:r>
          </w:p>
        </w:tc>
        <w:tc>
          <w:tcPr>
            <w:tcW w:w="389" w:type="dxa"/>
          </w:tcPr>
          <w:p w14:paraId="7E19687E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7</w:t>
            </w:r>
          </w:p>
        </w:tc>
        <w:tc>
          <w:tcPr>
            <w:tcW w:w="389" w:type="dxa"/>
          </w:tcPr>
          <w:p w14:paraId="2FCAB2BE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8</w:t>
            </w:r>
          </w:p>
        </w:tc>
        <w:tc>
          <w:tcPr>
            <w:tcW w:w="389" w:type="dxa"/>
          </w:tcPr>
          <w:p w14:paraId="0E37FE5D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9</w:t>
            </w:r>
          </w:p>
        </w:tc>
        <w:tc>
          <w:tcPr>
            <w:tcW w:w="389" w:type="dxa"/>
          </w:tcPr>
          <w:p w14:paraId="1525F960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10</w:t>
            </w:r>
          </w:p>
        </w:tc>
        <w:tc>
          <w:tcPr>
            <w:tcW w:w="389" w:type="dxa"/>
          </w:tcPr>
          <w:p w14:paraId="6CDC8534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11</w:t>
            </w:r>
          </w:p>
        </w:tc>
        <w:tc>
          <w:tcPr>
            <w:tcW w:w="389" w:type="dxa"/>
          </w:tcPr>
          <w:p w14:paraId="62EF17F8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12</w:t>
            </w:r>
          </w:p>
        </w:tc>
        <w:tc>
          <w:tcPr>
            <w:tcW w:w="389" w:type="dxa"/>
          </w:tcPr>
          <w:p w14:paraId="09777D82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13</w:t>
            </w:r>
          </w:p>
        </w:tc>
        <w:tc>
          <w:tcPr>
            <w:tcW w:w="389" w:type="dxa"/>
          </w:tcPr>
          <w:p w14:paraId="481693BB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14</w:t>
            </w:r>
          </w:p>
        </w:tc>
        <w:tc>
          <w:tcPr>
            <w:tcW w:w="389" w:type="dxa"/>
          </w:tcPr>
          <w:p w14:paraId="252E4CEB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15</w:t>
            </w:r>
          </w:p>
        </w:tc>
        <w:tc>
          <w:tcPr>
            <w:tcW w:w="389" w:type="dxa"/>
          </w:tcPr>
          <w:p w14:paraId="7C49A0FE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16</w:t>
            </w:r>
          </w:p>
        </w:tc>
        <w:tc>
          <w:tcPr>
            <w:tcW w:w="389" w:type="dxa"/>
          </w:tcPr>
          <w:p w14:paraId="2FB2375F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17</w:t>
            </w:r>
          </w:p>
        </w:tc>
        <w:tc>
          <w:tcPr>
            <w:tcW w:w="389" w:type="dxa"/>
          </w:tcPr>
          <w:p w14:paraId="6302FE2B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18</w:t>
            </w:r>
          </w:p>
        </w:tc>
        <w:tc>
          <w:tcPr>
            <w:tcW w:w="389" w:type="dxa"/>
          </w:tcPr>
          <w:p w14:paraId="04DD9C7A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19</w:t>
            </w:r>
          </w:p>
        </w:tc>
        <w:tc>
          <w:tcPr>
            <w:tcW w:w="389" w:type="dxa"/>
          </w:tcPr>
          <w:p w14:paraId="44C8BA87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20</w:t>
            </w:r>
          </w:p>
        </w:tc>
      </w:tr>
      <w:tr w:rsidR="006B3AA9" w:rsidRPr="006B3AA9" w14:paraId="6764687D" w14:textId="77777777" w:rsidTr="00786498">
        <w:tc>
          <w:tcPr>
            <w:tcW w:w="389" w:type="dxa"/>
          </w:tcPr>
          <w:p w14:paraId="593950B6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06DA3548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7C3AB27E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72DE7379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5B00D1C8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497CC3FE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5277B50C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55697C07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4AC7FD3F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754B3885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61C42FF7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3E70F511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0E765AF4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6D8C0AF2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308CCA9E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2445EE09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29C9928F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35082FC6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161D7EC5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04951C1E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</w:tr>
    </w:tbl>
    <w:p w14:paraId="12096917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b/>
          <w:i/>
          <w:szCs w:val="20"/>
          <w:lang w:eastAsia="ru-RU"/>
        </w:rPr>
      </w:pPr>
    </w:p>
    <w:p w14:paraId="0E115D7E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Выберите правильную комбинацию ответов:</w:t>
      </w:r>
    </w:p>
    <w:p w14:paraId="4B3C5ED9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b/>
          <w:i/>
          <w:szCs w:val="20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4"/>
        <w:gridCol w:w="2334"/>
        <w:gridCol w:w="2335"/>
        <w:gridCol w:w="2335"/>
      </w:tblGrid>
      <w:tr w:rsidR="006B3AA9" w:rsidRPr="006B3AA9" w14:paraId="6C284D81" w14:textId="77777777" w:rsidTr="00786498">
        <w:tc>
          <w:tcPr>
            <w:tcW w:w="2334" w:type="dxa"/>
          </w:tcPr>
          <w:p w14:paraId="660F8DE3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  <w:r w:rsidRPr="006B3AA9">
              <w:rPr>
                <w:rFonts w:eastAsia="Times New Roman"/>
                <w:bCs/>
                <w:iCs/>
              </w:rPr>
              <w:t>21</w:t>
            </w:r>
          </w:p>
        </w:tc>
        <w:tc>
          <w:tcPr>
            <w:tcW w:w="2334" w:type="dxa"/>
          </w:tcPr>
          <w:p w14:paraId="7DC31C3F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  <w:r w:rsidRPr="006B3AA9">
              <w:rPr>
                <w:rFonts w:eastAsia="Times New Roman"/>
                <w:bCs/>
                <w:iCs/>
              </w:rPr>
              <w:t>22</w:t>
            </w:r>
          </w:p>
        </w:tc>
        <w:tc>
          <w:tcPr>
            <w:tcW w:w="2335" w:type="dxa"/>
          </w:tcPr>
          <w:p w14:paraId="411F9479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  <w:r w:rsidRPr="006B3AA9">
              <w:rPr>
                <w:rFonts w:eastAsia="Times New Roman"/>
                <w:bCs/>
                <w:iCs/>
              </w:rPr>
              <w:t>23</w:t>
            </w:r>
          </w:p>
        </w:tc>
        <w:tc>
          <w:tcPr>
            <w:tcW w:w="2335" w:type="dxa"/>
          </w:tcPr>
          <w:p w14:paraId="738FBBE6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  <w:r w:rsidRPr="006B3AA9">
              <w:rPr>
                <w:rFonts w:eastAsia="Times New Roman"/>
                <w:bCs/>
                <w:iCs/>
              </w:rPr>
              <w:t>24</w:t>
            </w:r>
          </w:p>
        </w:tc>
      </w:tr>
      <w:tr w:rsidR="006B3AA9" w:rsidRPr="006B3AA9" w14:paraId="06057A15" w14:textId="77777777" w:rsidTr="00786498">
        <w:tc>
          <w:tcPr>
            <w:tcW w:w="2334" w:type="dxa"/>
          </w:tcPr>
          <w:p w14:paraId="61323DE1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</w:p>
        </w:tc>
        <w:tc>
          <w:tcPr>
            <w:tcW w:w="2334" w:type="dxa"/>
          </w:tcPr>
          <w:p w14:paraId="5F7CCFDB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</w:p>
        </w:tc>
        <w:tc>
          <w:tcPr>
            <w:tcW w:w="2335" w:type="dxa"/>
          </w:tcPr>
          <w:p w14:paraId="523EECB5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</w:p>
        </w:tc>
        <w:tc>
          <w:tcPr>
            <w:tcW w:w="2335" w:type="dxa"/>
          </w:tcPr>
          <w:p w14:paraId="530BC806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</w:p>
        </w:tc>
      </w:tr>
    </w:tbl>
    <w:p w14:paraId="1B291A53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b/>
          <w:i/>
          <w:szCs w:val="20"/>
          <w:lang w:eastAsia="ru-RU"/>
        </w:rPr>
      </w:pPr>
    </w:p>
    <w:p w14:paraId="12E39974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Самооценка тестового контроля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69"/>
        <w:gridCol w:w="4669"/>
      </w:tblGrid>
      <w:tr w:rsidR="006B3AA9" w:rsidRPr="006B3AA9" w14:paraId="096BEA17" w14:textId="77777777" w:rsidTr="00786498">
        <w:tc>
          <w:tcPr>
            <w:tcW w:w="4669" w:type="dxa"/>
          </w:tcPr>
          <w:p w14:paraId="4082AC91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/>
                <w:i/>
              </w:rPr>
            </w:pPr>
            <w:r w:rsidRPr="006B3AA9">
              <w:rPr>
                <w:rFonts w:eastAsia="Times New Roman"/>
                <w:b/>
                <w:i/>
              </w:rPr>
              <w:t>Количество ошибок</w:t>
            </w:r>
          </w:p>
        </w:tc>
        <w:tc>
          <w:tcPr>
            <w:tcW w:w="4669" w:type="dxa"/>
          </w:tcPr>
          <w:p w14:paraId="7022FDB5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/>
                <w:i/>
              </w:rPr>
            </w:pPr>
            <w:r w:rsidRPr="006B3AA9">
              <w:rPr>
                <w:rFonts w:eastAsia="Times New Roman"/>
                <w:b/>
                <w:i/>
              </w:rPr>
              <w:t>Оценка</w:t>
            </w:r>
          </w:p>
        </w:tc>
      </w:tr>
      <w:tr w:rsidR="006B3AA9" w:rsidRPr="006B3AA9" w14:paraId="69AD26BC" w14:textId="77777777" w:rsidTr="00786498">
        <w:tc>
          <w:tcPr>
            <w:tcW w:w="4669" w:type="dxa"/>
          </w:tcPr>
          <w:p w14:paraId="0C002609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 xml:space="preserve">0 – 2 </w:t>
            </w:r>
          </w:p>
        </w:tc>
        <w:tc>
          <w:tcPr>
            <w:tcW w:w="4669" w:type="dxa"/>
          </w:tcPr>
          <w:p w14:paraId="7CBFEB27" w14:textId="77777777" w:rsidR="006B3AA9" w:rsidRPr="006B3AA9" w:rsidRDefault="006B3AA9" w:rsidP="006B3AA9">
            <w:pPr>
              <w:spacing w:line="238" w:lineRule="auto"/>
              <w:ind w:firstLine="424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«5» - отлично</w:t>
            </w:r>
          </w:p>
        </w:tc>
      </w:tr>
      <w:tr w:rsidR="006B3AA9" w:rsidRPr="006B3AA9" w14:paraId="63376555" w14:textId="77777777" w:rsidTr="00786498">
        <w:tc>
          <w:tcPr>
            <w:tcW w:w="4669" w:type="dxa"/>
          </w:tcPr>
          <w:p w14:paraId="32B3E5F8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3 – 4</w:t>
            </w:r>
          </w:p>
        </w:tc>
        <w:tc>
          <w:tcPr>
            <w:tcW w:w="4669" w:type="dxa"/>
          </w:tcPr>
          <w:p w14:paraId="3A8A359C" w14:textId="77777777" w:rsidR="006B3AA9" w:rsidRPr="006B3AA9" w:rsidRDefault="006B3AA9" w:rsidP="006B3AA9">
            <w:pPr>
              <w:spacing w:line="238" w:lineRule="auto"/>
              <w:ind w:left="-1" w:firstLine="425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«4» - хорошо</w:t>
            </w:r>
          </w:p>
        </w:tc>
      </w:tr>
      <w:tr w:rsidR="006B3AA9" w:rsidRPr="006B3AA9" w14:paraId="3F7D4124" w14:textId="77777777" w:rsidTr="00786498">
        <w:tc>
          <w:tcPr>
            <w:tcW w:w="4669" w:type="dxa"/>
          </w:tcPr>
          <w:p w14:paraId="5F37488A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5 – 7</w:t>
            </w:r>
          </w:p>
        </w:tc>
        <w:tc>
          <w:tcPr>
            <w:tcW w:w="4669" w:type="dxa"/>
          </w:tcPr>
          <w:p w14:paraId="66E6CE17" w14:textId="77777777" w:rsidR="006B3AA9" w:rsidRPr="006B3AA9" w:rsidRDefault="006B3AA9" w:rsidP="006B3AA9">
            <w:pPr>
              <w:spacing w:line="238" w:lineRule="auto"/>
              <w:ind w:firstLine="424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«3» - удовлетворительно</w:t>
            </w:r>
          </w:p>
        </w:tc>
      </w:tr>
      <w:tr w:rsidR="006B3AA9" w:rsidRPr="006B3AA9" w14:paraId="2FA95A52" w14:textId="77777777" w:rsidTr="00786498">
        <w:tc>
          <w:tcPr>
            <w:tcW w:w="4669" w:type="dxa"/>
          </w:tcPr>
          <w:p w14:paraId="4338D46D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8 и выше</w:t>
            </w:r>
          </w:p>
        </w:tc>
        <w:tc>
          <w:tcPr>
            <w:tcW w:w="4669" w:type="dxa"/>
          </w:tcPr>
          <w:p w14:paraId="763A24F9" w14:textId="77777777" w:rsidR="006B3AA9" w:rsidRPr="006B3AA9" w:rsidRDefault="006B3AA9" w:rsidP="006B3AA9">
            <w:pPr>
              <w:spacing w:line="238" w:lineRule="auto"/>
              <w:ind w:firstLine="424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«2» - неудовлетворительно</w:t>
            </w:r>
          </w:p>
        </w:tc>
      </w:tr>
    </w:tbl>
    <w:p w14:paraId="0EFACAFE" w14:textId="77777777" w:rsidR="006B3AA9" w:rsidRPr="006B3AA9" w:rsidRDefault="006B3AA9" w:rsidP="006B3AA9">
      <w:pPr>
        <w:tabs>
          <w:tab w:val="left" w:pos="142"/>
        </w:tabs>
        <w:spacing w:after="0" w:line="234" w:lineRule="auto"/>
        <w:jc w:val="both"/>
        <w:rPr>
          <w:rFonts w:eastAsia="Times New Roman" w:cs="Arial"/>
          <w:b/>
          <w:szCs w:val="20"/>
          <w:lang w:eastAsia="ru-RU"/>
        </w:rPr>
      </w:pPr>
    </w:p>
    <w:p w14:paraId="464A2586" w14:textId="77777777" w:rsidR="006B3AA9" w:rsidRPr="006B3AA9" w:rsidRDefault="006B3AA9" w:rsidP="006B3AA9">
      <w:pPr>
        <w:tabs>
          <w:tab w:val="left" w:pos="142"/>
        </w:tabs>
        <w:spacing w:after="0" w:line="234" w:lineRule="auto"/>
        <w:jc w:val="both"/>
        <w:rPr>
          <w:rFonts w:eastAsia="Times New Roman" w:cs="Arial"/>
          <w:b/>
          <w:szCs w:val="20"/>
          <w:lang w:eastAsia="ru-RU"/>
        </w:rPr>
      </w:pPr>
    </w:p>
    <w:p w14:paraId="258E68D0" w14:textId="77777777" w:rsidR="006B3AA9" w:rsidRPr="006B3AA9" w:rsidRDefault="006B3AA9" w:rsidP="006B3AA9">
      <w:pPr>
        <w:tabs>
          <w:tab w:val="left" w:pos="142"/>
        </w:tabs>
        <w:spacing w:after="0" w:line="234" w:lineRule="auto"/>
        <w:jc w:val="both"/>
        <w:rPr>
          <w:rFonts w:eastAsia="Times New Roman" w:cs="Arial"/>
          <w:b/>
          <w:szCs w:val="20"/>
          <w:lang w:eastAsia="ru-RU"/>
        </w:rPr>
      </w:pPr>
    </w:p>
    <w:p w14:paraId="6357B2F3" w14:textId="77777777" w:rsidR="006B3AA9" w:rsidRPr="006B3AA9" w:rsidRDefault="006B3AA9" w:rsidP="006B3AA9">
      <w:pPr>
        <w:tabs>
          <w:tab w:val="left" w:pos="142"/>
        </w:tabs>
        <w:spacing w:after="0" w:line="234" w:lineRule="auto"/>
        <w:jc w:val="both"/>
        <w:rPr>
          <w:rFonts w:eastAsia="Times New Roman" w:cs="Arial"/>
          <w:b/>
          <w:szCs w:val="20"/>
          <w:lang w:eastAsia="ru-RU"/>
        </w:rPr>
      </w:pPr>
    </w:p>
    <w:p w14:paraId="367907BE" w14:textId="77777777" w:rsidR="006B3AA9" w:rsidRPr="006B3AA9" w:rsidRDefault="006B3AA9" w:rsidP="006B3AA9">
      <w:pPr>
        <w:tabs>
          <w:tab w:val="left" w:pos="142"/>
        </w:tabs>
        <w:spacing w:after="0" w:line="234" w:lineRule="auto"/>
        <w:jc w:val="both"/>
        <w:rPr>
          <w:rFonts w:eastAsia="Times New Roman" w:cs="Arial"/>
          <w:b/>
          <w:szCs w:val="20"/>
          <w:lang w:eastAsia="ru-RU"/>
        </w:rPr>
      </w:pPr>
    </w:p>
    <w:p w14:paraId="5C2ADA57" w14:textId="77777777" w:rsidR="006B3AA9" w:rsidRPr="006B3AA9" w:rsidRDefault="006B3AA9" w:rsidP="006B3AA9">
      <w:pPr>
        <w:tabs>
          <w:tab w:val="left" w:pos="142"/>
        </w:tabs>
        <w:spacing w:after="0" w:line="234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>Заполните таблицу</w:t>
      </w:r>
    </w:p>
    <w:p w14:paraId="73071F08" w14:textId="77777777" w:rsidR="006B3AA9" w:rsidRPr="006B3AA9" w:rsidRDefault="006B3AA9" w:rsidP="006B3AA9">
      <w:pPr>
        <w:tabs>
          <w:tab w:val="left" w:pos="142"/>
        </w:tabs>
        <w:spacing w:after="0" w:line="234" w:lineRule="auto"/>
        <w:jc w:val="both"/>
        <w:rPr>
          <w:rFonts w:eastAsia="Times New Roman" w:cs="Arial"/>
          <w:szCs w:val="20"/>
          <w:lang w:eastAsia="ru-RU"/>
        </w:rPr>
      </w:pPr>
    </w:p>
    <w:p w14:paraId="733E7788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t>Результаты при определении цоликлонами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b/>
          <w:i/>
          <w:iCs/>
          <w:szCs w:val="20"/>
          <w:lang w:eastAsia="ru-RU"/>
        </w:rPr>
        <w:t>анти-А</w:t>
      </w:r>
      <w:r w:rsidRPr="006B3AA9">
        <w:rPr>
          <w:rFonts w:eastAsia="Times New Roman" w:cs="Arial"/>
          <w:bCs/>
          <w:i/>
          <w:iCs/>
          <w:szCs w:val="20"/>
          <w:lang w:eastAsia="ru-RU"/>
        </w:rPr>
        <w:t xml:space="preserve"> </w:t>
      </w:r>
      <w:r w:rsidRPr="006B3AA9">
        <w:rPr>
          <w:rFonts w:eastAsia="Times New Roman" w:cs="Arial"/>
          <w:bCs/>
          <w:szCs w:val="20"/>
          <w:lang w:eastAsia="ru-RU"/>
        </w:rPr>
        <w:t>и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b/>
          <w:i/>
          <w:iCs/>
          <w:szCs w:val="20"/>
          <w:lang w:eastAsia="ru-RU"/>
        </w:rPr>
        <w:t>анти-В</w:t>
      </w:r>
    </w:p>
    <w:p w14:paraId="3E7C7F89" w14:textId="77777777" w:rsidR="006B3AA9" w:rsidRPr="006B3AA9" w:rsidRDefault="006B3AA9" w:rsidP="006B3AA9">
      <w:pPr>
        <w:spacing w:after="0" w:line="341" w:lineRule="exact"/>
        <w:rPr>
          <w:rFonts w:eastAsia="Times New Roman" w:cs="Arial"/>
          <w:sz w:val="20"/>
          <w:szCs w:val="20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15"/>
        <w:gridCol w:w="4731"/>
      </w:tblGrid>
      <w:tr w:rsidR="006B3AA9" w:rsidRPr="006B3AA9" w14:paraId="3C2705DD" w14:textId="77777777" w:rsidTr="00786498">
        <w:trPr>
          <w:trHeight w:val="2271"/>
        </w:trPr>
        <w:tc>
          <w:tcPr>
            <w:tcW w:w="4805" w:type="dxa"/>
          </w:tcPr>
          <w:p w14:paraId="49359099" w14:textId="77777777" w:rsidR="006B3AA9" w:rsidRPr="006B3AA9" w:rsidRDefault="006B3AA9" w:rsidP="006B3AA9">
            <w:pPr>
              <w:spacing w:line="341" w:lineRule="exact"/>
              <w:rPr>
                <w:rFonts w:eastAsia="Times New Roman"/>
                <w:szCs w:val="28"/>
              </w:rPr>
            </w:pPr>
            <w:r w:rsidRPr="006B3AA9">
              <w:rPr>
                <w:rFonts w:eastAsia="Times New Roman"/>
                <w:szCs w:val="28"/>
              </w:rPr>
              <w:t xml:space="preserve">1. </w:t>
            </w:r>
          </w:p>
        </w:tc>
        <w:tc>
          <w:tcPr>
            <w:tcW w:w="4805" w:type="dxa"/>
          </w:tcPr>
          <w:p w14:paraId="26F911A7" w14:textId="77777777" w:rsidR="006B3AA9" w:rsidRPr="006B3AA9" w:rsidRDefault="006B3AA9" w:rsidP="006B3AA9">
            <w:pPr>
              <w:spacing w:line="341" w:lineRule="exact"/>
              <w:rPr>
                <w:rFonts w:eastAsia="Times New Roman"/>
                <w:szCs w:val="28"/>
              </w:rPr>
            </w:pPr>
            <w:r w:rsidRPr="006B3AA9">
              <w:rPr>
                <w:rFonts w:eastAsia="Times New Roman"/>
                <w:noProof/>
                <w:szCs w:val="28"/>
              </w:rPr>
              <w:drawing>
                <wp:anchor distT="0" distB="0" distL="114300" distR="114300" simplePos="0" relativeHeight="251689984" behindDoc="1" locked="0" layoutInCell="1" allowOverlap="1" wp14:anchorId="6634B08F" wp14:editId="0E665BC2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67310</wp:posOffset>
                  </wp:positionV>
                  <wp:extent cx="1950720" cy="1284605"/>
                  <wp:effectExtent l="0" t="0" r="0" b="0"/>
                  <wp:wrapTight wrapText="bothSides">
                    <wp:wrapPolygon edited="0">
                      <wp:start x="0" y="0"/>
                      <wp:lineTo x="0" y="21141"/>
                      <wp:lineTo x="21305" y="21141"/>
                      <wp:lineTo x="21305" y="0"/>
                      <wp:lineTo x="0" y="0"/>
                    </wp:wrapPolygon>
                  </wp:wrapTight>
                  <wp:docPr id="1052" name="Рисунок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69"/>
                          <a:stretch/>
                        </pic:blipFill>
                        <pic:spPr bwMode="auto">
                          <a:xfrm>
                            <a:off x="0" y="0"/>
                            <a:ext cx="1950720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3AA9" w:rsidRPr="006B3AA9" w14:paraId="6F3C1A74" w14:textId="77777777" w:rsidTr="00786498">
        <w:trPr>
          <w:trHeight w:val="2081"/>
        </w:trPr>
        <w:tc>
          <w:tcPr>
            <w:tcW w:w="4805" w:type="dxa"/>
          </w:tcPr>
          <w:p w14:paraId="4018D317" w14:textId="77777777" w:rsidR="006B3AA9" w:rsidRPr="006B3AA9" w:rsidRDefault="006B3AA9" w:rsidP="006B3AA9">
            <w:pPr>
              <w:spacing w:line="341" w:lineRule="exact"/>
              <w:rPr>
                <w:rFonts w:eastAsia="Times New Roman"/>
                <w:szCs w:val="28"/>
              </w:rPr>
            </w:pPr>
            <w:r w:rsidRPr="006B3AA9">
              <w:rPr>
                <w:rFonts w:eastAsia="Times New Roman"/>
                <w:szCs w:val="28"/>
                <w:lang w:val="en-US"/>
              </w:rPr>
              <w:t xml:space="preserve"> </w:t>
            </w:r>
            <w:r w:rsidRPr="006B3AA9">
              <w:rPr>
                <w:rFonts w:eastAsia="Times New Roman"/>
                <w:szCs w:val="28"/>
              </w:rPr>
              <w:t>2. АВ(</w:t>
            </w:r>
            <w:r w:rsidRPr="006B3AA9">
              <w:rPr>
                <w:rFonts w:eastAsia="Times New Roman"/>
                <w:szCs w:val="28"/>
                <w:lang w:val="en-US"/>
              </w:rPr>
              <w:t>IV</w:t>
            </w:r>
            <w:r w:rsidRPr="006B3AA9">
              <w:rPr>
                <w:rFonts w:eastAsia="Times New Roman"/>
                <w:szCs w:val="28"/>
              </w:rPr>
              <w:t>)</w:t>
            </w:r>
            <w:r w:rsidRPr="006B3AA9">
              <w:rPr>
                <w:rFonts w:eastAsia="Times New Roman"/>
                <w:noProof/>
                <w:szCs w:val="28"/>
              </w:rPr>
              <w:t xml:space="preserve"> </w:t>
            </w:r>
          </w:p>
        </w:tc>
        <w:tc>
          <w:tcPr>
            <w:tcW w:w="4805" w:type="dxa"/>
          </w:tcPr>
          <w:p w14:paraId="1366F119" w14:textId="77777777" w:rsidR="006B3AA9" w:rsidRPr="006B3AA9" w:rsidRDefault="006B3AA9" w:rsidP="006B3AA9">
            <w:pPr>
              <w:spacing w:line="341" w:lineRule="exact"/>
              <w:rPr>
                <w:rFonts w:eastAsia="Times New Roman"/>
                <w:szCs w:val="28"/>
              </w:rPr>
            </w:pPr>
            <w:r w:rsidRPr="006B3AA9">
              <w:rPr>
                <w:rFonts w:eastAsia="Times New Roman"/>
                <w:szCs w:val="28"/>
              </w:rPr>
              <w:t xml:space="preserve">     </w:t>
            </w:r>
          </w:p>
        </w:tc>
      </w:tr>
      <w:tr w:rsidR="006B3AA9" w:rsidRPr="006B3AA9" w14:paraId="58E54A21" w14:textId="77777777" w:rsidTr="00786498">
        <w:trPr>
          <w:trHeight w:val="2381"/>
        </w:trPr>
        <w:tc>
          <w:tcPr>
            <w:tcW w:w="4805" w:type="dxa"/>
          </w:tcPr>
          <w:p w14:paraId="6FCFD431" w14:textId="77777777" w:rsidR="006B3AA9" w:rsidRPr="006B3AA9" w:rsidRDefault="006B3AA9" w:rsidP="006B3AA9">
            <w:pPr>
              <w:spacing w:line="341" w:lineRule="exact"/>
              <w:rPr>
                <w:rFonts w:eastAsia="Times New Roman"/>
                <w:szCs w:val="28"/>
              </w:rPr>
            </w:pPr>
            <w:r w:rsidRPr="006B3AA9">
              <w:rPr>
                <w:rFonts w:eastAsia="Times New Roman"/>
                <w:szCs w:val="28"/>
                <w:lang w:val="en-US"/>
              </w:rPr>
              <w:t xml:space="preserve"> </w:t>
            </w:r>
            <w:r w:rsidRPr="006B3AA9">
              <w:rPr>
                <w:rFonts w:eastAsia="Times New Roman"/>
                <w:szCs w:val="28"/>
              </w:rPr>
              <w:t xml:space="preserve">3. </w:t>
            </w:r>
          </w:p>
        </w:tc>
        <w:tc>
          <w:tcPr>
            <w:tcW w:w="4805" w:type="dxa"/>
          </w:tcPr>
          <w:p w14:paraId="130C45FA" w14:textId="77777777" w:rsidR="006B3AA9" w:rsidRPr="006B3AA9" w:rsidRDefault="006B3AA9" w:rsidP="006B3AA9">
            <w:pPr>
              <w:spacing w:line="341" w:lineRule="exact"/>
              <w:rPr>
                <w:rFonts w:eastAsia="Times New Roman"/>
                <w:szCs w:val="28"/>
              </w:rPr>
            </w:pPr>
            <w:r w:rsidRPr="006B3AA9">
              <w:rPr>
                <w:rFonts w:eastAsia="Times New Roman"/>
                <w:noProof/>
                <w:szCs w:val="28"/>
              </w:rPr>
              <w:drawing>
                <wp:anchor distT="0" distB="0" distL="114300" distR="114300" simplePos="0" relativeHeight="251691008" behindDoc="1" locked="0" layoutInCell="1" allowOverlap="1" wp14:anchorId="07DAD3FB" wp14:editId="710307FE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148590</wp:posOffset>
                  </wp:positionV>
                  <wp:extent cx="2078990" cy="1231265"/>
                  <wp:effectExtent l="0" t="0" r="0" b="6985"/>
                  <wp:wrapTight wrapText="bothSides">
                    <wp:wrapPolygon edited="0">
                      <wp:start x="0" y="0"/>
                      <wp:lineTo x="0" y="21388"/>
                      <wp:lineTo x="21376" y="21388"/>
                      <wp:lineTo x="21376" y="0"/>
                      <wp:lineTo x="0" y="0"/>
                    </wp:wrapPolygon>
                  </wp:wrapTight>
                  <wp:docPr id="1053" name="Рисунок 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79" b="1"/>
                          <a:stretch/>
                        </pic:blipFill>
                        <pic:spPr bwMode="auto">
                          <a:xfrm>
                            <a:off x="0" y="0"/>
                            <a:ext cx="2078990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3AA9" w:rsidRPr="006B3AA9" w14:paraId="25A4CC4F" w14:textId="77777777" w:rsidTr="00786498">
        <w:trPr>
          <w:trHeight w:val="2381"/>
        </w:trPr>
        <w:tc>
          <w:tcPr>
            <w:tcW w:w="4805" w:type="dxa"/>
          </w:tcPr>
          <w:p w14:paraId="6F59CAAC" w14:textId="77777777" w:rsidR="006B3AA9" w:rsidRPr="006B3AA9" w:rsidRDefault="006B3AA9" w:rsidP="006B3AA9">
            <w:pPr>
              <w:spacing w:line="341" w:lineRule="exact"/>
              <w:rPr>
                <w:rFonts w:eastAsia="Times New Roman"/>
                <w:szCs w:val="28"/>
              </w:rPr>
            </w:pPr>
            <w:r w:rsidRPr="006B3AA9">
              <w:rPr>
                <w:rFonts w:eastAsia="Times New Roman"/>
                <w:szCs w:val="28"/>
                <w:lang w:val="en-US"/>
              </w:rPr>
              <w:t xml:space="preserve"> </w:t>
            </w:r>
            <w:r w:rsidRPr="006B3AA9">
              <w:rPr>
                <w:rFonts w:eastAsia="Times New Roman"/>
                <w:szCs w:val="28"/>
              </w:rPr>
              <w:t xml:space="preserve">4. </w:t>
            </w:r>
          </w:p>
        </w:tc>
        <w:tc>
          <w:tcPr>
            <w:tcW w:w="4805" w:type="dxa"/>
          </w:tcPr>
          <w:p w14:paraId="62C11DE5" w14:textId="77777777" w:rsidR="006B3AA9" w:rsidRPr="006B3AA9" w:rsidRDefault="006B3AA9" w:rsidP="006B3AA9">
            <w:pPr>
              <w:spacing w:line="341" w:lineRule="exact"/>
              <w:rPr>
                <w:rFonts w:eastAsia="Times New Roman"/>
                <w:szCs w:val="28"/>
              </w:rPr>
            </w:pPr>
            <w:r w:rsidRPr="006B3AA9">
              <w:rPr>
                <w:rFonts w:eastAsia="Times New Roman"/>
                <w:noProof/>
                <w:szCs w:val="28"/>
              </w:rPr>
              <w:drawing>
                <wp:anchor distT="0" distB="0" distL="114300" distR="114300" simplePos="0" relativeHeight="251692032" behindDoc="1" locked="0" layoutInCell="1" allowOverlap="1" wp14:anchorId="1C5683E0" wp14:editId="3E0DF1BB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135255</wp:posOffset>
                  </wp:positionV>
                  <wp:extent cx="2078990" cy="1344930"/>
                  <wp:effectExtent l="0" t="0" r="0" b="7620"/>
                  <wp:wrapTight wrapText="bothSides">
                    <wp:wrapPolygon edited="0">
                      <wp:start x="0" y="0"/>
                      <wp:lineTo x="0" y="21416"/>
                      <wp:lineTo x="21376" y="21416"/>
                      <wp:lineTo x="21376" y="0"/>
                      <wp:lineTo x="0" y="0"/>
                    </wp:wrapPolygon>
                  </wp:wrapTight>
                  <wp:docPr id="1054" name="Рисунок 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73"/>
                          <a:stretch/>
                        </pic:blipFill>
                        <pic:spPr bwMode="auto">
                          <a:xfrm>
                            <a:off x="0" y="0"/>
                            <a:ext cx="2078990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E3EBEAD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i/>
          <w:szCs w:val="20"/>
          <w:lang w:eastAsia="ru-RU"/>
        </w:rPr>
      </w:pPr>
    </w:p>
    <w:p w14:paraId="0825D3BC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i/>
          <w:szCs w:val="20"/>
          <w:lang w:eastAsia="ru-RU"/>
        </w:rPr>
      </w:pPr>
    </w:p>
    <w:p w14:paraId="2E388174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Состав групп крови</w:t>
      </w:r>
    </w:p>
    <w:p w14:paraId="48CB14C9" w14:textId="77777777" w:rsidR="006B3AA9" w:rsidRPr="006B3AA9" w:rsidRDefault="006B3AA9" w:rsidP="006B3AA9">
      <w:pPr>
        <w:spacing w:after="0" w:line="334" w:lineRule="exact"/>
        <w:rPr>
          <w:rFonts w:eastAsia="Times New Roman" w:cs="Arial"/>
          <w:sz w:val="20"/>
          <w:szCs w:val="20"/>
          <w:lang w:eastAsia="ru-RU"/>
        </w:rPr>
      </w:pPr>
    </w:p>
    <w:tbl>
      <w:tblPr>
        <w:tblStyle w:val="aa"/>
        <w:tblpPr w:leftFromText="180" w:rightFromText="180" w:vertAnchor="text" w:horzAnchor="margin" w:tblpY="57"/>
        <w:tblW w:w="0" w:type="auto"/>
        <w:tblLook w:val="04A0" w:firstRow="1" w:lastRow="0" w:firstColumn="1" w:lastColumn="0" w:noHBand="0" w:noVBand="1"/>
      </w:tblPr>
      <w:tblGrid>
        <w:gridCol w:w="3089"/>
        <w:gridCol w:w="3134"/>
        <w:gridCol w:w="3123"/>
      </w:tblGrid>
      <w:tr w:rsidR="006B3AA9" w:rsidRPr="006B3AA9" w14:paraId="76E193F3" w14:textId="77777777" w:rsidTr="00786498">
        <w:trPr>
          <w:trHeight w:val="567"/>
        </w:trPr>
        <w:tc>
          <w:tcPr>
            <w:tcW w:w="3203" w:type="dxa"/>
          </w:tcPr>
          <w:p w14:paraId="31E92E19" w14:textId="77777777" w:rsidR="006B3AA9" w:rsidRPr="006B3AA9" w:rsidRDefault="006B3AA9" w:rsidP="006B3AA9">
            <w:pPr>
              <w:spacing w:line="334" w:lineRule="exact"/>
              <w:jc w:val="center"/>
              <w:rPr>
                <w:rFonts w:eastAsia="Times New Roman"/>
                <w:b/>
                <w:bCs/>
                <w:szCs w:val="28"/>
              </w:rPr>
            </w:pPr>
            <w:r w:rsidRPr="006B3AA9">
              <w:rPr>
                <w:rFonts w:eastAsia="Times New Roman"/>
                <w:b/>
                <w:bCs/>
                <w:szCs w:val="28"/>
              </w:rPr>
              <w:t>Группа крови</w:t>
            </w:r>
          </w:p>
        </w:tc>
        <w:tc>
          <w:tcPr>
            <w:tcW w:w="3203" w:type="dxa"/>
          </w:tcPr>
          <w:p w14:paraId="599A4F12" w14:textId="77777777" w:rsidR="006B3AA9" w:rsidRPr="006B3AA9" w:rsidRDefault="006B3AA9" w:rsidP="006B3AA9">
            <w:pPr>
              <w:spacing w:line="334" w:lineRule="exact"/>
              <w:jc w:val="center"/>
              <w:rPr>
                <w:rFonts w:eastAsia="Times New Roman"/>
                <w:b/>
                <w:bCs/>
                <w:szCs w:val="28"/>
              </w:rPr>
            </w:pPr>
            <w:r w:rsidRPr="006B3AA9">
              <w:rPr>
                <w:rFonts w:eastAsia="Times New Roman"/>
                <w:b/>
                <w:bCs/>
                <w:szCs w:val="28"/>
              </w:rPr>
              <w:t xml:space="preserve">Агглютиноген </w:t>
            </w:r>
          </w:p>
        </w:tc>
        <w:tc>
          <w:tcPr>
            <w:tcW w:w="3204" w:type="dxa"/>
          </w:tcPr>
          <w:p w14:paraId="0FD84527" w14:textId="77777777" w:rsidR="006B3AA9" w:rsidRPr="006B3AA9" w:rsidRDefault="006B3AA9" w:rsidP="006B3AA9">
            <w:pPr>
              <w:spacing w:line="334" w:lineRule="exact"/>
              <w:jc w:val="center"/>
              <w:rPr>
                <w:rFonts w:eastAsia="Times New Roman"/>
                <w:b/>
                <w:bCs/>
                <w:szCs w:val="28"/>
              </w:rPr>
            </w:pPr>
            <w:r w:rsidRPr="006B3AA9">
              <w:rPr>
                <w:rFonts w:eastAsia="Times New Roman"/>
                <w:b/>
                <w:bCs/>
                <w:szCs w:val="28"/>
              </w:rPr>
              <w:t xml:space="preserve">Агглютинин </w:t>
            </w:r>
          </w:p>
        </w:tc>
      </w:tr>
      <w:tr w:rsidR="006B3AA9" w:rsidRPr="006B3AA9" w14:paraId="2F56D162" w14:textId="77777777" w:rsidTr="00786498">
        <w:trPr>
          <w:trHeight w:val="567"/>
        </w:trPr>
        <w:tc>
          <w:tcPr>
            <w:tcW w:w="3203" w:type="dxa"/>
          </w:tcPr>
          <w:p w14:paraId="46F5C69D" w14:textId="77777777" w:rsidR="006B3AA9" w:rsidRPr="006B3AA9" w:rsidRDefault="006B3AA9" w:rsidP="006B3AA9">
            <w:pPr>
              <w:spacing w:line="334" w:lineRule="exact"/>
              <w:jc w:val="center"/>
              <w:rPr>
                <w:rFonts w:eastAsia="Times New Roman"/>
                <w:szCs w:val="28"/>
                <w:lang w:val="en-US"/>
              </w:rPr>
            </w:pPr>
            <w:r w:rsidRPr="006B3AA9">
              <w:rPr>
                <w:rFonts w:eastAsia="Times New Roman"/>
                <w:szCs w:val="28"/>
                <w:lang w:val="en-US"/>
              </w:rPr>
              <w:t>0 (I)</w:t>
            </w:r>
          </w:p>
        </w:tc>
        <w:tc>
          <w:tcPr>
            <w:tcW w:w="3203" w:type="dxa"/>
          </w:tcPr>
          <w:p w14:paraId="5DD16042" w14:textId="77777777" w:rsidR="006B3AA9" w:rsidRPr="006B3AA9" w:rsidRDefault="006B3AA9" w:rsidP="006B3AA9">
            <w:pPr>
              <w:spacing w:line="334" w:lineRule="exact"/>
              <w:jc w:val="center"/>
              <w:rPr>
                <w:rFonts w:eastAsia="Times New Roman"/>
                <w:szCs w:val="28"/>
                <w:lang w:val="en-US"/>
              </w:rPr>
            </w:pPr>
            <w:r w:rsidRPr="006B3AA9">
              <w:rPr>
                <w:rFonts w:eastAsia="Times New Roman"/>
                <w:szCs w:val="28"/>
                <w:lang w:val="en-US"/>
              </w:rPr>
              <w:t>--</w:t>
            </w:r>
          </w:p>
        </w:tc>
        <w:tc>
          <w:tcPr>
            <w:tcW w:w="3204" w:type="dxa"/>
          </w:tcPr>
          <w:p w14:paraId="44669B0B" w14:textId="77777777" w:rsidR="006B3AA9" w:rsidRPr="006B3AA9" w:rsidRDefault="006B3AA9" w:rsidP="006B3AA9">
            <w:pPr>
              <w:spacing w:line="334" w:lineRule="exact"/>
              <w:jc w:val="center"/>
              <w:rPr>
                <w:rFonts w:eastAsia="Times New Roman"/>
                <w:szCs w:val="28"/>
              </w:rPr>
            </w:pPr>
            <w:r w:rsidRPr="006B3AA9">
              <w:rPr>
                <w:rFonts w:eastAsia="Times New Roman"/>
              </w:rPr>
              <w:t>α и</w:t>
            </w:r>
            <w:r w:rsidRPr="006B3AA9">
              <w:rPr>
                <w:rFonts w:eastAsia="Times New Roman"/>
                <w:lang w:val="en-US"/>
              </w:rPr>
              <w:t xml:space="preserve"> </w:t>
            </w:r>
            <w:r w:rsidRPr="006B3AA9">
              <w:rPr>
                <w:rFonts w:eastAsia="Times New Roman"/>
              </w:rPr>
              <w:t>β</w:t>
            </w:r>
          </w:p>
        </w:tc>
      </w:tr>
      <w:tr w:rsidR="006B3AA9" w:rsidRPr="006B3AA9" w14:paraId="6A87DFF4" w14:textId="77777777" w:rsidTr="00786498">
        <w:trPr>
          <w:trHeight w:val="567"/>
        </w:trPr>
        <w:tc>
          <w:tcPr>
            <w:tcW w:w="3203" w:type="dxa"/>
          </w:tcPr>
          <w:p w14:paraId="30AB7505" w14:textId="77777777" w:rsidR="006B3AA9" w:rsidRPr="006B3AA9" w:rsidRDefault="006B3AA9" w:rsidP="006B3AA9">
            <w:pPr>
              <w:spacing w:line="334" w:lineRule="exact"/>
              <w:jc w:val="center"/>
              <w:rPr>
                <w:rFonts w:eastAsia="Times New Roman"/>
                <w:szCs w:val="28"/>
                <w:lang w:val="en-US"/>
              </w:rPr>
            </w:pPr>
            <w:r w:rsidRPr="006B3AA9">
              <w:rPr>
                <w:rFonts w:eastAsia="Times New Roman"/>
                <w:szCs w:val="28"/>
                <w:lang w:val="en-US"/>
              </w:rPr>
              <w:t>A(II)</w:t>
            </w:r>
          </w:p>
        </w:tc>
        <w:tc>
          <w:tcPr>
            <w:tcW w:w="3203" w:type="dxa"/>
          </w:tcPr>
          <w:p w14:paraId="3CB5012E" w14:textId="77777777" w:rsidR="006B3AA9" w:rsidRPr="006B3AA9" w:rsidRDefault="006B3AA9" w:rsidP="006B3AA9">
            <w:pPr>
              <w:spacing w:line="334" w:lineRule="exact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3204" w:type="dxa"/>
          </w:tcPr>
          <w:p w14:paraId="06FB1CAD" w14:textId="77777777" w:rsidR="006B3AA9" w:rsidRPr="006B3AA9" w:rsidRDefault="006B3AA9" w:rsidP="006B3AA9">
            <w:pPr>
              <w:spacing w:line="334" w:lineRule="exact"/>
              <w:jc w:val="center"/>
              <w:rPr>
                <w:rFonts w:eastAsia="Times New Roman"/>
                <w:szCs w:val="28"/>
              </w:rPr>
            </w:pPr>
          </w:p>
        </w:tc>
      </w:tr>
      <w:tr w:rsidR="006B3AA9" w:rsidRPr="006B3AA9" w14:paraId="00E6CE03" w14:textId="77777777" w:rsidTr="00786498">
        <w:trPr>
          <w:trHeight w:val="567"/>
        </w:trPr>
        <w:tc>
          <w:tcPr>
            <w:tcW w:w="3203" w:type="dxa"/>
          </w:tcPr>
          <w:p w14:paraId="79A77BF0" w14:textId="77777777" w:rsidR="006B3AA9" w:rsidRPr="006B3AA9" w:rsidRDefault="006B3AA9" w:rsidP="006B3AA9">
            <w:pPr>
              <w:spacing w:line="334" w:lineRule="exact"/>
              <w:jc w:val="center"/>
              <w:rPr>
                <w:rFonts w:eastAsia="Times New Roman"/>
                <w:szCs w:val="28"/>
                <w:lang w:val="en-US"/>
              </w:rPr>
            </w:pPr>
            <w:r w:rsidRPr="006B3AA9">
              <w:rPr>
                <w:rFonts w:eastAsia="Times New Roman"/>
                <w:szCs w:val="28"/>
                <w:lang w:val="en-US"/>
              </w:rPr>
              <w:t>B(III)</w:t>
            </w:r>
          </w:p>
        </w:tc>
        <w:tc>
          <w:tcPr>
            <w:tcW w:w="3203" w:type="dxa"/>
          </w:tcPr>
          <w:p w14:paraId="294AA066" w14:textId="77777777" w:rsidR="006B3AA9" w:rsidRPr="006B3AA9" w:rsidRDefault="006B3AA9" w:rsidP="006B3AA9">
            <w:pPr>
              <w:spacing w:line="334" w:lineRule="exact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3204" w:type="dxa"/>
          </w:tcPr>
          <w:p w14:paraId="2EF8266C" w14:textId="77777777" w:rsidR="006B3AA9" w:rsidRPr="006B3AA9" w:rsidRDefault="006B3AA9" w:rsidP="006B3AA9">
            <w:pPr>
              <w:spacing w:line="334" w:lineRule="exact"/>
              <w:jc w:val="center"/>
              <w:rPr>
                <w:rFonts w:eastAsia="Times New Roman"/>
                <w:szCs w:val="28"/>
              </w:rPr>
            </w:pPr>
          </w:p>
        </w:tc>
      </w:tr>
      <w:tr w:rsidR="006B3AA9" w:rsidRPr="006B3AA9" w14:paraId="50E5FAB5" w14:textId="77777777" w:rsidTr="00786498">
        <w:trPr>
          <w:trHeight w:val="567"/>
        </w:trPr>
        <w:tc>
          <w:tcPr>
            <w:tcW w:w="3203" w:type="dxa"/>
          </w:tcPr>
          <w:p w14:paraId="3179F539" w14:textId="77777777" w:rsidR="006B3AA9" w:rsidRPr="006B3AA9" w:rsidRDefault="006B3AA9" w:rsidP="006B3AA9">
            <w:pPr>
              <w:spacing w:line="334" w:lineRule="exact"/>
              <w:jc w:val="center"/>
              <w:rPr>
                <w:rFonts w:eastAsia="Times New Roman"/>
                <w:szCs w:val="28"/>
                <w:lang w:val="en-US"/>
              </w:rPr>
            </w:pPr>
            <w:r w:rsidRPr="006B3AA9">
              <w:rPr>
                <w:rFonts w:eastAsia="Times New Roman"/>
                <w:szCs w:val="28"/>
                <w:lang w:val="en-US"/>
              </w:rPr>
              <w:t>AB(IV)</w:t>
            </w:r>
          </w:p>
        </w:tc>
        <w:tc>
          <w:tcPr>
            <w:tcW w:w="3203" w:type="dxa"/>
          </w:tcPr>
          <w:p w14:paraId="2EC16506" w14:textId="77777777" w:rsidR="006B3AA9" w:rsidRPr="006B3AA9" w:rsidRDefault="006B3AA9" w:rsidP="006B3AA9">
            <w:pPr>
              <w:spacing w:line="334" w:lineRule="exact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3204" w:type="dxa"/>
          </w:tcPr>
          <w:p w14:paraId="4C4D69F0" w14:textId="77777777" w:rsidR="006B3AA9" w:rsidRPr="006B3AA9" w:rsidRDefault="006B3AA9" w:rsidP="006B3AA9">
            <w:pPr>
              <w:spacing w:line="334" w:lineRule="exact"/>
              <w:jc w:val="center"/>
              <w:rPr>
                <w:rFonts w:eastAsia="Times New Roman"/>
                <w:szCs w:val="28"/>
              </w:rPr>
            </w:pPr>
          </w:p>
        </w:tc>
      </w:tr>
    </w:tbl>
    <w:p w14:paraId="21CFE419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b/>
          <w:szCs w:val="28"/>
          <w:lang w:eastAsia="ru-RU"/>
        </w:rPr>
      </w:pPr>
    </w:p>
    <w:p w14:paraId="3F6E4D9A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  <w:bookmarkStart w:id="29" w:name="page23"/>
      <w:bookmarkEnd w:id="29"/>
    </w:p>
    <w:p w14:paraId="05A3E178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7B0D67DF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4C56C774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382E8748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6C089C56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21627E83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5A9C3763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3605BBF7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1508B4E5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0A107795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34C8400F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014E4A62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3388374B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0BBDF9BD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12227D33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5029CBD4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  <w:r w:rsidRPr="006B3AA9">
        <w:rPr>
          <w:rFonts w:eastAsia="Times New Roman" w:cs="Arial"/>
          <w:b/>
          <w:szCs w:val="28"/>
          <w:lang w:eastAsia="ru-RU"/>
        </w:rPr>
        <w:t>Заполните графологические структуры</w:t>
      </w:r>
    </w:p>
    <w:p w14:paraId="6E7D7258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  <w:r w:rsidRPr="006B3AA9">
        <w:rPr>
          <w:rFonts w:eastAsia="Times New Roman" w:cs="Arial"/>
          <w:b/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7FF661B" wp14:editId="5BFCE51C">
                <wp:simplePos x="0" y="0"/>
                <wp:positionH relativeFrom="column">
                  <wp:posOffset>1447165</wp:posOffset>
                </wp:positionH>
                <wp:positionV relativeFrom="paragraph">
                  <wp:posOffset>191770</wp:posOffset>
                </wp:positionV>
                <wp:extent cx="3190875" cy="733425"/>
                <wp:effectExtent l="0" t="0" r="28575" b="28575"/>
                <wp:wrapSquare wrapText="bothSides"/>
                <wp:docPr id="10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7334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EAA8D" w14:textId="77777777" w:rsidR="00786498" w:rsidRDefault="00786498" w:rsidP="006B3AA9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  <w:p w14:paraId="1671DE1C" w14:textId="77777777" w:rsidR="00786498" w:rsidRPr="005072D5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 w:rsidRPr="005072D5"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Показания к переливанию крови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F661B" id="Надпись 2" o:spid="_x0000_s1050" type="#_x0000_t202" style="position:absolute;margin-left:113.95pt;margin-top:15.1pt;width:251.25pt;height:57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v6TOgIAAC0EAAAOAAAAZHJzL2Uyb0RvYy54bWysU82O0zAQviPxDpbvNGna0m7UdLV0WYS0&#10;/EgLD+A4TmNhe4LtNik37rwC78CBAzdeoftGjJ1uqeCGyMGyM+Nvvvnm8/Ky14rshHUSTEHHo5QS&#10;YThU0mwK+v7dzZMFJc4zUzEFRhR0Lxy9XD1+tOzaXGTQgKqEJQhiXN61BW28b/MkcbwRmrkRtMJg&#10;sAarmcej3SSVZR2ia5Vkafo06cBWrQUunMO/10OQriJ+XQvu39S1E56ogiI3H1cb1zKsyWrJ8o1l&#10;bSP5kQb7BxaaSYNFT1DXzDOytfIvKC25BQe1H3HQCdS15CL2gN2M0z+6uWtYK2IvKI5rTzK5/wfL&#10;X+/eWiIrnF06m1FimMYpHb4evh2+H34eftx/vv9CsiBT17ocs+9azPf9M+jxSmzZtbfAPzhiYN0w&#10;sxFX1kLXCFYhzXG4mZxdHXBcACm7V1BhMbb1EIH62uqgIapCEB3HtT+NSPSecPw5GV+kizkS5Rib&#10;TybTbBZLsPzhdmudfyFAk7ApqEULRHS2u3U+sGH5Q0ooZuBGKhVtoAzpkHI2T9OhMVCyCtGQ5+ym&#10;XCtLdiw4KX7Hwu48TUuPflZSF3RxSmJ5kOO5qWIZz6Qa9khFmaM+QZJBHN+X/TCRk+4lVHtUzMLg&#10;X3xvuGnAfqKkQ+8W1H3cMisoUS8Nqn4xnk6D2eNhOptneLDnkfI8wgxHqIJ6Sobt2scHMqhzhdOp&#10;ZRQujHFgcuSMnox6Ht9PMP35OWb9fuWrXwAAAP//AwBQSwMEFAAGAAgAAAAhACoWk8TeAAAACgEA&#10;AA8AAABkcnMvZG93bnJldi54bWxMj0FOwzAQRfdI3MEaJHbUxklJCXGqCpQlQg0cwIndOCK2I9tt&#10;k9szrGA5+k//v6n2i53IRYc4eifgccOAaNd7NbpBwNdn87ADEpN0Sk7eaQGrjrCvb28qWSp/dUd9&#10;adNAsMTFUgowKc0lpbE32sq48bN2mJ18sDLhGQaqgrxiuZ0oZ+yJWjk6XDBy1q9G99/t2QpY+Gqa&#10;zPdvh7w16+lj1zXv2yDE/d1yeAGS9JL+YPjVR3Wo0anzZ6cimQRwXjwjKiBjHAgCRcZyIB2S+bYA&#10;Wlf0/wv1DwAAAP//AwBQSwECLQAUAAYACAAAACEAtoM4kv4AAADhAQAAEwAAAAAAAAAAAAAAAAAA&#10;AAAAW0NvbnRlbnRfVHlwZXNdLnhtbFBLAQItABQABgAIAAAAIQA4/SH/1gAAAJQBAAALAAAAAAAA&#10;AAAAAAAAAC8BAABfcmVscy8ucmVsc1BLAQItABQABgAIAAAAIQBiTv6TOgIAAC0EAAAOAAAAAAAA&#10;AAAAAAAAAC4CAABkcnMvZTJvRG9jLnhtbFBLAQItABQABgAIAAAAIQAqFpPE3gAAAAoBAAAPAAAA&#10;AAAAAAAAAAAAAJQEAABkcnMvZG93bnJldi54bWxQSwUGAAAAAAQABADzAAAAnwUAAAAA&#10;" filled="f" strokeweight="1pt">
                <v:textbox>
                  <w:txbxContent>
                    <w:p w14:paraId="5FCEAA8D" w14:textId="77777777" w:rsidR="00786498" w:rsidRDefault="00786498" w:rsidP="006B3AA9">
                      <w:pPr>
                        <w:jc w:val="center"/>
                        <w:rPr>
                          <w:rFonts w:cs="Times New Roman"/>
                          <w:szCs w:val="28"/>
                        </w:rPr>
                      </w:pPr>
                    </w:p>
                    <w:p w14:paraId="1671DE1C" w14:textId="77777777" w:rsidR="00786498" w:rsidRPr="005072D5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 w:rsidRPr="005072D5">
                        <w:rPr>
                          <w:rFonts w:cs="Times New Roman"/>
                          <w:b/>
                          <w:bCs/>
                          <w:szCs w:val="28"/>
                        </w:rPr>
                        <w:t>Показания к переливанию крови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9898E5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422E7E01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0CA4CD06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295A1ECC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  <w:r w:rsidRPr="006B3AA9">
        <w:rPr>
          <w:rFonts w:eastAsia="Times New Roman" w:cs="Arial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EE5212" wp14:editId="44CF296C">
                <wp:simplePos x="0" y="0"/>
                <wp:positionH relativeFrom="column">
                  <wp:posOffset>1494790</wp:posOffset>
                </wp:positionH>
                <wp:positionV relativeFrom="paragraph">
                  <wp:posOffset>99695</wp:posOffset>
                </wp:positionV>
                <wp:extent cx="428625" cy="314325"/>
                <wp:effectExtent l="38100" t="0" r="28575" b="47625"/>
                <wp:wrapNone/>
                <wp:docPr id="198" name="Прямая со стрелко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3143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436DB" id="Прямая со стрелкой 198" o:spid="_x0000_s1026" type="#_x0000_t32" style="position:absolute;margin-left:117.7pt;margin-top:7.85pt;width:33.75pt;height:24.7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k1BHAIAANUDAAAOAAAAZHJzL2Uyb0RvYy54bWysU01uEzEU3iNxB8t7MklaShhl0kVCYYEg&#10;Eu0BXj2eGUv+k20yya5wgR6BK7DpAqh6hpkb8ewZogI7xCysZ7/5Pr/3vc/L872SZMedF0YXdDaZ&#10;UsI1M6XQdUGvLi+eLSjxAXQJ0mhe0AP39Hz19MmytTmfm8bIkjuCJNrnrS1oE4LNs8yzhivwE2O5&#10;xmRlnIKAW1dnpYMW2ZXM5tPpWdYaV1pnGPceTzdDkq4Sf1VxFt5XleeByIJibSGtLq3Xcc1WS8hr&#10;B7YRbCwD/qEKBULjpUeqDQQgH534i0oJ5ow3VZgwozJTVYLx1AN2M5v+0c2HBixPvaA43h5l8v+P&#10;lr3bbR0RJc7uJY5Kg8IhdV/6m/62u+++9rek/9Q94NJ/7m+6u+5H97176L6R+Ddq11qfI8Vab924&#10;83brohD7yilSSWHfIHWSBpsl+6T84ag83wfC8PB0vjibP6eEYepkdnqCMfJlA02ks86H19woEoOC&#10;+uBA1E1YG61xxsYNV8DurQ8D8BcggrW5EFLiOeRSkxYLmr+YohsYoOMqCQFDZVEDr2tKQNZoZRZc&#10;qtobKcoIj2h/8GvpyA7QTWjC0rSX2AElEnzABLaVvrH236Cxng34ZgCnVPwNciUCvgApVEEXRzTk&#10;AYR8pUsSDhYnEpwAXUs+MksdkTz5e+w4TmLQPkbXpjykkWRxh95JYo4+j+Z8vMf48Wtc/QQAAP//&#10;AwBQSwMEFAAGAAgAAAAhAPVPrlbcAAAACQEAAA8AAABkcnMvZG93bnJldi54bWxMj8FOwzAQRO9I&#10;/IO1SFwQtZuSFkKcCiFyhxJ6dpMliYjXUeym7t+znOhxNU8zb/NttIOYcfK9Iw3LhQKBVLump1ZD&#10;9VneP4LwwVBjBkeo4YwetsX1VW6yxp3oA+ddaAWXkM+Mhi6EMZPS1x1a4xduROLs203WBD6nVjaT&#10;OXG5HWSi1Fpa0xMvdGbE1w7rn93RaojLGW1VxfqMd+rdtW+l33+VWt/exJdnEAFj+IfhT5/VoWCn&#10;gztS48WgIVmlD4xykG5AMLBSyROIg4Z1moAscnn5QfELAAD//wMAUEsBAi0AFAAGAAgAAAAhALaD&#10;OJL+AAAA4QEAABMAAAAAAAAAAAAAAAAAAAAAAFtDb250ZW50X1R5cGVzXS54bWxQSwECLQAUAAYA&#10;CAAAACEAOP0h/9YAAACUAQAACwAAAAAAAAAAAAAAAAAvAQAAX3JlbHMvLnJlbHNQSwECLQAUAAYA&#10;CAAAACEA6apNQRwCAADVAwAADgAAAAAAAAAAAAAAAAAuAgAAZHJzL2Uyb0RvYy54bWxQSwECLQAU&#10;AAYACAAAACEA9U+uVtwAAAAJAQAADwAAAAAAAAAAAAAAAAB2BAAAZHJzL2Rvd25yZXYueG1sUEsF&#10;BgAAAAAEAAQA8wAAAH8FAAAAAA==&#10;" strokecolor="windowText" strokeweight="1pt">
                <v:stroke endarrow="block" joinstyle="miter"/>
              </v:shape>
            </w:pict>
          </mc:Fallback>
        </mc:AlternateContent>
      </w:r>
      <w:r w:rsidRPr="006B3AA9">
        <w:rPr>
          <w:rFonts w:eastAsia="Times New Roman" w:cs="Arial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74E681" wp14:editId="51BBCDA3">
                <wp:simplePos x="0" y="0"/>
                <wp:positionH relativeFrom="column">
                  <wp:posOffset>3981450</wp:posOffset>
                </wp:positionH>
                <wp:positionV relativeFrom="paragraph">
                  <wp:posOffset>100330</wp:posOffset>
                </wp:positionV>
                <wp:extent cx="361950" cy="323850"/>
                <wp:effectExtent l="0" t="0" r="76200" b="57150"/>
                <wp:wrapNone/>
                <wp:docPr id="196" name="Прямая со стрелко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3238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34CEE" id="Прямая со стрелкой 196" o:spid="_x0000_s1026" type="#_x0000_t32" style="position:absolute;margin-left:313.5pt;margin-top:7.9pt;width:28.5pt;height:2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l7CEwIAAMsDAAAOAAAAZHJzL2Uyb0RvYy54bWysU0uS0zAQ3VPFHVTaEztJETKuOLNIGDYU&#10;pIrhAD2ybKtKv5JEnOwGLjBH4ApsWPCpOYN9I1qKCQPsKLyQW2r3U7/Xz6vLg5Jkz50XRpd0Oskp&#10;4ZqZSuimpG+vr54sKfEBdAXSaF7SI/f0cv340aqzBZ+Z1siKO4Ig2hedLWkbgi2yzLOWK/ATY7nG&#10;ZG2cgoBb12SVgw7Rlcxmeb7IOuMq6wzj3uPp9pSk64Rf15yF13XteSCypNhbSKtL601cs/UKisaB&#10;bQUb24B/6EKB0HjpGWoLAcg7J/6CUoI5400dJsyozNS1YDxxQDbT/A82b1qwPHFBcbw9y+T/Hyx7&#10;td85Iiqc3cWCEg0Kh9R/HG6Hu/57/2m4I8P7/h6X4cNw23/uv/Vf+/v+C4lfo3ad9QVCbPTOjTtv&#10;dy4Kcaidim+kSA5J7+NZb34IhOHhfDG9eIpTYZiaz+ZLjBEl+1VsnQ8vuFEkBiX1wYFo2rAxWuNk&#10;jZsmzWH/0odT4c+CeLM2V0JKPIdCatIhw9mzPN4G6LNaQsBQWWTudUMJyAYNzIJLkN5IUcXyWO2P&#10;fiMd2QN6CK1Xme4aGVAiwQdMIK30jL3/Vhr72YJvT8UpFT+DQomAvpdClXR5roYigJDPdUXC0eIc&#10;ghOgG8lHZKljJU+uHhlH/U+Kx+jGVMc0iCzu0DFJzNHd0ZIP9xg//AfXPwAAAP//AwBQSwMEFAAG&#10;AAgAAAAhAPvSYnneAAAACQEAAA8AAABkcnMvZG93bnJldi54bWxMj8FOwzAQRO9I/IO1SFwQdQiQ&#10;piFORSshTq3Uwge48TaOiNdR7Lbm71lOcNvdGc3Oq5fJDeKMU+g9KXiYZSCQWm966hR8frzdlyBC&#10;1GT04AkVfGOAZXN9VevK+Avt8LyPneAQCpVWYGMcKylDa9HpMPMjEmtHPzkdeZ06aSZ94XA3yDzL&#10;Cul0T/zB6hHXFtuv/ckp2K7Hx+DzxfEublO5Spv31c6SUrc36fUFRMQU/8zwW5+rQ8OdDv5EJohB&#10;QZHPmSWy8MwIbCjKJz4ceChKkE0t/xM0PwAAAP//AwBQSwECLQAUAAYACAAAACEAtoM4kv4AAADh&#10;AQAAEwAAAAAAAAAAAAAAAAAAAAAAW0NvbnRlbnRfVHlwZXNdLnhtbFBLAQItABQABgAIAAAAIQA4&#10;/SH/1gAAAJQBAAALAAAAAAAAAAAAAAAAAC8BAABfcmVscy8ucmVsc1BLAQItABQABgAIAAAAIQCg&#10;xl7CEwIAAMsDAAAOAAAAAAAAAAAAAAAAAC4CAABkcnMvZTJvRG9jLnhtbFBLAQItABQABgAIAAAA&#10;IQD70mJ53gAAAAkBAAAPAAAAAAAAAAAAAAAAAG0EAABkcnMvZG93bnJldi54bWxQSwUGAAAAAAQA&#10;BADzAAAAeAUAAAAA&#10;" strokecolor="windowText" strokeweight="1pt">
                <v:stroke endarrow="block" joinstyle="miter"/>
              </v:shape>
            </w:pict>
          </mc:Fallback>
        </mc:AlternateContent>
      </w:r>
    </w:p>
    <w:p w14:paraId="015C33C2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493A3D11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  <w:r w:rsidRPr="006B3AA9">
        <w:rPr>
          <w:rFonts w:eastAsia="Times New Roman" w:cs="Arial"/>
          <w:b/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CCCB9D6" wp14:editId="4502157E">
                <wp:simplePos x="0" y="0"/>
                <wp:positionH relativeFrom="column">
                  <wp:posOffset>3542665</wp:posOffset>
                </wp:positionH>
                <wp:positionV relativeFrom="paragraph">
                  <wp:posOffset>135890</wp:posOffset>
                </wp:positionV>
                <wp:extent cx="2360930" cy="361950"/>
                <wp:effectExtent l="0" t="0" r="13970" b="19050"/>
                <wp:wrapSquare wrapText="bothSides"/>
                <wp:docPr id="1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33838" w14:textId="77777777" w:rsidR="00786498" w:rsidRPr="00AC73ED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 w:rsidRPr="00AC73ED"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Относительные показания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CB9D6" id="_x0000_s1051" type="#_x0000_t202" style="position:absolute;margin-left:278.95pt;margin-top:10.7pt;width:185.9pt;height:28.5pt;z-index:2516951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WeQAIAAFUEAAAOAAAAZHJzL2Uyb0RvYy54bWysVM2O0zAQviPxDpbvNGna7W6jpqulSxHS&#10;8iMtPIDrOI2F7Qm222S5cecVeAcOHLjxCt03Yuy0pVrggsjB8njGn2e+byazy04rshXWSTAFHQ5S&#10;SoThUEqzLui7t8snF5Q4z0zJFBhR0Dvh6OX88aNZ2+QigxpUKSxBEOPytilo7X2TJ4njtdDMDaAR&#10;Bp0VWM08mnadlJa1iK5VkqXpJGnBlo0FLpzD0+veSecRv6oE96+ryglPVEExNx9XG9dVWJP5jOVr&#10;y5pa8n0a7B+y0EwafPQIdc08Ixsrf4PSkltwUPkBB51AVUkuYg1YzTB9UM1tzRoRa0FyXHOkyf0/&#10;WP5q+8YSWaJ20xElhmkUafdl93X3bfdj9/3+0/1nkgWW2sblGHzbYLjvnkKHN2LFrrkB/t4RA4ua&#10;mbW4shbaWrASsxyGm8nJ1R7HBZBV+xJKfIxtPESgrrI6UIikEERHte6OConOE46H2WiSTkfo4ugb&#10;TYbTsyhhwvLD7cY6/1yAJmFTUIsdENHZ9sb5kA3LDyHhMQdKlkupVDTserVQlmwZdssyfrGAB2HK&#10;kBZry87TtGfgrxhp/P6EoaXHvldSF/TiGMTywNszU8au9Eyqfo85K7MnMnDXs+i7VdcrNzoItILy&#10;Dqm10Pc5ziVuarAfKWmxxwvqPmyYFZSoFwblmQ7H4zAU0RifnWdo2FPP6tTDDEeognpK+u3Cx0EK&#10;zBm4QhkrGRkOeveZ7HPG3o3E7+csDMepHaN+/Q3mPwEAAP//AwBQSwMEFAAGAAgAAAAhABSkTgTg&#10;AAAACQEAAA8AAABkcnMvZG93bnJldi54bWxMj8tOwzAQRfdI/IM1SGxQ6zSkpAmZVAiJFas+hMrO&#10;iV0nIh5bsdOGv8esYDm6R/eeqbazGdhFjb63hLBaJsAUtVb2pBGOh7fFBpgPgqQYLCmEb+VhW9/e&#10;VKKU9ko7ddkHzWIJ+VIgdCG4knPfdsoIv7ROUczOdjQixHPUXI7iGsvNwNMkeeJG9BQXOuHUa6fa&#10;r/1kEB5n/Z4dTp/uvPtwTotmOs7ZA+L93fzyDCyoOfzB8Ksf1aGOTo2dSHo2IKzXeRFRhHSVAYtA&#10;kRY5sAYh32TA64r//6D+AQAA//8DAFBLAQItABQABgAIAAAAIQC2gziS/gAAAOEBAAATAAAAAAAA&#10;AAAAAAAAAAAAAABbQ29udGVudF9UeXBlc10ueG1sUEsBAi0AFAAGAAgAAAAhADj9If/WAAAAlAEA&#10;AAsAAAAAAAAAAAAAAAAALwEAAF9yZWxzLy5yZWxzUEsBAi0AFAAGAAgAAAAhAOm+NZ5AAgAAVQQA&#10;AA4AAAAAAAAAAAAAAAAALgIAAGRycy9lMm9Eb2MueG1sUEsBAi0AFAAGAAgAAAAhABSkTgTgAAAA&#10;CQEAAA8AAAAAAAAAAAAAAAAAmgQAAGRycy9kb3ducmV2LnhtbFBLBQYAAAAABAAEAPMAAACnBQAA&#10;AAA=&#10;" strokeweight="1pt">
                <v:textbox>
                  <w:txbxContent>
                    <w:p w14:paraId="43F33838" w14:textId="77777777" w:rsidR="00786498" w:rsidRPr="00AC73ED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 w:rsidRPr="00AC73ED">
                        <w:rPr>
                          <w:rFonts w:cs="Times New Roman"/>
                          <w:b/>
                          <w:bCs/>
                          <w:szCs w:val="28"/>
                        </w:rPr>
                        <w:t>Относительные показания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3AA9">
        <w:rPr>
          <w:rFonts w:eastAsia="Times New Roman" w:cs="Arial"/>
          <w:b/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BFF58F0" wp14:editId="0E03EB0C">
                <wp:simplePos x="0" y="0"/>
                <wp:positionH relativeFrom="column">
                  <wp:posOffset>76200</wp:posOffset>
                </wp:positionH>
                <wp:positionV relativeFrom="paragraph">
                  <wp:posOffset>126365</wp:posOffset>
                </wp:positionV>
                <wp:extent cx="2360930" cy="371475"/>
                <wp:effectExtent l="0" t="0" r="13970" b="28575"/>
                <wp:wrapSquare wrapText="bothSides"/>
                <wp:docPr id="1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41A7D" w14:textId="77777777" w:rsidR="00786498" w:rsidRPr="005072D5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 w:rsidRPr="005072D5"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 xml:space="preserve">Абсолютные показания </w:t>
                            </w:r>
                          </w:p>
                          <w:p w14:paraId="7488FE8E" w14:textId="77777777" w:rsidR="00786498" w:rsidRPr="005072D5" w:rsidRDefault="00786498" w:rsidP="006B3AA9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F58F0" id="_x0000_s1052" type="#_x0000_t202" style="position:absolute;margin-left:6pt;margin-top:9.95pt;width:185.9pt;height:29.25pt;z-index:2516940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Tr6QAIAAFUEAAAOAAAAZHJzL2Uyb0RvYy54bWysVM1u2zAMvg/YOwi6L3actGmMOEWXLsOA&#10;7gfo9gCKLMfCZFGTlNjdrfe9wt5hhx122yukbzRKTtPs7zLMB0EUyY/kR9Kz865RZCusk6ALOhyk&#10;lAjNoZR6XdB3b5dPzihxnumSKdCioDfC0fP540ez1uQigxpUKSxBEO3y1hS09t7kSeJ4LRrmBmCE&#10;RmUFtmEeRbtOSstaRG9UkqXpadKCLY0FLpzD18teSecRv6oE96+ryglPVEExNx9PG89VOJP5jOVr&#10;y0wt+T4N9g9ZNExqDHqAumSekY2Vv0E1kltwUPkBhyaBqpJcxBqwmmH6SzXXNTMi1oLkOHOgyf0/&#10;WP5q+8YSWWLvphklmjXYpN3n3Zfd19333be727tPJAsstcblaHxt0Nx3T6FDj1ixM1fA3zuiYVEz&#10;vRYX1kJbC1ZilsPgmRy59jgugKzal1BiMLbxEIG6yjaBQiSFIDp26+bQIdF5wvExG52m0xGqOOpG&#10;k+F4chJDsPze21jnnwtoSLgU1OIERHS2vXI+ZMPye5MQzIGS5VIqFQW7Xi2UJVuG07KM3x79JzOl&#10;SYu1ZZM07Rn4K0Yavz9hNNLj3CvZFPTsYMTywNszXcap9Eyq/o45K70nMnDXs+i7Vdd3bhwiBJZX&#10;UN4gtRb6Oce9xEsN9iMlLc54Qd2HDbOCEvVCY3umw/E4LEUUxieTDAV7rFkda5jmCFVQT0l/Xfi4&#10;SIE5DRfYxkpGhh8y2eeMsxuJ3+9ZWI5jOVo9/A3mPwAAAP//AwBQSwMEFAAGAAgAAAAhALVwa4je&#10;AAAACAEAAA8AAABkcnMvZG93bnJldi54bWxMj0tPwzAQhO9I/Adrkbig1qGJIA1xKoTEiVMfQvTm&#10;xFsnIn4odlrz71lO9LQazWh2vnqTzMjOOIXBWQGPywwY2s6pwWoBh/37ogQWorRKjs6igB8MsGlu&#10;b2pZKXexWzzvomZUYkMlBfQx+orz0PVoZFg6j5a8k5uMjCQnzdUkL1RuRr7Ksidu5GDpQy89vvXY&#10;fe9mIyBP+qPYfx39afvpvZbtfEjFgxD3d+n1BVjEFP/D8DefpkNDm1o3WxXYSHpFKJHueg2M/LzM&#10;CaUV8FwWwJuaXwM0vwAAAP//AwBQSwECLQAUAAYACAAAACEAtoM4kv4AAADhAQAAEwAAAAAAAAAA&#10;AAAAAAAAAAAAW0NvbnRlbnRfVHlwZXNdLnhtbFBLAQItABQABgAIAAAAIQA4/SH/1gAAAJQBAAAL&#10;AAAAAAAAAAAAAAAAAC8BAABfcmVscy8ucmVsc1BLAQItABQABgAIAAAAIQA3tTr6QAIAAFUEAAAO&#10;AAAAAAAAAAAAAAAAAC4CAABkcnMvZTJvRG9jLnhtbFBLAQItABQABgAIAAAAIQC1cGuI3gAAAAgB&#10;AAAPAAAAAAAAAAAAAAAAAJoEAABkcnMvZG93bnJldi54bWxQSwUGAAAAAAQABADzAAAApQUAAAAA&#10;" strokeweight="1pt">
                <v:textbox>
                  <w:txbxContent>
                    <w:p w14:paraId="4B541A7D" w14:textId="77777777" w:rsidR="00786498" w:rsidRPr="005072D5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 w:rsidRPr="005072D5">
                        <w:rPr>
                          <w:rFonts w:cs="Times New Roman"/>
                          <w:b/>
                          <w:bCs/>
                          <w:szCs w:val="28"/>
                        </w:rPr>
                        <w:t xml:space="preserve">Абсолютные показания </w:t>
                      </w:r>
                    </w:p>
                    <w:p w14:paraId="7488FE8E" w14:textId="77777777" w:rsidR="00786498" w:rsidRPr="005072D5" w:rsidRDefault="00786498" w:rsidP="006B3AA9">
                      <w:pPr>
                        <w:jc w:val="center"/>
                        <w:rPr>
                          <w:rFonts w:cs="Times New Roman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4599BB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3B277719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7410BD97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  <w:r w:rsidRPr="006B3AA9">
        <w:rPr>
          <w:rFonts w:eastAsia="Times New Roman" w:cs="Arial"/>
          <w:b/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75CE893" wp14:editId="5253389A">
                <wp:simplePos x="0" y="0"/>
                <wp:positionH relativeFrom="column">
                  <wp:posOffset>3543300</wp:posOffset>
                </wp:positionH>
                <wp:positionV relativeFrom="paragraph">
                  <wp:posOffset>69850</wp:posOffset>
                </wp:positionV>
                <wp:extent cx="2360930" cy="6315075"/>
                <wp:effectExtent l="0" t="0" r="13970" b="28575"/>
                <wp:wrapSquare wrapText="bothSides"/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31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D82F5" w14:textId="77777777" w:rsidR="00786498" w:rsidRPr="006B6F73" w:rsidRDefault="00786498" w:rsidP="006B3AA9">
                            <w:pPr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CE893" id="_x0000_s1053" type="#_x0000_t202" style="position:absolute;margin-left:279pt;margin-top:5.5pt;width:185.9pt;height:497.25pt;z-index:2516971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ZWQAIAAFYEAAAOAAAAZHJzL2Uyb0RvYy54bWysVEuO2zAM3RfoHQTtGzvOZyZGnME00xQF&#10;ph9g2gPIshwLlUVXUmKnu9n3Cr1DF1101ytkblRKzmTS36aoF4Ioko/kI+n5RVcrshXGStAZHQ5i&#10;SoTmUEi9zui7t6sn55RYx3TBFGiR0Z2w9GLx+NG8bVKRQAWqEIYgiLZp22S0cq5Jo8jyStTMDqAR&#10;GpUlmJo5FM06KgxrEb1WURLH06gFUzQGuLAWX696JV0E/LIU3L0uSyscURnF3Fw4TThzf0aLOUvX&#10;hjWV5Ic02D9kUTOpMegR6oo5RjZG/gZVS27AQukGHOoIylJyEWrAaobxL9XcVKwRoRYkxzZHmuz/&#10;g+Wvtm8MkQX2bjahRLMam7T/vP+y/7r/vv92d3v3iSSepbaxKRrfNGjuuqfQoUeo2DbXwN9bomFZ&#10;Mb0Wl8ZAWwlWYJZD7xmduPY41oPk7UsoMBjbOAhAXWlqTyGSQhAdu7U7dkh0jnB8TEbTeDZCFUfd&#10;dDScxGeTEIOl9+6Nse65gJr4S0YNjkCAZ9tr63w6LL038dEsKFmspFJBMOt8qQzZMhyXVfgO6D+Z&#10;KU1aLC45i+Oegr9ixOH7E0YtHQ6+knVGz49GLPXEPdNFGEvHpOrvmLPSByY9eT2Nrsu7vnWBA09z&#10;DsUOuTXQDzouJl4qMB8paXHIM2o/bJgRlKgXGvszG47HfiuCMJ6cJSiYU01+qmGaI1RGHSX9denC&#10;JnnmNFxiH0sZGH7I5JAzDm8g/rBofjtO5WD18DtY/AAAAP//AwBQSwMEFAAGAAgAAAAhAHddcZXg&#10;AAAACwEAAA8AAABkcnMvZG93bnJldi54bWxMj0tPwzAQhO9I/Adrkbig1m5pUBviVAiJE6c+hOht&#10;E7tORPxQ7LTm37Oc4LTandHsfNU224Fd9Bh77yQs5gKYdq1XvTMSjoe32RpYTOgUDt5pCd86wra+&#10;vamwVP7qdvqyT4ZRiIslSuhSCiXnse20xTj3QTvSzn60mGgdDVcjXincDnwpxBO32Dv60GHQr51u&#10;v/aTlfCYzfvq8HkK591HCAab6ZhXD1Le3+WXZ2BJ5/Rnht/6VB1q6tT4yanIBglFsSaWRMKCJhk2&#10;yw2xNHQQoiiA1xX/z1D/AAAA//8DAFBLAQItABQABgAIAAAAIQC2gziS/gAAAOEBAAATAAAAAAAA&#10;AAAAAAAAAAAAAABbQ29udGVudF9UeXBlc10ueG1sUEsBAi0AFAAGAAgAAAAhADj9If/WAAAAlAEA&#10;AAsAAAAAAAAAAAAAAAAALwEAAF9yZWxzLy5yZWxzUEsBAi0AFAAGAAgAAAAhABQOxlZAAgAAVgQA&#10;AA4AAAAAAAAAAAAAAAAALgIAAGRycy9lMm9Eb2MueG1sUEsBAi0AFAAGAAgAAAAhAHddcZXgAAAA&#10;CwEAAA8AAAAAAAAAAAAAAAAAmgQAAGRycy9kb3ducmV2LnhtbFBLBQYAAAAABAAEAPMAAACnBQAA&#10;AAA=&#10;" strokeweight="1pt">
                <v:textbox>
                  <w:txbxContent>
                    <w:p w14:paraId="309D82F5" w14:textId="77777777" w:rsidR="00786498" w:rsidRPr="006B6F73" w:rsidRDefault="00786498" w:rsidP="006B3AA9">
                      <w:pPr>
                        <w:rPr>
                          <w:rFonts w:cs="Times New Roman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B3AA9">
        <w:rPr>
          <w:rFonts w:eastAsia="Times New Roman" w:cs="Arial"/>
          <w:b/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DAF46AF" wp14:editId="28378024">
                <wp:simplePos x="0" y="0"/>
                <wp:positionH relativeFrom="column">
                  <wp:posOffset>76200</wp:posOffset>
                </wp:positionH>
                <wp:positionV relativeFrom="paragraph">
                  <wp:posOffset>69215</wp:posOffset>
                </wp:positionV>
                <wp:extent cx="2360930" cy="6315075"/>
                <wp:effectExtent l="0" t="0" r="13970" b="28575"/>
                <wp:wrapSquare wrapText="bothSides"/>
                <wp:docPr id="1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31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936ED" w14:textId="77777777" w:rsidR="00786498" w:rsidRPr="006B6F73" w:rsidRDefault="00786498" w:rsidP="006B3AA9">
                            <w:pPr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F46AF" id="_x0000_s1054" type="#_x0000_t202" style="position:absolute;margin-left:6pt;margin-top:5.45pt;width:185.9pt;height:497.25pt;z-index:2516961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AVuQQIAAFYEAAAOAAAAZHJzL2Uyb0RvYy54bWysVEuO2zAM3RfoHQTtGzvOZyZGnME00xQF&#10;ph9g2gPIshwLlUVXUmKnu9n3Cr1DF1101ytkblRKzmTS36aoF4Ioko/kI+n5RVcrshXGStAZHQ5i&#10;SoTmUEi9zui7t6sn55RYx3TBFGiR0Z2w9GLx+NG8bVKRQAWqEIYgiLZp22S0cq5Jo8jyStTMDqAR&#10;GpUlmJo5FM06KgxrEb1WURLH06gFUzQGuLAWX696JV0E/LIU3L0uSyscURnF3Fw4TThzf0aLOUvX&#10;hjWV5Ic02D9kUTOpMegR6oo5RjZG/gZVS27AQukGHOoIylJyEWrAaobxL9XcVKwRoRYkxzZHmuz/&#10;g+Wvtm8MkQX2bjamRLMam7T/vP+y/7r/vv92d3v3iSSepbaxKRrfNGjuuqfQoUeo2DbXwN9bomFZ&#10;Mb0Wl8ZAWwlWYJZD7xmduPY41oPk7UsoMBjbOAhAXWlqTyGSQhAdu7U7dkh0jnB8TEbTeDZCFUfd&#10;dDScxGeTEIOl9+6Nse65gJr4S0YNjkCAZ9tr63w6LL038dEsKFmspFJBMOt8qQzZMhyXVfgO6D+Z&#10;KU1aLC45i+Oegr9ixOH7E0YtHQ6+knVGz49GLPXEPdNFGEvHpOrvmLPSByY9eT2Nrsu7vnVTH8HT&#10;nEOxQ24N9IOOi4mXCsxHSloc8ozaDxtmBCXqhcb+zIbjsd+KIIwnZwkK5lSTn2qY5giVUUdJf126&#10;sEmeOQ2X2MdSBoYfMjnkjMMbiD8smt+OUzlYPfwOFj8AAAD//wMAUEsDBBQABgAIAAAAIQDIPYYB&#10;3gAAAAoBAAAPAAAAZHJzL2Rvd25yZXYueG1sTI/NTsMwEITvSLyDtUhcELVpAiohToWQOHHqjxDc&#10;nNh1IuK1FTuteXu2J3pazc5qdr56nd3IjmaKg0cJDwsBzGDn9YBWwn73fr8CFpNCrUaPRsKvibBu&#10;rq9qVWl/wo05bpNlFIKxUhL6lELFeex641Rc+GCQvIOfnEokJ8v1pE4U7ka+FOKJOzUgfehVMG+9&#10;6X62s5NQZPtR7r6+w2HzGYJV7bzP5Z2Utzf59QVYMjn9H8O5PlWHhjq1fkYd2Uh6SSiJpngGRn6x&#10;KgilPS/EYwm8qfklQvMHAAD//wMAUEsBAi0AFAAGAAgAAAAhALaDOJL+AAAA4QEAABMAAAAAAAAA&#10;AAAAAAAAAAAAAFtDb250ZW50X1R5cGVzXS54bWxQSwECLQAUAAYACAAAACEAOP0h/9YAAACUAQAA&#10;CwAAAAAAAAAAAAAAAAAvAQAAX3JlbHMvLnJlbHNQSwECLQAUAAYACAAAACEAtkAFbkECAABWBAAA&#10;DgAAAAAAAAAAAAAAAAAuAgAAZHJzL2Uyb0RvYy54bWxQSwECLQAUAAYACAAAACEAyD2GAd4AAAAK&#10;AQAADwAAAAAAAAAAAAAAAACbBAAAZHJzL2Rvd25yZXYueG1sUEsFBgAAAAAEAAQA8wAAAKYFAAAA&#10;AA==&#10;" strokeweight="1pt">
                <v:textbox>
                  <w:txbxContent>
                    <w:p w14:paraId="49C936ED" w14:textId="77777777" w:rsidR="00786498" w:rsidRPr="006B6F73" w:rsidRDefault="00786498" w:rsidP="006B3AA9">
                      <w:pPr>
                        <w:rPr>
                          <w:rFonts w:cs="Times New Roman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463CF2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3E9CE9C1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24C062C9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039A926A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5BEF945E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111BCC44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727818AD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0457AC19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3271E950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57107EAC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2ED879CE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41C5AE33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57B8B69D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644287F0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6765F965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4E1D9785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604A9E82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29AFCF39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58AD8A0F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14963ED0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62F47179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56B22CD6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0C6EED94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169D0675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210D791E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1CEC39BC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2D6F9FDD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2E54AE76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01B5C228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34E6317A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7E04F0F5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1E9CDD78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02E8FED1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sz w:val="20"/>
          <w:szCs w:val="20"/>
          <w:lang w:eastAsia="ru-RU"/>
        </w:rPr>
      </w:pPr>
    </w:p>
    <w:p w14:paraId="3F845092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0"/>
          <w:lang w:eastAsia="ru-RU"/>
        </w:rPr>
      </w:pPr>
    </w:p>
    <w:p w14:paraId="5213D72B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5E326D34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  <w:r w:rsidRPr="006B3AA9">
        <w:rPr>
          <w:rFonts w:eastAsia="Times New Roman" w:cs="Arial"/>
          <w:b/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743BB360" wp14:editId="315D62F6">
                <wp:simplePos x="0" y="0"/>
                <wp:positionH relativeFrom="column">
                  <wp:posOffset>1447165</wp:posOffset>
                </wp:positionH>
                <wp:positionV relativeFrom="paragraph">
                  <wp:posOffset>191770</wp:posOffset>
                </wp:positionV>
                <wp:extent cx="3190875" cy="733425"/>
                <wp:effectExtent l="0" t="0" r="28575" b="28575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7334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35A50" w14:textId="77777777" w:rsidR="00786498" w:rsidRDefault="00786498" w:rsidP="006B3AA9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  <w:p w14:paraId="201CB064" w14:textId="77777777" w:rsidR="00786498" w:rsidRPr="005072D5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 w:rsidRPr="005072D5"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ротивоп</w:t>
                            </w:r>
                            <w:r w:rsidRPr="005072D5"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оказания к переливанию крови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BB360" id="_x0000_s1055" type="#_x0000_t202" style="position:absolute;margin-left:113.95pt;margin-top:15.1pt;width:251.25pt;height:57.7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LW+OwIAACsEAAAOAAAAZHJzL2Uyb0RvYy54bWysU0uOEzEQ3SNxB8t70p8kZKaVzmjIMAhp&#10;+EgDB3Dc7rSF7WpsJ91hx54rcAcWLNhxhcyNKLuTEMEO0QvL7iq/evXqeX7Va0W2wjoJpqTZKKVE&#10;GA6VNOuSvn93++SCEueZqZgCI0q6E45eLR4/mndtIXJoQFXCEgQxrujakjbet0WSON4IzdwIWmEw&#10;WIPVzOPRrpPKsg7RtUryNH2adGCr1gIXzuHfmyFIFxG/rgX3b+raCU9USZGbj6uN6yqsyWLOirVl&#10;bSP5gQb7BxaaSYNFT1A3zDOysfIvKC25BQe1H3HQCdS15CL2gN1k6R/d3DesFbEXFMe1J5nc/4Pl&#10;r7dvLZFVSXOclGEaZ7T/uv+2/77/uf/x8PnhC8mDSF3rCsy9bzHb98+gx2HHhl17B/yDIwaWDTNr&#10;cW0tdI1gFZLMws3k7OqA4wLIqnsFFRZjGw8RqK+tDgqiJgTRcVi704BE7wnHn+PsMr2YTSnhGJuN&#10;x5N8Gkuw4ni7tc6/EKBJ2JTUogEiOtveOR/YsOKYEooZuJVKRRMoQzqknM/SdGgMlKxCNOQ5u14t&#10;lSVbFnwUv0Nhd56mpUc3K6lLenFKYkWQ47mpYhnPpBr2SEWZgz5BkkEc36/6OI9sdtR9BdUOFbMw&#10;uBdfG24asJ8o6dC5JXUfN8wKStRLg6pfZpNJsHo8TKazHA/2PLI6jzDDEaqknpJhu/TxeQzqXON0&#10;ahmFC2McmBw4oyOjnofXEyx/fo5Zv9/44hcAAAD//wMAUEsDBBQABgAIAAAAIQAqFpPE3gAAAAoB&#10;AAAPAAAAZHJzL2Rvd25yZXYueG1sTI9BTsMwEEX3SNzBGiR21MZJSQlxqgqUJUINHMCJ3TgitiPb&#10;bZPbM6xgOfpP/7+p9oudyEWHOHon4HHDgGjXezW6QcDXZ/OwAxKTdEpO3mkBq46wr29vKlkqf3VH&#10;fWnTQLDExVIKMCnNJaWxN9rKuPGzdpidfLAy4RkGqoK8YrmdKGfsiVo5OlwwctavRvff7dkKWPhq&#10;msz3b4e8NevpY9c179sgxP3dcngBkvSS/mD41Ud1qNGp82enIpkEcF48IyogYxwIAkXGciAdkvm2&#10;AFpX9P8L9Q8AAAD//wMAUEsBAi0AFAAGAAgAAAAhALaDOJL+AAAA4QEAABMAAAAAAAAAAAAAAAAA&#10;AAAAAFtDb250ZW50X1R5cGVzXS54bWxQSwECLQAUAAYACAAAACEAOP0h/9YAAACUAQAACwAAAAAA&#10;AAAAAAAAAAAvAQAAX3JlbHMvLnJlbHNQSwECLQAUAAYACAAAACEAhBC1vjsCAAArBAAADgAAAAAA&#10;AAAAAAAAAAAuAgAAZHJzL2Uyb0RvYy54bWxQSwECLQAUAAYACAAAACEAKhaTxN4AAAAKAQAADwAA&#10;AAAAAAAAAAAAAACVBAAAZHJzL2Rvd25yZXYueG1sUEsFBgAAAAAEAAQA8wAAAKAFAAAAAA==&#10;" filled="f" strokeweight="1pt">
                <v:textbox>
                  <w:txbxContent>
                    <w:p w14:paraId="6F335A50" w14:textId="77777777" w:rsidR="00786498" w:rsidRDefault="00786498" w:rsidP="006B3AA9">
                      <w:pPr>
                        <w:jc w:val="center"/>
                        <w:rPr>
                          <w:rFonts w:cs="Times New Roman"/>
                          <w:szCs w:val="28"/>
                        </w:rPr>
                      </w:pPr>
                    </w:p>
                    <w:p w14:paraId="201CB064" w14:textId="77777777" w:rsidR="00786498" w:rsidRPr="005072D5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 w:rsidRPr="005072D5">
                        <w:rPr>
                          <w:rFonts w:cs="Times New Roman"/>
                          <w:b/>
                          <w:bCs/>
                          <w:szCs w:val="28"/>
                        </w:rPr>
                        <w:t>П</w:t>
                      </w: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ротивоп</w:t>
                      </w:r>
                      <w:r w:rsidRPr="005072D5">
                        <w:rPr>
                          <w:rFonts w:cs="Times New Roman"/>
                          <w:b/>
                          <w:bCs/>
                          <w:szCs w:val="28"/>
                        </w:rPr>
                        <w:t>оказания к переливанию крови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9442E6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05D757B0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314B9E28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3CFF263E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  <w:r w:rsidRPr="006B3AA9">
        <w:rPr>
          <w:rFonts w:eastAsia="Times New Roman" w:cs="Arial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6AA3F39" wp14:editId="2C484EF7">
                <wp:simplePos x="0" y="0"/>
                <wp:positionH relativeFrom="column">
                  <wp:posOffset>1494790</wp:posOffset>
                </wp:positionH>
                <wp:positionV relativeFrom="paragraph">
                  <wp:posOffset>99695</wp:posOffset>
                </wp:positionV>
                <wp:extent cx="428625" cy="314325"/>
                <wp:effectExtent l="38100" t="0" r="28575" b="4762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3143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FEC78" id="Прямая со стрелкой 29" o:spid="_x0000_s1026" type="#_x0000_t32" style="position:absolute;margin-left:117.7pt;margin-top:7.85pt;width:33.75pt;height:24.75p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HDUGwIAANMDAAAOAAAAZHJzL2Uyb0RvYy54bWysU0uO1DAQ3SNxB8t7Jt2ZYWiiTs+im4EF&#10;gpYYDlDjOIkl/2SbTvdu4AJzBK7AZhZ8NGdIbkTZCa0BdogsrLLL77nq1cvyYq8k2XHnhdElnZ/M&#10;KOGamUropqTvry6fLCjxAXQF0mhe0gP39GL1+NGyswXPTWtkxR1BEu2Lzpa0DcEWWeZZyxX4E2O5&#10;xmRtnIKAW9dklYMO2ZXM8tnsPOuMq6wzjHuPp5sxSVeJv645C2/r2vNAZEmxtpBWl9bruGarJRSN&#10;A9sKNpUB/1CFAqHx0SPVBgKQD078RaUEc8abOpwwozJT14Lx1AN2M5/90c27FixPvaA43h5l8v+P&#10;lr3ZbR0RVUnz55RoUDij/vNwM9z2P/ovwy0ZPvb3uAyfhpv+rv/ef+vv+68EL6NynfUFEqz11k07&#10;b7cuyrCvnSK1FPYVmiIJg62SfdL9cNSd7wNheHiWL87zp5QwTJ3Oz04xRr5spIl01vnwkhtFYlBS&#10;HxyIpg1rozVO2LjxCdi99mEE/gJEsDaXQko8h0Jq0mFB+bMZeoEB+q2WEDBUFhXwuqEEZINGZsGl&#10;qr2RoorwiPYHv5aO7AC9hBasTHeFHVAiwQdMYFvpm2r/DRrr2YBvR3BKxWtQKBHQ/1Koki6OaCgC&#10;CPlCVyQcLA4kOAG6kXxiljoieXL31HGcxKh9jK5NdUgjyeIOnZPEnFwerflwj/HDf3H1EwAA//8D&#10;AFBLAwQUAAYACAAAACEA9U+uVtwAAAAJAQAADwAAAGRycy9kb3ducmV2LnhtbEyPwU7DMBBE70j8&#10;g7VIXBC1m5IWQpwKIXKHEnp2kyWJiNdR7Kbu37Oc6HE1TzNv8220g5hx8r0jDcuFAoFUu6anVkP1&#10;Wd4/gvDBUGMGR6jhjB62xfVVbrLGnegD511oBZeQz4yGLoQxk9LXHVrjF25E4uzbTdYEPqdWNpM5&#10;cbkdZKLUWlrTEy90ZsTXDuuf3dFqiMsZbVXF+ox36t21b6Xff5Va397El2cQAWP4h+FPn9WhYKeD&#10;O1LjxaAhWaUPjHKQbkAwsFLJE4iDhnWagCxyeflB8QsAAP//AwBQSwECLQAUAAYACAAAACEAtoM4&#10;kv4AAADhAQAAEwAAAAAAAAAAAAAAAAAAAAAAW0NvbnRlbnRfVHlwZXNdLnhtbFBLAQItABQABgAI&#10;AAAAIQA4/SH/1gAAAJQBAAALAAAAAAAAAAAAAAAAAC8BAABfcmVscy8ucmVsc1BLAQItABQABgAI&#10;AAAAIQByKHDUGwIAANMDAAAOAAAAAAAAAAAAAAAAAC4CAABkcnMvZTJvRG9jLnhtbFBLAQItABQA&#10;BgAIAAAAIQD1T65W3AAAAAkBAAAPAAAAAAAAAAAAAAAAAHUEAABkcnMvZG93bnJldi54bWxQSwUG&#10;AAAAAAQABADzAAAAfgUAAAAA&#10;" strokecolor="windowText" strokeweight="1pt">
                <v:stroke endarrow="block" joinstyle="miter"/>
              </v:shape>
            </w:pict>
          </mc:Fallback>
        </mc:AlternateContent>
      </w:r>
      <w:r w:rsidRPr="006B3AA9">
        <w:rPr>
          <w:rFonts w:eastAsia="Times New Roman" w:cs="Arial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D0A2ABA" wp14:editId="3A1608F9">
                <wp:simplePos x="0" y="0"/>
                <wp:positionH relativeFrom="column">
                  <wp:posOffset>3981450</wp:posOffset>
                </wp:positionH>
                <wp:positionV relativeFrom="paragraph">
                  <wp:posOffset>100330</wp:posOffset>
                </wp:positionV>
                <wp:extent cx="361950" cy="323850"/>
                <wp:effectExtent l="0" t="0" r="76200" b="5715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3238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5119A" id="Прямая со стрелкой 30" o:spid="_x0000_s1026" type="#_x0000_t32" style="position:absolute;margin-left:313.5pt;margin-top:7.9pt;width:28.5pt;height:25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alEgIAAMkDAAAOAAAAZHJzL2Uyb0RvYy54bWysU0uO1DAQ3SNxB8t7Ov0RwxB1ehbdDBsE&#10;LTEcoCZxEkv+yWU63buBC8wRuAIbFgxozpDciLI7NAPsEFlUyq6856rnl+XFXiu2Ex6lNQWfTaac&#10;CVPaSpqm4O+uLp+cc4YBTAXKGlHwg0B+sXr8aNm5XMxta1UlPCMSg3nnCt6G4PIsw7IVGnBinTBU&#10;rK3XEGjpm6zy0BG7Vtl8Oj3LOusr520pEGl3cyzyVeKva1GGN3WNIjBVcOotpOhTvI4xWy0hbzy4&#10;VpZjG/APXWiQhg49UW0gAHvv5V9UWpbeoq3DpLQ6s3UtS5FmoGlm0z+meduCE2kWEgfdSSb8f7Tl&#10;693WM1kVfEHyGNB0R/2n4Wa47b/3n4dbNnzo7ykMH4eb/kv/rb/r7/uvjD4m5TqHORGszdaPK3Rb&#10;H2XY117HNw3I9kntw0ltsQ+spM3F2ez5Uzq0pNJivjinnFiyX2DnMbwUVrOYFByDB9m0YW2NoXu1&#10;fpYUh90rDEfgT0A82dhLqRTtQ64M68ib82fTeBqQy2oFgVLtaG40DWegGrJvGXyiRKtkFeERjQdc&#10;K892QA4i41W2u6IJOFOAgQo0VnrG3n+Dxn42gO0RnErxM8i1DOR6JXXBz09oyANI9cJULBwcXUPw&#10;EkyjxMisTESK5Olx4qj/UfGYXdvqkC4iiyvySxJz9HY05MM15Q//wNUPAAAA//8DAFBLAwQUAAYA&#10;CAAAACEA+9Jied4AAAAJAQAADwAAAGRycy9kb3ducmV2LnhtbEyPwU7DMBBE70j8g7VIXBB1CJCm&#10;IU5FKyFOrdTCB7jxNo6I11HstubvWU5w290Zzc6rl8kN4oxT6D0peJhlIJBab3rqFHx+vN2XIELU&#10;ZPTgCRV8Y4Blc31V68r4C+3wvI+d4BAKlVZgYxwrKUNr0ekw8yMSa0c/OR15nTppJn3hcDfIPMsK&#10;6XRP/MHqEdcW26/9ySnYrsfH4PPF8S5uU7lKm/fVzpJStzfp9QVExBT/zPBbn6tDw50O/kQmiEFB&#10;kc+ZJbLwzAhsKMonPhx4KEqQTS3/EzQ/AAAA//8DAFBLAQItABQABgAIAAAAIQC2gziS/gAAAOEB&#10;AAATAAAAAAAAAAAAAAAAAAAAAABbQ29udGVudF9UeXBlc10ueG1sUEsBAi0AFAAGAAgAAAAhADj9&#10;If/WAAAAlAEAAAsAAAAAAAAAAAAAAAAALwEAAF9yZWxzLy5yZWxzUEsBAi0AFAAGAAgAAAAhACw2&#10;tqUSAgAAyQMAAA4AAAAAAAAAAAAAAAAALgIAAGRycy9lMm9Eb2MueG1sUEsBAi0AFAAGAAgAAAAh&#10;APvSYnneAAAACQEAAA8AAAAAAAAAAAAAAAAAbAQAAGRycy9kb3ducmV2LnhtbFBLBQYAAAAABAAE&#10;APMAAAB3BQAAAAA=&#10;" strokecolor="windowText" strokeweight="1pt">
                <v:stroke endarrow="block" joinstyle="miter"/>
              </v:shape>
            </w:pict>
          </mc:Fallback>
        </mc:AlternateContent>
      </w:r>
    </w:p>
    <w:p w14:paraId="236AFDD4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5A9877AB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  <w:r w:rsidRPr="006B3AA9">
        <w:rPr>
          <w:rFonts w:eastAsia="Times New Roman" w:cs="Arial"/>
          <w:b/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7A630568" wp14:editId="43D35586">
                <wp:simplePos x="0" y="0"/>
                <wp:positionH relativeFrom="column">
                  <wp:posOffset>3542665</wp:posOffset>
                </wp:positionH>
                <wp:positionV relativeFrom="paragraph">
                  <wp:posOffset>135890</wp:posOffset>
                </wp:positionV>
                <wp:extent cx="2360930" cy="361950"/>
                <wp:effectExtent l="0" t="0" r="13970" b="19050"/>
                <wp:wrapSquare wrapText="bothSides"/>
                <wp:docPr id="9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1515E" w14:textId="77777777" w:rsidR="00786498" w:rsidRPr="00AC73ED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 w:rsidRPr="00AC73ED"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Относительные показания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30568" id="_x0000_s1056" type="#_x0000_t202" style="position:absolute;margin-left:278.95pt;margin-top:10.7pt;width:185.9pt;height:28.5pt;z-index:2518087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NrmQQIAAFUEAAAOAAAAZHJzL2Uyb0RvYy54bWysVM2O0zAQviPxDpbvND/tdtuo6WrpUoS0&#10;/EgLD+A6TmPheILtNik37rwC78CBAzdeoftGjJ22VAtcEDlYHs/488z3zWR21dWKbIWxEnROk0FM&#10;idAcCqnXOX33dvlkQol1TBdMgRY53QlLr+aPH83aJhMpVKAKYQiCaJu1TU4r55osiiyvRM3sABqh&#10;0VmCqZlD06yjwrAW0WsVpXE8jlowRWOAC2vx9KZ30nnAL0vB3euytMIRlVPMzYXVhHXl12g+Y9na&#10;sKaS/JAG+4csaiY1PnqCumGOkY2Rv0HVkhuwULoBhzqCspRchBqwmiR+UM1dxRoRakFybHOiyf4/&#10;WP5q+8YQWeR0OhxTolmNIu2/7L/uv+1/7L/ff7r/TFLPUtvYDIPvGgx33VPoUO1QsW1ugb+3RMOi&#10;Ynotro2BthKswCwTfzM6u9rjWA+yal9CgY+xjYMA1JWm9hQiKQTRUa3dSSHROcLxMB2O4+kQXRx9&#10;w3EyvQgSRiw73m6Mdc8F1MRvcmqwAwI6295a57Nh2THEP2ZByWIplQqGWa8WypAtw25Zhi8U8CBM&#10;adJibellHPcM/BUjDt+fMGrpsO+VrHM6OQWxzPP2TBehKx2Tqt9jzkofiPTc9Sy6btUF5ZLJUaAV&#10;FDuk1kDf5ziXuKnAfKSkxR7Pqf2wYUZQol5olGeajEZ+KIIxurhM0TDnntW5h2mOUDl1lPTbhQuD&#10;5JnTcI0yljIw7PXuMznkjL0biD/MmR+OcztE/fobzH8CAAD//wMAUEsDBBQABgAIAAAAIQAUpE4E&#10;4AAAAAkBAAAPAAAAZHJzL2Rvd25yZXYueG1sTI/LTsMwEEX3SPyDNUhsUOs0pKQJmVQIiRWrPoTK&#10;zoldJyIeW7HThr/HrGA5ukf3nqm2sxnYRY2+t4SwWibAFLVW9qQRjoe3xQaYD4KkGCwphG/lYVvf&#10;3lSilPZKO3XZB81iCflSIHQhuJJz33bKCL+0TlHMznY0IsRz1FyO4hrLzcDTJHniRvQUFzrh1Gun&#10;2q/9ZBAeZ/2eHU6f7rz7cE6LZjrO2QPi/d388gwsqDn8wfCrH9Whjk6NnUh6NiCs13kRUYR0lQGL&#10;QJEWObAGId9kwOuK//+g/gEAAP//AwBQSwECLQAUAAYACAAAACEAtoM4kv4AAADhAQAAEwAAAAAA&#10;AAAAAAAAAAAAAAAAW0NvbnRlbnRfVHlwZXNdLnhtbFBLAQItABQABgAIAAAAIQA4/SH/1gAAAJQB&#10;AAALAAAAAAAAAAAAAAAAAC8BAABfcmVscy8ucmVsc1BLAQItABQABgAIAAAAIQD8QNrmQQIAAFUE&#10;AAAOAAAAAAAAAAAAAAAAAC4CAABkcnMvZTJvRG9jLnhtbFBLAQItABQABgAIAAAAIQAUpE4E4AAA&#10;AAkBAAAPAAAAAAAAAAAAAAAAAJsEAABkcnMvZG93bnJldi54bWxQSwUGAAAAAAQABADzAAAAqAUA&#10;AAAA&#10;" strokeweight="1pt">
                <v:textbox>
                  <w:txbxContent>
                    <w:p w14:paraId="47A1515E" w14:textId="77777777" w:rsidR="00786498" w:rsidRPr="00AC73ED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 w:rsidRPr="00AC73ED">
                        <w:rPr>
                          <w:rFonts w:cs="Times New Roman"/>
                          <w:b/>
                          <w:bCs/>
                          <w:szCs w:val="28"/>
                        </w:rPr>
                        <w:t>Относительные показания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3AA9">
        <w:rPr>
          <w:rFonts w:eastAsia="Times New Roman" w:cs="Arial"/>
          <w:b/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1D84E181" wp14:editId="0DCBD3F4">
                <wp:simplePos x="0" y="0"/>
                <wp:positionH relativeFrom="column">
                  <wp:posOffset>76200</wp:posOffset>
                </wp:positionH>
                <wp:positionV relativeFrom="paragraph">
                  <wp:posOffset>126365</wp:posOffset>
                </wp:positionV>
                <wp:extent cx="2360930" cy="371475"/>
                <wp:effectExtent l="0" t="0" r="13970" b="28575"/>
                <wp:wrapSquare wrapText="bothSides"/>
                <wp:docPr id="9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90028" w14:textId="77777777" w:rsidR="00786498" w:rsidRPr="005072D5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 w:rsidRPr="005072D5"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 xml:space="preserve">Абсолютные </w:t>
                            </w:r>
                          </w:p>
                          <w:p w14:paraId="5817C14B" w14:textId="77777777" w:rsidR="00786498" w:rsidRPr="005072D5" w:rsidRDefault="00786498" w:rsidP="006B3AA9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4E181" id="_x0000_s1057" type="#_x0000_t202" style="position:absolute;margin-left:6pt;margin-top:9.95pt;width:185.9pt;height:29.25pt;z-index:2518077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SHaQQIAAFUEAAAOAAAAZHJzL2Uyb0RvYy54bWysVM1u2zAMvg/YOwi6L/5J2jRGnKJLl2FA&#10;9wN0ewBZlmNhsuhJSuzu1vteYe+www677RXSNxolp2n2dxnmg0CK1EfyI+n5ed8oshXGStA5TUYx&#10;JUJzKKVe5/Td29WTM0qsY7pkCrTI6Y2w9Hzx+NG8azORQg2qFIYgiLZZ1+a0dq7NosjyWjTMjqAV&#10;Go0VmIY5VM06Kg3rEL1RURrHp1EHpmwNcGEt3l4ORroI+FUluHtdVVY4onKKublwmnAW/owWc5at&#10;DWtryfdpsH/IomFSY9AD1CVzjGyM/A2qkdyAhcqNODQRVJXkItSA1STxL9Vc16wVoRYkx7YHmuz/&#10;g+Wvtm8MkWVOZ+MpJZo12KTd592X3dfd9923u9u7TyT1LHWtzdD5ukV31z+FHrsdKrbtFfD3lmhY&#10;1kyvxYUx0NWClZhl4l9GR08HHOtBiu4llBiMbRwEoL4yjacQSSGIjt26OXRI9I5wvEzHp/FsjCaO&#10;tvE0mUxPQgiW3b9ujXXPBTTECzk1OAEBnW2vrPPZsOzexQezoGS5kkoFxayLpTJky3BaVuHbo//k&#10;pjTpsLZ0GscDA3/FiMP3J4xGOpx7JZucnh2cWOZ5e6bLMJWOSTXImLPSeyI9dwOLri/60Llk5iN4&#10;lgsob5BaA8Oc416iUIP5SEmHM55T+2HDjKBEvdDYnlkymfilCMrkZJqiYo4txbGFaY5QOXWUDOLS&#10;hUXyzGm4wDZWMjD8kMk+Z5zdQPx+z/xyHOvB6+FvsPgBAAD//wMAUEsDBBQABgAIAAAAIQC1cGuI&#10;3gAAAAgBAAAPAAAAZHJzL2Rvd25yZXYueG1sTI9LT8MwEITvSPwHa5G4oNahiSANcSqExIlTH0L0&#10;5sRbJyJ+KHZa8+9ZTvS0Gs1odr56k8zIzjiFwVkBj8sMGNrOqcFqAYf9+6IEFqK0So7OooAfDLBp&#10;bm9qWSl3sVs876JmVGJDJQX0MfqK89D1aGRYOo+WvJObjIwkJ83VJC9Ubka+yrInbuRg6UMvPb71&#10;2H3vZiMgT/qj2H8d/Wn76b2W7XxIxYMQ93fp9QVYxBT/w/A3n6ZDQ5taN1sV2Eh6RSiR7noNjPy8&#10;zAmlFfBcFsCbml8DNL8AAAD//wMAUEsBAi0AFAAGAAgAAAAhALaDOJL+AAAA4QEAABMAAAAAAAAA&#10;AAAAAAAAAAAAAFtDb250ZW50X1R5cGVzXS54bWxQSwECLQAUAAYACAAAACEAOP0h/9YAAACUAQAA&#10;CwAAAAAAAAAAAAAAAAAvAQAAX3JlbHMvLnJlbHNQSwECLQAUAAYACAAAACEADfEh2kECAABVBAAA&#10;DgAAAAAAAAAAAAAAAAAuAgAAZHJzL2Uyb0RvYy54bWxQSwECLQAUAAYACAAAACEAtXBriN4AAAAI&#10;AQAADwAAAAAAAAAAAAAAAACbBAAAZHJzL2Rvd25yZXYueG1sUEsFBgAAAAAEAAQA8wAAAKYFAAAA&#10;AA==&#10;" strokeweight="1pt">
                <v:textbox>
                  <w:txbxContent>
                    <w:p w14:paraId="36C90028" w14:textId="77777777" w:rsidR="00786498" w:rsidRPr="005072D5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 w:rsidRPr="005072D5">
                        <w:rPr>
                          <w:rFonts w:cs="Times New Roman"/>
                          <w:b/>
                          <w:bCs/>
                          <w:szCs w:val="28"/>
                        </w:rPr>
                        <w:t xml:space="preserve">Абсолютные </w:t>
                      </w:r>
                    </w:p>
                    <w:p w14:paraId="5817C14B" w14:textId="77777777" w:rsidR="00786498" w:rsidRPr="005072D5" w:rsidRDefault="00786498" w:rsidP="006B3AA9">
                      <w:pPr>
                        <w:jc w:val="center"/>
                        <w:rPr>
                          <w:rFonts w:cs="Times New Roman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33CA2B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2BDF8E71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3A684F15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  <w:r w:rsidRPr="006B3AA9">
        <w:rPr>
          <w:rFonts w:eastAsia="Times New Roman" w:cs="Arial"/>
          <w:b/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5F8EF30F" wp14:editId="0A0F61DE">
                <wp:simplePos x="0" y="0"/>
                <wp:positionH relativeFrom="column">
                  <wp:posOffset>3539490</wp:posOffset>
                </wp:positionH>
                <wp:positionV relativeFrom="paragraph">
                  <wp:posOffset>59690</wp:posOffset>
                </wp:positionV>
                <wp:extent cx="2360930" cy="4848225"/>
                <wp:effectExtent l="0" t="0" r="24130" b="28575"/>
                <wp:wrapSquare wrapText="bothSides"/>
                <wp:docPr id="9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84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52C24" w14:textId="77777777" w:rsidR="00786498" w:rsidRPr="00DF4267" w:rsidRDefault="00786498" w:rsidP="006B3AA9">
                            <w:pPr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EF30F" id="_x0000_s1058" type="#_x0000_t202" style="position:absolute;margin-left:278.7pt;margin-top:4.7pt;width:185.9pt;height:381.75pt;z-index:2518108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K+JQgIAAFYEAAAOAAAAZHJzL2Uyb0RvYy54bWysVM1u2zAMvg/YOwi6L3Zct02MOEWXLsOA&#10;7gfo9gCyLMfCZNGTlNjZrfe9wt5hhx122yukbzRKTtPs7zLMB4EUqY/kR9Kzi75RZCOMlaBzOh7F&#10;lAjNoZR6ldN3b5dPJpRYx3TJFGiR062w9GL++NGsazORQA2qFIYgiLZZ1+a0dq7NosjyWjTMjqAV&#10;Go0VmIY5VM0qKg3rEL1RURLHZ1EHpmwNcGEt3l4NRjoP+FUluHtdVVY4onKKublwmnAW/ozmM5at&#10;DGtryfdpsH/IomFSY9AD1BVzjKyN/A2qkdyAhcqNODQRVJXkItSA1YzjX6q5qVkrQi1Ijm0PNNn/&#10;B8tfbd4YIsucTtNzSjRrsEm7z7svu6+777tvd7d3n0jiWepam6HzTYvurn8KPXY7VGzba+DvLdGw&#10;qJleiUtjoKsFKzHLsX8ZHT0dcKwHKbqXUGIwtnYQgPrKNJ5CJIUgOnZre+iQ6B3heJmcnMXTEzRx&#10;tKWTdJIkpyEGy+6ft8a65wIa4oWcGhyBAM8219b5dFh27+KjWVCyXEqlgmJWxUIZsmE4Lsvw7dF/&#10;clOadFhcch7HAwV/xYjD9yeMRjocfCWbnE4OTizzxD3TZRhLx6QaZMxZ6T2TnryBRtcXfWhdEubY&#10;01xAuUVuDQyDjouJQg3mIyUdDnlO7Yc1M4IS9UJjf6bjNPVbEZT09ByBiDm2FMcWpjlC5dRRMogL&#10;FzbJM6fhEvtYycDwQyb7nHF4A/H7RfPbcawHr4ffwfwHAAAA//8DAFBLAwQUAAYACAAAACEAwqBn&#10;J98AAAAJAQAADwAAAGRycy9kb3ducmV2LnhtbEyPO0/EMBCEeyT+g7VINIhzCDlCQpwTQqKiuocQ&#10;dJt4z4mIH4qdO/PvMRVUo9WMZr5tNlFP7ESzH60RcLfKgJHprRyNEnDYv94+AvMBjcTJGhLwTR42&#10;7eVFg7W0Z7Ol0y4olkqMr1HAEIKrOff9QBr9yjoyyTvaWWNI56y4nPGcyvXE8yx74BpHkxYGdPQy&#10;UP+1W7SA+6jeiv3Hpztu351T2C2HWNwIcX0Vn5+ABYrhLwy/+Akd2sTU2cVIzyYB63VZpKiAKkny&#10;q7zKgXUCyjKvgLcN//9B+wMAAP//AwBQSwECLQAUAAYACAAAACEAtoM4kv4AAADhAQAAEwAAAAAA&#10;AAAAAAAAAAAAAAAAW0NvbnRlbnRfVHlwZXNdLnhtbFBLAQItABQABgAIAAAAIQA4/SH/1gAAAJQB&#10;AAALAAAAAAAAAAAAAAAAAC8BAABfcmVscy8ucmVsc1BLAQItABQABgAIAAAAIQDWSK+JQgIAAFYE&#10;AAAOAAAAAAAAAAAAAAAAAC4CAABkcnMvZTJvRG9jLnhtbFBLAQItABQABgAIAAAAIQDCoGcn3wAA&#10;AAkBAAAPAAAAAAAAAAAAAAAAAJwEAABkcnMvZG93bnJldi54bWxQSwUGAAAAAAQABADzAAAAqAUA&#10;AAAA&#10;" strokeweight="1pt">
                <v:textbox>
                  <w:txbxContent>
                    <w:p w14:paraId="38752C24" w14:textId="77777777" w:rsidR="00786498" w:rsidRPr="00DF4267" w:rsidRDefault="00786498" w:rsidP="006B3AA9">
                      <w:pPr>
                        <w:rPr>
                          <w:rFonts w:cs="Times New Roman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B3AA9">
        <w:rPr>
          <w:rFonts w:eastAsia="Times New Roman" w:cs="Arial"/>
          <w:b/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0B2A25D8" wp14:editId="6AFA78AD">
                <wp:simplePos x="0" y="0"/>
                <wp:positionH relativeFrom="column">
                  <wp:posOffset>72390</wp:posOffset>
                </wp:positionH>
                <wp:positionV relativeFrom="paragraph">
                  <wp:posOffset>60325</wp:posOffset>
                </wp:positionV>
                <wp:extent cx="2360930" cy="4848225"/>
                <wp:effectExtent l="0" t="0" r="24130" b="28575"/>
                <wp:wrapSquare wrapText="bothSides"/>
                <wp:docPr id="9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84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70F9B" w14:textId="77777777" w:rsidR="00786498" w:rsidRPr="00E2709D" w:rsidRDefault="00786498" w:rsidP="006B3AA9">
                            <w:pPr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A25D8" id="_x0000_s1059" type="#_x0000_t202" style="position:absolute;margin-left:5.7pt;margin-top:4.75pt;width:185.9pt;height:381.75pt;z-index:2518097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8CGQQIAAFYEAAAOAAAAZHJzL2Uyb0RvYy54bWysVM1u2zAMvg/YOwi6L3ZcN02MOEWXLsOA&#10;7gfo9gCyLMfCZNGTlNjdrfe9wt5hhx122yukbzRKTtPs7zLMB4EUqY/kR9Lz875RZCuMlaBzOh7F&#10;lAjNoZR6ndN3b1dPppRYx3TJFGiR0xth6fni8aN512YigRpUKQxBEG2zrs1p7VybRZHltWiYHUEr&#10;NBorMA1zqJp1VBrWIXqjoiSOJ1EHpmwNcGEt3l4ORroI+FUluHtdVVY4onKKublwmnAW/owWc5at&#10;DWtryfdpsH/IomFSY9AD1CVzjGyM/A2qkdyAhcqNODQRVJXkItSA1YzjX6q5rlkrQi1Ijm0PNNn/&#10;B8tfbd8YIsucztIJJZo12KTd592X3dfd9923u9u7TyTxLHWtzdD5ukV31z+FHrsdKrbtFfD3lmhY&#10;1kyvxYUx0NWClZjl2L+Mjp4OONaDFN1LKDEY2zgIQH1lGk8hkkIQHbt1c+iQ6B3heJmcTOLZCZo4&#10;2tJpOk2S0xCDZffPW2PdcwEN8UJODY5AgGfbK+t8Oiy7d/HRLChZrqRSQTHrYqkM2TIcl1X49ug/&#10;uSlNOiwuOYvjgYK/YsTh+xNGIx0OvpJNTqcHJ5Z54p7pMoylY1INMuas9J5JT95Ao+uLPrQuCTx7&#10;mgsob5BbA8Og42KiUIP5SEmHQ55T+2HDjKBEvdDYn9k4Tf1WBCU9PUtQMceW4tjCNEeonDpKBnHp&#10;wiZ55jRcYB8rGRh+yGSfMw5vIH6/aH47jvXg9fA7WPwAAAD//wMAUEsDBBQABgAIAAAAIQCAw+g3&#10;3gAAAAgBAAAPAAAAZHJzL2Rvd25yZXYueG1sTI/LTsMwFET3SPyDdZHYIOq0CbSEOBVCYsWqD6F2&#10;dxO7TkT8UOy05u+5rOhyNKOZM9U6mYGd1Rh6ZwXMZxkwZVsne6sF7HcfjytgIaKVODirBPyoAOv6&#10;9qbCUrqL3ajzNmpGJTaUKKCL0Zech7ZTBsPMeWXJO7nRYCQ5ai5HvFC5Gfgiy565wd7SQodevXeq&#10;/d5ORkCe9GexOxz9afPlvcZm2qfiQYj7u/T2CiyqFP/D8IdP6FATU+MmKwMbSM8LSgp4eQJGdr7K&#10;F8AaActlngGvK359oP4FAAD//wMAUEsBAi0AFAAGAAgAAAAhALaDOJL+AAAA4QEAABMAAAAAAAAA&#10;AAAAAAAAAAAAAFtDb250ZW50X1R5cGVzXS54bWxQSwECLQAUAAYACAAAACEAOP0h/9YAAACUAQAA&#10;CwAAAAAAAAAAAAAAAAAvAQAAX3JlbHMvLnJlbHNQSwECLQAUAAYACAAAACEAkW/AhkECAABWBAAA&#10;DgAAAAAAAAAAAAAAAAAuAgAAZHJzL2Uyb0RvYy54bWxQSwECLQAUAAYACAAAACEAgMPoN94AAAAI&#10;AQAADwAAAAAAAAAAAAAAAACbBAAAZHJzL2Rvd25yZXYueG1sUEsFBgAAAAAEAAQA8wAAAKYFAAAA&#10;AA==&#10;" strokeweight="1pt">
                <v:textbox>
                  <w:txbxContent>
                    <w:p w14:paraId="4DB70F9B" w14:textId="77777777" w:rsidR="00786498" w:rsidRPr="00E2709D" w:rsidRDefault="00786498" w:rsidP="006B3AA9">
                      <w:pPr>
                        <w:rPr>
                          <w:rFonts w:cs="Times New Roman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AE9DCA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1BE81AF6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325F1B45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05A5FFFC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4C5A18D3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37772BEC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71DCCB55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3E716A79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200E81B2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6792460E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7196705C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33615B21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38F1D56F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3095D200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7EA61932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45219324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3416AF36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654C6A01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8"/>
          <w:lang w:eastAsia="ru-RU"/>
        </w:rPr>
      </w:pPr>
    </w:p>
    <w:p w14:paraId="3F8B9BD4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0"/>
          <w:lang w:eastAsia="ru-RU"/>
        </w:rPr>
      </w:pPr>
    </w:p>
    <w:p w14:paraId="69E5EA55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0"/>
          <w:lang w:eastAsia="ru-RU"/>
        </w:rPr>
      </w:pPr>
    </w:p>
    <w:p w14:paraId="345BA24F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0"/>
          <w:lang w:eastAsia="ru-RU"/>
        </w:rPr>
      </w:pPr>
    </w:p>
    <w:p w14:paraId="3A6E8BF6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0"/>
          <w:lang w:eastAsia="ru-RU"/>
        </w:rPr>
      </w:pPr>
    </w:p>
    <w:p w14:paraId="3DFC3F59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0"/>
          <w:lang w:eastAsia="ru-RU"/>
        </w:rPr>
      </w:pPr>
    </w:p>
    <w:p w14:paraId="11171127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0"/>
          <w:lang w:eastAsia="ru-RU"/>
        </w:rPr>
      </w:pPr>
    </w:p>
    <w:p w14:paraId="3CF9B426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0"/>
          <w:lang w:eastAsia="ru-RU"/>
        </w:rPr>
      </w:pPr>
    </w:p>
    <w:p w14:paraId="5280EB5F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0"/>
          <w:lang w:eastAsia="ru-RU"/>
        </w:rPr>
      </w:pPr>
    </w:p>
    <w:p w14:paraId="36D285FC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0"/>
          <w:lang w:eastAsia="ru-RU"/>
        </w:rPr>
      </w:pPr>
    </w:p>
    <w:p w14:paraId="456AF2A8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0"/>
          <w:lang w:eastAsia="ru-RU"/>
        </w:rPr>
      </w:pPr>
    </w:p>
    <w:p w14:paraId="32EBF644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0"/>
          <w:lang w:eastAsia="ru-RU"/>
        </w:rPr>
      </w:pPr>
    </w:p>
    <w:p w14:paraId="21536360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0"/>
          <w:lang w:eastAsia="ru-RU"/>
        </w:rPr>
      </w:pPr>
    </w:p>
    <w:p w14:paraId="17181718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0"/>
          <w:lang w:eastAsia="ru-RU"/>
        </w:rPr>
      </w:pPr>
    </w:p>
    <w:p w14:paraId="123AB68F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0"/>
          <w:lang w:eastAsia="ru-RU"/>
        </w:rPr>
      </w:pPr>
    </w:p>
    <w:p w14:paraId="717A4052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5F4814E" wp14:editId="30115BF0">
                <wp:simplePos x="0" y="0"/>
                <wp:positionH relativeFrom="column">
                  <wp:posOffset>1704975</wp:posOffset>
                </wp:positionH>
                <wp:positionV relativeFrom="paragraph">
                  <wp:posOffset>155575</wp:posOffset>
                </wp:positionV>
                <wp:extent cx="2360930" cy="390525"/>
                <wp:effectExtent l="0" t="0" r="13970" b="28575"/>
                <wp:wrapSquare wrapText="bothSides"/>
                <wp:docPr id="2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840F4" w14:textId="77777777" w:rsidR="00786498" w:rsidRPr="0033441D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 w:rsidRPr="0033441D"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Кровезаменители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4814E" id="_x0000_s1060" type="#_x0000_t202" style="position:absolute;margin-left:134.25pt;margin-top:12.25pt;width:185.9pt;height:30.75pt;z-index:2517002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yMPwIAAFUEAAAOAAAAZHJzL2Uyb0RvYy54bWysVM2O0zAQviPxDpbvNGna7m6jpqulSxHS&#10;8iMtPIDrOI2F7Qm226TcuPMKvAMHDtx4he4bMXa6pfxdEDlYHs/488z3zWR22WlFtsI6Caagw0FK&#10;iTAcSmnWBX3zevnoghLnmSmZAiMKuhOOXs4fPpi1TS4yqEGVwhIEMS5vm4LW3jd5kjheC83cABph&#10;0FmB1cyjaddJaVmL6FolWZqeJS3YsrHAhXN4et076TziV5Xg/mVVOeGJKijm5uNq47oKazKfsXxt&#10;WVNLfkiD/UMWmkmDjx6hrplnZGPlb1BacgsOKj/goBOoKslFrAGrGaa/VHNbs0bEWpAc1xxpcv8P&#10;lr/YvrJElgXN0owSwzSKtP+0/7z/sv+2/3r34e4jyQJLbeNyDL5tMNx3j6FDtWPFrrkB/tYRA4ua&#10;mbW4shbaWrASsxyGm8nJ1R7HBZBV+xxKfIxtPESgrrI6UIikEERHtXZHhUTnCcfDbHSWTkfo4ugb&#10;TdNJNolPsPz+dmOdfypAk7ApqMUOiOhse+N8yIbl9yHhMQdKlkupVDTserVQlmwZdssyfgf0n8KU&#10;IS3Wlp2nac/AXzHS+P0JQ0uPfa+kLujFMYjlgbcnpoxd6ZlU/R5zVuZAZOCuZ9F3q65X7ijQCsod&#10;Umuh73OcS9zUYN9T0mKPF9S92zArKFHPDMozHY7HYSiiMZ6cZ2jYU8/q1MMMR6iCekr67cLHQQrM&#10;GbhCGSsZGQ5695kccsbejcQf5iwMx6kdo378DebfAQAA//8DAFBLAwQUAAYACAAAACEATdtEFd4A&#10;AAAJAQAADwAAAGRycy9kb3ducmV2LnhtbEyPTUvEMBCG74L/IYzgRdzE3VpKbbqI4MnTfiB6S5vZ&#10;tNh80KS78d87nvQ0M8zDO88022wndsY5jt5JeFgJYOh6r0dnJBwPr/cVsJiU02ryDiV8Y4Rte33V&#10;qFr7i9vheZ8MoxAXayVhSCnUnMd+QKviygd0tDv52apE42y4ntWFwu3E10KU3KrR0YVBBXwZsP/a&#10;L1bCJpu34vDxGU679xCM6pZjLu6kvL3Jz0/AEub0B8OvPqlDS06dX5yObJKwLqtHQqkpqBJQFmID&#10;rJNQlQJ42/D/H7Q/AAAA//8DAFBLAQItABQABgAIAAAAIQC2gziS/gAAAOEBAAATAAAAAAAAAAAA&#10;AAAAAAAAAABbQ29udGVudF9UeXBlc10ueG1sUEsBAi0AFAAGAAgAAAAhADj9If/WAAAAlAEAAAsA&#10;AAAAAAAAAAAAAAAALwEAAF9yZWxzLy5yZWxzUEsBAi0AFAAGAAgAAAAhADIxjIw/AgAAVQQAAA4A&#10;AAAAAAAAAAAAAAAALgIAAGRycy9lMm9Eb2MueG1sUEsBAi0AFAAGAAgAAAAhAE3bRBXeAAAACQEA&#10;AA8AAAAAAAAAAAAAAAAAmQQAAGRycy9kb3ducmV2LnhtbFBLBQYAAAAABAAEAPMAAACkBQAAAAA=&#10;" strokeweight="1pt">
                <v:textbox>
                  <w:txbxContent>
                    <w:p w14:paraId="2E5840F4" w14:textId="77777777" w:rsidR="00786498" w:rsidRPr="0033441D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 w:rsidRPr="0033441D">
                        <w:rPr>
                          <w:rFonts w:cs="Times New Roman"/>
                          <w:b/>
                          <w:bCs/>
                          <w:szCs w:val="28"/>
                        </w:rPr>
                        <w:t>Кровезаменители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0288B7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0"/>
          <w:lang w:eastAsia="ru-RU"/>
        </w:rPr>
      </w:pPr>
    </w:p>
    <w:p w14:paraId="4E43C94B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00CE6C" wp14:editId="2AFBBC9C">
                <wp:simplePos x="0" y="0"/>
                <wp:positionH relativeFrom="column">
                  <wp:posOffset>3886200</wp:posOffset>
                </wp:positionH>
                <wp:positionV relativeFrom="paragraph">
                  <wp:posOffset>134620</wp:posOffset>
                </wp:positionV>
                <wp:extent cx="485775" cy="542925"/>
                <wp:effectExtent l="0" t="0" r="66675" b="47625"/>
                <wp:wrapNone/>
                <wp:docPr id="212" name="Прямая со стрелкой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5429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127A7" id="Прямая со стрелкой 212" o:spid="_x0000_s1026" type="#_x0000_t32" style="position:absolute;margin-left:306pt;margin-top:10.6pt;width:38.25pt;height:42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oPPFAIAAMsDAAAOAAAAZHJzL2Uyb0RvYy54bWysU02O0zAY3SNxB8t7mjaa0hI1nUXLsEFQ&#10;ieEA3zhOYsl/sk3T7gYuMEfgCmxY8KM5Q3IjPruhDLBDZOHY/vxevvf8sro8KEn23HlhdElnkykl&#10;XDNTCd2U9O311ZMlJT6ArkAazUt65J5erh8/WnW24Llpjay4I0iifdHZkrYh2CLLPGu5Aj8xlmss&#10;1sYpCLh0TVY56JBdySyfTp9mnXGVdYZx73F3eyrSdeKva87C67r2PBBZUuwtpNGl8SaO2XoFRePA&#10;toKNbcA/dKFAaPzomWoLAcg7J/6iUoI5400dJsyozNS1YDxpQDWz6R9q3rRgedKC5nh7tsn/P1r2&#10;ar9zRFQlzWc5JRoUXlL/cbgd7vrv/afhjgzv+3schg/Dbf+5/9Z/7e/7LySeRu866wuk2OidG1fe&#10;7lw04lA7Fd8okRyS38ez3/wQCMPNi+V8sZhTwrA0v8if5fPImf0CW+fDC24UiZOS+uBANG3YGK3x&#10;Zo2bJc9h/9KHE/AnIH5ZmyshJe5DITXpMJ35YooZYIA5qyUEnCqLyr1uKAHZYIBZcInSGymqCI9o&#10;f/Qb6cgeMEMYvcp016iAEgk+YAFlpWfs/Tdo7GcLvj2BUykeg0KJgLmXQpV0eUZDEUDI57oi4Wjx&#10;HoIToBvJR2apI5KnVI+Ko/8nx+PsxlTHdBFZXGFikpljumMkH65x/vAfXP8AAAD//wMAUEsDBBQA&#10;BgAIAAAAIQD0ZLJi3wAAAAoBAAAPAAAAZHJzL2Rvd25yZXYueG1sTI9BTsMwEEX3SNzBGiQ2iDoJ&#10;IoQQp6KVECsqtXAAN57GEfE4it3W3J5hRZejefr//WaZ3ChOOIfBk4J8kYFA6rwZqFfw9fl2X4EI&#10;UZPRoydU8IMBlu31VaNr48+0xdMu9oJDKNRagY1xqqUMnUWnw8JPSPw7+NnpyOfcSzPrM4e7URZZ&#10;VkqnB+IGqydcW+y+d0enYLOeHoIvng93cZOqVfp4X20tKXV7k15fQERM8R+GP31Wh5ad9v5IJohR&#10;QZkXvCUqKPICBANlVT2C2DOZlU8g20ZeTmh/AQAA//8DAFBLAQItABQABgAIAAAAIQC2gziS/gAA&#10;AOEBAAATAAAAAAAAAAAAAAAAAAAAAABbQ29udGVudF9UeXBlc10ueG1sUEsBAi0AFAAGAAgAAAAh&#10;ADj9If/WAAAAlAEAAAsAAAAAAAAAAAAAAAAALwEAAF9yZWxzLy5yZWxzUEsBAi0AFAAGAAgAAAAh&#10;APrqg88UAgAAywMAAA4AAAAAAAAAAAAAAAAALgIAAGRycy9lMm9Eb2MueG1sUEsBAi0AFAAGAAgA&#10;AAAhAPRksmLfAAAACgEAAA8AAAAAAAAAAAAAAAAAbgQAAGRycy9kb3ducmV2LnhtbFBLBQYAAAAA&#10;BAAEAPMAAAB6BQAAAAA=&#10;" strokecolor="windowText" strokeweight="1pt">
                <v:stroke endarrow="block" joinstyle="miter"/>
              </v:shape>
            </w:pict>
          </mc:Fallback>
        </mc:AlternateContent>
      </w: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67F6911" wp14:editId="30EE7417">
                <wp:simplePos x="0" y="0"/>
                <wp:positionH relativeFrom="column">
                  <wp:posOffset>1504950</wp:posOffset>
                </wp:positionH>
                <wp:positionV relativeFrom="paragraph">
                  <wp:posOffset>133985</wp:posOffset>
                </wp:positionV>
                <wp:extent cx="457200" cy="542925"/>
                <wp:effectExtent l="38100" t="0" r="19050" b="47625"/>
                <wp:wrapNone/>
                <wp:docPr id="211" name="Прямая со стрелкой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5429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CF45E" id="Прямая со стрелкой 211" o:spid="_x0000_s1026" type="#_x0000_t32" style="position:absolute;margin-left:118.5pt;margin-top:10.55pt;width:36pt;height:42.7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73KGwIAANUDAAAOAAAAZHJzL2Uyb0RvYy54bWysU0uO1DAQ3SNxB8t7Ot3RNDNEnZ5FNwML&#10;BC0xHKDGcRJL/sk2ne7dwAXmCFyBDQs+mjMkN6LshNYAO0QWlsuV91z16nl1eVCS7LnzwuiSLmZz&#10;SrhmphK6Kem766snF5T4ALoCaTQv6ZF7erl+/GjV2YLnpjWy4o4gifZFZ0vahmCLLPOs5Qr8zFiu&#10;MVkbpyBg6JqsctAhu5JZPp8/zTrjKusM497j6XZM0nXir2vOwpu69jwQWVKsLaTVpfUmrtl6BUXj&#10;wLaCTWXAP1ShQGi89ES1hQDkvRN/USnBnPGmDjNmVGbqWjCeesBuFvM/unnbguWpFxTH25NM/v/R&#10;stf7nSOiKmm+WFCiQeGQ+k/D7XDX/+g/D3dk+NDf4zJ8HG77L/33/lt/338l8W/UrrO+QIqN3rkp&#10;8nbnohCH2ilSS2Ffoi2SNNgsOSTljyfl+SEQhodny3OcJiUMU8uz/Fm+jOzZSBPprPPhBTeKxE1J&#10;fXAgmjZsjNY4Y+PGK2D/yocR+AsQwdpcCSnxHAqpSYcF5efpNkDH1RICXqwsauB1QwnIBq3MgktV&#10;eyNFFeER7Y9+Ix3ZA7oJTViZ7ho7oESCD5jAttI31f4bNNazBd+O4JSKv0GhRMAXIIUq6cUJDUUA&#10;IZ/rioSjxYkEJ0A3kk/MUkckT/6eOo6TGLWPuxtTHdNIshihd5KYk8+jOR/GuH/4Gtc/AQAA//8D&#10;AFBLAwQUAAYACAAAACEA77tqydwAAAAKAQAADwAAAGRycy9kb3ducmV2LnhtbEyPQU/DMAyF70j8&#10;h8hIXBBLukkFStMJIXofo3DOGtNWNE7VZF3272dOcLP9np6/V26TG8WCcxg8achWCgRS6+1AnYbm&#10;o75/BBGiIWtGT6jhjAG21fVVaQrrT/SOyz52gkMoFEZDH+NUSBnaHp0JKz8hsfbtZ2cir3Mn7WxO&#10;HO5GuVYql84MxB96M+Frj+3P/ug0pGxB1zSpPeOd2vnurQ5fn7XWtzfp5RlExBT/zPCLz+hQMdPB&#10;H8kGMWpYbx64S+Qhy0CwYaOe+HBgp8pzkFUp/1eoLgAAAP//AwBQSwECLQAUAAYACAAAACEAtoM4&#10;kv4AAADhAQAAEwAAAAAAAAAAAAAAAAAAAAAAW0NvbnRlbnRfVHlwZXNdLnhtbFBLAQItABQABgAI&#10;AAAAIQA4/SH/1gAAAJQBAAALAAAAAAAAAAAAAAAAAC8BAABfcmVscy8ucmVsc1BLAQItABQABgAI&#10;AAAAIQDqS73KGwIAANUDAAAOAAAAAAAAAAAAAAAAAC4CAABkcnMvZTJvRG9jLnhtbFBLAQItABQA&#10;BgAIAAAAIQDvu2rJ3AAAAAoBAAAPAAAAAAAAAAAAAAAAAHUEAABkcnMvZG93bnJldi54bWxQSwUG&#10;AAAAAAQABADzAAAAfgUAAAAA&#10;" strokecolor="windowText" strokeweight="1pt">
                <v:stroke endarrow="block" joinstyle="miter"/>
              </v:shape>
            </w:pict>
          </mc:Fallback>
        </mc:AlternateContent>
      </w: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E851B3" wp14:editId="59931478">
                <wp:simplePos x="0" y="0"/>
                <wp:positionH relativeFrom="column">
                  <wp:posOffset>2962275</wp:posOffset>
                </wp:positionH>
                <wp:positionV relativeFrom="paragraph">
                  <wp:posOffset>134620</wp:posOffset>
                </wp:positionV>
                <wp:extent cx="45719" cy="2800350"/>
                <wp:effectExtent l="38100" t="0" r="69215" b="57150"/>
                <wp:wrapNone/>
                <wp:docPr id="210" name="Прямая со стрелко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8003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962DD" id="Прямая со стрелкой 210" o:spid="_x0000_s1026" type="#_x0000_t32" style="position:absolute;margin-left:233.25pt;margin-top:10.6pt;width:3.6pt;height:22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OW9FgIAAMsDAAAOAAAAZHJzL2Uyb0RvYy54bWysU0uS0zAQ3VPFHVTaEzuBYYZUnFkkDBsK&#10;porhAD2ybKtKv1KLONkNXGCOwBXYsOBTcwb7RrSUEAbYUXjRltTup36vnxfnW6PZRgZUzlZ8Oik5&#10;k1a4Wtm24m+vLh6dcYYRbA3aWVnxnUR+vnz4YNH7uZy5zulaBkYgFue9r3gXo58XBYpOGsCJ89JS&#10;snHBQKRtaIs6QE/oRhezsnxa9C7UPjghEel0vU/yZcZvGini66ZBGZmuOPUWcww5XqdYLBcwbwP4&#10;TolDG/APXRhQli49Qq0hAnsX1F9QRong0DVxIpwpXNMoITMHYjMt/2DzpgMvMxcSB/1RJvx/sOLV&#10;5jIwVVd8NiV9LBga0vBxvBlvh+/Dp/GWje+HOwrjh/Fm+Dx8G74Od8MXlr4m7XqPc4JY2ctw2KG/&#10;DEmIbRNMehNFts167456y21kgg6fnJxOn3EmKDM7K8vHJxmz+FXsA8YX0hmWFhXHGEC1XVw5a2my&#10;Lkyz5rB5iZGup8KfBelm6y6U1nnA2rKe3Dk7LYmjAPJZoyHS0nhijrblDHRLBhYxZEh0WtWpPAHh&#10;Dlc6sA2Qh8h6teuviAFnGjBSgmjlJ+lBLfxWmvpZA3b74pzaW86oSL7XylScmNOzP46g9HNbs7jz&#10;NIcYFNhWywOytqkbmV19YJz03yueVteu3uVBFGlHjskNHdydLHl/T+v7/+DyBwAAAP//AwBQSwME&#10;FAAGAAgAAAAhAA7GMu3fAAAACgEAAA8AAABkcnMvZG93bnJldi54bWxMj0FuwjAQRfeVuIM1SN1U&#10;4GBooGkcVJCqrooE9AAmHuKo8TiKDbi3r1m1y9F/+v9NuY62Y1ccfOtIwmyaAUOqnW6pkfB1fJ+s&#10;gPmgSKvOEUr4QQ/ravRQqkK7G+3xeggNSyXkCyXBhNAXnPvaoFV+6nqklJ3dYFVI59BwPahbKrcd&#10;F1mWc6taSgtG9bg1WH8fLlbCbtvPvRMv56ewi6tN/PzY7A1J+TiOb6/AAsbwB8NdP6lDlZxO7kLa&#10;s07CIs+fEypBzASwBCyW8yWw0z0RAnhV8v8vVL8AAAD//wMAUEsBAi0AFAAGAAgAAAAhALaDOJL+&#10;AAAA4QEAABMAAAAAAAAAAAAAAAAAAAAAAFtDb250ZW50X1R5cGVzXS54bWxQSwECLQAUAAYACAAA&#10;ACEAOP0h/9YAAACUAQAACwAAAAAAAAAAAAAAAAAvAQAAX3JlbHMvLnJlbHNQSwECLQAUAAYACAAA&#10;ACEAqPDlvRYCAADLAwAADgAAAAAAAAAAAAAAAAAuAgAAZHJzL2Uyb0RvYy54bWxQSwECLQAUAAYA&#10;CAAAACEADsYy7d8AAAAKAQAADwAAAAAAAAAAAAAAAABwBAAAZHJzL2Rvd25yZXYueG1sUEsFBgAA&#10;AAAEAAQA8wAAAHwFAAAAAA==&#10;" strokecolor="windowText" strokeweight="1pt">
                <v:stroke endarrow="block" joinstyle="miter"/>
              </v:shape>
            </w:pict>
          </mc:Fallback>
        </mc:AlternateContent>
      </w: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A8534A1" wp14:editId="6340FA0D">
                <wp:simplePos x="0" y="0"/>
                <wp:positionH relativeFrom="column">
                  <wp:posOffset>2305050</wp:posOffset>
                </wp:positionH>
                <wp:positionV relativeFrom="paragraph">
                  <wp:posOffset>134620</wp:posOffset>
                </wp:positionV>
                <wp:extent cx="419100" cy="1600200"/>
                <wp:effectExtent l="57150" t="0" r="19050" b="57150"/>
                <wp:wrapNone/>
                <wp:docPr id="209" name="Прямая со стрелкой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16002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A873F" id="Прямая со стрелкой 209" o:spid="_x0000_s1026" type="#_x0000_t32" style="position:absolute;margin-left:181.5pt;margin-top:10.6pt;width:33pt;height:126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phGGgIAANYDAAAOAAAAZHJzL2Uyb0RvYy54bWysU0uO1DAQ3SNxB8t7OkkLDTNRp2fRzcAC&#10;QUsMB6hxnMSSf7JNp3s3cIE5Aldgw4KP5gzJjSg7oTXADpGFZbvyXlW9el5dHpQke+68MLqixSKn&#10;hGtmaqHbir67vnpyTokPoGuQRvOKHrmnl+vHj1a9LfnSdEbW3BEk0b7sbUW7EGyZZZ51XIFfGMs1&#10;BhvjFAQ8ujarHfTIrmS2zPOzrDeuts4w7j3ebqcgXSf+puEsvGkazwORFcXaQlpdWm/imq1XULYO&#10;bCfYXAb8QxUKhMakJ6otBCDvnfiLSgnmjDdNWDCjMtM0gvHUA3ZT5H9087YDy1MvKI63J5n8/6Nl&#10;r/c7R0Rd0WV+QYkGhUMaPo23493wY/g83pHxw3CPy/hxvB2+DN+Hb8P98JXEv1G73voSKTZ65+aT&#10;tzsXhTg0TpFGCvsSbZGkwWbJISl/PCnPD4EwvHxaXBQ5zodhqDjLcxxtpM8mnshnnQ8vuFEkbirq&#10;gwPRdmFjtMYhGzflgP0rHybgL0AEa3MlpMR7KKUmPeZYPkvpAC3XSAiYWVkUweuWEpAtepkFl8r2&#10;Roo6wiPaH/1GOrIHtBO6sDb9NbZAiQQfMIB9pW+u/TdorGcLvpvAKRR/g1KJgE9AClXR8xMaygBC&#10;Ptc1CUeLIwlOgG4ln5mljkieDD53HEcxiR93N6Y+pplk8YTmSWLORo/ufHjG/cPnuP4JAAD//wMA&#10;UEsDBBQABgAIAAAAIQAsigpf3AAAAAoBAAAPAAAAZHJzL2Rvd25yZXYueG1sTI/BTsMwEETvSPyD&#10;tUhcEHXioFJCnAohcocSenbjJYmI11Hspunfs5zocWdHM2+K7eIGMeMUek8a0lUCAqnxtqdWQ/1Z&#10;3W9AhGjImsETajhjgG15fVWY3PoTfeC8i63gEAq50dDFOOZShqZDZ8LKj0j8+/aTM5HPqZV2MicO&#10;d4NUSbKWzvTEDZ0Z8bXD5md3dBqWdEZX10tzxrvk3bdvVdh/VVrf3iwvzyAiLvHfDH/4jA4lMx38&#10;kWwQg4ZsnfGWqEGlCgQbHtQTCwcWHjMFsizk5YTyFwAA//8DAFBLAQItABQABgAIAAAAIQC2gziS&#10;/gAAAOEBAAATAAAAAAAAAAAAAAAAAAAAAABbQ29udGVudF9UeXBlc10ueG1sUEsBAi0AFAAGAAgA&#10;AAAhADj9If/WAAAAlAEAAAsAAAAAAAAAAAAAAAAALwEAAF9yZWxzLy5yZWxzUEsBAi0AFAAGAAgA&#10;AAAhAFVqmEYaAgAA1gMAAA4AAAAAAAAAAAAAAAAALgIAAGRycy9lMm9Eb2MueG1sUEsBAi0AFAAG&#10;AAgAAAAhACyKCl/cAAAACgEAAA8AAAAAAAAAAAAAAAAAdAQAAGRycy9kb3ducmV2LnhtbFBLBQYA&#10;AAAABAAEAPMAAAB9BQAAAAA=&#10;" strokecolor="windowText" strokeweight="1pt">
                <v:stroke endarrow="block" joinstyle="miter"/>
              </v:shape>
            </w:pict>
          </mc:Fallback>
        </mc:AlternateContent>
      </w: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C59E69" wp14:editId="0E5B0C3F">
                <wp:simplePos x="0" y="0"/>
                <wp:positionH relativeFrom="column">
                  <wp:posOffset>3305175</wp:posOffset>
                </wp:positionH>
                <wp:positionV relativeFrom="paragraph">
                  <wp:posOffset>134620</wp:posOffset>
                </wp:positionV>
                <wp:extent cx="647700" cy="1543050"/>
                <wp:effectExtent l="0" t="0" r="57150" b="57150"/>
                <wp:wrapNone/>
                <wp:docPr id="208" name="Прямая со стрелкой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15430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028A1" id="Прямая со стрелкой 208" o:spid="_x0000_s1026" type="#_x0000_t32" style="position:absolute;margin-left:260.25pt;margin-top:10.6pt;width:51pt;height:121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iC2FAIAAMwDAAAOAAAAZHJzL2Uyb0RvYy54bWysU0uO00AQ3SNxh1bviZ0wP1lxZpEwbBBE&#10;YjhAjd22W+qfupo42Q1cYI7AFdiwYEBzBvtGVHdCGGCH8KLd3eV6Ve/V8/xyqxXbCI/SmpJPJzln&#10;wlS2lqYt+bvrq2cXnGEAU4OyRpR8J5BfLp4+mfeuEDPbWVULzwjEYNG7knchuCLLsOqEBpxYJwwF&#10;G+s1BDr6Nqs99ISuVTbL87Ost7523lYCkW5X+yBfJPymEVV40zQoAlMlp95CWn1ab+KaLeZQtB5c&#10;J6tDG/APXWiQhooeoVYQgL338i8oLStv0TZhUlmd2aaRlUgciM00/4PN2w6cSFxIHHRHmfD/wVav&#10;N2vPZF3yWU6jMqBpSMOn8Xa8G74Pn8c7Nn4YHmgZP463w5fh23A/PAxfWfyatOsdFgSxNGt/OKFb&#10;+yjEtvE6voki2ya9d0e9xTawii7PTs7Pc5pKRaHp6cnz/DQNJPuV7TyGl8JqFjclx+BBtl1YWmNo&#10;tNZPk+iweYWB6lPiz4RY2tgrqVSasDKspxqzfTkgozUKAlXWjqijaTkD1ZKDq+ATJFol65gegXCH&#10;S+XZBshE5L3a9tdEgTMFGChAvNITBaEWfkuN/awAu31yCu09p2Ug4yupS35xzIYigFQvTM3CztEg&#10;gpdgWiUOyMrEbkSy9YFxHMBe8ri7sfUuTSKLJ7JMauhg7+jJx2faP/4JFz8AAAD//wMAUEsDBBQA&#10;BgAIAAAAIQDtBEAz3gAAAAoBAAAPAAAAZHJzL2Rvd25yZXYueG1sTI/BTsMwDIbvSLxDZCQuiKUL&#10;rBql6cQmIU5M2uABssZrKhqnarItvD3mBEf//vT7c73KfhBnnGIfSMN8VoBAaoPtqdPw+fF6vwQR&#10;kyFrhkCo4RsjrJrrq9pUNlxoh+d96gSXUKyMBpfSWEkZW4fexFkYkXh3DJM3icepk3YyFy73g1RF&#10;UUpveuILzoy4cdh+7U9ew3YzPsSgno53aZuX6/z+tt450vr2Jr88g0iY0x8Mv/qsDg07HcKJbBSD&#10;hoUqFoxqUHMFgoFSKQ4OHJSPCmRTy/8vND8AAAD//wMAUEsBAi0AFAAGAAgAAAAhALaDOJL+AAAA&#10;4QEAABMAAAAAAAAAAAAAAAAAAAAAAFtDb250ZW50X1R5cGVzXS54bWxQSwECLQAUAAYACAAAACEA&#10;OP0h/9YAAACUAQAACwAAAAAAAAAAAAAAAAAvAQAAX3JlbHMvLnJlbHNQSwECLQAUAAYACAAAACEA&#10;8EogthQCAADMAwAADgAAAAAAAAAAAAAAAAAuAgAAZHJzL2Uyb0RvYy54bWxQSwECLQAUAAYACAAA&#10;ACEA7QRAM94AAAAKAQAADwAAAAAAAAAAAAAAAABuBAAAZHJzL2Rvd25yZXYueG1sUEsFBgAAAAAE&#10;AAQA8wAAAHkFAAAAAA==&#10;" strokecolor="windowText" strokeweight="1pt">
                <v:stroke endarrow="block" joinstyle="miter"/>
              </v:shape>
            </w:pict>
          </mc:Fallback>
        </mc:AlternateContent>
      </w:r>
    </w:p>
    <w:p w14:paraId="198E22FB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0"/>
          <w:lang w:eastAsia="ru-RU"/>
        </w:rPr>
      </w:pPr>
    </w:p>
    <w:p w14:paraId="7CE0BDC3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0"/>
          <w:lang w:eastAsia="ru-RU"/>
        </w:rPr>
      </w:pPr>
    </w:p>
    <w:p w14:paraId="54DCE616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5F18827" wp14:editId="2E013402">
                <wp:simplePos x="0" y="0"/>
                <wp:positionH relativeFrom="column">
                  <wp:posOffset>3780790</wp:posOffset>
                </wp:positionH>
                <wp:positionV relativeFrom="paragraph">
                  <wp:posOffset>102870</wp:posOffset>
                </wp:positionV>
                <wp:extent cx="2360930" cy="1404620"/>
                <wp:effectExtent l="0" t="0" r="13970" b="13335"/>
                <wp:wrapSquare wrapText="bothSides"/>
                <wp:docPr id="2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D99E1" w14:textId="77777777" w:rsidR="00786498" w:rsidRPr="0033441D" w:rsidRDefault="00786498" w:rsidP="006B3AA9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F18827" id="_x0000_s1061" type="#_x0000_t202" style="position:absolute;margin-left:297.7pt;margin-top:8.1pt;width:185.9pt;height:110.6pt;z-index:2517043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1s3QQIAAFYEAAAOAAAAZHJzL2Uyb0RvYy54bWysVM2O0zAQviPxDpbvNGlaurtR09XSpQhp&#10;+ZEWHmDqOI2FYxvbbVJue+cVeAcOHLjxCt03Yuy0pVrggsjBsj3jb2a+bybTy66RZMOtE1oVdDhI&#10;KeGK6VKoVUHfv1s8OafEeVAlSK14Qbfc0cvZ40fT1uQ807WWJbcEQZTLW1PQ2nuTJ4ljNW/ADbTh&#10;Co2Vtg14PNpVUlpoEb2RSZamk6TVtjRWM+4c3l73RjqL+FXFmX9TVY57IguKufm42rguw5rMppCv&#10;LJhasH0a8A9ZNCAUBj1CXYMHsrbiN6hGMKudrvyA6SbRVSUYjzVgNcP0QTW3NRgea0FynDnS5P4f&#10;LHu9eWuJKAuapRNKFDQo0u7L7uvu2+7H7vv93f1nkgWWWuNydL416O67Z7pDtWPFztxo9sERpec1&#10;qBW/sla3NYcSsxyGl8nJ0x7HBZBl+0qXGAzWXkegrrJNoBBJIYiOam2PCvHOE4aX2WiSXozQxNA2&#10;HKfjSRY1TCA/PDfW+RdcNyRsCmqxBSI8bG6cD+lAfnAJ0ZyWolwIKePBrpZzackGsF0W8YsVPHCT&#10;irQYPjtL056Cv2Kk8fsTRiM8Nr4UTUHPj06QB+KeqzK2pQch+z3mLNWeyUBeT6Pvll0v3eig0FKX&#10;W+TW6r7RcTBxU2v7iZIWm7yg7uMaLKdEvlSoz8VwPA5TEQ/jp2dIJrGnluWpBRRDqIJ6Svrt3MdJ&#10;isyZK9RxISLDQfA+k33O2LyR+P2ghek4PUevX7+D2U8AAAD//wMAUEsDBBQABgAIAAAAIQAQzw9+&#10;3QAAAAoBAAAPAAAAZHJzL2Rvd25yZXYueG1sTI9NT8MwDIbvSPyHyEjcWLquH2tpOiEkrgjGxDlr&#10;TFuROKXJtvLvMSe42XofvX7c7BZnxRnnMHpSsF4lIJA6b0bqFRzenu62IELUZLT1hAq+McCuvb5q&#10;dG38hV7xvI+94BIKtVYwxDjVUoZuQKfDyk9InH342enI69xLM+sLlzsr0yQppNMj8YVBT/g4YPe5&#10;PzkFmX9+oXdbuv7Lb6r1Ic23JHOlbm+Wh3sQEZf4B8OvPqtDy05HfyIThFWQV3nGKAdFCoKBqih5&#10;OCpIN2UGsm3k/xfaHwAAAP//AwBQSwECLQAUAAYACAAAACEAtoM4kv4AAADhAQAAEwAAAAAAAAAA&#10;AAAAAAAAAAAAW0NvbnRlbnRfVHlwZXNdLnhtbFBLAQItABQABgAIAAAAIQA4/SH/1gAAAJQBAAAL&#10;AAAAAAAAAAAAAAAAAC8BAABfcmVscy8ucmVsc1BLAQItABQABgAIAAAAIQD0H1s3QQIAAFYEAAAO&#10;AAAAAAAAAAAAAAAAAC4CAABkcnMvZTJvRG9jLnhtbFBLAQItABQABgAIAAAAIQAQzw9+3QAAAAoB&#10;AAAPAAAAAAAAAAAAAAAAAJsEAABkcnMvZG93bnJldi54bWxQSwUGAAAAAAQABADzAAAApQUAAAAA&#10;" strokeweight="1pt">
                <v:textbox style="mso-fit-shape-to-text:t">
                  <w:txbxContent>
                    <w:p w14:paraId="1C4D99E1" w14:textId="77777777" w:rsidR="00786498" w:rsidRPr="0033441D" w:rsidRDefault="00786498" w:rsidP="006B3AA9">
                      <w:pPr>
                        <w:jc w:val="center"/>
                        <w:rPr>
                          <w:rFonts w:cs="Times New Roman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F350385" wp14:editId="2FD4FA81">
                <wp:simplePos x="0" y="0"/>
                <wp:positionH relativeFrom="column">
                  <wp:posOffset>-123825</wp:posOffset>
                </wp:positionH>
                <wp:positionV relativeFrom="paragraph">
                  <wp:posOffset>102870</wp:posOffset>
                </wp:positionV>
                <wp:extent cx="2360930" cy="1404620"/>
                <wp:effectExtent l="0" t="0" r="13970" b="13335"/>
                <wp:wrapSquare wrapText="bothSides"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163A1" w14:textId="77777777" w:rsidR="00786498" w:rsidRPr="0033441D" w:rsidRDefault="00786498" w:rsidP="006B3AA9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Гемодинамические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350385" id="_x0000_s1062" type="#_x0000_t202" style="position:absolute;margin-left:-9.75pt;margin-top:8.1pt;width:185.9pt;height:110.6pt;z-index:2517012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QyQAIAAFYEAAAOAAAAZHJzL2Uyb0RvYy54bWysVM2O0zAQviPxDpbvNGkaurtR09XSpQhp&#10;+ZEWHsBxnMbCf9huk3LbO6/AO3DgwI1X6L4RY6ct1QIXRA6W7Rl/M/N9M5ld9lKgDbOOa1Xi8SjF&#10;iCmqa65WJX7/bvnkHCPniaqJ0IqVeMscvpw/fjTrTMEy3WpRM4sARLmiMyVuvTdFkjjaMkncSBum&#10;wNhoK4mHo10ltSUdoEuRZGk6TTpta2M1Zc7B7fVgxPOI3zSM+jdN45hHosSQm4+rjWsV1mQ+I8XK&#10;EtNyuk+D/EMWknAFQY9Q18QTtLb8NyjJqdVON35EtUx003DKYg1QzTh9UM1tSwyLtQA5zhxpcv8P&#10;lr7evLWI1yXO0glGikgQafdl93X3bfdj9/3+7v4zygJLnXEFON8acPf9M92D2rFiZ240/eCQ0ouW&#10;qBW7slZ3LSM1ZDkOL5OTpwOOCyBV90rXEIysvY5AfWNloBBIQYAOam2PCrHeIwqX2WSaXkzARME2&#10;ztN8mkUNE1Icnhvr/AumJQqbEltogQhPNjfOh3RIcXAJ0ZwWvF5yIeLBrqqFsGhDoF2W8YsVPHAT&#10;CnUQPjtL04GCv2Kk8fsThuQeGl9wWeLzoxMpAnHPVR3b0hMuhj3kLNSeyUDeQKPvq36QLj8oVOl6&#10;C9xaPTQ6DCZsWm0/YdRBk5fYfVwTyzASLxXoczHO8zAV8ZA/PQMykT21VKcWoihAldhjNGwXPk5S&#10;ZM5cgY5LHhkOgg+Z7HOG5o3E7wctTMfpOXr9+h3MfwIAAP//AwBQSwMEFAAGAAgAAAAhANhdxQze&#10;AAAACgEAAA8AAABkcnMvZG93bnJldi54bWxMj8tOwzAQRfdI/IM1SOxaJ07TR4hTVZXYIigVazce&#10;koh4HGK3DX/PsKLL0T2690y5nVwvLjiGzpOGdJ6AQKq97ajRcHx/nq1BhGjImt4TavjBANvq/q40&#10;hfVXesPLITaCSygURkMb41BIGeoWnQlzPyBx9ulHZyKfYyPtaK5c7nqpkmQpnemIF1oz4L7F+utw&#10;dhoW/uWVPvqVa759tkmPKl+TzLV+fJh2TyAiTvEfhj99VoeKnU7+TDaIXsMs3eSMcrBUIBjIcpWB&#10;OGlQ2WoBsirl7QvVLwAAAP//AwBQSwECLQAUAAYACAAAACEAtoM4kv4AAADhAQAAEwAAAAAAAAAA&#10;AAAAAAAAAAAAW0NvbnRlbnRfVHlwZXNdLnhtbFBLAQItABQABgAIAAAAIQA4/SH/1gAAAJQBAAAL&#10;AAAAAAAAAAAAAAAAAC8BAABfcmVscy8ucmVsc1BLAQItABQABgAIAAAAIQBKzCQyQAIAAFYEAAAO&#10;AAAAAAAAAAAAAAAAAC4CAABkcnMvZTJvRG9jLnhtbFBLAQItABQABgAIAAAAIQDYXcUM3gAAAAoB&#10;AAAPAAAAAAAAAAAAAAAAAJoEAABkcnMvZG93bnJldi54bWxQSwUGAAAAAAQABADzAAAApQUAAAAA&#10;" strokeweight="1pt">
                <v:textbox style="mso-fit-shape-to-text:t">
                  <w:txbxContent>
                    <w:p w14:paraId="09C163A1" w14:textId="77777777" w:rsidR="00786498" w:rsidRPr="0033441D" w:rsidRDefault="00786498" w:rsidP="006B3AA9">
                      <w:pPr>
                        <w:jc w:val="center"/>
                        <w:rPr>
                          <w:rFonts w:cs="Times New Roman"/>
                          <w:szCs w:val="28"/>
                        </w:rPr>
                      </w:pPr>
                      <w:r>
                        <w:rPr>
                          <w:rFonts w:cs="Times New Roman"/>
                          <w:szCs w:val="28"/>
                        </w:rPr>
                        <w:t xml:space="preserve">Гемодинамические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73CAC3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0"/>
          <w:lang w:eastAsia="ru-RU"/>
        </w:rPr>
      </w:pPr>
    </w:p>
    <w:p w14:paraId="2A365C7B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0"/>
          <w:lang w:eastAsia="ru-RU"/>
        </w:rPr>
      </w:pPr>
    </w:p>
    <w:p w14:paraId="028692A9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0"/>
          <w:lang w:eastAsia="ru-RU"/>
        </w:rPr>
      </w:pPr>
    </w:p>
    <w:p w14:paraId="7FB504CE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0"/>
          <w:lang w:eastAsia="ru-RU"/>
        </w:rPr>
      </w:pPr>
    </w:p>
    <w:p w14:paraId="5E864181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89B0400" wp14:editId="0DF54560">
                <wp:simplePos x="0" y="0"/>
                <wp:positionH relativeFrom="column">
                  <wp:posOffset>133350</wp:posOffset>
                </wp:positionH>
                <wp:positionV relativeFrom="paragraph">
                  <wp:posOffset>123190</wp:posOffset>
                </wp:positionV>
                <wp:extent cx="2360930" cy="381000"/>
                <wp:effectExtent l="0" t="0" r="13970" b="19050"/>
                <wp:wrapSquare wrapText="bothSides"/>
                <wp:docPr id="2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F5788" w14:textId="77777777" w:rsidR="00786498" w:rsidRPr="0033441D" w:rsidRDefault="00786498" w:rsidP="006B3AA9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B0400" id="_x0000_s1063" type="#_x0000_t202" style="position:absolute;margin-left:10.5pt;margin-top:9.7pt;width:185.9pt;height:30pt;z-index:2517022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NoQQIAAFUEAAAOAAAAZHJzL2Uyb0RvYy54bWysVM1uEzEQviPxDpbvZDebtE1X2VQlJQip&#10;/EiFB3C83qyF7VlsJ7vl1juvwDtw4MCNV0jfiLE3SUOROCBysDw7429mvm8m04tOK7IR1kkwBR0O&#10;UkqE4VBKsyroh/eLZxNKnGemZAqMKOitcPRi9vTJtG1ykUENqhSWIIhxedsUtPa+yZPE8Vpo5gbQ&#10;CIPOCqxmHk27SkrLWkTXKsnS9DRpwZaNBS6cw69XvZPOIn5VCe7fVpUTnqiCYm0+njaey3AmsynL&#10;V5Y1teS7Mtg/VKGZNJj0AHXFPCNrK/+A0pJbcFD5AQedQFVJLmIP2M0wfdTNTc0aEXtBclxzoMn9&#10;P1j+ZvPOElkWNEvHlBimUaTt1+237fftz+2P+7v7LyQLLLWNyzH4psFw3z2HDtWOHbvmGvhHRwzM&#10;a2ZW4tJaaGvBSqxyGF4mR097HBdAlu1rKDEZW3uIQF1ldaAQSSGIjmrdHhQSnSccP2aj0/R8hC6O&#10;vtFkmKZRwoTl+9eNdf6lAE3CpaAWJyCis82186Ealu9DQjIHSpYLqVQ07Go5V5ZsGE7LIv5iA4/C&#10;lCEt9padYfK/Y2B5DxX+lkpLj3OvpC7o5BDE8sDbC1PGqfRMqv6ONSuzIzJw17Pou2XXK3eyF2gJ&#10;5S1Sa6Gfc9xLvNRgP1PS4owX1H1aMysoUa8MynM+HI/DUkRjfHKWoWGPPctjDzMcoQrqKemvcx8X&#10;KVBg4BJlrGRkOOjdV7KrGWc3Er/bs7Acx3aMevg3mP0CAAD//wMAUEsDBBQABgAIAAAAIQDGgK/t&#10;3QAAAAgBAAAPAAAAZHJzL2Rvd25yZXYueG1sTI/NTsMwEITvSLyDtUhcEHWaRkBDnAohceLUHyG4&#10;OfHWiYjXVuy04e1ZTvS4M6PZ+arN7AZxwjH2nhQsFxkIpNabnqyCw/7t/glETJqMHjyhgh+MsKmv&#10;rypdGn+mLZ52yQouoVhqBV1KoZQyth06HRc+ILF39KPTic/RSjPqM5e7QeZZ9iCd7ok/dDrga4ft&#10;925yClazfS/2n1/huP0IwepmOszFnVK3N/PLM4iEc/oPw998ng41b2r8RCaKQUG+ZJTE+roAwf5q&#10;nTNKo+CRBVlX8hKg/gUAAP//AwBQSwECLQAUAAYACAAAACEAtoM4kv4AAADhAQAAEwAAAAAAAAAA&#10;AAAAAAAAAAAAW0NvbnRlbnRfVHlwZXNdLnhtbFBLAQItABQABgAIAAAAIQA4/SH/1gAAAJQBAAAL&#10;AAAAAAAAAAAAAAAAAC8BAABfcmVscy8ucmVsc1BLAQItABQABgAIAAAAIQAMGlNoQQIAAFUEAAAO&#10;AAAAAAAAAAAAAAAAAC4CAABkcnMvZTJvRG9jLnhtbFBLAQItABQABgAIAAAAIQDGgK/t3QAAAAgB&#10;AAAPAAAAAAAAAAAAAAAAAJsEAABkcnMvZG93bnJldi54bWxQSwUGAAAAAAQABADzAAAApQUAAAAA&#10;" strokeweight="1pt">
                <v:textbox>
                  <w:txbxContent>
                    <w:p w14:paraId="3ACF5788" w14:textId="77777777" w:rsidR="00786498" w:rsidRPr="0033441D" w:rsidRDefault="00786498" w:rsidP="006B3AA9">
                      <w:pPr>
                        <w:jc w:val="center"/>
                        <w:rPr>
                          <w:rFonts w:cs="Times New Roman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5733165" wp14:editId="7F3AA809">
                <wp:simplePos x="0" y="0"/>
                <wp:positionH relativeFrom="column">
                  <wp:posOffset>3543935</wp:posOffset>
                </wp:positionH>
                <wp:positionV relativeFrom="paragraph">
                  <wp:posOffset>85090</wp:posOffset>
                </wp:positionV>
                <wp:extent cx="2360930" cy="381000"/>
                <wp:effectExtent l="0" t="0" r="13970" b="19050"/>
                <wp:wrapSquare wrapText="bothSides"/>
                <wp:docPr id="2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DDA3A" w14:textId="77777777" w:rsidR="00786498" w:rsidRPr="0033441D" w:rsidRDefault="00786498" w:rsidP="006B3AA9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Полифункциональные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33165" id="_x0000_s1064" type="#_x0000_t202" style="position:absolute;margin-left:279.05pt;margin-top:6.7pt;width:185.9pt;height:30pt;z-index:2517032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4RQQIAAFUEAAAOAAAAZHJzL2Uyb0RvYy54bWysVM2O0zAQviPxDpbvNGna7XajpqulSxHS&#10;8iMtPIDjOI2F4wm226Tc9s4r8A4cOHDjFbpvxNhpu2WROCB6sDyZ8Tcz3zfT2WVXK7IRxkrQGR0O&#10;YkqE5lBIvcroh/fLZ1NKrGO6YAq0yOhWWHo5f/pk1japSKACVQhDEETbtG0yWjnXpFFkeSVqZgfQ&#10;CI3OEkzNHJpmFRWGtYheqyiJ40nUgikaA1xYi1+veyedB/yyFNy9LUsrHFEZxdpcOE04c39G8xlL&#10;V4Y1leT7Mtg/VFEzqTHpEeqaOUbWRv4BVUtuwELpBhzqCMpSchF6wG6G8aNubivWiNALkmObI032&#10;/8HyN5t3hsgio0l8RolmNYq0+7r7tvu++7n7cX93/4UknqW2sSkG3zYY7rrn0KHaoWPb3AD/aImG&#10;RcX0SlwZA20lWIFVDv3L6ORpj2M9SN6+hgKTsbWDANSVpvYUIikE0VGt7VEh0TnC8WMymsQXI3Rx&#10;9I2mwzgOEkYsPbxujHUvBdTEXzJqcAICOtvcWOerYekhxCezoGSxlEoFw6zyhTJkw3BaluEXGngU&#10;pjRpsbfkHJP/HQPLe6jwt1S1dDj3StYZnR6DWOp5e6GLMJWOSdXfsWal90R67noWXZd3vXKTg0A5&#10;FFuk1kA/57iXeKnAfKakxRnPqP20ZkZQol5plOdiOB77pQjG+Ow8QcOcevJTD9McoTLqKOmvCxcW&#10;yVOg4QplLGVg2OvdV7KvGWc3EL/fM78cp3aIevg3mP8CAAD//wMAUEsDBBQABgAIAAAAIQCp3UiV&#10;3wAAAAkBAAAPAAAAZHJzL2Rvd25yZXYueG1sTI/LTsMwEEX3SPyDNUhsEHXaptCEOBVCYtVVH0Kw&#10;c+KpExE/FDut+XumK1jO3KM7Z6pNMgM74xh6ZwXMZxkwtK1TvdUCjof3xzWwEKVVcnAWBfxggE19&#10;e1PJUrmL3eF5HzWjEhtKKaCL0Zech7ZDI8PMebSUndxoZKRx1FyN8kLlZuCLLHviRvaWLnTS41uH&#10;7fd+MgKWSW/zw+eXP+0+vNeymY4pfxDi/i69vgCLmOIfDFd9UoeanBo3WRXYIGC1Ws8JpWCZAyOg&#10;WBQFsEbAMy14XfH/H9S/AAAA//8DAFBLAQItABQABgAIAAAAIQC2gziS/gAAAOEBAAATAAAAAAAA&#10;AAAAAAAAAAAAAABbQ29udGVudF9UeXBlc10ueG1sUEsBAi0AFAAGAAgAAAAhADj9If/WAAAAlAEA&#10;AAsAAAAAAAAAAAAAAAAALwEAAF9yZWxzLy5yZWxzUEsBAi0AFAAGAAgAAAAhAKc+3hFBAgAAVQQA&#10;AA4AAAAAAAAAAAAAAAAALgIAAGRycy9lMm9Eb2MueG1sUEsBAi0AFAAGAAgAAAAhAKndSJXfAAAA&#10;CQEAAA8AAAAAAAAAAAAAAAAAmwQAAGRycy9kb3ducmV2LnhtbFBLBQYAAAAABAAEAPMAAACnBQAA&#10;AAA=&#10;" strokeweight="1pt">
                <v:textbox>
                  <w:txbxContent>
                    <w:p w14:paraId="0E7DDA3A" w14:textId="77777777" w:rsidR="00786498" w:rsidRPr="0033441D" w:rsidRDefault="00786498" w:rsidP="006B3AA9">
                      <w:pPr>
                        <w:jc w:val="center"/>
                        <w:rPr>
                          <w:rFonts w:cs="Times New Roman"/>
                          <w:szCs w:val="28"/>
                        </w:rPr>
                      </w:pPr>
                      <w:r>
                        <w:rPr>
                          <w:rFonts w:cs="Times New Roman"/>
                          <w:szCs w:val="28"/>
                        </w:rPr>
                        <w:t xml:space="preserve">Полифункциональные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8BED91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0"/>
          <w:lang w:eastAsia="ru-RU"/>
        </w:rPr>
      </w:pPr>
    </w:p>
    <w:p w14:paraId="1625CF9C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0"/>
          <w:lang w:eastAsia="ru-RU"/>
        </w:rPr>
      </w:pPr>
    </w:p>
    <w:p w14:paraId="439A57C8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0"/>
          <w:lang w:eastAsia="ru-RU"/>
        </w:rPr>
      </w:pPr>
    </w:p>
    <w:p w14:paraId="132671C5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0"/>
          <w:lang w:eastAsia="ru-RU"/>
        </w:rPr>
      </w:pPr>
    </w:p>
    <w:p w14:paraId="44E74B70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0"/>
          <w:lang w:eastAsia="ru-RU"/>
        </w:rPr>
      </w:pPr>
    </w:p>
    <w:p w14:paraId="7845DC5A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84D51E4" wp14:editId="194B4B9B">
                <wp:simplePos x="0" y="0"/>
                <wp:positionH relativeFrom="column">
                  <wp:posOffset>1704975</wp:posOffset>
                </wp:positionH>
                <wp:positionV relativeFrom="paragraph">
                  <wp:posOffset>95250</wp:posOffset>
                </wp:positionV>
                <wp:extent cx="2360930" cy="390525"/>
                <wp:effectExtent l="0" t="0" r="13970" b="28575"/>
                <wp:wrapSquare wrapText="bothSides"/>
                <wp:docPr id="2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BFCC5" w14:textId="77777777" w:rsidR="00786498" w:rsidRPr="008C0639" w:rsidRDefault="00786498" w:rsidP="006B3AA9">
                            <w:pPr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D51E4" id="_x0000_s1065" type="#_x0000_t202" style="position:absolute;margin-left:134.25pt;margin-top:7.5pt;width:185.9pt;height:30.75pt;z-index:2517053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1khQAIAAFUEAAAOAAAAZHJzL2Uyb0RvYy54bWysVM1u2zAMvg/YOwi6L3acpGmMOEWXLsOA&#10;7gfo9gCyLMfCZNGTlNjZrfe9wt5hhx122yukbzRKTtPs7zLMB4EUqY/kR9Lzi65WZCuMlaAzOhzE&#10;lAjNoZB6ndF3b1dPzimxjumCKdAiozth6cXi8aN526QigQpUIQxBEG3Ttslo5VyTRpHllaiZHUAj&#10;NBpLMDVzqJp1VBjWInqtoiSOz6IWTNEY4MJavL3qjXQR8MtScPe6LK1wRGUUc3PhNOHM/Rkt5ixd&#10;G9ZUkh/SYP+QRc2kxqBHqCvmGNkY+RtULbkBC6UbcKgjKEvJRagBqxnGv1RzU7FGhFqQHNscabL/&#10;D5a/2r4xRBYZTeIpJZrV2KT95/2X/df99/23u9u7TyTxLLWNTdH5pkF31z2FDrsdKrbNNfD3lmhY&#10;VkyvxaUx0FaCFZjl0L+MTp72ONaD5O1LKDAY2zgIQF1pak8hkkIQHbu1O3ZIdI5wvExGZ/FshCaO&#10;ttEsniSTEIKl968bY91zATXxQkYNTkBAZ9tr63w2LL138cEsKFmspFJBMet8qQzZMpyWVfgO6D+5&#10;KU1arC2ZxnHPwF8x4vD9CaOWDudeyTqj50cnlnrenukiTKVjUvUy5qz0gUjPXc+i6/Ku79zUR/As&#10;51DskFoD/ZzjXqJQgflISYsznlH7YcOMoES90Nie2XA89ksRlPFkmqBiTi35qYVpjlAZdZT04tKF&#10;RfLMabjENpYyMPyQySFnnN1A/GHP/HKc6sHr4W+w+AEAAP//AwBQSwMEFAAGAAgAAAAhAKNC4wff&#10;AAAACQEAAA8AAABkcnMvZG93bnJldi54bWxMj8tOwzAQRfdI/IM1SGwQdWiTtApxKoTEilUfQnTn&#10;xK4TEY+t2GnN3zOsYDm6R3fOrbfJjuyipzA4FPC0yIBp7Jwa0Ag4Ht4eN8BClKjk6FAL+NYBts3t&#10;TS0r5a6405d9NIxKMFRSQB+jrzgPXa+tDAvnNVJ2dpOVkc7JcDXJK5XbkS+zrORWDkgfeun1a6+7&#10;r/1sBaySec8Pnyd/3n14b2Q7H1P+IMT9XXp5BhZ1in8w/OqTOjTk1LoZVWCjgGW5KQiloKBNBJR5&#10;tgLWCliXBfCm5v8XND8AAAD//wMAUEsBAi0AFAAGAAgAAAAhALaDOJL+AAAA4QEAABMAAAAAAAAA&#10;AAAAAAAAAAAAAFtDb250ZW50X1R5cGVzXS54bWxQSwECLQAUAAYACAAAACEAOP0h/9YAAACUAQAA&#10;CwAAAAAAAAAAAAAAAAAvAQAAX3JlbHMvLnJlbHNQSwECLQAUAAYACAAAACEABU9ZIUACAABVBAAA&#10;DgAAAAAAAAAAAAAAAAAuAgAAZHJzL2Uyb0RvYy54bWxQSwECLQAUAAYACAAAACEAo0LjB98AAAAJ&#10;AQAADwAAAAAAAAAAAAAAAACaBAAAZHJzL2Rvd25yZXYueG1sUEsFBgAAAAAEAAQA8wAAAKYFAAAA&#10;AA==&#10;" strokeweight="1pt">
                <v:textbox>
                  <w:txbxContent>
                    <w:p w14:paraId="0DEBFCC5" w14:textId="77777777" w:rsidR="00786498" w:rsidRPr="008C0639" w:rsidRDefault="00786498" w:rsidP="006B3AA9">
                      <w:pPr>
                        <w:rPr>
                          <w:rFonts w:cs="Times New Roman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2372A4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0"/>
          <w:lang w:eastAsia="ru-RU"/>
        </w:rPr>
      </w:pPr>
    </w:p>
    <w:p w14:paraId="09F1C07E" w14:textId="77777777" w:rsidR="006B3AA9" w:rsidRPr="006B3AA9" w:rsidRDefault="006B3AA9" w:rsidP="006B3AA9">
      <w:pPr>
        <w:spacing w:after="0" w:line="242" w:lineRule="auto"/>
        <w:rPr>
          <w:rFonts w:eastAsia="Times New Roman" w:cs="Arial"/>
          <w:b/>
          <w:szCs w:val="20"/>
          <w:lang w:eastAsia="ru-RU"/>
        </w:rPr>
      </w:pPr>
    </w:p>
    <w:p w14:paraId="1A725D1F" w14:textId="77777777" w:rsidR="006B3AA9" w:rsidRPr="006B3AA9" w:rsidRDefault="006B3AA9" w:rsidP="006B3AA9">
      <w:pPr>
        <w:spacing w:after="0" w:line="242" w:lineRule="auto"/>
        <w:jc w:val="both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>Определите последовательность действий при определении резус-фактора</w:t>
      </w:r>
    </w:p>
    <w:p w14:paraId="306B1C58" w14:textId="77777777" w:rsidR="006B3AA9" w:rsidRPr="006B3AA9" w:rsidRDefault="006B3AA9" w:rsidP="006B3AA9">
      <w:pPr>
        <w:numPr>
          <w:ilvl w:val="0"/>
          <w:numId w:val="13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Добавить в пробирку 1 каплю крови.</w:t>
      </w:r>
    </w:p>
    <w:p w14:paraId="182B2AA5" w14:textId="77777777" w:rsidR="006B3AA9" w:rsidRPr="006B3AA9" w:rsidRDefault="006B3AA9" w:rsidP="006B3AA9">
      <w:pPr>
        <w:numPr>
          <w:ilvl w:val="0"/>
          <w:numId w:val="13"/>
        </w:numPr>
        <w:tabs>
          <w:tab w:val="left" w:pos="284"/>
          <w:tab w:val="left" w:pos="596"/>
        </w:tabs>
        <w:spacing w:after="0" w:line="0" w:lineRule="atLeast"/>
        <w:ind w:firstLine="4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Перемешать содержимое пробирки, затем медленно поворачивать таким образом, чтобы содержимое растекалось по ее стенкам.</w:t>
      </w:r>
    </w:p>
    <w:p w14:paraId="4B0FCB24" w14:textId="77777777" w:rsidR="006B3AA9" w:rsidRPr="006B3AA9" w:rsidRDefault="006B3AA9" w:rsidP="006B3AA9">
      <w:pPr>
        <w:numPr>
          <w:ilvl w:val="0"/>
          <w:numId w:val="13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На дно пробирки накапать 1 каплю антирезусной сыворотки.</w:t>
      </w:r>
    </w:p>
    <w:p w14:paraId="37F0FDB1" w14:textId="77777777" w:rsidR="006B3AA9" w:rsidRPr="006B3AA9" w:rsidRDefault="006B3AA9" w:rsidP="006B3AA9">
      <w:pPr>
        <w:numPr>
          <w:ilvl w:val="0"/>
          <w:numId w:val="13"/>
        </w:numPr>
        <w:tabs>
          <w:tab w:val="left" w:pos="284"/>
        </w:tabs>
        <w:spacing w:after="0" w:line="0" w:lineRule="atLeast"/>
        <w:ind w:firstLine="4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Перемешать, не взбалтывая, путем 2 – 3 – кратного поворачивания пробирки.</w:t>
      </w:r>
    </w:p>
    <w:p w14:paraId="3341526F" w14:textId="77777777" w:rsidR="006B3AA9" w:rsidRPr="006B3AA9" w:rsidRDefault="006B3AA9" w:rsidP="006B3AA9">
      <w:pPr>
        <w:numPr>
          <w:ilvl w:val="0"/>
          <w:numId w:val="13"/>
        </w:numPr>
        <w:tabs>
          <w:tab w:val="left" w:pos="284"/>
          <w:tab w:val="left" w:pos="612"/>
        </w:tabs>
        <w:spacing w:after="0" w:line="0" w:lineRule="atLeast"/>
        <w:ind w:firstLine="4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Добавить через 3 минуты в пробирку 2 – 3 мл 0,9% раствора натрия хлорида.</w:t>
      </w:r>
    </w:p>
    <w:p w14:paraId="6C042BB6" w14:textId="77777777" w:rsidR="006B3AA9" w:rsidRPr="006B3AA9" w:rsidRDefault="006B3AA9" w:rsidP="006B3AA9">
      <w:pPr>
        <w:numPr>
          <w:ilvl w:val="0"/>
          <w:numId w:val="13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Прочитать результат.</w:t>
      </w:r>
    </w:p>
    <w:p w14:paraId="770DD894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7. Считать кровь резус – положительной при наличии агглютинации (видимых на глаз зерен, хлопьев), при ее отсутствии – резус – отрицательной.</w:t>
      </w:r>
    </w:p>
    <w:p w14:paraId="693AA285" w14:textId="77777777" w:rsidR="006B3AA9" w:rsidRPr="006B3AA9" w:rsidRDefault="006B3AA9" w:rsidP="006B3AA9">
      <w:pPr>
        <w:tabs>
          <w:tab w:val="left" w:pos="142"/>
        </w:tabs>
        <w:spacing w:after="0"/>
        <w:ind w:left="4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8. Отработанный инструмент поместить в емкость с дезинфицирующим раствором.</w:t>
      </w:r>
    </w:p>
    <w:p w14:paraId="0979B2CB" w14:textId="77777777" w:rsidR="006B3AA9" w:rsidRPr="006B3AA9" w:rsidRDefault="006B3AA9" w:rsidP="006B3AA9">
      <w:pPr>
        <w:tabs>
          <w:tab w:val="left" w:pos="142"/>
        </w:tabs>
        <w:spacing w:after="0"/>
        <w:ind w:left="4"/>
        <w:jc w:val="both"/>
        <w:rPr>
          <w:rFonts w:eastAsia="Times New Roman" w:cs="Arial"/>
          <w:szCs w:val="20"/>
          <w:lang w:eastAsia="ru-RU"/>
        </w:rPr>
      </w:pPr>
    </w:p>
    <w:p w14:paraId="1CCCCD7F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>Выберите правильный ответ</w:t>
      </w:r>
    </w:p>
    <w:p w14:paraId="77F43A01" w14:textId="77777777" w:rsidR="006B3AA9" w:rsidRPr="006B3AA9" w:rsidRDefault="006B3AA9" w:rsidP="006B3AA9">
      <w:pPr>
        <w:spacing w:after="0" w:line="5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6F623365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Из какой бутылки (под каким номером) можно переливать кровь</w:t>
      </w:r>
    </w:p>
    <w:p w14:paraId="255A8D6C" w14:textId="77777777" w:rsidR="006B3AA9" w:rsidRPr="006B3AA9" w:rsidRDefault="006B3AA9" w:rsidP="006B3AA9">
      <w:pPr>
        <w:spacing w:after="0" w:line="20" w:lineRule="exact"/>
        <w:rPr>
          <w:rFonts w:eastAsia="Times New Roman" w:cs="Arial"/>
          <w:sz w:val="20"/>
          <w:szCs w:val="20"/>
          <w:lang w:eastAsia="ru-RU"/>
        </w:rPr>
      </w:pPr>
    </w:p>
    <w:p w14:paraId="1DF03916" w14:textId="77777777" w:rsidR="006B3AA9" w:rsidRPr="006B3AA9" w:rsidRDefault="006B3AA9" w:rsidP="006B3AA9">
      <w:pPr>
        <w:spacing w:after="0" w:line="20" w:lineRule="exact"/>
        <w:rPr>
          <w:rFonts w:eastAsia="Times New Roman" w:cs="Arial"/>
          <w:sz w:val="20"/>
          <w:szCs w:val="20"/>
          <w:lang w:eastAsia="ru-RU"/>
        </w:rPr>
      </w:pPr>
    </w:p>
    <w:p w14:paraId="23CAB418" w14:textId="77777777" w:rsidR="006B3AA9" w:rsidRPr="006B3AA9" w:rsidRDefault="006B3AA9" w:rsidP="006B3AA9">
      <w:pPr>
        <w:spacing w:after="0"/>
        <w:rPr>
          <w:rFonts w:eastAsia="Times New Roman" w:cs="Arial"/>
          <w:sz w:val="20"/>
          <w:szCs w:val="20"/>
          <w:lang w:eastAsia="ru-RU"/>
        </w:rPr>
      </w:pPr>
      <w:r w:rsidRPr="006B3AA9">
        <w:rPr>
          <w:rFonts w:eastAsia="Times New Roman" w:cs="Arial"/>
          <w:noProof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 wp14:anchorId="78A0407D" wp14:editId="36D6EAAE">
            <wp:simplePos x="0" y="0"/>
            <wp:positionH relativeFrom="column">
              <wp:posOffset>762000</wp:posOffset>
            </wp:positionH>
            <wp:positionV relativeFrom="paragraph">
              <wp:posOffset>144145</wp:posOffset>
            </wp:positionV>
            <wp:extent cx="3684905" cy="177609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177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BD1EA" w14:textId="77777777" w:rsidR="006B3AA9" w:rsidRPr="006B3AA9" w:rsidRDefault="006B3AA9" w:rsidP="006B3AA9">
      <w:pPr>
        <w:spacing w:after="0"/>
        <w:rPr>
          <w:rFonts w:eastAsia="Times New Roman" w:cs="Arial"/>
          <w:sz w:val="20"/>
          <w:szCs w:val="20"/>
          <w:lang w:eastAsia="ru-RU"/>
        </w:rPr>
      </w:pPr>
    </w:p>
    <w:p w14:paraId="6D60C5A3" w14:textId="77777777" w:rsidR="006B3AA9" w:rsidRPr="006B3AA9" w:rsidRDefault="006B3AA9" w:rsidP="006B3AA9">
      <w:pPr>
        <w:spacing w:after="0"/>
        <w:rPr>
          <w:rFonts w:eastAsia="Times New Roman" w:cs="Arial"/>
          <w:sz w:val="20"/>
          <w:szCs w:val="20"/>
          <w:lang w:eastAsia="ru-RU"/>
        </w:rPr>
      </w:pPr>
    </w:p>
    <w:p w14:paraId="348AF0EE" w14:textId="77777777" w:rsidR="006B3AA9" w:rsidRPr="006B3AA9" w:rsidRDefault="006B3AA9" w:rsidP="006B3AA9">
      <w:pPr>
        <w:spacing w:after="0"/>
        <w:rPr>
          <w:rFonts w:eastAsia="Times New Roman" w:cs="Arial"/>
          <w:sz w:val="20"/>
          <w:szCs w:val="20"/>
          <w:lang w:eastAsia="ru-RU"/>
        </w:rPr>
      </w:pPr>
    </w:p>
    <w:p w14:paraId="5149B7E5" w14:textId="77777777" w:rsidR="006B3AA9" w:rsidRPr="006B3AA9" w:rsidRDefault="006B3AA9" w:rsidP="006B3AA9">
      <w:pPr>
        <w:spacing w:after="0"/>
        <w:rPr>
          <w:rFonts w:eastAsia="Times New Roman" w:cs="Arial"/>
          <w:sz w:val="20"/>
          <w:szCs w:val="20"/>
          <w:lang w:eastAsia="ru-RU"/>
        </w:rPr>
      </w:pPr>
    </w:p>
    <w:p w14:paraId="1420B971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4676D115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73FF2D6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4B53DE46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6B82F7CC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1A693B2F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210271B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0B91704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67B4D6FB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1FA855EB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17F4E015" w14:textId="77777777" w:rsidR="006B3AA9" w:rsidRPr="006B3AA9" w:rsidRDefault="006B3AA9" w:rsidP="006B3AA9">
      <w:pPr>
        <w:spacing w:after="0" w:line="360" w:lineRule="auto"/>
        <w:rPr>
          <w:rFonts w:eastAsia="Times New Roman" w:cs="Arial"/>
          <w:sz w:val="20"/>
          <w:szCs w:val="20"/>
          <w:lang w:eastAsia="ru-RU"/>
        </w:rPr>
      </w:pPr>
      <w:bookmarkStart w:id="30" w:name="page24"/>
      <w:bookmarkEnd w:id="30"/>
    </w:p>
    <w:p w14:paraId="28453296" w14:textId="77777777" w:rsidR="006B3AA9" w:rsidRPr="006B3AA9" w:rsidRDefault="006B3AA9" w:rsidP="006B3AA9">
      <w:pPr>
        <w:spacing w:after="0" w:line="360" w:lineRule="auto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>Логический диктант</w:t>
      </w:r>
    </w:p>
    <w:p w14:paraId="01B27DBC" w14:textId="77777777" w:rsidR="006B3AA9" w:rsidRPr="006B3AA9" w:rsidRDefault="006B3AA9" w:rsidP="006B3AA9">
      <w:pPr>
        <w:numPr>
          <w:ilvl w:val="0"/>
          <w:numId w:val="14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Лицо, добровольно дающее свою кровь это-</w:t>
      </w:r>
    </w:p>
    <w:p w14:paraId="378E5596" w14:textId="77777777" w:rsidR="006B3AA9" w:rsidRPr="006B3AA9" w:rsidRDefault="006B3AA9" w:rsidP="006B3AA9">
      <w:pPr>
        <w:numPr>
          <w:ilvl w:val="0"/>
          <w:numId w:val="14"/>
        </w:numPr>
        <w:tabs>
          <w:tab w:val="left" w:pos="284"/>
          <w:tab w:val="left" w:pos="62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Цельная кровь с добавлением коагулянтов это-</w:t>
      </w:r>
    </w:p>
    <w:p w14:paraId="6A762F7D" w14:textId="77777777" w:rsidR="006B3AA9" w:rsidRPr="006B3AA9" w:rsidRDefault="006B3AA9" w:rsidP="006B3AA9">
      <w:pPr>
        <w:numPr>
          <w:ilvl w:val="0"/>
          <w:numId w:val="14"/>
        </w:numPr>
        <w:tabs>
          <w:tab w:val="left" w:pos="284"/>
          <w:tab w:val="left" w:pos="61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Лечебный метод, который заключается в процессе введения в кровеносное русло реципиента крови или ее компонентов от донора или самого реципиента это-</w:t>
      </w:r>
    </w:p>
    <w:p w14:paraId="5308B0A4" w14:textId="77777777" w:rsidR="006B3AA9" w:rsidRPr="006B3AA9" w:rsidRDefault="006B3AA9" w:rsidP="006B3AA9">
      <w:pPr>
        <w:numPr>
          <w:ilvl w:val="0"/>
          <w:numId w:val="14"/>
        </w:numPr>
        <w:tabs>
          <w:tab w:val="left" w:pos="284"/>
          <w:tab w:val="left" w:pos="62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Кровь, взятая у пациента за несколько дней до операции это-</w:t>
      </w:r>
    </w:p>
    <w:p w14:paraId="0F6D6271" w14:textId="77777777" w:rsidR="006B3AA9" w:rsidRPr="006B3AA9" w:rsidRDefault="006B3AA9" w:rsidP="006B3AA9">
      <w:pPr>
        <w:numPr>
          <w:ilvl w:val="0"/>
          <w:numId w:val="14"/>
        </w:numPr>
        <w:tabs>
          <w:tab w:val="left" w:pos="284"/>
          <w:tab w:val="left" w:pos="708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Переливание собственной крови больного, излившейся при травме в серозные полости это-</w:t>
      </w:r>
    </w:p>
    <w:p w14:paraId="72663AE0" w14:textId="77777777" w:rsidR="006B3AA9" w:rsidRPr="006B3AA9" w:rsidRDefault="006B3AA9" w:rsidP="006B3AA9">
      <w:pPr>
        <w:numPr>
          <w:ilvl w:val="0"/>
          <w:numId w:val="14"/>
        </w:numPr>
        <w:tabs>
          <w:tab w:val="left" w:pos="284"/>
          <w:tab w:val="left" w:pos="75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Метод переливания, при котором производится кровопускание с последующим переливанием донорской крови это-</w:t>
      </w:r>
    </w:p>
    <w:p w14:paraId="56ED9B8F" w14:textId="77777777" w:rsidR="006B3AA9" w:rsidRPr="006B3AA9" w:rsidRDefault="006B3AA9" w:rsidP="006B3AA9">
      <w:pPr>
        <w:numPr>
          <w:ilvl w:val="0"/>
          <w:numId w:val="14"/>
        </w:numPr>
        <w:tabs>
          <w:tab w:val="left" w:pos="284"/>
          <w:tab w:val="left" w:pos="62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Плазма, в которой сохранились антигемофильные глобулины это-</w:t>
      </w:r>
    </w:p>
    <w:p w14:paraId="7475A446" w14:textId="77777777" w:rsidR="006B3AA9" w:rsidRPr="006B3AA9" w:rsidRDefault="006B3AA9" w:rsidP="006B3AA9">
      <w:pPr>
        <w:numPr>
          <w:ilvl w:val="0"/>
          <w:numId w:val="14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Взвесь эритроцитов цельной крови, из которой удалено 65% плазмы это-</w:t>
      </w:r>
    </w:p>
    <w:p w14:paraId="602BFDC6" w14:textId="77777777" w:rsidR="006B3AA9" w:rsidRPr="006B3AA9" w:rsidRDefault="006B3AA9" w:rsidP="006B3AA9">
      <w:pPr>
        <w:numPr>
          <w:ilvl w:val="0"/>
          <w:numId w:val="14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Больной человек, которому переливают кровь и ее компоненты это-</w:t>
      </w:r>
    </w:p>
    <w:p w14:paraId="12B387F3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10. Посттрансфузионная реакция является следствием внесения вместе с трансфузионной средой пирогенных веществ это-</w:t>
      </w:r>
    </w:p>
    <w:p w14:paraId="0C7321CA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11. Посттрансфузионная реакция возникает при сенсибилизации реципиента к различным агентам это-</w:t>
      </w:r>
    </w:p>
    <w:p w14:paraId="37E3F1D0" w14:textId="77777777" w:rsidR="006B3AA9" w:rsidRPr="006B3AA9" w:rsidRDefault="006B3AA9" w:rsidP="006B3AA9">
      <w:pPr>
        <w:tabs>
          <w:tab w:val="left" w:pos="284"/>
          <w:tab w:val="left" w:pos="742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12. Осложнение, развивающееся при переливании несовместимой по АВ0 или резус фактору крови это-</w:t>
      </w:r>
    </w:p>
    <w:p w14:paraId="3EC09194" w14:textId="77777777" w:rsidR="006B3AA9" w:rsidRPr="006B3AA9" w:rsidRDefault="006B3AA9" w:rsidP="006B3AA9">
      <w:pPr>
        <w:tabs>
          <w:tab w:val="left" w:pos="284"/>
          <w:tab w:val="left" w:pos="70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13. Антигены, содержащиеся в эритроцитах это-</w:t>
      </w:r>
    </w:p>
    <w:p w14:paraId="7C9DAC82" w14:textId="77777777" w:rsidR="006B3AA9" w:rsidRPr="006B3AA9" w:rsidRDefault="006B3AA9" w:rsidP="006B3AA9">
      <w:pPr>
        <w:tabs>
          <w:tab w:val="left" w:pos="284"/>
          <w:tab w:val="left" w:pos="692"/>
        </w:tabs>
        <w:spacing w:after="0" w:line="272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14. Осложнение, развивающееся при наличии сгустков в переливаемой крови это-</w:t>
      </w:r>
    </w:p>
    <w:p w14:paraId="47EFFDF3" w14:textId="77777777" w:rsidR="006B3AA9" w:rsidRPr="006B3AA9" w:rsidRDefault="006B3AA9" w:rsidP="006B3AA9">
      <w:pPr>
        <w:tabs>
          <w:tab w:val="left" w:pos="284"/>
          <w:tab w:val="left" w:pos="68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bookmarkStart w:id="31" w:name="page26"/>
      <w:bookmarkEnd w:id="31"/>
      <w:r w:rsidRPr="006B3AA9">
        <w:rPr>
          <w:rFonts w:eastAsia="Times New Roman" w:cs="Arial"/>
          <w:szCs w:val="20"/>
          <w:lang w:eastAsia="ru-RU"/>
        </w:rPr>
        <w:t>15. Группа крови не содержит в эритроцитах антигенов, но имеет в сыворотке агглютинины α и β это-</w:t>
      </w:r>
    </w:p>
    <w:p w14:paraId="5CEE1D88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16. Группа крови имеет в эритроцитах агглютиноген А, а в сыворотке агглютинин β а это-</w:t>
      </w:r>
    </w:p>
    <w:p w14:paraId="35EFC479" w14:textId="77777777" w:rsidR="006B3AA9" w:rsidRPr="006B3AA9" w:rsidRDefault="006B3AA9" w:rsidP="006B3AA9">
      <w:pPr>
        <w:tabs>
          <w:tab w:val="left" w:pos="284"/>
          <w:tab w:val="left" w:pos="70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17. Группа крови содержит в эритроцитах агглютиноген В и агглютинин α в сыворотке это-</w:t>
      </w:r>
    </w:p>
    <w:p w14:paraId="4A51162C" w14:textId="77777777" w:rsidR="006B3AA9" w:rsidRPr="006B3AA9" w:rsidRDefault="006B3AA9" w:rsidP="006B3AA9">
      <w:pPr>
        <w:tabs>
          <w:tab w:val="left" w:pos="284"/>
          <w:tab w:val="left" w:pos="83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18. Группа крови содержит агглютиногены А и В, а агглютинины отсутствуют это-</w:t>
      </w:r>
    </w:p>
    <w:p w14:paraId="23CC6303" w14:textId="77777777" w:rsidR="006B3AA9" w:rsidRPr="006B3AA9" w:rsidRDefault="006B3AA9" w:rsidP="006B3AA9">
      <w:pPr>
        <w:tabs>
          <w:tab w:val="left" w:pos="284"/>
          <w:tab w:val="left" w:pos="70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19. Специфический антиген, содержащийся в эритроцитах у 85% людей это-</w:t>
      </w:r>
    </w:p>
    <w:p w14:paraId="72FF3970" w14:textId="77777777" w:rsidR="006B3AA9" w:rsidRPr="006B3AA9" w:rsidRDefault="006B3AA9" w:rsidP="006B3AA9">
      <w:pPr>
        <w:tabs>
          <w:tab w:val="left" w:pos="284"/>
        </w:tabs>
        <w:spacing w:after="0" w:line="315" w:lineRule="exact"/>
        <w:rPr>
          <w:rFonts w:eastAsia="Times New Roman" w:cs="Arial"/>
          <w:sz w:val="20"/>
          <w:szCs w:val="20"/>
          <w:lang w:eastAsia="ru-RU"/>
        </w:rPr>
      </w:pPr>
    </w:p>
    <w:p w14:paraId="444B653D" w14:textId="77777777" w:rsidR="006B3AA9" w:rsidRPr="006B3AA9" w:rsidRDefault="006B3AA9" w:rsidP="006B3AA9">
      <w:pPr>
        <w:tabs>
          <w:tab w:val="left" w:pos="284"/>
        </w:tabs>
        <w:spacing w:after="0" w:line="315" w:lineRule="exact"/>
        <w:rPr>
          <w:rFonts w:eastAsia="Times New Roman" w:cs="Arial"/>
          <w:sz w:val="20"/>
          <w:szCs w:val="20"/>
          <w:lang w:eastAsia="ru-RU"/>
        </w:rPr>
      </w:pPr>
    </w:p>
    <w:p w14:paraId="1B77B033" w14:textId="77777777" w:rsidR="006B3AA9" w:rsidRPr="006B3AA9" w:rsidRDefault="006B3AA9" w:rsidP="006B3AA9">
      <w:pPr>
        <w:tabs>
          <w:tab w:val="left" w:pos="284"/>
        </w:tabs>
        <w:spacing w:after="0" w:line="315" w:lineRule="exact"/>
        <w:rPr>
          <w:rFonts w:eastAsia="Times New Roman" w:cs="Arial"/>
          <w:sz w:val="20"/>
          <w:szCs w:val="20"/>
          <w:lang w:eastAsia="ru-RU"/>
        </w:rPr>
      </w:pPr>
    </w:p>
    <w:p w14:paraId="59AF629A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>Задачи</w:t>
      </w:r>
    </w:p>
    <w:p w14:paraId="38669220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Задача №1</w:t>
      </w:r>
    </w:p>
    <w:p w14:paraId="5200A9D8" w14:textId="77777777" w:rsidR="006B3AA9" w:rsidRPr="006B3AA9" w:rsidRDefault="006B3AA9" w:rsidP="006B3AA9">
      <w:pPr>
        <w:spacing w:after="0" w:line="7" w:lineRule="exact"/>
        <w:rPr>
          <w:rFonts w:eastAsia="Times New Roman" w:cs="Arial"/>
          <w:sz w:val="20"/>
          <w:szCs w:val="20"/>
          <w:lang w:eastAsia="ru-RU"/>
        </w:rPr>
      </w:pPr>
    </w:p>
    <w:p w14:paraId="7E80A399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При определении группы крови произошла реакция агглютинации во всех четырех группах сывороток, не исчезнувшее после добавления изотонического раствора натрия хлорида.</w:t>
      </w:r>
    </w:p>
    <w:p w14:paraId="28112682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Задание: </w:t>
      </w:r>
    </w:p>
    <w:p w14:paraId="34FF21DE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1. Что произошло? </w:t>
      </w:r>
    </w:p>
    <w:p w14:paraId="3AC316EB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2. Ваши действия?</w:t>
      </w:r>
    </w:p>
    <w:p w14:paraId="695303F8" w14:textId="77777777" w:rsidR="006B3AA9" w:rsidRPr="006B3AA9" w:rsidRDefault="006B3AA9" w:rsidP="006B3AA9">
      <w:pPr>
        <w:spacing w:after="0" w:line="315" w:lineRule="exact"/>
        <w:rPr>
          <w:rFonts w:eastAsia="Times New Roman" w:cs="Arial"/>
          <w:sz w:val="20"/>
          <w:szCs w:val="20"/>
          <w:lang w:eastAsia="ru-RU"/>
        </w:rPr>
      </w:pPr>
    </w:p>
    <w:p w14:paraId="30CC2FB0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Задача №2</w:t>
      </w:r>
    </w:p>
    <w:p w14:paraId="244E50AD" w14:textId="77777777" w:rsidR="006B3AA9" w:rsidRPr="006B3AA9" w:rsidRDefault="006B3AA9" w:rsidP="006B3AA9">
      <w:pPr>
        <w:spacing w:after="0" w:line="7" w:lineRule="exact"/>
        <w:rPr>
          <w:rFonts w:eastAsia="Times New Roman" w:cs="Arial"/>
          <w:sz w:val="20"/>
          <w:szCs w:val="20"/>
          <w:lang w:eastAsia="ru-RU"/>
        </w:rPr>
      </w:pPr>
    </w:p>
    <w:p w14:paraId="6B79B93D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Во время переливания крови у женщины появилось чувство стеснения в груди, затрудненное дыхание, цианоз губ и лица, судороги, беспокойство, озноб, резкая боль в пояснице, тошнота, тахикардия, АД 90/60 мм </w:t>
      </w:r>
      <w:proofErr w:type="spellStart"/>
      <w:r w:rsidRPr="006B3AA9">
        <w:rPr>
          <w:rFonts w:eastAsia="Times New Roman" w:cs="Arial"/>
          <w:szCs w:val="20"/>
          <w:lang w:eastAsia="ru-RU"/>
        </w:rPr>
        <w:t>рт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 ст., пульс 90 уд. в мин.</w:t>
      </w:r>
    </w:p>
    <w:p w14:paraId="37C4426F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</w:p>
    <w:p w14:paraId="7F357E1A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Задание: </w:t>
      </w:r>
    </w:p>
    <w:p w14:paraId="4233AD39" w14:textId="77777777" w:rsidR="006B3AA9" w:rsidRPr="006B3AA9" w:rsidRDefault="006B3AA9" w:rsidP="006B3AA9">
      <w:pPr>
        <w:spacing w:after="0" w:line="234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1. Назовите неотложное состояние </w:t>
      </w:r>
    </w:p>
    <w:p w14:paraId="53892E43" w14:textId="77777777" w:rsidR="006B3AA9" w:rsidRPr="006B3AA9" w:rsidRDefault="006B3AA9" w:rsidP="006B3AA9">
      <w:pPr>
        <w:spacing w:after="0" w:line="234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2. Ваша тактика?</w:t>
      </w:r>
    </w:p>
    <w:p w14:paraId="50C08FEA" w14:textId="77777777" w:rsidR="006B3AA9" w:rsidRPr="006B3AA9" w:rsidRDefault="006B3AA9" w:rsidP="006B3AA9">
      <w:pPr>
        <w:spacing w:after="0" w:line="234" w:lineRule="auto"/>
        <w:rPr>
          <w:rFonts w:eastAsia="Times New Roman" w:cs="Arial"/>
          <w:szCs w:val="20"/>
          <w:lang w:eastAsia="ru-RU"/>
        </w:rPr>
      </w:pPr>
    </w:p>
    <w:p w14:paraId="065DDA1B" w14:textId="77777777" w:rsidR="006B3AA9" w:rsidRPr="006B3AA9" w:rsidRDefault="006B3AA9" w:rsidP="006B3AA9">
      <w:pPr>
        <w:spacing w:after="0" w:line="1" w:lineRule="exact"/>
        <w:rPr>
          <w:rFonts w:eastAsia="Times New Roman" w:cs="Arial"/>
          <w:sz w:val="20"/>
          <w:szCs w:val="20"/>
          <w:lang w:eastAsia="ru-RU"/>
        </w:rPr>
      </w:pPr>
    </w:p>
    <w:p w14:paraId="5984E5F8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Задача №3</w:t>
      </w:r>
    </w:p>
    <w:p w14:paraId="5A7742B8" w14:textId="77777777" w:rsidR="006B3AA9" w:rsidRPr="006B3AA9" w:rsidRDefault="006B3AA9" w:rsidP="006B3AA9">
      <w:pPr>
        <w:spacing w:after="0" w:line="7" w:lineRule="exact"/>
        <w:rPr>
          <w:rFonts w:eastAsia="Times New Roman" w:cs="Arial"/>
          <w:sz w:val="20"/>
          <w:szCs w:val="20"/>
          <w:lang w:eastAsia="ru-RU"/>
        </w:rPr>
      </w:pPr>
    </w:p>
    <w:p w14:paraId="2C476EB4" w14:textId="77777777" w:rsidR="006B3AA9" w:rsidRPr="006B3AA9" w:rsidRDefault="006B3AA9" w:rsidP="006B3AA9">
      <w:pPr>
        <w:tabs>
          <w:tab w:val="left" w:pos="644"/>
        </w:tabs>
        <w:spacing w:after="0" w:line="0" w:lineRule="atLeast"/>
        <w:ind w:left="4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У женщины с Rh (-) группой крови родился ребенок с тяжелой формой гемолитической болезни. Роды первые.</w:t>
      </w:r>
    </w:p>
    <w:p w14:paraId="4B6EAB68" w14:textId="77777777" w:rsidR="006B3AA9" w:rsidRPr="006B3AA9" w:rsidRDefault="006B3AA9" w:rsidP="006B3AA9">
      <w:pPr>
        <w:tabs>
          <w:tab w:val="left" w:pos="644"/>
        </w:tabs>
        <w:spacing w:after="0" w:line="0" w:lineRule="atLeast"/>
        <w:ind w:left="4"/>
        <w:jc w:val="both"/>
        <w:rPr>
          <w:rFonts w:eastAsia="Times New Roman" w:cs="Arial"/>
          <w:szCs w:val="20"/>
          <w:lang w:eastAsia="ru-RU"/>
        </w:rPr>
      </w:pPr>
    </w:p>
    <w:p w14:paraId="6FB2A193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Задание: </w:t>
      </w:r>
    </w:p>
    <w:p w14:paraId="32ED7AB7" w14:textId="77777777" w:rsidR="006B3AA9" w:rsidRPr="006B3AA9" w:rsidRDefault="006B3AA9" w:rsidP="006B3AA9">
      <w:pPr>
        <w:spacing w:after="0" w:line="234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1. Каковы причины гемолитической болезни?</w:t>
      </w:r>
    </w:p>
    <w:p w14:paraId="5B899120" w14:textId="77777777" w:rsidR="006B3AA9" w:rsidRPr="006B3AA9" w:rsidRDefault="006B3AA9" w:rsidP="006B3AA9">
      <w:pPr>
        <w:spacing w:after="0" w:line="234" w:lineRule="auto"/>
        <w:rPr>
          <w:rFonts w:eastAsia="Times New Roman" w:cs="Arial"/>
          <w:szCs w:val="20"/>
          <w:lang w:eastAsia="ru-RU"/>
        </w:rPr>
      </w:pPr>
    </w:p>
    <w:p w14:paraId="47915FE0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Задача №4</w:t>
      </w:r>
    </w:p>
    <w:p w14:paraId="2F17F9C1" w14:textId="77777777" w:rsidR="006B3AA9" w:rsidRPr="006B3AA9" w:rsidRDefault="006B3AA9" w:rsidP="006B3AA9">
      <w:pPr>
        <w:spacing w:after="0" w:line="7" w:lineRule="exact"/>
        <w:rPr>
          <w:rFonts w:eastAsia="Times New Roman" w:cs="Arial"/>
          <w:szCs w:val="20"/>
          <w:lang w:eastAsia="ru-RU"/>
        </w:rPr>
      </w:pPr>
    </w:p>
    <w:p w14:paraId="45D531BC" w14:textId="432EB305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Вы – </w:t>
      </w:r>
      <w:r w:rsidR="007F020F">
        <w:rPr>
          <w:rFonts w:eastAsia="Times New Roman" w:cs="Arial"/>
          <w:szCs w:val="20"/>
          <w:lang w:eastAsia="ru-RU"/>
        </w:rPr>
        <w:t>фельдшер</w:t>
      </w:r>
      <w:r w:rsidRPr="006B3AA9">
        <w:rPr>
          <w:rFonts w:eastAsia="Times New Roman" w:cs="Arial"/>
          <w:szCs w:val="20"/>
          <w:lang w:eastAsia="ru-RU"/>
        </w:rPr>
        <w:t xml:space="preserve"> родильного дома. В ОПБ лежит Петрова А.Д. 28 лет с кровопотерей. Врач назначил Петровой переливание крови. Попросил подготовить все необходимое для определения группы крови и резус-фактора. </w:t>
      </w:r>
    </w:p>
    <w:p w14:paraId="1EE1E439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</w:p>
    <w:p w14:paraId="5AFD19E6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Задание: </w:t>
      </w:r>
    </w:p>
    <w:p w14:paraId="3AD7796D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1. Составьте набор для определения группы крови по стандартным сывороткам.</w:t>
      </w:r>
    </w:p>
    <w:p w14:paraId="775A2183" w14:textId="77777777" w:rsidR="006B3AA9" w:rsidRPr="006B3AA9" w:rsidRDefault="006B3AA9" w:rsidP="006B3AA9">
      <w:pPr>
        <w:spacing w:after="0" w:line="234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2. Составьте набор для определения резус-фактора.</w:t>
      </w:r>
    </w:p>
    <w:p w14:paraId="57C49367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i/>
          <w:szCs w:val="20"/>
          <w:lang w:eastAsia="ru-RU"/>
        </w:rPr>
      </w:pPr>
    </w:p>
    <w:p w14:paraId="2B57B727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Задача №5</w:t>
      </w:r>
    </w:p>
    <w:p w14:paraId="5F1A19C0" w14:textId="77777777" w:rsidR="006B3AA9" w:rsidRPr="006B3AA9" w:rsidRDefault="006B3AA9" w:rsidP="006B3AA9">
      <w:pPr>
        <w:spacing w:after="0" w:line="7" w:lineRule="exact"/>
        <w:rPr>
          <w:rFonts w:eastAsia="Times New Roman" w:cs="Arial"/>
          <w:szCs w:val="20"/>
          <w:lang w:eastAsia="ru-RU"/>
        </w:rPr>
      </w:pPr>
    </w:p>
    <w:p w14:paraId="075AB8A4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Пациентка через 3 минуты после начала переливания крови пожаловалась на боль в пояснице и за грудиной. Кожа стала бледной. Врач назначил: прекратить введение крови, подключить систему с 5% раствором глюкозы 400 мл, ввести преднизолон 2 мл в/в струйно, ввести лазикс 100 мг в/в, ввести супрастин 40 мг в/в. Измерять АД и пульс каждые 20 минут. В отделение имеются: лазикс раствор для инъекций 20мг/2 мл, супрастин раствор для инъекций 20 мг/1 мл.</w:t>
      </w:r>
    </w:p>
    <w:p w14:paraId="3E6A0F8B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</w:p>
    <w:p w14:paraId="05E32888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Задание: </w:t>
      </w:r>
    </w:p>
    <w:p w14:paraId="7696A57F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1.  Сколько мл раствора лазикса необходимо набрать в шприц для выполнения инъекции?</w:t>
      </w:r>
    </w:p>
    <w:p w14:paraId="0C57ECE8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2. Сколько мл раствора супрастина необходимо набрать в шприц для</w:t>
      </w:r>
      <w:bookmarkStart w:id="32" w:name="page27"/>
      <w:bookmarkEnd w:id="32"/>
      <w:r w:rsidRPr="006B3AA9">
        <w:rPr>
          <w:rFonts w:eastAsia="Times New Roman" w:cs="Arial"/>
          <w:szCs w:val="20"/>
          <w:lang w:eastAsia="ru-RU"/>
        </w:rPr>
        <w:t xml:space="preserve"> выполнения инъекции?</w:t>
      </w:r>
    </w:p>
    <w:p w14:paraId="242825D3" w14:textId="77777777" w:rsidR="006B3AA9" w:rsidRPr="006B3AA9" w:rsidRDefault="006B3AA9" w:rsidP="006B3AA9">
      <w:pPr>
        <w:keepNext/>
        <w:spacing w:after="0"/>
        <w:jc w:val="center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</w:p>
    <w:p w14:paraId="333FC334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30307A88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4ED988AD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0A5D2373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3225BB02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6C841976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22D1A6A0" w14:textId="77777777" w:rsidR="006B3AA9" w:rsidRPr="006B3AA9" w:rsidRDefault="006B3AA9" w:rsidP="006B3AA9">
      <w:pPr>
        <w:keepNext/>
        <w:spacing w:after="0"/>
        <w:jc w:val="center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</w:p>
    <w:p w14:paraId="5FF20B2F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63A3F9B7" w14:textId="77777777" w:rsidR="006B3AA9" w:rsidRPr="006B3AA9" w:rsidRDefault="006B3AA9" w:rsidP="006B3AA9">
      <w:pPr>
        <w:spacing w:after="0"/>
        <w:jc w:val="both"/>
        <w:rPr>
          <w:rFonts w:eastAsia="Times New Roman" w:cs="Times New Roman"/>
          <w:b/>
          <w:bCs/>
          <w:szCs w:val="28"/>
          <w:lang w:eastAsia="ru-RU"/>
        </w:rPr>
      </w:pPr>
      <w:r w:rsidRPr="006B3AA9">
        <w:rPr>
          <w:rFonts w:eastAsia="Times New Roman" w:cs="Times New Roman"/>
          <w:b/>
          <w:bCs/>
          <w:szCs w:val="28"/>
          <w:lang w:eastAsia="ru-RU"/>
        </w:rPr>
        <w:t>Рефлексия (анализ проделанной работы студентами, активность и самостоятельность каждого студента)</w:t>
      </w:r>
    </w:p>
    <w:p w14:paraId="24AFD40C" w14:textId="77777777" w:rsidR="006B3AA9" w:rsidRPr="006B3AA9" w:rsidRDefault="006B3AA9" w:rsidP="006B3AA9">
      <w:pPr>
        <w:spacing w:before="100" w:beforeAutospacing="1" w:after="0"/>
        <w:jc w:val="both"/>
        <w:rPr>
          <w:rFonts w:eastAsia="Times New Roman" w:cs="Times New Roman"/>
          <w:bCs/>
          <w:i/>
          <w:szCs w:val="28"/>
          <w:lang w:eastAsia="ru-RU"/>
        </w:rPr>
      </w:pPr>
      <w:r w:rsidRPr="006B3AA9">
        <w:rPr>
          <w:rFonts w:eastAsia="Times New Roman" w:cs="Times New Roman"/>
          <w:bCs/>
          <w:i/>
          <w:szCs w:val="28"/>
          <w:lang w:eastAsia="ru-RU"/>
        </w:rPr>
        <w:t>Внимательно прочитайте вопросы, постарайтесь наиболее полно ответить на них.</w:t>
      </w:r>
    </w:p>
    <w:tbl>
      <w:tblPr>
        <w:tblStyle w:val="13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6B3AA9" w:rsidRPr="006B3AA9" w14:paraId="54E9571D" w14:textId="77777777" w:rsidTr="00786498">
        <w:tc>
          <w:tcPr>
            <w:tcW w:w="4673" w:type="dxa"/>
          </w:tcPr>
          <w:p w14:paraId="08669FC9" w14:textId="77777777" w:rsidR="006B3AA9" w:rsidRPr="006B3AA9" w:rsidRDefault="006B3AA9" w:rsidP="006B3AA9">
            <w:pPr>
              <w:jc w:val="center"/>
              <w:rPr>
                <w:rFonts w:eastAsia="Times New Roman"/>
                <w:b/>
                <w:bCs/>
                <w:i/>
                <w:iCs/>
                <w:szCs w:val="28"/>
              </w:rPr>
            </w:pPr>
            <w:r w:rsidRPr="006B3AA9">
              <w:rPr>
                <w:rFonts w:eastAsia="Times New Roman"/>
                <w:b/>
                <w:bCs/>
                <w:i/>
                <w:iCs/>
                <w:szCs w:val="28"/>
              </w:rPr>
              <w:t>Вопрос</w:t>
            </w:r>
          </w:p>
        </w:tc>
        <w:tc>
          <w:tcPr>
            <w:tcW w:w="4678" w:type="dxa"/>
          </w:tcPr>
          <w:p w14:paraId="640CAA2C" w14:textId="77777777" w:rsidR="006B3AA9" w:rsidRPr="006B3AA9" w:rsidRDefault="006B3AA9" w:rsidP="006B3AA9">
            <w:pPr>
              <w:jc w:val="center"/>
              <w:rPr>
                <w:rFonts w:eastAsia="Times New Roman"/>
                <w:b/>
                <w:bCs/>
                <w:i/>
                <w:iCs/>
                <w:szCs w:val="28"/>
              </w:rPr>
            </w:pPr>
            <w:r w:rsidRPr="006B3AA9">
              <w:rPr>
                <w:rFonts w:eastAsia="Times New Roman"/>
                <w:b/>
                <w:bCs/>
                <w:i/>
                <w:iCs/>
                <w:szCs w:val="28"/>
              </w:rPr>
              <w:t>Ответ (ваше личное мнение)</w:t>
            </w:r>
          </w:p>
        </w:tc>
      </w:tr>
      <w:tr w:rsidR="006B3AA9" w:rsidRPr="006B3AA9" w14:paraId="5B88A639" w14:textId="77777777" w:rsidTr="00786498">
        <w:tc>
          <w:tcPr>
            <w:tcW w:w="4673" w:type="dxa"/>
          </w:tcPr>
          <w:p w14:paraId="16BFDA6A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1. Каковы были Ваши цели перед началом работы и насколько их удалось реализовать?</w:t>
            </w:r>
          </w:p>
        </w:tc>
        <w:tc>
          <w:tcPr>
            <w:tcW w:w="4678" w:type="dxa"/>
          </w:tcPr>
          <w:p w14:paraId="592AD70B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74811099" w14:textId="77777777" w:rsidTr="00786498">
        <w:tc>
          <w:tcPr>
            <w:tcW w:w="4673" w:type="dxa"/>
          </w:tcPr>
          <w:p w14:paraId="245DC1C2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2. Перечислите трудности, с которыми Вы столкнулись при работе?</w:t>
            </w:r>
          </w:p>
        </w:tc>
        <w:tc>
          <w:tcPr>
            <w:tcW w:w="4678" w:type="dxa"/>
          </w:tcPr>
          <w:p w14:paraId="3BDEFC47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277AFE7E" w14:textId="77777777" w:rsidTr="00786498">
        <w:tc>
          <w:tcPr>
            <w:tcW w:w="4673" w:type="dxa"/>
          </w:tcPr>
          <w:p w14:paraId="1666B180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3. Каким образом Вы преодолевали трудности? За счет чего?</w:t>
            </w:r>
          </w:p>
        </w:tc>
        <w:tc>
          <w:tcPr>
            <w:tcW w:w="4678" w:type="dxa"/>
          </w:tcPr>
          <w:p w14:paraId="7CB42EF9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17221295" w14:textId="77777777" w:rsidTr="00786498">
        <w:tc>
          <w:tcPr>
            <w:tcW w:w="4673" w:type="dxa"/>
          </w:tcPr>
          <w:p w14:paraId="34820150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4. Каков главный результат для Вас лично при изучении темы?</w:t>
            </w:r>
          </w:p>
        </w:tc>
        <w:tc>
          <w:tcPr>
            <w:tcW w:w="4678" w:type="dxa"/>
          </w:tcPr>
          <w:p w14:paraId="7A793639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354A1D9E" w14:textId="77777777" w:rsidTr="00786498">
        <w:tc>
          <w:tcPr>
            <w:tcW w:w="4673" w:type="dxa"/>
          </w:tcPr>
          <w:p w14:paraId="112FAAEF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5. Что Вам удалось больше всего при изучении темы и почему?</w:t>
            </w:r>
          </w:p>
        </w:tc>
        <w:tc>
          <w:tcPr>
            <w:tcW w:w="4678" w:type="dxa"/>
          </w:tcPr>
          <w:p w14:paraId="6CBD4D44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0CF855EC" w14:textId="77777777" w:rsidTr="00786498">
        <w:trPr>
          <w:trHeight w:val="270"/>
        </w:trPr>
        <w:tc>
          <w:tcPr>
            <w:tcW w:w="4673" w:type="dxa"/>
          </w:tcPr>
          <w:p w14:paraId="775F103C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6. Что не получилось и почему?</w:t>
            </w:r>
          </w:p>
        </w:tc>
        <w:tc>
          <w:tcPr>
            <w:tcW w:w="4678" w:type="dxa"/>
          </w:tcPr>
          <w:p w14:paraId="14FEC5D6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3D5969E2" w14:textId="77777777" w:rsidTr="00786498">
        <w:tc>
          <w:tcPr>
            <w:tcW w:w="4673" w:type="dxa"/>
          </w:tcPr>
          <w:p w14:paraId="2E04F489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7. Назовите в цифрах (от 0 – 9) Ваше внутреннее состояние при изучении данной темы.</w:t>
            </w:r>
          </w:p>
        </w:tc>
        <w:tc>
          <w:tcPr>
            <w:tcW w:w="4678" w:type="dxa"/>
          </w:tcPr>
          <w:p w14:paraId="0F25EF49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</w:tbl>
    <w:p w14:paraId="2A3FDCF1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6F0BDB38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34E5F319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74ABD461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7EFF8652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2BD0E603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0814BC10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1E7F636B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1815BCCA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14F85EB6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175630FB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60A1BDE3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37FE89DA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3AFB489D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551D6F66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65477704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01ADC1ED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01F5630A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3DE5241E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1AA76731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232E7BE6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4953E9C4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333BDB6C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1A5D8232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10588857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2F7332B8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716D90C3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13577377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1CF561FE" w14:textId="77777777" w:rsidR="006B3AA9" w:rsidRPr="006B3AA9" w:rsidRDefault="006B3AA9" w:rsidP="006B3AA9">
      <w:pPr>
        <w:keepNext/>
        <w:spacing w:after="0"/>
        <w:jc w:val="center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33" w:name="_Toc38939963"/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Тема 3: «Освоение техники наложения мягких повязок в модельной ситуации»</w:t>
      </w:r>
      <w:bookmarkEnd w:id="33"/>
    </w:p>
    <w:p w14:paraId="0CBD04E0" w14:textId="77777777" w:rsidR="006B3AA9" w:rsidRPr="006B3AA9" w:rsidRDefault="006B3AA9" w:rsidP="006B3AA9">
      <w:pPr>
        <w:spacing w:after="0"/>
        <w:jc w:val="both"/>
        <w:rPr>
          <w:rFonts w:eastAsia="Calibri" w:cs="Times New Roman"/>
          <w:b/>
          <w:bCs/>
          <w:szCs w:val="28"/>
          <w:lang w:eastAsia="ru-RU"/>
        </w:rPr>
      </w:pPr>
    </w:p>
    <w:p w14:paraId="4A70B04F" w14:textId="77777777" w:rsidR="006B3AA9" w:rsidRPr="006B3AA9" w:rsidRDefault="006B3AA9" w:rsidP="006B3AA9">
      <w:pPr>
        <w:keepNext/>
        <w:spacing w:after="0"/>
        <w:jc w:val="both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34" w:name="_Toc38939964"/>
      <w:r w:rsidRPr="006B3AA9">
        <w:rPr>
          <w:rFonts w:eastAsia="Times New Roman" w:cs="Times New Roman"/>
          <w:b/>
          <w:bCs/>
          <w:kern w:val="32"/>
          <w:szCs w:val="28"/>
          <w:lang w:eastAsia="ru-RU"/>
        </w:rPr>
        <w:t xml:space="preserve">3.1. </w:t>
      </w:r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Актуализация базовых знаний</w:t>
      </w:r>
      <w:bookmarkEnd w:id="34"/>
    </w:p>
    <w:p w14:paraId="6028A39C" w14:textId="77777777" w:rsidR="006B3AA9" w:rsidRPr="006B3AA9" w:rsidRDefault="006B3AA9" w:rsidP="006B3AA9">
      <w:pPr>
        <w:spacing w:after="0"/>
        <w:jc w:val="both"/>
        <w:rPr>
          <w:rFonts w:eastAsia="Calibri" w:cs="Times New Roman"/>
          <w:b/>
          <w:bCs/>
          <w:szCs w:val="28"/>
          <w:lang w:eastAsia="ru-RU"/>
        </w:rPr>
      </w:pPr>
    </w:p>
    <w:p w14:paraId="12197A81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i/>
          <w:szCs w:val="28"/>
          <w:lang w:eastAsia="ru-RU"/>
        </w:rPr>
      </w:pPr>
      <w:r w:rsidRPr="006B3AA9">
        <w:rPr>
          <w:rFonts w:eastAsia="Times New Roman" w:cs="Arial"/>
          <w:b/>
          <w:i/>
          <w:szCs w:val="28"/>
          <w:lang w:eastAsia="ru-RU"/>
        </w:rPr>
        <w:t>Заполните пропуски</w:t>
      </w:r>
    </w:p>
    <w:p w14:paraId="767D70BD" w14:textId="77777777" w:rsidR="006B3AA9" w:rsidRPr="006B3AA9" w:rsidRDefault="006B3AA9" w:rsidP="006B3AA9">
      <w:pPr>
        <w:spacing w:after="0" w:line="3" w:lineRule="exact"/>
        <w:rPr>
          <w:rFonts w:eastAsia="Times New Roman" w:cs="Arial"/>
          <w:szCs w:val="28"/>
          <w:lang w:eastAsia="ru-RU"/>
        </w:rPr>
      </w:pPr>
    </w:p>
    <w:p w14:paraId="455B069C" w14:textId="77777777" w:rsidR="006B3AA9" w:rsidRPr="006B3AA9" w:rsidRDefault="006B3AA9" w:rsidP="006B3AA9">
      <w:pPr>
        <w:tabs>
          <w:tab w:val="left" w:pos="284"/>
        </w:tabs>
        <w:spacing w:after="0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iCs/>
          <w:szCs w:val="28"/>
          <w:lang w:eastAsia="ru-RU"/>
        </w:rPr>
        <w:t xml:space="preserve">1. </w:t>
      </w:r>
      <w:r w:rsidRPr="006B3AA9">
        <w:rPr>
          <w:rFonts w:eastAsia="Times New Roman" w:cs="Arial"/>
          <w:i/>
          <w:szCs w:val="28"/>
          <w:lang w:eastAsia="ru-RU"/>
        </w:rPr>
        <w:t xml:space="preserve">Десмургия </w:t>
      </w:r>
      <w:r w:rsidRPr="006B3AA9">
        <w:rPr>
          <w:rFonts w:eastAsia="Times New Roman" w:cs="Arial"/>
          <w:szCs w:val="28"/>
          <w:lang w:eastAsia="ru-RU"/>
        </w:rPr>
        <w:t>– это учение о правилах наложения и________________ ____________________________________________________________________</w:t>
      </w:r>
    </w:p>
    <w:p w14:paraId="50196391" w14:textId="77777777" w:rsidR="006B3AA9" w:rsidRPr="006B3AA9" w:rsidRDefault="006B3AA9" w:rsidP="006B3AA9">
      <w:pPr>
        <w:tabs>
          <w:tab w:val="left" w:pos="284"/>
        </w:tabs>
        <w:spacing w:after="0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iCs/>
          <w:szCs w:val="28"/>
          <w:lang w:eastAsia="ru-RU"/>
        </w:rPr>
        <w:t xml:space="preserve">2. </w:t>
      </w:r>
      <w:r w:rsidRPr="006B3AA9">
        <w:rPr>
          <w:rFonts w:eastAsia="Times New Roman" w:cs="Arial"/>
          <w:i/>
          <w:szCs w:val="28"/>
          <w:lang w:eastAsia="ru-RU"/>
        </w:rPr>
        <w:t>Повязка состоит из двух частей:</w:t>
      </w:r>
    </w:p>
    <w:p w14:paraId="790D83CB" w14:textId="77777777" w:rsidR="006B3AA9" w:rsidRPr="006B3AA9" w:rsidRDefault="006B3AA9" w:rsidP="006B3AA9">
      <w:pPr>
        <w:numPr>
          <w:ilvl w:val="0"/>
          <w:numId w:val="56"/>
        </w:numPr>
        <w:tabs>
          <w:tab w:val="left" w:pos="680"/>
        </w:tabs>
        <w:spacing w:after="0"/>
        <w:contextualSpacing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перевязочный материал, накладываемый на рану (стерильная марля, сухая или пропитанная лекарственным препаратом),</w:t>
      </w:r>
    </w:p>
    <w:p w14:paraId="168605F3" w14:textId="77777777" w:rsidR="006B3AA9" w:rsidRPr="006B3AA9" w:rsidRDefault="006B3AA9" w:rsidP="006B3AA9">
      <w:pPr>
        <w:numPr>
          <w:ilvl w:val="0"/>
          <w:numId w:val="56"/>
        </w:numPr>
        <w:tabs>
          <w:tab w:val="left" w:pos="680"/>
        </w:tabs>
        <w:spacing w:after="0"/>
        <w:contextualSpacing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_______________________________________________________________</w:t>
      </w:r>
    </w:p>
    <w:p w14:paraId="2E9EF0DA" w14:textId="77777777" w:rsidR="006B3AA9" w:rsidRPr="006B3AA9" w:rsidRDefault="006B3AA9" w:rsidP="006B3AA9">
      <w:pPr>
        <w:tabs>
          <w:tab w:val="left" w:pos="680"/>
        </w:tabs>
        <w:spacing w:after="0"/>
        <w:rPr>
          <w:rFonts w:eastAsia="Times New Roman" w:cs="Arial"/>
          <w:iCs/>
          <w:szCs w:val="20"/>
          <w:lang w:eastAsia="ru-RU"/>
        </w:rPr>
      </w:pPr>
      <w:r w:rsidRPr="006B3AA9">
        <w:rPr>
          <w:rFonts w:eastAsia="Times New Roman" w:cs="Arial"/>
          <w:iCs/>
          <w:szCs w:val="20"/>
          <w:lang w:eastAsia="ru-RU"/>
        </w:rPr>
        <w:t>3. Классификация мягких повязок:_____________________________________</w:t>
      </w:r>
    </w:p>
    <w:p w14:paraId="228AB02B" w14:textId="77777777" w:rsidR="006B3AA9" w:rsidRPr="006B3AA9" w:rsidRDefault="006B3AA9" w:rsidP="006B3AA9">
      <w:pPr>
        <w:tabs>
          <w:tab w:val="left" w:pos="680"/>
        </w:tabs>
        <w:spacing w:after="0"/>
        <w:rPr>
          <w:rFonts w:eastAsia="Times New Roman" w:cs="Arial"/>
          <w:iCs/>
          <w:szCs w:val="20"/>
          <w:lang w:eastAsia="ru-RU"/>
        </w:rPr>
      </w:pPr>
      <w:r w:rsidRPr="006B3AA9">
        <w:rPr>
          <w:rFonts w:eastAsia="Times New Roman" w:cs="Arial"/>
          <w:iCs/>
          <w:szCs w:val="20"/>
          <w:lang w:eastAsia="ru-RU"/>
        </w:rPr>
        <w:t xml:space="preserve">4. </w:t>
      </w:r>
      <w:r w:rsidRPr="006B3AA9">
        <w:rPr>
          <w:rFonts w:eastAsia="Times New Roman" w:cs="Arial"/>
          <w:i/>
          <w:szCs w:val="20"/>
          <w:lang w:eastAsia="ru-RU"/>
        </w:rPr>
        <w:t>Давящая</w:t>
      </w:r>
      <w:r w:rsidRPr="006B3AA9">
        <w:rPr>
          <w:rFonts w:eastAsia="Times New Roman" w:cs="Arial"/>
          <w:iCs/>
          <w:szCs w:val="20"/>
          <w:lang w:eastAsia="ru-RU"/>
        </w:rPr>
        <w:t xml:space="preserve"> повязка накладывается при___________________________________ ____________________________________________________________________</w:t>
      </w:r>
    </w:p>
    <w:p w14:paraId="3D951459" w14:textId="77777777" w:rsidR="006B3AA9" w:rsidRPr="006B3AA9" w:rsidRDefault="006B3AA9" w:rsidP="006B3AA9">
      <w:pPr>
        <w:tabs>
          <w:tab w:val="left" w:pos="680"/>
        </w:tabs>
        <w:spacing w:after="0"/>
        <w:rPr>
          <w:rFonts w:eastAsia="Times New Roman" w:cs="Arial"/>
          <w:iCs/>
          <w:szCs w:val="20"/>
          <w:lang w:eastAsia="ru-RU"/>
        </w:rPr>
      </w:pPr>
      <w:r w:rsidRPr="006B3AA9">
        <w:rPr>
          <w:rFonts w:eastAsia="Times New Roman" w:cs="Arial"/>
          <w:iCs/>
          <w:szCs w:val="20"/>
          <w:lang w:eastAsia="ru-RU"/>
        </w:rPr>
        <w:t>5. Окклюзионная повязка – это _________________________________________</w:t>
      </w:r>
    </w:p>
    <w:p w14:paraId="1B3A730D" w14:textId="77777777" w:rsidR="006B3AA9" w:rsidRPr="006B3AA9" w:rsidRDefault="006B3AA9" w:rsidP="006B3AA9">
      <w:pPr>
        <w:tabs>
          <w:tab w:val="left" w:pos="980"/>
        </w:tabs>
        <w:spacing w:after="0" w:line="183" w:lineRule="auto"/>
        <w:ind w:left="720"/>
        <w:contextualSpacing/>
        <w:rPr>
          <w:rFonts w:ascii="Symbol" w:eastAsia="Symbol" w:hAnsi="Symbol" w:cs="Arial"/>
          <w:b/>
          <w:sz w:val="46"/>
          <w:szCs w:val="20"/>
          <w:vertAlign w:val="subscript"/>
          <w:lang w:eastAsia="ru-RU"/>
        </w:rPr>
      </w:pPr>
      <w:r w:rsidRPr="006B3AA9">
        <w:rPr>
          <w:rFonts w:eastAsia="Times New Roman" w:cs="Arial"/>
          <w:sz w:val="25"/>
          <w:szCs w:val="20"/>
          <w:lang w:eastAsia="ru-RU"/>
        </w:rPr>
        <w:t>_____________________________________________________</w:t>
      </w:r>
    </w:p>
    <w:p w14:paraId="2C5C6F99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Cs/>
          <w:szCs w:val="20"/>
          <w:lang w:eastAsia="ru-RU"/>
        </w:rPr>
      </w:pPr>
    </w:p>
    <w:p w14:paraId="71320B0F" w14:textId="77777777" w:rsidR="006B3AA9" w:rsidRPr="006B3AA9" w:rsidRDefault="006B3AA9" w:rsidP="006B3AA9">
      <w:pPr>
        <w:keepNext/>
        <w:spacing w:after="0"/>
        <w:jc w:val="both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35" w:name="_Toc38939965"/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3.2. Закрепление изученного материала (контролирующий)</w:t>
      </w:r>
      <w:bookmarkEnd w:id="35"/>
    </w:p>
    <w:p w14:paraId="27DF2D6B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37DE3C29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>Тестовые задания</w:t>
      </w:r>
    </w:p>
    <w:p w14:paraId="63B6C603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Выберите один правильный ответ</w:t>
      </w:r>
    </w:p>
    <w:p w14:paraId="75D7481D" w14:textId="77777777" w:rsidR="006B3AA9" w:rsidRPr="006B3AA9" w:rsidRDefault="006B3AA9" w:rsidP="006B3AA9">
      <w:pPr>
        <w:spacing w:after="0" w:line="3" w:lineRule="exact"/>
        <w:rPr>
          <w:rFonts w:eastAsia="Times New Roman" w:cs="Arial"/>
          <w:sz w:val="20"/>
          <w:szCs w:val="20"/>
          <w:lang w:eastAsia="ru-RU"/>
        </w:rPr>
      </w:pPr>
    </w:p>
    <w:p w14:paraId="5EF6775F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 w:val="24"/>
          <w:szCs w:val="20"/>
          <w:lang w:eastAsia="ru-RU"/>
        </w:rPr>
        <w:t>1</w:t>
      </w:r>
      <w:r w:rsidRPr="006B3AA9">
        <w:rPr>
          <w:rFonts w:eastAsia="Times New Roman" w:cs="Arial"/>
          <w:i/>
          <w:szCs w:val="20"/>
          <w:lang w:eastAsia="ru-RU"/>
        </w:rPr>
        <w:t>. Функциональное назначение защитной повязки:</w:t>
      </w:r>
    </w:p>
    <w:p w14:paraId="304E54A6" w14:textId="77777777" w:rsidR="006B3AA9" w:rsidRPr="006B3AA9" w:rsidRDefault="006B3AA9" w:rsidP="006B3AA9">
      <w:pPr>
        <w:spacing w:after="0" w:line="5" w:lineRule="exact"/>
        <w:rPr>
          <w:rFonts w:eastAsia="Times New Roman" w:cs="Arial"/>
          <w:sz w:val="20"/>
          <w:szCs w:val="20"/>
          <w:lang w:eastAsia="ru-RU"/>
        </w:rPr>
      </w:pPr>
    </w:p>
    <w:p w14:paraId="481235AD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остановка кровотечения</w:t>
      </w:r>
    </w:p>
    <w:p w14:paraId="7DA211B9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постоянный доступ лекарственного вещества</w:t>
      </w:r>
    </w:p>
    <w:p w14:paraId="4D8EEB47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профилактика вторичного инфицирования </w:t>
      </w:r>
    </w:p>
    <w:p w14:paraId="7EE4F368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герметизация раны</w:t>
      </w:r>
    </w:p>
    <w:p w14:paraId="305ADD36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szCs w:val="20"/>
          <w:lang w:eastAsia="ru-RU"/>
        </w:rPr>
      </w:pPr>
    </w:p>
    <w:p w14:paraId="28E520FB" w14:textId="77777777" w:rsidR="006B3AA9" w:rsidRPr="006B3AA9" w:rsidRDefault="006B3AA9" w:rsidP="006B3AA9">
      <w:pPr>
        <w:spacing w:after="0" w:line="1" w:lineRule="exact"/>
        <w:rPr>
          <w:rFonts w:eastAsia="Times New Roman" w:cs="Arial"/>
          <w:sz w:val="20"/>
          <w:szCs w:val="20"/>
          <w:lang w:eastAsia="ru-RU"/>
        </w:rPr>
      </w:pPr>
    </w:p>
    <w:p w14:paraId="792F1825" w14:textId="77777777" w:rsidR="006B3AA9" w:rsidRPr="006B3AA9" w:rsidRDefault="006B3AA9" w:rsidP="006B3AA9">
      <w:pPr>
        <w:numPr>
          <w:ilvl w:val="0"/>
          <w:numId w:val="15"/>
        </w:numPr>
        <w:tabs>
          <w:tab w:val="left" w:pos="284"/>
        </w:tabs>
        <w:spacing w:after="0" w:line="241" w:lineRule="auto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Функциональное назначение окклюзионной повязки: </w:t>
      </w:r>
    </w:p>
    <w:p w14:paraId="1EBE30EA" w14:textId="77777777" w:rsidR="006B3AA9" w:rsidRPr="006B3AA9" w:rsidRDefault="006B3AA9" w:rsidP="006B3AA9">
      <w:pPr>
        <w:tabs>
          <w:tab w:val="left" w:pos="284"/>
        </w:tabs>
        <w:spacing w:after="0" w:line="241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герметизация раны </w:t>
      </w:r>
    </w:p>
    <w:p w14:paraId="01674306" w14:textId="77777777" w:rsidR="006B3AA9" w:rsidRPr="006B3AA9" w:rsidRDefault="006B3AA9" w:rsidP="006B3AA9">
      <w:pPr>
        <w:tabs>
          <w:tab w:val="left" w:pos="284"/>
        </w:tabs>
        <w:spacing w:after="0" w:line="241" w:lineRule="auto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защита раны от инфицирования</w:t>
      </w:r>
    </w:p>
    <w:p w14:paraId="7182F1A0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устранение деформации</w:t>
      </w:r>
    </w:p>
    <w:p w14:paraId="477C8D06" w14:textId="77777777" w:rsidR="006B3AA9" w:rsidRPr="006B3AA9" w:rsidRDefault="006B3AA9" w:rsidP="006B3AA9">
      <w:pPr>
        <w:spacing w:after="0" w:line="236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воздействие лекарственных веществ</w:t>
      </w:r>
    </w:p>
    <w:p w14:paraId="103AF4FA" w14:textId="77777777" w:rsidR="006B3AA9" w:rsidRPr="006B3AA9" w:rsidRDefault="006B3AA9" w:rsidP="006B3AA9">
      <w:pPr>
        <w:spacing w:after="0" w:line="236" w:lineRule="auto"/>
        <w:rPr>
          <w:rFonts w:eastAsia="Times New Roman" w:cs="Arial"/>
          <w:szCs w:val="20"/>
          <w:lang w:eastAsia="ru-RU"/>
        </w:rPr>
      </w:pPr>
    </w:p>
    <w:p w14:paraId="40D4CD79" w14:textId="77777777" w:rsidR="006B3AA9" w:rsidRPr="006B3AA9" w:rsidRDefault="006B3AA9" w:rsidP="006B3AA9">
      <w:pPr>
        <w:numPr>
          <w:ilvl w:val="0"/>
          <w:numId w:val="15"/>
        </w:numPr>
        <w:tabs>
          <w:tab w:val="left" w:pos="284"/>
        </w:tabs>
        <w:spacing w:after="0" w:line="0" w:lineRule="atLeast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Повязка, накладываемая на ампутационную культю: </w:t>
      </w:r>
    </w:p>
    <w:p w14:paraId="3EDB6CB4" w14:textId="77777777" w:rsidR="006B3AA9" w:rsidRPr="006B3AA9" w:rsidRDefault="006B3AA9" w:rsidP="006B3AA9">
      <w:pPr>
        <w:tabs>
          <w:tab w:val="left" w:pos="284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возвращающаяся </w:t>
      </w:r>
    </w:p>
    <w:p w14:paraId="02E615C1" w14:textId="77777777" w:rsidR="006B3AA9" w:rsidRPr="006B3AA9" w:rsidRDefault="006B3AA9" w:rsidP="006B3AA9">
      <w:pPr>
        <w:tabs>
          <w:tab w:val="left" w:pos="284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спиральная </w:t>
      </w:r>
    </w:p>
    <w:p w14:paraId="4FDD30DA" w14:textId="77777777" w:rsidR="006B3AA9" w:rsidRPr="006B3AA9" w:rsidRDefault="006B3AA9" w:rsidP="006B3AA9">
      <w:pPr>
        <w:tabs>
          <w:tab w:val="left" w:pos="284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колосовидная </w:t>
      </w:r>
    </w:p>
    <w:p w14:paraId="73A80DAF" w14:textId="77777777" w:rsidR="006B3AA9" w:rsidRPr="006B3AA9" w:rsidRDefault="006B3AA9" w:rsidP="006B3AA9">
      <w:pPr>
        <w:tabs>
          <w:tab w:val="left" w:pos="284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круговая</w:t>
      </w:r>
    </w:p>
    <w:p w14:paraId="1121F866" w14:textId="77777777" w:rsidR="006B3AA9" w:rsidRPr="006B3AA9" w:rsidRDefault="006B3AA9" w:rsidP="006B3AA9">
      <w:pPr>
        <w:tabs>
          <w:tab w:val="left" w:pos="284"/>
        </w:tabs>
        <w:spacing w:after="0" w:line="0" w:lineRule="atLeast"/>
        <w:rPr>
          <w:rFonts w:eastAsia="Times New Roman" w:cs="Arial"/>
          <w:i/>
          <w:szCs w:val="20"/>
          <w:lang w:eastAsia="ru-RU"/>
        </w:rPr>
      </w:pPr>
    </w:p>
    <w:p w14:paraId="5F43246A" w14:textId="77777777" w:rsidR="006B3AA9" w:rsidRPr="006B3AA9" w:rsidRDefault="006B3AA9" w:rsidP="006B3AA9">
      <w:pPr>
        <w:numPr>
          <w:ilvl w:val="0"/>
          <w:numId w:val="15"/>
        </w:numPr>
        <w:tabs>
          <w:tab w:val="left" w:pos="284"/>
        </w:tabs>
        <w:spacing w:after="0" w:line="242" w:lineRule="auto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Для наложения клеевой повязки используют: </w:t>
      </w:r>
    </w:p>
    <w:p w14:paraId="2DD8DBAA" w14:textId="77777777" w:rsidR="006B3AA9" w:rsidRPr="006B3AA9" w:rsidRDefault="006B3AA9" w:rsidP="006B3AA9">
      <w:pPr>
        <w:tabs>
          <w:tab w:val="left" w:pos="284"/>
        </w:tabs>
        <w:spacing w:after="0" w:line="242" w:lineRule="auto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</w:t>
      </w:r>
      <w:proofErr w:type="spellStart"/>
      <w:r w:rsidRPr="006B3AA9">
        <w:rPr>
          <w:rFonts w:eastAsia="Times New Roman" w:cs="Arial"/>
          <w:szCs w:val="20"/>
          <w:lang w:eastAsia="ru-RU"/>
        </w:rPr>
        <w:t>клеол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 </w:t>
      </w:r>
    </w:p>
    <w:p w14:paraId="736FC479" w14:textId="77777777" w:rsidR="006B3AA9" w:rsidRPr="006B3AA9" w:rsidRDefault="006B3AA9" w:rsidP="006B3AA9">
      <w:pPr>
        <w:tabs>
          <w:tab w:val="left" w:pos="284"/>
        </w:tabs>
        <w:spacing w:after="0" w:line="242" w:lineRule="auto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лейкопластырь</w:t>
      </w:r>
    </w:p>
    <w:p w14:paraId="21D14D3F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суспензорий</w:t>
      </w:r>
    </w:p>
    <w:p w14:paraId="758D23F4" w14:textId="77777777" w:rsidR="006B3AA9" w:rsidRPr="006B3AA9" w:rsidRDefault="006B3AA9" w:rsidP="006B3AA9">
      <w:pPr>
        <w:spacing w:after="0" w:line="236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стерильную ткань</w:t>
      </w:r>
    </w:p>
    <w:p w14:paraId="42A93F14" w14:textId="77777777" w:rsidR="006B3AA9" w:rsidRPr="006B3AA9" w:rsidRDefault="006B3AA9" w:rsidP="006B3AA9">
      <w:pPr>
        <w:numPr>
          <w:ilvl w:val="0"/>
          <w:numId w:val="15"/>
        </w:numPr>
        <w:tabs>
          <w:tab w:val="left" w:pos="284"/>
        </w:tabs>
        <w:spacing w:after="0" w:line="0" w:lineRule="atLeast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Куда накладывается пращевидная повязка: </w:t>
      </w:r>
    </w:p>
    <w:p w14:paraId="71E5AA6B" w14:textId="77777777" w:rsidR="006B3AA9" w:rsidRPr="006B3AA9" w:rsidRDefault="006B3AA9" w:rsidP="006B3AA9">
      <w:pPr>
        <w:tabs>
          <w:tab w:val="left" w:pos="284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на височную область </w:t>
      </w:r>
    </w:p>
    <w:p w14:paraId="12C7C801" w14:textId="77777777" w:rsidR="006B3AA9" w:rsidRPr="006B3AA9" w:rsidRDefault="006B3AA9" w:rsidP="006B3AA9">
      <w:pPr>
        <w:tabs>
          <w:tab w:val="left" w:pos="284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на переносицу </w:t>
      </w:r>
    </w:p>
    <w:p w14:paraId="15508F08" w14:textId="77777777" w:rsidR="006B3AA9" w:rsidRPr="006B3AA9" w:rsidRDefault="006B3AA9" w:rsidP="006B3AA9">
      <w:pPr>
        <w:tabs>
          <w:tab w:val="left" w:pos="284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на ухо </w:t>
      </w:r>
    </w:p>
    <w:p w14:paraId="4E8BD004" w14:textId="77777777" w:rsidR="006B3AA9" w:rsidRPr="006B3AA9" w:rsidRDefault="006B3AA9" w:rsidP="006B3AA9">
      <w:pPr>
        <w:tabs>
          <w:tab w:val="left" w:pos="284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на нос</w:t>
      </w:r>
    </w:p>
    <w:p w14:paraId="64B80670" w14:textId="77777777" w:rsidR="006B3AA9" w:rsidRPr="006B3AA9" w:rsidRDefault="006B3AA9" w:rsidP="006B3AA9">
      <w:pPr>
        <w:tabs>
          <w:tab w:val="left" w:pos="284"/>
        </w:tabs>
        <w:spacing w:after="0" w:line="0" w:lineRule="atLeast"/>
        <w:rPr>
          <w:rFonts w:eastAsia="Times New Roman" w:cs="Arial"/>
          <w:i/>
          <w:szCs w:val="20"/>
          <w:lang w:eastAsia="ru-RU"/>
        </w:rPr>
      </w:pPr>
    </w:p>
    <w:p w14:paraId="02DBE07E" w14:textId="77777777" w:rsidR="006B3AA9" w:rsidRPr="006B3AA9" w:rsidRDefault="006B3AA9" w:rsidP="006B3AA9">
      <w:pPr>
        <w:numPr>
          <w:ilvl w:val="0"/>
          <w:numId w:val="15"/>
        </w:numPr>
        <w:tabs>
          <w:tab w:val="left" w:pos="284"/>
        </w:tabs>
        <w:spacing w:after="0" w:line="0" w:lineRule="atLeast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Для доступа лекарственного препарата к ране накладывается повязка: </w:t>
      </w:r>
    </w:p>
    <w:p w14:paraId="483FE12B" w14:textId="77777777" w:rsidR="006B3AA9" w:rsidRPr="006B3AA9" w:rsidRDefault="006B3AA9" w:rsidP="006B3AA9">
      <w:pPr>
        <w:tabs>
          <w:tab w:val="left" w:pos="284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окклюзионная </w:t>
      </w:r>
    </w:p>
    <w:p w14:paraId="55AE0C95" w14:textId="77777777" w:rsidR="006B3AA9" w:rsidRPr="006B3AA9" w:rsidRDefault="006B3AA9" w:rsidP="006B3AA9">
      <w:pPr>
        <w:tabs>
          <w:tab w:val="left" w:pos="284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защитная </w:t>
      </w:r>
    </w:p>
    <w:p w14:paraId="1125986F" w14:textId="77777777" w:rsidR="006B3AA9" w:rsidRPr="006B3AA9" w:rsidRDefault="006B3AA9" w:rsidP="006B3AA9">
      <w:pPr>
        <w:tabs>
          <w:tab w:val="left" w:pos="284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лекарственная </w:t>
      </w:r>
    </w:p>
    <w:p w14:paraId="6A5587CE" w14:textId="77777777" w:rsidR="006B3AA9" w:rsidRPr="006B3AA9" w:rsidRDefault="006B3AA9" w:rsidP="006B3AA9">
      <w:pPr>
        <w:tabs>
          <w:tab w:val="left" w:pos="284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давящая</w:t>
      </w:r>
    </w:p>
    <w:p w14:paraId="6E47CD7D" w14:textId="77777777" w:rsidR="006B3AA9" w:rsidRPr="006B3AA9" w:rsidRDefault="006B3AA9" w:rsidP="006B3AA9">
      <w:pPr>
        <w:tabs>
          <w:tab w:val="left" w:pos="284"/>
        </w:tabs>
        <w:spacing w:after="0" w:line="0" w:lineRule="atLeast"/>
        <w:rPr>
          <w:rFonts w:eastAsia="Times New Roman" w:cs="Arial"/>
          <w:i/>
          <w:szCs w:val="20"/>
          <w:lang w:eastAsia="ru-RU"/>
        </w:rPr>
      </w:pPr>
    </w:p>
    <w:p w14:paraId="53A32494" w14:textId="77777777" w:rsidR="006B3AA9" w:rsidRPr="006B3AA9" w:rsidRDefault="006B3AA9" w:rsidP="006B3AA9">
      <w:pPr>
        <w:numPr>
          <w:ilvl w:val="0"/>
          <w:numId w:val="15"/>
        </w:numPr>
        <w:tabs>
          <w:tab w:val="left" w:pos="284"/>
        </w:tabs>
        <w:spacing w:after="0" w:line="0" w:lineRule="atLeast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Как накладывается круговая повязка?</w:t>
      </w:r>
    </w:p>
    <w:p w14:paraId="34BF1875" w14:textId="77777777" w:rsidR="006B3AA9" w:rsidRPr="006B3AA9" w:rsidRDefault="006B3AA9" w:rsidP="006B3AA9">
      <w:pPr>
        <w:spacing w:after="0" w:line="4" w:lineRule="exact"/>
        <w:rPr>
          <w:rFonts w:eastAsia="Times New Roman" w:cs="Arial"/>
          <w:i/>
          <w:szCs w:val="20"/>
          <w:lang w:eastAsia="ru-RU"/>
        </w:rPr>
      </w:pPr>
    </w:p>
    <w:p w14:paraId="221A206A" w14:textId="77777777" w:rsidR="006B3AA9" w:rsidRPr="006B3AA9" w:rsidRDefault="006B3AA9" w:rsidP="006B3AA9">
      <w:pPr>
        <w:spacing w:after="0" w:line="248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а) последующие туры закрывают предыдущие на 1/2 </w:t>
      </w:r>
    </w:p>
    <w:p w14:paraId="5F5A492A" w14:textId="77777777" w:rsidR="006B3AA9" w:rsidRPr="006B3AA9" w:rsidRDefault="006B3AA9" w:rsidP="006B3AA9">
      <w:pPr>
        <w:spacing w:after="0" w:line="248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б) последующие туры закрывают предыдущие на 2/3</w:t>
      </w:r>
    </w:p>
    <w:p w14:paraId="25B5B51D" w14:textId="77777777" w:rsidR="006B3AA9" w:rsidRPr="006B3AA9" w:rsidRDefault="006B3AA9" w:rsidP="006B3AA9">
      <w:pPr>
        <w:spacing w:after="0" w:line="2" w:lineRule="exact"/>
        <w:rPr>
          <w:rFonts w:eastAsia="Times New Roman" w:cs="Arial"/>
          <w:i/>
          <w:szCs w:val="28"/>
          <w:lang w:eastAsia="ru-RU"/>
        </w:rPr>
      </w:pPr>
    </w:p>
    <w:p w14:paraId="46F1DFBE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в) последующие туры закрывают предыдущие полностью</w:t>
      </w:r>
    </w:p>
    <w:p w14:paraId="48215D6E" w14:textId="77777777" w:rsidR="006B3AA9" w:rsidRPr="006B3AA9" w:rsidRDefault="006B3AA9" w:rsidP="006B3AA9">
      <w:pPr>
        <w:spacing w:after="0" w:line="236" w:lineRule="auto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г) последующие туры отстоят от предыдущих на ширину бинта</w:t>
      </w:r>
    </w:p>
    <w:p w14:paraId="430A23E5" w14:textId="77777777" w:rsidR="006B3AA9" w:rsidRPr="006B3AA9" w:rsidRDefault="006B3AA9" w:rsidP="006B3AA9">
      <w:pPr>
        <w:spacing w:after="0" w:line="236" w:lineRule="auto"/>
        <w:rPr>
          <w:rFonts w:eastAsia="Times New Roman" w:cs="Arial"/>
          <w:szCs w:val="28"/>
          <w:lang w:eastAsia="ru-RU"/>
        </w:rPr>
      </w:pPr>
    </w:p>
    <w:p w14:paraId="770FE759" w14:textId="77777777" w:rsidR="006B3AA9" w:rsidRPr="006B3AA9" w:rsidRDefault="006B3AA9" w:rsidP="006B3AA9">
      <w:pPr>
        <w:numPr>
          <w:ilvl w:val="0"/>
          <w:numId w:val="15"/>
        </w:numPr>
        <w:tabs>
          <w:tab w:val="left" w:pos="284"/>
        </w:tabs>
        <w:spacing w:after="0" w:line="0" w:lineRule="atLeast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Как накладывается ползучая повязка?</w:t>
      </w:r>
    </w:p>
    <w:p w14:paraId="382B3566" w14:textId="77777777" w:rsidR="006B3AA9" w:rsidRPr="006B3AA9" w:rsidRDefault="006B3AA9" w:rsidP="006B3AA9">
      <w:pPr>
        <w:spacing w:after="0" w:line="4" w:lineRule="exact"/>
        <w:rPr>
          <w:rFonts w:eastAsia="Times New Roman" w:cs="Arial"/>
          <w:i/>
          <w:szCs w:val="20"/>
          <w:lang w:eastAsia="ru-RU"/>
        </w:rPr>
      </w:pPr>
    </w:p>
    <w:p w14:paraId="6CAC4B77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а) последующие туры закрывают предыдущие на 1/2</w:t>
      </w:r>
    </w:p>
    <w:p w14:paraId="28D80406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bookmarkStart w:id="36" w:name="page28"/>
      <w:bookmarkEnd w:id="36"/>
      <w:r w:rsidRPr="006B3AA9">
        <w:rPr>
          <w:rFonts w:eastAsia="Times New Roman" w:cs="Arial"/>
          <w:szCs w:val="28"/>
          <w:lang w:eastAsia="ru-RU"/>
        </w:rPr>
        <w:t>б) последующие туры закрывают предыдущие на 2/3</w:t>
      </w:r>
    </w:p>
    <w:p w14:paraId="021F3453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в) последующие туры закрывают предыдущие полностью </w:t>
      </w:r>
    </w:p>
    <w:p w14:paraId="0226F4FA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г) последующие туры отстоят от предыдущих</w:t>
      </w:r>
    </w:p>
    <w:p w14:paraId="2B90BD5E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szCs w:val="28"/>
          <w:lang w:eastAsia="ru-RU"/>
        </w:rPr>
      </w:pPr>
    </w:p>
    <w:p w14:paraId="6ABD7F81" w14:textId="77777777" w:rsidR="006B3AA9" w:rsidRPr="006B3AA9" w:rsidRDefault="006B3AA9" w:rsidP="006B3AA9">
      <w:pPr>
        <w:spacing w:after="0" w:line="1" w:lineRule="exact"/>
        <w:rPr>
          <w:rFonts w:eastAsia="Times New Roman" w:cs="Arial"/>
          <w:sz w:val="20"/>
          <w:szCs w:val="20"/>
          <w:lang w:eastAsia="ru-RU"/>
        </w:rPr>
      </w:pPr>
    </w:p>
    <w:p w14:paraId="02D1718D" w14:textId="77777777" w:rsidR="006B3AA9" w:rsidRPr="006B3AA9" w:rsidRDefault="006B3AA9" w:rsidP="006B3AA9">
      <w:pPr>
        <w:numPr>
          <w:ilvl w:val="0"/>
          <w:numId w:val="16"/>
        </w:numPr>
        <w:tabs>
          <w:tab w:val="left" w:pos="284"/>
        </w:tabs>
        <w:spacing w:after="0" w:line="0" w:lineRule="atLeast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>Как накладывается спиральная повязка?</w:t>
      </w:r>
    </w:p>
    <w:p w14:paraId="37FDE11A" w14:textId="77777777" w:rsidR="006B3AA9" w:rsidRPr="006B3AA9" w:rsidRDefault="006B3AA9" w:rsidP="006B3AA9">
      <w:pPr>
        <w:spacing w:after="0" w:line="4" w:lineRule="exact"/>
        <w:rPr>
          <w:rFonts w:eastAsia="Times New Roman" w:cs="Arial"/>
          <w:i/>
          <w:szCs w:val="28"/>
          <w:lang w:eastAsia="ru-RU"/>
        </w:rPr>
      </w:pPr>
    </w:p>
    <w:p w14:paraId="21B162BD" w14:textId="77777777" w:rsidR="006B3AA9" w:rsidRPr="006B3AA9" w:rsidRDefault="006B3AA9" w:rsidP="006B3AA9">
      <w:pPr>
        <w:spacing w:after="0" w:line="248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а) последующие туры закрывают предыдущие на 2/3</w:t>
      </w:r>
    </w:p>
    <w:p w14:paraId="2D25B14C" w14:textId="77777777" w:rsidR="006B3AA9" w:rsidRPr="006B3AA9" w:rsidRDefault="006B3AA9" w:rsidP="006B3AA9">
      <w:pPr>
        <w:spacing w:after="0" w:line="248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б) последующие туры закрывают предыдущие на 1/4</w:t>
      </w:r>
    </w:p>
    <w:p w14:paraId="1A0F72C6" w14:textId="77777777" w:rsidR="006B3AA9" w:rsidRPr="006B3AA9" w:rsidRDefault="006B3AA9" w:rsidP="006B3AA9">
      <w:pPr>
        <w:spacing w:after="0" w:line="2" w:lineRule="exact"/>
        <w:rPr>
          <w:rFonts w:eastAsia="Times New Roman" w:cs="Arial"/>
          <w:i/>
          <w:szCs w:val="28"/>
          <w:lang w:eastAsia="ru-RU"/>
        </w:rPr>
      </w:pPr>
    </w:p>
    <w:p w14:paraId="5DB2D851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в) последующие туры закрывают предыдущие полностью </w:t>
      </w:r>
    </w:p>
    <w:p w14:paraId="312172B8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г) туры накладываются друг на друга</w:t>
      </w:r>
    </w:p>
    <w:p w14:paraId="6B3AC7C5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szCs w:val="28"/>
          <w:lang w:eastAsia="ru-RU"/>
        </w:rPr>
      </w:pPr>
    </w:p>
    <w:p w14:paraId="490EC2FB" w14:textId="77777777" w:rsidR="006B3AA9" w:rsidRPr="006B3AA9" w:rsidRDefault="006B3AA9" w:rsidP="006B3AA9">
      <w:pPr>
        <w:tabs>
          <w:tab w:val="left" w:pos="284"/>
        </w:tabs>
        <w:spacing w:after="0" w:line="0" w:lineRule="atLeast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10. Какое из перечисленных правил должен соблюдать бинтующий? </w:t>
      </w:r>
    </w:p>
    <w:p w14:paraId="565AFF1C" w14:textId="77777777" w:rsidR="006B3AA9" w:rsidRPr="006B3AA9" w:rsidRDefault="006B3AA9" w:rsidP="006B3AA9">
      <w:pPr>
        <w:tabs>
          <w:tab w:val="left" w:pos="284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располагаться сзади больного, чтобы не дышать ему в лицо </w:t>
      </w:r>
    </w:p>
    <w:p w14:paraId="7BF9AC89" w14:textId="77777777" w:rsidR="006B3AA9" w:rsidRPr="006B3AA9" w:rsidRDefault="006B3AA9" w:rsidP="006B3AA9">
      <w:pPr>
        <w:tabs>
          <w:tab w:val="left" w:pos="284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стоять лицом к пациенту и наблюдать за его состоянием </w:t>
      </w:r>
    </w:p>
    <w:p w14:paraId="345CFC08" w14:textId="77777777" w:rsidR="006B3AA9" w:rsidRPr="006B3AA9" w:rsidRDefault="006B3AA9" w:rsidP="006B3AA9">
      <w:pPr>
        <w:tabs>
          <w:tab w:val="left" w:pos="284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бинтовать, предварительно отматывая бинт </w:t>
      </w:r>
    </w:p>
    <w:p w14:paraId="6E3D86E9" w14:textId="77777777" w:rsidR="006B3AA9" w:rsidRPr="006B3AA9" w:rsidRDefault="006B3AA9" w:rsidP="006B3AA9">
      <w:pPr>
        <w:tabs>
          <w:tab w:val="left" w:pos="284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смотреть на лицо больного и бинтуемую часть тела</w:t>
      </w:r>
    </w:p>
    <w:p w14:paraId="496D87D6" w14:textId="77777777" w:rsidR="006B3AA9" w:rsidRPr="006B3AA9" w:rsidRDefault="006B3AA9" w:rsidP="006B3AA9">
      <w:pPr>
        <w:tabs>
          <w:tab w:val="left" w:pos="284"/>
        </w:tabs>
        <w:spacing w:after="0" w:line="0" w:lineRule="atLeast"/>
        <w:rPr>
          <w:rFonts w:eastAsia="Times New Roman" w:cs="Arial"/>
          <w:i/>
          <w:szCs w:val="20"/>
          <w:lang w:eastAsia="ru-RU"/>
        </w:rPr>
      </w:pPr>
    </w:p>
    <w:p w14:paraId="0A010BDD" w14:textId="77777777" w:rsidR="006B3AA9" w:rsidRPr="006B3AA9" w:rsidRDefault="006B3AA9" w:rsidP="006B3AA9">
      <w:pPr>
        <w:tabs>
          <w:tab w:val="left" w:pos="660"/>
        </w:tabs>
        <w:spacing w:after="0" w:line="0" w:lineRule="atLeast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11. Какая повязка накладывается на область промежности?</w:t>
      </w:r>
    </w:p>
    <w:p w14:paraId="6530DF12" w14:textId="77777777" w:rsidR="006B3AA9" w:rsidRPr="006B3AA9" w:rsidRDefault="006B3AA9" w:rsidP="006B3AA9">
      <w:pPr>
        <w:spacing w:after="0" w:line="5" w:lineRule="exact"/>
        <w:rPr>
          <w:rFonts w:eastAsia="Times New Roman" w:cs="Arial"/>
          <w:sz w:val="20"/>
          <w:szCs w:val="20"/>
          <w:lang w:eastAsia="ru-RU"/>
        </w:rPr>
      </w:pPr>
    </w:p>
    <w:p w14:paraId="1EEAA1D0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Т-образная</w:t>
      </w:r>
    </w:p>
    <w:p w14:paraId="2A4E6E19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восьмиобразная</w:t>
      </w:r>
    </w:p>
    <w:p w14:paraId="1DE27E24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пращевидная</w:t>
      </w:r>
    </w:p>
    <w:p w14:paraId="150DE261" w14:textId="77777777" w:rsidR="006B3AA9" w:rsidRPr="006B3AA9" w:rsidRDefault="006B3AA9" w:rsidP="006B3AA9">
      <w:pPr>
        <w:spacing w:after="0" w:line="236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колосовидная</w:t>
      </w:r>
    </w:p>
    <w:p w14:paraId="50B258A9" w14:textId="77777777" w:rsidR="006B3AA9" w:rsidRPr="006B3AA9" w:rsidRDefault="006B3AA9" w:rsidP="006B3AA9">
      <w:pPr>
        <w:spacing w:after="0" w:line="236" w:lineRule="auto"/>
        <w:rPr>
          <w:rFonts w:eastAsia="Times New Roman" w:cs="Arial"/>
          <w:szCs w:val="20"/>
          <w:lang w:eastAsia="ru-RU"/>
        </w:rPr>
      </w:pPr>
    </w:p>
    <w:p w14:paraId="650038CA" w14:textId="77777777" w:rsidR="006B3AA9" w:rsidRPr="006B3AA9" w:rsidRDefault="006B3AA9" w:rsidP="006B3AA9">
      <w:pPr>
        <w:spacing w:after="0" w:line="1" w:lineRule="exact"/>
        <w:rPr>
          <w:rFonts w:eastAsia="Times New Roman" w:cs="Arial"/>
          <w:sz w:val="20"/>
          <w:szCs w:val="20"/>
          <w:lang w:eastAsia="ru-RU"/>
        </w:rPr>
      </w:pPr>
    </w:p>
    <w:p w14:paraId="548F7EB7" w14:textId="77777777" w:rsidR="006B3AA9" w:rsidRPr="006B3AA9" w:rsidRDefault="006B3AA9" w:rsidP="006B3AA9">
      <w:pPr>
        <w:tabs>
          <w:tab w:val="left" w:pos="284"/>
        </w:tabs>
        <w:spacing w:after="0" w:line="0" w:lineRule="atLeast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12. К мягкой повязке относится: </w:t>
      </w:r>
    </w:p>
    <w:p w14:paraId="1FFD0A73" w14:textId="77777777" w:rsidR="006B3AA9" w:rsidRPr="006B3AA9" w:rsidRDefault="006B3AA9" w:rsidP="006B3AA9">
      <w:pPr>
        <w:tabs>
          <w:tab w:val="left" w:pos="284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гипсовая повязка </w:t>
      </w:r>
    </w:p>
    <w:p w14:paraId="49869AB2" w14:textId="77777777" w:rsidR="006B3AA9" w:rsidRPr="006B3AA9" w:rsidRDefault="006B3AA9" w:rsidP="006B3AA9">
      <w:pPr>
        <w:tabs>
          <w:tab w:val="left" w:pos="284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косыночная повязка </w:t>
      </w:r>
    </w:p>
    <w:p w14:paraId="4BE96BFD" w14:textId="77777777" w:rsidR="006B3AA9" w:rsidRPr="006B3AA9" w:rsidRDefault="006B3AA9" w:rsidP="006B3AA9">
      <w:pPr>
        <w:tabs>
          <w:tab w:val="left" w:pos="284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шина Крамера </w:t>
      </w:r>
    </w:p>
    <w:p w14:paraId="54E0B422" w14:textId="77777777" w:rsidR="006B3AA9" w:rsidRPr="006B3AA9" w:rsidRDefault="006B3AA9" w:rsidP="006B3AA9">
      <w:pPr>
        <w:tabs>
          <w:tab w:val="left" w:pos="284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аппарат Илизарова</w:t>
      </w:r>
    </w:p>
    <w:p w14:paraId="4B6B536B" w14:textId="77777777" w:rsidR="006B3AA9" w:rsidRPr="006B3AA9" w:rsidRDefault="006B3AA9" w:rsidP="006B3AA9">
      <w:pPr>
        <w:tabs>
          <w:tab w:val="left" w:pos="284"/>
        </w:tabs>
        <w:spacing w:after="0" w:line="0" w:lineRule="atLeast"/>
        <w:rPr>
          <w:rFonts w:eastAsia="Times New Roman" w:cs="Arial"/>
          <w:i/>
          <w:szCs w:val="20"/>
          <w:lang w:eastAsia="ru-RU"/>
        </w:rPr>
      </w:pPr>
    </w:p>
    <w:p w14:paraId="6F6C0C41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13. Какую повязку накладывают на область плечевого сустава:</w:t>
      </w:r>
    </w:p>
    <w:p w14:paraId="1F1F1865" w14:textId="77777777" w:rsidR="006B3AA9" w:rsidRPr="006B3AA9" w:rsidRDefault="006B3AA9" w:rsidP="006B3AA9">
      <w:pPr>
        <w:spacing w:after="0" w:line="5" w:lineRule="exact"/>
        <w:rPr>
          <w:rFonts w:eastAsia="Times New Roman" w:cs="Arial"/>
          <w:sz w:val="20"/>
          <w:szCs w:val="20"/>
          <w:lang w:eastAsia="ru-RU"/>
        </w:rPr>
      </w:pPr>
    </w:p>
    <w:p w14:paraId="06F79B0F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черепашью</w:t>
      </w:r>
    </w:p>
    <w:p w14:paraId="6404430C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колосовидную</w:t>
      </w:r>
    </w:p>
    <w:p w14:paraId="128D10D5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крестообразную</w:t>
      </w:r>
    </w:p>
    <w:p w14:paraId="48CB7D51" w14:textId="77777777" w:rsidR="006B3AA9" w:rsidRPr="006B3AA9" w:rsidRDefault="006B3AA9" w:rsidP="006B3AA9">
      <w:pPr>
        <w:spacing w:after="0" w:line="236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ползучую</w:t>
      </w:r>
    </w:p>
    <w:p w14:paraId="41936045" w14:textId="77777777" w:rsidR="006B3AA9" w:rsidRPr="006B3AA9" w:rsidRDefault="006B3AA9" w:rsidP="006B3AA9">
      <w:pPr>
        <w:spacing w:after="0" w:line="236" w:lineRule="auto"/>
        <w:rPr>
          <w:rFonts w:eastAsia="Times New Roman" w:cs="Arial"/>
          <w:szCs w:val="20"/>
          <w:lang w:eastAsia="ru-RU"/>
        </w:rPr>
      </w:pPr>
    </w:p>
    <w:p w14:paraId="4DE11AB8" w14:textId="77777777" w:rsidR="006B3AA9" w:rsidRPr="006B3AA9" w:rsidRDefault="006B3AA9" w:rsidP="006B3AA9">
      <w:pPr>
        <w:spacing w:after="0" w:line="1" w:lineRule="exact"/>
        <w:rPr>
          <w:rFonts w:eastAsia="Times New Roman" w:cs="Arial"/>
          <w:sz w:val="20"/>
          <w:szCs w:val="20"/>
          <w:lang w:eastAsia="ru-RU"/>
        </w:rPr>
      </w:pPr>
    </w:p>
    <w:p w14:paraId="4FCAF503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14. Для транспортной иммобилизации конечности используется:</w:t>
      </w:r>
    </w:p>
    <w:p w14:paraId="38264AB5" w14:textId="77777777" w:rsidR="006B3AA9" w:rsidRPr="006B3AA9" w:rsidRDefault="006B3AA9" w:rsidP="006B3AA9">
      <w:pPr>
        <w:spacing w:after="0" w:line="5" w:lineRule="exact"/>
        <w:rPr>
          <w:rFonts w:eastAsia="Times New Roman" w:cs="Arial"/>
          <w:sz w:val="20"/>
          <w:szCs w:val="20"/>
          <w:lang w:eastAsia="ru-RU"/>
        </w:rPr>
      </w:pPr>
    </w:p>
    <w:p w14:paraId="300CDAB2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гипсовая повязка</w:t>
      </w:r>
    </w:p>
    <w:p w14:paraId="782EA970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гипсовая лонгета</w:t>
      </w:r>
    </w:p>
    <w:p w14:paraId="31273888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шина заводского изготовления</w:t>
      </w:r>
    </w:p>
    <w:p w14:paraId="48B08336" w14:textId="77777777" w:rsidR="006B3AA9" w:rsidRPr="006B3AA9" w:rsidRDefault="006B3AA9" w:rsidP="006B3AA9">
      <w:pPr>
        <w:spacing w:after="0" w:line="234" w:lineRule="auto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ползучая повязка</w:t>
      </w:r>
    </w:p>
    <w:p w14:paraId="36A6853C" w14:textId="77777777" w:rsidR="006B3AA9" w:rsidRPr="006B3AA9" w:rsidRDefault="006B3AA9" w:rsidP="006B3AA9">
      <w:pPr>
        <w:spacing w:after="0" w:line="234" w:lineRule="auto"/>
        <w:rPr>
          <w:rFonts w:eastAsia="Times New Roman" w:cs="Arial"/>
          <w:szCs w:val="20"/>
          <w:lang w:eastAsia="ru-RU"/>
        </w:rPr>
      </w:pPr>
    </w:p>
    <w:p w14:paraId="2D5227BD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i/>
          <w:iCs/>
          <w:szCs w:val="20"/>
          <w:lang w:eastAsia="ru-RU"/>
        </w:rPr>
      </w:pPr>
      <w:r w:rsidRPr="006B3AA9">
        <w:rPr>
          <w:rFonts w:eastAsia="Times New Roman" w:cs="Arial"/>
          <w:b/>
          <w:i/>
          <w:iCs/>
          <w:szCs w:val="20"/>
          <w:lang w:eastAsia="ru-RU"/>
        </w:rPr>
        <w:t>Ответы на тестовый контроль:</w:t>
      </w:r>
    </w:p>
    <w:p w14:paraId="43CB4870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Cs/>
          <w:i/>
          <w:iCs/>
          <w:szCs w:val="20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</w:tblGrid>
      <w:tr w:rsidR="006B3AA9" w:rsidRPr="006B3AA9" w14:paraId="0A6AB905" w14:textId="77777777" w:rsidTr="00786498">
        <w:tc>
          <w:tcPr>
            <w:tcW w:w="389" w:type="dxa"/>
          </w:tcPr>
          <w:p w14:paraId="68A6D52A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</w:t>
            </w:r>
          </w:p>
        </w:tc>
        <w:tc>
          <w:tcPr>
            <w:tcW w:w="389" w:type="dxa"/>
          </w:tcPr>
          <w:p w14:paraId="634C9C59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2</w:t>
            </w:r>
          </w:p>
        </w:tc>
        <w:tc>
          <w:tcPr>
            <w:tcW w:w="389" w:type="dxa"/>
          </w:tcPr>
          <w:p w14:paraId="0D16F859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3</w:t>
            </w:r>
          </w:p>
        </w:tc>
        <w:tc>
          <w:tcPr>
            <w:tcW w:w="389" w:type="dxa"/>
          </w:tcPr>
          <w:p w14:paraId="45422508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4</w:t>
            </w:r>
          </w:p>
        </w:tc>
        <w:tc>
          <w:tcPr>
            <w:tcW w:w="389" w:type="dxa"/>
          </w:tcPr>
          <w:p w14:paraId="15936E50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5</w:t>
            </w:r>
          </w:p>
        </w:tc>
        <w:tc>
          <w:tcPr>
            <w:tcW w:w="389" w:type="dxa"/>
          </w:tcPr>
          <w:p w14:paraId="53FBB4B3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6</w:t>
            </w:r>
          </w:p>
        </w:tc>
        <w:tc>
          <w:tcPr>
            <w:tcW w:w="389" w:type="dxa"/>
          </w:tcPr>
          <w:p w14:paraId="7A50155C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7</w:t>
            </w:r>
          </w:p>
        </w:tc>
        <w:tc>
          <w:tcPr>
            <w:tcW w:w="389" w:type="dxa"/>
          </w:tcPr>
          <w:p w14:paraId="6D505E8F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8</w:t>
            </w:r>
          </w:p>
        </w:tc>
        <w:tc>
          <w:tcPr>
            <w:tcW w:w="389" w:type="dxa"/>
          </w:tcPr>
          <w:p w14:paraId="3F4882C5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9</w:t>
            </w:r>
          </w:p>
        </w:tc>
        <w:tc>
          <w:tcPr>
            <w:tcW w:w="389" w:type="dxa"/>
          </w:tcPr>
          <w:p w14:paraId="5BCD8BEB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10</w:t>
            </w:r>
          </w:p>
        </w:tc>
        <w:tc>
          <w:tcPr>
            <w:tcW w:w="389" w:type="dxa"/>
          </w:tcPr>
          <w:p w14:paraId="777D93BB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11</w:t>
            </w:r>
          </w:p>
        </w:tc>
        <w:tc>
          <w:tcPr>
            <w:tcW w:w="389" w:type="dxa"/>
          </w:tcPr>
          <w:p w14:paraId="27995336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12</w:t>
            </w:r>
          </w:p>
        </w:tc>
        <w:tc>
          <w:tcPr>
            <w:tcW w:w="389" w:type="dxa"/>
          </w:tcPr>
          <w:p w14:paraId="401A1635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13</w:t>
            </w:r>
          </w:p>
        </w:tc>
        <w:tc>
          <w:tcPr>
            <w:tcW w:w="389" w:type="dxa"/>
          </w:tcPr>
          <w:p w14:paraId="43D2D60E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14</w:t>
            </w:r>
          </w:p>
        </w:tc>
      </w:tr>
      <w:tr w:rsidR="006B3AA9" w:rsidRPr="006B3AA9" w14:paraId="70305B1D" w14:textId="77777777" w:rsidTr="00786498">
        <w:tc>
          <w:tcPr>
            <w:tcW w:w="389" w:type="dxa"/>
          </w:tcPr>
          <w:p w14:paraId="3B48B7CE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6FC01C25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3804AE21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2698F70A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554A064F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13E0F013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3766C78B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7D01F3A3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4EECB3BE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69B85FDB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61423A9C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44CF5BA5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61FBB523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1060E4A5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</w:tr>
    </w:tbl>
    <w:p w14:paraId="0A246B30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b/>
          <w:i/>
          <w:szCs w:val="20"/>
          <w:lang w:eastAsia="ru-RU"/>
        </w:rPr>
      </w:pPr>
    </w:p>
    <w:p w14:paraId="3230C976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Самооценка тестового контроля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69"/>
        <w:gridCol w:w="4669"/>
      </w:tblGrid>
      <w:tr w:rsidR="006B3AA9" w:rsidRPr="006B3AA9" w14:paraId="501D0E2D" w14:textId="77777777" w:rsidTr="00786498">
        <w:tc>
          <w:tcPr>
            <w:tcW w:w="4669" w:type="dxa"/>
          </w:tcPr>
          <w:p w14:paraId="14AD701D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/>
                <w:i/>
              </w:rPr>
            </w:pPr>
            <w:r w:rsidRPr="006B3AA9">
              <w:rPr>
                <w:rFonts w:eastAsia="Times New Roman"/>
                <w:b/>
                <w:i/>
              </w:rPr>
              <w:t>Количество ошибок</w:t>
            </w:r>
          </w:p>
        </w:tc>
        <w:tc>
          <w:tcPr>
            <w:tcW w:w="4669" w:type="dxa"/>
          </w:tcPr>
          <w:p w14:paraId="5CB2BD82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/>
                <w:i/>
              </w:rPr>
            </w:pPr>
            <w:r w:rsidRPr="006B3AA9">
              <w:rPr>
                <w:rFonts w:eastAsia="Times New Roman"/>
                <w:b/>
                <w:i/>
              </w:rPr>
              <w:t>Оценка</w:t>
            </w:r>
          </w:p>
        </w:tc>
      </w:tr>
      <w:tr w:rsidR="006B3AA9" w:rsidRPr="006B3AA9" w14:paraId="0655D588" w14:textId="77777777" w:rsidTr="00786498">
        <w:tc>
          <w:tcPr>
            <w:tcW w:w="4669" w:type="dxa"/>
          </w:tcPr>
          <w:p w14:paraId="05B5A80C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0 – 1</w:t>
            </w:r>
          </w:p>
        </w:tc>
        <w:tc>
          <w:tcPr>
            <w:tcW w:w="4669" w:type="dxa"/>
          </w:tcPr>
          <w:p w14:paraId="24FC83B7" w14:textId="77777777" w:rsidR="006B3AA9" w:rsidRPr="006B3AA9" w:rsidRDefault="006B3AA9" w:rsidP="006B3AA9">
            <w:pPr>
              <w:spacing w:line="238" w:lineRule="auto"/>
              <w:ind w:firstLine="424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«5» - отлично</w:t>
            </w:r>
          </w:p>
        </w:tc>
      </w:tr>
      <w:tr w:rsidR="006B3AA9" w:rsidRPr="006B3AA9" w14:paraId="7658091C" w14:textId="77777777" w:rsidTr="00786498">
        <w:tc>
          <w:tcPr>
            <w:tcW w:w="4669" w:type="dxa"/>
          </w:tcPr>
          <w:p w14:paraId="25ED71EA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2</w:t>
            </w:r>
          </w:p>
        </w:tc>
        <w:tc>
          <w:tcPr>
            <w:tcW w:w="4669" w:type="dxa"/>
          </w:tcPr>
          <w:p w14:paraId="2137D7A1" w14:textId="77777777" w:rsidR="006B3AA9" w:rsidRPr="006B3AA9" w:rsidRDefault="006B3AA9" w:rsidP="006B3AA9">
            <w:pPr>
              <w:spacing w:line="238" w:lineRule="auto"/>
              <w:ind w:left="-1" w:firstLine="425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«4» - хорошо</w:t>
            </w:r>
          </w:p>
        </w:tc>
      </w:tr>
      <w:tr w:rsidR="006B3AA9" w:rsidRPr="006B3AA9" w14:paraId="6137150F" w14:textId="77777777" w:rsidTr="00786498">
        <w:tc>
          <w:tcPr>
            <w:tcW w:w="4669" w:type="dxa"/>
          </w:tcPr>
          <w:p w14:paraId="2A627E45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 xml:space="preserve">3 – 4 </w:t>
            </w:r>
          </w:p>
        </w:tc>
        <w:tc>
          <w:tcPr>
            <w:tcW w:w="4669" w:type="dxa"/>
          </w:tcPr>
          <w:p w14:paraId="1F92E3BA" w14:textId="77777777" w:rsidR="006B3AA9" w:rsidRPr="006B3AA9" w:rsidRDefault="006B3AA9" w:rsidP="006B3AA9">
            <w:pPr>
              <w:spacing w:line="238" w:lineRule="auto"/>
              <w:ind w:firstLine="424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«3» - удовлетворительно</w:t>
            </w:r>
          </w:p>
        </w:tc>
      </w:tr>
      <w:tr w:rsidR="006B3AA9" w:rsidRPr="006B3AA9" w14:paraId="78CFDBA3" w14:textId="77777777" w:rsidTr="00786498">
        <w:tc>
          <w:tcPr>
            <w:tcW w:w="4669" w:type="dxa"/>
          </w:tcPr>
          <w:p w14:paraId="192FCD06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5 и выше</w:t>
            </w:r>
          </w:p>
        </w:tc>
        <w:tc>
          <w:tcPr>
            <w:tcW w:w="4669" w:type="dxa"/>
          </w:tcPr>
          <w:p w14:paraId="59D91A39" w14:textId="77777777" w:rsidR="006B3AA9" w:rsidRPr="006B3AA9" w:rsidRDefault="006B3AA9" w:rsidP="006B3AA9">
            <w:pPr>
              <w:spacing w:line="238" w:lineRule="auto"/>
              <w:ind w:firstLine="424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«2» - неудовлетворительно</w:t>
            </w:r>
          </w:p>
        </w:tc>
      </w:tr>
    </w:tbl>
    <w:p w14:paraId="592A01BC" w14:textId="77777777" w:rsidR="006B3AA9" w:rsidRPr="006B3AA9" w:rsidRDefault="006B3AA9" w:rsidP="006B3AA9">
      <w:pPr>
        <w:tabs>
          <w:tab w:val="left" w:pos="980"/>
        </w:tabs>
        <w:spacing w:after="0" w:line="183" w:lineRule="auto"/>
        <w:rPr>
          <w:rFonts w:eastAsia="Times New Roman" w:cs="Arial"/>
          <w:sz w:val="25"/>
          <w:szCs w:val="20"/>
          <w:lang w:eastAsia="ru-RU"/>
        </w:rPr>
      </w:pPr>
    </w:p>
    <w:p w14:paraId="3B917D83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788D9DD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381AD3DE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>Заполните таблицу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554"/>
        <w:gridCol w:w="4792"/>
      </w:tblGrid>
      <w:tr w:rsidR="006B3AA9" w:rsidRPr="006B3AA9" w14:paraId="19286F8D" w14:textId="77777777" w:rsidTr="00786498">
        <w:trPr>
          <w:trHeight w:val="2324"/>
        </w:trPr>
        <w:tc>
          <w:tcPr>
            <w:tcW w:w="4805" w:type="dxa"/>
          </w:tcPr>
          <w:p w14:paraId="783ECAA8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</w:rPr>
            </w:pPr>
            <w:r w:rsidRPr="006B3AA9">
              <w:rPr>
                <w:rFonts w:eastAsia="Times New Roman"/>
                <w:b/>
              </w:rPr>
              <w:t xml:space="preserve"> А)</w:t>
            </w:r>
          </w:p>
        </w:tc>
        <w:tc>
          <w:tcPr>
            <w:tcW w:w="4805" w:type="dxa"/>
          </w:tcPr>
          <w:p w14:paraId="1BF17529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</w:rPr>
            </w:pPr>
            <w:r w:rsidRPr="006B3AA9">
              <w:rPr>
                <w:rFonts w:eastAsia="Times New Roman"/>
                <w:b/>
                <w:noProof/>
              </w:rPr>
              <w:drawing>
                <wp:anchor distT="0" distB="0" distL="114300" distR="114300" simplePos="0" relativeHeight="251662336" behindDoc="1" locked="0" layoutInCell="1" allowOverlap="1" wp14:anchorId="6DF5E502" wp14:editId="0D5F68BA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84455</wp:posOffset>
                  </wp:positionV>
                  <wp:extent cx="2693670" cy="1352550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27" t="1090" r="25851" b="83403"/>
                          <a:stretch/>
                        </pic:blipFill>
                        <pic:spPr bwMode="auto">
                          <a:xfrm>
                            <a:off x="0" y="0"/>
                            <a:ext cx="269367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3AA9" w:rsidRPr="006B3AA9" w14:paraId="5393837A" w14:textId="77777777" w:rsidTr="00786498">
        <w:trPr>
          <w:trHeight w:val="2324"/>
        </w:trPr>
        <w:tc>
          <w:tcPr>
            <w:tcW w:w="4805" w:type="dxa"/>
          </w:tcPr>
          <w:p w14:paraId="3F4C3CE7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</w:rPr>
            </w:pPr>
            <w:r w:rsidRPr="006B3AA9">
              <w:rPr>
                <w:rFonts w:eastAsia="Times New Roman"/>
                <w:b/>
              </w:rPr>
              <w:t xml:space="preserve"> Б)</w:t>
            </w:r>
            <w:r w:rsidRPr="006B3AA9">
              <w:rPr>
                <w:rFonts w:ascii="Calibri" w:hAnsi="Calibri"/>
                <w:noProof/>
                <w:sz w:val="20"/>
              </w:rPr>
              <w:t xml:space="preserve"> </w:t>
            </w:r>
          </w:p>
        </w:tc>
        <w:tc>
          <w:tcPr>
            <w:tcW w:w="4805" w:type="dxa"/>
          </w:tcPr>
          <w:p w14:paraId="6AC94B19" w14:textId="77777777" w:rsidR="006B3AA9" w:rsidRPr="006B3AA9" w:rsidRDefault="006B3AA9" w:rsidP="006B3AA9">
            <w:pPr>
              <w:spacing w:line="0" w:lineRule="atLeast"/>
              <w:rPr>
                <w:rFonts w:ascii="Calibri" w:hAnsi="Calibri"/>
                <w:noProof/>
                <w:sz w:val="20"/>
              </w:rPr>
            </w:pPr>
            <w:r w:rsidRPr="006B3AA9">
              <w:rPr>
                <w:rFonts w:ascii="Calibri" w:hAnsi="Calibri"/>
                <w:noProof/>
                <w:sz w:val="20"/>
              </w:rPr>
              <w:t xml:space="preserve">       </w:t>
            </w:r>
          </w:p>
          <w:p w14:paraId="4752EE79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</w:rPr>
            </w:pPr>
            <w:r w:rsidRPr="006B3AA9">
              <w:rPr>
                <w:rFonts w:eastAsia="Times New Roman"/>
                <w:b/>
              </w:rPr>
              <w:t xml:space="preserve">          </w:t>
            </w:r>
            <w:r w:rsidRPr="006B3AA9">
              <w:rPr>
                <w:rFonts w:eastAsia="Times New Roman"/>
                <w:b/>
                <w:noProof/>
              </w:rPr>
              <w:drawing>
                <wp:inline distT="0" distB="0" distL="0" distR="0" wp14:anchorId="204169BC" wp14:editId="088213B0">
                  <wp:extent cx="1695450" cy="11906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AA9" w:rsidRPr="006B3AA9" w14:paraId="0E73C471" w14:textId="77777777" w:rsidTr="00786498">
        <w:trPr>
          <w:trHeight w:val="2324"/>
        </w:trPr>
        <w:tc>
          <w:tcPr>
            <w:tcW w:w="4805" w:type="dxa"/>
          </w:tcPr>
          <w:p w14:paraId="5D27D242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</w:rPr>
            </w:pPr>
            <w:r w:rsidRPr="006B3AA9">
              <w:rPr>
                <w:rFonts w:eastAsia="Times New Roman"/>
                <w:b/>
              </w:rPr>
              <w:t xml:space="preserve"> В)</w:t>
            </w:r>
          </w:p>
        </w:tc>
        <w:tc>
          <w:tcPr>
            <w:tcW w:w="4805" w:type="dxa"/>
          </w:tcPr>
          <w:p w14:paraId="5BBA203E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</w:rPr>
            </w:pPr>
            <w:r w:rsidRPr="006B3AA9">
              <w:rPr>
                <w:rFonts w:eastAsia="Times New Roman"/>
                <w:b/>
                <w:noProof/>
              </w:rPr>
              <w:drawing>
                <wp:anchor distT="0" distB="0" distL="114300" distR="114300" simplePos="0" relativeHeight="251711488" behindDoc="1" locked="0" layoutInCell="1" allowOverlap="1" wp14:anchorId="0139F7DF" wp14:editId="27E6CA94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120650</wp:posOffset>
                  </wp:positionV>
                  <wp:extent cx="933450" cy="1209675"/>
                  <wp:effectExtent l="0" t="0" r="0" b="9525"/>
                  <wp:wrapNone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70" t="23865" r="47261" b="60618"/>
                          <a:stretch/>
                        </pic:blipFill>
                        <pic:spPr bwMode="auto">
                          <a:xfrm>
                            <a:off x="0" y="0"/>
                            <a:ext cx="9334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3AA9" w:rsidRPr="006B3AA9" w14:paraId="47CC099F" w14:textId="77777777" w:rsidTr="00786498">
        <w:trPr>
          <w:trHeight w:val="2324"/>
        </w:trPr>
        <w:tc>
          <w:tcPr>
            <w:tcW w:w="4805" w:type="dxa"/>
          </w:tcPr>
          <w:p w14:paraId="0A43D555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</w:rPr>
            </w:pPr>
            <w:r w:rsidRPr="006B3AA9">
              <w:rPr>
                <w:rFonts w:eastAsia="Times New Roman"/>
                <w:b/>
              </w:rPr>
              <w:t xml:space="preserve"> Г) </w:t>
            </w:r>
            <w:r w:rsidRPr="006B3AA9">
              <w:rPr>
                <w:rFonts w:eastAsia="Times New Roman"/>
                <w:bCs/>
              </w:rPr>
              <w:t>Спиральная повязка</w:t>
            </w:r>
          </w:p>
        </w:tc>
        <w:tc>
          <w:tcPr>
            <w:tcW w:w="4805" w:type="dxa"/>
          </w:tcPr>
          <w:p w14:paraId="675BCCC8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</w:rPr>
            </w:pPr>
            <w:r w:rsidRPr="006B3AA9">
              <w:rPr>
                <w:rFonts w:eastAsia="Times New Roman"/>
                <w:noProof/>
                <w:sz w:val="20"/>
              </w:rPr>
              <w:drawing>
                <wp:anchor distT="0" distB="0" distL="114300" distR="114300" simplePos="0" relativeHeight="251712512" behindDoc="1" locked="0" layoutInCell="1" allowOverlap="1" wp14:anchorId="5BF65BD1" wp14:editId="152D5448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448310</wp:posOffset>
                  </wp:positionV>
                  <wp:extent cx="2924175" cy="647700"/>
                  <wp:effectExtent l="0" t="0" r="9525" b="0"/>
                  <wp:wrapTight wrapText="bothSides">
                    <wp:wrapPolygon edited="0">
                      <wp:start x="0" y="0"/>
                      <wp:lineTo x="0" y="20965"/>
                      <wp:lineTo x="21530" y="20965"/>
                      <wp:lineTo x="21530" y="0"/>
                      <wp:lineTo x="0" y="0"/>
                    </wp:wrapPolygon>
                  </wp:wrapTight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3" t="40607" r="2140" b="48121"/>
                          <a:stretch/>
                        </pic:blipFill>
                        <pic:spPr bwMode="auto">
                          <a:xfrm>
                            <a:off x="0" y="0"/>
                            <a:ext cx="29241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3AA9" w:rsidRPr="006B3AA9" w14:paraId="4012858F" w14:textId="77777777" w:rsidTr="00786498">
        <w:trPr>
          <w:trHeight w:val="2324"/>
        </w:trPr>
        <w:tc>
          <w:tcPr>
            <w:tcW w:w="4805" w:type="dxa"/>
          </w:tcPr>
          <w:p w14:paraId="7999E0FD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</w:rPr>
            </w:pPr>
            <w:r w:rsidRPr="006B3AA9">
              <w:rPr>
                <w:rFonts w:eastAsia="Times New Roman"/>
                <w:b/>
              </w:rPr>
              <w:t xml:space="preserve"> Д)</w:t>
            </w:r>
          </w:p>
        </w:tc>
        <w:tc>
          <w:tcPr>
            <w:tcW w:w="4805" w:type="dxa"/>
          </w:tcPr>
          <w:p w14:paraId="1F594E03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</w:rPr>
            </w:pPr>
            <w:r w:rsidRPr="006B3AA9">
              <w:rPr>
                <w:rFonts w:eastAsia="Times New Roman"/>
                <w:b/>
                <w:noProof/>
              </w:rPr>
              <w:drawing>
                <wp:anchor distT="0" distB="0" distL="114300" distR="114300" simplePos="0" relativeHeight="251713536" behindDoc="1" locked="0" layoutInCell="1" allowOverlap="1" wp14:anchorId="070706CE" wp14:editId="339CCC9A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337820</wp:posOffset>
                  </wp:positionV>
                  <wp:extent cx="2828925" cy="819150"/>
                  <wp:effectExtent l="0" t="0" r="9525" b="0"/>
                  <wp:wrapNone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15" t="53304" r="1448" b="34824"/>
                          <a:stretch/>
                        </pic:blipFill>
                        <pic:spPr bwMode="auto">
                          <a:xfrm>
                            <a:off x="0" y="0"/>
                            <a:ext cx="28289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3AA9" w:rsidRPr="006B3AA9" w14:paraId="0B238AC5" w14:textId="77777777" w:rsidTr="00786498">
        <w:trPr>
          <w:trHeight w:val="2324"/>
        </w:trPr>
        <w:tc>
          <w:tcPr>
            <w:tcW w:w="4805" w:type="dxa"/>
          </w:tcPr>
          <w:p w14:paraId="219A88D5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</w:rPr>
            </w:pPr>
            <w:r w:rsidRPr="006B3AA9">
              <w:rPr>
                <w:rFonts w:eastAsia="Times New Roman"/>
                <w:b/>
              </w:rPr>
              <w:t xml:space="preserve"> Е)</w:t>
            </w:r>
          </w:p>
        </w:tc>
        <w:tc>
          <w:tcPr>
            <w:tcW w:w="4805" w:type="dxa"/>
          </w:tcPr>
          <w:p w14:paraId="40800A9A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</w:rPr>
            </w:pPr>
            <w:r w:rsidRPr="006B3AA9">
              <w:rPr>
                <w:rFonts w:eastAsia="Times New Roman"/>
                <w:b/>
                <w:noProof/>
              </w:rPr>
              <w:drawing>
                <wp:anchor distT="0" distB="0" distL="114300" distR="114300" simplePos="0" relativeHeight="251714560" behindDoc="1" locked="0" layoutInCell="1" allowOverlap="1" wp14:anchorId="2161F987" wp14:editId="46AE71C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83185</wp:posOffset>
                  </wp:positionV>
                  <wp:extent cx="1476375" cy="1285875"/>
                  <wp:effectExtent l="0" t="0" r="9525" b="9525"/>
                  <wp:wrapNone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70" t="66024" r="40964" b="17622"/>
                          <a:stretch/>
                        </pic:blipFill>
                        <pic:spPr bwMode="auto">
                          <a:xfrm>
                            <a:off x="0" y="0"/>
                            <a:ext cx="14763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3AA9" w:rsidRPr="006B3AA9" w14:paraId="67E61517" w14:textId="77777777" w:rsidTr="00786498">
        <w:trPr>
          <w:trHeight w:val="2324"/>
        </w:trPr>
        <w:tc>
          <w:tcPr>
            <w:tcW w:w="4805" w:type="dxa"/>
          </w:tcPr>
          <w:p w14:paraId="6D8F4C5B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</w:rPr>
            </w:pPr>
            <w:r w:rsidRPr="006B3AA9">
              <w:rPr>
                <w:rFonts w:eastAsia="Times New Roman"/>
                <w:b/>
              </w:rPr>
              <w:t xml:space="preserve"> Ж)</w:t>
            </w:r>
          </w:p>
        </w:tc>
        <w:tc>
          <w:tcPr>
            <w:tcW w:w="4805" w:type="dxa"/>
          </w:tcPr>
          <w:p w14:paraId="2D712004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</w:rPr>
            </w:pPr>
            <w:r w:rsidRPr="006B3AA9">
              <w:rPr>
                <w:rFonts w:eastAsia="Times New Roman"/>
                <w:b/>
                <w:noProof/>
              </w:rPr>
              <w:drawing>
                <wp:anchor distT="0" distB="0" distL="114300" distR="114300" simplePos="0" relativeHeight="251715584" behindDoc="1" locked="0" layoutInCell="1" allowOverlap="1" wp14:anchorId="2D4EDE6B" wp14:editId="45B77887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134620</wp:posOffset>
                  </wp:positionV>
                  <wp:extent cx="2647950" cy="1181100"/>
                  <wp:effectExtent l="0" t="0" r="0" b="0"/>
                  <wp:wrapNone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69" t="84436" r="17665" b="543"/>
                          <a:stretch/>
                        </pic:blipFill>
                        <pic:spPr bwMode="auto">
                          <a:xfrm>
                            <a:off x="0" y="0"/>
                            <a:ext cx="26479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3AA9" w:rsidRPr="006B3AA9" w14:paraId="56B6B8EE" w14:textId="77777777" w:rsidTr="00786498">
        <w:trPr>
          <w:trHeight w:val="2324"/>
        </w:trPr>
        <w:tc>
          <w:tcPr>
            <w:tcW w:w="4805" w:type="dxa"/>
          </w:tcPr>
          <w:p w14:paraId="00C3F2D1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/>
              </w:rPr>
              <w:t xml:space="preserve"> З) </w:t>
            </w:r>
            <w:r w:rsidRPr="006B3AA9">
              <w:rPr>
                <w:rFonts w:eastAsia="Times New Roman"/>
                <w:bCs/>
              </w:rPr>
              <w:t>Гипсовая лонгета</w:t>
            </w:r>
          </w:p>
        </w:tc>
        <w:tc>
          <w:tcPr>
            <w:tcW w:w="4805" w:type="dxa"/>
          </w:tcPr>
          <w:p w14:paraId="7846FF22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</w:rPr>
            </w:pPr>
            <w:r w:rsidRPr="006B3AA9">
              <w:rPr>
                <w:rFonts w:eastAsia="Times New Roman"/>
                <w:noProof/>
                <w:sz w:val="24"/>
              </w:rPr>
              <w:drawing>
                <wp:anchor distT="0" distB="0" distL="114300" distR="114300" simplePos="0" relativeHeight="251663360" behindDoc="1" locked="0" layoutInCell="1" allowOverlap="1" wp14:anchorId="2A979BBA" wp14:editId="153DE964">
                  <wp:simplePos x="0" y="0"/>
                  <wp:positionH relativeFrom="page">
                    <wp:posOffset>47625</wp:posOffset>
                  </wp:positionH>
                  <wp:positionV relativeFrom="page">
                    <wp:posOffset>81280</wp:posOffset>
                  </wp:positionV>
                  <wp:extent cx="2971800" cy="1209675"/>
                  <wp:effectExtent l="0" t="0" r="0" b="952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28" t="10572" r="7431" b="4136"/>
                          <a:stretch/>
                        </pic:blipFill>
                        <pic:spPr bwMode="auto">
                          <a:xfrm>
                            <a:off x="0" y="0"/>
                            <a:ext cx="29718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AE17853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76D1D746" w14:textId="77777777" w:rsidR="006B3AA9" w:rsidRPr="006B3AA9" w:rsidRDefault="006B3AA9" w:rsidP="006B3AA9">
      <w:pPr>
        <w:spacing w:after="0"/>
        <w:rPr>
          <w:rFonts w:eastAsia="Times New Roman" w:cs="Arial"/>
          <w:i/>
          <w:iCs/>
          <w:szCs w:val="28"/>
          <w:lang w:eastAsia="ru-RU"/>
        </w:rPr>
      </w:pPr>
      <w:r w:rsidRPr="006B3AA9">
        <w:rPr>
          <w:rFonts w:eastAsia="Times New Roman" w:cs="Arial"/>
          <w:i/>
          <w:iCs/>
          <w:szCs w:val="28"/>
          <w:lang w:eastAsia="ru-RU"/>
        </w:rPr>
        <w:t>Классификация повязок по назначению</w:t>
      </w:r>
    </w:p>
    <w:p w14:paraId="6B3C9170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Cs w:val="28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64"/>
        <w:gridCol w:w="4682"/>
      </w:tblGrid>
      <w:tr w:rsidR="006B3AA9" w:rsidRPr="006B3AA9" w14:paraId="5CCBFD0F" w14:textId="77777777" w:rsidTr="00786498">
        <w:trPr>
          <w:trHeight w:val="510"/>
        </w:trPr>
        <w:tc>
          <w:tcPr>
            <w:tcW w:w="4805" w:type="dxa"/>
            <w:vAlign w:val="center"/>
          </w:tcPr>
          <w:p w14:paraId="0DA45D04" w14:textId="77777777" w:rsidR="006B3AA9" w:rsidRPr="006B3AA9" w:rsidRDefault="006B3AA9" w:rsidP="006B3AA9">
            <w:pPr>
              <w:spacing w:line="385" w:lineRule="exact"/>
              <w:jc w:val="center"/>
              <w:rPr>
                <w:rFonts w:eastAsia="Times New Roman"/>
                <w:b/>
                <w:bCs/>
                <w:szCs w:val="28"/>
              </w:rPr>
            </w:pPr>
            <w:r w:rsidRPr="006B3AA9">
              <w:rPr>
                <w:rFonts w:eastAsia="Times New Roman"/>
                <w:b/>
                <w:bCs/>
                <w:szCs w:val="28"/>
              </w:rPr>
              <w:t>Вид повязки</w:t>
            </w:r>
          </w:p>
        </w:tc>
        <w:tc>
          <w:tcPr>
            <w:tcW w:w="4805" w:type="dxa"/>
            <w:vAlign w:val="center"/>
          </w:tcPr>
          <w:p w14:paraId="75912882" w14:textId="77777777" w:rsidR="006B3AA9" w:rsidRPr="006B3AA9" w:rsidRDefault="006B3AA9" w:rsidP="006B3AA9">
            <w:pPr>
              <w:spacing w:line="385" w:lineRule="exact"/>
              <w:jc w:val="center"/>
              <w:rPr>
                <w:rFonts w:eastAsia="Times New Roman"/>
                <w:b/>
                <w:bCs/>
                <w:szCs w:val="28"/>
              </w:rPr>
            </w:pPr>
            <w:r w:rsidRPr="006B3AA9">
              <w:rPr>
                <w:rFonts w:eastAsia="Times New Roman"/>
                <w:b/>
                <w:bCs/>
                <w:szCs w:val="28"/>
              </w:rPr>
              <w:t xml:space="preserve">Функция </w:t>
            </w:r>
          </w:p>
        </w:tc>
      </w:tr>
      <w:tr w:rsidR="006B3AA9" w:rsidRPr="006B3AA9" w14:paraId="48B76F4B" w14:textId="77777777" w:rsidTr="00786498">
        <w:trPr>
          <w:trHeight w:val="510"/>
        </w:trPr>
        <w:tc>
          <w:tcPr>
            <w:tcW w:w="4805" w:type="dxa"/>
            <w:vAlign w:val="center"/>
          </w:tcPr>
          <w:p w14:paraId="18B80FC7" w14:textId="77777777" w:rsidR="006B3AA9" w:rsidRPr="006B3AA9" w:rsidRDefault="006B3AA9" w:rsidP="006B3AA9">
            <w:pPr>
              <w:spacing w:line="385" w:lineRule="exact"/>
              <w:jc w:val="center"/>
              <w:rPr>
                <w:rFonts w:eastAsia="Times New Roman"/>
                <w:szCs w:val="28"/>
              </w:rPr>
            </w:pPr>
            <w:r w:rsidRPr="006B3AA9">
              <w:rPr>
                <w:rFonts w:eastAsia="Times New Roman"/>
                <w:szCs w:val="28"/>
              </w:rPr>
              <w:t>Лекарственная</w:t>
            </w:r>
          </w:p>
        </w:tc>
        <w:tc>
          <w:tcPr>
            <w:tcW w:w="4805" w:type="dxa"/>
            <w:vAlign w:val="center"/>
          </w:tcPr>
          <w:p w14:paraId="68420B46" w14:textId="77777777" w:rsidR="006B3AA9" w:rsidRPr="006B3AA9" w:rsidRDefault="006B3AA9" w:rsidP="006B3AA9">
            <w:pPr>
              <w:spacing w:line="385" w:lineRule="exact"/>
              <w:ind w:left="148"/>
              <w:rPr>
                <w:rFonts w:eastAsia="Times New Roman"/>
                <w:szCs w:val="28"/>
              </w:rPr>
            </w:pPr>
            <w:r w:rsidRPr="006B3AA9">
              <w:rPr>
                <w:rFonts w:eastAsia="Times New Roman"/>
                <w:szCs w:val="28"/>
              </w:rPr>
              <w:t>Обеспечение постоянного доступа    лекарственного вещества к ране</w:t>
            </w:r>
          </w:p>
        </w:tc>
      </w:tr>
      <w:tr w:rsidR="006B3AA9" w:rsidRPr="006B3AA9" w14:paraId="219776AD" w14:textId="77777777" w:rsidTr="00786498">
        <w:trPr>
          <w:trHeight w:val="510"/>
        </w:trPr>
        <w:tc>
          <w:tcPr>
            <w:tcW w:w="4805" w:type="dxa"/>
            <w:vAlign w:val="center"/>
          </w:tcPr>
          <w:p w14:paraId="40357B8B" w14:textId="77777777" w:rsidR="006B3AA9" w:rsidRPr="006B3AA9" w:rsidRDefault="006B3AA9" w:rsidP="006B3AA9">
            <w:pPr>
              <w:spacing w:line="385" w:lineRule="exact"/>
              <w:jc w:val="center"/>
              <w:rPr>
                <w:rFonts w:eastAsia="Times New Roman"/>
                <w:szCs w:val="28"/>
              </w:rPr>
            </w:pPr>
            <w:r w:rsidRPr="006B3AA9">
              <w:rPr>
                <w:rFonts w:eastAsia="Times New Roman"/>
                <w:szCs w:val="28"/>
              </w:rPr>
              <w:t xml:space="preserve">Защитная </w:t>
            </w:r>
          </w:p>
        </w:tc>
        <w:tc>
          <w:tcPr>
            <w:tcW w:w="4805" w:type="dxa"/>
            <w:vAlign w:val="center"/>
          </w:tcPr>
          <w:p w14:paraId="5ED16188" w14:textId="77777777" w:rsidR="006B3AA9" w:rsidRPr="006B3AA9" w:rsidRDefault="006B3AA9" w:rsidP="006B3AA9">
            <w:pPr>
              <w:spacing w:line="385" w:lineRule="exact"/>
              <w:rPr>
                <w:rFonts w:eastAsia="Times New Roman"/>
                <w:szCs w:val="28"/>
              </w:rPr>
            </w:pPr>
          </w:p>
        </w:tc>
      </w:tr>
      <w:tr w:rsidR="006B3AA9" w:rsidRPr="006B3AA9" w14:paraId="1EBE3893" w14:textId="77777777" w:rsidTr="00786498">
        <w:trPr>
          <w:trHeight w:val="510"/>
        </w:trPr>
        <w:tc>
          <w:tcPr>
            <w:tcW w:w="4805" w:type="dxa"/>
            <w:vAlign w:val="center"/>
          </w:tcPr>
          <w:p w14:paraId="4AB07D46" w14:textId="77777777" w:rsidR="006B3AA9" w:rsidRPr="006B3AA9" w:rsidRDefault="006B3AA9" w:rsidP="006B3AA9">
            <w:pPr>
              <w:spacing w:line="385" w:lineRule="exact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4805" w:type="dxa"/>
            <w:vAlign w:val="center"/>
          </w:tcPr>
          <w:p w14:paraId="6FC2C9A2" w14:textId="77777777" w:rsidR="006B3AA9" w:rsidRPr="006B3AA9" w:rsidRDefault="006B3AA9" w:rsidP="006B3AA9">
            <w:pPr>
              <w:spacing w:line="385" w:lineRule="exact"/>
              <w:ind w:left="148"/>
              <w:rPr>
                <w:rFonts w:eastAsia="Times New Roman"/>
                <w:szCs w:val="28"/>
              </w:rPr>
            </w:pPr>
            <w:r w:rsidRPr="006B3AA9">
              <w:rPr>
                <w:rFonts w:eastAsia="Times New Roman"/>
                <w:szCs w:val="28"/>
              </w:rPr>
              <w:t>Остановка кровотечения</w:t>
            </w:r>
          </w:p>
        </w:tc>
      </w:tr>
      <w:tr w:rsidR="006B3AA9" w:rsidRPr="006B3AA9" w14:paraId="079E9D0D" w14:textId="77777777" w:rsidTr="00786498">
        <w:trPr>
          <w:trHeight w:val="510"/>
        </w:trPr>
        <w:tc>
          <w:tcPr>
            <w:tcW w:w="4805" w:type="dxa"/>
            <w:vAlign w:val="center"/>
          </w:tcPr>
          <w:p w14:paraId="028D2876" w14:textId="77777777" w:rsidR="006B3AA9" w:rsidRPr="006B3AA9" w:rsidRDefault="006B3AA9" w:rsidP="006B3AA9">
            <w:pPr>
              <w:spacing w:line="385" w:lineRule="exact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4805" w:type="dxa"/>
            <w:vAlign w:val="center"/>
          </w:tcPr>
          <w:p w14:paraId="7C55EE29" w14:textId="77777777" w:rsidR="006B3AA9" w:rsidRPr="006B3AA9" w:rsidRDefault="006B3AA9" w:rsidP="006B3AA9">
            <w:pPr>
              <w:spacing w:line="385" w:lineRule="exact"/>
              <w:ind w:left="148"/>
              <w:rPr>
                <w:rFonts w:eastAsia="Times New Roman"/>
                <w:szCs w:val="28"/>
              </w:rPr>
            </w:pPr>
            <w:r w:rsidRPr="006B3AA9">
              <w:rPr>
                <w:rFonts w:eastAsia="Times New Roman"/>
                <w:szCs w:val="28"/>
              </w:rPr>
              <w:t>Обездвиживание конечности, или какой-либо части тела</w:t>
            </w:r>
          </w:p>
        </w:tc>
      </w:tr>
      <w:tr w:rsidR="006B3AA9" w:rsidRPr="006B3AA9" w14:paraId="7B3DECF1" w14:textId="77777777" w:rsidTr="00786498">
        <w:trPr>
          <w:trHeight w:val="510"/>
        </w:trPr>
        <w:tc>
          <w:tcPr>
            <w:tcW w:w="4805" w:type="dxa"/>
            <w:vAlign w:val="center"/>
          </w:tcPr>
          <w:p w14:paraId="6AFBB364" w14:textId="77777777" w:rsidR="006B3AA9" w:rsidRPr="006B3AA9" w:rsidRDefault="006B3AA9" w:rsidP="006B3AA9">
            <w:pPr>
              <w:spacing w:line="385" w:lineRule="exact"/>
              <w:jc w:val="center"/>
              <w:rPr>
                <w:rFonts w:eastAsia="Times New Roman"/>
                <w:szCs w:val="28"/>
              </w:rPr>
            </w:pPr>
            <w:r w:rsidRPr="006B3AA9">
              <w:rPr>
                <w:rFonts w:eastAsia="Times New Roman"/>
                <w:szCs w:val="28"/>
              </w:rPr>
              <w:t xml:space="preserve">Повязка с вытяжением </w:t>
            </w:r>
          </w:p>
        </w:tc>
        <w:tc>
          <w:tcPr>
            <w:tcW w:w="4805" w:type="dxa"/>
            <w:vAlign w:val="center"/>
          </w:tcPr>
          <w:p w14:paraId="551E01F5" w14:textId="77777777" w:rsidR="006B3AA9" w:rsidRPr="006B3AA9" w:rsidRDefault="006B3AA9" w:rsidP="006B3AA9">
            <w:pPr>
              <w:spacing w:line="385" w:lineRule="exact"/>
              <w:rPr>
                <w:rFonts w:eastAsia="Times New Roman"/>
                <w:szCs w:val="28"/>
              </w:rPr>
            </w:pPr>
          </w:p>
        </w:tc>
      </w:tr>
      <w:tr w:rsidR="006B3AA9" w:rsidRPr="006B3AA9" w14:paraId="21AD9E21" w14:textId="77777777" w:rsidTr="00786498">
        <w:trPr>
          <w:trHeight w:val="510"/>
        </w:trPr>
        <w:tc>
          <w:tcPr>
            <w:tcW w:w="4805" w:type="dxa"/>
            <w:vAlign w:val="center"/>
          </w:tcPr>
          <w:p w14:paraId="11B7CAB2" w14:textId="77777777" w:rsidR="006B3AA9" w:rsidRPr="006B3AA9" w:rsidRDefault="006B3AA9" w:rsidP="006B3AA9">
            <w:pPr>
              <w:spacing w:line="385" w:lineRule="exact"/>
              <w:jc w:val="center"/>
              <w:rPr>
                <w:rFonts w:eastAsia="Times New Roman"/>
                <w:szCs w:val="28"/>
              </w:rPr>
            </w:pPr>
            <w:r w:rsidRPr="006B3AA9">
              <w:rPr>
                <w:rFonts w:eastAsia="Times New Roman"/>
                <w:szCs w:val="28"/>
              </w:rPr>
              <w:t xml:space="preserve">Окклюзионная </w:t>
            </w:r>
          </w:p>
        </w:tc>
        <w:tc>
          <w:tcPr>
            <w:tcW w:w="4805" w:type="dxa"/>
            <w:vAlign w:val="center"/>
          </w:tcPr>
          <w:p w14:paraId="52E7CCEE" w14:textId="77777777" w:rsidR="006B3AA9" w:rsidRPr="006B3AA9" w:rsidRDefault="006B3AA9" w:rsidP="006B3AA9">
            <w:pPr>
              <w:spacing w:line="385" w:lineRule="exact"/>
              <w:rPr>
                <w:rFonts w:eastAsia="Times New Roman"/>
                <w:szCs w:val="28"/>
              </w:rPr>
            </w:pPr>
          </w:p>
        </w:tc>
      </w:tr>
      <w:tr w:rsidR="006B3AA9" w:rsidRPr="006B3AA9" w14:paraId="7F9F6F38" w14:textId="77777777" w:rsidTr="00786498">
        <w:trPr>
          <w:trHeight w:val="510"/>
        </w:trPr>
        <w:tc>
          <w:tcPr>
            <w:tcW w:w="4805" w:type="dxa"/>
            <w:vAlign w:val="center"/>
          </w:tcPr>
          <w:p w14:paraId="1C981F66" w14:textId="77777777" w:rsidR="006B3AA9" w:rsidRPr="006B3AA9" w:rsidRDefault="006B3AA9" w:rsidP="006B3AA9">
            <w:pPr>
              <w:spacing w:line="385" w:lineRule="exact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4805" w:type="dxa"/>
            <w:vAlign w:val="center"/>
          </w:tcPr>
          <w:p w14:paraId="12F94381" w14:textId="77777777" w:rsidR="006B3AA9" w:rsidRPr="006B3AA9" w:rsidRDefault="006B3AA9" w:rsidP="006B3AA9">
            <w:pPr>
              <w:spacing w:line="385" w:lineRule="exact"/>
              <w:ind w:left="148"/>
              <w:rPr>
                <w:rFonts w:eastAsia="Times New Roman"/>
                <w:szCs w:val="28"/>
              </w:rPr>
            </w:pPr>
            <w:r w:rsidRPr="006B3AA9">
              <w:rPr>
                <w:rFonts w:eastAsia="Times New Roman"/>
                <w:szCs w:val="28"/>
              </w:rPr>
              <w:t>Исправление неправильного положения какой-либо части тела</w:t>
            </w:r>
          </w:p>
        </w:tc>
      </w:tr>
    </w:tbl>
    <w:p w14:paraId="227AC2DD" w14:textId="77777777" w:rsidR="006B3AA9" w:rsidRPr="006B3AA9" w:rsidRDefault="006B3AA9" w:rsidP="006B3AA9">
      <w:pPr>
        <w:spacing w:after="0" w:line="385" w:lineRule="exact"/>
        <w:rPr>
          <w:rFonts w:eastAsia="Times New Roman" w:cs="Arial"/>
          <w:szCs w:val="28"/>
          <w:lang w:eastAsia="ru-RU"/>
        </w:rPr>
      </w:pPr>
    </w:p>
    <w:p w14:paraId="5A925427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>Допишите предложения</w:t>
      </w:r>
    </w:p>
    <w:p w14:paraId="3AB33B07" w14:textId="77777777" w:rsidR="006B3AA9" w:rsidRPr="006B3AA9" w:rsidRDefault="006B3AA9" w:rsidP="006B3AA9">
      <w:pPr>
        <w:spacing w:after="0" w:line="320" w:lineRule="exact"/>
        <w:rPr>
          <w:rFonts w:eastAsia="Times New Roman" w:cs="Arial"/>
          <w:sz w:val="20"/>
          <w:szCs w:val="20"/>
          <w:lang w:eastAsia="ru-RU"/>
        </w:rPr>
      </w:pPr>
    </w:p>
    <w:p w14:paraId="08EC53BD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Правила наложения бинтовых повязок</w:t>
      </w:r>
    </w:p>
    <w:p w14:paraId="6D55251E" w14:textId="77777777" w:rsidR="006B3AA9" w:rsidRPr="006B3AA9" w:rsidRDefault="006B3AA9" w:rsidP="006B3AA9">
      <w:pPr>
        <w:spacing w:after="0" w:line="2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767DD739" w14:textId="77777777" w:rsidR="006B3AA9" w:rsidRPr="006B3AA9" w:rsidRDefault="006B3AA9" w:rsidP="006B3AA9">
      <w:pPr>
        <w:numPr>
          <w:ilvl w:val="0"/>
          <w:numId w:val="17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Уложить или усадить пациента при наложении бинтовой повязки.</w:t>
      </w:r>
    </w:p>
    <w:p w14:paraId="54B69221" w14:textId="77777777" w:rsidR="006B3AA9" w:rsidRPr="006B3AA9" w:rsidRDefault="006B3AA9" w:rsidP="006B3AA9">
      <w:pPr>
        <w:spacing w:after="0" w:line="80" w:lineRule="exact"/>
        <w:jc w:val="both"/>
        <w:rPr>
          <w:rFonts w:eastAsia="Times New Roman" w:cs="Arial"/>
          <w:szCs w:val="20"/>
          <w:lang w:eastAsia="ru-RU"/>
        </w:rPr>
      </w:pPr>
    </w:p>
    <w:p w14:paraId="7B10CF88" w14:textId="77777777" w:rsidR="006B3AA9" w:rsidRPr="006B3AA9" w:rsidRDefault="006B3AA9" w:rsidP="006B3AA9">
      <w:pPr>
        <w:numPr>
          <w:ilvl w:val="0"/>
          <w:numId w:val="17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Придать бинтуемой конечности удобное физиологическое положение.</w:t>
      </w:r>
    </w:p>
    <w:p w14:paraId="4EF6828D" w14:textId="77777777" w:rsidR="006B3AA9" w:rsidRPr="006B3AA9" w:rsidRDefault="006B3AA9" w:rsidP="006B3AA9">
      <w:pPr>
        <w:tabs>
          <w:tab w:val="left" w:pos="284"/>
        </w:tabs>
        <w:spacing w:after="0" w:line="72" w:lineRule="exact"/>
        <w:jc w:val="both"/>
        <w:rPr>
          <w:rFonts w:eastAsia="Times New Roman" w:cs="Arial"/>
          <w:szCs w:val="20"/>
          <w:lang w:eastAsia="ru-RU"/>
        </w:rPr>
      </w:pPr>
    </w:p>
    <w:p w14:paraId="61FB35A9" w14:textId="77777777" w:rsidR="006B3AA9" w:rsidRPr="006B3AA9" w:rsidRDefault="006B3AA9" w:rsidP="006B3AA9">
      <w:pPr>
        <w:numPr>
          <w:ilvl w:val="0"/>
          <w:numId w:val="17"/>
        </w:numPr>
        <w:tabs>
          <w:tab w:val="left" w:pos="284"/>
        </w:tabs>
        <w:spacing w:after="0" w:line="297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Стоять_______________к пациенту при наложении бинтовой повязки, чтобы вести наблюдение за его состоянием.</w:t>
      </w:r>
    </w:p>
    <w:p w14:paraId="7D467772" w14:textId="77777777" w:rsidR="006B3AA9" w:rsidRPr="006B3AA9" w:rsidRDefault="006B3AA9" w:rsidP="006B3AA9">
      <w:pPr>
        <w:tabs>
          <w:tab w:val="left" w:pos="284"/>
        </w:tabs>
        <w:spacing w:after="0" w:line="1" w:lineRule="exact"/>
        <w:jc w:val="both"/>
        <w:rPr>
          <w:rFonts w:eastAsia="Times New Roman" w:cs="Arial"/>
          <w:szCs w:val="20"/>
          <w:lang w:eastAsia="ru-RU"/>
        </w:rPr>
      </w:pPr>
    </w:p>
    <w:p w14:paraId="13615591" w14:textId="77777777" w:rsidR="006B3AA9" w:rsidRPr="006B3AA9" w:rsidRDefault="006B3AA9" w:rsidP="006B3AA9">
      <w:pPr>
        <w:numPr>
          <w:ilvl w:val="0"/>
          <w:numId w:val="17"/>
        </w:numPr>
        <w:tabs>
          <w:tab w:val="left" w:pos="284"/>
          <w:tab w:val="left" w:pos="62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Начинать бинтование от __________________________________________.</w:t>
      </w:r>
    </w:p>
    <w:p w14:paraId="181C469D" w14:textId="77777777" w:rsidR="006B3AA9" w:rsidRPr="006B3AA9" w:rsidRDefault="006B3AA9" w:rsidP="006B3AA9">
      <w:pPr>
        <w:tabs>
          <w:tab w:val="left" w:pos="284"/>
        </w:tabs>
        <w:spacing w:after="0" w:line="76" w:lineRule="exact"/>
        <w:jc w:val="both"/>
        <w:rPr>
          <w:rFonts w:eastAsia="Times New Roman" w:cs="Arial"/>
          <w:szCs w:val="20"/>
          <w:lang w:eastAsia="ru-RU"/>
        </w:rPr>
      </w:pPr>
    </w:p>
    <w:p w14:paraId="0FCDAB96" w14:textId="77777777" w:rsidR="006B3AA9" w:rsidRPr="006B3AA9" w:rsidRDefault="006B3AA9" w:rsidP="006B3AA9">
      <w:pPr>
        <w:numPr>
          <w:ilvl w:val="0"/>
          <w:numId w:val="17"/>
        </w:numPr>
        <w:tabs>
          <w:tab w:val="left" w:pos="284"/>
          <w:tab w:val="left" w:pos="620"/>
        </w:tabs>
        <w:spacing w:after="0" w:line="29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Производить бинтование равномерным натяжением по всей длине конечности, каждый следующий тур должен прикрывать предыдущий на ________________ширины бинта.</w:t>
      </w:r>
    </w:p>
    <w:p w14:paraId="603C55F5" w14:textId="77777777" w:rsidR="006B3AA9" w:rsidRPr="006B3AA9" w:rsidRDefault="006B3AA9" w:rsidP="006B3AA9">
      <w:pPr>
        <w:numPr>
          <w:ilvl w:val="0"/>
          <w:numId w:val="17"/>
        </w:numPr>
        <w:tabs>
          <w:tab w:val="left" w:pos="284"/>
          <w:tab w:val="left" w:pos="62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Раскатывать бинт по бинтуемой поверхности, не отрываясь от нее.</w:t>
      </w:r>
    </w:p>
    <w:p w14:paraId="05BA8840" w14:textId="77777777" w:rsidR="006B3AA9" w:rsidRPr="006B3AA9" w:rsidRDefault="006B3AA9" w:rsidP="006B3AA9">
      <w:pPr>
        <w:tabs>
          <w:tab w:val="left" w:pos="284"/>
        </w:tabs>
        <w:spacing w:after="0" w:line="82" w:lineRule="exact"/>
        <w:jc w:val="both"/>
        <w:rPr>
          <w:rFonts w:eastAsia="Times New Roman" w:cs="Arial"/>
          <w:szCs w:val="20"/>
          <w:lang w:eastAsia="ru-RU"/>
        </w:rPr>
      </w:pPr>
    </w:p>
    <w:p w14:paraId="6009B678" w14:textId="77777777" w:rsidR="006B3AA9" w:rsidRPr="006B3AA9" w:rsidRDefault="006B3AA9" w:rsidP="006B3AA9">
      <w:pPr>
        <w:numPr>
          <w:ilvl w:val="0"/>
          <w:numId w:val="17"/>
        </w:numPr>
        <w:tabs>
          <w:tab w:val="left" w:pos="284"/>
          <w:tab w:val="left" w:pos="620"/>
        </w:tabs>
        <w:spacing w:after="0" w:line="29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Производить бинтование следует___________________: одной — раскатывать головку бинта, а другой — расправлять его ходы.</w:t>
      </w:r>
    </w:p>
    <w:p w14:paraId="6FAA14C6" w14:textId="77777777" w:rsidR="006B3AA9" w:rsidRPr="006B3AA9" w:rsidRDefault="006B3AA9" w:rsidP="006B3AA9">
      <w:pPr>
        <w:tabs>
          <w:tab w:val="left" w:pos="284"/>
        </w:tabs>
        <w:spacing w:after="0" w:line="1" w:lineRule="exact"/>
        <w:jc w:val="both"/>
        <w:rPr>
          <w:rFonts w:eastAsia="Times New Roman" w:cs="Arial"/>
          <w:szCs w:val="20"/>
          <w:lang w:eastAsia="ru-RU"/>
        </w:rPr>
      </w:pPr>
    </w:p>
    <w:p w14:paraId="6AEBE172" w14:textId="77777777" w:rsidR="006B3AA9" w:rsidRPr="006B3AA9" w:rsidRDefault="006B3AA9" w:rsidP="006B3AA9">
      <w:pPr>
        <w:numPr>
          <w:ilvl w:val="0"/>
          <w:numId w:val="17"/>
        </w:numPr>
        <w:tabs>
          <w:tab w:val="left" w:pos="284"/>
          <w:tab w:val="left" w:pos="62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Перегибать бинт через каждые 1—2 оборота бинта при наложении</w:t>
      </w:r>
      <w:bookmarkStart w:id="37" w:name="page31"/>
      <w:bookmarkEnd w:id="37"/>
      <w:r w:rsidRPr="006B3AA9">
        <w:rPr>
          <w:rFonts w:eastAsia="Times New Roman" w:cs="Arial"/>
          <w:szCs w:val="20"/>
          <w:lang w:eastAsia="ru-RU"/>
        </w:rPr>
        <w:t xml:space="preserve"> повязки на части тела, имеющие форму конуса.</w:t>
      </w:r>
    </w:p>
    <w:p w14:paraId="7634B371" w14:textId="77777777" w:rsidR="006B3AA9" w:rsidRPr="006B3AA9" w:rsidRDefault="006B3AA9" w:rsidP="006B3AA9">
      <w:pPr>
        <w:spacing w:after="0" w:line="78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5ED4FEF1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9. Проводить ______________________________последними турами бинта.</w:t>
      </w:r>
    </w:p>
    <w:p w14:paraId="2C455E5C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</w:p>
    <w:p w14:paraId="7C41BE18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</w:p>
    <w:p w14:paraId="01269449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</w:p>
    <w:p w14:paraId="401367D9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</w:p>
    <w:p w14:paraId="4383B392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</w:p>
    <w:p w14:paraId="2E8CAEC6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</w:p>
    <w:p w14:paraId="6619A763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</w:p>
    <w:p w14:paraId="0137696B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</w:p>
    <w:p w14:paraId="45D3E94A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</w:p>
    <w:p w14:paraId="6DA9974B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</w:p>
    <w:p w14:paraId="1E1E14A1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>Напишите название повязки и ее применение</w:t>
      </w:r>
    </w:p>
    <w:p w14:paraId="030A2C0D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4"/>
          <w:szCs w:val="20"/>
          <w:lang w:eastAsia="ru-RU"/>
        </w:rPr>
      </w:pPr>
      <w:bookmarkStart w:id="38" w:name="page32"/>
      <w:bookmarkEnd w:id="38"/>
    </w:p>
    <w:p w14:paraId="38488DBE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4"/>
          <w:szCs w:val="20"/>
          <w:lang w:eastAsia="ru-RU"/>
        </w:rPr>
      </w:pPr>
    </w:p>
    <w:p w14:paraId="52729382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4"/>
          <w:szCs w:val="20"/>
          <w:lang w:eastAsia="ru-RU"/>
        </w:rPr>
      </w:pPr>
    </w:p>
    <w:p w14:paraId="1091B8C6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4"/>
          <w:szCs w:val="20"/>
          <w:lang w:eastAsia="ru-RU"/>
        </w:rPr>
      </w:pPr>
      <w:r w:rsidRPr="006B3AA9">
        <w:rPr>
          <w:rFonts w:eastAsia="Times New Roman" w:cs="Arial"/>
          <w:noProof/>
          <w:sz w:val="24"/>
          <w:szCs w:val="20"/>
          <w:lang w:eastAsia="ru-RU"/>
        </w:rPr>
        <w:drawing>
          <wp:inline distT="0" distB="0" distL="0" distR="0" wp14:anchorId="032F6B5C" wp14:editId="4D366D95">
            <wp:extent cx="3143250" cy="2105025"/>
            <wp:effectExtent l="0" t="0" r="0" b="0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A2F8A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</w:p>
    <w:p w14:paraId="21AE9009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№1</w:t>
      </w:r>
    </w:p>
    <w:p w14:paraId="40D86703" w14:textId="77777777" w:rsidR="006B3AA9" w:rsidRPr="006B3AA9" w:rsidRDefault="006B3AA9" w:rsidP="006B3AA9">
      <w:pPr>
        <w:spacing w:after="0" w:line="302" w:lineRule="exact"/>
        <w:rPr>
          <w:rFonts w:eastAsia="Times New Roman" w:cs="Arial"/>
          <w:sz w:val="20"/>
          <w:szCs w:val="20"/>
          <w:lang w:eastAsia="ru-RU"/>
        </w:rPr>
      </w:pPr>
    </w:p>
    <w:p w14:paraId="48F4AB57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Название ________________________________________________________</w:t>
      </w:r>
    </w:p>
    <w:p w14:paraId="6D5E0CDB" w14:textId="77777777" w:rsidR="006B3AA9" w:rsidRPr="006B3AA9" w:rsidRDefault="006B3AA9" w:rsidP="006B3AA9">
      <w:pPr>
        <w:spacing w:after="0" w:line="174" w:lineRule="exact"/>
        <w:rPr>
          <w:rFonts w:eastAsia="Times New Roman" w:cs="Arial"/>
          <w:szCs w:val="28"/>
          <w:lang w:eastAsia="ru-RU"/>
        </w:rPr>
      </w:pPr>
    </w:p>
    <w:p w14:paraId="4C202F1C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Показание_______________________________________________________</w:t>
      </w:r>
    </w:p>
    <w:p w14:paraId="09BC2143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</w:p>
    <w:p w14:paraId="1154C3E3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</w:p>
    <w:p w14:paraId="7BEB85F2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</w:p>
    <w:p w14:paraId="157E94BF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</w:p>
    <w:p w14:paraId="341D125E" w14:textId="77777777" w:rsidR="006B3AA9" w:rsidRPr="006B3AA9" w:rsidRDefault="006B3AA9" w:rsidP="006B3AA9">
      <w:pPr>
        <w:spacing w:after="0" w:line="20" w:lineRule="exact"/>
        <w:rPr>
          <w:rFonts w:eastAsia="Times New Roman" w:cs="Arial"/>
          <w:sz w:val="20"/>
          <w:szCs w:val="20"/>
          <w:lang w:eastAsia="ru-RU"/>
        </w:rPr>
      </w:pPr>
      <w:r w:rsidRPr="006B3AA9">
        <w:rPr>
          <w:rFonts w:eastAsia="Times New Roman" w:cs="Arial"/>
          <w:noProof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 wp14:anchorId="3C16B9B5" wp14:editId="4EDF37A9">
            <wp:simplePos x="0" y="0"/>
            <wp:positionH relativeFrom="column">
              <wp:posOffset>166370</wp:posOffset>
            </wp:positionH>
            <wp:positionV relativeFrom="paragraph">
              <wp:posOffset>121920</wp:posOffset>
            </wp:positionV>
            <wp:extent cx="1924050" cy="20955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675B7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41EED7F4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02DF89C1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4B469FC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852BD38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0931E191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9A73172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7E20BDF9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4924F84F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A56DC79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6154C567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0C25EA25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5944C3C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453D5584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D0679E0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C7E66CE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783AE445" w14:textId="77777777" w:rsidR="006B3AA9" w:rsidRPr="006B3AA9" w:rsidRDefault="006B3AA9" w:rsidP="006B3AA9">
      <w:pPr>
        <w:spacing w:after="0" w:line="392" w:lineRule="exact"/>
        <w:rPr>
          <w:rFonts w:eastAsia="Times New Roman" w:cs="Arial"/>
          <w:sz w:val="20"/>
          <w:szCs w:val="20"/>
          <w:lang w:eastAsia="ru-RU"/>
        </w:rPr>
      </w:pPr>
    </w:p>
    <w:p w14:paraId="06541971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</w:p>
    <w:p w14:paraId="6360A697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№2</w:t>
      </w:r>
    </w:p>
    <w:p w14:paraId="0DE3E4F2" w14:textId="77777777" w:rsidR="006B3AA9" w:rsidRPr="006B3AA9" w:rsidRDefault="006B3AA9" w:rsidP="006B3AA9">
      <w:pPr>
        <w:spacing w:after="0" w:line="160" w:lineRule="exact"/>
        <w:rPr>
          <w:rFonts w:eastAsia="Times New Roman" w:cs="Arial"/>
          <w:sz w:val="20"/>
          <w:szCs w:val="20"/>
          <w:lang w:eastAsia="ru-RU"/>
        </w:rPr>
      </w:pPr>
    </w:p>
    <w:p w14:paraId="7AD2D594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Название_______________________________________________________</w:t>
      </w:r>
    </w:p>
    <w:p w14:paraId="05587B6A" w14:textId="77777777" w:rsidR="006B3AA9" w:rsidRPr="006B3AA9" w:rsidRDefault="006B3AA9" w:rsidP="006B3AA9">
      <w:pPr>
        <w:spacing w:after="0" w:line="162" w:lineRule="exact"/>
        <w:rPr>
          <w:rFonts w:eastAsia="Times New Roman" w:cs="Arial"/>
          <w:sz w:val="20"/>
          <w:szCs w:val="20"/>
          <w:lang w:eastAsia="ru-RU"/>
        </w:rPr>
      </w:pPr>
    </w:p>
    <w:p w14:paraId="2E8353AC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Показание_______________________________________________________</w:t>
      </w:r>
    </w:p>
    <w:p w14:paraId="7F2DAFDE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</w:p>
    <w:p w14:paraId="16C0D54E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</w:p>
    <w:p w14:paraId="7EC3DC56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</w:p>
    <w:p w14:paraId="3AE8C8A0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</w:p>
    <w:p w14:paraId="0F6585DC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</w:p>
    <w:p w14:paraId="44CCF355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noProof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 wp14:anchorId="64671F3E" wp14:editId="632666FC">
            <wp:simplePos x="0" y="0"/>
            <wp:positionH relativeFrom="column">
              <wp:posOffset>166370</wp:posOffset>
            </wp:positionH>
            <wp:positionV relativeFrom="paragraph">
              <wp:posOffset>187960</wp:posOffset>
            </wp:positionV>
            <wp:extent cx="3258820" cy="211455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FD661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</w:p>
    <w:p w14:paraId="5FEFFA30" w14:textId="77777777" w:rsidR="006B3AA9" w:rsidRPr="006B3AA9" w:rsidRDefault="006B3AA9" w:rsidP="006B3AA9">
      <w:pPr>
        <w:spacing w:after="0" w:line="20" w:lineRule="exact"/>
        <w:rPr>
          <w:rFonts w:eastAsia="Times New Roman" w:cs="Arial"/>
          <w:sz w:val="20"/>
          <w:szCs w:val="20"/>
          <w:lang w:eastAsia="ru-RU"/>
        </w:rPr>
      </w:pPr>
    </w:p>
    <w:p w14:paraId="145DF110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72F59C52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37AE7C1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D19BB98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4F3E7FF3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BBF5CED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675CCD28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6E37684C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EA9139C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17622602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B58E881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0CDC652C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7E220752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7A7FD9C9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15D2DDBF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591A740" w14:textId="77777777" w:rsidR="006B3AA9" w:rsidRPr="006B3AA9" w:rsidRDefault="006B3AA9" w:rsidP="006B3AA9">
      <w:pPr>
        <w:spacing w:after="0" w:line="262" w:lineRule="exact"/>
        <w:rPr>
          <w:rFonts w:eastAsia="Times New Roman" w:cs="Arial"/>
          <w:sz w:val="20"/>
          <w:szCs w:val="20"/>
          <w:lang w:eastAsia="ru-RU"/>
        </w:rPr>
      </w:pPr>
    </w:p>
    <w:p w14:paraId="4FCA2B4C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4"/>
          <w:szCs w:val="20"/>
          <w:lang w:eastAsia="ru-RU"/>
        </w:rPr>
      </w:pPr>
    </w:p>
    <w:p w14:paraId="19EBF5C7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4"/>
          <w:szCs w:val="20"/>
          <w:lang w:eastAsia="ru-RU"/>
        </w:rPr>
      </w:pPr>
    </w:p>
    <w:p w14:paraId="0C408DBE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№3</w:t>
      </w:r>
    </w:p>
    <w:p w14:paraId="238A5937" w14:textId="77777777" w:rsidR="006B3AA9" w:rsidRPr="006B3AA9" w:rsidRDefault="006B3AA9" w:rsidP="006B3AA9">
      <w:pPr>
        <w:spacing w:after="0" w:line="134" w:lineRule="exact"/>
        <w:rPr>
          <w:rFonts w:eastAsia="Times New Roman" w:cs="Arial"/>
          <w:szCs w:val="28"/>
          <w:lang w:eastAsia="ru-RU"/>
        </w:rPr>
      </w:pPr>
    </w:p>
    <w:p w14:paraId="0D8D4662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Название________________________________________________________</w:t>
      </w:r>
    </w:p>
    <w:p w14:paraId="7FD1E84D" w14:textId="77777777" w:rsidR="006B3AA9" w:rsidRPr="006B3AA9" w:rsidRDefault="006B3AA9" w:rsidP="006B3AA9">
      <w:pPr>
        <w:spacing w:after="0" w:line="160" w:lineRule="exact"/>
        <w:rPr>
          <w:rFonts w:eastAsia="Times New Roman" w:cs="Arial"/>
          <w:szCs w:val="28"/>
          <w:lang w:eastAsia="ru-RU"/>
        </w:rPr>
      </w:pPr>
    </w:p>
    <w:p w14:paraId="32C9D5D9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Показание ______________________________________________________</w:t>
      </w:r>
    </w:p>
    <w:p w14:paraId="041DB3B0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02830FDA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7903D869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3923985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3BB57A29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3C1C3E60" w14:textId="77777777" w:rsidR="006B3AA9" w:rsidRPr="006B3AA9" w:rsidRDefault="006B3AA9" w:rsidP="006B3AA9">
      <w:pPr>
        <w:spacing w:after="0" w:line="358" w:lineRule="exact"/>
        <w:rPr>
          <w:rFonts w:eastAsia="Times New Roman" w:cs="Arial"/>
          <w:sz w:val="20"/>
          <w:szCs w:val="20"/>
          <w:lang w:eastAsia="ru-RU"/>
        </w:rPr>
      </w:pPr>
    </w:p>
    <w:p w14:paraId="2291CDA8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4"/>
          <w:szCs w:val="20"/>
          <w:lang w:eastAsia="ru-RU"/>
        </w:rPr>
      </w:pPr>
      <w:bookmarkStart w:id="39" w:name="page33"/>
      <w:bookmarkEnd w:id="39"/>
      <w:r w:rsidRPr="006B3AA9">
        <w:rPr>
          <w:rFonts w:eastAsia="Times New Roman" w:cs="Arial"/>
          <w:noProof/>
          <w:sz w:val="24"/>
          <w:szCs w:val="20"/>
          <w:lang w:eastAsia="ru-RU"/>
        </w:rPr>
        <w:drawing>
          <wp:inline distT="0" distB="0" distL="0" distR="0" wp14:anchorId="5349CD1A" wp14:editId="514E4C70">
            <wp:extent cx="2667000" cy="2076450"/>
            <wp:effectExtent l="0" t="0" r="0" b="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B6545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№4</w:t>
      </w:r>
    </w:p>
    <w:p w14:paraId="54B8ED98" w14:textId="77777777" w:rsidR="006B3AA9" w:rsidRPr="006B3AA9" w:rsidRDefault="006B3AA9" w:rsidP="006B3AA9">
      <w:pPr>
        <w:spacing w:after="0" w:line="302" w:lineRule="exact"/>
        <w:rPr>
          <w:rFonts w:eastAsia="Times New Roman" w:cs="Arial"/>
          <w:szCs w:val="28"/>
          <w:lang w:eastAsia="ru-RU"/>
        </w:rPr>
      </w:pPr>
    </w:p>
    <w:p w14:paraId="557FBEC7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Название_______________________________________________________</w:t>
      </w:r>
    </w:p>
    <w:p w14:paraId="20C6BAFA" w14:textId="77777777" w:rsidR="006B3AA9" w:rsidRPr="006B3AA9" w:rsidRDefault="006B3AA9" w:rsidP="006B3AA9">
      <w:pPr>
        <w:spacing w:after="0" w:line="160" w:lineRule="exact"/>
        <w:rPr>
          <w:rFonts w:eastAsia="Times New Roman" w:cs="Arial"/>
          <w:szCs w:val="28"/>
          <w:lang w:eastAsia="ru-RU"/>
        </w:rPr>
      </w:pPr>
    </w:p>
    <w:p w14:paraId="02FFC4C4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Показание_______________________________________________________</w:t>
      </w:r>
    </w:p>
    <w:p w14:paraId="292C52AB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</w:p>
    <w:p w14:paraId="246C3E32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</w:p>
    <w:p w14:paraId="679AC6FF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</w:p>
    <w:p w14:paraId="37D125BD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</w:p>
    <w:p w14:paraId="6DA19C39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</w:p>
    <w:p w14:paraId="6BF32B5E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</w:p>
    <w:p w14:paraId="6AD3AE4E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</w:p>
    <w:p w14:paraId="55D2DB99" w14:textId="77777777" w:rsidR="006B3AA9" w:rsidRPr="006B3AA9" w:rsidRDefault="006B3AA9" w:rsidP="006B3AA9">
      <w:pPr>
        <w:spacing w:after="0" w:line="203" w:lineRule="exact"/>
        <w:rPr>
          <w:rFonts w:eastAsia="Times New Roman" w:cs="Arial"/>
          <w:sz w:val="20"/>
          <w:szCs w:val="20"/>
          <w:lang w:eastAsia="ru-RU"/>
        </w:rPr>
      </w:pPr>
    </w:p>
    <w:p w14:paraId="153F60C4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4"/>
          <w:szCs w:val="20"/>
          <w:lang w:eastAsia="ru-RU"/>
        </w:rPr>
      </w:pPr>
      <w:r w:rsidRPr="006B3AA9">
        <w:rPr>
          <w:rFonts w:eastAsia="Times New Roman" w:cs="Arial"/>
          <w:noProof/>
          <w:sz w:val="20"/>
          <w:szCs w:val="20"/>
          <w:lang w:eastAsia="ru-RU"/>
        </w:rPr>
        <w:drawing>
          <wp:inline distT="0" distB="0" distL="0" distR="0" wp14:anchorId="43D75767" wp14:editId="3740E7C8">
            <wp:extent cx="1609725" cy="2114550"/>
            <wp:effectExtent l="0" t="0" r="0" b="0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AA9">
        <w:rPr>
          <w:rFonts w:eastAsia="Times New Roman" w:cs="Arial"/>
          <w:sz w:val="24"/>
          <w:szCs w:val="20"/>
          <w:lang w:eastAsia="ru-RU"/>
        </w:rPr>
        <w:t xml:space="preserve"> </w:t>
      </w:r>
    </w:p>
    <w:p w14:paraId="3B6FED0F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</w:p>
    <w:p w14:paraId="4FE63895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№5</w:t>
      </w:r>
    </w:p>
    <w:p w14:paraId="4E1587B1" w14:textId="77777777" w:rsidR="006B3AA9" w:rsidRPr="006B3AA9" w:rsidRDefault="006B3AA9" w:rsidP="006B3AA9">
      <w:pPr>
        <w:spacing w:after="0" w:line="240" w:lineRule="exact"/>
        <w:rPr>
          <w:rFonts w:eastAsia="Times New Roman" w:cs="Arial"/>
          <w:szCs w:val="28"/>
          <w:lang w:eastAsia="ru-RU"/>
        </w:rPr>
      </w:pPr>
    </w:p>
    <w:p w14:paraId="2B0369CB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Название_______________________________________________________</w:t>
      </w:r>
    </w:p>
    <w:p w14:paraId="3CFE5814" w14:textId="77777777" w:rsidR="006B3AA9" w:rsidRPr="006B3AA9" w:rsidRDefault="006B3AA9" w:rsidP="006B3AA9">
      <w:pPr>
        <w:spacing w:after="0" w:line="162" w:lineRule="exact"/>
        <w:rPr>
          <w:rFonts w:eastAsia="Times New Roman" w:cs="Arial"/>
          <w:szCs w:val="28"/>
          <w:lang w:eastAsia="ru-RU"/>
        </w:rPr>
      </w:pPr>
    </w:p>
    <w:p w14:paraId="0485CE1D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Показание_________________________________________________________</w:t>
      </w:r>
    </w:p>
    <w:p w14:paraId="1C40CFA8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7"/>
          <w:szCs w:val="20"/>
          <w:lang w:eastAsia="ru-RU"/>
        </w:rPr>
      </w:pPr>
    </w:p>
    <w:p w14:paraId="7D6B1E71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7"/>
          <w:szCs w:val="20"/>
          <w:lang w:eastAsia="ru-RU"/>
        </w:rPr>
      </w:pPr>
    </w:p>
    <w:p w14:paraId="117BE105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7"/>
          <w:szCs w:val="20"/>
          <w:lang w:eastAsia="ru-RU"/>
        </w:rPr>
      </w:pPr>
    </w:p>
    <w:p w14:paraId="58743BFB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7"/>
          <w:szCs w:val="20"/>
          <w:lang w:eastAsia="ru-RU"/>
        </w:rPr>
      </w:pPr>
    </w:p>
    <w:p w14:paraId="7E2DEABD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7"/>
          <w:szCs w:val="20"/>
          <w:lang w:eastAsia="ru-RU"/>
        </w:rPr>
      </w:pPr>
    </w:p>
    <w:p w14:paraId="42935DB4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7"/>
          <w:szCs w:val="20"/>
          <w:lang w:eastAsia="ru-RU"/>
        </w:rPr>
      </w:pPr>
    </w:p>
    <w:p w14:paraId="2A7EA4C6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7"/>
          <w:szCs w:val="20"/>
          <w:lang w:eastAsia="ru-RU"/>
        </w:rPr>
      </w:pPr>
    </w:p>
    <w:p w14:paraId="5784065C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7"/>
          <w:szCs w:val="20"/>
          <w:lang w:eastAsia="ru-RU"/>
        </w:rPr>
      </w:pPr>
    </w:p>
    <w:p w14:paraId="7EF4EDBB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7"/>
          <w:szCs w:val="20"/>
          <w:lang w:eastAsia="ru-RU"/>
        </w:rPr>
      </w:pPr>
    </w:p>
    <w:p w14:paraId="155117DF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7"/>
          <w:szCs w:val="20"/>
          <w:lang w:eastAsia="ru-RU"/>
        </w:rPr>
      </w:pPr>
      <w:r w:rsidRPr="006B3AA9">
        <w:rPr>
          <w:rFonts w:eastAsia="Times New Roman" w:cs="Arial"/>
          <w:noProof/>
          <w:sz w:val="27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 wp14:anchorId="5008A392" wp14:editId="7677EF8D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4495800" cy="2009775"/>
            <wp:effectExtent l="0" t="0" r="0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5"/>
                    <a:stretch/>
                  </pic:blipFill>
                  <pic:spPr bwMode="auto">
                    <a:xfrm>
                      <a:off x="0" y="0"/>
                      <a:ext cx="44958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D8014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7"/>
          <w:szCs w:val="20"/>
          <w:lang w:eastAsia="ru-RU"/>
        </w:rPr>
      </w:pPr>
    </w:p>
    <w:p w14:paraId="17F776B4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7"/>
          <w:szCs w:val="20"/>
          <w:lang w:eastAsia="ru-RU"/>
        </w:rPr>
      </w:pPr>
    </w:p>
    <w:p w14:paraId="0B919F66" w14:textId="77777777" w:rsidR="006B3AA9" w:rsidRPr="006B3AA9" w:rsidRDefault="006B3AA9" w:rsidP="006B3AA9">
      <w:pPr>
        <w:spacing w:after="0" w:line="20" w:lineRule="exact"/>
        <w:rPr>
          <w:rFonts w:eastAsia="Times New Roman" w:cs="Arial"/>
          <w:sz w:val="20"/>
          <w:szCs w:val="20"/>
          <w:lang w:eastAsia="ru-RU"/>
        </w:rPr>
      </w:pPr>
    </w:p>
    <w:p w14:paraId="6C9CD4E2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79FD138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92A3992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3EF62EA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1B292C9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AB5F273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1122FFEB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06C0A18F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7028D7E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7FAEA80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6002EE2A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6B77ADE7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69575F4A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7EF9B22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1E1F4DDB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31FA909E" w14:textId="77777777" w:rsidR="006B3AA9" w:rsidRPr="006B3AA9" w:rsidRDefault="006B3AA9" w:rsidP="006B3AA9">
      <w:pPr>
        <w:spacing w:after="0" w:line="288" w:lineRule="exact"/>
        <w:rPr>
          <w:rFonts w:eastAsia="Times New Roman" w:cs="Arial"/>
          <w:szCs w:val="28"/>
          <w:lang w:eastAsia="ru-RU"/>
        </w:rPr>
      </w:pPr>
    </w:p>
    <w:p w14:paraId="748AD0DE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№6</w:t>
      </w:r>
    </w:p>
    <w:p w14:paraId="0C7BBBD4" w14:textId="77777777" w:rsidR="006B3AA9" w:rsidRPr="006B3AA9" w:rsidRDefault="006B3AA9" w:rsidP="006B3AA9">
      <w:pPr>
        <w:spacing w:after="0" w:line="256" w:lineRule="exact"/>
        <w:rPr>
          <w:rFonts w:eastAsia="Times New Roman" w:cs="Arial"/>
          <w:szCs w:val="28"/>
          <w:lang w:eastAsia="ru-RU"/>
        </w:rPr>
      </w:pPr>
    </w:p>
    <w:p w14:paraId="01E16C24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Название_______________________________________________________</w:t>
      </w:r>
    </w:p>
    <w:p w14:paraId="3FFE566D" w14:textId="77777777" w:rsidR="006B3AA9" w:rsidRPr="006B3AA9" w:rsidRDefault="006B3AA9" w:rsidP="006B3AA9">
      <w:pPr>
        <w:spacing w:after="0" w:line="162" w:lineRule="exact"/>
        <w:rPr>
          <w:rFonts w:eastAsia="Times New Roman" w:cs="Arial"/>
          <w:szCs w:val="28"/>
          <w:lang w:eastAsia="ru-RU"/>
        </w:rPr>
      </w:pPr>
    </w:p>
    <w:p w14:paraId="1B467A08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Показание______________________________________________________</w:t>
      </w:r>
    </w:p>
    <w:p w14:paraId="79C434A2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4"/>
          <w:szCs w:val="20"/>
          <w:lang w:eastAsia="ru-RU"/>
        </w:rPr>
      </w:pPr>
    </w:p>
    <w:p w14:paraId="77241FBD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4"/>
          <w:szCs w:val="20"/>
          <w:lang w:eastAsia="ru-RU"/>
        </w:rPr>
      </w:pPr>
    </w:p>
    <w:p w14:paraId="3FE27D49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4"/>
          <w:szCs w:val="20"/>
          <w:lang w:eastAsia="ru-RU"/>
        </w:rPr>
      </w:pPr>
    </w:p>
    <w:p w14:paraId="6EED3B73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4"/>
          <w:szCs w:val="20"/>
          <w:lang w:eastAsia="ru-RU"/>
        </w:rPr>
      </w:pPr>
    </w:p>
    <w:p w14:paraId="1E0E9421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4"/>
          <w:szCs w:val="20"/>
          <w:lang w:eastAsia="ru-RU"/>
        </w:rPr>
      </w:pPr>
    </w:p>
    <w:p w14:paraId="30557873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4"/>
          <w:szCs w:val="20"/>
          <w:lang w:eastAsia="ru-RU"/>
        </w:rPr>
      </w:pPr>
    </w:p>
    <w:p w14:paraId="59FAB209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4"/>
          <w:szCs w:val="20"/>
          <w:lang w:eastAsia="ru-RU"/>
        </w:rPr>
      </w:pPr>
      <w:r w:rsidRPr="006B3AA9">
        <w:rPr>
          <w:rFonts w:eastAsia="Times New Roman" w:cs="Arial"/>
          <w:noProof/>
          <w:sz w:val="24"/>
          <w:szCs w:val="20"/>
          <w:lang w:eastAsia="ru-RU"/>
        </w:rPr>
        <w:drawing>
          <wp:inline distT="0" distB="0" distL="0" distR="0" wp14:anchorId="722DFA6B" wp14:editId="68ECC0FF">
            <wp:extent cx="1591310" cy="211518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8CF072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4"/>
          <w:szCs w:val="20"/>
          <w:lang w:eastAsia="ru-RU"/>
        </w:rPr>
      </w:pPr>
    </w:p>
    <w:p w14:paraId="16F0EB7B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№7</w:t>
      </w:r>
    </w:p>
    <w:p w14:paraId="33868BA7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</w:p>
    <w:p w14:paraId="4BA84CF6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Название_______________________________________________________</w:t>
      </w:r>
    </w:p>
    <w:p w14:paraId="129D5FE9" w14:textId="77777777" w:rsidR="006B3AA9" w:rsidRPr="006B3AA9" w:rsidRDefault="006B3AA9" w:rsidP="006B3AA9">
      <w:pPr>
        <w:spacing w:after="0" w:line="162" w:lineRule="exact"/>
        <w:rPr>
          <w:rFonts w:eastAsia="Times New Roman" w:cs="Arial"/>
          <w:szCs w:val="28"/>
          <w:lang w:eastAsia="ru-RU"/>
        </w:rPr>
      </w:pPr>
    </w:p>
    <w:p w14:paraId="3A75240B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Показание_______________________________________________________</w:t>
      </w:r>
    </w:p>
    <w:p w14:paraId="3AF48EE4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Cs w:val="28"/>
          <w:lang w:eastAsia="ru-RU"/>
        </w:rPr>
      </w:pPr>
    </w:p>
    <w:p w14:paraId="531A92F3" w14:textId="77777777" w:rsidR="006B3AA9" w:rsidRPr="006B3AA9" w:rsidRDefault="006B3AA9" w:rsidP="006B3AA9">
      <w:pPr>
        <w:spacing w:after="0" w:line="266" w:lineRule="exact"/>
        <w:rPr>
          <w:rFonts w:eastAsia="Times New Roman" w:cs="Arial"/>
          <w:szCs w:val="28"/>
          <w:lang w:eastAsia="ru-RU"/>
        </w:rPr>
      </w:pPr>
    </w:p>
    <w:p w14:paraId="3D84511D" w14:textId="77777777" w:rsidR="006B3AA9" w:rsidRPr="006B3AA9" w:rsidRDefault="006B3AA9" w:rsidP="006B3AA9">
      <w:pPr>
        <w:spacing w:after="0" w:line="266" w:lineRule="exact"/>
        <w:rPr>
          <w:rFonts w:eastAsia="Times New Roman" w:cs="Arial"/>
          <w:szCs w:val="28"/>
          <w:lang w:eastAsia="ru-RU"/>
        </w:rPr>
      </w:pPr>
    </w:p>
    <w:p w14:paraId="1828A166" w14:textId="77777777" w:rsidR="006B3AA9" w:rsidRPr="006B3AA9" w:rsidRDefault="006B3AA9" w:rsidP="006B3AA9">
      <w:pPr>
        <w:spacing w:after="0" w:line="266" w:lineRule="exact"/>
        <w:rPr>
          <w:rFonts w:eastAsia="Times New Roman" w:cs="Arial"/>
          <w:szCs w:val="28"/>
          <w:lang w:eastAsia="ru-RU"/>
        </w:rPr>
      </w:pPr>
    </w:p>
    <w:p w14:paraId="69C4940E" w14:textId="77777777" w:rsidR="006B3AA9" w:rsidRPr="006B3AA9" w:rsidRDefault="006B3AA9" w:rsidP="006B3AA9">
      <w:pPr>
        <w:spacing w:after="0" w:line="266" w:lineRule="exact"/>
        <w:rPr>
          <w:rFonts w:eastAsia="Times New Roman" w:cs="Arial"/>
          <w:szCs w:val="28"/>
          <w:lang w:eastAsia="ru-RU"/>
        </w:rPr>
      </w:pPr>
    </w:p>
    <w:p w14:paraId="3570BA4C" w14:textId="77777777" w:rsidR="006B3AA9" w:rsidRPr="006B3AA9" w:rsidRDefault="006B3AA9" w:rsidP="006B3AA9">
      <w:pPr>
        <w:spacing w:after="0" w:line="266" w:lineRule="exact"/>
        <w:rPr>
          <w:rFonts w:eastAsia="Times New Roman" w:cs="Arial"/>
          <w:szCs w:val="28"/>
          <w:lang w:eastAsia="ru-RU"/>
        </w:rPr>
      </w:pPr>
    </w:p>
    <w:p w14:paraId="40A7CDF3" w14:textId="77777777" w:rsidR="006B3AA9" w:rsidRPr="006B3AA9" w:rsidRDefault="006B3AA9" w:rsidP="006B3AA9">
      <w:pPr>
        <w:spacing w:after="0" w:line="266" w:lineRule="exact"/>
        <w:rPr>
          <w:rFonts w:eastAsia="Times New Roman" w:cs="Arial"/>
          <w:sz w:val="20"/>
          <w:szCs w:val="20"/>
          <w:lang w:eastAsia="ru-RU"/>
        </w:rPr>
      </w:pPr>
    </w:p>
    <w:p w14:paraId="0094C30A" w14:textId="77777777" w:rsidR="006B3AA9" w:rsidRPr="006B3AA9" w:rsidRDefault="006B3AA9" w:rsidP="006B3AA9">
      <w:pPr>
        <w:spacing w:after="0" w:line="266" w:lineRule="exact"/>
        <w:rPr>
          <w:rFonts w:eastAsia="Times New Roman" w:cs="Arial"/>
          <w:sz w:val="20"/>
          <w:szCs w:val="20"/>
          <w:lang w:eastAsia="ru-RU"/>
        </w:rPr>
      </w:pPr>
    </w:p>
    <w:p w14:paraId="660B0F5A" w14:textId="77777777" w:rsidR="006B3AA9" w:rsidRPr="006B3AA9" w:rsidRDefault="006B3AA9" w:rsidP="006B3AA9">
      <w:pPr>
        <w:spacing w:after="0" w:line="266" w:lineRule="exact"/>
        <w:rPr>
          <w:rFonts w:eastAsia="Times New Roman" w:cs="Arial"/>
          <w:sz w:val="20"/>
          <w:szCs w:val="20"/>
          <w:lang w:eastAsia="ru-RU"/>
        </w:rPr>
      </w:pPr>
    </w:p>
    <w:p w14:paraId="5158DCCB" w14:textId="77777777" w:rsidR="006B3AA9" w:rsidRPr="006B3AA9" w:rsidRDefault="006B3AA9" w:rsidP="006B3AA9">
      <w:pPr>
        <w:spacing w:after="0" w:line="266" w:lineRule="exact"/>
        <w:rPr>
          <w:rFonts w:eastAsia="Times New Roman" w:cs="Arial"/>
          <w:sz w:val="20"/>
          <w:szCs w:val="20"/>
          <w:lang w:eastAsia="ru-RU"/>
        </w:rPr>
      </w:pPr>
      <w:r w:rsidRPr="006B3AA9">
        <w:rPr>
          <w:rFonts w:eastAsia="Times New Roman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716608" behindDoc="1" locked="0" layoutInCell="1" allowOverlap="1" wp14:anchorId="5DB4E6A7" wp14:editId="000183B7">
            <wp:simplePos x="0" y="0"/>
            <wp:positionH relativeFrom="column">
              <wp:posOffset>0</wp:posOffset>
            </wp:positionH>
            <wp:positionV relativeFrom="paragraph">
              <wp:posOffset>-337820</wp:posOffset>
            </wp:positionV>
            <wp:extent cx="1457325" cy="2084705"/>
            <wp:effectExtent l="0" t="0" r="9525" b="0"/>
            <wp:wrapTight wrapText="bothSides">
              <wp:wrapPolygon edited="0">
                <wp:start x="0" y="0"/>
                <wp:lineTo x="0" y="21317"/>
                <wp:lineTo x="21459" y="21317"/>
                <wp:lineTo x="2145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1B28AB" w14:textId="77777777" w:rsidR="006B3AA9" w:rsidRPr="006B3AA9" w:rsidRDefault="006B3AA9" w:rsidP="006B3AA9">
      <w:pPr>
        <w:spacing w:after="0" w:line="266" w:lineRule="exact"/>
        <w:rPr>
          <w:rFonts w:eastAsia="Times New Roman" w:cs="Arial"/>
          <w:sz w:val="20"/>
          <w:szCs w:val="20"/>
          <w:lang w:eastAsia="ru-RU"/>
        </w:rPr>
      </w:pPr>
    </w:p>
    <w:p w14:paraId="01F4088F" w14:textId="77777777" w:rsidR="006B3AA9" w:rsidRPr="006B3AA9" w:rsidRDefault="006B3AA9" w:rsidP="006B3AA9">
      <w:pPr>
        <w:spacing w:after="0" w:line="266" w:lineRule="exact"/>
        <w:rPr>
          <w:rFonts w:eastAsia="Times New Roman" w:cs="Arial"/>
          <w:sz w:val="20"/>
          <w:szCs w:val="20"/>
          <w:lang w:eastAsia="ru-RU"/>
        </w:rPr>
      </w:pPr>
    </w:p>
    <w:p w14:paraId="09F900A9" w14:textId="77777777" w:rsidR="006B3AA9" w:rsidRPr="006B3AA9" w:rsidRDefault="006B3AA9" w:rsidP="006B3AA9">
      <w:pPr>
        <w:spacing w:after="0" w:line="266" w:lineRule="exact"/>
        <w:rPr>
          <w:rFonts w:eastAsia="Times New Roman" w:cs="Arial"/>
          <w:sz w:val="20"/>
          <w:szCs w:val="20"/>
          <w:lang w:eastAsia="ru-RU"/>
        </w:rPr>
      </w:pPr>
    </w:p>
    <w:p w14:paraId="309B1B67" w14:textId="77777777" w:rsidR="006B3AA9" w:rsidRPr="006B3AA9" w:rsidRDefault="006B3AA9" w:rsidP="006B3AA9">
      <w:pPr>
        <w:spacing w:after="0" w:line="266" w:lineRule="exact"/>
        <w:rPr>
          <w:rFonts w:eastAsia="Times New Roman" w:cs="Arial"/>
          <w:sz w:val="20"/>
          <w:szCs w:val="20"/>
          <w:lang w:eastAsia="ru-RU"/>
        </w:rPr>
      </w:pPr>
    </w:p>
    <w:p w14:paraId="49771E3E" w14:textId="77777777" w:rsidR="006B3AA9" w:rsidRPr="006B3AA9" w:rsidRDefault="006B3AA9" w:rsidP="006B3AA9">
      <w:pPr>
        <w:spacing w:after="0" w:line="266" w:lineRule="exact"/>
        <w:rPr>
          <w:rFonts w:eastAsia="Times New Roman" w:cs="Arial"/>
          <w:sz w:val="20"/>
          <w:szCs w:val="20"/>
          <w:lang w:eastAsia="ru-RU"/>
        </w:rPr>
      </w:pPr>
    </w:p>
    <w:p w14:paraId="79D00753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4"/>
          <w:szCs w:val="20"/>
          <w:lang w:eastAsia="ru-RU"/>
        </w:rPr>
      </w:pPr>
    </w:p>
    <w:p w14:paraId="3CB5F8BC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4"/>
          <w:szCs w:val="20"/>
          <w:lang w:eastAsia="ru-RU"/>
        </w:rPr>
      </w:pPr>
    </w:p>
    <w:p w14:paraId="2C140842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4"/>
          <w:szCs w:val="20"/>
          <w:lang w:eastAsia="ru-RU"/>
        </w:rPr>
      </w:pPr>
    </w:p>
    <w:p w14:paraId="178D9C27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4"/>
          <w:szCs w:val="20"/>
          <w:lang w:eastAsia="ru-RU"/>
        </w:rPr>
      </w:pPr>
    </w:p>
    <w:p w14:paraId="2EAC4548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4"/>
          <w:szCs w:val="20"/>
          <w:lang w:eastAsia="ru-RU"/>
        </w:rPr>
      </w:pPr>
    </w:p>
    <w:p w14:paraId="21EAAF14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№8</w:t>
      </w:r>
    </w:p>
    <w:p w14:paraId="434B5687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</w:p>
    <w:p w14:paraId="3C433EBA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Название_______________________________________________________</w:t>
      </w:r>
    </w:p>
    <w:p w14:paraId="7ACA3C8F" w14:textId="77777777" w:rsidR="006B3AA9" w:rsidRPr="006B3AA9" w:rsidRDefault="006B3AA9" w:rsidP="006B3AA9">
      <w:pPr>
        <w:spacing w:after="0" w:line="160" w:lineRule="exact"/>
        <w:rPr>
          <w:rFonts w:eastAsia="Times New Roman" w:cs="Arial"/>
          <w:szCs w:val="28"/>
          <w:lang w:eastAsia="ru-RU"/>
        </w:rPr>
      </w:pPr>
    </w:p>
    <w:p w14:paraId="3B8235BB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Показание_______________________________________________________</w:t>
      </w:r>
    </w:p>
    <w:p w14:paraId="0D542379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</w:p>
    <w:p w14:paraId="6FE198F1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</w:p>
    <w:p w14:paraId="3CB55A66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</w:p>
    <w:p w14:paraId="1459D6D8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</w:p>
    <w:p w14:paraId="5593E380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</w:p>
    <w:p w14:paraId="258B86D5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</w:p>
    <w:p w14:paraId="74C07158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</w:p>
    <w:p w14:paraId="15C92040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noProof/>
          <w:sz w:val="27"/>
          <w:szCs w:val="20"/>
          <w:lang w:eastAsia="ru-RU"/>
        </w:rPr>
        <w:drawing>
          <wp:anchor distT="0" distB="0" distL="114300" distR="114300" simplePos="0" relativeHeight="251667456" behindDoc="1" locked="0" layoutInCell="1" allowOverlap="1" wp14:anchorId="5526BE4C" wp14:editId="4A5F5A01">
            <wp:simplePos x="0" y="0"/>
            <wp:positionH relativeFrom="column">
              <wp:posOffset>4445</wp:posOffset>
            </wp:positionH>
            <wp:positionV relativeFrom="paragraph">
              <wp:posOffset>104140</wp:posOffset>
            </wp:positionV>
            <wp:extent cx="2857500" cy="166751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6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704A6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</w:p>
    <w:p w14:paraId="3CAA467F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</w:p>
    <w:p w14:paraId="6B5F4914" w14:textId="77777777" w:rsidR="006B3AA9" w:rsidRPr="006B3AA9" w:rsidRDefault="006B3AA9" w:rsidP="006B3AA9">
      <w:pPr>
        <w:spacing w:after="0" w:line="20" w:lineRule="exact"/>
        <w:rPr>
          <w:rFonts w:eastAsia="Times New Roman" w:cs="Arial"/>
          <w:szCs w:val="28"/>
          <w:lang w:eastAsia="ru-RU"/>
        </w:rPr>
      </w:pPr>
    </w:p>
    <w:p w14:paraId="41838764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Cs w:val="28"/>
          <w:lang w:eastAsia="ru-RU"/>
        </w:rPr>
      </w:pPr>
    </w:p>
    <w:p w14:paraId="6DEDDC5F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92C0892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09519DC9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1B1EEC35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0C586BF9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3732E435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36699A4C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0C5135AC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284B5B8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83C0A17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125C01AE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6EB92435" w14:textId="77777777" w:rsidR="006B3AA9" w:rsidRPr="006B3AA9" w:rsidRDefault="006B3AA9" w:rsidP="006B3AA9">
      <w:pPr>
        <w:spacing w:after="0" w:line="380" w:lineRule="exact"/>
        <w:rPr>
          <w:rFonts w:eastAsia="Times New Roman" w:cs="Arial"/>
          <w:sz w:val="20"/>
          <w:szCs w:val="20"/>
          <w:lang w:eastAsia="ru-RU"/>
        </w:rPr>
      </w:pPr>
    </w:p>
    <w:p w14:paraId="4FAF07B4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№9</w:t>
      </w:r>
    </w:p>
    <w:p w14:paraId="08C76760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</w:p>
    <w:p w14:paraId="64D57F53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Название_______________________________________________________</w:t>
      </w:r>
    </w:p>
    <w:p w14:paraId="6D828EDB" w14:textId="77777777" w:rsidR="006B3AA9" w:rsidRPr="006B3AA9" w:rsidRDefault="006B3AA9" w:rsidP="006B3AA9">
      <w:pPr>
        <w:spacing w:after="0" w:line="160" w:lineRule="exact"/>
        <w:rPr>
          <w:rFonts w:eastAsia="Times New Roman" w:cs="Arial"/>
          <w:sz w:val="20"/>
          <w:szCs w:val="20"/>
          <w:lang w:eastAsia="ru-RU"/>
        </w:rPr>
      </w:pPr>
    </w:p>
    <w:p w14:paraId="44AF637D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7"/>
          <w:szCs w:val="20"/>
          <w:lang w:eastAsia="ru-RU"/>
        </w:rPr>
      </w:pPr>
      <w:r w:rsidRPr="006B3AA9">
        <w:rPr>
          <w:rFonts w:eastAsia="Times New Roman" w:cs="Arial"/>
          <w:sz w:val="27"/>
          <w:szCs w:val="20"/>
          <w:lang w:eastAsia="ru-RU"/>
        </w:rPr>
        <w:t>Показание_______________________________________________________</w:t>
      </w:r>
    </w:p>
    <w:p w14:paraId="17889D09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7"/>
          <w:szCs w:val="20"/>
          <w:lang w:eastAsia="ru-RU"/>
        </w:rPr>
      </w:pPr>
    </w:p>
    <w:p w14:paraId="6EFD27F3" w14:textId="77777777" w:rsidR="006B3AA9" w:rsidRPr="006B3AA9" w:rsidRDefault="006B3AA9" w:rsidP="006B3AA9">
      <w:pPr>
        <w:spacing w:after="0"/>
        <w:rPr>
          <w:rFonts w:eastAsia="Times New Roman" w:cs="Arial"/>
          <w:sz w:val="27"/>
          <w:szCs w:val="20"/>
          <w:lang w:eastAsia="ru-RU"/>
        </w:rPr>
      </w:pPr>
    </w:p>
    <w:p w14:paraId="00F292A3" w14:textId="77777777" w:rsidR="006B3AA9" w:rsidRPr="006B3AA9" w:rsidRDefault="006B3AA9" w:rsidP="006B3AA9">
      <w:pPr>
        <w:spacing w:after="0"/>
        <w:rPr>
          <w:rFonts w:eastAsia="Times New Roman" w:cs="Arial"/>
          <w:sz w:val="27"/>
          <w:szCs w:val="20"/>
          <w:lang w:eastAsia="ru-RU"/>
        </w:rPr>
      </w:pPr>
    </w:p>
    <w:p w14:paraId="74F02658" w14:textId="77777777" w:rsidR="006B3AA9" w:rsidRPr="006B3AA9" w:rsidRDefault="006B3AA9" w:rsidP="006B3AA9">
      <w:pPr>
        <w:spacing w:after="0"/>
        <w:rPr>
          <w:rFonts w:eastAsia="Times New Roman" w:cs="Arial"/>
          <w:sz w:val="27"/>
          <w:szCs w:val="20"/>
          <w:lang w:eastAsia="ru-RU"/>
        </w:rPr>
      </w:pPr>
    </w:p>
    <w:p w14:paraId="3BFBE17A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4905CCBA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7E8BD961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61F47F6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09188D99" w14:textId="77777777" w:rsidR="006B3AA9" w:rsidRPr="006B3AA9" w:rsidRDefault="006B3AA9" w:rsidP="006B3AA9">
      <w:pPr>
        <w:spacing w:after="0" w:line="268" w:lineRule="exact"/>
        <w:rPr>
          <w:rFonts w:eastAsia="Times New Roman" w:cs="Arial"/>
          <w:sz w:val="20"/>
          <w:szCs w:val="20"/>
          <w:lang w:eastAsia="ru-RU"/>
        </w:rPr>
      </w:pPr>
    </w:p>
    <w:p w14:paraId="0DFCE946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4"/>
          <w:szCs w:val="20"/>
          <w:lang w:eastAsia="ru-RU"/>
        </w:rPr>
      </w:pPr>
      <w:bookmarkStart w:id="40" w:name="page35"/>
      <w:bookmarkEnd w:id="40"/>
      <w:r w:rsidRPr="006B3AA9">
        <w:rPr>
          <w:rFonts w:eastAsia="Times New Roman" w:cs="Arial"/>
          <w:noProof/>
          <w:sz w:val="24"/>
          <w:szCs w:val="20"/>
          <w:lang w:eastAsia="ru-RU"/>
        </w:rPr>
        <w:drawing>
          <wp:inline distT="0" distB="0" distL="0" distR="0" wp14:anchorId="470CAB62" wp14:editId="4C17B255">
            <wp:extent cx="1743075" cy="2124075"/>
            <wp:effectExtent l="0" t="0" r="0" b="0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DC8DE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</w:p>
    <w:p w14:paraId="6C5FCD74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№10</w:t>
      </w:r>
    </w:p>
    <w:p w14:paraId="3259CF0E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</w:p>
    <w:p w14:paraId="3A6925ED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Название_______________________________________________________</w:t>
      </w:r>
    </w:p>
    <w:p w14:paraId="6EE0C6C4" w14:textId="77777777" w:rsidR="006B3AA9" w:rsidRPr="006B3AA9" w:rsidRDefault="006B3AA9" w:rsidP="006B3AA9">
      <w:pPr>
        <w:spacing w:after="0" w:line="162" w:lineRule="exact"/>
        <w:rPr>
          <w:rFonts w:eastAsia="Times New Roman" w:cs="Arial"/>
          <w:szCs w:val="28"/>
          <w:lang w:eastAsia="ru-RU"/>
        </w:rPr>
      </w:pPr>
    </w:p>
    <w:p w14:paraId="40364CF5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Показание_______________________________________________________</w:t>
      </w:r>
    </w:p>
    <w:p w14:paraId="7E33214D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7"/>
          <w:szCs w:val="20"/>
          <w:lang w:eastAsia="ru-RU"/>
        </w:rPr>
      </w:pPr>
    </w:p>
    <w:p w14:paraId="0A91800F" w14:textId="77777777" w:rsidR="006B3AA9" w:rsidRPr="006B3AA9" w:rsidRDefault="006B3AA9" w:rsidP="006B3AA9">
      <w:pPr>
        <w:spacing w:after="0" w:line="384" w:lineRule="exact"/>
        <w:rPr>
          <w:rFonts w:eastAsia="Times New Roman" w:cs="Arial"/>
          <w:szCs w:val="28"/>
          <w:lang w:eastAsia="ru-RU"/>
        </w:rPr>
      </w:pPr>
    </w:p>
    <w:p w14:paraId="0AEA874F" w14:textId="77777777" w:rsidR="006B3AA9" w:rsidRPr="006B3AA9" w:rsidRDefault="006B3AA9" w:rsidP="006B3AA9">
      <w:pPr>
        <w:spacing w:after="0" w:line="384" w:lineRule="exact"/>
        <w:rPr>
          <w:rFonts w:eastAsia="Times New Roman" w:cs="Arial"/>
          <w:szCs w:val="28"/>
          <w:lang w:eastAsia="ru-RU"/>
        </w:rPr>
      </w:pPr>
    </w:p>
    <w:p w14:paraId="62559C97" w14:textId="77777777" w:rsidR="006B3AA9" w:rsidRPr="006B3AA9" w:rsidRDefault="006B3AA9" w:rsidP="006B3AA9">
      <w:pPr>
        <w:spacing w:after="0" w:line="384" w:lineRule="exact"/>
        <w:rPr>
          <w:rFonts w:eastAsia="Times New Roman" w:cs="Arial"/>
          <w:szCs w:val="28"/>
          <w:lang w:eastAsia="ru-RU"/>
        </w:rPr>
      </w:pPr>
    </w:p>
    <w:p w14:paraId="09654438" w14:textId="77777777" w:rsidR="006B3AA9" w:rsidRPr="006B3AA9" w:rsidRDefault="006B3AA9" w:rsidP="006B3AA9">
      <w:pPr>
        <w:spacing w:after="0" w:line="384" w:lineRule="exact"/>
        <w:jc w:val="center"/>
        <w:rPr>
          <w:rFonts w:eastAsia="Times New Roman" w:cs="Arial"/>
          <w:b/>
          <w:bCs/>
          <w:szCs w:val="28"/>
          <w:lang w:eastAsia="ru-RU"/>
        </w:rPr>
      </w:pPr>
      <w:r w:rsidRPr="006B3AA9">
        <w:rPr>
          <w:rFonts w:eastAsia="Times New Roman" w:cs="Arial"/>
          <w:b/>
          <w:bCs/>
          <w:szCs w:val="28"/>
          <w:lang w:eastAsia="ru-RU"/>
        </w:rPr>
        <w:t>Заполните графологическую структуру</w:t>
      </w:r>
    </w:p>
    <w:p w14:paraId="0CF6D963" w14:textId="77777777" w:rsidR="006B3AA9" w:rsidRPr="006B3AA9" w:rsidRDefault="006B3AA9" w:rsidP="006B3AA9">
      <w:pPr>
        <w:spacing w:after="0" w:line="384" w:lineRule="exac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42137A7" wp14:editId="4960D42A">
                <wp:simplePos x="0" y="0"/>
                <wp:positionH relativeFrom="column">
                  <wp:posOffset>3000375</wp:posOffset>
                </wp:positionH>
                <wp:positionV relativeFrom="paragraph">
                  <wp:posOffset>675640</wp:posOffset>
                </wp:positionV>
                <wp:extent cx="45719" cy="864870"/>
                <wp:effectExtent l="38100" t="38100" r="50165" b="11430"/>
                <wp:wrapNone/>
                <wp:docPr id="944" name="Прямая со стрелкой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86487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D332E" id="Прямая со стрелкой 944" o:spid="_x0000_s1026" type="#_x0000_t32" style="position:absolute;margin-left:236.25pt;margin-top:53.2pt;width:3.6pt;height:68.1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4cKHQIAANQDAAAOAAAAZHJzL2Uyb0RvYy54bWysU8uO0zAU3SPxD5b3NG1Vpp2o6Sxahg2C&#10;Sgyzv+M4iSW/ZJum3Q38wHwCv8CGxQCab0j+aK6dUg2wQ2Rh2bm5J+ece7y82CtJdtx5YXRBJ6Mx&#10;JVwzUwpdF/TD1eWLBSU+gC5BGs0LeuCeXqyeP1u2NudT0xhZckcQRPu8tQVtQrB5lnnWcAV+ZCzX&#10;WKyMUxDw6OqsdNAiupLZdDw+y1rjSusM497j281QpKuEX1WchXdV5XkgsqDILaTVpfUmrtlqCXnt&#10;wDaCHWnAP7BQIDT+9AS1gQDkoxN/QSnBnPGmCiNmVGaqSjCeNKCayfgPNe8bsDxpQXO8Pdnk/x8s&#10;e7vbOiLKgp7PZpRoUDik7kt/2991P7uv/R3pP3UPuPSf+9vuW/ej+949dPckfo3etdbnCLHWW3c8&#10;ebt10Yh95RSppLDXGItkDYol++T84eQ83wfC8OXs5XxyTgnDyuJstpinwWQDSkSzzofX3CgSNwX1&#10;wYGom7A2WuOIjRv+ALs3PiAPbPzVEJu1uRRSpklLTVrkM52PMQwMMHCVhIBbZdECr2tKQNaYZBZc&#10;Iu2NFGVsj0D+4NfSkR1gmDCDpWmvUAAlEnzAAqpKTzQGKfzWGvlswDdDcyoN2VMi4AWQQqHyUzfk&#10;AYR8pUsSDhYHEpwAXUt+RJY6suEp3kfFcRCD9XF3Y8pDmkgWTxidROgY85jNp2fcP72Mq0cAAAD/&#10;/wMAUEsDBBQABgAIAAAAIQC6BCRW3QAAAAsBAAAPAAAAZHJzL2Rvd25yZXYueG1sTI9BT4QwEIXv&#10;Jv6HZky8GLcsQVCkbIyRu67ouUtHINIpoV22++8dT3qcvC/vfVPtop3EiosfHSnYbhIQSJ0zI/UK&#10;2vfm9h6ED5qMnhyhgjN62NWXF5UujTvRG6770AsuIV9qBUMIcyml7wa02m/cjMTZl1usDnwuvTSL&#10;PnG5nWSaJLm0eiReGPSMzwN23/ujVRC3K9q2jd0Zb5JX1780/vOjUer6Kj49gggYwx8Mv/qsDjU7&#10;HdyRjBeTgqxI7xjlIMkzEExkxUMB4qAgzdIcZF3J/z/UPwAAAP//AwBQSwECLQAUAAYACAAAACEA&#10;toM4kv4AAADhAQAAEwAAAAAAAAAAAAAAAAAAAAAAW0NvbnRlbnRfVHlwZXNdLnhtbFBLAQItABQA&#10;BgAIAAAAIQA4/SH/1gAAAJQBAAALAAAAAAAAAAAAAAAAAC8BAABfcmVscy8ucmVsc1BLAQItABQA&#10;BgAIAAAAIQDL34cKHQIAANQDAAAOAAAAAAAAAAAAAAAAAC4CAABkcnMvZTJvRG9jLnhtbFBLAQIt&#10;ABQABgAIAAAAIQC6BCRW3QAAAAsBAAAPAAAAAAAAAAAAAAAAAHcEAABkcnMvZG93bnJldi54bWxQ&#10;SwUGAAAAAAQABADzAAAAgQUAAAAA&#10;" strokecolor="windowText" strokeweight="1pt">
                <v:stroke endarrow="block" joinstyle="miter"/>
              </v:shape>
            </w:pict>
          </mc:Fallback>
        </mc:AlternateContent>
      </w:r>
      <w:r w:rsidRPr="006B3AA9">
        <w:rPr>
          <w:rFonts w:eastAsia="Times New Roman" w:cs="Arial"/>
          <w:b/>
          <w:bCs/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2B82893" wp14:editId="0DF956AA">
                <wp:simplePos x="0" y="0"/>
                <wp:positionH relativeFrom="column">
                  <wp:posOffset>2066925</wp:posOffset>
                </wp:positionH>
                <wp:positionV relativeFrom="paragraph">
                  <wp:posOffset>367030</wp:posOffset>
                </wp:positionV>
                <wp:extent cx="1762760" cy="1404620"/>
                <wp:effectExtent l="0" t="0" r="27940" b="26670"/>
                <wp:wrapSquare wrapText="bothSides"/>
                <wp:docPr id="9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65FBE" w14:textId="77777777" w:rsidR="00786498" w:rsidRPr="00242AB3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i/>
                                <w:i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i/>
                                <w:iCs/>
                                <w:szCs w:val="28"/>
                              </w:rPr>
                              <w:t>колосовидная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B82893" id="_x0000_s1066" type="#_x0000_t202" style="position:absolute;margin-left:162.75pt;margin-top:28.9pt;width:138.8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2+yUAIAAGoEAAAOAAAAZHJzL2Uyb0RvYy54bWysVM2O0zAQviPxDpbvNGkobTdqulq6FCEt&#10;P9IuD+A6TmPheIztbVJue+cVeAcOHLjxCt03Yuy0pSycED5Ydmb8zTffzGR23jWKbIR1EnRBh4OU&#10;EqE5lFKvC/r+ZvlkSonzTJdMgRYF3QpHz+ePH81ak4sMalClsARBtMtbU9Dae5MnieO1aJgbgBEa&#10;jRXYhnm82nVSWtYieqOSLE3HSQu2NBa4cA6/XvZGOo/4VSW4f1tVTniiCorcfNxt3FdhT+Yzlq8t&#10;M7XkexrsH1g0TGoMeoS6ZJ6RWyv/gGokt+Cg8gMOTQJVJbmIOWA2w/RBNtc1MyLmguI4c5TJ/T9Y&#10;/mbzzhJZFvTsKeqjWYNF2n3Zfd192/3Yfb+/u/9MsqBSa1yOztcG3X33HDqsdszYmSvgHxzRsKiZ&#10;XosLa6GtBSuR5TC8TE6e9jgugKza11BiMHbrIQJ1lW2ChCgKQXRksz1WSHSe8BByMs4mYzRxtA1H&#10;6WicxRomLD88N9b5lwIaEg4FtdgCEZ5trpwPdFh+cAnRHChZLqVS8WLXq4WyZMOwXZZxxQweuClN&#10;WgyfTdK0l+A3jK07QmCjltDeIHtKFHMeDZhSXH/DbaTHYVCyKej06MTyIOYLXcZW9Uyq/ox5KL1X&#10;NwjaS+u7VRfLmU0PVVtBuUW9LfTNj8OKhxrsJ0pabPyCuo+3zApk+Epjzc6Go1GYlHgZPZugwMSe&#10;WlanFqY5QhUUE+yPCx+nK6ppLrC2SxlVD03QM9lzxoaOxdgPX5iY03v0+vWLmP8EAAD//wMAUEsD&#10;BBQABgAIAAAAIQD89Fgw3gAAAAoBAAAPAAAAZHJzL2Rvd25yZXYueG1sTI/BTsMwEETvSPyDtUjc&#10;qN1USSFkU1VIXDggUpC4uvESB+J1FDtt+HvMCY6rfZp5U+0WN4gTTaH3jLBeKRDErTc9dwhvr483&#10;tyBC1Gz04JkQvinArr68qHRp/JkbOh1iJ1IIh1Ij2BjHUsrQWnI6rPxInH4ffnI6pnPqpJn0OYW7&#10;QWZKFdLpnlOD1SM9WGq/DrNDaGwv/XNBe9sM/n02n/wUXxjx+mrZ34OItMQ/GH71kzrUyenoZzZB&#10;DAibLM8TipBv04QEFGqzBnFEyLZ3CmRdyf8T6h8AAAD//wMAUEsBAi0AFAAGAAgAAAAhALaDOJL+&#10;AAAA4QEAABMAAAAAAAAAAAAAAAAAAAAAAFtDb250ZW50X1R5cGVzXS54bWxQSwECLQAUAAYACAAA&#10;ACEAOP0h/9YAAACUAQAACwAAAAAAAAAAAAAAAAAvAQAAX3JlbHMvLnJlbHNQSwECLQAUAAYACAAA&#10;ACEAgJdvslACAABqBAAADgAAAAAAAAAAAAAAAAAuAgAAZHJzL2Uyb0RvYy54bWxQSwECLQAUAAYA&#10;CAAAACEA/PRYMN4AAAAKAQAADwAAAAAAAAAAAAAAAACqBAAAZHJzL2Rvd25yZXYueG1sUEsFBgAA&#10;AAAEAAQA8wAAALUFAAAAAA==&#10;" strokecolor="windowText" strokeweight="1pt">
                <v:textbox style="mso-fit-shape-to-text:t">
                  <w:txbxContent>
                    <w:p w14:paraId="69F65FBE" w14:textId="77777777" w:rsidR="00786498" w:rsidRPr="00242AB3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i/>
                          <w:i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i/>
                          <w:iCs/>
                          <w:szCs w:val="28"/>
                        </w:rPr>
                        <w:t>колосовидная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FE518D" w14:textId="77777777" w:rsidR="006B3AA9" w:rsidRPr="006B3AA9" w:rsidRDefault="006B3AA9" w:rsidP="006B3AA9">
      <w:pPr>
        <w:spacing w:after="0" w:line="384" w:lineRule="exac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7E6145" wp14:editId="58665FAB">
                <wp:simplePos x="0" y="0"/>
                <wp:positionH relativeFrom="column">
                  <wp:posOffset>3962400</wp:posOffset>
                </wp:positionH>
                <wp:positionV relativeFrom="paragraph">
                  <wp:posOffset>504190</wp:posOffset>
                </wp:positionV>
                <wp:extent cx="847725" cy="800100"/>
                <wp:effectExtent l="0" t="38100" r="47625" b="19050"/>
                <wp:wrapNone/>
                <wp:docPr id="943" name="Прямая со стрелкой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8001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7DAC9" id="Прямая со стрелкой 943" o:spid="_x0000_s1026" type="#_x0000_t32" style="position:absolute;margin-left:312pt;margin-top:39.7pt;width:66.75pt;height:63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w5VGwIAANUDAAAOAAAAZHJzL2Uyb0RvYy54bWysU0uOEzEQ3SNxB8t70pkwkBClM4uEYYMg&#10;EgP7Gre725J/cpl0shu4wByBK7BhwUdzhs6NKLtDNMAOkYVlu1LP7716vbjYGc22MqBytuRnozFn&#10;0gpXKduU/O3V5aMZZxjBVqCdlSXfS+QXy4cPFp2fy4lrna5kYARicd75krcx+nlRoGilARw5Ly0V&#10;axcMRDqGpqgCdIRudDEZj58WnQuVD05IRLpdD0W+zPh1LUV8XdcoI9MlJ24xryGv12ktlguYNwF8&#10;q8SRBvwDCwPK0qMnqDVEYO+D+gvKKBEcujqOhDOFq2slZNZAas7Gf6h504KXWQuZg/5kE/4/WPFq&#10;uwlMVSV/dv6YMwuGhtR/Otwcbvsf/efDLTt86O9oOXw83PRf+u/9t/6u/8rSv8m7zuOcIFZ2E44n&#10;9JuQjNjVwbBaK/+OYpGtIbFsl53fn5yXu8gEXc7Op9PJE84ElWZjciJPphhgEpwPGF9IZ1jalBxj&#10;ANW0ceWspRm7MDwB25cYiQg1/mpIzdZdKq3zqLVlHRGaTOkFJoASV2uItDWePEDbcAa6oSiLGDJr&#10;dFpVqT0B4R5XOrAtUJoohJXrrkgBZxowUoFk5V9yhij81pr4rAHboTmXhvAZFekL0Mpk5dQ/XEdQ&#10;+rmtWNx7mkgMCmyj5RFZ28RG5nwfFadJDN6n3bWr9nkkRTpRdjKhY85TOO+faX//a1z+BAAA//8D&#10;AFBLAwQUAAYACAAAACEAcAFWDN4AAAAKAQAADwAAAGRycy9kb3ducmV2LnhtbEyPwU7DMBBE70j8&#10;g7VIXBC1GyVNG+JUCJE7lMDZjZckIl5HsZu6f4850eNoRjNvyn0wI1twdoMlCeuVAIbUWj1QJ6H5&#10;qB+3wJxXpNVoCSVc0MG+ur0pVaHtmd5xOfiOxRJyhZLQez8VnLu2R6Pcyk5I0fu2s1E+yrnjelbn&#10;WG5Gngix4UYNFBd6NeFLj+3P4WQkhPWCpmlCe8EH8Wa719p9fdZS3t+F5ydgHoP/D8MffkSHKjId&#10;7Ym0Y6OETZLGL15CvkuBxUCe5Rmwo4REZCnwquTXF6pfAAAA//8DAFBLAQItABQABgAIAAAAIQC2&#10;gziS/gAAAOEBAAATAAAAAAAAAAAAAAAAAAAAAABbQ29udGVudF9UeXBlc10ueG1sUEsBAi0AFAAG&#10;AAgAAAAhADj9If/WAAAAlAEAAAsAAAAAAAAAAAAAAAAALwEAAF9yZWxzLy5yZWxzUEsBAi0AFAAG&#10;AAgAAAAhAC33DlUbAgAA1QMAAA4AAAAAAAAAAAAAAAAALgIAAGRycy9lMm9Eb2MueG1sUEsBAi0A&#10;FAAGAAgAAAAhAHABVgzeAAAACgEAAA8AAAAAAAAAAAAAAAAAdQQAAGRycy9kb3ducmV2LnhtbFBL&#10;BQYAAAAABAAEAPMAAACABQAAAAA=&#10;" strokecolor="windowText" strokeweight="1pt">
                <v:stroke endarrow="block" joinstyle="miter"/>
              </v:shape>
            </w:pict>
          </mc:Fallback>
        </mc:AlternateContent>
      </w:r>
      <w:r w:rsidRPr="006B3AA9">
        <w:rPr>
          <w:rFonts w:eastAsia="Times New Roman" w:cs="Arial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710786" wp14:editId="0D3A88CF">
                <wp:simplePos x="0" y="0"/>
                <wp:positionH relativeFrom="column">
                  <wp:posOffset>1047750</wp:posOffset>
                </wp:positionH>
                <wp:positionV relativeFrom="paragraph">
                  <wp:posOffset>504190</wp:posOffset>
                </wp:positionV>
                <wp:extent cx="1019175" cy="800100"/>
                <wp:effectExtent l="38100" t="38100" r="28575" b="19050"/>
                <wp:wrapNone/>
                <wp:docPr id="942" name="Прямая со стрелкой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9175" cy="8001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3FB7B" id="Прямая со стрелкой 942" o:spid="_x0000_s1026" type="#_x0000_t32" style="position:absolute;margin-left:82.5pt;margin-top:39.7pt;width:80.25pt;height:63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KY+IQIAAOADAAAOAAAAZHJzL2Uyb0RvYy54bWysU0uOEzEQ3SNxB8t70kkEzEyUziwSBhYI&#10;RmJgX+N2d1vyTy6TTnYDF5gjcAU2LPhoztB9I8ruEA2wQ/TCKru6nl/Ve16e74xmWxlQOVvy2WTK&#10;mbTCVco2JX97dfHolDOMYCvQzsqS7yXy89XDB8vOL+TctU5XMjACsbjofMnbGP2iKFC00gBOnJeW&#10;krULBiJtQ1NUATpCN7qYT6dPi86FygcnJCKdbsYkX2X8upYivq5rlJHpkhO3mNeQ1+u0FqslLJoA&#10;vlXiQAP+gYUBZenSI9QGIrD3Qf0FZZQIDl0dJ8KZwtW1EjL3QN3Mpn9086YFL3MvNBz0xzHh/4MV&#10;r7aXgamq5GeP55xZMCRS/2m4GW77H/3n4ZYNH/o7WoaPw03/pf/ef+vv+q8s/U2z6zwuCGJtL8Nh&#10;h/4ypEHs6mBYrZV/QbbgOXqXopSjttkua7A/aiB3kQk6nE1nZ7OTJ5wJyp1OaShZpGJETNU+YHwu&#10;nWEpKDnGAKpp49pZS3K7MN4B25cYiRMV/ipIxdZdKK2z6tqyju6bn9ANTACZr9YQKTSexoG24Qx0&#10;Q64WMWTa6LSqUnkCwj2udWBbIGORHyvXXVELnGnASAnqK39pSETht9LEZwPYjsU5NfrQqEiPQSuT&#10;O6f68TiC0s9sxeLekzgxKLCNlgdkbRMbma1+6DiJMsqQomtX7bM6RdqRjTKhg+WTT+/vKb7/MFc/&#10;AQAA//8DAFBLAwQUAAYACAAAACEAaayyl94AAAAKAQAADwAAAGRycy9kb3ducmV2LnhtbEyPwU7D&#10;MBBE70j8g7VI3KjTxCk0xKkAiSMHSsXZibex1dgOsdsGvp7lRI+jHb19U29mN7ATTtEGL2G5yICh&#10;74K2vpew+3i9ewAWk/JaDcGjhG+MsGmur2pV6XD273japp4RxMdKSTApjRXnsTPoVFyEET3d9mFy&#10;KlGceq4ndSa4G3ieZSvulPX0wagRXwx2h+3RSbj/+SrtpxDP/K0wS2HDri/ag5S3N/PTI7CEc/ov&#10;w58+qUNDTm04eh3ZQHlV0pZEsLUARoUiL0tgrYQ8KwXwpuaXE5pfAAAA//8DAFBLAQItABQABgAI&#10;AAAAIQC2gziS/gAAAOEBAAATAAAAAAAAAAAAAAAAAAAAAABbQ29udGVudF9UeXBlc10ueG1sUEsB&#10;Ai0AFAAGAAgAAAAhADj9If/WAAAAlAEAAAsAAAAAAAAAAAAAAAAALwEAAF9yZWxzLy5yZWxzUEsB&#10;Ai0AFAAGAAgAAAAhAAfEpj4hAgAA4AMAAA4AAAAAAAAAAAAAAAAALgIAAGRycy9lMm9Eb2MueG1s&#10;UEsBAi0AFAAGAAgAAAAhAGmsspfeAAAACgEAAA8AAAAAAAAAAAAAAAAAewQAAGRycy9kb3ducmV2&#10;LnhtbFBLBQYAAAAABAAEAPMAAACGBQAAAAA=&#10;" strokecolor="windowText" strokeweight="1pt">
                <v:stroke endarrow="block" joinstyle="miter"/>
              </v:shape>
            </w:pict>
          </mc:Fallback>
        </mc:AlternateContent>
      </w:r>
      <w:r w:rsidRPr="006B3AA9">
        <w:rPr>
          <w:rFonts w:eastAsia="Times New Roman" w:cs="Arial"/>
          <w:b/>
          <w:bCs/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99F1A9C" wp14:editId="07CC8900">
                <wp:simplePos x="0" y="0"/>
                <wp:positionH relativeFrom="column">
                  <wp:posOffset>4171950</wp:posOffset>
                </wp:positionH>
                <wp:positionV relativeFrom="paragraph">
                  <wp:posOffset>123190</wp:posOffset>
                </wp:positionV>
                <wp:extent cx="1743075" cy="1404620"/>
                <wp:effectExtent l="0" t="0" r="28575" b="2667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04ACF" w14:textId="77777777" w:rsidR="00786498" w:rsidRPr="00242AB3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i/>
                                <w:iCs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9F1A9C" id="_x0000_s1067" type="#_x0000_t202" style="position:absolute;margin-left:328.5pt;margin-top:9.7pt;width:137.2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fIJUAIAAGkEAAAOAAAAZHJzL2Uyb0RvYy54bWysVM1uEzEQviPxDpbvdDchbdpVN1VpCUIq&#10;P1LLA0y83qyF12NsN7vhxp1X4B04cODGK6RvxNibhlA4IXyw7J3xN998M7OnZ32r2Uo6r9CUfHSQ&#10;cyaNwEqZZcnf3cyfHHPmA5gKNBpZ8rX0/Gz2+NFpZws5xgZ1JR0jEOOLzpa8CcEWWeZFI1vwB2il&#10;IWONroVAV7fMKgcdobc6G+f5Udahq6xDIb2nr5eDkc8Sfl1LEd7UtZeB6ZITt5B2l/ZF3LPZKRRL&#10;B7ZRYksD/oFFC8pQ0B3UJQRgt079AdUq4dBjHQ4EthnWtRIy5UDZjPIH2Vw3YGXKhcTxdieT/3+w&#10;4vXqrWOqotqRPAZaqtHmy+br5tvmx+b73ae7z2wcReqsL8j32pJ36J9hTw9Swt5eoXjvmcGLBsxS&#10;njuHXSOhIpKj+DLbezrg+Aiy6F5hRcHgNmAC6mvXRgVJE0boxGa9K5DsAxMx5HTyNJ8ecibINprk&#10;k6NxKmEGxf1z63x4IbFl8VByRx2Q4GF15UOkA8W9S4zmUatqrrROF7dcXGjHVkDdMk8rZfDATRvW&#10;UfjxNM8HCX7DWPsdBPVphd0NsedMgw9koJTS+htuqwLNglZtyY93TlBEMZ+bKnVqAKWHM+WhzVbd&#10;KOggbegXfarm+OS+agus1qS3w6H3aVbp0KD7yFlHfV9y/+EWnCSGLw3V7GQ0mcRBSZfJ4ZQEZm7f&#10;sti3gBEEVXJKcDhehDRcSU17TrWdq6R6bIKByZYz9XMqxnb24sDs35PXrz/E7CcAAAD//wMAUEsD&#10;BBQABgAIAAAAIQBQ22A73gAAAAoBAAAPAAAAZHJzL2Rvd25yZXYueG1sTI/BTsMwEETvSPyDtUjc&#10;qNPShjbEqSokLhwQKUi9uvESB+x1FDtt+HuWUzmOZjTzptxO3okTDrELpGA+y0AgNcF01Cr4eH++&#10;W4OISZPRLhAq+MEI2+r6qtSFCWeq8bRPreASioVWYFPqCyljY9HrOAs9EnufYfA6sRxaaQZ95nLv&#10;5CLLcul1R7xgdY9PFpvv/egV1LaT4TXHna1dOIzmi17SGyl1ezPtHkEknNIlDH/4jA4VMx3DSCYK&#10;pyBfPfCXxMZmCYIDm/v5CsRRwWKZ5SCrUv6/UP0CAAD//wMAUEsBAi0AFAAGAAgAAAAhALaDOJL+&#10;AAAA4QEAABMAAAAAAAAAAAAAAAAAAAAAAFtDb250ZW50X1R5cGVzXS54bWxQSwECLQAUAAYACAAA&#10;ACEAOP0h/9YAAACUAQAACwAAAAAAAAAAAAAAAAAvAQAAX3JlbHMvLnJlbHNQSwECLQAUAAYACAAA&#10;ACEAdvnyCVACAABpBAAADgAAAAAAAAAAAAAAAAAuAgAAZHJzL2Uyb0RvYy54bWxQSwECLQAUAAYA&#10;CAAAACEAUNtgO94AAAAKAQAADwAAAAAAAAAAAAAAAACqBAAAZHJzL2Rvd25yZXYueG1sUEsFBgAA&#10;AAAEAAQA8wAAALUFAAAAAA==&#10;" strokecolor="windowText" strokeweight="1pt">
                <v:textbox style="mso-fit-shape-to-text:t">
                  <w:txbxContent>
                    <w:p w14:paraId="16404ACF" w14:textId="77777777" w:rsidR="00786498" w:rsidRPr="00242AB3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i/>
                          <w:iCs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B3AA9">
        <w:rPr>
          <w:rFonts w:eastAsia="Times New Roman" w:cs="Arial"/>
          <w:b/>
          <w:bCs/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CB06C90" wp14:editId="2741A68F">
                <wp:simplePos x="0" y="0"/>
                <wp:positionH relativeFrom="column">
                  <wp:posOffset>-10795</wp:posOffset>
                </wp:positionH>
                <wp:positionV relativeFrom="paragraph">
                  <wp:posOffset>123190</wp:posOffset>
                </wp:positionV>
                <wp:extent cx="1753235" cy="1404620"/>
                <wp:effectExtent l="0" t="0" r="18415" b="2667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2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C7CBC" w14:textId="77777777" w:rsidR="00786498" w:rsidRPr="00242AB3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i/>
                                <w:iCs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B06C90" id="_x0000_s1068" type="#_x0000_t202" style="position:absolute;margin-left:-.85pt;margin-top:9.7pt;width:138.0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6cLTwIAAGkEAAAOAAAAZHJzL2Uyb0RvYy54bWysVM1u1DAQviPxDpbvNNmf/hA1W5WWRUj8&#10;SS0PMOs4GwvHY2x3k+XGnVfgHThw4MYrbN+IsbPdLoUTwgfLzoy/mfm+mZye9a1mK+m8QlPy0UHO&#10;mTQCK2WWJX9/PX9ywpkPYCrQaGTJ19Lzs9njR6edLeQYG9SVdIxAjC86W/ImBFtkmReNbMEfoJWG&#10;jDW6FgJd3TKrHHSE3upsnOdHWYeusg6F9J6+Xg5GPkv4dS1FeFvXXgamS065hbS7tC/ins1OoVg6&#10;sI0S2zTgH7JoQRkKuoO6hADsxqk/oFolHHqsw4HANsO6VkKmGqiaUf6gmqsGrEy1EDne7mjy/w9W&#10;vFm9c0xVpN2EMwMtabT5uvm2+b75uflx+/n2CxtHkjrrC/K9suQd+mfY04NUsLevUHzwzOBFA2Yp&#10;z53DrpFQUZKj+DLbezrg+Aiy6F5jRcHgJmAC6mvXRgaJE0boJNZ6J5DsAxMx5PHhZDw55EyQbTTN&#10;p0fjJGEGxd1z63x4IbFl8VByRx2Q4GH1yoeYDhR3LjGaR62qudI6XdxycaEdWwF1yzytVMEDN21Y&#10;R+HHx3k+UPAbxtrvIKhPK+yuKXvONPhABioprb/htirQLGjVlvxk5wRFJPO5qVKnBlB6OFMd2mzZ&#10;jYQO1IZ+0Sc1J4mXSP0CqzXx7XDofZpVOjToPnHWUd+X3H+8AScpw5eGNHs6mk7joKTL9PCYCGZu&#10;37LYt4ARBFVyKnA4XoQ0XIlNe07azlVi/T6Tbc7Uz0mM7ezFgdm/J6/7P8TsFwAAAP//AwBQSwME&#10;FAAGAAgAAAAhAJlGa9jcAAAACQEAAA8AAABkcnMvZG93bnJldi54bWxMj0FPwzAMhe9I/IfISNy2&#10;dFPVQdd0mpC4cEB0Q+KaNV5TSJyqSbfy7zEnuD37PT1/rnazd+KCY+wDKVgtMxBIbTA9dQrej8+L&#10;BxAxaTLaBUIF3xhhV9/eVLo04UoNXg6pE1xCsdQKbEpDKWVsLXodl2FAYu8cRq8Tj2MnzaivXO6d&#10;XGdZIb3uiS9YPeCTxfbrMHkFje1leC1wbxsXPibzSS/pjZS6v5v3WxAJ5/QXhl98RoeamU5hIhOF&#10;U7BYbTjJ+8ccBPvrTc7ixCLPCpB1Jf9/UP8AAAD//wMAUEsBAi0AFAAGAAgAAAAhALaDOJL+AAAA&#10;4QEAABMAAAAAAAAAAAAAAAAAAAAAAFtDb250ZW50X1R5cGVzXS54bWxQSwECLQAUAAYACAAAACEA&#10;OP0h/9YAAACUAQAACwAAAAAAAAAAAAAAAAAvAQAAX3JlbHMvLnJlbHNQSwECLQAUAAYACAAAACEA&#10;a9OnC08CAABpBAAADgAAAAAAAAAAAAAAAAAuAgAAZHJzL2Uyb0RvYy54bWxQSwECLQAUAAYACAAA&#10;ACEAmUZr2NwAAAAJAQAADwAAAAAAAAAAAAAAAACpBAAAZHJzL2Rvd25yZXYueG1sUEsFBgAAAAAE&#10;AAQA8wAAALIFAAAAAA==&#10;" strokecolor="windowText" strokeweight="1pt">
                <v:textbox style="mso-fit-shape-to-text:t">
                  <w:txbxContent>
                    <w:p w14:paraId="1E2C7CBC" w14:textId="77777777" w:rsidR="00786498" w:rsidRPr="00242AB3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i/>
                          <w:iCs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8B7CF7" w14:textId="77777777" w:rsidR="006B3AA9" w:rsidRPr="006B3AA9" w:rsidRDefault="006B3AA9" w:rsidP="006B3AA9">
      <w:pPr>
        <w:spacing w:after="0" w:line="384" w:lineRule="exact"/>
        <w:rPr>
          <w:rFonts w:eastAsia="Times New Roman" w:cs="Arial"/>
          <w:szCs w:val="28"/>
          <w:lang w:eastAsia="ru-RU"/>
        </w:rPr>
      </w:pPr>
    </w:p>
    <w:p w14:paraId="1145FB8E" w14:textId="77777777" w:rsidR="006B3AA9" w:rsidRPr="006B3AA9" w:rsidRDefault="006B3AA9" w:rsidP="006B3AA9">
      <w:pPr>
        <w:spacing w:after="0" w:line="384" w:lineRule="exact"/>
        <w:rPr>
          <w:rFonts w:eastAsia="Times New Roman" w:cs="Arial"/>
          <w:szCs w:val="28"/>
          <w:lang w:eastAsia="ru-RU"/>
        </w:rPr>
      </w:pPr>
    </w:p>
    <w:p w14:paraId="44D038AC" w14:textId="77777777" w:rsidR="006B3AA9" w:rsidRPr="006B3AA9" w:rsidRDefault="006B3AA9" w:rsidP="006B3AA9">
      <w:pPr>
        <w:spacing w:after="0" w:line="384" w:lineRule="exac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b/>
          <w:bCs/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C9F720D" wp14:editId="2BE715BF">
                <wp:simplePos x="0" y="0"/>
                <wp:positionH relativeFrom="column">
                  <wp:posOffset>1838325</wp:posOffset>
                </wp:positionH>
                <wp:positionV relativeFrom="paragraph">
                  <wp:posOffset>66675</wp:posOffset>
                </wp:positionV>
                <wp:extent cx="2360930" cy="1404620"/>
                <wp:effectExtent l="0" t="0" r="13970" b="1333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45801" w14:textId="77777777" w:rsidR="00786498" w:rsidRPr="00E3795E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 w:rsidRPr="00E3795E"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Типы бинтовых повязок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9F720D" id="_x0000_s1069" type="#_x0000_t202" style="position:absolute;margin-left:144.75pt;margin-top:5.25pt;width:185.9pt;height:110.6pt;z-index:2517186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43/TwIAAGkEAAAOAAAAZHJzL2Uyb0RvYy54bWysVM1u1DAQviPxDpbvNNnt0p+o2aq0LEIq&#10;P1LLA8w6zsbC8Rjb3WS59c4r8A4cOHDjFbZvxNjZbpfCCZGD5fGMP89830xOTvtWs6V0XqEp+Wgv&#10;50wagZUyi5J/uJ49O+LMBzAVaDSy5Cvp+en06ZOTzhZyjA3qSjpGIMYXnS15E4ItssyLRrbg99BK&#10;Q84aXQuBTLfIKgcdobc6G+f5Qdahq6xDIb2n04vByacJv66lCO/q2svAdMkpt5BWl9Z5XLPpCRQL&#10;B7ZRYpMG/EMWLShDj26hLiAAu3HqD6hWCYce67AnsM2wrpWQqQaqZpQ/quaqAStTLUSOt1ua/P+D&#10;FW+X7x1TFWk34sxASxqtv66/rb+vf65/3N3efWHjSFJnfUGxV5aiQ/8Ce7qQCvb2EsVHzwyeN2AW&#10;8sw57BoJFSU5ijeznasDjo8g8+4NVvQY3ARMQH3t2sggccIIncRabQWSfWCCDsf7B/nxPrkE+UaT&#10;fHIwThJmUNxft86HVxJbFjcld9QBCR6Wlz7EdKC4D4mvedSqmimtk+EW83Pt2BKoW2bpSxU8CtOG&#10;dfT8+DDPBwp+w1j5LQT1aYXdNWXPmQYfyEElpe9vuK0KNAtatSU/2gZBEcl8aarUqQGUHvZUhzYb&#10;diOhA7Whn/dJzf3EfaR+jtWK+HY49D7NKm0adJ8566jvS+4/3YCTlOFrQ5odjyaTOCjJmDw/JIKZ&#10;2/XMdz1gBEGVnAoctuchDVdi056RtjOVWH/IZJMz9XMSYzN7cWB27RT18IeY/gIAAP//AwBQSwME&#10;FAAGAAgAAAAhAMg5RpfhAAAACgEAAA8AAABkcnMvZG93bnJldi54bWxMj8tOwzAQRfdI/IM1SOyo&#10;nZamIcSpAIkFLCpIK8HSjZ2HGo9D7DTh7xlWsBqNztWdM9l2th07m8G3DiVECwHMYOl0i7WEw/75&#10;JgHmg0KtOodGwrfxsM0vLzKVajfhuzkXoWZUgj5VEpoQ+pRzXzbGKr9wvUFilRusCrQONdeDmqjc&#10;dnwpRMytapEuNKo3T40pT8VoJTx+juvxq3rd3VbJWxG9iI/TdEApr6/mh3tgwczhLwy/+qQOOTkd&#10;3Yjas07CMrlbU5SAoEmBOI5WwI5EVtEGeJ7x/y/kPwAAAP//AwBQSwECLQAUAAYACAAAACEAtoM4&#10;kv4AAADhAQAAEwAAAAAAAAAAAAAAAAAAAAAAW0NvbnRlbnRfVHlwZXNdLnhtbFBLAQItABQABgAI&#10;AAAAIQA4/SH/1gAAAJQBAAALAAAAAAAAAAAAAAAAAC8BAABfcmVscy8ucmVsc1BLAQItABQABgAI&#10;AAAAIQCbr43/TwIAAGkEAAAOAAAAAAAAAAAAAAAAAC4CAABkcnMvZTJvRG9jLnhtbFBLAQItABQA&#10;BgAIAAAAIQDIOUaX4QAAAAoBAAAPAAAAAAAAAAAAAAAAAKkEAABkcnMvZG93bnJldi54bWxQSwUG&#10;AAAAAAQABADzAAAAtwUAAAAA&#10;" strokecolor="windowText" strokeweight="1pt">
                <v:textbox style="mso-fit-shape-to-text:t">
                  <w:txbxContent>
                    <w:p w14:paraId="19C45801" w14:textId="77777777" w:rsidR="00786498" w:rsidRPr="00E3795E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 w:rsidRPr="00E3795E">
                        <w:rPr>
                          <w:rFonts w:cs="Times New Roman"/>
                          <w:b/>
                          <w:bCs/>
                          <w:szCs w:val="28"/>
                        </w:rPr>
                        <w:t>Типы бинтовых повязок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1B0045" w14:textId="77777777" w:rsidR="006B3AA9" w:rsidRPr="006B3AA9" w:rsidRDefault="006B3AA9" w:rsidP="006B3AA9">
      <w:pPr>
        <w:spacing w:after="0" w:line="384" w:lineRule="exac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B39FCA1" wp14:editId="5A9D87D3">
                <wp:simplePos x="0" y="0"/>
                <wp:positionH relativeFrom="column">
                  <wp:posOffset>1047750</wp:posOffset>
                </wp:positionH>
                <wp:positionV relativeFrom="paragraph">
                  <wp:posOffset>139065</wp:posOffset>
                </wp:positionV>
                <wp:extent cx="1019175" cy="723900"/>
                <wp:effectExtent l="38100" t="0" r="28575" b="57150"/>
                <wp:wrapNone/>
                <wp:docPr id="941" name="Прямая со стрелкой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7239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36356" id="Прямая со стрелкой 941" o:spid="_x0000_s1026" type="#_x0000_t32" style="position:absolute;margin-left:82.5pt;margin-top:10.95pt;width:80.25pt;height:57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PNbHgIAANYDAAAOAAAAZHJzL2Uyb0RvYy54bWysU0uO1DAQ3SNxB8t7Oknz6emo07PoZmCB&#10;YCSGA9Q4TmLJP9mm070buMAcgSuwYcFHc4bkRpSdpjXADpGF5XKlnl+9el6d75UkO+68MLqixSyn&#10;hGtmaqHbir67unh0RokPoGuQRvOKHrin5+uHD1a9LfncdEbW3BEE0b7sbUW7EGyZZZ51XIGfGcs1&#10;JhvjFAQMXZvVDnpEVzKb5/mzrDeuts4w7j2ebqckXSf8puEsvGkazwORFUVuIa0urddxzdYrKFsH&#10;thPsSAP+gYUCofHSE9QWApD3TvwFpQRzxpsmzJhRmWkawXjqAbsp8j+6eduB5akXFMfbk0z+/8Gy&#10;17tLR0Rd0eWTghINCoc0fBpvxtvhx/B5vCXjh+EOl/HjeDN8Gb4P34a74SuJf6N2vfUlQmz0pTtG&#10;3l66KMS+cYo0UtiXaIskDTZL9kn5w0l5vg+E4WGRF8ti8ZQShrnF/PEyT6PJJpyIZ50PL7hRJG4q&#10;6oMD0XZhY7TGIRs33QG7Vz4gEyz8VRCLtbkQUqZZS016vG++wBsIA7RcIyHgVlkUweuWEpAtepkF&#10;l2h7I0UdyyOQP/iNdGQHaCd0YW36K2yBEgk+YAL7Sl+UBin8Vhr5bMF3U3FKTe5TIuATkEJV9OxU&#10;DWUAIZ/rmoSDxZEEJ0C3kh+RpY5seDL4seM4ikn8uLs29SHNJIsRmicROho9uvN+jPv7z3H9EwAA&#10;//8DAFBLAwQUAAYACAAAACEAjgVYqtwAAAAKAQAADwAAAGRycy9kb3ducmV2LnhtbEyPwU7DMBBE&#10;70j8g7VIXFDrJFUqGuJUCJE7lMDZjbdJRLyOYjd1/57lBMfRjGbelPtoR7Hg7AdHCtJ1AgKpdWag&#10;TkHzUa8eQfigyejRESq4ood9dXtT6sK4C73jcgid4BLyhVbQhzAVUvq2R6v92k1I7J3cbHVgOXfS&#10;zPrC5XaUWZJspdUD8UKvJ3zpsf0+nK2CmC5omya2V3xI3lz3Wvuvz1qp+7v4/AQiYAx/YfjFZ3So&#10;mOnozmS8GFlvc/4SFGTpDgQHNlmegziys8l3IKtS/r9Q/QAAAP//AwBQSwECLQAUAAYACAAAACEA&#10;toM4kv4AAADhAQAAEwAAAAAAAAAAAAAAAAAAAAAAW0NvbnRlbnRfVHlwZXNdLnhtbFBLAQItABQA&#10;BgAIAAAAIQA4/SH/1gAAAJQBAAALAAAAAAAAAAAAAAAAAC8BAABfcmVscy8ucmVsc1BLAQItABQA&#10;BgAIAAAAIQAShPNbHgIAANYDAAAOAAAAAAAAAAAAAAAAAC4CAABkcnMvZTJvRG9jLnhtbFBLAQIt&#10;ABQABgAIAAAAIQCOBViq3AAAAAoBAAAPAAAAAAAAAAAAAAAAAHgEAABkcnMvZG93bnJldi54bWxQ&#10;SwUGAAAAAAQABADzAAAAgQUAAAAA&#10;" strokecolor="windowText" strokeweight="1pt">
                <v:stroke endarrow="block" joinstyle="miter"/>
              </v:shape>
            </w:pict>
          </mc:Fallback>
        </mc:AlternateContent>
      </w:r>
      <w:r w:rsidRPr="006B3AA9">
        <w:rPr>
          <w:rFonts w:eastAsia="Times New Roman" w:cs="Arial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709399" wp14:editId="41DB4EA4">
                <wp:simplePos x="0" y="0"/>
                <wp:positionH relativeFrom="column">
                  <wp:posOffset>3962400</wp:posOffset>
                </wp:positionH>
                <wp:positionV relativeFrom="paragraph">
                  <wp:posOffset>129540</wp:posOffset>
                </wp:positionV>
                <wp:extent cx="1076325" cy="733425"/>
                <wp:effectExtent l="0" t="0" r="66675" b="47625"/>
                <wp:wrapNone/>
                <wp:docPr id="938" name="Прямая со стрелкой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7334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9E0A7" id="Прямая со стрелкой 938" o:spid="_x0000_s1026" type="#_x0000_t32" style="position:absolute;margin-left:312pt;margin-top:10.2pt;width:84.75pt;height:57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kxgFQIAAMwDAAAOAAAAZHJzL2Uyb0RvYy54bWysU0uS0zAQ3VPFHVTaEzsJTAZXnFkkDBsK&#10;UsVwgB5ZtlWlX0kiTnYDF5gjcAU2LAaoOYN9I1qKCQPsKLyQW2r3U7/Xz8uLvZJkx50XRpd0Oskp&#10;4ZqZSuimpO+uLp+cU+ID6Aqk0bykB+7pxerxo2VnCz4zrZEVdwRBtC86W9I2BFtkmWctV+AnxnKN&#10;ydo4BQG3rskqBx2iK5nN8vws64yrrDOMe4+nm2OSrhJ+XXMW3tS154HIkmJvIa0urddxzVZLKBoH&#10;thVsbAP+oQsFQuOlJ6gNBCDvnfgLSgnmjDd1mDCjMlPXgvHEAdlM8z/YvG3B8sQFxfH2JJP/f7Ds&#10;9W7riKhK+nyOo9KgcEj9p+FmuO2/95+HWzJ86O9xGT4ON/2X/lv/tb/v70j8GrXrrC8QYq23btx5&#10;u3VRiH3tVHwjRbJPeh9OevN9IAwPp/nibD57RgnD3GI+f4oxwmS/qq3z4SU3isSgpD44EE0b1kZr&#10;HK1x0yQ67F75cCz8WRCv1uZSSInnUEhNOrxvtsjRBAzQaLWEgKGySN3rhhKQDTqYBZcgvZGiiuWx&#10;2h/8WjqyAzQReq8y3RVSoESCD5hAXukZe/+tNPazAd8ei1MqfgaFEgGNL4Uq6fmpGooAQr7QFQkH&#10;i4MIToBuJB+RpY6VPNl6ZBwHcJQ8RtemOqRJZHGHlklijvaOnny4x/jhT7j6AQAA//8DAFBLAwQU&#10;AAYACAAAACEA+tkuQuAAAAAKAQAADwAAAGRycy9kb3ducmV2LnhtbEyPy07DMBBF90j8gzVIbBB1&#10;SPpKGqeilRArKrXwAW48TSLicRS7rfl7hhVdjubo3nPLdbS9uODoO0cKXiYJCKTamY4aBV+fb89L&#10;ED5oMrp3hAp+0MO6ur8rdWHclfZ4OYRGcAj5QitoQxgKKX3dotV+4gYk/p3caHXgc2ykGfWVw20v&#10;0ySZS6s74oZWD7htsf4+nK2C3XbIvEvz01PYxeUmfrxv9i0p9fgQX1cgAsbwD8OfPqtDxU5Hdybj&#10;Ra9gnk55S1CQJlMQDCzybAbiyGQ2y0FWpbydUP0CAAD//wMAUEsBAi0AFAAGAAgAAAAhALaDOJL+&#10;AAAA4QEAABMAAAAAAAAAAAAAAAAAAAAAAFtDb250ZW50X1R5cGVzXS54bWxQSwECLQAUAAYACAAA&#10;ACEAOP0h/9YAAACUAQAACwAAAAAAAAAAAAAAAAAvAQAAX3JlbHMvLnJlbHNQSwECLQAUAAYACAAA&#10;ACEAw3ZMYBUCAADMAwAADgAAAAAAAAAAAAAAAAAuAgAAZHJzL2Uyb0RvYy54bWxQSwECLQAUAAYA&#10;CAAAACEA+tkuQuAAAAAKAQAADwAAAAAAAAAAAAAAAABvBAAAZHJzL2Rvd25yZXYueG1sUEsFBgAA&#10;AAAEAAQA8wAAAHwFAAAAAA==&#10;" strokecolor="windowText" strokeweight="1pt">
                <v:stroke endarrow="block" joinstyle="miter"/>
              </v:shape>
            </w:pict>
          </mc:Fallback>
        </mc:AlternateContent>
      </w:r>
      <w:r w:rsidRPr="006B3AA9">
        <w:rPr>
          <w:rFonts w:eastAsia="Times New Roman" w:cs="Arial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564BF4D" wp14:editId="550B98A8">
                <wp:simplePos x="0" y="0"/>
                <wp:positionH relativeFrom="column">
                  <wp:posOffset>2171699</wp:posOffset>
                </wp:positionH>
                <wp:positionV relativeFrom="paragraph">
                  <wp:posOffset>129540</wp:posOffset>
                </wp:positionV>
                <wp:extent cx="600075" cy="723900"/>
                <wp:effectExtent l="38100" t="0" r="28575" b="57150"/>
                <wp:wrapNone/>
                <wp:docPr id="940" name="Прямая со стрелкой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7239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B21F6" id="Прямая со стрелкой 940" o:spid="_x0000_s1026" type="#_x0000_t32" style="position:absolute;margin-left:171pt;margin-top:10.2pt;width:47.25pt;height:57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/tHQIAANUDAAAOAAAAZHJzL2Uyb0RvYy54bWysU0uO1DAQ3SNxB8t7OpkGpmeiTs+im4EF&#10;gpYYDlDjOIkl/2SbTvdu4AJzBK7AZhZ8NGdIbkTZCa0BdogsLJcr9fzq1fPyYq8k2XHnhdElPZnl&#10;lHDNTCV0U9L3V5dPzijxAXQF0mhe0gP39GL1+NGyswWfm9bIijuCINoXnS1pG4ItssyzlivwM2O5&#10;xmRtnIKAoWuyykGH6Epm8zw/zTrjKusM497j6WZM0lXCr2vOwtu69jwQWVLkFtLq0nod12y1hKJx&#10;YFvBJhrwDywUCI2XHqE2EIB8cOIvKCWYM97UYcaMykxdC8ZTD9jNSf5HN+9asDz1guJ4e5TJ/z9Y&#10;9ma3dURUJT1/hvpoUDik/vNwM9z2P/ovwy0ZPvb3uAyfhpv+rv/ef+vv+68k/o3addYXCLHWWzdF&#10;3m5dFGJfO0VqKewrtEWSBpsl+6T84ag83wfC8PA0z/PFc0oYphbzp+d5Qs9GmAhnnQ8vuVEkbkrq&#10;gwPRtGFttMYZGzdeAbvXPiARLPxVEIu1uRRSplFLTTokNF/gDYQBOq6WEHCrLGrgdUMJyAatzIJL&#10;rL2RoorlEcgf/Fo6sgN0E5qwMt0VdkCJBB8wgW2lLyqDFH4rjXw24NuxOKVG8ykR8AVIoUp6dqyG&#10;IoCQL3RFwsHiRIIToBvJJ2SpIxue/D11HCcxah9316Y6pJFkMULvJEKTz6M5H8a4f/gaVz8BAAD/&#10;/wMAUEsDBBQABgAIAAAAIQBSptr73QAAAAoBAAAPAAAAZHJzL2Rvd25yZXYueG1sTI/BTsMwEETv&#10;SPyDtUhcELWbmKoKcSqEyB3awNmNt0lEbEexm7p/z3KC42qfZt6Uu2RHtuAcBu8UrFcCGLrWm8F1&#10;CppD/bgFFqJ2Ro/eoYIrBthVtzelLoy/uA9c9rFjFOJCoRX0MU4F56Ht0eqw8hM6+p38bHWkc+64&#10;mfWFwu3IMyE23OrBUUOvJ3ztsf3en62CtF7QNk1qr/gg3n33Voevz1qp+7v08gwsYop/MPzqkzpU&#10;5HT0Z2cCGxXkMqMtUUEmJDACZL55AnYkMpcSeFXy/xOqHwAAAP//AwBQSwECLQAUAAYACAAAACEA&#10;toM4kv4AAADhAQAAEwAAAAAAAAAAAAAAAAAAAAAAW0NvbnRlbnRfVHlwZXNdLnhtbFBLAQItABQA&#10;BgAIAAAAIQA4/SH/1gAAAJQBAAALAAAAAAAAAAAAAAAAAC8BAABfcmVscy8ucmVsc1BLAQItABQA&#10;BgAIAAAAIQBOu4/tHQIAANUDAAAOAAAAAAAAAAAAAAAAAC4CAABkcnMvZTJvRG9jLnhtbFBLAQIt&#10;ABQABgAIAAAAIQBSptr73QAAAAoBAAAPAAAAAAAAAAAAAAAAAHcEAABkcnMvZG93bnJldi54bWxQ&#10;SwUGAAAAAAQABADzAAAAgQUAAAAA&#10;" strokecolor="windowText" strokeweight="1pt">
                <v:stroke endarrow="block" joinstyle="miter"/>
              </v:shape>
            </w:pict>
          </mc:Fallback>
        </mc:AlternateContent>
      </w:r>
      <w:r w:rsidRPr="006B3AA9">
        <w:rPr>
          <w:rFonts w:eastAsia="Times New Roman" w:cs="Arial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8EC3AE6" wp14:editId="599C6989">
                <wp:simplePos x="0" y="0"/>
                <wp:positionH relativeFrom="column">
                  <wp:posOffset>3219450</wp:posOffset>
                </wp:positionH>
                <wp:positionV relativeFrom="paragraph">
                  <wp:posOffset>135255</wp:posOffset>
                </wp:positionV>
                <wp:extent cx="742950" cy="723900"/>
                <wp:effectExtent l="0" t="0" r="76200" b="57150"/>
                <wp:wrapNone/>
                <wp:docPr id="939" name="Прямая со стрелкой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7239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F4D8F" id="Прямая со стрелкой 939" o:spid="_x0000_s1026" type="#_x0000_t32" style="position:absolute;margin-left:253.5pt;margin-top:10.65pt;width:58.5pt;height:5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pJ/FgIAAMsDAAAOAAAAZHJzL2Uyb0RvYy54bWysU0uOEzEQ3SNxB8t70kkGyCRKZxYJwwZB&#10;JIYD1Ljd3Zb8k8ukk93ABeYIXIENiwE0Z+jciLITwgA7RC+qbVfXc71Xr+cXW6PZRgZUzpZ8NBhy&#10;Jq1wlbJNyd9dXT455wwj2Aq0s7LkO4n8YvH40bzzMzl2rdOVDIxALM46X/I2Rj8rChStNIAD56Wl&#10;ZO2CgUjb0BRVgI7QjS7Gw+HzonOh8sEJiUinq0OSLzJ+XUsR39Q1ysh0yam3mGPI8TrFYjGHWRPA&#10;t0oc24B/6MKAsnTpCWoFEdj7oP6CMkoEh66OA+FM4epaCZk5EJvR8A82b1vwMnMhcdCfZML/Byte&#10;b9aBqark07MpZxYMDan/tL/Z3/bf+8/7W7b/0N9T2H/c3/Rf+m/91/6+v2Ppa9Ku8zgjiKVdh+MO&#10;/TokIbZ1MOlNFNk267076S23kQk6nDwdT5/RVASlJuOz6TDPo/hV7APGl9IZlhYlxxhANW1cOmtp&#10;si6MsuaweYWRrqfCnwXpZusuldZ5wNqyjtw5ntANTAD5rNYQaWk8MUfbcAa6IQOLGDIkOq2qVJ6A&#10;cIdLHdgGyENkvcp1V8SAMw0YKUG08pP0oBZ+K039rADbQ3FOHSxnVCTfa2VKfn6qhlkEpV/YisWd&#10;pznEoMA2Wh6RtU3dyOzqI+Ok/0HxtLp21S4Pokg7ckxu6OjuZMmHe1o//AcXPwAAAP//AwBQSwME&#10;FAAGAAgAAAAhALQKzxXgAAAACgEAAA8AAABkcnMvZG93bnJldi54bWxMj8tOwzAQRfdI/IM1SGwQ&#10;dZrQByFORSshVlRq6Qe48TSOiMdR7Lbm7xlWsJyZozvnVqvkenHBMXSeFEwnGQikxpuOWgWHz7fH&#10;JYgQNRnde0IF3xhgVd/eVLo0/ko7vOxjKziEQqkV2BiHUsrQWHQ6TPyAxLeTH52OPI6tNKO+crjr&#10;ZZ5lc+l0R/zB6gE3Fpuv/dkp2G6GIvj8+fQQt2m5Th/v650lpe7v0usLiIgp/sHwq8/qULPT0Z/J&#10;BNErmGUL7hIV5NMCBAPz/IkXRyaLWQGyruT/CvUPAAAA//8DAFBLAQItABQABgAIAAAAIQC2gziS&#10;/gAAAOEBAAATAAAAAAAAAAAAAAAAAAAAAABbQ29udGVudF9UeXBlc10ueG1sUEsBAi0AFAAGAAgA&#10;AAAhADj9If/WAAAAlAEAAAsAAAAAAAAAAAAAAAAALwEAAF9yZWxzLy5yZWxzUEsBAi0AFAAGAAgA&#10;AAAhAPWSkn8WAgAAywMAAA4AAAAAAAAAAAAAAAAALgIAAGRycy9lMm9Eb2MueG1sUEsBAi0AFAAG&#10;AAgAAAAhALQKzxXgAAAACgEAAA8AAAAAAAAAAAAAAAAAcAQAAGRycy9kb3ducmV2LnhtbFBLBQYA&#10;AAAABAAEAPMAAAB9BQAAAAA=&#10;" strokecolor="windowText" strokeweight="1pt">
                <v:stroke endarrow="block" joinstyle="miter"/>
              </v:shape>
            </w:pict>
          </mc:Fallback>
        </mc:AlternateContent>
      </w:r>
    </w:p>
    <w:p w14:paraId="3DE60C1E" w14:textId="77777777" w:rsidR="006B3AA9" w:rsidRPr="006B3AA9" w:rsidRDefault="006B3AA9" w:rsidP="006B3AA9">
      <w:pPr>
        <w:spacing w:after="0" w:line="384" w:lineRule="exact"/>
        <w:rPr>
          <w:rFonts w:eastAsia="Times New Roman" w:cs="Arial"/>
          <w:szCs w:val="28"/>
          <w:lang w:eastAsia="ru-RU"/>
        </w:rPr>
      </w:pPr>
    </w:p>
    <w:p w14:paraId="3D6BA574" w14:textId="77777777" w:rsidR="006B3AA9" w:rsidRPr="006B3AA9" w:rsidRDefault="006B3AA9" w:rsidP="006B3AA9">
      <w:pPr>
        <w:spacing w:after="0" w:line="384" w:lineRule="exac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b/>
          <w:bCs/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089A0C2" wp14:editId="1AE91336">
                <wp:simplePos x="0" y="0"/>
                <wp:positionH relativeFrom="column">
                  <wp:posOffset>113665</wp:posOffset>
                </wp:positionH>
                <wp:positionV relativeFrom="paragraph">
                  <wp:posOffset>461010</wp:posOffset>
                </wp:positionV>
                <wp:extent cx="1334135" cy="1404620"/>
                <wp:effectExtent l="0" t="0" r="18415" b="15240"/>
                <wp:wrapSquare wrapText="bothSides"/>
                <wp:docPr id="9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02FDA" w14:textId="77777777" w:rsidR="00786498" w:rsidRPr="001D2FA5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i/>
                                <w:iCs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89A0C2" id="_x0000_s1070" type="#_x0000_t202" style="position:absolute;margin-left:8.95pt;margin-top:36.3pt;width:105.05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8WoUQIAAGoEAAAOAAAAZHJzL2Uyb0RvYy54bWysVM1u1DAQviPxDpbvNNmfljZqtioti5DK&#10;j9TyALOOs7FwPMZ2N1lu3HkF3oEDB268wvaNGDvbZSmcED5Ydmb8zcz3zeT0rG81W0nnFZqSjw5y&#10;zqQRWCmzLPm7m/mTY858AFOBRiNLvpaen80ePzrtbCHH2KCupGMEYnzR2ZI3Idgiy7xoZAv+AK00&#10;ZKzRtRDo6pZZ5aAj9FZn4zw/yjp0lXUopPf09XIw8lnCr2spwpu69jIwXXLKLaTdpX0R92x2CsXS&#10;gW2U2KYB/5BFC8pQ0B3UJQRgt079AdUq4dBjHQ4EthnWtRIy1UDVjPIH1Vw3YGWqhcjxdkeT/3+w&#10;4vXqrWOqKvnJZMKZgZZE2nzZfN182/zYfL/7dPeZjSNLnfUFOV9bcg/9M+xJ7VSxt1co3ntm8KIB&#10;s5TnzmHXSKgoy1F8me09HXB8BFl0r7CiYHAbMAH1tWsjhUQKI3RSa71TSPaBiRhyMpmOJoecCbKN&#10;pvn0aJw0zKC4f26dDy8ktiweSu6oBRI8rK58iOlAce8So3nUqporrdPFLRcX2rEVULvM00oVPHDT&#10;hnUUfvw0zwcKfsNY+x0ENWqF3Q1lz5kGH8hAJaX1N9xWBRoGrdqSH++coIhkPjdVatUASg9nqkOb&#10;LbuR0IHa0C/6JOdkp9oCqzXx7XBofhpWOjToPnLWUeOX3H+4BScpw5eGNDsZTadxUtJleviUCGZu&#10;37LYt4ARBFVyKnA4XoQ0XYlNe07azlViPTbBkMk2Z2roJMZ2+OLE7N+T169fxOwnAAAA//8DAFBL&#10;AwQUAAYACAAAACEATGSZP9wAAAAJAQAADwAAAGRycy9kb3ducmV2LnhtbEyPwU7DMBBE70j8g7VI&#10;3KhDkNI0xKkqJC4cEClIXN14G6fY6yh22vD3LCe47WhGs2/q7eKdOOMUh0AK7lcZCKQumIF6BR/v&#10;z3cliJg0Ge0CoYJvjLBtrq9qXZlwoRbP+9QLLqFYaQU2pbGSMnYWvY6rMCKxdwyT14nl1Esz6QuX&#10;eyfzLCuk1wPxB6tHfLLYfe1nr6C1gwyvBe5s68LnbE70kt5IqdubZfcIIuGS/sLwi8/o0DDTIcxk&#10;onCs1xtOKljnBQj287zkbQc+Ng8lyKaW/xc0PwAAAP//AwBQSwECLQAUAAYACAAAACEAtoM4kv4A&#10;AADhAQAAEwAAAAAAAAAAAAAAAAAAAAAAW0NvbnRlbnRfVHlwZXNdLnhtbFBLAQItABQABgAIAAAA&#10;IQA4/SH/1gAAAJQBAAALAAAAAAAAAAAAAAAAAC8BAABfcmVscy8ucmVsc1BLAQItABQABgAIAAAA&#10;IQB8D8WoUQIAAGoEAAAOAAAAAAAAAAAAAAAAAC4CAABkcnMvZTJvRG9jLnhtbFBLAQItABQABgAI&#10;AAAAIQBMZJk/3AAAAAkBAAAPAAAAAAAAAAAAAAAAAKsEAABkcnMvZG93bnJldi54bWxQSwUGAAAA&#10;AAQABADzAAAAtAUAAAAA&#10;" strokecolor="windowText" strokeweight="1pt">
                <v:textbox style="mso-fit-shape-to-text:t">
                  <w:txbxContent>
                    <w:p w14:paraId="32902FDA" w14:textId="77777777" w:rsidR="00786498" w:rsidRPr="001D2FA5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i/>
                          <w:iCs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B3AA9">
        <w:rPr>
          <w:rFonts w:eastAsia="Times New Roman" w:cs="Arial"/>
          <w:b/>
          <w:bCs/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A92C532" wp14:editId="6BA41369">
                <wp:simplePos x="0" y="0"/>
                <wp:positionH relativeFrom="column">
                  <wp:posOffset>4590415</wp:posOffset>
                </wp:positionH>
                <wp:positionV relativeFrom="paragraph">
                  <wp:posOffset>470535</wp:posOffset>
                </wp:positionV>
                <wp:extent cx="1410335" cy="1404620"/>
                <wp:effectExtent l="0" t="0" r="18415" b="15240"/>
                <wp:wrapSquare wrapText="bothSides"/>
                <wp:docPr id="9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3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099D4" w14:textId="77777777" w:rsidR="00786498" w:rsidRPr="001D2FA5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i/>
                                <w:iCs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92C532" id="_x0000_s1071" type="#_x0000_t202" style="position:absolute;margin-left:361.45pt;margin-top:37.05pt;width:111.05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JZ0UAIAAGoEAAAOAAAAZHJzL2Uyb0RvYy54bWysVM1uEzEQviPxDpbvdDc/Le2qm6q0BCGV&#10;H6nlASZeb9bC6zG2m91w484r8A4cOHDjFdI3YuxNQyicEHuw7Mz48zffN5PTs77VbCWdV2hKPjrI&#10;OZNGYKXMsuTvbuZPjjnzAUwFGo0s+Vp6fjZ7/Oi0s4UcY4O6ko4RiPFFZ0vehGCLLPOikS34A7TS&#10;ULBG10Kgo1tmlYOO0FudjfP8KOvQVdahkN7Tr5dDkM8Sfl1LEd7UtZeB6ZITt5BWl9ZFXLPZKRRL&#10;B7ZRYksD/oFFC8rQozuoSwjAbp36A6pVwqHHOhwIbDOsayVkqoGqGeUPqrluwMpUC4nj7U4m//9g&#10;xevVW8dUVfKTySFnBloyafNl83XzbfNj8/3u091nNo4qddYXlHxtKT30z7Ant1PF3l6heO+ZwYsG&#10;zFKeO4ddI6EilqN4M9u7OuD4CLLoXmFFj8FtwATU166NEpIojNDJrfXOIdkHJuKT01E+iUQFxUbT&#10;fHo0Th5mUNxft86HFxJbFjcld9QCCR5WVz5EOlDcp8TXPGpVzZXW6eCWiwvt2AqoXebpSxU8SNOG&#10;dfT8+GmeDxL8hrH2Owhq1Aq7G2LPmQYfKEAlpe9vuK0KNAxatSU/3iVBEcV8bqrUqgGUHvZUhzZb&#10;daOgg7ShX/TJzsnk3rUFVmvS2+HQ/DSstGnQfeSso8Yvuf9wC04Sw5eGPDsZTadxUtJheviUBGZu&#10;P7LYj4ARBFVyKnDYXoQ0XUlNe07ezlVSPTbBwGTLmRo6mbEdvjgx++eU9esvYvYTAAD//wMAUEsD&#10;BBQABgAIAAAAIQDdHmOM3gAAAAoBAAAPAAAAZHJzL2Rvd25yZXYueG1sTI/BTsMwDIbvSLxDZCRu&#10;LF3ZBi1NpwmJCwdEBxLXrDFNIXGqJt3K22NO42bLn35/f7WdvRNHHGMfSMFykYFAaoPpqVPw/vZ0&#10;cw8iJk1Gu0Co4AcjbOvLi0qXJpyoweM+dYJDKJZagU1pKKWMrUWv4yIMSHz7DKPXidexk2bUJw73&#10;TuZZtpFe98QfrB7w0WL7vZ+8gsb2MrxscGcbFz4m80XP6ZWUur6adw8gEs7pDMOfPqtDzU6HMJGJ&#10;wim4y/OCUR5WSxAMFKs1lzsoyIv1Lci6kv8r1L8AAAD//wMAUEsBAi0AFAAGAAgAAAAhALaDOJL+&#10;AAAA4QEAABMAAAAAAAAAAAAAAAAAAAAAAFtDb250ZW50X1R5cGVzXS54bWxQSwECLQAUAAYACAAA&#10;ACEAOP0h/9YAAACUAQAACwAAAAAAAAAAAAAAAAAvAQAAX3JlbHMvLnJlbHNQSwECLQAUAAYACAAA&#10;ACEAZQSWdFACAABqBAAADgAAAAAAAAAAAAAAAAAuAgAAZHJzL2Uyb0RvYy54bWxQSwECLQAUAAYA&#10;CAAAACEA3R5jjN4AAAAKAQAADwAAAAAAAAAAAAAAAACqBAAAZHJzL2Rvd25yZXYueG1sUEsFBgAA&#10;AAAEAAQA8wAAALUFAAAAAA==&#10;" strokecolor="windowText" strokeweight="1pt">
                <v:textbox style="mso-fit-shape-to-text:t">
                  <w:txbxContent>
                    <w:p w14:paraId="714099D4" w14:textId="77777777" w:rsidR="00786498" w:rsidRPr="001D2FA5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i/>
                          <w:iCs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B739B7" w14:textId="77777777" w:rsidR="006B3AA9" w:rsidRPr="006B3AA9" w:rsidRDefault="006B3AA9" w:rsidP="006B3AA9">
      <w:pPr>
        <w:spacing w:after="0" w:line="384" w:lineRule="exac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b/>
          <w:bCs/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108993EA" wp14:editId="08FC39B9">
                <wp:simplePos x="0" y="0"/>
                <wp:positionH relativeFrom="column">
                  <wp:posOffset>3171825</wp:posOffset>
                </wp:positionH>
                <wp:positionV relativeFrom="paragraph">
                  <wp:posOffset>226695</wp:posOffset>
                </wp:positionV>
                <wp:extent cx="1296035" cy="1404620"/>
                <wp:effectExtent l="0" t="0" r="18415" b="15240"/>
                <wp:wrapSquare wrapText="bothSides"/>
                <wp:docPr id="9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6C7E2" w14:textId="77777777" w:rsidR="00786498" w:rsidRPr="001D2FA5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i/>
                                <w:iCs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8993EA" id="_x0000_s1072" type="#_x0000_t202" style="position:absolute;margin-left:249.75pt;margin-top:17.85pt;width:102.05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Gq1UQIAAGoEAAAOAAAAZHJzL2Uyb0RvYy54bWysVM1uEzEQviPxDpbvdDdp+rfqpiotQUjl&#10;R2p5gInXm7XweoztZjfceucVeAcOHLjxCukbMfamIRROiD1Ydmb8+Zvvm8npWd9qtpTOKzQlH+3l&#10;nEkjsFJmUfL3N7Nnx5z5AKYCjUaWfCU9P5s+fXLa2UKOsUFdSccIxPiisyVvQrBFlnnRyBb8Hlpp&#10;KFijayHQ0S2yykFH6K3Oxnl+mHXoKutQSO/p18shyKcJv66lCG/r2svAdMmJW0irS+s8rtn0FIqF&#10;A9sosaEB/8CiBWXo0S3UJQRgt079AdUq4dBjHfYEthnWtRIy1UDVjPJH1Vw3YGWqhcTxdiuT/3+w&#10;4s3ynWOqKvnJ/oQzAy2ZtP6y/rr+tv6x/n5/d/+ZjaNKnfUFJV9bSg/9c+zJ7VSxt1coPnhm8KIB&#10;s5DnzmHXSKiI5SjezHauDjg+gsy711jRY3AbMAH1tWujhCQKI3Rya7V1SPaBifjk+OQw3z/gTFBs&#10;NMknh+PkYQbFw3XrfHgpsWVxU3JHLZDgYXnlQ6QDxUNKfM2jVtVMaZ0ObjG/0I4tgdpllr5UwaM0&#10;bVgXuRzl+SDBbxgrv4WgRq2wuyH2nGnwgQJUUvr+htuqQMOgVVvy420SFFHMF6ZKrRpA6WFPdWiz&#10;UTcKOkgb+nmf7CQ3N67NsVqR3g6H5qdhpU2D7hNnHTV+yf3HW3CSGL4y5NnJaDKJk5IOk4MjEpi5&#10;3ch8NwJGEFTJqcBhexHSdCU17Tl5O1NJ9dgEA5MNZ2roZMZm+OLE7J5T1q+/iOlPAAAA//8DAFBL&#10;AwQUAAYACAAAACEAanFQst8AAAAKAQAADwAAAGRycy9kb3ducmV2LnhtbEyPwU7DMBBE70j8g7VI&#10;3KhDS9ImZFNVSFw4IFKQuLrxNg7E6yh22vD3mFM5ruZp5m25nW0vTjT6zjHC/SIBQdw43XGL8PH+&#10;fLcB4YNirXrHhPBDHrbV9VWpCu3OXNNpH1oRS9gXCsGEMBRS+saQVX7hBuKYHd1oVYjn2Eo9qnMs&#10;t71cJkkmreo4Lhg10JOh5ns/WYTadNK9ZrQzde8+J/3FL+GNEW9v5t0jiEBzuMDwpx/VoYpOBzex&#10;9qJHeMjzNKIIq3QNIgLrZJWBOCAs0ywHWZXy/wvVLwAAAP//AwBQSwECLQAUAAYACAAAACEAtoM4&#10;kv4AAADhAQAAEwAAAAAAAAAAAAAAAAAAAAAAW0NvbnRlbnRfVHlwZXNdLnhtbFBLAQItABQABgAI&#10;AAAAIQA4/SH/1gAAAJQBAAALAAAAAAAAAAAAAAAAAC8BAABfcmVscy8ucmVsc1BLAQItABQABgAI&#10;AAAAIQB6cGq1UQIAAGoEAAAOAAAAAAAAAAAAAAAAAC4CAABkcnMvZTJvRG9jLnhtbFBLAQItABQA&#10;BgAIAAAAIQBqcVCy3wAAAAoBAAAPAAAAAAAAAAAAAAAAAKsEAABkcnMvZG93bnJldi54bWxQSwUG&#10;AAAAAAQABADzAAAAtwUAAAAA&#10;" strokecolor="windowText" strokeweight="1pt">
                <v:textbox style="mso-fit-shape-to-text:t">
                  <w:txbxContent>
                    <w:p w14:paraId="6346C7E2" w14:textId="77777777" w:rsidR="00786498" w:rsidRPr="001D2FA5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i/>
                          <w:iCs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B3AA9">
        <w:rPr>
          <w:rFonts w:eastAsia="Times New Roman" w:cs="Arial"/>
          <w:b/>
          <w:bCs/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F3F2D25" wp14:editId="45B3D476">
                <wp:simplePos x="0" y="0"/>
                <wp:positionH relativeFrom="column">
                  <wp:posOffset>1647825</wp:posOffset>
                </wp:positionH>
                <wp:positionV relativeFrom="paragraph">
                  <wp:posOffset>217170</wp:posOffset>
                </wp:positionV>
                <wp:extent cx="1296035" cy="1404620"/>
                <wp:effectExtent l="0" t="0" r="18415" b="15240"/>
                <wp:wrapSquare wrapText="bothSides"/>
                <wp:docPr id="9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10EE6" w14:textId="77777777" w:rsidR="00786498" w:rsidRPr="001D2FA5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i/>
                                <w:iCs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3F2D25" id="_x0000_s1073" type="#_x0000_t202" style="position:absolute;margin-left:129.75pt;margin-top:17.1pt;width:102.05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duOUQIAAGoEAAAOAAAAZHJzL2Uyb0RvYy54bWysVM1uEzEQviPxDpbvdDdp+rfqpiotQUjl&#10;R2p5gInXm7XweoztZjfceucVeAcOHLjxCukbMfamIRROiD1Ydmb8+Zvvm8npWd9qtpTOKzQlH+3l&#10;nEkjsFJmUfL3N7Nnx5z5AKYCjUaWfCU9P5s+fXLa2UKOsUFdSccIxPiisyVvQrBFlnnRyBb8Hlpp&#10;KFijayHQ0S2yykFH6K3Oxnl+mHXoKutQSO/p18shyKcJv66lCG/r2svAdMmJW0irS+s8rtn0FIqF&#10;A9sosaEB/8CiBWXo0S3UJQRgt079AdUq4dBjHfYEthnWtRIy1UDVjPJH1Vw3YGWqhcTxdiuT/3+w&#10;4s3ynWOqKvnJ/pgzAy2ZtP6y/rr+tv6x/n5/d/+ZjaNKnfUFJV9bSg/9c+zJ7VSxt1coPnhm8KIB&#10;s5DnzmHXSKiI5SjezHauDjg+gsy711jRY3AbMAH1tWujhCQKI3Rya7V1SPaBifjk+OQw3z/gTFBs&#10;NMknh+PkYQbFw3XrfHgpsWVxU3JHLZDgYXnlQ6QDxUNKfM2jVtVMaZ0ObjG/0I4tgdpllr5UwaM0&#10;bVgXuRzl+SDBbxgrv4WgRq2wuyH2nGnwgQJUUvr+htuqQMOgVVvy420SFFHMF6ZKrRpA6WFPdWiz&#10;UTcKOkgb+nmf7CSRNq7NsVqR3g6H5qdhpU2D7hNnHTV+yf3HW3CSGL4y5NnJaDKJk5IOk4MjEpi5&#10;3ch8NwJGEFTJqcBhexHSdCU17Tl5O1NJ9dgEA5MNZ2roZMZm+OLE7J5T1q+/iOlPAAAA//8DAFBL&#10;AwQUAAYACAAAACEAKXWI3d4AAAAKAQAADwAAAGRycy9kb3ducmV2LnhtbEyPwU7DMBBE70j9B2uR&#10;uFGHNInaEKeqKnHhgEhB4urGS5zWXkex04a/xz3BcTVPM2+r7WwNu+Doe0cCnpYJMKTWqZ46AZ8f&#10;L49rYD5IUtI4QgE/6GFbL+4qWSp3pQYvh9CxWEK+lAJ0CEPJuW81WumXbkCK2bcbrQzxHDuuRnmN&#10;5dbwNEkKbmVPcUHLAfca2/NhsgIa3XP3VuBON8Z9TepEr+GdhHi4n3fPwALO4Q+Gm35Uhzo6Hd1E&#10;yjMjIM03eUQFrLIUWASyYlUAO96SPANeV/z/C/UvAAAA//8DAFBLAQItABQABgAIAAAAIQC2gziS&#10;/gAAAOEBAAATAAAAAAAAAAAAAAAAAAAAAABbQ29udGVudF9UeXBlc10ueG1sUEsBAi0AFAAGAAgA&#10;AAAhADj9If/WAAAAlAEAAAsAAAAAAAAAAAAAAAAALwEAAF9yZWxzLy5yZWxzUEsBAi0AFAAGAAgA&#10;AAAhAJOh245RAgAAagQAAA4AAAAAAAAAAAAAAAAALgIAAGRycy9lMm9Eb2MueG1sUEsBAi0AFAAG&#10;AAgAAAAhACl1iN3eAAAACgEAAA8AAAAAAAAAAAAAAAAAqwQAAGRycy9kb3ducmV2LnhtbFBLBQYA&#10;AAAABAAEAPMAAAC2BQAAAAA=&#10;" strokecolor="windowText" strokeweight="1pt">
                <v:textbox style="mso-fit-shape-to-text:t">
                  <w:txbxContent>
                    <w:p w14:paraId="1BE10EE6" w14:textId="77777777" w:rsidR="00786498" w:rsidRPr="001D2FA5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i/>
                          <w:iCs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2E14DF" w14:textId="77777777" w:rsidR="006B3AA9" w:rsidRPr="006B3AA9" w:rsidRDefault="006B3AA9" w:rsidP="006B3AA9">
      <w:pPr>
        <w:spacing w:after="0" w:line="384" w:lineRule="exact"/>
        <w:rPr>
          <w:rFonts w:eastAsia="Times New Roman" w:cs="Arial"/>
          <w:szCs w:val="28"/>
          <w:lang w:eastAsia="ru-RU"/>
        </w:rPr>
      </w:pPr>
    </w:p>
    <w:p w14:paraId="1FE37E5D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757376F8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69A80958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6E7B5B8B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0D73D6E4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300791D1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2D71C01D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7FE3F36B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66FE5CBC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473884B8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5E485A50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18BD963E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3C398092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050635C9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5A4A2434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695BC3F7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0079DC36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5E01B24C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0221EDAC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6AA7992D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3AAC4E4F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7F44F9F2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1435C389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6D9B13BE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715149F8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568FA94D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605ED2B3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30C6142A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3A0061C1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3BB3026E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5D70FD37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52AF1D37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2300B8F3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6DC40051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134D0C8E" w14:textId="77777777" w:rsidR="006B3AA9" w:rsidRPr="006B3AA9" w:rsidRDefault="006B3AA9" w:rsidP="006B3AA9">
      <w:pPr>
        <w:keepNext/>
        <w:spacing w:after="0"/>
        <w:jc w:val="both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41" w:name="_Toc38939966"/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Рефлексия (анализ студентами проделанной работы, активность и самостоятельность каждого студента)</w:t>
      </w:r>
      <w:bookmarkEnd w:id="41"/>
    </w:p>
    <w:p w14:paraId="0DE75112" w14:textId="77777777" w:rsidR="006B3AA9" w:rsidRPr="006B3AA9" w:rsidRDefault="006B3AA9" w:rsidP="006B3AA9">
      <w:pPr>
        <w:spacing w:before="100" w:beforeAutospacing="1" w:after="0"/>
        <w:jc w:val="both"/>
        <w:rPr>
          <w:rFonts w:eastAsia="Times New Roman" w:cs="Times New Roman"/>
          <w:bCs/>
          <w:i/>
          <w:szCs w:val="28"/>
          <w:lang w:eastAsia="ru-RU"/>
        </w:rPr>
      </w:pPr>
      <w:r w:rsidRPr="006B3AA9">
        <w:rPr>
          <w:rFonts w:eastAsia="Times New Roman" w:cs="Times New Roman"/>
          <w:bCs/>
          <w:i/>
          <w:szCs w:val="28"/>
          <w:lang w:eastAsia="ru-RU"/>
        </w:rPr>
        <w:t>Внимательно прочитайте вопросы, постарайтесь наиболее полно ответить на них.</w:t>
      </w: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6B3AA9" w:rsidRPr="006B3AA9" w14:paraId="520D5EC4" w14:textId="77777777" w:rsidTr="00786498">
        <w:tc>
          <w:tcPr>
            <w:tcW w:w="4673" w:type="dxa"/>
          </w:tcPr>
          <w:p w14:paraId="7E1DDCD4" w14:textId="77777777" w:rsidR="006B3AA9" w:rsidRPr="006B3AA9" w:rsidRDefault="006B3AA9" w:rsidP="006B3AA9">
            <w:pPr>
              <w:jc w:val="center"/>
              <w:rPr>
                <w:rFonts w:eastAsia="Times New Roman"/>
                <w:b/>
                <w:bCs/>
                <w:i/>
                <w:iCs/>
                <w:szCs w:val="28"/>
              </w:rPr>
            </w:pPr>
            <w:r w:rsidRPr="006B3AA9">
              <w:rPr>
                <w:rFonts w:eastAsia="Times New Roman"/>
                <w:b/>
                <w:bCs/>
                <w:i/>
                <w:iCs/>
                <w:szCs w:val="28"/>
              </w:rPr>
              <w:t>Вопрос</w:t>
            </w:r>
          </w:p>
        </w:tc>
        <w:tc>
          <w:tcPr>
            <w:tcW w:w="4678" w:type="dxa"/>
          </w:tcPr>
          <w:p w14:paraId="5AADA12F" w14:textId="77777777" w:rsidR="006B3AA9" w:rsidRPr="006B3AA9" w:rsidRDefault="006B3AA9" w:rsidP="006B3AA9">
            <w:pPr>
              <w:jc w:val="center"/>
              <w:rPr>
                <w:rFonts w:eastAsia="Times New Roman"/>
                <w:b/>
                <w:bCs/>
                <w:i/>
                <w:iCs/>
                <w:szCs w:val="28"/>
              </w:rPr>
            </w:pPr>
            <w:r w:rsidRPr="006B3AA9">
              <w:rPr>
                <w:rFonts w:eastAsia="Times New Roman"/>
                <w:b/>
                <w:bCs/>
                <w:i/>
                <w:iCs/>
                <w:szCs w:val="28"/>
              </w:rPr>
              <w:t>Ответ (ваше личное мнение)</w:t>
            </w:r>
          </w:p>
        </w:tc>
      </w:tr>
      <w:tr w:rsidR="006B3AA9" w:rsidRPr="006B3AA9" w14:paraId="0647CCA8" w14:textId="77777777" w:rsidTr="00786498">
        <w:tc>
          <w:tcPr>
            <w:tcW w:w="4673" w:type="dxa"/>
          </w:tcPr>
          <w:p w14:paraId="65F9651C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1. Каковы были Ваши цели перед началом работы и насколько их удалось реализовать?</w:t>
            </w:r>
          </w:p>
        </w:tc>
        <w:tc>
          <w:tcPr>
            <w:tcW w:w="4678" w:type="dxa"/>
          </w:tcPr>
          <w:p w14:paraId="2BA8D032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33DA319C" w14:textId="77777777" w:rsidTr="00786498">
        <w:tc>
          <w:tcPr>
            <w:tcW w:w="4673" w:type="dxa"/>
          </w:tcPr>
          <w:p w14:paraId="0B830F3E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2. Перечислите трудности, с которыми Вы столкнулись при работе?</w:t>
            </w:r>
          </w:p>
        </w:tc>
        <w:tc>
          <w:tcPr>
            <w:tcW w:w="4678" w:type="dxa"/>
          </w:tcPr>
          <w:p w14:paraId="3DEC7891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0D4887F8" w14:textId="77777777" w:rsidTr="00786498">
        <w:tc>
          <w:tcPr>
            <w:tcW w:w="4673" w:type="dxa"/>
          </w:tcPr>
          <w:p w14:paraId="54AE0CD4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3. Каким образом Вы преодолевали трудности? За счет чего?</w:t>
            </w:r>
          </w:p>
        </w:tc>
        <w:tc>
          <w:tcPr>
            <w:tcW w:w="4678" w:type="dxa"/>
          </w:tcPr>
          <w:p w14:paraId="342F1515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0263ABA5" w14:textId="77777777" w:rsidTr="00786498">
        <w:tc>
          <w:tcPr>
            <w:tcW w:w="4673" w:type="dxa"/>
          </w:tcPr>
          <w:p w14:paraId="3294F78E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4. Каков главный результат для Вас лично при изучении темы?</w:t>
            </w:r>
          </w:p>
        </w:tc>
        <w:tc>
          <w:tcPr>
            <w:tcW w:w="4678" w:type="dxa"/>
          </w:tcPr>
          <w:p w14:paraId="17E9E0D9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4122D876" w14:textId="77777777" w:rsidTr="00786498">
        <w:tc>
          <w:tcPr>
            <w:tcW w:w="4673" w:type="dxa"/>
          </w:tcPr>
          <w:p w14:paraId="44BC7F01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5. Что Вам удалось больше всего при изучении темы и почему?</w:t>
            </w:r>
          </w:p>
        </w:tc>
        <w:tc>
          <w:tcPr>
            <w:tcW w:w="4678" w:type="dxa"/>
          </w:tcPr>
          <w:p w14:paraId="0E612DB3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67C5EE22" w14:textId="77777777" w:rsidTr="00786498">
        <w:trPr>
          <w:trHeight w:val="270"/>
        </w:trPr>
        <w:tc>
          <w:tcPr>
            <w:tcW w:w="4673" w:type="dxa"/>
          </w:tcPr>
          <w:p w14:paraId="70D6F5B0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6. Что не получилось и почему?</w:t>
            </w:r>
          </w:p>
        </w:tc>
        <w:tc>
          <w:tcPr>
            <w:tcW w:w="4678" w:type="dxa"/>
          </w:tcPr>
          <w:p w14:paraId="019C6471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1B3E39BE" w14:textId="77777777" w:rsidTr="00786498">
        <w:tc>
          <w:tcPr>
            <w:tcW w:w="4673" w:type="dxa"/>
          </w:tcPr>
          <w:p w14:paraId="2F4D7934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7. Назовите в цифрах (от 0 – 9) Ваше внутреннее состояние при изучении данной темы.</w:t>
            </w:r>
          </w:p>
        </w:tc>
        <w:tc>
          <w:tcPr>
            <w:tcW w:w="4678" w:type="dxa"/>
          </w:tcPr>
          <w:p w14:paraId="4A2F7F94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</w:tbl>
    <w:p w14:paraId="3D39F3DB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bookmarkStart w:id="42" w:name="page39"/>
      <w:bookmarkEnd w:id="42"/>
    </w:p>
    <w:p w14:paraId="734CFD7C" w14:textId="77777777" w:rsidR="006B3AA9" w:rsidRPr="006B3AA9" w:rsidRDefault="006B3AA9" w:rsidP="006B3AA9">
      <w:pPr>
        <w:spacing w:after="0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br w:type="page"/>
      </w:r>
    </w:p>
    <w:p w14:paraId="6BA57195" w14:textId="77777777" w:rsidR="006B3AA9" w:rsidRPr="006B3AA9" w:rsidRDefault="006B3AA9" w:rsidP="006B3AA9">
      <w:pPr>
        <w:keepNext/>
        <w:spacing w:after="0"/>
        <w:jc w:val="center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43" w:name="_Toc38939967"/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Тема 4: «Освоение техники обработки ран в модельной ситуации»</w:t>
      </w:r>
      <w:bookmarkEnd w:id="43"/>
    </w:p>
    <w:p w14:paraId="450364EE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szCs w:val="20"/>
          <w:lang w:eastAsia="ru-RU"/>
        </w:rPr>
      </w:pPr>
    </w:p>
    <w:p w14:paraId="2E43C56B" w14:textId="77777777" w:rsidR="006B3AA9" w:rsidRPr="006B3AA9" w:rsidRDefault="006B3AA9" w:rsidP="006B3AA9">
      <w:pPr>
        <w:keepNext/>
        <w:spacing w:after="0"/>
        <w:jc w:val="both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44" w:name="_Toc38939968"/>
      <w:r w:rsidRPr="006B3AA9">
        <w:rPr>
          <w:rFonts w:eastAsia="Times New Roman" w:cs="Times New Roman"/>
          <w:b/>
          <w:bCs/>
          <w:kern w:val="32"/>
          <w:szCs w:val="28"/>
          <w:lang w:eastAsia="ru-RU"/>
        </w:rPr>
        <w:t xml:space="preserve">4.1. </w:t>
      </w:r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Актуализация базовых знаний</w:t>
      </w:r>
      <w:bookmarkEnd w:id="44"/>
    </w:p>
    <w:p w14:paraId="78F9743B" w14:textId="77777777" w:rsidR="006B3AA9" w:rsidRPr="006B3AA9" w:rsidRDefault="006B3AA9" w:rsidP="006B3AA9">
      <w:pPr>
        <w:spacing w:after="0"/>
        <w:jc w:val="both"/>
        <w:rPr>
          <w:rFonts w:eastAsia="Calibri" w:cs="Times New Roman"/>
          <w:b/>
          <w:bCs/>
          <w:szCs w:val="28"/>
          <w:lang w:eastAsia="ru-RU"/>
        </w:rPr>
      </w:pPr>
    </w:p>
    <w:p w14:paraId="14ECFDE3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Заполните пропуски</w:t>
      </w:r>
    </w:p>
    <w:p w14:paraId="62D4AA14" w14:textId="77777777" w:rsidR="006B3AA9" w:rsidRPr="006B3AA9" w:rsidRDefault="006B3AA9" w:rsidP="006B3AA9">
      <w:pPr>
        <w:tabs>
          <w:tab w:val="left" w:pos="42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1. Рана – это______________________________________________________</w:t>
      </w:r>
    </w:p>
    <w:p w14:paraId="138DBF73" w14:textId="77777777" w:rsidR="006B3AA9" w:rsidRPr="006B3AA9" w:rsidRDefault="006B3AA9" w:rsidP="006B3AA9">
      <w:pPr>
        <w:spacing w:after="0" w:line="7" w:lineRule="exact"/>
        <w:jc w:val="both"/>
        <w:rPr>
          <w:rFonts w:eastAsia="Times New Roman" w:cs="Arial"/>
          <w:szCs w:val="20"/>
          <w:lang w:eastAsia="ru-RU"/>
        </w:rPr>
      </w:pPr>
    </w:p>
    <w:p w14:paraId="3FF64DC2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2</w:t>
      </w:r>
      <w:r w:rsidRPr="006B3AA9">
        <w:rPr>
          <w:rFonts w:eastAsia="Times New Roman" w:cs="Arial"/>
          <w:i/>
          <w:iCs/>
          <w:szCs w:val="20"/>
          <w:lang w:eastAsia="ru-RU"/>
        </w:rPr>
        <w:t>.</w:t>
      </w:r>
      <w:r w:rsidRPr="006B3AA9">
        <w:rPr>
          <w:rFonts w:eastAsia="Times New Roman" w:cs="Arial"/>
          <w:szCs w:val="20"/>
          <w:lang w:eastAsia="ru-RU"/>
        </w:rPr>
        <w:t xml:space="preserve"> Типы заживления ран:</w:t>
      </w:r>
    </w:p>
    <w:p w14:paraId="6711E10B" w14:textId="77777777" w:rsidR="006B3AA9" w:rsidRPr="006B3AA9" w:rsidRDefault="006B3AA9" w:rsidP="006B3AA9">
      <w:pPr>
        <w:numPr>
          <w:ilvl w:val="0"/>
          <w:numId w:val="57"/>
        </w:numPr>
        <w:tabs>
          <w:tab w:val="left" w:pos="980"/>
        </w:tabs>
        <w:spacing w:after="0" w:line="233" w:lineRule="auto"/>
        <w:contextualSpacing/>
        <w:jc w:val="both"/>
        <w:rPr>
          <w:rFonts w:ascii="Symbol" w:eastAsia="Symbol" w:hAnsi="Symbol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Заживление первичным натяжением</w:t>
      </w:r>
    </w:p>
    <w:p w14:paraId="33F34D78" w14:textId="77777777" w:rsidR="006B3AA9" w:rsidRPr="006B3AA9" w:rsidRDefault="006B3AA9" w:rsidP="006B3AA9">
      <w:pPr>
        <w:numPr>
          <w:ilvl w:val="0"/>
          <w:numId w:val="57"/>
        </w:numPr>
        <w:tabs>
          <w:tab w:val="left" w:pos="980"/>
        </w:tabs>
        <w:spacing w:after="0" w:line="233" w:lineRule="auto"/>
        <w:contextualSpacing/>
        <w:jc w:val="both"/>
        <w:rPr>
          <w:rFonts w:ascii="Symbol" w:eastAsia="Symbol" w:hAnsi="Symbol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________________________________</w:t>
      </w:r>
    </w:p>
    <w:p w14:paraId="17EFD2B5" w14:textId="77777777" w:rsidR="006B3AA9" w:rsidRPr="006B3AA9" w:rsidRDefault="006B3AA9" w:rsidP="006B3AA9">
      <w:pPr>
        <w:numPr>
          <w:ilvl w:val="0"/>
          <w:numId w:val="57"/>
        </w:numPr>
        <w:tabs>
          <w:tab w:val="left" w:pos="980"/>
        </w:tabs>
        <w:spacing w:after="0" w:line="233" w:lineRule="auto"/>
        <w:contextualSpacing/>
        <w:jc w:val="both"/>
        <w:rPr>
          <w:rFonts w:ascii="Symbol" w:eastAsia="Symbol" w:hAnsi="Symbol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________________________________</w:t>
      </w:r>
    </w:p>
    <w:p w14:paraId="6673229F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3. Осложнения заживления ран:</w:t>
      </w:r>
    </w:p>
    <w:p w14:paraId="6A0428CB" w14:textId="77777777" w:rsidR="006B3AA9" w:rsidRPr="006B3AA9" w:rsidRDefault="006B3AA9" w:rsidP="006B3AA9">
      <w:pPr>
        <w:numPr>
          <w:ilvl w:val="0"/>
          <w:numId w:val="58"/>
        </w:numPr>
        <w:tabs>
          <w:tab w:val="left" w:pos="980"/>
        </w:tabs>
        <w:spacing w:after="0" w:line="233" w:lineRule="auto"/>
        <w:contextualSpacing/>
        <w:jc w:val="both"/>
        <w:rPr>
          <w:rFonts w:ascii="Symbol" w:eastAsia="Symbol" w:hAnsi="Symbol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Расхождение краев раны</w:t>
      </w:r>
    </w:p>
    <w:p w14:paraId="3C9DD754" w14:textId="77777777" w:rsidR="006B3AA9" w:rsidRPr="006B3AA9" w:rsidRDefault="006B3AA9" w:rsidP="006B3AA9">
      <w:pPr>
        <w:numPr>
          <w:ilvl w:val="0"/>
          <w:numId w:val="58"/>
        </w:numPr>
        <w:tabs>
          <w:tab w:val="left" w:pos="980"/>
        </w:tabs>
        <w:spacing w:after="0" w:line="233" w:lineRule="auto"/>
        <w:contextualSpacing/>
        <w:jc w:val="both"/>
        <w:rPr>
          <w:rFonts w:ascii="Symbol" w:eastAsia="Symbol" w:hAnsi="Symbol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_____________________</w:t>
      </w:r>
    </w:p>
    <w:p w14:paraId="0E5A745B" w14:textId="77777777" w:rsidR="006B3AA9" w:rsidRPr="006B3AA9" w:rsidRDefault="006B3AA9" w:rsidP="006B3AA9">
      <w:pPr>
        <w:numPr>
          <w:ilvl w:val="0"/>
          <w:numId w:val="58"/>
        </w:numPr>
        <w:tabs>
          <w:tab w:val="left" w:pos="980"/>
        </w:tabs>
        <w:spacing w:after="0" w:line="233" w:lineRule="auto"/>
        <w:contextualSpacing/>
        <w:jc w:val="both"/>
        <w:rPr>
          <w:rFonts w:ascii="Symbol" w:eastAsia="Symbol" w:hAnsi="Symbol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_____________________</w:t>
      </w:r>
    </w:p>
    <w:p w14:paraId="3F2E7B6F" w14:textId="77777777" w:rsidR="006B3AA9" w:rsidRPr="006B3AA9" w:rsidRDefault="006B3AA9" w:rsidP="006B3AA9">
      <w:pPr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754229E3" w14:textId="77777777" w:rsidR="006B3AA9" w:rsidRPr="006B3AA9" w:rsidRDefault="006B3AA9" w:rsidP="006B3AA9">
      <w:pPr>
        <w:tabs>
          <w:tab w:val="left" w:pos="42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4. По отношению к полостям раны подразделяются на:</w:t>
      </w:r>
    </w:p>
    <w:p w14:paraId="064DDE22" w14:textId="77777777" w:rsidR="006B3AA9" w:rsidRPr="006B3AA9" w:rsidRDefault="006B3AA9" w:rsidP="006B3AA9">
      <w:pPr>
        <w:numPr>
          <w:ilvl w:val="0"/>
          <w:numId w:val="59"/>
        </w:numPr>
        <w:tabs>
          <w:tab w:val="left" w:pos="426"/>
          <w:tab w:val="left" w:pos="980"/>
        </w:tabs>
        <w:spacing w:after="0" w:line="233" w:lineRule="auto"/>
        <w:contextualSpacing/>
        <w:jc w:val="both"/>
        <w:rPr>
          <w:rFonts w:ascii="Symbol" w:eastAsia="Symbol" w:hAnsi="Symbol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_________________________</w:t>
      </w:r>
    </w:p>
    <w:p w14:paraId="744F6AC8" w14:textId="77777777" w:rsidR="006B3AA9" w:rsidRPr="006B3AA9" w:rsidRDefault="006B3AA9" w:rsidP="006B3AA9">
      <w:pPr>
        <w:numPr>
          <w:ilvl w:val="0"/>
          <w:numId w:val="59"/>
        </w:numPr>
        <w:tabs>
          <w:tab w:val="left" w:pos="426"/>
          <w:tab w:val="left" w:pos="980"/>
        </w:tabs>
        <w:spacing w:after="0" w:line="233" w:lineRule="auto"/>
        <w:contextualSpacing/>
        <w:jc w:val="both"/>
        <w:rPr>
          <w:rFonts w:ascii="Symbol" w:eastAsia="Symbol" w:hAnsi="Symbol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_________________________</w:t>
      </w:r>
    </w:p>
    <w:p w14:paraId="25C06FD9" w14:textId="77777777" w:rsidR="006B3AA9" w:rsidRPr="006B3AA9" w:rsidRDefault="006B3AA9" w:rsidP="006B3AA9">
      <w:pPr>
        <w:tabs>
          <w:tab w:val="left" w:pos="42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5. Фазы заживления ран:</w:t>
      </w:r>
    </w:p>
    <w:p w14:paraId="628F8E9A" w14:textId="77777777" w:rsidR="006B3AA9" w:rsidRPr="006B3AA9" w:rsidRDefault="006B3AA9" w:rsidP="006B3AA9">
      <w:pPr>
        <w:numPr>
          <w:ilvl w:val="0"/>
          <w:numId w:val="60"/>
        </w:numPr>
        <w:tabs>
          <w:tab w:val="left" w:pos="426"/>
          <w:tab w:val="left" w:pos="980"/>
        </w:tabs>
        <w:spacing w:after="0" w:line="233" w:lineRule="auto"/>
        <w:contextualSpacing/>
        <w:jc w:val="both"/>
        <w:rPr>
          <w:rFonts w:ascii="Symbol" w:eastAsia="Symbol" w:hAnsi="Symbol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Фаза воспаления (гидратации)</w:t>
      </w:r>
    </w:p>
    <w:p w14:paraId="385EA1AE" w14:textId="77777777" w:rsidR="006B3AA9" w:rsidRPr="006B3AA9" w:rsidRDefault="006B3AA9" w:rsidP="006B3AA9">
      <w:pPr>
        <w:numPr>
          <w:ilvl w:val="0"/>
          <w:numId w:val="60"/>
        </w:numPr>
        <w:tabs>
          <w:tab w:val="left" w:pos="426"/>
          <w:tab w:val="left" w:pos="980"/>
        </w:tabs>
        <w:spacing w:after="0" w:line="233" w:lineRule="auto"/>
        <w:contextualSpacing/>
        <w:jc w:val="both"/>
        <w:rPr>
          <w:rFonts w:ascii="Symbol" w:eastAsia="Symbol" w:hAnsi="Symbol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_________________________________________</w:t>
      </w:r>
    </w:p>
    <w:p w14:paraId="216D7418" w14:textId="77777777" w:rsidR="006B3AA9" w:rsidRPr="006B3AA9" w:rsidRDefault="006B3AA9" w:rsidP="006B3AA9">
      <w:pPr>
        <w:numPr>
          <w:ilvl w:val="0"/>
          <w:numId w:val="60"/>
        </w:numPr>
        <w:tabs>
          <w:tab w:val="left" w:pos="426"/>
          <w:tab w:val="left" w:pos="980"/>
        </w:tabs>
        <w:spacing w:after="0" w:line="233" w:lineRule="auto"/>
        <w:contextualSpacing/>
        <w:jc w:val="both"/>
        <w:rPr>
          <w:rFonts w:ascii="Symbol" w:eastAsia="Symbol" w:hAnsi="Symbol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_________________________________________</w:t>
      </w:r>
    </w:p>
    <w:p w14:paraId="7F0B7510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Cs/>
          <w:szCs w:val="20"/>
          <w:lang w:eastAsia="ru-RU"/>
        </w:rPr>
      </w:pPr>
    </w:p>
    <w:p w14:paraId="7596D76D" w14:textId="77777777" w:rsidR="006B3AA9" w:rsidRPr="006B3AA9" w:rsidRDefault="006B3AA9" w:rsidP="006B3AA9">
      <w:pPr>
        <w:keepNext/>
        <w:spacing w:after="0"/>
        <w:jc w:val="both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45" w:name="_Toc38939969"/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4.2. Закрепление изученного материала (контролирующий)</w:t>
      </w:r>
      <w:bookmarkEnd w:id="45"/>
    </w:p>
    <w:p w14:paraId="36D3711A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szCs w:val="20"/>
          <w:lang w:eastAsia="ru-RU"/>
        </w:rPr>
      </w:pPr>
    </w:p>
    <w:p w14:paraId="68A6B9B3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>Тестовые задания</w:t>
      </w:r>
    </w:p>
    <w:p w14:paraId="5F2EFE43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Выберите один правильный ответ</w:t>
      </w:r>
    </w:p>
    <w:p w14:paraId="28DD424F" w14:textId="77777777" w:rsidR="006B3AA9" w:rsidRPr="006B3AA9" w:rsidRDefault="006B3AA9" w:rsidP="006B3AA9">
      <w:pPr>
        <w:spacing w:after="0" w:line="3" w:lineRule="exact"/>
        <w:rPr>
          <w:rFonts w:eastAsia="Times New Roman" w:cs="Arial"/>
          <w:sz w:val="20"/>
          <w:szCs w:val="20"/>
          <w:lang w:eastAsia="ru-RU"/>
        </w:rPr>
      </w:pPr>
    </w:p>
    <w:p w14:paraId="4B458EBD" w14:textId="77777777" w:rsidR="006B3AA9" w:rsidRPr="006B3AA9" w:rsidRDefault="006B3AA9" w:rsidP="006B3AA9">
      <w:pPr>
        <w:numPr>
          <w:ilvl w:val="0"/>
          <w:numId w:val="18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По происхождению раны подразделяются на: </w:t>
      </w:r>
    </w:p>
    <w:p w14:paraId="4681D1C9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операционные, случайные, асептические </w:t>
      </w:r>
    </w:p>
    <w:p w14:paraId="7D59DFC9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проникающие, умышленные, инфицированные </w:t>
      </w:r>
    </w:p>
    <w:p w14:paraId="7BEB2511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операционные, случайные, умышленные </w:t>
      </w:r>
    </w:p>
    <w:p w14:paraId="06F9F18B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хирургические, умышленные, гнойные</w:t>
      </w:r>
    </w:p>
    <w:p w14:paraId="3DB4186B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</w:p>
    <w:p w14:paraId="4119A02E" w14:textId="77777777" w:rsidR="006B3AA9" w:rsidRPr="006B3AA9" w:rsidRDefault="006B3AA9" w:rsidP="006B3AA9">
      <w:pPr>
        <w:numPr>
          <w:ilvl w:val="0"/>
          <w:numId w:val="18"/>
        </w:numPr>
        <w:tabs>
          <w:tab w:val="left" w:pos="284"/>
        </w:tabs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По степени инфицированности выделяют раны: </w:t>
      </w:r>
    </w:p>
    <w:p w14:paraId="0F22E05A" w14:textId="77777777" w:rsidR="006B3AA9" w:rsidRPr="006B3AA9" w:rsidRDefault="006B3AA9" w:rsidP="006B3AA9">
      <w:pPr>
        <w:tabs>
          <w:tab w:val="left" w:pos="284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гнойные, асептические, отравленные </w:t>
      </w:r>
    </w:p>
    <w:p w14:paraId="480595CA" w14:textId="77777777" w:rsidR="006B3AA9" w:rsidRPr="006B3AA9" w:rsidRDefault="006B3AA9" w:rsidP="006B3AA9">
      <w:pPr>
        <w:tabs>
          <w:tab w:val="left" w:pos="284"/>
        </w:tabs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асептические, скальпированные, гнойные</w:t>
      </w:r>
    </w:p>
    <w:p w14:paraId="19504FF6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укушенные, </w:t>
      </w:r>
      <w:proofErr w:type="spellStart"/>
      <w:r w:rsidRPr="006B3AA9">
        <w:rPr>
          <w:rFonts w:eastAsia="Times New Roman" w:cs="Arial"/>
          <w:szCs w:val="20"/>
          <w:lang w:eastAsia="ru-RU"/>
        </w:rPr>
        <w:t>свежеинфицированные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, асептические </w:t>
      </w:r>
    </w:p>
    <w:p w14:paraId="39184139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г) гнойные, </w:t>
      </w:r>
      <w:proofErr w:type="spellStart"/>
      <w:r w:rsidRPr="006B3AA9">
        <w:rPr>
          <w:rFonts w:eastAsia="Times New Roman" w:cs="Arial"/>
          <w:szCs w:val="20"/>
          <w:lang w:eastAsia="ru-RU"/>
        </w:rPr>
        <w:t>свежеинфицированные</w:t>
      </w:r>
      <w:proofErr w:type="spellEnd"/>
      <w:r w:rsidRPr="006B3AA9">
        <w:rPr>
          <w:rFonts w:eastAsia="Times New Roman" w:cs="Arial"/>
          <w:szCs w:val="20"/>
          <w:lang w:eastAsia="ru-RU"/>
        </w:rPr>
        <w:t>, асептические</w:t>
      </w:r>
    </w:p>
    <w:p w14:paraId="728AEBAA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</w:p>
    <w:p w14:paraId="567FCF4B" w14:textId="77777777" w:rsidR="006B3AA9" w:rsidRPr="006B3AA9" w:rsidRDefault="006B3AA9" w:rsidP="006B3AA9">
      <w:pPr>
        <w:numPr>
          <w:ilvl w:val="0"/>
          <w:numId w:val="18"/>
        </w:numPr>
        <w:tabs>
          <w:tab w:val="left" w:pos="284"/>
        </w:tabs>
        <w:spacing w:after="0" w:line="250" w:lineRule="auto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 xml:space="preserve">Степень зияния раны обусловлена: </w:t>
      </w:r>
    </w:p>
    <w:p w14:paraId="004057E0" w14:textId="77777777" w:rsidR="006B3AA9" w:rsidRPr="006B3AA9" w:rsidRDefault="006B3AA9" w:rsidP="006B3AA9">
      <w:pPr>
        <w:tabs>
          <w:tab w:val="left" w:pos="284"/>
        </w:tabs>
        <w:spacing w:after="0" w:line="250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а) глубиной повреждения </w:t>
      </w:r>
    </w:p>
    <w:p w14:paraId="3F77E7DE" w14:textId="77777777" w:rsidR="006B3AA9" w:rsidRPr="006B3AA9" w:rsidRDefault="006B3AA9" w:rsidP="006B3AA9">
      <w:pPr>
        <w:tabs>
          <w:tab w:val="left" w:pos="284"/>
        </w:tabs>
        <w:spacing w:after="0" w:line="250" w:lineRule="auto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б) повреждением нервных стволов</w:t>
      </w:r>
    </w:p>
    <w:p w14:paraId="76071207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в) повреждением мышц и сухожилий</w:t>
      </w:r>
    </w:p>
    <w:p w14:paraId="084B91BB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направлением эластических волокон кожи</w:t>
      </w:r>
    </w:p>
    <w:p w14:paraId="562257B9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7E8C3529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63E067BE" w14:textId="77777777" w:rsidR="006B3AA9" w:rsidRPr="006B3AA9" w:rsidRDefault="006B3AA9" w:rsidP="006B3AA9">
      <w:pPr>
        <w:numPr>
          <w:ilvl w:val="0"/>
          <w:numId w:val="18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>Кровоизлияние — это</w:t>
      </w:r>
    </w:p>
    <w:p w14:paraId="32F8DBFC" w14:textId="77777777" w:rsidR="006B3AA9" w:rsidRPr="006B3AA9" w:rsidRDefault="006B3AA9" w:rsidP="006B3AA9">
      <w:pPr>
        <w:tabs>
          <w:tab w:val="left" w:pos="284"/>
        </w:tabs>
        <w:spacing w:after="0" w:line="4" w:lineRule="exact"/>
        <w:jc w:val="both"/>
        <w:rPr>
          <w:rFonts w:eastAsia="Times New Roman" w:cs="Arial"/>
          <w:i/>
          <w:szCs w:val="28"/>
          <w:lang w:eastAsia="ru-RU"/>
        </w:rPr>
      </w:pPr>
    </w:p>
    <w:p w14:paraId="101C24F9" w14:textId="77777777" w:rsidR="006B3AA9" w:rsidRPr="006B3AA9" w:rsidRDefault="006B3AA9" w:rsidP="006B3AA9">
      <w:pPr>
        <w:tabs>
          <w:tab w:val="left" w:pos="284"/>
        </w:tabs>
        <w:spacing w:after="0" w:line="247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а) диффузное пропитывание тканей кровью </w:t>
      </w:r>
    </w:p>
    <w:p w14:paraId="22C31071" w14:textId="77777777" w:rsidR="006B3AA9" w:rsidRPr="006B3AA9" w:rsidRDefault="006B3AA9" w:rsidP="006B3AA9">
      <w:pPr>
        <w:tabs>
          <w:tab w:val="left" w:pos="284"/>
        </w:tabs>
        <w:spacing w:after="0" w:line="247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б) ограниченное скопление крови в тканях </w:t>
      </w:r>
    </w:p>
    <w:p w14:paraId="305A8A6E" w14:textId="77777777" w:rsidR="006B3AA9" w:rsidRPr="006B3AA9" w:rsidRDefault="006B3AA9" w:rsidP="006B3AA9">
      <w:pPr>
        <w:tabs>
          <w:tab w:val="left" w:pos="284"/>
        </w:tabs>
        <w:spacing w:after="0" w:line="247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в) скопление крови в плевральной полости </w:t>
      </w:r>
    </w:p>
    <w:p w14:paraId="1C7D6D76" w14:textId="77777777" w:rsidR="006B3AA9" w:rsidRPr="006B3AA9" w:rsidRDefault="006B3AA9" w:rsidP="006B3AA9">
      <w:pPr>
        <w:tabs>
          <w:tab w:val="left" w:pos="284"/>
        </w:tabs>
        <w:spacing w:after="0" w:line="247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г) скопление крови в брюшной полости</w:t>
      </w:r>
    </w:p>
    <w:p w14:paraId="12DD16FF" w14:textId="77777777" w:rsidR="006B3AA9" w:rsidRPr="006B3AA9" w:rsidRDefault="006B3AA9" w:rsidP="006B3AA9">
      <w:pPr>
        <w:tabs>
          <w:tab w:val="left" w:pos="284"/>
        </w:tabs>
        <w:spacing w:after="0" w:line="247" w:lineRule="auto"/>
        <w:jc w:val="both"/>
        <w:rPr>
          <w:rFonts w:eastAsia="Times New Roman" w:cs="Arial"/>
          <w:szCs w:val="28"/>
          <w:lang w:eastAsia="ru-RU"/>
        </w:rPr>
      </w:pPr>
    </w:p>
    <w:p w14:paraId="46C7E0EB" w14:textId="77777777" w:rsidR="006B3AA9" w:rsidRPr="006B3AA9" w:rsidRDefault="006B3AA9" w:rsidP="006B3AA9">
      <w:pPr>
        <w:tabs>
          <w:tab w:val="left" w:pos="284"/>
        </w:tabs>
        <w:spacing w:after="0" w:line="5" w:lineRule="exact"/>
        <w:jc w:val="both"/>
        <w:rPr>
          <w:rFonts w:eastAsia="Times New Roman" w:cs="Arial"/>
          <w:i/>
          <w:szCs w:val="20"/>
          <w:lang w:eastAsia="ru-RU"/>
        </w:rPr>
      </w:pPr>
    </w:p>
    <w:p w14:paraId="7D0C7E9E" w14:textId="77777777" w:rsidR="006B3AA9" w:rsidRPr="006B3AA9" w:rsidRDefault="006B3AA9" w:rsidP="006B3AA9">
      <w:pPr>
        <w:numPr>
          <w:ilvl w:val="0"/>
          <w:numId w:val="18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В огнестрельной ране различают все зоны повреждения, кроме: </w:t>
      </w:r>
    </w:p>
    <w:p w14:paraId="63627F23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зона травматического некроза </w:t>
      </w:r>
    </w:p>
    <w:p w14:paraId="54B458C6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зон молекулярного сотрясения </w:t>
      </w:r>
    </w:p>
    <w:p w14:paraId="25BE95D3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зона кровоизлияния </w:t>
      </w:r>
    </w:p>
    <w:p w14:paraId="1B8676BA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зона раневого канала</w:t>
      </w:r>
    </w:p>
    <w:p w14:paraId="10858475" w14:textId="77777777" w:rsidR="006B3AA9" w:rsidRPr="006B3AA9" w:rsidRDefault="006B3AA9" w:rsidP="006B3AA9">
      <w:pPr>
        <w:tabs>
          <w:tab w:val="left" w:pos="284"/>
        </w:tabs>
        <w:spacing w:after="0" w:line="244" w:lineRule="exact"/>
        <w:jc w:val="both"/>
        <w:rPr>
          <w:rFonts w:eastAsia="Times New Roman" w:cs="Arial"/>
          <w:i/>
          <w:szCs w:val="20"/>
          <w:lang w:eastAsia="ru-RU"/>
        </w:rPr>
      </w:pPr>
    </w:p>
    <w:p w14:paraId="6D372989" w14:textId="77777777" w:rsidR="006B3AA9" w:rsidRPr="006B3AA9" w:rsidRDefault="006B3AA9" w:rsidP="006B3AA9">
      <w:pPr>
        <w:numPr>
          <w:ilvl w:val="0"/>
          <w:numId w:val="18"/>
        </w:numPr>
        <w:tabs>
          <w:tab w:val="left" w:pos="284"/>
        </w:tabs>
        <w:spacing w:after="0" w:line="242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Протеолитические ферменты при лечении гнойных ран применяют для: </w:t>
      </w:r>
    </w:p>
    <w:p w14:paraId="78414CF9" w14:textId="77777777" w:rsidR="006B3AA9" w:rsidRPr="006B3AA9" w:rsidRDefault="006B3AA9" w:rsidP="006B3AA9">
      <w:pPr>
        <w:tabs>
          <w:tab w:val="left" w:pos="284"/>
        </w:tabs>
        <w:spacing w:after="0" w:line="242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обезболивания </w:t>
      </w:r>
    </w:p>
    <w:p w14:paraId="7C32F559" w14:textId="77777777" w:rsidR="006B3AA9" w:rsidRPr="006B3AA9" w:rsidRDefault="006B3AA9" w:rsidP="006B3AA9">
      <w:pPr>
        <w:tabs>
          <w:tab w:val="left" w:pos="284"/>
        </w:tabs>
        <w:spacing w:after="0" w:line="242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улучшения кровообращения</w:t>
      </w:r>
    </w:p>
    <w:p w14:paraId="49FB5224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лизиса некротических тканей </w:t>
      </w:r>
    </w:p>
    <w:p w14:paraId="498AFDD4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снижения отека тканей</w:t>
      </w:r>
    </w:p>
    <w:p w14:paraId="7438842E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</w:p>
    <w:p w14:paraId="3733D491" w14:textId="77777777" w:rsidR="006B3AA9" w:rsidRPr="006B3AA9" w:rsidRDefault="006B3AA9" w:rsidP="006B3AA9">
      <w:pPr>
        <w:numPr>
          <w:ilvl w:val="0"/>
          <w:numId w:val="18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Применение перекиси водорода относится к методу антисептики: </w:t>
      </w:r>
    </w:p>
    <w:p w14:paraId="5A6EA241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физическому </w:t>
      </w:r>
    </w:p>
    <w:p w14:paraId="615380D0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химическому </w:t>
      </w:r>
    </w:p>
    <w:p w14:paraId="5B81864D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механическому </w:t>
      </w:r>
    </w:p>
    <w:p w14:paraId="130A108A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биологическому</w:t>
      </w:r>
    </w:p>
    <w:p w14:paraId="04294C70" w14:textId="77777777" w:rsidR="006B3AA9" w:rsidRPr="006B3AA9" w:rsidRDefault="006B3AA9" w:rsidP="006B3AA9">
      <w:pPr>
        <w:tabs>
          <w:tab w:val="left" w:pos="284"/>
        </w:tabs>
        <w:spacing w:after="0" w:line="244" w:lineRule="exact"/>
        <w:jc w:val="both"/>
        <w:rPr>
          <w:rFonts w:eastAsia="Times New Roman" w:cs="Arial"/>
          <w:i/>
          <w:szCs w:val="20"/>
          <w:lang w:eastAsia="ru-RU"/>
        </w:rPr>
      </w:pPr>
    </w:p>
    <w:p w14:paraId="3F66110C" w14:textId="77777777" w:rsidR="006B3AA9" w:rsidRPr="006B3AA9" w:rsidRDefault="006B3AA9" w:rsidP="006B3AA9">
      <w:pPr>
        <w:numPr>
          <w:ilvl w:val="0"/>
          <w:numId w:val="18"/>
        </w:numPr>
        <w:tabs>
          <w:tab w:val="left" w:pos="284"/>
        </w:tabs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К методам биологической антисептики относится: </w:t>
      </w:r>
    </w:p>
    <w:p w14:paraId="49A8C137" w14:textId="77777777" w:rsidR="006B3AA9" w:rsidRPr="006B3AA9" w:rsidRDefault="006B3AA9" w:rsidP="006B3AA9">
      <w:pPr>
        <w:tabs>
          <w:tab w:val="left" w:pos="284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ПХО раны </w:t>
      </w:r>
    </w:p>
    <w:p w14:paraId="6A093C3C" w14:textId="77777777" w:rsidR="006B3AA9" w:rsidRPr="006B3AA9" w:rsidRDefault="006B3AA9" w:rsidP="006B3AA9">
      <w:pPr>
        <w:tabs>
          <w:tab w:val="left" w:pos="284"/>
        </w:tabs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применение перекиси водорода</w:t>
      </w:r>
    </w:p>
    <w:p w14:paraId="7F58C127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применение хлорамина</w:t>
      </w:r>
    </w:p>
    <w:p w14:paraId="0AF702F0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применение протеолитических ферментов</w:t>
      </w:r>
    </w:p>
    <w:p w14:paraId="413857C7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298C35AD" w14:textId="77777777" w:rsidR="006B3AA9" w:rsidRPr="006B3AA9" w:rsidRDefault="006B3AA9" w:rsidP="006B3AA9">
      <w:pPr>
        <w:numPr>
          <w:ilvl w:val="0"/>
          <w:numId w:val="19"/>
        </w:numPr>
        <w:tabs>
          <w:tab w:val="left" w:pos="284"/>
        </w:tabs>
        <w:spacing w:after="0" w:line="242" w:lineRule="auto"/>
        <w:jc w:val="both"/>
        <w:rPr>
          <w:rFonts w:eastAsia="Times New Roman" w:cs="Arial"/>
          <w:i/>
          <w:szCs w:val="20"/>
          <w:lang w:eastAsia="ru-RU"/>
        </w:rPr>
      </w:pPr>
      <w:bookmarkStart w:id="46" w:name="page40"/>
      <w:bookmarkEnd w:id="46"/>
      <w:r w:rsidRPr="006B3AA9">
        <w:rPr>
          <w:rFonts w:eastAsia="Times New Roman" w:cs="Arial"/>
          <w:i/>
          <w:szCs w:val="20"/>
          <w:lang w:eastAsia="ru-RU"/>
        </w:rPr>
        <w:t xml:space="preserve">Для предупреждения накопления экссудата в ране, необходимо: </w:t>
      </w:r>
    </w:p>
    <w:p w14:paraId="02F3F329" w14:textId="77777777" w:rsidR="006B3AA9" w:rsidRPr="006B3AA9" w:rsidRDefault="006B3AA9" w:rsidP="006B3AA9">
      <w:pPr>
        <w:tabs>
          <w:tab w:val="left" w:pos="284"/>
        </w:tabs>
        <w:spacing w:after="0" w:line="242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ввести в рану тампон </w:t>
      </w:r>
    </w:p>
    <w:p w14:paraId="63C4200B" w14:textId="77777777" w:rsidR="006B3AA9" w:rsidRPr="006B3AA9" w:rsidRDefault="006B3AA9" w:rsidP="006B3AA9">
      <w:pPr>
        <w:tabs>
          <w:tab w:val="left" w:pos="284"/>
        </w:tabs>
        <w:spacing w:after="0" w:line="242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ввести в рану дренаж</w:t>
      </w:r>
    </w:p>
    <w:p w14:paraId="760E3005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наложить на рану сухую повязку </w:t>
      </w:r>
    </w:p>
    <w:p w14:paraId="1955217C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глухо зашить рану</w:t>
      </w:r>
    </w:p>
    <w:p w14:paraId="71F25AA6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</w:p>
    <w:p w14:paraId="798C92E1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>10. Рана является проникающей, если:</w:t>
      </w:r>
    </w:p>
    <w:p w14:paraId="20EBB641" w14:textId="77777777" w:rsidR="006B3AA9" w:rsidRPr="006B3AA9" w:rsidRDefault="006B3AA9" w:rsidP="006B3AA9">
      <w:pPr>
        <w:tabs>
          <w:tab w:val="left" w:pos="284"/>
        </w:tabs>
        <w:spacing w:after="0" w:line="5" w:lineRule="exact"/>
        <w:jc w:val="both"/>
        <w:rPr>
          <w:rFonts w:eastAsia="Times New Roman" w:cs="Arial"/>
          <w:szCs w:val="28"/>
          <w:lang w:eastAsia="ru-RU"/>
        </w:rPr>
      </w:pPr>
    </w:p>
    <w:p w14:paraId="0DBBA07A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а) в ней находится инородное тело</w:t>
      </w:r>
    </w:p>
    <w:p w14:paraId="72081905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б) повреждены кожа и подкожная клетчатка </w:t>
      </w:r>
    </w:p>
    <w:p w14:paraId="3BB4D791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в) обильно кровоточит</w:t>
      </w:r>
    </w:p>
    <w:p w14:paraId="23BEAE2B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г) повреждена барьерная оболочка (перегородка) какой-либо полости</w:t>
      </w:r>
    </w:p>
    <w:p w14:paraId="652C6EF3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 w:val="27"/>
          <w:szCs w:val="20"/>
          <w:lang w:eastAsia="ru-RU"/>
        </w:rPr>
      </w:pPr>
    </w:p>
    <w:p w14:paraId="74A95D7B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 w:val="27"/>
          <w:szCs w:val="20"/>
          <w:lang w:eastAsia="ru-RU"/>
        </w:rPr>
      </w:pPr>
    </w:p>
    <w:p w14:paraId="20742588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 w:val="27"/>
          <w:szCs w:val="20"/>
          <w:lang w:eastAsia="ru-RU"/>
        </w:rPr>
      </w:pPr>
    </w:p>
    <w:p w14:paraId="22D090F9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 w:val="27"/>
          <w:szCs w:val="20"/>
          <w:lang w:eastAsia="ru-RU"/>
        </w:rPr>
      </w:pPr>
    </w:p>
    <w:p w14:paraId="36566DA2" w14:textId="77777777" w:rsidR="006B3AA9" w:rsidRPr="006B3AA9" w:rsidRDefault="006B3AA9" w:rsidP="006B3AA9">
      <w:pPr>
        <w:tabs>
          <w:tab w:val="left" w:pos="284"/>
        </w:tabs>
        <w:spacing w:after="0" w:line="7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2CB8BD24" w14:textId="77777777" w:rsidR="006B3AA9" w:rsidRPr="006B3AA9" w:rsidRDefault="006B3AA9" w:rsidP="006B3AA9">
      <w:pPr>
        <w:numPr>
          <w:ilvl w:val="0"/>
          <w:numId w:val="20"/>
        </w:numPr>
        <w:tabs>
          <w:tab w:val="left" w:pos="426"/>
        </w:tabs>
        <w:spacing w:after="0" w:line="249" w:lineRule="auto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 xml:space="preserve">Укушенная рана наиболее опасна: </w:t>
      </w:r>
    </w:p>
    <w:p w14:paraId="463CC706" w14:textId="77777777" w:rsidR="006B3AA9" w:rsidRPr="006B3AA9" w:rsidRDefault="006B3AA9" w:rsidP="006B3AA9">
      <w:pPr>
        <w:tabs>
          <w:tab w:val="left" w:pos="284"/>
          <w:tab w:val="left" w:pos="660"/>
        </w:tabs>
        <w:spacing w:after="0" w:line="249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а) заражением бешенством </w:t>
      </w:r>
    </w:p>
    <w:p w14:paraId="24AC0CD2" w14:textId="77777777" w:rsidR="006B3AA9" w:rsidRPr="006B3AA9" w:rsidRDefault="006B3AA9" w:rsidP="006B3AA9">
      <w:pPr>
        <w:tabs>
          <w:tab w:val="left" w:pos="284"/>
          <w:tab w:val="left" w:pos="660"/>
        </w:tabs>
        <w:spacing w:after="0" w:line="249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б) заражением газовой гангреной </w:t>
      </w:r>
    </w:p>
    <w:p w14:paraId="77748D62" w14:textId="77777777" w:rsidR="006B3AA9" w:rsidRPr="006B3AA9" w:rsidRDefault="006B3AA9" w:rsidP="006B3AA9">
      <w:pPr>
        <w:tabs>
          <w:tab w:val="left" w:pos="284"/>
          <w:tab w:val="left" w:pos="660"/>
        </w:tabs>
        <w:spacing w:after="0" w:line="249" w:lineRule="auto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в) большой кровопотерей</w:t>
      </w:r>
    </w:p>
    <w:p w14:paraId="4D60D22D" w14:textId="77777777" w:rsidR="006B3AA9" w:rsidRPr="006B3AA9" w:rsidRDefault="006B3AA9" w:rsidP="006B3AA9">
      <w:pPr>
        <w:tabs>
          <w:tab w:val="left" w:pos="284"/>
        </w:tabs>
        <w:spacing w:after="0" w:line="4" w:lineRule="exact"/>
        <w:jc w:val="both"/>
        <w:rPr>
          <w:rFonts w:eastAsia="Times New Roman" w:cs="Arial"/>
          <w:i/>
          <w:szCs w:val="28"/>
          <w:lang w:eastAsia="ru-RU"/>
        </w:rPr>
      </w:pPr>
    </w:p>
    <w:p w14:paraId="166BDFA4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г) развитием травматического шока</w:t>
      </w:r>
    </w:p>
    <w:p w14:paraId="436F6182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8"/>
          <w:lang w:eastAsia="ru-RU"/>
        </w:rPr>
      </w:pPr>
    </w:p>
    <w:p w14:paraId="22FC8448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 xml:space="preserve">12. Местный признак нагноения раны: </w:t>
      </w:r>
    </w:p>
    <w:p w14:paraId="4C6B7FA5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а) местная гипотермия </w:t>
      </w:r>
    </w:p>
    <w:p w14:paraId="530CAD57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б) побледнение кожи </w:t>
      </w:r>
    </w:p>
    <w:p w14:paraId="2862B8A0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в) местная гиперемия кожи </w:t>
      </w:r>
    </w:p>
    <w:p w14:paraId="6E5199AE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г) стихание боли</w:t>
      </w:r>
    </w:p>
    <w:p w14:paraId="4B8193F5" w14:textId="77777777" w:rsidR="006B3AA9" w:rsidRPr="006B3AA9" w:rsidRDefault="006B3AA9" w:rsidP="006B3AA9">
      <w:pPr>
        <w:tabs>
          <w:tab w:val="left" w:pos="284"/>
        </w:tabs>
        <w:spacing w:after="0" w:line="322" w:lineRule="exact"/>
        <w:jc w:val="both"/>
        <w:rPr>
          <w:rFonts w:eastAsia="Times New Roman" w:cs="Arial"/>
          <w:i/>
          <w:szCs w:val="20"/>
          <w:lang w:eastAsia="ru-RU"/>
        </w:rPr>
      </w:pPr>
    </w:p>
    <w:p w14:paraId="4515FFA3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13. Функциональное назначение защитной повязки: </w:t>
      </w:r>
    </w:p>
    <w:p w14:paraId="77FCDDB0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остановка кровотечения </w:t>
      </w:r>
    </w:p>
    <w:p w14:paraId="3AD1A219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постоянный доступ лекарственного вещества</w:t>
      </w:r>
    </w:p>
    <w:p w14:paraId="174467FC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профилактика вторичного инфицирования </w:t>
      </w:r>
    </w:p>
    <w:p w14:paraId="3655EC4A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герметизация раны</w:t>
      </w:r>
    </w:p>
    <w:p w14:paraId="1956A023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</w:p>
    <w:p w14:paraId="2B4A1C9B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250" w:lineRule="auto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 xml:space="preserve">14. Круговая повязка накладывается следующим образом: </w:t>
      </w:r>
    </w:p>
    <w:p w14:paraId="5538417F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250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а) последующие туры закрывают предыдущие на 1/2 </w:t>
      </w:r>
    </w:p>
    <w:p w14:paraId="6A358125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250" w:lineRule="auto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б) последующие туры закрывают предыдущие на 2/3</w:t>
      </w:r>
    </w:p>
    <w:p w14:paraId="21A86ABE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в) последующие туры закрывают предыдущие полностью</w:t>
      </w:r>
    </w:p>
    <w:p w14:paraId="5513CFFE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г) последующие туры отстоят от предыдущих на ширину бинта</w:t>
      </w:r>
    </w:p>
    <w:p w14:paraId="741F1C5C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8"/>
          <w:lang w:eastAsia="ru-RU"/>
        </w:rPr>
      </w:pPr>
    </w:p>
    <w:p w14:paraId="688FF480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15. Дренаж в гнойную рану вводят для:</w:t>
      </w:r>
    </w:p>
    <w:p w14:paraId="75A3AEBC" w14:textId="77777777" w:rsidR="006B3AA9" w:rsidRPr="006B3AA9" w:rsidRDefault="006B3AA9" w:rsidP="006B3AA9">
      <w:pPr>
        <w:tabs>
          <w:tab w:val="left" w:pos="284"/>
        </w:tabs>
        <w:spacing w:after="0" w:line="5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23735324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ускорения эпителизации раны</w:t>
      </w:r>
    </w:p>
    <w:p w14:paraId="1A4954D6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б) остановки кровотечения из раны</w:t>
      </w:r>
    </w:p>
    <w:p w14:paraId="0A485788" w14:textId="77777777" w:rsidR="006B3AA9" w:rsidRPr="006B3AA9" w:rsidRDefault="006B3AA9" w:rsidP="006B3AA9">
      <w:pPr>
        <w:tabs>
          <w:tab w:val="left" w:pos="284"/>
        </w:tabs>
        <w:spacing w:after="0" w:line="247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в) обеспечения оттока отделяемого из раны </w:t>
      </w:r>
    </w:p>
    <w:p w14:paraId="1452C251" w14:textId="77777777" w:rsidR="006B3AA9" w:rsidRPr="006B3AA9" w:rsidRDefault="006B3AA9" w:rsidP="006B3AA9">
      <w:pPr>
        <w:tabs>
          <w:tab w:val="left" w:pos="284"/>
        </w:tabs>
        <w:spacing w:after="0" w:line="247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г) введения в рану лекарственного препарата</w:t>
      </w:r>
    </w:p>
    <w:p w14:paraId="45F562F6" w14:textId="77777777" w:rsidR="006B3AA9" w:rsidRPr="006B3AA9" w:rsidRDefault="006B3AA9" w:rsidP="006B3AA9">
      <w:pPr>
        <w:tabs>
          <w:tab w:val="left" w:pos="284"/>
        </w:tabs>
        <w:spacing w:after="0" w:line="247" w:lineRule="auto"/>
        <w:jc w:val="both"/>
        <w:rPr>
          <w:rFonts w:eastAsia="Times New Roman" w:cs="Arial"/>
          <w:szCs w:val="28"/>
          <w:lang w:eastAsia="ru-RU"/>
        </w:rPr>
      </w:pPr>
    </w:p>
    <w:p w14:paraId="71E2406B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16. К наиболее опасному симптому ранения относится: </w:t>
      </w:r>
    </w:p>
    <w:p w14:paraId="0FCE4CE6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кровотечение </w:t>
      </w:r>
    </w:p>
    <w:p w14:paraId="7868C920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инфицирование </w:t>
      </w:r>
    </w:p>
    <w:p w14:paraId="66F8CBF4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дефект кожи</w:t>
      </w:r>
    </w:p>
    <w:p w14:paraId="71B54F3E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нарушение функции поврежденной части тела</w:t>
      </w:r>
    </w:p>
    <w:p w14:paraId="53ADE42D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5117667E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17. Показанием к переливанию крови является:</w:t>
      </w:r>
    </w:p>
    <w:p w14:paraId="09C3C8F1" w14:textId="77777777" w:rsidR="006B3AA9" w:rsidRPr="006B3AA9" w:rsidRDefault="006B3AA9" w:rsidP="006B3AA9">
      <w:pPr>
        <w:tabs>
          <w:tab w:val="left" w:pos="284"/>
        </w:tabs>
        <w:spacing w:after="0" w:line="5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37007EDF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острая кровопотеря</w:t>
      </w:r>
    </w:p>
    <w:p w14:paraId="29100921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гнойная рана</w:t>
      </w:r>
    </w:p>
    <w:p w14:paraId="673B01D7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острый тромбофлебит</w:t>
      </w:r>
    </w:p>
    <w:p w14:paraId="5DC2808D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bookmarkStart w:id="47" w:name="page41"/>
      <w:bookmarkEnd w:id="47"/>
      <w:r w:rsidRPr="006B3AA9">
        <w:rPr>
          <w:rFonts w:eastAsia="Times New Roman" w:cs="Arial"/>
          <w:szCs w:val="20"/>
          <w:lang w:eastAsia="ru-RU"/>
        </w:rPr>
        <w:t>г) печеночная недостаточность</w:t>
      </w:r>
    </w:p>
    <w:p w14:paraId="09CA8D33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3A978730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622A15FA" w14:textId="77777777" w:rsidR="006B3AA9" w:rsidRPr="006B3AA9" w:rsidRDefault="006B3AA9" w:rsidP="006B3AA9">
      <w:pPr>
        <w:tabs>
          <w:tab w:val="left" w:pos="284"/>
          <w:tab w:val="left" w:pos="778"/>
        </w:tabs>
        <w:spacing w:after="0" w:line="241" w:lineRule="auto"/>
        <w:ind w:left="4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18. Время стерилизации хирургического инструментария в сухожаровом шкафу при температуре 180 С составляет:</w:t>
      </w:r>
    </w:p>
    <w:p w14:paraId="0399F3FC" w14:textId="77777777" w:rsidR="006B3AA9" w:rsidRPr="006B3AA9" w:rsidRDefault="006B3AA9" w:rsidP="006B3AA9">
      <w:pPr>
        <w:tabs>
          <w:tab w:val="left" w:pos="284"/>
        </w:tabs>
        <w:spacing w:after="0" w:line="2" w:lineRule="exact"/>
        <w:jc w:val="both"/>
        <w:rPr>
          <w:rFonts w:eastAsia="Times New Roman" w:cs="Arial"/>
          <w:i/>
          <w:szCs w:val="20"/>
          <w:lang w:eastAsia="ru-RU"/>
        </w:rPr>
      </w:pPr>
    </w:p>
    <w:p w14:paraId="4431CE0F" w14:textId="77777777" w:rsidR="006B3AA9" w:rsidRPr="006B3AA9" w:rsidRDefault="006B3AA9" w:rsidP="006B3AA9">
      <w:pPr>
        <w:tabs>
          <w:tab w:val="left" w:pos="284"/>
        </w:tabs>
        <w:spacing w:after="0" w:line="239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60 минут </w:t>
      </w:r>
    </w:p>
    <w:p w14:paraId="45BAE22D" w14:textId="77777777" w:rsidR="006B3AA9" w:rsidRPr="006B3AA9" w:rsidRDefault="006B3AA9" w:rsidP="006B3AA9">
      <w:pPr>
        <w:tabs>
          <w:tab w:val="left" w:pos="284"/>
        </w:tabs>
        <w:spacing w:after="0" w:line="239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120 минут </w:t>
      </w:r>
    </w:p>
    <w:p w14:paraId="2D83B230" w14:textId="77777777" w:rsidR="006B3AA9" w:rsidRPr="006B3AA9" w:rsidRDefault="006B3AA9" w:rsidP="006B3AA9">
      <w:pPr>
        <w:tabs>
          <w:tab w:val="left" w:pos="284"/>
        </w:tabs>
        <w:spacing w:after="0" w:line="239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20 минут </w:t>
      </w:r>
    </w:p>
    <w:p w14:paraId="3057AD1C" w14:textId="77777777" w:rsidR="006B3AA9" w:rsidRPr="006B3AA9" w:rsidRDefault="006B3AA9" w:rsidP="006B3AA9">
      <w:pPr>
        <w:tabs>
          <w:tab w:val="left" w:pos="284"/>
        </w:tabs>
        <w:spacing w:after="0" w:line="239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45 минут</w:t>
      </w:r>
    </w:p>
    <w:p w14:paraId="2E98E490" w14:textId="77777777" w:rsidR="006B3AA9" w:rsidRPr="006B3AA9" w:rsidRDefault="006B3AA9" w:rsidP="006B3AA9">
      <w:pPr>
        <w:tabs>
          <w:tab w:val="left" w:pos="4"/>
          <w:tab w:val="left" w:pos="284"/>
        </w:tabs>
        <w:spacing w:after="0" w:line="241" w:lineRule="auto"/>
        <w:ind w:left="4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19. Назовите, что относится к методам профилактики контактного инфицирования:</w:t>
      </w:r>
    </w:p>
    <w:p w14:paraId="3A85368A" w14:textId="77777777" w:rsidR="006B3AA9" w:rsidRPr="006B3AA9" w:rsidRDefault="006B3AA9" w:rsidP="006B3AA9">
      <w:pPr>
        <w:tabs>
          <w:tab w:val="left" w:pos="284"/>
        </w:tabs>
        <w:spacing w:after="0" w:line="2" w:lineRule="exact"/>
        <w:jc w:val="both"/>
        <w:rPr>
          <w:rFonts w:eastAsia="Times New Roman" w:cs="Arial"/>
          <w:i/>
          <w:szCs w:val="20"/>
          <w:lang w:eastAsia="ru-RU"/>
        </w:rPr>
      </w:pPr>
    </w:p>
    <w:p w14:paraId="238A17E3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санация ротовой полости </w:t>
      </w:r>
    </w:p>
    <w:p w14:paraId="03C32B72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ношение масок</w:t>
      </w:r>
    </w:p>
    <w:p w14:paraId="71666EEE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стерилизация шовного материала</w:t>
      </w:r>
    </w:p>
    <w:p w14:paraId="01BA9B59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стерилизация хирургического инструментария</w:t>
      </w:r>
    </w:p>
    <w:p w14:paraId="6EE6549C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1548D61E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20. I фаза течения раневого процесса называется:</w:t>
      </w:r>
    </w:p>
    <w:p w14:paraId="264B079B" w14:textId="77777777" w:rsidR="006B3AA9" w:rsidRPr="006B3AA9" w:rsidRDefault="006B3AA9" w:rsidP="006B3AA9">
      <w:pPr>
        <w:tabs>
          <w:tab w:val="left" w:pos="284"/>
        </w:tabs>
        <w:spacing w:after="0" w:line="5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276F7C75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гидратация</w:t>
      </w:r>
    </w:p>
    <w:p w14:paraId="7B06625A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дегидратация</w:t>
      </w:r>
    </w:p>
    <w:p w14:paraId="3EF80C55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рубцевание</w:t>
      </w:r>
    </w:p>
    <w:p w14:paraId="4CFDF99C" w14:textId="77777777" w:rsidR="006B3AA9" w:rsidRPr="006B3AA9" w:rsidRDefault="006B3AA9" w:rsidP="006B3AA9">
      <w:pPr>
        <w:tabs>
          <w:tab w:val="left" w:pos="284"/>
        </w:tabs>
        <w:spacing w:after="0" w:line="234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эпителизация</w:t>
      </w:r>
    </w:p>
    <w:p w14:paraId="465DC29E" w14:textId="77777777" w:rsidR="006B3AA9" w:rsidRPr="006B3AA9" w:rsidRDefault="006B3AA9" w:rsidP="006B3AA9">
      <w:pPr>
        <w:tabs>
          <w:tab w:val="left" w:pos="284"/>
        </w:tabs>
        <w:spacing w:after="0" w:line="234" w:lineRule="auto"/>
        <w:jc w:val="both"/>
        <w:rPr>
          <w:rFonts w:eastAsia="Times New Roman" w:cs="Arial"/>
          <w:szCs w:val="20"/>
          <w:lang w:eastAsia="ru-RU"/>
        </w:rPr>
      </w:pPr>
    </w:p>
    <w:p w14:paraId="16000549" w14:textId="77777777" w:rsidR="006B3AA9" w:rsidRPr="006B3AA9" w:rsidRDefault="006B3AA9" w:rsidP="006B3AA9">
      <w:pPr>
        <w:tabs>
          <w:tab w:val="left" w:pos="284"/>
        </w:tabs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19D78BDA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Выберите правильную комбинацию ответов</w:t>
      </w:r>
    </w:p>
    <w:p w14:paraId="7D1CE4DC" w14:textId="77777777" w:rsidR="006B3AA9" w:rsidRPr="006B3AA9" w:rsidRDefault="006B3AA9" w:rsidP="006B3AA9">
      <w:pPr>
        <w:tabs>
          <w:tab w:val="left" w:pos="284"/>
        </w:tabs>
        <w:spacing w:after="0" w:line="3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5884D4BD" w14:textId="77777777" w:rsidR="006B3AA9" w:rsidRPr="006B3AA9" w:rsidRDefault="006B3AA9" w:rsidP="006B3AA9">
      <w:pPr>
        <w:tabs>
          <w:tab w:val="left" w:pos="0"/>
        </w:tabs>
        <w:spacing w:after="0" w:line="242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21. Основными клиническими признаками ран являются: </w:t>
      </w:r>
    </w:p>
    <w:p w14:paraId="7AE24A92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242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боль </w:t>
      </w:r>
    </w:p>
    <w:p w14:paraId="5653C32A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242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кровотечение</w:t>
      </w:r>
    </w:p>
    <w:p w14:paraId="66731379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гиперемия </w:t>
      </w:r>
    </w:p>
    <w:p w14:paraId="67BEF467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г) зияние </w:t>
      </w:r>
    </w:p>
    <w:p w14:paraId="23B2FF64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д) озноб</w:t>
      </w:r>
    </w:p>
    <w:p w14:paraId="24FC6F5B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bCs/>
          <w:szCs w:val="20"/>
          <w:lang w:eastAsia="ru-RU"/>
        </w:rPr>
        <w:t>А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а,б,д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Б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б,в,г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В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а,в,гд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Г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а,б,г</w:t>
      </w:r>
      <w:proofErr w:type="spellEnd"/>
      <w:r w:rsidRPr="006B3AA9">
        <w:rPr>
          <w:rFonts w:eastAsia="Times New Roman" w:cs="Arial"/>
          <w:szCs w:val="20"/>
          <w:lang w:eastAsia="ru-RU"/>
        </w:rPr>
        <w:t>.</w:t>
      </w:r>
    </w:p>
    <w:p w14:paraId="0348A93D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15913EF6" w14:textId="77777777" w:rsidR="006B3AA9" w:rsidRPr="006B3AA9" w:rsidRDefault="006B3AA9" w:rsidP="006B3AA9">
      <w:pPr>
        <w:tabs>
          <w:tab w:val="left" w:pos="284"/>
        </w:tabs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002926E2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 xml:space="preserve">22. Условия для заживления ран первичным натяжением: </w:t>
      </w:r>
    </w:p>
    <w:p w14:paraId="45C56978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а) плотное соприкосновение краев раны </w:t>
      </w:r>
    </w:p>
    <w:p w14:paraId="416BF15E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б) значительный дефект кожных покровов </w:t>
      </w:r>
    </w:p>
    <w:p w14:paraId="65178407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в) отсутствие в ране инфекции</w:t>
      </w:r>
    </w:p>
    <w:p w14:paraId="5230FB6D" w14:textId="77777777" w:rsidR="006B3AA9" w:rsidRPr="006B3AA9" w:rsidRDefault="006B3AA9" w:rsidP="006B3AA9">
      <w:pPr>
        <w:tabs>
          <w:tab w:val="left" w:pos="284"/>
        </w:tabs>
        <w:spacing w:after="0" w:line="4" w:lineRule="exact"/>
        <w:jc w:val="both"/>
        <w:rPr>
          <w:rFonts w:eastAsia="Times New Roman" w:cs="Arial"/>
          <w:i/>
          <w:szCs w:val="28"/>
          <w:lang w:eastAsia="ru-RU"/>
        </w:rPr>
      </w:pPr>
    </w:p>
    <w:p w14:paraId="3C2A5A3E" w14:textId="77777777" w:rsidR="006B3AA9" w:rsidRPr="006B3AA9" w:rsidRDefault="006B3AA9" w:rsidP="006B3AA9">
      <w:pPr>
        <w:tabs>
          <w:tab w:val="left" w:pos="284"/>
        </w:tabs>
        <w:spacing w:after="0" w:line="248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г) удовлетворительное общее состояние больного </w:t>
      </w:r>
    </w:p>
    <w:p w14:paraId="3FD4C79A" w14:textId="77777777" w:rsidR="006B3AA9" w:rsidRPr="006B3AA9" w:rsidRDefault="006B3AA9" w:rsidP="006B3AA9">
      <w:pPr>
        <w:tabs>
          <w:tab w:val="left" w:pos="284"/>
        </w:tabs>
        <w:spacing w:after="0" w:line="248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д) значительное микробное загрязнение раны</w:t>
      </w:r>
    </w:p>
    <w:p w14:paraId="60FA38EF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b/>
          <w:bCs/>
          <w:szCs w:val="28"/>
          <w:lang w:eastAsia="ru-RU"/>
        </w:rPr>
        <w:t>А</w:t>
      </w:r>
      <w:r w:rsidRPr="006B3AA9">
        <w:rPr>
          <w:rFonts w:eastAsia="Times New Roman" w:cs="Arial"/>
          <w:szCs w:val="28"/>
          <w:lang w:eastAsia="ru-RU"/>
        </w:rPr>
        <w:t>–</w:t>
      </w:r>
      <w:proofErr w:type="spellStart"/>
      <w:r w:rsidRPr="006B3AA9">
        <w:rPr>
          <w:rFonts w:eastAsia="Times New Roman" w:cs="Arial"/>
          <w:szCs w:val="28"/>
          <w:lang w:eastAsia="ru-RU"/>
        </w:rPr>
        <w:t>а,б,д</w:t>
      </w:r>
      <w:proofErr w:type="spellEnd"/>
      <w:r w:rsidRPr="006B3AA9">
        <w:rPr>
          <w:rFonts w:eastAsia="Times New Roman" w:cs="Arial"/>
          <w:szCs w:val="28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8"/>
          <w:lang w:eastAsia="ru-RU"/>
        </w:rPr>
        <w:t>Б</w:t>
      </w:r>
      <w:r w:rsidRPr="006B3AA9">
        <w:rPr>
          <w:rFonts w:eastAsia="Times New Roman" w:cs="Arial"/>
          <w:szCs w:val="28"/>
          <w:lang w:eastAsia="ru-RU"/>
        </w:rPr>
        <w:t>–</w:t>
      </w:r>
      <w:proofErr w:type="spellStart"/>
      <w:r w:rsidRPr="006B3AA9">
        <w:rPr>
          <w:rFonts w:eastAsia="Times New Roman" w:cs="Arial"/>
          <w:szCs w:val="28"/>
          <w:lang w:eastAsia="ru-RU"/>
        </w:rPr>
        <w:t>а,в</w:t>
      </w:r>
      <w:proofErr w:type="spellEnd"/>
      <w:r w:rsidRPr="006B3AA9">
        <w:rPr>
          <w:rFonts w:eastAsia="Times New Roman" w:cs="Arial"/>
          <w:szCs w:val="28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8"/>
          <w:lang w:eastAsia="ru-RU"/>
        </w:rPr>
        <w:t>В</w:t>
      </w:r>
      <w:r w:rsidRPr="006B3AA9">
        <w:rPr>
          <w:rFonts w:eastAsia="Times New Roman" w:cs="Arial"/>
          <w:szCs w:val="28"/>
          <w:lang w:eastAsia="ru-RU"/>
        </w:rPr>
        <w:t>–</w:t>
      </w:r>
      <w:proofErr w:type="spellStart"/>
      <w:r w:rsidRPr="006B3AA9">
        <w:rPr>
          <w:rFonts w:eastAsia="Times New Roman" w:cs="Arial"/>
          <w:szCs w:val="28"/>
          <w:lang w:eastAsia="ru-RU"/>
        </w:rPr>
        <w:t>б,г,в</w:t>
      </w:r>
      <w:proofErr w:type="spellEnd"/>
      <w:r w:rsidRPr="006B3AA9">
        <w:rPr>
          <w:rFonts w:eastAsia="Times New Roman" w:cs="Arial"/>
          <w:szCs w:val="28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8"/>
          <w:lang w:eastAsia="ru-RU"/>
        </w:rPr>
        <w:t>Г</w:t>
      </w:r>
      <w:r w:rsidRPr="006B3AA9">
        <w:rPr>
          <w:rFonts w:eastAsia="Times New Roman" w:cs="Arial"/>
          <w:szCs w:val="28"/>
          <w:lang w:eastAsia="ru-RU"/>
        </w:rPr>
        <w:t>–</w:t>
      </w:r>
      <w:proofErr w:type="spellStart"/>
      <w:r w:rsidRPr="006B3AA9">
        <w:rPr>
          <w:rFonts w:eastAsia="Times New Roman" w:cs="Arial"/>
          <w:szCs w:val="28"/>
          <w:lang w:eastAsia="ru-RU"/>
        </w:rPr>
        <w:t>а,в,г</w:t>
      </w:r>
      <w:proofErr w:type="spellEnd"/>
      <w:r w:rsidRPr="006B3AA9">
        <w:rPr>
          <w:rFonts w:eastAsia="Times New Roman" w:cs="Arial"/>
          <w:szCs w:val="28"/>
          <w:lang w:eastAsia="ru-RU"/>
        </w:rPr>
        <w:t>.</w:t>
      </w:r>
    </w:p>
    <w:p w14:paraId="7A67086E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</w:p>
    <w:p w14:paraId="5DBB5B78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23. Характеристика резаной раны: </w:t>
      </w:r>
    </w:p>
    <w:p w14:paraId="77B10001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значительное кровотечение </w:t>
      </w:r>
    </w:p>
    <w:p w14:paraId="5C5A1867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наличие гематомы </w:t>
      </w:r>
    </w:p>
    <w:p w14:paraId="076712F2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значительная зона некроза </w:t>
      </w:r>
    </w:p>
    <w:p w14:paraId="184E7421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г) зияние </w:t>
      </w:r>
    </w:p>
    <w:p w14:paraId="14C9E1E5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д) боль</w:t>
      </w:r>
    </w:p>
    <w:p w14:paraId="1FEBC1BF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bCs/>
          <w:szCs w:val="20"/>
          <w:lang w:eastAsia="ru-RU"/>
        </w:rPr>
        <w:t>А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а,в,д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Б</w:t>
      </w:r>
      <w:r w:rsidRPr="006B3AA9">
        <w:rPr>
          <w:rFonts w:eastAsia="Times New Roman" w:cs="Arial"/>
          <w:szCs w:val="20"/>
          <w:lang w:eastAsia="ru-RU"/>
        </w:rPr>
        <w:t xml:space="preserve">–а,г,д; </w:t>
      </w:r>
      <w:r w:rsidRPr="006B3AA9">
        <w:rPr>
          <w:rFonts w:eastAsia="Times New Roman" w:cs="Arial"/>
          <w:b/>
          <w:bCs/>
          <w:szCs w:val="20"/>
          <w:lang w:eastAsia="ru-RU"/>
        </w:rPr>
        <w:t>В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а,г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Г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б,г,д</w:t>
      </w:r>
      <w:proofErr w:type="spellEnd"/>
      <w:r w:rsidRPr="006B3AA9">
        <w:rPr>
          <w:rFonts w:eastAsia="Times New Roman" w:cs="Arial"/>
          <w:szCs w:val="20"/>
          <w:lang w:eastAsia="ru-RU"/>
        </w:rPr>
        <w:t>.</w:t>
      </w:r>
    </w:p>
    <w:p w14:paraId="32746EAA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37C64507" w14:textId="77777777" w:rsidR="006B3AA9" w:rsidRPr="006B3AA9" w:rsidRDefault="006B3AA9" w:rsidP="006B3AA9">
      <w:pPr>
        <w:tabs>
          <w:tab w:val="left" w:pos="284"/>
        </w:tabs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4C52EC24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24. Профилактика столбняка проводится при: </w:t>
      </w:r>
    </w:p>
    <w:p w14:paraId="243A0FAD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ране тыла стопы </w:t>
      </w:r>
    </w:p>
    <w:p w14:paraId="62781738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закрытом переломе костей предплечья</w:t>
      </w:r>
    </w:p>
    <w:p w14:paraId="341FA21A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ожоге кисти 3 степени</w:t>
      </w:r>
    </w:p>
    <w:p w14:paraId="3C9A825B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bookmarkStart w:id="48" w:name="page42"/>
      <w:bookmarkEnd w:id="48"/>
      <w:r w:rsidRPr="006B3AA9">
        <w:rPr>
          <w:rFonts w:eastAsia="Times New Roman" w:cs="Arial"/>
          <w:szCs w:val="20"/>
          <w:lang w:eastAsia="ru-RU"/>
        </w:rPr>
        <w:t>г) колотой ране бедра</w:t>
      </w:r>
    </w:p>
    <w:p w14:paraId="0E87BEC5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д) вывихе плечевого сустава</w:t>
      </w:r>
    </w:p>
    <w:p w14:paraId="08AE39A7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bCs/>
          <w:szCs w:val="20"/>
          <w:lang w:eastAsia="ru-RU"/>
        </w:rPr>
        <w:t>А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а,в,г</w:t>
      </w:r>
      <w:proofErr w:type="spellEnd"/>
      <w:r w:rsidRPr="006B3AA9">
        <w:rPr>
          <w:rFonts w:eastAsia="Times New Roman" w:cs="Arial"/>
          <w:szCs w:val="20"/>
          <w:lang w:eastAsia="ru-RU"/>
        </w:rPr>
        <w:t>;</w:t>
      </w:r>
      <w:r w:rsidRPr="006B3AA9">
        <w:rPr>
          <w:rFonts w:eastAsia="Times New Roman" w:cs="Arial"/>
          <w:b/>
          <w:bCs/>
          <w:szCs w:val="20"/>
          <w:lang w:eastAsia="ru-RU"/>
        </w:rPr>
        <w:t xml:space="preserve"> Б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б,д</w:t>
      </w:r>
      <w:proofErr w:type="spellEnd"/>
      <w:r w:rsidRPr="006B3AA9">
        <w:rPr>
          <w:rFonts w:eastAsia="Times New Roman" w:cs="Arial"/>
          <w:szCs w:val="20"/>
          <w:lang w:eastAsia="ru-RU"/>
        </w:rPr>
        <w:t>;</w:t>
      </w:r>
      <w:r w:rsidRPr="006B3AA9">
        <w:rPr>
          <w:rFonts w:eastAsia="Times New Roman" w:cs="Arial"/>
          <w:b/>
          <w:bCs/>
          <w:szCs w:val="20"/>
          <w:lang w:eastAsia="ru-RU"/>
        </w:rPr>
        <w:t xml:space="preserve"> В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в,г,д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Г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а,б,в,г</w:t>
      </w:r>
      <w:proofErr w:type="spellEnd"/>
      <w:r w:rsidRPr="006B3AA9">
        <w:rPr>
          <w:rFonts w:eastAsia="Times New Roman" w:cs="Arial"/>
          <w:szCs w:val="20"/>
          <w:lang w:eastAsia="ru-RU"/>
        </w:rPr>
        <w:t>.</w:t>
      </w:r>
    </w:p>
    <w:p w14:paraId="1EE663FB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07966363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25. Характеристика рваной раны:</w:t>
      </w:r>
    </w:p>
    <w:p w14:paraId="2F6F8038" w14:textId="77777777" w:rsidR="006B3AA9" w:rsidRPr="006B3AA9" w:rsidRDefault="006B3AA9" w:rsidP="006B3AA9">
      <w:pPr>
        <w:tabs>
          <w:tab w:val="left" w:pos="284"/>
        </w:tabs>
        <w:spacing w:after="0" w:line="4" w:lineRule="exact"/>
        <w:jc w:val="both"/>
        <w:rPr>
          <w:rFonts w:eastAsia="Times New Roman" w:cs="Arial"/>
          <w:szCs w:val="20"/>
          <w:lang w:eastAsia="ru-RU"/>
        </w:rPr>
      </w:pPr>
    </w:p>
    <w:p w14:paraId="6396A11C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значительное кровотечение </w:t>
      </w:r>
    </w:p>
    <w:p w14:paraId="24AF94ED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наличие кровоизлияния </w:t>
      </w:r>
    </w:p>
    <w:p w14:paraId="7EF11532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значительный болевой синдром</w:t>
      </w:r>
    </w:p>
    <w:p w14:paraId="01C71BD9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г) наличие </w:t>
      </w:r>
      <w:proofErr w:type="spellStart"/>
      <w:r w:rsidRPr="006B3AA9">
        <w:rPr>
          <w:rFonts w:eastAsia="Times New Roman" w:cs="Arial"/>
          <w:szCs w:val="20"/>
          <w:lang w:eastAsia="ru-RU"/>
        </w:rPr>
        <w:t>некротизированных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 тканей </w:t>
      </w:r>
    </w:p>
    <w:p w14:paraId="4E8410E6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д) ровные края раны</w:t>
      </w:r>
    </w:p>
    <w:p w14:paraId="3B8922D2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bCs/>
          <w:szCs w:val="20"/>
          <w:lang w:eastAsia="ru-RU"/>
        </w:rPr>
        <w:t>А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а,в,д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Б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б,г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В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б,в,г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Г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а,в,г,д</w:t>
      </w:r>
      <w:proofErr w:type="spellEnd"/>
      <w:r w:rsidRPr="006B3AA9">
        <w:rPr>
          <w:rFonts w:eastAsia="Times New Roman" w:cs="Arial"/>
          <w:szCs w:val="20"/>
          <w:lang w:eastAsia="ru-RU"/>
        </w:rPr>
        <w:t>.</w:t>
      </w:r>
    </w:p>
    <w:p w14:paraId="1709A5E9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682EAA64" w14:textId="77777777" w:rsidR="006B3AA9" w:rsidRPr="006B3AA9" w:rsidRDefault="006B3AA9" w:rsidP="006B3AA9">
      <w:pPr>
        <w:tabs>
          <w:tab w:val="left" w:pos="284"/>
        </w:tabs>
        <w:spacing w:after="0" w:line="250" w:lineRule="auto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 xml:space="preserve">26. В фазу гидратации в ране наблюдается: </w:t>
      </w:r>
    </w:p>
    <w:p w14:paraId="614BBADB" w14:textId="77777777" w:rsidR="006B3AA9" w:rsidRPr="006B3AA9" w:rsidRDefault="006B3AA9" w:rsidP="006B3AA9">
      <w:pPr>
        <w:tabs>
          <w:tab w:val="left" w:pos="284"/>
        </w:tabs>
        <w:spacing w:after="0" w:line="250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а) изменение проницаемости сосудов </w:t>
      </w:r>
    </w:p>
    <w:p w14:paraId="314C5F6B" w14:textId="77777777" w:rsidR="006B3AA9" w:rsidRPr="006B3AA9" w:rsidRDefault="006B3AA9" w:rsidP="006B3AA9">
      <w:pPr>
        <w:tabs>
          <w:tab w:val="left" w:pos="284"/>
        </w:tabs>
        <w:spacing w:after="0" w:line="250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б) эпителизация раны</w:t>
      </w:r>
    </w:p>
    <w:p w14:paraId="59F54903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в) миграция лейкоцитов из кровеносного русла </w:t>
      </w:r>
    </w:p>
    <w:p w14:paraId="31FEDA52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г) рост лимфатических сосудов </w:t>
      </w:r>
    </w:p>
    <w:p w14:paraId="190A5AA7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д) рост кровеносных сосудов</w:t>
      </w:r>
    </w:p>
    <w:p w14:paraId="3D446A7F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bCs/>
          <w:szCs w:val="20"/>
          <w:lang w:eastAsia="ru-RU"/>
        </w:rPr>
        <w:t>А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а,в,д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Б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а,в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В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б,г,д</w:t>
      </w:r>
      <w:proofErr w:type="spellEnd"/>
      <w:r w:rsidRPr="006B3AA9">
        <w:rPr>
          <w:rFonts w:eastAsia="Times New Roman" w:cs="Arial"/>
          <w:szCs w:val="20"/>
          <w:lang w:eastAsia="ru-RU"/>
        </w:rPr>
        <w:t>;</w:t>
      </w:r>
      <w:r w:rsidRPr="006B3AA9">
        <w:rPr>
          <w:rFonts w:eastAsia="Times New Roman" w:cs="Arial"/>
          <w:b/>
          <w:bCs/>
          <w:szCs w:val="20"/>
          <w:lang w:eastAsia="ru-RU"/>
        </w:rPr>
        <w:t xml:space="preserve"> Г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б,г</w:t>
      </w:r>
      <w:proofErr w:type="spellEnd"/>
      <w:r w:rsidRPr="006B3AA9">
        <w:rPr>
          <w:rFonts w:eastAsia="Times New Roman" w:cs="Arial"/>
          <w:szCs w:val="20"/>
          <w:lang w:eastAsia="ru-RU"/>
        </w:rPr>
        <w:t>.</w:t>
      </w:r>
    </w:p>
    <w:p w14:paraId="04B65BF6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62F2AD54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27. Выраженность кровотечения при ранении зависит от: </w:t>
      </w:r>
    </w:p>
    <w:p w14:paraId="12F05BDD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калибра поврежденного сосуда </w:t>
      </w:r>
    </w:p>
    <w:p w14:paraId="2A00F9CA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повреждения крупных нервных стволов </w:t>
      </w:r>
    </w:p>
    <w:p w14:paraId="027B7F52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локализации раны </w:t>
      </w:r>
    </w:p>
    <w:p w14:paraId="56D02476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состояния свертывающей системы</w:t>
      </w:r>
    </w:p>
    <w:p w14:paraId="0A139B24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д) массы тела пострадавшего</w:t>
      </w:r>
    </w:p>
    <w:p w14:paraId="2D335725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bCs/>
          <w:szCs w:val="20"/>
          <w:lang w:eastAsia="ru-RU"/>
        </w:rPr>
        <w:t>А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б,в,д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Б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а,г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В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а,в,г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Г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б,в,г</w:t>
      </w:r>
      <w:proofErr w:type="spellEnd"/>
      <w:r w:rsidRPr="006B3AA9">
        <w:rPr>
          <w:rFonts w:eastAsia="Times New Roman" w:cs="Arial"/>
          <w:szCs w:val="20"/>
          <w:lang w:eastAsia="ru-RU"/>
        </w:rPr>
        <w:t>.</w:t>
      </w:r>
    </w:p>
    <w:p w14:paraId="25A30095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795A1B4F" w14:textId="77777777" w:rsidR="006B3AA9" w:rsidRPr="006B3AA9" w:rsidRDefault="006B3AA9" w:rsidP="006B3AA9">
      <w:pPr>
        <w:tabs>
          <w:tab w:val="left" w:pos="284"/>
        </w:tabs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10D694F9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241" w:lineRule="auto"/>
        <w:ind w:left="4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>28. Для окончательной остановки кровотечения физическим способом применяют:</w:t>
      </w:r>
    </w:p>
    <w:p w14:paraId="131DBDE5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2" w:lineRule="exact"/>
        <w:jc w:val="both"/>
        <w:rPr>
          <w:rFonts w:eastAsia="Times New Roman" w:cs="Arial"/>
          <w:i/>
          <w:szCs w:val="28"/>
          <w:lang w:eastAsia="ru-RU"/>
        </w:rPr>
      </w:pPr>
    </w:p>
    <w:p w14:paraId="770ABED3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а) лазер</w:t>
      </w:r>
    </w:p>
    <w:p w14:paraId="72478D2D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248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б) тампонирование раны </w:t>
      </w:r>
    </w:p>
    <w:p w14:paraId="3DFFE02C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248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в) гемостатическую губку </w:t>
      </w:r>
    </w:p>
    <w:p w14:paraId="1C47D652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248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г) диатермокоагуляцию </w:t>
      </w:r>
    </w:p>
    <w:p w14:paraId="0AF5D591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248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д) сосудистый шов</w:t>
      </w:r>
    </w:p>
    <w:p w14:paraId="140EE3FC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bCs/>
          <w:szCs w:val="20"/>
          <w:lang w:eastAsia="ru-RU"/>
        </w:rPr>
        <w:t>А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а,в</w:t>
      </w:r>
      <w:proofErr w:type="spellEnd"/>
      <w:r w:rsidRPr="006B3AA9">
        <w:rPr>
          <w:rFonts w:eastAsia="Times New Roman" w:cs="Arial"/>
          <w:szCs w:val="20"/>
          <w:lang w:eastAsia="ru-RU"/>
        </w:rPr>
        <w:t>;</w:t>
      </w:r>
      <w:r w:rsidRPr="006B3AA9">
        <w:rPr>
          <w:rFonts w:eastAsia="Times New Roman" w:cs="Arial"/>
          <w:b/>
          <w:bCs/>
          <w:szCs w:val="20"/>
          <w:lang w:eastAsia="ru-RU"/>
        </w:rPr>
        <w:t xml:space="preserve"> Б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б,г,д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В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в,д</w:t>
      </w:r>
      <w:proofErr w:type="spellEnd"/>
      <w:r w:rsidRPr="006B3AA9">
        <w:rPr>
          <w:rFonts w:eastAsia="Times New Roman" w:cs="Arial"/>
          <w:szCs w:val="20"/>
          <w:lang w:eastAsia="ru-RU"/>
        </w:rPr>
        <w:t>;</w:t>
      </w:r>
      <w:r w:rsidRPr="006B3AA9">
        <w:rPr>
          <w:rFonts w:eastAsia="Times New Roman" w:cs="Arial"/>
          <w:b/>
          <w:bCs/>
          <w:szCs w:val="20"/>
          <w:lang w:eastAsia="ru-RU"/>
        </w:rPr>
        <w:t xml:space="preserve"> Г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а,г</w:t>
      </w:r>
      <w:proofErr w:type="spellEnd"/>
      <w:r w:rsidRPr="006B3AA9">
        <w:rPr>
          <w:rFonts w:eastAsia="Times New Roman" w:cs="Arial"/>
          <w:szCs w:val="20"/>
          <w:lang w:eastAsia="ru-RU"/>
        </w:rPr>
        <w:t>.</w:t>
      </w:r>
    </w:p>
    <w:p w14:paraId="1A4CF8E4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15F4FB1A" w14:textId="77777777" w:rsidR="006B3AA9" w:rsidRPr="006B3AA9" w:rsidRDefault="006B3AA9" w:rsidP="006B3AA9">
      <w:pPr>
        <w:tabs>
          <w:tab w:val="left" w:pos="284"/>
          <w:tab w:val="left" w:pos="426"/>
          <w:tab w:val="left" w:pos="680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29. Для кровотечения характерны следующие клинические признаки:</w:t>
      </w:r>
    </w:p>
    <w:p w14:paraId="7251D7BA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5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48CDFF1E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слабость</w:t>
      </w:r>
    </w:p>
    <w:p w14:paraId="21C1082D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жажда</w:t>
      </w:r>
    </w:p>
    <w:p w14:paraId="05637DDE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головокружение</w:t>
      </w:r>
    </w:p>
    <w:p w14:paraId="54E0671E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боли в сердце</w:t>
      </w:r>
    </w:p>
    <w:p w14:paraId="3FE0CFF3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д) цианоз</w:t>
      </w:r>
    </w:p>
    <w:p w14:paraId="2E968641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bCs/>
          <w:szCs w:val="20"/>
          <w:lang w:eastAsia="ru-RU"/>
        </w:rPr>
        <w:t>А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а,б,в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Б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б,в,г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В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а,в,д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Г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а,г</w:t>
      </w:r>
      <w:proofErr w:type="spellEnd"/>
      <w:r w:rsidRPr="006B3AA9">
        <w:rPr>
          <w:rFonts w:eastAsia="Times New Roman" w:cs="Arial"/>
          <w:szCs w:val="20"/>
          <w:lang w:eastAsia="ru-RU"/>
        </w:rPr>
        <w:t>.</w:t>
      </w:r>
    </w:p>
    <w:p w14:paraId="5FA93172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78DAC757" w14:textId="77777777" w:rsidR="006B3AA9" w:rsidRPr="006B3AA9" w:rsidRDefault="006B3AA9" w:rsidP="006B3AA9">
      <w:pPr>
        <w:tabs>
          <w:tab w:val="left" w:pos="284"/>
        </w:tabs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30. В фазу регенерации в ране наблюдается: </w:t>
      </w:r>
    </w:p>
    <w:p w14:paraId="7C1E4824" w14:textId="77777777" w:rsidR="006B3AA9" w:rsidRPr="006B3AA9" w:rsidRDefault="006B3AA9" w:rsidP="006B3AA9">
      <w:pPr>
        <w:tabs>
          <w:tab w:val="left" w:pos="284"/>
        </w:tabs>
        <w:spacing w:after="0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формирование грануляций </w:t>
      </w:r>
    </w:p>
    <w:p w14:paraId="30C290E1" w14:textId="77777777" w:rsidR="006B3AA9" w:rsidRPr="006B3AA9" w:rsidRDefault="006B3AA9" w:rsidP="006B3AA9">
      <w:pPr>
        <w:tabs>
          <w:tab w:val="left" w:pos="284"/>
        </w:tabs>
        <w:spacing w:after="0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эпителизация раны</w:t>
      </w:r>
    </w:p>
    <w:p w14:paraId="333CCEB2" w14:textId="77777777" w:rsidR="006B3AA9" w:rsidRPr="006B3AA9" w:rsidRDefault="006B3AA9" w:rsidP="006B3AA9">
      <w:pPr>
        <w:spacing w:after="0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миграция лейкоцитов из кровеносного русла </w:t>
      </w:r>
    </w:p>
    <w:p w14:paraId="3ED25D07" w14:textId="77777777" w:rsidR="006B3AA9" w:rsidRPr="006B3AA9" w:rsidRDefault="006B3AA9" w:rsidP="006B3AA9">
      <w:pPr>
        <w:spacing w:after="0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рост лимфатических сосудов</w:t>
      </w:r>
      <w:bookmarkStart w:id="49" w:name="page43"/>
      <w:bookmarkEnd w:id="49"/>
    </w:p>
    <w:p w14:paraId="2747B1A2" w14:textId="77777777" w:rsidR="006B3AA9" w:rsidRPr="006B3AA9" w:rsidRDefault="006B3AA9" w:rsidP="006B3AA9">
      <w:pPr>
        <w:spacing w:after="0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д) рост кровеносных сосудов</w:t>
      </w:r>
    </w:p>
    <w:p w14:paraId="04765066" w14:textId="77777777" w:rsidR="006B3AA9" w:rsidRPr="006B3AA9" w:rsidRDefault="006B3AA9" w:rsidP="006B3AA9">
      <w:pPr>
        <w:tabs>
          <w:tab w:val="left" w:pos="540"/>
        </w:tabs>
        <w:spacing w:after="0" w:line="234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bCs/>
          <w:szCs w:val="20"/>
          <w:lang w:eastAsia="ru-RU"/>
        </w:rPr>
        <w:t>А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а,в,д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Б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а,в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В</w:t>
      </w:r>
      <w:r w:rsidRPr="006B3AA9">
        <w:rPr>
          <w:rFonts w:eastAsia="Times New Roman" w:cs="Arial"/>
          <w:szCs w:val="20"/>
          <w:lang w:eastAsia="ru-RU"/>
        </w:rPr>
        <w:t xml:space="preserve">–а,г,д; </w:t>
      </w:r>
      <w:r w:rsidRPr="006B3AA9">
        <w:rPr>
          <w:rFonts w:eastAsia="Times New Roman" w:cs="Arial"/>
          <w:b/>
          <w:bCs/>
          <w:szCs w:val="20"/>
          <w:lang w:eastAsia="ru-RU"/>
        </w:rPr>
        <w:t>Г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б,г</w:t>
      </w:r>
      <w:proofErr w:type="spellEnd"/>
      <w:r w:rsidRPr="006B3AA9">
        <w:rPr>
          <w:rFonts w:eastAsia="Times New Roman" w:cs="Arial"/>
          <w:szCs w:val="20"/>
          <w:lang w:eastAsia="ru-RU"/>
        </w:rPr>
        <w:t>.</w:t>
      </w:r>
    </w:p>
    <w:p w14:paraId="49F7038A" w14:textId="77777777" w:rsidR="006B3AA9" w:rsidRPr="006B3AA9" w:rsidRDefault="006B3AA9" w:rsidP="006B3AA9">
      <w:pPr>
        <w:tabs>
          <w:tab w:val="left" w:pos="540"/>
        </w:tabs>
        <w:spacing w:after="0" w:line="234" w:lineRule="auto"/>
        <w:jc w:val="both"/>
        <w:rPr>
          <w:rFonts w:eastAsia="Times New Roman" w:cs="Arial"/>
          <w:szCs w:val="20"/>
          <w:lang w:eastAsia="ru-RU"/>
        </w:rPr>
      </w:pPr>
    </w:p>
    <w:p w14:paraId="244F9E99" w14:textId="77777777" w:rsidR="006B3AA9" w:rsidRPr="006B3AA9" w:rsidRDefault="006B3AA9" w:rsidP="006B3AA9">
      <w:pPr>
        <w:tabs>
          <w:tab w:val="left" w:pos="540"/>
        </w:tabs>
        <w:spacing w:after="0" w:line="234" w:lineRule="auto"/>
        <w:jc w:val="both"/>
        <w:rPr>
          <w:rFonts w:eastAsia="Times New Roman" w:cs="Arial"/>
          <w:szCs w:val="20"/>
          <w:lang w:eastAsia="ru-RU"/>
        </w:rPr>
      </w:pPr>
    </w:p>
    <w:p w14:paraId="1D8428C7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i/>
          <w:iCs/>
          <w:szCs w:val="20"/>
          <w:lang w:eastAsia="ru-RU"/>
        </w:rPr>
      </w:pPr>
      <w:r w:rsidRPr="006B3AA9">
        <w:rPr>
          <w:rFonts w:eastAsia="Times New Roman" w:cs="Arial"/>
          <w:b/>
          <w:i/>
          <w:iCs/>
          <w:szCs w:val="20"/>
          <w:lang w:eastAsia="ru-RU"/>
        </w:rPr>
        <w:t>Ответы на тестовый контроль:</w:t>
      </w:r>
    </w:p>
    <w:p w14:paraId="721D21EC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Cs/>
          <w:i/>
          <w:iCs/>
          <w:szCs w:val="20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</w:tblGrid>
      <w:tr w:rsidR="006B3AA9" w:rsidRPr="006B3AA9" w14:paraId="125F959F" w14:textId="77777777" w:rsidTr="00786498">
        <w:tc>
          <w:tcPr>
            <w:tcW w:w="389" w:type="dxa"/>
          </w:tcPr>
          <w:p w14:paraId="62AB4D73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</w:t>
            </w:r>
          </w:p>
        </w:tc>
        <w:tc>
          <w:tcPr>
            <w:tcW w:w="389" w:type="dxa"/>
          </w:tcPr>
          <w:p w14:paraId="60C71236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2</w:t>
            </w:r>
          </w:p>
        </w:tc>
        <w:tc>
          <w:tcPr>
            <w:tcW w:w="389" w:type="dxa"/>
          </w:tcPr>
          <w:p w14:paraId="50128EDD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3</w:t>
            </w:r>
          </w:p>
        </w:tc>
        <w:tc>
          <w:tcPr>
            <w:tcW w:w="389" w:type="dxa"/>
          </w:tcPr>
          <w:p w14:paraId="72FF87AD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4</w:t>
            </w:r>
          </w:p>
        </w:tc>
        <w:tc>
          <w:tcPr>
            <w:tcW w:w="389" w:type="dxa"/>
          </w:tcPr>
          <w:p w14:paraId="5004FE6B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5</w:t>
            </w:r>
          </w:p>
        </w:tc>
        <w:tc>
          <w:tcPr>
            <w:tcW w:w="389" w:type="dxa"/>
          </w:tcPr>
          <w:p w14:paraId="6AA13166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6</w:t>
            </w:r>
          </w:p>
        </w:tc>
        <w:tc>
          <w:tcPr>
            <w:tcW w:w="389" w:type="dxa"/>
          </w:tcPr>
          <w:p w14:paraId="44F110CA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7</w:t>
            </w:r>
          </w:p>
        </w:tc>
        <w:tc>
          <w:tcPr>
            <w:tcW w:w="389" w:type="dxa"/>
          </w:tcPr>
          <w:p w14:paraId="6F1DDD16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8</w:t>
            </w:r>
          </w:p>
        </w:tc>
        <w:tc>
          <w:tcPr>
            <w:tcW w:w="389" w:type="dxa"/>
          </w:tcPr>
          <w:p w14:paraId="67B78EAC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9</w:t>
            </w:r>
          </w:p>
        </w:tc>
        <w:tc>
          <w:tcPr>
            <w:tcW w:w="389" w:type="dxa"/>
          </w:tcPr>
          <w:p w14:paraId="07E95C17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10</w:t>
            </w:r>
          </w:p>
        </w:tc>
        <w:tc>
          <w:tcPr>
            <w:tcW w:w="389" w:type="dxa"/>
          </w:tcPr>
          <w:p w14:paraId="1E7E9EA5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11</w:t>
            </w:r>
          </w:p>
        </w:tc>
        <w:tc>
          <w:tcPr>
            <w:tcW w:w="389" w:type="dxa"/>
          </w:tcPr>
          <w:p w14:paraId="7A98F3EF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12</w:t>
            </w:r>
          </w:p>
        </w:tc>
        <w:tc>
          <w:tcPr>
            <w:tcW w:w="389" w:type="dxa"/>
          </w:tcPr>
          <w:p w14:paraId="58D3096A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13</w:t>
            </w:r>
          </w:p>
        </w:tc>
        <w:tc>
          <w:tcPr>
            <w:tcW w:w="389" w:type="dxa"/>
          </w:tcPr>
          <w:p w14:paraId="331D0F6F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14</w:t>
            </w:r>
          </w:p>
        </w:tc>
        <w:tc>
          <w:tcPr>
            <w:tcW w:w="389" w:type="dxa"/>
          </w:tcPr>
          <w:p w14:paraId="7CE5ECB0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15</w:t>
            </w:r>
          </w:p>
        </w:tc>
        <w:tc>
          <w:tcPr>
            <w:tcW w:w="389" w:type="dxa"/>
          </w:tcPr>
          <w:p w14:paraId="1BB61433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16</w:t>
            </w:r>
          </w:p>
        </w:tc>
        <w:tc>
          <w:tcPr>
            <w:tcW w:w="389" w:type="dxa"/>
          </w:tcPr>
          <w:p w14:paraId="3331B089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17</w:t>
            </w:r>
          </w:p>
        </w:tc>
        <w:tc>
          <w:tcPr>
            <w:tcW w:w="389" w:type="dxa"/>
          </w:tcPr>
          <w:p w14:paraId="144E409A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18</w:t>
            </w:r>
          </w:p>
        </w:tc>
        <w:tc>
          <w:tcPr>
            <w:tcW w:w="389" w:type="dxa"/>
          </w:tcPr>
          <w:p w14:paraId="19111CB4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19</w:t>
            </w:r>
          </w:p>
        </w:tc>
        <w:tc>
          <w:tcPr>
            <w:tcW w:w="389" w:type="dxa"/>
          </w:tcPr>
          <w:p w14:paraId="4086E72E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20</w:t>
            </w:r>
          </w:p>
        </w:tc>
      </w:tr>
      <w:tr w:rsidR="006B3AA9" w:rsidRPr="006B3AA9" w14:paraId="78480D15" w14:textId="77777777" w:rsidTr="00786498">
        <w:tc>
          <w:tcPr>
            <w:tcW w:w="389" w:type="dxa"/>
          </w:tcPr>
          <w:p w14:paraId="77FBBA4B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0F26BEAB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5C6D5D7E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6AA88D87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5F4A5D51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42EACE22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44F2C2CC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3027DAC9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04012039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3A3DDDF5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7278E322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22AE751B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19CF5A10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42BED5B4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2E193594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18294AC8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0326903C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7977FC66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0B1AD483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1F576EF2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</w:tr>
    </w:tbl>
    <w:p w14:paraId="7F2AD04B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b/>
          <w:i/>
          <w:szCs w:val="20"/>
          <w:lang w:eastAsia="ru-RU"/>
        </w:rPr>
      </w:pPr>
    </w:p>
    <w:p w14:paraId="2885BC37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Выберите правильную комбинацию ответов:</w:t>
      </w:r>
    </w:p>
    <w:p w14:paraId="2D926445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b/>
          <w:i/>
          <w:szCs w:val="20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33"/>
        <w:gridCol w:w="1033"/>
        <w:gridCol w:w="1033"/>
        <w:gridCol w:w="869"/>
        <w:gridCol w:w="869"/>
        <w:gridCol w:w="869"/>
        <w:gridCol w:w="869"/>
        <w:gridCol w:w="869"/>
        <w:gridCol w:w="869"/>
        <w:gridCol w:w="1033"/>
      </w:tblGrid>
      <w:tr w:rsidR="006B3AA9" w:rsidRPr="006B3AA9" w14:paraId="14A4F5FA" w14:textId="77777777" w:rsidTr="00786498">
        <w:tc>
          <w:tcPr>
            <w:tcW w:w="1061" w:type="dxa"/>
          </w:tcPr>
          <w:p w14:paraId="641D802F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  <w:r w:rsidRPr="006B3AA9">
              <w:rPr>
                <w:rFonts w:eastAsia="Times New Roman"/>
                <w:bCs/>
                <w:iCs/>
              </w:rPr>
              <w:t>21</w:t>
            </w:r>
          </w:p>
        </w:tc>
        <w:tc>
          <w:tcPr>
            <w:tcW w:w="1062" w:type="dxa"/>
          </w:tcPr>
          <w:p w14:paraId="5ACB7219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  <w:r w:rsidRPr="006B3AA9">
              <w:rPr>
                <w:rFonts w:eastAsia="Times New Roman"/>
                <w:bCs/>
                <w:iCs/>
              </w:rPr>
              <w:t>22</w:t>
            </w:r>
          </w:p>
        </w:tc>
        <w:tc>
          <w:tcPr>
            <w:tcW w:w="1062" w:type="dxa"/>
          </w:tcPr>
          <w:p w14:paraId="49E51FEB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  <w:r w:rsidRPr="006B3AA9">
              <w:rPr>
                <w:rFonts w:eastAsia="Times New Roman"/>
                <w:bCs/>
                <w:iCs/>
              </w:rPr>
              <w:t>23</w:t>
            </w:r>
          </w:p>
        </w:tc>
        <w:tc>
          <w:tcPr>
            <w:tcW w:w="892" w:type="dxa"/>
          </w:tcPr>
          <w:p w14:paraId="7606575B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  <w:r w:rsidRPr="006B3AA9">
              <w:rPr>
                <w:rFonts w:eastAsia="Times New Roman"/>
                <w:bCs/>
                <w:iCs/>
              </w:rPr>
              <w:t>24</w:t>
            </w:r>
          </w:p>
        </w:tc>
        <w:tc>
          <w:tcPr>
            <w:tcW w:w="892" w:type="dxa"/>
          </w:tcPr>
          <w:p w14:paraId="6C5227DB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  <w:r w:rsidRPr="006B3AA9">
              <w:rPr>
                <w:rFonts w:eastAsia="Times New Roman"/>
                <w:bCs/>
                <w:iCs/>
              </w:rPr>
              <w:t>25</w:t>
            </w:r>
          </w:p>
        </w:tc>
        <w:tc>
          <w:tcPr>
            <w:tcW w:w="892" w:type="dxa"/>
          </w:tcPr>
          <w:p w14:paraId="26CFE8AF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  <w:r w:rsidRPr="006B3AA9">
              <w:rPr>
                <w:rFonts w:eastAsia="Times New Roman"/>
                <w:bCs/>
                <w:iCs/>
              </w:rPr>
              <w:t>26</w:t>
            </w:r>
          </w:p>
        </w:tc>
        <w:tc>
          <w:tcPr>
            <w:tcW w:w="892" w:type="dxa"/>
          </w:tcPr>
          <w:p w14:paraId="111E3940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  <w:r w:rsidRPr="006B3AA9">
              <w:rPr>
                <w:rFonts w:eastAsia="Times New Roman"/>
                <w:bCs/>
                <w:iCs/>
              </w:rPr>
              <w:t>27</w:t>
            </w:r>
          </w:p>
        </w:tc>
        <w:tc>
          <w:tcPr>
            <w:tcW w:w="892" w:type="dxa"/>
          </w:tcPr>
          <w:p w14:paraId="4F86FE27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  <w:r w:rsidRPr="006B3AA9">
              <w:rPr>
                <w:rFonts w:eastAsia="Times New Roman"/>
                <w:bCs/>
                <w:iCs/>
              </w:rPr>
              <w:t>28</w:t>
            </w:r>
          </w:p>
        </w:tc>
        <w:tc>
          <w:tcPr>
            <w:tcW w:w="892" w:type="dxa"/>
          </w:tcPr>
          <w:p w14:paraId="08D0F6F6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  <w:r w:rsidRPr="006B3AA9">
              <w:rPr>
                <w:rFonts w:eastAsia="Times New Roman"/>
                <w:bCs/>
                <w:iCs/>
              </w:rPr>
              <w:t>29</w:t>
            </w:r>
          </w:p>
        </w:tc>
        <w:tc>
          <w:tcPr>
            <w:tcW w:w="1062" w:type="dxa"/>
          </w:tcPr>
          <w:p w14:paraId="539EF835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  <w:r w:rsidRPr="006B3AA9">
              <w:rPr>
                <w:rFonts w:eastAsia="Times New Roman"/>
                <w:bCs/>
                <w:iCs/>
              </w:rPr>
              <w:t>30</w:t>
            </w:r>
          </w:p>
        </w:tc>
      </w:tr>
      <w:tr w:rsidR="006B3AA9" w:rsidRPr="006B3AA9" w14:paraId="4AC3F9C5" w14:textId="77777777" w:rsidTr="00786498">
        <w:tc>
          <w:tcPr>
            <w:tcW w:w="1061" w:type="dxa"/>
          </w:tcPr>
          <w:p w14:paraId="177D40CE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</w:p>
        </w:tc>
        <w:tc>
          <w:tcPr>
            <w:tcW w:w="1062" w:type="dxa"/>
          </w:tcPr>
          <w:p w14:paraId="3B2BCF2A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</w:p>
        </w:tc>
        <w:tc>
          <w:tcPr>
            <w:tcW w:w="1062" w:type="dxa"/>
          </w:tcPr>
          <w:p w14:paraId="1AB75E2B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</w:p>
        </w:tc>
        <w:tc>
          <w:tcPr>
            <w:tcW w:w="892" w:type="dxa"/>
          </w:tcPr>
          <w:p w14:paraId="07A45E48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</w:p>
        </w:tc>
        <w:tc>
          <w:tcPr>
            <w:tcW w:w="892" w:type="dxa"/>
          </w:tcPr>
          <w:p w14:paraId="47C1AEA5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</w:p>
        </w:tc>
        <w:tc>
          <w:tcPr>
            <w:tcW w:w="892" w:type="dxa"/>
          </w:tcPr>
          <w:p w14:paraId="6C55DC83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</w:p>
        </w:tc>
        <w:tc>
          <w:tcPr>
            <w:tcW w:w="892" w:type="dxa"/>
          </w:tcPr>
          <w:p w14:paraId="34F96EFF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</w:p>
        </w:tc>
        <w:tc>
          <w:tcPr>
            <w:tcW w:w="892" w:type="dxa"/>
          </w:tcPr>
          <w:p w14:paraId="60240B92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</w:p>
        </w:tc>
        <w:tc>
          <w:tcPr>
            <w:tcW w:w="892" w:type="dxa"/>
          </w:tcPr>
          <w:p w14:paraId="61DCBF32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</w:p>
        </w:tc>
        <w:tc>
          <w:tcPr>
            <w:tcW w:w="1062" w:type="dxa"/>
          </w:tcPr>
          <w:p w14:paraId="6C9FD53A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</w:p>
        </w:tc>
      </w:tr>
    </w:tbl>
    <w:p w14:paraId="5B51E364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b/>
          <w:i/>
          <w:szCs w:val="20"/>
          <w:lang w:eastAsia="ru-RU"/>
        </w:rPr>
      </w:pPr>
    </w:p>
    <w:p w14:paraId="6F8D5196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Самооценка тестового контроля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69"/>
        <w:gridCol w:w="4669"/>
      </w:tblGrid>
      <w:tr w:rsidR="006B3AA9" w:rsidRPr="006B3AA9" w14:paraId="4943B146" w14:textId="77777777" w:rsidTr="00786498">
        <w:tc>
          <w:tcPr>
            <w:tcW w:w="4669" w:type="dxa"/>
          </w:tcPr>
          <w:p w14:paraId="1B7FD4AA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/>
                <w:i/>
              </w:rPr>
            </w:pPr>
            <w:r w:rsidRPr="006B3AA9">
              <w:rPr>
                <w:rFonts w:eastAsia="Times New Roman"/>
                <w:b/>
                <w:i/>
              </w:rPr>
              <w:t>Количество ошибок</w:t>
            </w:r>
          </w:p>
        </w:tc>
        <w:tc>
          <w:tcPr>
            <w:tcW w:w="4669" w:type="dxa"/>
          </w:tcPr>
          <w:p w14:paraId="120E4A43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/>
                <w:i/>
              </w:rPr>
            </w:pPr>
            <w:r w:rsidRPr="006B3AA9">
              <w:rPr>
                <w:rFonts w:eastAsia="Times New Roman"/>
                <w:b/>
                <w:i/>
              </w:rPr>
              <w:t>Оценка</w:t>
            </w:r>
          </w:p>
        </w:tc>
      </w:tr>
      <w:tr w:rsidR="006B3AA9" w:rsidRPr="006B3AA9" w14:paraId="1F12A1EE" w14:textId="77777777" w:rsidTr="00786498">
        <w:tc>
          <w:tcPr>
            <w:tcW w:w="4669" w:type="dxa"/>
          </w:tcPr>
          <w:p w14:paraId="44F4A877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 xml:space="preserve">0 – 3 </w:t>
            </w:r>
          </w:p>
        </w:tc>
        <w:tc>
          <w:tcPr>
            <w:tcW w:w="4669" w:type="dxa"/>
          </w:tcPr>
          <w:p w14:paraId="78EFB57E" w14:textId="77777777" w:rsidR="006B3AA9" w:rsidRPr="006B3AA9" w:rsidRDefault="006B3AA9" w:rsidP="006B3AA9">
            <w:pPr>
              <w:spacing w:line="238" w:lineRule="auto"/>
              <w:ind w:firstLine="424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«5» - отлично</w:t>
            </w:r>
          </w:p>
        </w:tc>
      </w:tr>
      <w:tr w:rsidR="006B3AA9" w:rsidRPr="006B3AA9" w14:paraId="4D05C189" w14:textId="77777777" w:rsidTr="00786498">
        <w:tc>
          <w:tcPr>
            <w:tcW w:w="4669" w:type="dxa"/>
          </w:tcPr>
          <w:p w14:paraId="28DAE461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4 – 6</w:t>
            </w:r>
          </w:p>
        </w:tc>
        <w:tc>
          <w:tcPr>
            <w:tcW w:w="4669" w:type="dxa"/>
          </w:tcPr>
          <w:p w14:paraId="70782A90" w14:textId="77777777" w:rsidR="006B3AA9" w:rsidRPr="006B3AA9" w:rsidRDefault="006B3AA9" w:rsidP="006B3AA9">
            <w:pPr>
              <w:spacing w:line="238" w:lineRule="auto"/>
              <w:ind w:left="-1" w:firstLine="425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«4» - хорошо</w:t>
            </w:r>
          </w:p>
        </w:tc>
      </w:tr>
      <w:tr w:rsidR="006B3AA9" w:rsidRPr="006B3AA9" w14:paraId="387C3D72" w14:textId="77777777" w:rsidTr="00786498">
        <w:tc>
          <w:tcPr>
            <w:tcW w:w="4669" w:type="dxa"/>
          </w:tcPr>
          <w:p w14:paraId="70DE7BE9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 xml:space="preserve">7 – 9 </w:t>
            </w:r>
          </w:p>
        </w:tc>
        <w:tc>
          <w:tcPr>
            <w:tcW w:w="4669" w:type="dxa"/>
          </w:tcPr>
          <w:p w14:paraId="22447D00" w14:textId="77777777" w:rsidR="006B3AA9" w:rsidRPr="006B3AA9" w:rsidRDefault="006B3AA9" w:rsidP="006B3AA9">
            <w:pPr>
              <w:spacing w:line="238" w:lineRule="auto"/>
              <w:ind w:firstLine="424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«3» - удовлетворительно</w:t>
            </w:r>
          </w:p>
        </w:tc>
      </w:tr>
      <w:tr w:rsidR="006B3AA9" w:rsidRPr="006B3AA9" w14:paraId="4290F333" w14:textId="77777777" w:rsidTr="00786498">
        <w:tc>
          <w:tcPr>
            <w:tcW w:w="4669" w:type="dxa"/>
          </w:tcPr>
          <w:p w14:paraId="114E0D18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10 и выше</w:t>
            </w:r>
          </w:p>
        </w:tc>
        <w:tc>
          <w:tcPr>
            <w:tcW w:w="4669" w:type="dxa"/>
          </w:tcPr>
          <w:p w14:paraId="7A58FA8D" w14:textId="77777777" w:rsidR="006B3AA9" w:rsidRPr="006B3AA9" w:rsidRDefault="006B3AA9" w:rsidP="006B3AA9">
            <w:pPr>
              <w:spacing w:line="238" w:lineRule="auto"/>
              <w:ind w:firstLine="424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«2» - неудовлетворительно</w:t>
            </w:r>
          </w:p>
        </w:tc>
      </w:tr>
    </w:tbl>
    <w:p w14:paraId="4DCECEA8" w14:textId="77777777" w:rsidR="006B3AA9" w:rsidRPr="006B3AA9" w:rsidRDefault="006B3AA9" w:rsidP="006B3AA9">
      <w:pPr>
        <w:spacing w:after="0" w:line="250" w:lineRule="auto"/>
        <w:jc w:val="both"/>
        <w:rPr>
          <w:rFonts w:eastAsia="Times New Roman" w:cs="Arial"/>
          <w:b/>
          <w:sz w:val="27"/>
          <w:szCs w:val="20"/>
          <w:lang w:eastAsia="ru-RU"/>
        </w:rPr>
      </w:pPr>
    </w:p>
    <w:p w14:paraId="11DAE8C9" w14:textId="77777777" w:rsidR="006B3AA9" w:rsidRPr="006B3AA9" w:rsidRDefault="006B3AA9" w:rsidP="006B3AA9">
      <w:pPr>
        <w:spacing w:after="0" w:line="250" w:lineRule="auto"/>
        <w:jc w:val="both"/>
        <w:rPr>
          <w:rFonts w:eastAsia="Times New Roman" w:cs="Arial"/>
          <w:b/>
          <w:sz w:val="27"/>
          <w:szCs w:val="20"/>
          <w:lang w:eastAsia="ru-RU"/>
        </w:rPr>
      </w:pPr>
    </w:p>
    <w:p w14:paraId="16213420" w14:textId="77777777" w:rsidR="006B3AA9" w:rsidRPr="006B3AA9" w:rsidRDefault="006B3AA9" w:rsidP="006B3AA9">
      <w:pPr>
        <w:spacing w:after="0" w:line="250" w:lineRule="auto"/>
        <w:jc w:val="both"/>
        <w:rPr>
          <w:rFonts w:eastAsia="Times New Roman" w:cs="Arial"/>
          <w:b/>
          <w:sz w:val="27"/>
          <w:szCs w:val="20"/>
          <w:lang w:eastAsia="ru-RU"/>
        </w:rPr>
      </w:pPr>
    </w:p>
    <w:p w14:paraId="12D95F95" w14:textId="77777777" w:rsidR="006B3AA9" w:rsidRPr="006B3AA9" w:rsidRDefault="006B3AA9" w:rsidP="006B3AA9">
      <w:pPr>
        <w:spacing w:after="0" w:line="250" w:lineRule="auto"/>
        <w:ind w:left="3578" w:hanging="3578"/>
        <w:jc w:val="both"/>
        <w:rPr>
          <w:rFonts w:eastAsia="Times New Roman" w:cs="Arial"/>
          <w:b/>
          <w:szCs w:val="28"/>
          <w:lang w:eastAsia="ru-RU"/>
        </w:rPr>
      </w:pPr>
      <w:r w:rsidRPr="006B3AA9">
        <w:rPr>
          <w:rFonts w:eastAsia="Times New Roman" w:cs="Arial"/>
          <w:b/>
          <w:szCs w:val="28"/>
          <w:lang w:eastAsia="ru-RU"/>
        </w:rPr>
        <w:t xml:space="preserve">Допишите пропущенные этапы манипуляции </w:t>
      </w:r>
    </w:p>
    <w:p w14:paraId="38349432" w14:textId="77777777" w:rsidR="006B3AA9" w:rsidRPr="006B3AA9" w:rsidRDefault="006B3AA9" w:rsidP="006B3AA9">
      <w:pPr>
        <w:spacing w:after="0" w:line="250" w:lineRule="auto"/>
        <w:ind w:left="3578" w:hanging="3578"/>
        <w:jc w:val="both"/>
        <w:rPr>
          <w:rFonts w:eastAsia="Times New Roman" w:cs="Arial"/>
          <w:b/>
          <w:i/>
          <w:szCs w:val="28"/>
          <w:lang w:eastAsia="ru-RU"/>
        </w:rPr>
      </w:pPr>
      <w:r w:rsidRPr="006B3AA9">
        <w:rPr>
          <w:rFonts w:eastAsia="Times New Roman" w:cs="Arial"/>
          <w:b/>
          <w:i/>
          <w:szCs w:val="28"/>
          <w:lang w:eastAsia="ru-RU"/>
        </w:rPr>
        <w:t>Снятие узловых швов</w:t>
      </w:r>
    </w:p>
    <w:p w14:paraId="54261D6D" w14:textId="77777777" w:rsidR="006B3AA9" w:rsidRPr="006B3AA9" w:rsidRDefault="006B3AA9" w:rsidP="006B3AA9">
      <w:pPr>
        <w:spacing w:after="0" w:line="2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5543C194" w14:textId="77777777" w:rsidR="006B3AA9" w:rsidRPr="006B3AA9" w:rsidRDefault="006B3AA9" w:rsidP="006B3AA9">
      <w:pPr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Снимать узловые швы надо через 5-7 дней после их наложения. Если послеоперационная рана больших размеров, то снимать швы следует сначала через один, а на следующий день снять остальные.</w:t>
      </w:r>
    </w:p>
    <w:p w14:paraId="23662295" w14:textId="77777777" w:rsidR="006B3AA9" w:rsidRPr="006B3AA9" w:rsidRDefault="006B3AA9" w:rsidP="006B3AA9">
      <w:pPr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</w:p>
    <w:p w14:paraId="20498379" w14:textId="77777777" w:rsidR="006B3AA9" w:rsidRPr="006B3AA9" w:rsidRDefault="006B3AA9" w:rsidP="006B3AA9">
      <w:pPr>
        <w:spacing w:after="0" w:line="3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3F458E87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Оснащение: </w:t>
      </w:r>
      <w:r w:rsidRPr="006B3AA9">
        <w:rPr>
          <w:rFonts w:eastAsia="Times New Roman" w:cs="Arial"/>
          <w:szCs w:val="20"/>
          <w:lang w:eastAsia="ru-RU"/>
        </w:rPr>
        <w:t>стерильный лоток, резиновые перчатки, перевязочный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материал, пинцеты анатомические, ножницы остроконечные, 1% раствор бриллиантового зеленого.</w:t>
      </w:r>
    </w:p>
    <w:p w14:paraId="6A799527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555BD747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>Последовательность действий:</w:t>
      </w:r>
    </w:p>
    <w:p w14:paraId="3F5E9E07" w14:textId="77777777" w:rsidR="006B3AA9" w:rsidRPr="006B3AA9" w:rsidRDefault="006B3AA9" w:rsidP="006B3AA9">
      <w:pPr>
        <w:spacing w:after="0" w:line="5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2BE14737" w14:textId="77777777" w:rsidR="006B3AA9" w:rsidRPr="006B3AA9" w:rsidRDefault="006B3AA9" w:rsidP="006B3AA9">
      <w:pPr>
        <w:numPr>
          <w:ilvl w:val="0"/>
          <w:numId w:val="21"/>
        </w:numPr>
        <w:tabs>
          <w:tab w:val="left" w:pos="42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__________________________________________________________.</w:t>
      </w:r>
    </w:p>
    <w:p w14:paraId="7C75C632" w14:textId="77777777" w:rsidR="006B3AA9" w:rsidRPr="006B3AA9" w:rsidRDefault="006B3AA9" w:rsidP="006B3AA9">
      <w:pPr>
        <w:numPr>
          <w:ilvl w:val="0"/>
          <w:numId w:val="21"/>
        </w:numPr>
        <w:tabs>
          <w:tab w:val="left" w:pos="426"/>
        </w:tabs>
        <w:spacing w:after="0" w:line="0" w:lineRule="atLeast"/>
        <w:ind w:firstLine="4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Обработать послеоперационную рану промокательными движениями раствором бриллиантового зеленого салфеткой на пинцете.</w:t>
      </w:r>
    </w:p>
    <w:p w14:paraId="4D41555D" w14:textId="77777777" w:rsidR="006B3AA9" w:rsidRPr="006B3AA9" w:rsidRDefault="006B3AA9" w:rsidP="006B3AA9">
      <w:pPr>
        <w:numPr>
          <w:ilvl w:val="0"/>
          <w:numId w:val="21"/>
        </w:numPr>
        <w:tabs>
          <w:tab w:val="left" w:pos="42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__________________________________________________________.</w:t>
      </w:r>
    </w:p>
    <w:p w14:paraId="5E74AB86" w14:textId="77777777" w:rsidR="006B3AA9" w:rsidRPr="006B3AA9" w:rsidRDefault="006B3AA9" w:rsidP="006B3AA9">
      <w:pPr>
        <w:numPr>
          <w:ilvl w:val="0"/>
          <w:numId w:val="21"/>
        </w:numPr>
        <w:tabs>
          <w:tab w:val="left" w:pos="42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Обрезать ножницами нить под узелком.</w:t>
      </w:r>
    </w:p>
    <w:p w14:paraId="3CE50C3F" w14:textId="77777777" w:rsidR="006B3AA9" w:rsidRPr="006B3AA9" w:rsidRDefault="006B3AA9" w:rsidP="006B3AA9">
      <w:pPr>
        <w:tabs>
          <w:tab w:val="left" w:pos="42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3A139B30" w14:textId="77777777" w:rsidR="006B3AA9" w:rsidRPr="006B3AA9" w:rsidRDefault="006B3AA9" w:rsidP="006B3AA9">
      <w:pPr>
        <w:spacing w:after="0" w:line="20" w:lineRule="exact"/>
        <w:jc w:val="both"/>
        <w:rPr>
          <w:rFonts w:eastAsia="Times New Roman" w:cs="Arial"/>
          <w:szCs w:val="20"/>
          <w:lang w:eastAsia="ru-RU"/>
        </w:rPr>
      </w:pPr>
    </w:p>
    <w:p w14:paraId="1D355329" w14:textId="77777777" w:rsidR="006B3AA9" w:rsidRPr="006B3AA9" w:rsidRDefault="006B3AA9" w:rsidP="006B3AA9">
      <w:pPr>
        <w:spacing w:after="0" w:line="20" w:lineRule="exact"/>
        <w:jc w:val="both"/>
        <w:rPr>
          <w:rFonts w:eastAsia="Times New Roman" w:cs="Arial"/>
          <w:szCs w:val="20"/>
          <w:lang w:eastAsia="ru-RU"/>
        </w:rPr>
      </w:pPr>
    </w:p>
    <w:p w14:paraId="21C413C1" w14:textId="77777777" w:rsidR="006B3AA9" w:rsidRPr="006B3AA9" w:rsidRDefault="006B3AA9" w:rsidP="006B3AA9">
      <w:pPr>
        <w:spacing w:after="0" w:line="20" w:lineRule="exact"/>
        <w:jc w:val="both"/>
        <w:rPr>
          <w:rFonts w:eastAsia="Times New Roman" w:cs="Arial"/>
          <w:szCs w:val="20"/>
          <w:lang w:eastAsia="ru-RU"/>
        </w:rPr>
      </w:pPr>
    </w:p>
    <w:p w14:paraId="7A368E01" w14:textId="77777777" w:rsidR="006B3AA9" w:rsidRPr="006B3AA9" w:rsidRDefault="006B3AA9" w:rsidP="006B3AA9">
      <w:pPr>
        <w:spacing w:after="0" w:line="20" w:lineRule="exact"/>
        <w:jc w:val="both"/>
        <w:rPr>
          <w:rFonts w:eastAsia="Times New Roman" w:cs="Arial"/>
          <w:szCs w:val="20"/>
          <w:lang w:eastAsia="ru-RU"/>
        </w:rPr>
      </w:pPr>
    </w:p>
    <w:p w14:paraId="19F2B3BA" w14:textId="77777777" w:rsidR="006B3AA9" w:rsidRPr="006B3AA9" w:rsidRDefault="006B3AA9" w:rsidP="006B3AA9">
      <w:pPr>
        <w:spacing w:after="0" w:line="20" w:lineRule="exact"/>
        <w:jc w:val="both"/>
        <w:rPr>
          <w:rFonts w:eastAsia="Times New Roman" w:cs="Arial"/>
          <w:szCs w:val="20"/>
          <w:lang w:eastAsia="ru-RU"/>
        </w:rPr>
      </w:pPr>
    </w:p>
    <w:p w14:paraId="0EE5A7B0" w14:textId="77777777" w:rsidR="006B3AA9" w:rsidRPr="006B3AA9" w:rsidRDefault="006B3AA9" w:rsidP="006B3AA9">
      <w:pPr>
        <w:spacing w:after="0" w:line="20" w:lineRule="exact"/>
        <w:jc w:val="both"/>
        <w:rPr>
          <w:rFonts w:eastAsia="Times New Roman" w:cs="Arial"/>
          <w:szCs w:val="20"/>
          <w:lang w:eastAsia="ru-RU"/>
        </w:rPr>
      </w:pPr>
    </w:p>
    <w:p w14:paraId="1B5EB87F" w14:textId="77777777" w:rsidR="006B3AA9" w:rsidRPr="006B3AA9" w:rsidRDefault="006B3AA9" w:rsidP="006B3AA9">
      <w:pPr>
        <w:spacing w:after="0" w:line="20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1BD8A466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 w:val="20"/>
          <w:szCs w:val="20"/>
          <w:lang w:eastAsia="ru-RU"/>
        </w:rPr>
      </w:pPr>
      <w:r w:rsidRPr="006B3AA9">
        <w:rPr>
          <w:rFonts w:eastAsia="Times New Roman" w:cs="Arial"/>
          <w:noProof/>
          <w:szCs w:val="20"/>
          <w:lang w:eastAsia="ru-RU"/>
        </w:rPr>
        <w:drawing>
          <wp:anchor distT="0" distB="0" distL="114300" distR="114300" simplePos="0" relativeHeight="251668480" behindDoc="1" locked="0" layoutInCell="1" allowOverlap="1" wp14:anchorId="1EEA7B8D" wp14:editId="24928B0B">
            <wp:simplePos x="0" y="0"/>
            <wp:positionH relativeFrom="column">
              <wp:posOffset>167639</wp:posOffset>
            </wp:positionH>
            <wp:positionV relativeFrom="paragraph">
              <wp:posOffset>5714</wp:posOffset>
            </wp:positionV>
            <wp:extent cx="3019425" cy="2197721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1" cy="2199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7A2BC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489B03A7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7DE7F315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46656F87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3C747478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5AA5050C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07BF74F4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56F67514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47F66232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52220183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7DA0E743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20D4EC07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236F9798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0B176DE6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1CDFD591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5210DA51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6B942991" w14:textId="77777777" w:rsidR="006B3AA9" w:rsidRPr="006B3AA9" w:rsidRDefault="006B3AA9" w:rsidP="006B3AA9">
      <w:pPr>
        <w:spacing w:after="0" w:line="306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2E0B9F35" w14:textId="77777777" w:rsidR="006B3AA9" w:rsidRPr="006B3AA9" w:rsidRDefault="006B3AA9" w:rsidP="006B3AA9">
      <w:pPr>
        <w:spacing w:after="0" w:line="306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0EE76DBA" w14:textId="77777777" w:rsidR="006B3AA9" w:rsidRPr="006B3AA9" w:rsidRDefault="006B3AA9" w:rsidP="006B3AA9">
      <w:pPr>
        <w:spacing w:after="0" w:line="306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5F693842" w14:textId="77777777" w:rsidR="006B3AA9" w:rsidRPr="006B3AA9" w:rsidRDefault="006B3AA9" w:rsidP="006B3AA9">
      <w:pPr>
        <w:spacing w:after="0" w:line="306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62A024F3" w14:textId="77777777" w:rsidR="006B3AA9" w:rsidRPr="006B3AA9" w:rsidRDefault="006B3AA9" w:rsidP="006B3AA9">
      <w:pPr>
        <w:numPr>
          <w:ilvl w:val="0"/>
          <w:numId w:val="22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Удалить __________________________________________________.</w:t>
      </w:r>
    </w:p>
    <w:p w14:paraId="34B66A7A" w14:textId="77777777" w:rsidR="006B3AA9" w:rsidRPr="006B3AA9" w:rsidRDefault="006B3AA9" w:rsidP="006B3AA9">
      <w:pPr>
        <w:numPr>
          <w:ilvl w:val="0"/>
          <w:numId w:val="22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Обработать рану салфеткой с бриллиантового зеленого на пинцете.</w:t>
      </w:r>
    </w:p>
    <w:p w14:paraId="551F88E2" w14:textId="77777777" w:rsidR="006B3AA9" w:rsidRPr="006B3AA9" w:rsidRDefault="006B3AA9" w:rsidP="006B3AA9">
      <w:pPr>
        <w:numPr>
          <w:ilvl w:val="0"/>
          <w:numId w:val="22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Наложить сухую салфетку на рану пинцетом.</w:t>
      </w:r>
    </w:p>
    <w:p w14:paraId="35D339A4" w14:textId="77777777" w:rsidR="006B3AA9" w:rsidRPr="006B3AA9" w:rsidRDefault="006B3AA9" w:rsidP="006B3AA9">
      <w:pPr>
        <w:numPr>
          <w:ilvl w:val="0"/>
          <w:numId w:val="22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Закрепить салфетку одним из способов.</w:t>
      </w:r>
    </w:p>
    <w:p w14:paraId="035725DE" w14:textId="77777777" w:rsidR="006B3AA9" w:rsidRPr="006B3AA9" w:rsidRDefault="006B3AA9" w:rsidP="006B3AA9">
      <w:pPr>
        <w:numPr>
          <w:ilvl w:val="0"/>
          <w:numId w:val="22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Поместить отработанный инструментарий и перевязочный материал</w:t>
      </w:r>
    </w:p>
    <w:p w14:paraId="41546E98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_______________________________________________________________.</w:t>
      </w:r>
    </w:p>
    <w:p w14:paraId="5F2398DB" w14:textId="77777777" w:rsidR="006B3AA9" w:rsidRPr="006B3AA9" w:rsidRDefault="006B3AA9" w:rsidP="006B3AA9">
      <w:pPr>
        <w:numPr>
          <w:ilvl w:val="0"/>
          <w:numId w:val="22"/>
        </w:numPr>
        <w:tabs>
          <w:tab w:val="left" w:pos="284"/>
          <w:tab w:val="left" w:pos="426"/>
        </w:tabs>
        <w:spacing w:after="0" w:line="272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Снять резиновые перчатки и опустить в емкость с дезинфицирующим раствором.</w:t>
      </w:r>
    </w:p>
    <w:p w14:paraId="73ABE904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272" w:lineRule="auto"/>
        <w:jc w:val="both"/>
        <w:rPr>
          <w:rFonts w:eastAsia="Times New Roman" w:cs="Arial"/>
          <w:szCs w:val="20"/>
          <w:lang w:eastAsia="ru-RU"/>
        </w:rPr>
      </w:pPr>
    </w:p>
    <w:p w14:paraId="25172807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272" w:lineRule="auto"/>
        <w:jc w:val="both"/>
        <w:rPr>
          <w:rFonts w:eastAsia="Times New Roman" w:cs="Arial"/>
          <w:szCs w:val="20"/>
          <w:lang w:eastAsia="ru-RU"/>
        </w:rPr>
      </w:pPr>
    </w:p>
    <w:p w14:paraId="04676BD7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272" w:lineRule="auto"/>
        <w:jc w:val="both"/>
        <w:rPr>
          <w:rFonts w:eastAsia="Times New Roman" w:cs="Arial"/>
          <w:szCs w:val="20"/>
          <w:lang w:eastAsia="ru-RU"/>
        </w:rPr>
      </w:pPr>
    </w:p>
    <w:p w14:paraId="0EA0BBAC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272" w:lineRule="auto"/>
        <w:jc w:val="both"/>
        <w:rPr>
          <w:rFonts w:eastAsia="Times New Roman" w:cs="Arial"/>
          <w:szCs w:val="20"/>
          <w:lang w:eastAsia="ru-RU"/>
        </w:rPr>
      </w:pPr>
    </w:p>
    <w:p w14:paraId="474C8189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272" w:lineRule="auto"/>
        <w:jc w:val="both"/>
        <w:rPr>
          <w:rFonts w:eastAsia="Times New Roman" w:cs="Arial"/>
          <w:szCs w:val="20"/>
          <w:lang w:eastAsia="ru-RU"/>
        </w:rPr>
      </w:pPr>
    </w:p>
    <w:p w14:paraId="5D124C9E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272" w:lineRule="auto"/>
        <w:jc w:val="both"/>
        <w:rPr>
          <w:rFonts w:eastAsia="Times New Roman" w:cs="Arial"/>
          <w:szCs w:val="20"/>
          <w:lang w:eastAsia="ru-RU"/>
        </w:rPr>
      </w:pPr>
    </w:p>
    <w:p w14:paraId="22124029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272" w:lineRule="auto"/>
        <w:jc w:val="both"/>
        <w:rPr>
          <w:rFonts w:eastAsia="Times New Roman" w:cs="Arial"/>
          <w:szCs w:val="20"/>
          <w:lang w:eastAsia="ru-RU"/>
        </w:rPr>
      </w:pPr>
    </w:p>
    <w:p w14:paraId="31343AEA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272" w:lineRule="auto"/>
        <w:jc w:val="both"/>
        <w:rPr>
          <w:rFonts w:eastAsia="Times New Roman" w:cs="Arial"/>
          <w:szCs w:val="20"/>
          <w:lang w:eastAsia="ru-RU"/>
        </w:rPr>
      </w:pPr>
    </w:p>
    <w:p w14:paraId="3BC4EA91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272" w:lineRule="auto"/>
        <w:jc w:val="both"/>
        <w:rPr>
          <w:rFonts w:eastAsia="Times New Roman" w:cs="Arial"/>
          <w:szCs w:val="20"/>
          <w:lang w:eastAsia="ru-RU"/>
        </w:rPr>
      </w:pPr>
    </w:p>
    <w:p w14:paraId="0C678210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272" w:lineRule="auto"/>
        <w:jc w:val="both"/>
        <w:rPr>
          <w:rFonts w:eastAsia="Times New Roman" w:cs="Arial"/>
          <w:szCs w:val="20"/>
          <w:lang w:eastAsia="ru-RU"/>
        </w:rPr>
      </w:pPr>
    </w:p>
    <w:p w14:paraId="79F55AED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272" w:lineRule="auto"/>
        <w:jc w:val="both"/>
        <w:rPr>
          <w:rFonts w:eastAsia="Times New Roman" w:cs="Arial"/>
          <w:szCs w:val="20"/>
          <w:lang w:eastAsia="ru-RU"/>
        </w:rPr>
      </w:pPr>
    </w:p>
    <w:p w14:paraId="54AE425D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272" w:lineRule="auto"/>
        <w:jc w:val="both"/>
        <w:rPr>
          <w:rFonts w:eastAsia="Times New Roman" w:cs="Arial"/>
          <w:szCs w:val="20"/>
          <w:lang w:eastAsia="ru-RU"/>
        </w:rPr>
      </w:pPr>
    </w:p>
    <w:p w14:paraId="3C34C4D3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272" w:lineRule="auto"/>
        <w:jc w:val="both"/>
        <w:rPr>
          <w:rFonts w:eastAsia="Times New Roman" w:cs="Arial"/>
          <w:szCs w:val="20"/>
          <w:lang w:eastAsia="ru-RU"/>
        </w:rPr>
      </w:pPr>
    </w:p>
    <w:p w14:paraId="4F6FA0BA" w14:textId="77777777" w:rsidR="006B3AA9" w:rsidRPr="006B3AA9" w:rsidRDefault="006B3AA9" w:rsidP="006B3AA9">
      <w:pPr>
        <w:tabs>
          <w:tab w:val="left" w:pos="284"/>
          <w:tab w:val="left" w:pos="426"/>
        </w:tabs>
        <w:spacing w:after="0" w:line="272" w:lineRule="auto"/>
        <w:jc w:val="both"/>
        <w:rPr>
          <w:rFonts w:eastAsia="Times New Roman" w:cs="Arial"/>
          <w:szCs w:val="20"/>
          <w:lang w:eastAsia="ru-RU"/>
        </w:rPr>
      </w:pPr>
    </w:p>
    <w:p w14:paraId="0875E3C1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</w:p>
    <w:p w14:paraId="2DAF10F9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>Заполните графологическую структуру</w:t>
      </w:r>
    </w:p>
    <w:p w14:paraId="302ADA3A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7702BEA1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4ECEF07" wp14:editId="309AA4B4">
                <wp:simplePos x="0" y="0"/>
                <wp:positionH relativeFrom="column">
                  <wp:posOffset>1800225</wp:posOffset>
                </wp:positionH>
                <wp:positionV relativeFrom="paragraph">
                  <wp:posOffset>148590</wp:posOffset>
                </wp:positionV>
                <wp:extent cx="2360930" cy="733425"/>
                <wp:effectExtent l="0" t="0" r="13970" b="28575"/>
                <wp:wrapSquare wrapText="bothSides"/>
                <wp:docPr id="9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8DDC0" w14:textId="77777777" w:rsidR="00786498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</w:p>
                          <w:p w14:paraId="7E2017DE" w14:textId="77777777" w:rsidR="00786498" w:rsidRPr="00701386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 w:rsidRPr="00701386"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Фазы заживления раны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CEF07" id="_x0000_s1074" type="#_x0000_t202" style="position:absolute;margin-left:141.75pt;margin-top:11.7pt;width:185.9pt;height:57.75pt;z-index:2517329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XtLUQIAAGkEAAAOAAAAZHJzL2Uyb0RvYy54bWysVM1u2zAMvg/YOwi6r3acNG2NOkXXrsOA&#10;7gdo9wCMLMfCZNGTlNjZbfe9wt5hhx122yukbzRKTtN022mYDwIpUh/Jj6RPz/pGs5W0TqEp+Ogg&#10;5UwagaUyi4K/v716dsyZ82BK0GhkwdfS8bPZ0yenXZvLDGvUpbSMQIzLu7bgtfdtniRO1LIBd4Ct&#10;NGSs0DbgSbWLpLTQEXqjkyxNp0mHtmwtCukc3V4ORj6L+FUlhX9bVU56pgtOufl42njOw5nMTiFf&#10;WGhrJbZpwD9k0YAyFHQHdQke2NKqP6AaJSw6rPyBwCbBqlJCxhqomlH6WzU3NbQy1kLkuHZHk/t/&#10;sOLN6p1lqiz4yeSQMwMNNWnzdfNt833zc/Pj7vPdF5YFlrrW5eR805K7759jT92OFbv2GsUHxwxe&#10;1GAW8txa7GoJJWU5Ci+TvacDjgsg8+41lhQMlh4jUF/ZJlBIpDBCp26tdx2SvWeCLrPxND0Zk0mQ&#10;7Wg8nmSHMQTk969b6/xLiQ0LQsEtTUBEh9W18yEbyO9dQjCHWpVXSuuo2MX8Qlu2ApqWq/ht0R+5&#10;acM6qi07StOBgUcYa7eDoDktsbul5DnT4DwZqKL4/Q23UZ52Qaum4Mc7J8gDly9MGSfVg9KDTHVo&#10;syU38Dkw6/t5H7s5noYIgfk5lmui2+Iw+7SrJNRoP3HW0dwX3H1cgpWU4StDLTsZTSZhUaIyOTzK&#10;SLH7lvm+BYwgqIJTgYN44eNyBTYNnlNrKxVZf8hkmzPNc2zGdvfCwuzr0evhDzH7BQAA//8DAFBL&#10;AwQUAAYACAAAACEAN6T0Td0AAAAKAQAADwAAAGRycy9kb3ducmV2LnhtbEyPwU7DMAyG70i8Q2Qk&#10;LoilW2nXlaYTQhp3BuycNqGtSJySpGt5e8yJ3Wz50+/vr/aLNeysfRgcClivEmAaW6cG7AS8vx3u&#10;C2AhSlTSONQCfnSAfX19VclSuRlf9fkYO0YhGEopoI9xLDkPba+tDCs3aqTbp/NWRlp9x5WXM4Vb&#10;wzdJknMrB6QPvRz1c6/br+NkBTh/unMfvsmTl/VpnM28nb4PXojbm+XpEVjUS/yH4U+f1KEmp8ZN&#10;qAIzAjZFmhFKQ/oAjIA8y1JgDZFpsQNeV/yyQv0LAAD//wMAUEsBAi0AFAAGAAgAAAAhALaDOJL+&#10;AAAA4QEAABMAAAAAAAAAAAAAAAAAAAAAAFtDb250ZW50X1R5cGVzXS54bWxQSwECLQAUAAYACAAA&#10;ACEAOP0h/9YAAACUAQAACwAAAAAAAAAAAAAAAAAvAQAAX3JlbHMvLnJlbHNQSwECLQAUAAYACAAA&#10;ACEAV7F7S1ECAABpBAAADgAAAAAAAAAAAAAAAAAuAgAAZHJzL2Uyb0RvYy54bWxQSwECLQAUAAYA&#10;CAAAACEAN6T0Td0AAAAKAQAADwAAAAAAAAAAAAAAAACrBAAAZHJzL2Rvd25yZXYueG1sUEsFBgAA&#10;AAAEAAQA8wAAALUFAAAAAA==&#10;" strokecolor="windowText" strokeweight="1pt">
                <v:textbox>
                  <w:txbxContent>
                    <w:p w14:paraId="7BB8DDC0" w14:textId="77777777" w:rsidR="00786498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</w:p>
                    <w:p w14:paraId="7E2017DE" w14:textId="77777777" w:rsidR="00786498" w:rsidRPr="00701386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 w:rsidRPr="00701386">
                        <w:rPr>
                          <w:rFonts w:cs="Times New Roman"/>
                          <w:b/>
                          <w:bCs/>
                          <w:szCs w:val="28"/>
                        </w:rPr>
                        <w:t>Фазы заживления раны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582558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339D6860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38BA08B0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53EC0B4C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7AD59F8" wp14:editId="10614B00">
                <wp:simplePos x="0" y="0"/>
                <wp:positionH relativeFrom="column">
                  <wp:posOffset>3011319</wp:posOffset>
                </wp:positionH>
                <wp:positionV relativeFrom="paragraph">
                  <wp:posOffset>66597</wp:posOffset>
                </wp:positionV>
                <wp:extent cx="60653" cy="452062"/>
                <wp:effectExtent l="19050" t="0" r="53975" b="62865"/>
                <wp:wrapNone/>
                <wp:docPr id="957" name="Прямая со стрелкой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53" cy="452062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8E78A" id="Прямая со стрелкой 957" o:spid="_x0000_s1026" type="#_x0000_t32" style="position:absolute;margin-left:237.1pt;margin-top:5.25pt;width:4.8pt;height:35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aXaFAIAAMoDAAAOAAAAZHJzL2Uyb0RvYy54bWysU02O0zAY3SNxB8t7mrTQzhA1nUXLsEFQ&#10;ieEA3zhOYsl/sk3T7gYuMEfgCmxYDKA5Q3IjPruhDLBDZOHY/vxevvf8srzYK0l23HlhdEmnk5wS&#10;rpmphG5K+u7q8sk5JT6ArkAazUt64J5erB4/Wna24DPTGllxR5BE+6KzJW1DsEWWedZyBX5iLNdY&#10;rI1TEHDpmqxy0CG7ktkszxdZZ1xlnWHce9zdHIt0lfjrmrPwpq49D0SWFHsLaXRpvI5jtlpC0Tiw&#10;rWBjG/APXSgQGj96otpAAPLeib+olGDOeFOHCTMqM3UtGE8aUM00/0PN2xYsT1rQHG9PNvn/R8te&#10;77aOiKqkz+dnlGhQeEn9p+FmuO2/95+HWzJ86O9xGD4ON/2X/lv/tb/v70g8jd511hdIsdZbN668&#10;3bpoxL52Kr5RItknvw8nv/k+EIabi3wxf0oJw8qz+SxfzCJl9gtrnQ8vuVEkTkrqgwPRtGFttMaL&#10;NW6aLIfdKx+OwJ+A+GFtLoWUuA+F1KTDcM7OcowAA4xZLSHgVFkU7nVDCcgG88uCS5TeSFFFeET7&#10;g19LR3aAEcLkVaa7QgGUSPABC6gqPWPvv0FjPxvw7RGcSvEYFEoEjL0UqqTnJzQUAYR8oSsSDhav&#10;ITgBupF8ZJY6InkK9ag42n80PM6uTXVI95DFFQYmmTmGOyby4RrnD3/B1Q8AAAD//wMAUEsDBBQA&#10;BgAIAAAAIQBWmuhn3gAAAAkBAAAPAAAAZHJzL2Rvd25yZXYueG1sTI9BTsMwEEX3SNzBGiQ2iDpN&#10;Aw0hTkUrIVZUauEAbjyNI+JxFLutuT3DCpaj//Tn/XqV3CDOOIXek4L5LAOB1HrTU6fg8+P1vgQR&#10;oiajB0+o4BsDrJrrq1pXxl9oh+d97ASXUKi0AhvjWEkZWotOh5kfkTg7+snpyOfUSTPpC5e7QeZZ&#10;9iid7ok/WD3ixmL7tT85BdvNuAg+fzrexW0q1+n9bb2zpNTtTXp5BhExxT8YfvVZHRp2OvgTmSAG&#10;BcWyyBnlIHsAwUBRLnjLQUE5X4Jsavl/QfMDAAD//wMAUEsBAi0AFAAGAAgAAAAhALaDOJL+AAAA&#10;4QEAABMAAAAAAAAAAAAAAAAAAAAAAFtDb250ZW50X1R5cGVzXS54bWxQSwECLQAUAAYACAAAACEA&#10;OP0h/9YAAACUAQAACwAAAAAAAAAAAAAAAAAvAQAAX3JlbHMvLnJlbHNQSwECLQAUAAYACAAAACEA&#10;k2Wl2hQCAADKAwAADgAAAAAAAAAAAAAAAAAuAgAAZHJzL2Uyb0RvYy54bWxQSwECLQAUAAYACAAA&#10;ACEAVproZ94AAAAJAQAADwAAAAAAAAAAAAAAAABuBAAAZHJzL2Rvd25yZXYueG1sUEsFBgAAAAAE&#10;AAQA8wAAAHkFAAAAAA==&#10;" strokecolor="windowText" strokeweight="1pt">
                <v:stroke endarrow="block" joinstyle="miter"/>
              </v:shape>
            </w:pict>
          </mc:Fallback>
        </mc:AlternateContent>
      </w: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F86F28C" wp14:editId="7713E3DC">
                <wp:simplePos x="0" y="0"/>
                <wp:positionH relativeFrom="column">
                  <wp:posOffset>800100</wp:posOffset>
                </wp:positionH>
                <wp:positionV relativeFrom="paragraph">
                  <wp:posOffset>64136</wp:posOffset>
                </wp:positionV>
                <wp:extent cx="1323975" cy="400050"/>
                <wp:effectExtent l="38100" t="0" r="28575" b="76200"/>
                <wp:wrapNone/>
                <wp:docPr id="956" name="Прямая со стрелкой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3975" cy="4000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13516" id="Прямая со стрелкой 956" o:spid="_x0000_s1026" type="#_x0000_t32" style="position:absolute;margin-left:63pt;margin-top:5.05pt;width:104.25pt;height:31.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ZbMHwIAANYDAAAOAAAAZHJzL2Uyb0RvYy54bWysU0tu2zAQ3RfoHQjua8lOnY9gOQu7aRdF&#10;a6DpASYUJRHgDyRr2bu0F8gReoVusugHOYN0ow4p10jbXVEtCA5H8/jmzePicqck2XLnhdElnU5y&#10;SrhmphK6Ken766tn55T4ALoCaTQv6Z57erl8+mTR2YLPTGtkxR1BEO2Lzpa0DcEWWeZZyxX4ibFc&#10;Y7I2TkHA0DVZ5aBDdCWzWZ6fZp1xlXWGce/xdD0m6TLh1zVn4W1dex6ILClyC2l1ab2Ja7ZcQNE4&#10;sK1gBxrwDywUCI2XHqHWEIB8cOIvKCWYM97UYcKMykxdC8ZTD9jNNP+jm3ctWJ56QXG8Pcrk/x8s&#10;e7PdOCKqkl7MTynRoHBI/efhdrjrf/RfhjsyfOwfcBk+Dbf9ff+9/9Y/9F9J/Bu166wvEGKlN+4Q&#10;ebtxUYhd7RSppbCv0BZJGmyW7JLy+6PyfBcIw8Ppyezk4mxOCcPc8zzP52k02YgT8azz4SU3isRN&#10;SX1wIJo2rIzWOGTjxjtg+9oHZIKFvwpisTZXQso0a6lJh/fNznK0AwO0XC0h4FZZFMHrhhKQDXqZ&#10;BZdoeyNFFcsjkN/7lXRkC2gndGFlumtsgRIJPmAC+0pflAYp/FYa+azBt2NxSo3uUyLgE5BClfT8&#10;WA1FACFf6IqEvcWRBCdAN5IfkKWObHgy+KHjOIpR/Li7MdU+zSSLEZonEToYPbrzcYz7x89x+RMA&#10;AP//AwBQSwMEFAAGAAgAAAAhAIegPJnbAAAACQEAAA8AAABkcnMvZG93bnJldi54bWxMj8FOwzAQ&#10;RO9I/IO1SFwQtdNAQSFOhRC5Qwmc3XhJIuJ1FLup+/csJ3rb0Y5m3pTb5Eax4BwGTxqylQKB1Ho7&#10;UKeh+ahvH0GEaMia0RNqOGGAbXV5UZrC+iO947KLneAQCoXR0Mc4FVKGtkdnwspPSPz79rMzkeXc&#10;STubI4e7Ua6V2khnBuKG3kz40mP7szs4DSlb0DVNak94o95891qHr89a6+ur9PwEImKK/2b4w2d0&#10;qJhp7w9kgxhZrze8JfKhMhBsyPO7exB7DQ95BrIq5fmC6hcAAP//AwBQSwECLQAUAAYACAAAACEA&#10;toM4kv4AAADhAQAAEwAAAAAAAAAAAAAAAAAAAAAAW0NvbnRlbnRfVHlwZXNdLnhtbFBLAQItABQA&#10;BgAIAAAAIQA4/SH/1gAAAJQBAAALAAAAAAAAAAAAAAAAAC8BAABfcmVscy8ucmVsc1BLAQItABQA&#10;BgAIAAAAIQD1gZbMHwIAANYDAAAOAAAAAAAAAAAAAAAAAC4CAABkcnMvZTJvRG9jLnhtbFBLAQIt&#10;ABQABgAIAAAAIQCHoDyZ2wAAAAkBAAAPAAAAAAAAAAAAAAAAAHkEAABkcnMvZG93bnJldi54bWxQ&#10;SwUGAAAAAAQABADzAAAAgQUAAAAA&#10;" strokecolor="windowText" strokeweight="1pt">
                <v:stroke endarrow="block" joinstyle="miter"/>
              </v:shape>
            </w:pict>
          </mc:Fallback>
        </mc:AlternateContent>
      </w: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1196AA1" wp14:editId="571C7821">
                <wp:simplePos x="0" y="0"/>
                <wp:positionH relativeFrom="column">
                  <wp:posOffset>3905250</wp:posOffset>
                </wp:positionH>
                <wp:positionV relativeFrom="paragraph">
                  <wp:posOffset>64135</wp:posOffset>
                </wp:positionV>
                <wp:extent cx="1047750" cy="400050"/>
                <wp:effectExtent l="0" t="0" r="76200" b="57150"/>
                <wp:wrapNone/>
                <wp:docPr id="955" name="Прямая со стрелкой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4000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A5BC3" id="Прямая со стрелкой 955" o:spid="_x0000_s1026" type="#_x0000_t32" style="position:absolute;margin-left:307.5pt;margin-top:5.05pt;width:82.5pt;height:31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JUFQIAAMwDAAAOAAAAZHJzL2Uyb0RvYy54bWysU0tu2zAQ3RfoHQjua8lGXKeC5Szsppui&#10;NdD0ABOKkgjwB5K17F3aC+QIvUI3XfSDnEG6UYe04qTtrqgW1JCjeZz35ml5sVeS7LjzwuiSTic5&#10;JVwzUwndlPT91eWzc0p8AF2BNJqX9MA9vVg9fbLsbMFnpjWy4o4giPZFZ0vahmCLLPOs5Qr8xFiu&#10;MVkbpyDg1jVZ5aBDdCWzWZ4/zzrjKusM497j6eaYpKuEX9echbd17XkgsqTYW0irS+t1XLPVEorG&#10;gW0FG9uAf+hCgdB46QlqAwHIByf+glKCOeNNHSbMqMzUtWA8cUA20/wPNu9asDxxQXG8Pcnk/x8s&#10;e7PbOiKqkr6YzynRoHBI/efhZrjtf/ZfhlsyfOzvcBk+DTf91/5H/72/67+R+DVq11lfIMRab924&#10;83brohD72qn4Ropkn/Q+nPTm+0AYHk7zs8VijmNhmDvL8xxjhMkeqq3z4RU3isSgpD44EE0b1kZr&#10;HK1x0yQ67F77cCy8L4hXa3MppMRzKKQmHd43W+TxNkCj1RIChsoida8bSkA26GAWXIL0Rooqlsdq&#10;f/Br6cgO0ETovcp0V0iBEgk+YAJ5pWfs/bfS2M8GfHssTqn4GRRKBDS+FKqk56dqKAII+VJXJBws&#10;DiI4AbqRfESWOlbyZOuRcRzAUfIYXZvqkCaRxR1aJok52jt68vEe48c/4eoXAAAA//8DAFBLAwQU&#10;AAYACAAAACEArNWyPt4AAAAJAQAADwAAAGRycy9kb3ducmV2LnhtbEyPwU7DMBBE70j8g7VIXBC1&#10;04oSQpyKVkKcqNTCB7jxNo6I11HstubvWU5w290Zzb6pV9kP4oxT7ANpKGYKBFIbbE+dhs+P1/sS&#10;REyGrBkCoYZvjLBqrq9qU9lwoR2e96kTHEKxMhpcSmMlZWwdehNnYURi7RgmbxKvUyftZC4c7gc5&#10;V2opvemJPzgz4sZh+7U/eQ3bzbiIYf50vEvbXK7z+9t650jr25v88gwiYU5/ZvjFZ3RomOkQTmSj&#10;GDQsiwfuklhQBQg2PJaKDwceFgXIppb/GzQ/AAAA//8DAFBLAQItABQABgAIAAAAIQC2gziS/gAA&#10;AOEBAAATAAAAAAAAAAAAAAAAAAAAAABbQ29udGVudF9UeXBlc10ueG1sUEsBAi0AFAAGAAgAAAAh&#10;ADj9If/WAAAAlAEAAAsAAAAAAAAAAAAAAAAALwEAAF9yZWxzLy5yZWxzUEsBAi0AFAAGAAgAAAAh&#10;AE1sAlQVAgAAzAMAAA4AAAAAAAAAAAAAAAAALgIAAGRycy9lMm9Eb2MueG1sUEsBAi0AFAAGAAgA&#10;AAAhAKzVsj7eAAAACQEAAA8AAAAAAAAAAAAAAAAAbwQAAGRycy9kb3ducmV2LnhtbFBLBQYAAAAA&#10;BAAEAPMAAAB6BQAAAAA=&#10;" strokecolor="windowText" strokeweight="1pt">
                <v:stroke endarrow="block" joinstyle="miter"/>
              </v:shape>
            </w:pict>
          </mc:Fallback>
        </mc:AlternateContent>
      </w:r>
    </w:p>
    <w:p w14:paraId="217A47C4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6B1FE5EB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A397B6D" wp14:editId="0A4104F4">
                <wp:simplePos x="0" y="0"/>
                <wp:positionH relativeFrom="column">
                  <wp:posOffset>4562475</wp:posOffset>
                </wp:positionH>
                <wp:positionV relativeFrom="paragraph">
                  <wp:posOffset>112395</wp:posOffset>
                </wp:positionV>
                <wp:extent cx="1685925" cy="1404620"/>
                <wp:effectExtent l="0" t="0" r="28575" b="20320"/>
                <wp:wrapSquare wrapText="bothSides"/>
                <wp:docPr id="9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76742" w14:textId="77777777" w:rsidR="00786498" w:rsidRPr="00701386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397B6D" id="_x0000_s1075" type="#_x0000_t202" style="position:absolute;margin-left:359.25pt;margin-top:8.85pt;width:132.75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XmuUgIAAGoEAAAOAAAAZHJzL2Uyb0RvYy54bWysVM1uEzEQviPxDpbvdDch6c+qm6q0BCGV&#10;H6nlASZeb9bC6zG2m91w484r8A4cOHDjFdI3YuxNQyicED5Y9s74m5nvm9nTs77VbCWdV2hKPjrI&#10;OZNGYKXMsuTvbuZPjjnzAUwFGo0s+Vp6fjZ7/Oi0s4UcY4O6ko4RiPFFZ0vehGCLLPOikS34A7TS&#10;kLFG10Kgq1tmlYOO0FudjfP8MOvQVdahkN7T18vByGcJv66lCG/q2svAdMkpt5B2l/ZF3LPZKRRL&#10;B7ZRYpsG/EMWLShDQXdQlxCA3Tr1B1SrhEOPdTgQ2GZY10rIVANVM8ofVHPdgJWpFiLH2x1N/v/B&#10;itert46pquQn0xFnBloSafNl83XzbfNj8/3u091nNo4sddYX5HxtyT30z7AntVPF3l6heO+ZwYsG&#10;zFKeO4ddI6GiLEfxZbb3dMDxEWTRvcKKgsFtwATU166NFBIpjNBJrfVOIdkHJmLIw+PpyXjKmSDb&#10;aJJPDsdJwwyK++fW+fBCYsvioeSOWiDBw+rKh5gOFPcuMZpHraq50jpd3HJxoR1bAbXLPK1UwQM3&#10;bVhH4cdHeT5Q8BvG2u8gqFEr7G4oe840+EAGKimtv+G2KtAwaNWW/HjnBEUk87mpUqsGUHo4Ux3a&#10;bNmNhA7Uhn7RJzmfHt2rtsBqTXw7HJqfhpUODbqPnHXU+CX3H27BScrwpSHNTkaTSZyUdJlMj4hg&#10;5vYti30LGEFQJacCh+NFSNOV2LTnpO1cJdZjEwyZbHOmhk5ibIcvTsz+PXn9+kXMfgIAAP//AwBQ&#10;SwMEFAAGAAgAAAAhAN0BFVrdAAAACgEAAA8AAABkcnMvZG93bnJldi54bWxMj8FOwzAQRO9I/IO1&#10;SNyo0wJNGuJUFRIXDogUJK5uvMQBex3FThv+nuVUjqt5mn1TbWfvxBHH2AdSsFxkIJDaYHrqFLy/&#10;Pd0UIGLSZLQLhAp+MMK2vryodGnCiRo87lMnuIRiqRXYlIZSytha9DouwoDE2WcYvU58jp00oz5x&#10;uXdylWVr6XVP/MHqAR8ttt/7yStobC/Dyxp3tnHhYzJf9JxeSanrq3n3ACLhnM4w/OmzOtTsdAgT&#10;mSicgnxZ3DPKQZ6DYGBT3PG4g4LVbbEBWVfy/4T6FwAA//8DAFBLAQItABQABgAIAAAAIQC2gziS&#10;/gAAAOEBAAATAAAAAAAAAAAAAAAAAAAAAABbQ29udGVudF9UeXBlc10ueG1sUEsBAi0AFAAGAAgA&#10;AAAhADj9If/WAAAAlAEAAAsAAAAAAAAAAAAAAAAALwEAAF9yZWxzLy5yZWxzUEsBAi0AFAAGAAgA&#10;AAAhAI3Fea5SAgAAagQAAA4AAAAAAAAAAAAAAAAALgIAAGRycy9lMm9Eb2MueG1sUEsBAi0AFAAG&#10;AAgAAAAhAN0BFVrdAAAACgEAAA8AAAAAAAAAAAAAAAAArAQAAGRycy9kb3ducmV2LnhtbFBLBQYA&#10;AAAABAAEAPMAAAC2BQAAAAA=&#10;" strokecolor="windowText" strokeweight="1pt">
                <v:textbox style="mso-fit-shape-to-text:t">
                  <w:txbxContent>
                    <w:p w14:paraId="36D76742" w14:textId="77777777" w:rsidR="00786498" w:rsidRPr="00701386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B67BDF5" wp14:editId="55EF5E7B">
                <wp:simplePos x="0" y="0"/>
                <wp:positionH relativeFrom="column">
                  <wp:posOffset>0</wp:posOffset>
                </wp:positionH>
                <wp:positionV relativeFrom="paragraph">
                  <wp:posOffset>102870</wp:posOffset>
                </wp:positionV>
                <wp:extent cx="1676400" cy="1404620"/>
                <wp:effectExtent l="0" t="0" r="19050" b="20320"/>
                <wp:wrapSquare wrapText="bothSides"/>
                <wp:docPr id="9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7D71C" w14:textId="77777777" w:rsidR="00786498" w:rsidRPr="00701386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67BDF5" id="_x0000_s1076" type="#_x0000_t202" style="position:absolute;margin-left:0;margin-top:8.1pt;width:132pt;height:110.6pt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7bVTwIAAGoEAAAOAAAAZHJzL2Uyb0RvYy54bWysVM1uEzEQviPxDpbvdJOQpumqm6qkBCGV&#10;H6nlASZeb9bC6zG2m91w484r8A4cOHDjFdI3YuxNQ9RyQvhg2Tvjb775ZmbPzrtGs7V0XqEp+PBo&#10;wJk0AktlVgX/cLN4NuXMBzAlaDSy4Bvp+fns6ZOz1uZyhDXqUjpGIMbnrS14HYLNs8yLWjbgj9BK&#10;Q8YKXQOBrm6VlQ5aQm90NhoMJlmLrrQOhfSevl72Rj5L+FUlRXhXVV4GpgtO3ELaXdqXcc9mZ5Cv&#10;HNhaiR0N+AcWDShDQfdQlxCA3Tr1CKpRwqHHKhwJbDKsKiVkyoGyGQ4eZHNdg5UpFxLH271M/v/B&#10;irfr946psuCnx6SPgYaKtP22/b79sf21/Xn35e4rG0WVWutzcr625B66F9hRtVPG3l6h+OiZwXkN&#10;ZiUvnMO2llASy2F8mR087XF8BFm2b7CkYHAbMAF1lWuihCQKI3Ris9lXSHaBiRhycjIZD8gkyDYc&#10;D8aTUaphBvn9c+t8eCWxYfFQcEctkOBhfeVDpAP5vUuM5lGrcqG0The3Ws61Y2ugdlmklTJ44KYN&#10;ayn86ISYPMbY+D0ENWqJ7Q2x50yDD2SglNL6G26jAg2DVk3Bp3snyKOYL02ZWjWA0v2Z8tBmp24U&#10;tJc2dMsulfP59L5qSyw3pLfDvvlpWOlQo/vMWUuNX3D/6RacJIavDdXsdDgex0lJl/HxCQnM3KFl&#10;eWgBIwiq4JRgf5yHNF1JFntBtV2opHpsgp7JjjM1dCrGbvjixBzek9efX8TsNwAAAP//AwBQSwME&#10;FAAGAAgAAAAhANcRrjfaAAAABwEAAA8AAABkcnMvZG93bnJldi54bWxMj0FPwzAMhe9I/IfISNxY&#10;SpkKKk2nadIuHBAdSFyzxms6Eqdq0q379zMnuNnvWc/fq1azd+KEY+wDKXhcZCCQ2mB66hR8fW4f&#10;XkDEpMloFwgVXDDCqr69qXRpwpkaPO1SJziEYqkV2JSGUsrYWvQ6LsKAxN4hjF4nXsdOmlGfOdw7&#10;mWdZIb3uiT9YPeDGYvuzm7yCxvYyvBe4to0L35M50lv6IKXu7+b1K4iEc/o7hl98RoeamfZhIhOF&#10;U8BFEqtFDoLdvFiysOfh6XkJsq7kf/76CgAA//8DAFBLAQItABQABgAIAAAAIQC2gziS/gAAAOEB&#10;AAATAAAAAAAAAAAAAAAAAAAAAABbQ29udGVudF9UeXBlc10ueG1sUEsBAi0AFAAGAAgAAAAhADj9&#10;If/WAAAAlAEAAAsAAAAAAAAAAAAAAAAALwEAAF9yZWxzLy5yZWxzUEsBAi0AFAAGAAgAAAAhAH17&#10;ttVPAgAAagQAAA4AAAAAAAAAAAAAAAAALgIAAGRycy9lMm9Eb2MueG1sUEsBAi0AFAAGAAgAAAAh&#10;ANcRrjfaAAAABwEAAA8AAAAAAAAAAAAAAAAAqQQAAGRycy9kb3ducmV2LnhtbFBLBQYAAAAABAAE&#10;APMAAACwBQAAAAA=&#10;" strokecolor="windowText" strokeweight="1pt">
                <v:textbox style="mso-fit-shape-to-text:t">
                  <w:txbxContent>
                    <w:p w14:paraId="40A7D71C" w14:textId="77777777" w:rsidR="00786498" w:rsidRPr="00701386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5B0885E6" wp14:editId="7105B400">
                <wp:simplePos x="0" y="0"/>
                <wp:positionH relativeFrom="column">
                  <wp:posOffset>2219325</wp:posOffset>
                </wp:positionH>
                <wp:positionV relativeFrom="paragraph">
                  <wp:posOffset>99695</wp:posOffset>
                </wp:positionV>
                <wp:extent cx="1685925" cy="1404620"/>
                <wp:effectExtent l="0" t="0" r="28575" b="20320"/>
                <wp:wrapSquare wrapText="bothSides"/>
                <wp:docPr id="9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1791A" w14:textId="77777777" w:rsidR="00786498" w:rsidRPr="00701386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Дегидратации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0885E6" id="_x0000_s1077" type="#_x0000_t202" style="position:absolute;margin-left:174.75pt;margin-top:7.85pt;width:132.75pt;height:110.6pt;z-index:251737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GujUgIAAGoEAAAOAAAAZHJzL2Uyb0RvYy54bWysVM2O0zAQviPxDpbvbNLQdrdR09WySxHS&#10;8iPt8gCO4zQWjsfYbpNy484r8A4cOHDjFbpvxNjplrJwQvhg2ZnxNzPfN5P5ed8qshHWSdAFHZ2k&#10;lAjNoZJ6VdB3t8snZ5Q4z3TFFGhR0K1w9Hzx+NG8M7nIoAFVCUsQRLu8MwVtvDd5kjjeiJa5EzBC&#10;o7EG2zKPV7tKKss6RG9VkqXpNOnAVsYCF87h16vBSBcRv64F92/q2glPVEExNx93G/cy7MlizvKV&#10;ZaaRfJ8G+4csWiY1Bj1AXTHPyNrKP6BayS04qP0JhzaBupZcxBqwmlH6oJqbhhkRa0FynDnQ5P4f&#10;LH+9eWuJrAo6m2SUaNaiSLsvu6+7b7sfu+93n+4+kyyw1BmXo/ONQXffP4Me1Y4VO3MN/L0jGi4b&#10;plfiwlroGsEqzHIUXiZHTwccF0DK7hVUGIytPUSgvrZtoBBJIYiOam0PConeEx5CTs8ms2xCCUfb&#10;aJyOp1nUMGH5/XNjnX8hoCXhUFCLLRDh2eba+ZAOy+9dQjQHSlZLqVS82FV5qSzZMGyXZVyxggdu&#10;SpMOw2enaTpQ8BvG1h0gsFEr6G4xe0oUcx4NWFJcf8NtpcdhULIt6NnBieWBzOe6iq3qmVTDGetQ&#10;es9uIHSg1vdlH+V8OrtXrYRqi3xbGJofhxUPDdiPlHTY+AV1H9bMCszwpUbNZqPxOExKvIwnp0gw&#10;sceW8tjCNEeogmKBw/HSx+mKbJoL1HYpI+uhCYZM9jljQ0cx9sMXJub4Hr1+/SIWPwEAAP//AwBQ&#10;SwMEFAAGAAgAAAAhAP5H9iXdAAAACgEAAA8AAABkcnMvZG93bnJldi54bWxMj8FOwzAQRO9I/IO1&#10;SNyo05YEGuJUFRIXDogUJK5uvMQBex3FThv+nuVUjqt5mn1TbWfvxBHH2AdSsFxkIJDaYHrqFLy/&#10;Pd3cg4hJk9EuECr4wQjb+vKi0qUJJ2rwuE+d4BKKpVZgUxpKKWNr0eu4CAMSZ59h9DrxOXbSjPrE&#10;5d7JVZYV0uue+IPVAz5abL/3k1fQ2F6GlwJ3tnHhYzJf9JxeSanrq3n3ACLhnM4w/OmzOtTsdAgT&#10;mSicgvXtJmeUg/wOBAPFMudxBwWrdbEBWVfy/4T6FwAA//8DAFBLAQItABQABgAIAAAAIQC2gziS&#10;/gAAAOEBAAATAAAAAAAAAAAAAAAAAAAAAABbQ29udGVudF9UeXBlc10ueG1sUEsBAi0AFAAGAAgA&#10;AAAhADj9If/WAAAAlAEAAAsAAAAAAAAAAAAAAAAALwEAAF9yZWxzLy5yZWxzUEsBAi0AFAAGAAgA&#10;AAAhAAvoa6NSAgAAagQAAA4AAAAAAAAAAAAAAAAALgIAAGRycy9lMm9Eb2MueG1sUEsBAi0AFAAG&#10;AAgAAAAhAP5H9iXdAAAACgEAAA8AAAAAAAAAAAAAAAAArAQAAGRycy9kb3ducmV2LnhtbFBLBQYA&#10;AAAABAAEAPMAAAC2BQAAAAA=&#10;" strokecolor="windowText" strokeweight="1pt">
                <v:textbox style="mso-fit-shape-to-text:t">
                  <w:txbxContent>
                    <w:p w14:paraId="0BF1791A" w14:textId="77777777" w:rsidR="00786498" w:rsidRPr="00701386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Дегидратации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C45FA8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2D74FFA" wp14:editId="1923D38F">
                <wp:simplePos x="0" y="0"/>
                <wp:positionH relativeFrom="column">
                  <wp:posOffset>3070914</wp:posOffset>
                </wp:positionH>
                <wp:positionV relativeFrom="paragraph">
                  <wp:posOffset>203200</wp:posOffset>
                </wp:positionV>
                <wp:extent cx="45719" cy="738742"/>
                <wp:effectExtent l="38100" t="0" r="69215" b="61595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738742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C6AD1" id="Прямая со стрелкой 78" o:spid="_x0000_s1026" type="#_x0000_t32" style="position:absolute;margin-left:241.8pt;margin-top:16pt;width:3.6pt;height:58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ZuEwIAAMgDAAAOAAAAZHJzL2Uyb0RvYy54bWysU0uOEzEQ3SNxB8t70kkYSGilM4uEYYNg&#10;JIYD1Ljd3Zb8k8ukk93ABeYIXIENCz6aM3RuRNkJYYAdIgvHdvV7Xe/V68X51mi2kQGVsxWfjMac&#10;SStcrWxb8bdXF4/mnGEEW4N2VlZ8J5GfLx8+WPS+lFPXOV3LwIjEYtn7incx+rIoUHTSAI6cl5aK&#10;jQsGIh1DW9QBemI3upiOx0+L3oXaByckIt2uD0W+zPxNI0V83TQoI9MVp95iXkNer9NaLBdQtgF8&#10;p8SxDfiHLgwoSy89Ua0hAnsX1F9URong0DVxJJwpXNMoIbMGUjMZ/6HmTQdeZi1kDvqTTfj/aMWr&#10;zWVgqq74jCZlwdCMho/7m/3t8H34tL9l+/fDHS37D/ub4fPwbfg63A1fGD1MzvUeSyJY2ctwPKG/&#10;DMmGbRNM+ieBbJvd3p3cltvIBF2ePZlNnnEmqDJ7PJ+dTRNl8QvrA8YX0hmWNhXHGEC1XVw5a2ms&#10;Lkyy4bB5ifEA/AlIL7buQmlN91Bqy3qK5nQ2pgAIoJA1GiJtjSfZaFvOQLeUXhFDpkSnVZ3gCY07&#10;XOnANkABotzVrr8iAZxpwEgFUpV/x95/g6Z+1oDdAZxL6TEojYoUeq1MxecnNJQRlH5uaxZ3nqYQ&#10;gwLbanlk1jYhZY70UXGy/2B42l27epfnUKQTxSWbeYx2yuP9M+3vf4DLHwAAAP//AwBQSwMEFAAG&#10;AAgAAAAhADzw+jPeAAAACgEAAA8AAABkcnMvZG93bnJldi54bWxMj0FOwzAQRfdI3MGaSmwQdUiq&#10;Kg1xKloJsaJSCwdw42kcNR5Hsdua2zOsYDn6T3/er9fJDeKKU+g9KXieZyCQWm966hR8fb49lSBC&#10;1GT04AkVfGOAdXN/V+vK+Bvt8XqIneASCpVWYGMcKylDa9HpMPcjEmcnPzkd+Zw6aSZ943I3yDzL&#10;ltLpnviD1SNuLbbnw8Up2G3HIvh8dXqMu1Ru0sf7Zm9JqYdZen0BETHFPxh+9VkdGnY6+guZIAYF&#10;i7JYMqqgyHkTA4tVxluOTHIEsqnl/wnNDwAAAP//AwBQSwECLQAUAAYACAAAACEAtoM4kv4AAADh&#10;AQAAEwAAAAAAAAAAAAAAAAAAAAAAW0NvbnRlbnRfVHlwZXNdLnhtbFBLAQItABQABgAIAAAAIQA4&#10;/SH/1gAAAJQBAAALAAAAAAAAAAAAAAAAAC8BAABfcmVscy8ucmVsc1BLAQItABQABgAIAAAAIQBp&#10;ibZuEwIAAMgDAAAOAAAAAAAAAAAAAAAAAC4CAABkcnMvZTJvRG9jLnhtbFBLAQItABQABgAIAAAA&#10;IQA88Poz3gAAAAoBAAAPAAAAAAAAAAAAAAAAAG0EAABkcnMvZG93bnJldi54bWxQSwUGAAAAAAQA&#10;BADzAAAAeAUAAAAA&#10;" strokecolor="windowText" strokeweight="1pt">
                <v:stroke endarrow="block" joinstyle="miter"/>
              </v:shape>
            </w:pict>
          </mc:Fallback>
        </mc:AlternateContent>
      </w:r>
    </w:p>
    <w:p w14:paraId="25969077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E77CF19" wp14:editId="2550BAC4">
                <wp:simplePos x="0" y="0"/>
                <wp:positionH relativeFrom="column">
                  <wp:posOffset>5217266</wp:posOffset>
                </wp:positionH>
                <wp:positionV relativeFrom="paragraph">
                  <wp:posOffset>19277</wp:posOffset>
                </wp:positionV>
                <wp:extent cx="115021" cy="729465"/>
                <wp:effectExtent l="0" t="0" r="56515" b="52070"/>
                <wp:wrapNone/>
                <wp:docPr id="959" name="Прямая со стрелкой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021" cy="72946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6A87E" id="Прямая со стрелкой 959" o:spid="_x0000_s1026" type="#_x0000_t32" style="position:absolute;margin-left:410.8pt;margin-top:1.5pt;width:9.05pt;height:57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CHkFQIAAMsDAAAOAAAAZHJzL2Uyb0RvYy54bWysU02O0zAY3SNxB8t7mrSiM9Oo6Sxahg2C&#10;SgwH+MZxEkv+k22adjdwgTkCV2DDggHNGZIb8dkNZYAdIgvH9pf3/L3nl+XlXkmy484Lo0s6neSU&#10;cM1MJXRT0nfXV88uKPEBdAXSaF7SA/f0cvX0ybKzBZ+Z1siKO4Ik2hedLWkbgi2yzLOWK/ATY7nG&#10;Ym2cgoBL12SVgw7ZlcxmeX6WdcZV1hnGvcfdzbFIV4m/rjkLb+ra80BkSbG3kEaXxps4ZqslFI0D&#10;2wo2tgH/0IUCofHQE9UGApD3TvxFpQRzxps6TJhRmalrwXjSgGqm+R9q3rZgedKC5nh7ssn/P1r2&#10;erd1RFQlXcwXlGhQeEn9p+F2uOu/95+HOzJ86B9wGD4Ot/2X/lt/3z/0X0n8Gr3rrC+QYq23blx5&#10;u3XRiH3tVHyjRLJPfh9OfvN9IAw3p9N5PptSwrB0Pls8P5tHzuwX2DofXnKjSJyU1AcHomnD2miN&#10;N2vcNHkOu1c+HIE/AfFkba6ElLgPhdSkw+Nm5zlmgAHmrJYQcKosKve6oQRkgwFmwSVKb6SoIjyi&#10;/cGvpSM7wAxh9CrTXaMCSiT4gAWUlZ6x99+gsZ8N+PYITqX4GRRKBMy9FKqkFyc0FAGEfKErEg4W&#10;7yE4AbqRfGSWOiJ5SvWoOPp/dDzObkx1SBeRxRUmJpk5pjtG8vEa54//wdUPAAAA//8DAFBLAwQU&#10;AAYACAAAACEAKxAWM94AAAAJAQAADwAAAGRycy9kb3ducmV2LnhtbEyPy2rDMBBF94X+g5hCN6WR&#10;H5DYruXQBEpXDSTpByjWxDa1RsZSEvXvO121y+Ee7pxbr6MdxRVnPzhSkC4SEEitMwN1Cj6Pb88F&#10;CB80GT06QgXf6GHd3N/VujLuRnu8HkInuIR8pRX0IUyVlL7t0Wq/cBMSZ2c3Wx34nDtpZn3jcjvK&#10;LEmW0uqB+EOvJ9z22H4dLlbBbjvl3mXl+SnsYrGJH++bfU9KPT7E1xcQAWP4g+FXn9WhYaeTu5Dx&#10;YlRQZOmSUQU5T+K8yMsViBOD6aoE2dTy/4LmBwAA//8DAFBLAQItABQABgAIAAAAIQC2gziS/gAA&#10;AOEBAAATAAAAAAAAAAAAAAAAAAAAAABbQ29udGVudF9UeXBlc10ueG1sUEsBAi0AFAAGAAgAAAAh&#10;ADj9If/WAAAAlAEAAAsAAAAAAAAAAAAAAAAALwEAAF9yZWxzLy5yZWxzUEsBAi0AFAAGAAgAAAAh&#10;AHwYIeQVAgAAywMAAA4AAAAAAAAAAAAAAAAALgIAAGRycy9lMm9Eb2MueG1sUEsBAi0AFAAGAAgA&#10;AAAhACsQFjPeAAAACQEAAA8AAAAAAAAAAAAAAAAAbwQAAGRycy9kb3ducmV2LnhtbFBLBQYAAAAA&#10;BAAEAPMAAAB6BQAAAAA=&#10;" strokecolor="windowText" strokeweight="1pt">
                <v:stroke endarrow="block" joinstyle="miter"/>
              </v:shape>
            </w:pict>
          </mc:Fallback>
        </mc:AlternateContent>
      </w: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519AC06" wp14:editId="64E92C35">
                <wp:simplePos x="0" y="0"/>
                <wp:positionH relativeFrom="column">
                  <wp:posOffset>581995</wp:posOffset>
                </wp:positionH>
                <wp:positionV relativeFrom="paragraph">
                  <wp:posOffset>9004</wp:posOffset>
                </wp:positionV>
                <wp:extent cx="45719" cy="729465"/>
                <wp:effectExtent l="76200" t="0" r="50165" b="52070"/>
                <wp:wrapNone/>
                <wp:docPr id="958" name="Прямая со стрелкой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72946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B87E0" id="Прямая со стрелкой 958" o:spid="_x0000_s1026" type="#_x0000_t32" style="position:absolute;margin-left:45.85pt;margin-top:.7pt;width:3.6pt;height:57.4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HpbHQIAANQDAAAOAAAAZHJzL2Uyb0RvYy54bWysU0tu2zAQ3RfoHQjua9lGHMeC5Szspl0U&#10;bYCmB5hQlESAP5CsZe/SXiBH6BW66aIf5AzSjTqkVCNtd0W1IDgcvceZN4/ry4OSZM+dF0YXdDaZ&#10;UsI1M6XQdUHf3Vw9u6DEB9AlSKN5QY/c08vN0yfr1uZ8bhojS+4Ikmift7agTQg2zzLPGq7AT4zl&#10;GpOVcQoChq7OSgctsiuZzafT86w1rrTOMO49nu6GJN0k/qriLLypKs8DkQXF2kJaXVpv45pt1pDX&#10;Dmwj2FgG/EMVCoTGS09UOwhA3jvxF5USzBlvqjBhRmWmqgTjqQfsZjb9o5u3DVieekFxvD3J5P8f&#10;LXu9v3ZElAVdLXBUGhQOqfvU3/X33Y/uc39P+g/dAy79x/6u+9J97751D91XEv9G7Vrrc6TY6ms3&#10;Rt5euyjEoXKKVFLYl2iLJA02Sw5J+eNJeX4IhOHh2WI5W1HCMLOcr87OF5E8G1gim3U+vOBGkbgp&#10;qA8ORN2ErdEaR2zccAPsX/kwAH8BIlibKyElnkMuNWmxnvlyimZggIarJATcKosSeF1TArJGJ7Pg&#10;UtHeSFFGeET7o99KR/aAZkIPlqa9wQYokeADJrCr9I21/waN9ezANwM4peJvkCsR8AFIoQp6cUJD&#10;HkDI57ok4WhxIMEJ0LXkI7PUEcmTvceO4yAG6ePu1pTHNJEsRmidJOZo8+jNxzHuHz/GzU8AAAD/&#10;/wMAUEsDBBQABgAIAAAAIQC6RjR72QAAAAcBAAAPAAAAZHJzL2Rvd25yZXYueG1sTI7NTsMwEITv&#10;SH0HaytxQdQJoNKEOFVVkTuUwNmNlyQiXkexm7pvz3Kix/nRzFdsox3EjJPvHSlIVwkIpMaZnloF&#10;9Ud1vwHhgyajB0eo4IIetuXiptC5cWd6x/kQWsEj5HOtoAthzKX0TYdW+5UbkTj7dpPVgeXUSjPp&#10;M4/bQT4kyVpa3RM/dHrEfYfNz+FkFcR0RlvXsbngXfLm2tfKf31WSt0u4+4FRMAY/svwh8/oUDLT&#10;0Z3IeDEoyNJnbrL/BILjbJOBOLJM148gy0Je85e/AAAA//8DAFBLAQItABQABgAIAAAAIQC2gziS&#10;/gAAAOEBAAATAAAAAAAAAAAAAAAAAAAAAABbQ29udGVudF9UeXBlc10ueG1sUEsBAi0AFAAGAAgA&#10;AAAhADj9If/WAAAAlAEAAAsAAAAAAAAAAAAAAAAALwEAAF9yZWxzLy5yZWxzUEsBAi0AFAAGAAgA&#10;AAAhAJHselsdAgAA1AMAAA4AAAAAAAAAAAAAAAAALgIAAGRycy9lMm9Eb2MueG1sUEsBAi0AFAAG&#10;AAgAAAAhALpGNHvZAAAABwEAAA8AAAAAAAAAAAAAAAAAdwQAAGRycy9kb3ducmV2LnhtbFBLBQYA&#10;AAAABAAEAPMAAAB9BQAAAAA=&#10;" strokecolor="windowText" strokeweight="1pt">
                <v:stroke endarrow="block" joinstyle="miter"/>
              </v:shape>
            </w:pict>
          </mc:Fallback>
        </mc:AlternateContent>
      </w:r>
    </w:p>
    <w:p w14:paraId="1C30F64E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1D65D658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66DCB6CC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051D8C6" wp14:editId="3EF616DF">
                <wp:simplePos x="0" y="0"/>
                <wp:positionH relativeFrom="column">
                  <wp:posOffset>4562475</wp:posOffset>
                </wp:positionH>
                <wp:positionV relativeFrom="paragraph">
                  <wp:posOffset>137160</wp:posOffset>
                </wp:positionV>
                <wp:extent cx="1685925" cy="3385185"/>
                <wp:effectExtent l="0" t="0" r="28575" b="24765"/>
                <wp:wrapSquare wrapText="bothSides"/>
                <wp:docPr id="9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85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E5815" w14:textId="77777777" w:rsidR="00786498" w:rsidRPr="00701386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1D8C6" id="_x0000_s1078" type="#_x0000_t202" style="position:absolute;margin-left:359.25pt;margin-top:10.8pt;width:132.75pt;height:266.5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Ax1UQIAAGoEAAAOAAAAZHJzL2Uyb0RvYy54bWysVM1uEzEQviPxDpbvZPPbpqtuqpIShFR+&#10;pJYHmHi9WQuvZ7Gd7IYbd16Bd+DAgRuvkL4RY2+apsAJsQfLkxl/8803Mzm/aCvNNtI6hSbjg16f&#10;M2kE5sqsMv7+dvFsypnzYHLQaGTGt9Lxi9nTJ+dNncohlqhzaRmBGJc2dcZL7+s0SZwoZQWuh7U0&#10;5CzQVuDJtKskt9AQeqWTYb9/kjRo89qikM7Rr1edk88iflFI4d8WhZOe6YwTNx9PG89lOJPZOaQr&#10;C3WpxJ4G/AOLCpShpAeoK/DA1lb9AVUpYdFh4XsCqwSLQgkZa6BqBv3fqrkpoZaxFhLH1QeZ3P+D&#10;FW827yxTecbPJiPODFTUpN3X3bfd993P3Y+7z3df2DCo1NQupeCbmsJ9+xxb6nas2NXXKD44ZnBe&#10;glnJS2uxKSXkxHIQXiZHTzscF0CWzWvMKRmsPUagtrBVkJBEYYRO3doeOiRbz0RIeTKdnA0nnAny&#10;jUbTyWA6iTkgvX9eW+dfSqxYuGTc0ghEeNhcOx/oQHofErI51CpfKK2jYVfLubZsAzQui/jt0R+F&#10;acMa4jI87fc7CR5hbN0BggY1x+aW2HOmwXlyUEnx+xtupTwtg1ZVxqeHIEiDmC9MHkfVg9LdnerQ&#10;Zq9uELST1rfLNrZzHGc7SL/EfEt6W+yGn5aVLiXaT5w1NPgZdx/XYCUxfGWoZ2eDMb1lPhrjyemQ&#10;DHvsWR57wAiCyjgV2F3nPm5XUNPgJfW2UFH1ByZ7zjTQsRn75Qsbc2zHqIe/iNkvAAAA//8DAFBL&#10;AwQUAAYACAAAACEAOAyoHeIAAAAKAQAADwAAAGRycy9kb3ducmV2LnhtbEyPwU7DMBBE70j8g7VI&#10;3KiTKmncEKdClUCVOKAW1F7dZEmixnaw3TT061lOcFzt08ybYjXpno3ofGeNhHgWAUNT2bozjYSP&#10;9+cHAcwHZWrVW4MSvtHDqry9KVRe24vZ4rgLDaMQ43MloQ1hyDn3VYta+Zkd0NDv0zqtAp2u4bVT&#10;FwrXPZ9H0YJr1RlqaNWA6xar0+6sJbxuTtf1Xhwyt0y/RpG8ZG/XjZPy/m56egQWcAp/MPzqkzqU&#10;5HS0Z1N71kvIYpESKmEeL4ARsBQJjTtKSNMkA14W/P+E8gcAAP//AwBQSwECLQAUAAYACAAAACEA&#10;toM4kv4AAADhAQAAEwAAAAAAAAAAAAAAAAAAAAAAW0NvbnRlbnRfVHlwZXNdLnhtbFBLAQItABQA&#10;BgAIAAAAIQA4/SH/1gAAAJQBAAALAAAAAAAAAAAAAAAAAC8BAABfcmVscy8ucmVsc1BLAQItABQA&#10;BgAIAAAAIQCxWAx1UQIAAGoEAAAOAAAAAAAAAAAAAAAAAC4CAABkcnMvZTJvRG9jLnhtbFBLAQIt&#10;ABQABgAIAAAAIQA4DKgd4gAAAAoBAAAPAAAAAAAAAAAAAAAAAKsEAABkcnMvZG93bnJldi54bWxQ&#10;SwUGAAAAAAQABADzAAAAugUAAAAA&#10;" strokecolor="windowText" strokeweight="1pt">
                <v:textbox>
                  <w:txbxContent>
                    <w:p w14:paraId="581E5815" w14:textId="77777777" w:rsidR="00786498" w:rsidRPr="00701386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1D834EB" wp14:editId="5E72CEEC">
                <wp:simplePos x="0" y="0"/>
                <wp:positionH relativeFrom="column">
                  <wp:posOffset>2286000</wp:posOffset>
                </wp:positionH>
                <wp:positionV relativeFrom="paragraph">
                  <wp:posOffset>128270</wp:posOffset>
                </wp:positionV>
                <wp:extent cx="1676400" cy="3375660"/>
                <wp:effectExtent l="0" t="0" r="19050" b="15240"/>
                <wp:wrapSquare wrapText="bothSides"/>
                <wp:docPr id="9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37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5BA19" w14:textId="77777777" w:rsidR="00786498" w:rsidRPr="00701386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834EB" id="_x0000_s1079" type="#_x0000_t202" style="position:absolute;margin-left:180pt;margin-top:10.1pt;width:132pt;height:265.8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GloTgIAAGoEAAAOAAAAZHJzL2Uyb0RvYy54bWysVEtu2zAQ3RfoHQjua9mOP4lgOUiduiiQ&#10;foCkBxhTlEWU4qgkY8nddd8r9A5ddNFdr+DcqEPKcYykq6JcEBzN8PHNmxnNzttKs420TqHJ+KDX&#10;50wagbky64x/vFm+OOXMeTA5aDQy41vp+Pn8+bNZU6dyiCXqXFpGIMalTZ3x0vs6TRInSlmB62Et&#10;DTkLtBV4Mu06yS00hF7pZNjvT5IGbV5bFNI5+nrZOfk84heFFP59UTjpmc44cfNxt3FfhT2ZzyBd&#10;W6hLJfY04B9YVKAMPXqAugQP7NaqJ1CVEhYdFr4nsEqwKJSQMQfKZtB/lM11CbWMuZA4rj7I5P4f&#10;rHi3+WCZyjN+Nh5xZqCiIu2+737sfu5+737dfb37xoZBpaZ2KQVf1xTu25fYUrVjxq6+QvHJMYOL&#10;EsxaXliLTSkhJ5aDcDM5utrhuACyat5iTo/BrccI1Ba2ChKSKIzQqVrbQ4Vk65kIT06mk1GfXIJ8&#10;JyfT8WQSa5hAen+9ts6/llixcMi4pRaI8LC5cj7QgfQ+JLzmUKt8qbSOhl2vFtqyDVC7LOOKGTwK&#10;04Y1xGU4JSZPMbbuAEGNmmNzQ+w50+A8OSiluP6GWylPw6BVlfHTQxCkQcxXJo+t6kHp7kx5aLNX&#10;NwjaSevbVRvLOYraB+lXmG9Jb4td89Ow0qFE+4Wzhho/4+7zLVhJDN8YqtnZYDQKkxKN0Xg6JMMe&#10;e1bHHjCCoDJOCXbHhY/TFWQxeEG1LVRU/YHJnjM1dCzGfvjCxBzbMerhFzH/AwAA//8DAFBLAwQU&#10;AAYACAAAACEAtTNzsuIAAAAKAQAADwAAAGRycy9kb3ducmV2LnhtbEyPwU7DMBBE70j8g7VI3Kjd&#10;0KQhxKlQJVAlDhUFwdWNlyRqvA62m4Z+PeYEx9kZzb4pV5Pp2YjOd5YkzGcCGFJtdUeNhLfXx5sc&#10;mA+KtOotoYRv9LCqLi9KVWh7ohccd6FhsYR8oSS0IQwF575u0Sg/swNS9D6tMypE6RqunTrFctPz&#10;RIiMG9VR/NCqAdct1ofd0Uh43hzO6/f8Y+nu0q8xXzwtt+eNk/L6anq4BxZwCn9h+MWP6FBFpr09&#10;kvasl3CbibglSEhEAiwGsmQRD3sJaTrPgVcl/z+h+gEAAP//AwBQSwECLQAUAAYACAAAACEAtoM4&#10;kv4AAADhAQAAEwAAAAAAAAAAAAAAAAAAAAAAW0NvbnRlbnRfVHlwZXNdLnhtbFBLAQItABQABgAI&#10;AAAAIQA4/SH/1gAAAJQBAAALAAAAAAAAAAAAAAAAAC8BAABfcmVscy8ucmVsc1BLAQItABQABgAI&#10;AAAAIQAYWGloTgIAAGoEAAAOAAAAAAAAAAAAAAAAAC4CAABkcnMvZTJvRG9jLnhtbFBLAQItABQA&#10;BgAIAAAAIQC1M3Oy4gAAAAoBAAAPAAAAAAAAAAAAAAAAAKgEAABkcnMvZG93bnJldi54bWxQSwUG&#10;AAAAAAQABADzAAAAtwUAAAAA&#10;" strokecolor="windowText" strokeweight="1pt">
                <v:textbox>
                  <w:txbxContent>
                    <w:p w14:paraId="1295BA19" w14:textId="77777777" w:rsidR="00786498" w:rsidRPr="00701386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5790C60" wp14:editId="3FDCAB26">
                <wp:simplePos x="0" y="0"/>
                <wp:positionH relativeFrom="column">
                  <wp:posOffset>0</wp:posOffset>
                </wp:positionH>
                <wp:positionV relativeFrom="paragraph">
                  <wp:posOffset>128270</wp:posOffset>
                </wp:positionV>
                <wp:extent cx="1676400" cy="1404620"/>
                <wp:effectExtent l="0" t="0" r="19050" b="15240"/>
                <wp:wrapSquare wrapText="bothSides"/>
                <wp:docPr id="9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4A955" w14:textId="77777777" w:rsidR="00786498" w:rsidRDefault="00786498" w:rsidP="006B3AA9">
                            <w:pPr>
                              <w:rPr>
                                <w:rFonts w:cs="Times New Roman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- </w:t>
                            </w:r>
                            <w:r w:rsidRPr="0004031F">
                              <w:rPr>
                                <w:rFonts w:cs="Times New Roman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>зменения проницаемости сосудов с последующей экссудацией.</w:t>
                            </w:r>
                          </w:p>
                          <w:p w14:paraId="7E30F665" w14:textId="77777777" w:rsidR="00786498" w:rsidRDefault="00786498" w:rsidP="006B3AA9">
                            <w:pPr>
                              <w:rPr>
                                <w:rFonts w:cs="Times New Roman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</w:rPr>
                              <w:t>- Миграция лейкоцитов и других клеточных элементов из кровеносного русла.</w:t>
                            </w:r>
                          </w:p>
                          <w:p w14:paraId="37697CB3" w14:textId="77777777" w:rsidR="00786498" w:rsidRDefault="00786498" w:rsidP="006B3AA9">
                            <w:pPr>
                              <w:rPr>
                                <w:rFonts w:cs="Times New Roman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</w:rPr>
                              <w:t>- Набухание коллагена.</w:t>
                            </w:r>
                          </w:p>
                          <w:p w14:paraId="64E1AA2E" w14:textId="77777777" w:rsidR="00786498" w:rsidRPr="0004031F" w:rsidRDefault="00786498" w:rsidP="006B3AA9">
                            <w:pPr>
                              <w:rPr>
                                <w:rFonts w:cs="Times New Roman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</w:rPr>
                              <w:t>- Ацидоз за счёт кислородного голодания.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790C60" id="_x0000_s1080" type="#_x0000_t202" style="position:absolute;margin-left:0;margin-top:10.1pt;width:132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O/OTQIAAGoEAAAOAAAAZHJzL2Uyb0RvYy54bWysVM1uEzEQviPxDpbvdJNoSdtVNlVpCUIq&#10;P1LLA0y83qyF12NsN7vhxp1X4B04cODGK6RvxNibhqjlhNiDZWfGn7/5vpnMzvpWs7V0XqEp+fho&#10;xJk0AitlViX/cLN4dsKZD2Aq0GhkyTfS87P50yezzhZygg3qSjpGIMYXnS15E4ItssyLRrbgj9BK&#10;Q8EaXQuBjm6VVQ46Qm91NhmNplmHrrIOhfSefr0cgnye8OtaivCurr0MTJecuIW0urQu45rNZ1Cs&#10;HNhGiR0N+AcWLShDj+6hLiEAu3XqEVSrhEOPdTgS2GZY10rIVANVMx49qOa6AStTLSSOt3uZ/P+D&#10;FW/X7x1TVclP81PODLRk0vbb9vv2x/bX9ufdl7uvbBJV6qwvKPnaUnroX2BPbqeKvb1C8dEzgxcN&#10;mJU8dw67RkJFLMfxZnZwdcDxEWTZvcGKHoPbgAmor10bJSRRGKGTW5u9Q7IPTMQnp8fTfEQhQbFx&#10;Psqnk+RhBsX9det8eCWxZXFTckctkOBhfeVDpAPFfUp8zaNW1UJpnQ5utbzQjq2B2mWRvlTBgzRt&#10;WEfPT46JyWOMjd9DUKNW2N0Qe840+EABKil9f8NtVaBh0Kot+ck+CYoo5ktTpVYNoPSwpzq02akb&#10;BR2kDf2yT3bme9eWWG1Ib4dD89Ow0qZB95mzjhq/5P7TLThJDF8b8ux0nOdxUtIhf35MAjN3GFke&#10;RsAIgio5FThsL0KariSLPSdvFyqpHptgYLLjTA2dzNgNX5yYw3PK+vMXMf8NAAD//wMAUEsDBBQA&#10;BgAIAAAAIQBvFiGS2wAAAAcBAAAPAAAAZHJzL2Rvd25yZXYueG1sTI9BT8MwDIXvSPyHyJO4sXRV&#10;VaGu6TRN4sIB0YG0a9Z4TSFxqibdyr/HnODm52e997neLd6JK05xCKRgs85AIHXBDNQr+Hh/fnwC&#10;EZMmo10gVPCNEXbN/V2tKxNu1OL1mHrBIRQrrcCmNFZSxs6i13EdRiT2LmHyOrGcemkmfeNw72Se&#10;ZaX0eiBusHrEg8Xu6zh7Ba0dZHgtcW9bF06z+aSX9EZKPayW/RZEwiX9HcMvPqNDw0znMJOJwing&#10;R5KCPMtBsJuXBS/OPBSbAmRTy//8zQ8AAAD//wMAUEsBAi0AFAAGAAgAAAAhALaDOJL+AAAA4QEA&#10;ABMAAAAAAAAAAAAAAAAAAAAAAFtDb250ZW50X1R5cGVzXS54bWxQSwECLQAUAAYACAAAACEAOP0h&#10;/9YAAACUAQAACwAAAAAAAAAAAAAAAAAvAQAAX3JlbHMvLnJlbHNQSwECLQAUAAYACAAAACEAjjTv&#10;zk0CAABqBAAADgAAAAAAAAAAAAAAAAAuAgAAZHJzL2Uyb0RvYy54bWxQSwECLQAUAAYACAAAACEA&#10;bxYhktsAAAAHAQAADwAAAAAAAAAAAAAAAACnBAAAZHJzL2Rvd25yZXYueG1sUEsFBgAAAAAEAAQA&#10;8wAAAK8FAAAAAA==&#10;" strokecolor="windowText" strokeweight="1pt">
                <v:textbox style="mso-fit-shape-to-text:t">
                  <w:txbxContent>
                    <w:p w14:paraId="4C94A955" w14:textId="77777777" w:rsidR="00786498" w:rsidRDefault="00786498" w:rsidP="006B3AA9">
                      <w:pPr>
                        <w:rPr>
                          <w:rFonts w:cs="Times New Roman"/>
                          <w:szCs w:val="28"/>
                        </w:rPr>
                      </w:pPr>
                      <w:r>
                        <w:rPr>
                          <w:rFonts w:cs="Times New Roman"/>
                          <w:szCs w:val="28"/>
                        </w:rPr>
                        <w:t xml:space="preserve">- </w:t>
                      </w:r>
                      <w:r w:rsidRPr="0004031F">
                        <w:rPr>
                          <w:rFonts w:cs="Times New Roman"/>
                          <w:szCs w:val="28"/>
                        </w:rPr>
                        <w:t>И</w:t>
                      </w:r>
                      <w:r>
                        <w:rPr>
                          <w:rFonts w:cs="Times New Roman"/>
                          <w:szCs w:val="28"/>
                        </w:rPr>
                        <w:t>зменения проницаемости сосудов с последующей экссудацией.</w:t>
                      </w:r>
                    </w:p>
                    <w:p w14:paraId="7E30F665" w14:textId="77777777" w:rsidR="00786498" w:rsidRDefault="00786498" w:rsidP="006B3AA9">
                      <w:pPr>
                        <w:rPr>
                          <w:rFonts w:cs="Times New Roman"/>
                          <w:szCs w:val="28"/>
                        </w:rPr>
                      </w:pPr>
                      <w:r>
                        <w:rPr>
                          <w:rFonts w:cs="Times New Roman"/>
                          <w:szCs w:val="28"/>
                        </w:rPr>
                        <w:t>- Миграция лейкоцитов и других клеточных элементов из кровеносного русла.</w:t>
                      </w:r>
                    </w:p>
                    <w:p w14:paraId="37697CB3" w14:textId="77777777" w:rsidR="00786498" w:rsidRDefault="00786498" w:rsidP="006B3AA9">
                      <w:pPr>
                        <w:rPr>
                          <w:rFonts w:cs="Times New Roman"/>
                          <w:szCs w:val="28"/>
                        </w:rPr>
                      </w:pPr>
                      <w:r>
                        <w:rPr>
                          <w:rFonts w:cs="Times New Roman"/>
                          <w:szCs w:val="28"/>
                        </w:rPr>
                        <w:t>- Набухание коллагена.</w:t>
                      </w:r>
                    </w:p>
                    <w:p w14:paraId="64E1AA2E" w14:textId="77777777" w:rsidR="00786498" w:rsidRPr="0004031F" w:rsidRDefault="00786498" w:rsidP="006B3AA9">
                      <w:pPr>
                        <w:rPr>
                          <w:rFonts w:cs="Times New Roman"/>
                          <w:szCs w:val="28"/>
                        </w:rPr>
                      </w:pPr>
                      <w:r>
                        <w:rPr>
                          <w:rFonts w:cs="Times New Roman"/>
                          <w:szCs w:val="28"/>
                        </w:rPr>
                        <w:t>- Ацидоз за счёт кислородного голодания.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5D9F3B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6EB25C38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4B88BC9D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57B8BF01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65847FBF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2725C24B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6E9B6D0B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5BB328DE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0333BFD1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73526F5E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3C875D11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300A1F95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0F6A58C5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7DDC3589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03FEBCEA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5EA1FF19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07C454BA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11F3139A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3543BEFB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03027A54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111BA583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6CA94085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341D2C6C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5E3DF9AF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4"/>
          <w:szCs w:val="20"/>
          <w:lang w:eastAsia="ru-RU"/>
        </w:rPr>
      </w:pPr>
    </w:p>
    <w:p w14:paraId="0AA08F3C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4"/>
          <w:szCs w:val="20"/>
          <w:lang w:eastAsia="ru-RU"/>
        </w:rPr>
      </w:pPr>
    </w:p>
    <w:p w14:paraId="4CA3B069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4"/>
          <w:szCs w:val="20"/>
          <w:lang w:eastAsia="ru-RU"/>
        </w:rPr>
      </w:pPr>
    </w:p>
    <w:p w14:paraId="3EB38E27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4"/>
          <w:szCs w:val="20"/>
          <w:lang w:eastAsia="ru-RU"/>
        </w:rPr>
      </w:pPr>
    </w:p>
    <w:p w14:paraId="09613820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4"/>
          <w:szCs w:val="20"/>
          <w:lang w:eastAsia="ru-RU"/>
        </w:rPr>
      </w:pPr>
    </w:p>
    <w:p w14:paraId="71B2E1D0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4"/>
          <w:szCs w:val="20"/>
          <w:lang w:eastAsia="ru-RU"/>
        </w:rPr>
      </w:pPr>
    </w:p>
    <w:p w14:paraId="768DDF9F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4"/>
          <w:szCs w:val="20"/>
          <w:lang w:eastAsia="ru-RU"/>
        </w:rPr>
      </w:pPr>
    </w:p>
    <w:p w14:paraId="3BC8C8BA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4"/>
          <w:szCs w:val="20"/>
          <w:lang w:eastAsia="ru-RU"/>
        </w:rPr>
      </w:pPr>
    </w:p>
    <w:p w14:paraId="20C96C0D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4"/>
          <w:szCs w:val="20"/>
          <w:lang w:eastAsia="ru-RU"/>
        </w:rPr>
      </w:pPr>
    </w:p>
    <w:p w14:paraId="6A42F873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>Логический диктант</w:t>
      </w:r>
    </w:p>
    <w:p w14:paraId="264249CB" w14:textId="77777777" w:rsidR="006B3AA9" w:rsidRPr="006B3AA9" w:rsidRDefault="006B3AA9" w:rsidP="006B3AA9">
      <w:pPr>
        <w:spacing w:after="0" w:line="5" w:lineRule="exact"/>
        <w:rPr>
          <w:rFonts w:eastAsia="Times New Roman" w:cs="Arial"/>
          <w:sz w:val="20"/>
          <w:szCs w:val="20"/>
          <w:lang w:eastAsia="ru-RU"/>
        </w:rPr>
      </w:pPr>
    </w:p>
    <w:p w14:paraId="5815A771" w14:textId="77777777" w:rsidR="006B3AA9" w:rsidRPr="006B3AA9" w:rsidRDefault="006B3AA9" w:rsidP="006B3AA9">
      <w:pPr>
        <w:numPr>
          <w:ilvl w:val="0"/>
          <w:numId w:val="23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Нарушение целостности кожных покровов или слизистых оболочек это-</w:t>
      </w:r>
    </w:p>
    <w:p w14:paraId="51C58AD1" w14:textId="77777777" w:rsidR="006B3AA9" w:rsidRPr="006B3AA9" w:rsidRDefault="006B3AA9" w:rsidP="006B3AA9">
      <w:pPr>
        <w:numPr>
          <w:ilvl w:val="0"/>
          <w:numId w:val="23"/>
        </w:numPr>
        <w:tabs>
          <w:tab w:val="left" w:pos="284"/>
          <w:tab w:val="left" w:pos="968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Рана, при которой не повреждается барьерная оболочка сопутствующей полости это-</w:t>
      </w:r>
    </w:p>
    <w:p w14:paraId="226B5BEE" w14:textId="77777777" w:rsidR="006B3AA9" w:rsidRPr="006B3AA9" w:rsidRDefault="006B3AA9" w:rsidP="006B3AA9">
      <w:pPr>
        <w:numPr>
          <w:ilvl w:val="0"/>
          <w:numId w:val="23"/>
        </w:numPr>
        <w:tabs>
          <w:tab w:val="left" w:pos="284"/>
          <w:tab w:val="left" w:pos="98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Рана с повреждением внутренних органов это-</w:t>
      </w:r>
    </w:p>
    <w:p w14:paraId="0BB27170" w14:textId="77777777" w:rsidR="006B3AA9" w:rsidRPr="006B3AA9" w:rsidRDefault="006B3AA9" w:rsidP="006B3AA9">
      <w:pPr>
        <w:numPr>
          <w:ilvl w:val="0"/>
          <w:numId w:val="23"/>
        </w:numPr>
        <w:tabs>
          <w:tab w:val="left" w:pos="284"/>
          <w:tab w:val="left" w:pos="98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Рана, нанесенная ножом, стеклом, скальпелем это-</w:t>
      </w:r>
    </w:p>
    <w:p w14:paraId="57B67D19" w14:textId="77777777" w:rsidR="006B3AA9" w:rsidRPr="006B3AA9" w:rsidRDefault="006B3AA9" w:rsidP="006B3AA9">
      <w:pPr>
        <w:numPr>
          <w:ilvl w:val="0"/>
          <w:numId w:val="23"/>
        </w:numPr>
        <w:tabs>
          <w:tab w:val="left" w:pos="284"/>
          <w:tab w:val="left" w:pos="98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Рана, нанесенная топором, саблей это-</w:t>
      </w:r>
    </w:p>
    <w:p w14:paraId="0EEA16C1" w14:textId="77777777" w:rsidR="006B3AA9" w:rsidRPr="006B3AA9" w:rsidRDefault="006B3AA9" w:rsidP="006B3AA9">
      <w:pPr>
        <w:numPr>
          <w:ilvl w:val="0"/>
          <w:numId w:val="23"/>
        </w:numPr>
        <w:tabs>
          <w:tab w:val="left" w:pos="284"/>
          <w:tab w:val="left" w:pos="98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Рана, нанесенная иглой, шилом, гвоздем это-</w:t>
      </w:r>
    </w:p>
    <w:p w14:paraId="4577A874" w14:textId="77777777" w:rsidR="006B3AA9" w:rsidRPr="006B3AA9" w:rsidRDefault="006B3AA9" w:rsidP="006B3AA9">
      <w:pPr>
        <w:numPr>
          <w:ilvl w:val="0"/>
          <w:numId w:val="23"/>
        </w:numPr>
        <w:tabs>
          <w:tab w:val="left" w:pos="284"/>
          <w:tab w:val="left" w:pos="98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Рана, нанесенная в операционной это-</w:t>
      </w:r>
    </w:p>
    <w:p w14:paraId="1A8648C7" w14:textId="77777777" w:rsidR="006B3AA9" w:rsidRPr="006B3AA9" w:rsidRDefault="006B3AA9" w:rsidP="006B3AA9">
      <w:pPr>
        <w:numPr>
          <w:ilvl w:val="0"/>
          <w:numId w:val="23"/>
        </w:numPr>
        <w:tabs>
          <w:tab w:val="left" w:pos="284"/>
          <w:tab w:val="left" w:pos="968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Совокупность последовательных изменений, происходящих во всем организме и в ране это-</w:t>
      </w:r>
    </w:p>
    <w:p w14:paraId="2CA2BD95" w14:textId="77777777" w:rsidR="006B3AA9" w:rsidRPr="006B3AA9" w:rsidRDefault="006B3AA9" w:rsidP="006B3AA9">
      <w:pPr>
        <w:numPr>
          <w:ilvl w:val="0"/>
          <w:numId w:val="23"/>
        </w:numPr>
        <w:tabs>
          <w:tab w:val="left" w:pos="284"/>
          <w:tab w:val="left" w:pos="104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Фаза раневого процесса протекает в первые 5 суток это-</w:t>
      </w:r>
    </w:p>
    <w:p w14:paraId="7A4FB4F2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10. Фаза раневого процесса протекает с 6- до 14 дня от момента травмы</w:t>
      </w:r>
    </w:p>
    <w:p w14:paraId="5EDDB47A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это-</w:t>
      </w:r>
    </w:p>
    <w:p w14:paraId="7A61A33A" w14:textId="77777777" w:rsidR="006B3AA9" w:rsidRPr="006B3AA9" w:rsidRDefault="006B3AA9" w:rsidP="006B3AA9">
      <w:pPr>
        <w:tabs>
          <w:tab w:val="left" w:pos="284"/>
          <w:tab w:val="left" w:pos="104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11. Фаза раневого процесса начинается с 15 дня до 6 месяцев это-</w:t>
      </w:r>
    </w:p>
    <w:p w14:paraId="0EBFF264" w14:textId="77777777" w:rsidR="006B3AA9" w:rsidRPr="006B3AA9" w:rsidRDefault="006B3AA9" w:rsidP="006B3AA9">
      <w:pPr>
        <w:tabs>
          <w:tab w:val="left" w:pos="284"/>
          <w:tab w:val="left" w:pos="104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12. Вид заживления раны, когда их края соединены швами это-</w:t>
      </w:r>
    </w:p>
    <w:p w14:paraId="74C2A5CA" w14:textId="77777777" w:rsidR="006B3AA9" w:rsidRPr="006B3AA9" w:rsidRDefault="006B3AA9" w:rsidP="006B3AA9">
      <w:pPr>
        <w:tabs>
          <w:tab w:val="left" w:pos="284"/>
          <w:tab w:val="left" w:pos="1162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13. Вид заживления раны, когда образуется полость, края раны не соприкасаются это-</w:t>
      </w:r>
    </w:p>
    <w:p w14:paraId="6A5F30D0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14. Петельки капилляров, окруженные молодой соединительной тканью</w:t>
      </w:r>
    </w:p>
    <w:p w14:paraId="60E09445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это-</w:t>
      </w:r>
    </w:p>
    <w:p w14:paraId="22A50CCF" w14:textId="77777777" w:rsidR="006B3AA9" w:rsidRPr="006B3AA9" w:rsidRDefault="006B3AA9" w:rsidP="006B3AA9">
      <w:pPr>
        <w:tabs>
          <w:tab w:val="left" w:pos="284"/>
          <w:tab w:val="left" w:pos="114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15. Вид заживления раны, при котором на месте царапин и ссадин образуется корочка из свернувшейся крови и лимфы это-</w:t>
      </w:r>
    </w:p>
    <w:p w14:paraId="30E930B3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16. Оперативное вмешательство для профилактики раневой инфекции и создание условий для заживления ран в кратчайшие сроки это-</w:t>
      </w:r>
    </w:p>
    <w:p w14:paraId="7CFE1226" w14:textId="77777777" w:rsidR="006B3AA9" w:rsidRPr="006B3AA9" w:rsidRDefault="006B3AA9" w:rsidP="006B3AA9">
      <w:pPr>
        <w:tabs>
          <w:tab w:val="left" w:pos="284"/>
          <w:tab w:val="left" w:pos="104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17. Вид кожного шва, который накладывается сразу при ПХО это-</w:t>
      </w:r>
    </w:p>
    <w:p w14:paraId="3A0B34D1" w14:textId="77777777" w:rsidR="006B3AA9" w:rsidRPr="006B3AA9" w:rsidRDefault="006B3AA9" w:rsidP="006B3AA9">
      <w:pPr>
        <w:tabs>
          <w:tab w:val="left" w:pos="284"/>
          <w:tab w:val="left" w:pos="1178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18. Вид кожного шва, который накладывается во время ПХО, но затягивается через 5-6 дней при отсутствии признаков воспаления это-</w:t>
      </w:r>
    </w:p>
    <w:p w14:paraId="5AF5F6E3" w14:textId="77777777" w:rsidR="006B3AA9" w:rsidRPr="006B3AA9" w:rsidRDefault="006B3AA9" w:rsidP="006B3AA9">
      <w:pPr>
        <w:tabs>
          <w:tab w:val="left" w:pos="142"/>
          <w:tab w:val="left" w:pos="284"/>
        </w:tabs>
        <w:spacing w:after="0" w:line="272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19. Вид кожного шва, который накладывается через 8-15 дней на гранулирующую рану это-</w:t>
      </w:r>
    </w:p>
    <w:p w14:paraId="290D4ED0" w14:textId="77777777" w:rsidR="006B3AA9" w:rsidRPr="006B3AA9" w:rsidRDefault="006B3AA9" w:rsidP="006B3AA9">
      <w:pPr>
        <w:tabs>
          <w:tab w:val="left" w:pos="284"/>
          <w:tab w:val="left" w:pos="1116"/>
        </w:tabs>
        <w:spacing w:after="0" w:line="272" w:lineRule="auto"/>
        <w:ind w:left="4"/>
        <w:jc w:val="both"/>
        <w:rPr>
          <w:rFonts w:eastAsia="Times New Roman" w:cs="Arial"/>
          <w:szCs w:val="20"/>
          <w:lang w:eastAsia="ru-RU"/>
        </w:rPr>
      </w:pPr>
      <w:bookmarkStart w:id="50" w:name="page48"/>
      <w:bookmarkEnd w:id="50"/>
      <w:r w:rsidRPr="006B3AA9">
        <w:rPr>
          <w:rFonts w:eastAsia="Times New Roman" w:cs="Arial"/>
          <w:szCs w:val="20"/>
          <w:lang w:eastAsia="ru-RU"/>
        </w:rPr>
        <w:t>20. Вид кожного шва, который накладывается через 20-30 дней после иссечения дна и краев раны-</w:t>
      </w:r>
    </w:p>
    <w:p w14:paraId="7E954E10" w14:textId="77777777" w:rsidR="006B3AA9" w:rsidRPr="006B3AA9" w:rsidRDefault="006B3AA9" w:rsidP="006B3AA9">
      <w:pPr>
        <w:tabs>
          <w:tab w:val="left" w:pos="284"/>
          <w:tab w:val="left" w:pos="1116"/>
        </w:tabs>
        <w:spacing w:after="0" w:line="272" w:lineRule="auto"/>
        <w:ind w:left="4"/>
        <w:jc w:val="both"/>
        <w:rPr>
          <w:rFonts w:eastAsia="Times New Roman" w:cs="Arial"/>
          <w:szCs w:val="20"/>
          <w:lang w:eastAsia="ru-RU"/>
        </w:rPr>
      </w:pPr>
    </w:p>
    <w:p w14:paraId="40E0A71C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>Задачи</w:t>
      </w:r>
    </w:p>
    <w:p w14:paraId="0577BB36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Задача №1</w:t>
      </w:r>
    </w:p>
    <w:p w14:paraId="5D55B885" w14:textId="77777777" w:rsidR="006B3AA9" w:rsidRPr="006B3AA9" w:rsidRDefault="006B3AA9" w:rsidP="006B3AA9">
      <w:pPr>
        <w:spacing w:after="0" w:line="7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3C949F1B" w14:textId="53F719FB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Вы </w:t>
      </w:r>
      <w:r w:rsidR="007A6D54">
        <w:rPr>
          <w:rFonts w:eastAsia="Times New Roman" w:cs="Arial"/>
          <w:szCs w:val="20"/>
          <w:lang w:eastAsia="ru-RU"/>
        </w:rPr>
        <w:t xml:space="preserve">фельдшер </w:t>
      </w:r>
      <w:r w:rsidRPr="006B3AA9">
        <w:rPr>
          <w:rFonts w:eastAsia="Times New Roman" w:cs="Arial"/>
          <w:szCs w:val="20"/>
          <w:lang w:eastAsia="ru-RU"/>
        </w:rPr>
        <w:t>ФАП. На ФАП привезли женщину, которая разбила стекло, и большой осколок вонзился в ткани нижней трети правого плеча. Женщина выдернула стекло, сразу же началось сильное кровотечение. Объективно: в области внутренней поверхности нижней трети правого плеча рана, из которой пульсирующей струей выбрасывается алая кровь.</w:t>
      </w:r>
    </w:p>
    <w:p w14:paraId="2CA8B204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5EC209CF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Задание: </w:t>
      </w:r>
    </w:p>
    <w:p w14:paraId="54FF398B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1. Назовите неотложное состояние. </w:t>
      </w:r>
    </w:p>
    <w:p w14:paraId="5E4F6030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2. Определите вид раны. </w:t>
      </w:r>
    </w:p>
    <w:p w14:paraId="2629F159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3. Ваша тактика. </w:t>
      </w:r>
    </w:p>
    <w:p w14:paraId="321CA9FE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Задача №2</w:t>
      </w:r>
    </w:p>
    <w:p w14:paraId="10B233C4" w14:textId="7D70C343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Вы </w:t>
      </w:r>
      <w:r w:rsidR="007A6D54">
        <w:rPr>
          <w:rFonts w:eastAsia="Times New Roman" w:cs="Arial"/>
          <w:szCs w:val="20"/>
          <w:lang w:eastAsia="ru-RU"/>
        </w:rPr>
        <w:t>фельдшер</w:t>
      </w:r>
      <w:r w:rsidRPr="006B3AA9">
        <w:rPr>
          <w:rFonts w:eastAsia="Times New Roman" w:cs="Arial"/>
          <w:szCs w:val="20"/>
          <w:lang w:eastAsia="ru-RU"/>
        </w:rPr>
        <w:t xml:space="preserve"> ФАП. На ФАП привезли беременную женщину, которая 5-7 минут назад поранила руку об острый край забора. При осмотре в средней трети предплечья на медиальной поверхности имеется повреждение кожи с неровными краями. Из нее вытекает равномерной струей кровь темно-вишневого цвета.</w:t>
      </w:r>
    </w:p>
    <w:p w14:paraId="1F78AC6A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737B198C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Задание: </w:t>
      </w:r>
    </w:p>
    <w:p w14:paraId="54901528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1. Назовите неотложное состояние. </w:t>
      </w:r>
    </w:p>
    <w:p w14:paraId="36887EC4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2. Определите вид раны. </w:t>
      </w:r>
    </w:p>
    <w:p w14:paraId="2D73F9E0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3. Ваша тактика. </w:t>
      </w:r>
    </w:p>
    <w:p w14:paraId="5545C397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706D610D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Задача №3</w:t>
      </w:r>
    </w:p>
    <w:p w14:paraId="2F3130D3" w14:textId="650E497C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Вы </w:t>
      </w:r>
      <w:r w:rsidR="007A6D54">
        <w:rPr>
          <w:rFonts w:eastAsia="Times New Roman" w:cs="Arial"/>
          <w:szCs w:val="20"/>
          <w:lang w:eastAsia="ru-RU"/>
        </w:rPr>
        <w:t>фельдшер</w:t>
      </w:r>
      <w:r w:rsidRPr="006B3AA9">
        <w:rPr>
          <w:rFonts w:eastAsia="Times New Roman" w:cs="Arial"/>
          <w:szCs w:val="20"/>
          <w:lang w:eastAsia="ru-RU"/>
        </w:rPr>
        <w:t xml:space="preserve"> ФАП. На ФАП пришла женщина, которую 5 минут назад укусила неизвестная собака. При осмотре: на тыльной поверхности левой кисти рана с неровными краями, слабо кровоточащая.</w:t>
      </w:r>
    </w:p>
    <w:p w14:paraId="0D2AE74C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41F7FD84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Задание: </w:t>
      </w:r>
    </w:p>
    <w:p w14:paraId="61C57F8D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1. Назовите неотложное состояние. </w:t>
      </w:r>
    </w:p>
    <w:p w14:paraId="70BB32D0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2. Определите вид раны. </w:t>
      </w:r>
    </w:p>
    <w:p w14:paraId="589959A9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3. Ваша тактика. </w:t>
      </w:r>
    </w:p>
    <w:p w14:paraId="0E118B3A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i/>
          <w:szCs w:val="20"/>
          <w:lang w:eastAsia="ru-RU"/>
        </w:rPr>
      </w:pPr>
    </w:p>
    <w:p w14:paraId="5216F9F3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Задача №4</w:t>
      </w:r>
    </w:p>
    <w:p w14:paraId="567FBCDD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На перевязку пришла женщина с раной в области левого предплечья. При осмотре: края раны гиперемированы, из раны выделяется гной. Женщина жалуется на боль в области раны.</w:t>
      </w:r>
    </w:p>
    <w:p w14:paraId="7D7D3F1A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48EAB9F6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Задание: </w:t>
      </w:r>
    </w:p>
    <w:p w14:paraId="6FECF366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1. Назовите неотложное состояние. </w:t>
      </w:r>
    </w:p>
    <w:p w14:paraId="70427282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2. Определите вид раны. </w:t>
      </w:r>
    </w:p>
    <w:p w14:paraId="402FD924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3. Ваша тактика. </w:t>
      </w:r>
    </w:p>
    <w:p w14:paraId="06AA13EC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45CAF00B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Задача №5</w:t>
      </w:r>
    </w:p>
    <w:p w14:paraId="1567AF63" w14:textId="0F8D6CBD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Вы – </w:t>
      </w:r>
      <w:r w:rsidR="007A6D54">
        <w:rPr>
          <w:rFonts w:eastAsia="Times New Roman" w:cs="Arial"/>
          <w:szCs w:val="20"/>
          <w:lang w:eastAsia="ru-RU"/>
        </w:rPr>
        <w:t>фельдшер</w:t>
      </w:r>
      <w:r w:rsidRPr="006B3AA9">
        <w:rPr>
          <w:rFonts w:eastAsia="Times New Roman" w:cs="Arial"/>
          <w:szCs w:val="20"/>
          <w:lang w:eastAsia="ru-RU"/>
        </w:rPr>
        <w:t xml:space="preserve"> родильного дома. В ОПБ поступила беременная женщина 25 лет, которой 3 дня назад произведена аппендэктомия. На четвертый день появились боли вокруг раны, краснота и повысилась температура.</w:t>
      </w:r>
    </w:p>
    <w:p w14:paraId="45C03731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7A121E8D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Задание: </w:t>
      </w:r>
    </w:p>
    <w:p w14:paraId="242AF991" w14:textId="77777777" w:rsidR="006B3AA9" w:rsidRPr="006B3AA9" w:rsidRDefault="006B3AA9" w:rsidP="006B3AA9">
      <w:pPr>
        <w:spacing w:after="0" w:line="25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1. Как называется рана сразу после операции? </w:t>
      </w:r>
    </w:p>
    <w:p w14:paraId="1FB4EA59" w14:textId="77777777" w:rsidR="006B3AA9" w:rsidRPr="006B3AA9" w:rsidRDefault="006B3AA9" w:rsidP="006B3AA9">
      <w:pPr>
        <w:spacing w:after="0" w:line="25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2. Что случилось с раной через 4 дня? </w:t>
      </w:r>
    </w:p>
    <w:p w14:paraId="7A8F146C" w14:textId="77777777" w:rsidR="006B3AA9" w:rsidRPr="006B3AA9" w:rsidRDefault="006B3AA9" w:rsidP="006B3AA9">
      <w:pPr>
        <w:spacing w:after="0" w:line="25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3. Как стала называться такая рана? </w:t>
      </w:r>
    </w:p>
    <w:p w14:paraId="5E0F66FF" w14:textId="77777777" w:rsidR="006B3AA9" w:rsidRPr="006B3AA9" w:rsidRDefault="006B3AA9" w:rsidP="006B3AA9">
      <w:pPr>
        <w:spacing w:after="0" w:line="25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4. Каковы причины, вызвавшие такое осложнение?</w:t>
      </w:r>
    </w:p>
    <w:p w14:paraId="0FEF36E8" w14:textId="77777777" w:rsidR="006B3AA9" w:rsidRPr="006B3AA9" w:rsidRDefault="006B3AA9" w:rsidP="006B3AA9">
      <w:pPr>
        <w:spacing w:after="0" w:line="256" w:lineRule="auto"/>
        <w:jc w:val="both"/>
        <w:rPr>
          <w:rFonts w:eastAsia="Times New Roman" w:cs="Arial"/>
          <w:szCs w:val="20"/>
          <w:lang w:eastAsia="ru-RU"/>
        </w:rPr>
      </w:pPr>
    </w:p>
    <w:p w14:paraId="671A15D4" w14:textId="77777777" w:rsidR="006B3AA9" w:rsidRPr="006B3AA9" w:rsidRDefault="006B3AA9" w:rsidP="006B3AA9">
      <w:pPr>
        <w:spacing w:after="0" w:line="276" w:lineRule="auto"/>
        <w:jc w:val="both"/>
        <w:rPr>
          <w:rFonts w:eastAsia="Times New Roman" w:cs="Arial"/>
          <w:sz w:val="20"/>
          <w:szCs w:val="20"/>
          <w:lang w:eastAsia="ru-RU"/>
        </w:rPr>
      </w:pPr>
      <w:bookmarkStart w:id="51" w:name="page49"/>
      <w:bookmarkEnd w:id="51"/>
    </w:p>
    <w:p w14:paraId="6EC46504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7F644615" w14:textId="77777777" w:rsidR="006B3AA9" w:rsidRPr="006B3AA9" w:rsidRDefault="006B3AA9" w:rsidP="006B3AA9">
      <w:pPr>
        <w:keepNext/>
        <w:spacing w:after="0"/>
        <w:jc w:val="both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52" w:name="_Toc38939970"/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Рефлексия (анализ студентами проделанной работы, активность и самостоятельность каждого студента)</w:t>
      </w:r>
      <w:bookmarkEnd w:id="52"/>
    </w:p>
    <w:p w14:paraId="44E188BE" w14:textId="77777777" w:rsidR="006B3AA9" w:rsidRPr="006B3AA9" w:rsidRDefault="006B3AA9" w:rsidP="006B3AA9">
      <w:pPr>
        <w:spacing w:before="100" w:beforeAutospacing="1" w:after="0"/>
        <w:jc w:val="both"/>
        <w:rPr>
          <w:rFonts w:eastAsia="Times New Roman" w:cs="Times New Roman"/>
          <w:bCs/>
          <w:i/>
          <w:szCs w:val="28"/>
          <w:lang w:eastAsia="ru-RU"/>
        </w:rPr>
      </w:pPr>
      <w:r w:rsidRPr="006B3AA9">
        <w:rPr>
          <w:rFonts w:eastAsia="Times New Roman" w:cs="Times New Roman"/>
          <w:bCs/>
          <w:i/>
          <w:szCs w:val="28"/>
          <w:lang w:eastAsia="ru-RU"/>
        </w:rPr>
        <w:t>Внимательно прочитайте вопросы, постарайтесь наиболее полно ответить на них.</w:t>
      </w: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6B3AA9" w:rsidRPr="006B3AA9" w14:paraId="44CA92A4" w14:textId="77777777" w:rsidTr="00786498">
        <w:tc>
          <w:tcPr>
            <w:tcW w:w="4673" w:type="dxa"/>
          </w:tcPr>
          <w:p w14:paraId="1B47B745" w14:textId="77777777" w:rsidR="006B3AA9" w:rsidRPr="006B3AA9" w:rsidRDefault="006B3AA9" w:rsidP="006B3AA9">
            <w:pPr>
              <w:jc w:val="center"/>
              <w:rPr>
                <w:rFonts w:eastAsia="Times New Roman"/>
                <w:b/>
                <w:bCs/>
                <w:i/>
                <w:iCs/>
                <w:szCs w:val="28"/>
              </w:rPr>
            </w:pPr>
            <w:r w:rsidRPr="006B3AA9">
              <w:rPr>
                <w:rFonts w:eastAsia="Times New Roman"/>
                <w:b/>
                <w:bCs/>
                <w:i/>
                <w:iCs/>
                <w:szCs w:val="28"/>
              </w:rPr>
              <w:t>Вопрос</w:t>
            </w:r>
          </w:p>
        </w:tc>
        <w:tc>
          <w:tcPr>
            <w:tcW w:w="4678" w:type="dxa"/>
          </w:tcPr>
          <w:p w14:paraId="294E882B" w14:textId="77777777" w:rsidR="006B3AA9" w:rsidRPr="006B3AA9" w:rsidRDefault="006B3AA9" w:rsidP="006B3AA9">
            <w:pPr>
              <w:jc w:val="center"/>
              <w:rPr>
                <w:rFonts w:eastAsia="Times New Roman"/>
                <w:b/>
                <w:bCs/>
                <w:i/>
                <w:iCs/>
                <w:szCs w:val="28"/>
              </w:rPr>
            </w:pPr>
            <w:r w:rsidRPr="006B3AA9">
              <w:rPr>
                <w:rFonts w:eastAsia="Times New Roman"/>
                <w:b/>
                <w:bCs/>
                <w:i/>
                <w:iCs/>
                <w:szCs w:val="28"/>
              </w:rPr>
              <w:t>Ответ (ваше личное мнение)</w:t>
            </w:r>
          </w:p>
        </w:tc>
      </w:tr>
      <w:tr w:rsidR="006B3AA9" w:rsidRPr="006B3AA9" w14:paraId="5807B418" w14:textId="77777777" w:rsidTr="00786498">
        <w:tc>
          <w:tcPr>
            <w:tcW w:w="4673" w:type="dxa"/>
          </w:tcPr>
          <w:p w14:paraId="2A68802F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1. Каковы были Ваши цели перед началом работы и насколько их удалось реализовать?</w:t>
            </w:r>
          </w:p>
        </w:tc>
        <w:tc>
          <w:tcPr>
            <w:tcW w:w="4678" w:type="dxa"/>
          </w:tcPr>
          <w:p w14:paraId="060A666A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443BAB1E" w14:textId="77777777" w:rsidTr="00786498">
        <w:tc>
          <w:tcPr>
            <w:tcW w:w="4673" w:type="dxa"/>
          </w:tcPr>
          <w:p w14:paraId="3A94D06A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2. Перечислите трудности, с которыми Вы столкнулись при работе?</w:t>
            </w:r>
          </w:p>
        </w:tc>
        <w:tc>
          <w:tcPr>
            <w:tcW w:w="4678" w:type="dxa"/>
          </w:tcPr>
          <w:p w14:paraId="7A0C4839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486E96F4" w14:textId="77777777" w:rsidTr="00786498">
        <w:tc>
          <w:tcPr>
            <w:tcW w:w="4673" w:type="dxa"/>
          </w:tcPr>
          <w:p w14:paraId="402073D7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3. Каким образом Вы преодолевали трудности? За счет чего?</w:t>
            </w:r>
          </w:p>
        </w:tc>
        <w:tc>
          <w:tcPr>
            <w:tcW w:w="4678" w:type="dxa"/>
          </w:tcPr>
          <w:p w14:paraId="3808E60F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3E0A03D8" w14:textId="77777777" w:rsidTr="00786498">
        <w:tc>
          <w:tcPr>
            <w:tcW w:w="4673" w:type="dxa"/>
          </w:tcPr>
          <w:p w14:paraId="55A1EFBF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4. Каков главный результат для Вас лично при изучении темы?</w:t>
            </w:r>
          </w:p>
        </w:tc>
        <w:tc>
          <w:tcPr>
            <w:tcW w:w="4678" w:type="dxa"/>
          </w:tcPr>
          <w:p w14:paraId="40775BD0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3853DCCD" w14:textId="77777777" w:rsidTr="00786498">
        <w:tc>
          <w:tcPr>
            <w:tcW w:w="4673" w:type="dxa"/>
          </w:tcPr>
          <w:p w14:paraId="214241AC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5. Что Вам удалось больше всего при изучении темы и почему?</w:t>
            </w:r>
          </w:p>
        </w:tc>
        <w:tc>
          <w:tcPr>
            <w:tcW w:w="4678" w:type="dxa"/>
          </w:tcPr>
          <w:p w14:paraId="05DE32EA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57FBD42B" w14:textId="77777777" w:rsidTr="00786498">
        <w:trPr>
          <w:trHeight w:val="270"/>
        </w:trPr>
        <w:tc>
          <w:tcPr>
            <w:tcW w:w="4673" w:type="dxa"/>
          </w:tcPr>
          <w:p w14:paraId="044A7B3E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6. Что не получилось и почему?</w:t>
            </w:r>
          </w:p>
        </w:tc>
        <w:tc>
          <w:tcPr>
            <w:tcW w:w="4678" w:type="dxa"/>
          </w:tcPr>
          <w:p w14:paraId="3866BA0A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1D14EE0E" w14:textId="77777777" w:rsidTr="00786498">
        <w:tc>
          <w:tcPr>
            <w:tcW w:w="4673" w:type="dxa"/>
          </w:tcPr>
          <w:p w14:paraId="73075AD9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7. Назовите в цифрах (от 0 – 9) Ваше внутреннее состояние при изучении данной темы.</w:t>
            </w:r>
          </w:p>
        </w:tc>
        <w:tc>
          <w:tcPr>
            <w:tcW w:w="4678" w:type="dxa"/>
          </w:tcPr>
          <w:p w14:paraId="7C351FE1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</w:tbl>
    <w:p w14:paraId="46FD578B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00143BC7" w14:textId="77777777" w:rsidR="006B3AA9" w:rsidRPr="006B3AA9" w:rsidRDefault="006B3AA9" w:rsidP="006B3AA9">
      <w:pPr>
        <w:spacing w:after="0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br w:type="page"/>
      </w:r>
    </w:p>
    <w:p w14:paraId="2345F153" w14:textId="77777777" w:rsidR="006B3AA9" w:rsidRPr="006B3AA9" w:rsidRDefault="006B3AA9" w:rsidP="006B3AA9">
      <w:pPr>
        <w:keepNext/>
        <w:spacing w:after="0"/>
        <w:jc w:val="center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53" w:name="_Toc38939971"/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Тема 5: «Освоение техники наложения твёрдых повязок в модельной ситуации»</w:t>
      </w:r>
      <w:bookmarkEnd w:id="53"/>
    </w:p>
    <w:p w14:paraId="4D47C130" w14:textId="77777777" w:rsidR="006B3AA9" w:rsidRPr="006B3AA9" w:rsidRDefault="006B3AA9" w:rsidP="006B3AA9">
      <w:pPr>
        <w:spacing w:after="0"/>
        <w:jc w:val="both"/>
        <w:rPr>
          <w:rFonts w:eastAsia="Calibri" w:cs="Times New Roman"/>
          <w:b/>
          <w:bCs/>
          <w:szCs w:val="28"/>
          <w:lang w:eastAsia="ru-RU"/>
        </w:rPr>
      </w:pPr>
    </w:p>
    <w:p w14:paraId="54CB3337" w14:textId="77777777" w:rsidR="006B3AA9" w:rsidRPr="006B3AA9" w:rsidRDefault="006B3AA9" w:rsidP="006B3AA9">
      <w:pPr>
        <w:keepNext/>
        <w:spacing w:after="0"/>
        <w:jc w:val="both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54" w:name="_Toc38939972"/>
      <w:r w:rsidRPr="006B3AA9">
        <w:rPr>
          <w:rFonts w:eastAsia="Times New Roman" w:cs="Times New Roman"/>
          <w:b/>
          <w:bCs/>
          <w:kern w:val="32"/>
          <w:szCs w:val="28"/>
          <w:lang w:eastAsia="ru-RU"/>
        </w:rPr>
        <w:t xml:space="preserve">5.1. </w:t>
      </w:r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Актуализация базовых знаний</w:t>
      </w:r>
      <w:bookmarkEnd w:id="54"/>
    </w:p>
    <w:p w14:paraId="1278AA96" w14:textId="77777777" w:rsidR="006B3AA9" w:rsidRPr="006B3AA9" w:rsidRDefault="006B3AA9" w:rsidP="006B3AA9">
      <w:pPr>
        <w:spacing w:after="0"/>
        <w:jc w:val="both"/>
        <w:rPr>
          <w:rFonts w:eastAsia="Calibri" w:cs="Times New Roman"/>
          <w:b/>
          <w:bCs/>
          <w:szCs w:val="28"/>
          <w:lang w:eastAsia="ru-RU"/>
        </w:rPr>
      </w:pPr>
    </w:p>
    <w:p w14:paraId="3A34FBA8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Заполните пропуски</w:t>
      </w:r>
    </w:p>
    <w:p w14:paraId="1DA73A98" w14:textId="77777777" w:rsidR="006B3AA9" w:rsidRPr="006B3AA9" w:rsidRDefault="006B3AA9" w:rsidP="006B3AA9">
      <w:pPr>
        <w:tabs>
          <w:tab w:val="left" w:pos="284"/>
        </w:tabs>
        <w:spacing w:after="0" w:line="7" w:lineRule="exact"/>
        <w:jc w:val="both"/>
        <w:rPr>
          <w:rFonts w:eastAsia="Times New Roman" w:cs="Arial"/>
          <w:szCs w:val="20"/>
          <w:lang w:eastAsia="ru-RU"/>
        </w:rPr>
      </w:pPr>
    </w:p>
    <w:p w14:paraId="337F958A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1.  ___________________ - нарушение целостности кости.</w:t>
      </w:r>
    </w:p>
    <w:p w14:paraId="40988B13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2.</w:t>
      </w:r>
      <w:r w:rsidRPr="006B3AA9">
        <w:rPr>
          <w:rFonts w:eastAsia="Times New Roman" w:cs="Arial"/>
          <w:i/>
          <w:iCs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При нарушении целостности кожи под воздействием острого отломка</w:t>
      </w:r>
    </w:p>
    <w:p w14:paraId="371C3DBB" w14:textId="77777777" w:rsidR="006B3AA9" w:rsidRPr="006B3AA9" w:rsidRDefault="006B3AA9" w:rsidP="006B3AA9">
      <w:pPr>
        <w:tabs>
          <w:tab w:val="left" w:pos="284"/>
          <w:tab w:val="left" w:pos="432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кости возникает_____________</w:t>
      </w:r>
      <w:r w:rsidRPr="006B3AA9">
        <w:rPr>
          <w:rFonts w:eastAsia="Times New Roman" w:cs="Arial"/>
          <w:szCs w:val="20"/>
          <w:lang w:eastAsia="ru-RU"/>
        </w:rPr>
        <w:tab/>
        <w:t>____________.</w:t>
      </w:r>
    </w:p>
    <w:p w14:paraId="51790301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3.</w:t>
      </w:r>
      <w:r w:rsidRPr="006B3AA9">
        <w:rPr>
          <w:rFonts w:eastAsia="Times New Roman" w:cs="Arial"/>
          <w:i/>
          <w:iCs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При переломе плечевой кости иммобилизируют ______ сустава.</w:t>
      </w:r>
    </w:p>
    <w:p w14:paraId="2A750F90" w14:textId="77777777" w:rsidR="006B3AA9" w:rsidRPr="006B3AA9" w:rsidRDefault="006B3AA9" w:rsidP="006B3AA9">
      <w:pPr>
        <w:tabs>
          <w:tab w:val="left" w:pos="284"/>
          <w:tab w:val="left" w:pos="76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4.</w:t>
      </w:r>
      <w:r w:rsidRPr="006B3AA9">
        <w:rPr>
          <w:rFonts w:eastAsia="Times New Roman" w:cs="Arial"/>
          <w:i/>
          <w:iCs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___________________ - закрытое повреждение тканей или органа с нарушением их анатомической целостности.</w:t>
      </w:r>
    </w:p>
    <w:p w14:paraId="67E2C4C0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5.</w:t>
      </w:r>
      <w:r w:rsidRPr="006B3AA9">
        <w:rPr>
          <w:rFonts w:eastAsia="Times New Roman" w:cs="Arial"/>
          <w:i/>
          <w:iCs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Абсолютные симптомы перелома кости:</w:t>
      </w:r>
    </w:p>
    <w:p w14:paraId="01A2F7DC" w14:textId="77777777" w:rsidR="006B3AA9" w:rsidRPr="006B3AA9" w:rsidRDefault="006B3AA9" w:rsidP="006B3AA9">
      <w:pPr>
        <w:numPr>
          <w:ilvl w:val="0"/>
          <w:numId w:val="61"/>
        </w:numPr>
        <w:tabs>
          <w:tab w:val="left" w:pos="284"/>
          <w:tab w:val="left" w:pos="980"/>
        </w:tabs>
        <w:spacing w:after="0" w:line="233" w:lineRule="auto"/>
        <w:contextualSpacing/>
        <w:jc w:val="both"/>
        <w:rPr>
          <w:rFonts w:ascii="Symbol" w:eastAsia="Symbol" w:hAnsi="Symbol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________________________________________</w:t>
      </w:r>
    </w:p>
    <w:p w14:paraId="640B5AEF" w14:textId="77777777" w:rsidR="006B3AA9" w:rsidRPr="006B3AA9" w:rsidRDefault="006B3AA9" w:rsidP="006B3AA9">
      <w:pPr>
        <w:numPr>
          <w:ilvl w:val="0"/>
          <w:numId w:val="61"/>
        </w:numPr>
        <w:tabs>
          <w:tab w:val="left" w:pos="284"/>
          <w:tab w:val="left" w:pos="980"/>
        </w:tabs>
        <w:spacing w:after="0" w:line="233" w:lineRule="auto"/>
        <w:contextualSpacing/>
        <w:jc w:val="both"/>
        <w:rPr>
          <w:rFonts w:ascii="Symbol" w:eastAsia="Symbol" w:hAnsi="Symbol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________________________________________</w:t>
      </w:r>
    </w:p>
    <w:p w14:paraId="22AC5C84" w14:textId="77777777" w:rsidR="006B3AA9" w:rsidRPr="006B3AA9" w:rsidRDefault="006B3AA9" w:rsidP="006B3AA9">
      <w:pPr>
        <w:numPr>
          <w:ilvl w:val="0"/>
          <w:numId w:val="61"/>
        </w:numPr>
        <w:tabs>
          <w:tab w:val="left" w:pos="284"/>
          <w:tab w:val="left" w:pos="980"/>
        </w:tabs>
        <w:spacing w:after="0" w:line="233" w:lineRule="auto"/>
        <w:contextualSpacing/>
        <w:jc w:val="both"/>
        <w:rPr>
          <w:rFonts w:ascii="Symbol" w:eastAsia="Symbol" w:hAnsi="Symbol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________________________________________</w:t>
      </w:r>
    </w:p>
    <w:p w14:paraId="49660327" w14:textId="77777777" w:rsidR="006B3AA9" w:rsidRPr="006B3AA9" w:rsidRDefault="006B3AA9" w:rsidP="006B3AA9">
      <w:pPr>
        <w:tabs>
          <w:tab w:val="left" w:pos="284"/>
          <w:tab w:val="left" w:pos="772"/>
        </w:tabs>
        <w:spacing w:after="0" w:line="0" w:lineRule="atLeast"/>
        <w:ind w:left="4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6. ____________________ </w:t>
      </w:r>
      <w:r w:rsidRPr="006B3AA9">
        <w:rPr>
          <w:rFonts w:eastAsia="Times New Roman" w:cs="Arial"/>
          <w:b/>
          <w:szCs w:val="20"/>
          <w:lang w:eastAsia="ru-RU"/>
        </w:rPr>
        <w:t>–</w:t>
      </w:r>
      <w:r w:rsidRPr="006B3AA9">
        <w:rPr>
          <w:rFonts w:eastAsia="Times New Roman" w:cs="Arial"/>
          <w:szCs w:val="20"/>
          <w:lang w:eastAsia="ru-RU"/>
        </w:rPr>
        <w:t xml:space="preserve"> повреждение тканей с частичными разрывами при сохранении анатомической непрерывности.</w:t>
      </w:r>
    </w:p>
    <w:p w14:paraId="6993C8C8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7. При переломе костей предплечья шина накладывается</w:t>
      </w:r>
    </w:p>
    <w:p w14:paraId="658A83C9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proofErr w:type="spellStart"/>
      <w:r w:rsidRPr="006B3AA9">
        <w:rPr>
          <w:rFonts w:eastAsia="Times New Roman" w:cs="Arial"/>
          <w:szCs w:val="20"/>
          <w:lang w:eastAsia="ru-RU"/>
        </w:rPr>
        <w:t>от________________________________до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 -_____________________________</w:t>
      </w:r>
    </w:p>
    <w:p w14:paraId="0DEE9BC7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8</w:t>
      </w:r>
      <w:r w:rsidRPr="006B3AA9">
        <w:rPr>
          <w:rFonts w:eastAsia="Times New Roman" w:cs="Arial"/>
          <w:i/>
          <w:iCs/>
          <w:szCs w:val="20"/>
          <w:lang w:eastAsia="ru-RU"/>
        </w:rPr>
        <w:t>.</w:t>
      </w:r>
      <w:r w:rsidRPr="006B3AA9">
        <w:rPr>
          <w:rFonts w:eastAsia="Times New Roman" w:cs="Arial"/>
          <w:szCs w:val="20"/>
          <w:lang w:eastAsia="ru-RU"/>
        </w:rPr>
        <w:t xml:space="preserve"> При переломе костей стопы шина накладывается</w:t>
      </w:r>
    </w:p>
    <w:p w14:paraId="15DAC809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proofErr w:type="spellStart"/>
      <w:r w:rsidRPr="006B3AA9">
        <w:rPr>
          <w:rFonts w:eastAsia="Times New Roman" w:cs="Arial"/>
          <w:szCs w:val="20"/>
          <w:lang w:eastAsia="ru-RU"/>
        </w:rPr>
        <w:t>от________________________________до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 -_____________________________</w:t>
      </w:r>
    </w:p>
    <w:p w14:paraId="0538B13A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9</w:t>
      </w:r>
      <w:r w:rsidRPr="006B3AA9">
        <w:rPr>
          <w:rFonts w:eastAsia="Times New Roman" w:cs="Arial"/>
          <w:i/>
          <w:iCs/>
          <w:szCs w:val="20"/>
          <w:lang w:eastAsia="ru-RU"/>
        </w:rPr>
        <w:t>.</w:t>
      </w:r>
      <w:r w:rsidRPr="006B3AA9">
        <w:rPr>
          <w:rFonts w:eastAsia="Times New Roman" w:cs="Arial"/>
          <w:szCs w:val="20"/>
          <w:lang w:eastAsia="ru-RU"/>
        </w:rPr>
        <w:t xml:space="preserve"> При переломе костей кисти шина накладывается</w:t>
      </w:r>
    </w:p>
    <w:p w14:paraId="6AF3BB22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proofErr w:type="spellStart"/>
      <w:r w:rsidRPr="006B3AA9">
        <w:rPr>
          <w:rFonts w:eastAsia="Times New Roman" w:cs="Arial"/>
          <w:szCs w:val="20"/>
          <w:lang w:eastAsia="ru-RU"/>
        </w:rPr>
        <w:t>от________________________________до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 -_____________________________</w:t>
      </w:r>
    </w:p>
    <w:p w14:paraId="235F08FB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10</w:t>
      </w:r>
      <w:r w:rsidRPr="006B3AA9">
        <w:rPr>
          <w:rFonts w:eastAsia="Times New Roman" w:cs="Arial"/>
          <w:i/>
          <w:iCs/>
          <w:szCs w:val="20"/>
          <w:lang w:eastAsia="ru-RU"/>
        </w:rPr>
        <w:t>.</w:t>
      </w:r>
      <w:r w:rsidRPr="006B3AA9">
        <w:rPr>
          <w:rFonts w:eastAsia="Times New Roman" w:cs="Arial"/>
          <w:szCs w:val="20"/>
          <w:lang w:eastAsia="ru-RU"/>
        </w:rPr>
        <w:t xml:space="preserve"> Цели транспортной иммобилизации:</w:t>
      </w:r>
    </w:p>
    <w:p w14:paraId="0FE841F4" w14:textId="77777777" w:rsidR="006B3AA9" w:rsidRPr="006B3AA9" w:rsidRDefault="006B3AA9" w:rsidP="006B3AA9">
      <w:pPr>
        <w:tabs>
          <w:tab w:val="left" w:pos="284"/>
        </w:tabs>
        <w:spacing w:after="0" w:line="2" w:lineRule="exact"/>
        <w:jc w:val="both"/>
        <w:rPr>
          <w:rFonts w:eastAsia="Times New Roman" w:cs="Arial"/>
          <w:szCs w:val="20"/>
          <w:lang w:eastAsia="ru-RU"/>
        </w:rPr>
      </w:pPr>
    </w:p>
    <w:p w14:paraId="5C36ED07" w14:textId="77777777" w:rsidR="006B3AA9" w:rsidRPr="006B3AA9" w:rsidRDefault="006B3AA9" w:rsidP="006B3AA9">
      <w:pPr>
        <w:numPr>
          <w:ilvl w:val="0"/>
          <w:numId w:val="62"/>
        </w:numPr>
        <w:tabs>
          <w:tab w:val="left" w:pos="284"/>
          <w:tab w:val="left" w:pos="1000"/>
        </w:tabs>
        <w:spacing w:after="0" w:line="0" w:lineRule="atLeast"/>
        <w:contextualSpacing/>
        <w:jc w:val="both"/>
        <w:rPr>
          <w:rFonts w:ascii="Wingdings" w:eastAsia="Wingdings" w:hAnsi="Wingdings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уменьшить болевые ощущения</w:t>
      </w:r>
    </w:p>
    <w:p w14:paraId="42301902" w14:textId="77777777" w:rsidR="006B3AA9" w:rsidRPr="006B3AA9" w:rsidRDefault="006B3AA9" w:rsidP="006B3AA9">
      <w:pPr>
        <w:tabs>
          <w:tab w:val="left" w:pos="284"/>
        </w:tabs>
        <w:spacing w:after="0" w:line="2" w:lineRule="exact"/>
        <w:jc w:val="both"/>
        <w:rPr>
          <w:rFonts w:ascii="Wingdings" w:eastAsia="Wingdings" w:hAnsi="Wingdings" w:cs="Arial"/>
          <w:szCs w:val="20"/>
          <w:lang w:eastAsia="ru-RU"/>
        </w:rPr>
      </w:pPr>
    </w:p>
    <w:p w14:paraId="4A3C380B" w14:textId="77777777" w:rsidR="006B3AA9" w:rsidRPr="006B3AA9" w:rsidRDefault="006B3AA9" w:rsidP="006B3AA9">
      <w:pPr>
        <w:numPr>
          <w:ilvl w:val="0"/>
          <w:numId w:val="62"/>
        </w:numPr>
        <w:tabs>
          <w:tab w:val="left" w:pos="284"/>
          <w:tab w:val="left" w:pos="1000"/>
        </w:tabs>
        <w:spacing w:after="0" w:line="0" w:lineRule="atLeast"/>
        <w:contextualSpacing/>
        <w:jc w:val="both"/>
        <w:rPr>
          <w:rFonts w:ascii="Wingdings" w:eastAsia="Wingdings" w:hAnsi="Wingdings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___________________________________________________________</w:t>
      </w:r>
    </w:p>
    <w:p w14:paraId="033EE16E" w14:textId="77777777" w:rsidR="006B3AA9" w:rsidRPr="006B3AA9" w:rsidRDefault="006B3AA9" w:rsidP="006B3AA9">
      <w:pPr>
        <w:tabs>
          <w:tab w:val="left" w:pos="284"/>
        </w:tabs>
        <w:spacing w:after="0" w:line="2" w:lineRule="exact"/>
        <w:jc w:val="both"/>
        <w:rPr>
          <w:rFonts w:ascii="Wingdings" w:eastAsia="Wingdings" w:hAnsi="Wingdings" w:cs="Arial"/>
          <w:szCs w:val="20"/>
          <w:lang w:eastAsia="ru-RU"/>
        </w:rPr>
      </w:pPr>
    </w:p>
    <w:p w14:paraId="1E5AEDDD" w14:textId="77777777" w:rsidR="006B3AA9" w:rsidRPr="006B3AA9" w:rsidRDefault="006B3AA9" w:rsidP="006B3AA9">
      <w:pPr>
        <w:numPr>
          <w:ilvl w:val="0"/>
          <w:numId w:val="62"/>
        </w:numPr>
        <w:tabs>
          <w:tab w:val="left" w:pos="284"/>
          <w:tab w:val="left" w:pos="1000"/>
        </w:tabs>
        <w:spacing w:after="0" w:line="0" w:lineRule="atLeast"/>
        <w:contextualSpacing/>
        <w:jc w:val="both"/>
        <w:rPr>
          <w:rFonts w:ascii="Wingdings" w:eastAsia="Wingdings" w:hAnsi="Wingdings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___________________________________________________________</w:t>
      </w:r>
    </w:p>
    <w:p w14:paraId="2163F3E8" w14:textId="77777777" w:rsidR="006B3AA9" w:rsidRPr="006B3AA9" w:rsidRDefault="006B3AA9" w:rsidP="006B3AA9">
      <w:pPr>
        <w:tabs>
          <w:tab w:val="left" w:pos="980"/>
        </w:tabs>
        <w:spacing w:after="0" w:line="183" w:lineRule="auto"/>
        <w:ind w:left="720"/>
        <w:contextualSpacing/>
        <w:rPr>
          <w:rFonts w:eastAsia="Times New Roman" w:cs="Arial"/>
          <w:sz w:val="25"/>
          <w:szCs w:val="20"/>
          <w:lang w:eastAsia="ru-RU"/>
        </w:rPr>
      </w:pPr>
      <w:r w:rsidRPr="006B3AA9">
        <w:rPr>
          <w:rFonts w:eastAsia="Times New Roman" w:cs="Arial"/>
          <w:sz w:val="25"/>
          <w:szCs w:val="20"/>
          <w:lang w:eastAsia="ru-RU"/>
        </w:rPr>
        <w:t>_____________________________________________________</w:t>
      </w:r>
    </w:p>
    <w:p w14:paraId="1290D3BD" w14:textId="77777777" w:rsidR="006B3AA9" w:rsidRPr="006B3AA9" w:rsidRDefault="006B3AA9" w:rsidP="006B3AA9">
      <w:pPr>
        <w:tabs>
          <w:tab w:val="left" w:pos="980"/>
        </w:tabs>
        <w:spacing w:after="0" w:line="183" w:lineRule="auto"/>
        <w:ind w:left="720"/>
        <w:contextualSpacing/>
        <w:rPr>
          <w:rFonts w:ascii="Symbol" w:eastAsia="Symbol" w:hAnsi="Symbol" w:cs="Arial"/>
          <w:b/>
          <w:sz w:val="46"/>
          <w:szCs w:val="20"/>
          <w:vertAlign w:val="subscript"/>
          <w:lang w:eastAsia="ru-RU"/>
        </w:rPr>
      </w:pPr>
    </w:p>
    <w:p w14:paraId="5917C5F0" w14:textId="77777777" w:rsidR="006B3AA9" w:rsidRPr="006B3AA9" w:rsidRDefault="006B3AA9" w:rsidP="006B3AA9">
      <w:pPr>
        <w:keepNext/>
        <w:spacing w:after="0"/>
        <w:jc w:val="both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55" w:name="_Toc38939973"/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5.2. Закрепление изученного материала (контролирующий)</w:t>
      </w:r>
      <w:bookmarkEnd w:id="55"/>
    </w:p>
    <w:p w14:paraId="00115E96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szCs w:val="20"/>
          <w:lang w:eastAsia="ru-RU"/>
        </w:rPr>
      </w:pPr>
    </w:p>
    <w:p w14:paraId="35663E2A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>Тестовые задания</w:t>
      </w:r>
    </w:p>
    <w:p w14:paraId="2E6BA867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Выберите один правильный ответ</w:t>
      </w:r>
    </w:p>
    <w:p w14:paraId="7328420B" w14:textId="77777777" w:rsidR="006B3AA9" w:rsidRPr="006B3AA9" w:rsidRDefault="006B3AA9" w:rsidP="006B3AA9">
      <w:pPr>
        <w:spacing w:after="0" w:line="3" w:lineRule="exact"/>
        <w:rPr>
          <w:rFonts w:eastAsia="Times New Roman" w:cs="Arial"/>
          <w:sz w:val="20"/>
          <w:szCs w:val="20"/>
          <w:lang w:eastAsia="ru-RU"/>
        </w:rPr>
      </w:pPr>
    </w:p>
    <w:p w14:paraId="6A7A9CE6" w14:textId="77777777" w:rsidR="006B3AA9" w:rsidRPr="006B3AA9" w:rsidRDefault="006B3AA9" w:rsidP="006B3AA9">
      <w:pPr>
        <w:numPr>
          <w:ilvl w:val="0"/>
          <w:numId w:val="24"/>
        </w:numPr>
        <w:tabs>
          <w:tab w:val="left" w:pos="284"/>
        </w:tabs>
        <w:spacing w:after="0" w:line="241" w:lineRule="auto"/>
        <w:ind w:firstLine="4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По этиологическому признаку к вывихам относят все нижеуказанное, кроме:</w:t>
      </w:r>
    </w:p>
    <w:p w14:paraId="7CE21BF6" w14:textId="77777777" w:rsidR="006B3AA9" w:rsidRPr="006B3AA9" w:rsidRDefault="006B3AA9" w:rsidP="006B3AA9">
      <w:pPr>
        <w:tabs>
          <w:tab w:val="left" w:pos="284"/>
        </w:tabs>
        <w:spacing w:after="0" w:line="2" w:lineRule="exact"/>
        <w:jc w:val="both"/>
        <w:rPr>
          <w:rFonts w:eastAsia="Times New Roman" w:cs="Arial"/>
          <w:i/>
          <w:szCs w:val="20"/>
          <w:lang w:eastAsia="ru-RU"/>
        </w:rPr>
      </w:pPr>
    </w:p>
    <w:p w14:paraId="0957A89A" w14:textId="77777777" w:rsidR="006B3AA9" w:rsidRPr="006B3AA9" w:rsidRDefault="006B3AA9" w:rsidP="006B3AA9">
      <w:pPr>
        <w:tabs>
          <w:tab w:val="left" w:pos="284"/>
        </w:tabs>
        <w:spacing w:after="0" w:line="239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травматических </w:t>
      </w:r>
    </w:p>
    <w:p w14:paraId="02EBD5B8" w14:textId="77777777" w:rsidR="006B3AA9" w:rsidRPr="006B3AA9" w:rsidRDefault="006B3AA9" w:rsidP="006B3AA9">
      <w:pPr>
        <w:tabs>
          <w:tab w:val="left" w:pos="284"/>
        </w:tabs>
        <w:spacing w:after="0" w:line="239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врожденных </w:t>
      </w:r>
    </w:p>
    <w:p w14:paraId="2C72A90B" w14:textId="77777777" w:rsidR="006B3AA9" w:rsidRPr="006B3AA9" w:rsidRDefault="006B3AA9" w:rsidP="006B3AA9">
      <w:pPr>
        <w:tabs>
          <w:tab w:val="left" w:pos="284"/>
        </w:tabs>
        <w:spacing w:after="0" w:line="239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полных </w:t>
      </w:r>
    </w:p>
    <w:p w14:paraId="45CBE37D" w14:textId="77777777" w:rsidR="006B3AA9" w:rsidRPr="006B3AA9" w:rsidRDefault="006B3AA9" w:rsidP="006B3AA9">
      <w:pPr>
        <w:tabs>
          <w:tab w:val="left" w:pos="284"/>
        </w:tabs>
        <w:spacing w:after="0" w:line="239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патологических</w:t>
      </w:r>
    </w:p>
    <w:p w14:paraId="39E310BF" w14:textId="77777777" w:rsidR="006B3AA9" w:rsidRPr="006B3AA9" w:rsidRDefault="006B3AA9" w:rsidP="006B3AA9">
      <w:pPr>
        <w:tabs>
          <w:tab w:val="left" w:pos="284"/>
        </w:tabs>
        <w:spacing w:after="0" w:line="239" w:lineRule="auto"/>
        <w:jc w:val="both"/>
        <w:rPr>
          <w:rFonts w:eastAsia="Times New Roman" w:cs="Arial"/>
          <w:szCs w:val="20"/>
          <w:lang w:eastAsia="ru-RU"/>
        </w:rPr>
      </w:pPr>
    </w:p>
    <w:p w14:paraId="57063D29" w14:textId="77777777" w:rsidR="006B3AA9" w:rsidRPr="006B3AA9" w:rsidRDefault="006B3AA9" w:rsidP="006B3AA9">
      <w:pPr>
        <w:numPr>
          <w:ilvl w:val="0"/>
          <w:numId w:val="24"/>
        </w:numPr>
        <w:tabs>
          <w:tab w:val="left" w:pos="284"/>
          <w:tab w:val="left" w:pos="540"/>
        </w:tabs>
        <w:spacing w:after="0" w:line="242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Причиной патологического вывиха может быть все, кроме: </w:t>
      </w:r>
    </w:p>
    <w:p w14:paraId="25653C91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242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остеомиелита </w:t>
      </w:r>
    </w:p>
    <w:p w14:paraId="37D14504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242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костно-суставного туберкулеза</w:t>
      </w:r>
    </w:p>
    <w:p w14:paraId="72518916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травматического шока </w:t>
      </w:r>
    </w:p>
    <w:p w14:paraId="3D04FAA4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опухоли сустава</w:t>
      </w:r>
    </w:p>
    <w:p w14:paraId="031043EB" w14:textId="77777777" w:rsidR="006B3AA9" w:rsidRPr="006B3AA9" w:rsidRDefault="006B3AA9" w:rsidP="006B3AA9">
      <w:pPr>
        <w:numPr>
          <w:ilvl w:val="0"/>
          <w:numId w:val="24"/>
        </w:numPr>
        <w:tabs>
          <w:tab w:val="left" w:pos="284"/>
          <w:tab w:val="left" w:pos="540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Антисептика — это комплекс мероприятий </w:t>
      </w:r>
    </w:p>
    <w:p w14:paraId="220A35C9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по борьбе с инфекцией в ране </w:t>
      </w:r>
    </w:p>
    <w:p w14:paraId="7CBE2853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по профилактике попадания инфекции в рану </w:t>
      </w:r>
    </w:p>
    <w:p w14:paraId="261DF3DC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по дезинфекции инструментов </w:t>
      </w:r>
    </w:p>
    <w:p w14:paraId="66211490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по стерилизации инструментов</w:t>
      </w:r>
    </w:p>
    <w:p w14:paraId="1E1EC9C2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</w:p>
    <w:p w14:paraId="1E2ECB1B" w14:textId="77777777" w:rsidR="006B3AA9" w:rsidRPr="006B3AA9" w:rsidRDefault="006B3AA9" w:rsidP="006B3AA9">
      <w:pPr>
        <w:numPr>
          <w:ilvl w:val="0"/>
          <w:numId w:val="24"/>
        </w:numPr>
        <w:tabs>
          <w:tab w:val="left" w:pos="284"/>
          <w:tab w:val="left" w:pos="540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Обследуя сустав при вывихе, можно выявить все симптомы, кроме: </w:t>
      </w:r>
    </w:p>
    <w:p w14:paraId="0432840F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пружинящего сопротивления </w:t>
      </w:r>
    </w:p>
    <w:p w14:paraId="2100DE3C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изменения длины подвижности </w:t>
      </w:r>
    </w:p>
    <w:p w14:paraId="395A72C6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крепитации</w:t>
      </w:r>
    </w:p>
    <w:p w14:paraId="5DF1DAA3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боли</w:t>
      </w:r>
    </w:p>
    <w:p w14:paraId="225D8EB6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</w:p>
    <w:p w14:paraId="7A389A61" w14:textId="77777777" w:rsidR="006B3AA9" w:rsidRPr="006B3AA9" w:rsidRDefault="006B3AA9" w:rsidP="006B3AA9">
      <w:pPr>
        <w:numPr>
          <w:ilvl w:val="0"/>
          <w:numId w:val="24"/>
        </w:numPr>
        <w:tabs>
          <w:tab w:val="left" w:pos="284"/>
          <w:tab w:val="left" w:pos="540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К абсолютным симптомам перелома относятся: </w:t>
      </w:r>
    </w:p>
    <w:p w14:paraId="68877944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патологическая подвижность </w:t>
      </w:r>
    </w:p>
    <w:p w14:paraId="304413A0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боль в области перелома </w:t>
      </w:r>
    </w:p>
    <w:p w14:paraId="3EB1A682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изменение длины конечности</w:t>
      </w:r>
    </w:p>
    <w:p w14:paraId="404DAAB5" w14:textId="77777777" w:rsidR="006B3AA9" w:rsidRPr="006B3AA9" w:rsidRDefault="006B3AA9" w:rsidP="006B3AA9">
      <w:pPr>
        <w:tabs>
          <w:tab w:val="left" w:pos="284"/>
        </w:tabs>
        <w:spacing w:after="0" w:line="4" w:lineRule="exact"/>
        <w:jc w:val="both"/>
        <w:rPr>
          <w:rFonts w:eastAsia="Times New Roman" w:cs="Arial"/>
          <w:i/>
          <w:szCs w:val="20"/>
          <w:lang w:eastAsia="ru-RU"/>
        </w:rPr>
      </w:pPr>
    </w:p>
    <w:p w14:paraId="7E9AC7A7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вынужденное положение конечности</w:t>
      </w:r>
    </w:p>
    <w:p w14:paraId="12EA5312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4281A7B0" w14:textId="77777777" w:rsidR="006B3AA9" w:rsidRPr="006B3AA9" w:rsidRDefault="006B3AA9" w:rsidP="006B3AA9">
      <w:pPr>
        <w:numPr>
          <w:ilvl w:val="0"/>
          <w:numId w:val="24"/>
        </w:numPr>
        <w:tabs>
          <w:tab w:val="left" w:pos="284"/>
          <w:tab w:val="left" w:pos="540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Самая длинная и крепкая кость в теле человека: </w:t>
      </w:r>
    </w:p>
    <w:p w14:paraId="030AF617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плечевая кость </w:t>
      </w:r>
    </w:p>
    <w:p w14:paraId="568F7A17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большеберцовая кость </w:t>
      </w:r>
    </w:p>
    <w:p w14:paraId="594BA4DD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бедренная кость </w:t>
      </w:r>
    </w:p>
    <w:p w14:paraId="4600A154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локтевая кость</w:t>
      </w:r>
    </w:p>
    <w:p w14:paraId="2139F4B3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</w:p>
    <w:p w14:paraId="476D410E" w14:textId="77777777" w:rsidR="006B3AA9" w:rsidRPr="006B3AA9" w:rsidRDefault="006B3AA9" w:rsidP="006B3AA9">
      <w:pPr>
        <w:numPr>
          <w:ilvl w:val="0"/>
          <w:numId w:val="24"/>
        </w:numPr>
        <w:tabs>
          <w:tab w:val="left" w:pos="284"/>
          <w:tab w:val="left" w:pos="540"/>
        </w:tabs>
        <w:spacing w:after="0" w:line="242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Назовите симптом, не характерный для ушиба мягких тканей голени: </w:t>
      </w:r>
    </w:p>
    <w:p w14:paraId="4565A19C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242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боль </w:t>
      </w:r>
    </w:p>
    <w:p w14:paraId="66F5AA3F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242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отек</w:t>
      </w:r>
    </w:p>
    <w:p w14:paraId="79912526" w14:textId="77777777" w:rsidR="006B3AA9" w:rsidRPr="006B3AA9" w:rsidRDefault="006B3AA9" w:rsidP="006B3AA9">
      <w:pPr>
        <w:tabs>
          <w:tab w:val="left" w:pos="284"/>
        </w:tabs>
        <w:spacing w:after="0" w:line="247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в) характерная деформация </w:t>
      </w:r>
    </w:p>
    <w:p w14:paraId="504B2315" w14:textId="77777777" w:rsidR="006B3AA9" w:rsidRPr="006B3AA9" w:rsidRDefault="006B3AA9" w:rsidP="006B3AA9">
      <w:pPr>
        <w:tabs>
          <w:tab w:val="left" w:pos="284"/>
        </w:tabs>
        <w:spacing w:after="0" w:line="247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г) кровоподтек</w:t>
      </w:r>
    </w:p>
    <w:p w14:paraId="6D8DB544" w14:textId="77777777" w:rsidR="006B3AA9" w:rsidRPr="006B3AA9" w:rsidRDefault="006B3AA9" w:rsidP="006B3AA9">
      <w:pPr>
        <w:tabs>
          <w:tab w:val="left" w:pos="284"/>
        </w:tabs>
        <w:spacing w:after="0" w:line="247" w:lineRule="auto"/>
        <w:jc w:val="both"/>
        <w:rPr>
          <w:rFonts w:eastAsia="Times New Roman" w:cs="Arial"/>
          <w:sz w:val="27"/>
          <w:szCs w:val="20"/>
          <w:lang w:eastAsia="ru-RU"/>
        </w:rPr>
      </w:pPr>
    </w:p>
    <w:p w14:paraId="706FED55" w14:textId="77777777" w:rsidR="006B3AA9" w:rsidRPr="006B3AA9" w:rsidRDefault="006B3AA9" w:rsidP="006B3AA9">
      <w:pPr>
        <w:numPr>
          <w:ilvl w:val="0"/>
          <w:numId w:val="24"/>
        </w:numPr>
        <w:tabs>
          <w:tab w:val="left" w:pos="284"/>
          <w:tab w:val="left" w:pos="540"/>
        </w:tabs>
        <w:spacing w:after="0" w:line="258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Границы транспортной иммобилизации при переломе костей предплечья: </w:t>
      </w:r>
    </w:p>
    <w:p w14:paraId="10F0CAFF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258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пальцы – лопатка здоровой стороны </w:t>
      </w:r>
    </w:p>
    <w:p w14:paraId="00A84885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258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лучезапястный сустав – плечевой сустав поврежденной стороны</w:t>
      </w:r>
    </w:p>
    <w:p w14:paraId="52F2CC6A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bookmarkStart w:id="56" w:name="page50"/>
      <w:bookmarkEnd w:id="56"/>
      <w:r w:rsidRPr="006B3AA9">
        <w:rPr>
          <w:rFonts w:eastAsia="Times New Roman" w:cs="Arial"/>
          <w:szCs w:val="20"/>
          <w:lang w:eastAsia="ru-RU"/>
        </w:rPr>
        <w:t>в) пальцы – верхняя треть плеча</w:t>
      </w:r>
    </w:p>
    <w:p w14:paraId="4798DDE4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пальцы – локтевой сустав</w:t>
      </w:r>
    </w:p>
    <w:p w14:paraId="4E8561E6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6E0987DF" w14:textId="77777777" w:rsidR="006B3AA9" w:rsidRPr="006B3AA9" w:rsidRDefault="006B3AA9" w:rsidP="006B3AA9">
      <w:pPr>
        <w:tabs>
          <w:tab w:val="left" w:pos="284"/>
        </w:tabs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7EAE759C" w14:textId="77777777" w:rsidR="006B3AA9" w:rsidRPr="006B3AA9" w:rsidRDefault="006B3AA9" w:rsidP="006B3AA9">
      <w:pPr>
        <w:numPr>
          <w:ilvl w:val="0"/>
          <w:numId w:val="25"/>
        </w:numPr>
        <w:tabs>
          <w:tab w:val="left" w:pos="284"/>
          <w:tab w:val="left" w:pos="540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Характерный признак артериального кровотечения: </w:t>
      </w:r>
    </w:p>
    <w:p w14:paraId="05E2EEC4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истечение крови постоянной струей </w:t>
      </w:r>
    </w:p>
    <w:p w14:paraId="6DEE89E0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истечение алой крови пульсирующей струей </w:t>
      </w:r>
    </w:p>
    <w:p w14:paraId="732C4AD0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медленное истечение крови по каплям </w:t>
      </w:r>
    </w:p>
    <w:p w14:paraId="053EF1E5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кровоточит вся раневая поверхность</w:t>
      </w:r>
    </w:p>
    <w:p w14:paraId="5AD29A0F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</w:p>
    <w:p w14:paraId="5C6D104F" w14:textId="77777777" w:rsidR="006B3AA9" w:rsidRPr="006B3AA9" w:rsidRDefault="006B3AA9" w:rsidP="006B3AA9">
      <w:pPr>
        <w:numPr>
          <w:ilvl w:val="0"/>
          <w:numId w:val="25"/>
        </w:numPr>
        <w:tabs>
          <w:tab w:val="left" w:pos="284"/>
          <w:tab w:val="left" w:pos="426"/>
        </w:tabs>
        <w:spacing w:after="0" w:line="242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К симптому закрытого перелома кости относится: </w:t>
      </w:r>
    </w:p>
    <w:p w14:paraId="5F177EE3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242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подкожная эмфизема </w:t>
      </w:r>
    </w:p>
    <w:p w14:paraId="236BC2A7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242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кровотечение</w:t>
      </w:r>
    </w:p>
    <w:p w14:paraId="781741A1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патологическая подвижность </w:t>
      </w:r>
    </w:p>
    <w:p w14:paraId="2F3DA9D6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гиперемия</w:t>
      </w:r>
    </w:p>
    <w:p w14:paraId="6BA94364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</w:p>
    <w:p w14:paraId="578B4C90" w14:textId="77777777" w:rsidR="006B3AA9" w:rsidRPr="006B3AA9" w:rsidRDefault="006B3AA9" w:rsidP="006B3AA9">
      <w:pPr>
        <w:tabs>
          <w:tab w:val="left" w:pos="284"/>
        </w:tabs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11. Вынужденное положение конечности и деформация в области плечевого сустава характерны для:</w:t>
      </w:r>
    </w:p>
    <w:p w14:paraId="16050642" w14:textId="77777777" w:rsidR="006B3AA9" w:rsidRPr="006B3AA9" w:rsidRDefault="006B3AA9" w:rsidP="006B3AA9">
      <w:pPr>
        <w:tabs>
          <w:tab w:val="left" w:pos="284"/>
        </w:tabs>
        <w:spacing w:after="0" w:line="2" w:lineRule="exact"/>
        <w:jc w:val="both"/>
        <w:rPr>
          <w:rFonts w:eastAsia="Times New Roman" w:cs="Arial"/>
          <w:i/>
          <w:szCs w:val="20"/>
          <w:lang w:eastAsia="ru-RU"/>
        </w:rPr>
      </w:pPr>
    </w:p>
    <w:p w14:paraId="59CDD290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растяжения связок </w:t>
      </w:r>
    </w:p>
    <w:p w14:paraId="4813CE2E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артрита </w:t>
      </w:r>
    </w:p>
    <w:p w14:paraId="3AD99BD2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вывиха</w:t>
      </w:r>
    </w:p>
    <w:p w14:paraId="493B8A5A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опухоли сустава</w:t>
      </w:r>
    </w:p>
    <w:p w14:paraId="0C3767FB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449CAE06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12. При ушибе мягких тканей предплечья в первую очередь необходимо:</w:t>
      </w:r>
    </w:p>
    <w:p w14:paraId="49CCEB9A" w14:textId="77777777" w:rsidR="006B3AA9" w:rsidRPr="006B3AA9" w:rsidRDefault="006B3AA9" w:rsidP="006B3AA9">
      <w:pPr>
        <w:tabs>
          <w:tab w:val="left" w:pos="284"/>
        </w:tabs>
        <w:spacing w:after="0" w:line="5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55776177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наложить согревающий компресс</w:t>
      </w:r>
    </w:p>
    <w:p w14:paraId="5FE2E8FF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провести новокаиновую блокаду</w:t>
      </w:r>
    </w:p>
    <w:p w14:paraId="1F116584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наложить пузырь со льдом</w:t>
      </w:r>
    </w:p>
    <w:p w14:paraId="79703B7C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обезболить</w:t>
      </w:r>
    </w:p>
    <w:p w14:paraId="61A70FA3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610FC956" w14:textId="77777777" w:rsidR="006B3AA9" w:rsidRPr="006B3AA9" w:rsidRDefault="006B3AA9" w:rsidP="006B3AA9">
      <w:pPr>
        <w:tabs>
          <w:tab w:val="left" w:pos="284"/>
        </w:tabs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35ABE260" w14:textId="77777777" w:rsidR="006B3AA9" w:rsidRPr="006B3AA9" w:rsidRDefault="006B3AA9" w:rsidP="006B3AA9">
      <w:pPr>
        <w:numPr>
          <w:ilvl w:val="0"/>
          <w:numId w:val="26"/>
        </w:num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Причина травматического шока: </w:t>
      </w:r>
    </w:p>
    <w:p w14:paraId="1E185990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нарушение дыхания </w:t>
      </w:r>
    </w:p>
    <w:p w14:paraId="2730B73D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интоксикация организма </w:t>
      </w:r>
    </w:p>
    <w:p w14:paraId="12F27568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болевое раздражение </w:t>
      </w:r>
    </w:p>
    <w:p w14:paraId="7A8ECCE0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психическая травма</w:t>
      </w:r>
    </w:p>
    <w:p w14:paraId="5356B31F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</w:p>
    <w:p w14:paraId="40228EF1" w14:textId="77777777" w:rsidR="006B3AA9" w:rsidRPr="006B3AA9" w:rsidRDefault="006B3AA9" w:rsidP="006B3AA9">
      <w:pPr>
        <w:tabs>
          <w:tab w:val="left" w:pos="284"/>
        </w:tabs>
        <w:spacing w:after="0" w:line="242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14. Для транспортной иммобилизации конечности используется: </w:t>
      </w:r>
    </w:p>
    <w:p w14:paraId="08D295DC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242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гипсовая повязка </w:t>
      </w:r>
    </w:p>
    <w:p w14:paraId="11CBD864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242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гипсовая лонгета</w:t>
      </w:r>
    </w:p>
    <w:p w14:paraId="54392209" w14:textId="77777777" w:rsidR="006B3AA9" w:rsidRPr="006B3AA9" w:rsidRDefault="006B3AA9" w:rsidP="006B3AA9">
      <w:pPr>
        <w:tabs>
          <w:tab w:val="left" w:pos="284"/>
        </w:tabs>
        <w:spacing w:after="0" w:line="247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в) шина заводского изготовления </w:t>
      </w:r>
    </w:p>
    <w:p w14:paraId="2EDB8578" w14:textId="77777777" w:rsidR="006B3AA9" w:rsidRPr="006B3AA9" w:rsidRDefault="006B3AA9" w:rsidP="006B3AA9">
      <w:pPr>
        <w:tabs>
          <w:tab w:val="left" w:pos="284"/>
        </w:tabs>
        <w:spacing w:after="0" w:line="247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г) ползучая повязка</w:t>
      </w:r>
    </w:p>
    <w:p w14:paraId="369C0A09" w14:textId="77777777" w:rsidR="006B3AA9" w:rsidRPr="006B3AA9" w:rsidRDefault="006B3AA9" w:rsidP="006B3AA9">
      <w:pPr>
        <w:tabs>
          <w:tab w:val="left" w:pos="284"/>
        </w:tabs>
        <w:spacing w:after="0" w:line="247" w:lineRule="auto"/>
        <w:jc w:val="both"/>
        <w:rPr>
          <w:rFonts w:eastAsia="Times New Roman" w:cs="Arial"/>
          <w:sz w:val="27"/>
          <w:szCs w:val="20"/>
          <w:lang w:eastAsia="ru-RU"/>
        </w:rPr>
      </w:pPr>
    </w:p>
    <w:p w14:paraId="1B39D303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15. При переломе костей стопы шина накладывается от:</w:t>
      </w:r>
    </w:p>
    <w:p w14:paraId="1460E878" w14:textId="77777777" w:rsidR="006B3AA9" w:rsidRPr="006B3AA9" w:rsidRDefault="006B3AA9" w:rsidP="006B3AA9">
      <w:pPr>
        <w:tabs>
          <w:tab w:val="left" w:pos="284"/>
        </w:tabs>
        <w:spacing w:after="0" w:line="5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64C2F6EB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кончиков пальцев до середины бедра</w:t>
      </w:r>
    </w:p>
    <w:p w14:paraId="26877F79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пятки до середины голени</w:t>
      </w:r>
    </w:p>
    <w:p w14:paraId="3732003A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кончиков пальцев до середины голени</w:t>
      </w:r>
    </w:p>
    <w:p w14:paraId="143F7E8D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от кончиков пальцев до коленного сустава</w:t>
      </w:r>
    </w:p>
    <w:p w14:paraId="62E693A7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42BB62DB" w14:textId="77777777" w:rsidR="006B3AA9" w:rsidRPr="006B3AA9" w:rsidRDefault="006B3AA9" w:rsidP="006B3AA9">
      <w:pPr>
        <w:tabs>
          <w:tab w:val="left" w:pos="284"/>
        </w:tabs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29CC48B2" w14:textId="77777777" w:rsidR="006B3AA9" w:rsidRPr="006B3AA9" w:rsidRDefault="006B3AA9" w:rsidP="006B3AA9">
      <w:pPr>
        <w:tabs>
          <w:tab w:val="left" w:pos="284"/>
        </w:tabs>
        <w:spacing w:after="0" w:line="242" w:lineRule="auto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 xml:space="preserve">16. Наибольшее разнообразие движений позволяет осуществлять: </w:t>
      </w:r>
    </w:p>
    <w:p w14:paraId="1D0DA60A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242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а) плечевой сустав </w:t>
      </w:r>
    </w:p>
    <w:p w14:paraId="2FA78B26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242" w:lineRule="auto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б) коленный сустав</w:t>
      </w:r>
    </w:p>
    <w:p w14:paraId="49920F84" w14:textId="77777777" w:rsidR="006B3AA9" w:rsidRPr="006B3AA9" w:rsidRDefault="006B3AA9" w:rsidP="006B3AA9">
      <w:pPr>
        <w:tabs>
          <w:tab w:val="left" w:pos="284"/>
        </w:tabs>
        <w:spacing w:after="0" w:line="246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в) тазобедренный сустав </w:t>
      </w:r>
    </w:p>
    <w:p w14:paraId="036A0536" w14:textId="77777777" w:rsidR="006B3AA9" w:rsidRPr="006B3AA9" w:rsidRDefault="006B3AA9" w:rsidP="006B3AA9">
      <w:pPr>
        <w:tabs>
          <w:tab w:val="left" w:pos="284"/>
        </w:tabs>
        <w:spacing w:after="0" w:line="246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г) голеностопный сустав</w:t>
      </w:r>
    </w:p>
    <w:p w14:paraId="15569C52" w14:textId="77777777" w:rsidR="006B3AA9" w:rsidRPr="006B3AA9" w:rsidRDefault="006B3AA9" w:rsidP="006B3AA9">
      <w:pPr>
        <w:tabs>
          <w:tab w:val="left" w:pos="284"/>
        </w:tabs>
        <w:spacing w:after="0" w:line="246" w:lineRule="auto"/>
        <w:jc w:val="both"/>
        <w:rPr>
          <w:rFonts w:eastAsia="Times New Roman" w:cs="Arial"/>
          <w:sz w:val="27"/>
          <w:szCs w:val="20"/>
          <w:lang w:eastAsia="ru-RU"/>
        </w:rPr>
      </w:pPr>
    </w:p>
    <w:p w14:paraId="36B7B601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Выберите правильную комбинацию ответов</w:t>
      </w:r>
    </w:p>
    <w:p w14:paraId="40CE1164" w14:textId="77777777" w:rsidR="006B3AA9" w:rsidRPr="006B3AA9" w:rsidRDefault="006B3AA9" w:rsidP="006B3AA9">
      <w:pPr>
        <w:numPr>
          <w:ilvl w:val="0"/>
          <w:numId w:val="27"/>
        </w:numPr>
        <w:tabs>
          <w:tab w:val="left" w:pos="284"/>
          <w:tab w:val="left" w:pos="426"/>
        </w:tabs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  <w:bookmarkStart w:id="57" w:name="page51"/>
      <w:bookmarkEnd w:id="57"/>
      <w:r w:rsidRPr="006B3AA9">
        <w:rPr>
          <w:rFonts w:eastAsia="Times New Roman" w:cs="Arial"/>
          <w:i/>
          <w:szCs w:val="20"/>
          <w:lang w:eastAsia="ru-RU"/>
        </w:rPr>
        <w:t xml:space="preserve">Абсолютными признаками перелома являются: </w:t>
      </w:r>
    </w:p>
    <w:p w14:paraId="3C7DF8AD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изменение длины конечности</w:t>
      </w:r>
    </w:p>
    <w:p w14:paraId="47B9EC66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крепитация </w:t>
      </w:r>
    </w:p>
    <w:p w14:paraId="42AEDFF1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отек</w:t>
      </w:r>
    </w:p>
    <w:p w14:paraId="49D2070D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характерная деформация</w:t>
      </w:r>
    </w:p>
    <w:p w14:paraId="19656A26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д) нарушение функции конечности</w:t>
      </w:r>
    </w:p>
    <w:p w14:paraId="62A5E0E9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bCs/>
          <w:szCs w:val="20"/>
          <w:lang w:eastAsia="ru-RU"/>
        </w:rPr>
        <w:t>А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а,в,д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Б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б,г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В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б,в,г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Г</w:t>
      </w:r>
      <w:r w:rsidRPr="006B3AA9">
        <w:rPr>
          <w:rFonts w:eastAsia="Times New Roman" w:cs="Arial"/>
          <w:szCs w:val="20"/>
          <w:lang w:eastAsia="ru-RU"/>
        </w:rPr>
        <w:t>–а,г,д.</w:t>
      </w:r>
    </w:p>
    <w:p w14:paraId="10B231D3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1F2E23B3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18. Причины патологического перелома: </w:t>
      </w:r>
    </w:p>
    <w:p w14:paraId="481C5EC5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туберкулез костей </w:t>
      </w:r>
    </w:p>
    <w:p w14:paraId="036C961E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остеопороз </w:t>
      </w:r>
    </w:p>
    <w:p w14:paraId="77C7BB9C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остеохондроз </w:t>
      </w:r>
    </w:p>
    <w:p w14:paraId="44755126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г) артрит </w:t>
      </w:r>
    </w:p>
    <w:p w14:paraId="63B6F3D9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д) остеосаркома</w:t>
      </w:r>
    </w:p>
    <w:p w14:paraId="7CB5ABE3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bCs/>
          <w:szCs w:val="20"/>
          <w:lang w:eastAsia="ru-RU"/>
        </w:rPr>
        <w:t>А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а,б,д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Б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б,г,д</w:t>
      </w:r>
      <w:proofErr w:type="spellEnd"/>
      <w:r w:rsidRPr="006B3AA9">
        <w:rPr>
          <w:rFonts w:eastAsia="Times New Roman" w:cs="Arial"/>
          <w:szCs w:val="20"/>
          <w:lang w:eastAsia="ru-RU"/>
        </w:rPr>
        <w:t>;</w:t>
      </w:r>
      <w:r w:rsidRPr="006B3AA9">
        <w:rPr>
          <w:rFonts w:eastAsia="Times New Roman" w:cs="Arial"/>
          <w:b/>
          <w:bCs/>
          <w:szCs w:val="20"/>
          <w:lang w:eastAsia="ru-RU"/>
        </w:rPr>
        <w:t xml:space="preserve"> В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а,в,г,д</w:t>
      </w:r>
      <w:proofErr w:type="spellEnd"/>
      <w:r w:rsidRPr="006B3AA9">
        <w:rPr>
          <w:rFonts w:eastAsia="Times New Roman" w:cs="Arial"/>
          <w:szCs w:val="20"/>
          <w:lang w:eastAsia="ru-RU"/>
        </w:rPr>
        <w:t>;</w:t>
      </w:r>
      <w:r w:rsidRPr="006B3AA9">
        <w:rPr>
          <w:rFonts w:eastAsia="Times New Roman" w:cs="Arial"/>
          <w:b/>
          <w:bCs/>
          <w:szCs w:val="20"/>
          <w:lang w:eastAsia="ru-RU"/>
        </w:rPr>
        <w:t xml:space="preserve"> Г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б,д</w:t>
      </w:r>
      <w:proofErr w:type="spellEnd"/>
      <w:r w:rsidRPr="006B3AA9">
        <w:rPr>
          <w:rFonts w:eastAsia="Times New Roman" w:cs="Arial"/>
          <w:szCs w:val="20"/>
          <w:lang w:eastAsia="ru-RU"/>
        </w:rPr>
        <w:t>.</w:t>
      </w:r>
    </w:p>
    <w:p w14:paraId="60901E6C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13EBF1EC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19. Относительные признаки перелома: </w:t>
      </w:r>
    </w:p>
    <w:p w14:paraId="5DACB8A9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изменение длины конечности </w:t>
      </w:r>
    </w:p>
    <w:p w14:paraId="463501A3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крепитация </w:t>
      </w:r>
    </w:p>
    <w:p w14:paraId="7A8CA6AC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патологическая подвижность </w:t>
      </w:r>
    </w:p>
    <w:p w14:paraId="00E31A3C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г) припухлость </w:t>
      </w:r>
    </w:p>
    <w:p w14:paraId="23722C1E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д) боль</w:t>
      </w:r>
    </w:p>
    <w:p w14:paraId="6E1336D7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bCs/>
          <w:szCs w:val="20"/>
          <w:lang w:eastAsia="ru-RU"/>
        </w:rPr>
        <w:t>А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а,в,г,д</w:t>
      </w:r>
      <w:proofErr w:type="spellEnd"/>
      <w:r w:rsidRPr="006B3AA9">
        <w:rPr>
          <w:rFonts w:eastAsia="Times New Roman" w:cs="Arial"/>
          <w:szCs w:val="20"/>
          <w:lang w:eastAsia="ru-RU"/>
        </w:rPr>
        <w:t>;</w:t>
      </w:r>
      <w:r w:rsidRPr="006B3AA9">
        <w:rPr>
          <w:rFonts w:eastAsia="Times New Roman" w:cs="Arial"/>
          <w:b/>
          <w:bCs/>
          <w:szCs w:val="20"/>
          <w:lang w:eastAsia="ru-RU"/>
        </w:rPr>
        <w:t xml:space="preserve"> Б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б,г,д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В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г,д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Г</w:t>
      </w:r>
      <w:r w:rsidRPr="006B3AA9">
        <w:rPr>
          <w:rFonts w:eastAsia="Times New Roman" w:cs="Arial"/>
          <w:szCs w:val="20"/>
          <w:lang w:eastAsia="ru-RU"/>
        </w:rPr>
        <w:t>–а,г,д.</w:t>
      </w:r>
    </w:p>
    <w:p w14:paraId="722BC76F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148ED028" w14:textId="77777777" w:rsidR="006B3AA9" w:rsidRPr="006B3AA9" w:rsidRDefault="006B3AA9" w:rsidP="006B3AA9">
      <w:pPr>
        <w:tabs>
          <w:tab w:val="left" w:pos="284"/>
        </w:tabs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45D4587C" w14:textId="77777777" w:rsidR="006B3AA9" w:rsidRPr="006B3AA9" w:rsidRDefault="006B3AA9" w:rsidP="006B3AA9">
      <w:pPr>
        <w:tabs>
          <w:tab w:val="left" w:pos="284"/>
        </w:tabs>
        <w:spacing w:after="0" w:line="241" w:lineRule="auto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 xml:space="preserve">20. Симптомы характерные для растяжения связок: </w:t>
      </w:r>
    </w:p>
    <w:p w14:paraId="7E537199" w14:textId="77777777" w:rsidR="006B3AA9" w:rsidRPr="006B3AA9" w:rsidRDefault="006B3AA9" w:rsidP="006B3AA9">
      <w:pPr>
        <w:tabs>
          <w:tab w:val="left" w:pos="284"/>
        </w:tabs>
        <w:spacing w:after="0" w:line="241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а) боль </w:t>
      </w:r>
    </w:p>
    <w:p w14:paraId="6239F1A4" w14:textId="77777777" w:rsidR="006B3AA9" w:rsidRPr="006B3AA9" w:rsidRDefault="006B3AA9" w:rsidP="006B3AA9">
      <w:pPr>
        <w:tabs>
          <w:tab w:val="left" w:pos="284"/>
        </w:tabs>
        <w:spacing w:after="0" w:line="241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б) «пружинящая фиксация» в суставе</w:t>
      </w:r>
    </w:p>
    <w:p w14:paraId="63F8128B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в) припухлость</w:t>
      </w:r>
    </w:p>
    <w:p w14:paraId="3EEC42E7" w14:textId="77777777" w:rsidR="006B3AA9" w:rsidRPr="006B3AA9" w:rsidRDefault="006B3AA9" w:rsidP="006B3AA9">
      <w:pPr>
        <w:tabs>
          <w:tab w:val="left" w:pos="284"/>
        </w:tabs>
        <w:spacing w:after="0" w:line="248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г) нарушение функции сустава </w:t>
      </w:r>
    </w:p>
    <w:p w14:paraId="08CF5AAF" w14:textId="77777777" w:rsidR="006B3AA9" w:rsidRPr="006B3AA9" w:rsidRDefault="006B3AA9" w:rsidP="006B3AA9">
      <w:pPr>
        <w:tabs>
          <w:tab w:val="left" w:pos="284"/>
        </w:tabs>
        <w:spacing w:after="0" w:line="248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д) изменение длины конечности</w:t>
      </w:r>
    </w:p>
    <w:p w14:paraId="15D698FC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bCs/>
          <w:szCs w:val="20"/>
          <w:lang w:eastAsia="ru-RU"/>
        </w:rPr>
        <w:t>А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а,в,г</w:t>
      </w:r>
      <w:proofErr w:type="spellEnd"/>
      <w:r w:rsidRPr="006B3AA9">
        <w:rPr>
          <w:rFonts w:eastAsia="Times New Roman" w:cs="Arial"/>
          <w:szCs w:val="20"/>
          <w:lang w:eastAsia="ru-RU"/>
        </w:rPr>
        <w:t>;</w:t>
      </w:r>
      <w:r w:rsidRPr="006B3AA9">
        <w:rPr>
          <w:rFonts w:eastAsia="Times New Roman" w:cs="Arial"/>
          <w:b/>
          <w:bCs/>
          <w:szCs w:val="20"/>
          <w:lang w:eastAsia="ru-RU"/>
        </w:rPr>
        <w:t xml:space="preserve"> Б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б,г,д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В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а,в,д</w:t>
      </w:r>
      <w:proofErr w:type="spellEnd"/>
      <w:r w:rsidRPr="006B3AA9">
        <w:rPr>
          <w:rFonts w:eastAsia="Times New Roman" w:cs="Arial"/>
          <w:szCs w:val="20"/>
          <w:lang w:eastAsia="ru-RU"/>
        </w:rPr>
        <w:t>;</w:t>
      </w:r>
      <w:r w:rsidRPr="006B3AA9">
        <w:rPr>
          <w:rFonts w:eastAsia="Times New Roman" w:cs="Arial"/>
          <w:b/>
          <w:bCs/>
          <w:szCs w:val="20"/>
          <w:lang w:eastAsia="ru-RU"/>
        </w:rPr>
        <w:t xml:space="preserve"> Г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б,в</w:t>
      </w:r>
      <w:proofErr w:type="spellEnd"/>
      <w:r w:rsidRPr="006B3AA9">
        <w:rPr>
          <w:rFonts w:eastAsia="Times New Roman" w:cs="Arial"/>
          <w:szCs w:val="20"/>
          <w:lang w:eastAsia="ru-RU"/>
        </w:rPr>
        <w:t>.</w:t>
      </w:r>
    </w:p>
    <w:p w14:paraId="64B7B1DE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</w:p>
    <w:p w14:paraId="762F85EF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21. Осложнения переломов трубчатых костей: </w:t>
      </w:r>
    </w:p>
    <w:p w14:paraId="18321E6F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травматический шок </w:t>
      </w:r>
    </w:p>
    <w:p w14:paraId="55C63E7F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жировая эмболия </w:t>
      </w:r>
    </w:p>
    <w:p w14:paraId="3158747D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воздушная эмболия </w:t>
      </w:r>
    </w:p>
    <w:p w14:paraId="2979BDE5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г) кровотечения </w:t>
      </w:r>
    </w:p>
    <w:p w14:paraId="3E76D5E7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д) подкожная эмфизема</w:t>
      </w:r>
    </w:p>
    <w:p w14:paraId="6FF8E558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bCs/>
          <w:szCs w:val="20"/>
          <w:lang w:eastAsia="ru-RU"/>
        </w:rPr>
        <w:t>А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б,г,д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Б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а,в,г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В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а,б,г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Г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в,г,д</w:t>
      </w:r>
      <w:proofErr w:type="spellEnd"/>
      <w:r w:rsidRPr="006B3AA9">
        <w:rPr>
          <w:rFonts w:eastAsia="Times New Roman" w:cs="Arial"/>
          <w:szCs w:val="20"/>
          <w:lang w:eastAsia="ru-RU"/>
        </w:rPr>
        <w:t>.</w:t>
      </w:r>
    </w:p>
    <w:p w14:paraId="3A83466C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593174F9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22. Эректильная фаза травматического шока проявляется: </w:t>
      </w:r>
    </w:p>
    <w:p w14:paraId="59616932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двигательным возбуждением </w:t>
      </w:r>
    </w:p>
    <w:p w14:paraId="090D7CDB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апатией </w:t>
      </w:r>
    </w:p>
    <w:p w14:paraId="657BA14B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тахикардией</w:t>
      </w:r>
    </w:p>
    <w:p w14:paraId="52E79BE0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снижением АД</w:t>
      </w:r>
    </w:p>
    <w:p w14:paraId="1A53D437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д) покраснением лица</w:t>
      </w:r>
    </w:p>
    <w:p w14:paraId="1D0114C7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bCs/>
          <w:szCs w:val="20"/>
          <w:lang w:eastAsia="ru-RU"/>
        </w:rPr>
        <w:t>А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а,в,д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Б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а,в,г</w:t>
      </w:r>
      <w:proofErr w:type="spellEnd"/>
      <w:r w:rsidRPr="006B3AA9">
        <w:rPr>
          <w:rFonts w:eastAsia="Times New Roman" w:cs="Arial"/>
          <w:szCs w:val="20"/>
          <w:lang w:eastAsia="ru-RU"/>
        </w:rPr>
        <w:t>;</w:t>
      </w:r>
      <w:r w:rsidRPr="006B3AA9">
        <w:rPr>
          <w:rFonts w:eastAsia="Times New Roman" w:cs="Arial"/>
          <w:b/>
          <w:bCs/>
          <w:szCs w:val="20"/>
          <w:lang w:eastAsia="ru-RU"/>
        </w:rPr>
        <w:t xml:space="preserve"> В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б,г,д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Г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а,б,в,д</w:t>
      </w:r>
      <w:proofErr w:type="spellEnd"/>
      <w:r w:rsidRPr="006B3AA9">
        <w:rPr>
          <w:rFonts w:eastAsia="Times New Roman" w:cs="Arial"/>
          <w:szCs w:val="20"/>
          <w:lang w:eastAsia="ru-RU"/>
        </w:rPr>
        <w:t>.</w:t>
      </w:r>
    </w:p>
    <w:p w14:paraId="4D86E51E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4B108D09" w14:textId="77777777" w:rsidR="006B3AA9" w:rsidRPr="006B3AA9" w:rsidRDefault="006B3AA9" w:rsidP="006B3AA9">
      <w:pPr>
        <w:tabs>
          <w:tab w:val="left" w:pos="284"/>
        </w:tabs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54FF63A4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276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23. Торпидная фаза травматического шока проявляется: </w:t>
      </w:r>
    </w:p>
    <w:p w14:paraId="649E6E75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276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олигурией</w:t>
      </w:r>
      <w:bookmarkStart w:id="58" w:name="page52"/>
      <w:bookmarkEnd w:id="58"/>
    </w:p>
    <w:p w14:paraId="2D005D37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падением АД</w:t>
      </w:r>
    </w:p>
    <w:p w14:paraId="0204D13D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моторным возбуждением</w:t>
      </w:r>
    </w:p>
    <w:p w14:paraId="0DDBC4DD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ясным сознанием</w:t>
      </w:r>
    </w:p>
    <w:p w14:paraId="431C1280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д) снижением температуры тела</w:t>
      </w:r>
    </w:p>
    <w:p w14:paraId="26FE9C88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234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bCs/>
          <w:szCs w:val="20"/>
          <w:lang w:eastAsia="ru-RU"/>
        </w:rPr>
        <w:t>А</w:t>
      </w:r>
      <w:r w:rsidRPr="006B3AA9">
        <w:rPr>
          <w:rFonts w:eastAsia="Times New Roman" w:cs="Arial"/>
          <w:szCs w:val="20"/>
          <w:lang w:eastAsia="ru-RU"/>
        </w:rPr>
        <w:t>–а,г,д;</w:t>
      </w:r>
      <w:r w:rsidRPr="006B3AA9">
        <w:rPr>
          <w:rFonts w:eastAsia="Times New Roman" w:cs="Arial"/>
          <w:b/>
          <w:bCs/>
          <w:szCs w:val="20"/>
          <w:lang w:eastAsia="ru-RU"/>
        </w:rPr>
        <w:t xml:space="preserve"> Б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а,б,д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В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б,в,д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Г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б,д</w:t>
      </w:r>
      <w:proofErr w:type="spellEnd"/>
      <w:r w:rsidRPr="006B3AA9">
        <w:rPr>
          <w:rFonts w:eastAsia="Times New Roman" w:cs="Arial"/>
          <w:szCs w:val="20"/>
          <w:lang w:eastAsia="ru-RU"/>
        </w:rPr>
        <w:t>.</w:t>
      </w:r>
    </w:p>
    <w:p w14:paraId="10C7D3B1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234" w:lineRule="auto"/>
        <w:jc w:val="both"/>
        <w:rPr>
          <w:rFonts w:eastAsia="Times New Roman" w:cs="Arial"/>
          <w:szCs w:val="20"/>
          <w:lang w:eastAsia="ru-RU"/>
        </w:rPr>
      </w:pPr>
    </w:p>
    <w:p w14:paraId="5D10EF50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i/>
          <w:iCs/>
          <w:szCs w:val="20"/>
          <w:lang w:eastAsia="ru-RU"/>
        </w:rPr>
      </w:pPr>
      <w:r w:rsidRPr="006B3AA9">
        <w:rPr>
          <w:rFonts w:eastAsia="Times New Roman" w:cs="Arial"/>
          <w:b/>
          <w:i/>
          <w:iCs/>
          <w:szCs w:val="20"/>
          <w:lang w:eastAsia="ru-RU"/>
        </w:rPr>
        <w:t>Ответы на тестовый контроль:</w:t>
      </w:r>
    </w:p>
    <w:p w14:paraId="6DB9AAE0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Cs/>
          <w:i/>
          <w:iCs/>
          <w:szCs w:val="20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</w:tblGrid>
      <w:tr w:rsidR="006B3AA9" w:rsidRPr="006B3AA9" w14:paraId="15A86EA7" w14:textId="77777777" w:rsidTr="00786498">
        <w:tc>
          <w:tcPr>
            <w:tcW w:w="389" w:type="dxa"/>
          </w:tcPr>
          <w:p w14:paraId="06DD32EA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</w:t>
            </w:r>
          </w:p>
        </w:tc>
        <w:tc>
          <w:tcPr>
            <w:tcW w:w="389" w:type="dxa"/>
          </w:tcPr>
          <w:p w14:paraId="6EF6DEE5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2</w:t>
            </w:r>
          </w:p>
        </w:tc>
        <w:tc>
          <w:tcPr>
            <w:tcW w:w="389" w:type="dxa"/>
          </w:tcPr>
          <w:p w14:paraId="0FD1F79F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3</w:t>
            </w:r>
          </w:p>
        </w:tc>
        <w:tc>
          <w:tcPr>
            <w:tcW w:w="389" w:type="dxa"/>
          </w:tcPr>
          <w:p w14:paraId="05154F21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4</w:t>
            </w:r>
          </w:p>
        </w:tc>
        <w:tc>
          <w:tcPr>
            <w:tcW w:w="389" w:type="dxa"/>
          </w:tcPr>
          <w:p w14:paraId="1D895997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5</w:t>
            </w:r>
          </w:p>
        </w:tc>
        <w:tc>
          <w:tcPr>
            <w:tcW w:w="389" w:type="dxa"/>
          </w:tcPr>
          <w:p w14:paraId="393EBCF7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6</w:t>
            </w:r>
          </w:p>
        </w:tc>
        <w:tc>
          <w:tcPr>
            <w:tcW w:w="389" w:type="dxa"/>
          </w:tcPr>
          <w:p w14:paraId="36E411AB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7</w:t>
            </w:r>
          </w:p>
        </w:tc>
        <w:tc>
          <w:tcPr>
            <w:tcW w:w="389" w:type="dxa"/>
          </w:tcPr>
          <w:p w14:paraId="6686A0F7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8</w:t>
            </w:r>
          </w:p>
        </w:tc>
        <w:tc>
          <w:tcPr>
            <w:tcW w:w="389" w:type="dxa"/>
          </w:tcPr>
          <w:p w14:paraId="55DA0762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9</w:t>
            </w:r>
          </w:p>
        </w:tc>
        <w:tc>
          <w:tcPr>
            <w:tcW w:w="389" w:type="dxa"/>
          </w:tcPr>
          <w:p w14:paraId="285A2AC5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10</w:t>
            </w:r>
          </w:p>
        </w:tc>
        <w:tc>
          <w:tcPr>
            <w:tcW w:w="389" w:type="dxa"/>
          </w:tcPr>
          <w:p w14:paraId="26279E2F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11</w:t>
            </w:r>
          </w:p>
        </w:tc>
        <w:tc>
          <w:tcPr>
            <w:tcW w:w="389" w:type="dxa"/>
          </w:tcPr>
          <w:p w14:paraId="58EC4A03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12</w:t>
            </w:r>
          </w:p>
        </w:tc>
        <w:tc>
          <w:tcPr>
            <w:tcW w:w="389" w:type="dxa"/>
          </w:tcPr>
          <w:p w14:paraId="7BE0463A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13</w:t>
            </w:r>
          </w:p>
        </w:tc>
        <w:tc>
          <w:tcPr>
            <w:tcW w:w="389" w:type="dxa"/>
          </w:tcPr>
          <w:p w14:paraId="65F329E9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14</w:t>
            </w:r>
          </w:p>
        </w:tc>
        <w:tc>
          <w:tcPr>
            <w:tcW w:w="389" w:type="dxa"/>
          </w:tcPr>
          <w:p w14:paraId="3C9BBFD0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15</w:t>
            </w:r>
          </w:p>
        </w:tc>
        <w:tc>
          <w:tcPr>
            <w:tcW w:w="389" w:type="dxa"/>
          </w:tcPr>
          <w:p w14:paraId="3E1A652E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16</w:t>
            </w:r>
          </w:p>
        </w:tc>
      </w:tr>
      <w:tr w:rsidR="006B3AA9" w:rsidRPr="006B3AA9" w14:paraId="4F66F3A7" w14:textId="77777777" w:rsidTr="00786498">
        <w:tc>
          <w:tcPr>
            <w:tcW w:w="389" w:type="dxa"/>
          </w:tcPr>
          <w:p w14:paraId="79A9C771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015544E6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3F40CEFF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3451E342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44881904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34349794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60A7DC89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22C45075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604F666D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61196034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258C875B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1B316715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514C4CDF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772DE259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36515A48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6A015000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</w:tr>
    </w:tbl>
    <w:p w14:paraId="3B9E3DD6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b/>
          <w:i/>
          <w:szCs w:val="20"/>
          <w:lang w:eastAsia="ru-RU"/>
        </w:rPr>
      </w:pPr>
    </w:p>
    <w:p w14:paraId="40B7115C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Выберите правильную комбинацию ответов:</w:t>
      </w:r>
    </w:p>
    <w:p w14:paraId="4A21CF5D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b/>
          <w:i/>
          <w:szCs w:val="20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70"/>
        <w:gridCol w:w="1271"/>
        <w:gridCol w:w="1129"/>
        <w:gridCol w:w="1129"/>
        <w:gridCol w:w="1129"/>
        <w:gridCol w:w="1129"/>
        <w:gridCol w:w="1271"/>
      </w:tblGrid>
      <w:tr w:rsidR="006B3AA9" w:rsidRPr="006B3AA9" w14:paraId="74FA60DB" w14:textId="77777777" w:rsidTr="00786498">
        <w:tc>
          <w:tcPr>
            <w:tcW w:w="1270" w:type="dxa"/>
          </w:tcPr>
          <w:p w14:paraId="0E1CED91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  <w:r w:rsidRPr="006B3AA9">
              <w:rPr>
                <w:rFonts w:eastAsia="Times New Roman"/>
                <w:bCs/>
                <w:iCs/>
              </w:rPr>
              <w:t>17</w:t>
            </w:r>
          </w:p>
        </w:tc>
        <w:tc>
          <w:tcPr>
            <w:tcW w:w="1271" w:type="dxa"/>
          </w:tcPr>
          <w:p w14:paraId="06D291CC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  <w:r w:rsidRPr="006B3AA9">
              <w:rPr>
                <w:rFonts w:eastAsia="Times New Roman"/>
                <w:bCs/>
                <w:iCs/>
              </w:rPr>
              <w:t>18</w:t>
            </w:r>
          </w:p>
        </w:tc>
        <w:tc>
          <w:tcPr>
            <w:tcW w:w="1129" w:type="dxa"/>
          </w:tcPr>
          <w:p w14:paraId="572FE279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  <w:r w:rsidRPr="006B3AA9">
              <w:rPr>
                <w:rFonts w:eastAsia="Times New Roman"/>
                <w:bCs/>
                <w:iCs/>
              </w:rPr>
              <w:t>19</w:t>
            </w:r>
          </w:p>
        </w:tc>
        <w:tc>
          <w:tcPr>
            <w:tcW w:w="1129" w:type="dxa"/>
          </w:tcPr>
          <w:p w14:paraId="631031F8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  <w:r w:rsidRPr="006B3AA9">
              <w:rPr>
                <w:rFonts w:eastAsia="Times New Roman"/>
                <w:bCs/>
                <w:iCs/>
              </w:rPr>
              <w:t>20</w:t>
            </w:r>
          </w:p>
        </w:tc>
        <w:tc>
          <w:tcPr>
            <w:tcW w:w="1129" w:type="dxa"/>
          </w:tcPr>
          <w:p w14:paraId="7F59D427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  <w:r w:rsidRPr="006B3AA9">
              <w:rPr>
                <w:rFonts w:eastAsia="Times New Roman"/>
                <w:bCs/>
                <w:iCs/>
              </w:rPr>
              <w:t>21</w:t>
            </w:r>
          </w:p>
        </w:tc>
        <w:tc>
          <w:tcPr>
            <w:tcW w:w="1129" w:type="dxa"/>
          </w:tcPr>
          <w:p w14:paraId="342CCCF0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  <w:r w:rsidRPr="006B3AA9">
              <w:rPr>
                <w:rFonts w:eastAsia="Times New Roman"/>
                <w:bCs/>
                <w:iCs/>
              </w:rPr>
              <w:t>22</w:t>
            </w:r>
          </w:p>
        </w:tc>
        <w:tc>
          <w:tcPr>
            <w:tcW w:w="1271" w:type="dxa"/>
          </w:tcPr>
          <w:p w14:paraId="35BED4E7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  <w:r w:rsidRPr="006B3AA9">
              <w:rPr>
                <w:rFonts w:eastAsia="Times New Roman"/>
                <w:bCs/>
                <w:iCs/>
              </w:rPr>
              <w:t>23</w:t>
            </w:r>
          </w:p>
        </w:tc>
      </w:tr>
      <w:tr w:rsidR="006B3AA9" w:rsidRPr="006B3AA9" w14:paraId="2D41A81D" w14:textId="77777777" w:rsidTr="00786498">
        <w:tc>
          <w:tcPr>
            <w:tcW w:w="1270" w:type="dxa"/>
          </w:tcPr>
          <w:p w14:paraId="4462A194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</w:p>
        </w:tc>
        <w:tc>
          <w:tcPr>
            <w:tcW w:w="1271" w:type="dxa"/>
          </w:tcPr>
          <w:p w14:paraId="16DD7386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</w:p>
        </w:tc>
        <w:tc>
          <w:tcPr>
            <w:tcW w:w="1129" w:type="dxa"/>
          </w:tcPr>
          <w:p w14:paraId="48A59D77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</w:p>
        </w:tc>
        <w:tc>
          <w:tcPr>
            <w:tcW w:w="1129" w:type="dxa"/>
          </w:tcPr>
          <w:p w14:paraId="1496CA81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</w:p>
        </w:tc>
        <w:tc>
          <w:tcPr>
            <w:tcW w:w="1129" w:type="dxa"/>
          </w:tcPr>
          <w:p w14:paraId="77E37C65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</w:p>
        </w:tc>
        <w:tc>
          <w:tcPr>
            <w:tcW w:w="1129" w:type="dxa"/>
          </w:tcPr>
          <w:p w14:paraId="6D281E1B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</w:p>
        </w:tc>
        <w:tc>
          <w:tcPr>
            <w:tcW w:w="1271" w:type="dxa"/>
          </w:tcPr>
          <w:p w14:paraId="3717F5E8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</w:p>
        </w:tc>
      </w:tr>
    </w:tbl>
    <w:p w14:paraId="4ADB2A6A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b/>
          <w:i/>
          <w:szCs w:val="20"/>
          <w:lang w:eastAsia="ru-RU"/>
        </w:rPr>
      </w:pPr>
    </w:p>
    <w:p w14:paraId="54F70218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Самооценка тестового контроля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69"/>
        <w:gridCol w:w="4669"/>
      </w:tblGrid>
      <w:tr w:rsidR="006B3AA9" w:rsidRPr="006B3AA9" w14:paraId="69F86579" w14:textId="77777777" w:rsidTr="00786498">
        <w:tc>
          <w:tcPr>
            <w:tcW w:w="4669" w:type="dxa"/>
          </w:tcPr>
          <w:p w14:paraId="2318278A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/>
                <w:i/>
              </w:rPr>
            </w:pPr>
            <w:r w:rsidRPr="006B3AA9">
              <w:rPr>
                <w:rFonts w:eastAsia="Times New Roman"/>
                <w:b/>
                <w:i/>
              </w:rPr>
              <w:t>Количество ошибок</w:t>
            </w:r>
          </w:p>
        </w:tc>
        <w:tc>
          <w:tcPr>
            <w:tcW w:w="4669" w:type="dxa"/>
          </w:tcPr>
          <w:p w14:paraId="70B1A449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/>
                <w:i/>
              </w:rPr>
            </w:pPr>
            <w:r w:rsidRPr="006B3AA9">
              <w:rPr>
                <w:rFonts w:eastAsia="Times New Roman"/>
                <w:b/>
                <w:i/>
              </w:rPr>
              <w:t>Оценка</w:t>
            </w:r>
          </w:p>
        </w:tc>
      </w:tr>
      <w:tr w:rsidR="006B3AA9" w:rsidRPr="006B3AA9" w14:paraId="1D718A98" w14:textId="77777777" w:rsidTr="00786498">
        <w:tc>
          <w:tcPr>
            <w:tcW w:w="4669" w:type="dxa"/>
          </w:tcPr>
          <w:p w14:paraId="7959D4F4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 xml:space="preserve">0 – 2 </w:t>
            </w:r>
          </w:p>
        </w:tc>
        <w:tc>
          <w:tcPr>
            <w:tcW w:w="4669" w:type="dxa"/>
          </w:tcPr>
          <w:p w14:paraId="064B9A77" w14:textId="77777777" w:rsidR="006B3AA9" w:rsidRPr="006B3AA9" w:rsidRDefault="006B3AA9" w:rsidP="006B3AA9">
            <w:pPr>
              <w:spacing w:line="238" w:lineRule="auto"/>
              <w:ind w:firstLine="424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«5» - отлично</w:t>
            </w:r>
          </w:p>
        </w:tc>
      </w:tr>
      <w:tr w:rsidR="006B3AA9" w:rsidRPr="006B3AA9" w14:paraId="6BA3741F" w14:textId="77777777" w:rsidTr="00786498">
        <w:tc>
          <w:tcPr>
            <w:tcW w:w="4669" w:type="dxa"/>
          </w:tcPr>
          <w:p w14:paraId="27DEA803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3 – 4</w:t>
            </w:r>
          </w:p>
        </w:tc>
        <w:tc>
          <w:tcPr>
            <w:tcW w:w="4669" w:type="dxa"/>
          </w:tcPr>
          <w:p w14:paraId="23E036CF" w14:textId="77777777" w:rsidR="006B3AA9" w:rsidRPr="006B3AA9" w:rsidRDefault="006B3AA9" w:rsidP="006B3AA9">
            <w:pPr>
              <w:spacing w:line="238" w:lineRule="auto"/>
              <w:ind w:left="-1" w:firstLine="425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«4» - хорошо</w:t>
            </w:r>
          </w:p>
        </w:tc>
      </w:tr>
      <w:tr w:rsidR="006B3AA9" w:rsidRPr="006B3AA9" w14:paraId="28D6149D" w14:textId="77777777" w:rsidTr="00786498">
        <w:tc>
          <w:tcPr>
            <w:tcW w:w="4669" w:type="dxa"/>
          </w:tcPr>
          <w:p w14:paraId="78AAA9B1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 xml:space="preserve">5 – 7 </w:t>
            </w:r>
          </w:p>
        </w:tc>
        <w:tc>
          <w:tcPr>
            <w:tcW w:w="4669" w:type="dxa"/>
          </w:tcPr>
          <w:p w14:paraId="463CE2D0" w14:textId="77777777" w:rsidR="006B3AA9" w:rsidRPr="006B3AA9" w:rsidRDefault="006B3AA9" w:rsidP="006B3AA9">
            <w:pPr>
              <w:spacing w:line="238" w:lineRule="auto"/>
              <w:ind w:firstLine="424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«3» - удовлетворительно</w:t>
            </w:r>
          </w:p>
        </w:tc>
      </w:tr>
      <w:tr w:rsidR="006B3AA9" w:rsidRPr="006B3AA9" w14:paraId="45DC336A" w14:textId="77777777" w:rsidTr="00786498">
        <w:tc>
          <w:tcPr>
            <w:tcW w:w="4669" w:type="dxa"/>
          </w:tcPr>
          <w:p w14:paraId="37E196B7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8 и выше</w:t>
            </w:r>
          </w:p>
        </w:tc>
        <w:tc>
          <w:tcPr>
            <w:tcW w:w="4669" w:type="dxa"/>
          </w:tcPr>
          <w:p w14:paraId="645FAF7D" w14:textId="77777777" w:rsidR="006B3AA9" w:rsidRPr="006B3AA9" w:rsidRDefault="006B3AA9" w:rsidP="006B3AA9">
            <w:pPr>
              <w:spacing w:line="238" w:lineRule="auto"/>
              <w:ind w:firstLine="424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«2» - неудовлетворительно</w:t>
            </w:r>
          </w:p>
        </w:tc>
      </w:tr>
    </w:tbl>
    <w:p w14:paraId="2BAD3DA7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302308D5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</w:p>
    <w:p w14:paraId="4B16B310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234" w:lineRule="auto"/>
        <w:jc w:val="both"/>
        <w:rPr>
          <w:rFonts w:eastAsia="Times New Roman" w:cs="Arial"/>
          <w:szCs w:val="20"/>
          <w:lang w:eastAsia="ru-RU"/>
        </w:rPr>
      </w:pPr>
    </w:p>
    <w:p w14:paraId="40E044EE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>Допишите предложения</w:t>
      </w:r>
    </w:p>
    <w:p w14:paraId="76C12950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Правила наложения транспортных шин:</w:t>
      </w:r>
    </w:p>
    <w:p w14:paraId="6B5ACD82" w14:textId="77777777" w:rsidR="006B3AA9" w:rsidRPr="006B3AA9" w:rsidRDefault="006B3AA9" w:rsidP="006B3AA9">
      <w:pPr>
        <w:tabs>
          <w:tab w:val="left" w:pos="284"/>
        </w:tabs>
        <w:spacing w:after="0" w:line="7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158AE05A" w14:textId="77777777" w:rsidR="006B3AA9" w:rsidRPr="006B3AA9" w:rsidRDefault="006B3AA9" w:rsidP="006B3AA9">
      <w:pPr>
        <w:numPr>
          <w:ilvl w:val="0"/>
          <w:numId w:val="28"/>
        </w:numPr>
        <w:tabs>
          <w:tab w:val="left" w:pos="284"/>
          <w:tab w:val="left" w:pos="54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Перед наложением шины необходимо провести обезболивание;</w:t>
      </w:r>
    </w:p>
    <w:p w14:paraId="0BCD945F" w14:textId="77777777" w:rsidR="006B3AA9" w:rsidRPr="006B3AA9" w:rsidRDefault="006B3AA9" w:rsidP="006B3AA9">
      <w:pPr>
        <w:numPr>
          <w:ilvl w:val="0"/>
          <w:numId w:val="28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Шина накладывается поверх одежды, обуви при закрытых травмах; при открытых - ________________________________________________________</w:t>
      </w:r>
    </w:p>
    <w:p w14:paraId="68C1B269" w14:textId="77777777" w:rsidR="006B3AA9" w:rsidRPr="006B3AA9" w:rsidRDefault="006B3AA9" w:rsidP="006B3AA9">
      <w:pPr>
        <w:numPr>
          <w:ilvl w:val="0"/>
          <w:numId w:val="28"/>
        </w:numPr>
        <w:tabs>
          <w:tab w:val="left" w:pos="284"/>
          <w:tab w:val="left" w:pos="960"/>
        </w:tabs>
        <w:spacing w:after="0" w:line="0" w:lineRule="atLeast"/>
        <w:ind w:firstLine="4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Шина должна обязательно захватывать ______________сустава (выше и ниже повреждения), при повреждении бедра, плеча фиксируются _________сустава;</w:t>
      </w:r>
    </w:p>
    <w:p w14:paraId="69E6654C" w14:textId="77777777" w:rsidR="006B3AA9" w:rsidRPr="006B3AA9" w:rsidRDefault="006B3AA9" w:rsidP="006B3AA9">
      <w:pPr>
        <w:numPr>
          <w:ilvl w:val="0"/>
          <w:numId w:val="28"/>
        </w:numPr>
        <w:tabs>
          <w:tab w:val="left" w:pos="284"/>
          <w:tab w:val="left" w:pos="96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Шина</w:t>
      </w:r>
      <w:r w:rsidRPr="006B3AA9">
        <w:rPr>
          <w:rFonts w:eastAsia="Times New Roman" w:cs="Arial"/>
          <w:sz w:val="20"/>
          <w:szCs w:val="20"/>
          <w:lang w:eastAsia="ru-RU"/>
        </w:rPr>
        <w:tab/>
      </w:r>
      <w:r w:rsidRPr="006B3AA9">
        <w:rPr>
          <w:rFonts w:eastAsia="Times New Roman" w:cs="Arial"/>
          <w:szCs w:val="20"/>
          <w:lang w:eastAsia="ru-RU"/>
        </w:rPr>
        <w:t>моделируется</w:t>
      </w:r>
      <w:r w:rsidRPr="006B3AA9">
        <w:rPr>
          <w:rFonts w:eastAsia="Times New Roman" w:cs="Arial"/>
          <w:sz w:val="20"/>
          <w:szCs w:val="20"/>
          <w:lang w:eastAsia="ru-RU"/>
        </w:rPr>
        <w:tab/>
      </w:r>
      <w:r w:rsidRPr="006B3AA9">
        <w:rPr>
          <w:rFonts w:eastAsia="Times New Roman" w:cs="Arial"/>
          <w:szCs w:val="20"/>
          <w:lang w:eastAsia="ru-RU"/>
        </w:rPr>
        <w:t>по________________________________________;</w:t>
      </w:r>
    </w:p>
    <w:p w14:paraId="46C8F7D0" w14:textId="77777777" w:rsidR="006B3AA9" w:rsidRPr="006B3AA9" w:rsidRDefault="006B3AA9" w:rsidP="006B3AA9">
      <w:pPr>
        <w:numPr>
          <w:ilvl w:val="0"/>
          <w:numId w:val="29"/>
        </w:numPr>
        <w:tabs>
          <w:tab w:val="left" w:pos="284"/>
          <w:tab w:val="left" w:pos="98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Придать конечности ______________________________________положение;</w:t>
      </w:r>
    </w:p>
    <w:p w14:paraId="26D7D349" w14:textId="77777777" w:rsidR="006B3AA9" w:rsidRPr="006B3AA9" w:rsidRDefault="006B3AA9" w:rsidP="006B3AA9">
      <w:pPr>
        <w:numPr>
          <w:ilvl w:val="0"/>
          <w:numId w:val="29"/>
        </w:numPr>
        <w:tabs>
          <w:tab w:val="left" w:pos="284"/>
          <w:tab w:val="left" w:pos="98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Шина тщательно прибинтовывается к поврежденной конечности;</w:t>
      </w:r>
      <w:bookmarkStart w:id="59" w:name="page53"/>
      <w:bookmarkEnd w:id="59"/>
    </w:p>
    <w:p w14:paraId="40D16080" w14:textId="77777777" w:rsidR="006B3AA9" w:rsidRPr="006B3AA9" w:rsidRDefault="006B3AA9" w:rsidP="006B3AA9">
      <w:pPr>
        <w:numPr>
          <w:ilvl w:val="0"/>
          <w:numId w:val="29"/>
        </w:numPr>
        <w:tabs>
          <w:tab w:val="left" w:pos="284"/>
          <w:tab w:val="left" w:pos="98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Кончики пальцев кисти и стопы должны оставаться открытыми для контроля</w:t>
      </w:r>
      <w:r w:rsidRPr="006B3AA9">
        <w:rPr>
          <w:rFonts w:eastAsia="Times New Roman" w:cs="Arial"/>
          <w:sz w:val="20"/>
          <w:szCs w:val="20"/>
          <w:lang w:eastAsia="ru-RU"/>
        </w:rPr>
        <w:tab/>
      </w:r>
      <w:r w:rsidRPr="006B3AA9">
        <w:rPr>
          <w:rFonts w:eastAsia="Times New Roman" w:cs="Arial"/>
          <w:szCs w:val="20"/>
          <w:lang w:eastAsia="ru-RU"/>
        </w:rPr>
        <w:t>за__________________________________________________________.</w:t>
      </w:r>
    </w:p>
    <w:p w14:paraId="3B6FE531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4EB868B5" w14:textId="77777777" w:rsidR="006B3AA9" w:rsidRPr="006B3AA9" w:rsidRDefault="006B3AA9" w:rsidP="006B3AA9">
      <w:pPr>
        <w:spacing w:after="0" w:line="239" w:lineRule="exact"/>
        <w:rPr>
          <w:rFonts w:eastAsia="Times New Roman" w:cs="Arial"/>
          <w:sz w:val="20"/>
          <w:szCs w:val="20"/>
          <w:lang w:eastAsia="ru-RU"/>
        </w:rPr>
      </w:pPr>
    </w:p>
    <w:p w14:paraId="1395D4C7" w14:textId="77777777" w:rsidR="006B3AA9" w:rsidRPr="006B3AA9" w:rsidRDefault="006B3AA9" w:rsidP="006B3AA9">
      <w:pPr>
        <w:spacing w:after="0" w:line="239" w:lineRule="exact"/>
        <w:rPr>
          <w:rFonts w:eastAsia="Times New Roman" w:cs="Arial"/>
          <w:sz w:val="20"/>
          <w:szCs w:val="20"/>
          <w:lang w:eastAsia="ru-RU"/>
        </w:rPr>
      </w:pPr>
    </w:p>
    <w:p w14:paraId="761094C8" w14:textId="77777777" w:rsidR="006B3AA9" w:rsidRPr="006B3AA9" w:rsidRDefault="006B3AA9" w:rsidP="006B3AA9">
      <w:pPr>
        <w:spacing w:after="0" w:line="239" w:lineRule="exact"/>
        <w:rPr>
          <w:rFonts w:eastAsia="Times New Roman" w:cs="Arial"/>
          <w:sz w:val="20"/>
          <w:szCs w:val="20"/>
          <w:lang w:eastAsia="ru-RU"/>
        </w:rPr>
      </w:pPr>
    </w:p>
    <w:p w14:paraId="7528A939" w14:textId="77777777" w:rsidR="006B3AA9" w:rsidRPr="006B3AA9" w:rsidRDefault="006B3AA9" w:rsidP="006B3AA9">
      <w:pPr>
        <w:spacing w:after="0" w:line="239" w:lineRule="exact"/>
        <w:rPr>
          <w:rFonts w:eastAsia="Times New Roman" w:cs="Arial"/>
          <w:sz w:val="20"/>
          <w:szCs w:val="20"/>
          <w:lang w:eastAsia="ru-RU"/>
        </w:rPr>
      </w:pPr>
    </w:p>
    <w:p w14:paraId="33F0F78E" w14:textId="77777777" w:rsidR="006B3AA9" w:rsidRPr="006B3AA9" w:rsidRDefault="006B3AA9" w:rsidP="006B3AA9">
      <w:pPr>
        <w:spacing w:after="0" w:line="239" w:lineRule="exact"/>
        <w:rPr>
          <w:rFonts w:eastAsia="Times New Roman" w:cs="Arial"/>
          <w:sz w:val="20"/>
          <w:szCs w:val="20"/>
          <w:lang w:eastAsia="ru-RU"/>
        </w:rPr>
      </w:pPr>
    </w:p>
    <w:p w14:paraId="3E55C233" w14:textId="77777777" w:rsidR="006B3AA9" w:rsidRPr="006B3AA9" w:rsidRDefault="006B3AA9" w:rsidP="006B3AA9">
      <w:pPr>
        <w:spacing w:after="0" w:line="239" w:lineRule="exact"/>
        <w:rPr>
          <w:rFonts w:eastAsia="Times New Roman" w:cs="Arial"/>
          <w:sz w:val="20"/>
          <w:szCs w:val="20"/>
          <w:lang w:eastAsia="ru-RU"/>
        </w:rPr>
      </w:pPr>
    </w:p>
    <w:p w14:paraId="7B080088" w14:textId="77777777" w:rsidR="006B3AA9" w:rsidRPr="006B3AA9" w:rsidRDefault="006B3AA9" w:rsidP="006B3AA9">
      <w:pPr>
        <w:spacing w:after="0" w:line="239" w:lineRule="exact"/>
        <w:rPr>
          <w:rFonts w:eastAsia="Times New Roman" w:cs="Arial"/>
          <w:sz w:val="20"/>
          <w:szCs w:val="20"/>
          <w:lang w:eastAsia="ru-RU"/>
        </w:rPr>
      </w:pPr>
    </w:p>
    <w:p w14:paraId="7D0951B8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bCs/>
          <w:szCs w:val="28"/>
          <w:lang w:eastAsia="ru-RU"/>
        </w:rPr>
      </w:pPr>
      <w:r w:rsidRPr="006B3AA9">
        <w:rPr>
          <w:rFonts w:eastAsia="Times New Roman" w:cs="Arial"/>
          <w:b/>
          <w:bCs/>
          <w:szCs w:val="28"/>
          <w:lang w:eastAsia="ru-RU"/>
        </w:rPr>
        <w:t>Заполните графологическую структуру</w:t>
      </w:r>
    </w:p>
    <w:p w14:paraId="69910AD5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bCs/>
          <w:szCs w:val="28"/>
          <w:lang w:eastAsia="ru-RU"/>
        </w:rPr>
      </w:pPr>
    </w:p>
    <w:p w14:paraId="7C598B7B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bCs/>
          <w:szCs w:val="28"/>
          <w:lang w:eastAsia="ru-RU"/>
        </w:rPr>
      </w:pPr>
      <w:r w:rsidRPr="006B3AA9">
        <w:rPr>
          <w:rFonts w:eastAsia="Times New Roman" w:cs="Arial"/>
          <w:b/>
          <w:bCs/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F9E966B" wp14:editId="51FD3088">
                <wp:simplePos x="0" y="0"/>
                <wp:positionH relativeFrom="column">
                  <wp:posOffset>1000125</wp:posOffset>
                </wp:positionH>
                <wp:positionV relativeFrom="paragraph">
                  <wp:posOffset>181610</wp:posOffset>
                </wp:positionV>
                <wp:extent cx="4029075" cy="390525"/>
                <wp:effectExtent l="0" t="0" r="28575" b="28575"/>
                <wp:wrapSquare wrapText="bothSides"/>
                <wp:docPr id="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3869D" w14:textId="77777777" w:rsidR="00786498" w:rsidRPr="005D6195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 w:rsidRPr="005D6195"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Средства транспортной иммобилизации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E966B" id="_x0000_s1081" type="#_x0000_t202" style="position:absolute;left:0;text-align:left;margin-left:78.75pt;margin-top:14.3pt;width:317.25pt;height:30.7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nCiUQIAAGgEAAAOAAAAZHJzL2Uyb0RvYy54bWysVM1u2zAMvg/YOwi6r3bcZG2MOEXXrsOA&#10;7gdo9wCMLMfCZNGT1NjZrfe9wt5hhx122yukbzRKTtN022mYDwIpUh/Jj6RnJ32j2Upap9AUfHSQ&#10;ciaNwFKZZcE/XF88O+bMeTAlaDSy4Gvp+Mn86ZNZ1+Yywxp1KS0jEOPyri147X2bJ4kTtWzAHWAr&#10;DRkrtA14Uu0yKS10hN7oJEvT50mHtmwtCukc3Z4PRj6P+FUlhX9XVU56pgtOufl42nguwpnMZ5Av&#10;LbS1Ets04B+yaEAZCrqDOgcP7MaqP6AaJSw6rPyBwCbBqlJCxhqomlH6WzVXNbQy1kLkuHZHk/t/&#10;sOLt6r1lqiz4dMSZgYZ6tPm6+bb5vvm5+XF3e/eFZYGkrnU5+V615O37F9hTs2PBrr1E8dExg2c1&#10;mKU8tRa7WkJJSY7Cy2Tv6YDjAsiie4MlBYMbjxGor2wTGCROGKFTs9a7BsneM0GX4zSbpkcTzgTZ&#10;DqfpJJvEEJDfv26t868kNiwIBbc0ABEdVpfOh2wgv3cJwRxqVV4oraNil4szbdkKaFgu4rdFf+Sm&#10;DeuotuwoTQcGHmGs3Q6CxrTE7pqS50yD82SgiuL3N9xGeVoFrZqCH++cIA9cvjRlHFQPSg8y1aHN&#10;ltzA58Cs7xd9bOb4MEQIzC+wXBPdFofRp1UloUb7mbOOxr7g7tMNWEkZvjbUsuloPA57EpXx5Cgj&#10;xe5bFvsWMIKgCk4FDuKZj7sV2DR4Sq2tVGT9IZNtzjTOsRnb1Qv7sq9Hr4cfxPwXAAAA//8DAFBL&#10;AwQUAAYACAAAACEAIhuD9+AAAAAJAQAADwAAAGRycy9kb3ducmV2LnhtbEyPTUvDQBCG74L/YRnB&#10;m900mObDbIoUlIIHsYpet8mYhGZn4+42jf31jic9vszDO89brmcziAmd7y0pWC4iEEi1bXpqFby9&#10;PtxkIHzQ1OjBEir4Rg/r6vKi1EVjT/SC0y60gkvIF1pBF8JYSOnrDo32Czsi8e3TOqMDR9fKxukT&#10;l5tBxlG0kkb3xB86PeKmw/qwOxoFT9vDefOefaQuT76m7PYxfT5vnVLXV/P9HYiAc/iD4Vef1aFi&#10;p709UuPFwDlJE0YVxNkKBANpHvO4vYI8WoKsSvl/QfUDAAD//wMAUEsBAi0AFAAGAAgAAAAhALaD&#10;OJL+AAAA4QEAABMAAAAAAAAAAAAAAAAAAAAAAFtDb250ZW50X1R5cGVzXS54bWxQSwECLQAUAAYA&#10;CAAAACEAOP0h/9YAAACUAQAACwAAAAAAAAAAAAAAAAAvAQAAX3JlbHMvLnJlbHNQSwECLQAUAAYA&#10;CAAAACEAi35wolECAABoBAAADgAAAAAAAAAAAAAAAAAuAgAAZHJzL2Uyb0RvYy54bWxQSwECLQAU&#10;AAYACAAAACEAIhuD9+AAAAAJAQAADwAAAAAAAAAAAAAAAACrBAAAZHJzL2Rvd25yZXYueG1sUEsF&#10;BgAAAAAEAAQA8wAAALgFAAAAAA==&#10;" strokecolor="windowText" strokeweight="1pt">
                <v:textbox>
                  <w:txbxContent>
                    <w:p w14:paraId="0643869D" w14:textId="77777777" w:rsidR="00786498" w:rsidRPr="005D6195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 w:rsidRPr="005D6195">
                        <w:rPr>
                          <w:rFonts w:cs="Times New Roman"/>
                          <w:b/>
                          <w:bCs/>
                          <w:szCs w:val="28"/>
                        </w:rPr>
                        <w:t>Средства транспортной иммобилизации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48E26D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</w:p>
    <w:p w14:paraId="11232314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b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3BAAF1" wp14:editId="0119E214">
                <wp:simplePos x="0" y="0"/>
                <wp:positionH relativeFrom="column">
                  <wp:posOffset>847726</wp:posOffset>
                </wp:positionH>
                <wp:positionV relativeFrom="paragraph">
                  <wp:posOffset>163195</wp:posOffset>
                </wp:positionV>
                <wp:extent cx="704850" cy="533400"/>
                <wp:effectExtent l="38100" t="0" r="19050" b="57150"/>
                <wp:wrapNone/>
                <wp:docPr id="996" name="Прямая со стрелкой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5334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47FBB" id="Прямая со стрелкой 996" o:spid="_x0000_s1026" type="#_x0000_t32" style="position:absolute;margin-left:66.75pt;margin-top:12.85pt;width:55.5pt;height:42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3eHHgIAANUDAAAOAAAAZHJzL2Uyb0RvYy54bWysU0tu2zAQ3RfoHQjuaynOzxEsZ2E37aJo&#10;DTQ5wISiJAL8gWQte5f2AjlCr9BNF/0gZ5BulCHlGmm7K6oFweFoHt+8eZxfbpUkG+68MLqkR5Oc&#10;Eq6ZqYRuSnpzffViRokPoCuQRvOS7rinl4vnz+adLfjUtEZW3BEE0b7obEnbEGyRZZ61XIGfGMs1&#10;JmvjFAQMXZNVDjpEVzKb5vlZ1hlXWWcY9x5PV2OSLhJ+XXMW3tW154HIkiK3kFaX1tu4Zos5FI0D&#10;2wq2pwH/wEKB0HjpAWoFAcgHJ/6CUoI5400dJsyozNS1YDz1gN0c5X90874Fy1MvKI63B5n8/4Nl&#10;bzdrR0RV0ouLM0o0KBxS/3m4G+77n/2X4Z4MH/sHXIZPw13/tf/Rf+8f+m8k/o3addYXCLHUa7eP&#10;vF27KMS2dorUUtjXaIskDTZLtkn53UF5vg2E4eF5fjI7xfkwTJ0eH5/kaTLZCBPhrPPhFTeKxE1J&#10;fXAgmjYsjdY4Y+PGK2DzxgckgoW/CmKxNldCyjRqqUmHhKbneANhgI6rJQTcKosaeN1QArJBK7Pg&#10;EmtvpKhieQTyO7+UjmwA3YQmrEx3jR1QIsEHTGBb6YvKIIXfSiOfFfh2LE6p0XxKBHwBUqiSzg7V&#10;UAQQ8qWuSNhZnEhwAnQj+R5Z6siGJ3/vO46TGLWPu1tT7dJIshihdxKhvc+jOZ/GuH/6GhePAAAA&#10;//8DAFBLAwQUAAYACAAAACEABAUOzdwAAAAKAQAADwAAAGRycy9kb3ducmV2LnhtbEyPwU7DMBBE&#10;70j8g7VIXBC1m7YUQpwKIXKHEji78ZJExOsodlP371lOcJydp9mZYpfcIGacQu9Jw3KhQCA13vbU&#10;aqjfq9t7ECEasmbwhBrOGGBXXl4UJrf+RG8472MrOIRCbjR0MY65lKHp0Jmw8CMSe19+ciaynFpp&#10;J3PicDfITKk76UxP/KEzIz532Hzvj05DWs7o6jo1Z7xRr759qcLnR6X19VV6egQRMcU/GH7rc3Uo&#10;udPBH8kGMbBerTaMasg2WxAMZOs1Hw7sqIctyLKQ/yeUPwAAAP//AwBQSwECLQAUAAYACAAAACEA&#10;toM4kv4AAADhAQAAEwAAAAAAAAAAAAAAAAAAAAAAW0NvbnRlbnRfVHlwZXNdLnhtbFBLAQItABQA&#10;BgAIAAAAIQA4/SH/1gAAAJQBAAALAAAAAAAAAAAAAAAAAC8BAABfcmVscy8ucmVsc1BLAQItABQA&#10;BgAIAAAAIQCsn3eHHgIAANUDAAAOAAAAAAAAAAAAAAAAAC4CAABkcnMvZTJvRG9jLnhtbFBLAQIt&#10;ABQABgAIAAAAIQAEBQ7N3AAAAAoBAAAPAAAAAAAAAAAAAAAAAHgEAABkcnMvZG93bnJldi54bWxQ&#10;SwUGAAAAAAQABADzAAAAgQUAAAAA&#10;" strokecolor="windowText" strokeweight="1pt">
                <v:stroke endarrow="block" joinstyle="miter"/>
              </v:shape>
            </w:pict>
          </mc:Fallback>
        </mc:AlternateContent>
      </w:r>
      <w:r w:rsidRPr="006B3AA9">
        <w:rPr>
          <w:rFonts w:eastAsia="Times New Roman" w:cs="Arial"/>
          <w:b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902DCED" wp14:editId="5DE24AC3">
                <wp:simplePos x="0" y="0"/>
                <wp:positionH relativeFrom="column">
                  <wp:posOffset>2914649</wp:posOffset>
                </wp:positionH>
                <wp:positionV relativeFrom="paragraph">
                  <wp:posOffset>163195</wp:posOffset>
                </wp:positionV>
                <wp:extent cx="76200" cy="571500"/>
                <wp:effectExtent l="0" t="0" r="57150" b="57150"/>
                <wp:wrapNone/>
                <wp:docPr id="995" name="Прямая со стрелкой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5715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C4E8E" id="Прямая со стрелкой 995" o:spid="_x0000_s1026" type="#_x0000_t32" style="position:absolute;margin-left:229.5pt;margin-top:12.85pt;width:6pt;height: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d4OEgIAAMoDAAAOAAAAZHJzL2Uyb0RvYy54bWysU0tu2zAQ3RfoHQjua9kBHCeC5Szsppui&#10;NdD0ABOJkgjwBw5r2bu0F8gReoVuuugHOYN0ow5p1U3bXVEtRiRH73HmzdPyaq8V2wmP0pqCzyZT&#10;zoQpbSVNU/C3N9fPLjjDAKYCZY0o+EEgv1o9fbLsXC7ObGtVJTwjEoN55wrehuDyLMOyFRpwYp0w&#10;lKyt1xBo65us8tARu1bZ2XR6nnXWV87bUiDS6eaY5KvEX9eiDK/rGkVgquBUW0jRp3gbY7ZaQt54&#10;cK0sxzLgH6rQIA1deqLaQAD2zsu/qLQsvUVbh0lpdWbrWpYi9UDdzKZ/dPOmBSdSLyQOupNM+P9o&#10;y1e7rWeyKvjl5ZwzA5qG1H8c7ob7/nv/abhnw/v+gcLwYbjrP/ff+q/9Q/+Fxa9Ju85hThRrs/Xj&#10;Dt3WRyH2tdfxTS2yfdL7cNJb7AMr6XBxTiPkrKTMfDGb05pIsl9Y5zG8EFazuCg4Bg+yacPaGkOD&#10;tX6WJIfdSwxH4E9AvNjYa6kUnUOuDOvInGeLdBuQzWoFgS7WjhpH03AGqiH/lsEnSrRKVhEe0XjA&#10;tfJsB2Qhcl5luxtqgDMFGChBXaVnrP03aKxnA9gewSkVP4Ncy0C2V1IX/OKEhjyAVM9NxcLB0RiC&#10;l2AaJUZmZSJSJFOPHUf5j4LH1a2tDmkOWdyRYZKYo7mjIx/vaf34F1z9AAAA//8DAFBLAwQUAAYA&#10;CAAAACEA/evycN4AAAAKAQAADwAAAGRycy9kb3ducmV2LnhtbEyPTU7DMBCF90jcwRokNog6CS1t&#10;Q5yKVkKsqNTCAdx4GkfE4yh2W3N7hhVdzptP76daJdeLM46h86Qgn2QgkBpvOmoVfH2+PS5AhKjJ&#10;6N4TKvjBAKv69qbSpfEX2uF5H1vBJhRKrcDGOJRShsai02HiByT+Hf3odORzbKUZ9YXNXS+LLHuW&#10;TnfECVYPuLHYfO9PTsF2MzwFXyyPD3GbFuv08b7eWVLq/i69voCImOI/DH/1uTrU3OngT2SC6BVM&#10;Z0veEhUUszkIBqbznIUDkzkrsq7k9YT6FwAA//8DAFBLAQItABQABgAIAAAAIQC2gziS/gAAAOEB&#10;AAATAAAAAAAAAAAAAAAAAAAAAABbQ29udGVudF9UeXBlc10ueG1sUEsBAi0AFAAGAAgAAAAhADj9&#10;If/WAAAAlAEAAAsAAAAAAAAAAAAAAAAALwEAAF9yZWxzLy5yZWxzUEsBAi0AFAAGAAgAAAAhAJlV&#10;3g4SAgAAygMAAA4AAAAAAAAAAAAAAAAALgIAAGRycy9lMm9Eb2MueG1sUEsBAi0AFAAGAAgAAAAh&#10;AP3r8nDeAAAACgEAAA8AAAAAAAAAAAAAAAAAbAQAAGRycy9kb3ducmV2LnhtbFBLBQYAAAAABAAE&#10;APMAAAB3BQAAAAA=&#10;" strokecolor="windowText" strokeweight="1pt">
                <v:stroke endarrow="block" joinstyle="miter"/>
              </v:shape>
            </w:pict>
          </mc:Fallback>
        </mc:AlternateContent>
      </w:r>
      <w:r w:rsidRPr="006B3AA9">
        <w:rPr>
          <w:rFonts w:eastAsia="Times New Roman" w:cs="Arial"/>
          <w:b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D5AF7E6" wp14:editId="35E52353">
                <wp:simplePos x="0" y="0"/>
                <wp:positionH relativeFrom="column">
                  <wp:posOffset>4152899</wp:posOffset>
                </wp:positionH>
                <wp:positionV relativeFrom="paragraph">
                  <wp:posOffset>163195</wp:posOffset>
                </wp:positionV>
                <wp:extent cx="714375" cy="504825"/>
                <wp:effectExtent l="0" t="0" r="66675" b="47625"/>
                <wp:wrapNone/>
                <wp:docPr id="994" name="Прямая со стрелкой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5048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E9A6F" id="Прямая со стрелкой 994" o:spid="_x0000_s1026" type="#_x0000_t32" style="position:absolute;margin-left:327pt;margin-top:12.85pt;width:56.25pt;height:39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2jIFQIAAMsDAAAOAAAAZHJzL2Uyb0RvYy54bWysU02O0zAY3SNxB8t7mrS0tBM1nUXLsEFQ&#10;ieEA3zhOYsl/sk3T7gYuMEfgCmxY8KM5Q3IjPrulDLBDZOHY/vxevvf8srzcK0l23HlhdEnHo5wS&#10;rpmphG5K+vb66smCEh9AVyCN5iU9cE8vV48fLTtb8Ilpjay4I0iifdHZkrYh2CLLPGu5Aj8ylmss&#10;1sYpCLh0TVY56JBdyWyS58+yzrjKOsO497i7ORbpKvHXNWfhdV17HogsKfYW0ujSeBPHbLWEonFg&#10;W8FObcA/dKFAaPzomWoDAcg7J/6iUoI5400dRsyozNS1YDxpQDXj/A81b1qwPGlBc7w92+T/Hy17&#10;tds6IqqSXlxMKdGg8JL6j8PtcNd/7z8Nd2R439/jMHwYbvvP/bf+a3/ffyHxNHrXWV8gxVpv3Wnl&#10;7dZFI/a1U/GNEsk++X04+833gTDcnI+nT+czShiWZvl0MZlFzuwX2DofXnCjSJyU1AcHomnD2miN&#10;N2vcOHkOu5c+HIE/AfHL2lwJKXEfCqlJh+mczHPMAAPMWS0h4FRZVO51QwnIBgPMgkuU3khRRXhE&#10;+4NfS0d2gBnC6FWmu0YFlEjwAQsoKz2n3n+Dxn424NsjOJXiMSiUCJh7KVRJF2c0FAGEfK4rEg4W&#10;7yE4AbqR/MQsdUTylOqT4uj/0fE4uzHVIV1EFleYmGTmKd0xkg/XOH/4D65+AAAA//8DAFBLAwQU&#10;AAYACAAAACEASsW9Y98AAAAKAQAADwAAAGRycy9kb3ducmV2LnhtbEyPQU7DMBBF90jcwRokNog6&#10;BJKWEKeilRArKrVwADeexhHxOIrd1tyeYUWXo3n6//16mdwgTjiF3pOCh1kGAqn1pqdOwdfn2/0C&#10;RIiajB48oYIfDLBsrq9qXRl/pi2edrETHEKh0gpsjGMlZWgtOh1mfkTi38FPTkc+p06aSZ853A0y&#10;z7JSOt0TN1g94tpi+707OgWb9fgYfP58uIubtFilj/fV1pJStzfp9QVExBT/YfjTZ3Vo2Gnvj2SC&#10;GBSUxRNviQryYg6CgXlZFiD2TGZFDrKp5eWE5hcAAP//AwBQSwECLQAUAAYACAAAACEAtoM4kv4A&#10;AADhAQAAEwAAAAAAAAAAAAAAAAAAAAAAW0NvbnRlbnRfVHlwZXNdLnhtbFBLAQItABQABgAIAAAA&#10;IQA4/SH/1gAAAJQBAAALAAAAAAAAAAAAAAAAAC8BAABfcmVscy8ucmVsc1BLAQItABQABgAIAAAA&#10;IQC512jIFQIAAMsDAAAOAAAAAAAAAAAAAAAAAC4CAABkcnMvZTJvRG9jLnhtbFBLAQItABQABgAI&#10;AAAAIQBKxb1j3wAAAAoBAAAPAAAAAAAAAAAAAAAAAG8EAABkcnMvZG93bnJldi54bWxQSwUGAAAA&#10;AAQABADzAAAAewUAAAAA&#10;" strokecolor="windowText" strokeweight="1pt">
                <v:stroke endarrow="block" joinstyle="miter"/>
              </v:shape>
            </w:pict>
          </mc:Fallback>
        </mc:AlternateContent>
      </w:r>
    </w:p>
    <w:p w14:paraId="0C056194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</w:p>
    <w:p w14:paraId="457D1DCB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  <w:r w:rsidRPr="006B3AA9">
        <w:rPr>
          <w:rFonts w:eastAsia="Times New Roman" w:cs="Arial"/>
          <w:b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288E8CA" wp14:editId="49576BB8">
                <wp:simplePos x="0" y="0"/>
                <wp:positionH relativeFrom="column">
                  <wp:posOffset>3019425</wp:posOffset>
                </wp:positionH>
                <wp:positionV relativeFrom="paragraph">
                  <wp:posOffset>706755</wp:posOffset>
                </wp:positionV>
                <wp:extent cx="76200" cy="590550"/>
                <wp:effectExtent l="0" t="0" r="57150" b="57150"/>
                <wp:wrapNone/>
                <wp:docPr id="999" name="Прямая со стрелкой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5905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EC8D1" id="Прямая со стрелкой 999" o:spid="_x0000_s1026" type="#_x0000_t32" style="position:absolute;margin-left:237.75pt;margin-top:55.65pt;width:6pt;height:46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QIUFAIAAMoDAAAOAAAAZHJzL2Uyb0RvYy54bWysU0tu2zAQ3RfoHQjua9kBnMSC5Szsppui&#10;NdD0ABOKkgjwBw5r2bu0F8gReoVuuugHOYN8ow5p103bXVEtKJKjeTPvzdP8ams028iAytmKT0Zj&#10;zqQVrla2rfjbm+tnl5xhBFuDdlZWfCeRXy2ePpn3vpRnrnO6loERiMWy9xXvYvRlUaDopAEcOS8t&#10;BRsXDEQ6hraoA/SEbnRxNh6fF70LtQ9OSES6XR2CfJHxm0aK+LppUEamK069xbyGvN6mtVjMoWwD&#10;+E6JYxvwD10YUJaKnqBWEIG9C+ovKKNEcOiaOBLOFK5plJCZA7GZjP9g86YDLzMXEgf9SSb8f7Di&#10;1WYdmKorPpvNOLNgaEjDx/3d/n74Pnza37P9++GBlv2H/d3wefg2fB0ehi8sfU3a9R5LgljadTie&#10;0K9DEmLbBJPeRJFts967k95yG5mgy4tzGiFngiLT2Xg6zeMofuX6gPGFdIalTcUxBlBtF5fOWhqs&#10;C5MsOWxeYqTqlPgzIRW27lppneerLevJnGcXuRqQzRoNkQobT8TRtpyBbsm/IoYMiU6rOqUnINzh&#10;Uge2AbIQOa92/Q0R4EwDRgoQq/wkOaiF31JTPyvA7pCcQwfHGRXJ9lqZil+esqGMoPRzW7O48zSG&#10;GBTYVssjsrapG5lNfWSc5D8Inna3rt7lORTpRIbJDR3NnRz5+Ez7x7/g4gcAAAD//wMAUEsDBBQA&#10;BgAIAAAAIQAWhVCH4AAAAAsBAAAPAAAAZHJzL2Rvd25yZXYueG1sTI/LTsMwEEX3SPyDNUhsEHVe&#10;pWmIU9FKiBWVWvoBbuzGEfE4it3W/D3Dii5n7tGdM/Uq2oFd9OR7hwLSWQJMY+tUj52Aw9f7cwnM&#10;B4lKDg61gB/tYdXc39WyUu6KO33Zh45RCfpKCjAhjBXnvjXaSj9zo0bKTm6yMtA4dVxN8krlduBZ&#10;krxwK3ukC0aOemN0+70/WwHbzZh7ly1PT2Eby3X8/FjvDArx+BDfXoEFHcM/DH/6pA4NOR3dGZVn&#10;g4BiMZ8TSkGa5sCIKMoFbY4CsqTIgTc1v/2h+QUAAP//AwBQSwECLQAUAAYACAAAACEAtoM4kv4A&#10;AADhAQAAEwAAAAAAAAAAAAAAAAAAAAAAW0NvbnRlbnRfVHlwZXNdLnhtbFBLAQItABQABgAIAAAA&#10;IQA4/SH/1gAAAJQBAAALAAAAAAAAAAAAAAAAAC8BAABfcmVscy8ucmVsc1BLAQItABQABgAIAAAA&#10;IQClIQIUFAIAAMoDAAAOAAAAAAAAAAAAAAAAAC4CAABkcnMvZTJvRG9jLnhtbFBLAQItABQABgAI&#10;AAAAIQAWhVCH4AAAAAsBAAAPAAAAAAAAAAAAAAAAAG4EAABkcnMvZG93bnJldi54bWxQSwUGAAAA&#10;AAQABADzAAAAewUAAAAA&#10;" strokecolor="windowText" strokeweight="1pt">
                <v:stroke endarrow="block" joinstyle="miter"/>
              </v:shape>
            </w:pict>
          </mc:Fallback>
        </mc:AlternateContent>
      </w:r>
      <w:r w:rsidRPr="006B3AA9">
        <w:rPr>
          <w:rFonts w:eastAsia="Times New Roman" w:cs="Arial"/>
          <w:b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9CC3F9F" wp14:editId="6BB17F11">
                <wp:simplePos x="0" y="0"/>
                <wp:positionH relativeFrom="column">
                  <wp:posOffset>561975</wp:posOffset>
                </wp:positionH>
                <wp:positionV relativeFrom="paragraph">
                  <wp:posOffset>706755</wp:posOffset>
                </wp:positionV>
                <wp:extent cx="219075" cy="571500"/>
                <wp:effectExtent l="38100" t="0" r="28575" b="57150"/>
                <wp:wrapNone/>
                <wp:docPr id="998" name="Прямая со стрелкой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5715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DF1DC" id="Прямая со стрелкой 998" o:spid="_x0000_s1026" type="#_x0000_t32" style="position:absolute;margin-left:44.25pt;margin-top:55.65pt;width:17.25pt;height:4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JLNHQIAANUDAAAOAAAAZHJzL2Uyb0RvYy54bWysU02O0zAU3iNxB8t7mrRS6TRqOouWgQWC&#10;SgwHeOM4iSX/yTZNuxu4wByBK7BhwYDmDMmNeHZKNcAOkYXl55f3+Xvf+7y6PChJ9tx5YXRJp5Oc&#10;Eq6ZqYRuSvr++urZBSU+gK5AGs1LeuSeXq6fPll1tuAz0xpZcUcQRPuisyVtQ7BFlnnWcgV+YizX&#10;mKyNUxAwdE1WOegQXclslufPs864yjrDuPd4uh2TdJ3w65qz8LauPQ9ElhS5hbS6tN7ENVuvoGgc&#10;2FawEw34BxYKhMZLz1BbCEA+OPEXlBLMGW/qMGFGZaauBeOpB+xmmv/RzbsWLE+9oDjenmXy/w+W&#10;vdnvHBFVSZdLHJUGhUPqPw+3w13/o/8y3JHhY/+Ay/BpuO2/9t/7+/6h/0bi36hdZ32BEBu9c6fI&#10;252LQhxqp0gthX2FtkjSYLPkkJQ/npXnh0AYHs6my3wxp4Rhar6YzvM0mWyEiXDW+fCSG0XipqQ+&#10;OBBNGzZGa5yxceMVsH/tAxLBwl8FsVibKyFlGrXUpENCswXeQBig42oJAbfKogZeN5SAbNDKLLjE&#10;2hspqlgegfzRb6Qje0A3oQkr011jB5RI8AET2Fb6ojJI4bfSyGcLvh2LU2o0nxIBX4AUqqQX52oo&#10;Agj5QlckHC1OJDgBupH8hCx1ZMOTv08dx0mM2sfdjamOaSRZjNA7idDJ59Gcj2PcP36N658AAAD/&#10;/wMAUEsDBBQABgAIAAAAIQCUlug+2gAAAAoBAAAPAAAAZHJzL2Rvd25yZXYueG1sTI9NT4QwEIbv&#10;Jv6HZky8GLeFjYYgZWOM3HVFz106ApFOCe2y3X/v7EmP886T96PaJTeJFZcwetKQbRQIpM7bkXoN&#10;7UdzX4AI0ZA1kyfUcMYAu/r6qjKl9Sd6x3Ufe8EmFEqjYYhxLqUM3YDOhI2fkfj37RdnIp9LL+1i&#10;TmzuJpkr9SidGYkTBjPjy4Ddz/7oNKRsRde2qTvjnXrz/WsTvj4brW9v0vMTiIgp/sFwqc/VoeZO&#10;B38kG8SkoSgemGQ9y7YgLkC+5XEHDbliRdaV/D+h/gUAAP//AwBQSwECLQAUAAYACAAAACEAtoM4&#10;kv4AAADhAQAAEwAAAAAAAAAAAAAAAAAAAAAAW0NvbnRlbnRfVHlwZXNdLnhtbFBLAQItABQABgAI&#10;AAAAIQA4/SH/1gAAAJQBAAALAAAAAAAAAAAAAAAAAC8BAABfcmVscy8ucmVsc1BLAQItABQABgAI&#10;AAAAIQDqwJLNHQIAANUDAAAOAAAAAAAAAAAAAAAAAC4CAABkcnMvZTJvRG9jLnhtbFBLAQItABQA&#10;BgAIAAAAIQCUlug+2gAAAAoBAAAPAAAAAAAAAAAAAAAAAHcEAABkcnMvZG93bnJldi54bWxQSwUG&#10;AAAAAAQABADzAAAAfgUAAAAA&#10;" strokecolor="windowText" strokeweight="1pt">
                <v:stroke endarrow="block" joinstyle="miter"/>
              </v:shape>
            </w:pict>
          </mc:Fallback>
        </mc:AlternateContent>
      </w:r>
      <w:r w:rsidRPr="006B3AA9">
        <w:rPr>
          <w:rFonts w:eastAsia="Times New Roman" w:cs="Arial"/>
          <w:b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36493E2" wp14:editId="1489FD60">
                <wp:simplePos x="0" y="0"/>
                <wp:positionH relativeFrom="column">
                  <wp:posOffset>4972051</wp:posOffset>
                </wp:positionH>
                <wp:positionV relativeFrom="paragraph">
                  <wp:posOffset>706755</wp:posOffset>
                </wp:positionV>
                <wp:extent cx="400050" cy="571500"/>
                <wp:effectExtent l="0" t="0" r="76200" b="57150"/>
                <wp:wrapNone/>
                <wp:docPr id="997" name="Прямая со стрелкой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5715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B5005" id="Прямая со стрелкой 997" o:spid="_x0000_s1026" type="#_x0000_t32" style="position:absolute;margin-left:391.5pt;margin-top:55.65pt;width:31.5pt;height: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b4tFQIAAMsDAAAOAAAAZHJzL2Uyb0RvYy54bWysU0uOEzEQ3SNxB8t70p2IkJkonVkkDBsE&#10;IzEcoMbt7rbkn1wmnewGLjBH4ApsWPDRnKFzI8pOCAPsEL2otl1dz/VevV5cbI1mGxlQOVvx8ajk&#10;TFrhamXbir+9vnxyxhlGsDVoZ2XFdxL5xfLxo0Xv53LiOqdrGRiBWJz3vuJdjH5eFCg6aQBHzktL&#10;ycYFA5G2oS3qAD2hG11MyvJZ0btQ++CERKTT9SHJlxm/aaSIr5sGZWS64tRbzDHkeJNisVzAvA3g&#10;OyWObcA/dGFAWbr0BLWGCOxdUH9BGSWCQ9fEkXCmcE2jhMwciM24/IPNmw68zFxIHPQnmfD/wYpX&#10;m6vAVF3x8/MZZxYMDWn4uL/d3w3fh0/7O7Z/P9xT2H/Y3w6fh2/D1+F++MLS16Rd73FOECt7FY47&#10;9FchCbFtgklvosi2We/dSW+5jUzQ4dOyLKc0FUGp6Ww8LfM8il/FPmB8IZ1haVFxjAFU28WVs5Ym&#10;68I4aw6blxjpeir8WZButu5SaZ0HrC3ryZ2TGd3ABJDPGg2RlsYTc7QtZ6BbMrCIIUOi06pO5QkI&#10;d7jSgW2APETWq11/TQw404CREkQrP0kPauG30tTPGrA7FOfUwXJGRfK9VqbiZ6dqmEdQ+rmtWdx5&#10;mkMMCmyr5RFZ29SNzK4+Mk76HxRPqxtX7/IgirQjx+SGju5Olny4p/XDf3D5AwAA//8DAFBLAwQU&#10;AAYACAAAACEA6a1hdt8AAAALAQAADwAAAGRycy9kb3ducmV2LnhtbEyPzU7DMBCE70i8g7VIXBB1&#10;flAJIU5FKyFOVGrhAdx4G0fE6yh2W/P2LCc47sxo9ptmldwozjiHwZOCfJGBQOq8GahX8Pnxel+B&#10;CFGT0aMnVPCNAVbt9VWja+MvtMPzPvaCSyjUWoGNcaqlDJ1Fp8PCT0jsHf3sdORz7qWZ9YXL3SiL&#10;LFtKpwfiD1ZPuLHYfe1PTsF2M5XBF0/Hu7hN1Tq9v613lpS6vUkvzyAipvgXhl98RoeWmQ7+RCaI&#10;UcFjVfKWyEaelyA4UT0sWTkoKDJWZNvI/xvaHwAAAP//AwBQSwECLQAUAAYACAAAACEAtoM4kv4A&#10;AADhAQAAEwAAAAAAAAAAAAAAAAAAAAAAW0NvbnRlbnRfVHlwZXNdLnhtbFBLAQItABQABgAIAAAA&#10;IQA4/SH/1gAAAJQBAAALAAAAAAAAAAAAAAAAAC8BAABfcmVscy8ucmVsc1BLAQItABQABgAIAAAA&#10;IQAtxb4tFQIAAMsDAAAOAAAAAAAAAAAAAAAAAC4CAABkcnMvZTJvRG9jLnhtbFBLAQItABQABgAI&#10;AAAAIQDprWF23wAAAAsBAAAPAAAAAAAAAAAAAAAAAG8EAABkcnMvZG93bnJldi54bWxQSwUGAAAA&#10;AAQABADzAAAAewUAAAAA&#10;" strokecolor="windowText" strokeweight="1pt">
                <v:stroke endarrow="block" joinstyle="miter"/>
              </v:shape>
            </w:pict>
          </mc:Fallback>
        </mc:AlternateContent>
      </w:r>
      <w:r w:rsidRPr="006B3AA9">
        <w:rPr>
          <w:rFonts w:eastAsia="Times New Roman" w:cs="Arial"/>
          <w:b/>
          <w:bCs/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0CCA0F2A" wp14:editId="3EB47614">
                <wp:simplePos x="0" y="0"/>
                <wp:positionH relativeFrom="column">
                  <wp:posOffset>2066925</wp:posOffset>
                </wp:positionH>
                <wp:positionV relativeFrom="paragraph">
                  <wp:posOffset>325755</wp:posOffset>
                </wp:positionV>
                <wp:extent cx="1952625" cy="381000"/>
                <wp:effectExtent l="0" t="0" r="28575" b="19050"/>
                <wp:wrapSquare wrapText="bothSides"/>
                <wp:docPr id="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8A99F" w14:textId="77777777" w:rsidR="00786498" w:rsidRPr="005D6195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Подручные средства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A0F2A" id="_x0000_s1082" type="#_x0000_t202" style="position:absolute;margin-left:162.75pt;margin-top:25.65pt;width:153.75pt;height:30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6dSTwIAAGgEAAAOAAAAZHJzL2Uyb0RvYy54bWysVM1u2zAMvg/YOwi6L07cpE2NOkXXLsOA&#10;7gdo9wCMLMfCZNGTlNjZrfe9wt5hhx122yukbzRKTrOg3WmYD4IYUh8/fiRzdt7Vmq2ldQpNzkeD&#10;IWfSCCyUWeb84+38xZQz58EUoNHInG+k4+ez58/O2iaTKVaoC2kZgRiXtU3OK++bLEmcqGQNboCN&#10;NOQs0dbgybTLpLDQEnqtk3Q4PE5atEVjUUjn6Ner3slnEb8spfDvy9JJz3TOiZuPp43nIpzJ7Ayy&#10;pYWmUmJHA/6BRQ3KUNI91BV4YCurnkDVSlh0WPqBwDrBslRCxhqomtHwUTU3FTQy1kLiuGYvk/t/&#10;sOLd+oNlqsj56RFnBmrq0fbb9vv2x/bX9uf93f1XlgaR2sZlFHvTULTvXmJHzY4Fu+YaxSfHDF5W&#10;YJbywlpsKwkFkRyFl8nB0x7HBZBF+xYLSgYrjxGoK20dFCRNGKFTszb7BsnOMxFSnk7S43TCmSDf&#10;0XQ0HMYOJpA9vG6s868l1ixccm5pACI6rK+dD2wgewgJyRxqVcyV1tGwy8WltmwNNCzz+MUCHoVp&#10;w1qikp5Q8qcYG7eHoDEtsL0l8pxpcJ4cVFH8/oZbK0+roFWd8+k+CLKg5StTxEH1oHR/pzq02Ykb&#10;9OyV9d2ii80cjx+atsBiQ3Jb7EefVpUuFdovnLU09jl3n1dgJTF8Y6hlp6PxOOxJNMaTk5QMe+hZ&#10;HHrACILKORXYXy993K0gi8ELam2pouphBnomO840zrEZu9UL+3Jox6g/fxCz3wAAAP//AwBQSwME&#10;FAAGAAgAAAAhAIBQOsLhAAAACgEAAA8AAABkcnMvZG93bnJldi54bWxMj8FOwzAMhu9IvENkJG4s&#10;7Uq3UppOaBJoEoeJgeCataat1jglybqyp8ec4Gj70+/vL1aT6cWIzneWFMSzCARSZeuOGgVvr483&#10;GQgfNNW6t4QKvtHDqry8KHRe2xO94LgLjeAQ8rlW0IYw5FL6qkWj/cwOSHz7tM7owKNrZO30icNN&#10;L+dRtJBGd8QfWj3gusXqsDsaBc+bw3n9nn0s3V36NWa3T8vteeOUur6aHu5BBJzCHwy/+qwOJTvt&#10;7ZFqL3oFyTxNGVWQxgkIBhZJwuX2TMa8kWUh/1cofwAAAP//AwBQSwECLQAUAAYACAAAACEAtoM4&#10;kv4AAADhAQAAEwAAAAAAAAAAAAAAAAAAAAAAW0NvbnRlbnRfVHlwZXNdLnhtbFBLAQItABQABgAI&#10;AAAAIQA4/SH/1gAAAJQBAAALAAAAAAAAAAAAAAAAAC8BAABfcmVscy8ucmVsc1BLAQItABQABgAI&#10;AAAAIQB3F6dSTwIAAGgEAAAOAAAAAAAAAAAAAAAAAC4CAABkcnMvZTJvRG9jLnhtbFBLAQItABQA&#10;BgAIAAAAIQCAUDrC4QAAAAoBAAAPAAAAAAAAAAAAAAAAAKkEAABkcnMvZG93bnJldi54bWxQSwUG&#10;AAAAAAQABADzAAAAtwUAAAAA&#10;" strokecolor="windowText" strokeweight="1pt">
                <v:textbox>
                  <w:txbxContent>
                    <w:p w14:paraId="1598A99F" w14:textId="77777777" w:rsidR="00786498" w:rsidRPr="005D6195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Подручные средства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3AA9">
        <w:rPr>
          <w:rFonts w:eastAsia="Times New Roman" w:cs="Arial"/>
          <w:b/>
          <w:bCs/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C22C378" wp14:editId="4CB1A324">
                <wp:simplePos x="0" y="0"/>
                <wp:positionH relativeFrom="column">
                  <wp:posOffset>4276090</wp:posOffset>
                </wp:positionH>
                <wp:positionV relativeFrom="paragraph">
                  <wp:posOffset>316230</wp:posOffset>
                </wp:positionV>
                <wp:extent cx="1743075" cy="390525"/>
                <wp:effectExtent l="0" t="0" r="28575" b="28575"/>
                <wp:wrapSquare wrapText="bothSides"/>
                <wp:docPr id="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557A7" w14:textId="77777777" w:rsidR="00786498" w:rsidRPr="005D6195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2C378" id="_x0000_s1083" type="#_x0000_t202" style="position:absolute;margin-left:336.7pt;margin-top:24.9pt;width:137.25pt;height:30.7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oKTwIAAGgEAAAOAAAAZHJzL2Uyb0RvYy54bWysVM1uEzEQviPxDpbvdDdpQppVNlVJKUIq&#10;P1LLA0y83qyF17PYbnbDrXdegXfgwIEbr5C+EWNvmqbACbEHy5MZf/PNNzOZnXa1ZmtpnUKT88FR&#10;ypk0AgtlVjn/cH3x7IQz58EUoNHInG+k46fzp09mbZPJIVaoC2kZgRiXtU3OK++bLEmcqGQN7ggb&#10;achZoq3Bk2lXSWGhJfRaJ8M0fZ60aIvGopDO0a/nvZPPI35ZSuHflaWTnumcEzcfTxvPZTiT+Qyy&#10;lYWmUmJHA/6BRQ3KUNI91Dl4YDdW/QFVK2HRYemPBNYJlqUSMtZA1QzS36q5qqCRsRYSxzV7mdz/&#10;gxVv1+8tU0XOp2PODNTUo+3X7bft9+3P7Y+727svbBhEahuXUexVQ9G+e4EdNTsW7JpLFB8dM7io&#10;wKzkmbXYVhIKIjkIL5ODpz2OCyDL9g0WlAxuPEagrrR1UJA0YYROzdrsGyQ7z0RIORkdpxMiKsh3&#10;PE3Hw3FMAdn968Y6/0pizcIl55YGIKLD+tL5wAay+5CQzKFWxYXSOhp2tVxoy9ZAw3IRvx36ozBt&#10;WEtUhpM07RV4hLFxewga0wLbayLPmQbnyUEVxe9vuLXytApa1Tk/2QdBFrR8aYo4qB6U7u9UhzY7&#10;cYOevbK+W3axmaOoS1B+icWG5LbYjz6tKl0qtJ85a2nsc+4+3YCVxPC1oZZNB6NR2JNojMaTIRn2&#10;0LM89IARBJVzKrC/LnzcraCmwTNqbami6g9MdpxpnGMzdqsX9uXQjlEPfxDzXwAAAP//AwBQSwME&#10;FAAGAAgAAAAhAHk5A6jiAAAACgEAAA8AAABkcnMvZG93bnJldi54bWxMj8tOwzAQRfdI/IM1SOyo&#10;ExqaB3EqVAlUiUVFqcrWjYckamwH201Dv55hBcvRHN17brmcdM9GdL6zRkA8i4Chqa3qTCNg9/58&#10;lwHzQRole2tQwDd6WFbXV6UslD2bNxy3oWEUYnwhBbQhDAXnvm5RSz+zAxr6fVqnZaDTNVw5eaZw&#10;3fP7KFpwLTtDDa0ccNVifdyetIDX9fGy2mcfqcsfvsYseUk3l7UT4vZmenoEFnAKfzD86pM6VOR0&#10;sCejPOsFLNJ5QqiAJKcJBORJmgM7EBnHc+BVyf9PqH4AAAD//wMAUEsBAi0AFAAGAAgAAAAhALaD&#10;OJL+AAAA4QEAABMAAAAAAAAAAAAAAAAAAAAAAFtDb250ZW50X1R5cGVzXS54bWxQSwECLQAUAAYA&#10;CAAAACEAOP0h/9YAAACUAQAACwAAAAAAAAAAAAAAAAAvAQAAX3JlbHMvLnJlbHNQSwECLQAUAAYA&#10;CAAAACEA1QJaCk8CAABoBAAADgAAAAAAAAAAAAAAAAAuAgAAZHJzL2Uyb0RvYy54bWxQSwECLQAU&#10;AAYACAAAACEAeTkDqOIAAAAKAQAADwAAAAAAAAAAAAAAAACpBAAAZHJzL2Rvd25yZXYueG1sUEsF&#10;BgAAAAAEAAQA8wAAALgFAAAAAA==&#10;" strokecolor="windowText" strokeweight="1pt">
                <v:textbox>
                  <w:txbxContent>
                    <w:p w14:paraId="238557A7" w14:textId="77777777" w:rsidR="00786498" w:rsidRPr="005D6195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B3AA9">
        <w:rPr>
          <w:rFonts w:eastAsia="Times New Roman" w:cs="Arial"/>
          <w:b/>
          <w:bCs/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5CC8008" wp14:editId="21589896">
                <wp:simplePos x="0" y="0"/>
                <wp:positionH relativeFrom="column">
                  <wp:posOffset>-142875</wp:posOffset>
                </wp:positionH>
                <wp:positionV relativeFrom="paragraph">
                  <wp:posOffset>316230</wp:posOffset>
                </wp:positionV>
                <wp:extent cx="1981200" cy="390525"/>
                <wp:effectExtent l="0" t="0" r="19050" b="28575"/>
                <wp:wrapSquare wrapText="bothSides"/>
                <wp:docPr id="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967AB" w14:textId="77777777" w:rsidR="00786498" w:rsidRPr="005D6195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Аутоиммобилизация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C8008" id="_x0000_s1084" type="#_x0000_t202" style="position:absolute;margin-left:-11.25pt;margin-top:24.9pt;width:156pt;height:30.7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kN3TQIAAGgEAAAOAAAAZHJzL2Uyb0RvYy54bWysVM1uEzEQviPxDpbvZJMlaZNVNlVJCUIq&#10;P1LLA0y83qyF17PYbnbDrXdegXfgwIEbr5C+EWMnTQPlhNiD5cmMv/nmm5lMz7pas7W0TqHJ+aDX&#10;50wagYUyq5x/uF48G3PmPJgCNBqZ8410/Gz29Mm0bTKZYoW6kJYRiHFZ2+S88r7JksSJStbgethI&#10;Q84SbQ2eTLtKCgstodc6Sfv9k6RFWzQWhXSOfr3YOfks4pelFP5dWTrpmc45cfPxtPFchjOZTSFb&#10;WWgqJfY04B9Y1KAMJT1AXYAHdmPVI6haCYsOS98TWCdYlkrIWANVM+j/Uc1VBY2MtZA4rjnI5P4f&#10;rHi7fm+ZKnI+STkzUFOPtl+337bftz+3P+5u776wNIjUNi6j2KuGon33AjtqdizYNZcoPjpmcF6B&#10;Wclza7GtJBREchBeJkdPdzgugCzbN1hQMrjxGIG60tZBQdKEETo1a3NokOw8EyHlZDygrnMmyPd8&#10;0h+lo5gCsvvXjXX+lcSahUvOLQ1ARIf1pfOBDWT3ISGZQ62KhdI6Gna1nGvL1kDDsojfHv23MG1Y&#10;S1TSUyLyGGPjDhA0pgW210SeMw3Ok4Mqit/fcGvlaRW0qnM+PgRBFrR8aYo4qB6U3t2pDm324gY9&#10;d8r6btnFZg5PQoag/BKLDcltcTf6tKp0qdB+5qylsc+5+3QDVhLD14ZaNhkMh2FPojEcnaZk2GPP&#10;8tgDRhBUzqnA3XXu424FWQyeU2tLFVV/YLLnTOMcm7FfvbAvx3aMeviDmP0CAAD//wMAUEsDBBQA&#10;BgAIAAAAIQDs2kfn4QAAAAoBAAAPAAAAZHJzL2Rvd25yZXYueG1sTI/BTsMwDIbvSLxDZCRuW9qy&#10;sbY0ndAk0CQOiIHgmrWmrdY4Jcm6sqfHnOBo+9Pv7y/Wk+nFiM53lhTE8wgEUmXrjhoFb68PsxSE&#10;D5pq3VtCBd/oYV1eXhQ6r+2JXnDchUZwCPlcK2hDGHIpfdWi0X5uByS+fVpndODRNbJ2+sThppdJ&#10;FN1KozviD60ecNNiddgdjYKn7eG8eU8/Vi5bfo3p4nH1fN46pa6vpvs7EAGn8AfDrz6rQ8lOe3uk&#10;2otewSxJlowqWGRcgYEkzXixZzKOb0CWhfxfofwBAAD//wMAUEsBAi0AFAAGAAgAAAAhALaDOJL+&#10;AAAA4QEAABMAAAAAAAAAAAAAAAAAAAAAAFtDb250ZW50X1R5cGVzXS54bWxQSwECLQAUAAYACAAA&#10;ACEAOP0h/9YAAACUAQAACwAAAAAAAAAAAAAAAAAvAQAAX3JlbHMvLnJlbHNQSwECLQAUAAYACAAA&#10;ACEArmJDd00CAABoBAAADgAAAAAAAAAAAAAAAAAuAgAAZHJzL2Uyb0RvYy54bWxQSwECLQAUAAYA&#10;CAAAACEA7NpH5+EAAAAKAQAADwAAAAAAAAAAAAAAAACnBAAAZHJzL2Rvd25yZXYueG1sUEsFBgAA&#10;AAAEAAQA8wAAALUFAAAAAA==&#10;" strokecolor="windowText" strokeweight="1pt">
                <v:textbox>
                  <w:txbxContent>
                    <w:p w14:paraId="540967AB" w14:textId="77777777" w:rsidR="00786498" w:rsidRPr="005D6195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Аутоиммобилизация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ECC2F8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</w:p>
    <w:p w14:paraId="75009635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</w:p>
    <w:p w14:paraId="328F61AC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  <w:r w:rsidRPr="006B3AA9">
        <w:rPr>
          <w:rFonts w:eastAsia="Times New Roman" w:cs="Arial"/>
          <w:b/>
          <w:bCs/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5EE278A0" wp14:editId="313A6C91">
                <wp:simplePos x="0" y="0"/>
                <wp:positionH relativeFrom="column">
                  <wp:posOffset>-142875</wp:posOffset>
                </wp:positionH>
                <wp:positionV relativeFrom="paragraph">
                  <wp:posOffset>218440</wp:posOffset>
                </wp:positionV>
                <wp:extent cx="1981200" cy="4333875"/>
                <wp:effectExtent l="0" t="0" r="19050" b="28575"/>
                <wp:wrapSquare wrapText="bothSides"/>
                <wp:docPr id="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433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2B2AF" w14:textId="77777777" w:rsidR="00786498" w:rsidRPr="00ED2AA7" w:rsidRDefault="00786498" w:rsidP="006B3AA9">
                            <w:pPr>
                              <w:rPr>
                                <w:rFonts w:cs="Times New Roman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278A0" id="_x0000_s1085" type="#_x0000_t202" style="position:absolute;margin-left:-11.25pt;margin-top:17.2pt;width:156pt;height:341.2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4rZTgIAAGkEAAAOAAAAZHJzL2Uyb0RvYy54bWysVM1uEzEQviPxDpbvZPNXkqyyqUpKEFL5&#10;kVoeYOL1Zi28nsV2shtuvfMKvAMHDtx4hfSNGDtpGignxB4sT2b8zTffzGR63laabaR1Ck3Ge50u&#10;Z9IIzJVZZfzDzeLZmDPnweSg0ciMb6Xj57OnT6ZNnco+lqhzaRmBGJc2dcZL7+s0SZwoZQWug7U0&#10;5CzQVuDJtKskt9AQeqWTfrf7PGnQ5rVFIZ2jXy/3Tj6L+EUhhX9XFE56pjNO3Hw8bTyX4UxmU0hX&#10;FupSiQMN+AcWFShDSY9Ql+CBra16BFUpYdFh4TsCqwSLQgkZa6Bqet0/qrkuoZaxFhLH1UeZ3P+D&#10;FW837y1TecYnQ84MVNSj3dfdt9333c/dj7vbuy+sH0RqapdS7HVN0b59gS01Oxbs6isUHx0zOC/B&#10;rOSFtdiUEnIi2Qsvk5OnexwXQJbNG8wpGaw9RqC2sFVQkDRhhE7N2h4bJFvPREg5Gfeo65wJ8g0H&#10;g8F4dBZzQHr/vLbOv5JYsXDJuKUJiPCwuXI+0IH0PiRkc6hVvlBaR8OulnNt2QZoWhbxO6D/FqYN&#10;a4hLf0RMHmNs3RGC5jTH5obYc6bBeXJQSfH7G26lPO2CVlXGx8cgSIOYL00eJ9WD0vs71aHNQd0g&#10;6F5a3y7b2M3hKGQI0i8x35LeFvezT7tKlxLtZ84amvuMu09rsJIYvjbUs0lvOAyLEo3h2ahPhj31&#10;LE89YARBZZwK3F/nPi5XkMXgBfW2UFH1ByYHzjTPsRmH3QsLc2rHqId/iNkvAAAA//8DAFBLAwQU&#10;AAYACAAAACEAawiF6OMAAAAKAQAADwAAAGRycy9kb3ducmV2LnhtbEyPy07DMBBF90j8gzVI7Fqn&#10;IW0eZFKhSqBKLCoKgq0bmyRqbAfbTUO/nmEFy5k5unNuuZ50z0blfGcNwmIeAVOmtrIzDcLb6+Ms&#10;A+aDMFL01iiEb+VhXV1flaKQ9mxe1LgPDaMQ4wuB0IYwFJz7ulVa+LkdlKHbp3VaBBpdw6UTZwrX&#10;PY+jaMW16Ax9aMWgNq2qj/uTRnjeHi+b9+wjdfnya8ySp3R32TrE25vp4R5YUFP4g+FXn9ShIqeD&#10;PRnpWY8wi+MloQh3SQKMgDjLaXFASBerHHhV8v8Vqh8AAAD//wMAUEsBAi0AFAAGAAgAAAAhALaD&#10;OJL+AAAA4QEAABMAAAAAAAAAAAAAAAAAAAAAAFtDb250ZW50X1R5cGVzXS54bWxQSwECLQAUAAYA&#10;CAAAACEAOP0h/9YAAACUAQAACwAAAAAAAAAAAAAAAAAvAQAAX3JlbHMvLnJlbHNQSwECLQAUAAYA&#10;CAAAACEATUeK2U4CAABpBAAADgAAAAAAAAAAAAAAAAAuAgAAZHJzL2Uyb0RvYy54bWxQSwECLQAU&#10;AAYACAAAACEAawiF6OMAAAAKAQAADwAAAAAAAAAAAAAAAACoBAAAZHJzL2Rvd25yZXYueG1sUEsF&#10;BgAAAAAEAAQA8wAAALgFAAAAAA==&#10;" strokecolor="windowText" strokeweight="1pt">
                <v:textbox>
                  <w:txbxContent>
                    <w:p w14:paraId="7232B2AF" w14:textId="77777777" w:rsidR="00786498" w:rsidRPr="00ED2AA7" w:rsidRDefault="00786498" w:rsidP="006B3AA9">
                      <w:pPr>
                        <w:rPr>
                          <w:rFonts w:cs="Times New Roman"/>
                          <w:szCs w:val="28"/>
                        </w:rPr>
                      </w:pPr>
                      <w:r>
                        <w:rPr>
                          <w:rFonts w:cs="Times New Roman"/>
                          <w:szCs w:val="28"/>
                        </w:rPr>
                        <w:t xml:space="preserve">-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3AA9">
        <w:rPr>
          <w:rFonts w:eastAsia="Times New Roman" w:cs="Arial"/>
          <w:b/>
          <w:bCs/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963B35F" wp14:editId="70E4FBEE">
                <wp:simplePos x="0" y="0"/>
                <wp:positionH relativeFrom="column">
                  <wp:posOffset>4295775</wp:posOffset>
                </wp:positionH>
                <wp:positionV relativeFrom="paragraph">
                  <wp:posOffset>233680</wp:posOffset>
                </wp:positionV>
                <wp:extent cx="1819275" cy="4314825"/>
                <wp:effectExtent l="0" t="0" r="28575" b="28575"/>
                <wp:wrapSquare wrapText="bothSides"/>
                <wp:docPr id="9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431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3FBDF" w14:textId="77777777" w:rsidR="00786498" w:rsidRDefault="00786498" w:rsidP="006B3AA9">
                            <w:pPr>
                              <w:rPr>
                                <w:rFonts w:cs="Times New Roman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- </w:t>
                            </w:r>
                            <w:r w:rsidRPr="003213ED">
                              <w:rPr>
                                <w:rFonts w:cs="Times New Roman"/>
                                <w:szCs w:val="28"/>
                              </w:rPr>
                              <w:t>Пластмассовая шина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>,</w:t>
                            </w:r>
                          </w:p>
                          <w:p w14:paraId="23E269E3" w14:textId="77777777" w:rsidR="00786498" w:rsidRPr="003213ED" w:rsidRDefault="00786498" w:rsidP="006B3AA9">
                            <w:pPr>
                              <w:rPr>
                                <w:rFonts w:cs="Times New Roman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3B35F" id="_x0000_s1086" type="#_x0000_t202" style="position:absolute;margin-left:338.25pt;margin-top:18.4pt;width:143.25pt;height:339.7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XdwUgIAAGoEAAAOAAAAZHJzL2Uyb0RvYy54bWysVM1uEzEQviPxDpbvdJNtQpNVNlVJKUIq&#10;P1LLA0y83qyF17PYbnbDrXdegXfgwIEbr5C+EWNvmqbACbEHy5MZf/PNNzOZnXa1ZmtpnUKT8+HR&#10;gDNpBBbKrHL+4fri2YQz58EUoNHInG+k46fzp09mbZPJFCvUhbSMQIzL2ibnlfdNliROVLIGd4SN&#10;NOQs0dbgybSrpLDQEnqtk3QweJ60aIvGopDO0a/nvZPPI35ZSuHflaWTnumcEzcfTxvPZTiT+Qyy&#10;lYWmUmJHA/6BRQ3KUNI91Dl4YDdW/QFVK2HRYemPBNYJlqUSMtZA1QwHv1VzVUEjYy0kjmv2Mrn/&#10;Byvert9bpoqcT6fHnBmoqUnbr9tv2+/bn9sfd7d3X1gaVGobl1HwVUPhvnuBHXU7VuyaSxQfHTO4&#10;qMCs5Jm12FYSCmI5DC+Tg6c9jgsgy/YNFpQMbjxGoK60dZCQRGGETt3a7DskO89ESDkZTtOTMWeC&#10;fKPj4WiSjmMOyO6fN9b5VxJrFi45tzQCER7Wl84HOpDdh4RsDrUqLpTW0bCr5UJbtgYal4v47dAf&#10;hWnDWuKSngwGvQSPMDZuD0GDWmB7Tew50+A8Oaik+P0Nt1aelkGrOueTfRBkQcyXpoij6kHp/k51&#10;aLNTNwjaS+u7ZRfbOZqEDEH6JRYb0ttiP/y0rHSp0H7mrKXBz7n7dANWEsPXhno2HY5GYVOiMRqf&#10;pGTYQ8/y0ANGEFTOqcD+uvBxu4KaBs+ot6WKqj8w2XGmgY7N2C1f2JhDO0Y9/EXMfwEAAP//AwBQ&#10;SwMEFAAGAAgAAAAhACic/HPiAAAACgEAAA8AAABkcnMvZG93bnJldi54bWxMj8FOwzAQRO9I/IO1&#10;SNyoU0KdNMSpUCVQJQ4VBcHVjZckamwH201Dv57lBMfVjmbeK1eT6dmIPnTOSpjPEmBoa6c720h4&#10;e328yYGFqKxWvbMo4RsDrKrLi1IV2p3sC4672DAqsaFQEtoYh4LzULdoVJi5AS39Pp03KtLpG669&#10;OlG56fltkghuVGdpoVUDrlusD7ujkfC8OZzX7/lH5peLrzG/e8q2542X8vpqergHFnGKf2H4xSd0&#10;qIhp745WB9ZLEJlYUFRCKkiBAkuRktxeQjYXKfCq5P8Vqh8AAAD//wMAUEsBAi0AFAAGAAgAAAAh&#10;ALaDOJL+AAAA4QEAABMAAAAAAAAAAAAAAAAAAAAAAFtDb250ZW50X1R5cGVzXS54bWxQSwECLQAU&#10;AAYACAAAACEAOP0h/9YAAACUAQAACwAAAAAAAAAAAAAAAAAvAQAAX3JlbHMvLnJlbHNQSwECLQAU&#10;AAYACAAAACEAT2V3cFICAABqBAAADgAAAAAAAAAAAAAAAAAuAgAAZHJzL2Uyb0RvYy54bWxQSwEC&#10;LQAUAAYACAAAACEAKJz8c+IAAAAKAQAADwAAAAAAAAAAAAAAAACsBAAAZHJzL2Rvd25yZXYueG1s&#10;UEsFBgAAAAAEAAQA8wAAALsFAAAAAA==&#10;" strokecolor="windowText" strokeweight="1pt">
                <v:textbox>
                  <w:txbxContent>
                    <w:p w14:paraId="3003FBDF" w14:textId="77777777" w:rsidR="00786498" w:rsidRDefault="00786498" w:rsidP="006B3AA9">
                      <w:pPr>
                        <w:rPr>
                          <w:rFonts w:cs="Times New Roman"/>
                          <w:szCs w:val="28"/>
                        </w:rPr>
                      </w:pPr>
                      <w:r>
                        <w:rPr>
                          <w:rFonts w:cs="Times New Roman"/>
                          <w:szCs w:val="28"/>
                        </w:rPr>
                        <w:t xml:space="preserve">- </w:t>
                      </w:r>
                      <w:r w:rsidRPr="003213ED">
                        <w:rPr>
                          <w:rFonts w:cs="Times New Roman"/>
                          <w:szCs w:val="28"/>
                        </w:rPr>
                        <w:t>Пластмассовая шина</w:t>
                      </w:r>
                      <w:r>
                        <w:rPr>
                          <w:rFonts w:cs="Times New Roman"/>
                          <w:szCs w:val="28"/>
                        </w:rPr>
                        <w:t>,</w:t>
                      </w:r>
                    </w:p>
                    <w:p w14:paraId="23E269E3" w14:textId="77777777" w:rsidR="00786498" w:rsidRPr="003213ED" w:rsidRDefault="00786498" w:rsidP="006B3AA9">
                      <w:pPr>
                        <w:rPr>
                          <w:rFonts w:cs="Times New Roman"/>
                          <w:szCs w:val="28"/>
                        </w:rPr>
                      </w:pPr>
                      <w:r>
                        <w:rPr>
                          <w:rFonts w:cs="Times New Roman"/>
                          <w:szCs w:val="28"/>
                        </w:rPr>
                        <w:t xml:space="preserve">-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3AA9">
        <w:rPr>
          <w:rFonts w:eastAsia="Times New Roman" w:cs="Arial"/>
          <w:b/>
          <w:bCs/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1BA1D10D" wp14:editId="29DD8F4E">
                <wp:simplePos x="0" y="0"/>
                <wp:positionH relativeFrom="column">
                  <wp:posOffset>2066925</wp:posOffset>
                </wp:positionH>
                <wp:positionV relativeFrom="paragraph">
                  <wp:posOffset>233680</wp:posOffset>
                </wp:positionV>
                <wp:extent cx="1952625" cy="4314825"/>
                <wp:effectExtent l="0" t="0" r="28575" b="28575"/>
                <wp:wrapSquare wrapText="bothSides"/>
                <wp:docPr id="9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431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A7195" w14:textId="77777777" w:rsidR="00786498" w:rsidRPr="005D6195" w:rsidRDefault="00786498" w:rsidP="006B3AA9">
                            <w:pPr>
                              <w:jc w:val="both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1D10D" id="_x0000_s1087" type="#_x0000_t202" style="position:absolute;margin-left:162.75pt;margin-top:18.4pt;width:153.75pt;height:339.7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h2UQIAAGoEAAAOAAAAZHJzL2Uyb0RvYy54bWysVM1y0zAQvjPDO2h0p05M2iaeOJ3SUoaZ&#10;8jPT8gBrWY41yFojqbHDrXdegXfgwIEbr5C+ESs5TVPgxOCDRptdffvtt7uZn/SNZitpnUKT8/HB&#10;iDNpBJbKLHP+4fri2ZQz58GUoNHInK+l4yeLp0/mXZvJFGvUpbSMQIzLujbntfdtliRO1LIBd4Ct&#10;NOSs0DbgybTLpLTQEXqjk3Q0Oko6tGVrUUjn6NfzwckXEb+qpPDvqspJz3TOiZuPp41nEc5kMYds&#10;aaGtldjSgH9g0YAylHQHdQ4e2I1Vf0A1Slh0WPkDgU2CVaWEjDVQNePRb9Vc1dDKWAuJ49qdTO7/&#10;wYq3q/eWqTLns1nKmYGGmrT5uvm2+b75uflxd3v3haVBpa51GQVftRTu+xfYU7djxa69RPHRMYNn&#10;NZilPLUWu1pCSSzH4WWy93TAcQGk6N5gScngxmME6ivbBAlJFEbo1K31rkOy90yElLPD9Cg95EyQ&#10;b/J8PJmSEXJAdv+8tc6/ktiwcMm5pRGI8LC6dH4IvQ8J2RxqVV4oraNhl8WZtmwFNC4X8duiPwrT&#10;hnXEJT0ejQYJHmGs3Q6CBrXE7prYc6bBeXJQSfH7G26jPC2DVk3Op7sgyIKYL01J3CHzoPRwp5K1&#10;2aobBB2k9X3Rx3ZOZiFDkL7Ack16WxyGn5aVLjXaz5x1NPg5d59uwEpi+NpQz2bjySRsSjQmh8cp&#10;GXbfU+x7wAiCyjkVOFzPfNyuwNXgKfW2UlH1ByZbzjTQsW/b5Qsbs2/HqIe/iMUvAAAA//8DAFBL&#10;AwQUAAYACAAAACEAFvxXveIAAAAKAQAADwAAAGRycy9kb3ducmV2LnhtbEyPy07DMBBF90j8gzVI&#10;7KjThjwIcSpUCVSJRUWpytaNTRI1HgfbTUO/nmEFuxnN0Z1zy+VkejZq5zuLAuazCJjG2qoOGwG7&#10;9+e7HJgPEpXsLWoB39rDsrq+KmWh7Bnf9LgNDaMQ9IUU0IYwFJz7utVG+pkdNNLt0zojA62u4crJ&#10;M4Wbni+iKOVGdkgfWjnoVavr4/ZkBLyuj5fVPv/I3EPyNeb3L9nmsnZC3N5MT4/Agp7CHwy/+qQO&#10;FTkd7AmVZ72AeJEkhNKQUgUC0jimcgcB2TyNgVcl/1+h+gEAAP//AwBQSwECLQAUAAYACAAAACEA&#10;toM4kv4AAADhAQAAEwAAAAAAAAAAAAAAAAAAAAAAW0NvbnRlbnRfVHlwZXNdLnhtbFBLAQItABQA&#10;BgAIAAAAIQA4/SH/1gAAAJQBAAALAAAAAAAAAAAAAAAAAC8BAABfcmVscy8ucmVsc1BLAQItABQA&#10;BgAIAAAAIQBdg4h2UQIAAGoEAAAOAAAAAAAAAAAAAAAAAC4CAABkcnMvZTJvRG9jLnhtbFBLAQIt&#10;ABQABgAIAAAAIQAW/Fe94gAAAAoBAAAPAAAAAAAAAAAAAAAAAKsEAABkcnMvZG93bnJldi54bWxQ&#10;SwUGAAAAAAQABADzAAAAugUAAAAA&#10;" strokecolor="windowText" strokeweight="1pt">
                <v:textbox>
                  <w:txbxContent>
                    <w:p w14:paraId="193A7195" w14:textId="77777777" w:rsidR="00786498" w:rsidRPr="005D6195" w:rsidRDefault="00786498" w:rsidP="006B3AA9">
                      <w:pPr>
                        <w:jc w:val="both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 xml:space="preserve">-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A2C50C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</w:p>
    <w:p w14:paraId="1C6E34BA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</w:p>
    <w:p w14:paraId="4AE99577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</w:p>
    <w:p w14:paraId="7E17E485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</w:p>
    <w:p w14:paraId="75A6D0E7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</w:p>
    <w:p w14:paraId="1BA9213C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</w:p>
    <w:p w14:paraId="426CC341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</w:p>
    <w:p w14:paraId="618B60E3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</w:p>
    <w:p w14:paraId="3B10E139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</w:p>
    <w:p w14:paraId="119D0BBF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</w:p>
    <w:p w14:paraId="50D84F2A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</w:p>
    <w:p w14:paraId="1561E19E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</w:p>
    <w:p w14:paraId="67191854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</w:p>
    <w:p w14:paraId="48C7359E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</w:p>
    <w:p w14:paraId="1D60C5D8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</w:p>
    <w:p w14:paraId="2492A1F9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</w:p>
    <w:p w14:paraId="285C9145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</w:p>
    <w:p w14:paraId="023DC64F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>Напишите названия транспортных шин</w:t>
      </w:r>
    </w:p>
    <w:p w14:paraId="16ED67B2" w14:textId="77777777" w:rsidR="006B3AA9" w:rsidRPr="006B3AA9" w:rsidRDefault="006B3AA9" w:rsidP="006B3AA9">
      <w:pPr>
        <w:spacing w:after="0" w:line="20" w:lineRule="exact"/>
        <w:rPr>
          <w:rFonts w:eastAsia="Times New Roman" w:cs="Arial"/>
          <w:sz w:val="20"/>
          <w:szCs w:val="20"/>
          <w:lang w:eastAsia="ru-RU"/>
        </w:rPr>
      </w:pPr>
    </w:p>
    <w:p w14:paraId="2CAFC47A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6E113843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  <w:r w:rsidRPr="006B3AA9">
        <w:rPr>
          <w:rFonts w:eastAsia="Times New Roman" w:cs="Arial"/>
          <w:b/>
          <w:noProof/>
          <w:szCs w:val="20"/>
          <w:lang w:eastAsia="ru-RU"/>
        </w:rPr>
        <w:drawing>
          <wp:anchor distT="0" distB="0" distL="114300" distR="114300" simplePos="0" relativeHeight="251669504" behindDoc="1" locked="0" layoutInCell="1" allowOverlap="1" wp14:anchorId="33CF63ED" wp14:editId="3639449A">
            <wp:simplePos x="0" y="0"/>
            <wp:positionH relativeFrom="column">
              <wp:posOffset>66675</wp:posOffset>
            </wp:positionH>
            <wp:positionV relativeFrom="paragraph">
              <wp:posOffset>83820</wp:posOffset>
            </wp:positionV>
            <wp:extent cx="2895600" cy="2138045"/>
            <wp:effectExtent l="0" t="0" r="0" b="0"/>
            <wp:wrapTight wrapText="bothSides">
              <wp:wrapPolygon edited="0">
                <wp:start x="0" y="0"/>
                <wp:lineTo x="0" y="21363"/>
                <wp:lineTo x="21458" y="21363"/>
                <wp:lineTo x="21458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004"/>
                    <a:stretch/>
                  </pic:blipFill>
                  <pic:spPr bwMode="auto">
                    <a:xfrm>
                      <a:off x="0" y="0"/>
                      <a:ext cx="289560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8482B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43E56DC4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3B0D15E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415CE2D5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376DD7F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21C1BFE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B6AA45C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35302308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12BCB9EF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6D35B8FF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41071129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472A3BEB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3A498109" w14:textId="77777777" w:rsidR="006B3AA9" w:rsidRPr="006B3AA9" w:rsidRDefault="006B3AA9" w:rsidP="006B3AA9">
      <w:pPr>
        <w:spacing w:after="0" w:line="337" w:lineRule="exact"/>
        <w:rPr>
          <w:rFonts w:eastAsia="Times New Roman" w:cs="Arial"/>
          <w:sz w:val="20"/>
          <w:szCs w:val="20"/>
          <w:lang w:eastAsia="ru-RU"/>
        </w:rPr>
      </w:pPr>
    </w:p>
    <w:p w14:paraId="30E807DE" w14:textId="77777777" w:rsidR="006B3AA9" w:rsidRPr="006B3AA9" w:rsidRDefault="006B3AA9" w:rsidP="006B3AA9">
      <w:pPr>
        <w:spacing w:after="0" w:line="337" w:lineRule="exact"/>
        <w:rPr>
          <w:rFonts w:eastAsia="Times New Roman" w:cs="Arial"/>
          <w:sz w:val="20"/>
          <w:szCs w:val="20"/>
          <w:lang w:eastAsia="ru-RU"/>
        </w:rPr>
      </w:pPr>
    </w:p>
    <w:p w14:paraId="5082A212" w14:textId="77777777" w:rsidR="006B3AA9" w:rsidRPr="006B3AA9" w:rsidRDefault="006B3AA9" w:rsidP="006B3AA9">
      <w:pPr>
        <w:spacing w:after="0" w:line="337" w:lineRule="exact"/>
        <w:rPr>
          <w:rFonts w:eastAsia="Times New Roman" w:cs="Arial"/>
          <w:sz w:val="20"/>
          <w:szCs w:val="20"/>
          <w:lang w:eastAsia="ru-RU"/>
        </w:rPr>
      </w:pPr>
    </w:p>
    <w:p w14:paraId="3E905EE3" w14:textId="77777777" w:rsidR="006B3AA9" w:rsidRPr="006B3AA9" w:rsidRDefault="006B3AA9" w:rsidP="006B3AA9">
      <w:pPr>
        <w:tabs>
          <w:tab w:val="left" w:pos="5560"/>
        </w:tabs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А____________________________________    </w:t>
      </w:r>
    </w:p>
    <w:p w14:paraId="4394F5D8" w14:textId="77777777" w:rsidR="006B3AA9" w:rsidRPr="006B3AA9" w:rsidRDefault="006B3AA9" w:rsidP="006B3AA9">
      <w:pPr>
        <w:tabs>
          <w:tab w:val="left" w:pos="5560"/>
        </w:tabs>
        <w:spacing w:after="0" w:line="0" w:lineRule="atLeast"/>
        <w:rPr>
          <w:rFonts w:eastAsia="Times New Roman" w:cs="Arial"/>
          <w:sz w:val="31"/>
          <w:szCs w:val="20"/>
          <w:lang w:eastAsia="ru-RU"/>
        </w:rPr>
      </w:pPr>
    </w:p>
    <w:p w14:paraId="44A82EF8" w14:textId="77777777" w:rsidR="006B3AA9" w:rsidRPr="006B3AA9" w:rsidRDefault="006B3AA9" w:rsidP="006B3AA9">
      <w:pPr>
        <w:tabs>
          <w:tab w:val="left" w:pos="5560"/>
        </w:tabs>
        <w:spacing w:after="0" w:line="0" w:lineRule="atLeast"/>
        <w:rPr>
          <w:rFonts w:eastAsia="Times New Roman" w:cs="Arial"/>
          <w:sz w:val="31"/>
          <w:szCs w:val="20"/>
          <w:lang w:eastAsia="ru-RU"/>
        </w:rPr>
      </w:pPr>
    </w:p>
    <w:p w14:paraId="031EAF39" w14:textId="77777777" w:rsidR="006B3AA9" w:rsidRPr="006B3AA9" w:rsidRDefault="006B3AA9" w:rsidP="006B3AA9">
      <w:pPr>
        <w:tabs>
          <w:tab w:val="left" w:pos="5560"/>
        </w:tabs>
        <w:spacing w:after="0" w:line="0" w:lineRule="atLeast"/>
        <w:rPr>
          <w:rFonts w:eastAsia="Times New Roman" w:cs="Arial"/>
          <w:sz w:val="31"/>
          <w:szCs w:val="20"/>
          <w:lang w:eastAsia="ru-RU"/>
        </w:rPr>
      </w:pPr>
      <w:r w:rsidRPr="006B3AA9">
        <w:rPr>
          <w:rFonts w:eastAsia="Times New Roman" w:cs="Arial"/>
          <w:b/>
          <w:noProof/>
          <w:szCs w:val="20"/>
          <w:lang w:eastAsia="ru-RU"/>
        </w:rPr>
        <w:drawing>
          <wp:anchor distT="0" distB="0" distL="114300" distR="114300" simplePos="0" relativeHeight="251759616" behindDoc="1" locked="0" layoutInCell="1" allowOverlap="1" wp14:anchorId="4E09A90D" wp14:editId="63A74125">
            <wp:simplePos x="0" y="0"/>
            <wp:positionH relativeFrom="column">
              <wp:posOffset>66675</wp:posOffset>
            </wp:positionH>
            <wp:positionV relativeFrom="paragraph">
              <wp:posOffset>10795</wp:posOffset>
            </wp:positionV>
            <wp:extent cx="2895600" cy="2233930"/>
            <wp:effectExtent l="0" t="0" r="0" b="0"/>
            <wp:wrapTight wrapText="bothSides">
              <wp:wrapPolygon edited="0">
                <wp:start x="0" y="0"/>
                <wp:lineTo x="0" y="21367"/>
                <wp:lineTo x="21458" y="21367"/>
                <wp:lineTo x="21458" y="0"/>
                <wp:lineTo x="0" y="0"/>
              </wp:wrapPolygon>
            </wp:wrapTight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95"/>
                    <a:stretch/>
                  </pic:blipFill>
                  <pic:spPr bwMode="auto">
                    <a:xfrm>
                      <a:off x="0" y="0"/>
                      <a:ext cx="289560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4C9FD" w14:textId="77777777" w:rsidR="006B3AA9" w:rsidRPr="006B3AA9" w:rsidRDefault="006B3AA9" w:rsidP="006B3AA9">
      <w:pPr>
        <w:tabs>
          <w:tab w:val="left" w:pos="5560"/>
        </w:tabs>
        <w:spacing w:after="0" w:line="0" w:lineRule="atLeast"/>
        <w:rPr>
          <w:rFonts w:eastAsia="Times New Roman" w:cs="Arial"/>
          <w:sz w:val="31"/>
          <w:szCs w:val="20"/>
          <w:lang w:eastAsia="ru-RU"/>
        </w:rPr>
      </w:pPr>
    </w:p>
    <w:p w14:paraId="4335D62A" w14:textId="77777777" w:rsidR="006B3AA9" w:rsidRPr="006B3AA9" w:rsidRDefault="006B3AA9" w:rsidP="006B3AA9">
      <w:pPr>
        <w:tabs>
          <w:tab w:val="left" w:pos="5560"/>
        </w:tabs>
        <w:spacing w:after="0" w:line="0" w:lineRule="atLeast"/>
        <w:rPr>
          <w:rFonts w:eastAsia="Times New Roman" w:cs="Arial"/>
          <w:sz w:val="31"/>
          <w:szCs w:val="20"/>
          <w:lang w:eastAsia="ru-RU"/>
        </w:rPr>
      </w:pPr>
    </w:p>
    <w:p w14:paraId="0365DF48" w14:textId="77777777" w:rsidR="006B3AA9" w:rsidRPr="006B3AA9" w:rsidRDefault="006B3AA9" w:rsidP="006B3AA9">
      <w:pPr>
        <w:tabs>
          <w:tab w:val="left" w:pos="5560"/>
        </w:tabs>
        <w:spacing w:after="0" w:line="0" w:lineRule="atLeast"/>
        <w:rPr>
          <w:rFonts w:eastAsia="Times New Roman" w:cs="Arial"/>
          <w:sz w:val="31"/>
          <w:szCs w:val="20"/>
          <w:lang w:eastAsia="ru-RU"/>
        </w:rPr>
      </w:pPr>
    </w:p>
    <w:p w14:paraId="76336E59" w14:textId="77777777" w:rsidR="006B3AA9" w:rsidRPr="006B3AA9" w:rsidRDefault="006B3AA9" w:rsidP="006B3AA9">
      <w:pPr>
        <w:tabs>
          <w:tab w:val="left" w:pos="5560"/>
        </w:tabs>
        <w:spacing w:after="0" w:line="0" w:lineRule="atLeast"/>
        <w:rPr>
          <w:rFonts w:eastAsia="Times New Roman" w:cs="Arial"/>
          <w:sz w:val="31"/>
          <w:szCs w:val="20"/>
          <w:lang w:eastAsia="ru-RU"/>
        </w:rPr>
      </w:pPr>
    </w:p>
    <w:p w14:paraId="2E1D3815" w14:textId="77777777" w:rsidR="006B3AA9" w:rsidRPr="006B3AA9" w:rsidRDefault="006B3AA9" w:rsidP="006B3AA9">
      <w:pPr>
        <w:tabs>
          <w:tab w:val="left" w:pos="5560"/>
        </w:tabs>
        <w:spacing w:after="0" w:line="0" w:lineRule="atLeast"/>
        <w:rPr>
          <w:rFonts w:eastAsia="Times New Roman" w:cs="Arial"/>
          <w:sz w:val="31"/>
          <w:szCs w:val="20"/>
          <w:lang w:eastAsia="ru-RU"/>
        </w:rPr>
      </w:pPr>
    </w:p>
    <w:p w14:paraId="31FD38E6" w14:textId="77777777" w:rsidR="006B3AA9" w:rsidRPr="006B3AA9" w:rsidRDefault="006B3AA9" w:rsidP="006B3AA9">
      <w:pPr>
        <w:tabs>
          <w:tab w:val="left" w:pos="5560"/>
        </w:tabs>
        <w:spacing w:after="0" w:line="0" w:lineRule="atLeast"/>
        <w:rPr>
          <w:rFonts w:eastAsia="Times New Roman" w:cs="Arial"/>
          <w:sz w:val="31"/>
          <w:szCs w:val="20"/>
          <w:lang w:eastAsia="ru-RU"/>
        </w:rPr>
      </w:pPr>
    </w:p>
    <w:p w14:paraId="5A7C9D07" w14:textId="77777777" w:rsidR="006B3AA9" w:rsidRPr="006B3AA9" w:rsidRDefault="006B3AA9" w:rsidP="006B3AA9">
      <w:pPr>
        <w:tabs>
          <w:tab w:val="left" w:pos="5560"/>
        </w:tabs>
        <w:spacing w:after="0" w:line="0" w:lineRule="atLeast"/>
        <w:rPr>
          <w:rFonts w:eastAsia="Times New Roman" w:cs="Arial"/>
          <w:sz w:val="31"/>
          <w:szCs w:val="20"/>
          <w:lang w:eastAsia="ru-RU"/>
        </w:rPr>
      </w:pPr>
    </w:p>
    <w:p w14:paraId="79A10EB3" w14:textId="77777777" w:rsidR="006B3AA9" w:rsidRPr="006B3AA9" w:rsidRDefault="006B3AA9" w:rsidP="006B3AA9">
      <w:pPr>
        <w:tabs>
          <w:tab w:val="left" w:pos="5560"/>
        </w:tabs>
        <w:spacing w:after="0" w:line="0" w:lineRule="atLeast"/>
        <w:rPr>
          <w:rFonts w:eastAsia="Times New Roman" w:cs="Arial"/>
          <w:sz w:val="31"/>
          <w:szCs w:val="20"/>
          <w:lang w:eastAsia="ru-RU"/>
        </w:rPr>
      </w:pPr>
    </w:p>
    <w:p w14:paraId="32BDDE37" w14:textId="77777777" w:rsidR="006B3AA9" w:rsidRPr="006B3AA9" w:rsidRDefault="006B3AA9" w:rsidP="006B3AA9">
      <w:pPr>
        <w:tabs>
          <w:tab w:val="left" w:pos="5560"/>
        </w:tabs>
        <w:spacing w:after="0" w:line="0" w:lineRule="atLeast"/>
        <w:rPr>
          <w:rFonts w:eastAsia="Times New Roman" w:cs="Arial"/>
          <w:sz w:val="31"/>
          <w:szCs w:val="20"/>
          <w:lang w:eastAsia="ru-RU"/>
        </w:rPr>
      </w:pPr>
    </w:p>
    <w:p w14:paraId="3902C11E" w14:textId="77777777" w:rsidR="006B3AA9" w:rsidRPr="006B3AA9" w:rsidRDefault="006B3AA9" w:rsidP="006B3AA9">
      <w:pPr>
        <w:tabs>
          <w:tab w:val="left" w:pos="5560"/>
        </w:tabs>
        <w:spacing w:after="0" w:line="0" w:lineRule="atLeast"/>
        <w:rPr>
          <w:rFonts w:eastAsia="Times New Roman" w:cs="Arial"/>
          <w:szCs w:val="28"/>
          <w:lang w:eastAsia="ru-RU"/>
        </w:rPr>
      </w:pPr>
    </w:p>
    <w:p w14:paraId="39B76D45" w14:textId="77777777" w:rsidR="006B3AA9" w:rsidRPr="006B3AA9" w:rsidRDefault="006B3AA9" w:rsidP="006B3AA9">
      <w:pPr>
        <w:tabs>
          <w:tab w:val="left" w:pos="5560"/>
        </w:tabs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Б____________________________________</w:t>
      </w:r>
    </w:p>
    <w:p w14:paraId="4CE7D3F2" w14:textId="77777777" w:rsidR="006B3AA9" w:rsidRPr="006B3AA9" w:rsidRDefault="006B3AA9" w:rsidP="006B3AA9">
      <w:pPr>
        <w:tabs>
          <w:tab w:val="left" w:pos="5560"/>
        </w:tabs>
        <w:spacing w:after="0" w:line="0" w:lineRule="atLeast"/>
        <w:rPr>
          <w:rFonts w:eastAsia="Times New Roman" w:cs="Arial"/>
          <w:sz w:val="31"/>
          <w:szCs w:val="20"/>
          <w:lang w:eastAsia="ru-RU"/>
        </w:rPr>
      </w:pPr>
    </w:p>
    <w:p w14:paraId="74BAC99F" w14:textId="77777777" w:rsidR="006B3AA9" w:rsidRPr="006B3AA9" w:rsidRDefault="006B3AA9" w:rsidP="006B3AA9">
      <w:pPr>
        <w:tabs>
          <w:tab w:val="left" w:pos="5560"/>
        </w:tabs>
        <w:spacing w:after="0" w:line="0" w:lineRule="atLeast"/>
        <w:rPr>
          <w:rFonts w:eastAsia="Times New Roman" w:cs="Arial"/>
          <w:sz w:val="31"/>
          <w:szCs w:val="20"/>
          <w:lang w:eastAsia="ru-RU"/>
        </w:rPr>
      </w:pPr>
    </w:p>
    <w:p w14:paraId="3CD5C961" w14:textId="77777777" w:rsidR="006B3AA9" w:rsidRPr="006B3AA9" w:rsidRDefault="006B3AA9" w:rsidP="006B3AA9">
      <w:pPr>
        <w:tabs>
          <w:tab w:val="left" w:pos="5560"/>
        </w:tabs>
        <w:spacing w:after="0" w:line="0" w:lineRule="atLeast"/>
        <w:rPr>
          <w:rFonts w:eastAsia="Times New Roman" w:cs="Arial"/>
          <w:sz w:val="31"/>
          <w:szCs w:val="20"/>
          <w:lang w:eastAsia="ru-RU"/>
        </w:rPr>
      </w:pPr>
      <w:r w:rsidRPr="006B3AA9">
        <w:rPr>
          <w:rFonts w:eastAsia="Times New Roman" w:cs="Arial"/>
          <w:noProof/>
          <w:sz w:val="20"/>
          <w:szCs w:val="20"/>
          <w:lang w:eastAsia="ru-RU"/>
        </w:rPr>
        <w:drawing>
          <wp:inline distT="0" distB="0" distL="0" distR="0" wp14:anchorId="227B1816" wp14:editId="6757D031">
            <wp:extent cx="2343150" cy="2000250"/>
            <wp:effectExtent l="0" t="0" r="0" b="0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B6860" w14:textId="77777777" w:rsidR="006B3AA9" w:rsidRPr="006B3AA9" w:rsidRDefault="006B3AA9" w:rsidP="006B3AA9">
      <w:pPr>
        <w:tabs>
          <w:tab w:val="left" w:pos="5560"/>
        </w:tabs>
        <w:spacing w:after="0" w:line="0" w:lineRule="atLeast"/>
        <w:rPr>
          <w:rFonts w:eastAsia="Times New Roman" w:cs="Arial"/>
          <w:sz w:val="31"/>
          <w:szCs w:val="20"/>
          <w:lang w:eastAsia="ru-RU"/>
        </w:rPr>
      </w:pPr>
    </w:p>
    <w:p w14:paraId="1500186C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В______________________________________</w:t>
      </w:r>
    </w:p>
    <w:p w14:paraId="3FB5B04A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31"/>
          <w:szCs w:val="20"/>
          <w:lang w:eastAsia="ru-RU"/>
        </w:rPr>
      </w:pPr>
    </w:p>
    <w:p w14:paraId="3838E48B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>Задачи</w:t>
      </w:r>
    </w:p>
    <w:p w14:paraId="79A48448" w14:textId="77777777" w:rsidR="006B3AA9" w:rsidRPr="006B3AA9" w:rsidRDefault="006B3AA9" w:rsidP="006B3AA9">
      <w:pPr>
        <w:spacing w:after="0" w:line="320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3773AB8D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Задача№1</w:t>
      </w:r>
    </w:p>
    <w:p w14:paraId="6B89218D" w14:textId="77777777" w:rsidR="006B3AA9" w:rsidRPr="006B3AA9" w:rsidRDefault="006B3AA9" w:rsidP="006B3AA9">
      <w:pPr>
        <w:spacing w:after="0" w:line="7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06D91C8E" w14:textId="4DCBD3A2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Вы – </w:t>
      </w:r>
      <w:r w:rsidR="008C5F9D">
        <w:rPr>
          <w:rFonts w:eastAsia="Times New Roman" w:cs="Arial"/>
          <w:szCs w:val="20"/>
          <w:lang w:eastAsia="ru-RU"/>
        </w:rPr>
        <w:t>фельдшер</w:t>
      </w:r>
      <w:r w:rsidRPr="006B3AA9">
        <w:rPr>
          <w:rFonts w:eastAsia="Times New Roman" w:cs="Arial"/>
          <w:szCs w:val="20"/>
          <w:lang w:eastAsia="ru-RU"/>
        </w:rPr>
        <w:t xml:space="preserve"> ФАП. На ФАП привезли беременную женщину. При опросе </w:t>
      </w:r>
      <w:r w:rsidR="008C5F9D">
        <w:rPr>
          <w:rFonts w:eastAsia="Times New Roman" w:cs="Arial"/>
          <w:szCs w:val="20"/>
          <w:lang w:eastAsia="ru-RU"/>
        </w:rPr>
        <w:t>фельдшер</w:t>
      </w:r>
      <w:r w:rsidRPr="006B3AA9">
        <w:rPr>
          <w:rFonts w:eastAsia="Times New Roman" w:cs="Arial"/>
          <w:szCs w:val="20"/>
          <w:lang w:eastAsia="ru-RU"/>
        </w:rPr>
        <w:t xml:space="preserve"> выяснила, что женщина 10 минут назад упала на скользкой дороге. Женщина жалуется на боль в нижней трети правого предплечья. Объективно: в области повреждения отёк, гематома и деформация предплечья.</w:t>
      </w:r>
    </w:p>
    <w:p w14:paraId="522930A7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113C51EF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Задание:</w:t>
      </w:r>
    </w:p>
    <w:p w14:paraId="521FFA71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1. Назовите неотложное состояние.</w:t>
      </w:r>
    </w:p>
    <w:p w14:paraId="2FD798DE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2. Ваша тактика?</w:t>
      </w:r>
    </w:p>
    <w:p w14:paraId="7D1051FD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762652D7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Задача№2</w:t>
      </w:r>
    </w:p>
    <w:p w14:paraId="3744ECBB" w14:textId="77777777" w:rsidR="006B3AA9" w:rsidRPr="006B3AA9" w:rsidRDefault="006B3AA9" w:rsidP="006B3AA9">
      <w:pPr>
        <w:spacing w:after="0" w:line="7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6A3A87B1" w14:textId="45BBCE23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Вы – </w:t>
      </w:r>
      <w:r w:rsidR="007870A7">
        <w:rPr>
          <w:rFonts w:eastAsia="Times New Roman" w:cs="Arial"/>
          <w:szCs w:val="20"/>
          <w:lang w:eastAsia="ru-RU"/>
        </w:rPr>
        <w:t>фельдшер</w:t>
      </w:r>
      <w:r w:rsidRPr="006B3AA9">
        <w:rPr>
          <w:rFonts w:eastAsia="Times New Roman" w:cs="Arial"/>
          <w:szCs w:val="20"/>
          <w:lang w:eastAsia="ru-RU"/>
        </w:rPr>
        <w:t xml:space="preserve"> ФАП. На ФАП обратилась беременная женщина, упавшая на правую руку. Женщина жалуется на боль в области правого плечевого сустава, невозможность движений. При осмотре отмечается отек в области правого плечевого сустава, гематома, сустав деформирован, головка плечевой кости находится в подмышечной впадине. </w:t>
      </w:r>
    </w:p>
    <w:p w14:paraId="62746F42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27DD2EA4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Задание:</w:t>
      </w:r>
    </w:p>
    <w:p w14:paraId="6B530020" w14:textId="77777777" w:rsidR="006B3AA9" w:rsidRPr="006B3AA9" w:rsidRDefault="006B3AA9" w:rsidP="006B3AA9">
      <w:pPr>
        <w:spacing w:after="0" w:line="239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1. Назовите неотложное состояние. </w:t>
      </w:r>
    </w:p>
    <w:p w14:paraId="6A38AE74" w14:textId="77777777" w:rsidR="006B3AA9" w:rsidRPr="006B3AA9" w:rsidRDefault="006B3AA9" w:rsidP="006B3AA9">
      <w:pPr>
        <w:spacing w:after="0" w:line="239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2. Ваша тактика?</w:t>
      </w:r>
    </w:p>
    <w:p w14:paraId="1B898876" w14:textId="77777777" w:rsidR="006B3AA9" w:rsidRPr="006B3AA9" w:rsidRDefault="006B3AA9" w:rsidP="006B3AA9">
      <w:pPr>
        <w:spacing w:after="0" w:line="239" w:lineRule="auto"/>
        <w:jc w:val="both"/>
        <w:rPr>
          <w:rFonts w:eastAsia="Times New Roman" w:cs="Arial"/>
          <w:szCs w:val="20"/>
          <w:lang w:eastAsia="ru-RU"/>
        </w:rPr>
      </w:pPr>
    </w:p>
    <w:p w14:paraId="0644D510" w14:textId="77777777" w:rsidR="006B3AA9" w:rsidRPr="006B3AA9" w:rsidRDefault="006B3AA9" w:rsidP="006B3AA9">
      <w:pPr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19AE7126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Задача №3</w:t>
      </w:r>
    </w:p>
    <w:p w14:paraId="54378A55" w14:textId="77777777" w:rsidR="006B3AA9" w:rsidRPr="006B3AA9" w:rsidRDefault="006B3AA9" w:rsidP="006B3AA9">
      <w:pPr>
        <w:spacing w:after="0" w:line="7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71C2BC50" w14:textId="31675B30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Вы – </w:t>
      </w:r>
      <w:r w:rsidR="007870A7">
        <w:rPr>
          <w:rFonts w:eastAsia="Times New Roman" w:cs="Arial"/>
          <w:szCs w:val="20"/>
          <w:lang w:eastAsia="ru-RU"/>
        </w:rPr>
        <w:t>фельдшер</w:t>
      </w:r>
      <w:r w:rsidRPr="006B3AA9">
        <w:rPr>
          <w:rFonts w:eastAsia="Times New Roman" w:cs="Arial"/>
          <w:szCs w:val="20"/>
          <w:lang w:eastAsia="ru-RU"/>
        </w:rPr>
        <w:t xml:space="preserve"> ФАП. На ФАП обратилась беременная женщина, упавшая на правую руку.</w:t>
      </w:r>
    </w:p>
    <w:p w14:paraId="56BF364F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Женщину беспокоит боль в области ключицы, поврежденную руку поднять не может. При осмотре: отек, гематома, деформация в средней трети правой ключицы. </w:t>
      </w:r>
    </w:p>
    <w:p w14:paraId="00934840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2D4760AB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Задание:</w:t>
      </w:r>
    </w:p>
    <w:p w14:paraId="26545A6A" w14:textId="77777777" w:rsidR="006B3AA9" w:rsidRPr="006B3AA9" w:rsidRDefault="006B3AA9" w:rsidP="006B3AA9">
      <w:pPr>
        <w:spacing w:after="0" w:line="234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1. Назовите неотложное состояние. </w:t>
      </w:r>
    </w:p>
    <w:p w14:paraId="0D1D4EC5" w14:textId="77777777" w:rsidR="006B3AA9" w:rsidRPr="006B3AA9" w:rsidRDefault="006B3AA9" w:rsidP="006B3AA9">
      <w:pPr>
        <w:spacing w:after="0" w:line="234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2. Ваша тактика?</w:t>
      </w:r>
    </w:p>
    <w:p w14:paraId="38638484" w14:textId="77777777" w:rsidR="006B3AA9" w:rsidRPr="006B3AA9" w:rsidRDefault="006B3AA9" w:rsidP="006B3AA9">
      <w:pPr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5CDF8CD6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i/>
          <w:szCs w:val="20"/>
          <w:lang w:eastAsia="ru-RU"/>
        </w:rPr>
      </w:pPr>
    </w:p>
    <w:p w14:paraId="072ADDD7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Задача №4</w:t>
      </w:r>
    </w:p>
    <w:p w14:paraId="128D2A65" w14:textId="77777777" w:rsidR="006B3AA9" w:rsidRPr="006B3AA9" w:rsidRDefault="006B3AA9" w:rsidP="006B3AA9">
      <w:pPr>
        <w:spacing w:after="0" w:line="7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4CA01B63" w14:textId="3AEEB6EA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Вы – </w:t>
      </w:r>
      <w:r w:rsidR="00AA116B">
        <w:rPr>
          <w:rFonts w:eastAsia="Times New Roman" w:cs="Arial"/>
          <w:szCs w:val="20"/>
          <w:lang w:eastAsia="ru-RU"/>
        </w:rPr>
        <w:t>фельдшер</w:t>
      </w:r>
      <w:r w:rsidRPr="006B3AA9">
        <w:rPr>
          <w:rFonts w:eastAsia="Times New Roman" w:cs="Arial"/>
          <w:szCs w:val="20"/>
          <w:lang w:eastAsia="ru-RU"/>
        </w:rPr>
        <w:t xml:space="preserve"> родильного дома. В ОПБ поступила беременная женщина 20 лет, которой накануне в связи с переломом лучевой кости наложена гипсовая лонгета на правую руку. У пациентки отмечается усиление боли в конечности. При осмотре обнаружены отек и синюшность пальцев правой кисти. Пациентка обеспокоена, не понимает, с чем это связано. </w:t>
      </w:r>
    </w:p>
    <w:p w14:paraId="354795BC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16480EF0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Задание:</w:t>
      </w:r>
    </w:p>
    <w:p w14:paraId="6571C528" w14:textId="77777777" w:rsidR="006B3AA9" w:rsidRPr="006B3AA9" w:rsidRDefault="006B3AA9" w:rsidP="006B3AA9">
      <w:pPr>
        <w:spacing w:after="0" w:line="239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1. Назовите неотложное состояние. </w:t>
      </w:r>
    </w:p>
    <w:p w14:paraId="58A583AB" w14:textId="77777777" w:rsidR="006B3AA9" w:rsidRPr="006B3AA9" w:rsidRDefault="006B3AA9" w:rsidP="006B3AA9">
      <w:pPr>
        <w:spacing w:after="0" w:line="239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2. Ваша тактика?</w:t>
      </w:r>
    </w:p>
    <w:p w14:paraId="60B925CA" w14:textId="77777777" w:rsidR="006B3AA9" w:rsidRPr="006B3AA9" w:rsidRDefault="006B3AA9" w:rsidP="006B3AA9">
      <w:pPr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39EB9B16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i/>
          <w:szCs w:val="20"/>
          <w:lang w:eastAsia="ru-RU"/>
        </w:rPr>
      </w:pPr>
    </w:p>
    <w:p w14:paraId="1EA979A1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Задача №5</w:t>
      </w:r>
    </w:p>
    <w:p w14:paraId="66ABD8C6" w14:textId="77777777" w:rsidR="006B3AA9" w:rsidRPr="006B3AA9" w:rsidRDefault="006B3AA9" w:rsidP="006B3AA9">
      <w:pPr>
        <w:spacing w:after="0" w:line="7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69A8021D" w14:textId="1075765D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Вы – </w:t>
      </w:r>
      <w:r w:rsidR="00402527">
        <w:rPr>
          <w:rFonts w:eastAsia="Times New Roman" w:cs="Arial"/>
          <w:szCs w:val="20"/>
          <w:lang w:eastAsia="ru-RU"/>
        </w:rPr>
        <w:t>фельдшер</w:t>
      </w:r>
      <w:r w:rsidRPr="006B3AA9">
        <w:rPr>
          <w:rFonts w:eastAsia="Times New Roman" w:cs="Arial"/>
          <w:szCs w:val="20"/>
          <w:lang w:eastAsia="ru-RU"/>
        </w:rPr>
        <w:t xml:space="preserve"> ФАП. На ФАП привезли беременную женщину. При опросе </w:t>
      </w:r>
      <w:r w:rsidR="00402527">
        <w:rPr>
          <w:rFonts w:eastAsia="Times New Roman" w:cs="Arial"/>
          <w:szCs w:val="20"/>
          <w:lang w:eastAsia="ru-RU"/>
        </w:rPr>
        <w:t>фельдшер</w:t>
      </w:r>
      <w:r w:rsidRPr="006B3AA9">
        <w:rPr>
          <w:rFonts w:eastAsia="Times New Roman" w:cs="Arial"/>
          <w:szCs w:val="20"/>
          <w:lang w:eastAsia="ru-RU"/>
        </w:rPr>
        <w:t xml:space="preserve"> выяснила, что женщина 10 минут назад упала на скользкой дороге. Женщина жалуется на боль в нижней трети правой голени. Объективно: в области повреждения отек, гематома и деформация голени. При пальпации крепитация. </w:t>
      </w:r>
    </w:p>
    <w:p w14:paraId="6D65F8BC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7C043B34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Задание:</w:t>
      </w:r>
    </w:p>
    <w:p w14:paraId="49604448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1. Назовите неотложное состояние. </w:t>
      </w:r>
    </w:p>
    <w:p w14:paraId="0D286AE1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2. Ваша тактика?</w:t>
      </w:r>
    </w:p>
    <w:p w14:paraId="629902B7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230A238A" w14:textId="77777777" w:rsidR="006B3AA9" w:rsidRPr="006B3AA9" w:rsidRDefault="006B3AA9" w:rsidP="006B3AA9">
      <w:pPr>
        <w:spacing w:after="0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br w:type="page"/>
      </w:r>
    </w:p>
    <w:p w14:paraId="57021EAD" w14:textId="77777777" w:rsidR="006B3AA9" w:rsidRPr="006B3AA9" w:rsidRDefault="006B3AA9" w:rsidP="006B3AA9">
      <w:pPr>
        <w:keepNext/>
        <w:spacing w:after="0"/>
        <w:jc w:val="both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60" w:name="_Toc38939974"/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Рефлексия (анализ студентами проделанной работы, активность и самостоятельность каждого студента)</w:t>
      </w:r>
      <w:bookmarkEnd w:id="60"/>
    </w:p>
    <w:p w14:paraId="075FBFDF" w14:textId="77777777" w:rsidR="006B3AA9" w:rsidRPr="006B3AA9" w:rsidRDefault="006B3AA9" w:rsidP="006B3AA9">
      <w:pPr>
        <w:spacing w:before="100" w:beforeAutospacing="1" w:after="0"/>
        <w:jc w:val="both"/>
        <w:rPr>
          <w:rFonts w:eastAsia="Times New Roman" w:cs="Times New Roman"/>
          <w:bCs/>
          <w:i/>
          <w:szCs w:val="28"/>
          <w:lang w:eastAsia="ru-RU"/>
        </w:rPr>
      </w:pPr>
      <w:r w:rsidRPr="006B3AA9">
        <w:rPr>
          <w:rFonts w:eastAsia="Times New Roman" w:cs="Times New Roman"/>
          <w:bCs/>
          <w:i/>
          <w:szCs w:val="28"/>
          <w:lang w:eastAsia="ru-RU"/>
        </w:rPr>
        <w:t>Внимательно прочитайте вопросы, постарайтесь наиболее полно ответить на них.</w:t>
      </w: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6B3AA9" w:rsidRPr="006B3AA9" w14:paraId="1B554F06" w14:textId="77777777" w:rsidTr="00786498">
        <w:tc>
          <w:tcPr>
            <w:tcW w:w="4673" w:type="dxa"/>
          </w:tcPr>
          <w:p w14:paraId="7F508C80" w14:textId="77777777" w:rsidR="006B3AA9" w:rsidRPr="006B3AA9" w:rsidRDefault="006B3AA9" w:rsidP="006B3AA9">
            <w:pPr>
              <w:jc w:val="center"/>
              <w:rPr>
                <w:rFonts w:eastAsia="Times New Roman"/>
                <w:b/>
                <w:bCs/>
                <w:i/>
                <w:iCs/>
                <w:szCs w:val="28"/>
              </w:rPr>
            </w:pPr>
            <w:r w:rsidRPr="006B3AA9">
              <w:rPr>
                <w:rFonts w:eastAsia="Times New Roman"/>
                <w:b/>
                <w:bCs/>
                <w:i/>
                <w:iCs/>
                <w:szCs w:val="28"/>
              </w:rPr>
              <w:t>Вопрос</w:t>
            </w:r>
          </w:p>
        </w:tc>
        <w:tc>
          <w:tcPr>
            <w:tcW w:w="4678" w:type="dxa"/>
          </w:tcPr>
          <w:p w14:paraId="502AF712" w14:textId="77777777" w:rsidR="006B3AA9" w:rsidRPr="006B3AA9" w:rsidRDefault="006B3AA9" w:rsidP="006B3AA9">
            <w:pPr>
              <w:jc w:val="center"/>
              <w:rPr>
                <w:rFonts w:eastAsia="Times New Roman"/>
                <w:b/>
                <w:bCs/>
                <w:i/>
                <w:iCs/>
                <w:szCs w:val="28"/>
              </w:rPr>
            </w:pPr>
            <w:r w:rsidRPr="006B3AA9">
              <w:rPr>
                <w:rFonts w:eastAsia="Times New Roman"/>
                <w:b/>
                <w:bCs/>
                <w:i/>
                <w:iCs/>
                <w:szCs w:val="28"/>
              </w:rPr>
              <w:t>Ответ (ваше личное мнение)</w:t>
            </w:r>
          </w:p>
        </w:tc>
      </w:tr>
      <w:tr w:rsidR="006B3AA9" w:rsidRPr="006B3AA9" w14:paraId="2FF65D2E" w14:textId="77777777" w:rsidTr="00786498">
        <w:tc>
          <w:tcPr>
            <w:tcW w:w="4673" w:type="dxa"/>
          </w:tcPr>
          <w:p w14:paraId="32C558B8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1. Каковы были Ваши цели перед началом работы и насколько их удалось реализовать?</w:t>
            </w:r>
          </w:p>
        </w:tc>
        <w:tc>
          <w:tcPr>
            <w:tcW w:w="4678" w:type="dxa"/>
          </w:tcPr>
          <w:p w14:paraId="57E965E1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0CCF607A" w14:textId="77777777" w:rsidTr="00786498">
        <w:tc>
          <w:tcPr>
            <w:tcW w:w="4673" w:type="dxa"/>
          </w:tcPr>
          <w:p w14:paraId="19616B88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2. Перечислите трудности, с которыми Вы столкнулись при работе?</w:t>
            </w:r>
          </w:p>
        </w:tc>
        <w:tc>
          <w:tcPr>
            <w:tcW w:w="4678" w:type="dxa"/>
          </w:tcPr>
          <w:p w14:paraId="4966EE43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25A23F88" w14:textId="77777777" w:rsidTr="00786498">
        <w:tc>
          <w:tcPr>
            <w:tcW w:w="4673" w:type="dxa"/>
          </w:tcPr>
          <w:p w14:paraId="0AB4DD86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3. Каким образом Вы преодолевали трудности? За счет чего?</w:t>
            </w:r>
          </w:p>
        </w:tc>
        <w:tc>
          <w:tcPr>
            <w:tcW w:w="4678" w:type="dxa"/>
          </w:tcPr>
          <w:p w14:paraId="57A30FCE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4A0D43B6" w14:textId="77777777" w:rsidTr="00786498">
        <w:tc>
          <w:tcPr>
            <w:tcW w:w="4673" w:type="dxa"/>
          </w:tcPr>
          <w:p w14:paraId="5C6C1B3F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4. Каков главный результат для Вас лично при изучении темы?</w:t>
            </w:r>
          </w:p>
        </w:tc>
        <w:tc>
          <w:tcPr>
            <w:tcW w:w="4678" w:type="dxa"/>
          </w:tcPr>
          <w:p w14:paraId="3A5E2DBB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1181C526" w14:textId="77777777" w:rsidTr="00786498">
        <w:tc>
          <w:tcPr>
            <w:tcW w:w="4673" w:type="dxa"/>
          </w:tcPr>
          <w:p w14:paraId="79EB82B7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5. Что Вам удалось больше всего при изучении темы и почему?</w:t>
            </w:r>
          </w:p>
        </w:tc>
        <w:tc>
          <w:tcPr>
            <w:tcW w:w="4678" w:type="dxa"/>
          </w:tcPr>
          <w:p w14:paraId="5B02B25F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213E5A56" w14:textId="77777777" w:rsidTr="00786498">
        <w:trPr>
          <w:trHeight w:val="270"/>
        </w:trPr>
        <w:tc>
          <w:tcPr>
            <w:tcW w:w="4673" w:type="dxa"/>
          </w:tcPr>
          <w:p w14:paraId="3A750617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6. Что не получилось и почему?</w:t>
            </w:r>
          </w:p>
        </w:tc>
        <w:tc>
          <w:tcPr>
            <w:tcW w:w="4678" w:type="dxa"/>
          </w:tcPr>
          <w:p w14:paraId="36777E8B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39B9FB12" w14:textId="77777777" w:rsidTr="00786498">
        <w:tc>
          <w:tcPr>
            <w:tcW w:w="4673" w:type="dxa"/>
          </w:tcPr>
          <w:p w14:paraId="701C65CA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7. Назовите в цифрах (от 0 – 9) Ваше внутреннее состояние при изучении данной темы.</w:t>
            </w:r>
          </w:p>
        </w:tc>
        <w:tc>
          <w:tcPr>
            <w:tcW w:w="4678" w:type="dxa"/>
          </w:tcPr>
          <w:p w14:paraId="0C79DA57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</w:tbl>
    <w:p w14:paraId="2EE1B59C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</w:p>
    <w:p w14:paraId="2400F3DF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53986F74" w14:textId="77777777" w:rsidR="006B3AA9" w:rsidRPr="006B3AA9" w:rsidRDefault="006B3AA9" w:rsidP="006B3AA9">
      <w:pPr>
        <w:spacing w:after="0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br w:type="page"/>
      </w:r>
    </w:p>
    <w:p w14:paraId="19F88CE2" w14:textId="77777777" w:rsidR="006B3AA9" w:rsidRPr="006B3AA9" w:rsidRDefault="006B3AA9" w:rsidP="006B3AA9">
      <w:pPr>
        <w:keepNext/>
        <w:spacing w:after="0"/>
        <w:jc w:val="center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61" w:name="_Toc38939975"/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Тема 6: «Освоение техники наложения повязок при термической травме в модельной ситуации»</w:t>
      </w:r>
      <w:bookmarkEnd w:id="61"/>
    </w:p>
    <w:p w14:paraId="6F418879" w14:textId="77777777" w:rsidR="006B3AA9" w:rsidRPr="006B3AA9" w:rsidRDefault="006B3AA9" w:rsidP="006B3AA9">
      <w:pPr>
        <w:spacing w:after="0"/>
        <w:jc w:val="center"/>
        <w:rPr>
          <w:rFonts w:eastAsia="Calibri" w:cs="Times New Roman"/>
          <w:b/>
          <w:bCs/>
          <w:szCs w:val="28"/>
          <w:lang w:eastAsia="ru-RU"/>
        </w:rPr>
      </w:pPr>
    </w:p>
    <w:p w14:paraId="401D8A03" w14:textId="77777777" w:rsidR="006B3AA9" w:rsidRPr="006B3AA9" w:rsidRDefault="006B3AA9" w:rsidP="006B3AA9">
      <w:pPr>
        <w:keepNext/>
        <w:spacing w:after="0"/>
        <w:jc w:val="both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62" w:name="_Toc38939976"/>
      <w:r w:rsidRPr="006B3AA9">
        <w:rPr>
          <w:rFonts w:eastAsia="Times New Roman" w:cs="Times New Roman"/>
          <w:b/>
          <w:bCs/>
          <w:kern w:val="32"/>
          <w:szCs w:val="28"/>
          <w:lang w:eastAsia="ru-RU"/>
        </w:rPr>
        <w:t xml:space="preserve">6.1. </w:t>
      </w:r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Актуализация базовых знаний</w:t>
      </w:r>
      <w:bookmarkEnd w:id="62"/>
    </w:p>
    <w:p w14:paraId="484458E6" w14:textId="77777777" w:rsidR="006B3AA9" w:rsidRPr="006B3AA9" w:rsidRDefault="006B3AA9" w:rsidP="006B3AA9">
      <w:pPr>
        <w:spacing w:after="0"/>
        <w:jc w:val="both"/>
        <w:rPr>
          <w:rFonts w:eastAsia="Calibri" w:cs="Times New Roman"/>
          <w:b/>
          <w:bCs/>
          <w:szCs w:val="28"/>
          <w:lang w:eastAsia="ru-RU"/>
        </w:rPr>
      </w:pPr>
    </w:p>
    <w:p w14:paraId="01135829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Заполните пропуски</w:t>
      </w:r>
    </w:p>
    <w:p w14:paraId="5E29BFE2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1. </w:t>
      </w:r>
      <w:r w:rsidRPr="006B3AA9">
        <w:rPr>
          <w:rFonts w:eastAsia="Times New Roman" w:cs="Arial"/>
          <w:i/>
          <w:szCs w:val="28"/>
          <w:lang w:eastAsia="ru-RU"/>
        </w:rPr>
        <w:t>Ожог – это_______________________________________________________</w:t>
      </w:r>
      <w:r w:rsidRPr="006B3AA9">
        <w:rPr>
          <w:rFonts w:eastAsia="Times New Roman" w:cs="Arial"/>
          <w:szCs w:val="28"/>
          <w:lang w:eastAsia="ru-RU"/>
        </w:rPr>
        <w:t xml:space="preserve"> </w:t>
      </w:r>
    </w:p>
    <w:p w14:paraId="02B33AA4" w14:textId="77777777" w:rsidR="006B3AA9" w:rsidRPr="006B3AA9" w:rsidRDefault="006B3AA9" w:rsidP="006B3AA9">
      <w:pPr>
        <w:spacing w:after="0" w:line="6" w:lineRule="exact"/>
        <w:rPr>
          <w:rFonts w:eastAsia="Times New Roman" w:cs="Arial"/>
          <w:szCs w:val="28"/>
          <w:lang w:eastAsia="ru-RU"/>
        </w:rPr>
      </w:pPr>
    </w:p>
    <w:p w14:paraId="30DD55FC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2. </w:t>
      </w:r>
      <w:r w:rsidRPr="006B3AA9">
        <w:rPr>
          <w:rFonts w:eastAsia="Times New Roman" w:cs="Arial"/>
          <w:i/>
          <w:szCs w:val="28"/>
          <w:lang w:eastAsia="ru-RU"/>
        </w:rPr>
        <w:t>Фазы ожоговой болезни: _____</w:t>
      </w:r>
      <w:r w:rsidRPr="006B3AA9">
        <w:rPr>
          <w:rFonts w:eastAsia="Times New Roman" w:cs="Arial"/>
          <w:szCs w:val="28"/>
          <w:lang w:eastAsia="ru-RU"/>
        </w:rPr>
        <w:t>_______________________________________</w:t>
      </w:r>
    </w:p>
    <w:p w14:paraId="36386510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i/>
          <w:iCs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3. </w:t>
      </w:r>
      <w:r w:rsidRPr="006B3AA9">
        <w:rPr>
          <w:rFonts w:eastAsia="Times New Roman" w:cs="Arial"/>
          <w:i/>
          <w:iCs/>
          <w:szCs w:val="28"/>
          <w:lang w:eastAsia="ru-RU"/>
        </w:rPr>
        <w:t xml:space="preserve">1 степень ожога – это </w:t>
      </w:r>
      <w:r w:rsidRPr="006B3AA9">
        <w:rPr>
          <w:rFonts w:eastAsia="Times New Roman" w:cs="Arial"/>
          <w:i/>
          <w:szCs w:val="28"/>
          <w:lang w:eastAsia="ru-RU"/>
        </w:rPr>
        <w:t>_____________________________________________</w:t>
      </w:r>
      <w:r w:rsidRPr="006B3AA9">
        <w:rPr>
          <w:rFonts w:eastAsia="Times New Roman" w:cs="Arial"/>
          <w:i/>
          <w:iCs/>
          <w:szCs w:val="28"/>
          <w:lang w:eastAsia="ru-RU"/>
        </w:rPr>
        <w:t xml:space="preserve"> </w:t>
      </w:r>
    </w:p>
    <w:p w14:paraId="2C89F05A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i/>
          <w:iCs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4. </w:t>
      </w:r>
      <w:r w:rsidRPr="006B3AA9">
        <w:rPr>
          <w:rFonts w:eastAsia="Times New Roman" w:cs="Arial"/>
          <w:i/>
          <w:iCs/>
          <w:szCs w:val="28"/>
          <w:lang w:eastAsia="ru-RU"/>
        </w:rPr>
        <w:t xml:space="preserve">2 степень ожога – это </w:t>
      </w:r>
      <w:r w:rsidRPr="006B3AA9">
        <w:rPr>
          <w:rFonts w:eastAsia="Times New Roman" w:cs="Arial"/>
          <w:i/>
          <w:szCs w:val="28"/>
          <w:lang w:eastAsia="ru-RU"/>
        </w:rPr>
        <w:t>_________________________________</w:t>
      </w:r>
      <w:r w:rsidRPr="006B3AA9">
        <w:rPr>
          <w:rFonts w:eastAsia="Times New Roman" w:cs="Arial"/>
          <w:i/>
          <w:iCs/>
          <w:szCs w:val="28"/>
          <w:lang w:eastAsia="ru-RU"/>
        </w:rPr>
        <w:t xml:space="preserve">____________ </w:t>
      </w:r>
    </w:p>
    <w:p w14:paraId="42D688DB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i/>
          <w:iCs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5. </w:t>
      </w:r>
      <w:r w:rsidRPr="006B3AA9">
        <w:rPr>
          <w:rFonts w:eastAsia="Times New Roman" w:cs="Arial"/>
          <w:i/>
          <w:iCs/>
          <w:szCs w:val="28"/>
          <w:lang w:eastAsia="ru-RU"/>
        </w:rPr>
        <w:t xml:space="preserve">3а степень – это </w:t>
      </w:r>
      <w:r w:rsidRPr="006B3AA9">
        <w:rPr>
          <w:rFonts w:eastAsia="Times New Roman" w:cs="Arial"/>
          <w:i/>
          <w:szCs w:val="28"/>
          <w:lang w:eastAsia="ru-RU"/>
        </w:rPr>
        <w:t>_________________________________</w:t>
      </w:r>
      <w:r w:rsidRPr="006B3AA9">
        <w:rPr>
          <w:rFonts w:eastAsia="Times New Roman" w:cs="Arial"/>
          <w:i/>
          <w:iCs/>
          <w:szCs w:val="28"/>
          <w:lang w:eastAsia="ru-RU"/>
        </w:rPr>
        <w:t>_________________</w:t>
      </w:r>
    </w:p>
    <w:p w14:paraId="3B4D236F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i/>
          <w:iCs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6. </w:t>
      </w:r>
      <w:r w:rsidRPr="006B3AA9">
        <w:rPr>
          <w:rFonts w:eastAsia="Times New Roman" w:cs="Arial"/>
          <w:i/>
          <w:iCs/>
          <w:szCs w:val="28"/>
          <w:lang w:eastAsia="ru-RU"/>
        </w:rPr>
        <w:t>3б степень – это __________________________________________________</w:t>
      </w:r>
    </w:p>
    <w:p w14:paraId="1955260E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i/>
          <w:iCs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7.</w:t>
      </w:r>
      <w:r w:rsidRPr="006B3AA9">
        <w:rPr>
          <w:rFonts w:eastAsia="Times New Roman" w:cs="Arial"/>
          <w:i/>
          <w:iCs/>
          <w:szCs w:val="28"/>
          <w:lang w:eastAsia="ru-RU"/>
        </w:rPr>
        <w:t xml:space="preserve"> 4</w:t>
      </w:r>
      <w:r w:rsidRPr="006B3AA9">
        <w:rPr>
          <w:rFonts w:eastAsia="Times New Roman" w:cs="Arial"/>
          <w:szCs w:val="28"/>
          <w:lang w:eastAsia="ru-RU"/>
        </w:rPr>
        <w:t xml:space="preserve"> </w:t>
      </w:r>
      <w:r w:rsidRPr="006B3AA9">
        <w:rPr>
          <w:rFonts w:eastAsia="Times New Roman" w:cs="Arial"/>
          <w:i/>
          <w:iCs/>
          <w:szCs w:val="28"/>
          <w:lang w:eastAsia="ru-RU"/>
        </w:rPr>
        <w:t>степень ожога – это _____________________________________________</w:t>
      </w:r>
    </w:p>
    <w:p w14:paraId="72A19A8F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i/>
          <w:iCs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8.</w:t>
      </w:r>
      <w:r w:rsidRPr="006B3AA9">
        <w:rPr>
          <w:rFonts w:eastAsia="Times New Roman" w:cs="Arial"/>
          <w:i/>
          <w:iCs/>
          <w:szCs w:val="28"/>
          <w:lang w:eastAsia="ru-RU"/>
        </w:rPr>
        <w:t xml:space="preserve"> К поверхностным ожогам относятся ________________________________</w:t>
      </w:r>
    </w:p>
    <w:p w14:paraId="3CB357FC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7"/>
          <w:szCs w:val="20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9.</w:t>
      </w:r>
      <w:r w:rsidRPr="006B3AA9">
        <w:rPr>
          <w:rFonts w:eastAsia="Times New Roman" w:cs="Arial"/>
          <w:i/>
          <w:iCs/>
          <w:szCs w:val="28"/>
          <w:lang w:eastAsia="ru-RU"/>
        </w:rPr>
        <w:t xml:space="preserve"> К глубоким ожогам относятся ______________________________________</w:t>
      </w:r>
    </w:p>
    <w:p w14:paraId="47433816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Cs/>
          <w:szCs w:val="20"/>
          <w:lang w:eastAsia="ru-RU"/>
        </w:rPr>
      </w:pPr>
    </w:p>
    <w:p w14:paraId="78CB8027" w14:textId="77777777" w:rsidR="006B3AA9" w:rsidRPr="006B3AA9" w:rsidRDefault="006B3AA9" w:rsidP="006B3AA9">
      <w:pPr>
        <w:keepNext/>
        <w:spacing w:after="0"/>
        <w:jc w:val="both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63" w:name="_Toc38939977"/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6.2. Закрепление изученного материала (контролирующий)</w:t>
      </w:r>
      <w:bookmarkEnd w:id="63"/>
    </w:p>
    <w:p w14:paraId="3200420B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szCs w:val="20"/>
          <w:lang w:eastAsia="ru-RU"/>
        </w:rPr>
      </w:pPr>
    </w:p>
    <w:p w14:paraId="4EF26CCC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>Тестовые задания</w:t>
      </w:r>
    </w:p>
    <w:p w14:paraId="4544AEEB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Выберите один правильный ответ</w:t>
      </w:r>
    </w:p>
    <w:p w14:paraId="76F73AEB" w14:textId="77777777" w:rsidR="006B3AA9" w:rsidRPr="006B3AA9" w:rsidRDefault="006B3AA9" w:rsidP="006B3AA9">
      <w:pPr>
        <w:spacing w:after="0" w:line="3" w:lineRule="exact"/>
        <w:rPr>
          <w:rFonts w:eastAsia="Times New Roman" w:cs="Arial"/>
          <w:sz w:val="20"/>
          <w:szCs w:val="20"/>
          <w:lang w:eastAsia="ru-RU"/>
        </w:rPr>
      </w:pPr>
    </w:p>
    <w:p w14:paraId="059C4981" w14:textId="77777777" w:rsidR="006B3AA9" w:rsidRPr="006B3AA9" w:rsidRDefault="006B3AA9" w:rsidP="006B3AA9">
      <w:pPr>
        <w:numPr>
          <w:ilvl w:val="0"/>
          <w:numId w:val="30"/>
        </w:numPr>
        <w:tabs>
          <w:tab w:val="left" w:pos="284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Помощь при электротравме следует начать с: </w:t>
      </w:r>
    </w:p>
    <w:p w14:paraId="57BC7E5A" w14:textId="77777777" w:rsidR="006B3AA9" w:rsidRPr="006B3AA9" w:rsidRDefault="006B3AA9" w:rsidP="006B3AA9">
      <w:pPr>
        <w:tabs>
          <w:tab w:val="left" w:pos="284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обезболивания </w:t>
      </w:r>
    </w:p>
    <w:p w14:paraId="75482E24" w14:textId="77777777" w:rsidR="006B3AA9" w:rsidRPr="006B3AA9" w:rsidRDefault="006B3AA9" w:rsidP="006B3AA9">
      <w:pPr>
        <w:tabs>
          <w:tab w:val="left" w:pos="284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наложения асептической повязки</w:t>
      </w:r>
    </w:p>
    <w:p w14:paraId="6D1F070C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прекращения действия повреждающего фактора </w:t>
      </w:r>
    </w:p>
    <w:p w14:paraId="5A5E4DD2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сердечно-легочной реанимации</w:t>
      </w:r>
    </w:p>
    <w:p w14:paraId="6EDC51DE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</w:p>
    <w:p w14:paraId="153DB706" w14:textId="77777777" w:rsidR="006B3AA9" w:rsidRPr="006B3AA9" w:rsidRDefault="006B3AA9" w:rsidP="006B3AA9">
      <w:pPr>
        <w:numPr>
          <w:ilvl w:val="0"/>
          <w:numId w:val="30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Повязка, применяемая при ожогах пальцев кисти: </w:t>
      </w:r>
    </w:p>
    <w:p w14:paraId="7BA320F1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крестообразная </w:t>
      </w:r>
    </w:p>
    <w:p w14:paraId="3C33AD7F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рыцарская перчатка </w:t>
      </w:r>
    </w:p>
    <w:p w14:paraId="2593A300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черепашья </w:t>
      </w:r>
    </w:p>
    <w:p w14:paraId="2BE103E1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ползучая</w:t>
      </w:r>
    </w:p>
    <w:p w14:paraId="725E9026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30CCF199" w14:textId="77777777" w:rsidR="006B3AA9" w:rsidRPr="006B3AA9" w:rsidRDefault="006B3AA9" w:rsidP="006B3AA9">
      <w:pPr>
        <w:numPr>
          <w:ilvl w:val="0"/>
          <w:numId w:val="30"/>
        </w:numPr>
        <w:tabs>
          <w:tab w:val="left" w:pos="284"/>
        </w:tabs>
        <w:spacing w:after="0" w:line="242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Отличительный признак ожога II степени: </w:t>
      </w:r>
    </w:p>
    <w:p w14:paraId="415D54B9" w14:textId="77777777" w:rsidR="006B3AA9" w:rsidRPr="006B3AA9" w:rsidRDefault="006B3AA9" w:rsidP="006B3AA9">
      <w:pPr>
        <w:tabs>
          <w:tab w:val="left" w:pos="284"/>
        </w:tabs>
        <w:spacing w:after="0" w:line="242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гиперемия </w:t>
      </w:r>
    </w:p>
    <w:p w14:paraId="34880464" w14:textId="77777777" w:rsidR="006B3AA9" w:rsidRPr="006B3AA9" w:rsidRDefault="006B3AA9" w:rsidP="006B3AA9">
      <w:pPr>
        <w:tabs>
          <w:tab w:val="left" w:pos="284"/>
        </w:tabs>
        <w:spacing w:after="0" w:line="242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боль</w:t>
      </w:r>
    </w:p>
    <w:p w14:paraId="611D393B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наличие пузырей </w:t>
      </w:r>
    </w:p>
    <w:p w14:paraId="39298285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отек тканей</w:t>
      </w:r>
    </w:p>
    <w:p w14:paraId="08810C59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</w:p>
    <w:p w14:paraId="59C3789D" w14:textId="77777777" w:rsidR="006B3AA9" w:rsidRPr="006B3AA9" w:rsidRDefault="006B3AA9" w:rsidP="006B3AA9">
      <w:pPr>
        <w:numPr>
          <w:ilvl w:val="0"/>
          <w:numId w:val="30"/>
        </w:numPr>
        <w:tabs>
          <w:tab w:val="left" w:pos="284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К глубоким термическим ожогам относят ожоги степени тяжести: </w:t>
      </w:r>
    </w:p>
    <w:p w14:paraId="3AF70769" w14:textId="77777777" w:rsidR="006B3AA9" w:rsidRPr="006B3AA9" w:rsidRDefault="006B3AA9" w:rsidP="006B3AA9">
      <w:pPr>
        <w:tabs>
          <w:tab w:val="left" w:pos="284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II</w:t>
      </w:r>
    </w:p>
    <w:p w14:paraId="31E421F5" w14:textId="77777777" w:rsidR="006B3AA9" w:rsidRPr="006B3AA9" w:rsidRDefault="006B3AA9" w:rsidP="006B3AA9">
      <w:pPr>
        <w:tabs>
          <w:tab w:val="left" w:pos="284"/>
        </w:tabs>
        <w:spacing w:after="0" w:line="2" w:lineRule="exact"/>
        <w:jc w:val="both"/>
        <w:rPr>
          <w:rFonts w:eastAsia="Times New Roman" w:cs="Arial"/>
          <w:szCs w:val="20"/>
          <w:lang w:eastAsia="ru-RU"/>
        </w:rPr>
      </w:pPr>
    </w:p>
    <w:p w14:paraId="17F7938A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 w:val="20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III В</w:t>
      </w:r>
    </w:p>
    <w:p w14:paraId="0FE3DF51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bookmarkStart w:id="64" w:name="page59"/>
      <w:bookmarkEnd w:id="64"/>
      <w:r w:rsidRPr="006B3AA9">
        <w:rPr>
          <w:rFonts w:eastAsia="Times New Roman" w:cs="Arial"/>
          <w:szCs w:val="20"/>
          <w:lang w:eastAsia="ru-RU"/>
        </w:rPr>
        <w:t>в) III А</w:t>
      </w:r>
    </w:p>
    <w:p w14:paraId="33FAD329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I</w:t>
      </w:r>
    </w:p>
    <w:p w14:paraId="3883903B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2A40F416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18E0C2DE" w14:textId="77777777" w:rsidR="006B3AA9" w:rsidRPr="006B3AA9" w:rsidRDefault="006B3AA9" w:rsidP="006B3AA9">
      <w:pPr>
        <w:tabs>
          <w:tab w:val="left" w:pos="284"/>
        </w:tabs>
        <w:spacing w:after="0" w:line="1" w:lineRule="exact"/>
        <w:jc w:val="both"/>
        <w:rPr>
          <w:rFonts w:eastAsia="Times New Roman" w:cs="Arial"/>
          <w:szCs w:val="20"/>
          <w:lang w:eastAsia="ru-RU"/>
        </w:rPr>
      </w:pPr>
    </w:p>
    <w:p w14:paraId="01A06E15" w14:textId="77777777" w:rsidR="006B3AA9" w:rsidRPr="006B3AA9" w:rsidRDefault="006B3AA9" w:rsidP="006B3AA9">
      <w:pPr>
        <w:tabs>
          <w:tab w:val="left" w:pos="284"/>
        </w:tabs>
        <w:spacing w:after="0" w:line="1" w:lineRule="exact"/>
        <w:jc w:val="both"/>
        <w:rPr>
          <w:rFonts w:eastAsia="Times New Roman" w:cs="Arial"/>
          <w:szCs w:val="20"/>
          <w:lang w:eastAsia="ru-RU"/>
        </w:rPr>
      </w:pPr>
    </w:p>
    <w:p w14:paraId="02ABCE49" w14:textId="77777777" w:rsidR="006B3AA9" w:rsidRPr="006B3AA9" w:rsidRDefault="006B3AA9" w:rsidP="006B3AA9">
      <w:pPr>
        <w:tabs>
          <w:tab w:val="left" w:pos="284"/>
        </w:tabs>
        <w:spacing w:after="0" w:line="1" w:lineRule="exact"/>
        <w:jc w:val="both"/>
        <w:rPr>
          <w:rFonts w:eastAsia="Times New Roman" w:cs="Arial"/>
          <w:szCs w:val="20"/>
          <w:lang w:eastAsia="ru-RU"/>
        </w:rPr>
      </w:pPr>
    </w:p>
    <w:p w14:paraId="141571E8" w14:textId="77777777" w:rsidR="006B3AA9" w:rsidRPr="006B3AA9" w:rsidRDefault="006B3AA9" w:rsidP="006B3AA9">
      <w:pPr>
        <w:tabs>
          <w:tab w:val="left" w:pos="284"/>
        </w:tabs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15BF96C7" w14:textId="77777777" w:rsidR="006B3AA9" w:rsidRPr="006B3AA9" w:rsidRDefault="006B3AA9" w:rsidP="006B3AA9">
      <w:pPr>
        <w:numPr>
          <w:ilvl w:val="0"/>
          <w:numId w:val="31"/>
        </w:numPr>
        <w:tabs>
          <w:tab w:val="left" w:pos="284"/>
        </w:tabs>
        <w:spacing w:after="0" w:line="248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 xml:space="preserve">Причины ожогового шока: </w:t>
      </w:r>
    </w:p>
    <w:p w14:paraId="7208120A" w14:textId="77777777" w:rsidR="006B3AA9" w:rsidRPr="006B3AA9" w:rsidRDefault="006B3AA9" w:rsidP="006B3AA9">
      <w:pPr>
        <w:tabs>
          <w:tab w:val="left" w:pos="284"/>
        </w:tabs>
        <w:spacing w:after="0" w:line="248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а) спазм сосудов кожи </w:t>
      </w:r>
    </w:p>
    <w:p w14:paraId="3AA9059A" w14:textId="77777777" w:rsidR="006B3AA9" w:rsidRPr="006B3AA9" w:rsidRDefault="006B3AA9" w:rsidP="006B3AA9">
      <w:pPr>
        <w:tabs>
          <w:tab w:val="left" w:pos="284"/>
        </w:tabs>
        <w:spacing w:after="0" w:line="248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б) психическая травма </w:t>
      </w:r>
    </w:p>
    <w:p w14:paraId="0148BFD6" w14:textId="77777777" w:rsidR="006B3AA9" w:rsidRPr="006B3AA9" w:rsidRDefault="006B3AA9" w:rsidP="006B3AA9">
      <w:pPr>
        <w:tabs>
          <w:tab w:val="left" w:pos="284"/>
        </w:tabs>
        <w:spacing w:after="0" w:line="248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в) боль и плазмопотеря </w:t>
      </w:r>
    </w:p>
    <w:p w14:paraId="5EF434E1" w14:textId="77777777" w:rsidR="006B3AA9" w:rsidRPr="006B3AA9" w:rsidRDefault="006B3AA9" w:rsidP="006B3AA9">
      <w:pPr>
        <w:tabs>
          <w:tab w:val="left" w:pos="284"/>
        </w:tabs>
        <w:spacing w:after="0" w:line="248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г) кровотечение</w:t>
      </w:r>
    </w:p>
    <w:p w14:paraId="599D8829" w14:textId="77777777" w:rsidR="006B3AA9" w:rsidRPr="006B3AA9" w:rsidRDefault="006B3AA9" w:rsidP="006B3AA9">
      <w:pPr>
        <w:tabs>
          <w:tab w:val="left" w:pos="284"/>
        </w:tabs>
        <w:spacing w:after="0" w:line="248" w:lineRule="auto"/>
        <w:jc w:val="both"/>
        <w:rPr>
          <w:rFonts w:eastAsia="Times New Roman" w:cs="Arial"/>
          <w:szCs w:val="28"/>
          <w:lang w:eastAsia="ru-RU"/>
        </w:rPr>
      </w:pPr>
    </w:p>
    <w:p w14:paraId="0B7D6BD5" w14:textId="77777777" w:rsidR="006B3AA9" w:rsidRPr="006B3AA9" w:rsidRDefault="006B3AA9" w:rsidP="006B3AA9">
      <w:pPr>
        <w:tabs>
          <w:tab w:val="left" w:pos="284"/>
        </w:tabs>
        <w:spacing w:after="0" w:line="5" w:lineRule="exact"/>
        <w:jc w:val="both"/>
        <w:rPr>
          <w:rFonts w:eastAsia="Times New Roman" w:cs="Arial"/>
          <w:szCs w:val="28"/>
          <w:lang w:eastAsia="ru-RU"/>
        </w:rPr>
      </w:pPr>
    </w:p>
    <w:p w14:paraId="659E832C" w14:textId="77777777" w:rsidR="006B3AA9" w:rsidRPr="006B3AA9" w:rsidRDefault="006B3AA9" w:rsidP="006B3AA9">
      <w:pPr>
        <w:numPr>
          <w:ilvl w:val="0"/>
          <w:numId w:val="31"/>
        </w:numPr>
        <w:tabs>
          <w:tab w:val="left" w:pos="284"/>
        </w:tabs>
        <w:spacing w:after="0" w:line="241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 xml:space="preserve">Степень отморожения можно определить: </w:t>
      </w:r>
    </w:p>
    <w:p w14:paraId="0D1B230D" w14:textId="77777777" w:rsidR="006B3AA9" w:rsidRPr="006B3AA9" w:rsidRDefault="006B3AA9" w:rsidP="006B3AA9">
      <w:pPr>
        <w:tabs>
          <w:tab w:val="left" w:pos="284"/>
        </w:tabs>
        <w:spacing w:after="0" w:line="241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а) сразу после согревания </w:t>
      </w:r>
    </w:p>
    <w:p w14:paraId="651C6B0F" w14:textId="77777777" w:rsidR="006B3AA9" w:rsidRPr="006B3AA9" w:rsidRDefault="006B3AA9" w:rsidP="006B3AA9">
      <w:pPr>
        <w:tabs>
          <w:tab w:val="left" w:pos="284"/>
        </w:tabs>
        <w:spacing w:after="0" w:line="241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б) на 2-й день </w:t>
      </w:r>
    </w:p>
    <w:p w14:paraId="0E440747" w14:textId="77777777" w:rsidR="006B3AA9" w:rsidRPr="006B3AA9" w:rsidRDefault="006B3AA9" w:rsidP="006B3AA9">
      <w:pPr>
        <w:tabs>
          <w:tab w:val="left" w:pos="284"/>
        </w:tabs>
        <w:spacing w:after="0" w:line="241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в) в дореактивном периоде</w:t>
      </w:r>
    </w:p>
    <w:p w14:paraId="62D7E6B0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спустя несколько дней</w:t>
      </w:r>
    </w:p>
    <w:p w14:paraId="0FB9DB1C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68178D99" w14:textId="77777777" w:rsidR="006B3AA9" w:rsidRPr="006B3AA9" w:rsidRDefault="006B3AA9" w:rsidP="006B3AA9">
      <w:pPr>
        <w:numPr>
          <w:ilvl w:val="0"/>
          <w:numId w:val="31"/>
        </w:numPr>
        <w:tabs>
          <w:tab w:val="left" w:pos="284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Характерный признак отморожения II степени: </w:t>
      </w:r>
    </w:p>
    <w:p w14:paraId="6AA00AE9" w14:textId="77777777" w:rsidR="006B3AA9" w:rsidRPr="006B3AA9" w:rsidRDefault="006B3AA9" w:rsidP="006B3AA9">
      <w:pPr>
        <w:tabs>
          <w:tab w:val="left" w:pos="284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некроз всей толщи кожи </w:t>
      </w:r>
    </w:p>
    <w:p w14:paraId="18CF6ECE" w14:textId="77777777" w:rsidR="006B3AA9" w:rsidRPr="006B3AA9" w:rsidRDefault="006B3AA9" w:rsidP="006B3AA9">
      <w:pPr>
        <w:tabs>
          <w:tab w:val="left" w:pos="284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образование пузырей с прозрачной жидкостью</w:t>
      </w:r>
    </w:p>
    <w:p w14:paraId="68DA865D" w14:textId="77777777" w:rsidR="006B3AA9" w:rsidRPr="006B3AA9" w:rsidRDefault="006B3AA9" w:rsidP="006B3AA9">
      <w:pPr>
        <w:tabs>
          <w:tab w:val="left" w:pos="284"/>
        </w:tabs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22617A19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образование пузырей с геморрагической жидкостью </w:t>
      </w:r>
    </w:p>
    <w:p w14:paraId="1095E288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образование демаркационной линии</w:t>
      </w:r>
    </w:p>
    <w:p w14:paraId="61203FE4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0"/>
          <w:lang w:eastAsia="ru-RU"/>
        </w:rPr>
      </w:pPr>
    </w:p>
    <w:p w14:paraId="2D3FE86B" w14:textId="77777777" w:rsidR="006B3AA9" w:rsidRPr="006B3AA9" w:rsidRDefault="006B3AA9" w:rsidP="006B3AA9">
      <w:pPr>
        <w:tabs>
          <w:tab w:val="left" w:pos="284"/>
        </w:tabs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07C41B81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8</w:t>
      </w:r>
      <w:r w:rsidRPr="006B3AA9">
        <w:rPr>
          <w:rFonts w:eastAsia="Times New Roman" w:cs="Arial"/>
          <w:i/>
          <w:szCs w:val="20"/>
          <w:lang w:eastAsia="ru-RU"/>
        </w:rPr>
        <w:t>.  По правилу «девяток» площадь ожога нижней конечности составляет:</w:t>
      </w:r>
    </w:p>
    <w:p w14:paraId="095FD40C" w14:textId="77777777" w:rsidR="006B3AA9" w:rsidRPr="006B3AA9" w:rsidRDefault="006B3AA9" w:rsidP="006B3AA9">
      <w:pPr>
        <w:tabs>
          <w:tab w:val="left" w:pos="284"/>
        </w:tabs>
        <w:spacing w:after="0" w:line="5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3C567BF8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1%</w:t>
      </w:r>
    </w:p>
    <w:p w14:paraId="5CDEA7FE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9%</w:t>
      </w:r>
    </w:p>
    <w:p w14:paraId="64DF9F60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18%</w:t>
      </w:r>
    </w:p>
    <w:p w14:paraId="71F2197D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36%</w:t>
      </w:r>
    </w:p>
    <w:p w14:paraId="6FC8B4A9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01C7B919" w14:textId="77777777" w:rsidR="006B3AA9" w:rsidRPr="006B3AA9" w:rsidRDefault="006B3AA9" w:rsidP="006B3AA9">
      <w:pPr>
        <w:tabs>
          <w:tab w:val="left" w:pos="284"/>
        </w:tabs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6614B7BE" w14:textId="77777777" w:rsidR="006B3AA9" w:rsidRPr="006B3AA9" w:rsidRDefault="006B3AA9" w:rsidP="006B3AA9">
      <w:pPr>
        <w:numPr>
          <w:ilvl w:val="0"/>
          <w:numId w:val="32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По правилу «девяток» площадь ожога головы и шеи составляет: </w:t>
      </w:r>
    </w:p>
    <w:p w14:paraId="43D9CEB0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1% </w:t>
      </w:r>
    </w:p>
    <w:p w14:paraId="15DB1E8A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9% </w:t>
      </w:r>
    </w:p>
    <w:p w14:paraId="122F5D7E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18% </w:t>
      </w:r>
    </w:p>
    <w:p w14:paraId="3E225795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36%</w:t>
      </w:r>
    </w:p>
    <w:p w14:paraId="4686BA6F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39AAFCDB" w14:textId="77777777" w:rsidR="006B3AA9" w:rsidRPr="006B3AA9" w:rsidRDefault="006B3AA9" w:rsidP="006B3AA9">
      <w:pPr>
        <w:numPr>
          <w:ilvl w:val="0"/>
          <w:numId w:val="32"/>
        </w:numPr>
        <w:tabs>
          <w:tab w:val="left" w:pos="284"/>
          <w:tab w:val="left" w:pos="42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Профилактика столбняка не проводится:</w:t>
      </w:r>
    </w:p>
    <w:p w14:paraId="6FB330CD" w14:textId="77777777" w:rsidR="006B3AA9" w:rsidRPr="006B3AA9" w:rsidRDefault="006B3AA9" w:rsidP="006B3AA9">
      <w:pPr>
        <w:tabs>
          <w:tab w:val="left" w:pos="284"/>
        </w:tabs>
        <w:spacing w:after="0" w:line="5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4864211B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при ожоге I степени</w:t>
      </w:r>
    </w:p>
    <w:p w14:paraId="4456F3BB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при ожоге II степени</w:t>
      </w:r>
    </w:p>
    <w:p w14:paraId="56D12E7D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при ожоге III степени</w:t>
      </w:r>
    </w:p>
    <w:p w14:paraId="31F15E48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при ожоге IV степени</w:t>
      </w:r>
    </w:p>
    <w:p w14:paraId="13BAC713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7F73F259" w14:textId="77777777" w:rsidR="006B3AA9" w:rsidRPr="006B3AA9" w:rsidRDefault="006B3AA9" w:rsidP="006B3AA9">
      <w:pPr>
        <w:tabs>
          <w:tab w:val="left" w:pos="284"/>
        </w:tabs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1E25475B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11. При воздействии на кожу щелочи образуется: </w:t>
      </w:r>
    </w:p>
    <w:p w14:paraId="172F2DD3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колликвационный некроз </w:t>
      </w:r>
    </w:p>
    <w:p w14:paraId="07FDC13C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коагуляционный некроз </w:t>
      </w:r>
    </w:p>
    <w:p w14:paraId="2CEADC83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струп </w:t>
      </w:r>
    </w:p>
    <w:p w14:paraId="491A4C88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ничего из перечисленного</w:t>
      </w:r>
    </w:p>
    <w:p w14:paraId="10F6C710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663F797E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2C24B7F5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17B1FC09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221EAA6E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12. Местные признаки электротравмы:</w:t>
      </w:r>
    </w:p>
    <w:p w14:paraId="0D7D0A8B" w14:textId="77777777" w:rsidR="006B3AA9" w:rsidRPr="006B3AA9" w:rsidRDefault="006B3AA9" w:rsidP="006B3AA9">
      <w:pPr>
        <w:tabs>
          <w:tab w:val="left" w:pos="284"/>
        </w:tabs>
        <w:spacing w:after="0" w:line="5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110A1C0A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обморок</w:t>
      </w:r>
    </w:p>
    <w:p w14:paraId="4BE25F2F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остановка дыхания</w:t>
      </w:r>
    </w:p>
    <w:p w14:paraId="466A66B7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электроожоги</w:t>
      </w:r>
    </w:p>
    <w:p w14:paraId="7AF34FBF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судороги</w:t>
      </w:r>
    </w:p>
    <w:p w14:paraId="63474759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40891000" w14:textId="77777777" w:rsidR="006B3AA9" w:rsidRPr="006B3AA9" w:rsidRDefault="006B3AA9" w:rsidP="006B3AA9">
      <w:pPr>
        <w:tabs>
          <w:tab w:val="left" w:pos="284"/>
        </w:tabs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6537B4B4" w14:textId="77777777" w:rsidR="006B3AA9" w:rsidRPr="006B3AA9" w:rsidRDefault="006B3AA9" w:rsidP="006B3AA9">
      <w:pPr>
        <w:tabs>
          <w:tab w:val="left" w:pos="284"/>
        </w:tabs>
        <w:spacing w:after="0" w:line="276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13. Отличительный признак ожога I степени: </w:t>
      </w:r>
    </w:p>
    <w:p w14:paraId="251C3C07" w14:textId="77777777" w:rsidR="006B3AA9" w:rsidRPr="006B3AA9" w:rsidRDefault="006B3AA9" w:rsidP="006B3AA9">
      <w:pPr>
        <w:tabs>
          <w:tab w:val="left" w:pos="284"/>
        </w:tabs>
        <w:spacing w:after="0" w:line="27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некроз кожи</w:t>
      </w:r>
    </w:p>
    <w:p w14:paraId="47379BD4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bookmarkStart w:id="65" w:name="page60"/>
      <w:bookmarkEnd w:id="65"/>
      <w:r w:rsidRPr="006B3AA9">
        <w:rPr>
          <w:rFonts w:eastAsia="Times New Roman" w:cs="Arial"/>
          <w:szCs w:val="20"/>
          <w:lang w:eastAsia="ru-RU"/>
        </w:rPr>
        <w:t>б) обугливание глубоких тканей</w:t>
      </w:r>
    </w:p>
    <w:p w14:paraId="3B61F233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образование пузырей</w:t>
      </w:r>
    </w:p>
    <w:p w14:paraId="379574BB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гиперемия, отек тканей</w:t>
      </w:r>
    </w:p>
    <w:p w14:paraId="7BABFA7A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0FB524A4" w14:textId="77777777" w:rsidR="006B3AA9" w:rsidRPr="006B3AA9" w:rsidRDefault="006B3AA9" w:rsidP="006B3AA9">
      <w:pPr>
        <w:tabs>
          <w:tab w:val="left" w:pos="284"/>
        </w:tabs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334B670B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14. Термохимический ожог возникает при воздействии на кожу: </w:t>
      </w:r>
    </w:p>
    <w:p w14:paraId="6EBCE510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кислот </w:t>
      </w:r>
    </w:p>
    <w:p w14:paraId="5FAC8F5F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щелочей </w:t>
      </w:r>
    </w:p>
    <w:p w14:paraId="7A051363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фосфора</w:t>
      </w:r>
    </w:p>
    <w:p w14:paraId="2FC5C20A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солей тяжелых металлов</w:t>
      </w:r>
    </w:p>
    <w:p w14:paraId="50B1C3E3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4EB4B587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15. Общие признаки электротравмы:</w:t>
      </w:r>
    </w:p>
    <w:p w14:paraId="05A4E2A0" w14:textId="77777777" w:rsidR="006B3AA9" w:rsidRPr="006B3AA9" w:rsidRDefault="006B3AA9" w:rsidP="006B3AA9">
      <w:pPr>
        <w:tabs>
          <w:tab w:val="left" w:pos="284"/>
        </w:tabs>
        <w:spacing w:after="0" w:line="5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2196BACA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обугливание тела</w:t>
      </w:r>
    </w:p>
    <w:p w14:paraId="2E88A6BC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судороги</w:t>
      </w:r>
    </w:p>
    <w:p w14:paraId="4B713B7C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отрывы конечностей</w:t>
      </w:r>
    </w:p>
    <w:p w14:paraId="5203DEEF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электроожоги</w:t>
      </w:r>
    </w:p>
    <w:p w14:paraId="798C5D53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18E52594" w14:textId="77777777" w:rsidR="006B3AA9" w:rsidRPr="006B3AA9" w:rsidRDefault="006B3AA9" w:rsidP="006B3AA9">
      <w:pPr>
        <w:tabs>
          <w:tab w:val="left" w:pos="284"/>
        </w:tabs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29DF4BF3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16. При ожоге кислотой и щелочью необходимо провести промывание раны проточной водой в течении:</w:t>
      </w:r>
    </w:p>
    <w:p w14:paraId="7671710E" w14:textId="77777777" w:rsidR="006B3AA9" w:rsidRPr="006B3AA9" w:rsidRDefault="006B3AA9" w:rsidP="006B3AA9">
      <w:pPr>
        <w:tabs>
          <w:tab w:val="left" w:pos="284"/>
        </w:tabs>
        <w:spacing w:after="0" w:line="2" w:lineRule="exact"/>
        <w:jc w:val="both"/>
        <w:rPr>
          <w:rFonts w:eastAsia="Times New Roman" w:cs="Arial"/>
          <w:szCs w:val="20"/>
          <w:lang w:eastAsia="ru-RU"/>
        </w:rPr>
      </w:pPr>
    </w:p>
    <w:p w14:paraId="790B26BC" w14:textId="77777777" w:rsidR="006B3AA9" w:rsidRPr="006B3AA9" w:rsidRDefault="006B3AA9" w:rsidP="006B3AA9">
      <w:pPr>
        <w:tabs>
          <w:tab w:val="left" w:pos="284"/>
        </w:tabs>
        <w:spacing w:after="0" w:line="239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5 минут </w:t>
      </w:r>
    </w:p>
    <w:p w14:paraId="3BD9F5DB" w14:textId="77777777" w:rsidR="006B3AA9" w:rsidRPr="006B3AA9" w:rsidRDefault="006B3AA9" w:rsidP="006B3AA9">
      <w:pPr>
        <w:tabs>
          <w:tab w:val="left" w:pos="284"/>
        </w:tabs>
        <w:spacing w:after="0" w:line="239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10 минут </w:t>
      </w:r>
    </w:p>
    <w:p w14:paraId="33B99A44" w14:textId="77777777" w:rsidR="006B3AA9" w:rsidRPr="006B3AA9" w:rsidRDefault="006B3AA9" w:rsidP="006B3AA9">
      <w:pPr>
        <w:tabs>
          <w:tab w:val="left" w:pos="284"/>
        </w:tabs>
        <w:spacing w:after="0" w:line="239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15 минут </w:t>
      </w:r>
    </w:p>
    <w:p w14:paraId="725FF605" w14:textId="77777777" w:rsidR="006B3AA9" w:rsidRPr="006B3AA9" w:rsidRDefault="006B3AA9" w:rsidP="006B3AA9">
      <w:pPr>
        <w:tabs>
          <w:tab w:val="left" w:pos="284"/>
        </w:tabs>
        <w:spacing w:after="0" w:line="239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30 минут</w:t>
      </w:r>
    </w:p>
    <w:p w14:paraId="666E1D6B" w14:textId="77777777" w:rsidR="006B3AA9" w:rsidRPr="006B3AA9" w:rsidRDefault="006B3AA9" w:rsidP="006B3AA9">
      <w:pPr>
        <w:tabs>
          <w:tab w:val="left" w:pos="284"/>
        </w:tabs>
        <w:spacing w:after="0" w:line="239" w:lineRule="auto"/>
        <w:jc w:val="both"/>
        <w:rPr>
          <w:rFonts w:eastAsia="Times New Roman" w:cs="Arial"/>
          <w:szCs w:val="20"/>
          <w:lang w:eastAsia="ru-RU"/>
        </w:rPr>
      </w:pPr>
    </w:p>
    <w:p w14:paraId="296B7899" w14:textId="77777777" w:rsidR="006B3AA9" w:rsidRPr="006B3AA9" w:rsidRDefault="006B3AA9" w:rsidP="006B3AA9">
      <w:pPr>
        <w:tabs>
          <w:tab w:val="left" w:pos="284"/>
          <w:tab w:val="left" w:pos="68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17. Общее охлаждение начинается при снижении температуры тела:</w:t>
      </w:r>
    </w:p>
    <w:p w14:paraId="1AFE608C" w14:textId="77777777" w:rsidR="006B3AA9" w:rsidRPr="006B3AA9" w:rsidRDefault="006B3AA9" w:rsidP="006B3AA9">
      <w:pPr>
        <w:tabs>
          <w:tab w:val="left" w:pos="284"/>
        </w:tabs>
        <w:spacing w:after="0" w:line="5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2BCAA1F8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до 36 градусов Цельсия</w:t>
      </w:r>
    </w:p>
    <w:p w14:paraId="17B46909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до 35 градусов Цельсия</w:t>
      </w:r>
    </w:p>
    <w:p w14:paraId="7F2E2BBF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до 34 градусов Цельсия</w:t>
      </w:r>
    </w:p>
    <w:p w14:paraId="29514868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до 33 градусов Цельсия</w:t>
      </w:r>
    </w:p>
    <w:p w14:paraId="2E5387BD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558B1BDA" w14:textId="77777777" w:rsidR="006B3AA9" w:rsidRPr="006B3AA9" w:rsidRDefault="006B3AA9" w:rsidP="006B3AA9">
      <w:pPr>
        <w:tabs>
          <w:tab w:val="left" w:pos="284"/>
        </w:tabs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54B84AE4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18. В клиническом проявлении отморожений выделяют: </w:t>
      </w:r>
    </w:p>
    <w:p w14:paraId="3D1DFEB8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два периода </w:t>
      </w:r>
    </w:p>
    <w:p w14:paraId="42C1B648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три периода </w:t>
      </w:r>
    </w:p>
    <w:p w14:paraId="1C7AAF0A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четыре периода </w:t>
      </w:r>
    </w:p>
    <w:p w14:paraId="2999E608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пять периодов</w:t>
      </w:r>
    </w:p>
    <w:p w14:paraId="101A7AC1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</w:p>
    <w:p w14:paraId="62E3FA47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</w:p>
    <w:p w14:paraId="5F057086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</w:p>
    <w:p w14:paraId="6EBAB2BF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19. Первая помощь при термическом ожоге 2 ст. включает: </w:t>
      </w:r>
    </w:p>
    <w:p w14:paraId="0B684313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вскрытие пузырей </w:t>
      </w:r>
    </w:p>
    <w:p w14:paraId="39E1E2C8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введение дыхательных аналептиков</w:t>
      </w:r>
    </w:p>
    <w:p w14:paraId="29C5D2F2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наложение мазевой повязки</w:t>
      </w:r>
    </w:p>
    <w:p w14:paraId="253A61E9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наложение асептической повязки</w:t>
      </w:r>
    </w:p>
    <w:p w14:paraId="4BCAF2DF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43D43CF0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20. Первая помощь при отморожении кистей и стоп включает: </w:t>
      </w:r>
    </w:p>
    <w:p w14:paraId="40329A8E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удаление пузырей </w:t>
      </w:r>
    </w:p>
    <w:p w14:paraId="70600B7B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наложение </w:t>
      </w:r>
      <w:proofErr w:type="spellStart"/>
      <w:r w:rsidRPr="006B3AA9">
        <w:rPr>
          <w:rFonts w:eastAsia="Times New Roman" w:cs="Arial"/>
          <w:szCs w:val="20"/>
          <w:lang w:eastAsia="ru-RU"/>
        </w:rPr>
        <w:t>термоизолирующей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 повязки </w:t>
      </w:r>
    </w:p>
    <w:p w14:paraId="2FA55BFB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растирание снегом </w:t>
      </w:r>
    </w:p>
    <w:p w14:paraId="75C66E0B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новокаиновая блокада</w:t>
      </w:r>
    </w:p>
    <w:p w14:paraId="58788F3C" w14:textId="77777777" w:rsidR="006B3AA9" w:rsidRPr="006B3AA9" w:rsidRDefault="006B3AA9" w:rsidP="006B3AA9">
      <w:pPr>
        <w:tabs>
          <w:tab w:val="left" w:pos="284"/>
        </w:tabs>
        <w:spacing w:after="0" w:line="251" w:lineRule="auto"/>
        <w:jc w:val="both"/>
        <w:rPr>
          <w:rFonts w:eastAsia="Times New Roman" w:cs="Arial"/>
          <w:b/>
          <w:i/>
          <w:szCs w:val="28"/>
          <w:lang w:eastAsia="ru-RU"/>
        </w:rPr>
      </w:pPr>
    </w:p>
    <w:p w14:paraId="241BD8B9" w14:textId="77777777" w:rsidR="006B3AA9" w:rsidRPr="006B3AA9" w:rsidRDefault="006B3AA9" w:rsidP="006B3AA9">
      <w:pPr>
        <w:tabs>
          <w:tab w:val="left" w:pos="284"/>
        </w:tabs>
        <w:spacing w:after="0" w:line="251" w:lineRule="auto"/>
        <w:jc w:val="both"/>
        <w:rPr>
          <w:rFonts w:eastAsia="Times New Roman" w:cs="Arial"/>
          <w:b/>
          <w:i/>
          <w:szCs w:val="28"/>
          <w:lang w:eastAsia="ru-RU"/>
        </w:rPr>
      </w:pPr>
      <w:r w:rsidRPr="006B3AA9">
        <w:rPr>
          <w:rFonts w:eastAsia="Times New Roman" w:cs="Arial"/>
          <w:b/>
          <w:i/>
          <w:szCs w:val="28"/>
          <w:lang w:eastAsia="ru-RU"/>
        </w:rPr>
        <w:t xml:space="preserve">Выберите правильную комбинацию ответов </w:t>
      </w:r>
    </w:p>
    <w:p w14:paraId="5B560892" w14:textId="77777777" w:rsidR="006B3AA9" w:rsidRPr="006B3AA9" w:rsidRDefault="006B3AA9" w:rsidP="006B3AA9">
      <w:pPr>
        <w:tabs>
          <w:tab w:val="left" w:pos="284"/>
        </w:tabs>
        <w:spacing w:after="0" w:line="251" w:lineRule="auto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>21.Местные изменения при ожоге II степени</w:t>
      </w:r>
    </w:p>
    <w:p w14:paraId="0E93C14D" w14:textId="77777777" w:rsidR="006B3AA9" w:rsidRPr="006B3AA9" w:rsidRDefault="006B3AA9" w:rsidP="006B3AA9">
      <w:pPr>
        <w:tabs>
          <w:tab w:val="left" w:pos="284"/>
        </w:tabs>
        <w:spacing w:after="0" w:line="2" w:lineRule="exact"/>
        <w:jc w:val="both"/>
        <w:rPr>
          <w:rFonts w:eastAsia="Times New Roman" w:cs="Arial"/>
          <w:szCs w:val="28"/>
          <w:lang w:eastAsia="ru-RU"/>
        </w:rPr>
      </w:pPr>
    </w:p>
    <w:p w14:paraId="556B6EE7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а) гиперемия</w:t>
      </w:r>
    </w:p>
    <w:p w14:paraId="158A7C25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б) пузыри наполненные прозрачным содержимым</w:t>
      </w:r>
    </w:p>
    <w:p w14:paraId="7CC96450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пузыри наполненные геморрагическим содержимым</w:t>
      </w:r>
    </w:p>
    <w:p w14:paraId="551A5F33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bookmarkStart w:id="66" w:name="page61"/>
      <w:bookmarkEnd w:id="66"/>
      <w:r w:rsidRPr="006B3AA9">
        <w:rPr>
          <w:rFonts w:eastAsia="Times New Roman" w:cs="Arial"/>
          <w:szCs w:val="20"/>
          <w:lang w:eastAsia="ru-RU"/>
        </w:rPr>
        <w:t>г) спиртовая проба положительная</w:t>
      </w:r>
    </w:p>
    <w:p w14:paraId="6FC31765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д) спиртовая проба отрицательная</w:t>
      </w:r>
    </w:p>
    <w:p w14:paraId="2A655ECD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bCs/>
          <w:szCs w:val="20"/>
          <w:lang w:eastAsia="ru-RU"/>
        </w:rPr>
        <w:t>А</w:t>
      </w:r>
      <w:r w:rsidRPr="006B3AA9">
        <w:rPr>
          <w:rFonts w:eastAsia="Times New Roman" w:cs="Arial"/>
          <w:szCs w:val="20"/>
          <w:lang w:eastAsia="ru-RU"/>
        </w:rPr>
        <w:t xml:space="preserve">–а,г,д; </w:t>
      </w:r>
      <w:r w:rsidRPr="006B3AA9">
        <w:rPr>
          <w:rFonts w:eastAsia="Times New Roman" w:cs="Arial"/>
          <w:b/>
          <w:bCs/>
          <w:szCs w:val="20"/>
          <w:lang w:eastAsia="ru-RU"/>
        </w:rPr>
        <w:t>Б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а,б,г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В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б,в,д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Г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б,д</w:t>
      </w:r>
      <w:proofErr w:type="spellEnd"/>
      <w:r w:rsidRPr="006B3AA9">
        <w:rPr>
          <w:rFonts w:eastAsia="Times New Roman" w:cs="Arial"/>
          <w:szCs w:val="20"/>
          <w:lang w:eastAsia="ru-RU"/>
        </w:rPr>
        <w:t>.</w:t>
      </w:r>
    </w:p>
    <w:p w14:paraId="0DF2A189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302BCE0D" w14:textId="77777777" w:rsidR="006B3AA9" w:rsidRPr="006B3AA9" w:rsidRDefault="006B3AA9" w:rsidP="006B3AA9">
      <w:pPr>
        <w:tabs>
          <w:tab w:val="left" w:pos="284"/>
        </w:tabs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1B8C94ED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22.Местные изменения при ожоге III А степени</w:t>
      </w:r>
    </w:p>
    <w:p w14:paraId="7B3A1785" w14:textId="77777777" w:rsidR="006B3AA9" w:rsidRPr="006B3AA9" w:rsidRDefault="006B3AA9" w:rsidP="006B3AA9">
      <w:pPr>
        <w:tabs>
          <w:tab w:val="left" w:pos="284"/>
        </w:tabs>
        <w:spacing w:after="0" w:line="5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7EA537D5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гиперемия</w:t>
      </w:r>
    </w:p>
    <w:p w14:paraId="235BE396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пузыри наполненные мутным содержимым</w:t>
      </w:r>
    </w:p>
    <w:p w14:paraId="1736B90D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пузыри наполненные геморрагическим содержимым </w:t>
      </w:r>
    </w:p>
    <w:p w14:paraId="2965ED1C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г) спиртовая проба положительная </w:t>
      </w:r>
    </w:p>
    <w:p w14:paraId="4646064A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д) спиртовая проба отрицательная</w:t>
      </w:r>
    </w:p>
    <w:p w14:paraId="076C2ACA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bCs/>
          <w:szCs w:val="20"/>
          <w:lang w:eastAsia="ru-RU"/>
        </w:rPr>
        <w:t>А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а,б,г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Б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а,б,д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В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б,в,д</w:t>
      </w:r>
      <w:proofErr w:type="spellEnd"/>
      <w:r w:rsidRPr="006B3AA9">
        <w:rPr>
          <w:rFonts w:eastAsia="Times New Roman" w:cs="Arial"/>
          <w:szCs w:val="20"/>
          <w:lang w:eastAsia="ru-RU"/>
        </w:rPr>
        <w:t>;</w:t>
      </w:r>
      <w:r w:rsidRPr="006B3AA9">
        <w:rPr>
          <w:rFonts w:eastAsia="Times New Roman" w:cs="Arial"/>
          <w:b/>
          <w:bCs/>
          <w:szCs w:val="20"/>
          <w:lang w:eastAsia="ru-RU"/>
        </w:rPr>
        <w:t xml:space="preserve"> Г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б,д</w:t>
      </w:r>
      <w:proofErr w:type="spellEnd"/>
      <w:r w:rsidRPr="006B3AA9">
        <w:rPr>
          <w:rFonts w:eastAsia="Times New Roman" w:cs="Arial"/>
          <w:szCs w:val="20"/>
          <w:lang w:eastAsia="ru-RU"/>
        </w:rPr>
        <w:t>.</w:t>
      </w:r>
    </w:p>
    <w:p w14:paraId="5BB23C0E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5FB6D986" w14:textId="77777777" w:rsidR="006B3AA9" w:rsidRPr="006B3AA9" w:rsidRDefault="006B3AA9" w:rsidP="006B3AA9">
      <w:pPr>
        <w:tabs>
          <w:tab w:val="left" w:pos="284"/>
        </w:tabs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04C3CDDD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23.Местные изменения при ожоге III Б степени</w:t>
      </w:r>
    </w:p>
    <w:p w14:paraId="66BD4524" w14:textId="77777777" w:rsidR="006B3AA9" w:rsidRPr="006B3AA9" w:rsidRDefault="006B3AA9" w:rsidP="006B3AA9">
      <w:pPr>
        <w:tabs>
          <w:tab w:val="left" w:pos="284"/>
        </w:tabs>
        <w:spacing w:after="0" w:line="5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06125637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гиперемия</w:t>
      </w:r>
    </w:p>
    <w:p w14:paraId="0882312F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пузыри наполненные мутным содержимым</w:t>
      </w:r>
    </w:p>
    <w:p w14:paraId="05A58A35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пузыри наполненные геморрагическим содержимым </w:t>
      </w:r>
    </w:p>
    <w:p w14:paraId="3AB3B439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г) спиртовая проба положительная </w:t>
      </w:r>
    </w:p>
    <w:p w14:paraId="1B15C58D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д) спиртовая проба отрицательная</w:t>
      </w:r>
    </w:p>
    <w:p w14:paraId="2D4879B5" w14:textId="77777777" w:rsidR="006B3AA9" w:rsidRPr="006B3AA9" w:rsidRDefault="006B3AA9" w:rsidP="006B3AA9">
      <w:pPr>
        <w:tabs>
          <w:tab w:val="left" w:pos="284"/>
          <w:tab w:val="left" w:pos="532"/>
        </w:tabs>
        <w:spacing w:after="0" w:line="248" w:lineRule="auto"/>
        <w:ind w:left="4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b/>
          <w:bCs/>
          <w:szCs w:val="28"/>
          <w:lang w:eastAsia="ru-RU"/>
        </w:rPr>
        <w:t>А</w:t>
      </w:r>
      <w:r w:rsidRPr="006B3AA9">
        <w:rPr>
          <w:rFonts w:eastAsia="Times New Roman" w:cs="Arial"/>
          <w:szCs w:val="28"/>
          <w:lang w:eastAsia="ru-RU"/>
        </w:rPr>
        <w:t xml:space="preserve">–а,г,д; </w:t>
      </w:r>
      <w:r w:rsidRPr="006B3AA9">
        <w:rPr>
          <w:rFonts w:eastAsia="Times New Roman" w:cs="Arial"/>
          <w:b/>
          <w:bCs/>
          <w:szCs w:val="28"/>
          <w:lang w:eastAsia="ru-RU"/>
        </w:rPr>
        <w:t>Б</w:t>
      </w:r>
      <w:r w:rsidRPr="006B3AA9">
        <w:rPr>
          <w:rFonts w:eastAsia="Times New Roman" w:cs="Arial"/>
          <w:szCs w:val="28"/>
          <w:lang w:eastAsia="ru-RU"/>
        </w:rPr>
        <w:t>–</w:t>
      </w:r>
      <w:proofErr w:type="spellStart"/>
      <w:r w:rsidRPr="006B3AA9">
        <w:rPr>
          <w:rFonts w:eastAsia="Times New Roman" w:cs="Arial"/>
          <w:szCs w:val="28"/>
          <w:lang w:eastAsia="ru-RU"/>
        </w:rPr>
        <w:t>а,б,д</w:t>
      </w:r>
      <w:proofErr w:type="spellEnd"/>
      <w:r w:rsidRPr="006B3AA9">
        <w:rPr>
          <w:rFonts w:eastAsia="Times New Roman" w:cs="Arial"/>
          <w:szCs w:val="28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8"/>
          <w:lang w:eastAsia="ru-RU"/>
        </w:rPr>
        <w:t>В</w:t>
      </w:r>
      <w:r w:rsidRPr="006B3AA9">
        <w:rPr>
          <w:rFonts w:eastAsia="Times New Roman" w:cs="Arial"/>
          <w:szCs w:val="28"/>
          <w:lang w:eastAsia="ru-RU"/>
        </w:rPr>
        <w:t>–</w:t>
      </w:r>
      <w:proofErr w:type="spellStart"/>
      <w:r w:rsidRPr="006B3AA9">
        <w:rPr>
          <w:rFonts w:eastAsia="Times New Roman" w:cs="Arial"/>
          <w:szCs w:val="28"/>
          <w:lang w:eastAsia="ru-RU"/>
        </w:rPr>
        <w:t>а,в,д</w:t>
      </w:r>
      <w:proofErr w:type="spellEnd"/>
      <w:r w:rsidRPr="006B3AA9">
        <w:rPr>
          <w:rFonts w:eastAsia="Times New Roman" w:cs="Arial"/>
          <w:szCs w:val="28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8"/>
          <w:lang w:eastAsia="ru-RU"/>
        </w:rPr>
        <w:t>Г</w:t>
      </w:r>
      <w:r w:rsidRPr="006B3AA9">
        <w:rPr>
          <w:rFonts w:eastAsia="Times New Roman" w:cs="Arial"/>
          <w:szCs w:val="28"/>
          <w:lang w:eastAsia="ru-RU"/>
        </w:rPr>
        <w:t>–</w:t>
      </w:r>
      <w:proofErr w:type="spellStart"/>
      <w:r w:rsidRPr="006B3AA9">
        <w:rPr>
          <w:rFonts w:eastAsia="Times New Roman" w:cs="Arial"/>
          <w:szCs w:val="28"/>
          <w:lang w:eastAsia="ru-RU"/>
        </w:rPr>
        <w:t>а,б,д</w:t>
      </w:r>
      <w:proofErr w:type="spellEnd"/>
      <w:r w:rsidRPr="006B3AA9">
        <w:rPr>
          <w:rFonts w:eastAsia="Times New Roman" w:cs="Arial"/>
          <w:szCs w:val="28"/>
          <w:lang w:eastAsia="ru-RU"/>
        </w:rPr>
        <w:t xml:space="preserve">. </w:t>
      </w:r>
    </w:p>
    <w:p w14:paraId="5071D32B" w14:textId="77777777" w:rsidR="006B3AA9" w:rsidRPr="006B3AA9" w:rsidRDefault="006B3AA9" w:rsidP="006B3AA9">
      <w:pPr>
        <w:tabs>
          <w:tab w:val="left" w:pos="284"/>
          <w:tab w:val="left" w:pos="532"/>
        </w:tabs>
        <w:spacing w:after="0" w:line="248" w:lineRule="auto"/>
        <w:ind w:left="4"/>
        <w:jc w:val="both"/>
        <w:rPr>
          <w:rFonts w:eastAsia="Times New Roman" w:cs="Arial"/>
          <w:sz w:val="27"/>
          <w:szCs w:val="20"/>
          <w:lang w:eastAsia="ru-RU"/>
        </w:rPr>
      </w:pPr>
    </w:p>
    <w:p w14:paraId="39BEFE39" w14:textId="77777777" w:rsidR="006B3AA9" w:rsidRPr="006B3AA9" w:rsidRDefault="006B3AA9" w:rsidP="006B3AA9">
      <w:pPr>
        <w:tabs>
          <w:tab w:val="left" w:pos="284"/>
          <w:tab w:val="left" w:pos="532"/>
        </w:tabs>
        <w:spacing w:after="0" w:line="248" w:lineRule="auto"/>
        <w:ind w:left="4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>24.Местные изменения при ожоге I степени</w:t>
      </w:r>
    </w:p>
    <w:p w14:paraId="6F2BB63B" w14:textId="77777777" w:rsidR="006B3AA9" w:rsidRPr="006B3AA9" w:rsidRDefault="006B3AA9" w:rsidP="006B3AA9">
      <w:pPr>
        <w:tabs>
          <w:tab w:val="left" w:pos="284"/>
        </w:tabs>
        <w:spacing w:after="0" w:line="2" w:lineRule="exact"/>
        <w:jc w:val="both"/>
        <w:rPr>
          <w:rFonts w:eastAsia="Times New Roman" w:cs="Arial"/>
          <w:szCs w:val="28"/>
          <w:lang w:eastAsia="ru-RU"/>
        </w:rPr>
      </w:pPr>
    </w:p>
    <w:p w14:paraId="7AFAFA5A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а) гиперемия</w:t>
      </w:r>
    </w:p>
    <w:p w14:paraId="096357E5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б) пузыри наполненные мутным содержимым </w:t>
      </w:r>
    </w:p>
    <w:p w14:paraId="432F8FC8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жгучая боль</w:t>
      </w:r>
    </w:p>
    <w:p w14:paraId="12ABD037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спиртовая проба положительная</w:t>
      </w:r>
    </w:p>
    <w:p w14:paraId="645F7850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д) спиртовая проба отрицательная</w:t>
      </w:r>
    </w:p>
    <w:p w14:paraId="3D9786F4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bCs/>
          <w:szCs w:val="20"/>
          <w:lang w:eastAsia="ru-RU"/>
        </w:rPr>
        <w:t>А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а,в,г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Б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а,б,д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В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б,в,д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Г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б,д</w:t>
      </w:r>
      <w:proofErr w:type="spellEnd"/>
      <w:r w:rsidRPr="006B3AA9">
        <w:rPr>
          <w:rFonts w:eastAsia="Times New Roman" w:cs="Arial"/>
          <w:szCs w:val="20"/>
          <w:lang w:eastAsia="ru-RU"/>
        </w:rPr>
        <w:t>.</w:t>
      </w:r>
    </w:p>
    <w:p w14:paraId="79211C13" w14:textId="77777777" w:rsidR="006B3AA9" w:rsidRPr="006B3AA9" w:rsidRDefault="006B3AA9" w:rsidP="006B3AA9">
      <w:pPr>
        <w:tabs>
          <w:tab w:val="left" w:pos="284"/>
          <w:tab w:val="left" w:pos="540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063EF227" w14:textId="77777777" w:rsidR="006B3AA9" w:rsidRPr="006B3AA9" w:rsidRDefault="006B3AA9" w:rsidP="006B3AA9">
      <w:pPr>
        <w:tabs>
          <w:tab w:val="left" w:pos="284"/>
        </w:tabs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37DC6F5A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>25.Местные изменения при отморожении II степени</w:t>
      </w:r>
    </w:p>
    <w:p w14:paraId="1EA8977B" w14:textId="77777777" w:rsidR="006B3AA9" w:rsidRPr="006B3AA9" w:rsidRDefault="006B3AA9" w:rsidP="006B3AA9">
      <w:pPr>
        <w:tabs>
          <w:tab w:val="left" w:pos="284"/>
        </w:tabs>
        <w:spacing w:after="0" w:line="5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44C7FD9C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а) гиперемия</w:t>
      </w:r>
    </w:p>
    <w:p w14:paraId="47591ECA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пузыри, наполненные прозрачным содержимым</w:t>
      </w:r>
    </w:p>
    <w:p w14:paraId="40FF1269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парестезии</w:t>
      </w:r>
    </w:p>
    <w:p w14:paraId="1472169F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бледность кожных покровов</w:t>
      </w:r>
    </w:p>
    <w:p w14:paraId="77DA8862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д) отек</w:t>
      </w:r>
    </w:p>
    <w:p w14:paraId="15AF0167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bCs/>
          <w:szCs w:val="20"/>
          <w:lang w:eastAsia="ru-RU"/>
        </w:rPr>
        <w:t>А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а,в,г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Б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а,б,г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, д; </w:t>
      </w:r>
      <w:r w:rsidRPr="006B3AA9">
        <w:rPr>
          <w:rFonts w:eastAsia="Times New Roman" w:cs="Arial"/>
          <w:b/>
          <w:bCs/>
          <w:szCs w:val="20"/>
          <w:lang w:eastAsia="ru-RU"/>
        </w:rPr>
        <w:t>В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б,в,д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0"/>
          <w:lang w:eastAsia="ru-RU"/>
        </w:rPr>
        <w:t>Г</w:t>
      </w:r>
      <w:r w:rsidRPr="006B3AA9">
        <w:rPr>
          <w:rFonts w:eastAsia="Times New Roman" w:cs="Arial"/>
          <w:szCs w:val="20"/>
          <w:lang w:eastAsia="ru-RU"/>
        </w:rPr>
        <w:t>–</w:t>
      </w:r>
      <w:proofErr w:type="spellStart"/>
      <w:r w:rsidRPr="006B3AA9">
        <w:rPr>
          <w:rFonts w:eastAsia="Times New Roman" w:cs="Arial"/>
          <w:szCs w:val="20"/>
          <w:lang w:eastAsia="ru-RU"/>
        </w:rPr>
        <w:t>а,б,д</w:t>
      </w:r>
      <w:proofErr w:type="spellEnd"/>
      <w:r w:rsidRPr="006B3AA9">
        <w:rPr>
          <w:rFonts w:eastAsia="Times New Roman" w:cs="Arial"/>
          <w:szCs w:val="20"/>
          <w:lang w:eastAsia="ru-RU"/>
        </w:rPr>
        <w:t>.</w:t>
      </w:r>
    </w:p>
    <w:p w14:paraId="75D5922C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1D55A64F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79D9F625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39C4D44A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i/>
          <w:iCs/>
          <w:szCs w:val="20"/>
          <w:lang w:eastAsia="ru-RU"/>
        </w:rPr>
      </w:pPr>
      <w:r w:rsidRPr="006B3AA9">
        <w:rPr>
          <w:rFonts w:eastAsia="Times New Roman" w:cs="Arial"/>
          <w:b/>
          <w:i/>
          <w:iCs/>
          <w:szCs w:val="20"/>
          <w:lang w:eastAsia="ru-RU"/>
        </w:rPr>
        <w:t>Ответы на тестовый контроль:</w:t>
      </w:r>
    </w:p>
    <w:p w14:paraId="4F10F59F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Cs/>
          <w:i/>
          <w:iCs/>
          <w:szCs w:val="20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</w:tblGrid>
      <w:tr w:rsidR="006B3AA9" w:rsidRPr="006B3AA9" w14:paraId="62636BB1" w14:textId="77777777" w:rsidTr="00786498">
        <w:tc>
          <w:tcPr>
            <w:tcW w:w="389" w:type="dxa"/>
          </w:tcPr>
          <w:p w14:paraId="58ABAD53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</w:t>
            </w:r>
          </w:p>
        </w:tc>
        <w:tc>
          <w:tcPr>
            <w:tcW w:w="389" w:type="dxa"/>
          </w:tcPr>
          <w:p w14:paraId="4D253DD1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2</w:t>
            </w:r>
          </w:p>
        </w:tc>
        <w:tc>
          <w:tcPr>
            <w:tcW w:w="389" w:type="dxa"/>
          </w:tcPr>
          <w:p w14:paraId="28C14DA6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3</w:t>
            </w:r>
          </w:p>
        </w:tc>
        <w:tc>
          <w:tcPr>
            <w:tcW w:w="389" w:type="dxa"/>
          </w:tcPr>
          <w:p w14:paraId="1ACCA12A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4</w:t>
            </w:r>
          </w:p>
        </w:tc>
        <w:tc>
          <w:tcPr>
            <w:tcW w:w="389" w:type="dxa"/>
          </w:tcPr>
          <w:p w14:paraId="374F8327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5</w:t>
            </w:r>
          </w:p>
        </w:tc>
        <w:tc>
          <w:tcPr>
            <w:tcW w:w="389" w:type="dxa"/>
          </w:tcPr>
          <w:p w14:paraId="0067402B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6</w:t>
            </w:r>
          </w:p>
        </w:tc>
        <w:tc>
          <w:tcPr>
            <w:tcW w:w="389" w:type="dxa"/>
          </w:tcPr>
          <w:p w14:paraId="141572A9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7</w:t>
            </w:r>
          </w:p>
        </w:tc>
        <w:tc>
          <w:tcPr>
            <w:tcW w:w="389" w:type="dxa"/>
          </w:tcPr>
          <w:p w14:paraId="15DC8A5A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8</w:t>
            </w:r>
          </w:p>
        </w:tc>
        <w:tc>
          <w:tcPr>
            <w:tcW w:w="389" w:type="dxa"/>
          </w:tcPr>
          <w:p w14:paraId="48B44F14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9</w:t>
            </w:r>
          </w:p>
        </w:tc>
        <w:tc>
          <w:tcPr>
            <w:tcW w:w="389" w:type="dxa"/>
          </w:tcPr>
          <w:p w14:paraId="484AA0FE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10</w:t>
            </w:r>
          </w:p>
        </w:tc>
        <w:tc>
          <w:tcPr>
            <w:tcW w:w="389" w:type="dxa"/>
          </w:tcPr>
          <w:p w14:paraId="720EFD72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11</w:t>
            </w:r>
          </w:p>
        </w:tc>
        <w:tc>
          <w:tcPr>
            <w:tcW w:w="389" w:type="dxa"/>
          </w:tcPr>
          <w:p w14:paraId="441E0210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12</w:t>
            </w:r>
          </w:p>
        </w:tc>
        <w:tc>
          <w:tcPr>
            <w:tcW w:w="389" w:type="dxa"/>
          </w:tcPr>
          <w:p w14:paraId="4E41FF32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13</w:t>
            </w:r>
          </w:p>
        </w:tc>
        <w:tc>
          <w:tcPr>
            <w:tcW w:w="389" w:type="dxa"/>
          </w:tcPr>
          <w:p w14:paraId="54E803C5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14</w:t>
            </w:r>
          </w:p>
        </w:tc>
        <w:tc>
          <w:tcPr>
            <w:tcW w:w="389" w:type="dxa"/>
          </w:tcPr>
          <w:p w14:paraId="63E577E7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15</w:t>
            </w:r>
          </w:p>
        </w:tc>
        <w:tc>
          <w:tcPr>
            <w:tcW w:w="389" w:type="dxa"/>
          </w:tcPr>
          <w:p w14:paraId="7535C2DD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16</w:t>
            </w:r>
          </w:p>
        </w:tc>
        <w:tc>
          <w:tcPr>
            <w:tcW w:w="389" w:type="dxa"/>
          </w:tcPr>
          <w:p w14:paraId="2A819258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17</w:t>
            </w:r>
          </w:p>
        </w:tc>
        <w:tc>
          <w:tcPr>
            <w:tcW w:w="389" w:type="dxa"/>
          </w:tcPr>
          <w:p w14:paraId="47D80FC3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18</w:t>
            </w:r>
          </w:p>
        </w:tc>
        <w:tc>
          <w:tcPr>
            <w:tcW w:w="389" w:type="dxa"/>
          </w:tcPr>
          <w:p w14:paraId="46E184DB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19</w:t>
            </w:r>
          </w:p>
        </w:tc>
        <w:tc>
          <w:tcPr>
            <w:tcW w:w="389" w:type="dxa"/>
          </w:tcPr>
          <w:p w14:paraId="54B2974E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20</w:t>
            </w:r>
          </w:p>
        </w:tc>
      </w:tr>
      <w:tr w:rsidR="006B3AA9" w:rsidRPr="006B3AA9" w14:paraId="6241D355" w14:textId="77777777" w:rsidTr="00786498">
        <w:trPr>
          <w:trHeight w:val="70"/>
        </w:trPr>
        <w:tc>
          <w:tcPr>
            <w:tcW w:w="389" w:type="dxa"/>
          </w:tcPr>
          <w:p w14:paraId="1B2755C5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4F1232B1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082F9F20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25F8348A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3E046887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4A2AC714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66242168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13227624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2C1AF103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209CC0D5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389E5C75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2E4DCD5F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79CC7952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34572764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0E8EF0B0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1CB43CBF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498B36B0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7CBDECD4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1D337AA0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5AF41E78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</w:tr>
    </w:tbl>
    <w:p w14:paraId="125559BF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b/>
          <w:i/>
          <w:szCs w:val="20"/>
          <w:lang w:eastAsia="ru-RU"/>
        </w:rPr>
      </w:pPr>
    </w:p>
    <w:p w14:paraId="6F609D25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Выберите правильную комбинацию ответов:</w:t>
      </w:r>
    </w:p>
    <w:p w14:paraId="68798D73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b/>
          <w:i/>
          <w:szCs w:val="20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79"/>
        <w:gridCol w:w="1879"/>
        <w:gridCol w:w="1828"/>
        <w:gridCol w:w="1880"/>
        <w:gridCol w:w="1880"/>
      </w:tblGrid>
      <w:tr w:rsidR="006B3AA9" w:rsidRPr="006B3AA9" w14:paraId="7ECFD06F" w14:textId="77777777" w:rsidTr="00786498">
        <w:tc>
          <w:tcPr>
            <w:tcW w:w="1930" w:type="dxa"/>
          </w:tcPr>
          <w:p w14:paraId="1A345C1B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  <w:r w:rsidRPr="006B3AA9">
              <w:rPr>
                <w:rFonts w:eastAsia="Times New Roman"/>
                <w:bCs/>
                <w:iCs/>
              </w:rPr>
              <w:t>21</w:t>
            </w:r>
          </w:p>
        </w:tc>
        <w:tc>
          <w:tcPr>
            <w:tcW w:w="1930" w:type="dxa"/>
          </w:tcPr>
          <w:p w14:paraId="65BE3DCA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  <w:r w:rsidRPr="006B3AA9">
              <w:rPr>
                <w:rFonts w:eastAsia="Times New Roman"/>
                <w:bCs/>
                <w:iCs/>
              </w:rPr>
              <w:t>22</w:t>
            </w:r>
          </w:p>
        </w:tc>
        <w:tc>
          <w:tcPr>
            <w:tcW w:w="1877" w:type="dxa"/>
          </w:tcPr>
          <w:p w14:paraId="4E55613F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  <w:r w:rsidRPr="006B3AA9">
              <w:rPr>
                <w:rFonts w:eastAsia="Times New Roman"/>
                <w:bCs/>
                <w:iCs/>
              </w:rPr>
              <w:t>23</w:t>
            </w:r>
          </w:p>
        </w:tc>
        <w:tc>
          <w:tcPr>
            <w:tcW w:w="1931" w:type="dxa"/>
          </w:tcPr>
          <w:p w14:paraId="3C80992F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  <w:r w:rsidRPr="006B3AA9">
              <w:rPr>
                <w:rFonts w:eastAsia="Times New Roman"/>
                <w:bCs/>
                <w:iCs/>
              </w:rPr>
              <w:t>24</w:t>
            </w:r>
          </w:p>
        </w:tc>
        <w:tc>
          <w:tcPr>
            <w:tcW w:w="1931" w:type="dxa"/>
          </w:tcPr>
          <w:p w14:paraId="2C817E1C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  <w:r w:rsidRPr="006B3AA9">
              <w:rPr>
                <w:rFonts w:eastAsia="Times New Roman"/>
                <w:bCs/>
                <w:iCs/>
              </w:rPr>
              <w:t>25</w:t>
            </w:r>
          </w:p>
        </w:tc>
      </w:tr>
      <w:tr w:rsidR="006B3AA9" w:rsidRPr="006B3AA9" w14:paraId="563D0EAA" w14:textId="77777777" w:rsidTr="00786498">
        <w:tc>
          <w:tcPr>
            <w:tcW w:w="1930" w:type="dxa"/>
          </w:tcPr>
          <w:p w14:paraId="057C317B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</w:p>
        </w:tc>
        <w:tc>
          <w:tcPr>
            <w:tcW w:w="1930" w:type="dxa"/>
          </w:tcPr>
          <w:p w14:paraId="0882F89B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</w:p>
        </w:tc>
        <w:tc>
          <w:tcPr>
            <w:tcW w:w="1877" w:type="dxa"/>
          </w:tcPr>
          <w:p w14:paraId="2387F946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</w:p>
        </w:tc>
        <w:tc>
          <w:tcPr>
            <w:tcW w:w="1931" w:type="dxa"/>
          </w:tcPr>
          <w:p w14:paraId="3272B74A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</w:p>
        </w:tc>
        <w:tc>
          <w:tcPr>
            <w:tcW w:w="1931" w:type="dxa"/>
          </w:tcPr>
          <w:p w14:paraId="75EE68F2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</w:p>
        </w:tc>
      </w:tr>
    </w:tbl>
    <w:p w14:paraId="7F68683F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b/>
          <w:i/>
          <w:szCs w:val="20"/>
          <w:lang w:eastAsia="ru-RU"/>
        </w:rPr>
      </w:pPr>
    </w:p>
    <w:p w14:paraId="63742694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Самооценка тестового контроля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69"/>
        <w:gridCol w:w="4669"/>
      </w:tblGrid>
      <w:tr w:rsidR="006B3AA9" w:rsidRPr="006B3AA9" w14:paraId="075FEF1F" w14:textId="77777777" w:rsidTr="00786498">
        <w:tc>
          <w:tcPr>
            <w:tcW w:w="4669" w:type="dxa"/>
          </w:tcPr>
          <w:p w14:paraId="79F8F8F8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/>
                <w:i/>
              </w:rPr>
            </w:pPr>
            <w:r w:rsidRPr="006B3AA9">
              <w:rPr>
                <w:rFonts w:eastAsia="Times New Roman"/>
                <w:b/>
                <w:i/>
              </w:rPr>
              <w:t>Количество ошибок</w:t>
            </w:r>
          </w:p>
        </w:tc>
        <w:tc>
          <w:tcPr>
            <w:tcW w:w="4669" w:type="dxa"/>
          </w:tcPr>
          <w:p w14:paraId="5F742FF0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/>
                <w:i/>
              </w:rPr>
            </w:pPr>
            <w:r w:rsidRPr="006B3AA9">
              <w:rPr>
                <w:rFonts w:eastAsia="Times New Roman"/>
                <w:b/>
                <w:i/>
              </w:rPr>
              <w:t>Оценка</w:t>
            </w:r>
          </w:p>
        </w:tc>
      </w:tr>
      <w:tr w:rsidR="006B3AA9" w:rsidRPr="006B3AA9" w14:paraId="131585C0" w14:textId="77777777" w:rsidTr="00786498">
        <w:tc>
          <w:tcPr>
            <w:tcW w:w="4669" w:type="dxa"/>
          </w:tcPr>
          <w:p w14:paraId="06651F14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 xml:space="preserve">0 – 2 </w:t>
            </w:r>
          </w:p>
        </w:tc>
        <w:tc>
          <w:tcPr>
            <w:tcW w:w="4669" w:type="dxa"/>
          </w:tcPr>
          <w:p w14:paraId="7065F92F" w14:textId="77777777" w:rsidR="006B3AA9" w:rsidRPr="006B3AA9" w:rsidRDefault="006B3AA9" w:rsidP="006B3AA9">
            <w:pPr>
              <w:spacing w:line="238" w:lineRule="auto"/>
              <w:ind w:firstLine="424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«5» - отлично</w:t>
            </w:r>
          </w:p>
        </w:tc>
      </w:tr>
      <w:tr w:rsidR="006B3AA9" w:rsidRPr="006B3AA9" w14:paraId="011813CB" w14:textId="77777777" w:rsidTr="00786498">
        <w:tc>
          <w:tcPr>
            <w:tcW w:w="4669" w:type="dxa"/>
          </w:tcPr>
          <w:p w14:paraId="3BB8CC06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3 – 5</w:t>
            </w:r>
          </w:p>
        </w:tc>
        <w:tc>
          <w:tcPr>
            <w:tcW w:w="4669" w:type="dxa"/>
          </w:tcPr>
          <w:p w14:paraId="3B77E1A4" w14:textId="77777777" w:rsidR="006B3AA9" w:rsidRPr="006B3AA9" w:rsidRDefault="006B3AA9" w:rsidP="006B3AA9">
            <w:pPr>
              <w:spacing w:line="238" w:lineRule="auto"/>
              <w:ind w:left="-1" w:firstLine="425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«4» - хорошо</w:t>
            </w:r>
          </w:p>
        </w:tc>
      </w:tr>
      <w:tr w:rsidR="006B3AA9" w:rsidRPr="006B3AA9" w14:paraId="52F415F5" w14:textId="77777777" w:rsidTr="00786498">
        <w:tc>
          <w:tcPr>
            <w:tcW w:w="4669" w:type="dxa"/>
          </w:tcPr>
          <w:p w14:paraId="13BC039A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6 – 7</w:t>
            </w:r>
          </w:p>
        </w:tc>
        <w:tc>
          <w:tcPr>
            <w:tcW w:w="4669" w:type="dxa"/>
          </w:tcPr>
          <w:p w14:paraId="2EE2EEE8" w14:textId="77777777" w:rsidR="006B3AA9" w:rsidRPr="006B3AA9" w:rsidRDefault="006B3AA9" w:rsidP="006B3AA9">
            <w:pPr>
              <w:spacing w:line="238" w:lineRule="auto"/>
              <w:ind w:firstLine="424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«3» - удовлетворительно</w:t>
            </w:r>
          </w:p>
        </w:tc>
      </w:tr>
      <w:tr w:rsidR="006B3AA9" w:rsidRPr="006B3AA9" w14:paraId="3F05F542" w14:textId="77777777" w:rsidTr="00786498">
        <w:tc>
          <w:tcPr>
            <w:tcW w:w="4669" w:type="dxa"/>
          </w:tcPr>
          <w:p w14:paraId="78FB27C3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8 и выше</w:t>
            </w:r>
          </w:p>
        </w:tc>
        <w:tc>
          <w:tcPr>
            <w:tcW w:w="4669" w:type="dxa"/>
          </w:tcPr>
          <w:p w14:paraId="56315E92" w14:textId="77777777" w:rsidR="006B3AA9" w:rsidRPr="006B3AA9" w:rsidRDefault="006B3AA9" w:rsidP="006B3AA9">
            <w:pPr>
              <w:spacing w:line="238" w:lineRule="auto"/>
              <w:ind w:firstLine="424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«2» - неудовлетворительно</w:t>
            </w:r>
          </w:p>
        </w:tc>
      </w:tr>
    </w:tbl>
    <w:p w14:paraId="629EC63B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0027BCCC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0F829F27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212041C2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6D878639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03352775" w14:textId="77777777" w:rsidR="006B3AA9" w:rsidRPr="006B3AA9" w:rsidRDefault="006B3AA9" w:rsidP="006B3AA9">
      <w:pPr>
        <w:tabs>
          <w:tab w:val="left" w:pos="284"/>
        </w:tabs>
        <w:spacing w:after="0" w:line="357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2937529A" w14:textId="77777777" w:rsidR="006B3AA9" w:rsidRPr="006B3AA9" w:rsidRDefault="006B3AA9" w:rsidP="006B3AA9">
      <w:pPr>
        <w:spacing w:after="0" w:line="20" w:lineRule="exact"/>
        <w:rPr>
          <w:rFonts w:eastAsia="Times New Roman" w:cs="Arial"/>
          <w:sz w:val="20"/>
          <w:szCs w:val="20"/>
          <w:lang w:eastAsia="ru-RU"/>
        </w:rPr>
        <w:sectPr w:rsidR="006B3AA9" w:rsidRPr="006B3AA9" w:rsidSect="00786498">
          <w:pgSz w:w="11900" w:h="16840"/>
          <w:pgMar w:top="1134" w:right="843" w:bottom="1134" w:left="1701" w:header="0" w:footer="355" w:gutter="0"/>
          <w:cols w:space="0" w:equalWidth="0">
            <w:col w:w="9609"/>
          </w:cols>
          <w:docGrid w:linePitch="360"/>
        </w:sectPr>
      </w:pPr>
    </w:p>
    <w:p w14:paraId="4A68A009" w14:textId="77777777" w:rsidR="006B3AA9" w:rsidRPr="006B3AA9" w:rsidRDefault="006B3AA9" w:rsidP="006B3AA9">
      <w:pPr>
        <w:spacing w:after="0" w:line="20" w:lineRule="exact"/>
        <w:rPr>
          <w:rFonts w:eastAsia="Times New Roman" w:cs="Arial"/>
          <w:sz w:val="20"/>
          <w:szCs w:val="20"/>
          <w:lang w:eastAsia="ru-RU"/>
        </w:rPr>
        <w:sectPr w:rsidR="006B3AA9" w:rsidRPr="006B3AA9" w:rsidSect="00786498">
          <w:type w:val="continuous"/>
          <w:pgSz w:w="11900" w:h="16840"/>
          <w:pgMar w:top="1134" w:right="851" w:bottom="1134" w:left="1701" w:header="0" w:footer="0" w:gutter="0"/>
          <w:cols w:num="2" w:space="0" w:equalWidth="0">
            <w:col w:w="3899" w:space="720"/>
            <w:col w:w="4729"/>
          </w:cols>
          <w:docGrid w:linePitch="360"/>
        </w:sectPr>
      </w:pPr>
    </w:p>
    <w:p w14:paraId="2AD04BB1" w14:textId="77777777" w:rsidR="006B3AA9" w:rsidRPr="006B3AA9" w:rsidRDefault="006B3AA9" w:rsidP="006B3AA9">
      <w:pPr>
        <w:spacing w:after="0" w:line="20" w:lineRule="exact"/>
        <w:rPr>
          <w:rFonts w:eastAsia="Times New Roman" w:cs="Arial"/>
          <w:sz w:val="20"/>
          <w:szCs w:val="20"/>
          <w:lang w:eastAsia="ru-RU"/>
        </w:rPr>
        <w:sectPr w:rsidR="006B3AA9" w:rsidRPr="006B3AA9" w:rsidSect="00786498">
          <w:type w:val="continuous"/>
          <w:pgSz w:w="11900" w:h="16840"/>
          <w:pgMar w:top="1134" w:right="851" w:bottom="1134" w:left="1701" w:header="0" w:footer="0" w:gutter="0"/>
          <w:cols w:num="2" w:space="0" w:equalWidth="0">
            <w:col w:w="1659" w:space="720"/>
            <w:col w:w="6969"/>
          </w:cols>
          <w:docGrid w:linePitch="360"/>
        </w:sectPr>
      </w:pPr>
    </w:p>
    <w:p w14:paraId="13F497A6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>Заполните графологическую структуру</w:t>
      </w:r>
    </w:p>
    <w:p w14:paraId="296A86AF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76BDB712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2EDADD97" wp14:editId="1D73B204">
                <wp:simplePos x="0" y="0"/>
                <wp:positionH relativeFrom="column">
                  <wp:posOffset>2028825</wp:posOffset>
                </wp:positionH>
                <wp:positionV relativeFrom="paragraph">
                  <wp:posOffset>14605</wp:posOffset>
                </wp:positionV>
                <wp:extent cx="1219200" cy="695325"/>
                <wp:effectExtent l="0" t="0" r="19050" b="28575"/>
                <wp:wrapSquare wrapText="bothSides"/>
                <wp:docPr id="10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1B598" w14:textId="77777777" w:rsidR="00786498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</w:p>
                          <w:p w14:paraId="5E208B6B" w14:textId="77777777" w:rsidR="00786498" w:rsidRPr="00202881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 w:rsidRPr="00202881"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Ожог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ADD97" id="_x0000_s1088" type="#_x0000_t202" style="position:absolute;margin-left:159.75pt;margin-top:1.15pt;width:96pt;height:54.7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czMPgIAAFYEAAAOAAAAZHJzL2Uyb0RvYy54bWysVM2O0zAQviPxDpbvNElpd7dR09XSpQhp&#10;+ZEWHsBxnMbC9gTbbbLcuPMKvAMHDtx4he4bMXa63fIjDogcLE9n/M0338x0ft5rRbbCOgmmoNko&#10;pUQYDpU064K+fbN6dEaJ88xUTIERBb0Rjp4vHj6Yd20uxtCAqoQlCGJc3rUFbbxv8yRxvBGauRG0&#10;wqCzBquZR9Ouk8qyDtG1SsZpepJ0YKvWAhfO4a+Xg5MuIn5dC+5f1bUTnqiCIjcfTxvPMpzJYs7y&#10;tWVtI/meBvsHFppJg0kPUJfMM7Kx8jcoLbkFB7UfcdAJ1LXkItaA1WTpL9VcN6wVsRYUx7UHmdz/&#10;g+Uvt68tkRX2Lk0zSgzT2KXd592X3dfd992324+3n8g4yNS1Lsfo6xbjff8EenwSS3btFfB3jhhY&#10;NsysxYW10DWCVUgzCy+To6cDjgsgZfcCKkzGNh4iUF9bHTREVQiiY7tuDi0SvSc8pBxnM+w7JRx9&#10;J7Pp4/E0pmD53evWOv9MgCbhUlCLIxDR2fbK+cCG5XchIZkDJauVVCoadl0ulSVbhuOyit8e/acw&#10;ZUgXqJwikb9jpPH7E4aWHgdfSV3Qs0MQy4NuT00Vx9IzqYY7clZmL2TQblDR92UfWzeNcxxULqG6&#10;QWktDIOOi4mXBuwHSjoc8oK69xtmBSXqucH2zLLJJGxFNCbT0zEa9thTHnuY4QhVUE/JcF36uElB&#10;AgMX2MZaRoXvmew54/BG4feLFrbj2I5R938Hix8AAAD//wMAUEsDBBQABgAIAAAAIQBRQJkc4QAA&#10;AAkBAAAPAAAAZHJzL2Rvd25yZXYueG1sTI9BS8NAEIXvgv9hGcGL2M22VNKYTRFtES8Fa6F42ybT&#10;JDQ7G7ObNP33Tk96fLyPN9+ky9E2YsDO1440qEkEAil3RU2lht3X+jEG4YOhwjSOUMMFPSyz25vU&#10;JIU70ycO21AKHiGfGA1VCG0ipc8rtMZPXIvE3dF11gSOXSmLzpx53DZyGkVP0pqa+EJlWnytMD9t&#10;e6thc9nTz3sfHYePNv7enTart/XDSuv7u/HlGUTAMfzBcNVndcjY6eB6KrxoNMzUYs6ohukMBPdz&#10;pTgfGFQqBpml8v8H2S8AAAD//wMAUEsBAi0AFAAGAAgAAAAhALaDOJL+AAAA4QEAABMAAAAAAAAA&#10;AAAAAAAAAAAAAFtDb250ZW50X1R5cGVzXS54bWxQSwECLQAUAAYACAAAACEAOP0h/9YAAACUAQAA&#10;CwAAAAAAAAAAAAAAAAAvAQAAX3JlbHMvLnJlbHNQSwECLQAUAAYACAAAACEAvg3MzD4CAABWBAAA&#10;DgAAAAAAAAAAAAAAAAAuAgAAZHJzL2Uyb0RvYy54bWxQSwECLQAUAAYACAAAACEAUUCZHOEAAAAJ&#10;AQAADwAAAAAAAAAAAAAAAACYBAAAZHJzL2Rvd25yZXYueG1sUEsFBgAAAAAEAAQA8wAAAKYFAAAA&#10;AA==&#10;" strokeweight="1pt">
                <v:textbox>
                  <w:txbxContent>
                    <w:p w14:paraId="6F81B598" w14:textId="77777777" w:rsidR="00786498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</w:p>
                    <w:p w14:paraId="5E208B6B" w14:textId="77777777" w:rsidR="00786498" w:rsidRPr="00202881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 w:rsidRPr="00202881">
                        <w:rPr>
                          <w:rFonts w:cs="Times New Roman"/>
                          <w:b/>
                          <w:bCs/>
                          <w:szCs w:val="28"/>
                        </w:rPr>
                        <w:t>Ожог</w:t>
                      </w: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252306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A80F3DB" wp14:editId="4017FF6F">
                <wp:simplePos x="0" y="0"/>
                <wp:positionH relativeFrom="column">
                  <wp:posOffset>952500</wp:posOffset>
                </wp:positionH>
                <wp:positionV relativeFrom="paragraph">
                  <wp:posOffset>201295</wp:posOffset>
                </wp:positionV>
                <wp:extent cx="1076325" cy="561975"/>
                <wp:effectExtent l="38100" t="0" r="28575" b="47625"/>
                <wp:wrapNone/>
                <wp:docPr id="1010" name="Прямая со стрелкой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6325" cy="5619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FA619" id="Прямая со стрелкой 1010" o:spid="_x0000_s1026" type="#_x0000_t32" style="position:absolute;margin-left:75pt;margin-top:15.85pt;width:84.75pt;height:44.25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9nsHAIAANgDAAAOAAAAZHJzL2Uyb0RvYy54bWysU02O0zAU3iNxB8t7mrSo7RA1nUXLwAJB&#10;JYYDvHGcxJL/ZJum3Q1cYI7AFdiw4EdzhuRGPDulGmCHyMLy88v7/L7vfV5dHpQke+68MLqk00lO&#10;CdfMVEI3JX13ffXkghIfQFcgjeYlPXJPL9ePH606W/CZaY2suCMIon3R2ZK2IdgiyzxruQI/MZZr&#10;TNbGKQgYuiarHHSIrmQ2y/NF1hlXWWcY9x5Pt2OSrhN+XXMW3tS154HIkmJvIa0urTdxzdYrKBoH&#10;thXs1Ab8QxcKhMZLz1BbCEDeO/EXlBLMGW/qMGFGZaauBeOJA7KZ5n+weduC5YkLiuPtWSb//2DZ&#10;6/3OEVHh7PB+SjQonFL/abgd7vof/efhjgwf+ntcho/Dbf+l/95/6+/7ryT9jup11hcIstE7d4q8&#10;3bkoxaF2itRS2JcInsRBuuSQtD+eteeHQBgeTvPl4ulsTgnD3Hwxfbacx+FkI07Es86HF9woEjcl&#10;9cGBaNqwMVrjmI0b74D9Kx/Gwl8FsVibKyElnkMhNenwvtkyR74M0HS1hIBbZVEGrxtKQDboZhZc&#10;atsbKapYHqv90W+kI3tAQ6EPK9NdIwVKJPiACeSVvlPvv5XGfrbg27E4pUb/KRHwEUihSnpxroYi&#10;gJDPdUXC0eJMghOgG8lPyFLHbniy+IlxHMUoftzdmOqYZpLFCO2TxDxZPfrzYYz7hw9y/RMAAP//&#10;AwBQSwMEFAAGAAgAAAAhAG55FM/cAAAACgEAAA8AAABkcnMvZG93bnJldi54bWxMj81OwzAQhO9I&#10;vIO1SFwQtZOq/IQ4FULkDiVwduMliYjXUeym7tuznOhxNKOZb8ptcqNYcA6DJw3ZSoFAar0dqNPQ&#10;fNS3DyBCNGTN6Ak1nDDAtrq8KE1h/ZHecdnFTnAJhcJo6GOcCilD26MzYeUnJPa+/exMZDl30s7m&#10;yOVulLlSd9KZgXihNxO+9Nj+7A5OQ8oWdE2T2hPeqDffvdbh67PW+voqPT+BiJjifxj+8BkdKmba&#10;+wPZIEbWG8VfooZ1dg+CA+vscQNiz06ucpBVKc8vVL8AAAD//wMAUEsBAi0AFAAGAAgAAAAhALaD&#10;OJL+AAAA4QEAABMAAAAAAAAAAAAAAAAAAAAAAFtDb250ZW50X1R5cGVzXS54bWxQSwECLQAUAAYA&#10;CAAAACEAOP0h/9YAAACUAQAACwAAAAAAAAAAAAAAAAAvAQAAX3JlbHMvLnJlbHNQSwECLQAUAAYA&#10;CAAAACEA81PZ7BwCAADYAwAADgAAAAAAAAAAAAAAAAAuAgAAZHJzL2Uyb0RvYy54bWxQSwECLQAU&#10;AAYACAAAACEAbnkUz9wAAAAKAQAADwAAAAAAAAAAAAAAAAB2BAAAZHJzL2Rvd25yZXYueG1sUEsF&#10;BgAAAAAEAAQA8wAAAH8FAAAAAA==&#10;" strokecolor="windowText" strokeweight="1pt">
                <v:stroke endarrow="block" joinstyle="miter"/>
              </v:shape>
            </w:pict>
          </mc:Fallback>
        </mc:AlternateContent>
      </w:r>
    </w:p>
    <w:p w14:paraId="16BD9631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3AF2E4C" wp14:editId="229005CF">
                <wp:simplePos x="0" y="0"/>
                <wp:positionH relativeFrom="column">
                  <wp:posOffset>3238500</wp:posOffset>
                </wp:positionH>
                <wp:positionV relativeFrom="paragraph">
                  <wp:posOffset>44450</wp:posOffset>
                </wp:positionV>
                <wp:extent cx="1047750" cy="514350"/>
                <wp:effectExtent l="0" t="0" r="76200" b="57150"/>
                <wp:wrapNone/>
                <wp:docPr id="1009" name="Прямая со стрелкой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5143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5808B" id="Прямая со стрелкой 1009" o:spid="_x0000_s1026" type="#_x0000_t32" style="position:absolute;margin-left:255pt;margin-top:3.5pt;width:82.5pt;height:40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PJFQIAAM4DAAAOAAAAZHJzL2Uyb0RvYy54bWysU01y0zAU3jPDHTTaEzuhJa0nThcJZcNA&#10;ZigHeJVlWzP6G0nEya5wgR6BK7BhUWB6BvtGPCluKLBj8EJ+0vP79L7vfV5c7JQkW+68MLqk00lO&#10;CdfMVEI3JX1/dfnsjBIfQFcgjeYl3XNPL5ZPnyw6W/CZaY2suCMIon3R2ZK2IdgiyzxruQI/MZZr&#10;TNbGKQi4dU1WOegQXclslucvss64yjrDuPd4uj4k6TLh1zVn4W1dex6ILCn2FtLq0nod12y5gKJx&#10;YFvBxjbgH7pQIDReeoRaQwDywYm/oJRgznhThwkzKjN1LRhPHJDNNP+DzbsWLE9cUBxvjzL5/wfL&#10;3mw3jogKZ5fn55RoUDil/vNwM9z2P/ovwy0ZPvb3uAyfhpv+a/+9/9bf93ckfY7qddYXCLLSGzfu&#10;vN24KMWudiq+kSTZJcX3R8X5LhCGh9P8ZD4/xcEwzJ1OT55jjDDZr2rrfHjFjSIxKKkPDkTThpXR&#10;Godr3DTJDtvXPhwKHwri1dpcCinxHAqpSYf3zeZ5vA3QarWEgKGySN7rhhKQDXqYBZcgvZGiiuWx&#10;2u/9SjqyBbQRuq8y3RVSoESCD5hAXukZe/+tNPazBt8eilPq4DolAlpfClXSs2M1FAGEfKkrEvYW&#10;JxGcAN1IPiJLHbvhydgj4ziAg+QxujbVPk0iizs0TRJzNHh05eM9xo9/w+VPAAAA//8DAFBLAwQU&#10;AAYACAAAACEAbaB/E94AAAAIAQAADwAAAGRycy9kb3ducmV2LnhtbEyPwU7DMBBE70j8g7VIXBC1&#10;W9Q2hDgVrYQ4UamFD3DjbRwRr6PYbc3fs5zoaXc1o9k31Sr7XpxxjF0gDdOJAoHUBNtRq+Hr8+2x&#10;ABGTIWv6QKjhByOs6tubypQ2XGiH531qBYdQLI0Gl9JQShkbh97ESRiQWDuG0ZvE59hKO5oLh/te&#10;zpRaSG864g/ODLhx2HzvT17DdjM8xTB7Pj6kbS7W+eN9vXOk9f1dfn0BkTCnfzP84TM61Mx0CCey&#10;UfQa5lPFXZKGJQ/WF8s5LwcNRaFA1pW8LlD/AgAA//8DAFBLAQItABQABgAIAAAAIQC2gziS/gAA&#10;AOEBAAATAAAAAAAAAAAAAAAAAAAAAABbQ29udGVudF9UeXBlc10ueG1sUEsBAi0AFAAGAAgAAAAh&#10;ADj9If/WAAAAlAEAAAsAAAAAAAAAAAAAAAAALwEAAF9yZWxzLy5yZWxzUEsBAi0AFAAGAAgAAAAh&#10;AGY/A8kVAgAAzgMAAA4AAAAAAAAAAAAAAAAALgIAAGRycy9lMm9Eb2MueG1sUEsBAi0AFAAGAAgA&#10;AAAhAG2gfxPeAAAACAEAAA8AAAAAAAAAAAAAAAAAbwQAAGRycy9kb3ducmV2LnhtbFBLBQYAAAAA&#10;BAAEAPMAAAB6BQAAAAA=&#10;" strokecolor="windowText" strokeweight="1pt">
                <v:stroke endarrow="block" joinstyle="miter"/>
              </v:shape>
            </w:pict>
          </mc:Fallback>
        </mc:AlternateContent>
      </w:r>
    </w:p>
    <w:p w14:paraId="023796B1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299CC351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0A3B94C5" wp14:editId="2AC6F062">
                <wp:simplePos x="0" y="0"/>
                <wp:positionH relativeFrom="column">
                  <wp:posOffset>3686175</wp:posOffset>
                </wp:positionH>
                <wp:positionV relativeFrom="paragraph">
                  <wp:posOffset>207010</wp:posOffset>
                </wp:positionV>
                <wp:extent cx="2314575" cy="695325"/>
                <wp:effectExtent l="0" t="0" r="28575" b="28575"/>
                <wp:wrapSquare wrapText="bothSides"/>
                <wp:docPr id="10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ED12B" w14:textId="77777777" w:rsidR="00786498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</w:p>
                          <w:p w14:paraId="0A9B37B7" w14:textId="77777777" w:rsidR="00786498" w:rsidRPr="00202881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Клинические проявления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B94C5" id="_x0000_s1089" type="#_x0000_t202" style="position:absolute;margin-left:290.25pt;margin-top:16.3pt;width:182.25pt;height:54.7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8oSQAIAAFYEAAAOAAAAZHJzL2Uyb0RvYy54bWysVEtu2zAQ3RfoHQjua8mKnY9gOUiduiiQ&#10;foC0B6AoyiJKclSStpTusu8VeocuuuiuV3Bu1CHlOO5vU1QLgsMZPr55M6PZea8V2QjrJJiCjkcp&#10;JcJwqKRZFfTd2+WTU0qcZ6ZiCowo6I1w9Hz++NGsa3ORQQOqEpYgiHF51xa08b7Nk8TxRmjmRtAK&#10;g84arGYeTbtKKss6RNcqydL0OOnAVq0FLpzD08vBSecRv64F96/r2glPVEGRm4+rjWsZ1mQ+Y/nK&#10;sraRfEeD/QMLzaTBR/dQl8wzsrbyNygtuQUHtR9x0AnUteQi5oDZjNNfsrluWCtiLiiOa/cyuf8H&#10;y19t3lgiK6xdmk4pMUxjlbaft1+2X7fft9/ubu8+kSzI1LUux+jrFuN9/xR6vBJTdu0V8PeOGFg0&#10;zKzEhbXQNYJVSHMcbiYHVwccF0DK7iVU+Bhbe4hAfW110BBVIYiO5brZl0j0nnA8zI7Gk+kJEuXo&#10;Oz6bHmXT+ATL72+31vnnAjQJm4JabIGIzjZXzgc2LL8PCY85ULJaSqWiYVflQlmyYdguy/jt0H8K&#10;U4Z0mFt2kqaDAn/FSOP3JwwtPTa+krqgp/sglgfdnpkqtqVnUg175KzMTsig3aCi78s+lm4aZQ4q&#10;l1DdoLQWhkbHwcRNA/YjJR02eUHdhzWzghL1wmB5zsaTSZiKaKCuGRr20FMeepjhCFVQT8mwXfg4&#10;SUE5AxdYxlpGhR+Y7Dhj80bhd4MWpuPQjlEPv4P5DwAAAP//AwBQSwMEFAAGAAgAAAAhAACrWbTj&#10;AAAACgEAAA8AAABkcnMvZG93bnJldi54bWxMj0FLw0AQhe+C/2EZwYu0u41NiTGbItoivRRsC+Jt&#10;m90modnZmN2k6b93POlxmI/3vpctR9uwwXS+dihhNhXADBZO11hKOOzXkwSYDwq1ahwaCVfjYZnf&#10;3mQq1e6CH2bYhZJRCPpUSahCaFPOfVEZq/zUtQbpd3KdVYHOruS6UxcKtw2PhFhwq2qkhkq15rUy&#10;xXnXWwnb6yd+v/fiNGza5Otw3q7e1g8rKe/vxpdnYMGM4Q+GX31Sh5ycjq5H7VkjIU5ETKiEx2gB&#10;jICneUzjjkTOoxnwPOP/J+Q/AAAA//8DAFBLAQItABQABgAIAAAAIQC2gziS/gAAAOEBAAATAAAA&#10;AAAAAAAAAAAAAAAAAABbQ29udGVudF9UeXBlc10ueG1sUEsBAi0AFAAGAAgAAAAhADj9If/WAAAA&#10;lAEAAAsAAAAAAAAAAAAAAAAALwEAAF9yZWxzLy5yZWxzUEsBAi0AFAAGAAgAAAAhAKIzyhJAAgAA&#10;VgQAAA4AAAAAAAAAAAAAAAAALgIAAGRycy9lMm9Eb2MueG1sUEsBAi0AFAAGAAgAAAAhAACrWbTj&#10;AAAACgEAAA8AAAAAAAAAAAAAAAAAmgQAAGRycy9kb3ducmV2LnhtbFBLBQYAAAAABAAEAPMAAACq&#10;BQAAAAA=&#10;" strokeweight="1pt">
                <v:textbox>
                  <w:txbxContent>
                    <w:p w14:paraId="61AED12B" w14:textId="77777777" w:rsidR="00786498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</w:p>
                    <w:p w14:paraId="0A9B37B7" w14:textId="77777777" w:rsidR="00786498" w:rsidRPr="00202881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Клинические проявления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2D009687" wp14:editId="0A9B71FE">
                <wp:simplePos x="0" y="0"/>
                <wp:positionH relativeFrom="column">
                  <wp:posOffset>304800</wp:posOffset>
                </wp:positionH>
                <wp:positionV relativeFrom="paragraph">
                  <wp:posOffset>196215</wp:posOffset>
                </wp:positionV>
                <wp:extent cx="1260475" cy="695325"/>
                <wp:effectExtent l="0" t="0" r="15875" b="28575"/>
                <wp:wrapSquare wrapText="bothSides"/>
                <wp:docPr id="10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4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CDC9D" w14:textId="77777777" w:rsidR="00786498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</w:p>
                          <w:p w14:paraId="3F9863F4" w14:textId="77777777" w:rsidR="00786498" w:rsidRPr="00202881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 xml:space="preserve">Степень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09687" id="_x0000_s1090" type="#_x0000_t202" style="position:absolute;margin-left:24pt;margin-top:15.45pt;width:99.25pt;height:54.7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OUPwIAAFYEAAAOAAAAZHJzL2Uyb0RvYy54bWysVM2O0zAQviPxDpbvNGnpz27UdLV0KUJa&#10;fqSFB3Acp7GwPcF2m5Tb3nkF3oEDB268QveNGDvdUv4uiBwsT2f8zcz3zXR+0WlFtsI6CSanw0FK&#10;iTAcSmnWOX37ZvXojBLnmSmZAiNyuhOOXiwePpi3TSZGUIMqhSUIYlzWNjmtvW+yJHG8Fpq5ATTC&#10;oLMCq5lH066T0rIW0bVKRmk6TVqwZWOBC+fw16veSRcRv6oE96+qyglPVE6xNh9PG88inMlizrK1&#10;ZU0t+aEM9g9VaCYNJj1CXTHPyMbK36C05BYcVH7AQSdQVZKL2AN2M0x/6eamZo2IvSA5rjnS5P4f&#10;LH+5fW2JLFG7NB1TYphGlfaf9p/3X/bf9l/vbu8+klGgqW1chtE3Dcb77gl0+CS27Jpr4O8cMbCs&#10;mVmLS2uhrQUrscxheJmcPO1xXAAp2hdQYjK28RCBusrqwCGyQhAd5dodJRKdJzykHE3T8WxCCUff&#10;9HzyeDSJKVh2/7qxzj8ToEm45NTiCER0tr12PlTDsvuQkMyBkuVKKhUNuy6WypItw3FZxe+A/lOY&#10;MqQNpczStGfgrxhp/P6EoaXHwVdS5/TsGMSywNtTU8ax9Eyq/o41K3MgMnDXs+i7oovSTY4CFVDu&#10;kFoL/aDjYuKlBvuBkhaHPKfu/YZZQYl6blCe8+F4HLYiGuPJbISGPfUUpx5mOELl1FPSX5c+blJg&#10;zsAlyljJyHDQu6/kUDMObyT+sGhhO07tGPXj72DxHQAA//8DAFBLAwQUAAYACAAAACEAmE5B1eIA&#10;AAAJAQAADwAAAGRycy9kb3ducmV2LnhtbEyPQUvDQBSE74L/YXmCF2l3rbHEmE0RbZFeCrYF8bZN&#10;XpPQ7NuY3aTpv/d50uMww8w36WK0jRiw87UjDfdTBQIpd0VNpYb9bjWJQfhgqDCNI9RwQQ+L7Poq&#10;NUnhzvSBwzaUgkvIJ0ZDFUKbSOnzCq3xU9cisXd0nTWBZVfKojNnLreNnCk1l9bUxAuVafG1wvy0&#10;7a2GzeWTvt97dRzWbfy1P22Wb6u7pda3N+PLM4iAY/gLwy8+o0PGTAfXU+FFoyGK+UrQ8KCeQLA/&#10;i+aPIA4cjFQEMkvl/wfZDwAAAP//AwBQSwECLQAUAAYACAAAACEAtoM4kv4AAADhAQAAEwAAAAAA&#10;AAAAAAAAAAAAAAAAW0NvbnRlbnRfVHlwZXNdLnhtbFBLAQItABQABgAIAAAAIQA4/SH/1gAAAJQB&#10;AAALAAAAAAAAAAAAAAAAAC8BAABfcmVscy8ucmVsc1BLAQItABQABgAIAAAAIQCKQBOUPwIAAFYE&#10;AAAOAAAAAAAAAAAAAAAAAC4CAABkcnMvZTJvRG9jLnhtbFBLAQItABQABgAIAAAAIQCYTkHV4gAA&#10;AAkBAAAPAAAAAAAAAAAAAAAAAJkEAABkcnMvZG93bnJldi54bWxQSwUGAAAAAAQABADzAAAAqAUA&#10;AAAA&#10;" strokeweight="1pt">
                <v:textbox>
                  <w:txbxContent>
                    <w:p w14:paraId="61ACDC9D" w14:textId="77777777" w:rsidR="00786498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</w:p>
                    <w:p w14:paraId="3F9863F4" w14:textId="77777777" w:rsidR="00786498" w:rsidRPr="00202881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 xml:space="preserve">Степень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FDCB0C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0C638D4A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62300228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66CFB429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870D28D" wp14:editId="6B4A2451">
                <wp:simplePos x="0" y="0"/>
                <wp:positionH relativeFrom="column">
                  <wp:posOffset>4598034</wp:posOffset>
                </wp:positionH>
                <wp:positionV relativeFrom="paragraph">
                  <wp:posOffset>74930</wp:posOffset>
                </wp:positionV>
                <wp:extent cx="59690" cy="666750"/>
                <wp:effectExtent l="19050" t="0" r="92710" b="57150"/>
                <wp:wrapNone/>
                <wp:docPr id="1018" name="Прямая со стрелкой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" cy="6667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F8365" id="Прямая со стрелкой 1018" o:spid="_x0000_s1026" type="#_x0000_t32" style="position:absolute;margin-left:362.05pt;margin-top:5.9pt;width:4.7pt;height:52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WXEwIAAMwDAAAOAAAAZHJzL2Uyb0RvYy54bWysU02O0zAU3iNxB8t7mrTSdGaiprNoGTYI&#10;KjEc4E3iJJb8Jz/TtLuBC8wRuAIbFvxozpDciGe3lAF2iCwcO6/v8/t+urjaacW2wqO0puTTSc6Z&#10;MJWtpWlL/vbm+tkFZxjA1KCsESXfC+RXy6dPFr0rxMx2VtXCMwIxWPSu5F0IrsgyrDqhASfWCUPF&#10;xnoNgY6+zWoPPaFrlc3yfJ711tfO20og0tf1ociXCb9pRBVeNw2KwFTJabaQVp/W27hmywUUrQfX&#10;yeo4BvzDFBqkoUtPUGsIwN55+ReUlpW3aJswqazObNPISiQOxGaa/8HmTQdOJC4kDrqTTPj/YKtX&#10;241nsibv8il5ZUCTS8PH8W68H74Pn8Z7Nr4fHmgZP4x3w+fh2/B1eBi+sPRzUq93WBDIymz88YRu&#10;46MUu8br+CaSbJcU358UF7vAKvp4djm/JFsqqszn8/OzZEj2q9d5DC+E1SxuSo7Bg2y7sLLGkLXW&#10;T5PosH2JgW6nxp8N8WJjr6VSyWFlWE8UZ+d5vA0oaI2CQFvtiDqaljNQLSW4Cj5BolWyju0RCPe4&#10;Up5tgUJE2attf0MEOFOAgQrEKj0xTDTCb61xnjVgd2hOpUPmtAwUfCV1yS9O3VAEkOq5qVnYO/Ih&#10;eAmmVeKIrEycRqRYHxlH+Q+Cx92trffJhyyeKDJpoGO8YyYfn2n/+E+4/AEAAP//AwBQSwMEFAAG&#10;AAgAAAAhAEwT1+zfAAAACgEAAA8AAABkcnMvZG93bnJldi54bWxMj81OwzAQhO9IvIO1SFwQdX6g&#10;DSFORSshTq3UwgO4yTaOiNdR7Lbm7dme4Lgzn2ZnqmW0gzjj5HtHCtJZAgKpcW1PnYKvz/fHAoQP&#10;mlo9OEIFP+hhWd/eVLps3YV2eN6HTnAI+VIrMCGMpZS+MWi1n7kRib2jm6wOfE6dbCd94XA7yCxJ&#10;5tLqnviD0SOuDTbf+5NVsF2PuXfZy/EhbGOxipuP1c6QUvd38e0VRMAY/mC41ufqUHOngztR68Wg&#10;YJE9pYyykfIEBhZ5/gzicBXmBci6kv8n1L8AAAD//wMAUEsBAi0AFAAGAAgAAAAhALaDOJL+AAAA&#10;4QEAABMAAAAAAAAAAAAAAAAAAAAAAFtDb250ZW50X1R5cGVzXS54bWxQSwECLQAUAAYACAAAACEA&#10;OP0h/9YAAACUAQAACwAAAAAAAAAAAAAAAAAvAQAAX3JlbHMvLnJlbHNQSwECLQAUAAYACAAAACEA&#10;Tz4VlxMCAADMAwAADgAAAAAAAAAAAAAAAAAuAgAAZHJzL2Uyb0RvYy54bWxQSwECLQAUAAYACAAA&#10;ACEATBPX7N8AAAAKAQAADwAAAAAAAAAAAAAAAABtBAAAZHJzL2Rvd25yZXYueG1sUEsFBgAAAAAE&#10;AAQA8wAAAHkFAAAAAA==&#10;" strokecolor="windowText" strokeweight="1pt">
                <v:stroke endarrow="block" joinstyle="miter"/>
              </v:shape>
            </w:pict>
          </mc:Fallback>
        </mc:AlternateContent>
      </w: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6602101" wp14:editId="00DED44C">
                <wp:simplePos x="0" y="0"/>
                <wp:positionH relativeFrom="column">
                  <wp:posOffset>811530</wp:posOffset>
                </wp:positionH>
                <wp:positionV relativeFrom="paragraph">
                  <wp:posOffset>74929</wp:posOffset>
                </wp:positionV>
                <wp:extent cx="45719" cy="714375"/>
                <wp:effectExtent l="76200" t="0" r="50165" b="47625"/>
                <wp:wrapNone/>
                <wp:docPr id="1017" name="Прямая со стрелкой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7143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DB9DA" id="Прямая со стрелкой 1017" o:spid="_x0000_s1026" type="#_x0000_t32" style="position:absolute;margin-left:63.9pt;margin-top:5.9pt;width:3.6pt;height:56.25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Xt/HAIAANYDAAAOAAAAZHJzL2Uyb0RvYy54bWysU81u1DAQviPxDpbvNNmlZUu02R52KRwQ&#10;rER5gKnjJJb8J9tsdm+FF+gj8ApceuBHfYbkjRg7YVXghshhNOPJfJ755vPyYq8k2XHnhdElnZ3k&#10;lHDNTCV0U9L3V5dPzinxAXQF0mhe0gP39GL1+NGyswWfm9bIijuCINoXnS1pG4ItssyzlivwJ8Zy&#10;jcnaOAUBQ9dklYMO0ZXM5nn+LOuMq6wzjHuPp5sxSVcJv645C2/r2vNAZEmxt5CsS/Y62my1hKJx&#10;YFvBpjbgH7pQIDReeoTaQADywYm/oJRgznhThxNmVGbqWjCeZsBpZvkf07xrwfI0C5Lj7ZEm//9g&#10;2Zvd1hFR4e7y2YISDQq31H8ebobb/kf/Zbglw8f+Hs3wabjp7/rv/bf+vv9K0u/IXmd9gSBrvXVT&#10;5O3WRSr2tVOklsK+QvBEDo5L9on7w5F7vg+E4eHp2WL2nBKGmcXs9OniLK4mG1EimnU+vORGkeiU&#10;1AcHomnD2miNSzZuvAF2r30YC38VxGJtLoWUeA6F1KTDfuaLHOXAACVXSwjoKoskeN1QArJBLbPg&#10;UtPeSFHF8ljtD34tHdkByglVWJnuCgegRIIPmMCp0jf1/ltp7GcDvh2LU2pUnxIBn4AUqqTnx2oo&#10;Agj5QlckHCxuJDgBupF8QpY6dsOTwKeJ4yJG6qN3bapD2kgWIxRPInMSelTnwxj9h89x9RMAAP//&#10;AwBQSwMEFAAGAAgAAAAhAFHbtsXbAAAACgEAAA8AAABkcnMvZG93bnJldi54bWxMj0FPwzAMhe9I&#10;/IfISFwQS7sxQF3TCSF6h61wzhqvrWicqsm67N/jntjJfnpPz5/zbbS9mHD0nSMF6SIBgVQ701Gj&#10;oNqXj68gfNBkdO8IFVzQw7a4vcl1ZtyZvnDahUZwCflMK2hDGDIpfd2i1X7hBiT2jm60OrAcG2lG&#10;feZy28tlkjxLqzviC60e8L3F+nd3sgpiOqGtqlhf8CH5dM1H6X++S6Xu7+LbBkTAGP7DMOMzOhTM&#10;dHAnMl70rJcvjB54SXnOgdWanzvMztMKZJHL6xeKPwAAAP//AwBQSwECLQAUAAYACAAAACEAtoM4&#10;kv4AAADhAQAAEwAAAAAAAAAAAAAAAAAAAAAAW0NvbnRlbnRfVHlwZXNdLnhtbFBLAQItABQABgAI&#10;AAAAIQA4/SH/1gAAAJQBAAALAAAAAAAAAAAAAAAAAC8BAABfcmVscy8ucmVsc1BLAQItABQABgAI&#10;AAAAIQB5sXt/HAIAANYDAAAOAAAAAAAAAAAAAAAAAC4CAABkcnMvZTJvRG9jLnhtbFBLAQItABQA&#10;BgAIAAAAIQBR27bF2wAAAAoBAAAPAAAAAAAAAAAAAAAAAHYEAABkcnMvZG93bnJldi54bWxQSwUG&#10;AAAAAAQABADzAAAAfgUAAAAA&#10;" strokecolor="windowText" strokeweight="1pt">
                <v:stroke endarrow="block" joinstyle="miter"/>
              </v:shape>
            </w:pict>
          </mc:Fallback>
        </mc:AlternateContent>
      </w:r>
    </w:p>
    <w:p w14:paraId="493F7DDB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23CC2928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6A539AE7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7F830C2C" wp14:editId="6176E666">
                <wp:simplePos x="0" y="0"/>
                <wp:positionH relativeFrom="column">
                  <wp:posOffset>2085340</wp:posOffset>
                </wp:positionH>
                <wp:positionV relativeFrom="paragraph">
                  <wp:posOffset>175895</wp:posOffset>
                </wp:positionV>
                <wp:extent cx="3971925" cy="695325"/>
                <wp:effectExtent l="0" t="0" r="28575" b="28575"/>
                <wp:wrapSquare wrapText="bothSides"/>
                <wp:docPr id="10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1AF13" w14:textId="77777777" w:rsidR="00786498" w:rsidRPr="00E15E5B" w:rsidRDefault="00786498" w:rsidP="006B3AA9">
                            <w:pPr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30C2C" id="_x0000_s1091" type="#_x0000_t202" style="position:absolute;margin-left:164.2pt;margin-top:13.85pt;width:312.75pt;height:54.7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rOlQQIAAFYEAAAOAAAAZHJzL2Uyb0RvYy54bWysVM1u2zAMvg/YOwi6L3acpGmMOEWXLsOA&#10;7gfo9gCyLMfCZNGTlNjZrfe9wt5hhx122yukbzRKTtPs7zLMB4EUqY/kR9Lzi65WZCuMlaAzOhzE&#10;lAjNoZB6ndF3b1dPzimxjumCKdAiozth6cXi8aN526QigQpUIQxBEG3Ttslo5VyTRpHllaiZHUAj&#10;NBpLMDVzqJp1VBjWInqtoiSOz6IWTNEY4MJavL3qjXQR8MtScPe6LK1wRGUUc3PhNOHM/Rkt5ixd&#10;G9ZUkh/SYP+QRc2kxqBHqCvmGNkY+RtULbkBC6UbcKgjKEvJRagBqxnGv1RzU7FGhFqQHNscabL/&#10;D5a/2r4xRBbYO2STEs1q7NL+8/7L/uv++/7b3e3dJ5J4mtrGpuh906C/655Ch09Cyba5Bv7eEg3L&#10;ium1uDQG2kqwAtMc+pfRydMex3qQvH0JBQZjGwcBqCtN7TlEVgiiY7t2xxaJzhGOl6PZdDhLJpRw&#10;tJ3NJiOUfQiW3r9ujHXPBdTECxk1OAIBnW2vretd7118MAtKFiupVFDMOl8qQ7YMx2UVvgP6T25K&#10;kxZrS6Zx3DPwV4w4fH/CqKXDwVeyzuj50YmlnrdnusA8WeqYVL2M5Sl9INJz17PourwLrZuMfATP&#10;cg7FDqk10A86LiYKFZiPlLQ45Bm1HzbMCErUC43tmQ3HY78VQRlPpgkq5tSSn1qY5giVUUdJLy5d&#10;2CSfq4ZLbGMpA8MPmRxyxuENPTosmt+OUz14PfwOFj8AAAD//wMAUEsDBBQABgAIAAAAIQBrknyl&#10;4wAAAAoBAAAPAAAAZHJzL2Rvd25yZXYueG1sTI9BT4NAEIXvJv6HzZh4MXYRVCiyNEbbNF6aWJsY&#10;b1uYAik7i+xC6b93POlx8r689022mEwrRuxdY0nB3SwAgVTYsqFKwe5jdZuAcF5TqVtLqOCMDhb5&#10;5UWm09Ke6B3Hra8El5BLtYLa+y6V0hU1Gu1mtkPi7GB7oz2ffSXLXp+43LQyDIJHaXRDvFDrDl9q&#10;LI7bwSjYnD/pez0Eh/GtS752x83ydXWzVOr6anp+AuFx8n8w/OqzOuTstLcDlU60CqIwuWdUQRjH&#10;IBiYP0RzEHsmozgEmWfy/wv5DwAAAP//AwBQSwECLQAUAAYACAAAACEAtoM4kv4AAADhAQAAEwAA&#10;AAAAAAAAAAAAAAAAAAAAW0NvbnRlbnRfVHlwZXNdLnhtbFBLAQItABQABgAIAAAAIQA4/SH/1gAA&#10;AJQBAAALAAAAAAAAAAAAAAAAAC8BAABfcmVscy8ucmVsc1BLAQItABQABgAIAAAAIQA7nrOlQQIA&#10;AFYEAAAOAAAAAAAAAAAAAAAAAC4CAABkcnMvZTJvRG9jLnhtbFBLAQItABQABgAIAAAAIQBrknyl&#10;4wAAAAoBAAAPAAAAAAAAAAAAAAAAAJsEAABkcnMvZG93bnJldi54bWxQSwUGAAAAAAQABADzAAAA&#10;qwUAAAAA&#10;" strokeweight="1pt">
                <v:textbox>
                  <w:txbxContent>
                    <w:p w14:paraId="1D01AF13" w14:textId="77777777" w:rsidR="00786498" w:rsidRPr="00E15E5B" w:rsidRDefault="00786498" w:rsidP="006B3AA9">
                      <w:pPr>
                        <w:rPr>
                          <w:rFonts w:cs="Times New Roman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2971CA85" wp14:editId="0D7326A3">
                <wp:simplePos x="0" y="0"/>
                <wp:positionH relativeFrom="column">
                  <wp:posOffset>304800</wp:posOffset>
                </wp:positionH>
                <wp:positionV relativeFrom="paragraph">
                  <wp:posOffset>174625</wp:posOffset>
                </wp:positionV>
                <wp:extent cx="1219200" cy="695325"/>
                <wp:effectExtent l="0" t="0" r="19050" b="28575"/>
                <wp:wrapSquare wrapText="bothSides"/>
                <wp:docPr id="10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C4F39" w14:textId="77777777" w:rsidR="00786498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</w:p>
                          <w:p w14:paraId="51181F90" w14:textId="77777777" w:rsidR="00786498" w:rsidRPr="00D966A2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1CA85" id="_x0000_s1092" type="#_x0000_t202" style="position:absolute;margin-left:24pt;margin-top:13.75pt;width:96pt;height:54.7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zWwPgIAAFYEAAAOAAAAZHJzL2Uyb0RvYy54bWysVM2O0zAQviPxDpbvNGlod7dR09XSpQhp&#10;+ZEWHsBxnMbC9gTbbbLcuPMKvAMHDtx4he4bMXa63fIjDogcLE9n/M0338x0ft5rRbbCOgmmoONR&#10;SokwHCpp1gV9+2b16IwS55mpmAIjCnojHD1fPHww79pcZNCAqoQlCGJc3rUFbbxv8yRxvBGauRG0&#10;wqCzBquZR9Ouk8qyDtG1SrI0PUk6sFVrgQvn8NfLwUkXEb+uBfev6toJT1RBkZuPp41nGc5kMWf5&#10;2rK2kXxPg/0DC82kwaQHqEvmGdlY+RuUltyCg9qPOOgE6lpyEWvAasbpL9VcN6wVsRYUx7UHmdz/&#10;g+Uvt68tkRX2Lk0zSgzT2KXd592X3dfd992324+3n0gWZOpal2P0dYvxvn8CPT6JJbv2Cvg7Rwws&#10;G2bW4sJa6BrBKqQ5Di+To6cDjgsgZfcCKkzGNh4iUF9bHTREVQiiY7tuDi0SvSc8pMzGM+w7JRx9&#10;J7Pp42waU7D87nVrnX8mQJNwKajFEYjobHvlfGDD8ruQkMyBktVKKhUNuy6XypItw3FZxW+P/lOY&#10;MqQLVE6RyN8x0vj9CUNLj4OvpC7o2SGI5UG3p6aKY+mZVMMdOSuzFzJoN6jo+7KPrZtOQoagcgnV&#10;DUprYRh0XEy8NGA/UNLhkBfUvd8wKyhRzw22ZzaeTMJWRGMyPc3QsMee8tjDDEeognpKhuvSx00K&#10;Ehi4wDbWMip8z2TPGYc3Cr9ftLAdx3aMuv87WPwAAAD//wMAUEsDBBQABgAIAAAAIQAFt63I4gAA&#10;AAkBAAAPAAAAZHJzL2Rvd25yZXYueG1sTI9BS8NAEIXvgv9hGcGLtLvGakPMpoi2SC8F24J42ybT&#10;JDQ7G7ObNP33jic9znuPN99LF6NtxICdrx1puJ8qEEi5K2oqNex3q0kMwgdDhWkcoYYLelhk11ep&#10;SQp3pg8ctqEUXEI+MRqqENpESp9XaI2fuhaJvaPrrAl8dqUsOnPmctvISKknaU1N/KEyLb5WmJ+2&#10;vdWwuXzS93uvjsO6jb/2p83ybXW31Pr2Znx5BhFwDH9h+MVndMiY6eB6KrxoNMxinhI0RPNHEOxH&#10;M8XCgYMPcwUyS+X/BdkPAAAA//8DAFBLAQItABQABgAIAAAAIQC2gziS/gAAAOEBAAATAAAAAAAA&#10;AAAAAAAAAAAAAABbQ29udGVudF9UeXBlc10ueG1sUEsBAi0AFAAGAAgAAAAhADj9If/WAAAAlAEA&#10;AAsAAAAAAAAAAAAAAAAALwEAAF9yZWxzLy5yZWxzUEsBAi0AFAAGAAgAAAAhAJHXNbA+AgAAVgQA&#10;AA4AAAAAAAAAAAAAAAAALgIAAGRycy9lMm9Eb2MueG1sUEsBAi0AFAAGAAgAAAAhAAW3rcjiAAAA&#10;CQEAAA8AAAAAAAAAAAAAAAAAmAQAAGRycy9kb3ducmV2LnhtbFBLBQYAAAAABAAEAPMAAACnBQAA&#10;AAA=&#10;" strokeweight="1pt">
                <v:textbox>
                  <w:txbxContent>
                    <w:p w14:paraId="581C4F39" w14:textId="77777777" w:rsidR="00786498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</w:p>
                    <w:p w14:paraId="51181F90" w14:textId="77777777" w:rsidR="00786498" w:rsidRPr="00D966A2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  <w:lang w:val="en-US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  <w:lang w:val="en-US"/>
                        </w:rPr>
                        <w:t>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6A72AD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22BE19C3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59DF849" wp14:editId="684ABD6B">
                <wp:simplePos x="0" y="0"/>
                <wp:positionH relativeFrom="column">
                  <wp:posOffset>1523365</wp:posOffset>
                </wp:positionH>
                <wp:positionV relativeFrom="paragraph">
                  <wp:posOffset>71755</wp:posOffset>
                </wp:positionV>
                <wp:extent cx="542925" cy="0"/>
                <wp:effectExtent l="0" t="0" r="0" b="0"/>
                <wp:wrapNone/>
                <wp:docPr id="1030" name="Прямая соединительная линия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7F848A" id="Прямая соединительная линия 1030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5pt,5.65pt" to="162.7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0Zp/wEAALADAAAOAAAAZHJzL2Uyb0RvYy54bWysU82O0zAQviPxDpbvNNnAwhI13cNWywVB&#10;JZYH8DpOYsl/8pimvQFnpD4Cr8CBlVZa4BmSN2LsZkuBGyIHZ+zJfJ7vmy/z841WZC08SGsqejLL&#10;KRGG21qatqJvry4fnVECgZmaKWtERbcC6Pni4YN570pR2M6qWniCIAbK3lW0C8GVWQa8E5rBzDph&#10;MNlYr1nArW+z2rMe0bXKijx/mvXW185bLgDwdLlP0kXCbxrBw+umARGIqij2FtLq03od12wxZ2Xr&#10;meskn9pg/9CFZtLgpQeoJQuMvPPyLygtubdgmzDjVme2aSQXiQOyOcn/YPOmY04kLigOuINM8P9g&#10;+av1yhNZ4+zyxyiQYRqnNHwe34+74dvwZdyR8cPwY7gZvg63w/fhdvyI8d34CeOYHO6m4x1JAKhn&#10;76BE2Auz8tMO3MpHcTaN1/GNtMkmzWB7mIHYBMLx8PRJ8bw4pYTfp7Jfdc5DeCGsJjGoqJImqsNK&#10;tn4JAe/CT+8/icfGXkql0oSVIT1SLJ7lyJEzNFqjWMBQO6QOpqWEqRYdzINPkGCVrGN5BIItXChP&#10;1gxNhN6rbX+F7VKiGARMIIf0RDNhC7+Vxn6WDLp9cUrtPadlQOMrqSt6dlytTLxRJOtOrKKgewlj&#10;dG3rbVI2izu0Rbp0snD03fEe4+MfbfETAAD//wMAUEsDBBQABgAIAAAAIQDUrWfa3QAAAAkBAAAP&#10;AAAAZHJzL2Rvd25yZXYueG1sTI/BToNAEIbvJr7DZky82aVgG0GWxmjsSQ/WPsAAU6DdnUV2oejT&#10;u8aDHmf+L/98k29mo8VEg+ssK1guIhDEla07bhTs359v7kA4j1yjtkwKPsnBpri8yDGr7ZnfaNr5&#10;RoQSdhkqaL3vMyld1ZJBt7A9ccgOdjDowzg0sh7wHMqNlnEUraXBjsOFFnt6bKk67UajYDt/rV50&#10;NT2V6X6MD3r78YrHtVLXV/PDPQhPs/+D4Uc/qEMRnEo7cu2EVhAnaRrQECwTEAFI4tUtiPJ3IYtc&#10;/v+g+AYAAP//AwBQSwECLQAUAAYACAAAACEAtoM4kv4AAADhAQAAEwAAAAAAAAAAAAAAAAAAAAAA&#10;W0NvbnRlbnRfVHlwZXNdLnhtbFBLAQItABQABgAIAAAAIQA4/SH/1gAAAJQBAAALAAAAAAAAAAAA&#10;AAAAAC8BAABfcmVscy8ucmVsc1BLAQItABQABgAIAAAAIQAwJ0Zp/wEAALADAAAOAAAAAAAAAAAA&#10;AAAAAC4CAABkcnMvZTJvRG9jLnhtbFBLAQItABQABgAIAAAAIQDUrWfa3QAAAAkBAAAPAAAAAAAA&#10;AAAAAAAAAFkEAABkcnMvZG93bnJldi54bWxQSwUGAAAAAAQABADzAAAAYwUAAAAA&#10;" strokecolor="windowText" strokeweight="1pt">
                <v:stroke joinstyle="miter"/>
              </v:line>
            </w:pict>
          </mc:Fallback>
        </mc:AlternateContent>
      </w:r>
    </w:p>
    <w:p w14:paraId="71EF092E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7A402484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09C5D112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04F24F6C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165194DB" wp14:editId="52C84703">
                <wp:simplePos x="0" y="0"/>
                <wp:positionH relativeFrom="column">
                  <wp:posOffset>2114550</wp:posOffset>
                </wp:positionH>
                <wp:positionV relativeFrom="paragraph">
                  <wp:posOffset>64135</wp:posOffset>
                </wp:positionV>
                <wp:extent cx="3971925" cy="695325"/>
                <wp:effectExtent l="0" t="0" r="28575" b="28575"/>
                <wp:wrapSquare wrapText="bothSides"/>
                <wp:docPr id="10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3A819" w14:textId="77777777" w:rsidR="00786498" w:rsidRPr="00DD7785" w:rsidRDefault="00786498" w:rsidP="006B3AA9">
                            <w:pPr>
                              <w:rPr>
                                <w:rFonts w:cs="Times New Roman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</w:rPr>
                              <w:t>Гиперемия, боль, отёк, образование пузырей, наполненных прозрачной или слегка мутноватой жидкостью.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194DB" id="_x0000_s1093" type="#_x0000_t202" style="position:absolute;margin-left:166.5pt;margin-top:5.05pt;width:312.75pt;height:54.7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C0YQAIAAFYEAAAOAAAAZHJzL2Uyb0RvYy54bWysVM1u2zAMvg/YOwi6L3bSpG2MOEWXLsOA&#10;7gfo9gCyLMfCJNGTlNjZrfe9wt5hhx122yukbzRKTtPs7zLMB4EUyU/kR9Kzi04rshHWSTA5HQ5S&#10;SoThUEqzyum7t8sn55Q4z0zJFBiR061w9GL++NGsbTIxghpUKSxBEOOytslp7X2TJYnjtdDMDaAR&#10;Bo0VWM08qnaVlJa1iK5VMkrT06QFWzYWuHAOb696I51H/KoS3L+uKic8UTnF3Hw8bTyLcCbzGctW&#10;ljW15Ps02D9koZk0+OgB6op5RtZW/galJbfgoPIDDjqBqpJcxBqwmmH6SzU3NWtErAXJcc2BJvf/&#10;YPmrzRtLZIm9S1PslWEau7T7vPuy+7r7vvt2d3v3iYwCTW3jMvS+adDfd0+hw5BYsmuugb93xMCi&#10;ZmYlLq2FthasxDSHITI5Cu1xXAAp2pdQ4mNs7SECdZXVgUNkhSA6tmt7aJHoPOF4eTI9G05HE0o4&#10;2k6nkxOUwxMsu49urPPPBWgShJxaHIGIzjbXzveu9y7hMQdKlkupVFTsqlgoSzYMx2UZvz36T27K&#10;kBZrG52lac/AXzHS+P0JQ0uPg6+kzun5wYllgbdnpsQ8WeaZVL2M5SmzJzJw17Pou6KLrZtEDgLL&#10;BZRbpNZCP+i4mCjUYD9S0uKQ59R9WDMrKFEvDLZnOhyPw1ZEZTw5G6Fijy3FsYUZjlA59ZT04sLH&#10;TQq5GrjENlYyMvyQyT5nHN7Yo/2ihe041qPXw+9g/gMAAP//AwBQSwMEFAAGAAgAAAAhAO8kw4Li&#10;AAAACgEAAA8AAABkcnMvZG93bnJldi54bWxMj0FLw0AQhe+C/2EZwYvY3Rha0phNEW0RLwVrQbxt&#10;k2kSmp2N2U2a/nvHkx7nvceb72WrybZixN43jjREMwUCqXBlQ5WG/cfmPgHhg6HStI5QwwU9rPLr&#10;q8ykpTvTO467UAkuIZ8aDXUIXSqlL2q0xs9ch8Te0fXWBD77Spa9OXO5beWDUgtpTUP8oTYdPtdY&#10;nHaD1bC9fNL366CO41uXfO1P2/XL5m6t9e3N9PQIIuAU/sLwi8/okDPTwQ1UetFqiOOYtwQ2VASC&#10;A8t5MgdxYCFaLkDmmfw/If8BAAD//wMAUEsBAi0AFAAGAAgAAAAhALaDOJL+AAAA4QEAABMAAAAA&#10;AAAAAAAAAAAAAAAAAFtDb250ZW50X1R5cGVzXS54bWxQSwECLQAUAAYACAAAACEAOP0h/9YAAACU&#10;AQAACwAAAAAAAAAAAAAAAAAvAQAAX3JlbHMvLnJlbHNQSwECLQAUAAYACAAAACEA+fAtGEACAABW&#10;BAAADgAAAAAAAAAAAAAAAAAuAgAAZHJzL2Uyb0RvYy54bWxQSwECLQAUAAYACAAAACEA7yTDguIA&#10;AAAKAQAADwAAAAAAAAAAAAAAAACaBAAAZHJzL2Rvd25yZXYueG1sUEsFBgAAAAAEAAQA8wAAAKkF&#10;AAAAAA==&#10;" strokeweight="1pt">
                <v:textbox>
                  <w:txbxContent>
                    <w:p w14:paraId="3003A819" w14:textId="77777777" w:rsidR="00786498" w:rsidRPr="00DD7785" w:rsidRDefault="00786498" w:rsidP="006B3AA9">
                      <w:pPr>
                        <w:rPr>
                          <w:rFonts w:cs="Times New Roman"/>
                          <w:szCs w:val="28"/>
                        </w:rPr>
                      </w:pPr>
                      <w:r>
                        <w:rPr>
                          <w:rFonts w:cs="Times New Roman"/>
                          <w:szCs w:val="28"/>
                        </w:rPr>
                        <w:t>Гиперемия, боль, отёк, образование пузырей, наполненных прозрачной или слегка мутноватой жидкостью.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6859136E" wp14:editId="3C4B5EE5">
                <wp:simplePos x="0" y="0"/>
                <wp:positionH relativeFrom="column">
                  <wp:posOffset>352425</wp:posOffset>
                </wp:positionH>
                <wp:positionV relativeFrom="paragraph">
                  <wp:posOffset>62865</wp:posOffset>
                </wp:positionV>
                <wp:extent cx="1219200" cy="695325"/>
                <wp:effectExtent l="0" t="0" r="19050" b="28575"/>
                <wp:wrapSquare wrapText="bothSides"/>
                <wp:docPr id="10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2E07B" w14:textId="77777777" w:rsidR="00786498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</w:p>
                          <w:p w14:paraId="71DA889A" w14:textId="77777777" w:rsidR="00786498" w:rsidRPr="00D966A2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  <w:lang w:val="en-US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9136E" id="_x0000_s1094" type="#_x0000_t202" style="position:absolute;margin-left:27.75pt;margin-top:4.95pt;width:96pt;height:54.7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Y/PwIAAFYEAAAOAAAAZHJzL2Uyb0RvYy54bWysVEtu2zAQ3RfoHQjua8mO7cSC5SB16qJA&#10;+gHSHoCiKIsoyVFJ2lK6y75X6B266KK7XsG5UYeU47gfdFFUC4LjGb5582bG8/NOK7IV1kkwOR0O&#10;UkqE4VBKs87pu7erJ2eUOM9MyRQYkdMb4ej54vGjedtkYgQ1qFJYgiDGZW2T09r7JksSx2uhmRtA&#10;Iww6K7CaeTTtOiktaxFdq2SUptOkBVs2FrhwDn+97J10EfGrSnD/uqqc8ETlFLn5eNp4FuFMFnOW&#10;rS1rasn3NNg/sNBMGkx6gLpknpGNlb9BacktOKj8gINOoKokF7EGrGaY/lLNdc0aEWtBcVxzkMn9&#10;P1j+avvGElli79L0hBLDNHZp93n3Zfd193337e727hMZBZnaxmUYfd1gvO+eQodPYsmuuQL+3hED&#10;y5qZtbiwFtpasBJpDsPL5Ohpj+MCSNG+hBKTsY2HCNRVVgcNURWC6Nium0OLROcJDylHwxn2nRKO&#10;vulscjKaxBQsu3/dWOefC9AkXHJqcQQiOtteOR/YsOw+JCRzoGS5kkpFw66LpbJky3BcVvHbo/8U&#10;pgxpA5VTJPJ3jDR+f8LQ0uPgK6lzenYIYlnQ7Zkp41h6JlV/R87K7IUM2vUq+q7oYusm05AhqFxA&#10;eYPSWugHHRcTLzXYj5S0OOQ5dR82zApK1AuD7ZkNx+OwFdEYT05HaNhjT3HsYYYjVE49Jf116eMm&#10;BQkMXGAbKxkVfmCy54zDG4XfL1rYjmM7Rj38HSx+AAAA//8DAFBLAwQUAAYACAAAACEAJJmbCOAA&#10;AAAIAQAADwAAAGRycy9kb3ducmV2LnhtbEyPQUvDQBCF74L/YRnBi9hNS6NNzKaItkgvBWtBvG2z&#10;0yQ0OxuzmzT9944nPT7ex5tvsuVoGzFg52tHCqaTCARS4UxNpYL9x/p+AcIHTUY3jlDBBT0s8+ur&#10;TKfGnekdh10oBY+QT7WCKoQ2ldIXFVrtJ65F4u7oOqsDx66UptNnHreNnEXRg7S6Jr5Q6RZfKixO&#10;u94q2F4+6futj47Dpl187U/b1ev6bqXU7c34/AQi4Bj+YPjVZ3XI2engejJeNAriOGZSQZKA4Ho2&#10;f+R8YG6azEHmmfz/QP4DAAD//wMAUEsBAi0AFAAGAAgAAAAhALaDOJL+AAAA4QEAABMAAAAAAAAA&#10;AAAAAAAAAAAAAFtDb250ZW50X1R5cGVzXS54bWxQSwECLQAUAAYACAAAACEAOP0h/9YAAACUAQAA&#10;CwAAAAAAAAAAAAAAAAAvAQAAX3JlbHMvLnJlbHNQSwECLQAUAAYACAAAACEA6ETWPz8CAABWBAAA&#10;DgAAAAAAAAAAAAAAAAAuAgAAZHJzL2Uyb0RvYy54bWxQSwECLQAUAAYACAAAACEAJJmbCOAAAAAI&#10;AQAADwAAAAAAAAAAAAAAAACZBAAAZHJzL2Rvd25yZXYueG1sUEsFBgAAAAAEAAQA8wAAAKYFAAAA&#10;AA==&#10;" strokeweight="1pt">
                <v:textbox>
                  <w:txbxContent>
                    <w:p w14:paraId="2332E07B" w14:textId="77777777" w:rsidR="00786498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</w:p>
                    <w:p w14:paraId="71DA889A" w14:textId="77777777" w:rsidR="00786498" w:rsidRPr="00D966A2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  <w:lang w:val="en-US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  <w:lang w:val="en-US"/>
                        </w:rPr>
                        <w:t>II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DD9855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2843B4D" wp14:editId="15E3D716">
                <wp:simplePos x="0" y="0"/>
                <wp:positionH relativeFrom="column">
                  <wp:posOffset>1571625</wp:posOffset>
                </wp:positionH>
                <wp:positionV relativeFrom="paragraph">
                  <wp:posOffset>171450</wp:posOffset>
                </wp:positionV>
                <wp:extent cx="542925" cy="0"/>
                <wp:effectExtent l="0" t="0" r="0" b="0"/>
                <wp:wrapNone/>
                <wp:docPr id="1035" name="Прямая соединительная линия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A73E5E" id="Прямая соединительная линия 1035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75pt,13.5pt" to="166.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AlnAAIAALADAAAOAAAAZHJzL2Uyb0RvYy54bWysU82O0zAQviPxDpbvNNnAwhI13cNWywVB&#10;JZYH8DpOYsl/8pimvQFnpD4Cr8CBlVZa4BmSN2LsZkuBGyIHZ8aT+Wa+mS/z841WZC08SGsqejLL&#10;KRGG21qatqJvry4fnVECgZmaKWtERbcC6Pni4YN570pR2M6qWniCIAbK3lW0C8GVWQa8E5rBzDph&#10;MNhYr1lA17dZ7VmP6FplRZ4/zXrra+ctFwB4u9wH6SLhN43g4XXTgAhEVRR7C+n06byOZ7aYs7L1&#10;zHWST22wf+hCM2mw6AFqyQIj77z8C0pL7i3YJsy41ZltGslF4oBsTvI/2LzpmBOJCw4H3GFM8P9g&#10;+av1yhNZ4+7yx6eUGKZxS8Pn8f24G74NX8YdGT8MP4ab4etwO3wfbsePaN+Nn9COweFuut6RBIDz&#10;7B2UCHthVn7ywK18HM6m8Tq+kTbZpB1sDzsQm0A4Xp4+KZ4X2Ai/D2W/8pyH8EJYTaJRUSVNnA4r&#10;2folBKyFn95/Eq+NvZRKpQ0rQ3qkWDzLUQScodAaxQKa2iF1MC0lTLWoYB58ggSrZB3TIxBs4UJ5&#10;smYoItRebfsrbJcSxSBgADmkJ4oJW/gtNfazZNDtk1NorzktAwpfSV3Rs+NsZWJFkaQ7sYoD3Y8w&#10;Wte23qbJZtFDWaSik4Sj7o59tI9/tMVPAAAA//8DAFBLAwQUAAYACAAAACEA0cHR+d0AAAAJAQAA&#10;DwAAAGRycy9kb3ducmV2LnhtbEyPwU7DMBBE70j8g7VI3KhDQlsIcSoEoic4UPoBTrxNAvY6xE4a&#10;+HoWcYDb7O5o9k2xmZ0VEw6h86TgcpGAQKq96ahRsH99vLgGEaImo60nVPCJATbl6Umhc+OP9ILT&#10;LjaCQyjkWkEbY59LGeoWnQ4L3yPx7eAHpyOPQyPNoI8c7qxMk2Qlne6IP7S6x/sW6/fd6BRs56/l&#10;k62nh+pmP6YHu/141m8rpc7P5rtbEBHn+GeGH3xGh5KZKj+SCcIqSK/WS7ayWHMnNmRZxqL6Xciy&#10;kP8blN8AAAD//wMAUEsBAi0AFAAGAAgAAAAhALaDOJL+AAAA4QEAABMAAAAAAAAAAAAAAAAAAAAA&#10;AFtDb250ZW50X1R5cGVzXS54bWxQSwECLQAUAAYACAAAACEAOP0h/9YAAACUAQAACwAAAAAAAAAA&#10;AAAAAAAvAQAAX3JlbHMvLnJlbHNQSwECLQAUAAYACAAAACEAoMgJZwACAACwAwAADgAAAAAAAAAA&#10;AAAAAAAuAgAAZHJzL2Uyb0RvYy54bWxQSwECLQAUAAYACAAAACEA0cHR+d0AAAAJAQAADwAAAAAA&#10;AAAAAAAAAABaBAAAZHJzL2Rvd25yZXYueG1sUEsFBgAAAAAEAAQA8wAAAGQFAAAAAA==&#10;" strokecolor="windowText" strokeweight="1pt">
                <v:stroke joinstyle="miter"/>
              </v:line>
            </w:pict>
          </mc:Fallback>
        </mc:AlternateContent>
      </w:r>
    </w:p>
    <w:p w14:paraId="7629D442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3DC0F0F2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2DE84F41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44353433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48205C39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0BF1FDC" wp14:editId="1F3635F5">
                <wp:simplePos x="0" y="0"/>
                <wp:positionH relativeFrom="column">
                  <wp:posOffset>2085975</wp:posOffset>
                </wp:positionH>
                <wp:positionV relativeFrom="paragraph">
                  <wp:posOffset>154940</wp:posOffset>
                </wp:positionV>
                <wp:extent cx="3971925" cy="695325"/>
                <wp:effectExtent l="0" t="0" r="28575" b="28575"/>
                <wp:wrapSquare wrapText="bothSides"/>
                <wp:docPr id="10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B96AB" w14:textId="77777777" w:rsidR="00786498" w:rsidRPr="00DD7785" w:rsidRDefault="00786498" w:rsidP="006B3AA9">
                            <w:pPr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F1FDC" id="_x0000_s1095" type="#_x0000_t202" style="position:absolute;margin-left:164.25pt;margin-top:12.2pt;width:312.75pt;height:54.7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wkHQgIAAFYEAAAOAAAAZHJzL2Uyb0RvYy54bWysVEuO2zAM3RfoHQTtG9v5TCZGnME00xQF&#10;ph9g2gPIshwLlUVXUmKnu9n3Cr1DF1101ytkblRKzmTS36aoFwIpUo/kI+n5RVcrshXGStAZTQYx&#10;JUJzKKReZ/Td29WTc0qsY7pgCrTI6E5YerF4/GjeNqkYQgWqEIYgiLZp22S0cq5Jo8jyStTMDqAR&#10;Go0lmJo5VM06KgxrEb1W0TCOz6IWTNEY4MJavL3qjXQR8MtScPe6LK1wRGUUc3PhNOHM/Rkt5ixd&#10;G9ZUkh/SYP+QRc2kxqBHqCvmGNkY+RtULbkBC6UbcKgjKEvJRagBq0niX6q5qVgjQi1Ijm2ONNn/&#10;B8tfbd8YIgvsXZyMKNGsxi7tP++/7L/uv++/3d3efSJDT1Pb2BS9bxr0d91T6PBJKNk218DfW6Jh&#10;WTG9FpfGQFsJVmCaiX8ZnTztcawHyduXUGAwtnEQgLrS1J5DZIUgOrZrd2yR6BzheDmaTZPZcEIJ&#10;R9vZbDJC2Ydg6f3rxlj3XEBNvJBRgyMQ0Nn22rre9d7FB7OgZLGSSgXFrPOlMmTLcFxW4Tug/+Sm&#10;NGmxtuE0jnsG/ooRh+9PGLV0OPhK1hk9Pzqx1PP2TBeYJ0sdk6qXsTylD0R67noWXZd3oXWTqY/g&#10;Wc6h2CG1BvpBx8VEoQLzkZIWhzyj9sOGGUGJeqGxPbNkPPZbEZTxZDpExZxa8lML0xyhMuoo6cWl&#10;C5vkc9VwiW0sZWD4IZNDzji8oUeHRfPbcaoHr4ffweIHAAAA//8DAFBLAwQUAAYACAAAACEAHekF&#10;C+IAAAAKAQAADwAAAGRycy9kb3ducmV2LnhtbEyPQUvDQBCF74L/YRnBi9iNSSppzKaItkgvBWtB&#10;vG2TaRKanY3ZTZr+e8eTHof5eO972XIyrRixd40lBQ+zAARSYcuGKgX7j/V9AsJ5TaVuLaGCCzpY&#10;5tdXmU5Le6Z3HHe+EhxCLtUKau+7VEpX1Gi0m9kOiX9H2xvt+ewrWfb6zOGmlWEQPEqjG+KGWnf4&#10;UmNx2g1GwfbySd9vQ3AcN13ytT9tV6/ru5VStzfT8xMIj5P/g+FXn9UhZ6eDHah0olUQhcmcUQVh&#10;HINgYDGPedyByShagMwz+X9C/gMAAP//AwBQSwECLQAUAAYACAAAACEAtoM4kv4AAADhAQAAEwAA&#10;AAAAAAAAAAAAAAAAAAAAW0NvbnRlbnRfVHlwZXNdLnhtbFBLAQItABQABgAIAAAAIQA4/SH/1gAA&#10;AJQBAAALAAAAAAAAAAAAAAAAAC8BAABfcmVscy8ucmVsc1BLAQItABQABgAIAAAAIQBLxwkHQgIA&#10;AFYEAAAOAAAAAAAAAAAAAAAAAC4CAABkcnMvZTJvRG9jLnhtbFBLAQItABQABgAIAAAAIQAd6QUL&#10;4gAAAAoBAAAPAAAAAAAAAAAAAAAAAJwEAABkcnMvZG93bnJldi54bWxQSwUGAAAAAAQABADzAAAA&#10;qwUAAAAA&#10;" strokeweight="1pt">
                <v:textbox>
                  <w:txbxContent>
                    <w:p w14:paraId="01BB96AB" w14:textId="77777777" w:rsidR="00786498" w:rsidRPr="00DD7785" w:rsidRDefault="00786498" w:rsidP="006B3AA9">
                      <w:pPr>
                        <w:rPr>
                          <w:rFonts w:cs="Times New Roman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7DC0B538" wp14:editId="64F50E8B">
                <wp:simplePos x="0" y="0"/>
                <wp:positionH relativeFrom="column">
                  <wp:posOffset>304800</wp:posOffset>
                </wp:positionH>
                <wp:positionV relativeFrom="paragraph">
                  <wp:posOffset>154940</wp:posOffset>
                </wp:positionV>
                <wp:extent cx="1219200" cy="695325"/>
                <wp:effectExtent l="0" t="0" r="19050" b="28575"/>
                <wp:wrapSquare wrapText="bothSides"/>
                <wp:docPr id="10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F6AE7" w14:textId="77777777" w:rsidR="00786498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</w:p>
                          <w:p w14:paraId="6F7521EA" w14:textId="77777777" w:rsidR="00786498" w:rsidRPr="00D966A2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  <w:lang w:val="en-US"/>
                              </w:rPr>
                              <w:t>IIIA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0B538" id="_x0000_s1096" type="#_x0000_t202" style="position:absolute;margin-left:24pt;margin-top:12.2pt;width:96pt;height:54.7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T81PgIAAFYEAAAOAAAAZHJzL2Uyb0RvYy54bWysVM2O0zAQviPxDpbvNGlod9uo6WrpUoS0&#10;/EgLD+A6TmNhe4LtNik37rwC78CBAzdeoftGjJ1ut/yIAyIHy9MZf/PNNzOdXXRaka2wToIp6HCQ&#10;UiIMh1KadUHfvlk+mlDiPDMlU2BEQXfC0Yv5wweztslFBjWoUliCIMblbVPQ2vsmTxLHa6GZG0Aj&#10;DDorsJp5NO06KS1rEV2rJEvTs6QFWzYWuHAOf73qnXQe8atKcP+qqpzwRBUUufl42niuwpnMZyxf&#10;W9bUkh9osH9goZk0mPQIdcU8Ixsrf4PSkltwUPkBB51AVUkuYg1YzTD9pZqbmjUi1oLiuOYok/t/&#10;sPzl9rUlssTepek5JYZp7NL+8/7L/uv++/7b7cfbTyQLMrWNyzH6psF43z2BDp/Ekl1zDfydIwYW&#10;NTNrcWkttLVgJdIchpfJydMexwWQVfsCSkzGNh4iUFdZHTREVQiiY7t2xxaJzhMeUmbDKfadEo6+&#10;s+n4cTaOKVh+97qxzj8ToEm4FNTiCER0tr12PrBh+V1ISOZAyXIplYqGXa8WypItw3FZxu+A/lOY&#10;MqQNVM6RyN8x0vj9CUNLj4OvpC7o5BjE8qDbU1PGsfRMqv6OnJU5CBm061X03aqLrRtPQoag8grK&#10;HUproR90XEy81GA/UNLikBfUvd8wKyhRzw22ZzocjcJWRGM0Ps/QsKee1amHGY5QBfWU9NeFj5sU&#10;JDBwiW2sZFT4nsmBMw5vFP6waGE7Tu0Ydf93MP8BAAD//wMAUEsDBBQABgAIAAAAIQD51huV4QAA&#10;AAkBAAAPAAAAZHJzL2Rvd25yZXYueG1sTI9BS8NAEIXvgv9hGcGL2F3TIGnMpoi2iJeCtSC9bZNp&#10;EpqdjdlNmv57x5Me573Hm+9ly8m2YsTeN440PMwUCKTClQ1VGnaf6/sEhA+GStM6Qg0X9LDMr68y&#10;k5buTB84bkMluIR8ajTUIXSplL6o0Ro/cx0Se0fXWxP47CtZ9ubM5baVkVKP0pqG+ENtOnypsTht&#10;B6thc/mi77dBHcf3LtnvTpvV6/pupfXtzfT8BCLgFP7C8IvP6JAz08ENVHrRaogTnhI0RHEMgv0o&#10;ViwcODifL0Dmmfy/IP8BAAD//wMAUEsBAi0AFAAGAAgAAAAhALaDOJL+AAAA4QEAABMAAAAAAAAA&#10;AAAAAAAAAAAAAFtDb250ZW50X1R5cGVzXS54bWxQSwECLQAUAAYACAAAACEAOP0h/9YAAACUAQAA&#10;CwAAAAAAAAAAAAAAAAAvAQAAX3JlbHMvLnJlbHNQSwECLQAUAAYACAAAACEA4Lk/NT4CAABWBAAA&#10;DgAAAAAAAAAAAAAAAAAuAgAAZHJzL2Uyb0RvYy54bWxQSwECLQAUAAYACAAAACEA+dYbleEAAAAJ&#10;AQAADwAAAAAAAAAAAAAAAACYBAAAZHJzL2Rvd25yZXYueG1sUEsFBgAAAAAEAAQA8wAAAKYFAAAA&#10;AA==&#10;" strokeweight="1pt">
                <v:textbox>
                  <w:txbxContent>
                    <w:p w14:paraId="69BF6AE7" w14:textId="77777777" w:rsidR="00786498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</w:p>
                    <w:p w14:paraId="6F7521EA" w14:textId="77777777" w:rsidR="00786498" w:rsidRPr="00D966A2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  <w:lang w:val="en-US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  <w:lang w:val="en-US"/>
                        </w:rPr>
                        <w:t>IIIA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7ECC6D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477543A5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83BC53C" wp14:editId="180A675D">
                <wp:simplePos x="0" y="0"/>
                <wp:positionH relativeFrom="column">
                  <wp:posOffset>1524000</wp:posOffset>
                </wp:positionH>
                <wp:positionV relativeFrom="paragraph">
                  <wp:posOffset>76200</wp:posOffset>
                </wp:positionV>
                <wp:extent cx="542925" cy="0"/>
                <wp:effectExtent l="0" t="0" r="0" b="0"/>
                <wp:wrapNone/>
                <wp:docPr id="1036" name="Прямая соединительная линия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332E30" id="Прямая соединительная линия 1036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pt,6pt" to="162.7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zUAAIAALADAAAOAAAAZHJzL2Uyb0RvYy54bWysU82O0zAQviPxDpbvNNnALkvUdA9bLRcE&#10;lVgewOs4iSX/yWOa9gackfoIvAIHkFZa4BmSN2LsZkuBGyIHZ8aT+Wa+mS/zi41WZC08SGsqejLL&#10;KRGG21qatqJvrq8enVMCgZmaKWtERbcC6MXi4YN570pR2M6qWniCIAbK3lW0C8GVWQa8E5rBzDph&#10;MNhYr1lA17dZ7VmP6FplRZ6fZb31tfOWCwC8Xe6DdJHwm0bw8KppQASiKoq9hXT6dN7EM1vMWdl6&#10;5jrJpzbYP3ShmTRY9AC1ZIGRt17+BaUl9xZsE2bc6sw2jeQicUA2J/kfbF53zInEBYcD7jAm+H+w&#10;/OV65YmscXf54zNKDNO4peHT+G7cDd+Gz+OOjO+HH8PX4ctwO3wfbscPaN+NH9GOweFuut6RBIDz&#10;7B2UCHtpVn7ywK18HM6m8Tq+kTbZpB1sDzsQm0A4Xp4+KZ4Vp5Tw+1D2K895CM+F1SQaFVXSxOmw&#10;kq1fQMBa+On9J/Ha2CupVNqwMqRHisXTHEXAGQqtUSygqR1SB9NSwlSLCubBJ0iwStYxPQLBFi6V&#10;J2uGIkLt1ba/xnYpUQwCBpBDeqKYsIXfUmM/SwbdPjmF9prTMqDwldQVPT/OViZWFEm6E6s40P0I&#10;o3Vj622abBY9lEUqOkk46u7YR/v4R1v8BAAA//8DAFBLAwQUAAYACAAAACEACHnwPd0AAAAJAQAA&#10;DwAAAGRycy9kb3ducmV2LnhtbEyPwU7DMBBE70j8g7VI3KhDIBVN41QIRE9waOkHbGI3CdjrEDtp&#10;4OtZxAFOq90Zzb4pNrOzYjJD6DwpuF4kIAzVXnfUKDi8Pl3dgQgRSaP1ZBR8mgCb8vyswFz7E+3M&#10;tI+N4BAKOSpoY+xzKUPdGodh4XtDrB394DDyOjRSD3jicGdlmiRL6bAj/tBibx5aU7/vR6dgO39l&#10;z7aeHqvVYUyPdvvxgm9LpS4v5vs1iGjm+GeGH3xGh5KZKj+SDsIqSG8T7hJZSHmy4SbNMhDV70GW&#10;hfzfoPwGAAD//wMAUEsBAi0AFAAGAAgAAAAhALaDOJL+AAAA4QEAABMAAAAAAAAAAAAAAAAAAAAA&#10;AFtDb250ZW50X1R5cGVzXS54bWxQSwECLQAUAAYACAAAACEAOP0h/9YAAACUAQAACwAAAAAAAAAA&#10;AAAAAAAvAQAAX3JlbHMvLnJlbHNQSwECLQAUAAYACAAAACEA728c1AACAACwAwAADgAAAAAAAAAA&#10;AAAAAAAuAgAAZHJzL2Uyb0RvYy54bWxQSwECLQAUAAYACAAAACEACHnwPd0AAAAJAQAADwAAAAAA&#10;AAAAAAAAAABaBAAAZHJzL2Rvd25yZXYueG1sUEsFBgAAAAAEAAQA8wAAAGQFAAAAAA==&#10;" strokecolor="windowText" strokeweight="1pt">
                <v:stroke joinstyle="miter"/>
              </v:line>
            </w:pict>
          </mc:Fallback>
        </mc:AlternateContent>
      </w:r>
    </w:p>
    <w:p w14:paraId="78B0E6CE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3593732F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74B69FC6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1D1C56A2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22C2915" wp14:editId="533103B6">
                <wp:simplePos x="0" y="0"/>
                <wp:positionH relativeFrom="column">
                  <wp:posOffset>2085975</wp:posOffset>
                </wp:positionH>
                <wp:positionV relativeFrom="paragraph">
                  <wp:posOffset>17145</wp:posOffset>
                </wp:positionV>
                <wp:extent cx="3971925" cy="695325"/>
                <wp:effectExtent l="0" t="0" r="28575" b="28575"/>
                <wp:wrapSquare wrapText="bothSides"/>
                <wp:docPr id="10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C95BD" w14:textId="77777777" w:rsidR="00786498" w:rsidRPr="00DD7785" w:rsidRDefault="00786498" w:rsidP="006B3AA9">
                            <w:pPr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C2915" id="_x0000_s1097" type="#_x0000_t202" style="position:absolute;margin-left:164.25pt;margin-top:1.35pt;width:312.75pt;height:54.7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0EeQQIAAFYEAAAOAAAAZHJzL2Uyb0RvYy54bWysVM1u2zAMvg/YOwi6L/5p0jZGnKJLl2FA&#10;9wN0ewBZlmNhsuhJSuzs1vteYe+www677RXSNxolp2n2dxnmg0CK1EfyI+nZRd8oshHGStA5TUYx&#10;JUJzKKVe5fTd2+WTc0qsY7pkCrTI6VZYejF//GjWtZlIoQZVCkMQRNusa3NaO9dmUWR5LRpmR9AK&#10;jcYKTMMcqmYVlYZ1iN6oKI3j06gDU7YGuLAWb68GI50H/KoS3L2uKiscUTnF3Fw4TTgLf0bzGctW&#10;hrW15Ps02D9k0TCpMegB6oo5RtZG/gbVSG7AQuVGHJoIqkpyEWrAapL4l2puataKUAuSY9sDTfb/&#10;wfJXmzeGyBJ7FydjSjRrsEu7z7svu6+777tvd7d3n0jqaepam6H3TYv+rn8KPT4JJdv2Gvh7SzQs&#10;aqZX4tIY6GrBSkwz8S+jo6cDjvUgRfcSSgzG1g4CUF+ZxnOIrBBEx3ZtDy0SvSMcL0+mZ8k0nVDC&#10;0XY6nZyg7EOw7P51a6x7LqAhXsipwREI6Gxzbd3geu/ig1lQslxKpYJiVsVCGbJhOC7L8O3Rf3JT&#10;mnRYW3oWxwMDf8WIw/cnjEY6HHwlm5yeH5xY5nl7pkvMk2WOSTXIWJ7SeyI9dwOLri/60LrJ1Efw&#10;LBdQbpFaA8Og42KiUIP5SEmHQ55T+2HNjKBEvdDYnmkyHvutCMp4cpaiYo4txbGFaY5QOXWUDOLC&#10;hU3yuWq4xDZWMjD8kMk+Zxze0KP9ovntONaD18PvYP4DAAD//wMAUEsDBBQABgAIAAAAIQDZH5IN&#10;4gAAAAkBAAAPAAAAZHJzL2Rvd25yZXYueG1sTI9BS8NAEIXvgv9hGcGLtJtGqzFmU0RbxEvBtiDe&#10;ttlpEpqdjdlNmv57x5Meh/fx5nvZYrSNGLDztSMFs2kEAqlwpqZSwW67miQgfNBkdOMIFZzRwyK/&#10;vMh0atyJPnDYhFJwCflUK6hCaFMpfVGh1X7qWiTODq6zOvDZldJ0+sTltpFxFN1Lq2viD5Vu8aXC&#10;4rjprYL1+ZO+3/roMLy3ydfuuF6+rm6WSl1fjc9PIAKO4Q+GX31Wh5yd9q4n40Wj4DZO5owqiB9A&#10;cP44v+NtewZncQwyz+T/BfkPAAAA//8DAFBLAQItABQABgAIAAAAIQC2gziS/gAAAOEBAAATAAAA&#10;AAAAAAAAAAAAAAAAAABbQ29udGVudF9UeXBlc10ueG1sUEsBAi0AFAAGAAgAAAAhADj9If/WAAAA&#10;lAEAAAsAAAAAAAAAAAAAAAAALwEAAF9yZWxzLy5yZWxzUEsBAi0AFAAGAAgAAAAhAKYzQR5BAgAA&#10;VgQAAA4AAAAAAAAAAAAAAAAALgIAAGRycy9lMm9Eb2MueG1sUEsBAi0AFAAGAAgAAAAhANkfkg3i&#10;AAAACQEAAA8AAAAAAAAAAAAAAAAAmwQAAGRycy9kb3ducmV2LnhtbFBLBQYAAAAABAAEAPMAAACq&#10;BQAAAAA=&#10;" strokeweight="1pt">
                <v:textbox>
                  <w:txbxContent>
                    <w:p w14:paraId="3A3C95BD" w14:textId="77777777" w:rsidR="00786498" w:rsidRPr="00DD7785" w:rsidRDefault="00786498" w:rsidP="006B3AA9">
                      <w:pPr>
                        <w:rPr>
                          <w:rFonts w:cs="Times New Roman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1A684B57" wp14:editId="2E1F0380">
                <wp:simplePos x="0" y="0"/>
                <wp:positionH relativeFrom="column">
                  <wp:posOffset>304800</wp:posOffset>
                </wp:positionH>
                <wp:positionV relativeFrom="paragraph">
                  <wp:posOffset>17145</wp:posOffset>
                </wp:positionV>
                <wp:extent cx="1219200" cy="695325"/>
                <wp:effectExtent l="0" t="0" r="19050" b="28575"/>
                <wp:wrapSquare wrapText="bothSides"/>
                <wp:docPr id="10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3E584" w14:textId="77777777" w:rsidR="00786498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</w:p>
                          <w:p w14:paraId="02E8C5C2" w14:textId="77777777" w:rsidR="00786498" w:rsidRPr="00D966A2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  <w:lang w:val="en-US"/>
                              </w:rPr>
                              <w:t>III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84B57" id="_x0000_s1098" type="#_x0000_t202" style="position:absolute;margin-left:24pt;margin-top:1.35pt;width:96pt;height:54.7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rGNPgIAAFYEAAAOAAAAZHJzL2Uyb0RvYy54bWysVM2O0zAQviPxDpbvND+03W3UdLV0KUJa&#10;fqSFB3Acp7FwPMF2m5Qbd16Bd+DAgRuv0H0jxk63W37EAZGD5emMv/nmm5nOL/pGka0wVoLOaTKK&#10;KRGaQyn1Oqdv36wenVNiHdMlU6BFTnfC0ovFwwfzrs1ECjWoUhiCINpmXZvT2rk2iyLLa9EwO4JW&#10;aHRWYBrm0DTrqDSsQ/RGRWkcT6MOTNka4MJa/PVqcNJFwK8qwd2rqrLCEZVT5ObCacJZ+DNazFm2&#10;NqytJT/QYP/AomFSY9Ij1BVzjGyM/A2qkdyAhcqNODQRVJXkItSA1STxL9Xc1KwVoRYUx7ZHmez/&#10;g+Uvt68NkSX2Lk4SSjRrsEv7z/sv+6/77/tvtx9vP5HUy9S1NsPomxbjXf8EenwSSrbtNfB3lmhY&#10;1kyvxaUx0NWClUgz8S+jk6cDjvUgRfcCSkzGNg4CUF+ZxmuIqhBEx3btji0SvSPcp0yTGfadEo6+&#10;6WzyOJ2EFCy7e90a654JaIi/5NTgCAR0tr22zrNh2V2IT2ZByXIllQqGWRdLZciW4biswndA/ylM&#10;adJ5KmdI5O8Ycfj+hNFIh4OvZJPT82MQy7xuT3UZxtIxqYY7clb6IKTXblDR9UUfWjcNc+xVLqDc&#10;obQGhkHHxcRLDeYDJR0OeU7t+w0zghL1XGN7Zsl47LciGOPJWYqGOfUUpx6mOULl1FEyXJcubJKX&#10;QMMltrGSQeF7JgfOOLxB+MOi+e04tUPU/d/B4gcAAAD//wMAUEsDBBQABgAIAAAAIQC1sCZh3wAA&#10;AAgBAAAPAAAAZHJzL2Rvd25yZXYueG1sTI9BS8NAFITvgv9heYIXsbsNRUPMpoi2iJdCa0G8bbOv&#10;SWj2bcxu0vTf+zzpcZhh5pt8OblWjNiHxpOG+UyBQCq9bajSsP9Y36cgQjRkTesJNVwwwLK4vspN&#10;Zv2ZtjjuYiW4hEJmNNQxdpmUoazRmTDzHRJ7R987E1n2lbS9OXO5a2Wi1IN0piFeqE2HLzWWp93g&#10;NGwun/T9Nqjj+N6lX/vTZvW6vltpfXszPT+BiDjFvzD84jM6FMx08APZIFoNi5SvRA3JIwi2k4Vi&#10;feDcPElAFrn8f6D4AQAA//8DAFBLAQItABQABgAIAAAAIQC2gziS/gAAAOEBAAATAAAAAAAAAAAA&#10;AAAAAAAAAABbQ29udGVudF9UeXBlc10ueG1sUEsBAi0AFAAGAAgAAAAhADj9If/WAAAAlAEAAAsA&#10;AAAAAAAAAAAAAAAALwEAAF9yZWxzLy5yZWxzUEsBAi0AFAAGAAgAAAAhAPr6sY0+AgAAVgQAAA4A&#10;AAAAAAAAAAAAAAAALgIAAGRycy9lMm9Eb2MueG1sUEsBAi0AFAAGAAgAAAAhALWwJmHfAAAACAEA&#10;AA8AAAAAAAAAAAAAAAAAmAQAAGRycy9kb3ducmV2LnhtbFBLBQYAAAAABAAEAPMAAACkBQAAAAA=&#10;" strokeweight="1pt">
                <v:textbox>
                  <w:txbxContent>
                    <w:p w14:paraId="35E3E584" w14:textId="77777777" w:rsidR="00786498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</w:p>
                    <w:p w14:paraId="02E8C5C2" w14:textId="77777777" w:rsidR="00786498" w:rsidRPr="00D966A2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  <w:lang w:val="en-US"/>
                        </w:rPr>
                        <w:t>III</w:t>
                      </w: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344750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6D6167F" wp14:editId="0E29ED8B">
                <wp:simplePos x="0" y="0"/>
                <wp:positionH relativeFrom="column">
                  <wp:posOffset>1524000</wp:posOffset>
                </wp:positionH>
                <wp:positionV relativeFrom="paragraph">
                  <wp:posOffset>123825</wp:posOffset>
                </wp:positionV>
                <wp:extent cx="542925" cy="0"/>
                <wp:effectExtent l="0" t="0" r="0" b="0"/>
                <wp:wrapNone/>
                <wp:docPr id="1038" name="Прямая соединительная линия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ACC117" id="Прямая соединительная линия 1038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pt,9.75pt" to="162.7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T+oAAIAALADAAAOAAAAZHJzL2Uyb0RvYy54bWysU82O0zAQviPxDpbvNNnAwhI13cNWywVB&#10;JZYH8DpOYsl/8pimvQFnpD4Cr8CBlVZa4BmSN2LsZkuBGyIHZ8aT+Wa+mS/z841WZC08SGsqejLL&#10;KRGG21qatqJvry4fnVECgZmaKWtERbcC6Pni4YN570pR2M6qWniCIAbK3lW0C8GVWQa8E5rBzDph&#10;MNhYr1lA17dZ7VmP6FplRZ4/zXrra+ctFwB4u9wH6SLhN43g4XXTgAhEVRR7C+n06byOZ7aYs7L1&#10;zHWST22wf+hCM2mw6AFqyQIj77z8C0pL7i3YJsy41ZltGslF4oBsTvI/2LzpmBOJCw4H3GFM8P9g&#10;+av1yhNZ4+7yx7grwzRuafg8vh93w7fhy7gj44fhx3AzfB1uh+/D7fgR7bvxE9oxONxN1zuSAHCe&#10;vYMSYS/Myk8euJWPw9k0Xsc30iabtIPtYQdiEwjHy9MnxfPilBJ+H8p+5TkP4YWwmkSjokqaOB1W&#10;svVLCFgLP73/JF4beymVShtWhvRIsXiWowg4Q6E1igU0tUPqYFpKmGpRwTz4BAlWyTqmRyDYwoXy&#10;ZM1QRKi92vZX2C4likHAAHJITxQTtvBbauxnyaDbJ6fQXnNaBhS+krqiZ8fZysSKIkl3YhUHuh9h&#10;tK5tvU2TzaKHskhFJwlH3R37aB//aIufAAAA//8DAFBLAwQUAAYACAAAACEA1nHvGt0AAAAJAQAA&#10;DwAAAGRycy9kb3ducmV2LnhtbEyPzU7DQAyE70i8w8pI3OiGQCoasqkQiJ7gQOkDOFk3Sbs/IbtJ&#10;A0+PEQe42Z7R+JtiPVsjJhpC552C60UCglztdecaBbv356s7ECGi02i8IwWfFGBdnp8VmGt/cm80&#10;bWMjOMSFHBW0Mfa5lKFuyWJY+J4ca3s/WIy8Do3UA5443BqZJslSWuwcf2ixp8eW6uN2tAo281f2&#10;YurpqVrtxnRvNh+veFgqdXkxP9yDiDTHPzP84DM6lMxU+dHpIIyC9DbhLpGFVQaCDTdpxkP1e5Bl&#10;If83KL8BAAD//wMAUEsBAi0AFAAGAAgAAAAhALaDOJL+AAAA4QEAABMAAAAAAAAAAAAAAAAAAAAA&#10;AFtDb250ZW50X1R5cGVzXS54bWxQSwECLQAUAAYACAAAACEAOP0h/9YAAACUAQAACwAAAAAAAAAA&#10;AAAAAAAvAQAAX3JlbHMvLnJlbHNQSwECLQAUAAYACAAAACEAmj0/qAACAACwAwAADgAAAAAAAAAA&#10;AAAAAAAuAgAAZHJzL2Uyb0RvYy54bWxQSwECLQAUAAYACAAAACEA1nHvGt0AAAAJAQAADwAAAAAA&#10;AAAAAAAAAABaBAAAZHJzL2Rvd25yZXYueG1sUEsFBgAAAAAEAAQA8wAAAGQFAAAAAA==&#10;" strokecolor="windowText" strokeweight="1pt">
                <v:stroke joinstyle="miter"/>
              </v:line>
            </w:pict>
          </mc:Fallback>
        </mc:AlternateContent>
      </w:r>
    </w:p>
    <w:p w14:paraId="67A0A652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191984F6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030E9DCC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62C85913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798A9415" wp14:editId="545FD85F">
                <wp:simplePos x="0" y="0"/>
                <wp:positionH relativeFrom="column">
                  <wp:posOffset>2085975</wp:posOffset>
                </wp:positionH>
                <wp:positionV relativeFrom="paragraph">
                  <wp:posOffset>40005</wp:posOffset>
                </wp:positionV>
                <wp:extent cx="3971925" cy="695325"/>
                <wp:effectExtent l="0" t="0" r="28575" b="28575"/>
                <wp:wrapSquare wrapText="bothSides"/>
                <wp:docPr id="10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AF44A" w14:textId="77777777" w:rsidR="00786498" w:rsidRPr="00DD7785" w:rsidRDefault="00786498" w:rsidP="006B3AA9">
                            <w:pPr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A9415" id="_x0000_s1099" type="#_x0000_t202" style="position:absolute;margin-left:164.25pt;margin-top:3.15pt;width:312.75pt;height:54.7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cPAQAIAAFYEAAAOAAAAZHJzL2Uyb0RvYy54bWysVEuO2zAM3RfoHQTtG9uZfCZGnME00xQF&#10;ph9g2gPIshwLlUVXUmKnu9n3Cr1DF1101ytkblRKzmTS36aoFwIpkk/kI+n5RVcrshXGStAZTQYx&#10;JUJzKKReZ/Td29WTc0qsY7pgCrTI6E5YerF4/GjeNqkYQgWqEIYgiLZp22S0cq5Jo8jyStTMDqAR&#10;Go0lmJo5VM06KgxrEb1W0TCOJ1ELpmgMcGEt3l71RroI+GUpuHtdllY4ojKKublwmnDm/owWc5au&#10;DWsqyQ9psH/IomZS46NHqCvmGNkY+RtULbkBC6UbcKgjKEvJRagBq0niX6q5qVgjQi1Ijm2ONNn/&#10;B8tfbd8YIgvsXZyMKdGsxi7tP++/7L/uv++/3d3efSJDT1Pb2BS9bxr0d91T6DAklGyba+DvLdGw&#10;rJhei0tjoK0EKzDNxEdGJ6E9jvUgefsSCnyMbRwEoK40tecQWSGIju3aHVskOkc4Xp7NpslsiIly&#10;tE1m4zOU/RMsvY9ujHXPBdTECxk1OAIBnW2vretd7138YxaULFZSqaCYdb5UhmwZjssqfAf0n9yU&#10;Ji3WNpzGcc/AXzHi8P0Jo5YOB1/JOqPnRyeWet6e6QLzZKljUvUylqf0gUjPXc+i6/IutG4SaPYs&#10;51DskFoD/aDjYqJQgflISYtDnlH7YcOMoES90NieWTIa+a0Iymg8HaJiTi35qYVpjlAZdZT04tKF&#10;TfK5arjENpYyMPyQySFnHN7Qo8Oi+e041YPXw+9g8QMAAP//AwBQSwMEFAAGAAgAAAAhAMoJIKTi&#10;AAAACQEAAA8AAABkcnMvZG93bnJldi54bWxMj0FLw0AQhe+C/2EZwYvYTVtTYsymiLZILwVrQbxt&#10;s9MkNDsbs5s0/feOJz0O7+PN97LlaBsxYOdrRwqmkwgEUuFMTaWC/cf6PgHhgyajG0eo4IIelvn1&#10;VaZT4870jsMulIJLyKdaQRVCm0rpiwqt9hPXInF2dJ3Vgc+ulKbTZy63jZxF0UJaXRN/qHSLLxUW&#10;p11vFWwvn/T91kfHYdMmX/vTdvW6vlspdXszPj+BCDiGPxh+9VkdcnY6uJ6MF42C+SyJGVWwmIPg&#10;/DF+4G0HBqdxAjLP5P8F+Q8AAAD//wMAUEsBAi0AFAAGAAgAAAAhALaDOJL+AAAA4QEAABMAAAAA&#10;AAAAAAAAAAAAAAAAAFtDb250ZW50X1R5cGVzXS54bWxQSwECLQAUAAYACAAAACEAOP0h/9YAAACU&#10;AQAACwAAAAAAAAAAAAAAAAAvAQAAX3JlbHMvLnJlbHNQSwECLQAUAAYACAAAACEAfwnDwEACAABW&#10;BAAADgAAAAAAAAAAAAAAAAAuAgAAZHJzL2Uyb0RvYy54bWxQSwECLQAUAAYACAAAACEAygkgpOIA&#10;AAAJAQAADwAAAAAAAAAAAAAAAACaBAAAZHJzL2Rvd25yZXYueG1sUEsFBgAAAAAEAAQA8wAAAKkF&#10;AAAAAA==&#10;" strokeweight="1pt">
                <v:textbox>
                  <w:txbxContent>
                    <w:p w14:paraId="4ADAF44A" w14:textId="77777777" w:rsidR="00786498" w:rsidRPr="00DD7785" w:rsidRDefault="00786498" w:rsidP="006B3AA9">
                      <w:pPr>
                        <w:rPr>
                          <w:rFonts w:cs="Times New Roman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7BFCA055" wp14:editId="259FC555">
                <wp:simplePos x="0" y="0"/>
                <wp:positionH relativeFrom="column">
                  <wp:posOffset>304800</wp:posOffset>
                </wp:positionH>
                <wp:positionV relativeFrom="paragraph">
                  <wp:posOffset>34925</wp:posOffset>
                </wp:positionV>
                <wp:extent cx="1219200" cy="695325"/>
                <wp:effectExtent l="0" t="0" r="19050" b="28575"/>
                <wp:wrapSquare wrapText="bothSides"/>
                <wp:docPr id="10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82984" w14:textId="77777777" w:rsidR="00786498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</w:p>
                          <w:p w14:paraId="639DB1A6" w14:textId="77777777" w:rsidR="00786498" w:rsidRPr="00D966A2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  <w:lang w:val="en-US"/>
                              </w:rPr>
                              <w:t>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CA055" id="_x0000_s1100" type="#_x0000_t202" style="position:absolute;margin-left:24pt;margin-top:2.75pt;width:96pt;height:54.7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rypPgIAAFYEAAAOAAAAZHJzL2Uyb0RvYy54bWysVM2O0zAQviPxDpbvND+03W3UdLV0KUJa&#10;fqSFB3Acp7FwPMF2m5Tb3nkF3oEDB268QveNGDvdUn7EAZGD5emMv5n5vpnOL/pGka0wVoLOaTKK&#10;KRGaQyn1Oqdv36wenVNiHdMlU6BFTnfC0ovFwwfzrs1ECjWoUhiCINpmXZvT2rk2iyLLa9EwO4JW&#10;aHRWYBrm0DTrqDSsQ/RGRWkcT6MOTNka4MJa/PVqcNJFwK8qwd2rqrLCEZVTrM2F04Sz8Ge0mLNs&#10;bVhbS34og/1DFQ2TGpMeoa6YY2Rj5G9QjeQGLFRuxKGJoKokF6EH7CaJf+nmpmatCL0gObY90mT/&#10;Hyx/uX1tiCxRuzhJKdGsQZX2n/af91/23/Zf727vPpLU09S1NsPomxbjXf8EenwSWrbtNfB3lmhY&#10;1kyvxaUx0NWClVhm4l9GJ08HHOtBiu4FlJiMbRwEoL4yjecQWSGIjnLtjhKJ3hHuU6bJDHWnhKNv&#10;Ops8TichBcvuX7fGumcCGuIvOTU4AgGdba+t89Ww7D7EJ7OgZLmSSgXDrIulMmTLcFxW4Tug/xSm&#10;NOl8KWdYyN8x4vD9CaORDgdfySan58cglnnenuoyjKVjUg13rFnpA5Geu4FF1xd9kG56FKiAcofU&#10;GhgGHRcTLzWYD5R0OOQ5te83zAhK1HON8syS8dhvRTDGk7MUDXPqKU49THOEyqmjZLguXdgkT4GG&#10;S5SxkoFhr/dQyaFmHN5A/GHR/Hac2iHqx9/B4jsAAAD//wMAUEsDBBQABgAIAAAAIQCExR843wAA&#10;AAgBAAAPAAAAZHJzL2Rvd25yZXYueG1sTI9BS8NAFITvgv9heYIXsbstjYSYTRFtES8Fa0G8bbOv&#10;SWj2bcxu0vTf+zzpcZhh5pt8NblWjNiHxpOG+UyBQCq9bajSsP/Y3KcgQjRkTesJNVwwwKq4vspN&#10;Zv2Z3nHcxUpwCYXMaKhj7DIpQ1mjM2HmOyT2jr53JrLsK2l7c+Zy18qFUg/SmYZ4oTYdPtdYnnaD&#10;07C9fNL366CO41uXfu1P2/XL5m6t9e3N9PQIIuIU/8Lwi8/oUDDTwQ9kg2g1LFO+EjUkCQi2F0vF&#10;+sC5eaJAFrn8f6D4AQAA//8DAFBLAQItABQABgAIAAAAIQC2gziS/gAAAOEBAAATAAAAAAAAAAAA&#10;AAAAAAAAAABbQ29udGVudF9UeXBlc10ueG1sUEsBAi0AFAAGAAgAAAAhADj9If/WAAAAlAEAAAsA&#10;AAAAAAAAAAAAAAAALwEAAF9yZWxzLy5yZWxzUEsBAi0AFAAGAAgAAAAhAPqavKk+AgAAVgQAAA4A&#10;AAAAAAAAAAAAAAAALgIAAGRycy9lMm9Eb2MueG1sUEsBAi0AFAAGAAgAAAAhAITFHzjfAAAACAEA&#10;AA8AAAAAAAAAAAAAAAAAmAQAAGRycy9kb3ducmV2LnhtbFBLBQYAAAAABAAEAPMAAACkBQAAAAA=&#10;" strokeweight="1pt">
                <v:textbox>
                  <w:txbxContent>
                    <w:p w14:paraId="76382984" w14:textId="77777777" w:rsidR="00786498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</w:p>
                    <w:p w14:paraId="639DB1A6" w14:textId="77777777" w:rsidR="00786498" w:rsidRPr="00D966A2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  <w:lang w:val="en-US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  <w:lang w:val="en-US"/>
                        </w:rPr>
                        <w:t>IV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0E1010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D620972" wp14:editId="351143C4">
                <wp:simplePos x="0" y="0"/>
                <wp:positionH relativeFrom="column">
                  <wp:posOffset>1524000</wp:posOffset>
                </wp:positionH>
                <wp:positionV relativeFrom="paragraph">
                  <wp:posOffset>184785</wp:posOffset>
                </wp:positionV>
                <wp:extent cx="542925" cy="0"/>
                <wp:effectExtent l="0" t="0" r="0" b="0"/>
                <wp:wrapNone/>
                <wp:docPr id="1039" name="Прямая соединительная линия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7597A3" id="Прямая соединительная линия 1039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pt,14.55pt" to="162.7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8zGAAIAALADAAAOAAAAZHJzL2Uyb0RvYy54bWysU82O0zAQviPxDpbvNNnAwm7UdA9bLRcE&#10;lVgewOs4iSX/yWOa9gackfoIvAIHkFZa4BmSN2LsZkuBGyIHZ8aT+Wa+mS/zi41WZC08SGsqejLL&#10;KRGG21qatqJvrq8enVECgZmaKWtERbcC6MXi4YN570pR2M6qWniCIAbK3lW0C8GVWQa8E5rBzDph&#10;MNhYr1lA17dZ7VmP6FplRZ4/zXrra+ctFwB4u9wH6SLhN43g4VXTgAhEVRR7C+n06byJZ7aYs7L1&#10;zHWST22wf+hCM2mw6AFqyQIjb738C0pL7i3YJsy41ZltGslF4oBsTvI/2LzumBOJCw4H3GFM8P9g&#10;+cv1yhNZ4+7yx+eUGKZxS8On8d24G74Nn8cdGd8PP4avw5fhdvg+3I4f0L4bP6Idg8PddL0jCQDn&#10;2TsoEfbSrPzkgVv5OJxN43V8I22ySTvYHnYgNoFwvDx9UpwXp5Tw+1D2K895CM+F1SQaFVXSxOmw&#10;kq1fQMBa+On9J/Ha2CupVNqwMqRHisWzHEXAGQqtUSygqR1SB9NSwlSLCubBJ0iwStYxPQLBFi6V&#10;J2uGIkLt1ba/xnYpUQwCBpBDeqKYsIXfUmM/SwbdPjmF9prTMqDwldQVPTvOViZWFEm6E6s40P0I&#10;o3Vj622abBY9lEUqOkk46u7YR/v4R1v8BAAA//8DAFBLAwQUAAYACAAAACEAJ6Yh/d4AAAAJAQAA&#10;DwAAAGRycy9kb3ducmV2LnhtbEyPzU7DQAyE70i8w8pI3OimgVQ0ZFMhED3BoaUP4GTdJLA/IbtJ&#10;A0+PEQe42Z7R+JtiM1sjJhpC552C5SIBQa72unONgsPr09UtiBDRaTTekYJPCrApz88KzLU/uR1N&#10;+9gIDnEhRwVtjH0uZahbshgWvifH2tEPFiOvQyP1gCcOt0amSbKSFjvHH1rs6aGl+n0/WgXb+St7&#10;NvX0WK0PY3o0248XfFspdXkx39+BiDTHPzP84DM6lMxU+dHpIIyC9CbhLpGH9RIEG67TLANR/R5k&#10;Wcj/DcpvAAAA//8DAFBLAQItABQABgAIAAAAIQC2gziS/gAAAOEBAAATAAAAAAAAAAAAAAAAAAAA&#10;AABbQ29udGVudF9UeXBlc10ueG1sUEsBAi0AFAAGAAgAAAAhADj9If/WAAAAlAEAAAsAAAAAAAAA&#10;AAAAAAAALwEAAF9yZWxzLy5yZWxzUEsBAi0AFAAGAAgAAAAhAF9fzMYAAgAAsAMAAA4AAAAAAAAA&#10;AAAAAAAALgIAAGRycy9lMm9Eb2MueG1sUEsBAi0AFAAGAAgAAAAhACemIf3eAAAACQEAAA8AAAAA&#10;AAAAAAAAAAAAWgQAAGRycy9kb3ducmV2LnhtbFBLBQYAAAAABAAEAPMAAABlBQAAAAA=&#10;" strokecolor="windowText" strokeweight="1pt">
                <v:stroke joinstyle="miter"/>
              </v:line>
            </w:pict>
          </mc:Fallback>
        </mc:AlternateContent>
      </w:r>
    </w:p>
    <w:p w14:paraId="258AFE58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604C4936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69A19540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76E7A305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2F65F0CD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74D3B738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7928DBDF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2F87F605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>Дополните предложения</w:t>
      </w:r>
    </w:p>
    <w:p w14:paraId="0DF5E8F9" w14:textId="77777777" w:rsidR="006B3AA9" w:rsidRPr="006B3AA9" w:rsidRDefault="006B3AA9" w:rsidP="006B3AA9">
      <w:pPr>
        <w:spacing w:after="0" w:line="320" w:lineRule="exact"/>
        <w:rPr>
          <w:rFonts w:eastAsia="Times New Roman" w:cs="Arial"/>
          <w:sz w:val="20"/>
          <w:szCs w:val="20"/>
          <w:lang w:eastAsia="ru-RU"/>
        </w:rPr>
      </w:pPr>
    </w:p>
    <w:p w14:paraId="2DF7530D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Оказание доврачебной помощи обожженным:</w:t>
      </w:r>
    </w:p>
    <w:p w14:paraId="0439F537" w14:textId="77777777" w:rsidR="006B3AA9" w:rsidRPr="006B3AA9" w:rsidRDefault="006B3AA9" w:rsidP="006B3AA9">
      <w:pPr>
        <w:spacing w:after="0" w:line="7" w:lineRule="exact"/>
        <w:rPr>
          <w:rFonts w:eastAsia="Times New Roman" w:cs="Arial"/>
          <w:sz w:val="20"/>
          <w:szCs w:val="20"/>
          <w:lang w:eastAsia="ru-RU"/>
        </w:rPr>
      </w:pPr>
    </w:p>
    <w:p w14:paraId="3E80EA24" w14:textId="77777777" w:rsidR="006B3AA9" w:rsidRPr="006B3AA9" w:rsidRDefault="006B3AA9" w:rsidP="006B3AA9">
      <w:pPr>
        <w:numPr>
          <w:ilvl w:val="0"/>
          <w:numId w:val="33"/>
        </w:numPr>
        <w:tabs>
          <w:tab w:val="left" w:pos="284"/>
        </w:tabs>
        <w:spacing w:after="0" w:line="0" w:lineRule="atLeast"/>
        <w:ind w:firstLine="4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Прекратить действие травмирующего фактора: потушить горящую одежду, вынести пострадавшего из огня, снять пропитанную горячей жидкостью одежду;</w:t>
      </w:r>
    </w:p>
    <w:p w14:paraId="72A33287" w14:textId="77777777" w:rsidR="006B3AA9" w:rsidRPr="006B3AA9" w:rsidRDefault="006B3AA9" w:rsidP="006B3AA9">
      <w:pPr>
        <w:numPr>
          <w:ilvl w:val="0"/>
          <w:numId w:val="33"/>
        </w:numPr>
        <w:tabs>
          <w:tab w:val="left" w:pos="284"/>
        </w:tabs>
        <w:spacing w:after="0" w:line="0" w:lineRule="atLeast"/>
        <w:ind w:firstLine="4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________________________________________________________________;</w:t>
      </w:r>
    </w:p>
    <w:p w14:paraId="79D661DF" w14:textId="77777777" w:rsidR="006B3AA9" w:rsidRPr="006B3AA9" w:rsidRDefault="006B3AA9" w:rsidP="006B3AA9">
      <w:pPr>
        <w:numPr>
          <w:ilvl w:val="0"/>
          <w:numId w:val="33"/>
        </w:numPr>
        <w:tabs>
          <w:tab w:val="left" w:pos="284"/>
        </w:tabs>
        <w:spacing w:after="0" w:line="0" w:lineRule="atLeast"/>
        <w:ind w:firstLine="4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________________________________________________________________;</w:t>
      </w:r>
    </w:p>
    <w:p w14:paraId="30759988" w14:textId="77777777" w:rsidR="006B3AA9" w:rsidRPr="006B3AA9" w:rsidRDefault="006B3AA9" w:rsidP="006B3AA9">
      <w:pPr>
        <w:numPr>
          <w:ilvl w:val="0"/>
          <w:numId w:val="33"/>
        </w:numPr>
        <w:tabs>
          <w:tab w:val="left" w:pos="284"/>
        </w:tabs>
        <w:spacing w:after="0" w:line="0" w:lineRule="atLeast"/>
        <w:ind w:firstLine="4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________________________________________________________________;</w:t>
      </w:r>
    </w:p>
    <w:p w14:paraId="2A8FB114" w14:textId="77777777" w:rsidR="006B3AA9" w:rsidRPr="006B3AA9" w:rsidRDefault="006B3AA9" w:rsidP="006B3AA9">
      <w:pPr>
        <w:numPr>
          <w:ilvl w:val="0"/>
          <w:numId w:val="33"/>
        </w:numPr>
        <w:tabs>
          <w:tab w:val="left" w:pos="284"/>
        </w:tabs>
        <w:spacing w:after="0" w:line="0" w:lineRule="atLeast"/>
        <w:ind w:firstLine="4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Согреть, дать обильное щелочное питье;</w:t>
      </w:r>
    </w:p>
    <w:p w14:paraId="6589085B" w14:textId="77777777" w:rsidR="006B3AA9" w:rsidRPr="006B3AA9" w:rsidRDefault="006B3AA9" w:rsidP="006B3AA9">
      <w:pPr>
        <w:numPr>
          <w:ilvl w:val="0"/>
          <w:numId w:val="33"/>
        </w:numPr>
        <w:tabs>
          <w:tab w:val="left" w:pos="284"/>
        </w:tabs>
        <w:spacing w:after="0" w:line="236" w:lineRule="auto"/>
        <w:ind w:firstLine="4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________________________________________________________________.</w:t>
      </w:r>
    </w:p>
    <w:p w14:paraId="55127ED2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b/>
          <w:szCs w:val="20"/>
          <w:lang w:eastAsia="ru-RU"/>
        </w:rPr>
      </w:pPr>
    </w:p>
    <w:p w14:paraId="4198307B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b/>
          <w:szCs w:val="20"/>
          <w:lang w:eastAsia="ru-RU"/>
        </w:rPr>
      </w:pPr>
    </w:p>
    <w:p w14:paraId="0688B1A2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szCs w:val="28"/>
          <w:lang w:eastAsia="ru-RU"/>
        </w:rPr>
      </w:pPr>
      <w:r w:rsidRPr="006B3AA9">
        <w:rPr>
          <w:rFonts w:eastAsia="Times New Roman" w:cs="Arial"/>
          <w:b/>
          <w:szCs w:val="28"/>
          <w:lang w:eastAsia="ru-RU"/>
        </w:rPr>
        <w:t>Логический диктант</w:t>
      </w:r>
    </w:p>
    <w:p w14:paraId="45134A40" w14:textId="77777777" w:rsidR="006B3AA9" w:rsidRPr="006B3AA9" w:rsidRDefault="006B3AA9" w:rsidP="006B3AA9">
      <w:pPr>
        <w:spacing w:after="0" w:line="5" w:lineRule="exact"/>
        <w:jc w:val="both"/>
        <w:rPr>
          <w:rFonts w:eastAsia="Times New Roman" w:cs="Arial"/>
          <w:szCs w:val="28"/>
          <w:lang w:eastAsia="ru-RU"/>
        </w:rPr>
      </w:pPr>
    </w:p>
    <w:p w14:paraId="10144E26" w14:textId="77777777" w:rsidR="006B3AA9" w:rsidRPr="006B3AA9" w:rsidRDefault="006B3AA9" w:rsidP="006B3AA9">
      <w:pPr>
        <w:numPr>
          <w:ilvl w:val="0"/>
          <w:numId w:val="34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Повреждение тканей организма в результате местного воздействия высокой температуры, химических веществ, электрического тока или ионизирующего излучения это-</w:t>
      </w:r>
    </w:p>
    <w:p w14:paraId="7606B38F" w14:textId="77777777" w:rsidR="006B3AA9" w:rsidRPr="006B3AA9" w:rsidRDefault="006B3AA9" w:rsidP="006B3AA9">
      <w:pPr>
        <w:numPr>
          <w:ilvl w:val="0"/>
          <w:numId w:val="34"/>
        </w:numPr>
        <w:tabs>
          <w:tab w:val="left" w:pos="284"/>
          <w:tab w:val="left" w:pos="690"/>
        </w:tabs>
        <w:spacing w:after="0" w:line="248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Ожог возникает вследствие непосредственного контакта с нагретым, предметом, открытым пламенем, паром, горячей жидкостью это-</w:t>
      </w:r>
    </w:p>
    <w:p w14:paraId="7A237825" w14:textId="77777777" w:rsidR="006B3AA9" w:rsidRPr="006B3AA9" w:rsidRDefault="006B3AA9" w:rsidP="006B3AA9">
      <w:pPr>
        <w:tabs>
          <w:tab w:val="left" w:pos="284"/>
        </w:tabs>
        <w:spacing w:after="0" w:line="2" w:lineRule="exact"/>
        <w:jc w:val="both"/>
        <w:rPr>
          <w:rFonts w:eastAsia="Times New Roman" w:cs="Arial"/>
          <w:szCs w:val="28"/>
          <w:lang w:eastAsia="ru-RU"/>
        </w:rPr>
      </w:pPr>
    </w:p>
    <w:p w14:paraId="3DC525BE" w14:textId="77777777" w:rsidR="006B3AA9" w:rsidRPr="006B3AA9" w:rsidRDefault="006B3AA9" w:rsidP="006B3AA9">
      <w:pPr>
        <w:numPr>
          <w:ilvl w:val="0"/>
          <w:numId w:val="34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Ожог возникает вследствие действия на кожу концентрированных кислот, едких щелочей, солей тяжелых металлов, фосфора это-</w:t>
      </w:r>
    </w:p>
    <w:p w14:paraId="4F45BF11" w14:textId="77777777" w:rsidR="006B3AA9" w:rsidRPr="006B3AA9" w:rsidRDefault="006B3AA9" w:rsidP="006B3AA9">
      <w:pPr>
        <w:numPr>
          <w:ilvl w:val="0"/>
          <w:numId w:val="34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Ожог возникает вследствие воздействия электромагнитного поля это-</w:t>
      </w:r>
    </w:p>
    <w:p w14:paraId="41BFCF3C" w14:textId="77777777" w:rsidR="006B3AA9" w:rsidRPr="006B3AA9" w:rsidRDefault="006B3AA9" w:rsidP="006B3AA9">
      <w:pPr>
        <w:numPr>
          <w:ilvl w:val="0"/>
          <w:numId w:val="34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Совокупность клинических симптомов, общих реакций организма и нарушения функции внутренних органов при термических повреждениях это-</w:t>
      </w:r>
    </w:p>
    <w:p w14:paraId="767E0563" w14:textId="77777777" w:rsidR="006B3AA9" w:rsidRPr="006B3AA9" w:rsidRDefault="006B3AA9" w:rsidP="006B3AA9">
      <w:pPr>
        <w:numPr>
          <w:ilvl w:val="0"/>
          <w:numId w:val="34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Операция, имеющая цель закрытие ожоговой раны это-</w:t>
      </w:r>
    </w:p>
    <w:p w14:paraId="5BA1A9F0" w14:textId="77777777" w:rsidR="006B3AA9" w:rsidRPr="006B3AA9" w:rsidRDefault="006B3AA9" w:rsidP="006B3AA9">
      <w:pPr>
        <w:numPr>
          <w:ilvl w:val="0"/>
          <w:numId w:val="34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Метод определения площади ожога, при котором площадь кожи делится на части, кратные девяти это-</w:t>
      </w:r>
    </w:p>
    <w:p w14:paraId="64014982" w14:textId="77777777" w:rsidR="006B3AA9" w:rsidRPr="006B3AA9" w:rsidRDefault="006B3AA9" w:rsidP="006B3AA9">
      <w:pPr>
        <w:numPr>
          <w:ilvl w:val="0"/>
          <w:numId w:val="34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Период ожоговой болезни, обусловленный всасыванием токсических продуктов распада тканей из обожженных тканей это-</w:t>
      </w:r>
    </w:p>
    <w:p w14:paraId="206DDA98" w14:textId="77777777" w:rsidR="006B3AA9" w:rsidRPr="006B3AA9" w:rsidRDefault="006B3AA9" w:rsidP="006B3AA9">
      <w:pPr>
        <w:numPr>
          <w:ilvl w:val="0"/>
          <w:numId w:val="34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Период ожоговой болезни, обусловленный присоединением инфекции, которая попадает через ожоговую рану это-</w:t>
      </w:r>
    </w:p>
    <w:p w14:paraId="3167AEF2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10. Колликвационный (влажный) некроз образуется при воздействии на кожу химического агента-</w:t>
      </w:r>
    </w:p>
    <w:p w14:paraId="71AF3674" w14:textId="77777777" w:rsidR="006B3AA9" w:rsidRPr="006B3AA9" w:rsidRDefault="006B3AA9" w:rsidP="006B3AA9">
      <w:pPr>
        <w:tabs>
          <w:tab w:val="left" w:pos="284"/>
          <w:tab w:val="left" w:pos="690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11. Коагуляционный (сухой) некроз образуется при воздействии на кожу химического агента-</w:t>
      </w:r>
    </w:p>
    <w:p w14:paraId="69C8F759" w14:textId="77777777" w:rsidR="006B3AA9" w:rsidRPr="006B3AA9" w:rsidRDefault="006B3AA9" w:rsidP="006B3AA9">
      <w:pPr>
        <w:tabs>
          <w:tab w:val="left" w:pos="284"/>
          <w:tab w:val="left" w:pos="690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12. Ограниченное повреждение тканей под воздействием низкой температуры это-</w:t>
      </w:r>
    </w:p>
    <w:p w14:paraId="5DC6113C" w14:textId="77777777" w:rsidR="006B3AA9" w:rsidRPr="006B3AA9" w:rsidRDefault="006B3AA9" w:rsidP="006B3AA9">
      <w:pPr>
        <w:tabs>
          <w:tab w:val="left" w:pos="284"/>
          <w:tab w:val="left" w:pos="700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13. Воздействие холода на весь человеческий организм это-</w:t>
      </w:r>
    </w:p>
    <w:p w14:paraId="129006F6" w14:textId="77777777" w:rsidR="006B3AA9" w:rsidRPr="006B3AA9" w:rsidRDefault="006B3AA9" w:rsidP="006B3AA9">
      <w:pPr>
        <w:tabs>
          <w:tab w:val="left" w:pos="284"/>
        </w:tabs>
        <w:spacing w:after="0" w:line="96" w:lineRule="exact"/>
        <w:jc w:val="both"/>
        <w:rPr>
          <w:rFonts w:eastAsia="Times New Roman" w:cs="Arial"/>
          <w:szCs w:val="28"/>
          <w:lang w:eastAsia="ru-RU"/>
        </w:rPr>
      </w:pPr>
    </w:p>
    <w:p w14:paraId="3A67CEE1" w14:textId="77777777" w:rsidR="006B3AA9" w:rsidRPr="006B3AA9" w:rsidRDefault="006B3AA9" w:rsidP="006B3AA9">
      <w:pPr>
        <w:tabs>
          <w:tab w:val="left" w:pos="284"/>
          <w:tab w:val="left" w:pos="690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bookmarkStart w:id="67" w:name="page66"/>
      <w:bookmarkEnd w:id="67"/>
      <w:r w:rsidRPr="006B3AA9">
        <w:rPr>
          <w:rFonts w:eastAsia="Times New Roman" w:cs="Arial"/>
          <w:szCs w:val="28"/>
          <w:lang w:eastAsia="ru-RU"/>
        </w:rPr>
        <w:t>14. Форма отморожения, возникающая от соприкосновения участков тела с резко охлажденными предметами это-</w:t>
      </w:r>
    </w:p>
    <w:p w14:paraId="3B785A77" w14:textId="77777777" w:rsidR="006B3AA9" w:rsidRPr="006B3AA9" w:rsidRDefault="006B3AA9" w:rsidP="006B3AA9">
      <w:pPr>
        <w:tabs>
          <w:tab w:val="left" w:pos="284"/>
          <w:tab w:val="left" w:pos="700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15. Хроническое воспаление кожи, бывает при повторных отморожениях это-</w:t>
      </w:r>
    </w:p>
    <w:p w14:paraId="13336113" w14:textId="77777777" w:rsidR="006B3AA9" w:rsidRPr="006B3AA9" w:rsidRDefault="006B3AA9" w:rsidP="006B3AA9">
      <w:pPr>
        <w:tabs>
          <w:tab w:val="left" w:pos="284"/>
          <w:tab w:val="left" w:pos="690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16. Стадия замерзания, при которой температура тела снижается до 33-32 градусов Цельсия это-</w:t>
      </w:r>
    </w:p>
    <w:p w14:paraId="351FC136" w14:textId="77777777" w:rsidR="006B3AA9" w:rsidRPr="006B3AA9" w:rsidRDefault="006B3AA9" w:rsidP="006B3AA9">
      <w:pPr>
        <w:tabs>
          <w:tab w:val="left" w:pos="284"/>
          <w:tab w:val="left" w:pos="690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17. Стадия замерзания, при которой температура тела снижается до 30-28 градусов Цельсия это-</w:t>
      </w:r>
    </w:p>
    <w:p w14:paraId="1E440E02" w14:textId="77777777" w:rsidR="006B3AA9" w:rsidRPr="006B3AA9" w:rsidRDefault="006B3AA9" w:rsidP="006B3AA9">
      <w:pPr>
        <w:tabs>
          <w:tab w:val="left" w:pos="284"/>
          <w:tab w:val="left" w:pos="690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18. Стадия замерзания, при которой температура тела снижается до 27-25 градусов Цельсия это-</w:t>
      </w:r>
    </w:p>
    <w:p w14:paraId="33DA30F4" w14:textId="77777777" w:rsidR="006B3AA9" w:rsidRPr="006B3AA9" w:rsidRDefault="006B3AA9" w:rsidP="006B3AA9">
      <w:pPr>
        <w:tabs>
          <w:tab w:val="left" w:pos="284"/>
          <w:tab w:val="left" w:pos="690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19. Вид повязки, которая накладывается на конечности при обморожении это-</w:t>
      </w:r>
    </w:p>
    <w:p w14:paraId="5494CC64" w14:textId="77777777" w:rsidR="006B3AA9" w:rsidRPr="006B3AA9" w:rsidRDefault="006B3AA9" w:rsidP="006B3AA9">
      <w:pPr>
        <w:tabs>
          <w:tab w:val="left" w:pos="284"/>
          <w:tab w:val="left" w:pos="700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20. Диагностика степени отморожения возможна лишь в периоде-</w:t>
      </w:r>
    </w:p>
    <w:p w14:paraId="6B720AAB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szCs w:val="28"/>
          <w:lang w:eastAsia="ru-RU"/>
        </w:rPr>
      </w:pPr>
    </w:p>
    <w:p w14:paraId="11102302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szCs w:val="28"/>
          <w:lang w:eastAsia="ru-RU"/>
        </w:rPr>
      </w:pPr>
      <w:r w:rsidRPr="006B3AA9">
        <w:rPr>
          <w:rFonts w:eastAsia="Times New Roman" w:cs="Arial"/>
          <w:b/>
          <w:szCs w:val="28"/>
          <w:lang w:eastAsia="ru-RU"/>
        </w:rPr>
        <w:t>Задачи</w:t>
      </w:r>
    </w:p>
    <w:p w14:paraId="331BB1F5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szCs w:val="28"/>
          <w:lang w:eastAsia="ru-RU"/>
        </w:rPr>
      </w:pPr>
    </w:p>
    <w:p w14:paraId="4886E09D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i/>
          <w:szCs w:val="28"/>
          <w:lang w:eastAsia="ru-RU"/>
        </w:rPr>
      </w:pPr>
      <w:r w:rsidRPr="006B3AA9">
        <w:rPr>
          <w:rFonts w:eastAsia="Times New Roman" w:cs="Arial"/>
          <w:b/>
          <w:i/>
          <w:szCs w:val="28"/>
          <w:lang w:eastAsia="ru-RU"/>
        </w:rPr>
        <w:t>Задача №1</w:t>
      </w:r>
    </w:p>
    <w:p w14:paraId="7963D45A" w14:textId="77777777" w:rsidR="006B3AA9" w:rsidRPr="006B3AA9" w:rsidRDefault="006B3AA9" w:rsidP="006B3AA9">
      <w:pPr>
        <w:spacing w:after="0" w:line="7" w:lineRule="exact"/>
        <w:jc w:val="both"/>
        <w:rPr>
          <w:rFonts w:eastAsia="Times New Roman" w:cs="Arial"/>
          <w:szCs w:val="28"/>
          <w:lang w:eastAsia="ru-RU"/>
        </w:rPr>
      </w:pPr>
    </w:p>
    <w:p w14:paraId="05D6816D" w14:textId="1F0CD95A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Вы – </w:t>
      </w:r>
      <w:r w:rsidR="00BE6176">
        <w:rPr>
          <w:rFonts w:eastAsia="Times New Roman" w:cs="Arial"/>
          <w:szCs w:val="28"/>
          <w:lang w:eastAsia="ru-RU"/>
        </w:rPr>
        <w:t>фельдшер</w:t>
      </w:r>
      <w:r w:rsidRPr="006B3AA9">
        <w:rPr>
          <w:rFonts w:eastAsia="Times New Roman" w:cs="Arial"/>
          <w:szCs w:val="28"/>
          <w:lang w:eastAsia="ru-RU"/>
        </w:rPr>
        <w:t xml:space="preserve"> ФАП. На ФАП обратилась беременная женщина с ожогом. Срок беременности 15 недель. При опросе </w:t>
      </w:r>
      <w:r w:rsidR="00BE6176">
        <w:rPr>
          <w:rFonts w:eastAsia="Times New Roman" w:cs="Arial"/>
          <w:szCs w:val="28"/>
          <w:lang w:eastAsia="ru-RU"/>
        </w:rPr>
        <w:t xml:space="preserve">фельдшер </w:t>
      </w:r>
      <w:r w:rsidRPr="006B3AA9">
        <w:rPr>
          <w:rFonts w:eastAsia="Times New Roman" w:cs="Arial"/>
          <w:szCs w:val="28"/>
          <w:lang w:eastAsia="ru-RU"/>
        </w:rPr>
        <w:t xml:space="preserve">выяснила, что женщина получила ожог кипятком дома. Женщина жалуется на боль в поврежденной конечности. При осмотре: передняя поверхность левой верхней конечности отечна, гиперемирована. </w:t>
      </w:r>
    </w:p>
    <w:p w14:paraId="112FE879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</w:p>
    <w:p w14:paraId="75F6346F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Задание:</w:t>
      </w:r>
    </w:p>
    <w:p w14:paraId="0146754C" w14:textId="77777777" w:rsidR="006B3AA9" w:rsidRPr="006B3AA9" w:rsidRDefault="006B3AA9" w:rsidP="006B3AA9">
      <w:pPr>
        <w:spacing w:after="0" w:line="234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1. Определите площадь ожоговой поверхности и степень ожога.</w:t>
      </w:r>
    </w:p>
    <w:p w14:paraId="070E988A" w14:textId="77777777" w:rsidR="006B3AA9" w:rsidRPr="006B3AA9" w:rsidRDefault="006B3AA9" w:rsidP="006B3AA9">
      <w:pPr>
        <w:spacing w:after="0" w:line="234" w:lineRule="auto"/>
        <w:jc w:val="both"/>
        <w:rPr>
          <w:rFonts w:eastAsia="Times New Roman" w:cs="Arial"/>
          <w:szCs w:val="28"/>
          <w:lang w:eastAsia="ru-RU"/>
        </w:rPr>
      </w:pPr>
    </w:p>
    <w:p w14:paraId="55FE94E3" w14:textId="77777777" w:rsidR="006B3AA9" w:rsidRPr="006B3AA9" w:rsidRDefault="006B3AA9" w:rsidP="006B3AA9">
      <w:pPr>
        <w:spacing w:after="0" w:line="1" w:lineRule="exact"/>
        <w:jc w:val="both"/>
        <w:rPr>
          <w:rFonts w:eastAsia="Times New Roman" w:cs="Arial"/>
          <w:szCs w:val="28"/>
          <w:lang w:eastAsia="ru-RU"/>
        </w:rPr>
      </w:pPr>
    </w:p>
    <w:p w14:paraId="22A2BAFF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i/>
          <w:szCs w:val="28"/>
          <w:lang w:eastAsia="ru-RU"/>
        </w:rPr>
      </w:pPr>
      <w:r w:rsidRPr="006B3AA9">
        <w:rPr>
          <w:rFonts w:eastAsia="Times New Roman" w:cs="Arial"/>
          <w:b/>
          <w:i/>
          <w:szCs w:val="28"/>
          <w:lang w:eastAsia="ru-RU"/>
        </w:rPr>
        <w:t>Задача №2</w:t>
      </w:r>
    </w:p>
    <w:p w14:paraId="57EC816E" w14:textId="77777777" w:rsidR="006B3AA9" w:rsidRPr="006B3AA9" w:rsidRDefault="006B3AA9" w:rsidP="006B3AA9">
      <w:pPr>
        <w:spacing w:after="0" w:line="7" w:lineRule="exact"/>
        <w:jc w:val="both"/>
        <w:rPr>
          <w:rFonts w:eastAsia="Times New Roman" w:cs="Arial"/>
          <w:szCs w:val="28"/>
          <w:lang w:eastAsia="ru-RU"/>
        </w:rPr>
      </w:pPr>
    </w:p>
    <w:p w14:paraId="272E4D07" w14:textId="368E784A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Вы – </w:t>
      </w:r>
      <w:r w:rsidR="002B169B">
        <w:rPr>
          <w:rFonts w:eastAsia="Times New Roman" w:cs="Arial"/>
          <w:szCs w:val="28"/>
          <w:lang w:eastAsia="ru-RU"/>
        </w:rPr>
        <w:t>фельдшер</w:t>
      </w:r>
      <w:r w:rsidRPr="006B3AA9">
        <w:rPr>
          <w:rFonts w:eastAsia="Times New Roman" w:cs="Arial"/>
          <w:szCs w:val="28"/>
          <w:lang w:eastAsia="ru-RU"/>
        </w:rPr>
        <w:t xml:space="preserve"> ФАП. К Вам обратилась беременная женщина за помощью. Срок беременности 16 недель. При опросе </w:t>
      </w:r>
      <w:r w:rsidR="002B169B">
        <w:rPr>
          <w:rFonts w:eastAsia="Times New Roman" w:cs="Arial"/>
          <w:szCs w:val="28"/>
          <w:lang w:eastAsia="ru-RU"/>
        </w:rPr>
        <w:t>фельдшер</w:t>
      </w:r>
      <w:r w:rsidRPr="006B3AA9">
        <w:rPr>
          <w:rFonts w:eastAsia="Times New Roman" w:cs="Arial"/>
          <w:szCs w:val="28"/>
          <w:lang w:eastAsia="ru-RU"/>
        </w:rPr>
        <w:t xml:space="preserve"> выяснила, что женщина пролила на руку уксусную кислоту. Пациентка жалуется на жгучие боли в левом локтевом суставе. При осмотре: поверхность левого локтевого сустава отечна, гиперемирована, в области локтевого сгиба 2 пузыря с прозрачной жидкостью.</w:t>
      </w:r>
    </w:p>
    <w:p w14:paraId="364DC6E2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</w:p>
    <w:p w14:paraId="60D38E90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Задание:</w:t>
      </w:r>
    </w:p>
    <w:p w14:paraId="2F110893" w14:textId="77777777" w:rsidR="006B3AA9" w:rsidRPr="006B3AA9" w:rsidRDefault="006B3AA9" w:rsidP="006B3AA9">
      <w:pPr>
        <w:spacing w:after="0" w:line="234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1. Назовите неотложное состояние. </w:t>
      </w:r>
    </w:p>
    <w:p w14:paraId="3B82B636" w14:textId="77777777" w:rsidR="006B3AA9" w:rsidRPr="006B3AA9" w:rsidRDefault="006B3AA9" w:rsidP="006B3AA9">
      <w:pPr>
        <w:spacing w:after="0" w:line="234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2. Ваша тактика?</w:t>
      </w:r>
    </w:p>
    <w:p w14:paraId="2095020C" w14:textId="77777777" w:rsidR="006B3AA9" w:rsidRPr="006B3AA9" w:rsidRDefault="006B3AA9" w:rsidP="006B3AA9">
      <w:pPr>
        <w:spacing w:after="0" w:line="1" w:lineRule="exact"/>
        <w:jc w:val="both"/>
        <w:rPr>
          <w:rFonts w:eastAsia="Times New Roman" w:cs="Arial"/>
          <w:szCs w:val="28"/>
          <w:lang w:eastAsia="ru-RU"/>
        </w:rPr>
      </w:pPr>
    </w:p>
    <w:p w14:paraId="0F7C4454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i/>
          <w:szCs w:val="28"/>
          <w:lang w:eastAsia="ru-RU"/>
        </w:rPr>
      </w:pPr>
    </w:p>
    <w:p w14:paraId="2D56064F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i/>
          <w:szCs w:val="28"/>
          <w:lang w:eastAsia="ru-RU"/>
        </w:rPr>
      </w:pPr>
      <w:r w:rsidRPr="006B3AA9">
        <w:rPr>
          <w:rFonts w:eastAsia="Times New Roman" w:cs="Arial"/>
          <w:b/>
          <w:i/>
          <w:szCs w:val="28"/>
          <w:lang w:eastAsia="ru-RU"/>
        </w:rPr>
        <w:t>Задача №3</w:t>
      </w:r>
    </w:p>
    <w:p w14:paraId="583CDC97" w14:textId="77777777" w:rsidR="006B3AA9" w:rsidRPr="006B3AA9" w:rsidRDefault="006B3AA9" w:rsidP="006B3AA9">
      <w:pPr>
        <w:spacing w:after="0" w:line="7" w:lineRule="exact"/>
        <w:jc w:val="both"/>
        <w:rPr>
          <w:rFonts w:eastAsia="Times New Roman" w:cs="Arial"/>
          <w:szCs w:val="28"/>
          <w:lang w:eastAsia="ru-RU"/>
        </w:rPr>
      </w:pPr>
    </w:p>
    <w:p w14:paraId="31E7692B" w14:textId="0B39AA7B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Вы – </w:t>
      </w:r>
      <w:r w:rsidR="00E42BBC">
        <w:rPr>
          <w:rFonts w:eastAsia="Times New Roman" w:cs="Arial"/>
          <w:szCs w:val="28"/>
          <w:lang w:eastAsia="ru-RU"/>
        </w:rPr>
        <w:t xml:space="preserve">фельдшер </w:t>
      </w:r>
      <w:r w:rsidRPr="006B3AA9">
        <w:rPr>
          <w:rFonts w:eastAsia="Times New Roman" w:cs="Arial"/>
          <w:szCs w:val="28"/>
          <w:lang w:eastAsia="ru-RU"/>
        </w:rPr>
        <w:t xml:space="preserve">ФАП. На ФАП пришла беременная женщина. Срок беременности 14 недель. При опросе </w:t>
      </w:r>
      <w:r w:rsidR="00E42BBC">
        <w:rPr>
          <w:rFonts w:eastAsia="Times New Roman" w:cs="Arial"/>
          <w:szCs w:val="28"/>
          <w:lang w:eastAsia="ru-RU"/>
        </w:rPr>
        <w:t>фельдшер</w:t>
      </w:r>
      <w:r w:rsidRPr="006B3AA9">
        <w:rPr>
          <w:rFonts w:eastAsia="Times New Roman" w:cs="Arial"/>
          <w:szCs w:val="28"/>
          <w:lang w:eastAsia="ru-RU"/>
        </w:rPr>
        <w:t xml:space="preserve"> выяснила, что женщина вчера находилась на улице 2 часа без перчаток. Объективно: кожные покровы пальцев левой кисти бледные, отечные, чувствительность нарушена, отмечаются единичные пузыри с серозной жидкостью, местами вскрывшиеся. Женщина жалуется на сильную боль в левой кисти. </w:t>
      </w:r>
    </w:p>
    <w:p w14:paraId="15BA6812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</w:p>
    <w:p w14:paraId="2B373F06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Задание:</w:t>
      </w:r>
    </w:p>
    <w:p w14:paraId="0179A3C6" w14:textId="77777777" w:rsidR="006B3AA9" w:rsidRPr="006B3AA9" w:rsidRDefault="006B3AA9" w:rsidP="006B3AA9">
      <w:pPr>
        <w:spacing w:after="0" w:line="239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1. Назовите неотложное состояние. </w:t>
      </w:r>
    </w:p>
    <w:p w14:paraId="328C8732" w14:textId="77777777" w:rsidR="006B3AA9" w:rsidRPr="006B3AA9" w:rsidRDefault="006B3AA9" w:rsidP="006B3AA9">
      <w:pPr>
        <w:spacing w:after="0" w:line="239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2. Ваша тактика?</w:t>
      </w:r>
    </w:p>
    <w:p w14:paraId="542B5FB5" w14:textId="77777777" w:rsidR="006B3AA9" w:rsidRPr="006B3AA9" w:rsidRDefault="006B3AA9" w:rsidP="006B3AA9">
      <w:pPr>
        <w:spacing w:after="0" w:line="239" w:lineRule="auto"/>
        <w:jc w:val="both"/>
        <w:rPr>
          <w:rFonts w:eastAsia="Times New Roman" w:cs="Arial"/>
          <w:szCs w:val="28"/>
          <w:lang w:eastAsia="ru-RU"/>
        </w:rPr>
      </w:pPr>
    </w:p>
    <w:p w14:paraId="1F03803B" w14:textId="77777777" w:rsidR="006B3AA9" w:rsidRPr="006B3AA9" w:rsidRDefault="006B3AA9" w:rsidP="006B3AA9">
      <w:pPr>
        <w:spacing w:after="0" w:line="2" w:lineRule="exact"/>
        <w:jc w:val="both"/>
        <w:rPr>
          <w:rFonts w:eastAsia="Times New Roman" w:cs="Arial"/>
          <w:szCs w:val="28"/>
          <w:lang w:eastAsia="ru-RU"/>
        </w:rPr>
      </w:pPr>
    </w:p>
    <w:p w14:paraId="645B0E94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</w:p>
    <w:p w14:paraId="144B37FB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24AF6776" w14:textId="77777777" w:rsidR="006B3AA9" w:rsidRPr="006B3AA9" w:rsidRDefault="006B3AA9" w:rsidP="006B3AA9">
      <w:pPr>
        <w:spacing w:after="0"/>
        <w:rPr>
          <w:rFonts w:eastAsia="Times New Roman" w:cs="Arial"/>
          <w:sz w:val="20"/>
          <w:szCs w:val="20"/>
          <w:lang w:eastAsia="ru-RU"/>
        </w:rPr>
      </w:pPr>
      <w:r w:rsidRPr="006B3AA9">
        <w:rPr>
          <w:rFonts w:eastAsia="Times New Roman" w:cs="Arial"/>
          <w:sz w:val="20"/>
          <w:szCs w:val="20"/>
          <w:lang w:eastAsia="ru-RU"/>
        </w:rPr>
        <w:br w:type="page"/>
      </w:r>
    </w:p>
    <w:p w14:paraId="7820D415" w14:textId="77777777" w:rsidR="006B3AA9" w:rsidRPr="006B3AA9" w:rsidRDefault="006B3AA9" w:rsidP="006B3AA9">
      <w:pPr>
        <w:keepNext/>
        <w:spacing w:after="0"/>
        <w:jc w:val="both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68" w:name="_Toc38939978"/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Рефлексия (анализ студентами проделанной работы, активность и самостоятельность каждого студента)</w:t>
      </w:r>
      <w:bookmarkEnd w:id="68"/>
    </w:p>
    <w:p w14:paraId="1E752F01" w14:textId="77777777" w:rsidR="006B3AA9" w:rsidRPr="006B3AA9" w:rsidRDefault="006B3AA9" w:rsidP="006B3AA9">
      <w:pPr>
        <w:spacing w:before="100" w:beforeAutospacing="1" w:after="0"/>
        <w:jc w:val="both"/>
        <w:rPr>
          <w:rFonts w:eastAsia="Times New Roman" w:cs="Times New Roman"/>
          <w:bCs/>
          <w:i/>
          <w:szCs w:val="28"/>
          <w:lang w:eastAsia="ru-RU"/>
        </w:rPr>
      </w:pPr>
      <w:r w:rsidRPr="006B3AA9">
        <w:rPr>
          <w:rFonts w:eastAsia="Times New Roman" w:cs="Times New Roman"/>
          <w:bCs/>
          <w:i/>
          <w:szCs w:val="28"/>
          <w:lang w:eastAsia="ru-RU"/>
        </w:rPr>
        <w:t>Внимательно прочитайте вопросы, постарайтесь наиболее полно ответить на них.</w:t>
      </w: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6B3AA9" w:rsidRPr="006B3AA9" w14:paraId="514612C0" w14:textId="77777777" w:rsidTr="00786498">
        <w:tc>
          <w:tcPr>
            <w:tcW w:w="4673" w:type="dxa"/>
          </w:tcPr>
          <w:p w14:paraId="1098F921" w14:textId="77777777" w:rsidR="006B3AA9" w:rsidRPr="006B3AA9" w:rsidRDefault="006B3AA9" w:rsidP="006B3AA9">
            <w:pPr>
              <w:jc w:val="center"/>
              <w:rPr>
                <w:rFonts w:eastAsia="Times New Roman"/>
                <w:b/>
                <w:bCs/>
                <w:i/>
                <w:iCs/>
                <w:szCs w:val="28"/>
              </w:rPr>
            </w:pPr>
            <w:r w:rsidRPr="006B3AA9">
              <w:rPr>
                <w:rFonts w:eastAsia="Times New Roman"/>
                <w:b/>
                <w:bCs/>
                <w:i/>
                <w:iCs/>
                <w:szCs w:val="28"/>
              </w:rPr>
              <w:t>Вопрос</w:t>
            </w:r>
          </w:p>
        </w:tc>
        <w:tc>
          <w:tcPr>
            <w:tcW w:w="4678" w:type="dxa"/>
          </w:tcPr>
          <w:p w14:paraId="579A3091" w14:textId="77777777" w:rsidR="006B3AA9" w:rsidRPr="006B3AA9" w:rsidRDefault="006B3AA9" w:rsidP="006B3AA9">
            <w:pPr>
              <w:jc w:val="center"/>
              <w:rPr>
                <w:rFonts w:eastAsia="Times New Roman"/>
                <w:b/>
                <w:bCs/>
                <w:i/>
                <w:iCs/>
                <w:szCs w:val="28"/>
              </w:rPr>
            </w:pPr>
            <w:r w:rsidRPr="006B3AA9">
              <w:rPr>
                <w:rFonts w:eastAsia="Times New Roman"/>
                <w:b/>
                <w:bCs/>
                <w:i/>
                <w:iCs/>
                <w:szCs w:val="28"/>
              </w:rPr>
              <w:t>Ответ (ваше личное мнение)</w:t>
            </w:r>
          </w:p>
        </w:tc>
      </w:tr>
      <w:tr w:rsidR="006B3AA9" w:rsidRPr="006B3AA9" w14:paraId="7B81F8B3" w14:textId="77777777" w:rsidTr="00786498">
        <w:tc>
          <w:tcPr>
            <w:tcW w:w="4673" w:type="dxa"/>
          </w:tcPr>
          <w:p w14:paraId="084A350F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1. Каковы были Ваши цели перед началом работы и насколько их удалось реализовать?</w:t>
            </w:r>
          </w:p>
        </w:tc>
        <w:tc>
          <w:tcPr>
            <w:tcW w:w="4678" w:type="dxa"/>
          </w:tcPr>
          <w:p w14:paraId="21E223BE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6152365A" w14:textId="77777777" w:rsidTr="00786498">
        <w:tc>
          <w:tcPr>
            <w:tcW w:w="4673" w:type="dxa"/>
          </w:tcPr>
          <w:p w14:paraId="442EF293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2. Перечислите трудности, с которыми Вы столкнулись при работе?</w:t>
            </w:r>
          </w:p>
        </w:tc>
        <w:tc>
          <w:tcPr>
            <w:tcW w:w="4678" w:type="dxa"/>
          </w:tcPr>
          <w:p w14:paraId="581CBB81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0C6B82D4" w14:textId="77777777" w:rsidTr="00786498">
        <w:tc>
          <w:tcPr>
            <w:tcW w:w="4673" w:type="dxa"/>
          </w:tcPr>
          <w:p w14:paraId="29FC0984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3. Каким образом Вы преодолевали трудности? За счет чего?</w:t>
            </w:r>
          </w:p>
        </w:tc>
        <w:tc>
          <w:tcPr>
            <w:tcW w:w="4678" w:type="dxa"/>
          </w:tcPr>
          <w:p w14:paraId="4505D93B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712921A3" w14:textId="77777777" w:rsidTr="00786498">
        <w:tc>
          <w:tcPr>
            <w:tcW w:w="4673" w:type="dxa"/>
          </w:tcPr>
          <w:p w14:paraId="1386C30E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4. Каков главный результат для Вас лично при изучении темы?</w:t>
            </w:r>
          </w:p>
        </w:tc>
        <w:tc>
          <w:tcPr>
            <w:tcW w:w="4678" w:type="dxa"/>
          </w:tcPr>
          <w:p w14:paraId="33F5A0DE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2C125DD9" w14:textId="77777777" w:rsidTr="00786498">
        <w:tc>
          <w:tcPr>
            <w:tcW w:w="4673" w:type="dxa"/>
          </w:tcPr>
          <w:p w14:paraId="51FC64DF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5. Что Вам удалось больше всего при изучении темы и почему?</w:t>
            </w:r>
          </w:p>
        </w:tc>
        <w:tc>
          <w:tcPr>
            <w:tcW w:w="4678" w:type="dxa"/>
          </w:tcPr>
          <w:p w14:paraId="5AB6A630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3AFC8E5B" w14:textId="77777777" w:rsidTr="00786498">
        <w:trPr>
          <w:trHeight w:val="270"/>
        </w:trPr>
        <w:tc>
          <w:tcPr>
            <w:tcW w:w="4673" w:type="dxa"/>
          </w:tcPr>
          <w:p w14:paraId="57A72293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6. Что не получилось и почему?</w:t>
            </w:r>
          </w:p>
        </w:tc>
        <w:tc>
          <w:tcPr>
            <w:tcW w:w="4678" w:type="dxa"/>
          </w:tcPr>
          <w:p w14:paraId="41E64BF3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2BFC399A" w14:textId="77777777" w:rsidTr="00786498">
        <w:tc>
          <w:tcPr>
            <w:tcW w:w="4673" w:type="dxa"/>
          </w:tcPr>
          <w:p w14:paraId="05EE142D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7. Назовите в цифрах (от 0 – 9) Ваше внутреннее состояние при изучении данной темы.</w:t>
            </w:r>
          </w:p>
        </w:tc>
        <w:tc>
          <w:tcPr>
            <w:tcW w:w="4678" w:type="dxa"/>
          </w:tcPr>
          <w:p w14:paraId="1988B108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</w:tbl>
    <w:p w14:paraId="063A9D8B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11BA93BF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szCs w:val="20"/>
          <w:lang w:eastAsia="ru-RU"/>
        </w:rPr>
      </w:pPr>
    </w:p>
    <w:p w14:paraId="3DC2CD58" w14:textId="77777777" w:rsidR="006B3AA9" w:rsidRPr="006B3AA9" w:rsidRDefault="006B3AA9" w:rsidP="006B3AA9">
      <w:pPr>
        <w:spacing w:after="0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br w:type="page"/>
      </w:r>
    </w:p>
    <w:p w14:paraId="754C8354" w14:textId="77777777" w:rsidR="006B3AA9" w:rsidRPr="006B3AA9" w:rsidRDefault="006B3AA9" w:rsidP="006B3AA9">
      <w:pPr>
        <w:keepNext/>
        <w:spacing w:after="0"/>
        <w:jc w:val="center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69" w:name="_Toc38939979"/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Тема 7: «Освоение техники обработки гнойной раны в модельной ситуации»</w:t>
      </w:r>
      <w:bookmarkEnd w:id="69"/>
    </w:p>
    <w:p w14:paraId="13572FF8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szCs w:val="20"/>
          <w:lang w:eastAsia="ru-RU"/>
        </w:rPr>
      </w:pPr>
    </w:p>
    <w:p w14:paraId="12D7F9B7" w14:textId="77777777" w:rsidR="006B3AA9" w:rsidRPr="006B3AA9" w:rsidRDefault="006B3AA9" w:rsidP="006B3AA9">
      <w:pPr>
        <w:keepNext/>
        <w:spacing w:after="0"/>
        <w:jc w:val="both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70" w:name="_Toc38939980"/>
      <w:r w:rsidRPr="006B3AA9">
        <w:rPr>
          <w:rFonts w:eastAsia="Times New Roman" w:cs="Times New Roman"/>
          <w:b/>
          <w:bCs/>
          <w:kern w:val="32"/>
          <w:szCs w:val="28"/>
          <w:lang w:eastAsia="ru-RU"/>
        </w:rPr>
        <w:t xml:space="preserve">7.1. </w:t>
      </w:r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Актуализация базовых знаний</w:t>
      </w:r>
      <w:bookmarkEnd w:id="70"/>
    </w:p>
    <w:p w14:paraId="029392F0" w14:textId="77777777" w:rsidR="006B3AA9" w:rsidRPr="006B3AA9" w:rsidRDefault="006B3AA9" w:rsidP="006B3AA9">
      <w:pPr>
        <w:spacing w:after="0"/>
        <w:jc w:val="both"/>
        <w:rPr>
          <w:rFonts w:eastAsia="Calibri" w:cs="Times New Roman"/>
          <w:b/>
          <w:bCs/>
          <w:szCs w:val="28"/>
          <w:lang w:eastAsia="ru-RU"/>
        </w:rPr>
      </w:pPr>
    </w:p>
    <w:p w14:paraId="7278B02A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b/>
          <w:i/>
          <w:szCs w:val="28"/>
          <w:lang w:eastAsia="ru-RU"/>
        </w:rPr>
      </w:pPr>
      <w:r w:rsidRPr="006B3AA9">
        <w:rPr>
          <w:rFonts w:eastAsia="Times New Roman" w:cs="Arial"/>
          <w:b/>
          <w:i/>
          <w:szCs w:val="28"/>
          <w:lang w:eastAsia="ru-RU"/>
        </w:rPr>
        <w:t>Заполните пропуски</w:t>
      </w:r>
    </w:p>
    <w:p w14:paraId="1B0B3732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bCs/>
          <w:iCs/>
          <w:szCs w:val="28"/>
          <w:lang w:eastAsia="ru-RU"/>
        </w:rPr>
      </w:pPr>
      <w:r w:rsidRPr="006B3AA9">
        <w:rPr>
          <w:rFonts w:eastAsia="Times New Roman" w:cs="Arial"/>
          <w:bCs/>
          <w:iCs/>
          <w:szCs w:val="28"/>
          <w:lang w:eastAsia="ru-RU"/>
        </w:rPr>
        <w:t xml:space="preserve">1. </w:t>
      </w:r>
      <w:r w:rsidRPr="006B3AA9">
        <w:rPr>
          <w:rFonts w:eastAsia="Times New Roman" w:cs="Arial"/>
          <w:bCs/>
          <w:i/>
          <w:szCs w:val="28"/>
          <w:lang w:eastAsia="ru-RU"/>
        </w:rPr>
        <w:t>Хирургическая инфекция – это</w:t>
      </w:r>
      <w:r w:rsidRPr="006B3AA9">
        <w:rPr>
          <w:rFonts w:eastAsia="Times New Roman" w:cs="Arial"/>
          <w:bCs/>
          <w:iCs/>
          <w:szCs w:val="28"/>
          <w:lang w:eastAsia="ru-RU"/>
        </w:rPr>
        <w:t xml:space="preserve"> _______________________________________</w:t>
      </w:r>
    </w:p>
    <w:p w14:paraId="18512DFE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bCs/>
          <w:iCs/>
          <w:szCs w:val="28"/>
          <w:lang w:eastAsia="ru-RU"/>
        </w:rPr>
      </w:pPr>
      <w:r w:rsidRPr="006B3AA9">
        <w:rPr>
          <w:rFonts w:eastAsia="Times New Roman" w:cs="Arial"/>
          <w:bCs/>
          <w:iCs/>
          <w:szCs w:val="28"/>
          <w:lang w:eastAsia="ru-RU"/>
        </w:rPr>
        <w:t xml:space="preserve">2. </w:t>
      </w:r>
      <w:r w:rsidRPr="006B3AA9">
        <w:rPr>
          <w:rFonts w:eastAsia="Times New Roman" w:cs="Arial"/>
          <w:bCs/>
          <w:i/>
          <w:szCs w:val="28"/>
          <w:lang w:eastAsia="ru-RU"/>
        </w:rPr>
        <w:t>Аэробная инфекция – это</w:t>
      </w:r>
      <w:r w:rsidRPr="006B3AA9">
        <w:rPr>
          <w:rFonts w:eastAsia="Times New Roman" w:cs="Arial"/>
          <w:bCs/>
          <w:iCs/>
          <w:szCs w:val="28"/>
          <w:lang w:eastAsia="ru-RU"/>
        </w:rPr>
        <w:t xml:space="preserve">____________________________________________ </w:t>
      </w:r>
    </w:p>
    <w:p w14:paraId="7D5E1EEB" w14:textId="77777777" w:rsidR="006B3AA9" w:rsidRPr="006B3AA9" w:rsidRDefault="006B3AA9" w:rsidP="006B3AA9">
      <w:pPr>
        <w:tabs>
          <w:tab w:val="left" w:pos="284"/>
        </w:tabs>
        <w:spacing w:after="0" w:line="2" w:lineRule="exact"/>
        <w:jc w:val="both"/>
        <w:rPr>
          <w:rFonts w:eastAsia="Times New Roman" w:cs="Arial"/>
          <w:szCs w:val="28"/>
          <w:lang w:eastAsia="ru-RU"/>
        </w:rPr>
      </w:pPr>
    </w:p>
    <w:p w14:paraId="1ED51FAC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iCs/>
          <w:szCs w:val="28"/>
          <w:lang w:eastAsia="ru-RU"/>
        </w:rPr>
        <w:t xml:space="preserve">3. </w:t>
      </w:r>
      <w:r w:rsidRPr="006B3AA9">
        <w:rPr>
          <w:rFonts w:eastAsia="Times New Roman" w:cs="Arial"/>
          <w:i/>
          <w:szCs w:val="28"/>
          <w:lang w:eastAsia="ru-RU"/>
        </w:rPr>
        <w:t>Анаэробная инфекция – это _________________________________________</w:t>
      </w:r>
    </w:p>
    <w:p w14:paraId="712CDE86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iCs/>
          <w:szCs w:val="28"/>
          <w:lang w:eastAsia="ru-RU"/>
        </w:rPr>
        <w:t>4.</w:t>
      </w:r>
      <w:r w:rsidRPr="006B3AA9">
        <w:rPr>
          <w:rFonts w:eastAsia="Times New Roman" w:cs="Arial"/>
          <w:i/>
          <w:szCs w:val="28"/>
          <w:lang w:eastAsia="ru-RU"/>
        </w:rPr>
        <w:t xml:space="preserve"> Специфическая инфекция – это ______________________________________</w:t>
      </w:r>
    </w:p>
    <w:p w14:paraId="6161C119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iCs/>
          <w:szCs w:val="28"/>
          <w:lang w:eastAsia="ru-RU"/>
        </w:rPr>
        <w:t>5.</w:t>
      </w:r>
      <w:r w:rsidRPr="006B3AA9">
        <w:rPr>
          <w:rFonts w:eastAsia="Times New Roman" w:cs="Arial"/>
          <w:i/>
          <w:szCs w:val="28"/>
          <w:lang w:eastAsia="ru-RU"/>
        </w:rPr>
        <w:t xml:space="preserve"> Неспецифическая инфекция – это ____________________________________</w:t>
      </w:r>
    </w:p>
    <w:p w14:paraId="7E39D730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Cs/>
          <w:szCs w:val="20"/>
          <w:lang w:eastAsia="ru-RU"/>
        </w:rPr>
      </w:pPr>
    </w:p>
    <w:p w14:paraId="0C0136FD" w14:textId="77777777" w:rsidR="006B3AA9" w:rsidRPr="006B3AA9" w:rsidRDefault="006B3AA9" w:rsidP="006B3AA9">
      <w:pPr>
        <w:keepNext/>
        <w:spacing w:after="0"/>
        <w:jc w:val="both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71" w:name="_Toc38939981"/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7.2. Закрепление изученного материала (контролирующий)</w:t>
      </w:r>
      <w:bookmarkEnd w:id="71"/>
    </w:p>
    <w:p w14:paraId="25A746C7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szCs w:val="20"/>
          <w:lang w:eastAsia="ru-RU"/>
        </w:rPr>
      </w:pPr>
    </w:p>
    <w:p w14:paraId="1D5302FB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>Тестовые задания</w:t>
      </w:r>
    </w:p>
    <w:p w14:paraId="14A623FD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Выберите один правильный ответ</w:t>
      </w:r>
    </w:p>
    <w:p w14:paraId="44BF5B5B" w14:textId="77777777" w:rsidR="006B3AA9" w:rsidRPr="006B3AA9" w:rsidRDefault="006B3AA9" w:rsidP="006B3AA9">
      <w:pPr>
        <w:spacing w:after="0" w:line="3" w:lineRule="exact"/>
        <w:rPr>
          <w:rFonts w:eastAsia="Times New Roman" w:cs="Arial"/>
          <w:sz w:val="20"/>
          <w:szCs w:val="20"/>
          <w:lang w:eastAsia="ru-RU"/>
        </w:rPr>
      </w:pPr>
    </w:p>
    <w:p w14:paraId="7C207F9B" w14:textId="77777777" w:rsidR="006B3AA9" w:rsidRPr="006B3AA9" w:rsidRDefault="006B3AA9" w:rsidP="006B3AA9">
      <w:pPr>
        <w:numPr>
          <w:ilvl w:val="0"/>
          <w:numId w:val="35"/>
        </w:numPr>
        <w:tabs>
          <w:tab w:val="left" w:pos="284"/>
        </w:tabs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К местным симптомам воспаления относятся: </w:t>
      </w:r>
    </w:p>
    <w:p w14:paraId="05CC5D71" w14:textId="77777777" w:rsidR="006B3AA9" w:rsidRPr="006B3AA9" w:rsidRDefault="006B3AA9" w:rsidP="006B3AA9">
      <w:pPr>
        <w:tabs>
          <w:tab w:val="left" w:pos="284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краснота </w:t>
      </w:r>
    </w:p>
    <w:p w14:paraId="0C295C8B" w14:textId="77777777" w:rsidR="006B3AA9" w:rsidRPr="006B3AA9" w:rsidRDefault="006B3AA9" w:rsidP="006B3AA9">
      <w:pPr>
        <w:tabs>
          <w:tab w:val="left" w:pos="284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кровотечение </w:t>
      </w:r>
    </w:p>
    <w:p w14:paraId="29D00595" w14:textId="77777777" w:rsidR="006B3AA9" w:rsidRPr="006B3AA9" w:rsidRDefault="006B3AA9" w:rsidP="006B3AA9">
      <w:pPr>
        <w:tabs>
          <w:tab w:val="left" w:pos="284"/>
        </w:tabs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отек</w:t>
      </w:r>
    </w:p>
    <w:p w14:paraId="2C72EABD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местное понижение температуры</w:t>
      </w:r>
    </w:p>
    <w:p w14:paraId="4FA424AF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6720271D" w14:textId="77777777" w:rsidR="006B3AA9" w:rsidRPr="006B3AA9" w:rsidRDefault="006B3AA9" w:rsidP="006B3AA9">
      <w:pPr>
        <w:numPr>
          <w:ilvl w:val="0"/>
          <w:numId w:val="35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Применение перекиси водорода относится к методу антисептики </w:t>
      </w:r>
    </w:p>
    <w:p w14:paraId="57895FB2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физическому </w:t>
      </w:r>
    </w:p>
    <w:p w14:paraId="4C29198A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химическому </w:t>
      </w:r>
    </w:p>
    <w:p w14:paraId="5FC58FDC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механическому </w:t>
      </w:r>
    </w:p>
    <w:p w14:paraId="392CC4C3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биологическому</w:t>
      </w:r>
    </w:p>
    <w:p w14:paraId="05853E84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</w:p>
    <w:p w14:paraId="63BC00FA" w14:textId="77777777" w:rsidR="006B3AA9" w:rsidRPr="006B3AA9" w:rsidRDefault="006B3AA9" w:rsidP="006B3AA9">
      <w:pPr>
        <w:numPr>
          <w:ilvl w:val="0"/>
          <w:numId w:val="35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Биологическая антисептика предусматривает применение </w:t>
      </w:r>
    </w:p>
    <w:p w14:paraId="3E7E6B69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гипериммунной плазмы </w:t>
      </w:r>
    </w:p>
    <w:p w14:paraId="12EB66E6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первичной хирургической обработки ран </w:t>
      </w:r>
    </w:p>
    <w:p w14:paraId="6BD75188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дренирования ран </w:t>
      </w:r>
    </w:p>
    <w:p w14:paraId="3E5FAF4A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раствора перекиси водорода</w:t>
      </w:r>
    </w:p>
    <w:p w14:paraId="77D47E79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</w:p>
    <w:p w14:paraId="2E04EAEF" w14:textId="77777777" w:rsidR="006B3AA9" w:rsidRPr="006B3AA9" w:rsidRDefault="006B3AA9" w:rsidP="006B3AA9">
      <w:pPr>
        <w:numPr>
          <w:ilvl w:val="0"/>
          <w:numId w:val="35"/>
        </w:numPr>
        <w:tabs>
          <w:tab w:val="left" w:pos="284"/>
        </w:tabs>
        <w:spacing w:after="0" w:line="249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Экзогенный путь проникновения инфекции в рану из </w:t>
      </w:r>
    </w:p>
    <w:p w14:paraId="0DB599C9" w14:textId="77777777" w:rsidR="006B3AA9" w:rsidRPr="006B3AA9" w:rsidRDefault="006B3AA9" w:rsidP="006B3AA9">
      <w:pPr>
        <w:tabs>
          <w:tab w:val="left" w:pos="284"/>
        </w:tabs>
        <w:spacing w:after="0" w:line="249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разрушенных кариесом зубов </w:t>
      </w:r>
    </w:p>
    <w:p w14:paraId="0AD96806" w14:textId="77777777" w:rsidR="006B3AA9" w:rsidRPr="006B3AA9" w:rsidRDefault="006B3AA9" w:rsidP="006B3AA9">
      <w:pPr>
        <w:tabs>
          <w:tab w:val="left" w:pos="284"/>
        </w:tabs>
        <w:spacing w:after="0" w:line="249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внешней среды </w:t>
      </w:r>
    </w:p>
    <w:p w14:paraId="517863E7" w14:textId="77777777" w:rsidR="006B3AA9" w:rsidRPr="006B3AA9" w:rsidRDefault="006B3AA9" w:rsidP="006B3AA9">
      <w:pPr>
        <w:tabs>
          <w:tab w:val="left" w:pos="284"/>
        </w:tabs>
        <w:spacing w:after="0" w:line="249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воспаленных миндалин </w:t>
      </w:r>
    </w:p>
    <w:p w14:paraId="129D77D4" w14:textId="77777777" w:rsidR="006B3AA9" w:rsidRPr="006B3AA9" w:rsidRDefault="006B3AA9" w:rsidP="006B3AA9">
      <w:pPr>
        <w:tabs>
          <w:tab w:val="left" w:pos="284"/>
        </w:tabs>
        <w:spacing w:after="0" w:line="249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пораженных почек</w:t>
      </w:r>
    </w:p>
    <w:p w14:paraId="3E0AAA80" w14:textId="77777777" w:rsidR="006B3AA9" w:rsidRPr="006B3AA9" w:rsidRDefault="006B3AA9" w:rsidP="006B3AA9">
      <w:pPr>
        <w:tabs>
          <w:tab w:val="left" w:pos="284"/>
        </w:tabs>
        <w:spacing w:after="0" w:line="249" w:lineRule="auto"/>
        <w:jc w:val="both"/>
        <w:rPr>
          <w:rFonts w:eastAsia="Times New Roman" w:cs="Arial"/>
          <w:i/>
          <w:szCs w:val="20"/>
          <w:lang w:eastAsia="ru-RU"/>
        </w:rPr>
      </w:pPr>
    </w:p>
    <w:p w14:paraId="3A3BC9F7" w14:textId="77777777" w:rsidR="006B3AA9" w:rsidRPr="006B3AA9" w:rsidRDefault="006B3AA9" w:rsidP="006B3AA9">
      <w:pPr>
        <w:numPr>
          <w:ilvl w:val="0"/>
          <w:numId w:val="36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bookmarkStart w:id="72" w:name="page68"/>
      <w:bookmarkEnd w:id="72"/>
      <w:r w:rsidRPr="006B3AA9">
        <w:rPr>
          <w:rFonts w:eastAsia="Times New Roman" w:cs="Arial"/>
          <w:i/>
          <w:szCs w:val="20"/>
          <w:lang w:eastAsia="ru-RU"/>
        </w:rPr>
        <w:t xml:space="preserve">Карбункул — это воспаление </w:t>
      </w:r>
    </w:p>
    <w:p w14:paraId="22BFDDED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лимфатической железы </w:t>
      </w:r>
    </w:p>
    <w:p w14:paraId="35B194BB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одного волосяного мешочка </w:t>
      </w:r>
    </w:p>
    <w:p w14:paraId="78A39648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потовой железы</w:t>
      </w:r>
    </w:p>
    <w:p w14:paraId="36C94BE2" w14:textId="77777777" w:rsidR="006B3AA9" w:rsidRPr="006B3AA9" w:rsidRDefault="006B3AA9" w:rsidP="006B3AA9">
      <w:pPr>
        <w:tabs>
          <w:tab w:val="left" w:pos="284"/>
        </w:tabs>
        <w:spacing w:after="0" w:line="4" w:lineRule="exact"/>
        <w:jc w:val="both"/>
        <w:rPr>
          <w:rFonts w:eastAsia="Times New Roman" w:cs="Arial"/>
          <w:i/>
          <w:szCs w:val="20"/>
          <w:lang w:eastAsia="ru-RU"/>
        </w:rPr>
      </w:pPr>
    </w:p>
    <w:p w14:paraId="6370DD2A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г) нескольких волосяных </w:t>
      </w:r>
      <w:proofErr w:type="spellStart"/>
      <w:r w:rsidRPr="006B3AA9">
        <w:rPr>
          <w:rFonts w:eastAsia="Times New Roman" w:cs="Arial"/>
          <w:szCs w:val="20"/>
          <w:lang w:eastAsia="ru-RU"/>
        </w:rPr>
        <w:t>мешочковб</w:t>
      </w:r>
      <w:proofErr w:type="spellEnd"/>
    </w:p>
    <w:p w14:paraId="7BE179B5" w14:textId="77777777" w:rsidR="006B3AA9" w:rsidRPr="006B3AA9" w:rsidRDefault="006B3AA9" w:rsidP="006B3AA9">
      <w:pPr>
        <w:numPr>
          <w:ilvl w:val="0"/>
          <w:numId w:val="36"/>
        </w:numPr>
        <w:tabs>
          <w:tab w:val="left" w:pos="284"/>
        </w:tabs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Профилактику столбняка необходимо провести при </w:t>
      </w:r>
    </w:p>
    <w:p w14:paraId="140712B6" w14:textId="77777777" w:rsidR="006B3AA9" w:rsidRPr="006B3AA9" w:rsidRDefault="006B3AA9" w:rsidP="006B3AA9">
      <w:pPr>
        <w:tabs>
          <w:tab w:val="left" w:pos="284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ушибе мягких тканей кисти </w:t>
      </w:r>
    </w:p>
    <w:p w14:paraId="6E6590A1" w14:textId="77777777" w:rsidR="006B3AA9" w:rsidRPr="006B3AA9" w:rsidRDefault="006B3AA9" w:rsidP="006B3AA9">
      <w:pPr>
        <w:tabs>
          <w:tab w:val="left" w:pos="284"/>
        </w:tabs>
        <w:spacing w:after="0" w:line="241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б) закрытом переломе плеча </w:t>
      </w:r>
    </w:p>
    <w:p w14:paraId="496A5963" w14:textId="77777777" w:rsidR="006B3AA9" w:rsidRPr="006B3AA9" w:rsidRDefault="006B3AA9" w:rsidP="006B3AA9">
      <w:pPr>
        <w:tabs>
          <w:tab w:val="left" w:pos="284"/>
        </w:tabs>
        <w:spacing w:after="0" w:line="241" w:lineRule="auto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в) колотой ране стопы</w:t>
      </w:r>
    </w:p>
    <w:p w14:paraId="0FF41032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растяжении лучезапястного сустава</w:t>
      </w:r>
    </w:p>
    <w:p w14:paraId="211E10DA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0"/>
          <w:lang w:eastAsia="ru-RU"/>
        </w:rPr>
      </w:pPr>
    </w:p>
    <w:p w14:paraId="19794800" w14:textId="77777777" w:rsidR="006B3AA9" w:rsidRPr="006B3AA9" w:rsidRDefault="006B3AA9" w:rsidP="006B3AA9">
      <w:pPr>
        <w:numPr>
          <w:ilvl w:val="0"/>
          <w:numId w:val="36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  <w:r w:rsidRPr="006B3AA9">
        <w:rPr>
          <w:rFonts w:eastAsia="Times New Roman" w:cs="Arial"/>
          <w:i/>
          <w:szCs w:val="20"/>
          <w:lang w:eastAsia="ru-RU"/>
        </w:rPr>
        <w:t xml:space="preserve">I фаза течения раневого процесса в инфицированной ране — это </w:t>
      </w:r>
    </w:p>
    <w:p w14:paraId="5CCBE271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а) гидратация </w:t>
      </w:r>
    </w:p>
    <w:p w14:paraId="14BAFCF8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б) дегидратация</w:t>
      </w:r>
    </w:p>
    <w:p w14:paraId="6487697E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в) рубцевание </w:t>
      </w:r>
    </w:p>
    <w:p w14:paraId="39E6F7D7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г) эпителизация</w:t>
      </w:r>
    </w:p>
    <w:p w14:paraId="6CBED09D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i/>
          <w:szCs w:val="20"/>
          <w:lang w:eastAsia="ru-RU"/>
        </w:rPr>
      </w:pPr>
    </w:p>
    <w:p w14:paraId="6F560B3F" w14:textId="77777777" w:rsidR="006B3AA9" w:rsidRPr="006B3AA9" w:rsidRDefault="006B3AA9" w:rsidP="006B3AA9">
      <w:pPr>
        <w:numPr>
          <w:ilvl w:val="0"/>
          <w:numId w:val="36"/>
        </w:numPr>
        <w:tabs>
          <w:tab w:val="left" w:pos="284"/>
        </w:tabs>
        <w:spacing w:after="0" w:line="250" w:lineRule="auto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 xml:space="preserve">Гидраденит — это воспаление </w:t>
      </w:r>
    </w:p>
    <w:p w14:paraId="52FA6599" w14:textId="77777777" w:rsidR="006B3AA9" w:rsidRPr="006B3AA9" w:rsidRDefault="006B3AA9" w:rsidP="006B3AA9">
      <w:pPr>
        <w:tabs>
          <w:tab w:val="left" w:pos="284"/>
        </w:tabs>
        <w:spacing w:after="0" w:line="250" w:lineRule="auto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а) лимфатических узлов</w:t>
      </w:r>
    </w:p>
    <w:p w14:paraId="6B188635" w14:textId="77777777" w:rsidR="006B3AA9" w:rsidRPr="006B3AA9" w:rsidRDefault="006B3AA9" w:rsidP="006B3AA9">
      <w:pPr>
        <w:tabs>
          <w:tab w:val="left" w:pos="284"/>
        </w:tabs>
        <w:spacing w:after="0" w:line="1" w:lineRule="exact"/>
        <w:jc w:val="both"/>
        <w:rPr>
          <w:rFonts w:eastAsia="Times New Roman" w:cs="Arial"/>
          <w:i/>
          <w:szCs w:val="28"/>
          <w:lang w:eastAsia="ru-RU"/>
        </w:rPr>
      </w:pPr>
    </w:p>
    <w:p w14:paraId="26E1811D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б) волосяного мешочка и сальной железы </w:t>
      </w:r>
    </w:p>
    <w:p w14:paraId="3422F1B4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в) подкожной клетчатки </w:t>
      </w:r>
    </w:p>
    <w:p w14:paraId="3B9F5AC3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г) потовых желез</w:t>
      </w:r>
    </w:p>
    <w:p w14:paraId="6B69B28B" w14:textId="77777777" w:rsidR="006B3AA9" w:rsidRPr="006B3AA9" w:rsidRDefault="006B3AA9" w:rsidP="006B3AA9">
      <w:p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8"/>
          <w:lang w:eastAsia="ru-RU"/>
        </w:rPr>
      </w:pPr>
    </w:p>
    <w:p w14:paraId="50F3782E" w14:textId="77777777" w:rsidR="006B3AA9" w:rsidRPr="006B3AA9" w:rsidRDefault="006B3AA9" w:rsidP="006B3AA9">
      <w:pPr>
        <w:tabs>
          <w:tab w:val="left" w:pos="284"/>
        </w:tabs>
        <w:spacing w:after="0" w:line="3" w:lineRule="exact"/>
        <w:jc w:val="both"/>
        <w:rPr>
          <w:rFonts w:eastAsia="Times New Roman" w:cs="Arial"/>
          <w:i/>
          <w:szCs w:val="28"/>
          <w:lang w:eastAsia="ru-RU"/>
        </w:rPr>
      </w:pPr>
    </w:p>
    <w:p w14:paraId="275655F4" w14:textId="77777777" w:rsidR="006B3AA9" w:rsidRPr="006B3AA9" w:rsidRDefault="006B3AA9" w:rsidP="006B3AA9">
      <w:pPr>
        <w:numPr>
          <w:ilvl w:val="0"/>
          <w:numId w:val="36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>Флюктуация — это</w:t>
      </w:r>
    </w:p>
    <w:p w14:paraId="362C31EE" w14:textId="77777777" w:rsidR="006B3AA9" w:rsidRPr="006B3AA9" w:rsidRDefault="006B3AA9" w:rsidP="006B3AA9">
      <w:pPr>
        <w:tabs>
          <w:tab w:val="left" w:pos="284"/>
        </w:tabs>
        <w:spacing w:after="0" w:line="4" w:lineRule="exact"/>
        <w:jc w:val="both"/>
        <w:rPr>
          <w:rFonts w:eastAsia="Times New Roman" w:cs="Arial"/>
          <w:i/>
          <w:szCs w:val="28"/>
          <w:lang w:eastAsia="ru-RU"/>
        </w:rPr>
      </w:pPr>
    </w:p>
    <w:p w14:paraId="58844B74" w14:textId="77777777" w:rsidR="006B3AA9" w:rsidRPr="006B3AA9" w:rsidRDefault="006B3AA9" w:rsidP="006B3AA9">
      <w:pPr>
        <w:tabs>
          <w:tab w:val="left" w:pos="284"/>
        </w:tabs>
        <w:spacing w:after="0" w:line="239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а) появление пузырей на гиперемированной коже </w:t>
      </w:r>
    </w:p>
    <w:p w14:paraId="664F92BB" w14:textId="77777777" w:rsidR="006B3AA9" w:rsidRPr="006B3AA9" w:rsidRDefault="006B3AA9" w:rsidP="006B3AA9">
      <w:pPr>
        <w:tabs>
          <w:tab w:val="left" w:pos="284"/>
        </w:tabs>
        <w:spacing w:after="0" w:line="239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б) судорожное сокращение мимических мышц </w:t>
      </w:r>
    </w:p>
    <w:p w14:paraId="15BCF7DD" w14:textId="77777777" w:rsidR="006B3AA9" w:rsidRPr="006B3AA9" w:rsidRDefault="006B3AA9" w:rsidP="006B3AA9">
      <w:pPr>
        <w:tabs>
          <w:tab w:val="left" w:pos="284"/>
        </w:tabs>
        <w:spacing w:after="0" w:line="239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в) размягчение в центре инфильтрата </w:t>
      </w:r>
    </w:p>
    <w:p w14:paraId="0D7D8A4B" w14:textId="77777777" w:rsidR="006B3AA9" w:rsidRPr="006B3AA9" w:rsidRDefault="006B3AA9" w:rsidP="006B3AA9">
      <w:pPr>
        <w:tabs>
          <w:tab w:val="left" w:pos="284"/>
        </w:tabs>
        <w:spacing w:after="0" w:line="239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г) "хруст" при пальпации кожи</w:t>
      </w:r>
    </w:p>
    <w:p w14:paraId="242F0AC8" w14:textId="77777777" w:rsidR="006B3AA9" w:rsidRPr="006B3AA9" w:rsidRDefault="006B3AA9" w:rsidP="006B3AA9">
      <w:pPr>
        <w:tabs>
          <w:tab w:val="left" w:pos="284"/>
        </w:tabs>
        <w:spacing w:after="0" w:line="239" w:lineRule="auto"/>
        <w:jc w:val="both"/>
        <w:rPr>
          <w:rFonts w:eastAsia="Times New Roman" w:cs="Arial"/>
          <w:szCs w:val="28"/>
          <w:lang w:eastAsia="ru-RU"/>
        </w:rPr>
      </w:pPr>
    </w:p>
    <w:p w14:paraId="3BBD6297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0" w:lineRule="atLeast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 xml:space="preserve">10. Удаление некротического стержня является методом лечения </w:t>
      </w:r>
    </w:p>
    <w:p w14:paraId="6B7BFCB7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а) абсцесса </w:t>
      </w:r>
    </w:p>
    <w:p w14:paraId="0E9AEBB9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б) фурункула </w:t>
      </w:r>
    </w:p>
    <w:p w14:paraId="6851D9C4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в) </w:t>
      </w:r>
      <w:proofErr w:type="spellStart"/>
      <w:r w:rsidRPr="006B3AA9">
        <w:rPr>
          <w:rFonts w:eastAsia="Times New Roman" w:cs="Arial"/>
          <w:szCs w:val="28"/>
          <w:lang w:eastAsia="ru-RU"/>
        </w:rPr>
        <w:t>гидроденита</w:t>
      </w:r>
      <w:proofErr w:type="spellEnd"/>
      <w:r w:rsidRPr="006B3AA9">
        <w:rPr>
          <w:rFonts w:eastAsia="Times New Roman" w:cs="Arial"/>
          <w:szCs w:val="28"/>
          <w:lang w:eastAsia="ru-RU"/>
        </w:rPr>
        <w:t xml:space="preserve"> </w:t>
      </w:r>
    </w:p>
    <w:p w14:paraId="271C31EF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г) лимфаденита</w:t>
      </w:r>
    </w:p>
    <w:p w14:paraId="7FB46FB8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0" w:lineRule="atLeast"/>
        <w:jc w:val="both"/>
        <w:rPr>
          <w:rFonts w:eastAsia="Times New Roman" w:cs="Arial"/>
          <w:i/>
          <w:szCs w:val="28"/>
          <w:lang w:eastAsia="ru-RU"/>
        </w:rPr>
      </w:pPr>
    </w:p>
    <w:p w14:paraId="482ED423" w14:textId="77777777" w:rsidR="006B3AA9" w:rsidRPr="006B3AA9" w:rsidRDefault="006B3AA9" w:rsidP="006B3AA9">
      <w:pPr>
        <w:tabs>
          <w:tab w:val="left" w:pos="284"/>
          <w:tab w:val="left" w:pos="660"/>
        </w:tabs>
        <w:spacing w:after="0" w:line="0" w:lineRule="atLeast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>11. К местному лечению абсцесса относятся:</w:t>
      </w:r>
    </w:p>
    <w:p w14:paraId="478D2AF1" w14:textId="77777777" w:rsidR="006B3AA9" w:rsidRPr="006B3AA9" w:rsidRDefault="006B3AA9" w:rsidP="006B3AA9">
      <w:pPr>
        <w:tabs>
          <w:tab w:val="left" w:pos="284"/>
        </w:tabs>
        <w:spacing w:after="0" w:line="5" w:lineRule="exact"/>
        <w:jc w:val="both"/>
        <w:rPr>
          <w:rFonts w:eastAsia="Times New Roman" w:cs="Arial"/>
          <w:szCs w:val="28"/>
          <w:lang w:eastAsia="ru-RU"/>
        </w:rPr>
      </w:pPr>
    </w:p>
    <w:p w14:paraId="0DB52C6E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а) в/м введение антибиотиков</w:t>
      </w:r>
    </w:p>
    <w:p w14:paraId="7A76395F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б) вскрытие гнойного очага</w:t>
      </w:r>
    </w:p>
    <w:p w14:paraId="2483E14F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в) обильное питье</w:t>
      </w:r>
    </w:p>
    <w:p w14:paraId="72674779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г) адекватное дренирование</w:t>
      </w:r>
    </w:p>
    <w:p w14:paraId="7F2DDA80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8"/>
          <w:lang w:eastAsia="ru-RU"/>
        </w:rPr>
      </w:pPr>
    </w:p>
    <w:p w14:paraId="1D244FEC" w14:textId="77777777" w:rsidR="006B3AA9" w:rsidRPr="006B3AA9" w:rsidRDefault="006B3AA9" w:rsidP="006B3AA9">
      <w:pPr>
        <w:tabs>
          <w:tab w:val="left" w:pos="284"/>
        </w:tabs>
        <w:spacing w:after="0" w:line="1" w:lineRule="exact"/>
        <w:jc w:val="both"/>
        <w:rPr>
          <w:rFonts w:eastAsia="Times New Roman" w:cs="Arial"/>
          <w:szCs w:val="28"/>
          <w:lang w:eastAsia="ru-RU"/>
        </w:rPr>
      </w:pPr>
    </w:p>
    <w:p w14:paraId="151AC81C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 xml:space="preserve">12. </w:t>
      </w:r>
      <w:proofErr w:type="spellStart"/>
      <w:r w:rsidRPr="006B3AA9">
        <w:rPr>
          <w:rFonts w:eastAsia="Times New Roman" w:cs="Arial"/>
          <w:i/>
          <w:szCs w:val="28"/>
          <w:lang w:eastAsia="ru-RU"/>
        </w:rPr>
        <w:t>Дезинтоксикационная</w:t>
      </w:r>
      <w:proofErr w:type="spellEnd"/>
      <w:r w:rsidRPr="006B3AA9">
        <w:rPr>
          <w:rFonts w:eastAsia="Times New Roman" w:cs="Arial"/>
          <w:i/>
          <w:szCs w:val="28"/>
          <w:lang w:eastAsia="ru-RU"/>
        </w:rPr>
        <w:t xml:space="preserve"> терапия включает:</w:t>
      </w:r>
    </w:p>
    <w:p w14:paraId="3F7B9690" w14:textId="77777777" w:rsidR="006B3AA9" w:rsidRPr="006B3AA9" w:rsidRDefault="006B3AA9" w:rsidP="006B3AA9">
      <w:pPr>
        <w:tabs>
          <w:tab w:val="left" w:pos="284"/>
        </w:tabs>
        <w:spacing w:after="0" w:line="5" w:lineRule="exact"/>
        <w:jc w:val="both"/>
        <w:rPr>
          <w:rFonts w:eastAsia="Times New Roman" w:cs="Arial"/>
          <w:szCs w:val="28"/>
          <w:lang w:eastAsia="ru-RU"/>
        </w:rPr>
      </w:pPr>
    </w:p>
    <w:p w14:paraId="034BFB97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а) введение интерферонов</w:t>
      </w:r>
    </w:p>
    <w:p w14:paraId="14FF8B34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б) введение кровезаменителей</w:t>
      </w:r>
    </w:p>
    <w:p w14:paraId="2A8BF7FA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в) обильное питье</w:t>
      </w:r>
    </w:p>
    <w:p w14:paraId="56B4F122" w14:textId="77777777" w:rsidR="006B3AA9" w:rsidRPr="006B3AA9" w:rsidRDefault="006B3AA9" w:rsidP="006B3AA9">
      <w:pPr>
        <w:tabs>
          <w:tab w:val="left" w:pos="284"/>
        </w:tabs>
        <w:spacing w:after="0" w:line="234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г) местное антисептическое воздействие</w:t>
      </w:r>
    </w:p>
    <w:p w14:paraId="769391D8" w14:textId="77777777" w:rsidR="006B3AA9" w:rsidRPr="006B3AA9" w:rsidRDefault="006B3AA9" w:rsidP="006B3AA9">
      <w:pPr>
        <w:tabs>
          <w:tab w:val="left" w:pos="284"/>
        </w:tabs>
        <w:spacing w:after="0" w:line="234" w:lineRule="auto"/>
        <w:jc w:val="both"/>
        <w:rPr>
          <w:rFonts w:eastAsia="Times New Roman" w:cs="Arial"/>
          <w:szCs w:val="28"/>
          <w:lang w:eastAsia="ru-RU"/>
        </w:rPr>
      </w:pPr>
    </w:p>
    <w:p w14:paraId="164F0C46" w14:textId="77777777" w:rsidR="006B3AA9" w:rsidRPr="006B3AA9" w:rsidRDefault="006B3AA9" w:rsidP="006B3AA9">
      <w:pPr>
        <w:tabs>
          <w:tab w:val="left" w:pos="284"/>
        </w:tabs>
        <w:spacing w:after="0" w:line="1" w:lineRule="exact"/>
        <w:jc w:val="both"/>
        <w:rPr>
          <w:rFonts w:eastAsia="Times New Roman" w:cs="Arial"/>
          <w:szCs w:val="28"/>
          <w:lang w:eastAsia="ru-RU"/>
        </w:rPr>
      </w:pPr>
    </w:p>
    <w:p w14:paraId="71969632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b/>
          <w:i/>
          <w:szCs w:val="28"/>
          <w:lang w:eastAsia="ru-RU"/>
        </w:rPr>
      </w:pPr>
      <w:r w:rsidRPr="006B3AA9">
        <w:rPr>
          <w:rFonts w:eastAsia="Times New Roman" w:cs="Arial"/>
          <w:b/>
          <w:i/>
          <w:szCs w:val="28"/>
          <w:lang w:eastAsia="ru-RU"/>
        </w:rPr>
        <w:t>Выберите правильную комбинацию ответов</w:t>
      </w:r>
    </w:p>
    <w:p w14:paraId="390CE1EB" w14:textId="77777777" w:rsidR="006B3AA9" w:rsidRPr="006B3AA9" w:rsidRDefault="006B3AA9" w:rsidP="006B3AA9">
      <w:pPr>
        <w:tabs>
          <w:tab w:val="left" w:pos="284"/>
        </w:tabs>
        <w:spacing w:after="0" w:line="3" w:lineRule="exact"/>
        <w:jc w:val="both"/>
        <w:rPr>
          <w:rFonts w:eastAsia="Times New Roman" w:cs="Arial"/>
          <w:szCs w:val="28"/>
          <w:lang w:eastAsia="ru-RU"/>
        </w:rPr>
      </w:pPr>
    </w:p>
    <w:p w14:paraId="3E43C19F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258" w:lineRule="auto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 xml:space="preserve">13. Первичная хирургическая обработка раны — это </w:t>
      </w:r>
    </w:p>
    <w:p w14:paraId="4867D504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258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а) иссечение краев, дна и стенок раны </w:t>
      </w:r>
    </w:p>
    <w:p w14:paraId="5263D5A4" w14:textId="77777777" w:rsidR="006B3AA9" w:rsidRPr="006B3AA9" w:rsidRDefault="006B3AA9" w:rsidP="006B3AA9">
      <w:pPr>
        <w:tabs>
          <w:tab w:val="left" w:pos="284"/>
          <w:tab w:val="left" w:pos="676"/>
        </w:tabs>
        <w:spacing w:after="0" w:line="258" w:lineRule="auto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б) промывание раны 70% этиловым спиртом</w:t>
      </w:r>
    </w:p>
    <w:p w14:paraId="5B07D097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bookmarkStart w:id="73" w:name="page69"/>
      <w:bookmarkEnd w:id="73"/>
      <w:r w:rsidRPr="006B3AA9">
        <w:rPr>
          <w:rFonts w:eastAsia="Times New Roman" w:cs="Arial"/>
          <w:szCs w:val="28"/>
          <w:lang w:eastAsia="ru-RU"/>
        </w:rPr>
        <w:t>в) введение в рану дренажей</w:t>
      </w:r>
    </w:p>
    <w:p w14:paraId="55DA0CCB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г) наложение на рану вторичных швов</w:t>
      </w:r>
    </w:p>
    <w:p w14:paraId="29299CB7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д) остановка кровотечения</w:t>
      </w:r>
    </w:p>
    <w:p w14:paraId="3C6DF192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е) удаление инородных тел</w:t>
      </w:r>
    </w:p>
    <w:p w14:paraId="60D946C1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b/>
          <w:bCs/>
          <w:szCs w:val="28"/>
          <w:lang w:eastAsia="ru-RU"/>
        </w:rPr>
        <w:t>А</w:t>
      </w:r>
      <w:r w:rsidRPr="006B3AA9">
        <w:rPr>
          <w:rFonts w:eastAsia="Times New Roman" w:cs="Arial"/>
          <w:szCs w:val="28"/>
          <w:lang w:eastAsia="ru-RU"/>
        </w:rPr>
        <w:t>–</w:t>
      </w:r>
      <w:proofErr w:type="spellStart"/>
      <w:r w:rsidRPr="006B3AA9">
        <w:rPr>
          <w:rFonts w:eastAsia="Times New Roman" w:cs="Arial"/>
          <w:szCs w:val="28"/>
          <w:lang w:eastAsia="ru-RU"/>
        </w:rPr>
        <w:t>а,д,е</w:t>
      </w:r>
      <w:proofErr w:type="spellEnd"/>
      <w:r w:rsidRPr="006B3AA9">
        <w:rPr>
          <w:rFonts w:eastAsia="Times New Roman" w:cs="Arial"/>
          <w:szCs w:val="28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8"/>
          <w:lang w:eastAsia="ru-RU"/>
        </w:rPr>
        <w:t>Б</w:t>
      </w:r>
      <w:r w:rsidRPr="006B3AA9">
        <w:rPr>
          <w:rFonts w:eastAsia="Times New Roman" w:cs="Arial"/>
          <w:szCs w:val="28"/>
          <w:lang w:eastAsia="ru-RU"/>
        </w:rPr>
        <w:t>–</w:t>
      </w:r>
      <w:proofErr w:type="spellStart"/>
      <w:r w:rsidRPr="006B3AA9">
        <w:rPr>
          <w:rFonts w:eastAsia="Times New Roman" w:cs="Arial"/>
          <w:szCs w:val="28"/>
          <w:lang w:eastAsia="ru-RU"/>
        </w:rPr>
        <w:t>а,б,д</w:t>
      </w:r>
      <w:proofErr w:type="spellEnd"/>
      <w:r w:rsidRPr="006B3AA9">
        <w:rPr>
          <w:rFonts w:eastAsia="Times New Roman" w:cs="Arial"/>
          <w:szCs w:val="28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8"/>
          <w:lang w:eastAsia="ru-RU"/>
        </w:rPr>
        <w:t>В</w:t>
      </w:r>
      <w:r w:rsidRPr="006B3AA9">
        <w:rPr>
          <w:rFonts w:eastAsia="Times New Roman" w:cs="Arial"/>
          <w:szCs w:val="28"/>
          <w:lang w:eastAsia="ru-RU"/>
        </w:rPr>
        <w:t>–</w:t>
      </w:r>
      <w:proofErr w:type="spellStart"/>
      <w:r w:rsidRPr="006B3AA9">
        <w:rPr>
          <w:rFonts w:eastAsia="Times New Roman" w:cs="Arial"/>
          <w:szCs w:val="28"/>
          <w:lang w:eastAsia="ru-RU"/>
        </w:rPr>
        <w:t>б,в,д</w:t>
      </w:r>
      <w:proofErr w:type="spellEnd"/>
      <w:r w:rsidRPr="006B3AA9">
        <w:rPr>
          <w:rFonts w:eastAsia="Times New Roman" w:cs="Arial"/>
          <w:szCs w:val="28"/>
          <w:lang w:eastAsia="ru-RU"/>
        </w:rPr>
        <w:t>;</w:t>
      </w:r>
      <w:r w:rsidRPr="006B3AA9">
        <w:rPr>
          <w:rFonts w:eastAsia="Times New Roman" w:cs="Arial"/>
          <w:b/>
          <w:bCs/>
          <w:szCs w:val="28"/>
          <w:lang w:eastAsia="ru-RU"/>
        </w:rPr>
        <w:t xml:space="preserve"> Г</w:t>
      </w:r>
      <w:r w:rsidRPr="006B3AA9">
        <w:rPr>
          <w:rFonts w:eastAsia="Times New Roman" w:cs="Arial"/>
          <w:szCs w:val="28"/>
          <w:lang w:eastAsia="ru-RU"/>
        </w:rPr>
        <w:t>–</w:t>
      </w:r>
      <w:proofErr w:type="spellStart"/>
      <w:r w:rsidRPr="006B3AA9">
        <w:rPr>
          <w:rFonts w:eastAsia="Times New Roman" w:cs="Arial"/>
          <w:szCs w:val="28"/>
          <w:lang w:eastAsia="ru-RU"/>
        </w:rPr>
        <w:t>б,д,е</w:t>
      </w:r>
      <w:proofErr w:type="spellEnd"/>
      <w:r w:rsidRPr="006B3AA9">
        <w:rPr>
          <w:rFonts w:eastAsia="Times New Roman" w:cs="Arial"/>
          <w:szCs w:val="28"/>
          <w:lang w:eastAsia="ru-RU"/>
        </w:rPr>
        <w:t>.</w:t>
      </w:r>
    </w:p>
    <w:p w14:paraId="0A7C365B" w14:textId="77777777" w:rsidR="006B3AA9" w:rsidRPr="006B3AA9" w:rsidRDefault="006B3AA9" w:rsidP="006B3AA9">
      <w:pPr>
        <w:tabs>
          <w:tab w:val="left" w:pos="284"/>
        </w:tabs>
        <w:spacing w:after="0" w:line="236" w:lineRule="auto"/>
        <w:jc w:val="both"/>
        <w:rPr>
          <w:rFonts w:eastAsia="Times New Roman" w:cs="Arial"/>
          <w:szCs w:val="28"/>
          <w:lang w:eastAsia="ru-RU"/>
        </w:rPr>
      </w:pPr>
    </w:p>
    <w:p w14:paraId="5A3DE52C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 xml:space="preserve">14. Локализация фурункула: </w:t>
      </w:r>
    </w:p>
    <w:p w14:paraId="138DB7F5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а) в подмышечной впадине </w:t>
      </w:r>
    </w:p>
    <w:p w14:paraId="3ED6E5DB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б) на лице </w:t>
      </w:r>
    </w:p>
    <w:p w14:paraId="553CD0B5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в) на ладонях</w:t>
      </w:r>
    </w:p>
    <w:p w14:paraId="191F9AE7" w14:textId="77777777" w:rsidR="006B3AA9" w:rsidRPr="006B3AA9" w:rsidRDefault="006B3AA9" w:rsidP="006B3AA9">
      <w:pPr>
        <w:tabs>
          <w:tab w:val="left" w:pos="284"/>
        </w:tabs>
        <w:spacing w:after="0" w:line="4" w:lineRule="exact"/>
        <w:jc w:val="both"/>
        <w:rPr>
          <w:rFonts w:eastAsia="Times New Roman" w:cs="Arial"/>
          <w:szCs w:val="28"/>
          <w:lang w:eastAsia="ru-RU"/>
        </w:rPr>
      </w:pPr>
    </w:p>
    <w:p w14:paraId="6C866004" w14:textId="77777777" w:rsidR="006B3AA9" w:rsidRPr="006B3AA9" w:rsidRDefault="006B3AA9" w:rsidP="006B3AA9">
      <w:pPr>
        <w:tabs>
          <w:tab w:val="left" w:pos="284"/>
        </w:tabs>
        <w:spacing w:after="0" w:line="248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г) на предплечье </w:t>
      </w:r>
    </w:p>
    <w:p w14:paraId="7A1E59F5" w14:textId="77777777" w:rsidR="006B3AA9" w:rsidRPr="006B3AA9" w:rsidRDefault="006B3AA9" w:rsidP="006B3AA9">
      <w:pPr>
        <w:tabs>
          <w:tab w:val="left" w:pos="284"/>
        </w:tabs>
        <w:spacing w:after="0" w:line="248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д) на пояснице</w:t>
      </w:r>
    </w:p>
    <w:p w14:paraId="796E0A68" w14:textId="77777777" w:rsidR="006B3AA9" w:rsidRPr="006B3AA9" w:rsidRDefault="006B3AA9" w:rsidP="006B3AA9">
      <w:pPr>
        <w:tabs>
          <w:tab w:val="left" w:pos="284"/>
        </w:tabs>
        <w:spacing w:after="0" w:line="2" w:lineRule="exact"/>
        <w:jc w:val="both"/>
        <w:rPr>
          <w:rFonts w:eastAsia="Times New Roman" w:cs="Arial"/>
          <w:szCs w:val="28"/>
          <w:lang w:eastAsia="ru-RU"/>
        </w:rPr>
      </w:pPr>
    </w:p>
    <w:p w14:paraId="0D92221C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b/>
          <w:bCs/>
          <w:szCs w:val="28"/>
          <w:lang w:eastAsia="ru-RU"/>
        </w:rPr>
        <w:t>А</w:t>
      </w:r>
      <w:r w:rsidRPr="006B3AA9">
        <w:rPr>
          <w:rFonts w:eastAsia="Times New Roman" w:cs="Arial"/>
          <w:szCs w:val="28"/>
          <w:lang w:eastAsia="ru-RU"/>
        </w:rPr>
        <w:t>–</w:t>
      </w:r>
      <w:proofErr w:type="spellStart"/>
      <w:r w:rsidRPr="006B3AA9">
        <w:rPr>
          <w:rFonts w:eastAsia="Times New Roman" w:cs="Arial"/>
          <w:szCs w:val="28"/>
          <w:lang w:eastAsia="ru-RU"/>
        </w:rPr>
        <w:t>а,д,г</w:t>
      </w:r>
      <w:proofErr w:type="spellEnd"/>
      <w:r w:rsidRPr="006B3AA9">
        <w:rPr>
          <w:rFonts w:eastAsia="Times New Roman" w:cs="Arial"/>
          <w:szCs w:val="28"/>
          <w:lang w:eastAsia="ru-RU"/>
        </w:rPr>
        <w:t>;</w:t>
      </w:r>
      <w:r w:rsidRPr="006B3AA9">
        <w:rPr>
          <w:rFonts w:eastAsia="Times New Roman" w:cs="Arial"/>
          <w:b/>
          <w:bCs/>
          <w:szCs w:val="28"/>
          <w:lang w:eastAsia="ru-RU"/>
        </w:rPr>
        <w:t xml:space="preserve"> Б</w:t>
      </w:r>
      <w:r w:rsidRPr="006B3AA9">
        <w:rPr>
          <w:rFonts w:eastAsia="Times New Roman" w:cs="Arial"/>
          <w:szCs w:val="28"/>
          <w:lang w:eastAsia="ru-RU"/>
        </w:rPr>
        <w:t>–</w:t>
      </w:r>
      <w:proofErr w:type="spellStart"/>
      <w:r w:rsidRPr="006B3AA9">
        <w:rPr>
          <w:rFonts w:eastAsia="Times New Roman" w:cs="Arial"/>
          <w:szCs w:val="28"/>
          <w:lang w:eastAsia="ru-RU"/>
        </w:rPr>
        <w:t>а,б,д</w:t>
      </w:r>
      <w:proofErr w:type="spellEnd"/>
      <w:r w:rsidRPr="006B3AA9">
        <w:rPr>
          <w:rFonts w:eastAsia="Times New Roman" w:cs="Arial"/>
          <w:szCs w:val="28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8"/>
          <w:lang w:eastAsia="ru-RU"/>
        </w:rPr>
        <w:t>В</w:t>
      </w:r>
      <w:r w:rsidRPr="006B3AA9">
        <w:rPr>
          <w:rFonts w:eastAsia="Times New Roman" w:cs="Arial"/>
          <w:szCs w:val="28"/>
          <w:lang w:eastAsia="ru-RU"/>
        </w:rPr>
        <w:t>–</w:t>
      </w:r>
      <w:proofErr w:type="spellStart"/>
      <w:r w:rsidRPr="006B3AA9">
        <w:rPr>
          <w:rFonts w:eastAsia="Times New Roman" w:cs="Arial"/>
          <w:szCs w:val="28"/>
          <w:lang w:eastAsia="ru-RU"/>
        </w:rPr>
        <w:t>б,г,д</w:t>
      </w:r>
      <w:proofErr w:type="spellEnd"/>
      <w:r w:rsidRPr="006B3AA9">
        <w:rPr>
          <w:rFonts w:eastAsia="Times New Roman" w:cs="Arial"/>
          <w:szCs w:val="28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8"/>
          <w:lang w:eastAsia="ru-RU"/>
        </w:rPr>
        <w:t>Г</w:t>
      </w:r>
      <w:r w:rsidRPr="006B3AA9">
        <w:rPr>
          <w:rFonts w:eastAsia="Times New Roman" w:cs="Arial"/>
          <w:szCs w:val="28"/>
          <w:lang w:eastAsia="ru-RU"/>
        </w:rPr>
        <w:t>–</w:t>
      </w:r>
      <w:proofErr w:type="spellStart"/>
      <w:r w:rsidRPr="006B3AA9">
        <w:rPr>
          <w:rFonts w:eastAsia="Times New Roman" w:cs="Arial"/>
          <w:szCs w:val="28"/>
          <w:lang w:eastAsia="ru-RU"/>
        </w:rPr>
        <w:t>б,д,е</w:t>
      </w:r>
      <w:proofErr w:type="spellEnd"/>
      <w:r w:rsidRPr="006B3AA9">
        <w:rPr>
          <w:rFonts w:eastAsia="Times New Roman" w:cs="Arial"/>
          <w:szCs w:val="28"/>
          <w:lang w:eastAsia="ru-RU"/>
        </w:rPr>
        <w:t xml:space="preserve">. </w:t>
      </w:r>
    </w:p>
    <w:p w14:paraId="3A33360F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</w:p>
    <w:p w14:paraId="59ADA587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>15. Симптомы рожистого воспаления</w:t>
      </w:r>
    </w:p>
    <w:p w14:paraId="75B42234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а) начало острое с подъема температуры </w:t>
      </w:r>
    </w:p>
    <w:p w14:paraId="1A910FE4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б) гиперемия с четкими границами </w:t>
      </w:r>
    </w:p>
    <w:p w14:paraId="4A1B5FFD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в) разлитая гиперемия </w:t>
      </w:r>
    </w:p>
    <w:p w14:paraId="173E55AA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г) выраженный отек</w:t>
      </w:r>
    </w:p>
    <w:p w14:paraId="4D690BAF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д) синюшность кожных покровов</w:t>
      </w:r>
    </w:p>
    <w:p w14:paraId="51F229DD" w14:textId="77777777" w:rsidR="006B3AA9" w:rsidRPr="006B3AA9" w:rsidRDefault="006B3AA9" w:rsidP="006B3AA9">
      <w:pPr>
        <w:tabs>
          <w:tab w:val="left" w:pos="284"/>
        </w:tabs>
        <w:spacing w:after="0" w:line="234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b/>
          <w:bCs/>
          <w:szCs w:val="28"/>
          <w:lang w:eastAsia="ru-RU"/>
        </w:rPr>
        <w:t>А</w:t>
      </w:r>
      <w:r w:rsidRPr="006B3AA9">
        <w:rPr>
          <w:rFonts w:eastAsia="Times New Roman" w:cs="Arial"/>
          <w:szCs w:val="28"/>
          <w:lang w:eastAsia="ru-RU"/>
        </w:rPr>
        <w:t>–</w:t>
      </w:r>
      <w:proofErr w:type="spellStart"/>
      <w:r w:rsidRPr="006B3AA9">
        <w:rPr>
          <w:rFonts w:eastAsia="Times New Roman" w:cs="Arial"/>
          <w:szCs w:val="28"/>
          <w:lang w:eastAsia="ru-RU"/>
        </w:rPr>
        <w:t>а,в</w:t>
      </w:r>
      <w:proofErr w:type="spellEnd"/>
      <w:r w:rsidRPr="006B3AA9">
        <w:rPr>
          <w:rFonts w:eastAsia="Times New Roman" w:cs="Arial"/>
          <w:szCs w:val="28"/>
          <w:lang w:eastAsia="ru-RU"/>
        </w:rPr>
        <w:t xml:space="preserve">, д; </w:t>
      </w:r>
      <w:r w:rsidRPr="006B3AA9">
        <w:rPr>
          <w:rFonts w:eastAsia="Times New Roman" w:cs="Arial"/>
          <w:b/>
          <w:bCs/>
          <w:szCs w:val="28"/>
          <w:lang w:eastAsia="ru-RU"/>
        </w:rPr>
        <w:t>Б</w:t>
      </w:r>
      <w:r w:rsidRPr="006B3AA9">
        <w:rPr>
          <w:rFonts w:eastAsia="Times New Roman" w:cs="Arial"/>
          <w:szCs w:val="28"/>
          <w:lang w:eastAsia="ru-RU"/>
        </w:rPr>
        <w:t>–</w:t>
      </w:r>
      <w:proofErr w:type="spellStart"/>
      <w:r w:rsidRPr="006B3AA9">
        <w:rPr>
          <w:rFonts w:eastAsia="Times New Roman" w:cs="Arial"/>
          <w:szCs w:val="28"/>
          <w:lang w:eastAsia="ru-RU"/>
        </w:rPr>
        <w:t>а,б,г</w:t>
      </w:r>
      <w:proofErr w:type="spellEnd"/>
      <w:r w:rsidRPr="006B3AA9">
        <w:rPr>
          <w:rFonts w:eastAsia="Times New Roman" w:cs="Arial"/>
          <w:szCs w:val="28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8"/>
          <w:lang w:eastAsia="ru-RU"/>
        </w:rPr>
        <w:t>В</w:t>
      </w:r>
      <w:r w:rsidRPr="006B3AA9">
        <w:rPr>
          <w:rFonts w:eastAsia="Times New Roman" w:cs="Arial"/>
          <w:szCs w:val="28"/>
          <w:lang w:eastAsia="ru-RU"/>
        </w:rPr>
        <w:t>–</w:t>
      </w:r>
      <w:proofErr w:type="spellStart"/>
      <w:r w:rsidRPr="006B3AA9">
        <w:rPr>
          <w:rFonts w:eastAsia="Times New Roman" w:cs="Arial"/>
          <w:szCs w:val="28"/>
          <w:lang w:eastAsia="ru-RU"/>
        </w:rPr>
        <w:t>б,в,д</w:t>
      </w:r>
      <w:proofErr w:type="spellEnd"/>
      <w:r w:rsidRPr="006B3AA9">
        <w:rPr>
          <w:rFonts w:eastAsia="Times New Roman" w:cs="Arial"/>
          <w:szCs w:val="28"/>
          <w:lang w:eastAsia="ru-RU"/>
        </w:rPr>
        <w:t xml:space="preserve">; </w:t>
      </w:r>
      <w:r w:rsidRPr="006B3AA9">
        <w:rPr>
          <w:rFonts w:eastAsia="Times New Roman" w:cs="Arial"/>
          <w:b/>
          <w:bCs/>
          <w:szCs w:val="28"/>
          <w:lang w:eastAsia="ru-RU"/>
        </w:rPr>
        <w:t>Г</w:t>
      </w:r>
      <w:r w:rsidRPr="006B3AA9">
        <w:rPr>
          <w:rFonts w:eastAsia="Times New Roman" w:cs="Arial"/>
          <w:szCs w:val="28"/>
          <w:lang w:eastAsia="ru-RU"/>
        </w:rPr>
        <w:t>–</w:t>
      </w:r>
      <w:proofErr w:type="spellStart"/>
      <w:r w:rsidRPr="006B3AA9">
        <w:rPr>
          <w:rFonts w:eastAsia="Times New Roman" w:cs="Arial"/>
          <w:szCs w:val="28"/>
          <w:lang w:eastAsia="ru-RU"/>
        </w:rPr>
        <w:t>а,б,д</w:t>
      </w:r>
      <w:proofErr w:type="spellEnd"/>
      <w:r w:rsidRPr="006B3AA9">
        <w:rPr>
          <w:rFonts w:eastAsia="Times New Roman" w:cs="Arial"/>
          <w:szCs w:val="28"/>
          <w:lang w:eastAsia="ru-RU"/>
        </w:rPr>
        <w:t>.</w:t>
      </w:r>
    </w:p>
    <w:p w14:paraId="523CF5B3" w14:textId="77777777" w:rsidR="006B3AA9" w:rsidRPr="006B3AA9" w:rsidRDefault="006B3AA9" w:rsidP="006B3AA9">
      <w:pPr>
        <w:tabs>
          <w:tab w:val="left" w:pos="284"/>
        </w:tabs>
        <w:spacing w:after="0" w:line="234" w:lineRule="auto"/>
        <w:jc w:val="both"/>
        <w:rPr>
          <w:rFonts w:eastAsia="Times New Roman" w:cs="Arial"/>
          <w:szCs w:val="28"/>
          <w:lang w:eastAsia="ru-RU"/>
        </w:rPr>
      </w:pPr>
    </w:p>
    <w:p w14:paraId="07AABBE2" w14:textId="77777777" w:rsidR="006B3AA9" w:rsidRPr="006B3AA9" w:rsidRDefault="006B3AA9" w:rsidP="006B3AA9">
      <w:pPr>
        <w:tabs>
          <w:tab w:val="left" w:pos="284"/>
        </w:tabs>
        <w:spacing w:after="0" w:line="234" w:lineRule="auto"/>
        <w:jc w:val="both"/>
        <w:rPr>
          <w:rFonts w:eastAsia="Times New Roman" w:cs="Arial"/>
          <w:szCs w:val="28"/>
          <w:lang w:eastAsia="ru-RU"/>
        </w:rPr>
      </w:pPr>
    </w:p>
    <w:p w14:paraId="3BF67723" w14:textId="77777777" w:rsidR="006B3AA9" w:rsidRPr="006B3AA9" w:rsidRDefault="006B3AA9" w:rsidP="006B3AA9">
      <w:pPr>
        <w:tabs>
          <w:tab w:val="left" w:pos="284"/>
        </w:tabs>
        <w:spacing w:after="0" w:line="234" w:lineRule="auto"/>
        <w:jc w:val="both"/>
        <w:rPr>
          <w:rFonts w:eastAsia="Times New Roman" w:cs="Arial"/>
          <w:szCs w:val="28"/>
          <w:lang w:eastAsia="ru-RU"/>
        </w:rPr>
      </w:pPr>
    </w:p>
    <w:p w14:paraId="79454FBB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i/>
          <w:iCs/>
          <w:szCs w:val="20"/>
          <w:lang w:eastAsia="ru-RU"/>
        </w:rPr>
      </w:pPr>
      <w:r w:rsidRPr="006B3AA9">
        <w:rPr>
          <w:rFonts w:eastAsia="Times New Roman" w:cs="Arial"/>
          <w:b/>
          <w:i/>
          <w:iCs/>
          <w:szCs w:val="20"/>
          <w:lang w:eastAsia="ru-RU"/>
        </w:rPr>
        <w:t>Ответы на тестовый контроль:</w:t>
      </w:r>
    </w:p>
    <w:p w14:paraId="7310A6DA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Cs/>
          <w:i/>
          <w:iCs/>
          <w:szCs w:val="20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</w:tblGrid>
      <w:tr w:rsidR="006B3AA9" w:rsidRPr="006B3AA9" w14:paraId="48807588" w14:textId="77777777" w:rsidTr="00786498">
        <w:tc>
          <w:tcPr>
            <w:tcW w:w="389" w:type="dxa"/>
          </w:tcPr>
          <w:p w14:paraId="60DDE504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</w:t>
            </w:r>
          </w:p>
        </w:tc>
        <w:tc>
          <w:tcPr>
            <w:tcW w:w="389" w:type="dxa"/>
          </w:tcPr>
          <w:p w14:paraId="3BA7B2FB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2</w:t>
            </w:r>
          </w:p>
        </w:tc>
        <w:tc>
          <w:tcPr>
            <w:tcW w:w="389" w:type="dxa"/>
          </w:tcPr>
          <w:p w14:paraId="2B8A0992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3</w:t>
            </w:r>
          </w:p>
        </w:tc>
        <w:tc>
          <w:tcPr>
            <w:tcW w:w="389" w:type="dxa"/>
          </w:tcPr>
          <w:p w14:paraId="699DFD54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4</w:t>
            </w:r>
          </w:p>
        </w:tc>
        <w:tc>
          <w:tcPr>
            <w:tcW w:w="389" w:type="dxa"/>
          </w:tcPr>
          <w:p w14:paraId="6D0C70CE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5</w:t>
            </w:r>
          </w:p>
        </w:tc>
        <w:tc>
          <w:tcPr>
            <w:tcW w:w="389" w:type="dxa"/>
          </w:tcPr>
          <w:p w14:paraId="11508141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6</w:t>
            </w:r>
          </w:p>
        </w:tc>
        <w:tc>
          <w:tcPr>
            <w:tcW w:w="389" w:type="dxa"/>
          </w:tcPr>
          <w:p w14:paraId="587B5C2D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7</w:t>
            </w:r>
          </w:p>
        </w:tc>
        <w:tc>
          <w:tcPr>
            <w:tcW w:w="389" w:type="dxa"/>
          </w:tcPr>
          <w:p w14:paraId="0F8C01B8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8</w:t>
            </w:r>
          </w:p>
        </w:tc>
        <w:tc>
          <w:tcPr>
            <w:tcW w:w="389" w:type="dxa"/>
          </w:tcPr>
          <w:p w14:paraId="092A9B61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9</w:t>
            </w:r>
          </w:p>
        </w:tc>
        <w:tc>
          <w:tcPr>
            <w:tcW w:w="389" w:type="dxa"/>
          </w:tcPr>
          <w:p w14:paraId="4297A02B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10</w:t>
            </w:r>
          </w:p>
        </w:tc>
        <w:tc>
          <w:tcPr>
            <w:tcW w:w="389" w:type="dxa"/>
          </w:tcPr>
          <w:p w14:paraId="4DE879D9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11</w:t>
            </w:r>
          </w:p>
        </w:tc>
        <w:tc>
          <w:tcPr>
            <w:tcW w:w="389" w:type="dxa"/>
          </w:tcPr>
          <w:p w14:paraId="6A9746B5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  <w:r w:rsidRPr="006B3AA9">
              <w:rPr>
                <w:rFonts w:eastAsia="Times New Roman"/>
                <w:bCs/>
              </w:rPr>
              <w:t>12</w:t>
            </w:r>
          </w:p>
        </w:tc>
      </w:tr>
      <w:tr w:rsidR="006B3AA9" w:rsidRPr="006B3AA9" w14:paraId="480C9015" w14:textId="77777777" w:rsidTr="00786498">
        <w:tc>
          <w:tcPr>
            <w:tcW w:w="389" w:type="dxa"/>
          </w:tcPr>
          <w:p w14:paraId="0329ABD7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70B20AE1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79584748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4AB39B81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67617190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204E8904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7FEB20E9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7A5A8F44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7F371105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7E94ED9D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326CA988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389" w:type="dxa"/>
          </w:tcPr>
          <w:p w14:paraId="0DB085E0" w14:textId="77777777" w:rsidR="006B3AA9" w:rsidRPr="006B3AA9" w:rsidRDefault="006B3AA9" w:rsidP="006B3AA9">
            <w:pPr>
              <w:spacing w:line="0" w:lineRule="atLeast"/>
              <w:jc w:val="center"/>
              <w:rPr>
                <w:rFonts w:eastAsia="Times New Roman"/>
                <w:bCs/>
              </w:rPr>
            </w:pPr>
          </w:p>
        </w:tc>
      </w:tr>
    </w:tbl>
    <w:p w14:paraId="250047D4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b/>
          <w:i/>
          <w:szCs w:val="20"/>
          <w:lang w:eastAsia="ru-RU"/>
        </w:rPr>
      </w:pPr>
    </w:p>
    <w:p w14:paraId="16D04D76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Выберите правильную комбинацию ответов:</w:t>
      </w:r>
    </w:p>
    <w:p w14:paraId="5038593F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b/>
          <w:i/>
          <w:szCs w:val="20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4"/>
        <w:gridCol w:w="2334"/>
        <w:gridCol w:w="2335"/>
      </w:tblGrid>
      <w:tr w:rsidR="006B3AA9" w:rsidRPr="006B3AA9" w14:paraId="687FBB35" w14:textId="77777777" w:rsidTr="00786498">
        <w:tc>
          <w:tcPr>
            <w:tcW w:w="2334" w:type="dxa"/>
          </w:tcPr>
          <w:p w14:paraId="1CC49444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  <w:r w:rsidRPr="006B3AA9">
              <w:rPr>
                <w:rFonts w:eastAsia="Times New Roman"/>
                <w:bCs/>
                <w:iCs/>
              </w:rPr>
              <w:t>13</w:t>
            </w:r>
          </w:p>
        </w:tc>
        <w:tc>
          <w:tcPr>
            <w:tcW w:w="2334" w:type="dxa"/>
          </w:tcPr>
          <w:p w14:paraId="3C78A808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  <w:r w:rsidRPr="006B3AA9">
              <w:rPr>
                <w:rFonts w:eastAsia="Times New Roman"/>
                <w:bCs/>
                <w:iCs/>
              </w:rPr>
              <w:t>14</w:t>
            </w:r>
          </w:p>
        </w:tc>
        <w:tc>
          <w:tcPr>
            <w:tcW w:w="2335" w:type="dxa"/>
          </w:tcPr>
          <w:p w14:paraId="7BD2FEA3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  <w:r w:rsidRPr="006B3AA9">
              <w:rPr>
                <w:rFonts w:eastAsia="Times New Roman"/>
                <w:bCs/>
                <w:iCs/>
              </w:rPr>
              <w:t>15</w:t>
            </w:r>
          </w:p>
        </w:tc>
      </w:tr>
      <w:tr w:rsidR="006B3AA9" w:rsidRPr="006B3AA9" w14:paraId="3149A4A2" w14:textId="77777777" w:rsidTr="00786498">
        <w:tc>
          <w:tcPr>
            <w:tcW w:w="2334" w:type="dxa"/>
          </w:tcPr>
          <w:p w14:paraId="073DD42C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</w:p>
        </w:tc>
        <w:tc>
          <w:tcPr>
            <w:tcW w:w="2334" w:type="dxa"/>
          </w:tcPr>
          <w:p w14:paraId="6A014F62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</w:p>
        </w:tc>
        <w:tc>
          <w:tcPr>
            <w:tcW w:w="2335" w:type="dxa"/>
          </w:tcPr>
          <w:p w14:paraId="4F4F53AB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Cs/>
              </w:rPr>
            </w:pPr>
          </w:p>
        </w:tc>
      </w:tr>
    </w:tbl>
    <w:p w14:paraId="713DA8B3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b/>
          <w:i/>
          <w:szCs w:val="20"/>
          <w:lang w:eastAsia="ru-RU"/>
        </w:rPr>
      </w:pPr>
    </w:p>
    <w:p w14:paraId="657DD0AA" w14:textId="77777777" w:rsidR="006B3AA9" w:rsidRPr="006B3AA9" w:rsidRDefault="006B3AA9" w:rsidP="006B3AA9">
      <w:pPr>
        <w:spacing w:after="0" w:line="238" w:lineRule="auto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Самооценка тестового контроля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69"/>
        <w:gridCol w:w="4669"/>
      </w:tblGrid>
      <w:tr w:rsidR="006B3AA9" w:rsidRPr="006B3AA9" w14:paraId="260E42F2" w14:textId="77777777" w:rsidTr="00786498">
        <w:tc>
          <w:tcPr>
            <w:tcW w:w="4669" w:type="dxa"/>
          </w:tcPr>
          <w:p w14:paraId="26BAEA7E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/>
                <w:i/>
              </w:rPr>
            </w:pPr>
            <w:r w:rsidRPr="006B3AA9">
              <w:rPr>
                <w:rFonts w:eastAsia="Times New Roman"/>
                <w:b/>
                <w:i/>
              </w:rPr>
              <w:t>Количество ошибок</w:t>
            </w:r>
          </w:p>
        </w:tc>
        <w:tc>
          <w:tcPr>
            <w:tcW w:w="4669" w:type="dxa"/>
          </w:tcPr>
          <w:p w14:paraId="6BC2AA5B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/>
                <w:i/>
              </w:rPr>
            </w:pPr>
            <w:r w:rsidRPr="006B3AA9">
              <w:rPr>
                <w:rFonts w:eastAsia="Times New Roman"/>
                <w:b/>
                <w:i/>
              </w:rPr>
              <w:t>Оценка</w:t>
            </w:r>
          </w:p>
        </w:tc>
      </w:tr>
      <w:tr w:rsidR="006B3AA9" w:rsidRPr="006B3AA9" w14:paraId="75897AEE" w14:textId="77777777" w:rsidTr="00786498">
        <w:tc>
          <w:tcPr>
            <w:tcW w:w="4669" w:type="dxa"/>
          </w:tcPr>
          <w:p w14:paraId="0C2B0852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0 – 1</w:t>
            </w:r>
          </w:p>
        </w:tc>
        <w:tc>
          <w:tcPr>
            <w:tcW w:w="4669" w:type="dxa"/>
          </w:tcPr>
          <w:p w14:paraId="69EAF36D" w14:textId="77777777" w:rsidR="006B3AA9" w:rsidRPr="006B3AA9" w:rsidRDefault="006B3AA9" w:rsidP="006B3AA9">
            <w:pPr>
              <w:spacing w:line="238" w:lineRule="auto"/>
              <w:ind w:firstLine="424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«5» - отлично</w:t>
            </w:r>
          </w:p>
        </w:tc>
      </w:tr>
      <w:tr w:rsidR="006B3AA9" w:rsidRPr="006B3AA9" w14:paraId="2A9C97B2" w14:textId="77777777" w:rsidTr="00786498">
        <w:tc>
          <w:tcPr>
            <w:tcW w:w="4669" w:type="dxa"/>
          </w:tcPr>
          <w:p w14:paraId="363DF09A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2 – 3</w:t>
            </w:r>
          </w:p>
        </w:tc>
        <w:tc>
          <w:tcPr>
            <w:tcW w:w="4669" w:type="dxa"/>
          </w:tcPr>
          <w:p w14:paraId="01440C68" w14:textId="77777777" w:rsidR="006B3AA9" w:rsidRPr="006B3AA9" w:rsidRDefault="006B3AA9" w:rsidP="006B3AA9">
            <w:pPr>
              <w:spacing w:line="238" w:lineRule="auto"/>
              <w:ind w:left="-1" w:firstLine="425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«4» - хорошо</w:t>
            </w:r>
          </w:p>
        </w:tc>
      </w:tr>
      <w:tr w:rsidR="006B3AA9" w:rsidRPr="006B3AA9" w14:paraId="06828D4E" w14:textId="77777777" w:rsidTr="00786498">
        <w:tc>
          <w:tcPr>
            <w:tcW w:w="4669" w:type="dxa"/>
          </w:tcPr>
          <w:p w14:paraId="54745E0E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 xml:space="preserve"> 4 </w:t>
            </w:r>
          </w:p>
        </w:tc>
        <w:tc>
          <w:tcPr>
            <w:tcW w:w="4669" w:type="dxa"/>
          </w:tcPr>
          <w:p w14:paraId="0F4934FD" w14:textId="77777777" w:rsidR="006B3AA9" w:rsidRPr="006B3AA9" w:rsidRDefault="006B3AA9" w:rsidP="006B3AA9">
            <w:pPr>
              <w:spacing w:line="238" w:lineRule="auto"/>
              <w:ind w:firstLine="424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«3» - удовлетворительно</w:t>
            </w:r>
          </w:p>
        </w:tc>
      </w:tr>
      <w:tr w:rsidR="006B3AA9" w:rsidRPr="006B3AA9" w14:paraId="40CDEAC6" w14:textId="77777777" w:rsidTr="00786498">
        <w:tc>
          <w:tcPr>
            <w:tcW w:w="4669" w:type="dxa"/>
          </w:tcPr>
          <w:p w14:paraId="59739013" w14:textId="77777777" w:rsidR="006B3AA9" w:rsidRPr="006B3AA9" w:rsidRDefault="006B3AA9" w:rsidP="006B3AA9">
            <w:pPr>
              <w:spacing w:line="238" w:lineRule="auto"/>
              <w:jc w:val="center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5 и выше</w:t>
            </w:r>
          </w:p>
        </w:tc>
        <w:tc>
          <w:tcPr>
            <w:tcW w:w="4669" w:type="dxa"/>
          </w:tcPr>
          <w:p w14:paraId="416AFF38" w14:textId="77777777" w:rsidR="006B3AA9" w:rsidRPr="006B3AA9" w:rsidRDefault="006B3AA9" w:rsidP="006B3AA9">
            <w:pPr>
              <w:spacing w:line="238" w:lineRule="auto"/>
              <w:ind w:firstLine="424"/>
              <w:rPr>
                <w:rFonts w:eastAsia="Times New Roman"/>
                <w:bCs/>
                <w:i/>
              </w:rPr>
            </w:pPr>
            <w:r w:rsidRPr="006B3AA9">
              <w:rPr>
                <w:rFonts w:eastAsia="Times New Roman"/>
                <w:bCs/>
                <w:i/>
              </w:rPr>
              <w:t>«2» - неудовлетворительно</w:t>
            </w:r>
          </w:p>
        </w:tc>
      </w:tr>
    </w:tbl>
    <w:p w14:paraId="36B48931" w14:textId="77777777" w:rsidR="006B3AA9" w:rsidRPr="006B3AA9" w:rsidRDefault="006B3AA9" w:rsidP="006B3AA9">
      <w:pPr>
        <w:tabs>
          <w:tab w:val="left" w:pos="284"/>
        </w:tabs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46FFFFC8" w14:textId="77777777" w:rsidR="006B3AA9" w:rsidRPr="006B3AA9" w:rsidRDefault="006B3AA9" w:rsidP="006B3AA9">
      <w:pPr>
        <w:tabs>
          <w:tab w:val="left" w:pos="284"/>
        </w:tabs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66047378" w14:textId="77777777" w:rsidR="006B3AA9" w:rsidRPr="006B3AA9" w:rsidRDefault="006B3AA9" w:rsidP="006B3AA9">
      <w:pPr>
        <w:tabs>
          <w:tab w:val="left" w:pos="284"/>
        </w:tabs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53CEBE4D" w14:textId="77777777" w:rsidR="006B3AA9" w:rsidRPr="006B3AA9" w:rsidRDefault="006B3AA9" w:rsidP="006B3AA9">
      <w:pPr>
        <w:tabs>
          <w:tab w:val="left" w:pos="284"/>
        </w:tabs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3D67658B" w14:textId="77777777" w:rsidR="006B3AA9" w:rsidRPr="006B3AA9" w:rsidRDefault="006B3AA9" w:rsidP="006B3AA9">
      <w:pPr>
        <w:tabs>
          <w:tab w:val="left" w:pos="284"/>
        </w:tabs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42AF499B" w14:textId="77777777" w:rsidR="006B3AA9" w:rsidRPr="006B3AA9" w:rsidRDefault="006B3AA9" w:rsidP="006B3AA9">
      <w:pPr>
        <w:spacing w:after="0" w:line="248" w:lineRule="auto"/>
        <w:jc w:val="both"/>
        <w:rPr>
          <w:rFonts w:eastAsia="Times New Roman" w:cs="Arial"/>
          <w:b/>
          <w:szCs w:val="28"/>
          <w:lang w:eastAsia="ru-RU"/>
        </w:rPr>
      </w:pPr>
      <w:r w:rsidRPr="006B3AA9">
        <w:rPr>
          <w:rFonts w:eastAsia="Times New Roman" w:cs="Arial"/>
          <w:b/>
          <w:szCs w:val="28"/>
          <w:lang w:eastAsia="ru-RU"/>
        </w:rPr>
        <w:t xml:space="preserve">Допишите пропущенные этапы манипуляции. </w:t>
      </w:r>
    </w:p>
    <w:p w14:paraId="59A79D6B" w14:textId="77777777" w:rsidR="006B3AA9" w:rsidRPr="006B3AA9" w:rsidRDefault="006B3AA9" w:rsidP="006B3AA9">
      <w:pPr>
        <w:spacing w:after="0" w:line="248" w:lineRule="auto"/>
        <w:jc w:val="both"/>
        <w:rPr>
          <w:rFonts w:eastAsia="Times New Roman" w:cs="Arial"/>
          <w:b/>
          <w:i/>
          <w:szCs w:val="28"/>
          <w:lang w:eastAsia="ru-RU"/>
        </w:rPr>
      </w:pPr>
      <w:r w:rsidRPr="006B3AA9">
        <w:rPr>
          <w:rFonts w:eastAsia="Times New Roman" w:cs="Arial"/>
          <w:b/>
          <w:i/>
          <w:szCs w:val="28"/>
          <w:lang w:eastAsia="ru-RU"/>
        </w:rPr>
        <w:t>Обработка гнойной раны</w:t>
      </w:r>
    </w:p>
    <w:p w14:paraId="0E4EF11C" w14:textId="77777777" w:rsidR="006B3AA9" w:rsidRPr="006B3AA9" w:rsidRDefault="006B3AA9" w:rsidP="006B3AA9">
      <w:pPr>
        <w:spacing w:after="0" w:line="2" w:lineRule="exact"/>
        <w:jc w:val="both"/>
        <w:rPr>
          <w:rFonts w:eastAsia="Times New Roman" w:cs="Arial"/>
          <w:szCs w:val="28"/>
          <w:lang w:eastAsia="ru-RU"/>
        </w:rPr>
      </w:pPr>
    </w:p>
    <w:p w14:paraId="05846D7B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b/>
          <w:szCs w:val="28"/>
          <w:lang w:eastAsia="ru-RU"/>
        </w:rPr>
        <w:t xml:space="preserve">Показания: </w:t>
      </w:r>
      <w:r w:rsidRPr="006B3AA9">
        <w:rPr>
          <w:rFonts w:eastAsia="Times New Roman" w:cs="Arial"/>
          <w:szCs w:val="28"/>
          <w:lang w:eastAsia="ru-RU"/>
        </w:rPr>
        <w:t>ликвидация воспалительного процесса в ране и профилактика</w:t>
      </w:r>
      <w:r w:rsidRPr="006B3AA9">
        <w:rPr>
          <w:rFonts w:eastAsia="Times New Roman" w:cs="Arial"/>
          <w:b/>
          <w:szCs w:val="28"/>
          <w:lang w:eastAsia="ru-RU"/>
        </w:rPr>
        <w:t xml:space="preserve"> </w:t>
      </w:r>
      <w:r w:rsidRPr="006B3AA9">
        <w:rPr>
          <w:rFonts w:eastAsia="Times New Roman" w:cs="Arial"/>
          <w:szCs w:val="28"/>
          <w:lang w:eastAsia="ru-RU"/>
        </w:rPr>
        <w:t>развития абсцесса.</w:t>
      </w:r>
    </w:p>
    <w:p w14:paraId="4468C4E6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b/>
          <w:szCs w:val="28"/>
          <w:lang w:eastAsia="ru-RU"/>
        </w:rPr>
        <w:t>Противопоказания</w:t>
      </w:r>
      <w:r w:rsidRPr="006B3AA9">
        <w:rPr>
          <w:rFonts w:eastAsia="Times New Roman" w:cs="Arial"/>
          <w:szCs w:val="28"/>
          <w:lang w:eastAsia="ru-RU"/>
        </w:rPr>
        <w:t>: Нет.</w:t>
      </w:r>
    </w:p>
    <w:p w14:paraId="025694C2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szCs w:val="28"/>
          <w:lang w:eastAsia="ru-RU"/>
        </w:rPr>
      </w:pPr>
      <w:r w:rsidRPr="006B3AA9">
        <w:rPr>
          <w:rFonts w:eastAsia="Times New Roman" w:cs="Arial"/>
          <w:b/>
          <w:szCs w:val="28"/>
          <w:lang w:eastAsia="ru-RU"/>
        </w:rPr>
        <w:t>Оснащение:</w:t>
      </w:r>
    </w:p>
    <w:p w14:paraId="4E958ADA" w14:textId="77777777" w:rsidR="006B3AA9" w:rsidRPr="006B3AA9" w:rsidRDefault="006B3AA9" w:rsidP="006B3AA9">
      <w:pPr>
        <w:spacing w:after="0" w:line="20" w:lineRule="exact"/>
        <w:jc w:val="both"/>
        <w:rPr>
          <w:rFonts w:eastAsia="Times New Roman" w:cs="Arial"/>
          <w:szCs w:val="28"/>
          <w:lang w:eastAsia="ru-RU"/>
        </w:rPr>
      </w:pPr>
    </w:p>
    <w:p w14:paraId="59FCA5C3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b/>
          <w:noProof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726178A9" wp14:editId="205EF005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3314700" cy="1790700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53"/>
                    <a:stretch/>
                  </pic:blipFill>
                  <pic:spPr bwMode="auto">
                    <a:xfrm>
                      <a:off x="0" y="0"/>
                      <a:ext cx="3314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00F24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0201C81A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19662FC4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00432D07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2C232037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5A979A13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04FEA6B2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384D9B55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144CED37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66350895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1B971F69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0F9CCC79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0D5D02D2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4441E2FE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2EAE06A9" w14:textId="77777777" w:rsidR="006B3AA9" w:rsidRPr="006B3AA9" w:rsidRDefault="006B3AA9" w:rsidP="006B3AA9">
      <w:pPr>
        <w:spacing w:after="0" w:line="297" w:lineRule="exact"/>
        <w:jc w:val="both"/>
        <w:rPr>
          <w:rFonts w:eastAsia="Times New Roman" w:cs="Arial"/>
          <w:szCs w:val="28"/>
          <w:lang w:eastAsia="ru-RU"/>
        </w:rPr>
      </w:pPr>
    </w:p>
    <w:p w14:paraId="654259CF" w14:textId="77777777" w:rsidR="006B3AA9" w:rsidRPr="006B3AA9" w:rsidRDefault="006B3AA9" w:rsidP="006B3AA9">
      <w:pPr>
        <w:spacing w:after="0" w:line="256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b/>
          <w:noProof/>
          <w:szCs w:val="28"/>
          <w:lang w:eastAsia="ru-RU"/>
        </w:rPr>
        <w:drawing>
          <wp:anchor distT="0" distB="0" distL="114300" distR="114300" simplePos="0" relativeHeight="251783168" behindDoc="1" locked="0" layoutInCell="1" allowOverlap="1" wp14:anchorId="752AB6C5" wp14:editId="02B2A44C">
            <wp:simplePos x="0" y="0"/>
            <wp:positionH relativeFrom="column">
              <wp:posOffset>0</wp:posOffset>
            </wp:positionH>
            <wp:positionV relativeFrom="paragraph">
              <wp:posOffset>633730</wp:posOffset>
            </wp:positionV>
            <wp:extent cx="2800350" cy="1981835"/>
            <wp:effectExtent l="0" t="0" r="0" b="0"/>
            <wp:wrapNone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99" r="15517"/>
                    <a:stretch/>
                  </pic:blipFill>
                  <pic:spPr bwMode="auto">
                    <a:xfrm>
                      <a:off x="0" y="0"/>
                      <a:ext cx="280035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AA9">
        <w:rPr>
          <w:rFonts w:eastAsia="Times New Roman" w:cs="Arial"/>
          <w:szCs w:val="28"/>
          <w:lang w:eastAsia="ru-RU"/>
        </w:rPr>
        <w:t xml:space="preserve">Шприц с иглой, пинцеты и зажимы, перевязочный материал, перчатки, лоток, ножницы       </w:t>
      </w:r>
    </w:p>
    <w:p w14:paraId="3D7C40ED" w14:textId="77777777" w:rsidR="006B3AA9" w:rsidRPr="006B3AA9" w:rsidRDefault="006B3AA9" w:rsidP="006B3AA9">
      <w:pPr>
        <w:spacing w:after="0" w:line="256" w:lineRule="auto"/>
        <w:jc w:val="both"/>
        <w:rPr>
          <w:rFonts w:eastAsia="Times New Roman" w:cs="Arial"/>
          <w:szCs w:val="28"/>
          <w:lang w:eastAsia="ru-RU"/>
        </w:rPr>
      </w:pPr>
    </w:p>
    <w:p w14:paraId="62D39F0F" w14:textId="77777777" w:rsidR="006B3AA9" w:rsidRPr="006B3AA9" w:rsidRDefault="006B3AA9" w:rsidP="006B3AA9">
      <w:pPr>
        <w:spacing w:after="0" w:line="256" w:lineRule="auto"/>
        <w:jc w:val="both"/>
        <w:rPr>
          <w:rFonts w:eastAsia="Times New Roman" w:cs="Arial"/>
          <w:szCs w:val="28"/>
          <w:lang w:eastAsia="ru-RU"/>
        </w:rPr>
      </w:pPr>
    </w:p>
    <w:p w14:paraId="6B89EFEB" w14:textId="77777777" w:rsidR="006B3AA9" w:rsidRPr="006B3AA9" w:rsidRDefault="006B3AA9" w:rsidP="006B3AA9">
      <w:pPr>
        <w:spacing w:after="0" w:line="256" w:lineRule="auto"/>
        <w:jc w:val="both"/>
        <w:rPr>
          <w:rFonts w:eastAsia="Times New Roman" w:cs="Arial"/>
          <w:szCs w:val="28"/>
          <w:lang w:eastAsia="ru-RU"/>
        </w:rPr>
      </w:pPr>
    </w:p>
    <w:p w14:paraId="25C5F2AC" w14:textId="77777777" w:rsidR="006B3AA9" w:rsidRPr="006B3AA9" w:rsidRDefault="006B3AA9" w:rsidP="006B3AA9">
      <w:pPr>
        <w:spacing w:after="0" w:line="256" w:lineRule="auto"/>
        <w:jc w:val="both"/>
        <w:rPr>
          <w:rFonts w:eastAsia="Times New Roman" w:cs="Arial"/>
          <w:szCs w:val="28"/>
          <w:lang w:eastAsia="ru-RU"/>
        </w:rPr>
      </w:pPr>
    </w:p>
    <w:p w14:paraId="35FB8454" w14:textId="77777777" w:rsidR="006B3AA9" w:rsidRPr="006B3AA9" w:rsidRDefault="006B3AA9" w:rsidP="006B3AA9">
      <w:pPr>
        <w:spacing w:after="0" w:line="256" w:lineRule="auto"/>
        <w:jc w:val="both"/>
        <w:rPr>
          <w:rFonts w:eastAsia="Times New Roman" w:cs="Arial"/>
          <w:szCs w:val="28"/>
          <w:lang w:eastAsia="ru-RU"/>
        </w:rPr>
      </w:pPr>
    </w:p>
    <w:p w14:paraId="0D106E2C" w14:textId="77777777" w:rsidR="006B3AA9" w:rsidRPr="006B3AA9" w:rsidRDefault="006B3AA9" w:rsidP="006B3AA9">
      <w:pPr>
        <w:spacing w:after="0" w:line="256" w:lineRule="auto"/>
        <w:jc w:val="both"/>
        <w:rPr>
          <w:rFonts w:eastAsia="Times New Roman" w:cs="Arial"/>
          <w:szCs w:val="28"/>
          <w:lang w:eastAsia="ru-RU"/>
        </w:rPr>
      </w:pPr>
    </w:p>
    <w:p w14:paraId="4A5F57CA" w14:textId="77777777" w:rsidR="006B3AA9" w:rsidRPr="006B3AA9" w:rsidRDefault="006B3AA9" w:rsidP="006B3AA9">
      <w:pPr>
        <w:spacing w:after="0" w:line="256" w:lineRule="auto"/>
        <w:jc w:val="both"/>
        <w:rPr>
          <w:rFonts w:eastAsia="Times New Roman" w:cs="Arial"/>
          <w:szCs w:val="28"/>
          <w:lang w:eastAsia="ru-RU"/>
        </w:rPr>
      </w:pPr>
    </w:p>
    <w:p w14:paraId="46B7B700" w14:textId="77777777" w:rsidR="006B3AA9" w:rsidRPr="006B3AA9" w:rsidRDefault="006B3AA9" w:rsidP="006B3AA9">
      <w:pPr>
        <w:spacing w:after="0" w:line="256" w:lineRule="auto"/>
        <w:jc w:val="both"/>
        <w:rPr>
          <w:rFonts w:eastAsia="Times New Roman" w:cs="Arial"/>
          <w:szCs w:val="28"/>
          <w:lang w:eastAsia="ru-RU"/>
        </w:rPr>
      </w:pPr>
    </w:p>
    <w:p w14:paraId="10F453F1" w14:textId="77777777" w:rsidR="006B3AA9" w:rsidRPr="006B3AA9" w:rsidRDefault="006B3AA9" w:rsidP="006B3AA9">
      <w:pPr>
        <w:spacing w:after="0" w:line="256" w:lineRule="auto"/>
        <w:jc w:val="both"/>
        <w:rPr>
          <w:rFonts w:eastAsia="Times New Roman" w:cs="Arial"/>
          <w:szCs w:val="28"/>
          <w:lang w:eastAsia="ru-RU"/>
        </w:rPr>
      </w:pPr>
    </w:p>
    <w:p w14:paraId="08450F55" w14:textId="77777777" w:rsidR="006B3AA9" w:rsidRPr="006B3AA9" w:rsidRDefault="006B3AA9" w:rsidP="006B3AA9">
      <w:pPr>
        <w:spacing w:after="0" w:line="256" w:lineRule="auto"/>
        <w:jc w:val="both"/>
        <w:rPr>
          <w:rFonts w:eastAsia="Times New Roman" w:cs="Arial"/>
          <w:szCs w:val="28"/>
          <w:lang w:eastAsia="ru-RU"/>
        </w:rPr>
      </w:pPr>
    </w:p>
    <w:p w14:paraId="5C69EDFE" w14:textId="77777777" w:rsidR="006B3AA9" w:rsidRPr="006B3AA9" w:rsidRDefault="006B3AA9" w:rsidP="006B3AA9">
      <w:pPr>
        <w:spacing w:after="0" w:line="256" w:lineRule="auto"/>
        <w:jc w:val="both"/>
        <w:rPr>
          <w:rFonts w:eastAsia="Times New Roman" w:cs="Arial"/>
          <w:szCs w:val="28"/>
          <w:lang w:eastAsia="ru-RU"/>
        </w:rPr>
      </w:pPr>
    </w:p>
    <w:p w14:paraId="66DC195D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  <w:sectPr w:rsidR="006B3AA9" w:rsidRPr="006B3AA9" w:rsidSect="00786498">
          <w:pgSz w:w="11900" w:h="16840"/>
          <w:pgMar w:top="1134" w:right="701" w:bottom="1134" w:left="1701" w:header="0" w:footer="397" w:gutter="0"/>
          <w:cols w:space="0" w:equalWidth="0">
            <w:col w:w="9498"/>
          </w:cols>
          <w:docGrid w:linePitch="360"/>
        </w:sectPr>
      </w:pPr>
      <w:r w:rsidRPr="006B3AA9">
        <w:rPr>
          <w:rFonts w:eastAsia="Times New Roman" w:cs="Arial"/>
          <w:szCs w:val="28"/>
          <w:lang w:eastAsia="ru-RU"/>
        </w:rPr>
        <w:t xml:space="preserve">Антисептические растворы, 10 % раствор </w:t>
      </w:r>
      <w:r w:rsidRPr="006B3AA9">
        <w:rPr>
          <w:rFonts w:eastAsia="Times New Roman" w:cs="Arial"/>
          <w:szCs w:val="28"/>
          <w:lang w:val="en-US" w:eastAsia="ru-RU"/>
        </w:rPr>
        <w:t>Na</w:t>
      </w:r>
      <w:r w:rsidRPr="006B3AA9">
        <w:rPr>
          <w:rFonts w:eastAsia="Times New Roman" w:cs="Arial"/>
          <w:szCs w:val="28"/>
          <w:lang w:eastAsia="ru-RU"/>
        </w:rPr>
        <w:t xml:space="preserve"> </w:t>
      </w:r>
      <w:r w:rsidRPr="006B3AA9">
        <w:rPr>
          <w:rFonts w:eastAsia="Times New Roman" w:cs="Arial"/>
          <w:szCs w:val="28"/>
          <w:lang w:val="en-US" w:eastAsia="ru-RU"/>
        </w:rPr>
        <w:t>Cl</w:t>
      </w:r>
      <w:r w:rsidRPr="006B3AA9">
        <w:rPr>
          <w:rFonts w:eastAsia="Times New Roman" w:cs="Arial"/>
          <w:szCs w:val="28"/>
          <w:lang w:eastAsia="ru-RU"/>
        </w:rPr>
        <w:t xml:space="preserve"> </w:t>
      </w:r>
    </w:p>
    <w:p w14:paraId="24C5FACD" w14:textId="77777777" w:rsidR="006B3AA9" w:rsidRPr="006B3AA9" w:rsidRDefault="006B3AA9" w:rsidP="006B3AA9">
      <w:pPr>
        <w:spacing w:after="0" w:line="206" w:lineRule="exac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noProof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A55AD7C" wp14:editId="63ED3887">
            <wp:simplePos x="0" y="0"/>
            <wp:positionH relativeFrom="column">
              <wp:posOffset>53975</wp:posOffset>
            </wp:positionH>
            <wp:positionV relativeFrom="paragraph">
              <wp:posOffset>-187325</wp:posOffset>
            </wp:positionV>
            <wp:extent cx="2419350" cy="295275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3412B" w14:textId="77777777" w:rsidR="006B3AA9" w:rsidRPr="006B3AA9" w:rsidRDefault="006B3AA9" w:rsidP="006B3AA9">
      <w:pPr>
        <w:spacing w:after="0" w:line="20" w:lineRule="exact"/>
        <w:jc w:val="both"/>
        <w:rPr>
          <w:rFonts w:eastAsia="Times New Roman" w:cs="Arial"/>
          <w:szCs w:val="28"/>
          <w:lang w:eastAsia="ru-RU"/>
        </w:rPr>
      </w:pPr>
    </w:p>
    <w:p w14:paraId="7B57FF63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79ED60F6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22ADC211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7EFAD406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77A4DFD0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0B2B35A9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13B65B0E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55CFE693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23CD81FA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1E000EDE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03471339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58B92A80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52A06491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6E3EE704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7E316435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47DE4ADA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35EA61F1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7BBC1EBB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7AF3F75F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7C65F90F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6F10B6E6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6F457888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572DF7A9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szCs w:val="28"/>
          <w:lang w:eastAsia="ru-RU"/>
        </w:rPr>
      </w:pPr>
      <w:r w:rsidRPr="006B3AA9">
        <w:rPr>
          <w:rFonts w:eastAsia="Times New Roman" w:cs="Arial"/>
          <w:b/>
          <w:szCs w:val="28"/>
          <w:lang w:eastAsia="ru-RU"/>
        </w:rPr>
        <w:t>Последовательность действий:</w:t>
      </w:r>
    </w:p>
    <w:p w14:paraId="1982EAC9" w14:textId="77777777" w:rsidR="006B3AA9" w:rsidRPr="006B3AA9" w:rsidRDefault="006B3AA9" w:rsidP="006B3AA9">
      <w:pPr>
        <w:spacing w:after="0" w:line="5" w:lineRule="exact"/>
        <w:jc w:val="both"/>
        <w:rPr>
          <w:rFonts w:eastAsia="Times New Roman" w:cs="Arial"/>
          <w:szCs w:val="28"/>
          <w:lang w:eastAsia="ru-RU"/>
        </w:rPr>
      </w:pPr>
    </w:p>
    <w:p w14:paraId="4E75D312" w14:textId="77777777" w:rsidR="006B3AA9" w:rsidRPr="006B3AA9" w:rsidRDefault="006B3AA9" w:rsidP="006B3AA9">
      <w:pPr>
        <w:numPr>
          <w:ilvl w:val="0"/>
          <w:numId w:val="37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Придать пациенту удобное положение.</w:t>
      </w:r>
    </w:p>
    <w:p w14:paraId="192F4045" w14:textId="77777777" w:rsidR="006B3AA9" w:rsidRPr="006B3AA9" w:rsidRDefault="006B3AA9" w:rsidP="006B3AA9">
      <w:pPr>
        <w:numPr>
          <w:ilvl w:val="0"/>
          <w:numId w:val="37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Надеть резиновые перчатки.</w:t>
      </w:r>
    </w:p>
    <w:p w14:paraId="44C14BAB" w14:textId="77777777" w:rsidR="006B3AA9" w:rsidRPr="006B3AA9" w:rsidRDefault="006B3AA9" w:rsidP="006B3AA9">
      <w:pPr>
        <w:numPr>
          <w:ilvl w:val="0"/>
          <w:numId w:val="37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Снять загрязненную повязку.</w:t>
      </w:r>
    </w:p>
    <w:p w14:paraId="4680A63A" w14:textId="77777777" w:rsidR="006B3AA9" w:rsidRPr="006B3AA9" w:rsidRDefault="006B3AA9" w:rsidP="006B3AA9">
      <w:pPr>
        <w:spacing w:after="0" w:line="20" w:lineRule="exact"/>
        <w:jc w:val="both"/>
        <w:rPr>
          <w:rFonts w:eastAsia="Times New Roman" w:cs="Arial"/>
          <w:szCs w:val="28"/>
          <w:lang w:eastAsia="ru-RU"/>
        </w:rPr>
      </w:pPr>
    </w:p>
    <w:p w14:paraId="5075E75F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noProof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1E9E72A7" wp14:editId="3FA141D1">
            <wp:simplePos x="0" y="0"/>
            <wp:positionH relativeFrom="page">
              <wp:posOffset>4195445</wp:posOffset>
            </wp:positionH>
            <wp:positionV relativeFrom="page">
              <wp:posOffset>4739640</wp:posOffset>
            </wp:positionV>
            <wp:extent cx="2886710" cy="1981200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AA9">
        <w:rPr>
          <w:rFonts w:eastAsia="Times New Roman" w:cs="Arial"/>
          <w:noProof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866BDE7" wp14:editId="08900BA2">
            <wp:simplePos x="0" y="0"/>
            <wp:positionH relativeFrom="column">
              <wp:posOffset>4445</wp:posOffset>
            </wp:positionH>
            <wp:positionV relativeFrom="paragraph">
              <wp:posOffset>53975</wp:posOffset>
            </wp:positionV>
            <wp:extent cx="3009900" cy="1981200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9FB5B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096CB5B8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2A83F749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23B28224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123751A8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6F4464CF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2DDC3DAE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75370603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5AEE9E12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0F32F17B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3066C677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71D88158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19E6FD10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4D871E76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53A871ED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002781DE" w14:textId="77777777" w:rsidR="006B3AA9" w:rsidRPr="006B3AA9" w:rsidRDefault="006B3AA9" w:rsidP="006B3AA9">
      <w:pPr>
        <w:spacing w:after="0" w:line="268" w:lineRule="exact"/>
        <w:jc w:val="both"/>
        <w:rPr>
          <w:rFonts w:eastAsia="Times New Roman" w:cs="Arial"/>
          <w:szCs w:val="28"/>
          <w:lang w:eastAsia="ru-RU"/>
        </w:rPr>
      </w:pPr>
    </w:p>
    <w:p w14:paraId="06ADE34A" w14:textId="77777777" w:rsidR="006B3AA9" w:rsidRPr="006B3AA9" w:rsidRDefault="006B3AA9" w:rsidP="006B3AA9">
      <w:pPr>
        <w:numPr>
          <w:ilvl w:val="0"/>
          <w:numId w:val="38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Обработать ___________________________________________________</w:t>
      </w:r>
    </w:p>
    <w:p w14:paraId="57F545DB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______________________________________________________________.</w:t>
      </w:r>
      <w:bookmarkStart w:id="74" w:name="page71"/>
      <w:bookmarkEnd w:id="74"/>
    </w:p>
    <w:p w14:paraId="7785BEB5" w14:textId="77777777" w:rsidR="006B3AA9" w:rsidRPr="006B3AA9" w:rsidRDefault="006B3AA9" w:rsidP="006B3AA9">
      <w:pPr>
        <w:numPr>
          <w:ilvl w:val="0"/>
          <w:numId w:val="39"/>
        </w:numPr>
        <w:tabs>
          <w:tab w:val="left" w:pos="284"/>
        </w:tabs>
        <w:spacing w:after="0" w:line="272" w:lineRule="auto"/>
        <w:ind w:firstLine="4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Промыть рану 3 % раствором перекиси водорода при помощи тампона или шприца, затем осушить рану стерильной салфеткой.</w:t>
      </w:r>
    </w:p>
    <w:p w14:paraId="60F226B4" w14:textId="77777777" w:rsidR="006B3AA9" w:rsidRPr="006B3AA9" w:rsidRDefault="006B3AA9" w:rsidP="006B3AA9">
      <w:pPr>
        <w:spacing w:after="0" w:line="20" w:lineRule="exact"/>
        <w:jc w:val="both"/>
        <w:rPr>
          <w:rFonts w:eastAsia="Times New Roman" w:cs="Arial"/>
          <w:szCs w:val="28"/>
          <w:lang w:eastAsia="ru-RU"/>
        </w:rPr>
      </w:pPr>
    </w:p>
    <w:p w14:paraId="44C3B875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noProof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191AE89F" wp14:editId="385ADA07">
            <wp:simplePos x="0" y="0"/>
            <wp:positionH relativeFrom="column">
              <wp:posOffset>167640</wp:posOffset>
            </wp:positionH>
            <wp:positionV relativeFrom="paragraph">
              <wp:posOffset>69850</wp:posOffset>
            </wp:positionV>
            <wp:extent cx="2019300" cy="2207035"/>
            <wp:effectExtent l="0" t="0" r="0" b="317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870" cy="221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83E04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3CBFED4E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29FF989D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4D8E7941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6DCE919F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28B566E4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5239027B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702117BA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40981BC1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266D8538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529C8178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591FC769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3331F9C9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1F486A6A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3827288B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514B33A3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4D08D792" w14:textId="77777777" w:rsidR="006B3AA9" w:rsidRPr="006B3AA9" w:rsidRDefault="006B3AA9" w:rsidP="006B3AA9">
      <w:pPr>
        <w:spacing w:after="0" w:line="232" w:lineRule="exact"/>
        <w:jc w:val="both"/>
        <w:rPr>
          <w:rFonts w:eastAsia="Times New Roman" w:cs="Arial"/>
          <w:szCs w:val="28"/>
          <w:lang w:eastAsia="ru-RU"/>
        </w:rPr>
      </w:pPr>
    </w:p>
    <w:p w14:paraId="6742D055" w14:textId="77777777" w:rsidR="006B3AA9" w:rsidRPr="006B3AA9" w:rsidRDefault="006B3AA9" w:rsidP="006B3AA9">
      <w:pPr>
        <w:numPr>
          <w:ilvl w:val="0"/>
          <w:numId w:val="40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На рану _______________________________________________________</w:t>
      </w:r>
    </w:p>
    <w:p w14:paraId="093F33FC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_______________________________________________________________.</w:t>
      </w:r>
    </w:p>
    <w:p w14:paraId="58B9FBA0" w14:textId="77777777" w:rsidR="006B3AA9" w:rsidRPr="006B3AA9" w:rsidRDefault="006B3AA9" w:rsidP="006B3AA9">
      <w:pPr>
        <w:spacing w:after="0" w:line="20" w:lineRule="exact"/>
        <w:jc w:val="both"/>
        <w:rPr>
          <w:rFonts w:eastAsia="Times New Roman" w:cs="Arial"/>
          <w:szCs w:val="28"/>
          <w:lang w:eastAsia="ru-RU"/>
        </w:rPr>
      </w:pPr>
    </w:p>
    <w:p w14:paraId="71F701FD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2C143116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noProof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106B1636" wp14:editId="773FDD05">
            <wp:simplePos x="0" y="0"/>
            <wp:positionH relativeFrom="column">
              <wp:posOffset>167640</wp:posOffset>
            </wp:positionH>
            <wp:positionV relativeFrom="paragraph">
              <wp:posOffset>85725</wp:posOffset>
            </wp:positionV>
            <wp:extent cx="2724150" cy="1809912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47" cy="1813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BDB4E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65090FA8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27AA9572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56340217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244117BB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70381F92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34201E8C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4F40BA19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013037BD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31D6FB4B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1F73377A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22241063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5C95659D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6A6830B4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3A216ADE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2F0D9BB2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7. Наложить бинтовую или </w:t>
      </w:r>
      <w:proofErr w:type="spellStart"/>
      <w:r w:rsidRPr="006B3AA9">
        <w:rPr>
          <w:rFonts w:eastAsia="Times New Roman" w:cs="Arial"/>
          <w:szCs w:val="28"/>
          <w:lang w:eastAsia="ru-RU"/>
        </w:rPr>
        <w:t>клеоловую</w:t>
      </w:r>
      <w:proofErr w:type="spellEnd"/>
      <w:r w:rsidRPr="006B3AA9">
        <w:rPr>
          <w:rFonts w:eastAsia="Times New Roman" w:cs="Arial"/>
          <w:szCs w:val="28"/>
          <w:lang w:eastAsia="ru-RU"/>
        </w:rPr>
        <w:t xml:space="preserve"> повязку.</w:t>
      </w:r>
    </w:p>
    <w:p w14:paraId="381AB55C" w14:textId="77777777" w:rsidR="006B3AA9" w:rsidRPr="006B3AA9" w:rsidRDefault="006B3AA9" w:rsidP="006B3AA9">
      <w:pPr>
        <w:numPr>
          <w:ilvl w:val="0"/>
          <w:numId w:val="41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Поместить использованный инструментарий и ______________________</w:t>
      </w:r>
    </w:p>
    <w:p w14:paraId="73AC5F03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__________________________________________________________________.</w:t>
      </w:r>
    </w:p>
    <w:p w14:paraId="36C5F911" w14:textId="77777777" w:rsidR="006B3AA9" w:rsidRPr="006B3AA9" w:rsidRDefault="006B3AA9" w:rsidP="006B3AA9">
      <w:pPr>
        <w:numPr>
          <w:ilvl w:val="0"/>
          <w:numId w:val="41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Снять перчатки и опустить в емкость с дезинфицирующим раствором.</w:t>
      </w:r>
    </w:p>
    <w:p w14:paraId="63F0C822" w14:textId="77777777" w:rsidR="006B3AA9" w:rsidRPr="006B3AA9" w:rsidRDefault="006B3AA9" w:rsidP="006B3AA9">
      <w:pPr>
        <w:spacing w:after="0" w:line="329" w:lineRule="exact"/>
        <w:jc w:val="both"/>
        <w:rPr>
          <w:rFonts w:eastAsia="Times New Roman" w:cs="Arial"/>
          <w:szCs w:val="28"/>
          <w:lang w:eastAsia="ru-RU"/>
        </w:rPr>
      </w:pPr>
    </w:p>
    <w:p w14:paraId="273A9AB8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i/>
          <w:szCs w:val="28"/>
          <w:lang w:eastAsia="ru-RU"/>
        </w:rPr>
      </w:pPr>
      <w:r w:rsidRPr="006B3AA9">
        <w:rPr>
          <w:rFonts w:eastAsia="Times New Roman" w:cs="Arial"/>
          <w:b/>
          <w:i/>
          <w:szCs w:val="28"/>
          <w:lang w:eastAsia="ru-RU"/>
        </w:rPr>
        <w:t>Введение дренажа в рану</w:t>
      </w:r>
    </w:p>
    <w:p w14:paraId="0E4E3A92" w14:textId="77777777" w:rsidR="006B3AA9" w:rsidRPr="006B3AA9" w:rsidRDefault="006B3AA9" w:rsidP="006B3AA9">
      <w:pPr>
        <w:spacing w:after="0" w:line="2" w:lineRule="exact"/>
        <w:jc w:val="both"/>
        <w:rPr>
          <w:rFonts w:eastAsia="Times New Roman" w:cs="Arial"/>
          <w:szCs w:val="28"/>
          <w:lang w:eastAsia="ru-RU"/>
        </w:rPr>
      </w:pPr>
    </w:p>
    <w:p w14:paraId="6A29AF94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b/>
          <w:szCs w:val="28"/>
          <w:lang w:eastAsia="ru-RU"/>
        </w:rPr>
        <w:t xml:space="preserve">Показания: </w:t>
      </w:r>
      <w:r w:rsidRPr="006B3AA9">
        <w:rPr>
          <w:rFonts w:eastAsia="Times New Roman" w:cs="Arial"/>
          <w:szCs w:val="28"/>
          <w:lang w:eastAsia="ru-RU"/>
        </w:rPr>
        <w:t>ликвидация воспалительного процесса в ране и профилактика</w:t>
      </w:r>
      <w:r w:rsidRPr="006B3AA9">
        <w:rPr>
          <w:rFonts w:eastAsia="Times New Roman" w:cs="Arial"/>
          <w:b/>
          <w:szCs w:val="28"/>
          <w:lang w:eastAsia="ru-RU"/>
        </w:rPr>
        <w:t xml:space="preserve"> </w:t>
      </w:r>
      <w:r w:rsidRPr="006B3AA9">
        <w:rPr>
          <w:rFonts w:eastAsia="Times New Roman" w:cs="Arial"/>
          <w:szCs w:val="28"/>
          <w:lang w:eastAsia="ru-RU"/>
        </w:rPr>
        <w:t>развития абсцесса, отток экссудата из раны.</w:t>
      </w:r>
    </w:p>
    <w:p w14:paraId="5C41B7FA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b/>
          <w:szCs w:val="28"/>
          <w:lang w:eastAsia="ru-RU"/>
        </w:rPr>
        <w:t>Противопоказания</w:t>
      </w:r>
      <w:r w:rsidRPr="006B3AA9">
        <w:rPr>
          <w:rFonts w:eastAsia="Times New Roman" w:cs="Arial"/>
          <w:szCs w:val="28"/>
          <w:lang w:eastAsia="ru-RU"/>
        </w:rPr>
        <w:t>: Нет.</w:t>
      </w:r>
    </w:p>
    <w:p w14:paraId="603BCB48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szCs w:val="28"/>
          <w:lang w:eastAsia="ru-RU"/>
        </w:rPr>
      </w:pPr>
      <w:r w:rsidRPr="006B3AA9">
        <w:rPr>
          <w:rFonts w:eastAsia="Times New Roman" w:cs="Arial"/>
          <w:b/>
          <w:szCs w:val="28"/>
          <w:lang w:eastAsia="ru-RU"/>
        </w:rPr>
        <w:t>Оснащение:</w:t>
      </w:r>
    </w:p>
    <w:p w14:paraId="70F284B6" w14:textId="77777777" w:rsidR="006B3AA9" w:rsidRPr="006B3AA9" w:rsidRDefault="006B3AA9" w:rsidP="006B3AA9">
      <w:pPr>
        <w:spacing w:after="0" w:line="20" w:lineRule="exact"/>
        <w:jc w:val="both"/>
        <w:rPr>
          <w:rFonts w:eastAsia="Times New Roman" w:cs="Arial"/>
          <w:szCs w:val="28"/>
          <w:lang w:eastAsia="ru-RU"/>
        </w:rPr>
      </w:pPr>
    </w:p>
    <w:p w14:paraId="22DA281D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b/>
          <w:noProof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680F0CFD" wp14:editId="24722FA3">
            <wp:simplePos x="0" y="0"/>
            <wp:positionH relativeFrom="column">
              <wp:posOffset>72390</wp:posOffset>
            </wp:positionH>
            <wp:positionV relativeFrom="paragraph">
              <wp:posOffset>73660</wp:posOffset>
            </wp:positionV>
            <wp:extent cx="2990850" cy="1684502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9"/>
                    <a:stretch/>
                  </pic:blipFill>
                  <pic:spPr bwMode="auto">
                    <a:xfrm>
                      <a:off x="0" y="0"/>
                      <a:ext cx="2993571" cy="168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1ACE4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40925DD3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4A264DEE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3A887AFA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20E2A8A8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326CF4B9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18F51FD2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0ED28120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3CB06731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56738FFA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2A67471C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571FB61E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769A7888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1F0EFF3B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1D623DCC" w14:textId="77777777" w:rsidR="006B3AA9" w:rsidRPr="006B3AA9" w:rsidRDefault="006B3AA9" w:rsidP="006B3AA9">
      <w:pPr>
        <w:spacing w:after="0" w:line="256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Шприц с иглой, пинцеты и зажимы, зонд пуговчатый и желобоватый, ножницы, перевязочный материал, плоский резиновый дренаж, лоток, перчатки.</w:t>
      </w:r>
    </w:p>
    <w:p w14:paraId="5CE979E6" w14:textId="77777777" w:rsidR="006B3AA9" w:rsidRPr="006B3AA9" w:rsidRDefault="006B3AA9" w:rsidP="006B3AA9">
      <w:pPr>
        <w:spacing w:after="0" w:line="256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noProof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B9A3F01" wp14:editId="776FEB71">
            <wp:simplePos x="0" y="0"/>
            <wp:positionH relativeFrom="column">
              <wp:posOffset>72390</wp:posOffset>
            </wp:positionH>
            <wp:positionV relativeFrom="paragraph">
              <wp:posOffset>37466</wp:posOffset>
            </wp:positionV>
            <wp:extent cx="2162175" cy="1524172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013" cy="1528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64EA4" w14:textId="77777777" w:rsidR="006B3AA9" w:rsidRPr="006B3AA9" w:rsidRDefault="006B3AA9" w:rsidP="006B3AA9">
      <w:pPr>
        <w:spacing w:after="0" w:line="20" w:lineRule="exact"/>
        <w:jc w:val="both"/>
        <w:rPr>
          <w:rFonts w:eastAsia="Times New Roman" w:cs="Arial"/>
          <w:szCs w:val="28"/>
          <w:lang w:eastAsia="ru-RU"/>
        </w:rPr>
      </w:pPr>
    </w:p>
    <w:p w14:paraId="1B339424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</w:p>
    <w:p w14:paraId="24C6E326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</w:p>
    <w:p w14:paraId="7D04F9E0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</w:p>
    <w:p w14:paraId="42F2F4BF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</w:p>
    <w:p w14:paraId="7DA40C4A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</w:p>
    <w:p w14:paraId="197868F9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</w:p>
    <w:p w14:paraId="3B5FD620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</w:p>
    <w:p w14:paraId="66A64FE8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</w:p>
    <w:p w14:paraId="15545FA9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Антисептические растворы, 10 % раствор </w:t>
      </w:r>
      <w:r w:rsidRPr="006B3AA9">
        <w:rPr>
          <w:rFonts w:eastAsia="Times New Roman" w:cs="Arial"/>
          <w:szCs w:val="28"/>
          <w:lang w:val="en-US" w:eastAsia="ru-RU"/>
        </w:rPr>
        <w:t>NaC</w:t>
      </w:r>
      <w:bookmarkStart w:id="75" w:name="page73"/>
      <w:bookmarkEnd w:id="75"/>
      <w:r w:rsidRPr="006B3AA9">
        <w:rPr>
          <w:rFonts w:eastAsia="Times New Roman" w:cs="Arial"/>
          <w:szCs w:val="28"/>
          <w:lang w:val="en-US" w:eastAsia="ru-RU"/>
        </w:rPr>
        <w:t>l</w:t>
      </w:r>
    </w:p>
    <w:p w14:paraId="60E68AD8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szCs w:val="28"/>
          <w:lang w:eastAsia="ru-RU"/>
        </w:rPr>
      </w:pPr>
      <w:r w:rsidRPr="006B3AA9">
        <w:rPr>
          <w:rFonts w:eastAsia="Times New Roman" w:cs="Arial"/>
          <w:b/>
          <w:szCs w:val="28"/>
          <w:lang w:eastAsia="ru-RU"/>
        </w:rPr>
        <w:t>Последовательность действий:</w:t>
      </w:r>
    </w:p>
    <w:p w14:paraId="07696002" w14:textId="77777777" w:rsidR="006B3AA9" w:rsidRPr="006B3AA9" w:rsidRDefault="006B3AA9" w:rsidP="006B3AA9">
      <w:pPr>
        <w:spacing w:after="0" w:line="5" w:lineRule="exact"/>
        <w:jc w:val="both"/>
        <w:rPr>
          <w:rFonts w:eastAsia="Times New Roman" w:cs="Arial"/>
          <w:szCs w:val="28"/>
          <w:lang w:eastAsia="ru-RU"/>
        </w:rPr>
      </w:pPr>
    </w:p>
    <w:p w14:paraId="7094D08A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1. Придать пациенту _________________________________________-.</w:t>
      </w:r>
    </w:p>
    <w:p w14:paraId="18113798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2. Надеть резиновые перчатки.</w:t>
      </w:r>
    </w:p>
    <w:p w14:paraId="678E86A0" w14:textId="77777777" w:rsidR="006B3AA9" w:rsidRPr="006B3AA9" w:rsidRDefault="006B3AA9" w:rsidP="006B3AA9">
      <w:pPr>
        <w:spacing w:after="0" w:line="256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3. Обработать края раны салфеткой на пинцете раствором антисептика (0,5 % спиртовым раствором хлоргексидина, 70 % раствором спирта, </w:t>
      </w:r>
      <w:proofErr w:type="spellStart"/>
      <w:r w:rsidRPr="006B3AA9">
        <w:rPr>
          <w:rFonts w:eastAsia="Times New Roman" w:cs="Arial"/>
          <w:szCs w:val="28"/>
          <w:lang w:eastAsia="ru-RU"/>
        </w:rPr>
        <w:t>йодонатом</w:t>
      </w:r>
      <w:proofErr w:type="spellEnd"/>
      <w:r w:rsidRPr="006B3AA9">
        <w:rPr>
          <w:rFonts w:eastAsia="Times New Roman" w:cs="Arial"/>
          <w:szCs w:val="28"/>
          <w:lang w:eastAsia="ru-RU"/>
        </w:rPr>
        <w:t>) 2 раза.</w:t>
      </w:r>
    </w:p>
    <w:p w14:paraId="61CFA21B" w14:textId="77777777" w:rsidR="006B3AA9" w:rsidRPr="006B3AA9" w:rsidRDefault="006B3AA9" w:rsidP="006B3AA9">
      <w:pPr>
        <w:spacing w:after="0" w:line="20" w:lineRule="exact"/>
        <w:jc w:val="both"/>
        <w:rPr>
          <w:rFonts w:eastAsia="Times New Roman" w:cs="Arial"/>
          <w:szCs w:val="28"/>
          <w:lang w:eastAsia="ru-RU"/>
        </w:rPr>
      </w:pPr>
    </w:p>
    <w:p w14:paraId="758ADAEB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6AFD65E6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163B2490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noProof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1BA84557" wp14:editId="2178D4AD">
            <wp:simplePos x="0" y="0"/>
            <wp:positionH relativeFrom="column">
              <wp:posOffset>118745</wp:posOffset>
            </wp:positionH>
            <wp:positionV relativeFrom="paragraph">
              <wp:posOffset>83185</wp:posOffset>
            </wp:positionV>
            <wp:extent cx="2886710" cy="1981200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67376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0AB87D31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62A77613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4D69965C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66BA30FE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0FF67DDB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7E46FE84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049F047E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637C1709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2A8C9621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6E682C01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2D6D0F29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4BEB67D8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20FB9C0B" w14:textId="77777777" w:rsidR="006B3AA9" w:rsidRPr="006B3AA9" w:rsidRDefault="006B3AA9" w:rsidP="006B3AA9">
      <w:pPr>
        <w:spacing w:after="0" w:line="236" w:lineRule="exact"/>
        <w:jc w:val="both"/>
        <w:rPr>
          <w:rFonts w:eastAsia="Times New Roman" w:cs="Arial"/>
          <w:szCs w:val="28"/>
          <w:lang w:eastAsia="ru-RU"/>
        </w:rPr>
      </w:pPr>
    </w:p>
    <w:p w14:paraId="6F9E0BEA" w14:textId="77777777" w:rsidR="006B3AA9" w:rsidRPr="006B3AA9" w:rsidRDefault="006B3AA9" w:rsidP="006B3AA9">
      <w:pPr>
        <w:spacing w:after="0" w:line="236" w:lineRule="exact"/>
        <w:jc w:val="both"/>
        <w:rPr>
          <w:rFonts w:eastAsia="Times New Roman" w:cs="Arial"/>
          <w:szCs w:val="28"/>
          <w:lang w:eastAsia="ru-RU"/>
        </w:rPr>
      </w:pPr>
    </w:p>
    <w:p w14:paraId="1D3BF982" w14:textId="77777777" w:rsidR="006B3AA9" w:rsidRPr="006B3AA9" w:rsidRDefault="006B3AA9" w:rsidP="006B3AA9">
      <w:pPr>
        <w:spacing w:after="0" w:line="236" w:lineRule="exact"/>
        <w:jc w:val="both"/>
        <w:rPr>
          <w:rFonts w:eastAsia="Times New Roman" w:cs="Arial"/>
          <w:szCs w:val="28"/>
          <w:lang w:eastAsia="ru-RU"/>
        </w:rPr>
      </w:pPr>
    </w:p>
    <w:p w14:paraId="20DFC07A" w14:textId="77777777" w:rsidR="006B3AA9" w:rsidRPr="006B3AA9" w:rsidRDefault="006B3AA9" w:rsidP="006B3AA9">
      <w:pPr>
        <w:spacing w:after="0" w:line="236" w:lineRule="exact"/>
        <w:jc w:val="both"/>
        <w:rPr>
          <w:rFonts w:eastAsia="Times New Roman" w:cs="Arial"/>
          <w:szCs w:val="28"/>
          <w:lang w:eastAsia="ru-RU"/>
        </w:rPr>
      </w:pPr>
    </w:p>
    <w:p w14:paraId="42E7D067" w14:textId="77777777" w:rsidR="006B3AA9" w:rsidRPr="006B3AA9" w:rsidRDefault="006B3AA9" w:rsidP="006B3AA9">
      <w:pPr>
        <w:spacing w:after="0" w:line="236" w:lineRule="exact"/>
        <w:jc w:val="both"/>
        <w:rPr>
          <w:rFonts w:eastAsia="Times New Roman" w:cs="Arial"/>
          <w:szCs w:val="28"/>
          <w:lang w:eastAsia="ru-RU"/>
        </w:rPr>
      </w:pPr>
    </w:p>
    <w:p w14:paraId="5232CF37" w14:textId="77777777" w:rsidR="006B3AA9" w:rsidRPr="006B3AA9" w:rsidRDefault="006B3AA9" w:rsidP="006B3AA9">
      <w:pPr>
        <w:spacing w:after="0" w:line="236" w:lineRule="exact"/>
        <w:jc w:val="both"/>
        <w:rPr>
          <w:rFonts w:eastAsia="Times New Roman" w:cs="Arial"/>
          <w:szCs w:val="28"/>
          <w:lang w:eastAsia="ru-RU"/>
        </w:rPr>
      </w:pPr>
    </w:p>
    <w:p w14:paraId="02445BFB" w14:textId="77777777" w:rsidR="006B3AA9" w:rsidRPr="006B3AA9" w:rsidRDefault="006B3AA9" w:rsidP="006B3AA9">
      <w:pPr>
        <w:numPr>
          <w:ilvl w:val="0"/>
          <w:numId w:val="42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Промыть рану __________________________________________________</w:t>
      </w:r>
    </w:p>
    <w:p w14:paraId="13896E59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_______________________________________________________________.</w:t>
      </w:r>
    </w:p>
    <w:p w14:paraId="1A5B0EB9" w14:textId="77777777" w:rsidR="006B3AA9" w:rsidRPr="006B3AA9" w:rsidRDefault="006B3AA9" w:rsidP="006B3AA9">
      <w:pPr>
        <w:spacing w:after="0" w:line="20" w:lineRule="exact"/>
        <w:jc w:val="both"/>
        <w:rPr>
          <w:rFonts w:eastAsia="Times New Roman" w:cs="Arial"/>
          <w:szCs w:val="28"/>
          <w:lang w:eastAsia="ru-RU"/>
        </w:rPr>
        <w:sectPr w:rsidR="006B3AA9" w:rsidRPr="006B3AA9" w:rsidSect="00786498">
          <w:pgSz w:w="11900" w:h="16840"/>
          <w:pgMar w:top="1134" w:right="851" w:bottom="1134" w:left="1701" w:header="0" w:footer="454" w:gutter="0"/>
          <w:cols w:space="0" w:equalWidth="0">
            <w:col w:w="9609"/>
          </w:cols>
          <w:docGrid w:linePitch="360"/>
        </w:sectPr>
      </w:pPr>
      <w:r w:rsidRPr="006B3AA9">
        <w:rPr>
          <w:rFonts w:eastAsia="Times New Roman" w:cs="Arial"/>
          <w:noProof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3383C1EC" wp14:editId="60B342BD">
            <wp:simplePos x="0" y="0"/>
            <wp:positionH relativeFrom="column">
              <wp:posOffset>123825</wp:posOffset>
            </wp:positionH>
            <wp:positionV relativeFrom="paragraph">
              <wp:posOffset>991870</wp:posOffset>
            </wp:positionV>
            <wp:extent cx="2676525" cy="2647950"/>
            <wp:effectExtent l="0" t="0" r="9525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09724" w14:textId="77777777" w:rsidR="006B3AA9" w:rsidRPr="006B3AA9" w:rsidRDefault="006B3AA9" w:rsidP="006B3AA9">
      <w:pPr>
        <w:numPr>
          <w:ilvl w:val="0"/>
          <w:numId w:val="43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Взять пинцетом плоский резиновый дренаж.</w:t>
      </w:r>
    </w:p>
    <w:p w14:paraId="58C301F0" w14:textId="77777777" w:rsidR="006B3AA9" w:rsidRPr="006B3AA9" w:rsidRDefault="006B3AA9" w:rsidP="006B3AA9">
      <w:pPr>
        <w:numPr>
          <w:ilvl w:val="0"/>
          <w:numId w:val="43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Смочить с помощью пинцета в 10% растворе натрия хлорида.</w:t>
      </w:r>
    </w:p>
    <w:p w14:paraId="4C2E476D" w14:textId="77777777" w:rsidR="006B3AA9" w:rsidRPr="006B3AA9" w:rsidRDefault="006B3AA9" w:rsidP="006B3AA9">
      <w:pPr>
        <w:numPr>
          <w:ilvl w:val="0"/>
          <w:numId w:val="43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Взять в другую руку зонд.</w:t>
      </w:r>
    </w:p>
    <w:p w14:paraId="26770860" w14:textId="77777777" w:rsidR="006B3AA9" w:rsidRPr="006B3AA9" w:rsidRDefault="006B3AA9" w:rsidP="006B3AA9">
      <w:pPr>
        <w:numPr>
          <w:ilvl w:val="0"/>
          <w:numId w:val="43"/>
        </w:numPr>
        <w:tabs>
          <w:tab w:val="left" w:pos="540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_____________________________________________________________.</w:t>
      </w:r>
    </w:p>
    <w:p w14:paraId="3F89144E" w14:textId="77777777" w:rsidR="006B3AA9" w:rsidRPr="006B3AA9" w:rsidRDefault="006B3AA9" w:rsidP="006B3AA9">
      <w:pPr>
        <w:spacing w:after="0" w:line="20" w:lineRule="exact"/>
        <w:jc w:val="both"/>
        <w:rPr>
          <w:rFonts w:eastAsia="Times New Roman" w:cs="Arial"/>
          <w:szCs w:val="28"/>
          <w:lang w:eastAsia="ru-RU"/>
        </w:rPr>
      </w:pPr>
    </w:p>
    <w:p w14:paraId="08DCCE7A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noProof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58143BDA" wp14:editId="1B490951">
            <wp:simplePos x="0" y="0"/>
            <wp:positionH relativeFrom="column">
              <wp:posOffset>166370</wp:posOffset>
            </wp:positionH>
            <wp:positionV relativeFrom="paragraph">
              <wp:posOffset>131445</wp:posOffset>
            </wp:positionV>
            <wp:extent cx="2800350" cy="1962150"/>
            <wp:effectExtent l="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9E581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3D164EC5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1BD8AB4B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623019E9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6A5EEC4A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569BBB42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2F6BADCA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50F6FDEA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2E77EA8D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496DF651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1A8F6C20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0B33D448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5E637AAA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2965A18D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3AF3773D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293230E9" w14:textId="77777777" w:rsidR="006B3AA9" w:rsidRPr="006B3AA9" w:rsidRDefault="006B3AA9" w:rsidP="006B3AA9">
      <w:pPr>
        <w:spacing w:after="0" w:line="272" w:lineRule="exact"/>
        <w:jc w:val="both"/>
        <w:rPr>
          <w:rFonts w:eastAsia="Times New Roman" w:cs="Arial"/>
          <w:szCs w:val="28"/>
          <w:lang w:eastAsia="ru-RU"/>
        </w:rPr>
      </w:pPr>
    </w:p>
    <w:p w14:paraId="058B14A5" w14:textId="77777777" w:rsidR="006B3AA9" w:rsidRPr="006B3AA9" w:rsidRDefault="006B3AA9" w:rsidP="006B3AA9">
      <w:pPr>
        <w:tabs>
          <w:tab w:val="left" w:pos="540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9. Оставить 1 см дренажа на поверхности раны.</w:t>
      </w:r>
    </w:p>
    <w:p w14:paraId="43A3A1AF" w14:textId="77777777" w:rsidR="006B3AA9" w:rsidRPr="006B3AA9" w:rsidRDefault="006B3AA9" w:rsidP="006B3AA9">
      <w:pPr>
        <w:tabs>
          <w:tab w:val="left" w:pos="680"/>
        </w:tabs>
        <w:spacing w:after="0" w:line="272" w:lineRule="auto"/>
        <w:ind w:left="4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10. Наложить на рану стерильную салфетку, смоченную в растворе антисептика или 10% раствором натрия хлорида.</w:t>
      </w:r>
    </w:p>
    <w:p w14:paraId="777E82B3" w14:textId="77777777" w:rsidR="006B3AA9" w:rsidRPr="006B3AA9" w:rsidRDefault="006B3AA9" w:rsidP="006B3AA9">
      <w:pPr>
        <w:spacing w:after="0" w:line="20" w:lineRule="exac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noProof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5BF72A36" wp14:editId="341B45E4">
            <wp:simplePos x="0" y="0"/>
            <wp:positionH relativeFrom="column">
              <wp:posOffset>166370</wp:posOffset>
            </wp:positionH>
            <wp:positionV relativeFrom="paragraph">
              <wp:posOffset>168910</wp:posOffset>
            </wp:positionV>
            <wp:extent cx="2724150" cy="2495550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8FBD9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15928030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304C6870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7E4F5099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43D3FB76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3662BDB4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05146215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7A03823D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73A84A5B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1A3969FD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27A3DC2A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5441F526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01668DFF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56622549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0E3D3D76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5E6B91EF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5FCA7542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75015358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4EE74629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197B8204" w14:textId="77777777" w:rsidR="006B3AA9" w:rsidRPr="006B3AA9" w:rsidRDefault="006B3AA9" w:rsidP="006B3AA9">
      <w:pPr>
        <w:spacing w:after="0" w:line="346" w:lineRule="exact"/>
        <w:jc w:val="both"/>
        <w:rPr>
          <w:rFonts w:eastAsia="Times New Roman" w:cs="Arial"/>
          <w:szCs w:val="28"/>
          <w:lang w:eastAsia="ru-RU"/>
        </w:rPr>
      </w:pPr>
    </w:p>
    <w:p w14:paraId="3237953E" w14:textId="77777777" w:rsidR="006B3AA9" w:rsidRPr="006B3AA9" w:rsidRDefault="006B3AA9" w:rsidP="006B3AA9">
      <w:pPr>
        <w:spacing w:after="0" w:line="346" w:lineRule="exact"/>
        <w:jc w:val="both"/>
        <w:rPr>
          <w:rFonts w:eastAsia="Times New Roman" w:cs="Arial"/>
          <w:szCs w:val="28"/>
          <w:lang w:eastAsia="ru-RU"/>
        </w:rPr>
      </w:pPr>
    </w:p>
    <w:p w14:paraId="1965316F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а) стерильными ножницами разрезать салфетку до середины</w:t>
      </w:r>
    </w:p>
    <w:p w14:paraId="5A2634DB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б) обернуть салфетку вокруг дренажа</w:t>
      </w:r>
    </w:p>
    <w:p w14:paraId="06C6A4FB" w14:textId="77777777" w:rsidR="006B3AA9" w:rsidRPr="006B3AA9" w:rsidRDefault="006B3AA9" w:rsidP="006B3AA9">
      <w:pPr>
        <w:spacing w:after="0" w:line="20" w:lineRule="exact"/>
        <w:jc w:val="both"/>
        <w:rPr>
          <w:rFonts w:eastAsia="Times New Roman" w:cs="Arial"/>
          <w:szCs w:val="28"/>
          <w:lang w:eastAsia="ru-RU"/>
        </w:rPr>
      </w:pPr>
    </w:p>
    <w:p w14:paraId="0DB3E87C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49EA9278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noProof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1555015D" wp14:editId="792215D6">
            <wp:simplePos x="0" y="0"/>
            <wp:positionH relativeFrom="column">
              <wp:posOffset>114300</wp:posOffset>
            </wp:positionH>
            <wp:positionV relativeFrom="paragraph">
              <wp:posOffset>36195</wp:posOffset>
            </wp:positionV>
            <wp:extent cx="3095625" cy="1871345"/>
            <wp:effectExtent l="0" t="0" r="9525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1F2FD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30D3B53E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44DCE37D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691015B0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291CF4A1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56E18959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255EF267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46860F71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200B3A78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69CECDF4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3DC00AF8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0B719334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1F28F3D4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011EDFDD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187EDE94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562D9D92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в) сверху положить стерильную салфетку</w:t>
      </w:r>
    </w:p>
    <w:p w14:paraId="2F02CC29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11. ___________________________________________________________.</w:t>
      </w:r>
    </w:p>
    <w:p w14:paraId="195F0216" w14:textId="77777777" w:rsidR="006B3AA9" w:rsidRPr="006B3AA9" w:rsidRDefault="006B3AA9" w:rsidP="006B3AA9">
      <w:pPr>
        <w:spacing w:after="0" w:line="20" w:lineRule="exact"/>
        <w:jc w:val="both"/>
        <w:rPr>
          <w:rFonts w:eastAsia="Times New Roman" w:cs="Arial"/>
          <w:szCs w:val="28"/>
          <w:lang w:eastAsia="ru-RU"/>
        </w:rPr>
      </w:pPr>
    </w:p>
    <w:p w14:paraId="6CDFBA84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5E034074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noProof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2BACB6C4" wp14:editId="1BEC5925">
            <wp:simplePos x="0" y="0"/>
            <wp:positionH relativeFrom="column">
              <wp:posOffset>161925</wp:posOffset>
            </wp:positionH>
            <wp:positionV relativeFrom="paragraph">
              <wp:posOffset>84455</wp:posOffset>
            </wp:positionV>
            <wp:extent cx="3562350" cy="2170430"/>
            <wp:effectExtent l="0" t="0" r="0" b="127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185" cy="2173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C8E90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6B85FDC8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0E65C8D6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71D671DC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4ADB06FF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4FA84B10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06548A45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74492A4B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35E8660C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2F9FBC4B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1E074C3C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19045C1C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574E6E7E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76F1CD2F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3559761E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4415220F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79C86606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17FEE673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Cs w:val="28"/>
          <w:lang w:eastAsia="ru-RU"/>
        </w:rPr>
      </w:pPr>
    </w:p>
    <w:p w14:paraId="28DB7D68" w14:textId="77777777" w:rsidR="006B3AA9" w:rsidRPr="006B3AA9" w:rsidRDefault="006B3AA9" w:rsidP="006B3AA9">
      <w:pPr>
        <w:spacing w:after="0" w:line="212" w:lineRule="exact"/>
        <w:jc w:val="both"/>
        <w:rPr>
          <w:rFonts w:eastAsia="Times New Roman" w:cs="Arial"/>
          <w:szCs w:val="28"/>
          <w:lang w:eastAsia="ru-RU"/>
        </w:rPr>
      </w:pPr>
    </w:p>
    <w:p w14:paraId="0766B808" w14:textId="77777777" w:rsidR="006B3AA9" w:rsidRPr="006B3AA9" w:rsidRDefault="006B3AA9" w:rsidP="006B3AA9">
      <w:pPr>
        <w:numPr>
          <w:ilvl w:val="0"/>
          <w:numId w:val="44"/>
        </w:numPr>
        <w:tabs>
          <w:tab w:val="left" w:pos="426"/>
        </w:tabs>
        <w:spacing w:after="0" w:line="0" w:lineRule="atLeast"/>
        <w:ind w:firstLine="4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Поместить отработанный инструментарий и перевязочный материал в разные емкости с дезинфицирующим раствором.</w:t>
      </w:r>
    </w:p>
    <w:p w14:paraId="0AAEB5B2" w14:textId="77777777" w:rsidR="006B3AA9" w:rsidRPr="006B3AA9" w:rsidRDefault="006B3AA9" w:rsidP="006B3AA9">
      <w:pPr>
        <w:numPr>
          <w:ilvl w:val="0"/>
          <w:numId w:val="44"/>
        </w:numPr>
        <w:tabs>
          <w:tab w:val="left" w:pos="426"/>
          <w:tab w:val="left" w:pos="680"/>
        </w:tabs>
        <w:spacing w:after="0" w:line="291" w:lineRule="auto"/>
        <w:ind w:firstLine="4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Снять перчатки ______________________________________________. </w:t>
      </w:r>
      <w:r w:rsidRPr="006B3AA9">
        <w:rPr>
          <w:rFonts w:eastAsia="Times New Roman" w:cs="Arial"/>
          <w:i/>
          <w:szCs w:val="28"/>
          <w:lang w:eastAsia="ru-RU"/>
        </w:rPr>
        <w:t xml:space="preserve">Примечание: </w:t>
      </w:r>
      <w:r w:rsidRPr="006B3AA9">
        <w:rPr>
          <w:rFonts w:eastAsia="Times New Roman" w:cs="Arial"/>
          <w:szCs w:val="28"/>
          <w:lang w:eastAsia="ru-RU"/>
        </w:rPr>
        <w:t>плоский резиновый дренаж менять ежедневно.</w:t>
      </w:r>
    </w:p>
    <w:p w14:paraId="6B7D1646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Cs w:val="20"/>
          <w:lang w:eastAsia="ru-RU"/>
        </w:rPr>
      </w:pPr>
    </w:p>
    <w:p w14:paraId="38CC6681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szCs w:val="20"/>
          <w:lang w:eastAsia="ru-RU"/>
        </w:rPr>
      </w:pPr>
    </w:p>
    <w:p w14:paraId="14852C12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szCs w:val="20"/>
          <w:lang w:eastAsia="ru-RU"/>
        </w:rPr>
      </w:pPr>
    </w:p>
    <w:p w14:paraId="53F873C6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szCs w:val="20"/>
          <w:lang w:eastAsia="ru-RU"/>
        </w:rPr>
      </w:pPr>
    </w:p>
    <w:p w14:paraId="7D7E4679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szCs w:val="20"/>
          <w:lang w:eastAsia="ru-RU"/>
        </w:rPr>
      </w:pPr>
    </w:p>
    <w:p w14:paraId="70627E19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szCs w:val="20"/>
          <w:lang w:eastAsia="ru-RU"/>
        </w:rPr>
      </w:pPr>
    </w:p>
    <w:p w14:paraId="0D8C85E3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szCs w:val="20"/>
          <w:lang w:eastAsia="ru-RU"/>
        </w:rPr>
      </w:pPr>
    </w:p>
    <w:p w14:paraId="62F9123B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szCs w:val="20"/>
          <w:lang w:eastAsia="ru-RU"/>
        </w:rPr>
      </w:pPr>
    </w:p>
    <w:p w14:paraId="083D4731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szCs w:val="20"/>
          <w:lang w:eastAsia="ru-RU"/>
        </w:rPr>
      </w:pPr>
    </w:p>
    <w:p w14:paraId="31E0C98A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szCs w:val="20"/>
          <w:lang w:eastAsia="ru-RU"/>
        </w:rPr>
      </w:pPr>
    </w:p>
    <w:p w14:paraId="17A08974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szCs w:val="20"/>
          <w:lang w:eastAsia="ru-RU"/>
        </w:rPr>
      </w:pPr>
    </w:p>
    <w:p w14:paraId="04C5E436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szCs w:val="20"/>
          <w:lang w:eastAsia="ru-RU"/>
        </w:rPr>
      </w:pPr>
    </w:p>
    <w:p w14:paraId="36D0A084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szCs w:val="20"/>
          <w:lang w:eastAsia="ru-RU"/>
        </w:rPr>
      </w:pPr>
    </w:p>
    <w:p w14:paraId="7CAACAEE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szCs w:val="20"/>
          <w:lang w:eastAsia="ru-RU"/>
        </w:rPr>
      </w:pPr>
    </w:p>
    <w:p w14:paraId="3F380AA4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szCs w:val="20"/>
          <w:lang w:eastAsia="ru-RU"/>
        </w:rPr>
      </w:pPr>
    </w:p>
    <w:p w14:paraId="63FD0AEB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szCs w:val="20"/>
          <w:lang w:eastAsia="ru-RU"/>
        </w:rPr>
      </w:pPr>
    </w:p>
    <w:p w14:paraId="7D98D54D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szCs w:val="20"/>
          <w:lang w:eastAsia="ru-RU"/>
        </w:rPr>
      </w:pPr>
    </w:p>
    <w:p w14:paraId="6B3BD572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szCs w:val="20"/>
          <w:lang w:eastAsia="ru-RU"/>
        </w:rPr>
      </w:pPr>
    </w:p>
    <w:p w14:paraId="71785499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szCs w:val="20"/>
          <w:lang w:eastAsia="ru-RU"/>
        </w:rPr>
      </w:pPr>
    </w:p>
    <w:p w14:paraId="305257DC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szCs w:val="20"/>
          <w:lang w:eastAsia="ru-RU"/>
        </w:rPr>
      </w:pPr>
    </w:p>
    <w:p w14:paraId="62016A83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szCs w:val="20"/>
          <w:lang w:eastAsia="ru-RU"/>
        </w:rPr>
      </w:pPr>
    </w:p>
    <w:p w14:paraId="6B600A64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szCs w:val="20"/>
          <w:lang w:eastAsia="ru-RU"/>
        </w:rPr>
      </w:pPr>
    </w:p>
    <w:p w14:paraId="5E7B8042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szCs w:val="20"/>
          <w:lang w:eastAsia="ru-RU"/>
        </w:rPr>
      </w:pPr>
    </w:p>
    <w:p w14:paraId="42F44D67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szCs w:val="20"/>
          <w:lang w:eastAsia="ru-RU"/>
        </w:rPr>
      </w:pPr>
    </w:p>
    <w:p w14:paraId="314A31B3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szCs w:val="20"/>
          <w:lang w:eastAsia="ru-RU"/>
        </w:rPr>
      </w:pPr>
    </w:p>
    <w:p w14:paraId="06616C3C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bCs/>
          <w:szCs w:val="20"/>
          <w:lang w:eastAsia="ru-RU"/>
        </w:rPr>
        <w:sectPr w:rsidR="006B3AA9" w:rsidRPr="006B3AA9" w:rsidSect="00786498">
          <w:pgSz w:w="11900" w:h="16840"/>
          <w:pgMar w:top="1134" w:right="851" w:bottom="1134" w:left="1701" w:header="0" w:footer="454" w:gutter="0"/>
          <w:cols w:space="0" w:equalWidth="0">
            <w:col w:w="9609"/>
          </w:cols>
          <w:docGrid w:linePitch="360"/>
        </w:sectPr>
      </w:pPr>
      <w:r w:rsidRPr="006B3AA9">
        <w:rPr>
          <w:rFonts w:eastAsia="Times New Roman" w:cs="Arial"/>
          <w:b/>
          <w:bCs/>
          <w:szCs w:val="20"/>
          <w:lang w:eastAsia="ru-RU"/>
        </w:rPr>
        <w:t>Заполнить графологические структуры</w:t>
      </w:r>
    </w:p>
    <w:p w14:paraId="6281E2DB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BE8DA14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  <w:r w:rsidRPr="006B3AA9">
        <w:rPr>
          <w:rFonts w:eastAsia="Times New Roman" w:cs="Arial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55248F0C" wp14:editId="76909872">
                <wp:simplePos x="0" y="0"/>
                <wp:positionH relativeFrom="column">
                  <wp:posOffset>1812925</wp:posOffset>
                </wp:positionH>
                <wp:positionV relativeFrom="paragraph">
                  <wp:posOffset>71755</wp:posOffset>
                </wp:positionV>
                <wp:extent cx="2360930" cy="1404620"/>
                <wp:effectExtent l="0" t="0" r="13970" b="13335"/>
                <wp:wrapSquare wrapText="bothSides"/>
                <wp:docPr id="10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3BA97" w14:textId="77777777" w:rsidR="00786498" w:rsidRPr="00876578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 w:rsidRPr="00876578"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Клинические стадии фурункула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248F0C" id="_x0000_s1101" type="#_x0000_t202" style="position:absolute;margin-left:142.75pt;margin-top:5.65pt;width:185.9pt;height:110.6pt;z-index:251784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yjwUgIAAGsEAAAOAAAAZHJzL2Uyb0RvYy54bWysVM1uEzEQviPxDpbvdDdpSNtVN1VpCUIq&#10;P1LLA0y83qyF12NsN7vhxp1X4B04cODGK6RvxNibhlA4IfZgeTzjzzPfN7OnZ32r2Uo6r9CUfHSQ&#10;cyaNwEqZZcnf3cyfHHPmA5gKNBpZ8rX0/Gz2+NFpZws5xgZ1JR0jEOOLzpa8CcEWWeZFI1vwB2il&#10;IWeNroVApltmlYOO0FudjfN8mnXoKutQSO/p9HJw8lnCr2spwpu69jIwXXLKLaTVpXUR12x2CsXS&#10;gW2U2KYB/5BFC8rQozuoSwjAbp36A6pVwqHHOhwIbDOsayVkqoGqGeUPqrluwMpUC5Hj7Y4m//9g&#10;xevVW8dURdrlkxFnBlpSafNl83XzbfNj8/3u091nNo40ddYXFH1tKT70z7CnK6lkb69QvPfM4EUD&#10;ZinPncOukVBRmqN4M9u7OuD4CLLoXmFFj8FtwATU166NHBIrjNBJrvVOItkHJuhwfDjNTw7JJcg3&#10;muST6TiJmEFxf906H15IbFnclNxRDyR4WF35ENOB4j4kvuZRq2qutE6GWy4utGMroH6Zpy9V8CBM&#10;G9bR8+OjPB8o+A1j7XcQ1KkVdjeUPWcafCAHlZS+v+G2KtA0aNWW/HgXBEUk87mpUq8GUHrYUx3a&#10;bNmNhA7Uhn7RJz2nh/eqLbBaE98Oh+6naaVNg+4jZx11fsn9h1twkjJ8aUizk9FkEkclGZOnR0Qw&#10;c/uexb4HjCCoklOBw/YipPFKbNpz0nauEuuxCYZMtjlTRycxttMXR2bfTlG//hGznwAAAP//AwBQ&#10;SwMEFAAGAAgAAAAhAEe8KMzgAAAACgEAAA8AAABkcnMvZG93bnJldi54bWxMj8tOwzAQRfdI/IM1&#10;SOyokxSXKI1TARILWCAIlejSjZ2HGo9D7DTh7xlWsJvRubpzJt8ttmdnM/rOoYR4FQEzWDndYSNh&#10;//F0kwLzQaFWvUMj4dt42BWXF7nKtJvx3ZzL0DAqQZ8pCW0IQ8a5r1pjlV+5wSCx2o1WBVrHhutR&#10;zVRue55E0YZb1SFdaNVgHltTncrJSng4TGL6ql9eb+v0rYyfo8/TvEcpr6+W+y2wYJbwF4ZffVKH&#10;gpyObkLtWS8hSYWgKIF4DYwCG3FHw5HIOhHAi5z/f6H4AQAA//8DAFBLAQItABQABgAIAAAAIQC2&#10;gziS/gAAAOEBAAATAAAAAAAAAAAAAAAAAAAAAABbQ29udGVudF9UeXBlc10ueG1sUEsBAi0AFAAG&#10;AAgAAAAhADj9If/WAAAAlAEAAAsAAAAAAAAAAAAAAAAALwEAAF9yZWxzLy5yZWxzUEsBAi0AFAAG&#10;AAgAAAAhAHxLKPBSAgAAawQAAA4AAAAAAAAAAAAAAAAALgIAAGRycy9lMm9Eb2MueG1sUEsBAi0A&#10;FAAGAAgAAAAhAEe8KMzgAAAACgEAAA8AAAAAAAAAAAAAAAAArAQAAGRycy9kb3ducmV2LnhtbFBL&#10;BQYAAAAABAAEAPMAAAC5BQAAAAA=&#10;" strokecolor="windowText" strokeweight="1pt">
                <v:textbox style="mso-fit-shape-to-text:t">
                  <w:txbxContent>
                    <w:p w14:paraId="46D3BA97" w14:textId="77777777" w:rsidR="00786498" w:rsidRPr="00876578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 w:rsidRPr="00876578">
                        <w:rPr>
                          <w:rFonts w:cs="Times New Roman"/>
                          <w:b/>
                          <w:bCs/>
                          <w:szCs w:val="28"/>
                        </w:rPr>
                        <w:t>Клинические стадии фурункула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030809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25801C8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15493E8F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35F1B2D1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  <w:r w:rsidRPr="006B3AA9">
        <w:rPr>
          <w:rFonts w:eastAsia="Times New Roman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4354C7F" wp14:editId="2BC45A03">
                <wp:simplePos x="0" y="0"/>
                <wp:positionH relativeFrom="column">
                  <wp:posOffset>2886075</wp:posOffset>
                </wp:positionH>
                <wp:positionV relativeFrom="paragraph">
                  <wp:posOffset>88900</wp:posOffset>
                </wp:positionV>
                <wp:extent cx="123825" cy="447675"/>
                <wp:effectExtent l="0" t="0" r="66675" b="47625"/>
                <wp:wrapNone/>
                <wp:docPr id="200" name="Прямая со стрелко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4476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79365" id="Прямая со стрелкой 200" o:spid="_x0000_s1026" type="#_x0000_t32" style="position:absolute;margin-left:227.25pt;margin-top:7pt;width:9.75pt;height:35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yYcEgIAAMsDAAAOAAAAZHJzL2Uyb0RvYy54bWysU02O0zAY3SNxB8t7mrbMTKuo6Sxahg2C&#10;SgwH+MZxEkv+k22aZjdwgTkCV2DDggHNGZIb8dkNZYAdIgvH9pf3/L3nl9XlQUmy584Lows6m0wp&#10;4ZqZUui6oO+ur54tKfEBdAnSaF7Qjnt6uX76ZNXanM9NY2TJHUES7fPWFrQJweZZ5lnDFfiJsVxj&#10;sTJOQcClq7PSQYvsSmbz6fQia40rrTOMe4+722ORrhN/VXEW3lSV54HIgmJvIY0ujTdxzNYryGsH&#10;thFsbAP+oQsFQuOhJ6otBCDvnfiLSgnmjDdVmDCjMlNVgvGkAdXMpn+oeduA5UkLmuPtySb//2jZ&#10;6/3OEVEWFN2kRIPCS+o/DbfDXf+9/zzckeFD/4DD8HG47b/03/r7/qH/SuLX6F1rfY4UG71z48rb&#10;nYtGHCqn4hslkkPyuzv5zQ+BMNyczZ8v5+eUMCydnS0uFueRM/sFts6Hl9woEicF9cGBqJuwMVrj&#10;zRo3S57D/pUPR+BPQDxZmyshJe5DLjVp43GLqJEB5qySEHCqLCr3uqYEZI0BZsElSm+kKCM8on3n&#10;N9KRPWCGMHqlaa9RASUSfMACykrP2Ptv0NjPFnxzBKdS/AxyJQLmXgpV0OUJDXkAIV/okoTO4j0E&#10;J0DXko/MUkckT6keFUf/j47H2Y0pu3QRWVxhYpKZY7pjJB+vcf74H1z/AAAA//8DAFBLAwQUAAYA&#10;CAAAACEAy+HfSN0AAAAJAQAADwAAAGRycy9kb3ducmV2LnhtbEyPwU7DMBBE70j8g7VIXBB1KCkN&#10;IU5FKyFOVGrpB7jxNo6I11Hstubv2Z7obUczmn1TLZLrxQnH0HlS8DTJQCA13nTUKth9fzwWIELU&#10;ZHTvCRX8YoBFfXtT6dL4M23wtI2t4BIKpVZgYxxKKUNj0ekw8QMSewc/Oh1Zjq00oz5zuevlNMte&#10;pNMd8QerB1xZbH62R6dgvRqeg5++Hh7iOhXL9PW53FhS6v4uvb+BiJjifxgu+IwONTPt/ZFMEL2C&#10;fJbPOMpGzps4kM8vx15BwYasK3m9oP4DAAD//wMAUEsBAi0AFAAGAAgAAAAhALaDOJL+AAAA4QEA&#10;ABMAAAAAAAAAAAAAAAAAAAAAAFtDb250ZW50X1R5cGVzXS54bWxQSwECLQAUAAYACAAAACEAOP0h&#10;/9YAAACUAQAACwAAAAAAAAAAAAAAAAAvAQAAX3JlbHMvLnJlbHNQSwECLQAUAAYACAAAACEA+Ocm&#10;HBICAADLAwAADgAAAAAAAAAAAAAAAAAuAgAAZHJzL2Uyb0RvYy54bWxQSwECLQAUAAYACAAAACEA&#10;y+HfSN0AAAAJAQAADwAAAAAAAAAAAAAAAABsBAAAZHJzL2Rvd25yZXYueG1sUEsFBgAAAAAEAAQA&#10;8wAAAHYFAAAAAA==&#10;" strokecolor="windowText" strokeweight="1pt">
                <v:stroke endarrow="block" joinstyle="miter"/>
              </v:shape>
            </w:pict>
          </mc:Fallback>
        </mc:AlternateContent>
      </w:r>
      <w:r w:rsidRPr="006B3AA9">
        <w:rPr>
          <w:rFonts w:eastAsia="Times New Roman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6BDEF92" wp14:editId="5F9C7CA5">
                <wp:simplePos x="0" y="0"/>
                <wp:positionH relativeFrom="column">
                  <wp:posOffset>1104901</wp:posOffset>
                </wp:positionH>
                <wp:positionV relativeFrom="paragraph">
                  <wp:posOffset>79375</wp:posOffset>
                </wp:positionV>
                <wp:extent cx="819150" cy="409575"/>
                <wp:effectExtent l="38100" t="0" r="19050" b="47625"/>
                <wp:wrapNone/>
                <wp:docPr id="199" name="Прямая со стрелко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50" cy="4095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B52F0" id="Прямая со стрелкой 199" o:spid="_x0000_s1026" type="#_x0000_t32" style="position:absolute;margin-left:87pt;margin-top:6.25pt;width:64.5pt;height:32.25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5jdGwIAANUDAAAOAAAAZHJzL2Uyb0RvYy54bWysU82O0zAQviPxDpbvNGlF2W3UdA8tCwcE&#10;K7E8wKzjJJb8J9s07W3hBfYReAUuHPjRPkPyRoydUC1wQ+QwmvHk+zzzzXh9cVCS7LnzwuiSzmc5&#10;JVwzUwndlPTd9eWTc0p8AF2BNJqX9Mg9vdg8frTubMEXpjWy4o4gifZFZ0vahmCLLPOs5Qr8zFiu&#10;MVkbpyBg6JqsctAhu5LZIs+fZZ1xlXWGce/xdDcm6Sbx1zVn4U1dex6ILCnWFpJ1yd5Em23WUDQO&#10;bCvYVAb8QxUKhMZLT1Q7CEDeO/EXlRLMGW/qMGNGZaauBeOpB+xmnv/RzdsWLE+9oDjenmTy/4+W&#10;vd5fOSIqnN1qRYkGhUPqPw23w13/o/883JHhQ3+PZvg43PZf+u/9t/6+/0ri36hdZ32BFFt95abI&#10;2ysXhTjUTpFaCvsSqZM02Cw5JOWPJ+X5IRCGh+fz1XyJ82GYepqvlmfLyJ6NNJHOOh9ecKNIdErq&#10;gwPRtGFrtMYZGzdeAftXPozAX4AI1uZSSInnUEhNOixocZbH2wA3rpYQ0FUWNfC6oQRkg6vMgktV&#10;eyNFFeER7Y9+Kx3ZA24TLmFlumvsgBIJPmAC20rfVPtv0FjPDnw7glMq/gaFEgFfgBQKVTihoQgg&#10;5HNdkXC0OJHgBOhG8olZ6ojkab+njuMkRu2jd2OqYxpJFiPcnSTmtOdxOR/G6D98jZufAAAA//8D&#10;AFBLAwQUAAYACAAAACEAEvb9i9sAAAAJAQAADwAAAGRycy9kb3ducmV2LnhtbEyPQU/DMAyF70j8&#10;h8hIXNCWbAOKStMJIXqHUXbOGtNWNE7VZF327zEndvOzn56/V2yTG8SMU+g9aVgtFQikxtueWg31&#10;Z7V4AhGiIWsGT6jhjAG25fVVYXLrT/SB8y62gkMo5EZDF+OYSxmaDp0JSz8i8e3bT85EllMr7WRO&#10;HO4GuVbqUTrTE3/ozIivHTY/u6PTkFYzurpOzRnv1Ltv36qw/6q0vr1JL88gIqb4b4Y/fEaHkpkO&#10;/kg2iIF1ds9dIg/rBxBs2KgNLw4askyBLAt52aD8BQAA//8DAFBLAQItABQABgAIAAAAIQC2gziS&#10;/gAAAOEBAAATAAAAAAAAAAAAAAAAAAAAAABbQ29udGVudF9UeXBlc10ueG1sUEsBAi0AFAAGAAgA&#10;AAAhADj9If/WAAAAlAEAAAsAAAAAAAAAAAAAAAAALwEAAF9yZWxzLy5yZWxzUEsBAi0AFAAGAAgA&#10;AAAhALuTmN0bAgAA1QMAAA4AAAAAAAAAAAAAAAAALgIAAGRycy9lMm9Eb2MueG1sUEsBAi0AFAAG&#10;AAgAAAAhABL2/YvbAAAACQEAAA8AAAAAAAAAAAAAAAAAdQQAAGRycy9kb3ducmV2LnhtbFBLBQYA&#10;AAAABAAEAPMAAAB9BQAAAAA=&#10;" strokecolor="windowText" strokeweight="1pt">
                <v:stroke endarrow="block" joinstyle="miter"/>
              </v:shape>
            </w:pict>
          </mc:Fallback>
        </mc:AlternateContent>
      </w:r>
      <w:r w:rsidRPr="006B3AA9">
        <w:rPr>
          <w:rFonts w:eastAsia="Times New Roman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166A029" wp14:editId="291AECAF">
                <wp:simplePos x="0" y="0"/>
                <wp:positionH relativeFrom="column">
                  <wp:posOffset>4038600</wp:posOffset>
                </wp:positionH>
                <wp:positionV relativeFrom="paragraph">
                  <wp:posOffset>78105</wp:posOffset>
                </wp:positionV>
                <wp:extent cx="523875" cy="457200"/>
                <wp:effectExtent l="0" t="0" r="66675" b="57150"/>
                <wp:wrapNone/>
                <wp:docPr id="197" name="Прямая со стрелко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4572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4EEA7" id="Прямая со стрелкой 197" o:spid="_x0000_s1026" type="#_x0000_t32" style="position:absolute;margin-left:318pt;margin-top:6.15pt;width:41.25pt;height:3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1rXEwIAAMsDAAAOAAAAZHJzL2Uyb0RvYy54bWysU0uS0zAQ3VPFHVTaEyeBkOCKM4uEYUNB&#10;qhgO0CPLtqr0K0nE8W7gAnMErsCGBZ+aM9g3oqWYMMCOwou2pHY/9Xv9vL44KkkO3HlhdEFnkykl&#10;XDNTCl0X9O3V5aMVJT6ALkEazQvacU8vNg8frFub87lpjCy5Iwiifd7agjYh2DzLPGu4Aj8xlmtM&#10;VsYpCLh1dVY6aBFdyWw+nT7NWuNK6wzj3uPp7pSkm4RfVZyF11XleSCyoNhbSNGleB1jtllDXjuw&#10;jWBjG/APXSgQGi89Q+0gAHnnxF9QSjBnvKnChBmVmaoSjCcOyGY2/YPNmwYsT1xQHG/PMvn/B8te&#10;HfaOiBJn92xJiQaFQ+o/DjfDbf+9/zTckuF9f4dh+DDc9J/7b/3X/q7/QuLXqF1rfY4QW713487b&#10;vYtCHCun4hspkmPSuzvrzY+BMDxczB+vlgtKGKaeLJY4z4iZ/Sq2zocX3CgSFwX1wYGom7A1WuNk&#10;jZslzeHw0odT4c+CeLM2l0JKPIdcatIiw/kSbyAM0GeVhIBLZZG51zUlIGs0MAsuQXojRRnLY7Xv&#10;/FY6cgD0EFqvNO0VMqBEgg+YQFrpGXv/rTT2swPfnIpTKn4GuRIBfS+FKujqXA15ACGf65KEzuIc&#10;ghOga8lHZKljJU+uHhlH/U+Kx9W1Kbs0iCzu0DFJzNHd0ZL397i+/w9ufgAAAP//AwBQSwMEFAAG&#10;AAgAAAAhAC2wt8PfAAAACQEAAA8AAABkcnMvZG93bnJldi54bWxMj8FOwzAQRO9I/IO1SFwQdZpA&#10;moY4Fa2EOLVSCx/gxtskIl5Hsduav2c5wXE0o5k31SraQVxw8r0jBfNZAgKpcaanVsHnx9tjAcIH&#10;TUYPjlDBN3pY1bc3lS6Nu9IeL4fQCi4hX2oFXQhjKaVvOrTaz9yIxN7JTVYHllMrzaSvXG4HmSZJ&#10;Lq3uiRc6PeKmw+brcLYKdpsx8y5dnh7CLhbruH1f7ztS6v4uvr6ACBjDXxh+8RkdamY6ujMZLwYF&#10;eZbzl8BGmoHgwGJePIM4KiieMpB1Jf8/qH8AAAD//wMAUEsBAi0AFAAGAAgAAAAhALaDOJL+AAAA&#10;4QEAABMAAAAAAAAAAAAAAAAAAAAAAFtDb250ZW50X1R5cGVzXS54bWxQSwECLQAUAAYACAAAACEA&#10;OP0h/9YAAACUAQAACwAAAAAAAAAAAAAAAAAvAQAAX3JlbHMvLnJlbHNQSwECLQAUAAYACAAAACEA&#10;A3da1xMCAADLAwAADgAAAAAAAAAAAAAAAAAuAgAAZHJzL2Uyb0RvYy54bWxQSwECLQAUAAYACAAA&#10;ACEALbC3w98AAAAJAQAADwAAAAAAAAAAAAAAAABtBAAAZHJzL2Rvd25yZXYueG1sUEsFBgAAAAAE&#10;AAQA8wAAAHkFAAAAAA==&#10;" strokecolor="windowText" strokeweight="1pt">
                <v:stroke endarrow="block" joinstyle="miter"/>
              </v:shape>
            </w:pict>
          </mc:Fallback>
        </mc:AlternateContent>
      </w:r>
    </w:p>
    <w:p w14:paraId="1465BE9D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1E4E59D7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  <w:r w:rsidRPr="006B3AA9">
        <w:rPr>
          <w:rFonts w:eastAsia="Times New Roman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8F6BA5D" wp14:editId="7C582B84">
                <wp:simplePos x="0" y="0"/>
                <wp:positionH relativeFrom="column">
                  <wp:posOffset>5238750</wp:posOffset>
                </wp:positionH>
                <wp:positionV relativeFrom="paragraph">
                  <wp:posOffset>806450</wp:posOffset>
                </wp:positionV>
                <wp:extent cx="133350" cy="438150"/>
                <wp:effectExtent l="0" t="0" r="76200" b="57150"/>
                <wp:wrapNone/>
                <wp:docPr id="215" name="Прямая со стрелкой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4381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5A253" id="Прямая со стрелкой 215" o:spid="_x0000_s1026" type="#_x0000_t32" style="position:absolute;margin-left:412.5pt;margin-top:63.5pt;width:10.5pt;height:34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h8tFAIAAMsDAAAOAAAAZHJzL2Uyb0RvYy54bWysU02O0zAU3iNxB8t7mqZloIqazqJl2CCo&#10;xHCAN46TWPKfbNO0u4ELzBG4AhsWDGjOkNyIZzfTGWCHyMJ59sv3+b3vfVme75UkO+68MLqk+WRK&#10;CdfMVEI3Jf1wefFsQYkPoCuQRvOSHrin56unT5adLfjMtEZW3BEk0b7obEnbEGyRZZ61XIGfGMs1&#10;JmvjFATcuiarHHTIrmQ2m05fZJ1xlXWGce/xdHNM0lXir2vOwru69jwQWVKsLaTVpfUqrtlqCUXj&#10;wLaCjWXAP1ShQGi89ES1gQDkoxN/USnBnPGmDhNmVGbqWjCeesBu8ukf3bxvwfLUC4rj7Ukm//9o&#10;2dvd1hFRlXSWn1GiQeGQ+i/D9XDT/+y/Djdk+NTf4TJ8Hq77b/2P/ra/67+T+DVq11lfIMVab924&#10;83brohD72qn4xhbJPul9OOnN94EwPMzn8/kZToVh6vl8kWOMLNkD2DofXnOjSAxK6oMD0bRhbbTG&#10;yRqXJ81h98aHI/AeEG/W5kJIiedQSE06vG72chpvA/RZLSFgqCx27nVDCcgGDcyCS5TeSFFFeET7&#10;g19LR3aAHkLrVaa7xA4okeADJrCt9Iy1/waN9WzAt0dwSsXPoFAioO+lUCVdnNBQBBDyla5IOFic&#10;Q3ACdCP5yCx1RPLk6rHjqP9R8RhdmeqQBpHFHTomiTm6O1ry8R7jx//g6hcAAAD//wMAUEsDBBQA&#10;BgAIAAAAIQDNoX7/3QAAAAsBAAAPAAAAZHJzL2Rvd25yZXYueG1sTE9BTsMwELwj9Q/WVuKCqEOA&#10;kqZxKloJcaJSCw9w420cNV5Hsdua37Oc4DazM5qdqVbJ9eKCY+g8KXiYZSCQGm86ahV8fb7dFyBC&#10;1GR07wkVfGOAVT25qXRp/JV2eNnHVnAIhVIrsDEOpZShseh0mPkBibWjH52OTMdWmlFfOdz1Ms+y&#10;uXS6I/5g9YAbi81pf3YKtpvhMfh8cbyL21Ss08f7emdJqdtpel2CiJjinxl+63N1qLnTwZ/JBNEr&#10;KPJn3hJZyF8YsKN4mjM48GXBQNaV/L+h/gEAAP//AwBQSwECLQAUAAYACAAAACEAtoM4kv4AAADh&#10;AQAAEwAAAAAAAAAAAAAAAAAAAAAAW0NvbnRlbnRfVHlwZXNdLnhtbFBLAQItABQABgAIAAAAIQA4&#10;/SH/1gAAAJQBAAALAAAAAAAAAAAAAAAAAC8BAABfcmVscy8ucmVsc1BLAQItABQABgAIAAAAIQAT&#10;rh8tFAIAAMsDAAAOAAAAAAAAAAAAAAAAAC4CAABkcnMvZTJvRG9jLnhtbFBLAQItABQABgAIAAAA&#10;IQDNoX7/3QAAAAsBAAAPAAAAAAAAAAAAAAAAAG4EAABkcnMvZG93bnJldi54bWxQSwUGAAAAAAQA&#10;BADzAAAAeAUAAAAA&#10;" strokecolor="windowText" strokeweight="1pt">
                <v:stroke endarrow="block" joinstyle="miter"/>
              </v:shape>
            </w:pict>
          </mc:Fallback>
        </mc:AlternateContent>
      </w:r>
      <w:r w:rsidRPr="006B3AA9">
        <w:rPr>
          <w:rFonts w:eastAsia="Times New Roman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D8A6DD3" wp14:editId="22A40FB2">
                <wp:simplePos x="0" y="0"/>
                <wp:positionH relativeFrom="column">
                  <wp:posOffset>3057525</wp:posOffset>
                </wp:positionH>
                <wp:positionV relativeFrom="paragraph">
                  <wp:posOffset>806450</wp:posOffset>
                </wp:positionV>
                <wp:extent cx="85725" cy="438150"/>
                <wp:effectExtent l="0" t="0" r="85725" b="57150"/>
                <wp:wrapNone/>
                <wp:docPr id="214" name="Прямая со стрелкой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4381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64DE5" id="Прямая со стрелкой 214" o:spid="_x0000_s1026" type="#_x0000_t32" style="position:absolute;margin-left:240.75pt;margin-top:63.5pt;width:6.75pt;height:34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4+4FQIAAMoDAAAOAAAAZHJzL2Uyb0RvYy54bWysU0uOEzEQ3SNxB8t70kmYMFGUziwShg2C&#10;kRgOUON2d1vyTy6TTnYDF5gjcAU2LPhoztB9I8pOCAPsEL2otl1dz/VevV5e7IxmWxlQOVvyyWjM&#10;mbTCVco2JX97fflkzhlGsBVoZ2XJ9xL5xerxo2XnF3LqWqcrGRiBWFx0vuRtjH5RFChaaQBHzktL&#10;ydoFA5G2oSmqAB2hG11Mx+NnRedC5YMTEpFON4ckX2X8upYivq5rlJHpklNvMceQ402KxWoJiyaA&#10;b5U4tgH/0IUBZenSE9QGIrB3Qf0FZZQIDl0dR8KZwtW1EjJzIDaT8R9s3rTgZeZC4qA/yYT/D1a8&#10;2l4FpqqSTydnnFkwNKT+43A73PXf+0/DHRve9/cUhg/Dbf+5/9Z/7e/7Lyx9Tdp1HhcEsbZX4bhD&#10;fxWSELs6mPQmimyX9d6f9Ja7yAQdzmfn0xlngjJnT+eTWR5H8avWB4wvpDMsLUqOMYBq2rh21tJg&#10;XZhkyWH7EiPdToU/C9LF1l0qrfN8tWUdmXN6PiYLCCCb1RoiLY0n4mgbzkA35F8RQ4ZEp1WVyhMQ&#10;7nGtA9sCWYicV7numghwpgEjJYhVfpIc1MJvpamfDWB7KM6pg+OMimR7rQyJcKqGRQSln9uKxb2n&#10;McSgwDZaHpG1Td3IbOoj4yT/QfC0unHVPs+hSDsyTG7oaO7kyId7Wj/8BVc/AAAA//8DAFBLAwQU&#10;AAYACAAAACEAh+TBeuAAAAALAQAADwAAAGRycy9kb3ducmV2LnhtbEyPzU7DMBCE70i8g7VIXBB1&#10;GvqTpHEqWglxolILD+DG2zgiXkex24a3ZznR2+7OaPabcj26TlxwCK0nBdNJAgKp9qalRsHX59tz&#10;BiJETUZ3nlDBDwZYV/d3pS6Mv9IeL4fYCA6hUGgFNsa+kDLUFp0OE98jsXbyg9OR16GRZtBXDned&#10;TJNkIZ1uiT9Y3ePWYv19ODsFu23/Enyan57ibsw248f7Zm9JqceH8XUFIuIY/83wh8/oUDHT0Z/J&#10;BNEpmGXTOVtZSJdcih2zfM7DkS/5IgFZlfK2Q/ULAAD//wMAUEsBAi0AFAAGAAgAAAAhALaDOJL+&#10;AAAA4QEAABMAAAAAAAAAAAAAAAAAAAAAAFtDb250ZW50X1R5cGVzXS54bWxQSwECLQAUAAYACAAA&#10;ACEAOP0h/9YAAACUAQAACwAAAAAAAAAAAAAAAAAvAQAAX3JlbHMvLnJlbHNQSwECLQAUAAYACAAA&#10;ACEA24OPuBUCAADKAwAADgAAAAAAAAAAAAAAAAAuAgAAZHJzL2Uyb0RvYy54bWxQSwECLQAUAAYA&#10;CAAAACEAh+TBeuAAAAALAQAADwAAAAAAAAAAAAAAAABvBAAAZHJzL2Rvd25yZXYueG1sUEsFBgAA&#10;AAAEAAQA8wAAAHwFAAAAAA==&#10;" strokecolor="windowText" strokeweight="1pt">
                <v:stroke endarrow="block" joinstyle="miter"/>
              </v:shape>
            </w:pict>
          </mc:Fallback>
        </mc:AlternateContent>
      </w:r>
      <w:r w:rsidRPr="006B3AA9">
        <w:rPr>
          <w:rFonts w:eastAsia="Times New Roman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AFAE38D" wp14:editId="55F8616D">
                <wp:simplePos x="0" y="0"/>
                <wp:positionH relativeFrom="column">
                  <wp:posOffset>685801</wp:posOffset>
                </wp:positionH>
                <wp:positionV relativeFrom="paragraph">
                  <wp:posOffset>806450</wp:posOffset>
                </wp:positionV>
                <wp:extent cx="95250" cy="438150"/>
                <wp:effectExtent l="38100" t="0" r="19050" b="57150"/>
                <wp:wrapNone/>
                <wp:docPr id="201" name="Прямая со стрелко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4381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5A454" id="Прямая со стрелкой 201" o:spid="_x0000_s1026" type="#_x0000_t32" style="position:absolute;margin-left:54pt;margin-top:63.5pt;width:7.5pt;height:34.5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CThGQIAANQDAAAOAAAAZHJzL2Uyb0RvYy54bWysU0uO1DAQ3SNxB8t7OumGgSbq9Cy6GVgg&#10;aInhADWOk1jyT7bpdO8GLjBH4ApsZsFHc4bkRpSd0Bpgh8jCKrvynqtePa/OD0qSPXdeGF3S+Syn&#10;hGtmKqGbkr6/vHi0pMQH0BVIo3lJj9zT8/XDB6vOFnxhWiMr7giSaF90tqRtCLbIMs9arsDPjOUa&#10;k7VxCgJuXZNVDjpkVzJb5PnTrDOuss4w7j2ebsckXSf+uuYsvK1rzwORJcXaQlpdWq/imq1XUDQO&#10;bCvYVAb8QxUKhMZLT1RbCEA+OPEXlRLMGW/qMGNGZaauBeOpB+xmnv/RzbsWLE+9oDjenmTy/4+W&#10;vdnvHBFVSfF+SjQoHFL/ebgebvof/Zfhhgwf+ztchk/DdX/bf++/9Xf9VxL/Ru066wuk2Oidm3be&#10;7lwU4lA7RWop7Cu0RZIGmyWHpPzxpDw/BMLw8PnZ4gzHwzDz5PFyjjHSZSNLZLPOh5fcKBKDkvrg&#10;QDRt2BitccTGjTfA/rUPI/AXIIK1uRBS4jkUUpMO61k8y+NtgIarJQQMlUUJvG4oAdmgk1lwqWhv&#10;pKgiPKL90W+kI3tAM6EHK9NdYgOUSPABE9hV+qbaf4PGerbg2xGcUvE3KJQI+ACkUCVdntBQBBDy&#10;ha5IOFocSHACdCP5xCx1RPJk76njOIhR+hhdmeqYJpLFHVoniTnZPHrz/h7j+49x/RMAAP//AwBQ&#10;SwMEFAAGAAgAAAAhAJ52zOXaAAAACwEAAA8AAABkcnMvZG93bnJldi54bWxMj8FOwzAQRO9I/IO1&#10;SFwQtRuk0oY4FULkDm3g7MbbJCJeR7Gbun/P9gS3N9rR7EyxTW4QM06h96RhuVAgkBpve2o11Pvq&#10;cQ0iREPWDJ5QwwUDbMvbm8Lk1p/pE+ddbAWHUMiNhi7GMZcyNB06ExZ+ROLb0U/ORJZTK+1kzhzu&#10;BpkptZLO9MQfOjPiW4fNz+7kNKTljK6uU3PBB/Xh2/cqfH9VWt/fpdcXEBFT/DPDtT5Xh5I7HfyJ&#10;bBADa7XmLZEhe2a4OrInhgPDZqVAloX8v6H8BQAA//8DAFBLAQItABQABgAIAAAAIQC2gziS/gAA&#10;AOEBAAATAAAAAAAAAAAAAAAAAAAAAABbQ29udGVudF9UeXBlc10ueG1sUEsBAi0AFAAGAAgAAAAh&#10;ADj9If/WAAAAlAEAAAsAAAAAAAAAAAAAAAAALwEAAF9yZWxzLy5yZWxzUEsBAi0AFAAGAAgAAAAh&#10;AJk0JOEZAgAA1AMAAA4AAAAAAAAAAAAAAAAALgIAAGRycy9lMm9Eb2MueG1sUEsBAi0AFAAGAAgA&#10;AAAhAJ52zOXaAAAACwEAAA8AAAAAAAAAAAAAAAAAcwQAAGRycy9kb3ducmV2LnhtbFBLBQYAAAAA&#10;BAAEAPMAAAB6BQAAAAA=&#10;" strokecolor="windowText" strokeweight="1pt">
                <v:stroke endarrow="block" joinstyle="miter"/>
              </v:shape>
            </w:pict>
          </mc:Fallback>
        </mc:AlternateContent>
      </w:r>
      <w:r w:rsidRPr="006B3AA9">
        <w:rPr>
          <w:rFonts w:eastAsia="Times New Roman" w:cs="Arial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34BE7E32" wp14:editId="0AFC17B6">
                <wp:simplePos x="0" y="0"/>
                <wp:positionH relativeFrom="column">
                  <wp:posOffset>4238625</wp:posOffset>
                </wp:positionH>
                <wp:positionV relativeFrom="paragraph">
                  <wp:posOffset>292100</wp:posOffset>
                </wp:positionV>
                <wp:extent cx="2000885" cy="513080"/>
                <wp:effectExtent l="0" t="0" r="18415" b="20320"/>
                <wp:wrapSquare wrapText="bothSides"/>
                <wp:docPr id="10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885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88EB2" w14:textId="77777777" w:rsidR="00786498" w:rsidRPr="00876578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E7E32" id="_x0000_s1102" type="#_x0000_t202" style="position:absolute;margin-left:333.75pt;margin-top:23pt;width:157.55pt;height:40.4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V3NUQIAAGoEAAAOAAAAZHJzL2Uyb0RvYy54bWysVM2O0zAQviPxDpbvNGlpd0u06WrpUoS0&#10;/Ei7PMDUcRoLxxNst0m57Z1X4B04cODGK3TfiLHTLWXhhMjB8njGn2e+byZn512t2UZap9DkfDhI&#10;OZNGYKHMKufvbxZPppw5D6YAjUbmfCsdP589fnTWNpkcYYW6kJYRiHFZ2+S88r7JksSJStbgBthI&#10;Q84SbQ2eTLtKCgstodc6GaXpSdKiLRqLQjpHp5e9k88ifllK4d+WpZOe6ZxTbj6uNq7LsCazM8hW&#10;FppKiX0a8A9Z1KAMPXqAugQPbG3VH1C1EhYdln4gsE6wLJWQsQaqZpg+qOa6gkbGWogc1xxocv8P&#10;VrzZvLNMFaRdOhlyZqAmlXZfdl9333Y/dt/vbu8+s1GgqW1cRtHXDcX77jl2dCWW7JorFB8cMziv&#10;wKzkhbXYVhIKSnMYbiZHV3scF0CW7Wss6DFYe4xAXWnrwCGxwgid5NoeJJKdZ4IOSfN0Op1wJsg3&#10;GT5Np1HDBLL72411/qXEmoVNzi21QESHzZXzIRvI7kPCYw61KhZK62jY1XKuLdsAtcsifrGAB2Ha&#10;sJZqG52mac/Abxhbd4CgRi2wvaHkOdPgPDmoovj9DbdWnoZBqzrn00MQZIHLF6aIrepB6X5PdWiz&#10;Jzfw2TPru2UX5TwZ34u2xGJLdFvsm5+GlTYV2k+ctdT4OXcf12AlZfjKkGTPhuNxmJRojCenIzLs&#10;sWd57AEjCCrnVGC/nfs4XYFNgxckbaki66EH+kz2OVNDRzH2wxcm5tiOUb9+EbOfAAAA//8DAFBL&#10;AwQUAAYACAAAACEAqlWz/+EAAAAKAQAADwAAAGRycy9kb3ducmV2LnhtbEyPwU7DMBBE70j8g7VI&#10;3KhD1DpuGqdClUCVOCAKolc3WZKosR1sNw39epYTHFf7NPOmWE+mZyP60Dmr4H6WAENbubqzjYL3&#10;t8c7CSxEbWvdO4sKvjHAury+KnReu7N9xXEXG0YhNuRaQRvjkHMeqhaNDjM3oKXfp/NGRzp9w2uv&#10;zxRuep4mieBGd5YaWj3gpsXquDsZBc/b42XzIfeZXy6+Rjl/yl4uW6/U7c30sAIWcYp/MPzqkzqU&#10;5HRwJ1sH1isQIlsQqmAuaBMBS5kKYAciUyGBlwX/P6H8AQAA//8DAFBLAQItABQABgAIAAAAIQC2&#10;gziS/gAAAOEBAAATAAAAAAAAAAAAAAAAAAAAAABbQ29udGVudF9UeXBlc10ueG1sUEsBAi0AFAAG&#10;AAgAAAAhADj9If/WAAAAlAEAAAsAAAAAAAAAAAAAAAAALwEAAF9yZWxzLy5yZWxzUEsBAi0AFAAG&#10;AAgAAAAhAL9JXc1RAgAAagQAAA4AAAAAAAAAAAAAAAAALgIAAGRycy9lMm9Eb2MueG1sUEsBAi0A&#10;FAAGAAgAAAAhAKpVs//hAAAACgEAAA8AAAAAAAAAAAAAAAAAqwQAAGRycy9kb3ducmV2LnhtbFBL&#10;BQYAAAAABAAEAPMAAAC5BQAAAAA=&#10;" strokecolor="windowText" strokeweight="1pt">
                <v:textbox>
                  <w:txbxContent>
                    <w:p w14:paraId="6EB88EB2" w14:textId="77777777" w:rsidR="00786498" w:rsidRPr="00876578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B3AA9">
        <w:rPr>
          <w:rFonts w:eastAsia="Times New Roman" w:cs="Arial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042668E7" wp14:editId="509319D8">
                <wp:simplePos x="0" y="0"/>
                <wp:positionH relativeFrom="column">
                  <wp:posOffset>2114550</wp:posOffset>
                </wp:positionH>
                <wp:positionV relativeFrom="paragraph">
                  <wp:posOffset>292100</wp:posOffset>
                </wp:positionV>
                <wp:extent cx="1924050" cy="513080"/>
                <wp:effectExtent l="0" t="0" r="19050" b="20320"/>
                <wp:wrapSquare wrapText="bothSides"/>
                <wp:docPr id="10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4BD66" w14:textId="77777777" w:rsidR="00786498" w:rsidRPr="00876578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668E7" id="_x0000_s1103" type="#_x0000_t202" style="position:absolute;margin-left:166.5pt;margin-top:23pt;width:151.5pt;height:40.4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fXxUQIAAGoEAAAOAAAAZHJzL2Uyb0RvYy54bWysVM1uEzEQviPxDpbvdDdp0qarbKqSUoRU&#10;fqSWB5h4vVkLr2ex3eyGW++8Au/AgQM3XiF9I8beJITCCbEHy86MP3/zfTOZnne1ZitpnUKT88FR&#10;ypk0Agtlljl/f3v1bMKZ82AK0GhkztfS8fPZ0yfTtsnkECvUhbSMQIzL2ibnlfdNliROVLIGd4SN&#10;NBQs0dbg6WiXSWGhJfRaJ8M0PUlatEVjUUjn6NfLPshnEb8spfBvy9JJz3TOiZuPq43rIqzJbArZ&#10;0kJTKbGlAf/AogZl6NE91CV4YHdW/QFVK2HRYemPBNYJlqUSMtZA1QzSR9XcVNDIWAuJ45q9TO7/&#10;wYo3q3eWqYK8S0fHnBmoyaXNl83XzbfNj833h/uHz2wYZGobl1H2TUP5vnuOHV2JJbvmGsUHxwzO&#10;KzBLeWEttpWEgmgOws3k4GqP4wLIon2NBT0Gdx4jUFfaOmhIqjBCJ7vWe4tk55kIT54NR+mYQoJi&#10;48FxOokeJpDtbjfW+ZcSaxY2ObfUAhEdVtfOBzaQ7VLCYw61Kq6U1vFgl4u5tmwF1C5X8YsFPErT&#10;hrVEZXiapr0Cv2Gs3R6CGrXA9pbIc6bBeQpQRfH7G26tPA2DVnXOJ/skyIKWL0wRW9WD0v2e6tBm&#10;K27Qs1fWd4su2nky3pm2wGJNclvsm5+GlTYV2k+ctdT4OXcf78BKYvjKkGVng9EoTEo8jManQzrY&#10;w8jiMAJGEFTOqcB+O/dxuoKaBi/I2lJF1UMP9Ey2nKmhoxnb4QsTc3iOWb/+ImY/AQAA//8DAFBL&#10;AwQUAAYACAAAACEAPUquNuIAAAAKAQAADwAAAGRycy9kb3ducmV2LnhtbEyPQU/DMAyF70j8h8hI&#10;3FjKOrpSmk5oEmgSh4kxjWvWmrZa45Qk68p+Pd4JTrb1np6/ly9G04kBnW8tKbifRCCQSlu1VCvY&#10;frzcpSB80FTpzhIq+EEPi+L6KtdZZU/0jsMm1IJDyGdaQRNCn0npywaN9hPbI7H2ZZ3RgU9Xy8rp&#10;E4ebTk6jKJFGt8QfGt3jssHysDkaBW+rw3m5Sz/n7vHhe0hnr/P1eeWUur0Zn59ABBzDnxku+IwO&#10;BTPt7ZEqLzoFcRxzl6BglvBkQxJflj07p0kKssjl/wrFLwAAAP//AwBQSwECLQAUAAYACAAAACEA&#10;toM4kv4AAADhAQAAEwAAAAAAAAAAAAAAAAAAAAAAW0NvbnRlbnRfVHlwZXNdLnhtbFBLAQItABQA&#10;BgAIAAAAIQA4/SH/1gAAAJQBAAALAAAAAAAAAAAAAAAAAC8BAABfcmVscy8ucmVsc1BLAQItABQA&#10;BgAIAAAAIQA6rfXxUQIAAGoEAAAOAAAAAAAAAAAAAAAAAC4CAABkcnMvZTJvRG9jLnhtbFBLAQIt&#10;ABQABgAIAAAAIQA9Sq424gAAAAoBAAAPAAAAAAAAAAAAAAAAAKsEAABkcnMvZG93bnJldi54bWxQ&#10;SwUGAAAAAAQABADzAAAAugUAAAAA&#10;" strokecolor="windowText" strokeweight="1pt">
                <v:textbox>
                  <w:txbxContent>
                    <w:p w14:paraId="79F4BD66" w14:textId="77777777" w:rsidR="00786498" w:rsidRPr="00876578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D9478D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  <w:r w:rsidRPr="006B3AA9">
        <w:rPr>
          <w:rFonts w:eastAsia="Times New Roman" w:cs="Arial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36534897" wp14:editId="34148985">
                <wp:simplePos x="0" y="0"/>
                <wp:positionH relativeFrom="column">
                  <wp:posOffset>-77470</wp:posOffset>
                </wp:positionH>
                <wp:positionV relativeFrom="paragraph">
                  <wp:posOffset>165100</wp:posOffset>
                </wp:positionV>
                <wp:extent cx="2000885" cy="1404620"/>
                <wp:effectExtent l="0" t="0" r="18415" b="20320"/>
                <wp:wrapSquare wrapText="bothSides"/>
                <wp:docPr id="10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8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25D6B" w14:textId="77777777" w:rsidR="00786498" w:rsidRPr="00876578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Стадия инфильтрации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534897" id="_x0000_s1104" type="#_x0000_t202" style="position:absolute;margin-left:-6.1pt;margin-top:13pt;width:157.55pt;height:110.6pt;z-index:251785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MtDUQIAAGsEAAAOAAAAZHJzL2Uyb0RvYy54bWysVM1uEzEQviPxDpbvdDdRmoZVN1VpCUIq&#10;P1LLA0y83qyF12NsN7vhxp1X4B04cODGK6RvxNibhlA4IfZgeTzjzzPfN7OnZ32r2Vo6r9CUfHSU&#10;cyaNwEqZVcnf3SyezDjzAUwFGo0s+UZ6fjZ//Oi0s4UcY4O6ko4RiPFFZ0vehGCLLPOikS34I7TS&#10;kLNG10Ig062yykFH6K3Oxnk+zTp0lXUopPd0ejk4+Tzh17UU4U1dexmYLjnlFtLq0rqMazY/hWLl&#10;wDZK7NKAf8iiBWXo0T3UJQRgt079AdUq4dBjHY4EthnWtRIy1UDVjPIH1Vw3YGWqhcjxdk+T/3+w&#10;4vX6rWOqIu3yyZgzAy2ptP2y/br9tv2x/X736e4zG0eaOusLir62FB/6Z9jTlVSyt1co3ntm8KIB&#10;s5LnzmHXSKgozVG8mR1cHXB8BFl2r7Cix+A2YALqa9dGDokVRugk12YvkewDE3RImuez2TFngnyj&#10;ST6ZjpOIGRT3163z4YXElsVNyR31QIKH9ZUPMR0o7kPiax61qhZK62S41fJCO7YG6pdF+lIFD8K0&#10;YR09Pz7J84GC3zA2fg9BnVphd0PZc6bBB3JQSen7G26rAk2DVm3JZ/sgKCKZz02VejWA0sOe6tBm&#10;x24kdKA29Ms+6Tmd3qu2xGpDfDscup+mlTYNuo+cddT5JfcfbsFJyvClIc2ejiaTOCrJmByfEMHM&#10;HXqWhx4wgqBKTgUO24uQxiuxac9J24VKrMcmGDLZ5UwdncTYTV8cmUM7Rf36R8x/AgAA//8DAFBL&#10;AwQUAAYACAAAACEACOIaC9wAAAAKAQAADwAAAGRycy9kb3ducmV2LnhtbEyPwU7DMAyG70i8Q2Qk&#10;blu6gAqUptOExIUDogOJa9aYppA4VZNu5e0xJzja/vT7++vtErw44pSGSBo26wIEUhftQL2Gt9fH&#10;1S2IlA1Z4yOhhm9MsG3Oz2pT2XiiFo/73AsOoVQZDS7nsZIydQ6DSes4IvHtI07BZB6nXtrJnDg8&#10;eKmKopTBDMQfnBnxwWH3tZ+DhtYNMj6XuHOtj++z/aSn/EJaX14su3sQGZf8B8OvPqtDw06HOJNN&#10;wmtYbZRiVIMquRMDV4W6A3HgxfWNAtnU8n+F5gcAAP//AwBQSwECLQAUAAYACAAAACEAtoM4kv4A&#10;AADhAQAAEwAAAAAAAAAAAAAAAAAAAAAAW0NvbnRlbnRfVHlwZXNdLnhtbFBLAQItABQABgAIAAAA&#10;IQA4/SH/1gAAAJQBAAALAAAAAAAAAAAAAAAAAC8BAABfcmVscy8ucmVsc1BLAQItABQABgAIAAAA&#10;IQA7iMtDUQIAAGsEAAAOAAAAAAAAAAAAAAAAAC4CAABkcnMvZTJvRG9jLnhtbFBLAQItABQABgAI&#10;AAAAIQAI4hoL3AAAAAoBAAAPAAAAAAAAAAAAAAAAAKsEAABkcnMvZG93bnJldi54bWxQSwUGAAAA&#10;AAQABADzAAAAtAUAAAAA&#10;" strokecolor="windowText" strokeweight="1pt">
                <v:textbox style="mso-fit-shape-to-text:t">
                  <w:txbxContent>
                    <w:p w14:paraId="18525D6B" w14:textId="77777777" w:rsidR="00786498" w:rsidRPr="00876578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Стадия инфильтрации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9AB9C6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  <w:r w:rsidRPr="006B3AA9">
        <w:rPr>
          <w:rFonts w:eastAsia="Times New Roman" w:cs="Arial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12EC83CB" wp14:editId="1688B95F">
                <wp:simplePos x="0" y="0"/>
                <wp:positionH relativeFrom="column">
                  <wp:posOffset>4238625</wp:posOffset>
                </wp:positionH>
                <wp:positionV relativeFrom="paragraph">
                  <wp:posOffset>245745</wp:posOffset>
                </wp:positionV>
                <wp:extent cx="2000885" cy="2714625"/>
                <wp:effectExtent l="0" t="0" r="18415" b="28575"/>
                <wp:wrapSquare wrapText="bothSides"/>
                <wp:docPr id="10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88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E9C3E" w14:textId="77777777" w:rsidR="00786498" w:rsidRPr="009A552A" w:rsidRDefault="00786498" w:rsidP="006B3AA9">
                            <w:pPr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9A552A">
                              <w:rPr>
                                <w:rFonts w:cs="Times New Roman"/>
                                <w:szCs w:val="28"/>
                              </w:rPr>
                              <w:t xml:space="preserve">Дефект 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>кожи заполняется соединительной тканью. Образуется рубец.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C83CB" id="_x0000_s1105" type="#_x0000_t202" style="position:absolute;margin-left:333.75pt;margin-top:19.35pt;width:157.55pt;height:213.7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H3kUQIAAGsEAAAOAAAAZHJzL2Uyb0RvYy54bWysVM1y0zAQvjPDO2h0p3Y8SRM8cTqlpQwz&#10;5Wem5QE2shxrkLVGUmOHG/e+Au/AgQM3XiF9I1ZymqbAicEHjaRdffvtt7uen/SNZmtpnUJT8NFR&#10;ypk0AktlVgX/cH3xbMaZ82BK0GhkwTfS8ZPF0yfzrs1lhjXqUlpGIMblXVvw2vs2TxInatmAO8JW&#10;GjJWaBvwdLSrpLTQEXqjkyxNj5MObdlaFNI5uj0fjHwR8atKCv+uqpz0TBecuPm42rguw5os5pCv&#10;LLS1Ejsa8A8sGlCGgu6hzsEDu7HqD6hGCYsOK38ksEmwqpSQMQfKZpT+ls1VDa2MuZA4rt3L5P4f&#10;rHi7fm+ZKql26YQEMtBQlbZft9+237c/tz/uvtzdsizI1LUuJ++rlvx9/wJ7ehJTdu0lio+OGTyr&#10;wazkqbXY1RJKojkKL5ODpwOOCyDL7g2WFAxuPEagvrJN0JBUYYRObDb7EsneM0GXVPN0NptwJsiW&#10;TUfj42wSY0B+/7y1zr+S2LCwKbilHojwsL50PtCB/N4lRHOoVXmhtI4Hu1qeacvWQP1yEb8d+iM3&#10;bVhHyWXTNB0keISxcXsI6tQSu2tiz5kG58lAKcXvb7iN8jQNWjUFn+2dIA9ivjRl7FUPSg97ykOb&#10;nbpB0EFa3y/7WM/jaYgQpF9iuSG9LQ7dT9NKmxrtZ8466vyCu083YCUxfG2oZs9H43EYlXgYT6YZ&#10;HeyhZXloASMIquCU4LA983G8gpoGT6m2lYqqPzDZcaaOjsXYTV8YmcNz9Hr4Ryx+AQAA//8DAFBL&#10;AwQUAAYACAAAACEAPBqb8eIAAAAKAQAADwAAAGRycy9kb3ducmV2LnhtbEyPwU7DMBBE70j8g7VI&#10;3KhDaB03xKlQJVAlDhUFwdVNliRqvA62m4Z+PeYEx9U8zbwtVpPp2YjOd5YU3M4SYEiVrTtqFLy9&#10;Pt5IYD5oqnVvCRV8o4dVeXlR6Ly2J3rBcRcaFkvI51pBG8KQc+6rFo32MzsgxezTOqNDPF3Da6dP&#10;sdz0PE0SwY3uKC60esB1i9VhdzQKnjeH8/pdfmRuufga5fwp2543Tqnrq+nhHljAKfzB8Ksf1aGM&#10;Tnt7pNqzXoEQ2SKiCu5kBiwCS5kKYHsFcyFS4GXB/79Q/gAAAP//AwBQSwECLQAUAAYACAAAACEA&#10;toM4kv4AAADhAQAAEwAAAAAAAAAAAAAAAAAAAAAAW0NvbnRlbnRfVHlwZXNdLnhtbFBLAQItABQA&#10;BgAIAAAAIQA4/SH/1gAAAJQBAAALAAAAAAAAAAAAAAAAAC8BAABfcmVscy8ucmVsc1BLAQItABQA&#10;BgAIAAAAIQDs1H3kUQIAAGsEAAAOAAAAAAAAAAAAAAAAAC4CAABkcnMvZTJvRG9jLnhtbFBLAQIt&#10;ABQABgAIAAAAIQA8Gpvx4gAAAAoBAAAPAAAAAAAAAAAAAAAAAKsEAABkcnMvZG93bnJldi54bWxQ&#10;SwUGAAAAAAQABADzAAAAugUAAAAA&#10;" strokecolor="windowText" strokeweight="1pt">
                <v:textbox>
                  <w:txbxContent>
                    <w:p w14:paraId="027E9C3E" w14:textId="77777777" w:rsidR="00786498" w:rsidRPr="009A552A" w:rsidRDefault="00786498" w:rsidP="006B3AA9">
                      <w:pPr>
                        <w:rPr>
                          <w:rFonts w:cs="Times New Roman"/>
                          <w:szCs w:val="28"/>
                        </w:rPr>
                      </w:pPr>
                      <w:r w:rsidRPr="009A552A">
                        <w:rPr>
                          <w:rFonts w:cs="Times New Roman"/>
                          <w:szCs w:val="28"/>
                        </w:rPr>
                        <w:t xml:space="preserve">Дефект </w:t>
                      </w:r>
                      <w:r>
                        <w:rPr>
                          <w:rFonts w:cs="Times New Roman"/>
                          <w:szCs w:val="28"/>
                        </w:rPr>
                        <w:t>кожи заполняется соединительной тканью. Образуется рубец.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3AA9">
        <w:rPr>
          <w:rFonts w:eastAsia="Times New Roman" w:cs="Arial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163C34F3" wp14:editId="1EC8140A">
                <wp:simplePos x="0" y="0"/>
                <wp:positionH relativeFrom="column">
                  <wp:posOffset>2105025</wp:posOffset>
                </wp:positionH>
                <wp:positionV relativeFrom="paragraph">
                  <wp:posOffset>245745</wp:posOffset>
                </wp:positionV>
                <wp:extent cx="1933575" cy="2714625"/>
                <wp:effectExtent l="0" t="0" r="28575" b="28575"/>
                <wp:wrapSquare wrapText="bothSides"/>
                <wp:docPr id="10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28947" w14:textId="77777777" w:rsidR="00786498" w:rsidRPr="00593575" w:rsidRDefault="00786498" w:rsidP="006B3AA9">
                            <w:pPr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C34F3" id="_x0000_s1106" type="#_x0000_t202" style="position:absolute;margin-left:165.75pt;margin-top:19.35pt;width:152.25pt;height:213.7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W+sUgIAAGsEAAAOAAAAZHJzL2Uyb0RvYy54bWysVM1y0zAQvjPDO2h0p3bcpGk9cTqlpQwz&#10;5Wem5QE2shxrkLVGUmOHG3degXfgwIEbr5C+ESs5TVPgxOCDRptdffvtt7uZnfaNZitpnUJT8NFB&#10;ypk0AktllgV/f3P57Jgz58GUoNHIgq+l46fzp09mXZvLDGvUpbSMQIzLu7bgtfdtniRO1LIBd4Ct&#10;NOSs0DbgybTLpLTQEXqjkyxNj5IObdlaFNI5+vVicPJ5xK8qKfzbqnLSM11w4ubjaeO5CGcyn0G+&#10;tNDWSmxpwD+waEAZSrqDugAP7NaqP6AaJSw6rPyBwCbBqlJCxhqomlH6WzXXNbQy1kLiuHYnk/t/&#10;sOLN6p1lqqTepeMJZwYa6tLm6+bb5vvm5+bH3ee7LywLMnWtyyn6uqV43z/Hnp7Ekl17heKDYwbP&#10;azBLeWYtdrWEkmiOwstk7+mA4wLIonuNJSWDW48RqK9sEzQkVRihU7vWuxbJ3jMRUp4cHk6mRFSQ&#10;L5uOxkfZJOaA/P55a51/KbFh4VJwSzMQ4WF15XygA/l9SMjmUKvyUmkdDbtcnGvLVkDzchm/Lfqj&#10;MG1YR1yyaZoOEjzCWLsdBE1qid0NsedMg/PkoJLi9zfcRnnaBq2agh/vgiAPYr4wZZxVD0oPd6pD&#10;m626QdBBWt8v+tjPo+OQIUi/wHJNelscpp+2lS412k+cdTT5BXcfb8FKYvjKUM9ORuNxWJVojCfT&#10;jAy771nse8AIgio4FThcz31cr6CmwTPqbaWi6g9MtpxpomMzttsXVmbfjlEP/xHzXwAAAP//AwBQ&#10;SwMEFAAGAAgAAAAhADKxSIfiAAAACgEAAA8AAABkcnMvZG93bnJldi54bWxMj8FOwzAMhu9IvENk&#10;JG4s3bqlpTSd0CTQJA6IgeCaNaat1iQlybqyp8ec4GbLn35/f7meTM9G9KFzVsJ8lgBDWzvd2UbC&#10;2+vDTQ4sRGW16p1FCd8YYF1dXpSq0O5kX3DcxYZRiA2FktDGOBSch7pFo8LMDWjp9um8UZFW33Dt&#10;1YnCTc8XSSK4UZ2lD60acNNifdgdjYSn7eG8ec8/Mn+7+hrz5WP2fN56Ka+vpvs7YBGn+AfDrz6p&#10;Q0VOe3e0OrBeQprOV4TSkGfACBCpoHJ7CUshFsCrkv+vUP0AAAD//wMAUEsBAi0AFAAGAAgAAAAh&#10;ALaDOJL+AAAA4QEAABMAAAAAAAAAAAAAAAAAAAAAAFtDb250ZW50X1R5cGVzXS54bWxQSwECLQAU&#10;AAYACAAAACEAOP0h/9YAAACUAQAACwAAAAAAAAAAAAAAAAAvAQAAX3JlbHMvLnJlbHNQSwECLQAU&#10;AAYACAAAACEAq/1vrFICAABrBAAADgAAAAAAAAAAAAAAAAAuAgAAZHJzL2Uyb0RvYy54bWxQSwEC&#10;LQAUAAYACAAAACEAMrFIh+IAAAAKAQAADwAAAAAAAAAAAAAAAACsBAAAZHJzL2Rvd25yZXYueG1s&#10;UEsFBgAAAAAEAAQA8wAAALsFAAAAAA==&#10;" strokecolor="windowText" strokeweight="1pt">
                <v:textbox>
                  <w:txbxContent>
                    <w:p w14:paraId="06728947" w14:textId="77777777" w:rsidR="00786498" w:rsidRPr="00593575" w:rsidRDefault="00786498" w:rsidP="006B3AA9">
                      <w:pPr>
                        <w:rPr>
                          <w:rFonts w:cs="Times New Roman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B3AA9">
        <w:rPr>
          <w:rFonts w:eastAsia="Times New Roman" w:cs="Arial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7CB57B3A" wp14:editId="594557BB">
                <wp:simplePos x="0" y="0"/>
                <wp:positionH relativeFrom="column">
                  <wp:posOffset>-76200</wp:posOffset>
                </wp:positionH>
                <wp:positionV relativeFrom="paragraph">
                  <wp:posOffset>245745</wp:posOffset>
                </wp:positionV>
                <wp:extent cx="2000250" cy="2714625"/>
                <wp:effectExtent l="0" t="0" r="19050" b="28575"/>
                <wp:wrapSquare wrapText="bothSides"/>
                <wp:docPr id="10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6B409" w14:textId="77777777" w:rsidR="00786498" w:rsidRPr="00593575" w:rsidRDefault="00786498" w:rsidP="006B3AA9">
                            <w:pPr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57B3A" id="_x0000_s1107" type="#_x0000_t202" style="position:absolute;margin-left:-6pt;margin-top:19.35pt;width:157.5pt;height:213.7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/HVUQIAAGsEAAAOAAAAZHJzL2Uyb0RvYy54bWysVM1u2zAMvg/YOwi6L3aMtGmNOkXXLsOA&#10;7gdo9wCMLMfCZNGTlNjZbfe9wt5hhx122yukbzRKTtN022mYD4Iokh/Jj6TPzvtGs7W0TqEp+HiU&#10;ciaNwFKZZcHf386fnXDmPJgSNBpZ8I10/Hz29MlZ1+Yywxp1KS0jEOPyri147X2bJ4kTtWzAjbCV&#10;hpQV2gY8iXaZlBY6Qm90kqXpcdKhLVuLQjpHr1eDks8iflVJ4d9WlZOe6YJTbj6eNp6LcCazM8iX&#10;FtpaiV0a8A9ZNKAMBd1DXYEHtrLqD6hGCYsOKz8S2CRYVUrIWANVM05/q+amhlbGWogc1+5pcv8P&#10;VrxZv7NMldS7dDLhzEBDXdp+3X7bft/+3P64+3z3hWWBpq51OVnftGTv++fYk0ss2bXXKD44ZvCy&#10;BrOUF9ZiV0soKc1x8EwOXAccF0AW3WssKRisPEagvrJN4JBYYYRO7drsWyR7zwQ9Us/T7IhUgnTZ&#10;dDw5zo5iDMjv3Vvr/EuJDQuXgluagQgP62vnQzqQ35uEaA61KudK6yjY5eJSW7YGmpd5/Hboj8y0&#10;YR0Vl03TdKDgEcbG7SFoUkvsbil7zjQ4TwoqKX5/w22Up23Qqin4yd4I8kDmC1PGWfWg9HCnOrTZ&#10;sRsIHaj1/aKP/Tw+DREC9QssN8S3xWH6aVvpUqP9xFlHk19w93EFVlKGrwz17HQ8mYRVicLkaJqR&#10;YA81i0MNGEFQBacCh+ulj+sV2DR4Qb2tVGT9IZNdzjTRsRm77QsrcyhHq4d/xOwXAAAA//8DAFBL&#10;AwQUAAYACAAAACEAoZarBuMAAAAKAQAADwAAAGRycy9kb3ducmV2LnhtbEyPwU7DMBBE70j8g7VI&#10;3FqnSUlCyKZClUCVOCAKaq9ubJKo8TrYbhr69ZgTHGdnNPumXE26Z6OyrjOEsJhHwBTVRnbUIHy8&#10;P81yYM4LkqI3pBC+lYNVdX1VikKaM72pcesbFkrIFQKh9X4oOHd1q7RwczMoCt6nsVr4IG3DpRXn&#10;UK57HkdRyrXoKHxoxaDWraqP25NGeNkcL+tdvs/s/d3XmC+fs9fLxiLe3kyPD8C8mvxfGH7xAzpU&#10;gelgTiQd6xFmizhs8QhJngELgSRKwuGAsEzTGHhV8v8Tqh8AAAD//wMAUEsBAi0AFAAGAAgAAAAh&#10;ALaDOJL+AAAA4QEAABMAAAAAAAAAAAAAAAAAAAAAAFtDb250ZW50X1R5cGVzXS54bWxQSwECLQAU&#10;AAYACAAAACEAOP0h/9YAAACUAQAACwAAAAAAAAAAAAAAAAAvAQAAX3JlbHMvLnJlbHNQSwECLQAU&#10;AAYACAAAACEAEv/x1VECAABrBAAADgAAAAAAAAAAAAAAAAAuAgAAZHJzL2Uyb0RvYy54bWxQSwEC&#10;LQAUAAYACAAAACEAoZarBuMAAAAKAQAADwAAAAAAAAAAAAAAAACrBAAAZHJzL2Rvd25yZXYueG1s&#10;UEsFBgAAAAAEAAQA8wAAALsFAAAAAA==&#10;" strokecolor="windowText" strokeweight="1pt">
                <v:textbox>
                  <w:txbxContent>
                    <w:p w14:paraId="3CD6B409" w14:textId="77777777" w:rsidR="00786498" w:rsidRPr="00593575" w:rsidRDefault="00786498" w:rsidP="006B3AA9">
                      <w:pPr>
                        <w:rPr>
                          <w:rFonts w:cs="Times New Roman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D5BAB2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3468095E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163C38A9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1F56793F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3763529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78E24679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1BB69555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468B9DA5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752B8C85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2BAB265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6F5A8BB4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7FAE6F60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61F3A0CC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A6C93BD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126CAD81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6E48DA4B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7BEB646E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1078D377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06552751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0BD212EA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152C4F3C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FE87B6D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74D3DB23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7E8AC60C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CDCAFC6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9500AAF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7EB6A78C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4046AD1B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  <w:r w:rsidRPr="006B3AA9">
        <w:rPr>
          <w:rFonts w:eastAsia="Times New Roman" w:cs="Arial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54437DEB" wp14:editId="3C428A2C">
                <wp:simplePos x="0" y="0"/>
                <wp:positionH relativeFrom="column">
                  <wp:posOffset>1905000</wp:posOffset>
                </wp:positionH>
                <wp:positionV relativeFrom="paragraph">
                  <wp:posOffset>9525</wp:posOffset>
                </wp:positionV>
                <wp:extent cx="2360930" cy="742950"/>
                <wp:effectExtent l="0" t="0" r="13970" b="19050"/>
                <wp:wrapSquare wrapText="bothSides"/>
                <wp:docPr id="10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BDFE1" w14:textId="77777777" w:rsidR="00786498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</w:p>
                          <w:p w14:paraId="14388EBC" w14:textId="77777777" w:rsidR="00786498" w:rsidRPr="00876578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Признаки воспаления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37DEB" id="_x0000_s1108" type="#_x0000_t202" style="position:absolute;margin-left:150pt;margin-top:.75pt;width:185.9pt;height:58.5pt;z-index:251789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VyJUAIAAGoEAAAOAAAAZHJzL2Uyb0RvYy54bWysVM1y0zAQvjPDO2h0J3bctGk9dTolpQwz&#10;5Wem5QE2shxrkLVGUmOHG3degXfgwIEbr5C+ESs5TUPhxOCDRqtdfdrv212fnvWNZitpnUJT8PEo&#10;5UwagaUyy4K/v7l8dsyZ82BK0GhkwdfS8bPZ0yenXZvLDGvUpbSMQIzLu7bgtfdtniRO1LIBN8JW&#10;GnJWaBvwZNplUlroCL3RSZamR0mHtmwtCukcnV4MTj6L+FUlhX9bVU56pgtOufm42rguwprMTiFf&#10;WmhrJbZpwD9k0YAy9OgO6gI8sFur/oBqlLDosPIjgU2CVaWEjByIzTh9xOa6hlZGLiSOa3cyuf8H&#10;K96s3lmmSqpdOjnizEBDVdp83XzbfN/83Py4+3z3hWVBpq51OUVftxTv++fY05VI2bVXKD44ZnBe&#10;g1nKc2uxqyWUlOY43Ez2rg44LoAsutdY0mNw6zEC9ZVtgoakCiN0Ktd6VyLZeyboMDs4Sk8OyCXI&#10;N51kJ4exhgnk97db6/xLiQ0Lm4JbaoGIDqsr50M2kN+HhMccalVeKq2jYZeLubZsBdQul/GLBB6F&#10;acM64pZN03RQ4DeMtdtBUKOW2N1Q8pxpcJ4cxCh+f8NtlKdh0Kop+PEuCPKg5QtTxlb1oPSwJx7a&#10;bMUNeg7K+n7Rx3JOoy5B+QWWa5Lb4tD8NKy0qdF+4qyjxi+4+3gLVlKGrwyV7GQ8mYRJicbkcJqR&#10;Yfc9i30PGEFQBSeCw3bu43QFNQ2eU2krFVV/yGSbMzV0LMZ2+MLE7Nsx6uEXMfsFAAD//wMAUEsD&#10;BBQABgAIAAAAIQC975g82wAAAAkBAAAPAAAAZHJzL2Rvd25yZXYueG1sTI/BTsMwEETvSPyDtUhc&#10;ELUDalqlcSqEVO4U6NmJlyRqvA6204S/ZznBcTSr2ffK/eIGccEQe08aspUCgdR421Or4f3tcL8F&#10;EZMhawZPqOEbI+yr66vSFNbP9IqXY2oFj1AsjIYupbGQMjYdOhNXfkTi7tMHZxLH0EobzMzjbpAP&#10;SuXSmZ74Q2dGfO6wOR8np8GH053/CHWuXrLTOA/zZvo6BK1vb5anHYiES/o7hl98RoeKmWo/kY1i&#10;0PCoFLskLtYguM83GavUnLPtGmRVyv8G1Q8AAAD//wMAUEsBAi0AFAAGAAgAAAAhALaDOJL+AAAA&#10;4QEAABMAAAAAAAAAAAAAAAAAAAAAAFtDb250ZW50X1R5cGVzXS54bWxQSwECLQAUAAYACAAAACEA&#10;OP0h/9YAAACUAQAACwAAAAAAAAAAAAAAAAAvAQAAX3JlbHMvLnJlbHNQSwECLQAUAAYACAAAACEA&#10;Y5lciVACAABqBAAADgAAAAAAAAAAAAAAAAAuAgAAZHJzL2Uyb0RvYy54bWxQSwECLQAUAAYACAAA&#10;ACEAve+YPNsAAAAJAQAADwAAAAAAAAAAAAAAAACqBAAAZHJzL2Rvd25yZXYueG1sUEsFBgAAAAAE&#10;AAQA8wAAALIFAAAAAA==&#10;" strokecolor="windowText" strokeweight="1pt">
                <v:textbox>
                  <w:txbxContent>
                    <w:p w14:paraId="1E2BDFE1" w14:textId="77777777" w:rsidR="00786498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</w:p>
                    <w:p w14:paraId="14388EBC" w14:textId="77777777" w:rsidR="00786498" w:rsidRPr="00876578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Признаки воспаления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6BB966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9B48108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0CC6D6DE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432DB6A6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4BC4DA64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  <w:r w:rsidRPr="006B3AA9">
        <w:rPr>
          <w:rFonts w:eastAsia="Times New Roman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FBB7FBE" wp14:editId="372079FC">
                <wp:simplePos x="0" y="0"/>
                <wp:positionH relativeFrom="column">
                  <wp:posOffset>1704974</wp:posOffset>
                </wp:positionH>
                <wp:positionV relativeFrom="paragraph">
                  <wp:posOffset>114300</wp:posOffset>
                </wp:positionV>
                <wp:extent cx="676275" cy="514350"/>
                <wp:effectExtent l="38100" t="0" r="28575" b="57150"/>
                <wp:wrapNone/>
                <wp:docPr id="1058" name="Прямая со стрелкой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5143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91B8D" id="Прямая со стрелкой 1058" o:spid="_x0000_s1026" type="#_x0000_t32" style="position:absolute;margin-left:134.25pt;margin-top:9pt;width:53.25pt;height:40.5pt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WzJHQIAANcDAAAOAAAAZHJzL2Uyb0RvYy54bWysU8uO0zAU3SPxD5b3NGmh7ShqOouWgQWC&#10;SgwfcMdxEkt+yTZNuxv4gfkEfoENCx6ab0j+iGunVAPsEFlYdm7uybnnHK8uD0qSPXdeGF3S6SSn&#10;hGtmKqGbkr67vnpyQYkPoCuQRvOSHrmnl+vHj1adLfjMtEZW3BEE0b7obEnbEGyRZZ61XIGfGMs1&#10;FmvjFAQ8uiarHHSIrmQ2y/NF1hlXWWcY9x7fbsciXSf8uuYsvKlrzwORJUVuIa0urTdxzdYrKBoH&#10;thXsRAP+gYUCofGnZ6gtBCDvnfgLSgnmjDd1mDCjMlPXgvE0A04zzf+Y5m0LlqdZUBxvzzL5/wfL&#10;Xu93jogKvcvn6JUGhS71n4bb4a7/0X8e7sjwob/HZfg43PZf+u/9t/6+/0rS56heZ32BIBu9c6eT&#10;tzsXpTjUTpFaCvsSwZM4OC45JO2PZ+35IRCGLxfLxWw5p4RhaT599nSevMlGmAhnnQ8vuFEkbkrq&#10;gwPRtGFjtEaXjRt/AftXPiARbPzVEJu1uRJSJrOlJh0Smi1zzAMDzFwtIeBWWVTB64YSkA2GmQWX&#10;WHsjRRXbI5A/+o10ZA+YJ4xhZbprnIASCT5gAcdKT8wVUvitNfLZgm/H5lQa46dEwDsghSrpxbkb&#10;igBCPtcVCUeLlgQnQDeSn5Cljmx4Svhp4ujEqH3c3ZjqmCzJ4gnTkwidkh7j+fCM+4f3cf0TAAD/&#10;/wMAUEsDBBQABgAIAAAAIQC3GuCk3AAAAAkBAAAPAAAAZHJzL2Rvd25yZXYueG1sTI/BTsMwEETv&#10;SPyDtUhcELVb1JKGOBVC5A4lcHbjJYmI11Hspu7fs5zobUfzNDtT7JIbxIxT6D1pWC4UCKTG255a&#10;DfVHdZ+BCNGQNYMn1HDGALvy+qowufUnesd5H1vBIRRyo6GLccylDE2HzoSFH5HY+/aTM5Hl1Eo7&#10;mROHu0GulNpIZ3riD50Z8aXD5md/dBrSckZX16k545168+1rFb4+K61vb9LzE4iIKf7D8Fefq0PJ&#10;nQ7+SDaIQcNqk60ZZSPjTQw8PK75OGjYbhXIspCXC8pfAAAA//8DAFBLAQItABQABgAIAAAAIQC2&#10;gziS/gAAAOEBAAATAAAAAAAAAAAAAAAAAAAAAABbQ29udGVudF9UeXBlc10ueG1sUEsBAi0AFAAG&#10;AAgAAAAhADj9If/WAAAAlAEAAAsAAAAAAAAAAAAAAAAALwEAAF9yZWxzLy5yZWxzUEsBAi0AFAAG&#10;AAgAAAAhAJcZbMkdAgAA1wMAAA4AAAAAAAAAAAAAAAAALgIAAGRycy9lMm9Eb2MueG1sUEsBAi0A&#10;FAAGAAgAAAAhALca4KTcAAAACQEAAA8AAAAAAAAAAAAAAAAAdwQAAGRycy9kb3ducmV2LnhtbFBL&#10;BQYAAAAABAAEAPMAAACABQAAAAA=&#10;" strokecolor="windowText" strokeweight="1pt">
                <v:stroke endarrow="block" joinstyle="miter"/>
              </v:shape>
            </w:pict>
          </mc:Fallback>
        </mc:AlternateContent>
      </w:r>
      <w:r w:rsidRPr="006B3AA9">
        <w:rPr>
          <w:rFonts w:eastAsia="Times New Roman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3F489D7" wp14:editId="07590062">
                <wp:simplePos x="0" y="0"/>
                <wp:positionH relativeFrom="column">
                  <wp:posOffset>3839210</wp:posOffset>
                </wp:positionH>
                <wp:positionV relativeFrom="paragraph">
                  <wp:posOffset>114300</wp:posOffset>
                </wp:positionV>
                <wp:extent cx="495300" cy="514350"/>
                <wp:effectExtent l="0" t="0" r="76200" b="57150"/>
                <wp:wrapNone/>
                <wp:docPr id="1057" name="Прямая со стрелкой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5143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E7145" id="Прямая со стрелкой 1057" o:spid="_x0000_s1026" type="#_x0000_t32" style="position:absolute;margin-left:302.3pt;margin-top:9pt;width:39pt;height:40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97WFgIAAM0DAAAOAAAAZHJzL2Uyb0RvYy54bWysU0uS0zAQ3VPFHVTaEzuZCTO44swiYdhQ&#10;MFUMB+ixZVtV+pVaxMlu4AJzBK7AhgWfmjPYN6KlhDDAjsILWVK7X/d7/by42GrFNsKjtKbk00nO&#10;mTCVraVpS/72+vLJOWcYwNSgrBEl3wnkF8vHjxa9K8TMdlbVwjMCMVj0ruRdCK7IMqw6oQEn1glD&#10;wcZ6DYGOvs1qDz2ha5XN8vxp1ltfO28rgUi3632QLxN+04gqvG4aFIGpklNvIa0+rTdxzZYLKFoP&#10;rpPVoQ34hy40SENFj1BrCMDeefkXlJaVt2ibMKmszmzTyEokDsRmmv/B5k0HTiQuJA66o0z4/2Cr&#10;V5srz2RNs8vnZ5wZ0DSl4eN4O94N34dP4x0b3w/3tIwfxtvh8/Bt+DrcD19Y+pzU6x0WBLIyV/5w&#10;QnfloxTbxuv4JpJsmxTfHRUX28Aqujx9Nj/JaS4VhebT05N5mkj2K9l5DC+E1SxuSo7Bg2y7sLLG&#10;0GytnybVYfMSA5WnxJ8JsbKxl1KpNGJlWE8cZ2epGpDTGgWBCmtH3NG0nIFqycJV8AkSrZJ1TI9A&#10;uMOV8mwD5CIyX237a2LAmQIMFCBa6YluohZ+S439rAG7fXIK7U2nZSDnK6lLfn7MhiKAVM9NzcLO&#10;0SCCl2BaJQ7IysRuRPL1gXHUf6943N3YepcGkcUTeSY1dPB3NOXDM+0f/oXLHwAAAP//AwBQSwME&#10;FAAGAAgAAAAhAPfmoYfdAAAACQEAAA8AAABkcnMvZG93bnJldi54bWxMj8FOwzAQRO9I/IO1lbgg&#10;ahNQlIQ4Fa2EOFGphQ9w420SNV5Hsduav2c5wXFnnmZn6lVyo7jgHAZPGh6XCgRS6+1AnYavz7eH&#10;AkSIhqwZPaGGbwywam5valNZf6UdXvaxExxCoTIa+hinSsrQ9uhMWPoJib2jn52JfM6dtLO5crgb&#10;ZaZULp0ZiD/0ZsJNj+1pf3YatpvpKfisPN7HbSrW6eN9vetJ67tFen0BETHFPxh+63N1aLjTwZ/J&#10;BjFqyNVzzigbBW9iIC8yFg4aylKBbGr5f0HzAwAA//8DAFBLAQItABQABgAIAAAAIQC2gziS/gAA&#10;AOEBAAATAAAAAAAAAAAAAAAAAAAAAABbQ29udGVudF9UeXBlc10ueG1sUEsBAi0AFAAGAAgAAAAh&#10;ADj9If/WAAAAlAEAAAsAAAAAAAAAAAAAAAAALwEAAF9yZWxzLy5yZWxzUEsBAi0AFAAGAAgAAAAh&#10;ADqn3tYWAgAAzQMAAA4AAAAAAAAAAAAAAAAALgIAAGRycy9lMm9Eb2MueG1sUEsBAi0AFAAGAAgA&#10;AAAhAPfmoYfdAAAACQEAAA8AAAAAAAAAAAAAAAAAcAQAAGRycy9kb3ducmV2LnhtbFBLBQYAAAAA&#10;BAAEAPMAAAB6BQAAAAA=&#10;" strokecolor="windowText" strokeweight="1pt">
                <v:stroke endarrow="block" joinstyle="miter"/>
              </v:shape>
            </w:pict>
          </mc:Fallback>
        </mc:AlternateContent>
      </w:r>
    </w:p>
    <w:p w14:paraId="59FB113B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0FD0FBA6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F52C267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04F8E4FB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  <w:r w:rsidRPr="006B3AA9">
        <w:rPr>
          <w:rFonts w:eastAsia="Times New Roman" w:cs="Arial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7C706C11" wp14:editId="7FEEB86A">
                <wp:simplePos x="0" y="0"/>
                <wp:positionH relativeFrom="column">
                  <wp:posOffset>3724275</wp:posOffset>
                </wp:positionH>
                <wp:positionV relativeFrom="paragraph">
                  <wp:posOffset>121920</wp:posOffset>
                </wp:positionV>
                <wp:extent cx="2360930" cy="1404620"/>
                <wp:effectExtent l="0" t="0" r="13970" b="13335"/>
                <wp:wrapSquare wrapText="bothSides"/>
                <wp:docPr id="2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A359C" w14:textId="77777777" w:rsidR="00786498" w:rsidRPr="00876578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 xml:space="preserve">Местные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706C11" id="_x0000_s1109" type="#_x0000_t202" style="position:absolute;margin-left:293.25pt;margin-top:9.6pt;width:185.9pt;height:110.6pt;z-index:251799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ApNUAIAAGoEAAAOAAAAZHJzL2Uyb0RvYy54bWysVM1y0zAQvjPDO2h0J3bckLSeOJ2SEoaZ&#10;8jPT8gCKLMcaZK2QlNjh1juvwDtw4MCNV0jfiJWcpqFwYvBBI2lX3+737a6n512jyEZYJ0EXdDhI&#10;KRGaQyn1qqAfbhbPTilxnumSKdCioFvh6Pns6ZNpa3KRQQ2qFJYgiHZ5awpae2/yJHG8Fg1zAzBC&#10;o7EC2zCPR7tKSstaRG9UkqXpOGnBlsYCF87h7WVvpLOIX1WC+3dV5YQnqqCYm4+rjesyrMlsyvKV&#10;ZaaWfJ8G+4csGiY1Bj1AXTLPyNrKP6AayS04qPyAQ5NAVUkuIgdkM0wfsbmumRGRC4rjzEEm9/9g&#10;+dvNe0tkWdAsyyjRrMEi7b7uvu2+737uftzd3n0hWVCpNS5H52uD7r57AR1WOzJ25gr4R0c0zGum&#10;V+LCWmhrwUrMchheJkdPexwXQJbtGygxGFt7iEBdZZsgIYpCEB2rtT1USHSecLzMTsbp2QmaONqG&#10;o3Q0zmINE5bfPzfW+VcCGhI2BbXYAhGeba6cD+mw/N4lRHOgZLmQSsWDXS3nypINw3ZZxC8yeOSm&#10;NGkxfDZJ016C3zC27gCBjVpCe4PZU6KY82hASvH7G24jPQ6Dkk1BTw9OLA9ivtRlbFXPpOr3yEPp&#10;vbpB0F5a3y27WM5J1D5Iv4Ryi3pb6JsfhxU3NdjPlLTY+AV1n9bMCszwtcaanQ1HozAp8TB6PkGB&#10;iT22LI8tTHOEKigS7LdzH6crqmkusLYLGVV/yGSfMzZ0LMZ++MLEHJ+j18MvYvYLAAD//wMAUEsD&#10;BBQABgAIAAAAIQBDGw+84QAAAAoBAAAPAAAAZHJzL2Rvd25yZXYueG1sTI/LTsMwEEX3SPyDNUjs&#10;qN2QVGmIUwESC1igEirB0o2dhxqPQ+w04e8ZVrAc3aN7z+S7xfbsbEbfOZSwXglgBiunO2wkHN6f&#10;blJgPijUqndoJHwbD7vi8iJXmXYzvplzGRpGJegzJaENYcg491VrrPIrNxikrHajVYHOseF6VDOV&#10;255HQmy4VR3SQqsG89ia6lROVsLD55RMX/XLa1yn+3L9LD5O8wGlvL5a7u+ABbOEPxh+9UkdCnI6&#10;ugm1Z72EJN0khFKwjYARsE3SW2BHCVEsYuBFzv+/UPwAAAD//wMAUEsBAi0AFAAGAAgAAAAhALaD&#10;OJL+AAAA4QEAABMAAAAAAAAAAAAAAAAAAAAAAFtDb250ZW50X1R5cGVzXS54bWxQSwECLQAUAAYA&#10;CAAAACEAOP0h/9YAAACUAQAACwAAAAAAAAAAAAAAAAAvAQAAX3JlbHMvLnJlbHNQSwECLQAUAAYA&#10;CAAAACEAKUwKTVACAABqBAAADgAAAAAAAAAAAAAAAAAuAgAAZHJzL2Uyb0RvYy54bWxQSwECLQAU&#10;AAYACAAAACEAQxsPvOEAAAAKAQAADwAAAAAAAAAAAAAAAACqBAAAZHJzL2Rvd25yZXYueG1sUEsF&#10;BgAAAAAEAAQA8wAAALgFAAAAAA==&#10;" strokecolor="windowText" strokeweight="1pt">
                <v:textbox style="mso-fit-shape-to-text:t">
                  <w:txbxContent>
                    <w:p w14:paraId="20EA359C" w14:textId="77777777" w:rsidR="00786498" w:rsidRPr="00876578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 xml:space="preserve">Местные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3AA9">
        <w:rPr>
          <w:rFonts w:eastAsia="Times New Roman" w:cs="Arial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0425BE9C" wp14:editId="370E2324">
                <wp:simplePos x="0" y="0"/>
                <wp:positionH relativeFrom="column">
                  <wp:posOffset>57150</wp:posOffset>
                </wp:positionH>
                <wp:positionV relativeFrom="paragraph">
                  <wp:posOffset>124460</wp:posOffset>
                </wp:positionV>
                <wp:extent cx="2360930" cy="1404620"/>
                <wp:effectExtent l="0" t="0" r="13970" b="13335"/>
                <wp:wrapSquare wrapText="bothSides"/>
                <wp:docPr id="2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B88BF" w14:textId="77777777" w:rsidR="00786498" w:rsidRPr="00876578" w:rsidRDefault="00786498" w:rsidP="006B3AA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 xml:space="preserve">Общие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25BE9C" id="_x0000_s1110" type="#_x0000_t202" style="position:absolute;margin-left:4.5pt;margin-top:9.8pt;width:185.9pt;height:110.6pt;z-index:251798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p8HUAIAAGoEAAAOAAAAZHJzL2Uyb0RvYy54bWysVM2O0zAQviPxDpbvNGm2dHejpqulSxHS&#10;8iPt8gBTx2ksHNvYbpNy484r8A4cOHDjFbpvxNjphrJwQuRg2Z7xNzPfN5PZRddIsuXWCa0KOh6l&#10;lHDFdCnUuqDvbpdPzihxHlQJUite0B139GL++NGsNTnPdK1lyS1BEOXy1hS09t7kSeJYzRtwI224&#10;QmOlbQMej3adlBZaRG9kkqXpNGm1LY3VjDuHt1e9kc4jflVx5t9UleOeyIJibj6uNq6rsCbzGeRr&#10;C6YW7JAG/EMWDQiFQQeoK/BANlb8AdUIZrXTlR8x3SS6qgTjsQasZpw+qOamBsNjLUiOMwNN7v/B&#10;stfbt5aIsqBZNqZEQYMi7b/sv+6/7X/sv999uvtMssBSa1yOzjcG3X33THeodqzYmWvN3jui9KIG&#10;teaX1uq25lBiluPwMjl62uO4ALJqX+kSg8HG6wjUVbYJFCIpBNFRrd2gEO88YXiZnUzT8xM0MbSN&#10;J+lkmkUNE8jvnxvr/AuuGxI2BbXYAhEettfOh3Qgv3cJ0ZyWolwKKePBrlcLackWsF2W8YsVPHCT&#10;irQYPjtN056C3zB2boDARi11e4vZUyLBeTRgSfH7G24jPA6DFE1BzwYnyAOZz1UZW9WDkP0e65Dq&#10;wG4gtKfWd6suynk6qLbS5Q75trpvfhxW3NTafqSkxcYvqPuwAcsxw5cKNTsfTyZhUuJh8vQUCSb2&#10;2LI6toBiCFVQLLDfLnycrsimuURtlyKyHpqgz+SQMzZ0FOMwfGFijs/R69cvYv4TAAD//wMAUEsD&#10;BBQABgAIAAAAIQB5z5ym3wAAAAgBAAAPAAAAZHJzL2Rvd25yZXYueG1sTI/NTsMwEITvSLyDtUjc&#10;qN1SqjTEqQCJAxwQhEpwdOPNjxqvQ+w04e1ZTnDb3RnNfpPtZteJEw6h9aRhuVAgkEpvW6o17N8f&#10;rxIQIRqypvOEGr4xwC4/P8tMav1Eb3gqYi04hEJqNDQx9qmUoWzQmbDwPRJrlR+cibwOtbSDmTjc&#10;dXKl1EY60xJ/aEyPDw2Wx2J0Gu4/x5vxq3p+WVfJa7F8Uh/HaU9aX17Md7cgIs7xzwy/+IwOOTMd&#10;/Eg2iE7DlptEPm83IFi+ThQ3OWhYrXmQeSb/F8h/AAAA//8DAFBLAQItABQABgAIAAAAIQC2gziS&#10;/gAAAOEBAAATAAAAAAAAAAAAAAAAAAAAAABbQ29udGVudF9UeXBlc10ueG1sUEsBAi0AFAAGAAgA&#10;AAAhADj9If/WAAAAlAEAAAsAAAAAAAAAAAAAAAAALwEAAF9yZWxzLy5yZWxzUEsBAi0AFAAGAAgA&#10;AAAhACOinwdQAgAAagQAAA4AAAAAAAAAAAAAAAAALgIAAGRycy9lMm9Eb2MueG1sUEsBAi0AFAAG&#10;AAgAAAAhAHnPnKbfAAAACAEAAA8AAAAAAAAAAAAAAAAAqgQAAGRycy9kb3ducmV2LnhtbFBLBQYA&#10;AAAABAAEAPMAAAC2BQAAAAA=&#10;" strokecolor="windowText" strokeweight="1pt">
                <v:textbox style="mso-fit-shape-to-text:t">
                  <w:txbxContent>
                    <w:p w14:paraId="1DCB88BF" w14:textId="77777777" w:rsidR="00786498" w:rsidRPr="00876578" w:rsidRDefault="00786498" w:rsidP="006B3AA9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 xml:space="preserve">Общие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751273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3551B87E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1B1F9723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  <w:r w:rsidRPr="006B3AA9">
        <w:rPr>
          <w:rFonts w:eastAsia="Times New Roman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466E5F5" wp14:editId="6A90C596">
                <wp:simplePos x="0" y="0"/>
                <wp:positionH relativeFrom="column">
                  <wp:posOffset>876300</wp:posOffset>
                </wp:positionH>
                <wp:positionV relativeFrom="paragraph">
                  <wp:posOffset>44450</wp:posOffset>
                </wp:positionV>
                <wp:extent cx="228600" cy="666750"/>
                <wp:effectExtent l="38100" t="0" r="19050" b="57150"/>
                <wp:wrapNone/>
                <wp:docPr id="1060" name="Прямая со стрелкой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6667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FAEBC" id="Прямая со стрелкой 1060" o:spid="_x0000_s1026" type="#_x0000_t32" style="position:absolute;margin-left:69pt;margin-top:3.5pt;width:18pt;height:52.5pt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i2mHAIAANcDAAAOAAAAZHJzL2Uyb0RvYy54bWysU02O0zAU3iNxB8t7mkwlMlXUdBYtAwsE&#10;lRgO8MZxEkv+k22adjdwgTkCV2DDAgbNGZIb8eyUambYIbKw/PzyPn/ve5+XF3slyY47L4yu6Nks&#10;p4RrZmqh24p+vLp8saDEB9A1SKN5RQ/c04vV82fL3pZ8bjoja+4Igmhf9raiXQi2zDLPOq7Az4zl&#10;GpONcQoChq7Nagc9oiuZzfO8yHrjausM497j6WZK0lXCbxrOwvum8TwQWVHkFtLq0nod12y1hLJ1&#10;YDvBjjTgH1goEBovPUFtIAD55MRfUEowZ7xpwowZlZmmEYynHrCbs/xJNx86sDz1guJ4e5LJ/z9Y&#10;9m63dUTUOLu8QIE0KJzS8HW8GW+HX8O38ZaMn4d7XMYv483wfbgbfg73ww+Sfkf1eutLBFnrrTtG&#10;3m5dlGLfOEUaKewbBE/iYLtkn7Q/nLTn+0AYHs7niyJHAgxTRVGcv0yzySaYCGedD6+5USRuKuqD&#10;A9F2YW20xikbN10Bu7c+IBEs/FMQi7W5FFKmYUtNeiQ0P0+3AXqukRDwYmVRBa9bSkC2aGYWXGLt&#10;jRR1LI9A/uDX0pEdoJ/QhrXpr7ADSiT4gAlsK33RV0jhUWnkswHfTcUpNdlPiYBvQApV0cWpGsoA&#10;Qr7SNQkHiyMJToBuJT8iSx3Z8OTwY8dxEpP2cXdt6kMaSRYjdE8idHR6tOfDGPcP3+PqNwAAAP//&#10;AwBQSwMEFAAGAAgAAAAhAMsX3g3ZAAAACQEAAA8AAABkcnMvZG93bnJldi54bWxMT0FOwzAQvCPx&#10;B2uRuCBqpyBapXEqhMgd2sDZjbdJRLyOYjd1f8/2BKed0YxmZ4ptcoOYcQq9Jw3ZQoFAarztqdVQ&#10;76vHNYgQDVkzeEINFwywLW9vCpNbf6ZPnHexFRxCITcauhjHXMrQdOhMWPgRibWjn5yJTKdW2smc&#10;OdwNcqnUi3SmJ/7QmRHfOmx+dienIWUzurpOzQUf1Idv36vw/VVpfX+XXjcgIqb4Z4Zrfa4OJXc6&#10;+BPZIAbmT2veEjWs+Fz11TODA4NsqUCWhfy/oPwFAAD//wMAUEsBAi0AFAAGAAgAAAAhALaDOJL+&#10;AAAA4QEAABMAAAAAAAAAAAAAAAAAAAAAAFtDb250ZW50X1R5cGVzXS54bWxQSwECLQAUAAYACAAA&#10;ACEAOP0h/9YAAACUAQAACwAAAAAAAAAAAAAAAAAvAQAAX3JlbHMvLnJlbHNQSwECLQAUAAYACAAA&#10;ACEAN4ItphwCAADXAwAADgAAAAAAAAAAAAAAAAAuAgAAZHJzL2Uyb0RvYy54bWxQSwECLQAUAAYA&#10;CAAAACEAyxfeDdkAAAAJAQAADwAAAAAAAAAAAAAAAAB2BAAAZHJzL2Rvd25yZXYueG1sUEsFBgAA&#10;AAAEAAQA8wAAAHwFAAAAAA==&#10;" strokecolor="windowText" strokeweight="1pt">
                <v:stroke endarrow="block" joinstyle="miter"/>
              </v:shape>
            </w:pict>
          </mc:Fallback>
        </mc:AlternateContent>
      </w:r>
      <w:r w:rsidRPr="006B3AA9">
        <w:rPr>
          <w:rFonts w:eastAsia="Times New Roman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EF906AC" wp14:editId="4281E600">
                <wp:simplePos x="0" y="0"/>
                <wp:positionH relativeFrom="column">
                  <wp:posOffset>4829175</wp:posOffset>
                </wp:positionH>
                <wp:positionV relativeFrom="paragraph">
                  <wp:posOffset>44450</wp:posOffset>
                </wp:positionV>
                <wp:extent cx="323850" cy="666750"/>
                <wp:effectExtent l="0" t="0" r="57150" b="57150"/>
                <wp:wrapNone/>
                <wp:docPr id="1059" name="Прямая со стрелкой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6667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EDE29" id="Прямая со стрелкой 1059" o:spid="_x0000_s1026" type="#_x0000_t32" style="position:absolute;margin-left:380.25pt;margin-top:3.5pt;width:25.5pt;height:52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AGcFAIAAM0DAAAOAAAAZHJzL2Uyb0RvYy54bWysU02O0zAU3iNxB8t7mrSj6ZSo6Sxahg2C&#10;SgwHeOM4iSX/yTZNuxu4wByBK7BhwYDmDMmNeHZDGWCHyMJ59sv7/L7vfVle7pUkO+68MLqk00lO&#10;CdfMVEI3JX13ffVsQYkPoCuQRvOSHrinl6unT5adLfjMtEZW3BEE0b7obEnbEGyRZZ61XIGfGMs1&#10;JmvjFATcuiarHHSIrmQ2y/N51hlXWWcY9x5PN8ckXSX8uuYsvKlrzwORJcXeQlpdWm/imq2WUDQO&#10;bCvY2Ab8QxcKhMZLT1AbCEDeO/EXlBLMGW/qMGFGZaauBeOJA7KZ5n+weduC5YkLiuPtSSb//2DZ&#10;693WEVHh7PLz55RoUDil/tNwO9z13/vPwx0ZPvQPuAwfh9v+S/+tv+8f+q8kfY7qddYXCLLWWzfu&#10;vN26KMW+diq+kSTZJ8UPJ8X5PhCGh2ezs8U5zoVhaj6fX2CMKNmvYut8eMmNIjEoqQ8ORNOGtdEa&#10;Z2vcNKkOu1c+HAt/FsSbtbkSUuI5FFKTDjnOLvJ4G6DTagkBQ2WRu9cNJSAbtDALLkF6I0UVy2O1&#10;P/i1dGQH6CI0X2W6a2RAiQQfMIG00jP2/ltp7GcDvj0Wp9TRdEoEdL4UqqSLUzUUAYR8oSsSDhYH&#10;EZwA3Ug+Iksdu+HJ1yPjqP9R8RjdmOqQBpHFHXomiTn6O5ry8R7jx3/h6gcAAAD//wMAUEsDBBQA&#10;BgAIAAAAIQAdMJSJ3QAAAAkBAAAPAAAAZHJzL2Rvd25yZXYueG1sTI/BTsMwEETvSPyDtUhcEHUS&#10;REnTOBWthDhRqYUPcONtHBGvo9htzd+znOhtR/M0O1OvkhvEGafQe1KQzzIQSK03PXUKvj7fHksQ&#10;IWoyevCECn4wwKq5val1ZfyFdnjex05wCIVKK7AxjpWUobXodJj5EYm9o5+cjiynTppJXzjcDbLI&#10;srl0uif+YPWIG4vt9/7kFGw341PwxeL4ELepXKeP9/XOklL3d+l1CSJiiv8w/NXn6tBwp4M/kQli&#10;UPAyz54Z5YMnsV/mOesDg3mRgWxqeb2g+QUAAP//AwBQSwECLQAUAAYACAAAACEAtoM4kv4AAADh&#10;AQAAEwAAAAAAAAAAAAAAAAAAAAAAW0NvbnRlbnRfVHlwZXNdLnhtbFBLAQItABQABgAIAAAAIQA4&#10;/SH/1gAAAJQBAAALAAAAAAAAAAAAAAAAAC8BAABfcmVscy8ucmVsc1BLAQItABQABgAIAAAAIQA0&#10;TAGcFAIAAM0DAAAOAAAAAAAAAAAAAAAAAC4CAABkcnMvZTJvRG9jLnhtbFBLAQItABQABgAIAAAA&#10;IQAdMJSJ3QAAAAkBAAAPAAAAAAAAAAAAAAAAAG4EAABkcnMvZG93bnJldi54bWxQSwUGAAAAAAQA&#10;BADzAAAAeAUAAAAA&#10;" strokecolor="windowText" strokeweight="1pt">
                <v:stroke endarrow="block" joinstyle="miter"/>
              </v:shape>
            </w:pict>
          </mc:Fallback>
        </mc:AlternateContent>
      </w:r>
    </w:p>
    <w:p w14:paraId="25F5D9A1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63AACD01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A877F33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B278738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67B31F5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  <w:r w:rsidRPr="006B3AA9">
        <w:rPr>
          <w:rFonts w:eastAsia="Times New Roman" w:cs="Arial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0C616EF6" wp14:editId="10EA887F">
                <wp:simplePos x="0" y="0"/>
                <wp:positionH relativeFrom="column">
                  <wp:posOffset>3724275</wp:posOffset>
                </wp:positionH>
                <wp:positionV relativeFrom="paragraph">
                  <wp:posOffset>78740</wp:posOffset>
                </wp:positionV>
                <wp:extent cx="2360930" cy="3209925"/>
                <wp:effectExtent l="0" t="0" r="13970" b="28575"/>
                <wp:wrapSquare wrapText="bothSides"/>
                <wp:docPr id="10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0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33EA7" w14:textId="77777777" w:rsidR="00786498" w:rsidRDefault="00786498" w:rsidP="006B3AA9">
                            <w:pPr>
                              <w:rPr>
                                <w:rFonts w:cs="Times New Roman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</w:rPr>
                              <w:t>- Местная гипертермия</w:t>
                            </w:r>
                          </w:p>
                          <w:p w14:paraId="17A7598C" w14:textId="77777777" w:rsidR="00786498" w:rsidRPr="00EA44F7" w:rsidRDefault="00786498" w:rsidP="006B3AA9">
                            <w:pPr>
                              <w:rPr>
                                <w:rFonts w:cs="Times New Roman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16EF6" id="_x0000_s1111" type="#_x0000_t202" style="position:absolute;margin-left:293.25pt;margin-top:6.2pt;width:185.9pt;height:252.75pt;z-index:2518016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SkUgIAAGsEAAAOAAAAZHJzL2Uyb0RvYy54bWysVM1u2zAMvg/YOwi6r3acNm2MOkXXrsOA&#10;7gdo9wCMLMfCZNGTlNjZbfe9wt5hhx122yukbzRKTtN022mYD4Iokh/Jj6RPz/pGs5W0TqEp+Ogg&#10;5UwagaUyi4K/v716dsKZ82BK0GhkwdfS8bPZ0yenXZvLDGvUpbSMQIzLu7bgtfdtniRO1LIBd4Ct&#10;NKSs0DbgSbSLpLTQEXqjkyxNJ0mHtmwtCukcvV4OSj6L+FUlhX9bVU56pgtOufl42njOw5nMTiFf&#10;WGhrJbZpwD9k0YAyFHQHdQke2NKqP6AaJSw6rPyBwCbBqlJCxhqomlH6WzU3NbQy1kLkuHZHk/t/&#10;sOLN6p1lqqTepUcTzgw01KXN1823zffNz82Pu893X1gWaOpal5P1TUv2vn+OPbnEkl17jeKDYwYv&#10;ajALeW4tdrWEktIcBc9kz3XAcQFk3r3GkoLB0mME6ivbBA6JFUbo1K71rkWy90zQYzaepNMxqQTp&#10;xlk6nWZHMQbk9+6tdf6lxIaFS8EtzUCEh9W18yEdyO9NQjSHWpVXSuso2MX8Qlu2ApqXq/ht0R+Z&#10;acM6Ki47TtOBgkcYa7eDoEktsbul7DnT4DwpqKT4/Q23UZ62Qaum4Cc7I8gDmS9MGWfVg9LDnerQ&#10;ZstuIHSg1vfzPvbzeBwiBOrnWK6Jb4vD9NO20qVG+4mzjia/4O7jEqykDF8Z6tl0dHgYViUKh0fH&#10;GQl2XzPf14ARBFVwKnC4Xvi4XoFNg+fU20pF1h8y2eZMEx2bsd2+sDL7crR6+EfMfgEAAP//AwBQ&#10;SwMEFAAGAAgAAAAhABBwq/ndAAAACgEAAA8AAABkcnMvZG93bnJldi54bWxMj8FOwzAQRO9I/IO1&#10;SFxQ66SQNA1xKoRU7hTo2YndJMJeB9tpwt+znOC4eqOZt9V+sYZdtA+DQwHpOgGmsXVqwE7A+9th&#10;VQALUaKSxqEW8K0D7Ovrq0qWys34qi/H2DEqwVBKAX2MY8l5aHttZVi7USOxs/NWRjp9x5WXM5Vb&#10;wzdJknMrB6SFXo76udft53GyApw/3bkP3+TJS3oaZzNvp6+DF+L2Znl6BBb1Ev/C8KtP6lCTU+Mm&#10;VIEZAVmRZxQlsHkARoFdVtwDa4ik2x3wuuL/X6h/AAAA//8DAFBLAQItABQABgAIAAAAIQC2gziS&#10;/gAAAOEBAAATAAAAAAAAAAAAAAAAAAAAAABbQ29udGVudF9UeXBlc10ueG1sUEsBAi0AFAAGAAgA&#10;AAAhADj9If/WAAAAlAEAAAsAAAAAAAAAAAAAAAAALwEAAF9yZWxzLy5yZWxzUEsBAi0AFAAGAAgA&#10;AAAhAOdlVKRSAgAAawQAAA4AAAAAAAAAAAAAAAAALgIAAGRycy9lMm9Eb2MueG1sUEsBAi0AFAAG&#10;AAgAAAAhABBwq/ndAAAACgEAAA8AAAAAAAAAAAAAAAAArAQAAGRycy9kb3ducmV2LnhtbFBLBQYA&#10;AAAABAAEAPMAAAC2BQAAAAA=&#10;" strokecolor="windowText" strokeweight="1pt">
                <v:textbox>
                  <w:txbxContent>
                    <w:p w14:paraId="3EA33EA7" w14:textId="77777777" w:rsidR="00786498" w:rsidRDefault="00786498" w:rsidP="006B3AA9">
                      <w:pPr>
                        <w:rPr>
                          <w:rFonts w:cs="Times New Roman"/>
                          <w:szCs w:val="28"/>
                        </w:rPr>
                      </w:pPr>
                      <w:r>
                        <w:rPr>
                          <w:rFonts w:cs="Times New Roman"/>
                          <w:szCs w:val="28"/>
                        </w:rPr>
                        <w:t>- Местная гипертермия</w:t>
                      </w:r>
                    </w:p>
                    <w:p w14:paraId="17A7598C" w14:textId="77777777" w:rsidR="00786498" w:rsidRPr="00EA44F7" w:rsidRDefault="00786498" w:rsidP="006B3AA9">
                      <w:pPr>
                        <w:rPr>
                          <w:rFonts w:cs="Times New Roman"/>
                          <w:szCs w:val="28"/>
                        </w:rPr>
                      </w:pPr>
                      <w:r>
                        <w:rPr>
                          <w:rFonts w:cs="Times New Roman"/>
                          <w:szCs w:val="28"/>
                        </w:rPr>
                        <w:t xml:space="preserve">-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3AA9">
        <w:rPr>
          <w:rFonts w:eastAsia="Times New Roman" w:cs="Arial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10831B4C" wp14:editId="10BAFE11">
                <wp:simplePos x="0" y="0"/>
                <wp:positionH relativeFrom="column">
                  <wp:posOffset>57150</wp:posOffset>
                </wp:positionH>
                <wp:positionV relativeFrom="paragraph">
                  <wp:posOffset>78740</wp:posOffset>
                </wp:positionV>
                <wp:extent cx="2360930" cy="3209925"/>
                <wp:effectExtent l="0" t="0" r="13970" b="28575"/>
                <wp:wrapSquare wrapText="bothSides"/>
                <wp:docPr id="2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0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A73DB" w14:textId="77777777" w:rsidR="00786498" w:rsidRPr="00EA44F7" w:rsidRDefault="00786498" w:rsidP="006B3AA9">
                            <w:pPr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31B4C" id="_x0000_s1112" type="#_x0000_t202" style="position:absolute;margin-left:4.5pt;margin-top:6.2pt;width:185.9pt;height:252.75pt;z-index:2518005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USUQIAAGoEAAAOAAAAZHJzL2Uyb0RvYy54bWysVM1u2zAMvg/YOwi6r3ac9CdGnKJr12FA&#10;9wO0ewBGlmNhsuhJauzstvteYe+www677RXSNxolp2m67TTMB4EUqY/kR9Kz077RbCWtU2gKPjpI&#10;OZNGYKnMsuDvby6fnXDmPJgSNBpZ8LV0/HT+9Mmsa3OZYY26lJYRiHF51xa89r7Nk8SJWjbgDrCV&#10;howV2gY8qXaZlBY6Qm90kqXpUdKhLVuLQjpHtxeDkc8jflVJ4d9WlZOe6YJTbj6eNp6LcCbzGeRL&#10;C22txDYN+IcsGlCGgu6gLsADu7XqD6hGCYsOK38gsEmwqpSQsQaqZpT+Vs11Da2MtRA5rt3R5P4f&#10;rHizemeZKgueZWPODDTUpM3XzbfN983PzY+7z3dfWBZY6lqXk/N1S+6+f449dTtW7NorFB8cM3he&#10;g1nKM2uxqyWUlOUovEz2ng44LoAsutdYUjC49RiB+so2gUIihRE6dWu965DsPRN0mY2P0umYTIJs&#10;4yydTrPDGAPy++etdf6lxIYFoeCWRiDCw+rK+ZAO5PcuIZpDrcpLpXVU7HJxri1bAY3LZfy26I/c&#10;tGEdFZcdp+lAwSOMtdtB0KCW2N1Q9pxpcJ4MVFL8/obbKE/LoFVT8JOdE+SBzBemjKPqQelBpjq0&#10;2bIbCB2o9f2ij+08noQIgfoFlmvi2+Iw/LSsJNRoP3HW0eAX3H28BSspw1eGejYdTSZhU6IyOTzO&#10;SLH7lsW+BYwgqIJTgYN47uN2BTYNnlFvKxVZf8hkmzMNdGzGdvnCxuzr0evhFzH/BQAA//8DAFBL&#10;AwQUAAYACAAAACEAbzMcKtwAAAAIAQAADwAAAGRycy9kb3ducmV2LnhtbEyPTU/DMAyG70j8h8hI&#10;XBBLO2AfpemEkMadATunjWkrEqck6Vr+PebEjvZrvX6ecjc7K04YYu9JQb7IQCA13vTUKnh/299u&#10;QMSkyWjrCRX8YIRddXlR6sL4iV7xdEit4BKKhVbQpTQUUsamQ6fjwg9InH364HTiMbTSBD1xubNy&#10;mWUr6XRP/KHTAz532HwdRqfAh+ON/wj1KnvJj8Nkp/X4vQ9KXV/NT48gEs7p/xj+8BkdKmaq/Ugm&#10;CqtgyyaJ18t7EBzfbTI2qRU85OstyKqU5wLVLwAAAP//AwBQSwECLQAUAAYACAAAACEAtoM4kv4A&#10;AADhAQAAEwAAAAAAAAAAAAAAAAAAAAAAW0NvbnRlbnRfVHlwZXNdLnhtbFBLAQItABQABgAIAAAA&#10;IQA4/SH/1gAAAJQBAAALAAAAAAAAAAAAAAAAAC8BAABfcmVscy8ucmVsc1BLAQItABQABgAIAAAA&#10;IQDBtBUSUQIAAGoEAAAOAAAAAAAAAAAAAAAAAC4CAABkcnMvZTJvRG9jLnhtbFBLAQItABQABgAI&#10;AAAAIQBvMxwq3AAAAAgBAAAPAAAAAAAAAAAAAAAAAKsEAABkcnMvZG93bnJldi54bWxQSwUGAAAA&#10;AAQABADzAAAAtAUAAAAA&#10;" strokecolor="windowText" strokeweight="1pt">
                <v:textbox>
                  <w:txbxContent>
                    <w:p w14:paraId="7E5A73DB" w14:textId="77777777" w:rsidR="00786498" w:rsidRPr="00EA44F7" w:rsidRDefault="00786498" w:rsidP="006B3AA9">
                      <w:pPr>
                        <w:rPr>
                          <w:rFonts w:cs="Times New Roman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3849D6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0D757BAD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6F1642A8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44082AAE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085A3499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07A08DD4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356DB2FE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4C787DDC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4581349E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08CC671F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49CBBF2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BE308C9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3FD4C0A4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FEF2134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73D9A89F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0026C8B6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6AEEA5C9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605B0EA6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204DDD7C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66369617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728EB76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57DDF86A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798FDF95" w14:textId="77777777" w:rsidR="006B3AA9" w:rsidRPr="006B3AA9" w:rsidRDefault="006B3AA9" w:rsidP="006B3AA9">
      <w:pPr>
        <w:spacing w:after="0" w:line="200" w:lineRule="exact"/>
        <w:rPr>
          <w:rFonts w:eastAsia="Times New Roman" w:cs="Arial"/>
          <w:sz w:val="20"/>
          <w:szCs w:val="20"/>
          <w:lang w:eastAsia="ru-RU"/>
        </w:rPr>
      </w:pPr>
    </w:p>
    <w:p w14:paraId="1F81589B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</w:p>
    <w:p w14:paraId="4031075A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</w:p>
    <w:p w14:paraId="33F3E7C1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bCs/>
          <w:sz w:val="20"/>
          <w:szCs w:val="20"/>
          <w:lang w:eastAsia="ru-RU"/>
        </w:rPr>
      </w:pPr>
    </w:p>
    <w:p w14:paraId="2F0EABB5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bCs/>
          <w:sz w:val="20"/>
          <w:szCs w:val="20"/>
          <w:lang w:eastAsia="ru-RU"/>
        </w:rPr>
      </w:pPr>
    </w:p>
    <w:p w14:paraId="60DE1B5D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bCs/>
          <w:sz w:val="20"/>
          <w:szCs w:val="20"/>
          <w:lang w:eastAsia="ru-RU"/>
        </w:rPr>
      </w:pPr>
    </w:p>
    <w:p w14:paraId="43CCAC1B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bCs/>
          <w:sz w:val="20"/>
          <w:szCs w:val="20"/>
          <w:lang w:eastAsia="ru-RU"/>
        </w:rPr>
      </w:pPr>
    </w:p>
    <w:p w14:paraId="1DF3622D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bCs/>
          <w:sz w:val="20"/>
          <w:szCs w:val="20"/>
          <w:lang w:eastAsia="ru-RU"/>
        </w:rPr>
      </w:pPr>
    </w:p>
    <w:p w14:paraId="1D0A0E13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bCs/>
          <w:sz w:val="20"/>
          <w:szCs w:val="20"/>
          <w:lang w:eastAsia="ru-RU"/>
        </w:rPr>
      </w:pPr>
    </w:p>
    <w:p w14:paraId="25CAAB72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bCs/>
          <w:sz w:val="20"/>
          <w:szCs w:val="20"/>
          <w:lang w:eastAsia="ru-RU"/>
        </w:rPr>
      </w:pPr>
    </w:p>
    <w:p w14:paraId="6B200542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bCs/>
          <w:sz w:val="20"/>
          <w:szCs w:val="20"/>
          <w:lang w:eastAsia="ru-RU"/>
        </w:rPr>
      </w:pPr>
    </w:p>
    <w:p w14:paraId="4676B4CE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bCs/>
          <w:sz w:val="20"/>
          <w:szCs w:val="20"/>
          <w:lang w:eastAsia="ru-RU"/>
        </w:rPr>
      </w:pPr>
    </w:p>
    <w:p w14:paraId="5303182E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bCs/>
          <w:sz w:val="20"/>
          <w:szCs w:val="20"/>
          <w:lang w:eastAsia="ru-RU"/>
        </w:rPr>
      </w:pPr>
    </w:p>
    <w:p w14:paraId="38C37248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bCs/>
          <w:sz w:val="20"/>
          <w:szCs w:val="20"/>
          <w:lang w:eastAsia="ru-RU"/>
        </w:rPr>
      </w:pPr>
    </w:p>
    <w:p w14:paraId="3D03F844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bCs/>
          <w:sz w:val="20"/>
          <w:szCs w:val="20"/>
          <w:lang w:eastAsia="ru-RU"/>
        </w:rPr>
      </w:pPr>
    </w:p>
    <w:p w14:paraId="5C5826D0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bCs/>
          <w:sz w:val="20"/>
          <w:szCs w:val="20"/>
          <w:lang w:eastAsia="ru-RU"/>
        </w:rPr>
      </w:pPr>
    </w:p>
    <w:p w14:paraId="3CD5D8CC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bCs/>
          <w:sz w:val="20"/>
          <w:szCs w:val="20"/>
          <w:lang w:eastAsia="ru-RU"/>
        </w:rPr>
      </w:pPr>
    </w:p>
    <w:p w14:paraId="72EADEC7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bCs/>
          <w:sz w:val="20"/>
          <w:szCs w:val="20"/>
          <w:lang w:eastAsia="ru-RU"/>
        </w:rPr>
      </w:pPr>
    </w:p>
    <w:p w14:paraId="37715BE0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bCs/>
          <w:sz w:val="20"/>
          <w:szCs w:val="20"/>
          <w:lang w:eastAsia="ru-RU"/>
        </w:rPr>
      </w:pPr>
    </w:p>
    <w:p w14:paraId="12DE634A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bCs/>
          <w:sz w:val="20"/>
          <w:szCs w:val="20"/>
          <w:lang w:eastAsia="ru-RU"/>
        </w:rPr>
      </w:pPr>
    </w:p>
    <w:p w14:paraId="7893C939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bCs/>
          <w:sz w:val="20"/>
          <w:szCs w:val="20"/>
          <w:lang w:eastAsia="ru-RU"/>
        </w:rPr>
      </w:pPr>
    </w:p>
    <w:p w14:paraId="589B8A83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bCs/>
          <w:sz w:val="20"/>
          <w:szCs w:val="20"/>
          <w:lang w:eastAsia="ru-RU"/>
        </w:rPr>
      </w:pPr>
    </w:p>
    <w:p w14:paraId="621DB8B3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bCs/>
          <w:sz w:val="20"/>
          <w:szCs w:val="20"/>
          <w:lang w:eastAsia="ru-RU"/>
        </w:rPr>
      </w:pPr>
    </w:p>
    <w:p w14:paraId="2943A78F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bCs/>
          <w:sz w:val="20"/>
          <w:szCs w:val="20"/>
          <w:lang w:eastAsia="ru-RU"/>
        </w:rPr>
      </w:pPr>
    </w:p>
    <w:p w14:paraId="237FEE72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bCs/>
          <w:sz w:val="20"/>
          <w:szCs w:val="20"/>
          <w:lang w:eastAsia="ru-RU"/>
        </w:rPr>
      </w:pPr>
    </w:p>
    <w:p w14:paraId="7DEB488D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bCs/>
          <w:sz w:val="20"/>
          <w:szCs w:val="20"/>
          <w:lang w:eastAsia="ru-RU"/>
        </w:rPr>
      </w:pPr>
    </w:p>
    <w:p w14:paraId="464B51D1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bCs/>
          <w:sz w:val="20"/>
          <w:szCs w:val="20"/>
          <w:lang w:eastAsia="ru-RU"/>
        </w:rPr>
      </w:pPr>
    </w:p>
    <w:p w14:paraId="528E9DDC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bCs/>
          <w:sz w:val="20"/>
          <w:szCs w:val="20"/>
          <w:lang w:eastAsia="ru-RU"/>
        </w:rPr>
      </w:pPr>
    </w:p>
    <w:p w14:paraId="444AE015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bCs/>
          <w:sz w:val="20"/>
          <w:szCs w:val="20"/>
          <w:lang w:eastAsia="ru-RU"/>
        </w:rPr>
      </w:pPr>
    </w:p>
    <w:p w14:paraId="07835355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bCs/>
          <w:szCs w:val="28"/>
          <w:lang w:eastAsia="ru-RU"/>
        </w:rPr>
      </w:pPr>
      <w:r w:rsidRPr="006B3AA9">
        <w:rPr>
          <w:rFonts w:eastAsia="Times New Roman" w:cs="Arial"/>
          <w:b/>
          <w:bCs/>
          <w:szCs w:val="28"/>
          <w:lang w:eastAsia="ru-RU"/>
        </w:rPr>
        <w:t>Заполните таблицу</w:t>
      </w:r>
    </w:p>
    <w:p w14:paraId="5420A537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bCs/>
          <w:szCs w:val="28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02"/>
        <w:gridCol w:w="4736"/>
      </w:tblGrid>
      <w:tr w:rsidR="006B3AA9" w:rsidRPr="006B3AA9" w14:paraId="76419CB4" w14:textId="77777777" w:rsidTr="00786498">
        <w:trPr>
          <w:trHeight w:val="2211"/>
        </w:trPr>
        <w:tc>
          <w:tcPr>
            <w:tcW w:w="4805" w:type="dxa"/>
          </w:tcPr>
          <w:p w14:paraId="036F17CF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  <w:r w:rsidRPr="006B3AA9">
              <w:rPr>
                <w:rFonts w:eastAsia="Times New Roman"/>
                <w:b/>
                <w:bCs/>
                <w:szCs w:val="28"/>
              </w:rPr>
              <w:t xml:space="preserve"> </w:t>
            </w:r>
          </w:p>
          <w:p w14:paraId="57F11818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  <w:r w:rsidRPr="006B3AA9">
              <w:rPr>
                <w:rFonts w:eastAsia="Times New Roman"/>
                <w:b/>
                <w:bCs/>
                <w:szCs w:val="28"/>
              </w:rPr>
              <w:t xml:space="preserve"> А) </w:t>
            </w:r>
            <w:r w:rsidRPr="006B3AA9">
              <w:rPr>
                <w:rFonts w:eastAsia="Times New Roman"/>
                <w:szCs w:val="28"/>
              </w:rPr>
              <w:t>Фурункул</w:t>
            </w:r>
          </w:p>
        </w:tc>
        <w:tc>
          <w:tcPr>
            <w:tcW w:w="4805" w:type="dxa"/>
          </w:tcPr>
          <w:p w14:paraId="57363DE3" w14:textId="77777777" w:rsidR="006B3AA9" w:rsidRPr="006B3AA9" w:rsidRDefault="006B3AA9" w:rsidP="006B3AA9">
            <w:pPr>
              <w:spacing w:line="0" w:lineRule="atLeast"/>
              <w:rPr>
                <w:rFonts w:ascii="Calibri" w:hAnsi="Calibri" w:cs="Times New Roman"/>
                <w:noProof/>
                <w:color w:val="000000"/>
                <w:sz w:val="22"/>
              </w:rPr>
            </w:pPr>
            <w:r w:rsidRPr="006B3AA9">
              <w:rPr>
                <w:rFonts w:eastAsia="Times New Roman"/>
                <w:b/>
                <w:bCs/>
                <w:szCs w:val="28"/>
              </w:rPr>
              <w:t xml:space="preserve"> </w:t>
            </w:r>
          </w:p>
          <w:p w14:paraId="56F12041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  <w:r w:rsidRPr="006B3AA9">
              <w:rPr>
                <w:rFonts w:ascii="Calibri" w:hAnsi="Calibri" w:cs="Times New Roman"/>
                <w:noProof/>
                <w:color w:val="000000"/>
                <w:sz w:val="22"/>
              </w:rPr>
              <w:t xml:space="preserve">           </w:t>
            </w:r>
            <w:r w:rsidRPr="006B3AA9">
              <w:rPr>
                <w:rFonts w:ascii="Calibri" w:hAnsi="Calibri" w:cs="Times New Roman"/>
                <w:noProof/>
                <w:color w:val="000000"/>
                <w:sz w:val="22"/>
              </w:rPr>
              <w:drawing>
                <wp:inline distT="0" distB="0" distL="0" distR="0" wp14:anchorId="70B18247" wp14:editId="64DFCF28">
                  <wp:extent cx="1993265" cy="1190625"/>
                  <wp:effectExtent l="0" t="0" r="6985" b="9525"/>
                  <wp:docPr id="3" name="Рисунок 3" descr="&amp;Fcy;&amp;ucy;&amp;rcy;&amp;ucy;&amp;ncy;&amp;kcy;&amp;ucy;&amp;l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&amp;Fcy;&amp;ucy;&amp;rcy;&amp;ucy;&amp;ncy;&amp;kcy;&amp;ucy;&amp;l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6F41F0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  <w:r w:rsidRPr="006B3AA9">
              <w:rPr>
                <w:rFonts w:eastAsia="Times New Roman"/>
                <w:b/>
                <w:bCs/>
                <w:szCs w:val="28"/>
              </w:rPr>
              <w:t xml:space="preserve"> </w:t>
            </w:r>
          </w:p>
        </w:tc>
      </w:tr>
      <w:tr w:rsidR="006B3AA9" w:rsidRPr="006B3AA9" w14:paraId="35E8C724" w14:textId="77777777" w:rsidTr="00786498">
        <w:trPr>
          <w:trHeight w:val="2211"/>
        </w:trPr>
        <w:tc>
          <w:tcPr>
            <w:tcW w:w="4805" w:type="dxa"/>
          </w:tcPr>
          <w:p w14:paraId="4E25A3CB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</w:p>
          <w:p w14:paraId="15098D13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  <w:r w:rsidRPr="006B3AA9">
              <w:rPr>
                <w:rFonts w:eastAsia="Times New Roman"/>
                <w:b/>
                <w:bCs/>
                <w:szCs w:val="28"/>
              </w:rPr>
              <w:t xml:space="preserve"> Б)</w:t>
            </w:r>
          </w:p>
        </w:tc>
        <w:tc>
          <w:tcPr>
            <w:tcW w:w="4805" w:type="dxa"/>
          </w:tcPr>
          <w:p w14:paraId="2A75BBB7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  <w:r w:rsidRPr="006B3AA9">
              <w:rPr>
                <w:rFonts w:eastAsia="Times New Roman"/>
                <w:b/>
                <w:bCs/>
                <w:szCs w:val="28"/>
              </w:rPr>
              <w:t xml:space="preserve">       </w:t>
            </w:r>
          </w:p>
          <w:p w14:paraId="01AF1C99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  <w:r w:rsidRPr="006B3AA9">
              <w:rPr>
                <w:rFonts w:eastAsia="Times New Roman"/>
                <w:b/>
                <w:bCs/>
                <w:szCs w:val="28"/>
              </w:rPr>
              <w:t xml:space="preserve">    </w:t>
            </w:r>
            <w:r w:rsidRPr="006B3AA9">
              <w:rPr>
                <w:rFonts w:ascii="Calibri" w:hAnsi="Calibri" w:cs="Times New Roman"/>
                <w:noProof/>
                <w:color w:val="000000"/>
                <w:sz w:val="22"/>
              </w:rPr>
              <w:drawing>
                <wp:inline distT="0" distB="0" distL="0" distR="0" wp14:anchorId="791B2AFD" wp14:editId="224D169C">
                  <wp:extent cx="1313180" cy="1205653"/>
                  <wp:effectExtent l="0" t="0" r="1270" b="0"/>
                  <wp:docPr id="8" name="Рисунок 8" descr="https://encrypted-tbn2.gstatic.com/images?q=tbn:ANd9GcS3OwUHp47F9X8RJCqTF6I9GdlP4m4ZJAsGkqPCtCYU0BjIAsQ9u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encrypted-tbn2.gstatic.com/images?q=tbn:ANd9GcS3OwUHp47F9X8RJCqTF6I9GdlP4m4ZJAsGkqPCtCYU0BjIAsQ9u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754" cy="122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AA9">
              <w:rPr>
                <w:rFonts w:ascii="Calibri" w:hAnsi="Calibri" w:cs="Times New Roman"/>
                <w:noProof/>
                <w:color w:val="000000"/>
                <w:sz w:val="22"/>
              </w:rPr>
              <w:drawing>
                <wp:inline distT="0" distB="0" distL="0" distR="0" wp14:anchorId="02692B54" wp14:editId="17AFE207">
                  <wp:extent cx="1323975" cy="1205865"/>
                  <wp:effectExtent l="0" t="0" r="9525" b="0"/>
                  <wp:docPr id="4" name="Рисунок 4" descr="https://encrypted-tbn2.gstatic.com/images?q=tbn:ANd9GcR5h5cebX-Jwv267jTKQr2svIXo2nMDDQNdGSPOQfRi-bJ4zMPl1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encrypted-tbn2.gstatic.com/images?q=tbn:ANd9GcR5h5cebX-Jwv267jTKQr2svIXo2nMDDQNdGSPOQfRi-bJ4zMPl1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873" cy="120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AA9" w:rsidRPr="006B3AA9" w14:paraId="08A0589C" w14:textId="77777777" w:rsidTr="00786498">
        <w:trPr>
          <w:trHeight w:val="2211"/>
        </w:trPr>
        <w:tc>
          <w:tcPr>
            <w:tcW w:w="4805" w:type="dxa"/>
          </w:tcPr>
          <w:p w14:paraId="3E2C7457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  <w:r w:rsidRPr="006B3AA9">
              <w:rPr>
                <w:rFonts w:eastAsia="Times New Roman"/>
                <w:b/>
                <w:bCs/>
                <w:szCs w:val="28"/>
              </w:rPr>
              <w:t xml:space="preserve"> </w:t>
            </w:r>
          </w:p>
          <w:p w14:paraId="4A780A4B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  <w:r w:rsidRPr="006B3AA9">
              <w:rPr>
                <w:rFonts w:eastAsia="Times New Roman"/>
                <w:b/>
                <w:bCs/>
                <w:szCs w:val="28"/>
              </w:rPr>
              <w:t xml:space="preserve"> В)</w:t>
            </w:r>
          </w:p>
        </w:tc>
        <w:tc>
          <w:tcPr>
            <w:tcW w:w="4805" w:type="dxa"/>
          </w:tcPr>
          <w:p w14:paraId="7A2FAD2B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  <w:r w:rsidRPr="006B3AA9">
              <w:rPr>
                <w:rFonts w:eastAsia="Times New Roman"/>
                <w:b/>
                <w:bCs/>
                <w:szCs w:val="28"/>
              </w:rPr>
              <w:t xml:space="preserve">  </w:t>
            </w:r>
          </w:p>
          <w:p w14:paraId="1213473B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  <w:r w:rsidRPr="006B3AA9">
              <w:rPr>
                <w:rFonts w:eastAsia="Times New Roman"/>
                <w:b/>
                <w:bCs/>
                <w:szCs w:val="28"/>
              </w:rPr>
              <w:t xml:space="preserve">  </w:t>
            </w:r>
            <w:r w:rsidRPr="006B3AA9">
              <w:rPr>
                <w:rFonts w:ascii="Calibri" w:hAnsi="Calibri" w:cs="Times New Roman"/>
                <w:noProof/>
                <w:color w:val="000000"/>
                <w:sz w:val="22"/>
              </w:rPr>
              <w:drawing>
                <wp:inline distT="0" distB="0" distL="0" distR="0" wp14:anchorId="517ED5F9" wp14:editId="09E3A17A">
                  <wp:extent cx="1390650" cy="1048750"/>
                  <wp:effectExtent l="0" t="0" r="0" b="0"/>
                  <wp:docPr id="16" name="Рисунок 16" descr="https://encrypted-tbn0.gstatic.com/images?q=tbn:ANd9GcTHgbrQzO3GB07RNktjaQf0VECFEIaadrjwR1kAETcqxiluZLbW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encrypted-tbn0.gstatic.com/images?q=tbn:ANd9GcTHgbrQzO3GB07RNktjaQf0VECFEIaadrjwR1kAETcqxiluZLbW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84" cy="1055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AA9">
              <w:rPr>
                <w:rFonts w:ascii="Calibri" w:hAnsi="Calibri" w:cs="Times New Roman"/>
                <w:noProof/>
                <w:color w:val="000000"/>
                <w:sz w:val="22"/>
              </w:rPr>
              <w:drawing>
                <wp:inline distT="0" distB="0" distL="0" distR="0" wp14:anchorId="7CB68DFF" wp14:editId="02727730">
                  <wp:extent cx="1428183" cy="1047750"/>
                  <wp:effectExtent l="0" t="0" r="635" b="0"/>
                  <wp:docPr id="20" name="Рисунок 20" descr="https://encrypted-tbn2.gstatic.com/images?q=tbn:ANd9GcRrZttoQwGhpgLxWcYlw9LskQfloLYIB5v7Drp2Yb1AJPmFC81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encrypted-tbn2.gstatic.com/images?q=tbn:ANd9GcRrZttoQwGhpgLxWcYlw9LskQfloLYIB5v7Drp2Yb1AJPmFC81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53" cy="105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AA9" w:rsidRPr="006B3AA9" w14:paraId="54A2026B" w14:textId="77777777" w:rsidTr="00786498">
        <w:trPr>
          <w:trHeight w:val="2211"/>
        </w:trPr>
        <w:tc>
          <w:tcPr>
            <w:tcW w:w="4805" w:type="dxa"/>
          </w:tcPr>
          <w:p w14:paraId="0A7418AA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</w:p>
          <w:p w14:paraId="22E2E9E2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  <w:r w:rsidRPr="006B3AA9">
              <w:rPr>
                <w:rFonts w:eastAsia="Times New Roman"/>
                <w:b/>
                <w:bCs/>
                <w:szCs w:val="28"/>
              </w:rPr>
              <w:t xml:space="preserve"> Г)</w:t>
            </w:r>
          </w:p>
        </w:tc>
        <w:tc>
          <w:tcPr>
            <w:tcW w:w="4805" w:type="dxa"/>
          </w:tcPr>
          <w:p w14:paraId="76333873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  <w:r w:rsidRPr="006B3AA9">
              <w:rPr>
                <w:rFonts w:eastAsia="Times New Roman"/>
                <w:b/>
                <w:bCs/>
                <w:szCs w:val="28"/>
              </w:rPr>
              <w:t xml:space="preserve"> </w:t>
            </w:r>
          </w:p>
          <w:p w14:paraId="26097A35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  <w:r w:rsidRPr="006B3AA9">
              <w:rPr>
                <w:rFonts w:eastAsia="Times New Roman"/>
                <w:b/>
                <w:bCs/>
                <w:szCs w:val="28"/>
              </w:rPr>
              <w:t xml:space="preserve">  </w:t>
            </w:r>
            <w:r w:rsidRPr="006B3AA9">
              <w:rPr>
                <w:rFonts w:ascii="Calibri" w:hAnsi="Calibri" w:cs="Times New Roman"/>
                <w:noProof/>
                <w:color w:val="000000"/>
                <w:sz w:val="22"/>
              </w:rPr>
              <w:drawing>
                <wp:inline distT="0" distB="0" distL="0" distR="0" wp14:anchorId="7C53102D" wp14:editId="19A080D8">
                  <wp:extent cx="1092058" cy="1244600"/>
                  <wp:effectExtent l="0" t="0" r="0" b="0"/>
                  <wp:docPr id="22" name="Рисунок 22" descr="https://encrypted-tbn1.gstatic.com/images?q=tbn:ANd9GcQuUto_SfnUzQvLeVDvv99dFA946EPZ3GnfnUM53yrEwPuyoEeV2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encrypted-tbn1.gstatic.com/images?q=tbn:ANd9GcQuUto_SfnUzQvLeVDvv99dFA946EPZ3GnfnUM53yrEwPuyoEeV2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545" cy="125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AA9">
              <w:rPr>
                <w:rFonts w:ascii="Calibri" w:hAnsi="Calibri" w:cs="Times New Roman"/>
                <w:noProof/>
                <w:color w:val="000000"/>
                <w:sz w:val="22"/>
              </w:rPr>
              <w:drawing>
                <wp:inline distT="0" distB="0" distL="0" distR="0" wp14:anchorId="3D7B97A4" wp14:editId="497538C2">
                  <wp:extent cx="1484714" cy="1247775"/>
                  <wp:effectExtent l="0" t="0" r="1270" b="0"/>
                  <wp:docPr id="24" name="Рисунок 24" descr="https://encrypted-tbn0.gstatic.com/images?q=tbn:ANd9GcRC8XVl7EtUQcNkJXQU4r1Ne13bbDu_iqaNF-2RPINY4ogXkVK3k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encrypted-tbn0.gstatic.com/images?q=tbn:ANd9GcRC8XVl7EtUQcNkJXQU4r1Ne13bbDu_iqaNF-2RPINY4ogXkVK3k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056" cy="129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AA9" w:rsidRPr="006B3AA9" w14:paraId="74E97987" w14:textId="77777777" w:rsidTr="00786498">
        <w:trPr>
          <w:trHeight w:val="2211"/>
        </w:trPr>
        <w:tc>
          <w:tcPr>
            <w:tcW w:w="4805" w:type="dxa"/>
          </w:tcPr>
          <w:p w14:paraId="6643A16E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</w:p>
          <w:p w14:paraId="4B94DBA4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szCs w:val="28"/>
              </w:rPr>
            </w:pPr>
            <w:r w:rsidRPr="006B3AA9">
              <w:rPr>
                <w:rFonts w:eastAsia="Times New Roman"/>
                <w:b/>
                <w:bCs/>
                <w:szCs w:val="28"/>
              </w:rPr>
              <w:t xml:space="preserve"> Д) </w:t>
            </w:r>
            <w:r w:rsidRPr="006B3AA9">
              <w:rPr>
                <w:rFonts w:eastAsia="Times New Roman"/>
                <w:szCs w:val="28"/>
              </w:rPr>
              <w:t>Лимфангит</w:t>
            </w:r>
          </w:p>
        </w:tc>
        <w:tc>
          <w:tcPr>
            <w:tcW w:w="4805" w:type="dxa"/>
          </w:tcPr>
          <w:p w14:paraId="28BB04E3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</w:p>
          <w:p w14:paraId="29B737EE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  <w:r w:rsidRPr="006B3AA9">
              <w:rPr>
                <w:rFonts w:eastAsia="Times New Roman"/>
                <w:b/>
                <w:bCs/>
                <w:szCs w:val="28"/>
              </w:rPr>
              <w:t xml:space="preserve">            </w:t>
            </w:r>
            <w:r w:rsidRPr="006B3AA9">
              <w:rPr>
                <w:rFonts w:ascii="Calibri" w:hAnsi="Calibri" w:cs="Times New Roman"/>
                <w:noProof/>
                <w:color w:val="000000"/>
                <w:sz w:val="22"/>
              </w:rPr>
              <w:drawing>
                <wp:inline distT="0" distB="0" distL="0" distR="0" wp14:anchorId="310F3D93" wp14:editId="30B9F4BD">
                  <wp:extent cx="1809750" cy="1143000"/>
                  <wp:effectExtent l="0" t="0" r="0" b="0"/>
                  <wp:docPr id="32" name="Рисунок 32" descr="https://encrypted-tbn3.gstatic.com/images?q=tbn:ANd9GcQ9z3_T7mWcRBRx30rUw-dSZ-y8KQFxolpQBb5YIwU8u2LvZ7mV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encrypted-tbn3.gstatic.com/images?q=tbn:ANd9GcQ9z3_T7mWcRBRx30rUw-dSZ-y8KQFxolpQBb5YIwU8u2LvZ7mVo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74" cy="114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AA9" w:rsidRPr="006B3AA9" w14:paraId="62E38BB2" w14:textId="77777777" w:rsidTr="00786498">
        <w:trPr>
          <w:trHeight w:val="2211"/>
        </w:trPr>
        <w:tc>
          <w:tcPr>
            <w:tcW w:w="4805" w:type="dxa"/>
          </w:tcPr>
          <w:p w14:paraId="3BE8289A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</w:p>
          <w:p w14:paraId="546A7FD3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  <w:r w:rsidRPr="006B3AA9">
              <w:rPr>
                <w:rFonts w:eastAsia="Times New Roman"/>
                <w:b/>
                <w:bCs/>
                <w:szCs w:val="28"/>
              </w:rPr>
              <w:t xml:space="preserve"> Е)</w:t>
            </w:r>
          </w:p>
        </w:tc>
        <w:tc>
          <w:tcPr>
            <w:tcW w:w="4805" w:type="dxa"/>
          </w:tcPr>
          <w:p w14:paraId="14B6A05D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  <w:r w:rsidRPr="006B3AA9">
              <w:rPr>
                <w:rFonts w:eastAsia="Times New Roman"/>
                <w:b/>
                <w:bCs/>
                <w:szCs w:val="28"/>
              </w:rPr>
              <w:t xml:space="preserve"> </w:t>
            </w:r>
          </w:p>
          <w:p w14:paraId="3D32DA0A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  <w:r w:rsidRPr="006B3AA9">
              <w:rPr>
                <w:rFonts w:eastAsia="Times New Roman"/>
                <w:b/>
                <w:bCs/>
                <w:szCs w:val="28"/>
              </w:rPr>
              <w:t xml:space="preserve">      </w:t>
            </w:r>
            <w:r w:rsidRPr="006B3AA9">
              <w:rPr>
                <w:rFonts w:ascii="Calibri" w:hAnsi="Calibri"/>
                <w:noProof/>
                <w:sz w:val="20"/>
              </w:rPr>
              <w:drawing>
                <wp:inline distT="0" distB="0" distL="0" distR="0" wp14:anchorId="68EEC34F" wp14:editId="2AC7A6EF">
                  <wp:extent cx="2295525" cy="11525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667"/>
                          <a:stretch/>
                        </pic:blipFill>
                        <pic:spPr bwMode="auto">
                          <a:xfrm>
                            <a:off x="0" y="0"/>
                            <a:ext cx="2295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AA9" w:rsidRPr="006B3AA9" w14:paraId="62E1B8BE" w14:textId="77777777" w:rsidTr="00786498">
        <w:trPr>
          <w:trHeight w:val="2400"/>
        </w:trPr>
        <w:tc>
          <w:tcPr>
            <w:tcW w:w="4805" w:type="dxa"/>
          </w:tcPr>
          <w:p w14:paraId="4E73123E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  <w:r w:rsidRPr="006B3AA9">
              <w:rPr>
                <w:rFonts w:eastAsia="Times New Roman"/>
                <w:b/>
                <w:bCs/>
                <w:szCs w:val="28"/>
              </w:rPr>
              <w:t xml:space="preserve"> </w:t>
            </w:r>
          </w:p>
          <w:p w14:paraId="2F8FA18D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  <w:r w:rsidRPr="006B3AA9">
              <w:rPr>
                <w:rFonts w:eastAsia="Times New Roman"/>
                <w:b/>
                <w:bCs/>
                <w:szCs w:val="28"/>
              </w:rPr>
              <w:t xml:space="preserve"> Ж)</w:t>
            </w:r>
          </w:p>
        </w:tc>
        <w:tc>
          <w:tcPr>
            <w:tcW w:w="4805" w:type="dxa"/>
          </w:tcPr>
          <w:p w14:paraId="34356D93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</w:p>
          <w:p w14:paraId="00B96198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  <w:r w:rsidRPr="006B3AA9">
              <w:rPr>
                <w:rFonts w:eastAsia="Times New Roman"/>
                <w:b/>
                <w:bCs/>
                <w:szCs w:val="28"/>
              </w:rPr>
              <w:t xml:space="preserve">           </w:t>
            </w:r>
            <w:r w:rsidRPr="006B3AA9">
              <w:rPr>
                <w:rFonts w:ascii="Calibri" w:hAnsi="Calibri" w:cs="Times New Roman"/>
                <w:noProof/>
                <w:color w:val="000000"/>
                <w:sz w:val="22"/>
              </w:rPr>
              <w:drawing>
                <wp:inline distT="0" distB="0" distL="0" distR="0" wp14:anchorId="485BF49E" wp14:editId="0AC42A6B">
                  <wp:extent cx="1962097" cy="1230630"/>
                  <wp:effectExtent l="0" t="0" r="635" b="7620"/>
                  <wp:docPr id="26" name="Рисунок 26" descr="&amp;Fcy;&amp;ocy;&amp;lcy;&amp;lcy;&amp;icy;&amp;kcy;&amp;ucy;&amp;lcy;&amp;icy;&amp;tcy; &amp;scy;&amp;tcy;&amp;acy;&amp;fcy;&amp;icy;&amp;lcy;&amp;ocy;&amp;kcy;&amp;ocy;&amp;kcy;&amp;kcy;&amp;ocy;&amp;vcy;&amp;y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&amp;Fcy;&amp;ocy;&amp;lcy;&amp;lcy;&amp;icy;&amp;kcy;&amp;ucy;&amp;lcy;&amp;icy;&amp;tcy; &amp;scy;&amp;tcy;&amp;acy;&amp;fcy;&amp;icy;&amp;lcy;&amp;ocy;&amp;kcy;&amp;ocy;&amp;kcy;&amp;kcy;&amp;ocy;&amp;vcy;&amp;y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270" cy="123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AA9" w:rsidRPr="006B3AA9" w14:paraId="26695482" w14:textId="77777777" w:rsidTr="00786498">
        <w:trPr>
          <w:trHeight w:val="2674"/>
        </w:trPr>
        <w:tc>
          <w:tcPr>
            <w:tcW w:w="4805" w:type="dxa"/>
          </w:tcPr>
          <w:p w14:paraId="08793788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</w:p>
          <w:p w14:paraId="2D540791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  <w:r w:rsidRPr="006B3AA9">
              <w:rPr>
                <w:rFonts w:eastAsia="Times New Roman"/>
                <w:b/>
                <w:bCs/>
                <w:szCs w:val="28"/>
              </w:rPr>
              <w:t xml:space="preserve"> З)</w:t>
            </w:r>
          </w:p>
        </w:tc>
        <w:tc>
          <w:tcPr>
            <w:tcW w:w="4805" w:type="dxa"/>
          </w:tcPr>
          <w:p w14:paraId="0BB31122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</w:p>
          <w:p w14:paraId="6FA4F574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  <w:r w:rsidRPr="006B3AA9">
              <w:rPr>
                <w:rFonts w:eastAsia="Times New Roman"/>
                <w:b/>
                <w:bCs/>
                <w:szCs w:val="28"/>
              </w:rPr>
              <w:t xml:space="preserve">             </w:t>
            </w:r>
            <w:r w:rsidRPr="006B3AA9">
              <w:rPr>
                <w:rFonts w:ascii="Calibri" w:hAnsi="Calibri" w:cs="Times New Roman"/>
                <w:noProof/>
                <w:color w:val="000000"/>
                <w:sz w:val="22"/>
              </w:rPr>
              <w:drawing>
                <wp:inline distT="0" distB="0" distL="0" distR="0" wp14:anchorId="229BF642" wp14:editId="5442FBF8">
                  <wp:extent cx="1628775" cy="1429456"/>
                  <wp:effectExtent l="0" t="0" r="0" b="0"/>
                  <wp:docPr id="27" name="Рисунок 27" descr="https://encrypted-tbn0.gstatic.com/images?q=tbn:ANd9GcSACRqbo-EXRj3UC7T9jrNe5Sfuqt79HbIjWD7VYIEMs9XQZXZP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encrypted-tbn0.gstatic.com/images?q=tbn:ANd9GcSACRqbo-EXRj3UC7T9jrNe5Sfuqt79HbIjWD7VYIEMs9XQZXZP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511" cy="1430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AA9">
              <w:rPr>
                <w:rFonts w:eastAsia="Times New Roman"/>
                <w:b/>
                <w:bCs/>
                <w:szCs w:val="28"/>
              </w:rPr>
              <w:t xml:space="preserve"> </w:t>
            </w:r>
          </w:p>
        </w:tc>
      </w:tr>
      <w:tr w:rsidR="006B3AA9" w:rsidRPr="006B3AA9" w14:paraId="373AA55E" w14:textId="77777777" w:rsidTr="00786498">
        <w:trPr>
          <w:trHeight w:val="2674"/>
        </w:trPr>
        <w:tc>
          <w:tcPr>
            <w:tcW w:w="4805" w:type="dxa"/>
          </w:tcPr>
          <w:p w14:paraId="31DBD253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</w:p>
          <w:p w14:paraId="59207E7C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  <w:r w:rsidRPr="006B3AA9">
              <w:rPr>
                <w:rFonts w:eastAsia="Times New Roman"/>
                <w:b/>
                <w:bCs/>
                <w:szCs w:val="28"/>
              </w:rPr>
              <w:t xml:space="preserve"> И)</w:t>
            </w:r>
          </w:p>
        </w:tc>
        <w:tc>
          <w:tcPr>
            <w:tcW w:w="4805" w:type="dxa"/>
          </w:tcPr>
          <w:p w14:paraId="4EA14E10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</w:p>
          <w:p w14:paraId="1D3C8EB0" w14:textId="77777777" w:rsidR="006B3AA9" w:rsidRPr="006B3AA9" w:rsidRDefault="006B3AA9" w:rsidP="006B3AA9">
            <w:pPr>
              <w:spacing w:line="0" w:lineRule="atLeast"/>
              <w:rPr>
                <w:rFonts w:eastAsia="Times New Roman"/>
                <w:b/>
                <w:bCs/>
                <w:szCs w:val="28"/>
              </w:rPr>
            </w:pPr>
            <w:r w:rsidRPr="006B3AA9">
              <w:rPr>
                <w:rFonts w:eastAsia="Times New Roman"/>
                <w:b/>
                <w:bCs/>
                <w:szCs w:val="28"/>
              </w:rPr>
              <w:t xml:space="preserve">  </w:t>
            </w:r>
            <w:r w:rsidRPr="006B3AA9">
              <w:rPr>
                <w:rFonts w:ascii="Calibri" w:hAnsi="Calibri" w:cs="Times New Roman"/>
                <w:noProof/>
                <w:color w:val="000000"/>
                <w:sz w:val="22"/>
              </w:rPr>
              <w:t xml:space="preserve">      </w:t>
            </w:r>
            <w:r w:rsidRPr="006B3AA9">
              <w:rPr>
                <w:rFonts w:ascii="Calibri" w:hAnsi="Calibri" w:cs="Times New Roman"/>
                <w:noProof/>
                <w:color w:val="000000"/>
                <w:sz w:val="22"/>
              </w:rPr>
              <w:drawing>
                <wp:inline distT="0" distB="0" distL="0" distR="0" wp14:anchorId="28C94990" wp14:editId="4D17E570">
                  <wp:extent cx="1333500" cy="1208002"/>
                  <wp:effectExtent l="0" t="0" r="0" b="0"/>
                  <wp:docPr id="36" name="Рисунок 36" descr="https://encrypted-tbn0.gstatic.com/images?q=tbn:ANd9GcQMntzWPYpJJ7Y1L8skd73BTsHkahcPLnoepjgorqLI9ZfCUqx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encrypted-tbn0.gstatic.com/images?q=tbn:ANd9GcQMntzWPYpJJ7Y1L8skd73BTsHkahcPLnoepjgorqLI9ZfCUqx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57" cy="121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AA9">
              <w:rPr>
                <w:rFonts w:ascii="Calibri" w:hAnsi="Calibri" w:cs="Times New Roman"/>
                <w:noProof/>
                <w:color w:val="000000"/>
                <w:sz w:val="22"/>
              </w:rPr>
              <w:drawing>
                <wp:inline distT="0" distB="0" distL="0" distR="0" wp14:anchorId="28C9E882" wp14:editId="64E98F80">
                  <wp:extent cx="1152525" cy="1188720"/>
                  <wp:effectExtent l="0" t="0" r="9525" b="0"/>
                  <wp:docPr id="37" name="Рисунок 37" descr="https://encrypted-tbn0.gstatic.com/images?q=tbn:ANd9GcQg_DkTV18Twf3d5PSeNmstpm976B2VE3Z8wNEIF2uOxIXnNH_w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encrypted-tbn0.gstatic.com/images?q=tbn:ANd9GcQg_DkTV18Twf3d5PSeNmstpm976B2VE3Z8wNEIF2uOxIXnNH_w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89" cy="119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E6E029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bCs/>
          <w:szCs w:val="28"/>
          <w:lang w:eastAsia="ru-RU"/>
        </w:rPr>
      </w:pPr>
    </w:p>
    <w:p w14:paraId="37327D01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>Логический диктант</w:t>
      </w:r>
    </w:p>
    <w:p w14:paraId="26F26FB9" w14:textId="77777777" w:rsidR="006B3AA9" w:rsidRPr="006B3AA9" w:rsidRDefault="006B3AA9" w:rsidP="006B3AA9">
      <w:pPr>
        <w:spacing w:after="0" w:line="5" w:lineRule="exact"/>
        <w:rPr>
          <w:rFonts w:eastAsia="Times New Roman" w:cs="Arial"/>
          <w:sz w:val="20"/>
          <w:szCs w:val="20"/>
          <w:lang w:eastAsia="ru-RU"/>
        </w:rPr>
      </w:pPr>
    </w:p>
    <w:p w14:paraId="3DB4D650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1. Проникновение патогенных микробов в организм и реакция тканей на внедрившиеся микроорганизмы и их токсины это-</w:t>
      </w:r>
    </w:p>
    <w:p w14:paraId="5D8E8730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2. Местный признак раны возникает в результате того, что образующиеся при воспалении биологически активные вещества вызывают расширение, а после парез сосудов вокруг раны это-</w:t>
      </w:r>
    </w:p>
    <w:p w14:paraId="3FE52B42" w14:textId="77777777" w:rsidR="006B3AA9" w:rsidRPr="006B3AA9" w:rsidRDefault="006B3AA9" w:rsidP="006B3AA9">
      <w:p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3. Местный признак раны возникает в результате усиления процессов катаболизма, происходит повышение проницаемости сосудистой стенки это-</w:t>
      </w:r>
    </w:p>
    <w:p w14:paraId="55B94F41" w14:textId="77777777" w:rsidR="006B3AA9" w:rsidRPr="006B3AA9" w:rsidRDefault="006B3AA9" w:rsidP="006B3AA9">
      <w:pPr>
        <w:tabs>
          <w:tab w:val="left" w:pos="284"/>
        </w:tabs>
        <w:spacing w:after="0" w:line="265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4. Острое гнойно-некротическое воспаление волосяного фолликула и окружающей ткани это-</w:t>
      </w:r>
    </w:p>
    <w:p w14:paraId="41224701" w14:textId="77777777" w:rsidR="006B3AA9" w:rsidRPr="006B3AA9" w:rsidRDefault="006B3AA9" w:rsidP="006B3AA9">
      <w:pPr>
        <w:spacing w:after="0" w:line="1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5B0ADBC3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 w:val="24"/>
          <w:szCs w:val="20"/>
          <w:lang w:eastAsia="ru-RU"/>
        </w:rPr>
        <w:sectPr w:rsidR="006B3AA9" w:rsidRPr="006B3AA9" w:rsidSect="00786498">
          <w:type w:val="continuous"/>
          <w:pgSz w:w="11900" w:h="16840"/>
          <w:pgMar w:top="1134" w:right="851" w:bottom="1134" w:left="1701" w:header="0" w:footer="454" w:gutter="0"/>
          <w:cols w:space="0" w:equalWidth="0">
            <w:col w:w="9609"/>
          </w:cols>
          <w:docGrid w:linePitch="360"/>
        </w:sectPr>
      </w:pPr>
      <w:bookmarkStart w:id="76" w:name="page79"/>
      <w:bookmarkEnd w:id="76"/>
    </w:p>
    <w:p w14:paraId="4A9D9EFB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5. Острое гнойно-некротическое воспаление нескольких волосяных фолликулов и сальных желез это-</w:t>
      </w:r>
    </w:p>
    <w:p w14:paraId="1BE8E68B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6. Ограниченное скопление гноя в органах и тканях это-</w:t>
      </w:r>
    </w:p>
    <w:p w14:paraId="50E1106D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7. Обширное острое гнойное воспаление клетчатки, не имеющее четких границ это-</w:t>
      </w:r>
    </w:p>
    <w:p w14:paraId="65400CB2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8. Гнойное воспаление потовых желез это-</w:t>
      </w:r>
    </w:p>
    <w:p w14:paraId="65340677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9. Острое поверхностно прогрессирующее воспаление кожи и слизистых оболочек вызывается </w:t>
      </w:r>
      <w:proofErr w:type="spellStart"/>
      <w:r w:rsidRPr="006B3AA9">
        <w:rPr>
          <w:rFonts w:eastAsia="Times New Roman" w:cs="Arial"/>
          <w:szCs w:val="20"/>
          <w:lang w:eastAsia="ru-RU"/>
        </w:rPr>
        <w:t>пиогенным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 </w:t>
      </w:r>
      <w:proofErr w:type="spellStart"/>
      <w:r w:rsidRPr="006B3AA9">
        <w:rPr>
          <w:rFonts w:eastAsia="Times New Roman" w:cs="Arial"/>
          <w:szCs w:val="20"/>
          <w:lang w:eastAsia="ru-RU"/>
        </w:rPr>
        <w:t>стрептококом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 это-</w:t>
      </w:r>
    </w:p>
    <w:p w14:paraId="17E90276" w14:textId="77777777" w:rsidR="006B3AA9" w:rsidRPr="006B3AA9" w:rsidRDefault="006B3AA9" w:rsidP="006B3AA9">
      <w:pPr>
        <w:tabs>
          <w:tab w:val="left" w:pos="106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10. Воспаление лимфатических узлов это-</w:t>
      </w:r>
    </w:p>
    <w:p w14:paraId="61102CAD" w14:textId="77777777" w:rsidR="006B3AA9" w:rsidRPr="006B3AA9" w:rsidRDefault="006B3AA9" w:rsidP="006B3AA9">
      <w:pPr>
        <w:tabs>
          <w:tab w:val="left" w:pos="106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11. Воспаление лимфатических сосудов это-</w:t>
      </w:r>
    </w:p>
    <w:p w14:paraId="448ED173" w14:textId="77777777" w:rsidR="006B3AA9" w:rsidRPr="006B3AA9" w:rsidRDefault="006B3AA9" w:rsidP="006B3AA9">
      <w:pPr>
        <w:tabs>
          <w:tab w:val="left" w:pos="106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12. Флебит это воспаление-</w:t>
      </w:r>
    </w:p>
    <w:p w14:paraId="3605F222" w14:textId="77777777" w:rsidR="006B3AA9" w:rsidRPr="006B3AA9" w:rsidRDefault="006B3AA9" w:rsidP="006B3AA9">
      <w:pPr>
        <w:tabs>
          <w:tab w:val="left" w:pos="1082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13. Гнойное воспаление костного мозга, распространяющееся на кость и надкостницу это-</w:t>
      </w:r>
    </w:p>
    <w:p w14:paraId="1D26D586" w14:textId="77777777" w:rsidR="006B3AA9" w:rsidRPr="006B3AA9" w:rsidRDefault="006B3AA9" w:rsidP="006B3AA9">
      <w:pPr>
        <w:tabs>
          <w:tab w:val="left" w:pos="119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14. Тяжелое инфекционное заболевание, вызываемое разными возбудителями и их токсинами это-</w:t>
      </w:r>
    </w:p>
    <w:p w14:paraId="75DA40FB" w14:textId="77777777" w:rsidR="006B3AA9" w:rsidRPr="006B3AA9" w:rsidRDefault="006B3AA9" w:rsidP="006B3AA9">
      <w:pPr>
        <w:tabs>
          <w:tab w:val="left" w:pos="115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15. Тяжелая токсическая раневая инфекция, протекает без признаков воспаления, сопровождается омертвением тканей, отеком, газообразованием это-</w:t>
      </w:r>
    </w:p>
    <w:p w14:paraId="50FBCC14" w14:textId="77777777" w:rsidR="006B3AA9" w:rsidRPr="006B3AA9" w:rsidRDefault="006B3AA9" w:rsidP="006B3AA9">
      <w:pPr>
        <w:tabs>
          <w:tab w:val="left" w:pos="117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16. Специфическая анаэробная инфекция, вызываемая внедрением в организм столбнячной палочки это-</w:t>
      </w:r>
    </w:p>
    <w:p w14:paraId="66D0EE82" w14:textId="77777777" w:rsidR="006B3AA9" w:rsidRPr="006B3AA9" w:rsidRDefault="006B3AA9" w:rsidP="006B3AA9">
      <w:pPr>
        <w:tabs>
          <w:tab w:val="left" w:pos="825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17. Вследствие тонического сокращения всей скелетной мускулатуры развивается-</w:t>
      </w:r>
    </w:p>
    <w:p w14:paraId="785AE9DC" w14:textId="77777777" w:rsidR="006B3AA9" w:rsidRPr="006B3AA9" w:rsidRDefault="006B3AA9" w:rsidP="006B3AA9">
      <w:pPr>
        <w:tabs>
          <w:tab w:val="left" w:pos="106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18. Токсин, выделяющийся столбнячной палочкой, повреждает -</w:t>
      </w:r>
    </w:p>
    <w:p w14:paraId="52CA87B2" w14:textId="77777777" w:rsidR="006B3AA9" w:rsidRPr="006B3AA9" w:rsidRDefault="006B3AA9" w:rsidP="006B3AA9">
      <w:pPr>
        <w:tabs>
          <w:tab w:val="left" w:pos="106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19. АКДС вакцину применяют с целью-</w:t>
      </w:r>
    </w:p>
    <w:p w14:paraId="3EC48B5C" w14:textId="77777777" w:rsidR="006B3AA9" w:rsidRPr="006B3AA9" w:rsidRDefault="006B3AA9" w:rsidP="006B3AA9">
      <w:pPr>
        <w:tabs>
          <w:tab w:val="left" w:pos="1190"/>
        </w:tabs>
        <w:spacing w:after="0" w:line="272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20. Гетерогенную противостолбнячную сыворотку и столбнячный анатоксин применяют с целью-</w:t>
      </w:r>
    </w:p>
    <w:p w14:paraId="15231E25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szCs w:val="20"/>
          <w:lang w:eastAsia="ru-RU"/>
        </w:rPr>
      </w:pPr>
    </w:p>
    <w:p w14:paraId="7F481D1F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>Задачи</w:t>
      </w:r>
    </w:p>
    <w:p w14:paraId="0C922A7F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szCs w:val="20"/>
          <w:lang w:eastAsia="ru-RU"/>
        </w:rPr>
      </w:pPr>
    </w:p>
    <w:p w14:paraId="5E7503E8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Задача № 1</w:t>
      </w:r>
    </w:p>
    <w:p w14:paraId="4A23B6D8" w14:textId="77777777" w:rsidR="006B3AA9" w:rsidRPr="006B3AA9" w:rsidRDefault="006B3AA9" w:rsidP="006B3AA9">
      <w:pPr>
        <w:spacing w:after="0" w:line="7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572A54F5" w14:textId="18F8327B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Женщина 45 лет. Обратилась к </w:t>
      </w:r>
      <w:r w:rsidR="0058404D">
        <w:rPr>
          <w:rFonts w:eastAsia="Times New Roman" w:cs="Arial"/>
          <w:szCs w:val="20"/>
          <w:lang w:eastAsia="ru-RU"/>
        </w:rPr>
        <w:t>фельдшеру</w:t>
      </w:r>
      <w:r w:rsidRPr="006B3AA9">
        <w:rPr>
          <w:rFonts w:eastAsia="Times New Roman" w:cs="Arial"/>
          <w:szCs w:val="20"/>
          <w:lang w:eastAsia="ru-RU"/>
        </w:rPr>
        <w:t xml:space="preserve"> ФАП с жалобами на сильные боли в области шеи, невозможность из-за болей поворачивать голову, высокую температуру. Заболела неделю назад, когда на шее появился зуд кожи и мелкие гнойнички. Лечилась сама, накладывала повязки с ихтиоловой мазью. Боли нарастали. Из-за болей не спала две ночи. Температура повысилась до 40С. При осмотре на задней поверхности шей плотный инфильтрат размером 8*8 см с множеством некротических стержней. Кожа в зоне инфильтрата темно-синюшного цвета.</w:t>
      </w:r>
    </w:p>
    <w:p w14:paraId="0E0A28B4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36C831DF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Задание: </w:t>
      </w:r>
    </w:p>
    <w:p w14:paraId="392DFF7E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1. Назовите неотложное состояние. </w:t>
      </w:r>
    </w:p>
    <w:p w14:paraId="34AF698E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2. Ваша тактика?</w:t>
      </w:r>
    </w:p>
    <w:p w14:paraId="48712BD3" w14:textId="77777777" w:rsidR="006B3AA9" w:rsidRPr="006B3AA9" w:rsidRDefault="006B3AA9" w:rsidP="006B3AA9">
      <w:pPr>
        <w:spacing w:after="0" w:line="280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38AB232E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i/>
          <w:szCs w:val="20"/>
          <w:lang w:eastAsia="ru-RU"/>
        </w:rPr>
      </w:pPr>
      <w:bookmarkStart w:id="77" w:name="page80"/>
      <w:bookmarkEnd w:id="77"/>
      <w:r w:rsidRPr="006B3AA9">
        <w:rPr>
          <w:rFonts w:eastAsia="Times New Roman" w:cs="Arial"/>
          <w:b/>
          <w:i/>
          <w:szCs w:val="20"/>
          <w:lang w:eastAsia="ru-RU"/>
        </w:rPr>
        <w:t>Задача №2</w:t>
      </w:r>
    </w:p>
    <w:p w14:paraId="18717A46" w14:textId="77777777" w:rsidR="006B3AA9" w:rsidRPr="006B3AA9" w:rsidRDefault="006B3AA9" w:rsidP="006B3AA9">
      <w:pPr>
        <w:spacing w:after="0" w:line="7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546C8BBF" w14:textId="557DFB06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Вы </w:t>
      </w:r>
      <w:r w:rsidR="00F446F1">
        <w:rPr>
          <w:rFonts w:eastAsia="Times New Roman" w:cs="Arial"/>
          <w:szCs w:val="20"/>
          <w:lang w:eastAsia="ru-RU"/>
        </w:rPr>
        <w:t>фельдшер</w:t>
      </w:r>
      <w:r w:rsidRPr="006B3AA9">
        <w:rPr>
          <w:rFonts w:eastAsia="Times New Roman" w:cs="Arial"/>
          <w:szCs w:val="20"/>
          <w:lang w:eastAsia="ru-RU"/>
        </w:rPr>
        <w:t xml:space="preserve"> ФАП. К Вам обратилась женщина 20лет с жалобами на дергающие боли в области тыла правой кисти, субфебрильную температуру. Заболела 2 суток назад. Когда появились легкий зуд и покалывание на тыле кисти. При осмотре определяется инфильтрат размером 3*3 см округлой формы. Кожа над ним гиперемирована и болезненна при пальпации. На вершине инфильтрата образовалось небольшое скопление гноя. </w:t>
      </w:r>
    </w:p>
    <w:p w14:paraId="633A00B1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43396C21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Задание: </w:t>
      </w:r>
    </w:p>
    <w:p w14:paraId="0CF60210" w14:textId="77777777" w:rsidR="006B3AA9" w:rsidRPr="006B3AA9" w:rsidRDefault="006B3AA9" w:rsidP="006B3AA9">
      <w:pPr>
        <w:spacing w:after="0" w:line="239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1. Назовите неотложное состояние. </w:t>
      </w:r>
    </w:p>
    <w:p w14:paraId="54B9CBA5" w14:textId="77777777" w:rsidR="006B3AA9" w:rsidRPr="006B3AA9" w:rsidRDefault="006B3AA9" w:rsidP="006B3AA9">
      <w:pPr>
        <w:spacing w:after="0" w:line="239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2. Ваша тактика?</w:t>
      </w:r>
    </w:p>
    <w:p w14:paraId="76C65CBE" w14:textId="77777777" w:rsidR="006B3AA9" w:rsidRPr="006B3AA9" w:rsidRDefault="006B3AA9" w:rsidP="006B3AA9">
      <w:pPr>
        <w:spacing w:after="0" w:line="239" w:lineRule="auto"/>
        <w:jc w:val="both"/>
        <w:rPr>
          <w:rFonts w:eastAsia="Times New Roman" w:cs="Arial"/>
          <w:szCs w:val="20"/>
          <w:lang w:eastAsia="ru-RU"/>
        </w:rPr>
      </w:pPr>
    </w:p>
    <w:p w14:paraId="32E0E321" w14:textId="77777777" w:rsidR="006B3AA9" w:rsidRPr="006B3AA9" w:rsidRDefault="006B3AA9" w:rsidP="006B3AA9">
      <w:pPr>
        <w:spacing w:after="0" w:line="4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7876376F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i/>
          <w:szCs w:val="20"/>
          <w:lang w:eastAsia="ru-RU"/>
        </w:rPr>
      </w:pPr>
      <w:r w:rsidRPr="006B3AA9">
        <w:rPr>
          <w:rFonts w:eastAsia="Times New Roman" w:cs="Arial"/>
          <w:b/>
          <w:i/>
          <w:szCs w:val="20"/>
          <w:lang w:eastAsia="ru-RU"/>
        </w:rPr>
        <w:t>Задача № 3</w:t>
      </w:r>
    </w:p>
    <w:p w14:paraId="6A39A458" w14:textId="77777777" w:rsidR="006B3AA9" w:rsidRPr="006B3AA9" w:rsidRDefault="006B3AA9" w:rsidP="006B3AA9">
      <w:pPr>
        <w:spacing w:after="0" w:line="7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4062AA19" w14:textId="1B850E41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Вы </w:t>
      </w:r>
      <w:r w:rsidR="00AE0323">
        <w:rPr>
          <w:rFonts w:eastAsia="Times New Roman" w:cs="Arial"/>
          <w:szCs w:val="20"/>
          <w:lang w:eastAsia="ru-RU"/>
        </w:rPr>
        <w:t>фельдшер</w:t>
      </w:r>
      <w:r w:rsidRPr="006B3AA9">
        <w:rPr>
          <w:rFonts w:eastAsia="Times New Roman" w:cs="Arial"/>
          <w:szCs w:val="20"/>
          <w:lang w:eastAsia="ru-RU"/>
        </w:rPr>
        <w:t xml:space="preserve"> ФАП. К Вам обратилась женщина 22 лет, с жалобами на наличие болезненного уплотнения под левой подмышечной ямкой. Заболела неделю назад. Заболевание связывает с бритьем волос подмышечной области. На следующий день после бритья волос появилось пять болезненных уплотнений, каждое диаметром около 5мм. Лечилась повязками с мазью Вишневского, которые не дали улучшения. Всю подмышечную ямку заняли пять инфильтратов размером 3*4 см овальной формы, с четкой флюктуацией. Некротических стержней не выявлено. Температура тела 37,5*С. </w:t>
      </w:r>
    </w:p>
    <w:p w14:paraId="24244AAA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</w:p>
    <w:p w14:paraId="1F511D79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Задание: </w:t>
      </w:r>
    </w:p>
    <w:p w14:paraId="05E469E7" w14:textId="77777777" w:rsidR="006B3AA9" w:rsidRPr="006B3AA9" w:rsidRDefault="006B3AA9" w:rsidP="006B3AA9">
      <w:pPr>
        <w:spacing w:after="0" w:line="239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1. Назовите неотложное состояние. </w:t>
      </w:r>
    </w:p>
    <w:p w14:paraId="26BF6636" w14:textId="77777777" w:rsidR="006B3AA9" w:rsidRPr="006B3AA9" w:rsidRDefault="006B3AA9" w:rsidP="006B3AA9">
      <w:pPr>
        <w:spacing w:after="0" w:line="239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2. Ваша тактика?</w:t>
      </w:r>
    </w:p>
    <w:p w14:paraId="17C0EE4D" w14:textId="77777777" w:rsidR="006B3AA9" w:rsidRPr="006B3AA9" w:rsidRDefault="006B3AA9" w:rsidP="006B3AA9">
      <w:pPr>
        <w:spacing w:after="0" w:line="239" w:lineRule="auto"/>
        <w:jc w:val="both"/>
        <w:rPr>
          <w:rFonts w:eastAsia="Times New Roman" w:cs="Arial"/>
          <w:szCs w:val="20"/>
          <w:lang w:eastAsia="ru-RU"/>
        </w:rPr>
      </w:pPr>
    </w:p>
    <w:p w14:paraId="5F82BACA" w14:textId="77777777" w:rsidR="006B3AA9" w:rsidRPr="006B3AA9" w:rsidRDefault="006B3AA9" w:rsidP="006B3AA9">
      <w:pPr>
        <w:spacing w:after="0" w:line="5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3544C7C7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2AB0E274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5EEC48B7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29AE86BF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2774274D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2E148D9D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6589954D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6A319FEF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0CD1826C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5C85209B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7A40BD10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20A1F817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00B745C7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11FC9858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226D3287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523819C1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4D40E5DB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4DBED188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2C79397B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419EECD0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08EFCC32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72794B77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32510200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68C697E2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25BDA9CC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7827B1C6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25DC01C0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043BF04E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0A7E93BE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34F6845D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7040C14B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7F444E75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7A82D437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0814299C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b/>
          <w:i/>
          <w:szCs w:val="20"/>
          <w:lang w:eastAsia="ru-RU"/>
        </w:rPr>
      </w:pPr>
    </w:p>
    <w:p w14:paraId="088D013E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sz w:val="20"/>
          <w:szCs w:val="20"/>
          <w:lang w:eastAsia="ru-RU"/>
        </w:rPr>
      </w:pPr>
    </w:p>
    <w:p w14:paraId="24756A83" w14:textId="77777777" w:rsidR="006B3AA9" w:rsidRPr="006B3AA9" w:rsidRDefault="006B3AA9" w:rsidP="006B3AA9">
      <w:pPr>
        <w:spacing w:after="0" w:line="237" w:lineRule="exact"/>
        <w:rPr>
          <w:rFonts w:eastAsia="Times New Roman" w:cs="Arial"/>
          <w:sz w:val="20"/>
          <w:szCs w:val="20"/>
          <w:lang w:eastAsia="ru-RU"/>
        </w:rPr>
      </w:pPr>
    </w:p>
    <w:p w14:paraId="4783E5E7" w14:textId="77777777" w:rsidR="006B3AA9" w:rsidRPr="006B3AA9" w:rsidRDefault="006B3AA9" w:rsidP="006B3AA9">
      <w:pPr>
        <w:keepNext/>
        <w:spacing w:after="0"/>
        <w:jc w:val="both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78" w:name="_Toc38939982"/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Рефлексия (анализ студентами проделанной работы, активность и самостоятельность каждого студента)</w:t>
      </w:r>
      <w:bookmarkEnd w:id="78"/>
    </w:p>
    <w:p w14:paraId="2A179F3E" w14:textId="77777777" w:rsidR="006B3AA9" w:rsidRPr="006B3AA9" w:rsidRDefault="006B3AA9" w:rsidP="006B3AA9">
      <w:pPr>
        <w:spacing w:before="100" w:beforeAutospacing="1" w:after="0"/>
        <w:jc w:val="both"/>
        <w:rPr>
          <w:rFonts w:eastAsia="Times New Roman" w:cs="Times New Roman"/>
          <w:bCs/>
          <w:i/>
          <w:szCs w:val="28"/>
          <w:lang w:eastAsia="ru-RU"/>
        </w:rPr>
      </w:pPr>
      <w:r w:rsidRPr="006B3AA9">
        <w:rPr>
          <w:rFonts w:eastAsia="Times New Roman" w:cs="Times New Roman"/>
          <w:bCs/>
          <w:i/>
          <w:szCs w:val="28"/>
          <w:lang w:eastAsia="ru-RU"/>
        </w:rPr>
        <w:t>Внимательно прочитайте вопросы, постарайтесь наиболее полно ответить на них.</w:t>
      </w: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6B3AA9" w:rsidRPr="006B3AA9" w14:paraId="31854DA4" w14:textId="77777777" w:rsidTr="00786498">
        <w:tc>
          <w:tcPr>
            <w:tcW w:w="4673" w:type="dxa"/>
          </w:tcPr>
          <w:p w14:paraId="6744DC92" w14:textId="77777777" w:rsidR="006B3AA9" w:rsidRPr="006B3AA9" w:rsidRDefault="006B3AA9" w:rsidP="006B3AA9">
            <w:pPr>
              <w:jc w:val="center"/>
              <w:rPr>
                <w:rFonts w:eastAsia="Times New Roman"/>
                <w:b/>
                <w:bCs/>
                <w:i/>
                <w:iCs/>
                <w:szCs w:val="28"/>
              </w:rPr>
            </w:pPr>
            <w:r w:rsidRPr="006B3AA9">
              <w:rPr>
                <w:rFonts w:eastAsia="Times New Roman"/>
                <w:b/>
                <w:bCs/>
                <w:i/>
                <w:iCs/>
                <w:szCs w:val="28"/>
              </w:rPr>
              <w:t>Вопрос</w:t>
            </w:r>
          </w:p>
        </w:tc>
        <w:tc>
          <w:tcPr>
            <w:tcW w:w="4678" w:type="dxa"/>
          </w:tcPr>
          <w:p w14:paraId="57CEBF14" w14:textId="77777777" w:rsidR="006B3AA9" w:rsidRPr="006B3AA9" w:rsidRDefault="006B3AA9" w:rsidP="006B3AA9">
            <w:pPr>
              <w:jc w:val="center"/>
              <w:rPr>
                <w:rFonts w:eastAsia="Times New Roman"/>
                <w:b/>
                <w:bCs/>
                <w:i/>
                <w:iCs/>
                <w:szCs w:val="28"/>
              </w:rPr>
            </w:pPr>
            <w:r w:rsidRPr="006B3AA9">
              <w:rPr>
                <w:rFonts w:eastAsia="Times New Roman"/>
                <w:b/>
                <w:bCs/>
                <w:i/>
                <w:iCs/>
                <w:szCs w:val="28"/>
              </w:rPr>
              <w:t>Ответ (ваше личное мнение)</w:t>
            </w:r>
          </w:p>
        </w:tc>
      </w:tr>
      <w:tr w:rsidR="006B3AA9" w:rsidRPr="006B3AA9" w14:paraId="36BECF93" w14:textId="77777777" w:rsidTr="00786498">
        <w:tc>
          <w:tcPr>
            <w:tcW w:w="4673" w:type="dxa"/>
          </w:tcPr>
          <w:p w14:paraId="62004B37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1. Каковы были Ваши цели перед началом работы и насколько их удалось реализовать?</w:t>
            </w:r>
          </w:p>
        </w:tc>
        <w:tc>
          <w:tcPr>
            <w:tcW w:w="4678" w:type="dxa"/>
          </w:tcPr>
          <w:p w14:paraId="4052777D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01AA7B08" w14:textId="77777777" w:rsidTr="00786498">
        <w:tc>
          <w:tcPr>
            <w:tcW w:w="4673" w:type="dxa"/>
          </w:tcPr>
          <w:p w14:paraId="512E1A16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2. Перечислите трудности, с которыми Вы столкнулись при работе?</w:t>
            </w:r>
          </w:p>
        </w:tc>
        <w:tc>
          <w:tcPr>
            <w:tcW w:w="4678" w:type="dxa"/>
          </w:tcPr>
          <w:p w14:paraId="70AB961B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59751DFD" w14:textId="77777777" w:rsidTr="00786498">
        <w:tc>
          <w:tcPr>
            <w:tcW w:w="4673" w:type="dxa"/>
          </w:tcPr>
          <w:p w14:paraId="043E80B5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3. Каким образом Вы преодолевали трудности? За счет чего?</w:t>
            </w:r>
          </w:p>
        </w:tc>
        <w:tc>
          <w:tcPr>
            <w:tcW w:w="4678" w:type="dxa"/>
          </w:tcPr>
          <w:p w14:paraId="6CDC45F8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74A926D9" w14:textId="77777777" w:rsidTr="00786498">
        <w:tc>
          <w:tcPr>
            <w:tcW w:w="4673" w:type="dxa"/>
          </w:tcPr>
          <w:p w14:paraId="7D0C5AFB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4. Каков главный результат для Вас лично при изучении темы?</w:t>
            </w:r>
          </w:p>
        </w:tc>
        <w:tc>
          <w:tcPr>
            <w:tcW w:w="4678" w:type="dxa"/>
          </w:tcPr>
          <w:p w14:paraId="5E0B5AD9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50876AB8" w14:textId="77777777" w:rsidTr="00786498">
        <w:tc>
          <w:tcPr>
            <w:tcW w:w="4673" w:type="dxa"/>
          </w:tcPr>
          <w:p w14:paraId="184441E1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5. Что Вам удалось больше всего при изучении темы и почему?</w:t>
            </w:r>
          </w:p>
        </w:tc>
        <w:tc>
          <w:tcPr>
            <w:tcW w:w="4678" w:type="dxa"/>
          </w:tcPr>
          <w:p w14:paraId="0DA00FB6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047D4581" w14:textId="77777777" w:rsidTr="00786498">
        <w:trPr>
          <w:trHeight w:val="270"/>
        </w:trPr>
        <w:tc>
          <w:tcPr>
            <w:tcW w:w="4673" w:type="dxa"/>
          </w:tcPr>
          <w:p w14:paraId="7615F81F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6. Что не получилось и почему?</w:t>
            </w:r>
          </w:p>
        </w:tc>
        <w:tc>
          <w:tcPr>
            <w:tcW w:w="4678" w:type="dxa"/>
          </w:tcPr>
          <w:p w14:paraId="43DCB0F3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  <w:tr w:rsidR="006B3AA9" w:rsidRPr="006B3AA9" w14:paraId="17395F3B" w14:textId="77777777" w:rsidTr="00786498">
        <w:tc>
          <w:tcPr>
            <w:tcW w:w="4673" w:type="dxa"/>
          </w:tcPr>
          <w:p w14:paraId="54E01691" w14:textId="77777777" w:rsidR="006B3AA9" w:rsidRPr="006B3AA9" w:rsidRDefault="006B3AA9" w:rsidP="006B3AA9">
            <w:pPr>
              <w:ind w:left="142" w:right="144"/>
              <w:jc w:val="both"/>
              <w:rPr>
                <w:rFonts w:eastAsia="Times New Roman"/>
                <w:i/>
                <w:iCs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szCs w:val="28"/>
              </w:rPr>
              <w:t>7. Назовите в цифрах (от 0 – 9) Ваше внутреннее состояние при изучении данной темы.</w:t>
            </w:r>
          </w:p>
        </w:tc>
        <w:tc>
          <w:tcPr>
            <w:tcW w:w="4678" w:type="dxa"/>
          </w:tcPr>
          <w:p w14:paraId="33CE9510" w14:textId="77777777" w:rsidR="006B3AA9" w:rsidRPr="006B3AA9" w:rsidRDefault="006B3AA9" w:rsidP="006B3AA9">
            <w:pPr>
              <w:ind w:left="282" w:right="274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</w:tbl>
    <w:p w14:paraId="0F071ACD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1E9BDF13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5CC9A302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3E7F6C07" w14:textId="77777777" w:rsidR="006B3AA9" w:rsidRPr="006B3AA9" w:rsidRDefault="006B3AA9" w:rsidP="006B3AA9">
      <w:pPr>
        <w:spacing w:after="0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br w:type="page"/>
      </w:r>
    </w:p>
    <w:p w14:paraId="39601C63" w14:textId="77777777" w:rsidR="006B3AA9" w:rsidRPr="006B3AA9" w:rsidRDefault="006B3AA9" w:rsidP="006B3AA9">
      <w:pPr>
        <w:keepNext/>
        <w:spacing w:after="0"/>
        <w:jc w:val="center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79" w:name="_Toc38939983"/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Заключение</w:t>
      </w:r>
      <w:bookmarkEnd w:id="79"/>
    </w:p>
    <w:p w14:paraId="372DE59F" w14:textId="77777777" w:rsidR="006B3AA9" w:rsidRPr="006B3AA9" w:rsidRDefault="006B3AA9" w:rsidP="006B3AA9">
      <w:pPr>
        <w:spacing w:after="0" w:line="256" w:lineRule="auto"/>
        <w:jc w:val="both"/>
        <w:rPr>
          <w:rFonts w:eastAsia="Times New Roman" w:cs="Arial"/>
          <w:szCs w:val="20"/>
          <w:lang w:eastAsia="ru-RU"/>
        </w:rPr>
      </w:pPr>
    </w:p>
    <w:p w14:paraId="76CECE90" w14:textId="77777777" w:rsidR="006B3AA9" w:rsidRPr="006B3AA9" w:rsidRDefault="006B3AA9" w:rsidP="006B3AA9">
      <w:pPr>
        <w:spacing w:after="0" w:line="25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Цель самоподготовки будет достигнута, если студент овладел знаниями, практическими умениями и успешно сдал промежуточную аттестацию по МДК 02.03 Хирургические заболевания, травма и беременность.</w:t>
      </w:r>
    </w:p>
    <w:p w14:paraId="76D7674A" w14:textId="77777777" w:rsidR="006B3AA9" w:rsidRPr="006B3AA9" w:rsidRDefault="006B3AA9" w:rsidP="006B3AA9">
      <w:pPr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14:paraId="40A28130" w14:textId="77777777" w:rsidR="006B3AA9" w:rsidRPr="006B3AA9" w:rsidRDefault="006B3AA9" w:rsidP="006B3AA9">
      <w:pPr>
        <w:keepNext/>
        <w:spacing w:after="0"/>
        <w:jc w:val="center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80" w:name="_Toc38939984"/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Итоговая рефлексия</w:t>
      </w:r>
      <w:bookmarkEnd w:id="80"/>
    </w:p>
    <w:p w14:paraId="3542D94B" w14:textId="77777777" w:rsidR="006B3AA9" w:rsidRPr="006B3AA9" w:rsidRDefault="006B3AA9" w:rsidP="006B3AA9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B3AA9" w:rsidRPr="006B3AA9" w14:paraId="58D9946F" w14:textId="77777777" w:rsidTr="00786498">
        <w:trPr>
          <w:trHeight w:val="624"/>
        </w:trPr>
        <w:tc>
          <w:tcPr>
            <w:tcW w:w="4672" w:type="dxa"/>
          </w:tcPr>
          <w:p w14:paraId="6096D754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8"/>
              </w:rPr>
            </w:pPr>
            <w:r w:rsidRPr="006B3AA9">
              <w:rPr>
                <w:rFonts w:eastAsia="Times New Roman" w:cs="Times New Roman"/>
                <w:b/>
                <w:bCs/>
                <w:i/>
                <w:iCs/>
                <w:color w:val="000000"/>
                <w:szCs w:val="28"/>
              </w:rPr>
              <w:t>Вопросы</w:t>
            </w:r>
          </w:p>
        </w:tc>
        <w:tc>
          <w:tcPr>
            <w:tcW w:w="4673" w:type="dxa"/>
          </w:tcPr>
          <w:p w14:paraId="15CF9D7D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8"/>
              </w:rPr>
            </w:pPr>
            <w:r w:rsidRPr="006B3AA9">
              <w:rPr>
                <w:rFonts w:eastAsia="Times New Roman" w:cs="Times New Roman"/>
                <w:b/>
                <w:bCs/>
                <w:i/>
                <w:iCs/>
                <w:color w:val="000000"/>
                <w:szCs w:val="28"/>
              </w:rPr>
              <w:t>Ответ (ваше личное мнение)</w:t>
            </w:r>
          </w:p>
        </w:tc>
      </w:tr>
      <w:tr w:rsidR="006B3AA9" w:rsidRPr="006B3AA9" w14:paraId="54C24849" w14:textId="77777777" w:rsidTr="00786498">
        <w:trPr>
          <w:trHeight w:val="1247"/>
        </w:trPr>
        <w:tc>
          <w:tcPr>
            <w:tcW w:w="4672" w:type="dxa"/>
          </w:tcPr>
          <w:p w14:paraId="2E203FDD" w14:textId="77777777" w:rsidR="006B3AA9" w:rsidRPr="006B3AA9" w:rsidRDefault="006B3AA9" w:rsidP="006B3AA9">
            <w:pPr>
              <w:ind w:left="142" w:right="129"/>
              <w:jc w:val="both"/>
              <w:rPr>
                <w:rFonts w:eastAsia="Times New Roman" w:cs="Times New Roman"/>
                <w:i/>
                <w:iCs/>
                <w:color w:val="000000"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color w:val="000000"/>
                <w:szCs w:val="28"/>
              </w:rPr>
              <w:t>1. Как Вы оцениваете свою работу в целом?</w:t>
            </w:r>
          </w:p>
        </w:tc>
        <w:tc>
          <w:tcPr>
            <w:tcW w:w="4673" w:type="dxa"/>
          </w:tcPr>
          <w:p w14:paraId="263EDD73" w14:textId="77777777" w:rsidR="006B3AA9" w:rsidRPr="006B3AA9" w:rsidRDefault="006B3AA9" w:rsidP="006B3AA9">
            <w:pPr>
              <w:ind w:left="142" w:right="129"/>
              <w:jc w:val="both"/>
              <w:rPr>
                <w:rFonts w:eastAsia="Times New Roman" w:cs="Times New Roman"/>
                <w:i/>
                <w:iCs/>
                <w:color w:val="000000"/>
                <w:szCs w:val="28"/>
              </w:rPr>
            </w:pPr>
          </w:p>
        </w:tc>
      </w:tr>
      <w:tr w:rsidR="006B3AA9" w:rsidRPr="006B3AA9" w14:paraId="65492842" w14:textId="77777777" w:rsidTr="00786498">
        <w:trPr>
          <w:trHeight w:val="1247"/>
        </w:trPr>
        <w:tc>
          <w:tcPr>
            <w:tcW w:w="4672" w:type="dxa"/>
          </w:tcPr>
          <w:p w14:paraId="3C5C0B9C" w14:textId="77777777" w:rsidR="006B3AA9" w:rsidRPr="006B3AA9" w:rsidRDefault="006B3AA9" w:rsidP="006B3AA9">
            <w:pPr>
              <w:ind w:left="142" w:right="129"/>
              <w:jc w:val="both"/>
              <w:rPr>
                <w:rFonts w:eastAsia="Times New Roman" w:cs="Times New Roman"/>
                <w:i/>
                <w:iCs/>
                <w:color w:val="000000"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color w:val="000000"/>
                <w:szCs w:val="28"/>
              </w:rPr>
              <w:t>2. Каковы Ваши продвижения в знаниях?</w:t>
            </w:r>
          </w:p>
        </w:tc>
        <w:tc>
          <w:tcPr>
            <w:tcW w:w="4673" w:type="dxa"/>
          </w:tcPr>
          <w:p w14:paraId="32363983" w14:textId="77777777" w:rsidR="006B3AA9" w:rsidRPr="006B3AA9" w:rsidRDefault="006B3AA9" w:rsidP="006B3AA9">
            <w:pPr>
              <w:ind w:left="142" w:right="129"/>
              <w:jc w:val="both"/>
              <w:rPr>
                <w:rFonts w:eastAsia="Times New Roman" w:cs="Times New Roman"/>
                <w:i/>
                <w:iCs/>
                <w:color w:val="000000"/>
                <w:szCs w:val="28"/>
              </w:rPr>
            </w:pPr>
          </w:p>
        </w:tc>
      </w:tr>
      <w:tr w:rsidR="006B3AA9" w:rsidRPr="006B3AA9" w14:paraId="299CF7A6" w14:textId="77777777" w:rsidTr="00786498">
        <w:trPr>
          <w:trHeight w:val="1247"/>
        </w:trPr>
        <w:tc>
          <w:tcPr>
            <w:tcW w:w="4672" w:type="dxa"/>
          </w:tcPr>
          <w:p w14:paraId="429A6BBB" w14:textId="77777777" w:rsidR="006B3AA9" w:rsidRPr="006B3AA9" w:rsidRDefault="006B3AA9" w:rsidP="006B3AA9">
            <w:pPr>
              <w:ind w:left="142" w:right="129"/>
              <w:jc w:val="both"/>
              <w:rPr>
                <w:rFonts w:eastAsia="Times New Roman" w:cs="Times New Roman"/>
                <w:i/>
                <w:iCs/>
                <w:color w:val="000000"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color w:val="000000"/>
                <w:szCs w:val="28"/>
              </w:rPr>
              <w:t>3. Какие основные трудности Вам встретились?</w:t>
            </w:r>
          </w:p>
        </w:tc>
        <w:tc>
          <w:tcPr>
            <w:tcW w:w="4673" w:type="dxa"/>
          </w:tcPr>
          <w:p w14:paraId="3923B329" w14:textId="77777777" w:rsidR="006B3AA9" w:rsidRPr="006B3AA9" w:rsidRDefault="006B3AA9" w:rsidP="006B3AA9">
            <w:pPr>
              <w:ind w:left="142" w:right="129"/>
              <w:jc w:val="both"/>
              <w:rPr>
                <w:rFonts w:eastAsia="Times New Roman" w:cs="Times New Roman"/>
                <w:i/>
                <w:iCs/>
                <w:color w:val="000000"/>
                <w:szCs w:val="28"/>
              </w:rPr>
            </w:pPr>
          </w:p>
        </w:tc>
      </w:tr>
      <w:tr w:rsidR="006B3AA9" w:rsidRPr="006B3AA9" w14:paraId="70A25226" w14:textId="77777777" w:rsidTr="00786498">
        <w:trPr>
          <w:trHeight w:val="1247"/>
        </w:trPr>
        <w:tc>
          <w:tcPr>
            <w:tcW w:w="4672" w:type="dxa"/>
          </w:tcPr>
          <w:p w14:paraId="05D56749" w14:textId="77777777" w:rsidR="006B3AA9" w:rsidRPr="006B3AA9" w:rsidRDefault="006B3AA9" w:rsidP="006B3AA9">
            <w:pPr>
              <w:ind w:left="142" w:right="129"/>
              <w:jc w:val="both"/>
              <w:rPr>
                <w:rFonts w:eastAsia="Times New Roman" w:cs="Times New Roman"/>
                <w:i/>
                <w:iCs/>
                <w:color w:val="000000"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color w:val="000000"/>
                <w:szCs w:val="28"/>
              </w:rPr>
              <w:t>4. Как Вы преодолевали трудности?</w:t>
            </w:r>
          </w:p>
        </w:tc>
        <w:tc>
          <w:tcPr>
            <w:tcW w:w="4673" w:type="dxa"/>
          </w:tcPr>
          <w:p w14:paraId="66E81609" w14:textId="77777777" w:rsidR="006B3AA9" w:rsidRPr="006B3AA9" w:rsidRDefault="006B3AA9" w:rsidP="006B3AA9">
            <w:pPr>
              <w:ind w:left="142" w:right="129"/>
              <w:jc w:val="both"/>
              <w:rPr>
                <w:rFonts w:eastAsia="Times New Roman" w:cs="Times New Roman"/>
                <w:i/>
                <w:iCs/>
                <w:color w:val="000000"/>
                <w:szCs w:val="28"/>
              </w:rPr>
            </w:pPr>
          </w:p>
        </w:tc>
      </w:tr>
      <w:tr w:rsidR="006B3AA9" w:rsidRPr="006B3AA9" w14:paraId="38431A70" w14:textId="77777777" w:rsidTr="00786498">
        <w:trPr>
          <w:trHeight w:val="1247"/>
        </w:trPr>
        <w:tc>
          <w:tcPr>
            <w:tcW w:w="4672" w:type="dxa"/>
          </w:tcPr>
          <w:p w14:paraId="1E3677D0" w14:textId="77777777" w:rsidR="006B3AA9" w:rsidRPr="006B3AA9" w:rsidRDefault="006B3AA9" w:rsidP="006B3AA9">
            <w:pPr>
              <w:ind w:left="142" w:right="129"/>
              <w:jc w:val="both"/>
              <w:rPr>
                <w:rFonts w:eastAsia="Times New Roman" w:cs="Times New Roman"/>
                <w:i/>
                <w:iCs/>
                <w:color w:val="000000"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color w:val="000000"/>
                <w:szCs w:val="28"/>
              </w:rPr>
              <w:t>5. Помогла ли Вам данная работа?</w:t>
            </w:r>
          </w:p>
        </w:tc>
        <w:tc>
          <w:tcPr>
            <w:tcW w:w="4673" w:type="dxa"/>
          </w:tcPr>
          <w:p w14:paraId="2A9F31B8" w14:textId="77777777" w:rsidR="006B3AA9" w:rsidRPr="006B3AA9" w:rsidRDefault="006B3AA9" w:rsidP="006B3AA9">
            <w:pPr>
              <w:ind w:left="142" w:right="129"/>
              <w:jc w:val="both"/>
              <w:rPr>
                <w:rFonts w:eastAsia="Times New Roman" w:cs="Times New Roman"/>
                <w:i/>
                <w:iCs/>
                <w:color w:val="000000"/>
                <w:szCs w:val="28"/>
              </w:rPr>
            </w:pPr>
          </w:p>
        </w:tc>
      </w:tr>
      <w:tr w:rsidR="006B3AA9" w:rsidRPr="006B3AA9" w14:paraId="547C6F77" w14:textId="77777777" w:rsidTr="00786498">
        <w:trPr>
          <w:trHeight w:val="1247"/>
        </w:trPr>
        <w:tc>
          <w:tcPr>
            <w:tcW w:w="4672" w:type="dxa"/>
          </w:tcPr>
          <w:p w14:paraId="015A162E" w14:textId="77777777" w:rsidR="006B3AA9" w:rsidRPr="006B3AA9" w:rsidRDefault="006B3AA9" w:rsidP="006B3AA9">
            <w:pPr>
              <w:ind w:left="142" w:right="129"/>
              <w:jc w:val="both"/>
              <w:rPr>
                <w:rFonts w:eastAsia="Times New Roman" w:cs="Times New Roman"/>
                <w:i/>
                <w:iCs/>
                <w:color w:val="000000"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color w:val="000000"/>
                <w:szCs w:val="28"/>
              </w:rPr>
              <w:t>6. В чем Вам помогла данная работа?</w:t>
            </w:r>
          </w:p>
        </w:tc>
        <w:tc>
          <w:tcPr>
            <w:tcW w:w="4673" w:type="dxa"/>
          </w:tcPr>
          <w:p w14:paraId="78118DDE" w14:textId="77777777" w:rsidR="006B3AA9" w:rsidRPr="006B3AA9" w:rsidRDefault="006B3AA9" w:rsidP="006B3AA9">
            <w:pPr>
              <w:ind w:left="142" w:right="129"/>
              <w:jc w:val="both"/>
              <w:rPr>
                <w:rFonts w:eastAsia="Times New Roman" w:cs="Times New Roman"/>
                <w:i/>
                <w:iCs/>
                <w:color w:val="000000"/>
                <w:szCs w:val="28"/>
              </w:rPr>
            </w:pPr>
          </w:p>
        </w:tc>
      </w:tr>
      <w:tr w:rsidR="006B3AA9" w:rsidRPr="006B3AA9" w14:paraId="7D01F6FA" w14:textId="77777777" w:rsidTr="00786498">
        <w:trPr>
          <w:trHeight w:val="1247"/>
        </w:trPr>
        <w:tc>
          <w:tcPr>
            <w:tcW w:w="4672" w:type="dxa"/>
          </w:tcPr>
          <w:p w14:paraId="44CD0A50" w14:textId="77777777" w:rsidR="006B3AA9" w:rsidRPr="006B3AA9" w:rsidRDefault="006B3AA9" w:rsidP="006B3AA9">
            <w:pPr>
              <w:ind w:left="142" w:right="129"/>
              <w:jc w:val="both"/>
              <w:rPr>
                <w:rFonts w:eastAsia="Times New Roman" w:cs="Times New Roman"/>
                <w:i/>
                <w:iCs/>
                <w:color w:val="000000"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color w:val="000000"/>
                <w:szCs w:val="28"/>
              </w:rPr>
              <w:t>7. К чему новому Вы научились?</w:t>
            </w:r>
          </w:p>
        </w:tc>
        <w:tc>
          <w:tcPr>
            <w:tcW w:w="4673" w:type="dxa"/>
          </w:tcPr>
          <w:p w14:paraId="09116FFD" w14:textId="77777777" w:rsidR="006B3AA9" w:rsidRPr="006B3AA9" w:rsidRDefault="006B3AA9" w:rsidP="006B3AA9">
            <w:pPr>
              <w:ind w:left="142" w:right="129"/>
              <w:jc w:val="both"/>
              <w:rPr>
                <w:rFonts w:eastAsia="Times New Roman" w:cs="Times New Roman"/>
                <w:i/>
                <w:iCs/>
                <w:color w:val="000000"/>
                <w:szCs w:val="28"/>
              </w:rPr>
            </w:pPr>
          </w:p>
        </w:tc>
      </w:tr>
      <w:tr w:rsidR="006B3AA9" w:rsidRPr="006B3AA9" w14:paraId="32DE971F" w14:textId="77777777" w:rsidTr="00786498">
        <w:trPr>
          <w:trHeight w:val="1247"/>
        </w:trPr>
        <w:tc>
          <w:tcPr>
            <w:tcW w:w="4672" w:type="dxa"/>
          </w:tcPr>
          <w:p w14:paraId="4F6CCC41" w14:textId="77777777" w:rsidR="006B3AA9" w:rsidRPr="006B3AA9" w:rsidRDefault="006B3AA9" w:rsidP="006B3AA9">
            <w:pPr>
              <w:ind w:left="142" w:right="129"/>
              <w:jc w:val="both"/>
              <w:rPr>
                <w:rFonts w:eastAsia="Times New Roman" w:cs="Times New Roman"/>
                <w:i/>
                <w:iCs/>
                <w:color w:val="000000"/>
                <w:szCs w:val="28"/>
              </w:rPr>
            </w:pPr>
            <w:r w:rsidRPr="006B3AA9">
              <w:rPr>
                <w:rFonts w:eastAsia="Times New Roman" w:cs="Times New Roman"/>
                <w:i/>
                <w:iCs/>
                <w:color w:val="000000"/>
                <w:szCs w:val="28"/>
              </w:rPr>
              <w:t xml:space="preserve">8. </w:t>
            </w:r>
            <w:r w:rsidRPr="006B3AA9">
              <w:rPr>
                <w:rFonts w:eastAsia="Times New Roman" w:cs="Times New Roman"/>
                <w:i/>
                <w:iCs/>
                <w:szCs w:val="28"/>
              </w:rPr>
              <w:t xml:space="preserve">Назовите в цифрах (от 0 – 9) Ваше внутреннее состояние при выполнении данной работы в целом. </w:t>
            </w:r>
          </w:p>
        </w:tc>
        <w:tc>
          <w:tcPr>
            <w:tcW w:w="4673" w:type="dxa"/>
          </w:tcPr>
          <w:p w14:paraId="1BE4C823" w14:textId="77777777" w:rsidR="006B3AA9" w:rsidRPr="006B3AA9" w:rsidRDefault="006B3AA9" w:rsidP="006B3AA9">
            <w:pPr>
              <w:ind w:left="142" w:right="129"/>
              <w:jc w:val="both"/>
              <w:rPr>
                <w:rFonts w:eastAsia="Times New Roman" w:cs="Times New Roman"/>
                <w:i/>
                <w:iCs/>
                <w:color w:val="000000"/>
                <w:szCs w:val="28"/>
              </w:rPr>
            </w:pPr>
          </w:p>
        </w:tc>
      </w:tr>
    </w:tbl>
    <w:p w14:paraId="205840C7" w14:textId="77777777" w:rsidR="006B3AA9" w:rsidRPr="006B3AA9" w:rsidRDefault="006B3AA9" w:rsidP="006B3AA9">
      <w:pPr>
        <w:spacing w:after="0" w:line="0" w:lineRule="atLeast"/>
        <w:jc w:val="right"/>
        <w:rPr>
          <w:rFonts w:ascii="Calibri" w:eastAsia="Calibri" w:hAnsi="Calibri" w:cs="Arial"/>
          <w:sz w:val="20"/>
          <w:szCs w:val="20"/>
          <w:lang w:eastAsia="ru-RU"/>
        </w:rPr>
      </w:pPr>
    </w:p>
    <w:p w14:paraId="74B9D4D4" w14:textId="77777777" w:rsidR="006B3AA9" w:rsidRPr="006B3AA9" w:rsidRDefault="006B3AA9" w:rsidP="006B3AA9">
      <w:pPr>
        <w:spacing w:after="0"/>
        <w:rPr>
          <w:rFonts w:ascii="Calibri" w:eastAsia="Calibri" w:hAnsi="Calibri" w:cs="Arial"/>
          <w:sz w:val="20"/>
          <w:szCs w:val="20"/>
          <w:lang w:eastAsia="ru-RU"/>
        </w:rPr>
      </w:pPr>
      <w:r w:rsidRPr="006B3AA9">
        <w:rPr>
          <w:rFonts w:ascii="Calibri" w:eastAsia="Calibri" w:hAnsi="Calibri" w:cs="Arial"/>
          <w:sz w:val="20"/>
          <w:szCs w:val="20"/>
          <w:lang w:eastAsia="ru-RU"/>
        </w:rPr>
        <w:br w:type="page"/>
      </w:r>
    </w:p>
    <w:p w14:paraId="1826AE3F" w14:textId="77777777" w:rsidR="006B3AA9" w:rsidRPr="006B3AA9" w:rsidRDefault="006B3AA9" w:rsidP="006B3AA9">
      <w:pPr>
        <w:keepNext/>
        <w:spacing w:after="0"/>
        <w:jc w:val="right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81" w:name="_Toc38939985"/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Приложение1</w:t>
      </w:r>
      <w:bookmarkEnd w:id="81"/>
    </w:p>
    <w:p w14:paraId="1EF769A6" w14:textId="77777777" w:rsidR="006B3AA9" w:rsidRPr="006B3AA9" w:rsidRDefault="006B3AA9" w:rsidP="006B3AA9">
      <w:pPr>
        <w:spacing w:after="0" w:line="0" w:lineRule="atLeast"/>
        <w:jc w:val="right"/>
        <w:rPr>
          <w:rFonts w:eastAsia="Times New Roman" w:cs="Arial"/>
          <w:bCs/>
          <w:szCs w:val="20"/>
          <w:lang w:eastAsia="ru-RU"/>
        </w:rPr>
      </w:pPr>
    </w:p>
    <w:p w14:paraId="149CD914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>Словарь медицинских терминов</w:t>
      </w:r>
    </w:p>
    <w:p w14:paraId="60408A96" w14:textId="77777777" w:rsidR="006B3AA9" w:rsidRPr="006B3AA9" w:rsidRDefault="006B3AA9" w:rsidP="006B3AA9">
      <w:pPr>
        <w:spacing w:after="0" w:line="322" w:lineRule="exact"/>
        <w:rPr>
          <w:rFonts w:eastAsia="Times New Roman" w:cs="Arial"/>
          <w:sz w:val="20"/>
          <w:szCs w:val="20"/>
          <w:lang w:eastAsia="ru-RU"/>
        </w:rPr>
      </w:pPr>
    </w:p>
    <w:p w14:paraId="271190C8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Абсцесс </w:t>
      </w:r>
      <w:r w:rsidRPr="006B3AA9">
        <w:rPr>
          <w:rFonts w:eastAsia="Times New Roman" w:cs="Arial"/>
          <w:szCs w:val="20"/>
          <w:lang w:eastAsia="ru-RU"/>
        </w:rPr>
        <w:t xml:space="preserve">- гнойная полость, ограниченная </w:t>
      </w:r>
      <w:proofErr w:type="spellStart"/>
      <w:r w:rsidRPr="006B3AA9">
        <w:rPr>
          <w:rFonts w:eastAsia="Times New Roman" w:cs="Arial"/>
          <w:szCs w:val="20"/>
          <w:lang w:eastAsia="ru-RU"/>
        </w:rPr>
        <w:t>пиогенной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 мембраной.</w:t>
      </w:r>
      <w:r w:rsidRPr="006B3AA9">
        <w:rPr>
          <w:rFonts w:eastAsia="Times New Roman" w:cs="Arial"/>
          <w:b/>
          <w:szCs w:val="20"/>
          <w:lang w:eastAsia="ru-RU"/>
        </w:rPr>
        <w:t xml:space="preserve"> Агглютинация </w:t>
      </w:r>
      <w:r w:rsidRPr="006B3AA9">
        <w:rPr>
          <w:rFonts w:eastAsia="Times New Roman" w:cs="Arial"/>
          <w:szCs w:val="20"/>
          <w:lang w:eastAsia="ru-RU"/>
        </w:rPr>
        <w:t>- склеивание и выпадение в осадок поверхностно-активных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частиц с адсорбированными на них антигенами и антителами (например, склеивание эритроцитов).</w:t>
      </w:r>
    </w:p>
    <w:p w14:paraId="67EC1EE6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Ампутация </w:t>
      </w:r>
      <w:r w:rsidRPr="006B3AA9">
        <w:rPr>
          <w:rFonts w:eastAsia="Times New Roman" w:cs="Arial"/>
          <w:szCs w:val="20"/>
          <w:lang w:eastAsia="ru-RU"/>
        </w:rPr>
        <w:t>- хирургическое отсечение дистальной части конечности или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органа.</w:t>
      </w:r>
    </w:p>
    <w:p w14:paraId="686A3A04" w14:textId="77777777" w:rsidR="006B3AA9" w:rsidRPr="006B3AA9" w:rsidRDefault="006B3AA9" w:rsidP="006B3AA9">
      <w:pPr>
        <w:spacing w:after="0" w:line="27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Анастомоз </w:t>
      </w:r>
      <w:r w:rsidRPr="006B3AA9">
        <w:rPr>
          <w:rFonts w:eastAsia="Times New Roman" w:cs="Arial"/>
          <w:szCs w:val="20"/>
          <w:lang w:eastAsia="ru-RU"/>
        </w:rPr>
        <w:t>- естественное или созданное оперативным путем соустье между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сосудами, полыми органами или полостями тела.</w:t>
      </w:r>
    </w:p>
    <w:p w14:paraId="4E408AD6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bookmarkStart w:id="82" w:name="page84"/>
      <w:bookmarkEnd w:id="82"/>
      <w:r w:rsidRPr="006B3AA9">
        <w:rPr>
          <w:rFonts w:eastAsia="Times New Roman" w:cs="Arial"/>
          <w:b/>
          <w:szCs w:val="20"/>
          <w:lang w:eastAsia="ru-RU"/>
        </w:rPr>
        <w:t xml:space="preserve">Анаэробы </w:t>
      </w:r>
      <w:r w:rsidRPr="006B3AA9">
        <w:rPr>
          <w:rFonts w:eastAsia="Times New Roman" w:cs="Arial"/>
          <w:szCs w:val="20"/>
          <w:lang w:eastAsia="ru-RU"/>
        </w:rPr>
        <w:t>- микробы, способные существовать без кислорода.</w:t>
      </w:r>
    </w:p>
    <w:p w14:paraId="1D1B165A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Антисептика </w:t>
      </w:r>
      <w:r w:rsidRPr="006B3AA9">
        <w:rPr>
          <w:rFonts w:eastAsia="Times New Roman" w:cs="Arial"/>
          <w:szCs w:val="20"/>
          <w:lang w:eastAsia="ru-RU"/>
        </w:rPr>
        <w:t>- уничтожение микробов в ране или в организме в целом.</w:t>
      </w:r>
    </w:p>
    <w:p w14:paraId="33352FAC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Анурия </w:t>
      </w:r>
      <w:r w:rsidRPr="006B3AA9">
        <w:rPr>
          <w:rFonts w:eastAsia="Times New Roman" w:cs="Arial"/>
          <w:szCs w:val="20"/>
          <w:lang w:eastAsia="ru-RU"/>
        </w:rPr>
        <w:t>– не поступление мочи в мочевой пузырь.</w:t>
      </w:r>
    </w:p>
    <w:p w14:paraId="1A729D13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Асептика </w:t>
      </w:r>
      <w:r w:rsidRPr="006B3AA9">
        <w:rPr>
          <w:rFonts w:eastAsia="Times New Roman" w:cs="Arial"/>
          <w:szCs w:val="20"/>
          <w:lang w:eastAsia="ru-RU"/>
        </w:rPr>
        <w:t>- предупреждение проникновения инфекции в рану.</w:t>
      </w:r>
    </w:p>
    <w:p w14:paraId="3A008F3C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Вторичное натяжение </w:t>
      </w:r>
      <w:r w:rsidRPr="006B3AA9">
        <w:rPr>
          <w:rFonts w:eastAsia="Times New Roman" w:cs="Arial"/>
          <w:szCs w:val="20"/>
          <w:lang w:eastAsia="ru-RU"/>
        </w:rPr>
        <w:t>- самостоятельное заживление раны с образованием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грануляционной ткани.</w:t>
      </w:r>
    </w:p>
    <w:p w14:paraId="4283C684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Вывих </w:t>
      </w:r>
      <w:r w:rsidRPr="006B3AA9">
        <w:rPr>
          <w:rFonts w:eastAsia="Times New Roman" w:cs="Arial"/>
          <w:szCs w:val="20"/>
          <w:lang w:eastAsia="ru-RU"/>
        </w:rPr>
        <w:t>- смещение суставных концов костей за пределы их физиологической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подвижности.</w:t>
      </w:r>
    </w:p>
    <w:p w14:paraId="54638800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Вытяжение </w:t>
      </w:r>
      <w:r w:rsidRPr="006B3AA9">
        <w:rPr>
          <w:rFonts w:eastAsia="Times New Roman" w:cs="Arial"/>
          <w:szCs w:val="20"/>
          <w:lang w:eastAsia="ru-RU"/>
        </w:rPr>
        <w:t>- устранение смещения костных отломков приложением силы по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оси конечности.</w:t>
      </w:r>
    </w:p>
    <w:p w14:paraId="09653DDF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Гемартроз </w:t>
      </w:r>
      <w:r w:rsidRPr="006B3AA9">
        <w:rPr>
          <w:rFonts w:eastAsia="Times New Roman" w:cs="Arial"/>
          <w:szCs w:val="20"/>
          <w:lang w:eastAsia="ru-RU"/>
        </w:rPr>
        <w:t>- кровоизлияние в полость сустава.</w:t>
      </w:r>
    </w:p>
    <w:p w14:paraId="0C034DA3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Гематокрит </w:t>
      </w:r>
      <w:r w:rsidRPr="006B3AA9">
        <w:rPr>
          <w:rFonts w:eastAsia="Times New Roman" w:cs="Arial"/>
          <w:szCs w:val="20"/>
          <w:lang w:eastAsia="ru-RU"/>
        </w:rPr>
        <w:t>- отношение объема форменных элементов крови к объему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плазмы.</w:t>
      </w:r>
    </w:p>
    <w:p w14:paraId="75C60D79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Гематома </w:t>
      </w:r>
      <w:r w:rsidRPr="006B3AA9">
        <w:rPr>
          <w:rFonts w:eastAsia="Times New Roman" w:cs="Arial"/>
          <w:szCs w:val="20"/>
          <w:lang w:eastAsia="ru-RU"/>
        </w:rPr>
        <w:t>- ограниченное скопление крови в тканях с образованием полости,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содержащей жидкую или свернувшуюся кровь.</w:t>
      </w:r>
    </w:p>
    <w:p w14:paraId="49FFE20D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Гематурия </w:t>
      </w:r>
      <w:r w:rsidRPr="006B3AA9">
        <w:rPr>
          <w:rFonts w:eastAsia="Times New Roman" w:cs="Arial"/>
          <w:szCs w:val="20"/>
          <w:lang w:eastAsia="ru-RU"/>
        </w:rPr>
        <w:t>- наличие крови в моче.</w:t>
      </w:r>
    </w:p>
    <w:p w14:paraId="788FF9BD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Гемолиз </w:t>
      </w:r>
      <w:r w:rsidRPr="006B3AA9">
        <w:rPr>
          <w:rFonts w:eastAsia="Times New Roman" w:cs="Arial"/>
          <w:szCs w:val="20"/>
          <w:lang w:eastAsia="ru-RU"/>
        </w:rPr>
        <w:t>- разрушение эритроцитов с выходом гемоглобина в окружающую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эритроциты среду.</w:t>
      </w:r>
    </w:p>
    <w:p w14:paraId="466CD2E0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Гемоперикардиум </w:t>
      </w:r>
      <w:r w:rsidRPr="006B3AA9">
        <w:rPr>
          <w:rFonts w:eastAsia="Times New Roman" w:cs="Arial"/>
          <w:szCs w:val="20"/>
          <w:lang w:eastAsia="ru-RU"/>
        </w:rPr>
        <w:t>- скопление крови в перикарде.</w:t>
      </w:r>
    </w:p>
    <w:p w14:paraId="57E2C818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Гемоперитонеум </w:t>
      </w:r>
      <w:r w:rsidRPr="006B3AA9">
        <w:rPr>
          <w:rFonts w:eastAsia="Times New Roman" w:cs="Arial"/>
          <w:szCs w:val="20"/>
          <w:lang w:eastAsia="ru-RU"/>
        </w:rPr>
        <w:t>- скопление крови в брюшной полости.</w:t>
      </w:r>
    </w:p>
    <w:p w14:paraId="32233010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Гемостаз </w:t>
      </w:r>
      <w:r w:rsidRPr="006B3AA9">
        <w:rPr>
          <w:rFonts w:eastAsia="Times New Roman" w:cs="Arial"/>
          <w:szCs w:val="20"/>
          <w:lang w:eastAsia="ru-RU"/>
        </w:rPr>
        <w:t>- остановка кровотечения.</w:t>
      </w:r>
    </w:p>
    <w:p w14:paraId="0AF7AC82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Гемоторакс </w:t>
      </w:r>
      <w:r w:rsidRPr="006B3AA9">
        <w:rPr>
          <w:rFonts w:eastAsia="Times New Roman" w:cs="Arial"/>
          <w:szCs w:val="20"/>
          <w:lang w:eastAsia="ru-RU"/>
        </w:rPr>
        <w:t>- скопление крови в плевральной полости.</w:t>
      </w:r>
    </w:p>
    <w:p w14:paraId="5AA1B0C5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Гемотрансфузия </w:t>
      </w:r>
      <w:r w:rsidRPr="006B3AA9">
        <w:rPr>
          <w:rFonts w:eastAsia="Times New Roman" w:cs="Arial"/>
          <w:szCs w:val="20"/>
          <w:lang w:eastAsia="ru-RU"/>
        </w:rPr>
        <w:t>- переливание крови.</w:t>
      </w:r>
    </w:p>
    <w:p w14:paraId="08076297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Гидраденит </w:t>
      </w:r>
      <w:r w:rsidRPr="006B3AA9">
        <w:rPr>
          <w:rFonts w:eastAsia="Times New Roman" w:cs="Arial"/>
          <w:szCs w:val="20"/>
          <w:lang w:eastAsia="ru-RU"/>
        </w:rPr>
        <w:t>- гнойное воспаление потовых желез, обычно в подмышечных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ямках.</w:t>
      </w:r>
    </w:p>
    <w:p w14:paraId="1E5DF959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Гной </w:t>
      </w:r>
      <w:r w:rsidRPr="006B3AA9">
        <w:rPr>
          <w:rFonts w:eastAsia="Times New Roman" w:cs="Arial"/>
          <w:szCs w:val="20"/>
          <w:lang w:eastAsia="ru-RU"/>
        </w:rPr>
        <w:t>- экссудат из белков, распадающихся лейкоцитов, погибших клеток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 xml:space="preserve">воспалительных тканей и патогенных микроорганизмов. </w:t>
      </w:r>
    </w:p>
    <w:p w14:paraId="1633918B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proofErr w:type="spellStart"/>
      <w:r w:rsidRPr="006B3AA9">
        <w:rPr>
          <w:rFonts w:eastAsia="Times New Roman" w:cs="Arial"/>
          <w:b/>
          <w:szCs w:val="20"/>
          <w:lang w:eastAsia="ru-RU"/>
        </w:rPr>
        <w:t>Дезинтоксикация</w:t>
      </w:r>
      <w:proofErr w:type="spellEnd"/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- комплекс реакций организма и лечебных мер,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направленный на уменьшение активности ядов (токсинов) и на нормализацию нарушенных ими структур или функций.</w:t>
      </w:r>
    </w:p>
    <w:p w14:paraId="53633C8A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Дезинфекция - </w:t>
      </w:r>
      <w:r w:rsidRPr="006B3AA9">
        <w:rPr>
          <w:rFonts w:eastAsia="Times New Roman" w:cs="Arial"/>
          <w:szCs w:val="20"/>
          <w:lang w:eastAsia="ru-RU"/>
        </w:rPr>
        <w:t>уничтожение возбудителей инфекционных болезней в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окружающей среде.</w:t>
      </w:r>
    </w:p>
    <w:p w14:paraId="21165912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Десмургия </w:t>
      </w:r>
      <w:r w:rsidRPr="006B3AA9">
        <w:rPr>
          <w:rFonts w:eastAsia="Times New Roman" w:cs="Arial"/>
          <w:szCs w:val="20"/>
          <w:lang w:eastAsia="ru-RU"/>
        </w:rPr>
        <w:t>- учение о методах наложения повязок.</w:t>
      </w:r>
    </w:p>
    <w:p w14:paraId="7163C055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Диурез </w:t>
      </w:r>
      <w:r w:rsidRPr="006B3AA9">
        <w:rPr>
          <w:rFonts w:eastAsia="Times New Roman" w:cs="Arial"/>
          <w:szCs w:val="20"/>
          <w:lang w:eastAsia="ru-RU"/>
        </w:rPr>
        <w:t>- образование и выделение мочи.</w:t>
      </w:r>
    </w:p>
    <w:p w14:paraId="1AD670F2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Дренаж </w:t>
      </w:r>
      <w:r w:rsidRPr="006B3AA9">
        <w:rPr>
          <w:rFonts w:eastAsia="Times New Roman" w:cs="Arial"/>
          <w:szCs w:val="20"/>
          <w:lang w:eastAsia="ru-RU"/>
        </w:rPr>
        <w:t>- устройство или приспособление для выведения жидкостей из ран и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полостей тела.</w:t>
      </w:r>
    </w:p>
    <w:p w14:paraId="2FB7B554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Иммобилизация </w:t>
      </w:r>
      <w:r w:rsidRPr="006B3AA9">
        <w:rPr>
          <w:rFonts w:eastAsia="Times New Roman" w:cs="Arial"/>
          <w:szCs w:val="20"/>
          <w:lang w:eastAsia="ru-RU"/>
        </w:rPr>
        <w:t>- создание неподвижности тела или частей тела при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повреждениях и некоторых заболеваниях.</w:t>
      </w:r>
    </w:p>
    <w:p w14:paraId="35B420F2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Инфильтрат </w:t>
      </w:r>
      <w:r w:rsidRPr="006B3AA9">
        <w:rPr>
          <w:rFonts w:eastAsia="Times New Roman" w:cs="Arial"/>
          <w:szCs w:val="20"/>
          <w:lang w:eastAsia="ru-RU"/>
        </w:rPr>
        <w:t>- скопление в тканях несвойственных им клеток, жидкостей,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химических веществ.</w:t>
      </w:r>
    </w:p>
    <w:p w14:paraId="5A60BE0D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Карбункул </w:t>
      </w:r>
      <w:r w:rsidRPr="006B3AA9">
        <w:rPr>
          <w:rFonts w:eastAsia="Times New Roman" w:cs="Arial"/>
          <w:szCs w:val="20"/>
          <w:lang w:eastAsia="ru-RU"/>
        </w:rPr>
        <w:t>- острое гнойное некротическое воспаление группы сальных желез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и волосяных фолликулов, распространяющееся на окружающую кожу и подкожную клетчатку.</w:t>
      </w:r>
    </w:p>
    <w:p w14:paraId="4C67E644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Кетгут  </w:t>
      </w:r>
      <w:r w:rsidRPr="006B3AA9">
        <w:rPr>
          <w:rFonts w:eastAsia="Times New Roman" w:cs="Arial"/>
          <w:szCs w:val="20"/>
          <w:lang w:eastAsia="ru-RU"/>
        </w:rPr>
        <w:t>-  рассасывающийся  хирургический  шовный  материал,</w:t>
      </w:r>
      <w:bookmarkStart w:id="83" w:name="page85"/>
      <w:bookmarkEnd w:id="83"/>
      <w:r w:rsidRPr="006B3AA9">
        <w:rPr>
          <w:rFonts w:eastAsia="Times New Roman" w:cs="Arial"/>
          <w:szCs w:val="20"/>
          <w:lang w:eastAsia="ru-RU"/>
        </w:rPr>
        <w:t xml:space="preserve"> изготавливаемый из стенки тонкой кишки мелкого рогатого скота.</w:t>
      </w:r>
    </w:p>
    <w:p w14:paraId="48F9ADF9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proofErr w:type="spellStart"/>
      <w:r w:rsidRPr="006B3AA9">
        <w:rPr>
          <w:rFonts w:eastAsia="Times New Roman" w:cs="Arial"/>
          <w:b/>
          <w:szCs w:val="20"/>
          <w:lang w:eastAsia="ru-RU"/>
        </w:rPr>
        <w:t>Комбустия</w:t>
      </w:r>
      <w:proofErr w:type="spellEnd"/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- ожог.</w:t>
      </w:r>
    </w:p>
    <w:p w14:paraId="2D93F92F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Контрактура </w:t>
      </w:r>
      <w:r w:rsidRPr="006B3AA9">
        <w:rPr>
          <w:rFonts w:eastAsia="Times New Roman" w:cs="Arial"/>
          <w:szCs w:val="20"/>
          <w:lang w:eastAsia="ru-RU"/>
        </w:rPr>
        <w:t>- стойкое ограничение движений в суставах.</w:t>
      </w:r>
    </w:p>
    <w:p w14:paraId="20CB3DBE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Крепитация </w:t>
      </w:r>
      <w:r w:rsidRPr="006B3AA9">
        <w:rPr>
          <w:rFonts w:eastAsia="Times New Roman" w:cs="Arial"/>
          <w:szCs w:val="20"/>
          <w:lang w:eastAsia="ru-RU"/>
        </w:rPr>
        <w:t xml:space="preserve">- ощущение </w:t>
      </w:r>
      <w:proofErr w:type="spellStart"/>
      <w:r w:rsidRPr="006B3AA9">
        <w:rPr>
          <w:rFonts w:eastAsia="Times New Roman" w:cs="Arial"/>
          <w:szCs w:val="20"/>
          <w:lang w:eastAsia="ru-RU"/>
        </w:rPr>
        <w:t>похрустывания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 или потрескивания при пальпации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или аускультации.</w:t>
      </w:r>
    </w:p>
    <w:p w14:paraId="300C684F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Кровопотеря </w:t>
      </w:r>
      <w:r w:rsidRPr="006B3AA9">
        <w:rPr>
          <w:rFonts w:eastAsia="Times New Roman" w:cs="Arial"/>
          <w:szCs w:val="20"/>
          <w:lang w:eastAsia="ru-RU"/>
        </w:rPr>
        <w:t>- утрата части крови в результате кровотечения или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кровопускания.</w:t>
      </w:r>
    </w:p>
    <w:p w14:paraId="670A60B6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Кровотечение </w:t>
      </w:r>
      <w:r w:rsidRPr="006B3AA9">
        <w:rPr>
          <w:rFonts w:eastAsia="Times New Roman" w:cs="Arial"/>
          <w:szCs w:val="20"/>
          <w:lang w:eastAsia="ru-RU"/>
        </w:rPr>
        <w:t>- истечение крови из кровеносного сосуда.</w:t>
      </w:r>
    </w:p>
    <w:p w14:paraId="142D00EF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Кровохарканье </w:t>
      </w:r>
      <w:r w:rsidRPr="006B3AA9">
        <w:rPr>
          <w:rFonts w:eastAsia="Times New Roman" w:cs="Arial"/>
          <w:szCs w:val="20"/>
          <w:lang w:eastAsia="ru-RU"/>
        </w:rPr>
        <w:t>- выделение крови или кровавой мокроты из дыхательных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путей при кашле.</w:t>
      </w:r>
    </w:p>
    <w:p w14:paraId="1D8989FF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Культя </w:t>
      </w:r>
      <w:r w:rsidRPr="006B3AA9">
        <w:rPr>
          <w:rFonts w:eastAsia="Times New Roman" w:cs="Arial"/>
          <w:szCs w:val="20"/>
          <w:lang w:eastAsia="ru-RU"/>
        </w:rPr>
        <w:t>- часть конечности или органа, оставшаяся после ампутации.</w:t>
      </w:r>
      <w:r w:rsidRPr="006B3AA9">
        <w:rPr>
          <w:rFonts w:eastAsia="Times New Roman" w:cs="Arial"/>
          <w:b/>
          <w:szCs w:val="20"/>
          <w:lang w:eastAsia="ru-RU"/>
        </w:rPr>
        <w:t xml:space="preserve"> Лейкоцитоз </w:t>
      </w:r>
      <w:r w:rsidRPr="006B3AA9">
        <w:rPr>
          <w:rFonts w:eastAsia="Times New Roman" w:cs="Arial"/>
          <w:szCs w:val="20"/>
          <w:lang w:eastAsia="ru-RU"/>
        </w:rPr>
        <w:t>- повышенное содержание лейкоцитов в периферической крови,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чаще всего признак воспалительного процесса.</w:t>
      </w:r>
    </w:p>
    <w:p w14:paraId="407FC5D1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Лигатура </w:t>
      </w:r>
      <w:r w:rsidRPr="006B3AA9">
        <w:rPr>
          <w:rFonts w:eastAsia="Times New Roman" w:cs="Arial"/>
          <w:szCs w:val="20"/>
          <w:lang w:eastAsia="ru-RU"/>
        </w:rPr>
        <w:t>- нить для перевязки сосудов.</w:t>
      </w:r>
    </w:p>
    <w:p w14:paraId="00D4B607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Локальный </w:t>
      </w:r>
      <w:r w:rsidRPr="006B3AA9">
        <w:rPr>
          <w:rFonts w:eastAsia="Times New Roman" w:cs="Arial"/>
          <w:szCs w:val="20"/>
          <w:lang w:eastAsia="ru-RU"/>
        </w:rPr>
        <w:t>- местный, ограниченный определенным участком.</w:t>
      </w:r>
    </w:p>
    <w:p w14:paraId="7B57C883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Мастит </w:t>
      </w:r>
      <w:r w:rsidRPr="006B3AA9">
        <w:rPr>
          <w:rFonts w:eastAsia="Times New Roman" w:cs="Arial"/>
          <w:szCs w:val="20"/>
          <w:lang w:eastAsia="ru-RU"/>
        </w:rPr>
        <w:t>- воспаление молочной железы.</w:t>
      </w:r>
    </w:p>
    <w:p w14:paraId="71B43C9A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Мелена </w:t>
      </w:r>
      <w:r w:rsidRPr="006B3AA9">
        <w:rPr>
          <w:rFonts w:eastAsia="Times New Roman" w:cs="Arial"/>
          <w:szCs w:val="20"/>
          <w:lang w:eastAsia="ru-RU"/>
        </w:rPr>
        <w:t>- выделение темного липкого кала.</w:t>
      </w:r>
    </w:p>
    <w:p w14:paraId="2A85E4CB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Объем циркулирующей крови </w:t>
      </w:r>
      <w:r w:rsidRPr="006B3AA9">
        <w:rPr>
          <w:rFonts w:eastAsia="Times New Roman" w:cs="Arial"/>
          <w:szCs w:val="20"/>
          <w:lang w:eastAsia="ru-RU"/>
        </w:rPr>
        <w:t>(ОЦК) - суммарный объем крови,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находящийся в функционирующих кровеносных сосудах.</w:t>
      </w:r>
    </w:p>
    <w:p w14:paraId="6DA71B88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Олигурия </w:t>
      </w:r>
      <w:r w:rsidRPr="006B3AA9">
        <w:rPr>
          <w:rFonts w:eastAsia="Times New Roman" w:cs="Arial"/>
          <w:szCs w:val="20"/>
          <w:lang w:eastAsia="ru-RU"/>
        </w:rPr>
        <w:t>- уменьшенное выделение мочи.</w:t>
      </w:r>
    </w:p>
    <w:p w14:paraId="3ED81DCD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Отморожение </w:t>
      </w:r>
      <w:r w:rsidRPr="006B3AA9">
        <w:rPr>
          <w:rFonts w:eastAsia="Times New Roman" w:cs="Arial"/>
          <w:szCs w:val="20"/>
          <w:lang w:eastAsia="ru-RU"/>
        </w:rPr>
        <w:t>- повреждение тканей, вызванное местным воздействием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холода.</w:t>
      </w:r>
    </w:p>
    <w:p w14:paraId="03FC22CF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Панариций </w:t>
      </w:r>
      <w:r w:rsidRPr="006B3AA9">
        <w:rPr>
          <w:rFonts w:eastAsia="Times New Roman" w:cs="Arial"/>
          <w:szCs w:val="20"/>
          <w:lang w:eastAsia="ru-RU"/>
        </w:rPr>
        <w:t>- острое гнойное воспаление тканей пальца, чаще в области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концевых фаланг.</w:t>
      </w:r>
    </w:p>
    <w:p w14:paraId="7AD010CC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Первичное натяжение </w:t>
      </w:r>
      <w:r w:rsidRPr="006B3AA9">
        <w:rPr>
          <w:rFonts w:eastAsia="Times New Roman" w:cs="Arial"/>
          <w:szCs w:val="20"/>
          <w:lang w:eastAsia="ru-RU"/>
        </w:rPr>
        <w:t>- сближение краев чистой раны швами: первичное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закрытие раны.</w:t>
      </w:r>
    </w:p>
    <w:p w14:paraId="1B216BC1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Перелом </w:t>
      </w:r>
      <w:r w:rsidRPr="006B3AA9">
        <w:rPr>
          <w:rFonts w:eastAsia="Times New Roman" w:cs="Arial"/>
          <w:szCs w:val="20"/>
          <w:lang w:eastAsia="ru-RU"/>
        </w:rPr>
        <w:t>- повреждение кости с нарушением ее целостности.</w:t>
      </w:r>
    </w:p>
    <w:p w14:paraId="6C2F9883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Рана </w:t>
      </w:r>
      <w:r w:rsidRPr="006B3AA9">
        <w:rPr>
          <w:rFonts w:eastAsia="Times New Roman" w:cs="Arial"/>
          <w:szCs w:val="20"/>
          <w:lang w:eastAsia="ru-RU"/>
        </w:rPr>
        <w:t>- нарушение целости кожи, слизистых оболочек и глубжележащих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тканей и органов, вызванное местным механическим воздействием.</w:t>
      </w:r>
    </w:p>
    <w:p w14:paraId="78FACBC7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Ранение </w:t>
      </w:r>
      <w:r w:rsidRPr="006B3AA9">
        <w:rPr>
          <w:rFonts w:eastAsia="Times New Roman" w:cs="Arial"/>
          <w:szCs w:val="20"/>
          <w:lang w:eastAsia="ru-RU"/>
        </w:rPr>
        <w:t>- механическое воздействие на ткани и органы с нарушением их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целости и с образованием раны (кроме операционных ран).</w:t>
      </w:r>
    </w:p>
    <w:p w14:paraId="48688A9A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Регенерация </w:t>
      </w:r>
      <w:r w:rsidRPr="006B3AA9">
        <w:rPr>
          <w:rFonts w:eastAsia="Times New Roman" w:cs="Arial"/>
          <w:szCs w:val="20"/>
          <w:lang w:eastAsia="ru-RU"/>
        </w:rPr>
        <w:t>- восстановление организмом утраченных или поврежденных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клеток, тканей.</w:t>
      </w:r>
    </w:p>
    <w:p w14:paraId="6D9A12C7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Резекция </w:t>
      </w:r>
      <w:r w:rsidRPr="006B3AA9">
        <w:rPr>
          <w:rFonts w:eastAsia="Times New Roman" w:cs="Arial"/>
          <w:szCs w:val="20"/>
          <w:lang w:eastAsia="ru-RU"/>
        </w:rPr>
        <w:t>- удаление части органа или анатомического образования.</w:t>
      </w:r>
    </w:p>
    <w:p w14:paraId="4ACF5E85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Реинфузия крови </w:t>
      </w:r>
      <w:r w:rsidRPr="006B3AA9">
        <w:rPr>
          <w:rFonts w:eastAsia="Times New Roman" w:cs="Arial"/>
          <w:szCs w:val="20"/>
          <w:lang w:eastAsia="ru-RU"/>
        </w:rPr>
        <w:t>- переливание оперируемому пациенту его собственной</w:t>
      </w:r>
    </w:p>
    <w:p w14:paraId="1069E278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крови, излившейся в серозные полости,</w:t>
      </w:r>
    </w:p>
    <w:p w14:paraId="4921DA61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Репозиция </w:t>
      </w:r>
      <w:r w:rsidRPr="006B3AA9">
        <w:rPr>
          <w:rFonts w:eastAsia="Times New Roman" w:cs="Arial"/>
          <w:szCs w:val="20"/>
          <w:lang w:eastAsia="ru-RU"/>
        </w:rPr>
        <w:t>- устранение смещения и сопоставление костных отломков при</w:t>
      </w:r>
    </w:p>
    <w:p w14:paraId="32C38B56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переломах.</w:t>
      </w:r>
    </w:p>
    <w:p w14:paraId="12C542C1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Санация раны </w:t>
      </w:r>
      <w:r w:rsidRPr="006B3AA9">
        <w:rPr>
          <w:rFonts w:eastAsia="Times New Roman" w:cs="Arial"/>
          <w:szCs w:val="20"/>
          <w:lang w:eastAsia="ru-RU"/>
        </w:rPr>
        <w:t>- комплекс консервативных и хирургических мер для лечения и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заживления раны.</w:t>
      </w:r>
    </w:p>
    <w:p w14:paraId="349E97CB" w14:textId="77777777" w:rsidR="006B3AA9" w:rsidRPr="006B3AA9" w:rsidRDefault="006B3AA9" w:rsidP="006B3AA9">
      <w:pPr>
        <w:tabs>
          <w:tab w:val="left" w:pos="522"/>
        </w:tabs>
        <w:spacing w:after="0" w:line="0" w:lineRule="atLeast"/>
        <w:ind w:left="4"/>
        <w:jc w:val="both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Сепсис </w:t>
      </w:r>
      <w:r w:rsidRPr="006B3AA9">
        <w:rPr>
          <w:rFonts w:eastAsia="Times New Roman" w:cs="Arial"/>
          <w:szCs w:val="20"/>
          <w:lang w:eastAsia="ru-RU"/>
        </w:rPr>
        <w:t>- постоянное или периодическое поступление в кровь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микроорганизмов из очага гнойного воспаления, вызывающее тяжелый клинический синдром.</w:t>
      </w:r>
    </w:p>
    <w:p w14:paraId="43320AA2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Скальпирование </w:t>
      </w:r>
      <w:r w:rsidRPr="006B3AA9">
        <w:rPr>
          <w:rFonts w:eastAsia="Times New Roman" w:cs="Arial"/>
          <w:szCs w:val="20"/>
          <w:lang w:eastAsia="ru-RU"/>
        </w:rPr>
        <w:t>- снятие больших участков кожи.</w:t>
      </w:r>
    </w:p>
    <w:p w14:paraId="71CEB20E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bookmarkStart w:id="84" w:name="page86"/>
      <w:bookmarkEnd w:id="84"/>
      <w:r w:rsidRPr="006B3AA9">
        <w:rPr>
          <w:rFonts w:eastAsia="Times New Roman" w:cs="Arial"/>
          <w:b/>
          <w:szCs w:val="20"/>
          <w:lang w:eastAsia="ru-RU"/>
        </w:rPr>
        <w:t xml:space="preserve">Травма </w:t>
      </w:r>
      <w:r w:rsidRPr="006B3AA9">
        <w:rPr>
          <w:rFonts w:eastAsia="Times New Roman" w:cs="Arial"/>
          <w:szCs w:val="20"/>
          <w:lang w:eastAsia="ru-RU"/>
        </w:rPr>
        <w:t>- нарушение целостности функции тканей (органов) при внешнем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воздействии.</w:t>
      </w:r>
    </w:p>
    <w:p w14:paraId="2191AEAF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Туалет раны </w:t>
      </w:r>
      <w:r w:rsidRPr="006B3AA9">
        <w:rPr>
          <w:rFonts w:eastAsia="Times New Roman" w:cs="Arial"/>
          <w:szCs w:val="20"/>
          <w:lang w:eastAsia="ru-RU"/>
        </w:rPr>
        <w:t>- очистка раны антисептиками без применения режущих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инструментов.</w:t>
      </w:r>
    </w:p>
    <w:p w14:paraId="6CE7431E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Ушиб </w:t>
      </w:r>
      <w:r w:rsidRPr="006B3AA9">
        <w:rPr>
          <w:rFonts w:eastAsia="Times New Roman" w:cs="Arial"/>
          <w:szCs w:val="20"/>
          <w:lang w:eastAsia="ru-RU"/>
        </w:rPr>
        <w:t>- закрытое механическое повреждение мягких тканей или органов без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нарушения их анатомической целости.</w:t>
      </w:r>
    </w:p>
    <w:p w14:paraId="7F06C40A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Фантомная боль </w:t>
      </w:r>
      <w:r w:rsidRPr="006B3AA9">
        <w:rPr>
          <w:rFonts w:eastAsia="Times New Roman" w:cs="Arial"/>
          <w:szCs w:val="20"/>
          <w:lang w:eastAsia="ru-RU"/>
        </w:rPr>
        <w:t>- боль, ощущаемая больным в утраченной конечности.</w:t>
      </w:r>
      <w:r w:rsidRPr="006B3AA9">
        <w:rPr>
          <w:rFonts w:eastAsia="Times New Roman" w:cs="Arial"/>
          <w:b/>
          <w:szCs w:val="20"/>
          <w:lang w:eastAsia="ru-RU"/>
        </w:rPr>
        <w:t xml:space="preserve"> Флегмона </w:t>
      </w:r>
      <w:r w:rsidRPr="006B3AA9">
        <w:rPr>
          <w:rFonts w:eastAsia="Times New Roman" w:cs="Arial"/>
          <w:szCs w:val="20"/>
          <w:lang w:eastAsia="ru-RU"/>
        </w:rPr>
        <w:t>- острое неограниченное гнойное воспаление клетчатки.</w:t>
      </w:r>
      <w:r w:rsidRPr="006B3AA9">
        <w:rPr>
          <w:rFonts w:eastAsia="Times New Roman" w:cs="Arial"/>
          <w:b/>
          <w:szCs w:val="20"/>
          <w:lang w:eastAsia="ru-RU"/>
        </w:rPr>
        <w:t xml:space="preserve"> Флюктуация </w:t>
      </w:r>
      <w:r w:rsidRPr="006B3AA9">
        <w:rPr>
          <w:rFonts w:eastAsia="Times New Roman" w:cs="Arial"/>
          <w:szCs w:val="20"/>
          <w:lang w:eastAsia="ru-RU"/>
        </w:rPr>
        <w:t>- колебание в полости, наполненной жидкостью (например,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гноем).</w:t>
      </w:r>
    </w:p>
    <w:p w14:paraId="419BB46F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Фурункул </w:t>
      </w:r>
      <w:r w:rsidRPr="006B3AA9">
        <w:rPr>
          <w:rFonts w:eastAsia="Times New Roman" w:cs="Arial"/>
          <w:szCs w:val="20"/>
          <w:lang w:eastAsia="ru-RU"/>
        </w:rPr>
        <w:t>- острое гнойно-некротическое воспаление волосяного фолликула и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окружающих его тканей.</w:t>
      </w:r>
    </w:p>
    <w:p w14:paraId="0D65E975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Шина </w:t>
      </w:r>
      <w:r w:rsidRPr="006B3AA9">
        <w:rPr>
          <w:rFonts w:eastAsia="Times New Roman" w:cs="Arial"/>
          <w:szCs w:val="20"/>
          <w:lang w:eastAsia="ru-RU"/>
        </w:rPr>
        <w:t>- приспособление для иммобилизации конечностей.</w:t>
      </w:r>
    </w:p>
    <w:p w14:paraId="19B9ECE5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proofErr w:type="spellStart"/>
      <w:r w:rsidRPr="006B3AA9">
        <w:rPr>
          <w:rFonts w:eastAsia="Times New Roman" w:cs="Arial"/>
          <w:b/>
          <w:szCs w:val="20"/>
          <w:lang w:eastAsia="ru-RU"/>
        </w:rPr>
        <w:t>Энзимотерапия</w:t>
      </w:r>
      <w:proofErr w:type="spellEnd"/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- лечение ферментами.</w:t>
      </w:r>
    </w:p>
    <w:p w14:paraId="0CC1DA4C" w14:textId="77777777" w:rsidR="006B3AA9" w:rsidRPr="006B3AA9" w:rsidRDefault="006B3AA9" w:rsidP="006B3AA9">
      <w:pPr>
        <w:spacing w:after="0" w:line="276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 xml:space="preserve">Язва </w:t>
      </w:r>
      <w:r w:rsidRPr="006B3AA9">
        <w:rPr>
          <w:rFonts w:eastAsia="Times New Roman" w:cs="Arial"/>
          <w:szCs w:val="20"/>
          <w:lang w:eastAsia="ru-RU"/>
        </w:rPr>
        <w:t>- дефект кожи или слизистой оболочки при нарушении или замедлении</w:t>
      </w:r>
      <w:r w:rsidRPr="006B3AA9">
        <w:rPr>
          <w:rFonts w:eastAsia="Times New Roman" w:cs="Arial"/>
          <w:b/>
          <w:szCs w:val="20"/>
          <w:lang w:eastAsia="ru-RU"/>
        </w:rPr>
        <w:t xml:space="preserve"> </w:t>
      </w:r>
      <w:r w:rsidRPr="006B3AA9">
        <w:rPr>
          <w:rFonts w:eastAsia="Times New Roman" w:cs="Arial"/>
          <w:szCs w:val="20"/>
          <w:lang w:eastAsia="ru-RU"/>
        </w:rPr>
        <w:t>процесса заживления.</w:t>
      </w:r>
    </w:p>
    <w:p w14:paraId="03E04591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szCs w:val="28"/>
          <w:lang w:eastAsia="ru-RU"/>
        </w:rPr>
      </w:pPr>
    </w:p>
    <w:p w14:paraId="4DD988BE" w14:textId="77777777" w:rsidR="006B3AA9" w:rsidRPr="006B3AA9" w:rsidRDefault="006B3AA9" w:rsidP="006B3AA9">
      <w:pPr>
        <w:spacing w:after="0"/>
        <w:rPr>
          <w:rFonts w:eastAsia="Times New Roman" w:cs="Arial"/>
          <w:bCs/>
          <w:szCs w:val="28"/>
          <w:lang w:eastAsia="ru-RU"/>
        </w:rPr>
      </w:pPr>
      <w:r w:rsidRPr="006B3AA9">
        <w:rPr>
          <w:rFonts w:eastAsia="Times New Roman" w:cs="Arial"/>
          <w:bCs/>
          <w:szCs w:val="28"/>
          <w:lang w:eastAsia="ru-RU"/>
        </w:rPr>
        <w:br w:type="page"/>
      </w:r>
    </w:p>
    <w:p w14:paraId="2D5FBC4A" w14:textId="77777777" w:rsidR="006B3AA9" w:rsidRPr="006B3AA9" w:rsidRDefault="006B3AA9" w:rsidP="006B3AA9">
      <w:pPr>
        <w:keepNext/>
        <w:spacing w:after="0"/>
        <w:jc w:val="right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85" w:name="_Toc38939986"/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Приложение 2</w:t>
      </w:r>
      <w:bookmarkEnd w:id="85"/>
    </w:p>
    <w:p w14:paraId="4CC71F80" w14:textId="77777777" w:rsidR="006B3AA9" w:rsidRPr="006B3AA9" w:rsidRDefault="006B3AA9" w:rsidP="006B3AA9">
      <w:pPr>
        <w:spacing w:after="0" w:line="0" w:lineRule="atLeast"/>
        <w:jc w:val="right"/>
        <w:rPr>
          <w:rFonts w:eastAsia="Times New Roman" w:cs="Arial"/>
          <w:bCs/>
          <w:szCs w:val="28"/>
          <w:lang w:eastAsia="ru-RU"/>
        </w:rPr>
      </w:pPr>
    </w:p>
    <w:p w14:paraId="58292563" w14:textId="7EAD738E" w:rsidR="006B02DF" w:rsidRPr="006B02DF" w:rsidRDefault="006B3AA9" w:rsidP="006B02DF">
      <w:pPr>
        <w:spacing w:after="0"/>
        <w:jc w:val="center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b/>
          <w:szCs w:val="28"/>
          <w:lang w:eastAsia="ru-RU"/>
        </w:rPr>
        <w:t xml:space="preserve">Примерный перечень тем рефератов по </w:t>
      </w:r>
      <w:r w:rsidR="006B02DF" w:rsidRPr="006B02DF">
        <w:rPr>
          <w:rFonts w:eastAsia="Times New Roman" w:cs="Arial"/>
          <w:b/>
          <w:bCs/>
          <w:szCs w:val="28"/>
          <w:lang w:eastAsia="ru-RU"/>
        </w:rPr>
        <w:t>МДК.02.02. Лечение пациентов хирургического профиля</w:t>
      </w:r>
    </w:p>
    <w:p w14:paraId="0E104952" w14:textId="3D8C1AA9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szCs w:val="28"/>
          <w:lang w:eastAsia="ru-RU"/>
        </w:rPr>
      </w:pPr>
    </w:p>
    <w:p w14:paraId="21D97DC5" w14:textId="77777777" w:rsidR="006B3AA9" w:rsidRPr="006B3AA9" w:rsidRDefault="006B3AA9" w:rsidP="006B3AA9">
      <w:pPr>
        <w:spacing w:after="0" w:line="5" w:lineRule="exact"/>
        <w:jc w:val="both"/>
        <w:rPr>
          <w:rFonts w:eastAsia="Times New Roman" w:cs="Arial"/>
          <w:szCs w:val="28"/>
          <w:lang w:eastAsia="ru-RU"/>
        </w:rPr>
      </w:pPr>
    </w:p>
    <w:p w14:paraId="2FBAC423" w14:textId="77777777" w:rsidR="006B3AA9" w:rsidRPr="006B3AA9" w:rsidRDefault="006B3AA9" w:rsidP="006B3AA9">
      <w:pPr>
        <w:numPr>
          <w:ilvl w:val="0"/>
          <w:numId w:val="45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Травмы опорно-двигательного аппарата.</w:t>
      </w:r>
    </w:p>
    <w:p w14:paraId="2B0336D4" w14:textId="77777777" w:rsidR="006B3AA9" w:rsidRPr="006B3AA9" w:rsidRDefault="006B3AA9" w:rsidP="006B3AA9">
      <w:pPr>
        <w:numPr>
          <w:ilvl w:val="0"/>
          <w:numId w:val="45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Особенности транспортировки пострадавших с различными видами травм.</w:t>
      </w:r>
    </w:p>
    <w:p w14:paraId="355B1AC3" w14:textId="77777777" w:rsidR="006B3AA9" w:rsidRPr="006B3AA9" w:rsidRDefault="006B3AA9" w:rsidP="006B3AA9">
      <w:pPr>
        <w:numPr>
          <w:ilvl w:val="0"/>
          <w:numId w:val="45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Особенности организации ухода за травматологическими больными.</w:t>
      </w:r>
    </w:p>
    <w:p w14:paraId="031E8A14" w14:textId="77777777" w:rsidR="006B3AA9" w:rsidRPr="006B3AA9" w:rsidRDefault="006B3AA9" w:rsidP="006B3AA9">
      <w:pPr>
        <w:numPr>
          <w:ilvl w:val="0"/>
          <w:numId w:val="45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Роль акушерки в уходе за больными с дренажами.</w:t>
      </w:r>
    </w:p>
    <w:p w14:paraId="45A3CF92" w14:textId="77777777" w:rsidR="006B3AA9" w:rsidRPr="006B3AA9" w:rsidRDefault="006B3AA9" w:rsidP="006B3AA9">
      <w:pPr>
        <w:numPr>
          <w:ilvl w:val="0"/>
          <w:numId w:val="45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Роль акушерки в уходе за ожоговыми больными.</w:t>
      </w:r>
    </w:p>
    <w:p w14:paraId="385EF79F" w14:textId="77777777" w:rsidR="006B3AA9" w:rsidRPr="006B3AA9" w:rsidRDefault="006B3AA9" w:rsidP="006B3AA9">
      <w:pPr>
        <w:numPr>
          <w:ilvl w:val="0"/>
          <w:numId w:val="45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Роль акушерки в уходе за больными с хирургической инфекцией.</w:t>
      </w:r>
    </w:p>
    <w:p w14:paraId="2E4E689A" w14:textId="77777777" w:rsidR="006B3AA9" w:rsidRPr="006B3AA9" w:rsidRDefault="006B3AA9" w:rsidP="006B3AA9">
      <w:pPr>
        <w:numPr>
          <w:ilvl w:val="0"/>
          <w:numId w:val="45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Роль акушерки в уходе за больными с отморожениями.</w:t>
      </w:r>
    </w:p>
    <w:p w14:paraId="110FAD9F" w14:textId="77777777" w:rsidR="006B3AA9" w:rsidRPr="006B3AA9" w:rsidRDefault="006B3AA9" w:rsidP="006B3AA9">
      <w:pPr>
        <w:numPr>
          <w:ilvl w:val="0"/>
          <w:numId w:val="45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>Роль акушерки в уходе за больными после гемотрансфузии.</w:t>
      </w:r>
    </w:p>
    <w:p w14:paraId="21845FCA" w14:textId="77777777" w:rsidR="006B3AA9" w:rsidRPr="006B3AA9" w:rsidRDefault="006B3AA9" w:rsidP="006B3AA9">
      <w:pPr>
        <w:spacing w:after="0" w:line="280" w:lineRule="exact"/>
        <w:jc w:val="both"/>
        <w:rPr>
          <w:rFonts w:eastAsia="Times New Roman" w:cs="Arial"/>
          <w:szCs w:val="28"/>
          <w:lang w:eastAsia="ru-RU"/>
        </w:rPr>
      </w:pPr>
    </w:p>
    <w:p w14:paraId="6E5B969B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szCs w:val="28"/>
          <w:lang w:eastAsia="ru-RU"/>
        </w:rPr>
      </w:pPr>
      <w:bookmarkStart w:id="86" w:name="page87"/>
      <w:bookmarkEnd w:id="86"/>
      <w:r w:rsidRPr="006B3AA9">
        <w:rPr>
          <w:rFonts w:eastAsia="Times New Roman" w:cs="Arial"/>
          <w:b/>
          <w:szCs w:val="28"/>
          <w:lang w:eastAsia="ru-RU"/>
        </w:rPr>
        <w:t>Примерная структура реферата</w:t>
      </w:r>
    </w:p>
    <w:p w14:paraId="4AADAA6D" w14:textId="77777777" w:rsidR="006B3AA9" w:rsidRPr="006B3AA9" w:rsidRDefault="006B3AA9" w:rsidP="006B3AA9">
      <w:pPr>
        <w:spacing w:after="0" w:line="323" w:lineRule="exact"/>
        <w:jc w:val="both"/>
        <w:rPr>
          <w:rFonts w:eastAsia="Times New Roman" w:cs="Arial"/>
          <w:szCs w:val="28"/>
          <w:lang w:eastAsia="ru-RU"/>
        </w:rPr>
      </w:pPr>
    </w:p>
    <w:p w14:paraId="036FE3A7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>Титульный лист.</w:t>
      </w:r>
    </w:p>
    <w:p w14:paraId="767D3F27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>Оглавление (</w:t>
      </w:r>
      <w:r w:rsidRPr="006B3AA9">
        <w:rPr>
          <w:rFonts w:eastAsia="Times New Roman" w:cs="Arial"/>
          <w:szCs w:val="28"/>
          <w:lang w:eastAsia="ru-RU"/>
        </w:rPr>
        <w:t>в нем последовательно излагаются названия пунктов реферата,</w:t>
      </w:r>
      <w:r w:rsidRPr="006B3AA9">
        <w:rPr>
          <w:rFonts w:eastAsia="Times New Roman" w:cs="Arial"/>
          <w:i/>
          <w:szCs w:val="28"/>
          <w:lang w:eastAsia="ru-RU"/>
        </w:rPr>
        <w:t xml:space="preserve"> </w:t>
      </w:r>
      <w:r w:rsidRPr="006B3AA9">
        <w:rPr>
          <w:rFonts w:eastAsia="Times New Roman" w:cs="Arial"/>
          <w:szCs w:val="28"/>
          <w:lang w:eastAsia="ru-RU"/>
        </w:rPr>
        <w:t>указываются страницы, с которых начинается каждый пункт).</w:t>
      </w:r>
    </w:p>
    <w:p w14:paraId="3DECB1EE" w14:textId="77777777" w:rsidR="006B3AA9" w:rsidRPr="006B3AA9" w:rsidRDefault="006B3AA9" w:rsidP="006B3AA9">
      <w:pPr>
        <w:spacing w:after="0" w:line="250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>Введение (</w:t>
      </w:r>
      <w:r w:rsidRPr="006B3AA9">
        <w:rPr>
          <w:rFonts w:eastAsia="Times New Roman" w:cs="Arial"/>
          <w:szCs w:val="28"/>
          <w:lang w:eastAsia="ru-RU"/>
        </w:rPr>
        <w:t>формулируется суть исследуемой проблемы, обосновывается</w:t>
      </w:r>
      <w:r w:rsidRPr="006B3AA9">
        <w:rPr>
          <w:rFonts w:eastAsia="Times New Roman" w:cs="Arial"/>
          <w:i/>
          <w:szCs w:val="28"/>
          <w:lang w:eastAsia="ru-RU"/>
        </w:rPr>
        <w:t xml:space="preserve"> </w:t>
      </w:r>
      <w:r w:rsidRPr="006B3AA9">
        <w:rPr>
          <w:rFonts w:eastAsia="Times New Roman" w:cs="Arial"/>
          <w:szCs w:val="28"/>
          <w:lang w:eastAsia="ru-RU"/>
        </w:rPr>
        <w:t xml:space="preserve">выбор темы, определяются ее значимость и актуальность, указываются цели и задачи, дается характеристика используемой литературы). </w:t>
      </w:r>
    </w:p>
    <w:p w14:paraId="3C72CD8E" w14:textId="77777777" w:rsidR="006B3AA9" w:rsidRPr="006B3AA9" w:rsidRDefault="006B3AA9" w:rsidP="006B3AA9">
      <w:pPr>
        <w:tabs>
          <w:tab w:val="left" w:pos="480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>Основная часть (</w:t>
      </w:r>
      <w:r w:rsidRPr="006B3AA9">
        <w:rPr>
          <w:rFonts w:eastAsia="Times New Roman" w:cs="Arial"/>
          <w:szCs w:val="28"/>
          <w:lang w:eastAsia="ru-RU"/>
        </w:rPr>
        <w:t>каждый ее раздел логически является продолжением</w:t>
      </w:r>
      <w:r w:rsidRPr="006B3AA9">
        <w:rPr>
          <w:rFonts w:eastAsia="Times New Roman" w:cs="Arial"/>
          <w:i/>
          <w:szCs w:val="28"/>
          <w:lang w:eastAsia="ru-RU"/>
        </w:rPr>
        <w:t xml:space="preserve"> </w:t>
      </w:r>
      <w:r w:rsidRPr="006B3AA9">
        <w:rPr>
          <w:rFonts w:eastAsia="Times New Roman" w:cs="Arial"/>
          <w:szCs w:val="28"/>
          <w:lang w:eastAsia="ru-RU"/>
        </w:rPr>
        <w:t>предыдущего; в основной части могут быть представлены таблицы, графики, схемы).</w:t>
      </w:r>
    </w:p>
    <w:p w14:paraId="1B448F1D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>Заключение (</w:t>
      </w:r>
      <w:r w:rsidRPr="006B3AA9">
        <w:rPr>
          <w:rFonts w:eastAsia="Times New Roman" w:cs="Arial"/>
          <w:szCs w:val="28"/>
          <w:lang w:eastAsia="ru-RU"/>
        </w:rPr>
        <w:t>подводятся итоги или дается обобщенный вывод по теме</w:t>
      </w:r>
      <w:r w:rsidRPr="006B3AA9">
        <w:rPr>
          <w:rFonts w:eastAsia="Times New Roman" w:cs="Arial"/>
          <w:i/>
          <w:szCs w:val="28"/>
          <w:lang w:eastAsia="ru-RU"/>
        </w:rPr>
        <w:t xml:space="preserve"> </w:t>
      </w:r>
      <w:r w:rsidRPr="006B3AA9">
        <w:rPr>
          <w:rFonts w:eastAsia="Times New Roman" w:cs="Arial"/>
          <w:szCs w:val="28"/>
          <w:lang w:eastAsia="ru-RU"/>
        </w:rPr>
        <w:t>реферата, предлагаются рекомендации).</w:t>
      </w:r>
    </w:p>
    <w:p w14:paraId="30330CCD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i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>Список литературы</w:t>
      </w:r>
    </w:p>
    <w:p w14:paraId="317ECFF8" w14:textId="77777777" w:rsidR="006B3AA9" w:rsidRPr="006B3AA9" w:rsidRDefault="006B3AA9" w:rsidP="006B3AA9">
      <w:pPr>
        <w:spacing w:after="0" w:line="321" w:lineRule="exact"/>
        <w:jc w:val="both"/>
        <w:rPr>
          <w:rFonts w:eastAsia="Times New Roman" w:cs="Arial"/>
          <w:szCs w:val="28"/>
          <w:lang w:eastAsia="ru-RU"/>
        </w:rPr>
      </w:pPr>
    </w:p>
    <w:p w14:paraId="68FD191C" w14:textId="77777777" w:rsidR="006B3AA9" w:rsidRPr="006B3AA9" w:rsidRDefault="006B3AA9" w:rsidP="006B3AA9">
      <w:pPr>
        <w:spacing w:after="0" w:line="0" w:lineRule="atLeast"/>
        <w:jc w:val="both"/>
        <w:rPr>
          <w:rFonts w:eastAsia="Times New Roman" w:cs="Arial"/>
          <w:b/>
          <w:szCs w:val="28"/>
          <w:lang w:eastAsia="ru-RU"/>
        </w:rPr>
      </w:pPr>
      <w:r w:rsidRPr="006B3AA9">
        <w:rPr>
          <w:rFonts w:eastAsia="Times New Roman" w:cs="Arial"/>
          <w:b/>
          <w:szCs w:val="28"/>
          <w:lang w:eastAsia="ru-RU"/>
        </w:rPr>
        <w:t>Требования к оформлению реферата</w:t>
      </w:r>
    </w:p>
    <w:p w14:paraId="50B933F8" w14:textId="77777777" w:rsidR="006B3AA9" w:rsidRPr="006B3AA9" w:rsidRDefault="006B3AA9" w:rsidP="006B3AA9">
      <w:pPr>
        <w:spacing w:after="0" w:line="323" w:lineRule="exact"/>
        <w:jc w:val="both"/>
        <w:rPr>
          <w:rFonts w:eastAsia="Times New Roman" w:cs="Arial"/>
          <w:szCs w:val="28"/>
          <w:lang w:eastAsia="ru-RU"/>
        </w:rPr>
      </w:pPr>
    </w:p>
    <w:p w14:paraId="6C0B810A" w14:textId="77777777" w:rsidR="006B3AA9" w:rsidRPr="006B3AA9" w:rsidRDefault="006B3AA9" w:rsidP="006B3AA9">
      <w:pPr>
        <w:numPr>
          <w:ilvl w:val="0"/>
          <w:numId w:val="46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 xml:space="preserve">Объем </w:t>
      </w:r>
      <w:r w:rsidRPr="006B3AA9">
        <w:rPr>
          <w:rFonts w:eastAsia="Times New Roman" w:cs="Arial"/>
          <w:szCs w:val="28"/>
          <w:lang w:eastAsia="ru-RU"/>
        </w:rPr>
        <w:t>реферата может колебаться в пределах 10-15 печатных</w:t>
      </w:r>
      <w:r w:rsidRPr="006B3AA9">
        <w:rPr>
          <w:rFonts w:eastAsia="Times New Roman" w:cs="Arial"/>
          <w:i/>
          <w:szCs w:val="28"/>
          <w:lang w:eastAsia="ru-RU"/>
        </w:rPr>
        <w:t xml:space="preserve"> </w:t>
      </w:r>
      <w:r w:rsidRPr="006B3AA9">
        <w:rPr>
          <w:rFonts w:eastAsia="Times New Roman" w:cs="Arial"/>
          <w:szCs w:val="28"/>
          <w:lang w:eastAsia="ru-RU"/>
        </w:rPr>
        <w:t>страниц. Используется шрифт размер 12, с полуторным интервалом; все приложения к работе не входят в ее объем. Допускается оформление реферата в рукописном виде разборчивым подчерком. В данном случае объем может колебаться в пределах 20-25 страниц.</w:t>
      </w:r>
    </w:p>
    <w:p w14:paraId="10625592" w14:textId="77777777" w:rsidR="006B3AA9" w:rsidRPr="006B3AA9" w:rsidRDefault="006B3AA9" w:rsidP="006B3AA9">
      <w:pPr>
        <w:tabs>
          <w:tab w:val="left" w:pos="284"/>
        </w:tabs>
        <w:spacing w:after="0" w:line="4" w:lineRule="exact"/>
        <w:jc w:val="both"/>
        <w:rPr>
          <w:rFonts w:eastAsia="Times New Roman" w:cs="Arial"/>
          <w:szCs w:val="28"/>
          <w:lang w:eastAsia="ru-RU"/>
        </w:rPr>
      </w:pPr>
    </w:p>
    <w:p w14:paraId="27797C1C" w14:textId="77777777" w:rsidR="006B3AA9" w:rsidRPr="006B3AA9" w:rsidRDefault="006B3AA9" w:rsidP="006B3AA9">
      <w:pPr>
        <w:numPr>
          <w:ilvl w:val="0"/>
          <w:numId w:val="46"/>
        </w:numPr>
        <w:tabs>
          <w:tab w:val="left" w:pos="284"/>
        </w:tabs>
        <w:spacing w:after="0" w:line="238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 xml:space="preserve">Реферат </w:t>
      </w:r>
      <w:r w:rsidRPr="006B3AA9">
        <w:rPr>
          <w:rFonts w:eastAsia="Times New Roman" w:cs="Arial"/>
          <w:szCs w:val="28"/>
          <w:lang w:eastAsia="ru-RU"/>
        </w:rPr>
        <w:t>должен быть выполнен грамотно, с соблюдением культуры</w:t>
      </w:r>
      <w:r w:rsidRPr="006B3AA9">
        <w:rPr>
          <w:rFonts w:eastAsia="Times New Roman" w:cs="Arial"/>
          <w:i/>
          <w:szCs w:val="28"/>
          <w:lang w:eastAsia="ru-RU"/>
        </w:rPr>
        <w:t xml:space="preserve"> </w:t>
      </w:r>
      <w:r w:rsidRPr="006B3AA9">
        <w:rPr>
          <w:rFonts w:eastAsia="Times New Roman" w:cs="Arial"/>
          <w:szCs w:val="28"/>
          <w:lang w:eastAsia="ru-RU"/>
        </w:rPr>
        <w:t>изложения.</w:t>
      </w:r>
    </w:p>
    <w:p w14:paraId="7A9B0F3E" w14:textId="77777777" w:rsidR="006B3AA9" w:rsidRPr="006B3AA9" w:rsidRDefault="006B3AA9" w:rsidP="006B3AA9">
      <w:pPr>
        <w:numPr>
          <w:ilvl w:val="0"/>
          <w:numId w:val="46"/>
        </w:numPr>
        <w:tabs>
          <w:tab w:val="left" w:pos="284"/>
        </w:tabs>
        <w:spacing w:after="0" w:line="0" w:lineRule="atLeast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 xml:space="preserve">Обязательно </w:t>
      </w:r>
      <w:r w:rsidRPr="006B3AA9">
        <w:rPr>
          <w:rFonts w:eastAsia="Times New Roman" w:cs="Arial"/>
          <w:szCs w:val="28"/>
          <w:lang w:eastAsia="ru-RU"/>
        </w:rPr>
        <w:t>должны иметься ссылки на используемую литературу.</w:t>
      </w:r>
    </w:p>
    <w:p w14:paraId="29A4ABE5" w14:textId="77777777" w:rsidR="006B3AA9" w:rsidRPr="006B3AA9" w:rsidRDefault="006B3AA9" w:rsidP="006B3AA9">
      <w:pPr>
        <w:tabs>
          <w:tab w:val="left" w:pos="284"/>
        </w:tabs>
        <w:spacing w:after="0" w:line="4" w:lineRule="exact"/>
        <w:jc w:val="both"/>
        <w:rPr>
          <w:rFonts w:eastAsia="Times New Roman" w:cs="Arial"/>
          <w:szCs w:val="28"/>
          <w:lang w:eastAsia="ru-RU"/>
        </w:rPr>
      </w:pPr>
    </w:p>
    <w:p w14:paraId="2D633919" w14:textId="77777777" w:rsidR="006B3AA9" w:rsidRPr="006B3AA9" w:rsidRDefault="006B3AA9" w:rsidP="006B3AA9">
      <w:pPr>
        <w:numPr>
          <w:ilvl w:val="0"/>
          <w:numId w:val="46"/>
        </w:numPr>
        <w:tabs>
          <w:tab w:val="left" w:pos="284"/>
        </w:tabs>
        <w:spacing w:after="0" w:line="272" w:lineRule="auto"/>
        <w:jc w:val="both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i/>
          <w:szCs w:val="28"/>
          <w:lang w:eastAsia="ru-RU"/>
        </w:rPr>
        <w:t xml:space="preserve">Должна </w:t>
      </w:r>
      <w:r w:rsidRPr="006B3AA9">
        <w:rPr>
          <w:rFonts w:eastAsia="Times New Roman" w:cs="Arial"/>
          <w:szCs w:val="28"/>
          <w:lang w:eastAsia="ru-RU"/>
        </w:rPr>
        <w:t>быть соблюдена последовательность написания</w:t>
      </w:r>
      <w:r w:rsidRPr="006B3AA9">
        <w:rPr>
          <w:rFonts w:eastAsia="Times New Roman" w:cs="Arial"/>
          <w:i/>
          <w:szCs w:val="28"/>
          <w:lang w:eastAsia="ru-RU"/>
        </w:rPr>
        <w:t xml:space="preserve"> </w:t>
      </w:r>
      <w:r w:rsidRPr="006B3AA9">
        <w:rPr>
          <w:rFonts w:eastAsia="Times New Roman" w:cs="Arial"/>
          <w:szCs w:val="28"/>
          <w:lang w:eastAsia="ru-RU"/>
        </w:rPr>
        <w:t>библиографического аппарата.</w:t>
      </w:r>
    </w:p>
    <w:p w14:paraId="529243CE" w14:textId="77777777" w:rsidR="006B3AA9" w:rsidRPr="006B3AA9" w:rsidRDefault="006B3AA9" w:rsidP="006B3AA9">
      <w:pPr>
        <w:spacing w:after="0" w:line="6" w:lineRule="exact"/>
        <w:rPr>
          <w:rFonts w:eastAsia="Times New Roman" w:cs="Arial"/>
          <w:sz w:val="20"/>
          <w:szCs w:val="20"/>
          <w:lang w:eastAsia="ru-RU"/>
        </w:rPr>
      </w:pPr>
    </w:p>
    <w:p w14:paraId="504019DD" w14:textId="77777777" w:rsidR="006B3AA9" w:rsidRPr="006B3AA9" w:rsidRDefault="006B3AA9" w:rsidP="006B3AA9">
      <w:pPr>
        <w:spacing w:after="0" w:line="0" w:lineRule="atLeast"/>
        <w:jc w:val="right"/>
        <w:rPr>
          <w:rFonts w:eastAsia="Times New Roman" w:cs="Arial"/>
          <w:bCs/>
          <w:szCs w:val="20"/>
          <w:lang w:eastAsia="ru-RU"/>
        </w:rPr>
      </w:pPr>
    </w:p>
    <w:p w14:paraId="462D1FEE" w14:textId="77777777" w:rsidR="006B3AA9" w:rsidRPr="006B3AA9" w:rsidRDefault="006B3AA9" w:rsidP="006B3AA9">
      <w:pPr>
        <w:spacing w:after="0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br w:type="page"/>
      </w:r>
    </w:p>
    <w:p w14:paraId="4C2ED5D6" w14:textId="77777777" w:rsidR="006B3AA9" w:rsidRPr="006B3AA9" w:rsidRDefault="006B3AA9" w:rsidP="006B3AA9">
      <w:pPr>
        <w:keepNext/>
        <w:spacing w:after="0"/>
        <w:jc w:val="right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87" w:name="_Toc38939987"/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Приложение 3</w:t>
      </w:r>
      <w:bookmarkEnd w:id="87"/>
    </w:p>
    <w:p w14:paraId="3BCE4D8E" w14:textId="77777777" w:rsidR="006B3AA9" w:rsidRPr="006B3AA9" w:rsidRDefault="006B3AA9" w:rsidP="006B3AA9">
      <w:pPr>
        <w:spacing w:after="0" w:line="0" w:lineRule="atLeast"/>
        <w:jc w:val="right"/>
        <w:rPr>
          <w:rFonts w:eastAsia="Times New Roman" w:cs="Arial"/>
          <w:bCs/>
          <w:szCs w:val="20"/>
          <w:lang w:eastAsia="ru-RU"/>
        </w:rPr>
      </w:pPr>
    </w:p>
    <w:p w14:paraId="7482201E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>Выполнение заданий по оформлению рецептурных бланков</w:t>
      </w:r>
    </w:p>
    <w:p w14:paraId="3F170F71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>и выписыванию рецептов по разделу МДК</w:t>
      </w:r>
    </w:p>
    <w:p w14:paraId="72B8354B" w14:textId="77777777" w:rsidR="006B3AA9" w:rsidRPr="006B3AA9" w:rsidRDefault="006B3AA9" w:rsidP="006B3AA9">
      <w:pPr>
        <w:spacing w:after="0" w:line="5" w:lineRule="exact"/>
        <w:rPr>
          <w:rFonts w:eastAsia="Times New Roman" w:cs="Arial"/>
          <w:sz w:val="20"/>
          <w:szCs w:val="20"/>
          <w:lang w:eastAsia="ru-RU"/>
        </w:rPr>
      </w:pPr>
    </w:p>
    <w:p w14:paraId="1FE176E2" w14:textId="77777777" w:rsidR="006B3AA9" w:rsidRPr="006B3AA9" w:rsidRDefault="006B3AA9" w:rsidP="006B3AA9">
      <w:pPr>
        <w:tabs>
          <w:tab w:val="left" w:pos="284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1</w:t>
      </w:r>
      <w:r w:rsidRPr="006B3AA9">
        <w:rPr>
          <w:rFonts w:eastAsia="Times New Roman" w:cs="Arial"/>
          <w:sz w:val="24"/>
          <w:szCs w:val="20"/>
          <w:lang w:eastAsia="ru-RU"/>
        </w:rPr>
        <w:t>.</w:t>
      </w:r>
      <w:r w:rsidRPr="006B3AA9">
        <w:rPr>
          <w:rFonts w:eastAsia="Times New Roman" w:cs="Arial"/>
          <w:szCs w:val="20"/>
          <w:lang w:eastAsia="ru-RU"/>
        </w:rPr>
        <w:t xml:space="preserve">  Рецептурный бланк формы N 148-1/у-88 имеет серию и номер.</w:t>
      </w:r>
    </w:p>
    <w:p w14:paraId="279A80AA" w14:textId="77777777" w:rsidR="006B3AA9" w:rsidRPr="006B3AA9" w:rsidRDefault="006B3AA9" w:rsidP="006B3AA9">
      <w:pPr>
        <w:numPr>
          <w:ilvl w:val="0"/>
          <w:numId w:val="47"/>
        </w:numPr>
        <w:tabs>
          <w:tab w:val="left" w:pos="284"/>
          <w:tab w:val="left" w:pos="608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На рецептурном бланке в левом верхнем углу проставляется штамп лечебно-профилактического учреждения с указанием его наименования, адреса и телефона.</w:t>
      </w:r>
    </w:p>
    <w:p w14:paraId="6D46B4F3" w14:textId="77777777" w:rsidR="006B3AA9" w:rsidRPr="006B3AA9" w:rsidRDefault="006B3AA9" w:rsidP="006B3AA9">
      <w:pPr>
        <w:numPr>
          <w:ilvl w:val="0"/>
          <w:numId w:val="47"/>
        </w:numPr>
        <w:tabs>
          <w:tab w:val="left" w:pos="284"/>
        </w:tabs>
        <w:spacing w:after="0" w:line="250" w:lineRule="auto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На рецептурных бланках частнопрактикующих врачей в верхнем левом углу типографским способом или путем проставления штампа должен быть указан адрес врача, номер, дата и срок действия лицензии, наименование органа государственной власти, выдавшего документ,</w:t>
      </w:r>
    </w:p>
    <w:p w14:paraId="4C98BB26" w14:textId="77777777" w:rsidR="006B3AA9" w:rsidRPr="006B3AA9" w:rsidRDefault="006B3AA9" w:rsidP="006B3AA9">
      <w:pPr>
        <w:tabs>
          <w:tab w:val="left" w:pos="284"/>
        </w:tabs>
        <w:spacing w:after="0" w:line="227" w:lineRule="exact"/>
        <w:rPr>
          <w:rFonts w:eastAsia="Times New Roman" w:cs="Arial"/>
          <w:sz w:val="20"/>
          <w:szCs w:val="20"/>
          <w:lang w:eastAsia="ru-RU"/>
        </w:rPr>
      </w:pPr>
    </w:p>
    <w:p w14:paraId="1A5077CD" w14:textId="77777777" w:rsidR="006B3AA9" w:rsidRPr="006B3AA9" w:rsidRDefault="006B3AA9" w:rsidP="006B3AA9">
      <w:pPr>
        <w:tabs>
          <w:tab w:val="left" w:pos="284"/>
        </w:tabs>
        <w:spacing w:after="0" w:line="0" w:lineRule="atLeast"/>
        <w:rPr>
          <w:rFonts w:eastAsia="Times New Roman" w:cs="Arial"/>
          <w:szCs w:val="20"/>
          <w:lang w:eastAsia="ru-RU"/>
        </w:rPr>
      </w:pPr>
      <w:bookmarkStart w:id="88" w:name="page88"/>
      <w:bookmarkEnd w:id="88"/>
      <w:r w:rsidRPr="006B3AA9">
        <w:rPr>
          <w:rFonts w:eastAsia="Times New Roman" w:cs="Arial"/>
          <w:szCs w:val="20"/>
          <w:lang w:eastAsia="ru-RU"/>
        </w:rPr>
        <w:t>подтверждающий наличие лицензии.</w:t>
      </w:r>
    </w:p>
    <w:p w14:paraId="1C10A288" w14:textId="77777777" w:rsidR="006B3AA9" w:rsidRPr="006B3AA9" w:rsidRDefault="006B3AA9" w:rsidP="006B3AA9">
      <w:pPr>
        <w:numPr>
          <w:ilvl w:val="0"/>
          <w:numId w:val="48"/>
        </w:numPr>
        <w:tabs>
          <w:tab w:val="left" w:pos="284"/>
          <w:tab w:val="left" w:pos="610"/>
        </w:tabs>
        <w:spacing w:after="0" w:line="0" w:lineRule="atLeast"/>
        <w:ind w:firstLine="6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Рецептурный бланк заполняется врачом разборчиво, четко, чернилами или шариковой ручкой.</w:t>
      </w:r>
    </w:p>
    <w:p w14:paraId="4537F194" w14:textId="77777777" w:rsidR="006B3AA9" w:rsidRPr="006B3AA9" w:rsidRDefault="006B3AA9" w:rsidP="006B3AA9">
      <w:pPr>
        <w:numPr>
          <w:ilvl w:val="0"/>
          <w:numId w:val="48"/>
        </w:numPr>
        <w:tabs>
          <w:tab w:val="left" w:pos="284"/>
          <w:tab w:val="left" w:pos="540"/>
        </w:tabs>
        <w:spacing w:after="0" w:line="0" w:lineRule="atLeast"/>
        <w:ind w:firstLine="6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 графах "Ф.И.О. больного" и "Возраст" указываются полностью фамилия, имя, отчество больного, его возраст (количество полных лет).</w:t>
      </w:r>
    </w:p>
    <w:p w14:paraId="0E3BA11F" w14:textId="77777777" w:rsidR="006B3AA9" w:rsidRPr="006B3AA9" w:rsidRDefault="006B3AA9" w:rsidP="006B3AA9">
      <w:pPr>
        <w:numPr>
          <w:ilvl w:val="0"/>
          <w:numId w:val="48"/>
        </w:numPr>
        <w:tabs>
          <w:tab w:val="left" w:pos="284"/>
          <w:tab w:val="left" w:pos="540"/>
        </w:tabs>
        <w:spacing w:after="0" w:line="0" w:lineRule="atLeast"/>
        <w:ind w:firstLine="6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 графе "Адрес или N медицинской карты амбулаторного больного" указывается адрес места жительства больного или номер медицинской карты амбулаторного больного (истории развития ребенка).</w:t>
      </w:r>
    </w:p>
    <w:p w14:paraId="20A0DA63" w14:textId="77777777" w:rsidR="006B3AA9" w:rsidRPr="006B3AA9" w:rsidRDefault="006B3AA9" w:rsidP="006B3AA9">
      <w:pPr>
        <w:numPr>
          <w:ilvl w:val="0"/>
          <w:numId w:val="48"/>
        </w:numPr>
        <w:tabs>
          <w:tab w:val="left" w:pos="284"/>
          <w:tab w:val="left" w:pos="540"/>
        </w:tabs>
        <w:spacing w:after="0" w:line="0" w:lineRule="atLeast"/>
        <w:ind w:firstLine="6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 графе "Ф.И.О. врача" указываются полностью фамилия, имя, отчество врача.</w:t>
      </w:r>
    </w:p>
    <w:p w14:paraId="55E6BD50" w14:textId="77777777" w:rsidR="006B3AA9" w:rsidRPr="006B3AA9" w:rsidRDefault="006B3AA9" w:rsidP="006B3AA9">
      <w:pPr>
        <w:numPr>
          <w:ilvl w:val="0"/>
          <w:numId w:val="48"/>
        </w:numPr>
        <w:tabs>
          <w:tab w:val="left" w:pos="284"/>
          <w:tab w:val="left" w:pos="540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 графе "</w:t>
      </w:r>
      <w:proofErr w:type="spellStart"/>
      <w:r w:rsidRPr="006B3AA9">
        <w:rPr>
          <w:rFonts w:eastAsia="Times New Roman" w:cs="Arial"/>
          <w:szCs w:val="20"/>
          <w:lang w:eastAsia="ru-RU"/>
        </w:rPr>
        <w:t>Rp</w:t>
      </w:r>
      <w:proofErr w:type="spellEnd"/>
      <w:r w:rsidRPr="006B3AA9">
        <w:rPr>
          <w:rFonts w:eastAsia="Times New Roman" w:cs="Arial"/>
          <w:szCs w:val="20"/>
          <w:lang w:eastAsia="ru-RU"/>
        </w:rPr>
        <w:t>" указывается:</w:t>
      </w:r>
    </w:p>
    <w:p w14:paraId="0FF98C7E" w14:textId="77777777" w:rsidR="006B3AA9" w:rsidRPr="006B3AA9" w:rsidRDefault="006B3AA9" w:rsidP="006B3AA9">
      <w:pPr>
        <w:numPr>
          <w:ilvl w:val="1"/>
          <w:numId w:val="48"/>
        </w:numPr>
        <w:tabs>
          <w:tab w:val="left" w:pos="284"/>
          <w:tab w:val="left" w:pos="960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на латинском языке международное непатентованное наименование,</w:t>
      </w:r>
    </w:p>
    <w:p w14:paraId="738F7CDC" w14:textId="77777777" w:rsidR="006B3AA9" w:rsidRPr="006B3AA9" w:rsidRDefault="006B3AA9" w:rsidP="006B3AA9">
      <w:pPr>
        <w:tabs>
          <w:tab w:val="left" w:pos="284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торговое или иное название лекарственного средства, зарегистрированного в Российской Федерации, его дозировка;</w:t>
      </w:r>
    </w:p>
    <w:p w14:paraId="62B601E0" w14:textId="77777777" w:rsidR="006B3AA9" w:rsidRPr="006B3AA9" w:rsidRDefault="006B3AA9" w:rsidP="006B3AA9">
      <w:pPr>
        <w:tabs>
          <w:tab w:val="left" w:pos="284"/>
          <w:tab w:val="left" w:pos="830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- на русском или русском и национальном языках способ применения лекарственного средства.</w:t>
      </w:r>
    </w:p>
    <w:p w14:paraId="7B72D540" w14:textId="77777777" w:rsidR="006B3AA9" w:rsidRPr="006B3AA9" w:rsidRDefault="006B3AA9" w:rsidP="006B3AA9">
      <w:pPr>
        <w:numPr>
          <w:ilvl w:val="0"/>
          <w:numId w:val="49"/>
        </w:numPr>
        <w:tabs>
          <w:tab w:val="left" w:pos="284"/>
          <w:tab w:val="left" w:pos="540"/>
        </w:tabs>
        <w:spacing w:after="0" w:line="0" w:lineRule="atLeast"/>
        <w:ind w:firstLine="6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Запрещается ограничиваться общими указаниями: "Внутреннее", "Известно" и т.п. Разрешаются только принятые правилами сокращения обозначений; твердые и сыпучие вещества выписываются в граммах (0,001; 0,5; 1,0), жидкие - в миллилитрах, граммах и каплях.</w:t>
      </w:r>
    </w:p>
    <w:p w14:paraId="7F6BE125" w14:textId="77777777" w:rsidR="006B3AA9" w:rsidRPr="006B3AA9" w:rsidRDefault="006B3AA9" w:rsidP="006B3AA9">
      <w:pPr>
        <w:numPr>
          <w:ilvl w:val="0"/>
          <w:numId w:val="49"/>
        </w:numPr>
        <w:tabs>
          <w:tab w:val="left" w:pos="284"/>
          <w:tab w:val="left" w:pos="680"/>
        </w:tabs>
        <w:spacing w:after="0" w:line="0" w:lineRule="atLeast"/>
        <w:ind w:firstLine="6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Рецепт подписывается врачом и заверяется его личной печатью. Дополнительно рецепт заверяется печатью лечебно-профилактического учреждения "Для рецептов".</w:t>
      </w:r>
    </w:p>
    <w:p w14:paraId="68A95408" w14:textId="77777777" w:rsidR="006B3AA9" w:rsidRPr="006B3AA9" w:rsidRDefault="006B3AA9" w:rsidP="006B3AA9">
      <w:pPr>
        <w:numPr>
          <w:ilvl w:val="0"/>
          <w:numId w:val="49"/>
        </w:numPr>
        <w:tabs>
          <w:tab w:val="left" w:pos="284"/>
          <w:tab w:val="left" w:pos="426"/>
        </w:tabs>
        <w:spacing w:after="0" w:line="0" w:lineRule="atLeast"/>
        <w:ind w:firstLine="6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На рецептурном бланке выписываются психотропные вещества Списка III Перечня наркотических средств, психотропных веществ и их прекурсоров, подлежащих контролю в Российской Федерации, утвержденного Постановлением Правительства Российской Федерации от</w:t>
      </w:r>
    </w:p>
    <w:p w14:paraId="4309A008" w14:textId="77777777" w:rsidR="006B3AA9" w:rsidRPr="006B3AA9" w:rsidRDefault="006B3AA9" w:rsidP="006B3AA9">
      <w:pPr>
        <w:numPr>
          <w:ilvl w:val="0"/>
          <w:numId w:val="50"/>
        </w:numPr>
        <w:tabs>
          <w:tab w:val="left" w:pos="284"/>
          <w:tab w:val="left" w:pos="426"/>
          <w:tab w:val="left" w:pos="724"/>
        </w:tabs>
        <w:spacing w:after="0" w:line="0" w:lineRule="atLeast"/>
        <w:ind w:firstLine="6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июня 1998 г. N 681; иные лекарственные средства, подлежащие предметно-количественному учету; анаболические стероиды.</w:t>
      </w:r>
    </w:p>
    <w:p w14:paraId="634D26AD" w14:textId="77777777" w:rsidR="006B3AA9" w:rsidRPr="006B3AA9" w:rsidRDefault="006B3AA9" w:rsidP="006B3AA9">
      <w:pPr>
        <w:numPr>
          <w:ilvl w:val="0"/>
          <w:numId w:val="51"/>
        </w:numPr>
        <w:tabs>
          <w:tab w:val="left" w:pos="284"/>
          <w:tab w:val="left" w:pos="426"/>
        </w:tabs>
        <w:spacing w:after="0" w:line="0" w:lineRule="atLeast"/>
        <w:ind w:firstLine="6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Допускается оформление рецептурных бланков с использованием компьютерных технологий, за исключением графы "</w:t>
      </w:r>
      <w:proofErr w:type="spellStart"/>
      <w:r w:rsidRPr="006B3AA9">
        <w:rPr>
          <w:rFonts w:eastAsia="Times New Roman" w:cs="Arial"/>
          <w:szCs w:val="20"/>
          <w:lang w:eastAsia="ru-RU"/>
        </w:rPr>
        <w:t>Rp</w:t>
      </w:r>
      <w:proofErr w:type="spellEnd"/>
      <w:r w:rsidRPr="006B3AA9">
        <w:rPr>
          <w:rFonts w:eastAsia="Times New Roman" w:cs="Arial"/>
          <w:szCs w:val="20"/>
          <w:lang w:eastAsia="ru-RU"/>
        </w:rPr>
        <w:t>" (название лекарственного средства, его дозировка, количество, способ и продолжительность применения).</w:t>
      </w:r>
    </w:p>
    <w:p w14:paraId="21D19789" w14:textId="77777777" w:rsidR="006B3AA9" w:rsidRPr="006B3AA9" w:rsidRDefault="006B3AA9" w:rsidP="006B3AA9">
      <w:pPr>
        <w:numPr>
          <w:ilvl w:val="0"/>
          <w:numId w:val="51"/>
        </w:numPr>
        <w:tabs>
          <w:tab w:val="left" w:pos="284"/>
          <w:tab w:val="left" w:pos="426"/>
        </w:tabs>
        <w:spacing w:after="0" w:line="0" w:lineRule="atLeast"/>
        <w:ind w:firstLine="6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На одном бланке разрешается выписывать только одно наименование лекарственного средства.</w:t>
      </w:r>
    </w:p>
    <w:p w14:paraId="00AF30B3" w14:textId="77777777" w:rsidR="006B3AA9" w:rsidRPr="006B3AA9" w:rsidRDefault="006B3AA9" w:rsidP="006B3AA9">
      <w:pPr>
        <w:numPr>
          <w:ilvl w:val="0"/>
          <w:numId w:val="51"/>
        </w:numPr>
        <w:tabs>
          <w:tab w:val="left" w:pos="284"/>
          <w:tab w:val="left" w:pos="426"/>
        </w:tabs>
        <w:spacing w:after="0" w:line="0" w:lineRule="atLeast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Исправления в рецепте не допускаются.</w:t>
      </w:r>
    </w:p>
    <w:p w14:paraId="5BEBF2E8" w14:textId="77777777" w:rsidR="006B3AA9" w:rsidRPr="006B3AA9" w:rsidRDefault="006B3AA9" w:rsidP="006B3AA9">
      <w:pPr>
        <w:numPr>
          <w:ilvl w:val="0"/>
          <w:numId w:val="51"/>
        </w:numPr>
        <w:tabs>
          <w:tab w:val="left" w:pos="284"/>
          <w:tab w:val="left" w:pos="426"/>
        </w:tabs>
        <w:spacing w:after="0" w:line="256" w:lineRule="auto"/>
        <w:ind w:firstLine="6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Срок действия рецепта (10 дней, 1 месяц) указывается путем зачеркивания. На оборотной стороне рецептурного бланка печатается таблица: Приготовил, Проверил, Отпустил.</w:t>
      </w:r>
    </w:p>
    <w:p w14:paraId="05D28ABF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</w:p>
    <w:p w14:paraId="792185DE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sz w:val="20"/>
          <w:szCs w:val="20"/>
          <w:lang w:eastAsia="ru-RU"/>
        </w:rPr>
      </w:pPr>
    </w:p>
    <w:p w14:paraId="1619969A" w14:textId="77777777" w:rsidR="006B3AA9" w:rsidRPr="006B3AA9" w:rsidRDefault="006B3AA9" w:rsidP="006B3AA9">
      <w:pPr>
        <w:spacing w:after="0" w:line="0" w:lineRule="atLeast"/>
        <w:rPr>
          <w:rFonts w:eastAsia="Times New Roman" w:cs="Arial"/>
          <w:b/>
          <w:szCs w:val="20"/>
          <w:lang w:eastAsia="ru-RU"/>
        </w:rPr>
      </w:pPr>
    </w:p>
    <w:p w14:paraId="6EB35CA5" w14:textId="77777777" w:rsidR="006B3AA9" w:rsidRPr="006B3AA9" w:rsidRDefault="006B3AA9" w:rsidP="006B3AA9">
      <w:pPr>
        <w:spacing w:after="0"/>
        <w:rPr>
          <w:rFonts w:eastAsia="Times New Roman" w:cs="Arial"/>
          <w:bCs/>
          <w:szCs w:val="20"/>
          <w:lang w:eastAsia="ru-RU"/>
        </w:rPr>
      </w:pPr>
      <w:r w:rsidRPr="006B3AA9">
        <w:rPr>
          <w:rFonts w:eastAsia="Times New Roman" w:cs="Arial"/>
          <w:bCs/>
          <w:szCs w:val="20"/>
          <w:lang w:eastAsia="ru-RU"/>
        </w:rPr>
        <w:br w:type="page"/>
      </w:r>
    </w:p>
    <w:p w14:paraId="71F629D0" w14:textId="77777777" w:rsidR="006B3AA9" w:rsidRPr="006B3AA9" w:rsidRDefault="006B3AA9" w:rsidP="006B3AA9">
      <w:pPr>
        <w:keepNext/>
        <w:spacing w:after="0"/>
        <w:jc w:val="right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89" w:name="_Toc38939988"/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Приложение 4</w:t>
      </w:r>
      <w:bookmarkEnd w:id="89"/>
    </w:p>
    <w:p w14:paraId="0BAF04C8" w14:textId="77777777" w:rsidR="006B3AA9" w:rsidRPr="006B3AA9" w:rsidRDefault="006B3AA9" w:rsidP="006B3AA9">
      <w:pPr>
        <w:spacing w:after="0" w:line="0" w:lineRule="atLeast"/>
        <w:jc w:val="right"/>
        <w:rPr>
          <w:rFonts w:eastAsia="Times New Roman" w:cs="Arial"/>
          <w:bCs/>
          <w:szCs w:val="20"/>
          <w:lang w:eastAsia="ru-RU"/>
        </w:rPr>
      </w:pPr>
    </w:p>
    <w:p w14:paraId="545715A4" w14:textId="77777777" w:rsidR="006B3AA9" w:rsidRPr="006B3AA9" w:rsidRDefault="006B3AA9" w:rsidP="006B3AA9">
      <w:pPr>
        <w:spacing w:after="0" w:line="0" w:lineRule="atLeast"/>
        <w:jc w:val="center"/>
        <w:rPr>
          <w:rFonts w:eastAsia="Times New Roman" w:cs="Arial"/>
          <w:b/>
          <w:szCs w:val="20"/>
          <w:lang w:eastAsia="ru-RU"/>
        </w:rPr>
      </w:pPr>
      <w:r w:rsidRPr="006B3AA9">
        <w:rPr>
          <w:rFonts w:eastAsia="Times New Roman" w:cs="Arial"/>
          <w:b/>
          <w:szCs w:val="20"/>
          <w:lang w:eastAsia="ru-RU"/>
        </w:rPr>
        <w:t>Работа с Интернет – ресурсами по поиску</w:t>
      </w:r>
      <w:bookmarkStart w:id="90" w:name="page89"/>
      <w:bookmarkEnd w:id="90"/>
      <w:r w:rsidRPr="006B3AA9">
        <w:rPr>
          <w:rFonts w:eastAsia="Times New Roman" w:cs="Arial"/>
          <w:b/>
          <w:szCs w:val="20"/>
          <w:lang w:eastAsia="ru-RU"/>
        </w:rPr>
        <w:t xml:space="preserve"> иллюстративных материалов по заданным темам</w:t>
      </w:r>
    </w:p>
    <w:p w14:paraId="2BE61C21" w14:textId="77777777" w:rsidR="006B3AA9" w:rsidRPr="006B3AA9" w:rsidRDefault="006B3AA9" w:rsidP="006B3AA9">
      <w:pPr>
        <w:spacing w:after="0" w:line="285" w:lineRule="exact"/>
        <w:rPr>
          <w:rFonts w:eastAsia="Times New Roman" w:cs="Arial"/>
          <w:sz w:val="20"/>
          <w:szCs w:val="20"/>
          <w:lang w:eastAsia="ru-RU"/>
        </w:rPr>
      </w:pPr>
    </w:p>
    <w:p w14:paraId="35D1F8E1" w14:textId="77777777" w:rsidR="006B3AA9" w:rsidRPr="006B3AA9" w:rsidRDefault="006B3AA9" w:rsidP="006B3AA9">
      <w:pPr>
        <w:numPr>
          <w:ilvl w:val="0"/>
          <w:numId w:val="65"/>
        </w:numPr>
        <w:tabs>
          <w:tab w:val="left" w:pos="66"/>
          <w:tab w:val="left" w:pos="993"/>
        </w:tabs>
        <w:spacing w:after="0"/>
        <w:ind w:firstLine="709"/>
        <w:contextualSpacing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Необходимо указывать источники цитирования, как текстов, так и иллюстраций. Ресурсы Интернета – это самые слабо защищенные, с точки зрения произвольного и выборочного копирования, материалы: довольно просто выделить фрагмент текста или иллюстрацию, скопировать и вставить этот фрагмент в любой другой электронный документ. Однако следует помнить, что информационная культура предполагает оформление источников при цитировании, а вопросы авторских и имущественных прав – письменного разрешения правообладателя на самостоятельное размещение информации на публичных ресурсах, даже если это размещение осуществляется в некоммерческих целях. Особенности, вступившей в силу с 1 января 2008 года 4-ой части Гражданского Кодекса РФ по вопросу авторских прав.</w:t>
      </w:r>
    </w:p>
    <w:p w14:paraId="53458FE0" w14:textId="77777777" w:rsidR="006B3AA9" w:rsidRPr="006B3AA9" w:rsidRDefault="006B3AA9" w:rsidP="006B3AA9">
      <w:pPr>
        <w:numPr>
          <w:ilvl w:val="0"/>
          <w:numId w:val="65"/>
        </w:numPr>
        <w:tabs>
          <w:tab w:val="left" w:pos="66"/>
          <w:tab w:val="left" w:pos="993"/>
        </w:tabs>
        <w:spacing w:after="0"/>
        <w:ind w:firstLine="709"/>
        <w:contextualSpacing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Копирование иллюстраций. Рекомендуется сначала все иллюстрации в максимальном разрешении скопировать на жесткий диск «Сохранить как», а затем добавлять в презентацию «Вставка-Картинка-Из файла».</w:t>
      </w:r>
    </w:p>
    <w:p w14:paraId="2EAD70CC" w14:textId="77777777" w:rsidR="006B3AA9" w:rsidRPr="006B3AA9" w:rsidRDefault="006B3AA9" w:rsidP="006B3AA9">
      <w:pPr>
        <w:numPr>
          <w:ilvl w:val="0"/>
          <w:numId w:val="65"/>
        </w:numPr>
        <w:tabs>
          <w:tab w:val="left" w:pos="66"/>
          <w:tab w:val="left" w:pos="993"/>
        </w:tabs>
        <w:spacing w:after="0"/>
        <w:ind w:firstLine="709"/>
        <w:contextualSpacing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Рекомендуется презентацию дополнять списком тематических Интернет-ресурсов для более глубокого (расширенного) самостоятельного изучения вопросов урока.</w:t>
      </w:r>
    </w:p>
    <w:p w14:paraId="4ECD1594" w14:textId="77777777" w:rsidR="006B3AA9" w:rsidRPr="006B3AA9" w:rsidRDefault="006B3AA9" w:rsidP="006B3AA9">
      <w:pPr>
        <w:numPr>
          <w:ilvl w:val="0"/>
          <w:numId w:val="65"/>
        </w:numPr>
        <w:tabs>
          <w:tab w:val="left" w:pos="66"/>
          <w:tab w:val="left" w:pos="993"/>
        </w:tabs>
        <w:spacing w:after="0"/>
        <w:ind w:firstLine="709"/>
        <w:contextualSpacing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При копировании отрывков текста из Интернета («Копировать-Вставить») рекомендуется щелкнуть по появляющейся в </w:t>
      </w:r>
      <w:proofErr w:type="spellStart"/>
      <w:r w:rsidRPr="006B3AA9">
        <w:rPr>
          <w:rFonts w:eastAsia="Times New Roman" w:cs="Arial"/>
          <w:szCs w:val="20"/>
          <w:lang w:eastAsia="ru-RU"/>
        </w:rPr>
        <w:t>PowerPoint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 иконке «Параметры вставки» и выбрать из контекстного меню пункт «Сохранить только текст».</w:t>
      </w:r>
    </w:p>
    <w:p w14:paraId="2CC1B5F2" w14:textId="77777777" w:rsidR="006B3AA9" w:rsidRPr="006B3AA9" w:rsidRDefault="006B3AA9" w:rsidP="006B3AA9">
      <w:pPr>
        <w:numPr>
          <w:ilvl w:val="0"/>
          <w:numId w:val="65"/>
        </w:numPr>
        <w:tabs>
          <w:tab w:val="left" w:pos="66"/>
          <w:tab w:val="left" w:pos="993"/>
        </w:tabs>
        <w:spacing w:after="0"/>
        <w:ind w:firstLine="709"/>
        <w:contextualSpacing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В презентации, предназначенной для самостоятельного изучения учащимися, рекомендуется, приводя цитаты, делать гиперссылки на полные тексты в Интернете «Вставка-Гиперссылка-Адрес».</w:t>
      </w:r>
    </w:p>
    <w:p w14:paraId="1E6DBCF6" w14:textId="77777777" w:rsidR="006B3AA9" w:rsidRPr="006B3AA9" w:rsidRDefault="006B3AA9" w:rsidP="006B3AA9">
      <w:pPr>
        <w:spacing w:after="0"/>
        <w:jc w:val="right"/>
        <w:rPr>
          <w:rFonts w:eastAsia="Times New Roman" w:cs="Arial"/>
          <w:szCs w:val="28"/>
          <w:lang w:eastAsia="ru-RU"/>
        </w:rPr>
      </w:pPr>
    </w:p>
    <w:p w14:paraId="72F6FE1C" w14:textId="77777777" w:rsidR="006B3AA9" w:rsidRPr="006B3AA9" w:rsidRDefault="006B3AA9" w:rsidP="006B3AA9">
      <w:pPr>
        <w:spacing w:after="0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br w:type="page"/>
      </w:r>
    </w:p>
    <w:p w14:paraId="087F62B9" w14:textId="77777777" w:rsidR="006B3AA9" w:rsidRPr="006B3AA9" w:rsidRDefault="006B3AA9" w:rsidP="006B3AA9">
      <w:pPr>
        <w:keepNext/>
        <w:spacing w:after="0"/>
        <w:jc w:val="right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91" w:name="_Toc38939989"/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Приложение 5</w:t>
      </w:r>
      <w:bookmarkEnd w:id="91"/>
    </w:p>
    <w:p w14:paraId="19FB1213" w14:textId="77777777" w:rsidR="006B3AA9" w:rsidRPr="006B3AA9" w:rsidRDefault="006B3AA9" w:rsidP="006B3AA9">
      <w:pPr>
        <w:spacing w:after="0"/>
        <w:jc w:val="center"/>
        <w:rPr>
          <w:rFonts w:eastAsia="Times New Roman" w:cs="Arial"/>
          <w:b/>
          <w:bCs/>
          <w:szCs w:val="28"/>
          <w:lang w:eastAsia="ru-RU"/>
        </w:rPr>
      </w:pPr>
      <w:r w:rsidRPr="006B3AA9">
        <w:rPr>
          <w:rFonts w:eastAsia="Times New Roman" w:cs="Arial"/>
          <w:b/>
          <w:bCs/>
          <w:szCs w:val="28"/>
          <w:lang w:eastAsia="ru-RU"/>
        </w:rPr>
        <w:t>Ссылки на видео-уроки</w:t>
      </w:r>
    </w:p>
    <w:p w14:paraId="4FF12596" w14:textId="77777777" w:rsidR="006B3AA9" w:rsidRPr="006B3AA9" w:rsidRDefault="006B3AA9" w:rsidP="006B3AA9">
      <w:pPr>
        <w:spacing w:after="0"/>
        <w:jc w:val="right"/>
        <w:rPr>
          <w:rFonts w:eastAsia="Times New Roman" w:cs="Arial"/>
          <w:szCs w:val="28"/>
          <w:lang w:eastAsia="ru-RU"/>
        </w:rPr>
      </w:pPr>
    </w:p>
    <w:p w14:paraId="713BDEA7" w14:textId="77777777" w:rsidR="006B3AA9" w:rsidRPr="006B3AA9" w:rsidRDefault="006B3AA9" w:rsidP="006B3AA9">
      <w:pPr>
        <w:spacing w:after="0"/>
        <w:jc w:val="both"/>
        <w:rPr>
          <w:rFonts w:eastAsia="Calibri" w:cs="Times New Roman"/>
          <w:szCs w:val="28"/>
        </w:rPr>
      </w:pPr>
      <w:r w:rsidRPr="006B3AA9">
        <w:rPr>
          <w:rFonts w:eastAsia="Calibri" w:cs="Times New Roman"/>
          <w:szCs w:val="28"/>
        </w:rPr>
        <w:t>Ссылка на видео «Гигиеническая контаминация рук»</w:t>
      </w:r>
    </w:p>
    <w:p w14:paraId="20D9B3D7" w14:textId="77777777" w:rsidR="006B3AA9" w:rsidRPr="006B3AA9" w:rsidRDefault="008A5ABC" w:rsidP="006B3AA9">
      <w:pPr>
        <w:spacing w:after="0"/>
        <w:jc w:val="both"/>
        <w:rPr>
          <w:rFonts w:eastAsia="Calibri" w:cs="Times New Roman"/>
          <w:szCs w:val="28"/>
        </w:rPr>
      </w:pPr>
      <w:hyperlink r:id="rId58" w:history="1">
        <w:r w:rsidR="006B3AA9" w:rsidRPr="006B3AA9">
          <w:rPr>
            <w:rFonts w:eastAsia="Calibri" w:cs="Times New Roman"/>
            <w:color w:val="0563C1" w:themeColor="hyperlink"/>
            <w:szCs w:val="28"/>
            <w:u w:val="single"/>
          </w:rPr>
          <w:t>https://drive.google.com/open?id=1f8enJweoHrm17mAPRefm9BnQJ4OjtAeu</w:t>
        </w:r>
      </w:hyperlink>
    </w:p>
    <w:p w14:paraId="5AD50CA8" w14:textId="77777777" w:rsidR="006B3AA9" w:rsidRPr="006B3AA9" w:rsidRDefault="006B3AA9" w:rsidP="006B3AA9">
      <w:pPr>
        <w:spacing w:after="0"/>
        <w:jc w:val="both"/>
        <w:rPr>
          <w:rFonts w:eastAsia="Calibri" w:cs="Times New Roman"/>
          <w:szCs w:val="28"/>
        </w:rPr>
      </w:pPr>
    </w:p>
    <w:p w14:paraId="3A5362CC" w14:textId="77777777" w:rsidR="006B3AA9" w:rsidRPr="006B3AA9" w:rsidRDefault="006B3AA9" w:rsidP="006B3AA9">
      <w:pPr>
        <w:spacing w:after="0"/>
        <w:jc w:val="both"/>
        <w:rPr>
          <w:rFonts w:eastAsia="Calibri" w:cs="Times New Roman"/>
          <w:szCs w:val="28"/>
        </w:rPr>
      </w:pPr>
      <w:r w:rsidRPr="006B3AA9">
        <w:rPr>
          <w:rFonts w:eastAsia="Calibri" w:cs="Times New Roman"/>
          <w:szCs w:val="28"/>
        </w:rPr>
        <w:t>Ссылка на видео «Хирургические инструменты»</w:t>
      </w:r>
    </w:p>
    <w:p w14:paraId="2C01F6D0" w14:textId="77777777" w:rsidR="006B3AA9" w:rsidRPr="006B3AA9" w:rsidRDefault="008A5ABC" w:rsidP="006B3AA9">
      <w:pPr>
        <w:spacing w:after="0"/>
        <w:jc w:val="both"/>
        <w:rPr>
          <w:rFonts w:eastAsia="Calibri" w:cs="Times New Roman"/>
          <w:szCs w:val="28"/>
        </w:rPr>
      </w:pPr>
      <w:hyperlink r:id="rId59" w:history="1">
        <w:r w:rsidR="006B3AA9" w:rsidRPr="006B3AA9">
          <w:rPr>
            <w:rFonts w:eastAsia="Calibri" w:cs="Times New Roman"/>
            <w:color w:val="0563C1" w:themeColor="hyperlink"/>
            <w:szCs w:val="28"/>
            <w:u w:val="single"/>
          </w:rPr>
          <w:t>https://drive.google.com/open?id=1ScVstbyeTrzBqZSo_WXnKqbYesG2aHEm</w:t>
        </w:r>
      </w:hyperlink>
    </w:p>
    <w:p w14:paraId="62666712" w14:textId="77777777" w:rsidR="006B3AA9" w:rsidRPr="006B3AA9" w:rsidRDefault="006B3AA9" w:rsidP="006B3AA9">
      <w:pPr>
        <w:spacing w:after="0"/>
        <w:jc w:val="both"/>
        <w:rPr>
          <w:rFonts w:eastAsia="Calibri" w:cs="Times New Roman"/>
          <w:szCs w:val="28"/>
        </w:rPr>
      </w:pPr>
    </w:p>
    <w:p w14:paraId="0D8D11C2" w14:textId="77777777" w:rsidR="006B3AA9" w:rsidRPr="006B3AA9" w:rsidRDefault="006B3AA9" w:rsidP="006B3AA9">
      <w:pPr>
        <w:spacing w:after="0"/>
        <w:jc w:val="both"/>
        <w:rPr>
          <w:rFonts w:eastAsia="Calibri" w:cs="Times New Roman"/>
          <w:szCs w:val="28"/>
        </w:rPr>
      </w:pPr>
      <w:r w:rsidRPr="006B3AA9">
        <w:rPr>
          <w:rFonts w:eastAsia="Calibri" w:cs="Times New Roman"/>
          <w:szCs w:val="28"/>
        </w:rPr>
        <w:t>Ссылка на видео «Одевание стерильного халата»</w:t>
      </w:r>
    </w:p>
    <w:p w14:paraId="77EEE862" w14:textId="77777777" w:rsidR="006B3AA9" w:rsidRPr="006B3AA9" w:rsidRDefault="008A5ABC" w:rsidP="006B3AA9">
      <w:pPr>
        <w:spacing w:after="0"/>
        <w:jc w:val="both"/>
        <w:rPr>
          <w:rFonts w:eastAsia="Calibri" w:cs="Times New Roman"/>
          <w:szCs w:val="28"/>
        </w:rPr>
      </w:pPr>
      <w:hyperlink r:id="rId60" w:history="1">
        <w:r w:rsidR="006B3AA9" w:rsidRPr="006B3AA9">
          <w:rPr>
            <w:rFonts w:eastAsia="Calibri" w:cs="Times New Roman"/>
            <w:color w:val="0563C1" w:themeColor="hyperlink"/>
            <w:szCs w:val="28"/>
            <w:u w:val="single"/>
          </w:rPr>
          <w:t>https://drive.google.com/open?id=1ZW5bqy2uY8evhfLydqQnUDCNxcl4If-l</w:t>
        </w:r>
      </w:hyperlink>
    </w:p>
    <w:p w14:paraId="2355FE8D" w14:textId="77777777" w:rsidR="006B3AA9" w:rsidRPr="006B3AA9" w:rsidRDefault="006B3AA9" w:rsidP="006B3AA9">
      <w:pPr>
        <w:spacing w:after="0"/>
        <w:jc w:val="both"/>
        <w:rPr>
          <w:rFonts w:eastAsia="Calibri" w:cs="Times New Roman"/>
          <w:szCs w:val="28"/>
        </w:rPr>
      </w:pPr>
    </w:p>
    <w:p w14:paraId="35131FF2" w14:textId="77777777" w:rsidR="006B3AA9" w:rsidRPr="006B3AA9" w:rsidRDefault="006B3AA9" w:rsidP="006B3AA9">
      <w:pPr>
        <w:spacing w:after="0"/>
        <w:jc w:val="both"/>
        <w:rPr>
          <w:rFonts w:eastAsia="Calibri" w:cs="Times New Roman"/>
          <w:szCs w:val="28"/>
        </w:rPr>
      </w:pPr>
      <w:r w:rsidRPr="006B3AA9">
        <w:rPr>
          <w:rFonts w:eastAsia="Calibri" w:cs="Times New Roman"/>
          <w:szCs w:val="28"/>
        </w:rPr>
        <w:t>Ссылка на видео «Одевание стерильных халатов»</w:t>
      </w:r>
    </w:p>
    <w:p w14:paraId="39BD4DA6" w14:textId="77777777" w:rsidR="006B3AA9" w:rsidRPr="006B3AA9" w:rsidRDefault="008A5ABC" w:rsidP="006B3AA9">
      <w:pPr>
        <w:spacing w:after="0"/>
        <w:jc w:val="both"/>
        <w:rPr>
          <w:rFonts w:eastAsia="Calibri" w:cs="Times New Roman"/>
          <w:szCs w:val="28"/>
        </w:rPr>
      </w:pPr>
      <w:hyperlink r:id="rId61" w:history="1">
        <w:r w:rsidR="006B3AA9" w:rsidRPr="006B3AA9">
          <w:rPr>
            <w:rFonts w:eastAsia="Calibri" w:cs="Times New Roman"/>
            <w:color w:val="0563C1" w:themeColor="hyperlink"/>
            <w:szCs w:val="28"/>
            <w:u w:val="single"/>
          </w:rPr>
          <w:t>https://drive.google.com/open?id=1q3FRIk8NmEc7qpoOrMjxH2t-m9byHuUC</w:t>
        </w:r>
      </w:hyperlink>
    </w:p>
    <w:p w14:paraId="2E589EC4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18CF874B" w14:textId="77777777" w:rsidR="006B3AA9" w:rsidRPr="006B3AA9" w:rsidRDefault="006B3AA9" w:rsidP="006B3AA9">
      <w:pPr>
        <w:spacing w:after="0"/>
        <w:jc w:val="both"/>
        <w:rPr>
          <w:rFonts w:eastAsia="Calibri" w:cs="Times New Roman"/>
          <w:szCs w:val="28"/>
        </w:rPr>
      </w:pPr>
      <w:r w:rsidRPr="006B3AA9">
        <w:rPr>
          <w:rFonts w:eastAsia="Calibri" w:cs="Times New Roman"/>
          <w:szCs w:val="28"/>
        </w:rPr>
        <w:t>Ссылка на видео «Десмургия»</w:t>
      </w:r>
    </w:p>
    <w:p w14:paraId="6C8603A9" w14:textId="77777777" w:rsidR="006B3AA9" w:rsidRPr="006B3AA9" w:rsidRDefault="008A5ABC" w:rsidP="006B3AA9">
      <w:pPr>
        <w:tabs>
          <w:tab w:val="left" w:pos="34"/>
        </w:tabs>
        <w:spacing w:after="0"/>
        <w:jc w:val="both"/>
        <w:rPr>
          <w:rFonts w:eastAsia="Calibri" w:cs="Times New Roman"/>
          <w:bCs/>
          <w:szCs w:val="28"/>
        </w:rPr>
      </w:pPr>
      <w:hyperlink r:id="rId62" w:history="1">
        <w:r w:rsidR="006B3AA9" w:rsidRPr="006B3AA9">
          <w:rPr>
            <w:rFonts w:eastAsia="Calibri" w:cs="Times New Roman"/>
            <w:bCs/>
            <w:color w:val="0563C1" w:themeColor="hyperlink"/>
            <w:szCs w:val="28"/>
            <w:u w:val="single"/>
          </w:rPr>
          <w:t>https://drive.google.com/open?id=1AjxQX5dwVqTveYwD_AXgvM-4EZWesook</w:t>
        </w:r>
      </w:hyperlink>
    </w:p>
    <w:p w14:paraId="6C476C2B" w14:textId="77777777" w:rsidR="006B3AA9" w:rsidRPr="006B3AA9" w:rsidRDefault="006B3AA9" w:rsidP="006B3AA9">
      <w:pPr>
        <w:tabs>
          <w:tab w:val="left" w:pos="34"/>
        </w:tabs>
        <w:spacing w:after="0"/>
        <w:jc w:val="both"/>
        <w:rPr>
          <w:rFonts w:eastAsia="Calibri" w:cs="Times New Roman"/>
          <w:bCs/>
          <w:szCs w:val="28"/>
        </w:rPr>
      </w:pPr>
    </w:p>
    <w:p w14:paraId="0B0D9E8B" w14:textId="77777777" w:rsidR="006B3AA9" w:rsidRPr="006B3AA9" w:rsidRDefault="006B3AA9" w:rsidP="006B3AA9">
      <w:pPr>
        <w:tabs>
          <w:tab w:val="left" w:pos="34"/>
        </w:tabs>
        <w:spacing w:after="0"/>
        <w:jc w:val="both"/>
        <w:rPr>
          <w:rFonts w:eastAsia="Calibri" w:cs="Times New Roman"/>
          <w:bCs/>
          <w:szCs w:val="28"/>
        </w:rPr>
      </w:pPr>
      <w:r w:rsidRPr="006B3AA9">
        <w:rPr>
          <w:rFonts w:eastAsia="Calibri" w:cs="Times New Roman"/>
          <w:bCs/>
          <w:szCs w:val="28"/>
        </w:rPr>
        <w:t>Ссылка на видео «Транспортная иммобилизация»</w:t>
      </w:r>
    </w:p>
    <w:p w14:paraId="2487E3C9" w14:textId="77777777" w:rsidR="006B3AA9" w:rsidRPr="006B3AA9" w:rsidRDefault="008A5ABC" w:rsidP="006B3AA9">
      <w:pPr>
        <w:spacing w:after="0"/>
        <w:jc w:val="both"/>
        <w:rPr>
          <w:rFonts w:eastAsia="Calibri" w:cs="Times New Roman"/>
          <w:szCs w:val="28"/>
        </w:rPr>
      </w:pPr>
      <w:hyperlink r:id="rId63" w:history="1">
        <w:r w:rsidR="006B3AA9" w:rsidRPr="006B3AA9">
          <w:rPr>
            <w:rFonts w:eastAsia="Calibri" w:cs="Times New Roman"/>
            <w:color w:val="0563C1" w:themeColor="hyperlink"/>
            <w:szCs w:val="28"/>
            <w:u w:val="single"/>
          </w:rPr>
          <w:t>https://drive.google.com/open?id=1VSYJU6kcHM2HHqscOSpwUwtx1f4aRIKY</w:t>
        </w:r>
      </w:hyperlink>
    </w:p>
    <w:p w14:paraId="0C3A4CB8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339DF940" w14:textId="77777777" w:rsidR="006B3AA9" w:rsidRPr="006B3AA9" w:rsidRDefault="006B3AA9" w:rsidP="006B3AA9">
      <w:pPr>
        <w:spacing w:after="0"/>
        <w:jc w:val="both"/>
        <w:rPr>
          <w:rFonts w:eastAsia="Calibri" w:cs="Times New Roman"/>
          <w:szCs w:val="28"/>
        </w:rPr>
      </w:pPr>
      <w:r w:rsidRPr="006B3AA9">
        <w:rPr>
          <w:rFonts w:eastAsia="Calibri" w:cs="Times New Roman"/>
          <w:szCs w:val="28"/>
        </w:rPr>
        <w:t>Ссылка на видео «Методы остановки артериального кровотечения»</w:t>
      </w:r>
    </w:p>
    <w:p w14:paraId="4E6FCDE3" w14:textId="77777777" w:rsidR="006B3AA9" w:rsidRPr="006B3AA9" w:rsidRDefault="008A5ABC" w:rsidP="006B3AA9">
      <w:pPr>
        <w:spacing w:after="0"/>
        <w:jc w:val="both"/>
        <w:rPr>
          <w:rFonts w:eastAsia="Calibri" w:cs="Times New Roman"/>
          <w:szCs w:val="28"/>
        </w:rPr>
      </w:pPr>
      <w:hyperlink r:id="rId64" w:history="1">
        <w:r w:rsidR="006B3AA9" w:rsidRPr="006B3AA9">
          <w:rPr>
            <w:rFonts w:eastAsia="Calibri" w:cs="Times New Roman"/>
            <w:color w:val="0563C1" w:themeColor="hyperlink"/>
            <w:szCs w:val="28"/>
            <w:u w:val="single"/>
          </w:rPr>
          <w:t>https://drive.google.com/open?id=1z-o_4BKez9-83Vt34UhPQFYrjPRdY_0J</w:t>
        </w:r>
      </w:hyperlink>
    </w:p>
    <w:p w14:paraId="323A5BCD" w14:textId="77777777" w:rsidR="006B3AA9" w:rsidRPr="006B3AA9" w:rsidRDefault="006B3AA9" w:rsidP="006B3AA9">
      <w:pPr>
        <w:spacing w:after="0"/>
        <w:jc w:val="both"/>
        <w:rPr>
          <w:rFonts w:eastAsia="Calibri" w:cs="Times New Roman"/>
          <w:szCs w:val="28"/>
        </w:rPr>
      </w:pPr>
    </w:p>
    <w:p w14:paraId="03E09541" w14:textId="77777777" w:rsidR="006B3AA9" w:rsidRPr="006B3AA9" w:rsidRDefault="006B3AA9" w:rsidP="006B3AA9">
      <w:pPr>
        <w:tabs>
          <w:tab w:val="left" w:pos="34"/>
        </w:tabs>
        <w:spacing w:after="0"/>
        <w:jc w:val="both"/>
        <w:rPr>
          <w:rFonts w:eastAsia="Calibri" w:cs="Times New Roman"/>
          <w:bCs/>
          <w:szCs w:val="28"/>
        </w:rPr>
      </w:pPr>
      <w:r w:rsidRPr="006B3AA9">
        <w:rPr>
          <w:rFonts w:eastAsia="Calibri" w:cs="Times New Roman"/>
          <w:bCs/>
          <w:szCs w:val="28"/>
        </w:rPr>
        <w:t>Ссылка на видео «Сердечно-легочная реанимация»</w:t>
      </w:r>
    </w:p>
    <w:p w14:paraId="59CA808E" w14:textId="77777777" w:rsidR="006B3AA9" w:rsidRPr="006B3AA9" w:rsidRDefault="008A5ABC" w:rsidP="006B3AA9">
      <w:pPr>
        <w:tabs>
          <w:tab w:val="left" w:pos="34"/>
        </w:tabs>
        <w:spacing w:after="0"/>
        <w:jc w:val="both"/>
        <w:rPr>
          <w:rFonts w:eastAsia="Calibri" w:cs="Times New Roman"/>
          <w:bCs/>
          <w:szCs w:val="28"/>
        </w:rPr>
      </w:pPr>
      <w:hyperlink r:id="rId65" w:history="1">
        <w:r w:rsidR="006B3AA9" w:rsidRPr="006B3AA9">
          <w:rPr>
            <w:rFonts w:eastAsia="Calibri" w:cs="Times New Roman"/>
            <w:bCs/>
            <w:color w:val="0563C1" w:themeColor="hyperlink"/>
            <w:szCs w:val="28"/>
            <w:u w:val="single"/>
          </w:rPr>
          <w:t>https://drive.google.com/open?id=1HSUpFGjlEEc7HKpmDcWZUeaBM0mfLhio</w:t>
        </w:r>
      </w:hyperlink>
    </w:p>
    <w:p w14:paraId="48B2AC4A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09887185" w14:textId="77777777" w:rsidR="006B3AA9" w:rsidRPr="006B3AA9" w:rsidRDefault="006B3AA9" w:rsidP="006B3AA9">
      <w:pPr>
        <w:tabs>
          <w:tab w:val="left" w:pos="34"/>
        </w:tabs>
        <w:spacing w:after="0"/>
        <w:ind w:left="34" w:hanging="34"/>
        <w:jc w:val="both"/>
        <w:rPr>
          <w:rFonts w:eastAsia="Calibri" w:cs="Times New Roman"/>
          <w:bCs/>
          <w:szCs w:val="28"/>
        </w:rPr>
      </w:pPr>
      <w:r w:rsidRPr="006B3AA9">
        <w:rPr>
          <w:rFonts w:eastAsia="Calibri" w:cs="Times New Roman"/>
          <w:szCs w:val="28"/>
        </w:rPr>
        <w:t>Ссылка на видео «Первичная хирургическая обработка раны»</w:t>
      </w:r>
    </w:p>
    <w:p w14:paraId="5277BE9A" w14:textId="77777777" w:rsidR="006B3AA9" w:rsidRPr="006B3AA9" w:rsidRDefault="008A5ABC" w:rsidP="006B3AA9">
      <w:pPr>
        <w:tabs>
          <w:tab w:val="left" w:pos="34"/>
        </w:tabs>
        <w:spacing w:after="0"/>
        <w:ind w:left="34" w:hanging="34"/>
        <w:jc w:val="both"/>
        <w:rPr>
          <w:rFonts w:eastAsia="Calibri" w:cs="Times New Roman"/>
          <w:bCs/>
          <w:szCs w:val="28"/>
        </w:rPr>
      </w:pPr>
      <w:hyperlink r:id="rId66" w:history="1">
        <w:r w:rsidR="006B3AA9" w:rsidRPr="006B3AA9">
          <w:rPr>
            <w:rFonts w:eastAsia="Calibri" w:cs="Times New Roman"/>
            <w:bCs/>
            <w:color w:val="0563C1" w:themeColor="hyperlink"/>
            <w:szCs w:val="28"/>
            <w:u w:val="single"/>
          </w:rPr>
          <w:t>https://drive.google.com/open?id=1MRIsjlX_T2-tXmB1S_0Kgb1ZLyLzoSMn</w:t>
        </w:r>
      </w:hyperlink>
    </w:p>
    <w:p w14:paraId="56D7F821" w14:textId="77777777" w:rsidR="006B3AA9" w:rsidRPr="006B3AA9" w:rsidRDefault="006B3AA9" w:rsidP="006B3AA9">
      <w:pPr>
        <w:spacing w:after="0" w:line="200" w:lineRule="exact"/>
        <w:jc w:val="both"/>
        <w:rPr>
          <w:rFonts w:eastAsia="Times New Roman" w:cs="Arial"/>
          <w:sz w:val="20"/>
          <w:szCs w:val="20"/>
          <w:lang w:eastAsia="ru-RU"/>
        </w:rPr>
      </w:pPr>
    </w:p>
    <w:p w14:paraId="3656F031" w14:textId="77777777" w:rsidR="006B3AA9" w:rsidRPr="006B3AA9" w:rsidRDefault="006B3AA9" w:rsidP="006B3AA9">
      <w:pPr>
        <w:spacing w:after="0"/>
        <w:jc w:val="both"/>
        <w:rPr>
          <w:rFonts w:eastAsia="Calibri" w:cs="Times New Roman"/>
          <w:szCs w:val="28"/>
        </w:rPr>
      </w:pPr>
      <w:r w:rsidRPr="006B3AA9">
        <w:rPr>
          <w:rFonts w:eastAsia="Calibri" w:cs="Times New Roman"/>
          <w:szCs w:val="28"/>
        </w:rPr>
        <w:t>Ссылка на видео «Обработка операционного поля»</w:t>
      </w:r>
    </w:p>
    <w:p w14:paraId="40495859" w14:textId="77777777" w:rsidR="006B3AA9" w:rsidRPr="006B3AA9" w:rsidRDefault="008A5ABC" w:rsidP="006B3AA9">
      <w:pPr>
        <w:tabs>
          <w:tab w:val="left" w:pos="34"/>
        </w:tabs>
        <w:spacing w:after="0"/>
        <w:jc w:val="both"/>
        <w:rPr>
          <w:rFonts w:eastAsia="Calibri" w:cs="Times New Roman"/>
          <w:bCs/>
          <w:szCs w:val="28"/>
        </w:rPr>
      </w:pPr>
      <w:hyperlink r:id="rId67" w:history="1">
        <w:r w:rsidR="006B3AA9" w:rsidRPr="006B3AA9">
          <w:rPr>
            <w:rFonts w:eastAsia="Calibri" w:cs="Times New Roman"/>
            <w:bCs/>
            <w:color w:val="0563C1" w:themeColor="hyperlink"/>
            <w:szCs w:val="28"/>
            <w:u w:val="single"/>
          </w:rPr>
          <w:t>https://drive.google.com/open?id=1HvP-O0mZepbMwrHsJYOt4gsvMK3AzZe0</w:t>
        </w:r>
      </w:hyperlink>
    </w:p>
    <w:p w14:paraId="58CF3249" w14:textId="77777777" w:rsidR="006B3AA9" w:rsidRPr="006B3AA9" w:rsidRDefault="006B3AA9" w:rsidP="006B3AA9">
      <w:pPr>
        <w:spacing w:after="0" w:line="327" w:lineRule="exact"/>
        <w:ind w:right="-8"/>
        <w:jc w:val="both"/>
        <w:rPr>
          <w:rFonts w:eastAsia="Times New Roman" w:cs="Arial"/>
          <w:sz w:val="20"/>
          <w:szCs w:val="20"/>
          <w:lang w:eastAsia="ru-RU"/>
        </w:rPr>
      </w:pPr>
    </w:p>
    <w:p w14:paraId="1FC90033" w14:textId="77777777" w:rsidR="006B3AA9" w:rsidRPr="006B3AA9" w:rsidRDefault="006B3AA9" w:rsidP="006B3AA9">
      <w:pPr>
        <w:spacing w:after="0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br w:type="page"/>
      </w:r>
    </w:p>
    <w:p w14:paraId="7D196AA8" w14:textId="77777777" w:rsidR="006B3AA9" w:rsidRPr="006B3AA9" w:rsidRDefault="006B3AA9" w:rsidP="006B3AA9">
      <w:pPr>
        <w:keepNext/>
        <w:spacing w:after="0"/>
        <w:jc w:val="right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92" w:name="_Toc38939990"/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Приложение 6</w:t>
      </w:r>
      <w:bookmarkEnd w:id="92"/>
    </w:p>
    <w:p w14:paraId="531DAFD5" w14:textId="77777777" w:rsidR="006B3AA9" w:rsidRPr="006B3AA9" w:rsidRDefault="006B3AA9" w:rsidP="006B3AA9">
      <w:pPr>
        <w:tabs>
          <w:tab w:val="left" w:pos="426"/>
        </w:tabs>
        <w:spacing w:after="0" w:line="0" w:lineRule="atLeast"/>
        <w:jc w:val="right"/>
        <w:rPr>
          <w:rFonts w:eastAsia="Times New Roman" w:cs="Arial"/>
          <w:szCs w:val="28"/>
          <w:lang w:eastAsia="ru-RU"/>
        </w:rPr>
      </w:pPr>
      <w:r w:rsidRPr="006B3AA9">
        <w:rPr>
          <w:rFonts w:eastAsia="Times New Roman" w:cs="Arial"/>
          <w:szCs w:val="28"/>
          <w:lang w:eastAsia="ru-RU"/>
        </w:rPr>
        <w:t xml:space="preserve"> </w:t>
      </w:r>
    </w:p>
    <w:p w14:paraId="34EF6183" w14:textId="77777777" w:rsidR="006B3AA9" w:rsidRPr="006B3AA9" w:rsidRDefault="006B3AA9" w:rsidP="006B3AA9">
      <w:pPr>
        <w:spacing w:after="0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6B3AA9">
        <w:rPr>
          <w:rFonts w:eastAsia="Times New Roman" w:cs="Times New Roman"/>
          <w:b/>
          <w:bCs/>
          <w:szCs w:val="28"/>
          <w:lang w:eastAsia="ru-RU"/>
        </w:rPr>
        <w:t xml:space="preserve">Итоговый оценочный лист </w:t>
      </w:r>
    </w:p>
    <w:p w14:paraId="5E7C9DFA" w14:textId="77777777" w:rsidR="006B3AA9" w:rsidRPr="006B3AA9" w:rsidRDefault="006B3AA9" w:rsidP="006B3AA9">
      <w:pPr>
        <w:spacing w:after="0"/>
        <w:jc w:val="center"/>
        <w:rPr>
          <w:rFonts w:eastAsia="Times New Roman" w:cs="Times New Roman"/>
          <w:szCs w:val="28"/>
          <w:lang w:eastAsia="ru-RU"/>
        </w:rPr>
      </w:pPr>
      <w:r w:rsidRPr="006B3AA9">
        <w:rPr>
          <w:rFonts w:eastAsia="Times New Roman" w:cs="Times New Roman"/>
          <w:b/>
          <w:bCs/>
          <w:szCs w:val="28"/>
          <w:lang w:eastAsia="ru-RU"/>
        </w:rPr>
        <w:t>за выполнение рабочей тетради по СРС</w:t>
      </w:r>
    </w:p>
    <w:p w14:paraId="6DC57348" w14:textId="77777777" w:rsidR="006B3AA9" w:rsidRPr="006B3AA9" w:rsidRDefault="006B3AA9" w:rsidP="006B3AA9">
      <w:pPr>
        <w:spacing w:before="100" w:beforeAutospacing="1" w:after="0"/>
        <w:jc w:val="center"/>
        <w:rPr>
          <w:rFonts w:eastAsia="Times New Roman" w:cs="Times New Roman"/>
          <w:szCs w:val="28"/>
          <w:lang w:eastAsia="ru-RU"/>
        </w:rPr>
      </w:pPr>
    </w:p>
    <w:p w14:paraId="4AE48DD6" w14:textId="77777777" w:rsidR="006B3AA9" w:rsidRPr="006B3AA9" w:rsidRDefault="006B3AA9" w:rsidP="006B3AA9">
      <w:pPr>
        <w:spacing w:after="0"/>
        <w:jc w:val="both"/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</w:pPr>
      <w:r w:rsidRPr="006B3AA9"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  <w:t xml:space="preserve">Ф.И.О:_______________________________________________________________________ </w:t>
      </w:r>
    </w:p>
    <w:p w14:paraId="3D222E2C" w14:textId="77777777" w:rsidR="006B3AA9" w:rsidRPr="006B3AA9" w:rsidRDefault="006B3AA9" w:rsidP="006B3AA9">
      <w:pPr>
        <w:spacing w:after="0"/>
        <w:jc w:val="both"/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</w:pPr>
      <w:proofErr w:type="spellStart"/>
      <w:r w:rsidRPr="006B3AA9"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  <w:t>Группа:_____________________бригада</w:t>
      </w:r>
      <w:proofErr w:type="spellEnd"/>
      <w:r w:rsidRPr="006B3AA9"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  <w:t>__________________</w:t>
      </w:r>
    </w:p>
    <w:p w14:paraId="6352293F" w14:textId="77777777" w:rsidR="006B3AA9" w:rsidRPr="006B3AA9" w:rsidRDefault="006B3AA9" w:rsidP="006B3AA9">
      <w:pPr>
        <w:spacing w:after="0"/>
        <w:jc w:val="center"/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521"/>
        <w:gridCol w:w="812"/>
        <w:gridCol w:w="1214"/>
        <w:gridCol w:w="1134"/>
        <w:gridCol w:w="992"/>
        <w:gridCol w:w="1134"/>
        <w:gridCol w:w="1418"/>
        <w:gridCol w:w="992"/>
        <w:gridCol w:w="1128"/>
      </w:tblGrid>
      <w:tr w:rsidR="006B3AA9" w:rsidRPr="006B3AA9" w14:paraId="068486F0" w14:textId="77777777" w:rsidTr="00786498">
        <w:trPr>
          <w:trHeight w:val="1020"/>
        </w:trPr>
        <w:tc>
          <w:tcPr>
            <w:tcW w:w="521" w:type="dxa"/>
            <w:vAlign w:val="center"/>
          </w:tcPr>
          <w:p w14:paraId="620538DE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6B3AA9">
              <w:rPr>
                <w:rFonts w:eastAsia="Times New Roman" w:cs="Times New Roman"/>
                <w:b/>
                <w:bCs/>
                <w:sz w:val="24"/>
                <w:szCs w:val="24"/>
              </w:rPr>
              <w:t>П/№</w:t>
            </w:r>
          </w:p>
        </w:tc>
        <w:tc>
          <w:tcPr>
            <w:tcW w:w="812" w:type="dxa"/>
            <w:vAlign w:val="center"/>
          </w:tcPr>
          <w:p w14:paraId="7D637476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6B3AA9">
              <w:rPr>
                <w:rFonts w:eastAsia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214" w:type="dxa"/>
            <w:vAlign w:val="center"/>
          </w:tcPr>
          <w:p w14:paraId="6B77CE92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6B3AA9">
              <w:rPr>
                <w:rFonts w:eastAsia="Times New Roman" w:cs="Times New Roman"/>
                <w:b/>
                <w:bCs/>
                <w:sz w:val="24"/>
                <w:szCs w:val="24"/>
              </w:rPr>
              <w:t>Актуализ.</w:t>
            </w:r>
          </w:p>
          <w:p w14:paraId="6E3CB30B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6B3AA9">
              <w:rPr>
                <w:rFonts w:eastAsia="Times New Roman" w:cs="Times New Roman"/>
                <w:b/>
                <w:bCs/>
                <w:sz w:val="24"/>
                <w:szCs w:val="24"/>
              </w:rPr>
              <w:t>базовых знаний</w:t>
            </w:r>
          </w:p>
        </w:tc>
        <w:tc>
          <w:tcPr>
            <w:tcW w:w="1134" w:type="dxa"/>
            <w:vAlign w:val="center"/>
          </w:tcPr>
          <w:p w14:paraId="29AD9E84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6B3AA9">
              <w:rPr>
                <w:rFonts w:eastAsia="Times New Roman" w:cs="Times New Roman"/>
                <w:b/>
                <w:bCs/>
                <w:sz w:val="24"/>
                <w:szCs w:val="24"/>
              </w:rPr>
              <w:t>Тестовый контроль</w:t>
            </w:r>
          </w:p>
        </w:tc>
        <w:tc>
          <w:tcPr>
            <w:tcW w:w="992" w:type="dxa"/>
            <w:vAlign w:val="center"/>
          </w:tcPr>
          <w:p w14:paraId="04A6E8A0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6B3AA9">
              <w:rPr>
                <w:rFonts w:eastAsia="Times New Roman" w:cs="Times New Roman"/>
                <w:b/>
                <w:bCs/>
                <w:sz w:val="24"/>
                <w:szCs w:val="24"/>
              </w:rPr>
              <w:t>Средняя оценка за задания</w:t>
            </w:r>
          </w:p>
        </w:tc>
        <w:tc>
          <w:tcPr>
            <w:tcW w:w="1134" w:type="dxa"/>
            <w:vAlign w:val="center"/>
          </w:tcPr>
          <w:p w14:paraId="1236FE38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6B3AA9">
              <w:rPr>
                <w:rFonts w:eastAsia="Times New Roman" w:cs="Times New Roman"/>
                <w:b/>
                <w:bCs/>
                <w:sz w:val="24"/>
                <w:szCs w:val="24"/>
              </w:rPr>
              <w:t>Графолог. структура</w:t>
            </w:r>
          </w:p>
        </w:tc>
        <w:tc>
          <w:tcPr>
            <w:tcW w:w="1418" w:type="dxa"/>
            <w:vAlign w:val="center"/>
          </w:tcPr>
          <w:p w14:paraId="62C377BE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6B3AA9">
              <w:rPr>
                <w:rFonts w:eastAsia="Times New Roman" w:cs="Times New Roman"/>
                <w:b/>
                <w:bCs/>
                <w:sz w:val="24"/>
                <w:szCs w:val="24"/>
              </w:rPr>
              <w:t>Логический диктант</w:t>
            </w:r>
          </w:p>
        </w:tc>
        <w:tc>
          <w:tcPr>
            <w:tcW w:w="992" w:type="dxa"/>
            <w:vAlign w:val="center"/>
          </w:tcPr>
          <w:p w14:paraId="7FD5A636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6B3AA9">
              <w:rPr>
                <w:rFonts w:eastAsia="Times New Roman" w:cs="Times New Roman"/>
                <w:b/>
                <w:bCs/>
                <w:sz w:val="24"/>
                <w:szCs w:val="24"/>
              </w:rPr>
              <w:t>Ситуац. задачи</w:t>
            </w:r>
          </w:p>
        </w:tc>
        <w:tc>
          <w:tcPr>
            <w:tcW w:w="1128" w:type="dxa"/>
            <w:vAlign w:val="center"/>
          </w:tcPr>
          <w:p w14:paraId="42565EED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6B3AA9">
              <w:rPr>
                <w:rFonts w:eastAsia="Times New Roman" w:cs="Times New Roman"/>
                <w:b/>
                <w:bCs/>
                <w:sz w:val="24"/>
                <w:szCs w:val="24"/>
              </w:rPr>
              <w:t>Подпись препод-ля</w:t>
            </w:r>
          </w:p>
        </w:tc>
      </w:tr>
      <w:tr w:rsidR="006B3AA9" w:rsidRPr="006B3AA9" w14:paraId="509B8422" w14:textId="77777777" w:rsidTr="00786498">
        <w:trPr>
          <w:trHeight w:val="737"/>
        </w:trPr>
        <w:tc>
          <w:tcPr>
            <w:tcW w:w="521" w:type="dxa"/>
            <w:vAlign w:val="center"/>
          </w:tcPr>
          <w:p w14:paraId="25395AB0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6B3AA9">
              <w:rPr>
                <w:rFonts w:eastAsia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812" w:type="dxa"/>
            <w:vAlign w:val="center"/>
          </w:tcPr>
          <w:p w14:paraId="2458DFF1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6B3AA9">
              <w:rPr>
                <w:rFonts w:eastAsia="Times New Roman" w:cs="Times New Roman"/>
                <w:b/>
                <w:bCs/>
                <w:sz w:val="24"/>
                <w:szCs w:val="24"/>
              </w:rPr>
              <w:t>Тема 1</w:t>
            </w:r>
          </w:p>
        </w:tc>
        <w:tc>
          <w:tcPr>
            <w:tcW w:w="1214" w:type="dxa"/>
            <w:vAlign w:val="center"/>
          </w:tcPr>
          <w:p w14:paraId="0093D767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2BB3C65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408CE74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0E4FC54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6BB0E13A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BBD6F8B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14:paraId="2D6D2E72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6B3AA9" w:rsidRPr="006B3AA9" w14:paraId="62FA7D05" w14:textId="77777777" w:rsidTr="00786498">
        <w:trPr>
          <w:trHeight w:val="737"/>
        </w:trPr>
        <w:tc>
          <w:tcPr>
            <w:tcW w:w="521" w:type="dxa"/>
            <w:vAlign w:val="center"/>
          </w:tcPr>
          <w:p w14:paraId="7928F972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6B3AA9">
              <w:rPr>
                <w:rFonts w:eastAsia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812" w:type="dxa"/>
            <w:vAlign w:val="center"/>
          </w:tcPr>
          <w:p w14:paraId="33F6763D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6B3AA9">
              <w:rPr>
                <w:rFonts w:eastAsia="Times New Roman" w:cs="Times New Roman"/>
                <w:b/>
                <w:bCs/>
                <w:sz w:val="24"/>
                <w:szCs w:val="24"/>
              </w:rPr>
              <w:t>Тема 2</w:t>
            </w:r>
          </w:p>
        </w:tc>
        <w:tc>
          <w:tcPr>
            <w:tcW w:w="1214" w:type="dxa"/>
            <w:vAlign w:val="center"/>
          </w:tcPr>
          <w:p w14:paraId="1122C453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DD26689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BB4936E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988879A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75C6F1F7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C3D7475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14:paraId="0CA9A3B8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6B3AA9" w:rsidRPr="006B3AA9" w14:paraId="24382372" w14:textId="77777777" w:rsidTr="00786498">
        <w:trPr>
          <w:trHeight w:val="737"/>
        </w:trPr>
        <w:tc>
          <w:tcPr>
            <w:tcW w:w="521" w:type="dxa"/>
            <w:vAlign w:val="center"/>
          </w:tcPr>
          <w:p w14:paraId="3E9B04FB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6B3AA9">
              <w:rPr>
                <w:rFonts w:eastAsia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812" w:type="dxa"/>
            <w:vAlign w:val="center"/>
          </w:tcPr>
          <w:p w14:paraId="5C1AD4B1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6B3AA9">
              <w:rPr>
                <w:rFonts w:eastAsia="Times New Roman" w:cs="Times New Roman"/>
                <w:b/>
                <w:bCs/>
                <w:sz w:val="24"/>
                <w:szCs w:val="24"/>
              </w:rPr>
              <w:t>Тема 3</w:t>
            </w:r>
          </w:p>
        </w:tc>
        <w:tc>
          <w:tcPr>
            <w:tcW w:w="1214" w:type="dxa"/>
            <w:vAlign w:val="center"/>
          </w:tcPr>
          <w:p w14:paraId="0C5E7D65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FFD3F2B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16D264B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362E4A2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63EA0F70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55F2DCE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14:paraId="4F6D03D0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6B3AA9" w:rsidRPr="006B3AA9" w14:paraId="5D9F64A9" w14:textId="77777777" w:rsidTr="00786498">
        <w:trPr>
          <w:trHeight w:val="737"/>
        </w:trPr>
        <w:tc>
          <w:tcPr>
            <w:tcW w:w="521" w:type="dxa"/>
            <w:vAlign w:val="center"/>
          </w:tcPr>
          <w:p w14:paraId="18B4A0F0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6B3AA9">
              <w:rPr>
                <w:rFonts w:eastAsia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812" w:type="dxa"/>
            <w:vAlign w:val="center"/>
          </w:tcPr>
          <w:p w14:paraId="648EC677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6B3AA9">
              <w:rPr>
                <w:rFonts w:eastAsia="Times New Roman" w:cs="Times New Roman"/>
                <w:b/>
                <w:bCs/>
                <w:sz w:val="24"/>
                <w:szCs w:val="24"/>
              </w:rPr>
              <w:t>Тема 4</w:t>
            </w:r>
          </w:p>
        </w:tc>
        <w:tc>
          <w:tcPr>
            <w:tcW w:w="1214" w:type="dxa"/>
            <w:vAlign w:val="center"/>
          </w:tcPr>
          <w:p w14:paraId="5460B4AC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D00047A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4B87591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3830CD2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658FC9A0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836EA32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14:paraId="4DC36FA8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6B3AA9" w:rsidRPr="006B3AA9" w14:paraId="6825E420" w14:textId="77777777" w:rsidTr="00786498">
        <w:trPr>
          <w:trHeight w:val="737"/>
        </w:trPr>
        <w:tc>
          <w:tcPr>
            <w:tcW w:w="521" w:type="dxa"/>
            <w:vAlign w:val="center"/>
          </w:tcPr>
          <w:p w14:paraId="46E57F0F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6B3AA9">
              <w:rPr>
                <w:rFonts w:eastAsia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812" w:type="dxa"/>
            <w:vAlign w:val="center"/>
          </w:tcPr>
          <w:p w14:paraId="6D485037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6B3AA9">
              <w:rPr>
                <w:rFonts w:eastAsia="Times New Roman" w:cs="Times New Roman"/>
                <w:b/>
                <w:bCs/>
                <w:sz w:val="24"/>
                <w:szCs w:val="24"/>
              </w:rPr>
              <w:t>Тема 5</w:t>
            </w:r>
          </w:p>
        </w:tc>
        <w:tc>
          <w:tcPr>
            <w:tcW w:w="1214" w:type="dxa"/>
            <w:vAlign w:val="center"/>
          </w:tcPr>
          <w:p w14:paraId="0A3A5228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A6E8BE3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DF98EFA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9EF156A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14156272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36E6836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14:paraId="0DA0AD52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6B3AA9" w:rsidRPr="006B3AA9" w14:paraId="7EA79ECC" w14:textId="77777777" w:rsidTr="00786498">
        <w:trPr>
          <w:trHeight w:val="737"/>
        </w:trPr>
        <w:tc>
          <w:tcPr>
            <w:tcW w:w="521" w:type="dxa"/>
            <w:vAlign w:val="center"/>
          </w:tcPr>
          <w:p w14:paraId="10AD8874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6B3AA9">
              <w:rPr>
                <w:rFonts w:eastAsia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812" w:type="dxa"/>
            <w:vAlign w:val="center"/>
          </w:tcPr>
          <w:p w14:paraId="6C588209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6B3AA9">
              <w:rPr>
                <w:rFonts w:eastAsia="Times New Roman" w:cs="Times New Roman"/>
                <w:b/>
                <w:bCs/>
                <w:sz w:val="24"/>
                <w:szCs w:val="24"/>
              </w:rPr>
              <w:t>Тема 6</w:t>
            </w:r>
          </w:p>
        </w:tc>
        <w:tc>
          <w:tcPr>
            <w:tcW w:w="1214" w:type="dxa"/>
            <w:vAlign w:val="center"/>
          </w:tcPr>
          <w:p w14:paraId="1A818071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5293B8D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9DE7B85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7357B59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59CA03F6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606CD4F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14:paraId="3DFF1A7A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6B3AA9" w:rsidRPr="006B3AA9" w14:paraId="048759BB" w14:textId="77777777" w:rsidTr="00786498">
        <w:trPr>
          <w:trHeight w:val="737"/>
        </w:trPr>
        <w:tc>
          <w:tcPr>
            <w:tcW w:w="521" w:type="dxa"/>
            <w:vAlign w:val="center"/>
          </w:tcPr>
          <w:p w14:paraId="7F83E833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6B3AA9">
              <w:rPr>
                <w:rFonts w:eastAsia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812" w:type="dxa"/>
            <w:vAlign w:val="center"/>
          </w:tcPr>
          <w:p w14:paraId="026FE28B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6B3AA9">
              <w:rPr>
                <w:rFonts w:eastAsia="Times New Roman" w:cs="Times New Roman"/>
                <w:b/>
                <w:bCs/>
                <w:sz w:val="24"/>
                <w:szCs w:val="24"/>
              </w:rPr>
              <w:t>Тема 7</w:t>
            </w:r>
          </w:p>
        </w:tc>
        <w:tc>
          <w:tcPr>
            <w:tcW w:w="1214" w:type="dxa"/>
            <w:vAlign w:val="center"/>
          </w:tcPr>
          <w:p w14:paraId="1952A545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29B1972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32BD891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4202EAF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01ABBAA8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42472A8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14:paraId="754F76A4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6B3AA9" w:rsidRPr="006B3AA9" w14:paraId="4B860A52" w14:textId="77777777" w:rsidTr="00786498">
        <w:trPr>
          <w:trHeight w:val="737"/>
        </w:trPr>
        <w:tc>
          <w:tcPr>
            <w:tcW w:w="1333" w:type="dxa"/>
            <w:gridSpan w:val="2"/>
            <w:vAlign w:val="center"/>
          </w:tcPr>
          <w:p w14:paraId="578A20FE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6B3AA9">
              <w:rPr>
                <w:rFonts w:eastAsia="Times New Roman" w:cs="Times New Roman"/>
                <w:b/>
                <w:bCs/>
                <w:sz w:val="24"/>
                <w:szCs w:val="24"/>
              </w:rPr>
              <w:t>Средний балл</w:t>
            </w:r>
          </w:p>
        </w:tc>
        <w:tc>
          <w:tcPr>
            <w:tcW w:w="1214" w:type="dxa"/>
            <w:vAlign w:val="center"/>
          </w:tcPr>
          <w:p w14:paraId="692083BE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F6AF734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59A3DEF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946F4EE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622F3902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8AAE6CE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14:paraId="5F6547F2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6B3AA9" w:rsidRPr="006B3AA9" w14:paraId="3308DBB5" w14:textId="77777777" w:rsidTr="00786498">
        <w:trPr>
          <w:trHeight w:val="737"/>
        </w:trPr>
        <w:tc>
          <w:tcPr>
            <w:tcW w:w="1333" w:type="dxa"/>
            <w:gridSpan w:val="2"/>
            <w:vAlign w:val="center"/>
          </w:tcPr>
          <w:p w14:paraId="7046CBD8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6B3AA9">
              <w:rPr>
                <w:rFonts w:eastAsia="Times New Roman" w:cs="Times New Roman"/>
                <w:b/>
                <w:bCs/>
                <w:sz w:val="24"/>
                <w:szCs w:val="24"/>
              </w:rPr>
              <w:t>Итоговая оценка</w:t>
            </w:r>
          </w:p>
        </w:tc>
        <w:tc>
          <w:tcPr>
            <w:tcW w:w="1214" w:type="dxa"/>
            <w:vAlign w:val="center"/>
          </w:tcPr>
          <w:p w14:paraId="6707186D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640EA49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368C072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4ABABA7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78E5287D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A4F4950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14:paraId="1EBC25F5" w14:textId="77777777" w:rsidR="006B3AA9" w:rsidRPr="006B3AA9" w:rsidRDefault="006B3AA9" w:rsidP="006B3AA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75E16EF7" w14:textId="77777777" w:rsidR="006B3AA9" w:rsidRPr="006B3AA9" w:rsidRDefault="006B3AA9" w:rsidP="006B3AA9">
      <w:pPr>
        <w:spacing w:after="0" w:line="327" w:lineRule="exact"/>
        <w:ind w:right="-8"/>
        <w:rPr>
          <w:rFonts w:eastAsia="Times New Roman" w:cs="Arial"/>
          <w:b/>
          <w:bCs/>
          <w:szCs w:val="28"/>
          <w:lang w:eastAsia="ru-RU"/>
        </w:rPr>
      </w:pPr>
    </w:p>
    <w:p w14:paraId="646AED1E" w14:textId="77777777" w:rsidR="006B3AA9" w:rsidRPr="006B3AA9" w:rsidRDefault="006B3AA9" w:rsidP="006B3AA9">
      <w:pPr>
        <w:spacing w:after="0"/>
        <w:rPr>
          <w:rFonts w:eastAsia="Times New Roman" w:cs="Arial"/>
          <w:b/>
          <w:bCs/>
          <w:szCs w:val="28"/>
          <w:lang w:eastAsia="ru-RU"/>
        </w:rPr>
      </w:pPr>
      <w:r w:rsidRPr="006B3AA9">
        <w:rPr>
          <w:rFonts w:eastAsia="Times New Roman" w:cs="Arial"/>
          <w:b/>
          <w:bCs/>
          <w:szCs w:val="28"/>
          <w:lang w:eastAsia="ru-RU"/>
        </w:rPr>
        <w:br w:type="page"/>
      </w:r>
    </w:p>
    <w:p w14:paraId="75178D9C" w14:textId="77777777" w:rsidR="006B3AA9" w:rsidRPr="006B3AA9" w:rsidRDefault="006B3AA9" w:rsidP="006B3AA9">
      <w:pPr>
        <w:keepNext/>
        <w:spacing w:after="0"/>
        <w:jc w:val="center"/>
        <w:outlineLvl w:val="0"/>
        <w:rPr>
          <w:rFonts w:eastAsia="Times New Roman" w:cs="Times New Roman"/>
          <w:b/>
          <w:bCs/>
          <w:kern w:val="32"/>
          <w:szCs w:val="32"/>
          <w:lang w:eastAsia="ru-RU"/>
        </w:rPr>
      </w:pPr>
      <w:bookmarkStart w:id="93" w:name="_Toc38939991"/>
      <w:r w:rsidRPr="006B3AA9">
        <w:rPr>
          <w:rFonts w:eastAsia="Times New Roman" w:cs="Times New Roman"/>
          <w:b/>
          <w:bCs/>
          <w:kern w:val="32"/>
          <w:szCs w:val="32"/>
          <w:lang w:eastAsia="ru-RU"/>
        </w:rPr>
        <w:t>Справочная литература</w:t>
      </w:r>
      <w:bookmarkEnd w:id="93"/>
    </w:p>
    <w:p w14:paraId="23A0813A" w14:textId="77777777" w:rsidR="006B3AA9" w:rsidRPr="006B3AA9" w:rsidRDefault="006B3AA9" w:rsidP="006B3AA9">
      <w:pPr>
        <w:spacing w:after="0" w:line="327" w:lineRule="exact"/>
        <w:ind w:right="-8"/>
        <w:jc w:val="both"/>
        <w:rPr>
          <w:rFonts w:eastAsia="Times New Roman" w:cs="Arial"/>
          <w:szCs w:val="28"/>
          <w:lang w:eastAsia="ru-RU"/>
        </w:rPr>
      </w:pPr>
    </w:p>
    <w:p w14:paraId="5F8A42BE" w14:textId="77777777" w:rsidR="006B3AA9" w:rsidRPr="006B3AA9" w:rsidRDefault="006B3AA9" w:rsidP="006B3AA9">
      <w:pPr>
        <w:numPr>
          <w:ilvl w:val="0"/>
          <w:numId w:val="52"/>
        </w:numPr>
        <w:tabs>
          <w:tab w:val="left" w:pos="426"/>
        </w:tabs>
        <w:spacing w:after="0" w:line="0" w:lineRule="atLeast"/>
        <w:ind w:firstLine="4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Барыкина Н.В., Зарянская В.Г. «Сестринское дело в хирургии»: учебное пособие – Изд. 11-е. – </w:t>
      </w:r>
      <w:proofErr w:type="spellStart"/>
      <w:r w:rsidRPr="006B3AA9">
        <w:rPr>
          <w:rFonts w:eastAsia="Times New Roman" w:cs="Arial"/>
          <w:szCs w:val="20"/>
          <w:lang w:eastAsia="ru-RU"/>
        </w:rPr>
        <w:t>Ростов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 н/Д.: Феникс, 2015.- 447с. /СПО .</w:t>
      </w:r>
    </w:p>
    <w:p w14:paraId="562F6776" w14:textId="77777777" w:rsidR="006B3AA9" w:rsidRPr="006B3AA9" w:rsidRDefault="006B3AA9" w:rsidP="006B3AA9">
      <w:pPr>
        <w:numPr>
          <w:ilvl w:val="0"/>
          <w:numId w:val="52"/>
        </w:numPr>
        <w:tabs>
          <w:tab w:val="left" w:pos="42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Кузнецова В. «Сестринское дело в хирургии», Учебное пособие, </w:t>
      </w:r>
      <w:proofErr w:type="spellStart"/>
      <w:r w:rsidRPr="006B3AA9">
        <w:rPr>
          <w:rFonts w:eastAsia="Times New Roman" w:cs="Arial"/>
          <w:szCs w:val="20"/>
          <w:lang w:eastAsia="ru-RU"/>
        </w:rPr>
        <w:t>Ростов</w:t>
      </w:r>
      <w:proofErr w:type="spellEnd"/>
    </w:p>
    <w:p w14:paraId="73A0FE0B" w14:textId="77777777" w:rsidR="006B3AA9" w:rsidRPr="006B3AA9" w:rsidRDefault="006B3AA9" w:rsidP="006B3AA9">
      <w:pPr>
        <w:tabs>
          <w:tab w:val="left" w:pos="42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н/Д: Феникс, 2015.</w:t>
      </w:r>
    </w:p>
    <w:p w14:paraId="023EE695" w14:textId="77777777" w:rsidR="006B3AA9" w:rsidRPr="006B3AA9" w:rsidRDefault="006B3AA9" w:rsidP="006B3AA9">
      <w:pPr>
        <w:numPr>
          <w:ilvl w:val="0"/>
          <w:numId w:val="52"/>
        </w:numPr>
        <w:tabs>
          <w:tab w:val="left" w:pos="426"/>
          <w:tab w:val="left" w:pos="600"/>
          <w:tab w:val="left" w:pos="9214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Жуков Б.Н. Хирургия: учебник для студ. сред. проф. Образования – 4-е</w:t>
      </w:r>
      <w:bookmarkStart w:id="94" w:name="page90"/>
      <w:bookmarkEnd w:id="94"/>
      <w:r w:rsidRPr="006B3AA9">
        <w:rPr>
          <w:rFonts w:eastAsia="Times New Roman" w:cs="Arial"/>
          <w:szCs w:val="20"/>
          <w:lang w:eastAsia="ru-RU"/>
        </w:rPr>
        <w:t xml:space="preserve"> изд., стер. – М.: Издательский центр «Академия», 2015. - 384 с.</w:t>
      </w:r>
    </w:p>
    <w:p w14:paraId="42209BE6" w14:textId="77777777" w:rsidR="006B3AA9" w:rsidRPr="006B3AA9" w:rsidRDefault="006B3AA9" w:rsidP="006B3AA9">
      <w:pPr>
        <w:tabs>
          <w:tab w:val="left" w:pos="42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4.Рубан Э.Д Хирургия. – Изд. 6-е, стер. – </w:t>
      </w:r>
      <w:proofErr w:type="spellStart"/>
      <w:r w:rsidRPr="006B3AA9">
        <w:rPr>
          <w:rFonts w:eastAsia="Times New Roman" w:cs="Arial"/>
          <w:szCs w:val="20"/>
          <w:lang w:eastAsia="ru-RU"/>
        </w:rPr>
        <w:t>Ростов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 н/Д: Феникс, 2015. – 569.с. (СПО)</w:t>
      </w:r>
    </w:p>
    <w:p w14:paraId="7809A21E" w14:textId="77777777" w:rsidR="006B3AA9" w:rsidRPr="006B3AA9" w:rsidRDefault="006B3AA9" w:rsidP="006B3AA9">
      <w:pPr>
        <w:tabs>
          <w:tab w:val="left" w:pos="426"/>
          <w:tab w:val="left" w:pos="54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5. Барыкина Н.В., Чернова О.В. «Сестринское дело в хирургии»: Практикум.</w:t>
      </w:r>
    </w:p>
    <w:p w14:paraId="249D4865" w14:textId="77777777" w:rsidR="006B3AA9" w:rsidRPr="006B3AA9" w:rsidRDefault="006B3AA9" w:rsidP="006B3AA9">
      <w:pPr>
        <w:tabs>
          <w:tab w:val="left" w:pos="42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– Изд. 6-е. – </w:t>
      </w:r>
      <w:proofErr w:type="spellStart"/>
      <w:r w:rsidRPr="006B3AA9">
        <w:rPr>
          <w:rFonts w:eastAsia="Times New Roman" w:cs="Arial"/>
          <w:szCs w:val="20"/>
          <w:lang w:eastAsia="ru-RU"/>
        </w:rPr>
        <w:t>Ростов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 н/Д.: Феникс, 2015.- 460с. /гриф. </w:t>
      </w:r>
      <w:proofErr w:type="spellStart"/>
      <w:r w:rsidRPr="006B3AA9">
        <w:rPr>
          <w:rFonts w:eastAsia="Times New Roman" w:cs="Arial"/>
          <w:szCs w:val="20"/>
          <w:lang w:eastAsia="ru-RU"/>
        </w:rPr>
        <w:t>Минобр.РФ</w:t>
      </w:r>
      <w:proofErr w:type="spellEnd"/>
      <w:r w:rsidRPr="006B3AA9">
        <w:rPr>
          <w:rFonts w:eastAsia="Times New Roman" w:cs="Arial"/>
          <w:szCs w:val="20"/>
          <w:lang w:eastAsia="ru-RU"/>
        </w:rPr>
        <w:t>/</w:t>
      </w:r>
    </w:p>
    <w:p w14:paraId="40EF08F5" w14:textId="77777777" w:rsidR="006B3AA9" w:rsidRPr="006B3AA9" w:rsidRDefault="006B3AA9" w:rsidP="006B3AA9">
      <w:pPr>
        <w:tabs>
          <w:tab w:val="left" w:pos="426"/>
          <w:tab w:val="left" w:pos="540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6. Регистр лекарственных средств России 2015.</w:t>
      </w:r>
    </w:p>
    <w:p w14:paraId="2D3776AC" w14:textId="77777777" w:rsidR="006B3AA9" w:rsidRPr="006B3AA9" w:rsidRDefault="006B3AA9" w:rsidP="006B3AA9">
      <w:pPr>
        <w:tabs>
          <w:tab w:val="left" w:pos="426"/>
        </w:tabs>
        <w:spacing w:after="0" w:line="0" w:lineRule="atLeast"/>
        <w:rPr>
          <w:rFonts w:eastAsia="Times New Roman" w:cs="Arial"/>
          <w:szCs w:val="20"/>
          <w:lang w:eastAsia="ru-RU"/>
        </w:rPr>
      </w:pPr>
    </w:p>
    <w:p w14:paraId="43D06BE4" w14:textId="77777777" w:rsidR="006B3AA9" w:rsidRPr="006B3AA9" w:rsidRDefault="006B3AA9" w:rsidP="006B3AA9">
      <w:pPr>
        <w:tabs>
          <w:tab w:val="left" w:pos="426"/>
        </w:tabs>
        <w:spacing w:after="0" w:line="0" w:lineRule="atLeast"/>
        <w:jc w:val="center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Методические пособия:</w:t>
      </w:r>
    </w:p>
    <w:p w14:paraId="2DC7E7A4" w14:textId="77777777" w:rsidR="006B3AA9" w:rsidRPr="006B3AA9" w:rsidRDefault="006B3AA9" w:rsidP="006B3AA9">
      <w:pPr>
        <w:tabs>
          <w:tab w:val="left" w:pos="426"/>
        </w:tabs>
        <w:spacing w:after="0" w:line="0" w:lineRule="atLeast"/>
        <w:jc w:val="center"/>
        <w:rPr>
          <w:rFonts w:eastAsia="Times New Roman" w:cs="Arial"/>
          <w:szCs w:val="20"/>
          <w:lang w:eastAsia="ru-RU"/>
        </w:rPr>
      </w:pPr>
    </w:p>
    <w:p w14:paraId="690E41F0" w14:textId="77777777" w:rsidR="006B3AA9" w:rsidRPr="006B3AA9" w:rsidRDefault="006B3AA9" w:rsidP="006B3AA9">
      <w:pPr>
        <w:tabs>
          <w:tab w:val="left" w:pos="42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 xml:space="preserve">1. Просвирнина С.П., Бакирова А.И., </w:t>
      </w:r>
      <w:proofErr w:type="spellStart"/>
      <w:r w:rsidRPr="006B3AA9">
        <w:rPr>
          <w:rFonts w:eastAsia="Times New Roman" w:cs="Arial"/>
          <w:szCs w:val="20"/>
          <w:lang w:eastAsia="ru-RU"/>
        </w:rPr>
        <w:t>Гладунова</w:t>
      </w:r>
      <w:proofErr w:type="spellEnd"/>
      <w:r w:rsidRPr="006B3AA9">
        <w:rPr>
          <w:rFonts w:eastAsia="Times New Roman" w:cs="Arial"/>
          <w:szCs w:val="20"/>
          <w:lang w:eastAsia="ru-RU"/>
        </w:rPr>
        <w:t xml:space="preserve"> С.В.</w:t>
      </w:r>
    </w:p>
    <w:p w14:paraId="63047957" w14:textId="77777777" w:rsidR="006B3AA9" w:rsidRPr="006B3AA9" w:rsidRDefault="006B3AA9" w:rsidP="006B3AA9">
      <w:pPr>
        <w:tabs>
          <w:tab w:val="left" w:pos="42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Комплексное учебно-методическое обеспечение дисциплины «Сестринское дело в хирургии» специальность - «Сестринское дело» /базовый уровень среднего профессионального образования/. Сборник № 1 – Уфа: РИО РУНМЦ МО РБ, 2012.</w:t>
      </w:r>
    </w:p>
    <w:p w14:paraId="3DAFE0B0" w14:textId="77777777" w:rsidR="006B3AA9" w:rsidRPr="006B3AA9" w:rsidRDefault="006B3AA9" w:rsidP="006B3AA9">
      <w:pPr>
        <w:tabs>
          <w:tab w:val="left" w:pos="426"/>
        </w:tabs>
        <w:spacing w:after="0" w:line="0" w:lineRule="atLeast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2. Просвирнина С.П., Бакирова А.И., Ивченко А.Р. Комплексное учебно-методическое обеспечение дисциплины «Сестринское дело в хирургии» специальность - «Сестринское дело» /базовый уровень среднего профессионального образования/. Сборник № 2 – Уфа: РИО РУНМЦ М Селезнева Т.Д. «Общая хирургия»: Учебное пособие. - М.: РИОР, 2007.-155с О РБ, 2012.</w:t>
      </w:r>
    </w:p>
    <w:p w14:paraId="1F4B90DD" w14:textId="77777777" w:rsidR="006B3AA9" w:rsidRPr="006B3AA9" w:rsidRDefault="006B3AA9" w:rsidP="006B3AA9">
      <w:pPr>
        <w:numPr>
          <w:ilvl w:val="0"/>
          <w:numId w:val="53"/>
        </w:numPr>
        <w:tabs>
          <w:tab w:val="left" w:pos="426"/>
          <w:tab w:val="left" w:pos="540"/>
        </w:tabs>
        <w:spacing w:after="0" w:line="256" w:lineRule="auto"/>
        <w:ind w:firstLine="4"/>
        <w:jc w:val="both"/>
        <w:rPr>
          <w:rFonts w:eastAsia="Times New Roman" w:cs="Arial"/>
          <w:szCs w:val="20"/>
          <w:lang w:eastAsia="ru-RU"/>
        </w:rPr>
      </w:pPr>
      <w:r w:rsidRPr="006B3AA9">
        <w:rPr>
          <w:rFonts w:eastAsia="Times New Roman" w:cs="Arial"/>
          <w:szCs w:val="20"/>
          <w:lang w:eastAsia="ru-RU"/>
        </w:rPr>
        <w:t>Просвирнина С.П. Сборник манипуляций по доклинической хирургии, специальность - «Сестринское дело» /базовый уровень среднего профессионального образования./ – Уфа: РИО РУНМЦ МО РБ, 2013.</w:t>
      </w:r>
    </w:p>
    <w:p w14:paraId="3101285B" w14:textId="77777777" w:rsidR="006B3AA9" w:rsidRPr="006B3AA9" w:rsidRDefault="006B3AA9" w:rsidP="006B3AA9">
      <w:pPr>
        <w:tabs>
          <w:tab w:val="left" w:pos="426"/>
        </w:tabs>
        <w:spacing w:after="0" w:line="0" w:lineRule="atLeast"/>
        <w:rPr>
          <w:rFonts w:eastAsia="Times New Roman" w:cs="Arial"/>
          <w:sz w:val="24"/>
          <w:szCs w:val="20"/>
          <w:lang w:eastAsia="ru-RU"/>
        </w:rPr>
      </w:pPr>
    </w:p>
    <w:p w14:paraId="1475FC22" w14:textId="77777777" w:rsidR="006B3AA9" w:rsidRPr="006B3AA9" w:rsidRDefault="006B3AA9" w:rsidP="006B3AA9">
      <w:pPr>
        <w:spacing w:after="0"/>
        <w:ind w:firstLine="709"/>
        <w:jc w:val="both"/>
        <w:rPr>
          <w:rFonts w:ascii="Calibri" w:eastAsia="Calibri" w:hAnsi="Calibri" w:cs="Arial"/>
          <w:sz w:val="20"/>
          <w:szCs w:val="20"/>
          <w:lang w:eastAsia="ru-RU"/>
        </w:rPr>
      </w:pPr>
    </w:p>
    <w:p w14:paraId="7B7C102C" w14:textId="77777777" w:rsidR="00F12C76" w:rsidRDefault="00F12C76" w:rsidP="006C0B77">
      <w:pPr>
        <w:spacing w:after="0"/>
        <w:ind w:firstLine="709"/>
        <w:jc w:val="both"/>
      </w:pPr>
    </w:p>
    <w:sectPr w:rsidR="00F12C76" w:rsidSect="00786498">
      <w:type w:val="continuous"/>
      <w:pgSz w:w="11900" w:h="16840"/>
      <w:pgMar w:top="1134" w:right="701" w:bottom="993" w:left="1701" w:header="0" w:footer="454" w:gutter="0"/>
      <w:cols w:space="0" w:equalWidth="0">
        <w:col w:w="9609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6F5644" w14:textId="77777777" w:rsidR="008A5ABC" w:rsidRDefault="008A5ABC">
      <w:pPr>
        <w:spacing w:after="0"/>
      </w:pPr>
      <w:r>
        <w:separator/>
      </w:r>
    </w:p>
  </w:endnote>
  <w:endnote w:type="continuationSeparator" w:id="0">
    <w:p w14:paraId="787E4043" w14:textId="77777777" w:rsidR="008A5ABC" w:rsidRDefault="008A5AB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3282259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6F331E41" w14:textId="77777777" w:rsidR="00786498" w:rsidRPr="0098413A" w:rsidRDefault="00786498">
        <w:pPr>
          <w:pStyle w:val="a5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98413A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98413A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98413A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98413A">
          <w:rPr>
            <w:rFonts w:ascii="Times New Roman" w:hAnsi="Times New Roman" w:cs="Times New Roman"/>
            <w:sz w:val="28"/>
            <w:szCs w:val="28"/>
          </w:rPr>
          <w:t>2</w:t>
        </w:r>
        <w:r w:rsidRPr="0098413A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171C8E04" w14:textId="77777777" w:rsidR="00786498" w:rsidRDefault="0078649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271ACB" w14:textId="77777777" w:rsidR="00786498" w:rsidRPr="0098413A" w:rsidRDefault="00786498">
    <w:pPr>
      <w:pStyle w:val="a5"/>
      <w:jc w:val="center"/>
      <w:rPr>
        <w:rFonts w:ascii="Times New Roman" w:hAnsi="Times New Roman" w:cs="Times New Roman"/>
        <w:sz w:val="28"/>
        <w:szCs w:val="28"/>
      </w:rPr>
    </w:pPr>
  </w:p>
  <w:p w14:paraId="3B3B8BAE" w14:textId="77777777" w:rsidR="00786498" w:rsidRDefault="0078649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0E8ECD" w14:textId="77777777" w:rsidR="008A5ABC" w:rsidRDefault="008A5ABC">
      <w:pPr>
        <w:spacing w:after="0"/>
      </w:pPr>
      <w:r>
        <w:separator/>
      </w:r>
    </w:p>
  </w:footnote>
  <w:footnote w:type="continuationSeparator" w:id="0">
    <w:p w14:paraId="25A07BFB" w14:textId="77777777" w:rsidR="008A5ABC" w:rsidRDefault="008A5AB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hybridMultilevel"/>
    <w:tmpl w:val="799D0246"/>
    <w:lvl w:ilvl="0" w:tplc="C246900C">
      <w:start w:val="2"/>
      <w:numFmt w:val="decimal"/>
      <w:lvlText w:val="%1."/>
      <w:lvlJc w:val="left"/>
    </w:lvl>
    <w:lvl w:ilvl="1" w:tplc="9AC02C0C">
      <w:start w:val="1"/>
      <w:numFmt w:val="bullet"/>
      <w:lvlText w:val=""/>
      <w:lvlJc w:val="left"/>
    </w:lvl>
    <w:lvl w:ilvl="2" w:tplc="17B4C5A8">
      <w:start w:val="1"/>
      <w:numFmt w:val="bullet"/>
      <w:lvlText w:val=""/>
      <w:lvlJc w:val="left"/>
    </w:lvl>
    <w:lvl w:ilvl="3" w:tplc="47D40A96">
      <w:start w:val="1"/>
      <w:numFmt w:val="bullet"/>
      <w:lvlText w:val=""/>
      <w:lvlJc w:val="left"/>
    </w:lvl>
    <w:lvl w:ilvl="4" w:tplc="8AF66342">
      <w:start w:val="1"/>
      <w:numFmt w:val="bullet"/>
      <w:lvlText w:val=""/>
      <w:lvlJc w:val="left"/>
    </w:lvl>
    <w:lvl w:ilvl="5" w:tplc="397A482C">
      <w:start w:val="1"/>
      <w:numFmt w:val="bullet"/>
      <w:lvlText w:val=""/>
      <w:lvlJc w:val="left"/>
    </w:lvl>
    <w:lvl w:ilvl="6" w:tplc="317CB772">
      <w:start w:val="1"/>
      <w:numFmt w:val="bullet"/>
      <w:lvlText w:val=""/>
      <w:lvlJc w:val="left"/>
    </w:lvl>
    <w:lvl w:ilvl="7" w:tplc="465A4910">
      <w:start w:val="1"/>
      <w:numFmt w:val="bullet"/>
      <w:lvlText w:val=""/>
      <w:lvlJc w:val="left"/>
    </w:lvl>
    <w:lvl w:ilvl="8" w:tplc="46F0DCB0">
      <w:start w:val="1"/>
      <w:numFmt w:val="bullet"/>
      <w:lvlText w:val=""/>
      <w:lvlJc w:val="left"/>
    </w:lvl>
  </w:abstractNum>
  <w:abstractNum w:abstractNumId="1" w15:restartNumberingAfterBreak="0">
    <w:nsid w:val="00000004"/>
    <w:multiLevelType w:val="hybridMultilevel"/>
    <w:tmpl w:val="06B94764"/>
    <w:lvl w:ilvl="0" w:tplc="8A1AAB36">
      <w:start w:val="9"/>
      <w:numFmt w:val="decimal"/>
      <w:lvlText w:val="%1."/>
      <w:lvlJc w:val="left"/>
    </w:lvl>
    <w:lvl w:ilvl="1" w:tplc="BB740762">
      <w:start w:val="1"/>
      <w:numFmt w:val="bullet"/>
      <w:lvlText w:val=""/>
      <w:lvlJc w:val="left"/>
    </w:lvl>
    <w:lvl w:ilvl="2" w:tplc="B5B22328">
      <w:start w:val="1"/>
      <w:numFmt w:val="bullet"/>
      <w:lvlText w:val=""/>
      <w:lvlJc w:val="left"/>
    </w:lvl>
    <w:lvl w:ilvl="3" w:tplc="37007AF6">
      <w:start w:val="1"/>
      <w:numFmt w:val="bullet"/>
      <w:lvlText w:val=""/>
      <w:lvlJc w:val="left"/>
    </w:lvl>
    <w:lvl w:ilvl="4" w:tplc="8DB4B6F8">
      <w:start w:val="1"/>
      <w:numFmt w:val="bullet"/>
      <w:lvlText w:val=""/>
      <w:lvlJc w:val="left"/>
    </w:lvl>
    <w:lvl w:ilvl="5" w:tplc="C8BA05A6">
      <w:start w:val="1"/>
      <w:numFmt w:val="bullet"/>
      <w:lvlText w:val=""/>
      <w:lvlJc w:val="left"/>
    </w:lvl>
    <w:lvl w:ilvl="6" w:tplc="20D0562C">
      <w:start w:val="1"/>
      <w:numFmt w:val="bullet"/>
      <w:lvlText w:val=""/>
      <w:lvlJc w:val="left"/>
    </w:lvl>
    <w:lvl w:ilvl="7" w:tplc="39FA97EE">
      <w:start w:val="1"/>
      <w:numFmt w:val="bullet"/>
      <w:lvlText w:val=""/>
      <w:lvlJc w:val="left"/>
    </w:lvl>
    <w:lvl w:ilvl="8" w:tplc="F71EE092">
      <w:start w:val="1"/>
      <w:numFmt w:val="bullet"/>
      <w:lvlText w:val=""/>
      <w:lvlJc w:val="left"/>
    </w:lvl>
  </w:abstractNum>
  <w:abstractNum w:abstractNumId="2" w15:restartNumberingAfterBreak="0">
    <w:nsid w:val="00000005"/>
    <w:multiLevelType w:val="hybridMultilevel"/>
    <w:tmpl w:val="42C296BC"/>
    <w:lvl w:ilvl="0" w:tplc="51C424AC">
      <w:start w:val="12"/>
      <w:numFmt w:val="decimal"/>
      <w:lvlText w:val="%1."/>
      <w:lvlJc w:val="left"/>
    </w:lvl>
    <w:lvl w:ilvl="1" w:tplc="59C2F8BC">
      <w:start w:val="1"/>
      <w:numFmt w:val="bullet"/>
      <w:lvlText w:val=""/>
      <w:lvlJc w:val="left"/>
    </w:lvl>
    <w:lvl w:ilvl="2" w:tplc="0B6682F6">
      <w:start w:val="1"/>
      <w:numFmt w:val="bullet"/>
      <w:lvlText w:val=""/>
      <w:lvlJc w:val="left"/>
    </w:lvl>
    <w:lvl w:ilvl="3" w:tplc="8974ABF8">
      <w:start w:val="1"/>
      <w:numFmt w:val="bullet"/>
      <w:lvlText w:val=""/>
      <w:lvlJc w:val="left"/>
    </w:lvl>
    <w:lvl w:ilvl="4" w:tplc="F42A7BCC">
      <w:start w:val="1"/>
      <w:numFmt w:val="bullet"/>
      <w:lvlText w:val=""/>
      <w:lvlJc w:val="left"/>
    </w:lvl>
    <w:lvl w:ilvl="5" w:tplc="AC42D032">
      <w:start w:val="1"/>
      <w:numFmt w:val="bullet"/>
      <w:lvlText w:val=""/>
      <w:lvlJc w:val="left"/>
    </w:lvl>
    <w:lvl w:ilvl="6" w:tplc="949A5AE0">
      <w:start w:val="1"/>
      <w:numFmt w:val="bullet"/>
      <w:lvlText w:val=""/>
      <w:lvlJc w:val="left"/>
    </w:lvl>
    <w:lvl w:ilvl="7" w:tplc="9DE4B52A">
      <w:start w:val="1"/>
      <w:numFmt w:val="bullet"/>
      <w:lvlText w:val=""/>
      <w:lvlJc w:val="left"/>
    </w:lvl>
    <w:lvl w:ilvl="8" w:tplc="8034E1C8">
      <w:start w:val="1"/>
      <w:numFmt w:val="bullet"/>
      <w:lvlText w:val=""/>
      <w:lvlJc w:val="left"/>
    </w:lvl>
  </w:abstractNum>
  <w:abstractNum w:abstractNumId="3" w15:restartNumberingAfterBreak="0">
    <w:nsid w:val="00000006"/>
    <w:multiLevelType w:val="hybridMultilevel"/>
    <w:tmpl w:val="168E121E"/>
    <w:lvl w:ilvl="0" w:tplc="C3ECAE24">
      <w:start w:val="14"/>
      <w:numFmt w:val="decimal"/>
      <w:lvlText w:val="%1."/>
      <w:lvlJc w:val="left"/>
    </w:lvl>
    <w:lvl w:ilvl="1" w:tplc="3C7EF6FC">
      <w:start w:val="1"/>
      <w:numFmt w:val="bullet"/>
      <w:lvlText w:val=""/>
      <w:lvlJc w:val="left"/>
    </w:lvl>
    <w:lvl w:ilvl="2" w:tplc="A724A924">
      <w:start w:val="1"/>
      <w:numFmt w:val="bullet"/>
      <w:lvlText w:val=""/>
      <w:lvlJc w:val="left"/>
    </w:lvl>
    <w:lvl w:ilvl="3" w:tplc="60C86F30">
      <w:start w:val="1"/>
      <w:numFmt w:val="bullet"/>
      <w:lvlText w:val=""/>
      <w:lvlJc w:val="left"/>
    </w:lvl>
    <w:lvl w:ilvl="4" w:tplc="11BA6486">
      <w:start w:val="1"/>
      <w:numFmt w:val="bullet"/>
      <w:lvlText w:val=""/>
      <w:lvlJc w:val="left"/>
    </w:lvl>
    <w:lvl w:ilvl="5" w:tplc="F496C36E">
      <w:start w:val="1"/>
      <w:numFmt w:val="bullet"/>
      <w:lvlText w:val=""/>
      <w:lvlJc w:val="left"/>
    </w:lvl>
    <w:lvl w:ilvl="6" w:tplc="06B81118">
      <w:start w:val="1"/>
      <w:numFmt w:val="bullet"/>
      <w:lvlText w:val=""/>
      <w:lvlJc w:val="left"/>
    </w:lvl>
    <w:lvl w:ilvl="7" w:tplc="3E408064">
      <w:start w:val="1"/>
      <w:numFmt w:val="bullet"/>
      <w:lvlText w:val=""/>
      <w:lvlJc w:val="left"/>
    </w:lvl>
    <w:lvl w:ilvl="8" w:tplc="FC2E2A70">
      <w:start w:val="1"/>
      <w:numFmt w:val="bullet"/>
      <w:lvlText w:val=""/>
      <w:lvlJc w:val="left"/>
    </w:lvl>
  </w:abstractNum>
  <w:abstractNum w:abstractNumId="4" w15:restartNumberingAfterBreak="0">
    <w:nsid w:val="00000008"/>
    <w:multiLevelType w:val="hybridMultilevel"/>
    <w:tmpl w:val="661E3F1E"/>
    <w:lvl w:ilvl="0" w:tplc="CD804502">
      <w:start w:val="25"/>
      <w:numFmt w:val="decimal"/>
      <w:lvlText w:val="%1."/>
      <w:lvlJc w:val="left"/>
    </w:lvl>
    <w:lvl w:ilvl="1" w:tplc="B6C650CA">
      <w:start w:val="1"/>
      <w:numFmt w:val="bullet"/>
      <w:lvlText w:val=""/>
      <w:lvlJc w:val="left"/>
    </w:lvl>
    <w:lvl w:ilvl="2" w:tplc="B538BFF8">
      <w:start w:val="1"/>
      <w:numFmt w:val="bullet"/>
      <w:lvlText w:val=""/>
      <w:lvlJc w:val="left"/>
    </w:lvl>
    <w:lvl w:ilvl="3" w:tplc="0CCE9D10">
      <w:start w:val="1"/>
      <w:numFmt w:val="bullet"/>
      <w:lvlText w:val=""/>
      <w:lvlJc w:val="left"/>
    </w:lvl>
    <w:lvl w:ilvl="4" w:tplc="EB48C774">
      <w:start w:val="1"/>
      <w:numFmt w:val="bullet"/>
      <w:lvlText w:val=""/>
      <w:lvlJc w:val="left"/>
    </w:lvl>
    <w:lvl w:ilvl="5" w:tplc="5E4CF8E4">
      <w:start w:val="1"/>
      <w:numFmt w:val="bullet"/>
      <w:lvlText w:val=""/>
      <w:lvlJc w:val="left"/>
    </w:lvl>
    <w:lvl w:ilvl="6" w:tplc="D302A88A">
      <w:start w:val="1"/>
      <w:numFmt w:val="bullet"/>
      <w:lvlText w:val=""/>
      <w:lvlJc w:val="left"/>
    </w:lvl>
    <w:lvl w:ilvl="7" w:tplc="289665A2">
      <w:start w:val="1"/>
      <w:numFmt w:val="bullet"/>
      <w:lvlText w:val=""/>
      <w:lvlJc w:val="left"/>
    </w:lvl>
    <w:lvl w:ilvl="8" w:tplc="8700A0BC">
      <w:start w:val="1"/>
      <w:numFmt w:val="bullet"/>
      <w:lvlText w:val=""/>
      <w:lvlJc w:val="left"/>
    </w:lvl>
  </w:abstractNum>
  <w:abstractNum w:abstractNumId="5" w15:restartNumberingAfterBreak="0">
    <w:nsid w:val="00000009"/>
    <w:multiLevelType w:val="hybridMultilevel"/>
    <w:tmpl w:val="5DC79EA8"/>
    <w:lvl w:ilvl="0" w:tplc="264EE00E">
      <w:start w:val="26"/>
      <w:numFmt w:val="decimal"/>
      <w:lvlText w:val="%1."/>
      <w:lvlJc w:val="left"/>
    </w:lvl>
    <w:lvl w:ilvl="1" w:tplc="24D09146">
      <w:start w:val="1"/>
      <w:numFmt w:val="bullet"/>
      <w:lvlText w:val=""/>
      <w:lvlJc w:val="left"/>
    </w:lvl>
    <w:lvl w:ilvl="2" w:tplc="B9405E60">
      <w:start w:val="1"/>
      <w:numFmt w:val="bullet"/>
      <w:lvlText w:val=""/>
      <w:lvlJc w:val="left"/>
    </w:lvl>
    <w:lvl w:ilvl="3" w:tplc="0CD6BFA6">
      <w:start w:val="1"/>
      <w:numFmt w:val="bullet"/>
      <w:lvlText w:val=""/>
      <w:lvlJc w:val="left"/>
    </w:lvl>
    <w:lvl w:ilvl="4" w:tplc="E06E7042">
      <w:start w:val="1"/>
      <w:numFmt w:val="bullet"/>
      <w:lvlText w:val=""/>
      <w:lvlJc w:val="left"/>
    </w:lvl>
    <w:lvl w:ilvl="5" w:tplc="23BA07D0">
      <w:start w:val="1"/>
      <w:numFmt w:val="bullet"/>
      <w:lvlText w:val=""/>
      <w:lvlJc w:val="left"/>
    </w:lvl>
    <w:lvl w:ilvl="6" w:tplc="11F66F96">
      <w:start w:val="1"/>
      <w:numFmt w:val="bullet"/>
      <w:lvlText w:val=""/>
      <w:lvlJc w:val="left"/>
    </w:lvl>
    <w:lvl w:ilvl="7" w:tplc="6F1628DE">
      <w:start w:val="1"/>
      <w:numFmt w:val="bullet"/>
      <w:lvlText w:val=""/>
      <w:lvlJc w:val="left"/>
    </w:lvl>
    <w:lvl w:ilvl="8" w:tplc="169A6A10">
      <w:start w:val="1"/>
      <w:numFmt w:val="bullet"/>
      <w:lvlText w:val=""/>
      <w:lvlJc w:val="left"/>
    </w:lvl>
  </w:abstractNum>
  <w:abstractNum w:abstractNumId="6" w15:restartNumberingAfterBreak="0">
    <w:nsid w:val="0000000A"/>
    <w:multiLevelType w:val="hybridMultilevel"/>
    <w:tmpl w:val="540A471C"/>
    <w:lvl w:ilvl="0" w:tplc="A20C4352">
      <w:start w:val="27"/>
      <w:numFmt w:val="decimal"/>
      <w:lvlText w:val="%1."/>
      <w:lvlJc w:val="left"/>
    </w:lvl>
    <w:lvl w:ilvl="1" w:tplc="FAA416C0">
      <w:start w:val="1"/>
      <w:numFmt w:val="bullet"/>
      <w:lvlText w:val=""/>
      <w:lvlJc w:val="left"/>
    </w:lvl>
    <w:lvl w:ilvl="2" w:tplc="252C8E70">
      <w:start w:val="1"/>
      <w:numFmt w:val="bullet"/>
      <w:lvlText w:val=""/>
      <w:lvlJc w:val="left"/>
    </w:lvl>
    <w:lvl w:ilvl="3" w:tplc="C93CB572">
      <w:start w:val="1"/>
      <w:numFmt w:val="bullet"/>
      <w:lvlText w:val=""/>
      <w:lvlJc w:val="left"/>
    </w:lvl>
    <w:lvl w:ilvl="4" w:tplc="7C1833D8">
      <w:start w:val="1"/>
      <w:numFmt w:val="bullet"/>
      <w:lvlText w:val=""/>
      <w:lvlJc w:val="left"/>
    </w:lvl>
    <w:lvl w:ilvl="5" w:tplc="641280F0">
      <w:start w:val="1"/>
      <w:numFmt w:val="bullet"/>
      <w:lvlText w:val=""/>
      <w:lvlJc w:val="left"/>
    </w:lvl>
    <w:lvl w:ilvl="6" w:tplc="DA8A7B68">
      <w:start w:val="1"/>
      <w:numFmt w:val="bullet"/>
      <w:lvlText w:val=""/>
      <w:lvlJc w:val="left"/>
    </w:lvl>
    <w:lvl w:ilvl="7" w:tplc="BDC60556">
      <w:start w:val="1"/>
      <w:numFmt w:val="bullet"/>
      <w:lvlText w:val=""/>
      <w:lvlJc w:val="left"/>
    </w:lvl>
    <w:lvl w:ilvl="8" w:tplc="2E98C62C">
      <w:start w:val="1"/>
      <w:numFmt w:val="bullet"/>
      <w:lvlText w:val=""/>
      <w:lvlJc w:val="left"/>
    </w:lvl>
  </w:abstractNum>
  <w:abstractNum w:abstractNumId="7" w15:restartNumberingAfterBreak="0">
    <w:nsid w:val="0000000B"/>
    <w:multiLevelType w:val="hybridMultilevel"/>
    <w:tmpl w:val="7BD3EE7A"/>
    <w:lvl w:ilvl="0" w:tplc="55EA89A4">
      <w:start w:val="28"/>
      <w:numFmt w:val="decimal"/>
      <w:lvlText w:val="%1."/>
      <w:lvlJc w:val="left"/>
    </w:lvl>
    <w:lvl w:ilvl="1" w:tplc="C9820046">
      <w:start w:val="1"/>
      <w:numFmt w:val="bullet"/>
      <w:lvlText w:val=""/>
      <w:lvlJc w:val="left"/>
    </w:lvl>
    <w:lvl w:ilvl="2" w:tplc="F32C7F60">
      <w:start w:val="1"/>
      <w:numFmt w:val="bullet"/>
      <w:lvlText w:val=""/>
      <w:lvlJc w:val="left"/>
    </w:lvl>
    <w:lvl w:ilvl="3" w:tplc="ECFC4772">
      <w:start w:val="1"/>
      <w:numFmt w:val="bullet"/>
      <w:lvlText w:val=""/>
      <w:lvlJc w:val="left"/>
    </w:lvl>
    <w:lvl w:ilvl="4" w:tplc="6FD81D9A">
      <w:start w:val="1"/>
      <w:numFmt w:val="bullet"/>
      <w:lvlText w:val=""/>
      <w:lvlJc w:val="left"/>
    </w:lvl>
    <w:lvl w:ilvl="5" w:tplc="158E327C">
      <w:start w:val="1"/>
      <w:numFmt w:val="bullet"/>
      <w:lvlText w:val=""/>
      <w:lvlJc w:val="left"/>
    </w:lvl>
    <w:lvl w:ilvl="6" w:tplc="43580E22">
      <w:start w:val="1"/>
      <w:numFmt w:val="bullet"/>
      <w:lvlText w:val=""/>
      <w:lvlJc w:val="left"/>
    </w:lvl>
    <w:lvl w:ilvl="7" w:tplc="7BA2687A">
      <w:start w:val="1"/>
      <w:numFmt w:val="bullet"/>
      <w:lvlText w:val=""/>
      <w:lvlJc w:val="left"/>
    </w:lvl>
    <w:lvl w:ilvl="8" w:tplc="911430D2">
      <w:start w:val="1"/>
      <w:numFmt w:val="bullet"/>
      <w:lvlText w:val=""/>
      <w:lvlJc w:val="left"/>
    </w:lvl>
  </w:abstractNum>
  <w:abstractNum w:abstractNumId="8" w15:restartNumberingAfterBreak="0">
    <w:nsid w:val="00000014"/>
    <w:multiLevelType w:val="hybridMultilevel"/>
    <w:tmpl w:val="3B0FD378"/>
    <w:lvl w:ilvl="0" w:tplc="E632D372">
      <w:start w:val="1"/>
      <w:numFmt w:val="decimal"/>
      <w:lvlText w:val="%1."/>
      <w:lvlJc w:val="left"/>
    </w:lvl>
    <w:lvl w:ilvl="1" w:tplc="68C60C5E">
      <w:start w:val="1"/>
      <w:numFmt w:val="bullet"/>
      <w:lvlText w:val=""/>
      <w:lvlJc w:val="left"/>
    </w:lvl>
    <w:lvl w:ilvl="2" w:tplc="F5B24E98">
      <w:start w:val="1"/>
      <w:numFmt w:val="bullet"/>
      <w:lvlText w:val=""/>
      <w:lvlJc w:val="left"/>
    </w:lvl>
    <w:lvl w:ilvl="3" w:tplc="ACEE9330">
      <w:start w:val="1"/>
      <w:numFmt w:val="bullet"/>
      <w:lvlText w:val=""/>
      <w:lvlJc w:val="left"/>
    </w:lvl>
    <w:lvl w:ilvl="4" w:tplc="059A3520">
      <w:start w:val="1"/>
      <w:numFmt w:val="bullet"/>
      <w:lvlText w:val=""/>
      <w:lvlJc w:val="left"/>
    </w:lvl>
    <w:lvl w:ilvl="5" w:tplc="661A8EC8">
      <w:start w:val="1"/>
      <w:numFmt w:val="bullet"/>
      <w:lvlText w:val=""/>
      <w:lvlJc w:val="left"/>
    </w:lvl>
    <w:lvl w:ilvl="6" w:tplc="1A92AE5A">
      <w:start w:val="1"/>
      <w:numFmt w:val="bullet"/>
      <w:lvlText w:val=""/>
      <w:lvlJc w:val="left"/>
    </w:lvl>
    <w:lvl w:ilvl="7" w:tplc="4DECAD3A">
      <w:start w:val="1"/>
      <w:numFmt w:val="bullet"/>
      <w:lvlText w:val=""/>
      <w:lvlJc w:val="left"/>
    </w:lvl>
    <w:lvl w:ilvl="8" w:tplc="1E36487E">
      <w:start w:val="1"/>
      <w:numFmt w:val="bullet"/>
      <w:lvlText w:val=""/>
      <w:lvlJc w:val="left"/>
    </w:lvl>
  </w:abstractNum>
  <w:abstractNum w:abstractNumId="9" w15:restartNumberingAfterBreak="0">
    <w:nsid w:val="00000015"/>
    <w:multiLevelType w:val="hybridMultilevel"/>
    <w:tmpl w:val="68EB2F62"/>
    <w:lvl w:ilvl="0" w:tplc="87D45FE4">
      <w:start w:val="2"/>
      <w:numFmt w:val="decimal"/>
      <w:lvlText w:val="%1."/>
      <w:lvlJc w:val="left"/>
    </w:lvl>
    <w:lvl w:ilvl="1" w:tplc="28048AE0">
      <w:start w:val="1"/>
      <w:numFmt w:val="bullet"/>
      <w:lvlText w:val=""/>
      <w:lvlJc w:val="left"/>
    </w:lvl>
    <w:lvl w:ilvl="2" w:tplc="38D0E128">
      <w:start w:val="1"/>
      <w:numFmt w:val="bullet"/>
      <w:lvlText w:val=""/>
      <w:lvlJc w:val="left"/>
    </w:lvl>
    <w:lvl w:ilvl="3" w:tplc="6DAC023A">
      <w:start w:val="1"/>
      <w:numFmt w:val="bullet"/>
      <w:lvlText w:val=""/>
      <w:lvlJc w:val="left"/>
    </w:lvl>
    <w:lvl w:ilvl="4" w:tplc="D4520BC8">
      <w:start w:val="1"/>
      <w:numFmt w:val="bullet"/>
      <w:lvlText w:val=""/>
      <w:lvlJc w:val="left"/>
    </w:lvl>
    <w:lvl w:ilvl="5" w:tplc="34A2773C">
      <w:start w:val="1"/>
      <w:numFmt w:val="bullet"/>
      <w:lvlText w:val=""/>
      <w:lvlJc w:val="left"/>
    </w:lvl>
    <w:lvl w:ilvl="6" w:tplc="94284DDE">
      <w:start w:val="1"/>
      <w:numFmt w:val="bullet"/>
      <w:lvlText w:val=""/>
      <w:lvlJc w:val="left"/>
    </w:lvl>
    <w:lvl w:ilvl="7" w:tplc="944222F0">
      <w:start w:val="1"/>
      <w:numFmt w:val="bullet"/>
      <w:lvlText w:val=""/>
      <w:lvlJc w:val="left"/>
    </w:lvl>
    <w:lvl w:ilvl="8" w:tplc="CFF4677A">
      <w:start w:val="1"/>
      <w:numFmt w:val="bullet"/>
      <w:lvlText w:val=""/>
      <w:lvlJc w:val="left"/>
    </w:lvl>
  </w:abstractNum>
  <w:abstractNum w:abstractNumId="10" w15:restartNumberingAfterBreak="0">
    <w:nsid w:val="00000016"/>
    <w:multiLevelType w:val="hybridMultilevel"/>
    <w:tmpl w:val="4962813A"/>
    <w:lvl w:ilvl="0" w:tplc="AB322A20">
      <w:start w:val="4"/>
      <w:numFmt w:val="decimal"/>
      <w:lvlText w:val="%1."/>
      <w:lvlJc w:val="left"/>
    </w:lvl>
    <w:lvl w:ilvl="1" w:tplc="511607C0">
      <w:start w:val="1"/>
      <w:numFmt w:val="bullet"/>
      <w:lvlText w:val=""/>
      <w:lvlJc w:val="left"/>
    </w:lvl>
    <w:lvl w:ilvl="2" w:tplc="A22CFEEC">
      <w:start w:val="1"/>
      <w:numFmt w:val="bullet"/>
      <w:lvlText w:val=""/>
      <w:lvlJc w:val="left"/>
    </w:lvl>
    <w:lvl w:ilvl="3" w:tplc="41B07CF8">
      <w:start w:val="1"/>
      <w:numFmt w:val="bullet"/>
      <w:lvlText w:val=""/>
      <w:lvlJc w:val="left"/>
    </w:lvl>
    <w:lvl w:ilvl="4" w:tplc="95F2010A">
      <w:start w:val="1"/>
      <w:numFmt w:val="bullet"/>
      <w:lvlText w:val=""/>
      <w:lvlJc w:val="left"/>
    </w:lvl>
    <w:lvl w:ilvl="5" w:tplc="5D70FA60">
      <w:start w:val="1"/>
      <w:numFmt w:val="bullet"/>
      <w:lvlText w:val=""/>
      <w:lvlJc w:val="left"/>
    </w:lvl>
    <w:lvl w:ilvl="6" w:tplc="E83843EC">
      <w:start w:val="1"/>
      <w:numFmt w:val="bullet"/>
      <w:lvlText w:val=""/>
      <w:lvlJc w:val="left"/>
    </w:lvl>
    <w:lvl w:ilvl="7" w:tplc="451CB99E">
      <w:start w:val="1"/>
      <w:numFmt w:val="bullet"/>
      <w:lvlText w:val=""/>
      <w:lvlJc w:val="left"/>
    </w:lvl>
    <w:lvl w:ilvl="8" w:tplc="7B6C4B32">
      <w:start w:val="1"/>
      <w:numFmt w:val="bullet"/>
      <w:lvlText w:val=""/>
      <w:lvlJc w:val="left"/>
    </w:lvl>
  </w:abstractNum>
  <w:abstractNum w:abstractNumId="11" w15:restartNumberingAfterBreak="0">
    <w:nsid w:val="00000017"/>
    <w:multiLevelType w:val="hybridMultilevel"/>
    <w:tmpl w:val="60B6DF70"/>
    <w:lvl w:ilvl="0" w:tplc="357AE56A">
      <w:start w:val="8"/>
      <w:numFmt w:val="decimal"/>
      <w:lvlText w:val="%1."/>
      <w:lvlJc w:val="left"/>
    </w:lvl>
    <w:lvl w:ilvl="1" w:tplc="DAACB1B6">
      <w:start w:val="1"/>
      <w:numFmt w:val="bullet"/>
      <w:lvlText w:val=""/>
      <w:lvlJc w:val="left"/>
    </w:lvl>
    <w:lvl w:ilvl="2" w:tplc="33441D88">
      <w:start w:val="1"/>
      <w:numFmt w:val="bullet"/>
      <w:lvlText w:val=""/>
      <w:lvlJc w:val="left"/>
    </w:lvl>
    <w:lvl w:ilvl="3" w:tplc="63ECBA14">
      <w:start w:val="1"/>
      <w:numFmt w:val="bullet"/>
      <w:lvlText w:val=""/>
      <w:lvlJc w:val="left"/>
    </w:lvl>
    <w:lvl w:ilvl="4" w:tplc="48BE2298">
      <w:start w:val="1"/>
      <w:numFmt w:val="bullet"/>
      <w:lvlText w:val=""/>
      <w:lvlJc w:val="left"/>
    </w:lvl>
    <w:lvl w:ilvl="5" w:tplc="9EDE2E82">
      <w:start w:val="1"/>
      <w:numFmt w:val="bullet"/>
      <w:lvlText w:val=""/>
      <w:lvlJc w:val="left"/>
    </w:lvl>
    <w:lvl w:ilvl="6" w:tplc="89BC6B18">
      <w:start w:val="1"/>
      <w:numFmt w:val="bullet"/>
      <w:lvlText w:val=""/>
      <w:lvlJc w:val="left"/>
    </w:lvl>
    <w:lvl w:ilvl="7" w:tplc="EBB295E2">
      <w:start w:val="1"/>
      <w:numFmt w:val="bullet"/>
      <w:lvlText w:val=""/>
      <w:lvlJc w:val="left"/>
    </w:lvl>
    <w:lvl w:ilvl="8" w:tplc="6248F4F2">
      <w:start w:val="1"/>
      <w:numFmt w:val="bullet"/>
      <w:lvlText w:val=""/>
      <w:lvlJc w:val="left"/>
    </w:lvl>
  </w:abstractNum>
  <w:abstractNum w:abstractNumId="12" w15:restartNumberingAfterBreak="0">
    <w:nsid w:val="0000001D"/>
    <w:multiLevelType w:val="hybridMultilevel"/>
    <w:tmpl w:val="100F59DC"/>
    <w:lvl w:ilvl="0" w:tplc="53D68FC6">
      <w:start w:val="1"/>
      <w:numFmt w:val="decimal"/>
      <w:lvlText w:val="%1."/>
      <w:lvlJc w:val="left"/>
    </w:lvl>
    <w:lvl w:ilvl="1" w:tplc="0BB6C322">
      <w:start w:val="1"/>
      <w:numFmt w:val="bullet"/>
      <w:lvlText w:val=""/>
      <w:lvlJc w:val="left"/>
    </w:lvl>
    <w:lvl w:ilvl="2" w:tplc="98D214DC">
      <w:start w:val="1"/>
      <w:numFmt w:val="bullet"/>
      <w:lvlText w:val=""/>
      <w:lvlJc w:val="left"/>
    </w:lvl>
    <w:lvl w:ilvl="3" w:tplc="88A0E5A4">
      <w:start w:val="1"/>
      <w:numFmt w:val="bullet"/>
      <w:lvlText w:val=""/>
      <w:lvlJc w:val="left"/>
    </w:lvl>
    <w:lvl w:ilvl="4" w:tplc="860E6D90">
      <w:start w:val="1"/>
      <w:numFmt w:val="bullet"/>
      <w:lvlText w:val=""/>
      <w:lvlJc w:val="left"/>
    </w:lvl>
    <w:lvl w:ilvl="5" w:tplc="C958BFB4">
      <w:start w:val="1"/>
      <w:numFmt w:val="bullet"/>
      <w:lvlText w:val=""/>
      <w:lvlJc w:val="left"/>
    </w:lvl>
    <w:lvl w:ilvl="6" w:tplc="CDCC803A">
      <w:start w:val="1"/>
      <w:numFmt w:val="bullet"/>
      <w:lvlText w:val=""/>
      <w:lvlJc w:val="left"/>
    </w:lvl>
    <w:lvl w:ilvl="7" w:tplc="B6F0936A">
      <w:start w:val="1"/>
      <w:numFmt w:val="bullet"/>
      <w:lvlText w:val=""/>
      <w:lvlJc w:val="left"/>
    </w:lvl>
    <w:lvl w:ilvl="8" w:tplc="DBE8CE40">
      <w:start w:val="1"/>
      <w:numFmt w:val="bullet"/>
      <w:lvlText w:val=""/>
      <w:lvlJc w:val="left"/>
    </w:lvl>
  </w:abstractNum>
  <w:abstractNum w:abstractNumId="13" w15:restartNumberingAfterBreak="0">
    <w:nsid w:val="00000020"/>
    <w:multiLevelType w:val="hybridMultilevel"/>
    <w:tmpl w:val="6F6DD9AC"/>
    <w:lvl w:ilvl="0" w:tplc="A9DCEDF6">
      <w:start w:val="1"/>
      <w:numFmt w:val="decimal"/>
      <w:lvlText w:val="%1."/>
      <w:lvlJc w:val="left"/>
    </w:lvl>
    <w:lvl w:ilvl="1" w:tplc="BD5866C6">
      <w:start w:val="1"/>
      <w:numFmt w:val="bullet"/>
      <w:lvlText w:val=""/>
      <w:lvlJc w:val="left"/>
    </w:lvl>
    <w:lvl w:ilvl="2" w:tplc="5276CBBE">
      <w:start w:val="1"/>
      <w:numFmt w:val="bullet"/>
      <w:lvlText w:val=""/>
      <w:lvlJc w:val="left"/>
    </w:lvl>
    <w:lvl w:ilvl="3" w:tplc="F6549A78">
      <w:start w:val="1"/>
      <w:numFmt w:val="bullet"/>
      <w:lvlText w:val=""/>
      <w:lvlJc w:val="left"/>
    </w:lvl>
    <w:lvl w:ilvl="4" w:tplc="9468032A">
      <w:start w:val="1"/>
      <w:numFmt w:val="bullet"/>
      <w:lvlText w:val=""/>
      <w:lvlJc w:val="left"/>
    </w:lvl>
    <w:lvl w:ilvl="5" w:tplc="9EE2DE40">
      <w:start w:val="1"/>
      <w:numFmt w:val="bullet"/>
      <w:lvlText w:val=""/>
      <w:lvlJc w:val="left"/>
    </w:lvl>
    <w:lvl w:ilvl="6" w:tplc="B8DC6F5A">
      <w:start w:val="1"/>
      <w:numFmt w:val="bullet"/>
      <w:lvlText w:val=""/>
      <w:lvlJc w:val="left"/>
    </w:lvl>
    <w:lvl w:ilvl="7" w:tplc="27681C50">
      <w:start w:val="1"/>
      <w:numFmt w:val="bullet"/>
      <w:lvlText w:val=""/>
      <w:lvlJc w:val="left"/>
    </w:lvl>
    <w:lvl w:ilvl="8" w:tplc="921849DC">
      <w:start w:val="1"/>
      <w:numFmt w:val="bullet"/>
      <w:lvlText w:val=""/>
      <w:lvlJc w:val="left"/>
    </w:lvl>
  </w:abstractNum>
  <w:abstractNum w:abstractNumId="14" w15:restartNumberingAfterBreak="0">
    <w:nsid w:val="00000023"/>
    <w:multiLevelType w:val="hybridMultilevel"/>
    <w:tmpl w:val="76272110"/>
    <w:lvl w:ilvl="0" w:tplc="88AE0A9C">
      <w:start w:val="2"/>
      <w:numFmt w:val="decimal"/>
      <w:lvlText w:val="%1."/>
      <w:lvlJc w:val="left"/>
    </w:lvl>
    <w:lvl w:ilvl="1" w:tplc="6FC2D512">
      <w:start w:val="1"/>
      <w:numFmt w:val="bullet"/>
      <w:lvlText w:val=""/>
      <w:lvlJc w:val="left"/>
    </w:lvl>
    <w:lvl w:ilvl="2" w:tplc="8DE0385A">
      <w:start w:val="1"/>
      <w:numFmt w:val="bullet"/>
      <w:lvlText w:val=""/>
      <w:lvlJc w:val="left"/>
    </w:lvl>
    <w:lvl w:ilvl="3" w:tplc="288CE8E8">
      <w:start w:val="1"/>
      <w:numFmt w:val="bullet"/>
      <w:lvlText w:val=""/>
      <w:lvlJc w:val="left"/>
    </w:lvl>
    <w:lvl w:ilvl="4" w:tplc="BAC0EB94">
      <w:start w:val="1"/>
      <w:numFmt w:val="bullet"/>
      <w:lvlText w:val=""/>
      <w:lvlJc w:val="left"/>
    </w:lvl>
    <w:lvl w:ilvl="5" w:tplc="339A0F44">
      <w:start w:val="1"/>
      <w:numFmt w:val="bullet"/>
      <w:lvlText w:val=""/>
      <w:lvlJc w:val="left"/>
    </w:lvl>
    <w:lvl w:ilvl="6" w:tplc="EB2A4B6C">
      <w:start w:val="1"/>
      <w:numFmt w:val="bullet"/>
      <w:lvlText w:val=""/>
      <w:lvlJc w:val="left"/>
    </w:lvl>
    <w:lvl w:ilvl="7" w:tplc="D7903F3E">
      <w:start w:val="1"/>
      <w:numFmt w:val="bullet"/>
      <w:lvlText w:val=""/>
      <w:lvlJc w:val="left"/>
    </w:lvl>
    <w:lvl w:ilvl="8" w:tplc="8946D080">
      <w:start w:val="1"/>
      <w:numFmt w:val="bullet"/>
      <w:lvlText w:val=""/>
      <w:lvlJc w:val="left"/>
    </w:lvl>
  </w:abstractNum>
  <w:abstractNum w:abstractNumId="15" w15:restartNumberingAfterBreak="0">
    <w:nsid w:val="00000024"/>
    <w:multiLevelType w:val="hybridMultilevel"/>
    <w:tmpl w:val="4C04A8AE"/>
    <w:lvl w:ilvl="0" w:tplc="EF64901A">
      <w:start w:val="9"/>
      <w:numFmt w:val="decimal"/>
      <w:lvlText w:val="%1."/>
      <w:lvlJc w:val="left"/>
    </w:lvl>
    <w:lvl w:ilvl="1" w:tplc="BA700774">
      <w:start w:val="1"/>
      <w:numFmt w:val="bullet"/>
      <w:lvlText w:val=""/>
      <w:lvlJc w:val="left"/>
    </w:lvl>
    <w:lvl w:ilvl="2" w:tplc="63E48914">
      <w:start w:val="1"/>
      <w:numFmt w:val="bullet"/>
      <w:lvlText w:val=""/>
      <w:lvlJc w:val="left"/>
    </w:lvl>
    <w:lvl w:ilvl="3" w:tplc="2BEC63AA">
      <w:start w:val="1"/>
      <w:numFmt w:val="bullet"/>
      <w:lvlText w:val=""/>
      <w:lvlJc w:val="left"/>
    </w:lvl>
    <w:lvl w:ilvl="4" w:tplc="F5928AF0">
      <w:start w:val="1"/>
      <w:numFmt w:val="bullet"/>
      <w:lvlText w:val=""/>
      <w:lvlJc w:val="left"/>
    </w:lvl>
    <w:lvl w:ilvl="5" w:tplc="929CFCB0">
      <w:start w:val="1"/>
      <w:numFmt w:val="bullet"/>
      <w:lvlText w:val=""/>
      <w:lvlJc w:val="left"/>
    </w:lvl>
    <w:lvl w:ilvl="6" w:tplc="A01E26D6">
      <w:start w:val="1"/>
      <w:numFmt w:val="bullet"/>
      <w:lvlText w:val=""/>
      <w:lvlJc w:val="left"/>
    </w:lvl>
    <w:lvl w:ilvl="7" w:tplc="35485C78">
      <w:start w:val="1"/>
      <w:numFmt w:val="bullet"/>
      <w:lvlText w:val=""/>
      <w:lvlJc w:val="left"/>
    </w:lvl>
    <w:lvl w:ilvl="8" w:tplc="C1CAF168">
      <w:start w:val="1"/>
      <w:numFmt w:val="bullet"/>
      <w:lvlText w:val=""/>
      <w:lvlJc w:val="left"/>
    </w:lvl>
  </w:abstractNum>
  <w:abstractNum w:abstractNumId="16" w15:restartNumberingAfterBreak="0">
    <w:nsid w:val="00000028"/>
    <w:multiLevelType w:val="hybridMultilevel"/>
    <w:tmpl w:val="74DE0EE2"/>
    <w:lvl w:ilvl="0" w:tplc="5ED6BBA6">
      <w:start w:val="1"/>
      <w:numFmt w:val="decimal"/>
      <w:lvlText w:val="%1."/>
      <w:lvlJc w:val="left"/>
    </w:lvl>
    <w:lvl w:ilvl="1" w:tplc="837EE5A6">
      <w:start w:val="1"/>
      <w:numFmt w:val="bullet"/>
      <w:lvlText w:val=""/>
      <w:lvlJc w:val="left"/>
    </w:lvl>
    <w:lvl w:ilvl="2" w:tplc="D0E45F8A">
      <w:start w:val="1"/>
      <w:numFmt w:val="bullet"/>
      <w:lvlText w:val=""/>
      <w:lvlJc w:val="left"/>
    </w:lvl>
    <w:lvl w:ilvl="3" w:tplc="B87E6DEE">
      <w:start w:val="1"/>
      <w:numFmt w:val="bullet"/>
      <w:lvlText w:val=""/>
      <w:lvlJc w:val="left"/>
    </w:lvl>
    <w:lvl w:ilvl="4" w:tplc="B8D6934C">
      <w:start w:val="1"/>
      <w:numFmt w:val="bullet"/>
      <w:lvlText w:val=""/>
      <w:lvlJc w:val="left"/>
    </w:lvl>
    <w:lvl w:ilvl="5" w:tplc="519C531C">
      <w:start w:val="1"/>
      <w:numFmt w:val="bullet"/>
      <w:lvlText w:val=""/>
      <w:lvlJc w:val="left"/>
    </w:lvl>
    <w:lvl w:ilvl="6" w:tplc="CA76BDCA">
      <w:start w:val="1"/>
      <w:numFmt w:val="bullet"/>
      <w:lvlText w:val=""/>
      <w:lvlJc w:val="left"/>
    </w:lvl>
    <w:lvl w:ilvl="7" w:tplc="7E924A58">
      <w:start w:val="1"/>
      <w:numFmt w:val="bullet"/>
      <w:lvlText w:val=""/>
      <w:lvlJc w:val="left"/>
    </w:lvl>
    <w:lvl w:ilvl="8" w:tplc="87AEC508">
      <w:start w:val="1"/>
      <w:numFmt w:val="bullet"/>
      <w:lvlText w:val=""/>
      <w:lvlJc w:val="left"/>
    </w:lvl>
  </w:abstractNum>
  <w:abstractNum w:abstractNumId="17" w15:restartNumberingAfterBreak="0">
    <w:nsid w:val="00000030"/>
    <w:multiLevelType w:val="hybridMultilevel"/>
    <w:tmpl w:val="43F18422"/>
    <w:lvl w:ilvl="0" w:tplc="A1A0E7AE">
      <w:start w:val="1"/>
      <w:numFmt w:val="decimal"/>
      <w:lvlText w:val="%1."/>
      <w:lvlJc w:val="left"/>
    </w:lvl>
    <w:lvl w:ilvl="1" w:tplc="B254D6F8">
      <w:start w:val="1"/>
      <w:numFmt w:val="bullet"/>
      <w:lvlText w:val=""/>
      <w:lvlJc w:val="left"/>
    </w:lvl>
    <w:lvl w:ilvl="2" w:tplc="9C18CDB4">
      <w:start w:val="1"/>
      <w:numFmt w:val="bullet"/>
      <w:lvlText w:val=""/>
      <w:lvlJc w:val="left"/>
    </w:lvl>
    <w:lvl w:ilvl="3" w:tplc="F216D56A">
      <w:start w:val="1"/>
      <w:numFmt w:val="bullet"/>
      <w:lvlText w:val=""/>
      <w:lvlJc w:val="left"/>
    </w:lvl>
    <w:lvl w:ilvl="4" w:tplc="EC1EC8C8">
      <w:start w:val="1"/>
      <w:numFmt w:val="bullet"/>
      <w:lvlText w:val=""/>
      <w:lvlJc w:val="left"/>
    </w:lvl>
    <w:lvl w:ilvl="5" w:tplc="47E484E0">
      <w:start w:val="1"/>
      <w:numFmt w:val="bullet"/>
      <w:lvlText w:val=""/>
      <w:lvlJc w:val="left"/>
    </w:lvl>
    <w:lvl w:ilvl="6" w:tplc="062E76E4">
      <w:start w:val="1"/>
      <w:numFmt w:val="bullet"/>
      <w:lvlText w:val=""/>
      <w:lvlJc w:val="left"/>
    </w:lvl>
    <w:lvl w:ilvl="7" w:tplc="80D4CE5A">
      <w:start w:val="1"/>
      <w:numFmt w:val="bullet"/>
      <w:lvlText w:val=""/>
      <w:lvlJc w:val="left"/>
    </w:lvl>
    <w:lvl w:ilvl="8" w:tplc="DA186302">
      <w:start w:val="1"/>
      <w:numFmt w:val="bullet"/>
      <w:lvlText w:val=""/>
      <w:lvlJc w:val="left"/>
    </w:lvl>
  </w:abstractNum>
  <w:abstractNum w:abstractNumId="18" w15:restartNumberingAfterBreak="0">
    <w:nsid w:val="00000031"/>
    <w:multiLevelType w:val="hybridMultilevel"/>
    <w:tmpl w:val="60EF0118"/>
    <w:lvl w:ilvl="0" w:tplc="DF58BC74">
      <w:start w:val="9"/>
      <w:numFmt w:val="decimal"/>
      <w:lvlText w:val="%1."/>
      <w:lvlJc w:val="left"/>
    </w:lvl>
    <w:lvl w:ilvl="1" w:tplc="53045C10">
      <w:start w:val="1"/>
      <w:numFmt w:val="bullet"/>
      <w:lvlText w:val=""/>
      <w:lvlJc w:val="left"/>
    </w:lvl>
    <w:lvl w:ilvl="2" w:tplc="3CFCE728">
      <w:start w:val="1"/>
      <w:numFmt w:val="bullet"/>
      <w:lvlText w:val=""/>
      <w:lvlJc w:val="left"/>
    </w:lvl>
    <w:lvl w:ilvl="3" w:tplc="799AABFA">
      <w:start w:val="1"/>
      <w:numFmt w:val="bullet"/>
      <w:lvlText w:val=""/>
      <w:lvlJc w:val="left"/>
    </w:lvl>
    <w:lvl w:ilvl="4" w:tplc="338869A4">
      <w:start w:val="1"/>
      <w:numFmt w:val="bullet"/>
      <w:lvlText w:val=""/>
      <w:lvlJc w:val="left"/>
    </w:lvl>
    <w:lvl w:ilvl="5" w:tplc="206066D8">
      <w:start w:val="1"/>
      <w:numFmt w:val="bullet"/>
      <w:lvlText w:val=""/>
      <w:lvlJc w:val="left"/>
    </w:lvl>
    <w:lvl w:ilvl="6" w:tplc="FAC6055C">
      <w:start w:val="1"/>
      <w:numFmt w:val="bullet"/>
      <w:lvlText w:val=""/>
      <w:lvlJc w:val="left"/>
    </w:lvl>
    <w:lvl w:ilvl="7" w:tplc="04045DE8">
      <w:start w:val="1"/>
      <w:numFmt w:val="bullet"/>
      <w:lvlText w:val=""/>
      <w:lvlJc w:val="left"/>
    </w:lvl>
    <w:lvl w:ilvl="8" w:tplc="0EF0842C">
      <w:start w:val="1"/>
      <w:numFmt w:val="bullet"/>
      <w:lvlText w:val=""/>
      <w:lvlJc w:val="left"/>
    </w:lvl>
  </w:abstractNum>
  <w:abstractNum w:abstractNumId="19" w15:restartNumberingAfterBreak="0">
    <w:nsid w:val="00000032"/>
    <w:multiLevelType w:val="hybridMultilevel"/>
    <w:tmpl w:val="26F324BA"/>
    <w:lvl w:ilvl="0" w:tplc="D5780DAE">
      <w:start w:val="11"/>
      <w:numFmt w:val="decimal"/>
      <w:lvlText w:val="%1."/>
      <w:lvlJc w:val="left"/>
    </w:lvl>
    <w:lvl w:ilvl="1" w:tplc="1E60D460">
      <w:start w:val="1"/>
      <w:numFmt w:val="bullet"/>
      <w:lvlText w:val=""/>
      <w:lvlJc w:val="left"/>
    </w:lvl>
    <w:lvl w:ilvl="2" w:tplc="00109E24">
      <w:start w:val="1"/>
      <w:numFmt w:val="bullet"/>
      <w:lvlText w:val=""/>
      <w:lvlJc w:val="left"/>
    </w:lvl>
    <w:lvl w:ilvl="3" w:tplc="456463A0">
      <w:start w:val="1"/>
      <w:numFmt w:val="bullet"/>
      <w:lvlText w:val=""/>
      <w:lvlJc w:val="left"/>
    </w:lvl>
    <w:lvl w:ilvl="4" w:tplc="7F94D74E">
      <w:start w:val="1"/>
      <w:numFmt w:val="bullet"/>
      <w:lvlText w:val=""/>
      <w:lvlJc w:val="left"/>
    </w:lvl>
    <w:lvl w:ilvl="5" w:tplc="6CA0D414">
      <w:start w:val="1"/>
      <w:numFmt w:val="bullet"/>
      <w:lvlText w:val=""/>
      <w:lvlJc w:val="left"/>
    </w:lvl>
    <w:lvl w:ilvl="6" w:tplc="98FC95D8">
      <w:start w:val="1"/>
      <w:numFmt w:val="bullet"/>
      <w:lvlText w:val=""/>
      <w:lvlJc w:val="left"/>
    </w:lvl>
    <w:lvl w:ilvl="7" w:tplc="04601C54">
      <w:start w:val="1"/>
      <w:numFmt w:val="bullet"/>
      <w:lvlText w:val=""/>
      <w:lvlJc w:val="left"/>
    </w:lvl>
    <w:lvl w:ilvl="8" w:tplc="4774C3CA">
      <w:start w:val="1"/>
      <w:numFmt w:val="bullet"/>
      <w:lvlText w:val=""/>
      <w:lvlJc w:val="left"/>
    </w:lvl>
  </w:abstractNum>
  <w:abstractNum w:abstractNumId="20" w15:restartNumberingAfterBreak="0">
    <w:nsid w:val="0000003F"/>
    <w:multiLevelType w:val="hybridMultilevel"/>
    <w:tmpl w:val="5F3534A4"/>
    <w:lvl w:ilvl="0" w:tplc="FDC89E14">
      <w:start w:val="1"/>
      <w:numFmt w:val="decimal"/>
      <w:lvlText w:val="%1."/>
      <w:lvlJc w:val="left"/>
    </w:lvl>
    <w:lvl w:ilvl="1" w:tplc="F87C4194">
      <w:start w:val="1"/>
      <w:numFmt w:val="bullet"/>
      <w:lvlText w:val=""/>
      <w:lvlJc w:val="left"/>
    </w:lvl>
    <w:lvl w:ilvl="2" w:tplc="2EEEB11E">
      <w:start w:val="1"/>
      <w:numFmt w:val="bullet"/>
      <w:lvlText w:val=""/>
      <w:lvlJc w:val="left"/>
    </w:lvl>
    <w:lvl w:ilvl="3" w:tplc="78AE2720">
      <w:start w:val="1"/>
      <w:numFmt w:val="bullet"/>
      <w:lvlText w:val=""/>
      <w:lvlJc w:val="left"/>
    </w:lvl>
    <w:lvl w:ilvl="4" w:tplc="3BE08EEA">
      <w:start w:val="1"/>
      <w:numFmt w:val="bullet"/>
      <w:lvlText w:val=""/>
      <w:lvlJc w:val="left"/>
    </w:lvl>
    <w:lvl w:ilvl="5" w:tplc="49EC6752">
      <w:start w:val="1"/>
      <w:numFmt w:val="bullet"/>
      <w:lvlText w:val=""/>
      <w:lvlJc w:val="left"/>
    </w:lvl>
    <w:lvl w:ilvl="6" w:tplc="0C3A6102">
      <w:start w:val="1"/>
      <w:numFmt w:val="bullet"/>
      <w:lvlText w:val=""/>
      <w:lvlJc w:val="left"/>
    </w:lvl>
    <w:lvl w:ilvl="7" w:tplc="15B8A1E8">
      <w:start w:val="1"/>
      <w:numFmt w:val="bullet"/>
      <w:lvlText w:val=""/>
      <w:lvlJc w:val="left"/>
    </w:lvl>
    <w:lvl w:ilvl="8" w:tplc="EB547E18">
      <w:start w:val="1"/>
      <w:numFmt w:val="bullet"/>
      <w:lvlText w:val=""/>
      <w:lvlJc w:val="left"/>
    </w:lvl>
  </w:abstractNum>
  <w:abstractNum w:abstractNumId="21" w15:restartNumberingAfterBreak="0">
    <w:nsid w:val="00000040"/>
    <w:multiLevelType w:val="hybridMultilevel"/>
    <w:tmpl w:val="73A1821A"/>
    <w:lvl w:ilvl="0" w:tplc="44BA221A">
      <w:start w:val="5"/>
      <w:numFmt w:val="decimal"/>
      <w:lvlText w:val="%1."/>
      <w:lvlJc w:val="left"/>
    </w:lvl>
    <w:lvl w:ilvl="1" w:tplc="A3162636">
      <w:start w:val="1"/>
      <w:numFmt w:val="bullet"/>
      <w:lvlText w:val=""/>
      <w:lvlJc w:val="left"/>
    </w:lvl>
    <w:lvl w:ilvl="2" w:tplc="5B80D95A">
      <w:start w:val="1"/>
      <w:numFmt w:val="bullet"/>
      <w:lvlText w:val=""/>
      <w:lvlJc w:val="left"/>
    </w:lvl>
    <w:lvl w:ilvl="3" w:tplc="FE8E332E">
      <w:start w:val="1"/>
      <w:numFmt w:val="bullet"/>
      <w:lvlText w:val=""/>
      <w:lvlJc w:val="left"/>
    </w:lvl>
    <w:lvl w:ilvl="4" w:tplc="B50290B4">
      <w:start w:val="1"/>
      <w:numFmt w:val="bullet"/>
      <w:lvlText w:val=""/>
      <w:lvlJc w:val="left"/>
    </w:lvl>
    <w:lvl w:ilvl="5" w:tplc="D4DEF39C">
      <w:start w:val="1"/>
      <w:numFmt w:val="bullet"/>
      <w:lvlText w:val=""/>
      <w:lvlJc w:val="left"/>
    </w:lvl>
    <w:lvl w:ilvl="6" w:tplc="2EE0B520">
      <w:start w:val="1"/>
      <w:numFmt w:val="bullet"/>
      <w:lvlText w:val=""/>
      <w:lvlJc w:val="left"/>
    </w:lvl>
    <w:lvl w:ilvl="7" w:tplc="26C01E18">
      <w:start w:val="1"/>
      <w:numFmt w:val="bullet"/>
      <w:lvlText w:val=""/>
      <w:lvlJc w:val="left"/>
    </w:lvl>
    <w:lvl w:ilvl="8" w:tplc="D5663DF0">
      <w:start w:val="1"/>
      <w:numFmt w:val="bullet"/>
      <w:lvlText w:val=""/>
      <w:lvlJc w:val="left"/>
    </w:lvl>
  </w:abstractNum>
  <w:abstractNum w:abstractNumId="22" w15:restartNumberingAfterBreak="0">
    <w:nsid w:val="00000046"/>
    <w:multiLevelType w:val="hybridMultilevel"/>
    <w:tmpl w:val="71C91298"/>
    <w:lvl w:ilvl="0" w:tplc="4950DA0A">
      <w:start w:val="1"/>
      <w:numFmt w:val="decimal"/>
      <w:lvlText w:val="%1."/>
      <w:lvlJc w:val="left"/>
    </w:lvl>
    <w:lvl w:ilvl="1" w:tplc="5644C358">
      <w:start w:val="1"/>
      <w:numFmt w:val="bullet"/>
      <w:lvlText w:val=""/>
      <w:lvlJc w:val="left"/>
    </w:lvl>
    <w:lvl w:ilvl="2" w:tplc="B858BE7C">
      <w:start w:val="1"/>
      <w:numFmt w:val="bullet"/>
      <w:lvlText w:val=""/>
      <w:lvlJc w:val="left"/>
    </w:lvl>
    <w:lvl w:ilvl="3" w:tplc="4D58B60E">
      <w:start w:val="1"/>
      <w:numFmt w:val="bullet"/>
      <w:lvlText w:val=""/>
      <w:lvlJc w:val="left"/>
    </w:lvl>
    <w:lvl w:ilvl="4" w:tplc="EA7EA4E4">
      <w:start w:val="1"/>
      <w:numFmt w:val="bullet"/>
      <w:lvlText w:val=""/>
      <w:lvlJc w:val="left"/>
    </w:lvl>
    <w:lvl w:ilvl="5" w:tplc="4AFCF3EE">
      <w:start w:val="1"/>
      <w:numFmt w:val="bullet"/>
      <w:lvlText w:val=""/>
      <w:lvlJc w:val="left"/>
    </w:lvl>
    <w:lvl w:ilvl="6" w:tplc="AC2232F2">
      <w:start w:val="1"/>
      <w:numFmt w:val="bullet"/>
      <w:lvlText w:val=""/>
      <w:lvlJc w:val="left"/>
    </w:lvl>
    <w:lvl w:ilvl="7" w:tplc="F83EFADE">
      <w:start w:val="1"/>
      <w:numFmt w:val="bullet"/>
      <w:lvlText w:val=""/>
      <w:lvlJc w:val="left"/>
    </w:lvl>
    <w:lvl w:ilvl="8" w:tplc="D88AD53C">
      <w:start w:val="1"/>
      <w:numFmt w:val="bullet"/>
      <w:lvlText w:val=""/>
      <w:lvlJc w:val="left"/>
    </w:lvl>
  </w:abstractNum>
  <w:abstractNum w:abstractNumId="23" w15:restartNumberingAfterBreak="0">
    <w:nsid w:val="00000048"/>
    <w:multiLevelType w:val="hybridMultilevel"/>
    <w:tmpl w:val="53299938"/>
    <w:lvl w:ilvl="0" w:tplc="C1B01324">
      <w:start w:val="1"/>
      <w:numFmt w:val="decimal"/>
      <w:lvlText w:val="%1."/>
      <w:lvlJc w:val="left"/>
    </w:lvl>
    <w:lvl w:ilvl="1" w:tplc="88A82156">
      <w:start w:val="1"/>
      <w:numFmt w:val="bullet"/>
      <w:lvlText w:val=""/>
      <w:lvlJc w:val="left"/>
    </w:lvl>
    <w:lvl w:ilvl="2" w:tplc="68B2F7B4">
      <w:start w:val="1"/>
      <w:numFmt w:val="bullet"/>
      <w:lvlText w:val=""/>
      <w:lvlJc w:val="left"/>
    </w:lvl>
    <w:lvl w:ilvl="3" w:tplc="43E63494">
      <w:start w:val="1"/>
      <w:numFmt w:val="bullet"/>
      <w:lvlText w:val=""/>
      <w:lvlJc w:val="left"/>
    </w:lvl>
    <w:lvl w:ilvl="4" w:tplc="942CD670">
      <w:start w:val="1"/>
      <w:numFmt w:val="bullet"/>
      <w:lvlText w:val=""/>
      <w:lvlJc w:val="left"/>
    </w:lvl>
    <w:lvl w:ilvl="5" w:tplc="15501852">
      <w:start w:val="1"/>
      <w:numFmt w:val="bullet"/>
      <w:lvlText w:val=""/>
      <w:lvlJc w:val="left"/>
    </w:lvl>
    <w:lvl w:ilvl="6" w:tplc="5A969C10">
      <w:start w:val="1"/>
      <w:numFmt w:val="bullet"/>
      <w:lvlText w:val=""/>
      <w:lvlJc w:val="left"/>
    </w:lvl>
    <w:lvl w:ilvl="7" w:tplc="ABA0AB24">
      <w:start w:val="1"/>
      <w:numFmt w:val="bullet"/>
      <w:lvlText w:val=""/>
      <w:lvlJc w:val="left"/>
    </w:lvl>
    <w:lvl w:ilvl="8" w:tplc="3078D106">
      <w:start w:val="1"/>
      <w:numFmt w:val="bullet"/>
      <w:lvlText w:val=""/>
      <w:lvlJc w:val="left"/>
    </w:lvl>
  </w:abstractNum>
  <w:abstractNum w:abstractNumId="24" w15:restartNumberingAfterBreak="0">
    <w:nsid w:val="00000049"/>
    <w:multiLevelType w:val="hybridMultilevel"/>
    <w:tmpl w:val="1FBFE8E0"/>
    <w:lvl w:ilvl="0" w:tplc="275E833A">
      <w:start w:val="9"/>
      <w:numFmt w:val="decimal"/>
      <w:lvlText w:val="%1."/>
      <w:lvlJc w:val="left"/>
    </w:lvl>
    <w:lvl w:ilvl="1" w:tplc="BE7C418E">
      <w:start w:val="1"/>
      <w:numFmt w:val="bullet"/>
      <w:lvlText w:val=""/>
      <w:lvlJc w:val="left"/>
    </w:lvl>
    <w:lvl w:ilvl="2" w:tplc="46163E08">
      <w:start w:val="1"/>
      <w:numFmt w:val="bullet"/>
      <w:lvlText w:val=""/>
      <w:lvlJc w:val="left"/>
    </w:lvl>
    <w:lvl w:ilvl="3" w:tplc="1B8C3FC2">
      <w:start w:val="1"/>
      <w:numFmt w:val="bullet"/>
      <w:lvlText w:val=""/>
      <w:lvlJc w:val="left"/>
    </w:lvl>
    <w:lvl w:ilvl="4" w:tplc="5DB41F6C">
      <w:start w:val="1"/>
      <w:numFmt w:val="bullet"/>
      <w:lvlText w:val=""/>
      <w:lvlJc w:val="left"/>
    </w:lvl>
    <w:lvl w:ilvl="5" w:tplc="EB8AC6E6">
      <w:start w:val="1"/>
      <w:numFmt w:val="bullet"/>
      <w:lvlText w:val=""/>
      <w:lvlJc w:val="left"/>
    </w:lvl>
    <w:lvl w:ilvl="6" w:tplc="0FD25ED4">
      <w:start w:val="1"/>
      <w:numFmt w:val="bullet"/>
      <w:lvlText w:val=""/>
      <w:lvlJc w:val="left"/>
    </w:lvl>
    <w:lvl w:ilvl="7" w:tplc="66A66D04">
      <w:start w:val="1"/>
      <w:numFmt w:val="bullet"/>
      <w:lvlText w:val=""/>
      <w:lvlJc w:val="left"/>
    </w:lvl>
    <w:lvl w:ilvl="8" w:tplc="AB603182">
      <w:start w:val="1"/>
      <w:numFmt w:val="bullet"/>
      <w:lvlText w:val=""/>
      <w:lvlJc w:val="left"/>
    </w:lvl>
  </w:abstractNum>
  <w:abstractNum w:abstractNumId="25" w15:restartNumberingAfterBreak="0">
    <w:nsid w:val="0000004A"/>
    <w:multiLevelType w:val="hybridMultilevel"/>
    <w:tmpl w:val="5092CA78"/>
    <w:lvl w:ilvl="0" w:tplc="5D448C16">
      <w:start w:val="13"/>
      <w:numFmt w:val="decimal"/>
      <w:lvlText w:val="%1."/>
      <w:lvlJc w:val="left"/>
    </w:lvl>
    <w:lvl w:ilvl="1" w:tplc="D04EF9C2">
      <w:start w:val="1"/>
      <w:numFmt w:val="bullet"/>
      <w:lvlText w:val=""/>
      <w:lvlJc w:val="left"/>
    </w:lvl>
    <w:lvl w:ilvl="2" w:tplc="37088A64">
      <w:start w:val="1"/>
      <w:numFmt w:val="bullet"/>
      <w:lvlText w:val=""/>
      <w:lvlJc w:val="left"/>
    </w:lvl>
    <w:lvl w:ilvl="3" w:tplc="C1DC8B2A">
      <w:start w:val="1"/>
      <w:numFmt w:val="bullet"/>
      <w:lvlText w:val=""/>
      <w:lvlJc w:val="left"/>
    </w:lvl>
    <w:lvl w:ilvl="4" w:tplc="6270F786">
      <w:start w:val="1"/>
      <w:numFmt w:val="bullet"/>
      <w:lvlText w:val=""/>
      <w:lvlJc w:val="left"/>
    </w:lvl>
    <w:lvl w:ilvl="5" w:tplc="62B8B78E">
      <w:start w:val="1"/>
      <w:numFmt w:val="bullet"/>
      <w:lvlText w:val=""/>
      <w:lvlJc w:val="left"/>
    </w:lvl>
    <w:lvl w:ilvl="6" w:tplc="3D54455C">
      <w:start w:val="1"/>
      <w:numFmt w:val="bullet"/>
      <w:lvlText w:val=""/>
      <w:lvlJc w:val="left"/>
    </w:lvl>
    <w:lvl w:ilvl="7" w:tplc="2B4ED428">
      <w:start w:val="1"/>
      <w:numFmt w:val="bullet"/>
      <w:lvlText w:val=""/>
      <w:lvlJc w:val="left"/>
    </w:lvl>
    <w:lvl w:ilvl="8" w:tplc="85BCECE6">
      <w:start w:val="1"/>
      <w:numFmt w:val="bullet"/>
      <w:lvlText w:val=""/>
      <w:lvlJc w:val="left"/>
    </w:lvl>
  </w:abstractNum>
  <w:abstractNum w:abstractNumId="26" w15:restartNumberingAfterBreak="0">
    <w:nsid w:val="0000004C"/>
    <w:multiLevelType w:val="hybridMultilevel"/>
    <w:tmpl w:val="59ADEA3C"/>
    <w:lvl w:ilvl="0" w:tplc="DDDE07A0">
      <w:start w:val="17"/>
      <w:numFmt w:val="decimal"/>
      <w:lvlText w:val="%1."/>
      <w:lvlJc w:val="left"/>
    </w:lvl>
    <w:lvl w:ilvl="1" w:tplc="EA60E624">
      <w:start w:val="1"/>
      <w:numFmt w:val="bullet"/>
      <w:lvlText w:val=""/>
      <w:lvlJc w:val="left"/>
    </w:lvl>
    <w:lvl w:ilvl="2" w:tplc="9F561824">
      <w:start w:val="1"/>
      <w:numFmt w:val="bullet"/>
      <w:lvlText w:val=""/>
      <w:lvlJc w:val="left"/>
    </w:lvl>
    <w:lvl w:ilvl="3" w:tplc="91AE64AE">
      <w:start w:val="1"/>
      <w:numFmt w:val="bullet"/>
      <w:lvlText w:val=""/>
      <w:lvlJc w:val="left"/>
    </w:lvl>
    <w:lvl w:ilvl="4" w:tplc="DA1CDC30">
      <w:start w:val="1"/>
      <w:numFmt w:val="bullet"/>
      <w:lvlText w:val=""/>
      <w:lvlJc w:val="left"/>
    </w:lvl>
    <w:lvl w:ilvl="5" w:tplc="DE5893B6">
      <w:start w:val="1"/>
      <w:numFmt w:val="bullet"/>
      <w:lvlText w:val=""/>
      <w:lvlJc w:val="left"/>
    </w:lvl>
    <w:lvl w:ilvl="6" w:tplc="20D29AD8">
      <w:start w:val="1"/>
      <w:numFmt w:val="bullet"/>
      <w:lvlText w:val=""/>
      <w:lvlJc w:val="left"/>
    </w:lvl>
    <w:lvl w:ilvl="7" w:tplc="F37EBABA">
      <w:start w:val="1"/>
      <w:numFmt w:val="bullet"/>
      <w:lvlText w:val=""/>
      <w:lvlJc w:val="left"/>
    </w:lvl>
    <w:lvl w:ilvl="8" w:tplc="186EB0F8">
      <w:start w:val="1"/>
      <w:numFmt w:val="bullet"/>
      <w:lvlText w:val=""/>
      <w:lvlJc w:val="left"/>
    </w:lvl>
  </w:abstractNum>
  <w:abstractNum w:abstractNumId="27" w15:restartNumberingAfterBreak="0">
    <w:nsid w:val="00000055"/>
    <w:multiLevelType w:val="hybridMultilevel"/>
    <w:tmpl w:val="7C58FD04"/>
    <w:lvl w:ilvl="0" w:tplc="86F045A0">
      <w:start w:val="1"/>
      <w:numFmt w:val="decimal"/>
      <w:lvlText w:val="%1."/>
      <w:lvlJc w:val="left"/>
    </w:lvl>
    <w:lvl w:ilvl="1" w:tplc="8A30E588">
      <w:start w:val="1"/>
      <w:numFmt w:val="bullet"/>
      <w:lvlText w:val=""/>
      <w:lvlJc w:val="left"/>
    </w:lvl>
    <w:lvl w:ilvl="2" w:tplc="5648A430">
      <w:start w:val="1"/>
      <w:numFmt w:val="bullet"/>
      <w:lvlText w:val=""/>
      <w:lvlJc w:val="left"/>
    </w:lvl>
    <w:lvl w:ilvl="3" w:tplc="398E8B6E">
      <w:start w:val="1"/>
      <w:numFmt w:val="bullet"/>
      <w:lvlText w:val=""/>
      <w:lvlJc w:val="left"/>
    </w:lvl>
    <w:lvl w:ilvl="4" w:tplc="941223EA">
      <w:start w:val="1"/>
      <w:numFmt w:val="bullet"/>
      <w:lvlText w:val=""/>
      <w:lvlJc w:val="left"/>
    </w:lvl>
    <w:lvl w:ilvl="5" w:tplc="38E06DC0">
      <w:start w:val="1"/>
      <w:numFmt w:val="bullet"/>
      <w:lvlText w:val=""/>
      <w:lvlJc w:val="left"/>
    </w:lvl>
    <w:lvl w:ilvl="6" w:tplc="E4A64FB8">
      <w:start w:val="1"/>
      <w:numFmt w:val="bullet"/>
      <w:lvlText w:val=""/>
      <w:lvlJc w:val="left"/>
    </w:lvl>
    <w:lvl w:ilvl="7" w:tplc="C06A415E">
      <w:start w:val="1"/>
      <w:numFmt w:val="bullet"/>
      <w:lvlText w:val=""/>
      <w:lvlJc w:val="left"/>
    </w:lvl>
    <w:lvl w:ilvl="8" w:tplc="4030ED6A">
      <w:start w:val="1"/>
      <w:numFmt w:val="bullet"/>
      <w:lvlText w:val=""/>
      <w:lvlJc w:val="left"/>
    </w:lvl>
  </w:abstractNum>
  <w:abstractNum w:abstractNumId="28" w15:restartNumberingAfterBreak="0">
    <w:nsid w:val="00000056"/>
    <w:multiLevelType w:val="hybridMultilevel"/>
    <w:tmpl w:val="23D86AAC"/>
    <w:lvl w:ilvl="0" w:tplc="E8883334">
      <w:start w:val="5"/>
      <w:numFmt w:val="decimal"/>
      <w:lvlText w:val="%1."/>
      <w:lvlJc w:val="left"/>
    </w:lvl>
    <w:lvl w:ilvl="1" w:tplc="B600B340">
      <w:start w:val="1"/>
      <w:numFmt w:val="bullet"/>
      <w:lvlText w:val=""/>
      <w:lvlJc w:val="left"/>
    </w:lvl>
    <w:lvl w:ilvl="2" w:tplc="147C40E0">
      <w:start w:val="1"/>
      <w:numFmt w:val="bullet"/>
      <w:lvlText w:val=""/>
      <w:lvlJc w:val="left"/>
    </w:lvl>
    <w:lvl w:ilvl="3" w:tplc="1E642C8A">
      <w:start w:val="1"/>
      <w:numFmt w:val="bullet"/>
      <w:lvlText w:val=""/>
      <w:lvlJc w:val="left"/>
    </w:lvl>
    <w:lvl w:ilvl="4" w:tplc="32068E14">
      <w:start w:val="1"/>
      <w:numFmt w:val="bullet"/>
      <w:lvlText w:val=""/>
      <w:lvlJc w:val="left"/>
    </w:lvl>
    <w:lvl w:ilvl="5" w:tplc="427CF7E0">
      <w:start w:val="1"/>
      <w:numFmt w:val="bullet"/>
      <w:lvlText w:val=""/>
      <w:lvlJc w:val="left"/>
    </w:lvl>
    <w:lvl w:ilvl="6" w:tplc="CCF8E978">
      <w:start w:val="1"/>
      <w:numFmt w:val="bullet"/>
      <w:lvlText w:val=""/>
      <w:lvlJc w:val="left"/>
    </w:lvl>
    <w:lvl w:ilvl="7" w:tplc="39A02992">
      <w:start w:val="1"/>
      <w:numFmt w:val="bullet"/>
      <w:lvlText w:val=""/>
      <w:lvlJc w:val="left"/>
    </w:lvl>
    <w:lvl w:ilvl="8" w:tplc="1C8A2D28">
      <w:start w:val="1"/>
      <w:numFmt w:val="bullet"/>
      <w:lvlText w:val=""/>
      <w:lvlJc w:val="left"/>
    </w:lvl>
  </w:abstractNum>
  <w:abstractNum w:abstractNumId="29" w15:restartNumberingAfterBreak="0">
    <w:nsid w:val="0000005D"/>
    <w:multiLevelType w:val="hybridMultilevel"/>
    <w:tmpl w:val="39B7AAA2"/>
    <w:lvl w:ilvl="0" w:tplc="3912BF70">
      <w:start w:val="1"/>
      <w:numFmt w:val="decimal"/>
      <w:lvlText w:val="%1."/>
      <w:lvlJc w:val="left"/>
    </w:lvl>
    <w:lvl w:ilvl="1" w:tplc="D6E22E1C">
      <w:start w:val="1"/>
      <w:numFmt w:val="bullet"/>
      <w:lvlText w:val=""/>
      <w:lvlJc w:val="left"/>
    </w:lvl>
    <w:lvl w:ilvl="2" w:tplc="3766CBCC">
      <w:start w:val="1"/>
      <w:numFmt w:val="bullet"/>
      <w:lvlText w:val=""/>
      <w:lvlJc w:val="left"/>
    </w:lvl>
    <w:lvl w:ilvl="3" w:tplc="F86273E8">
      <w:start w:val="1"/>
      <w:numFmt w:val="bullet"/>
      <w:lvlText w:val=""/>
      <w:lvlJc w:val="left"/>
    </w:lvl>
    <w:lvl w:ilvl="4" w:tplc="2F8446D8">
      <w:start w:val="1"/>
      <w:numFmt w:val="bullet"/>
      <w:lvlText w:val=""/>
      <w:lvlJc w:val="left"/>
    </w:lvl>
    <w:lvl w:ilvl="5" w:tplc="52E0DAA0">
      <w:start w:val="1"/>
      <w:numFmt w:val="bullet"/>
      <w:lvlText w:val=""/>
      <w:lvlJc w:val="left"/>
    </w:lvl>
    <w:lvl w:ilvl="6" w:tplc="BF280346">
      <w:start w:val="1"/>
      <w:numFmt w:val="bullet"/>
      <w:lvlText w:val=""/>
      <w:lvlJc w:val="left"/>
    </w:lvl>
    <w:lvl w:ilvl="7" w:tplc="1584AB86">
      <w:start w:val="1"/>
      <w:numFmt w:val="bullet"/>
      <w:lvlText w:val=""/>
      <w:lvlJc w:val="left"/>
    </w:lvl>
    <w:lvl w:ilvl="8" w:tplc="AB50B1AC">
      <w:start w:val="1"/>
      <w:numFmt w:val="bullet"/>
      <w:lvlText w:val=""/>
      <w:lvlJc w:val="left"/>
    </w:lvl>
  </w:abstractNum>
  <w:abstractNum w:abstractNumId="30" w15:restartNumberingAfterBreak="0">
    <w:nsid w:val="0000005E"/>
    <w:multiLevelType w:val="hybridMultilevel"/>
    <w:tmpl w:val="2B0D8DBE"/>
    <w:lvl w:ilvl="0" w:tplc="D3A27E0A">
      <w:start w:val="5"/>
      <w:numFmt w:val="decimal"/>
      <w:lvlText w:val="%1."/>
      <w:lvlJc w:val="left"/>
    </w:lvl>
    <w:lvl w:ilvl="1" w:tplc="DBBA2172">
      <w:start w:val="1"/>
      <w:numFmt w:val="bullet"/>
      <w:lvlText w:val=""/>
      <w:lvlJc w:val="left"/>
    </w:lvl>
    <w:lvl w:ilvl="2" w:tplc="5BD0A506">
      <w:start w:val="1"/>
      <w:numFmt w:val="bullet"/>
      <w:lvlText w:val=""/>
      <w:lvlJc w:val="left"/>
    </w:lvl>
    <w:lvl w:ilvl="3" w:tplc="450422CA">
      <w:start w:val="1"/>
      <w:numFmt w:val="bullet"/>
      <w:lvlText w:val=""/>
      <w:lvlJc w:val="left"/>
    </w:lvl>
    <w:lvl w:ilvl="4" w:tplc="2B942E0A">
      <w:start w:val="1"/>
      <w:numFmt w:val="bullet"/>
      <w:lvlText w:val=""/>
      <w:lvlJc w:val="left"/>
    </w:lvl>
    <w:lvl w:ilvl="5" w:tplc="C5BC5BF8">
      <w:start w:val="1"/>
      <w:numFmt w:val="bullet"/>
      <w:lvlText w:val=""/>
      <w:lvlJc w:val="left"/>
    </w:lvl>
    <w:lvl w:ilvl="6" w:tplc="98F67992">
      <w:start w:val="1"/>
      <w:numFmt w:val="bullet"/>
      <w:lvlText w:val=""/>
      <w:lvlJc w:val="left"/>
    </w:lvl>
    <w:lvl w:ilvl="7" w:tplc="518CF0AA">
      <w:start w:val="1"/>
      <w:numFmt w:val="bullet"/>
      <w:lvlText w:val=""/>
      <w:lvlJc w:val="left"/>
    </w:lvl>
    <w:lvl w:ilvl="8" w:tplc="4084852C">
      <w:start w:val="1"/>
      <w:numFmt w:val="bullet"/>
      <w:lvlText w:val=""/>
      <w:lvlJc w:val="left"/>
    </w:lvl>
  </w:abstractNum>
  <w:abstractNum w:abstractNumId="31" w15:restartNumberingAfterBreak="0">
    <w:nsid w:val="0000005F"/>
    <w:multiLevelType w:val="hybridMultilevel"/>
    <w:tmpl w:val="6C80EC70"/>
    <w:lvl w:ilvl="0" w:tplc="B2469B4A">
      <w:start w:val="9"/>
      <w:numFmt w:val="decimal"/>
      <w:lvlText w:val="%1."/>
      <w:lvlJc w:val="left"/>
    </w:lvl>
    <w:lvl w:ilvl="1" w:tplc="0BEEE75A">
      <w:start w:val="1"/>
      <w:numFmt w:val="bullet"/>
      <w:lvlText w:val=""/>
      <w:lvlJc w:val="left"/>
    </w:lvl>
    <w:lvl w:ilvl="2" w:tplc="FFA86D3E">
      <w:start w:val="1"/>
      <w:numFmt w:val="bullet"/>
      <w:lvlText w:val=""/>
      <w:lvlJc w:val="left"/>
    </w:lvl>
    <w:lvl w:ilvl="3" w:tplc="5AE8F5E6">
      <w:start w:val="1"/>
      <w:numFmt w:val="bullet"/>
      <w:lvlText w:val=""/>
      <w:lvlJc w:val="left"/>
    </w:lvl>
    <w:lvl w:ilvl="4" w:tplc="24F67128">
      <w:start w:val="1"/>
      <w:numFmt w:val="bullet"/>
      <w:lvlText w:val=""/>
      <w:lvlJc w:val="left"/>
    </w:lvl>
    <w:lvl w:ilvl="5" w:tplc="8B28E346">
      <w:start w:val="1"/>
      <w:numFmt w:val="bullet"/>
      <w:lvlText w:val=""/>
      <w:lvlJc w:val="left"/>
    </w:lvl>
    <w:lvl w:ilvl="6" w:tplc="7CF06A5A">
      <w:start w:val="1"/>
      <w:numFmt w:val="bullet"/>
      <w:lvlText w:val=""/>
      <w:lvlJc w:val="left"/>
    </w:lvl>
    <w:lvl w:ilvl="7" w:tplc="9B4A1366">
      <w:start w:val="1"/>
      <w:numFmt w:val="bullet"/>
      <w:lvlText w:val=""/>
      <w:lvlJc w:val="left"/>
    </w:lvl>
    <w:lvl w:ilvl="8" w:tplc="9D507848">
      <w:start w:val="1"/>
      <w:numFmt w:val="bullet"/>
      <w:lvlText w:val=""/>
      <w:lvlJc w:val="left"/>
    </w:lvl>
  </w:abstractNum>
  <w:abstractNum w:abstractNumId="32" w15:restartNumberingAfterBreak="0">
    <w:nsid w:val="00000067"/>
    <w:multiLevelType w:val="hybridMultilevel"/>
    <w:tmpl w:val="3DD15094"/>
    <w:lvl w:ilvl="0" w:tplc="A41E95C6">
      <w:start w:val="1"/>
      <w:numFmt w:val="decimal"/>
      <w:lvlText w:val="%1."/>
      <w:lvlJc w:val="left"/>
    </w:lvl>
    <w:lvl w:ilvl="1" w:tplc="4F9A55FC">
      <w:start w:val="1"/>
      <w:numFmt w:val="bullet"/>
      <w:lvlText w:val=""/>
      <w:lvlJc w:val="left"/>
    </w:lvl>
    <w:lvl w:ilvl="2" w:tplc="1E50518C">
      <w:start w:val="1"/>
      <w:numFmt w:val="bullet"/>
      <w:lvlText w:val=""/>
      <w:lvlJc w:val="left"/>
    </w:lvl>
    <w:lvl w:ilvl="3" w:tplc="EA9872D4">
      <w:start w:val="1"/>
      <w:numFmt w:val="bullet"/>
      <w:lvlText w:val=""/>
      <w:lvlJc w:val="left"/>
    </w:lvl>
    <w:lvl w:ilvl="4" w:tplc="B004095E">
      <w:start w:val="1"/>
      <w:numFmt w:val="bullet"/>
      <w:lvlText w:val=""/>
      <w:lvlJc w:val="left"/>
    </w:lvl>
    <w:lvl w:ilvl="5" w:tplc="D152E712">
      <w:start w:val="1"/>
      <w:numFmt w:val="bullet"/>
      <w:lvlText w:val=""/>
      <w:lvlJc w:val="left"/>
    </w:lvl>
    <w:lvl w:ilvl="6" w:tplc="581A6D18">
      <w:start w:val="1"/>
      <w:numFmt w:val="bullet"/>
      <w:lvlText w:val=""/>
      <w:lvlJc w:val="left"/>
    </w:lvl>
    <w:lvl w:ilvl="7" w:tplc="A8E258E0">
      <w:start w:val="1"/>
      <w:numFmt w:val="bullet"/>
      <w:lvlText w:val=""/>
      <w:lvlJc w:val="left"/>
    </w:lvl>
    <w:lvl w:ilvl="8" w:tplc="FB9C59DE">
      <w:start w:val="1"/>
      <w:numFmt w:val="bullet"/>
      <w:lvlText w:val=""/>
      <w:lvlJc w:val="left"/>
    </w:lvl>
  </w:abstractNum>
  <w:abstractNum w:abstractNumId="33" w15:restartNumberingAfterBreak="0">
    <w:nsid w:val="0000006A"/>
    <w:multiLevelType w:val="hybridMultilevel"/>
    <w:tmpl w:val="5B25ACE2"/>
    <w:lvl w:ilvl="0" w:tplc="D5F808D0">
      <w:start w:val="1"/>
      <w:numFmt w:val="decimal"/>
      <w:lvlText w:val="%1."/>
      <w:lvlJc w:val="left"/>
    </w:lvl>
    <w:lvl w:ilvl="1" w:tplc="77349CFA">
      <w:start w:val="1"/>
      <w:numFmt w:val="bullet"/>
      <w:lvlText w:val=""/>
      <w:lvlJc w:val="left"/>
    </w:lvl>
    <w:lvl w:ilvl="2" w:tplc="D40083FE">
      <w:start w:val="1"/>
      <w:numFmt w:val="bullet"/>
      <w:lvlText w:val=""/>
      <w:lvlJc w:val="left"/>
    </w:lvl>
    <w:lvl w:ilvl="3" w:tplc="46802B88">
      <w:start w:val="1"/>
      <w:numFmt w:val="bullet"/>
      <w:lvlText w:val=""/>
      <w:lvlJc w:val="left"/>
    </w:lvl>
    <w:lvl w:ilvl="4" w:tplc="8C60B276">
      <w:start w:val="1"/>
      <w:numFmt w:val="bullet"/>
      <w:lvlText w:val=""/>
      <w:lvlJc w:val="left"/>
    </w:lvl>
    <w:lvl w:ilvl="5" w:tplc="E0AEFB20">
      <w:start w:val="1"/>
      <w:numFmt w:val="bullet"/>
      <w:lvlText w:val=""/>
      <w:lvlJc w:val="left"/>
    </w:lvl>
    <w:lvl w:ilvl="6" w:tplc="AA8069D0">
      <w:start w:val="1"/>
      <w:numFmt w:val="bullet"/>
      <w:lvlText w:val=""/>
      <w:lvlJc w:val="left"/>
    </w:lvl>
    <w:lvl w:ilvl="7" w:tplc="ADF4EBC8">
      <w:start w:val="1"/>
      <w:numFmt w:val="bullet"/>
      <w:lvlText w:val=""/>
      <w:lvlJc w:val="left"/>
    </w:lvl>
    <w:lvl w:ilvl="8" w:tplc="0096E3C8">
      <w:start w:val="1"/>
      <w:numFmt w:val="bullet"/>
      <w:lvlText w:val=""/>
      <w:lvlJc w:val="left"/>
    </w:lvl>
  </w:abstractNum>
  <w:abstractNum w:abstractNumId="34" w15:restartNumberingAfterBreak="0">
    <w:nsid w:val="0000006C"/>
    <w:multiLevelType w:val="hybridMultilevel"/>
    <w:tmpl w:val="4F97E3E4"/>
    <w:lvl w:ilvl="0" w:tplc="22AA550A">
      <w:start w:val="1"/>
      <w:numFmt w:val="decimal"/>
      <w:lvlText w:val="%1."/>
      <w:lvlJc w:val="left"/>
    </w:lvl>
    <w:lvl w:ilvl="1" w:tplc="C7F0EB96">
      <w:start w:val="1"/>
      <w:numFmt w:val="bullet"/>
      <w:lvlText w:val=""/>
      <w:lvlJc w:val="left"/>
    </w:lvl>
    <w:lvl w:ilvl="2" w:tplc="8878CBEC">
      <w:start w:val="1"/>
      <w:numFmt w:val="bullet"/>
      <w:lvlText w:val=""/>
      <w:lvlJc w:val="left"/>
    </w:lvl>
    <w:lvl w:ilvl="3" w:tplc="C6983E8C">
      <w:start w:val="1"/>
      <w:numFmt w:val="bullet"/>
      <w:lvlText w:val=""/>
      <w:lvlJc w:val="left"/>
    </w:lvl>
    <w:lvl w:ilvl="4" w:tplc="F3CA32FA">
      <w:start w:val="1"/>
      <w:numFmt w:val="bullet"/>
      <w:lvlText w:val=""/>
      <w:lvlJc w:val="left"/>
    </w:lvl>
    <w:lvl w:ilvl="5" w:tplc="F25C541A">
      <w:start w:val="1"/>
      <w:numFmt w:val="bullet"/>
      <w:lvlText w:val=""/>
      <w:lvlJc w:val="left"/>
    </w:lvl>
    <w:lvl w:ilvl="6" w:tplc="EDC643F4">
      <w:start w:val="1"/>
      <w:numFmt w:val="bullet"/>
      <w:lvlText w:val=""/>
      <w:lvlJc w:val="left"/>
    </w:lvl>
    <w:lvl w:ilvl="7" w:tplc="4A563854">
      <w:start w:val="1"/>
      <w:numFmt w:val="bullet"/>
      <w:lvlText w:val=""/>
      <w:lvlJc w:val="left"/>
    </w:lvl>
    <w:lvl w:ilvl="8" w:tplc="5EE4EB3A">
      <w:start w:val="1"/>
      <w:numFmt w:val="bullet"/>
      <w:lvlText w:val=""/>
      <w:lvlJc w:val="left"/>
    </w:lvl>
  </w:abstractNum>
  <w:abstractNum w:abstractNumId="35" w15:restartNumberingAfterBreak="0">
    <w:nsid w:val="0000006D"/>
    <w:multiLevelType w:val="hybridMultilevel"/>
    <w:tmpl w:val="053B0A9E"/>
    <w:lvl w:ilvl="0" w:tplc="1B108056">
      <w:start w:val="5"/>
      <w:numFmt w:val="decimal"/>
      <w:lvlText w:val="%1."/>
      <w:lvlJc w:val="left"/>
    </w:lvl>
    <w:lvl w:ilvl="1" w:tplc="D78CD4D8">
      <w:start w:val="1"/>
      <w:numFmt w:val="bullet"/>
      <w:lvlText w:val=""/>
      <w:lvlJc w:val="left"/>
    </w:lvl>
    <w:lvl w:ilvl="2" w:tplc="E7E03238">
      <w:start w:val="1"/>
      <w:numFmt w:val="bullet"/>
      <w:lvlText w:val=""/>
      <w:lvlJc w:val="left"/>
    </w:lvl>
    <w:lvl w:ilvl="3" w:tplc="F7204A90">
      <w:start w:val="1"/>
      <w:numFmt w:val="bullet"/>
      <w:lvlText w:val=""/>
      <w:lvlJc w:val="left"/>
    </w:lvl>
    <w:lvl w:ilvl="4" w:tplc="F0BAA614">
      <w:start w:val="1"/>
      <w:numFmt w:val="bullet"/>
      <w:lvlText w:val=""/>
      <w:lvlJc w:val="left"/>
    </w:lvl>
    <w:lvl w:ilvl="5" w:tplc="C3E25EA6">
      <w:start w:val="1"/>
      <w:numFmt w:val="bullet"/>
      <w:lvlText w:val=""/>
      <w:lvlJc w:val="left"/>
    </w:lvl>
    <w:lvl w:ilvl="6" w:tplc="75ACC3EA">
      <w:start w:val="1"/>
      <w:numFmt w:val="bullet"/>
      <w:lvlText w:val=""/>
      <w:lvlJc w:val="left"/>
    </w:lvl>
    <w:lvl w:ilvl="7" w:tplc="7CDA5C48">
      <w:start w:val="1"/>
      <w:numFmt w:val="bullet"/>
      <w:lvlText w:val=""/>
      <w:lvlJc w:val="left"/>
    </w:lvl>
    <w:lvl w:ilvl="8" w:tplc="9062A3D6">
      <w:start w:val="1"/>
      <w:numFmt w:val="bullet"/>
      <w:lvlText w:val=""/>
      <w:lvlJc w:val="left"/>
    </w:lvl>
  </w:abstractNum>
  <w:abstractNum w:abstractNumId="36" w15:restartNumberingAfterBreak="0">
    <w:nsid w:val="00000070"/>
    <w:multiLevelType w:val="hybridMultilevel"/>
    <w:tmpl w:val="56438D14"/>
    <w:lvl w:ilvl="0" w:tplc="0046CAAA">
      <w:start w:val="1"/>
      <w:numFmt w:val="decimal"/>
      <w:lvlText w:val="%1."/>
      <w:lvlJc w:val="left"/>
    </w:lvl>
    <w:lvl w:ilvl="1" w:tplc="8668AF1C">
      <w:start w:val="1"/>
      <w:numFmt w:val="bullet"/>
      <w:lvlText w:val=""/>
      <w:lvlJc w:val="left"/>
    </w:lvl>
    <w:lvl w:ilvl="2" w:tplc="73FCFF44">
      <w:start w:val="1"/>
      <w:numFmt w:val="bullet"/>
      <w:lvlText w:val=""/>
      <w:lvlJc w:val="left"/>
    </w:lvl>
    <w:lvl w:ilvl="3" w:tplc="5E3C925C">
      <w:start w:val="1"/>
      <w:numFmt w:val="bullet"/>
      <w:lvlText w:val=""/>
      <w:lvlJc w:val="left"/>
    </w:lvl>
    <w:lvl w:ilvl="4" w:tplc="7D7C6C9E">
      <w:start w:val="1"/>
      <w:numFmt w:val="bullet"/>
      <w:lvlText w:val=""/>
      <w:lvlJc w:val="left"/>
    </w:lvl>
    <w:lvl w:ilvl="5" w:tplc="47526F2A">
      <w:start w:val="1"/>
      <w:numFmt w:val="bullet"/>
      <w:lvlText w:val=""/>
      <w:lvlJc w:val="left"/>
    </w:lvl>
    <w:lvl w:ilvl="6" w:tplc="3612B616">
      <w:start w:val="1"/>
      <w:numFmt w:val="bullet"/>
      <w:lvlText w:val=""/>
      <w:lvlJc w:val="left"/>
    </w:lvl>
    <w:lvl w:ilvl="7" w:tplc="F816068E">
      <w:start w:val="1"/>
      <w:numFmt w:val="bullet"/>
      <w:lvlText w:val=""/>
      <w:lvlJc w:val="left"/>
    </w:lvl>
    <w:lvl w:ilvl="8" w:tplc="DE863BB2">
      <w:start w:val="1"/>
      <w:numFmt w:val="bullet"/>
      <w:lvlText w:val=""/>
      <w:lvlJc w:val="left"/>
    </w:lvl>
  </w:abstractNum>
  <w:abstractNum w:abstractNumId="37" w15:restartNumberingAfterBreak="0">
    <w:nsid w:val="00000071"/>
    <w:multiLevelType w:val="hybridMultilevel"/>
    <w:tmpl w:val="519E3148"/>
    <w:lvl w:ilvl="0" w:tplc="475E5040">
      <w:start w:val="4"/>
      <w:numFmt w:val="decimal"/>
      <w:lvlText w:val="%1."/>
      <w:lvlJc w:val="left"/>
    </w:lvl>
    <w:lvl w:ilvl="1" w:tplc="1C9E5898">
      <w:start w:val="1"/>
      <w:numFmt w:val="bullet"/>
      <w:lvlText w:val=""/>
      <w:lvlJc w:val="left"/>
    </w:lvl>
    <w:lvl w:ilvl="2" w:tplc="2400726A">
      <w:start w:val="1"/>
      <w:numFmt w:val="bullet"/>
      <w:lvlText w:val=""/>
      <w:lvlJc w:val="left"/>
    </w:lvl>
    <w:lvl w:ilvl="3" w:tplc="ECC6FB24">
      <w:start w:val="1"/>
      <w:numFmt w:val="bullet"/>
      <w:lvlText w:val=""/>
      <w:lvlJc w:val="left"/>
    </w:lvl>
    <w:lvl w:ilvl="4" w:tplc="279C0C7C">
      <w:start w:val="1"/>
      <w:numFmt w:val="bullet"/>
      <w:lvlText w:val=""/>
      <w:lvlJc w:val="left"/>
    </w:lvl>
    <w:lvl w:ilvl="5" w:tplc="6106AF04">
      <w:start w:val="1"/>
      <w:numFmt w:val="bullet"/>
      <w:lvlText w:val=""/>
      <w:lvlJc w:val="left"/>
    </w:lvl>
    <w:lvl w:ilvl="6" w:tplc="E00CACA8">
      <w:start w:val="1"/>
      <w:numFmt w:val="bullet"/>
      <w:lvlText w:val=""/>
      <w:lvlJc w:val="left"/>
    </w:lvl>
    <w:lvl w:ilvl="7" w:tplc="37D09D28">
      <w:start w:val="1"/>
      <w:numFmt w:val="bullet"/>
      <w:lvlText w:val=""/>
      <w:lvlJc w:val="left"/>
    </w:lvl>
    <w:lvl w:ilvl="8" w:tplc="81D8C6E0">
      <w:start w:val="1"/>
      <w:numFmt w:val="bullet"/>
      <w:lvlText w:val=""/>
      <w:lvlJc w:val="left"/>
    </w:lvl>
  </w:abstractNum>
  <w:abstractNum w:abstractNumId="38" w15:restartNumberingAfterBreak="0">
    <w:nsid w:val="00000072"/>
    <w:multiLevelType w:val="hybridMultilevel"/>
    <w:tmpl w:val="2C6E4AFC"/>
    <w:lvl w:ilvl="0" w:tplc="3A9E4036">
      <w:start w:val="5"/>
      <w:numFmt w:val="decimal"/>
      <w:lvlText w:val="%1."/>
      <w:lvlJc w:val="left"/>
    </w:lvl>
    <w:lvl w:ilvl="1" w:tplc="EC447C62">
      <w:start w:val="1"/>
      <w:numFmt w:val="bullet"/>
      <w:lvlText w:val=""/>
      <w:lvlJc w:val="left"/>
    </w:lvl>
    <w:lvl w:ilvl="2" w:tplc="46464D8A">
      <w:start w:val="1"/>
      <w:numFmt w:val="bullet"/>
      <w:lvlText w:val=""/>
      <w:lvlJc w:val="left"/>
    </w:lvl>
    <w:lvl w:ilvl="3" w:tplc="14BE163A">
      <w:start w:val="1"/>
      <w:numFmt w:val="bullet"/>
      <w:lvlText w:val=""/>
      <w:lvlJc w:val="left"/>
    </w:lvl>
    <w:lvl w:ilvl="4" w:tplc="020E2B08">
      <w:start w:val="1"/>
      <w:numFmt w:val="bullet"/>
      <w:lvlText w:val=""/>
      <w:lvlJc w:val="left"/>
    </w:lvl>
    <w:lvl w:ilvl="5" w:tplc="229C4748">
      <w:start w:val="1"/>
      <w:numFmt w:val="bullet"/>
      <w:lvlText w:val=""/>
      <w:lvlJc w:val="left"/>
    </w:lvl>
    <w:lvl w:ilvl="6" w:tplc="13F60B40">
      <w:start w:val="1"/>
      <w:numFmt w:val="bullet"/>
      <w:lvlText w:val=""/>
      <w:lvlJc w:val="left"/>
    </w:lvl>
    <w:lvl w:ilvl="7" w:tplc="DA92AC4A">
      <w:start w:val="1"/>
      <w:numFmt w:val="bullet"/>
      <w:lvlText w:val=""/>
      <w:lvlJc w:val="left"/>
    </w:lvl>
    <w:lvl w:ilvl="8" w:tplc="331E5382">
      <w:start w:val="1"/>
      <w:numFmt w:val="bullet"/>
      <w:lvlText w:val=""/>
      <w:lvlJc w:val="left"/>
    </w:lvl>
  </w:abstractNum>
  <w:abstractNum w:abstractNumId="39" w15:restartNumberingAfterBreak="0">
    <w:nsid w:val="00000073"/>
    <w:multiLevelType w:val="hybridMultilevel"/>
    <w:tmpl w:val="17A1B582"/>
    <w:lvl w:ilvl="0" w:tplc="41AE46B6">
      <w:start w:val="6"/>
      <w:numFmt w:val="decimal"/>
      <w:lvlText w:val="%1."/>
      <w:lvlJc w:val="left"/>
    </w:lvl>
    <w:lvl w:ilvl="1" w:tplc="06D42C0A">
      <w:start w:val="1"/>
      <w:numFmt w:val="bullet"/>
      <w:lvlText w:val=""/>
      <w:lvlJc w:val="left"/>
    </w:lvl>
    <w:lvl w:ilvl="2" w:tplc="C13E19A6">
      <w:start w:val="1"/>
      <w:numFmt w:val="bullet"/>
      <w:lvlText w:val=""/>
      <w:lvlJc w:val="left"/>
    </w:lvl>
    <w:lvl w:ilvl="3" w:tplc="62CEED86">
      <w:start w:val="1"/>
      <w:numFmt w:val="bullet"/>
      <w:lvlText w:val=""/>
      <w:lvlJc w:val="left"/>
    </w:lvl>
    <w:lvl w:ilvl="4" w:tplc="F73A2650">
      <w:start w:val="1"/>
      <w:numFmt w:val="bullet"/>
      <w:lvlText w:val=""/>
      <w:lvlJc w:val="left"/>
    </w:lvl>
    <w:lvl w:ilvl="5" w:tplc="223A5EAC">
      <w:start w:val="1"/>
      <w:numFmt w:val="bullet"/>
      <w:lvlText w:val=""/>
      <w:lvlJc w:val="left"/>
    </w:lvl>
    <w:lvl w:ilvl="6" w:tplc="7224326E">
      <w:start w:val="1"/>
      <w:numFmt w:val="bullet"/>
      <w:lvlText w:val=""/>
      <w:lvlJc w:val="left"/>
    </w:lvl>
    <w:lvl w:ilvl="7" w:tplc="2B6E89A4">
      <w:start w:val="1"/>
      <w:numFmt w:val="bullet"/>
      <w:lvlText w:val=""/>
      <w:lvlJc w:val="left"/>
    </w:lvl>
    <w:lvl w:ilvl="8" w:tplc="D7D6AA7E">
      <w:start w:val="1"/>
      <w:numFmt w:val="bullet"/>
      <w:lvlText w:val=""/>
      <w:lvlJc w:val="left"/>
    </w:lvl>
  </w:abstractNum>
  <w:abstractNum w:abstractNumId="40" w15:restartNumberingAfterBreak="0">
    <w:nsid w:val="00000074"/>
    <w:multiLevelType w:val="hybridMultilevel"/>
    <w:tmpl w:val="4DF72E4E"/>
    <w:lvl w:ilvl="0" w:tplc="4CE8C262">
      <w:start w:val="8"/>
      <w:numFmt w:val="decimal"/>
      <w:lvlText w:val="%1."/>
      <w:lvlJc w:val="left"/>
    </w:lvl>
    <w:lvl w:ilvl="1" w:tplc="B94E9B48">
      <w:start w:val="1"/>
      <w:numFmt w:val="bullet"/>
      <w:lvlText w:val=""/>
      <w:lvlJc w:val="left"/>
    </w:lvl>
    <w:lvl w:ilvl="2" w:tplc="B2BAFE06">
      <w:start w:val="1"/>
      <w:numFmt w:val="bullet"/>
      <w:lvlText w:val=""/>
      <w:lvlJc w:val="left"/>
    </w:lvl>
    <w:lvl w:ilvl="3" w:tplc="DC16C0E0">
      <w:start w:val="1"/>
      <w:numFmt w:val="bullet"/>
      <w:lvlText w:val=""/>
      <w:lvlJc w:val="left"/>
    </w:lvl>
    <w:lvl w:ilvl="4" w:tplc="E7F8D4FA">
      <w:start w:val="1"/>
      <w:numFmt w:val="bullet"/>
      <w:lvlText w:val=""/>
      <w:lvlJc w:val="left"/>
    </w:lvl>
    <w:lvl w:ilvl="5" w:tplc="10726354">
      <w:start w:val="1"/>
      <w:numFmt w:val="bullet"/>
      <w:lvlText w:val=""/>
      <w:lvlJc w:val="left"/>
    </w:lvl>
    <w:lvl w:ilvl="6" w:tplc="23B66B00">
      <w:start w:val="1"/>
      <w:numFmt w:val="bullet"/>
      <w:lvlText w:val=""/>
      <w:lvlJc w:val="left"/>
    </w:lvl>
    <w:lvl w:ilvl="7" w:tplc="7DDCE5A0">
      <w:start w:val="1"/>
      <w:numFmt w:val="bullet"/>
      <w:lvlText w:val=""/>
      <w:lvlJc w:val="left"/>
    </w:lvl>
    <w:lvl w:ilvl="8" w:tplc="D242AD6E">
      <w:start w:val="1"/>
      <w:numFmt w:val="bullet"/>
      <w:lvlText w:val=""/>
      <w:lvlJc w:val="left"/>
    </w:lvl>
  </w:abstractNum>
  <w:abstractNum w:abstractNumId="41" w15:restartNumberingAfterBreak="0">
    <w:nsid w:val="00000076"/>
    <w:multiLevelType w:val="hybridMultilevel"/>
    <w:tmpl w:val="5D888A08"/>
    <w:lvl w:ilvl="0" w:tplc="CA8E5BE2">
      <w:start w:val="4"/>
      <w:numFmt w:val="decimal"/>
      <w:lvlText w:val="%1."/>
      <w:lvlJc w:val="left"/>
    </w:lvl>
    <w:lvl w:ilvl="1" w:tplc="5D8AE8EA">
      <w:start w:val="1"/>
      <w:numFmt w:val="bullet"/>
      <w:lvlText w:val=""/>
      <w:lvlJc w:val="left"/>
    </w:lvl>
    <w:lvl w:ilvl="2" w:tplc="DCD69C42">
      <w:start w:val="1"/>
      <w:numFmt w:val="bullet"/>
      <w:lvlText w:val=""/>
      <w:lvlJc w:val="left"/>
    </w:lvl>
    <w:lvl w:ilvl="3" w:tplc="064840C8">
      <w:start w:val="1"/>
      <w:numFmt w:val="bullet"/>
      <w:lvlText w:val=""/>
      <w:lvlJc w:val="left"/>
    </w:lvl>
    <w:lvl w:ilvl="4" w:tplc="928EB588">
      <w:start w:val="1"/>
      <w:numFmt w:val="bullet"/>
      <w:lvlText w:val=""/>
      <w:lvlJc w:val="left"/>
    </w:lvl>
    <w:lvl w:ilvl="5" w:tplc="C4BC0C5C">
      <w:start w:val="1"/>
      <w:numFmt w:val="bullet"/>
      <w:lvlText w:val=""/>
      <w:lvlJc w:val="left"/>
    </w:lvl>
    <w:lvl w:ilvl="6" w:tplc="9E584378">
      <w:start w:val="1"/>
      <w:numFmt w:val="bullet"/>
      <w:lvlText w:val=""/>
      <w:lvlJc w:val="left"/>
    </w:lvl>
    <w:lvl w:ilvl="7" w:tplc="A49CA564">
      <w:start w:val="1"/>
      <w:numFmt w:val="bullet"/>
      <w:lvlText w:val=""/>
      <w:lvlJc w:val="left"/>
    </w:lvl>
    <w:lvl w:ilvl="8" w:tplc="965CDFC8">
      <w:start w:val="1"/>
      <w:numFmt w:val="bullet"/>
      <w:lvlText w:val=""/>
      <w:lvlJc w:val="left"/>
    </w:lvl>
  </w:abstractNum>
  <w:abstractNum w:abstractNumId="42" w15:restartNumberingAfterBreak="0">
    <w:nsid w:val="00000077"/>
    <w:multiLevelType w:val="hybridMultilevel"/>
    <w:tmpl w:val="2A082C70"/>
    <w:lvl w:ilvl="0" w:tplc="30188974">
      <w:start w:val="5"/>
      <w:numFmt w:val="decimal"/>
      <w:lvlText w:val="%1."/>
      <w:lvlJc w:val="left"/>
    </w:lvl>
    <w:lvl w:ilvl="1" w:tplc="C6A2E286">
      <w:start w:val="1"/>
      <w:numFmt w:val="bullet"/>
      <w:lvlText w:val=""/>
      <w:lvlJc w:val="left"/>
    </w:lvl>
    <w:lvl w:ilvl="2" w:tplc="E126EE4E">
      <w:start w:val="1"/>
      <w:numFmt w:val="bullet"/>
      <w:lvlText w:val=""/>
      <w:lvlJc w:val="left"/>
    </w:lvl>
    <w:lvl w:ilvl="3" w:tplc="A6AEF4AA">
      <w:start w:val="1"/>
      <w:numFmt w:val="bullet"/>
      <w:lvlText w:val=""/>
      <w:lvlJc w:val="left"/>
    </w:lvl>
    <w:lvl w:ilvl="4" w:tplc="E40C45CA">
      <w:start w:val="1"/>
      <w:numFmt w:val="bullet"/>
      <w:lvlText w:val=""/>
      <w:lvlJc w:val="left"/>
    </w:lvl>
    <w:lvl w:ilvl="5" w:tplc="C720B51C">
      <w:start w:val="1"/>
      <w:numFmt w:val="bullet"/>
      <w:lvlText w:val=""/>
      <w:lvlJc w:val="left"/>
    </w:lvl>
    <w:lvl w:ilvl="6" w:tplc="71AE833C">
      <w:start w:val="1"/>
      <w:numFmt w:val="bullet"/>
      <w:lvlText w:val=""/>
      <w:lvlJc w:val="left"/>
    </w:lvl>
    <w:lvl w:ilvl="7" w:tplc="0A6627C6">
      <w:start w:val="1"/>
      <w:numFmt w:val="bullet"/>
      <w:lvlText w:val=""/>
      <w:lvlJc w:val="left"/>
    </w:lvl>
    <w:lvl w:ilvl="8" w:tplc="5F6C3278">
      <w:start w:val="1"/>
      <w:numFmt w:val="bullet"/>
      <w:lvlText w:val=""/>
      <w:lvlJc w:val="left"/>
    </w:lvl>
  </w:abstractNum>
  <w:abstractNum w:abstractNumId="43" w15:restartNumberingAfterBreak="0">
    <w:nsid w:val="00000079"/>
    <w:multiLevelType w:val="hybridMultilevel"/>
    <w:tmpl w:val="19E21BB2"/>
    <w:lvl w:ilvl="0" w:tplc="9C06F7C0">
      <w:start w:val="12"/>
      <w:numFmt w:val="decimal"/>
      <w:lvlText w:val="%1."/>
      <w:lvlJc w:val="left"/>
    </w:lvl>
    <w:lvl w:ilvl="1" w:tplc="0310F61A">
      <w:start w:val="1"/>
      <w:numFmt w:val="bullet"/>
      <w:lvlText w:val=""/>
      <w:lvlJc w:val="left"/>
    </w:lvl>
    <w:lvl w:ilvl="2" w:tplc="DAC44348">
      <w:start w:val="1"/>
      <w:numFmt w:val="bullet"/>
      <w:lvlText w:val=""/>
      <w:lvlJc w:val="left"/>
    </w:lvl>
    <w:lvl w:ilvl="3" w:tplc="A0C41FEC">
      <w:start w:val="1"/>
      <w:numFmt w:val="bullet"/>
      <w:lvlText w:val=""/>
      <w:lvlJc w:val="left"/>
    </w:lvl>
    <w:lvl w:ilvl="4" w:tplc="29447046">
      <w:start w:val="1"/>
      <w:numFmt w:val="bullet"/>
      <w:lvlText w:val=""/>
      <w:lvlJc w:val="left"/>
    </w:lvl>
    <w:lvl w:ilvl="5" w:tplc="C8784E62">
      <w:start w:val="1"/>
      <w:numFmt w:val="bullet"/>
      <w:lvlText w:val=""/>
      <w:lvlJc w:val="left"/>
    </w:lvl>
    <w:lvl w:ilvl="6" w:tplc="58BC76AE">
      <w:start w:val="1"/>
      <w:numFmt w:val="bullet"/>
      <w:lvlText w:val=""/>
      <w:lvlJc w:val="left"/>
    </w:lvl>
    <w:lvl w:ilvl="7" w:tplc="81AE7AD8">
      <w:start w:val="1"/>
      <w:numFmt w:val="bullet"/>
      <w:lvlText w:val=""/>
      <w:lvlJc w:val="left"/>
    </w:lvl>
    <w:lvl w:ilvl="8" w:tplc="29945910">
      <w:start w:val="1"/>
      <w:numFmt w:val="bullet"/>
      <w:lvlText w:val=""/>
      <w:lvlJc w:val="left"/>
    </w:lvl>
  </w:abstractNum>
  <w:abstractNum w:abstractNumId="44" w15:restartNumberingAfterBreak="0">
    <w:nsid w:val="0000007F"/>
    <w:multiLevelType w:val="hybridMultilevel"/>
    <w:tmpl w:val="0B37E80A"/>
    <w:lvl w:ilvl="0" w:tplc="1DB64A18">
      <w:start w:val="1"/>
      <w:numFmt w:val="decimal"/>
      <w:lvlText w:val="%1."/>
      <w:lvlJc w:val="left"/>
    </w:lvl>
    <w:lvl w:ilvl="1" w:tplc="CA7A5640">
      <w:start w:val="1"/>
      <w:numFmt w:val="bullet"/>
      <w:lvlText w:val=""/>
      <w:lvlJc w:val="left"/>
    </w:lvl>
    <w:lvl w:ilvl="2" w:tplc="483C7B1C">
      <w:start w:val="1"/>
      <w:numFmt w:val="bullet"/>
      <w:lvlText w:val=""/>
      <w:lvlJc w:val="left"/>
    </w:lvl>
    <w:lvl w:ilvl="3" w:tplc="6264150E">
      <w:start w:val="1"/>
      <w:numFmt w:val="bullet"/>
      <w:lvlText w:val=""/>
      <w:lvlJc w:val="left"/>
    </w:lvl>
    <w:lvl w:ilvl="4" w:tplc="3F843580">
      <w:start w:val="1"/>
      <w:numFmt w:val="bullet"/>
      <w:lvlText w:val=""/>
      <w:lvlJc w:val="left"/>
    </w:lvl>
    <w:lvl w:ilvl="5" w:tplc="022EDE28">
      <w:start w:val="1"/>
      <w:numFmt w:val="bullet"/>
      <w:lvlText w:val=""/>
      <w:lvlJc w:val="left"/>
    </w:lvl>
    <w:lvl w:ilvl="6" w:tplc="42D2D6B2">
      <w:start w:val="1"/>
      <w:numFmt w:val="bullet"/>
      <w:lvlText w:val=""/>
      <w:lvlJc w:val="left"/>
    </w:lvl>
    <w:lvl w:ilvl="7" w:tplc="134CD230">
      <w:start w:val="1"/>
      <w:numFmt w:val="bullet"/>
      <w:lvlText w:val=""/>
      <w:lvlJc w:val="left"/>
    </w:lvl>
    <w:lvl w:ilvl="8" w:tplc="165C1F40">
      <w:start w:val="1"/>
      <w:numFmt w:val="bullet"/>
      <w:lvlText w:val=""/>
      <w:lvlJc w:val="left"/>
    </w:lvl>
  </w:abstractNum>
  <w:abstractNum w:abstractNumId="45" w15:restartNumberingAfterBreak="0">
    <w:nsid w:val="00000081"/>
    <w:multiLevelType w:val="hybridMultilevel"/>
    <w:tmpl w:val="704E1DD4"/>
    <w:lvl w:ilvl="0" w:tplc="A4A00722">
      <w:start w:val="1"/>
      <w:numFmt w:val="decimal"/>
      <w:lvlText w:val="%1."/>
      <w:lvlJc w:val="left"/>
    </w:lvl>
    <w:lvl w:ilvl="1" w:tplc="E3B08688">
      <w:start w:val="1"/>
      <w:numFmt w:val="bullet"/>
      <w:lvlText w:val=""/>
      <w:lvlJc w:val="left"/>
    </w:lvl>
    <w:lvl w:ilvl="2" w:tplc="71B0F2E0">
      <w:start w:val="1"/>
      <w:numFmt w:val="bullet"/>
      <w:lvlText w:val=""/>
      <w:lvlJc w:val="left"/>
    </w:lvl>
    <w:lvl w:ilvl="3" w:tplc="3C96AF66">
      <w:start w:val="1"/>
      <w:numFmt w:val="bullet"/>
      <w:lvlText w:val=""/>
      <w:lvlJc w:val="left"/>
    </w:lvl>
    <w:lvl w:ilvl="4" w:tplc="908CEA36">
      <w:start w:val="1"/>
      <w:numFmt w:val="bullet"/>
      <w:lvlText w:val=""/>
      <w:lvlJc w:val="left"/>
    </w:lvl>
    <w:lvl w:ilvl="5" w:tplc="C054D714">
      <w:start w:val="1"/>
      <w:numFmt w:val="bullet"/>
      <w:lvlText w:val=""/>
      <w:lvlJc w:val="left"/>
    </w:lvl>
    <w:lvl w:ilvl="6" w:tplc="C890E176">
      <w:start w:val="1"/>
      <w:numFmt w:val="bullet"/>
      <w:lvlText w:val=""/>
      <w:lvlJc w:val="left"/>
    </w:lvl>
    <w:lvl w:ilvl="7" w:tplc="05E210C2">
      <w:start w:val="1"/>
      <w:numFmt w:val="bullet"/>
      <w:lvlText w:val=""/>
      <w:lvlJc w:val="left"/>
    </w:lvl>
    <w:lvl w:ilvl="8" w:tplc="65A49D9C">
      <w:start w:val="1"/>
      <w:numFmt w:val="bullet"/>
      <w:lvlText w:val=""/>
      <w:lvlJc w:val="left"/>
    </w:lvl>
  </w:abstractNum>
  <w:abstractNum w:abstractNumId="46" w15:restartNumberingAfterBreak="0">
    <w:nsid w:val="00000082"/>
    <w:multiLevelType w:val="hybridMultilevel"/>
    <w:tmpl w:val="57D2F10E"/>
    <w:lvl w:ilvl="0" w:tplc="DFD0D65A">
      <w:start w:val="2"/>
      <w:numFmt w:val="decimal"/>
      <w:lvlText w:val="%1."/>
      <w:lvlJc w:val="left"/>
    </w:lvl>
    <w:lvl w:ilvl="1" w:tplc="D1A2B6BC">
      <w:start w:val="1"/>
      <w:numFmt w:val="bullet"/>
      <w:lvlText w:val=""/>
      <w:lvlJc w:val="left"/>
    </w:lvl>
    <w:lvl w:ilvl="2" w:tplc="C746598C">
      <w:start w:val="1"/>
      <w:numFmt w:val="bullet"/>
      <w:lvlText w:val=""/>
      <w:lvlJc w:val="left"/>
    </w:lvl>
    <w:lvl w:ilvl="3" w:tplc="E2D82F4A">
      <w:start w:val="1"/>
      <w:numFmt w:val="bullet"/>
      <w:lvlText w:val=""/>
      <w:lvlJc w:val="left"/>
    </w:lvl>
    <w:lvl w:ilvl="4" w:tplc="AB765D72">
      <w:start w:val="1"/>
      <w:numFmt w:val="bullet"/>
      <w:lvlText w:val=""/>
      <w:lvlJc w:val="left"/>
    </w:lvl>
    <w:lvl w:ilvl="5" w:tplc="61F0B100">
      <w:start w:val="1"/>
      <w:numFmt w:val="bullet"/>
      <w:lvlText w:val=""/>
      <w:lvlJc w:val="left"/>
    </w:lvl>
    <w:lvl w:ilvl="6" w:tplc="EF2646CE">
      <w:start w:val="1"/>
      <w:numFmt w:val="bullet"/>
      <w:lvlText w:val=""/>
      <w:lvlJc w:val="left"/>
    </w:lvl>
    <w:lvl w:ilvl="7" w:tplc="B8AC3E86">
      <w:start w:val="1"/>
      <w:numFmt w:val="bullet"/>
      <w:lvlText w:val=""/>
      <w:lvlJc w:val="left"/>
    </w:lvl>
    <w:lvl w:ilvl="8" w:tplc="EA64B42C">
      <w:start w:val="1"/>
      <w:numFmt w:val="bullet"/>
      <w:lvlText w:val=""/>
      <w:lvlJc w:val="left"/>
    </w:lvl>
  </w:abstractNum>
  <w:abstractNum w:abstractNumId="47" w15:restartNumberingAfterBreak="0">
    <w:nsid w:val="00000083"/>
    <w:multiLevelType w:val="hybridMultilevel"/>
    <w:tmpl w:val="0BFFAE18"/>
    <w:lvl w:ilvl="0" w:tplc="C7E41B20">
      <w:start w:val="4"/>
      <w:numFmt w:val="decimal"/>
      <w:lvlText w:val="%1."/>
      <w:lvlJc w:val="left"/>
    </w:lvl>
    <w:lvl w:ilvl="1" w:tplc="0EDC6A48">
      <w:start w:val="1"/>
      <w:numFmt w:val="bullet"/>
      <w:lvlText w:val="-"/>
      <w:lvlJc w:val="left"/>
    </w:lvl>
    <w:lvl w:ilvl="2" w:tplc="EE886222">
      <w:start w:val="1"/>
      <w:numFmt w:val="bullet"/>
      <w:lvlText w:val=""/>
      <w:lvlJc w:val="left"/>
    </w:lvl>
    <w:lvl w:ilvl="3" w:tplc="066006EA">
      <w:start w:val="1"/>
      <w:numFmt w:val="bullet"/>
      <w:lvlText w:val=""/>
      <w:lvlJc w:val="left"/>
    </w:lvl>
    <w:lvl w:ilvl="4" w:tplc="A416938C">
      <w:start w:val="1"/>
      <w:numFmt w:val="bullet"/>
      <w:lvlText w:val=""/>
      <w:lvlJc w:val="left"/>
    </w:lvl>
    <w:lvl w:ilvl="5" w:tplc="F59AA082">
      <w:start w:val="1"/>
      <w:numFmt w:val="bullet"/>
      <w:lvlText w:val=""/>
      <w:lvlJc w:val="left"/>
    </w:lvl>
    <w:lvl w:ilvl="6" w:tplc="20C45504">
      <w:start w:val="1"/>
      <w:numFmt w:val="bullet"/>
      <w:lvlText w:val=""/>
      <w:lvlJc w:val="left"/>
    </w:lvl>
    <w:lvl w:ilvl="7" w:tplc="E87C5950">
      <w:start w:val="1"/>
      <w:numFmt w:val="bullet"/>
      <w:lvlText w:val=""/>
      <w:lvlJc w:val="left"/>
    </w:lvl>
    <w:lvl w:ilvl="8" w:tplc="DF266702">
      <w:start w:val="1"/>
      <w:numFmt w:val="bullet"/>
      <w:lvlText w:val=""/>
      <w:lvlJc w:val="left"/>
    </w:lvl>
  </w:abstractNum>
  <w:abstractNum w:abstractNumId="48" w15:restartNumberingAfterBreak="0">
    <w:nsid w:val="00000084"/>
    <w:multiLevelType w:val="hybridMultilevel"/>
    <w:tmpl w:val="0E3E47A8"/>
    <w:lvl w:ilvl="0" w:tplc="15C2FCDA">
      <w:start w:val="8"/>
      <w:numFmt w:val="decimal"/>
      <w:lvlText w:val="%1."/>
      <w:lvlJc w:val="left"/>
    </w:lvl>
    <w:lvl w:ilvl="1" w:tplc="DD7428EC">
      <w:start w:val="1"/>
      <w:numFmt w:val="bullet"/>
      <w:lvlText w:val="-"/>
      <w:lvlJc w:val="left"/>
    </w:lvl>
    <w:lvl w:ilvl="2" w:tplc="4AC61498">
      <w:start w:val="1"/>
      <w:numFmt w:val="bullet"/>
      <w:lvlText w:val=""/>
      <w:lvlJc w:val="left"/>
    </w:lvl>
    <w:lvl w:ilvl="3" w:tplc="8F9E2432">
      <w:start w:val="1"/>
      <w:numFmt w:val="bullet"/>
      <w:lvlText w:val=""/>
      <w:lvlJc w:val="left"/>
    </w:lvl>
    <w:lvl w:ilvl="4" w:tplc="FD30D89E">
      <w:start w:val="1"/>
      <w:numFmt w:val="bullet"/>
      <w:lvlText w:val=""/>
      <w:lvlJc w:val="left"/>
    </w:lvl>
    <w:lvl w:ilvl="5" w:tplc="B470CA72">
      <w:start w:val="1"/>
      <w:numFmt w:val="bullet"/>
      <w:lvlText w:val=""/>
      <w:lvlJc w:val="left"/>
    </w:lvl>
    <w:lvl w:ilvl="6" w:tplc="24788D1E">
      <w:start w:val="1"/>
      <w:numFmt w:val="bullet"/>
      <w:lvlText w:val=""/>
      <w:lvlJc w:val="left"/>
    </w:lvl>
    <w:lvl w:ilvl="7" w:tplc="446A0F54">
      <w:start w:val="1"/>
      <w:numFmt w:val="bullet"/>
      <w:lvlText w:val=""/>
      <w:lvlJc w:val="left"/>
    </w:lvl>
    <w:lvl w:ilvl="8" w:tplc="795C5950">
      <w:start w:val="1"/>
      <w:numFmt w:val="bullet"/>
      <w:lvlText w:val=""/>
      <w:lvlJc w:val="left"/>
    </w:lvl>
  </w:abstractNum>
  <w:abstractNum w:abstractNumId="49" w15:restartNumberingAfterBreak="0">
    <w:nsid w:val="00000085"/>
    <w:multiLevelType w:val="hybridMultilevel"/>
    <w:tmpl w:val="2E48F044"/>
    <w:lvl w:ilvl="0" w:tplc="7B70F8D6">
      <w:start w:val="30"/>
      <w:numFmt w:val="decimal"/>
      <w:lvlText w:val="%1"/>
      <w:lvlJc w:val="left"/>
    </w:lvl>
    <w:lvl w:ilvl="1" w:tplc="B24481C8">
      <w:start w:val="1"/>
      <w:numFmt w:val="bullet"/>
      <w:lvlText w:val="-"/>
      <w:lvlJc w:val="left"/>
    </w:lvl>
    <w:lvl w:ilvl="2" w:tplc="37922602">
      <w:start w:val="1"/>
      <w:numFmt w:val="bullet"/>
      <w:lvlText w:val=""/>
      <w:lvlJc w:val="left"/>
    </w:lvl>
    <w:lvl w:ilvl="3" w:tplc="83642ACE">
      <w:start w:val="1"/>
      <w:numFmt w:val="bullet"/>
      <w:lvlText w:val=""/>
      <w:lvlJc w:val="left"/>
    </w:lvl>
    <w:lvl w:ilvl="4" w:tplc="760E6EF2">
      <w:start w:val="1"/>
      <w:numFmt w:val="bullet"/>
      <w:lvlText w:val=""/>
      <w:lvlJc w:val="left"/>
    </w:lvl>
    <w:lvl w:ilvl="5" w:tplc="B2B2D296">
      <w:start w:val="1"/>
      <w:numFmt w:val="bullet"/>
      <w:lvlText w:val=""/>
      <w:lvlJc w:val="left"/>
    </w:lvl>
    <w:lvl w:ilvl="6" w:tplc="8476027E">
      <w:start w:val="1"/>
      <w:numFmt w:val="bullet"/>
      <w:lvlText w:val=""/>
      <w:lvlJc w:val="left"/>
    </w:lvl>
    <w:lvl w:ilvl="7" w:tplc="1806F0A2">
      <w:start w:val="1"/>
      <w:numFmt w:val="bullet"/>
      <w:lvlText w:val=""/>
      <w:lvlJc w:val="left"/>
    </w:lvl>
    <w:lvl w:ilvl="8" w:tplc="3DCC1886">
      <w:start w:val="1"/>
      <w:numFmt w:val="bullet"/>
      <w:lvlText w:val=""/>
      <w:lvlJc w:val="left"/>
    </w:lvl>
  </w:abstractNum>
  <w:abstractNum w:abstractNumId="50" w15:restartNumberingAfterBreak="0">
    <w:nsid w:val="00000086"/>
    <w:multiLevelType w:val="hybridMultilevel"/>
    <w:tmpl w:val="49D0FEAC"/>
    <w:lvl w:ilvl="0" w:tplc="F1669E94">
      <w:start w:val="12"/>
      <w:numFmt w:val="decimal"/>
      <w:lvlText w:val="%1."/>
      <w:lvlJc w:val="left"/>
    </w:lvl>
    <w:lvl w:ilvl="1" w:tplc="1A3CDBAC">
      <w:start w:val="1"/>
      <w:numFmt w:val="bullet"/>
      <w:lvlText w:val="-"/>
      <w:lvlJc w:val="left"/>
    </w:lvl>
    <w:lvl w:ilvl="2" w:tplc="DF26511C">
      <w:start w:val="1"/>
      <w:numFmt w:val="bullet"/>
      <w:lvlText w:val=""/>
      <w:lvlJc w:val="left"/>
    </w:lvl>
    <w:lvl w:ilvl="3" w:tplc="1408F83A">
      <w:start w:val="1"/>
      <w:numFmt w:val="bullet"/>
      <w:lvlText w:val=""/>
      <w:lvlJc w:val="left"/>
    </w:lvl>
    <w:lvl w:ilvl="4" w:tplc="8572EFB2">
      <w:start w:val="1"/>
      <w:numFmt w:val="bullet"/>
      <w:lvlText w:val=""/>
      <w:lvlJc w:val="left"/>
    </w:lvl>
    <w:lvl w:ilvl="5" w:tplc="2D7AEA6C">
      <w:start w:val="1"/>
      <w:numFmt w:val="bullet"/>
      <w:lvlText w:val=""/>
      <w:lvlJc w:val="left"/>
    </w:lvl>
    <w:lvl w:ilvl="6" w:tplc="D1900C00">
      <w:start w:val="1"/>
      <w:numFmt w:val="bullet"/>
      <w:lvlText w:val=""/>
      <w:lvlJc w:val="left"/>
    </w:lvl>
    <w:lvl w:ilvl="7" w:tplc="B6B60888">
      <w:start w:val="1"/>
      <w:numFmt w:val="bullet"/>
      <w:lvlText w:val=""/>
      <w:lvlJc w:val="left"/>
    </w:lvl>
    <w:lvl w:ilvl="8" w:tplc="B8727262">
      <w:start w:val="1"/>
      <w:numFmt w:val="bullet"/>
      <w:lvlText w:val=""/>
      <w:lvlJc w:val="left"/>
    </w:lvl>
  </w:abstractNum>
  <w:abstractNum w:abstractNumId="51" w15:restartNumberingAfterBreak="0">
    <w:nsid w:val="00000089"/>
    <w:multiLevelType w:val="hybridMultilevel"/>
    <w:tmpl w:val="24F6AB8E"/>
    <w:lvl w:ilvl="0" w:tplc="7DC2EFE4">
      <w:start w:val="1"/>
      <w:numFmt w:val="decimal"/>
      <w:lvlText w:val="%1."/>
      <w:lvlJc w:val="left"/>
    </w:lvl>
    <w:lvl w:ilvl="1" w:tplc="A3849044">
      <w:start w:val="1"/>
      <w:numFmt w:val="bullet"/>
      <w:lvlText w:val=""/>
      <w:lvlJc w:val="left"/>
    </w:lvl>
    <w:lvl w:ilvl="2" w:tplc="FD647D98">
      <w:start w:val="1"/>
      <w:numFmt w:val="bullet"/>
      <w:lvlText w:val=""/>
      <w:lvlJc w:val="left"/>
    </w:lvl>
    <w:lvl w:ilvl="3" w:tplc="AC467536">
      <w:start w:val="1"/>
      <w:numFmt w:val="bullet"/>
      <w:lvlText w:val=""/>
      <w:lvlJc w:val="left"/>
    </w:lvl>
    <w:lvl w:ilvl="4" w:tplc="1A269E16">
      <w:start w:val="1"/>
      <w:numFmt w:val="bullet"/>
      <w:lvlText w:val=""/>
      <w:lvlJc w:val="left"/>
    </w:lvl>
    <w:lvl w:ilvl="5" w:tplc="28DE176E">
      <w:start w:val="1"/>
      <w:numFmt w:val="bullet"/>
      <w:lvlText w:val=""/>
      <w:lvlJc w:val="left"/>
    </w:lvl>
    <w:lvl w:ilvl="6" w:tplc="53AC6BAE">
      <w:start w:val="1"/>
      <w:numFmt w:val="bullet"/>
      <w:lvlText w:val=""/>
      <w:lvlJc w:val="left"/>
    </w:lvl>
    <w:lvl w:ilvl="7" w:tplc="8402E550">
      <w:start w:val="1"/>
      <w:numFmt w:val="bullet"/>
      <w:lvlText w:val=""/>
      <w:lvlJc w:val="left"/>
    </w:lvl>
    <w:lvl w:ilvl="8" w:tplc="E078D7F2">
      <w:start w:val="1"/>
      <w:numFmt w:val="bullet"/>
      <w:lvlText w:val=""/>
      <w:lvlJc w:val="left"/>
    </w:lvl>
  </w:abstractNum>
  <w:abstractNum w:abstractNumId="52" w15:restartNumberingAfterBreak="0">
    <w:nsid w:val="0000008A"/>
    <w:multiLevelType w:val="hybridMultilevel"/>
    <w:tmpl w:val="634C574C"/>
    <w:lvl w:ilvl="0" w:tplc="24A651A4">
      <w:start w:val="3"/>
      <w:numFmt w:val="decimal"/>
      <w:lvlText w:val="%1."/>
      <w:lvlJc w:val="left"/>
    </w:lvl>
    <w:lvl w:ilvl="1" w:tplc="67A6A2FC">
      <w:start w:val="1"/>
      <w:numFmt w:val="bullet"/>
      <w:lvlText w:val=""/>
      <w:lvlJc w:val="left"/>
    </w:lvl>
    <w:lvl w:ilvl="2" w:tplc="38D23708">
      <w:start w:val="1"/>
      <w:numFmt w:val="bullet"/>
      <w:lvlText w:val=""/>
      <w:lvlJc w:val="left"/>
    </w:lvl>
    <w:lvl w:ilvl="3" w:tplc="944805DA">
      <w:start w:val="1"/>
      <w:numFmt w:val="bullet"/>
      <w:lvlText w:val=""/>
      <w:lvlJc w:val="left"/>
    </w:lvl>
    <w:lvl w:ilvl="4" w:tplc="E8EE7946">
      <w:start w:val="1"/>
      <w:numFmt w:val="bullet"/>
      <w:lvlText w:val=""/>
      <w:lvlJc w:val="left"/>
    </w:lvl>
    <w:lvl w:ilvl="5" w:tplc="01AC71C2">
      <w:start w:val="1"/>
      <w:numFmt w:val="bullet"/>
      <w:lvlText w:val=""/>
      <w:lvlJc w:val="left"/>
    </w:lvl>
    <w:lvl w:ilvl="6" w:tplc="9F6A1C9C">
      <w:start w:val="1"/>
      <w:numFmt w:val="bullet"/>
      <w:lvlText w:val=""/>
      <w:lvlJc w:val="left"/>
    </w:lvl>
    <w:lvl w:ilvl="7" w:tplc="1460EFDA">
      <w:start w:val="1"/>
      <w:numFmt w:val="bullet"/>
      <w:lvlText w:val=""/>
      <w:lvlJc w:val="left"/>
    </w:lvl>
    <w:lvl w:ilvl="8" w:tplc="2A9AAE52">
      <w:start w:val="1"/>
      <w:numFmt w:val="bullet"/>
      <w:lvlText w:val=""/>
      <w:lvlJc w:val="left"/>
    </w:lvl>
  </w:abstractNum>
  <w:abstractNum w:abstractNumId="53" w15:restartNumberingAfterBreak="0">
    <w:nsid w:val="03B15EFD"/>
    <w:multiLevelType w:val="hybridMultilevel"/>
    <w:tmpl w:val="9BA806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15821AE"/>
    <w:multiLevelType w:val="hybridMultilevel"/>
    <w:tmpl w:val="EC204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1A63A82"/>
    <w:multiLevelType w:val="hybridMultilevel"/>
    <w:tmpl w:val="4C26CD7C"/>
    <w:lvl w:ilvl="0" w:tplc="FCE8D23A">
      <w:numFmt w:val="bullet"/>
      <w:lvlText w:val=""/>
      <w:lvlJc w:val="left"/>
      <w:pPr>
        <w:ind w:left="980" w:hanging="428"/>
      </w:pPr>
      <w:rPr>
        <w:rFonts w:ascii="Symbol" w:eastAsia="Symbol" w:hAnsi="Symbol" w:cs="Symbol" w:hint="default"/>
        <w:color w:val="auto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46E68FE"/>
    <w:multiLevelType w:val="hybridMultilevel"/>
    <w:tmpl w:val="25D6FD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5B54C94"/>
    <w:multiLevelType w:val="hybridMultilevel"/>
    <w:tmpl w:val="0DA4C080"/>
    <w:lvl w:ilvl="0" w:tplc="FCE8D23A">
      <w:numFmt w:val="bullet"/>
      <w:lvlText w:val=""/>
      <w:lvlJc w:val="left"/>
      <w:pPr>
        <w:ind w:left="980" w:hanging="428"/>
      </w:pPr>
      <w:rPr>
        <w:rFonts w:ascii="Symbol" w:eastAsia="Symbol" w:hAnsi="Symbol" w:cs="Symbol" w:hint="default"/>
        <w:color w:val="auto"/>
        <w:w w:val="100"/>
        <w:sz w:val="28"/>
        <w:szCs w:val="28"/>
        <w:lang w:val="ru-RU" w:eastAsia="ru-RU" w:bidi="ru-RU"/>
      </w:rPr>
    </w:lvl>
    <w:lvl w:ilvl="1" w:tplc="78C8323C">
      <w:numFmt w:val="bullet"/>
      <w:lvlText w:val="•"/>
      <w:lvlJc w:val="left"/>
      <w:pPr>
        <w:ind w:left="1992" w:hanging="428"/>
      </w:pPr>
      <w:rPr>
        <w:rFonts w:hint="default"/>
        <w:lang w:val="ru-RU" w:eastAsia="ru-RU" w:bidi="ru-RU"/>
      </w:rPr>
    </w:lvl>
    <w:lvl w:ilvl="2" w:tplc="72409832">
      <w:numFmt w:val="bullet"/>
      <w:lvlText w:val="•"/>
      <w:lvlJc w:val="left"/>
      <w:pPr>
        <w:ind w:left="3004" w:hanging="428"/>
      </w:pPr>
      <w:rPr>
        <w:rFonts w:hint="default"/>
        <w:lang w:val="ru-RU" w:eastAsia="ru-RU" w:bidi="ru-RU"/>
      </w:rPr>
    </w:lvl>
    <w:lvl w:ilvl="3" w:tplc="3668AD8C">
      <w:numFmt w:val="bullet"/>
      <w:lvlText w:val="•"/>
      <w:lvlJc w:val="left"/>
      <w:pPr>
        <w:ind w:left="4017" w:hanging="428"/>
      </w:pPr>
      <w:rPr>
        <w:rFonts w:hint="default"/>
        <w:lang w:val="ru-RU" w:eastAsia="ru-RU" w:bidi="ru-RU"/>
      </w:rPr>
    </w:lvl>
    <w:lvl w:ilvl="4" w:tplc="4EA2ED9C">
      <w:numFmt w:val="bullet"/>
      <w:lvlText w:val="•"/>
      <w:lvlJc w:val="left"/>
      <w:pPr>
        <w:ind w:left="5029" w:hanging="428"/>
      </w:pPr>
      <w:rPr>
        <w:rFonts w:hint="default"/>
        <w:lang w:val="ru-RU" w:eastAsia="ru-RU" w:bidi="ru-RU"/>
      </w:rPr>
    </w:lvl>
    <w:lvl w:ilvl="5" w:tplc="3720175A">
      <w:numFmt w:val="bullet"/>
      <w:lvlText w:val="•"/>
      <w:lvlJc w:val="left"/>
      <w:pPr>
        <w:ind w:left="6042" w:hanging="428"/>
      </w:pPr>
      <w:rPr>
        <w:rFonts w:hint="default"/>
        <w:lang w:val="ru-RU" w:eastAsia="ru-RU" w:bidi="ru-RU"/>
      </w:rPr>
    </w:lvl>
    <w:lvl w:ilvl="6" w:tplc="18F2656A">
      <w:numFmt w:val="bullet"/>
      <w:lvlText w:val="•"/>
      <w:lvlJc w:val="left"/>
      <w:pPr>
        <w:ind w:left="7054" w:hanging="428"/>
      </w:pPr>
      <w:rPr>
        <w:rFonts w:hint="default"/>
        <w:lang w:val="ru-RU" w:eastAsia="ru-RU" w:bidi="ru-RU"/>
      </w:rPr>
    </w:lvl>
    <w:lvl w:ilvl="7" w:tplc="F6943716">
      <w:numFmt w:val="bullet"/>
      <w:lvlText w:val="•"/>
      <w:lvlJc w:val="left"/>
      <w:pPr>
        <w:ind w:left="8066" w:hanging="428"/>
      </w:pPr>
      <w:rPr>
        <w:rFonts w:hint="default"/>
        <w:lang w:val="ru-RU" w:eastAsia="ru-RU" w:bidi="ru-RU"/>
      </w:rPr>
    </w:lvl>
    <w:lvl w:ilvl="8" w:tplc="CB7CD814">
      <w:numFmt w:val="bullet"/>
      <w:lvlText w:val="•"/>
      <w:lvlJc w:val="left"/>
      <w:pPr>
        <w:ind w:left="9079" w:hanging="428"/>
      </w:pPr>
      <w:rPr>
        <w:rFonts w:hint="default"/>
        <w:lang w:val="ru-RU" w:eastAsia="ru-RU" w:bidi="ru-RU"/>
      </w:rPr>
    </w:lvl>
  </w:abstractNum>
  <w:abstractNum w:abstractNumId="58" w15:restartNumberingAfterBreak="0">
    <w:nsid w:val="34D91B0A"/>
    <w:multiLevelType w:val="hybridMultilevel"/>
    <w:tmpl w:val="14DED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1CA293D"/>
    <w:multiLevelType w:val="hybridMultilevel"/>
    <w:tmpl w:val="A85092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4132225"/>
    <w:multiLevelType w:val="hybridMultilevel"/>
    <w:tmpl w:val="48FC49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6DE5821"/>
    <w:multiLevelType w:val="hybridMultilevel"/>
    <w:tmpl w:val="3D3488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9D80913"/>
    <w:multiLevelType w:val="hybridMultilevel"/>
    <w:tmpl w:val="306272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09032F1"/>
    <w:multiLevelType w:val="hybridMultilevel"/>
    <w:tmpl w:val="F97213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7D359CC"/>
    <w:multiLevelType w:val="hybridMultilevel"/>
    <w:tmpl w:val="79F644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4"/>
  </w:num>
  <w:num w:numId="55">
    <w:abstractNumId w:val="61"/>
  </w:num>
  <w:num w:numId="56">
    <w:abstractNumId w:val="64"/>
  </w:num>
  <w:num w:numId="57">
    <w:abstractNumId w:val="53"/>
  </w:num>
  <w:num w:numId="58">
    <w:abstractNumId w:val="56"/>
  </w:num>
  <w:num w:numId="59">
    <w:abstractNumId w:val="60"/>
  </w:num>
  <w:num w:numId="60">
    <w:abstractNumId w:val="59"/>
  </w:num>
  <w:num w:numId="61">
    <w:abstractNumId w:val="63"/>
  </w:num>
  <w:num w:numId="62">
    <w:abstractNumId w:val="62"/>
  </w:num>
  <w:num w:numId="63">
    <w:abstractNumId w:val="57"/>
  </w:num>
  <w:num w:numId="64">
    <w:abstractNumId w:val="55"/>
  </w:num>
  <w:num w:numId="65">
    <w:abstractNumId w:val="58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4BB"/>
    <w:rsid w:val="000247D6"/>
    <w:rsid w:val="000A7627"/>
    <w:rsid w:val="00133C14"/>
    <w:rsid w:val="001506E5"/>
    <w:rsid w:val="00163919"/>
    <w:rsid w:val="001801F6"/>
    <w:rsid w:val="001F1A7E"/>
    <w:rsid w:val="002A06EF"/>
    <w:rsid w:val="002B169B"/>
    <w:rsid w:val="002B7281"/>
    <w:rsid w:val="00304F5F"/>
    <w:rsid w:val="00402527"/>
    <w:rsid w:val="00466B3A"/>
    <w:rsid w:val="004D1E4A"/>
    <w:rsid w:val="0058404D"/>
    <w:rsid w:val="00612981"/>
    <w:rsid w:val="006769A6"/>
    <w:rsid w:val="006B02DF"/>
    <w:rsid w:val="006B3AA9"/>
    <w:rsid w:val="006C0B77"/>
    <w:rsid w:val="006D1ECE"/>
    <w:rsid w:val="00701015"/>
    <w:rsid w:val="00786498"/>
    <w:rsid w:val="007870A7"/>
    <w:rsid w:val="0079637D"/>
    <w:rsid w:val="007A6D54"/>
    <w:rsid w:val="007F020F"/>
    <w:rsid w:val="008242FF"/>
    <w:rsid w:val="008454BB"/>
    <w:rsid w:val="00870751"/>
    <w:rsid w:val="008A3029"/>
    <w:rsid w:val="008A5ABC"/>
    <w:rsid w:val="008C5F9D"/>
    <w:rsid w:val="00904001"/>
    <w:rsid w:val="00922C48"/>
    <w:rsid w:val="009C17C1"/>
    <w:rsid w:val="00AA116B"/>
    <w:rsid w:val="00AE0323"/>
    <w:rsid w:val="00B33DDE"/>
    <w:rsid w:val="00B915B7"/>
    <w:rsid w:val="00BB5E6C"/>
    <w:rsid w:val="00BE6176"/>
    <w:rsid w:val="00C358BA"/>
    <w:rsid w:val="00C97FD3"/>
    <w:rsid w:val="00CE4184"/>
    <w:rsid w:val="00D71CEC"/>
    <w:rsid w:val="00D93A25"/>
    <w:rsid w:val="00E42BBC"/>
    <w:rsid w:val="00E77527"/>
    <w:rsid w:val="00EA59DF"/>
    <w:rsid w:val="00EE4070"/>
    <w:rsid w:val="00F12C76"/>
    <w:rsid w:val="00F44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62A3B"/>
  <w15:chartTrackingRefBased/>
  <w15:docId w15:val="{29B6D556-DB2A-4FB1-9A0B-C1227C484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6B3AA9"/>
    <w:pPr>
      <w:keepNext/>
      <w:spacing w:after="0"/>
      <w:jc w:val="center"/>
      <w:outlineLvl w:val="0"/>
    </w:pPr>
    <w:rPr>
      <w:rFonts w:eastAsia="Times New Roman" w:cs="Times New Roman"/>
      <w:b/>
      <w:bCs/>
      <w:kern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3AA9"/>
    <w:rPr>
      <w:rFonts w:ascii="Times New Roman" w:eastAsia="Times New Roman" w:hAnsi="Times New Roman" w:cs="Times New Roman"/>
      <w:b/>
      <w:bCs/>
      <w:kern w:val="32"/>
      <w:sz w:val="28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B3AA9"/>
  </w:style>
  <w:style w:type="paragraph" w:styleId="a3">
    <w:name w:val="header"/>
    <w:basedOn w:val="a"/>
    <w:link w:val="a4"/>
    <w:uiPriority w:val="99"/>
    <w:unhideWhenUsed/>
    <w:rsid w:val="006B3AA9"/>
    <w:pPr>
      <w:tabs>
        <w:tab w:val="center" w:pos="4677"/>
        <w:tab w:val="right" w:pos="9355"/>
      </w:tabs>
      <w:spacing w:after="0"/>
    </w:pPr>
    <w:rPr>
      <w:rFonts w:ascii="Calibri" w:eastAsia="Calibri" w:hAnsi="Calibri" w:cs="Arial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6B3AA9"/>
    <w:rPr>
      <w:rFonts w:ascii="Calibri" w:eastAsia="Calibri" w:hAnsi="Calibri" w:cs="Arial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6B3AA9"/>
    <w:pPr>
      <w:tabs>
        <w:tab w:val="center" w:pos="4677"/>
        <w:tab w:val="right" w:pos="9355"/>
      </w:tabs>
      <w:spacing w:after="0"/>
    </w:pPr>
    <w:rPr>
      <w:rFonts w:ascii="Calibri" w:eastAsia="Calibri" w:hAnsi="Calibri" w:cs="Arial"/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6B3AA9"/>
    <w:rPr>
      <w:rFonts w:ascii="Calibri" w:eastAsia="Calibri" w:hAnsi="Calibri" w:cs="Arial"/>
      <w:sz w:val="20"/>
      <w:szCs w:val="20"/>
      <w:lang w:eastAsia="ru-RU"/>
    </w:rPr>
  </w:style>
  <w:style w:type="paragraph" w:styleId="a7">
    <w:name w:val="TOC Heading"/>
    <w:basedOn w:val="1"/>
    <w:next w:val="a"/>
    <w:uiPriority w:val="39"/>
    <w:unhideWhenUsed/>
    <w:qFormat/>
    <w:rsid w:val="006B3AA9"/>
    <w:pPr>
      <w:keepLines/>
      <w:spacing w:line="259" w:lineRule="auto"/>
      <w:outlineLvl w:val="9"/>
    </w:pPr>
    <w:rPr>
      <w:b w:val="0"/>
      <w:bCs w:val="0"/>
      <w:color w:val="2F5496"/>
      <w:kern w:val="0"/>
    </w:rPr>
  </w:style>
  <w:style w:type="paragraph" w:styleId="12">
    <w:name w:val="toc 1"/>
    <w:basedOn w:val="a"/>
    <w:next w:val="a"/>
    <w:autoRedefine/>
    <w:uiPriority w:val="39"/>
    <w:unhideWhenUsed/>
    <w:rsid w:val="006B3AA9"/>
    <w:pPr>
      <w:tabs>
        <w:tab w:val="right" w:leader="dot" w:pos="9348"/>
      </w:tabs>
      <w:spacing w:after="0"/>
    </w:pPr>
    <w:rPr>
      <w:rFonts w:ascii="Calibri" w:eastAsia="Calibri" w:hAnsi="Calibri" w:cs="Arial"/>
      <w:sz w:val="20"/>
      <w:szCs w:val="20"/>
      <w:lang w:eastAsia="ru-RU"/>
    </w:rPr>
  </w:style>
  <w:style w:type="character" w:styleId="a8">
    <w:name w:val="Hyperlink"/>
    <w:uiPriority w:val="99"/>
    <w:unhideWhenUsed/>
    <w:rsid w:val="006B3AA9"/>
    <w:rPr>
      <w:color w:val="0563C1"/>
      <w:u w:val="single"/>
    </w:rPr>
  </w:style>
  <w:style w:type="paragraph" w:styleId="a9">
    <w:name w:val="List Paragraph"/>
    <w:basedOn w:val="a"/>
    <w:uiPriority w:val="1"/>
    <w:qFormat/>
    <w:rsid w:val="006B3AA9"/>
    <w:pPr>
      <w:spacing w:after="0"/>
      <w:ind w:left="720"/>
      <w:contextualSpacing/>
    </w:pPr>
    <w:rPr>
      <w:rFonts w:ascii="Calibri" w:eastAsia="Calibri" w:hAnsi="Calibri" w:cs="Arial"/>
      <w:sz w:val="20"/>
      <w:szCs w:val="20"/>
      <w:lang w:eastAsia="ru-RU"/>
    </w:rPr>
  </w:style>
  <w:style w:type="table" w:styleId="aa">
    <w:name w:val="Table Grid"/>
    <w:basedOn w:val="a1"/>
    <w:uiPriority w:val="59"/>
    <w:rsid w:val="006B3AA9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6B3AA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Normal (Web)"/>
    <w:basedOn w:val="a"/>
    <w:uiPriority w:val="99"/>
    <w:unhideWhenUsed/>
    <w:rsid w:val="006B3AA9"/>
    <w:pPr>
      <w:spacing w:before="100" w:beforeAutospacing="1" w:after="119"/>
    </w:pPr>
    <w:rPr>
      <w:rFonts w:eastAsia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1"/>
    <w:qFormat/>
    <w:rsid w:val="006B3AA9"/>
    <w:pPr>
      <w:widowControl w:val="0"/>
      <w:autoSpaceDE w:val="0"/>
      <w:autoSpaceDN w:val="0"/>
      <w:spacing w:after="0"/>
    </w:pPr>
    <w:rPr>
      <w:rFonts w:eastAsia="Times New Roman" w:cs="Times New Roman"/>
      <w:szCs w:val="28"/>
      <w:lang w:eastAsia="ru-RU" w:bidi="ru-RU"/>
    </w:rPr>
  </w:style>
  <w:style w:type="character" w:customStyle="1" w:styleId="ad">
    <w:name w:val="Основной текст Знак"/>
    <w:basedOn w:val="a0"/>
    <w:link w:val="ac"/>
    <w:uiPriority w:val="1"/>
    <w:rsid w:val="006B3AA9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table" w:customStyle="1" w:styleId="13">
    <w:name w:val="Сетка таблицы1"/>
    <w:basedOn w:val="a1"/>
    <w:next w:val="aa"/>
    <w:uiPriority w:val="59"/>
    <w:rsid w:val="006B3AA9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customStyle="1" w:styleId="p11">
    <w:name w:val="p11"/>
    <w:basedOn w:val="a"/>
    <w:rsid w:val="006B3AA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ft21">
    <w:name w:val="ft21"/>
    <w:basedOn w:val="a0"/>
    <w:rsid w:val="006B3AA9"/>
  </w:style>
  <w:style w:type="character" w:customStyle="1" w:styleId="ft59">
    <w:name w:val="ft59"/>
    <w:basedOn w:val="a0"/>
    <w:rsid w:val="006B3AA9"/>
  </w:style>
  <w:style w:type="paragraph" w:customStyle="1" w:styleId="p0">
    <w:name w:val="p0"/>
    <w:basedOn w:val="a"/>
    <w:rsid w:val="006B3AA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6B3AA9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6B3AA9"/>
    <w:rPr>
      <w:rFonts w:eastAsiaTheme="minorEastAsia"/>
      <w:color w:val="5A5A5A" w:themeColor="text1" w:themeTint="A5"/>
      <w:spacing w:val="15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7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hyperlink" Target="https://drive.google.com/open?id=1VSYJU6kcHM2HHqscOSpwUwtx1f4aRIKY" TargetMode="External"/><Relationship Id="rId68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hyperlink" Target="https://drive.google.com/open?id=1f8enJweoHrm17mAPRefm9BnQJ4OjtAeu" TargetMode="External"/><Relationship Id="rId66" Type="http://schemas.openxmlformats.org/officeDocument/2006/relationships/hyperlink" Target="https://drive.google.com/open?id=1MRIsjlX_T2-tXmB1S_0Kgb1ZLyLzoSMn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drive.google.com/open?id=1q3FRIk8NmEc7qpoOrMjxH2t-m9byHuUC" TargetMode="Externa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hyperlink" Target="https://drive.google.com/open?id=1z-o_4BKez9-83Vt34UhPQFYrjPRdY_0J" TargetMode="External"/><Relationship Id="rId69" Type="http://schemas.openxmlformats.org/officeDocument/2006/relationships/theme" Target="theme/theme1.xml"/><Relationship Id="rId8" Type="http://schemas.openxmlformats.org/officeDocument/2006/relationships/footer" Target="footer2.xml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hyperlink" Target="https://drive.google.com/open?id=1ScVstbyeTrzBqZSo_WXnKqbYesG2aHEm" TargetMode="External"/><Relationship Id="rId67" Type="http://schemas.openxmlformats.org/officeDocument/2006/relationships/hyperlink" Target="https://drive.google.com/open?id=1HvP-O0mZepbMwrHsJYOt4gsvMK3AzZe0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hyperlink" Target="https://drive.google.com/open?id=1AjxQX5dwVqTveYwD_AXgvM-4EZWesoo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hyperlink" Target="https://drive.google.com/open?id=1ZW5bqy2uY8evhfLydqQnUDCNxcl4If-l" TargetMode="External"/><Relationship Id="rId65" Type="http://schemas.openxmlformats.org/officeDocument/2006/relationships/hyperlink" Target="https://drive.google.com/open?id=1HSUpFGjlEEc7HKpmDcWZUeaBM0mfLhi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18</Pages>
  <Words>14738</Words>
  <Characters>84010</Characters>
  <Application>Microsoft Office Word</Application>
  <DocSecurity>0</DocSecurity>
  <Lines>700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Федоров Байытаан Павлович</cp:lastModifiedBy>
  <cp:revision>45</cp:revision>
  <dcterms:created xsi:type="dcterms:W3CDTF">2020-08-23T06:09:00Z</dcterms:created>
  <dcterms:modified xsi:type="dcterms:W3CDTF">2020-11-19T09:03:00Z</dcterms:modified>
</cp:coreProperties>
</file>