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21" w:rsidRPr="000A2718" w:rsidRDefault="0020571D" w:rsidP="000A2718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</w:t>
      </w:r>
      <w:r w:rsidR="00FA5F21" w:rsidRPr="000A2718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одготовк</w:t>
      </w:r>
      <w:r w:rsidRPr="000A2718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</w:t>
      </w:r>
      <w:r w:rsidR="00FA5F21" w:rsidRPr="000A2718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детей-сирот и детей, оставшихся без попечения </w:t>
      </w:r>
      <w:r w:rsidR="00991F91" w:rsidRPr="000A2718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  </w:t>
      </w:r>
      <w:r w:rsidR="00FA5F21" w:rsidRPr="000A2718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родителей, к самостоятельной жизни с учётом основных аспектов жизнедеятельности</w:t>
      </w:r>
    </w:p>
    <w:p w:rsidR="000A2718" w:rsidRDefault="000A2718" w:rsidP="000A2718">
      <w:pPr>
        <w:pStyle w:val="a5"/>
        <w:spacing w:before="0" w:beforeAutospacing="0" w:after="0" w:afterAutospacing="0"/>
        <w:ind w:firstLine="709"/>
        <w:jc w:val="center"/>
        <w:rPr>
          <w:color w:val="000000"/>
          <w:szCs w:val="27"/>
        </w:rPr>
      </w:pPr>
    </w:p>
    <w:p w:rsidR="000A2718" w:rsidRPr="000A2718" w:rsidRDefault="000A2718" w:rsidP="000A2718">
      <w:pPr>
        <w:pStyle w:val="a5"/>
        <w:spacing w:before="0" w:beforeAutospacing="0" w:after="0" w:afterAutospacing="0"/>
        <w:ind w:firstLine="709"/>
        <w:jc w:val="center"/>
        <w:rPr>
          <w:color w:val="000000"/>
          <w:szCs w:val="27"/>
        </w:rPr>
      </w:pPr>
      <w:r w:rsidRPr="000A2718">
        <w:rPr>
          <w:color w:val="000000"/>
          <w:szCs w:val="27"/>
        </w:rPr>
        <w:t xml:space="preserve">Зыкова Светлана Михайловна, </w:t>
      </w:r>
    </w:p>
    <w:p w:rsidR="000A2718" w:rsidRDefault="000A2718" w:rsidP="000A2718">
      <w:pPr>
        <w:pStyle w:val="a5"/>
        <w:spacing w:before="0" w:beforeAutospacing="0" w:after="0" w:afterAutospacing="0"/>
        <w:ind w:firstLine="709"/>
        <w:jc w:val="center"/>
        <w:rPr>
          <w:color w:val="000000"/>
          <w:szCs w:val="27"/>
        </w:rPr>
      </w:pPr>
      <w:r w:rsidRPr="000A2718">
        <w:rPr>
          <w:color w:val="000000"/>
          <w:szCs w:val="27"/>
        </w:rPr>
        <w:t xml:space="preserve">ГБПОУ </w:t>
      </w:r>
      <w:proofErr w:type="spellStart"/>
      <w:r w:rsidRPr="000A2718">
        <w:rPr>
          <w:color w:val="000000"/>
          <w:szCs w:val="27"/>
        </w:rPr>
        <w:t>Курсавский</w:t>
      </w:r>
      <w:proofErr w:type="spellEnd"/>
      <w:r w:rsidRPr="000A2718">
        <w:rPr>
          <w:color w:val="000000"/>
          <w:szCs w:val="27"/>
        </w:rPr>
        <w:t xml:space="preserve"> региональный колледж «Интеграл», </w:t>
      </w:r>
    </w:p>
    <w:p w:rsidR="000A2718" w:rsidRPr="000A2718" w:rsidRDefault="000A2718" w:rsidP="000A2718">
      <w:pPr>
        <w:pStyle w:val="a5"/>
        <w:spacing w:before="0" w:beforeAutospacing="0" w:after="0" w:afterAutospacing="0"/>
        <w:ind w:firstLine="709"/>
        <w:jc w:val="center"/>
        <w:rPr>
          <w:color w:val="000000"/>
          <w:szCs w:val="27"/>
        </w:rPr>
      </w:pPr>
      <w:proofErr w:type="gramStart"/>
      <w:r w:rsidRPr="000A2718">
        <w:rPr>
          <w:color w:val="000000"/>
          <w:szCs w:val="27"/>
        </w:rPr>
        <w:t>с</w:t>
      </w:r>
      <w:proofErr w:type="gramEnd"/>
      <w:r w:rsidRPr="000A2718">
        <w:rPr>
          <w:color w:val="000000"/>
          <w:szCs w:val="27"/>
        </w:rPr>
        <w:t xml:space="preserve">. </w:t>
      </w:r>
      <w:proofErr w:type="gramStart"/>
      <w:r w:rsidRPr="000A2718">
        <w:rPr>
          <w:color w:val="000000"/>
          <w:szCs w:val="27"/>
        </w:rPr>
        <w:t>Курсавка</w:t>
      </w:r>
      <w:proofErr w:type="gramEnd"/>
      <w:r w:rsidRPr="000A2718">
        <w:rPr>
          <w:color w:val="000000"/>
          <w:szCs w:val="27"/>
        </w:rPr>
        <w:t>, Ставропольский край</w:t>
      </w:r>
    </w:p>
    <w:p w:rsidR="00084B10" w:rsidRPr="000A2718" w:rsidRDefault="00084B10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B56EC6" w:rsidRPr="000A2718" w:rsidRDefault="00B56EC6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Современное общество требует от нынешнего поколения различных личностных качеств, одним из которых является самостоятельность. Общепризнано: от самостоятельности граждан в значительной степени зависит будущее страны, ее поступательное развитие, совершенствование социальных и экономических отношений. Самостоятельность помогает человеку успешно проявить себя в различных жизненных ситуациях, быстрее и лучше адаптироваться в социуме, а также сознательно и целенаправленно участвовать в разностороннем развитии собственной личности. Это особенно важно для воспитанников детских домов и других учре</w:t>
      </w:r>
      <w:bookmarkStart w:id="0" w:name="_GoBack"/>
      <w:bookmarkEnd w:id="0"/>
      <w:r w:rsidRPr="000A2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ждений для детей-сирот и детей, оставшихся без попечения родителей, поскольку им во взрослой жизни приходится рассчитывать, прежде всего, на самих себя</w:t>
      </w:r>
      <w:r w:rsidR="000A2718" w:rsidRPr="000A2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[1]</w:t>
      </w:r>
      <w:r w:rsidRPr="000A2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D81" w:rsidRPr="000A2718" w:rsidRDefault="004E0673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 поступлении   в средне специальные и высшие  учебные заведения м</w:t>
      </w:r>
      <w:r w:rsidR="00084B10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ожно сказать, что сироты на какое-то время оказывается «вытолкнутым» и «не встроенным» в новую социальную структуру. В итоге перед ребенком-сиротой стоят две насущные задачи:</w:t>
      </w:r>
      <w:r w:rsidR="00C104E1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</w:t>
      </w:r>
    </w:p>
    <w:p w:rsidR="0020571D" w:rsidRPr="000A2718" w:rsidRDefault="00084B10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1) перейти на самостоятельное жизнеобеспечение;</w:t>
      </w:r>
    </w:p>
    <w:p w:rsidR="004B0D81" w:rsidRPr="000A2718" w:rsidRDefault="00084B10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2) выстроить границы своего нового жизненного пространства.</w:t>
      </w:r>
      <w:r w:rsidR="00C104E1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B56EC6" w:rsidRPr="000A2718" w:rsidRDefault="00084B10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 настоящее время разрабатываются и реализуются различные программы подготовки детей-сирот и детей, оставшихся без попечения родителей, к самостоятельной жизни. Они направлены на формирование у детей готовности к преодолению трудностей социализации, расширению границ собственного пространства жизнедеятельности, самоопределение, овладение </w:t>
      </w:r>
      <w:proofErr w:type="spellStart"/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полоролевым</w:t>
      </w:r>
      <w:proofErr w:type="spellEnd"/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поведением и т.д. Такие программы  включают довольно разнообразное содержание: обучение навыкам ведения домашнего хозяйства, умению самостоятельно обслуживать себя, умению</w:t>
      </w:r>
      <w:r w:rsidR="004E0673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навести порядок и создать уют в комнате общежития в</w:t>
      </w: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доме, умение пользоваться разными инфраструктурами, навыкам экономического поведения и т.п.</w:t>
      </w:r>
    </w:p>
    <w:p w:rsidR="00084B10" w:rsidRPr="000A2718" w:rsidRDefault="004E0673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Воспитательной службой колледжа </w:t>
      </w:r>
      <w:r w:rsidR="00002273" w:rsidRPr="000A2718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«Интеграл» </w:t>
      </w:r>
      <w:r w:rsidRPr="000A2718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разработана примерная </w:t>
      </w:r>
      <w:r w:rsidRPr="000A2718">
        <w:rPr>
          <w:rFonts w:ascii="Times New Roman" w:hAnsi="Times New Roman" w:cs="Times New Roman"/>
          <w:color w:val="111111"/>
          <w:kern w:val="36"/>
          <w:sz w:val="24"/>
          <w:szCs w:val="24"/>
          <w:lang w:eastAsia="ru-RU"/>
        </w:rPr>
        <w:t>тематика бесед по адаптации и практической подготовке детей сирот, детей, оставшихся без попечения родителей к самостоятельной жизни</w:t>
      </w:r>
      <w:r w:rsidR="00991F91" w:rsidRPr="000A2718">
        <w:rPr>
          <w:rFonts w:ascii="Times New Roman" w:hAnsi="Times New Roman" w:cs="Times New Roman"/>
          <w:color w:val="111111"/>
          <w:kern w:val="36"/>
          <w:sz w:val="24"/>
          <w:szCs w:val="24"/>
          <w:lang w:eastAsia="ru-RU"/>
        </w:rPr>
        <w:t>.</w:t>
      </w:r>
    </w:p>
    <w:p w:rsidR="00084B10" w:rsidRPr="000A2718" w:rsidRDefault="00002273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Одна из тем это финансово-экономическая ориентация подростков к самостоятельной жизни</w:t>
      </w:r>
      <w:r w:rsidR="00C104E1" w:rsidRPr="000A2718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,</w:t>
      </w:r>
      <w:r w:rsidR="00AF7D43" w:rsidRPr="000A2718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которая </w:t>
      </w:r>
      <w:r w:rsidRPr="000A2718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включает в себя следующие вопросы это</w:t>
      </w:r>
    </w:p>
    <w:p w:rsidR="00084B10" w:rsidRPr="000A2718" w:rsidRDefault="00084B10" w:rsidP="000A2718">
      <w:pPr>
        <w:widowControl/>
        <w:numPr>
          <w:ilvl w:val="0"/>
          <w:numId w:val="2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Распределение денег на покупку. «Потребительская корзина».</w:t>
      </w:r>
    </w:p>
    <w:p w:rsidR="00084B10" w:rsidRPr="000A2718" w:rsidRDefault="00084B10" w:rsidP="000A2718">
      <w:pPr>
        <w:widowControl/>
        <w:numPr>
          <w:ilvl w:val="0"/>
          <w:numId w:val="2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Траты первоочередные и второстепенные.</w:t>
      </w:r>
    </w:p>
    <w:p w:rsidR="00084B10" w:rsidRPr="000A2718" w:rsidRDefault="00084B10" w:rsidP="000A2718">
      <w:pPr>
        <w:widowControl/>
        <w:numPr>
          <w:ilvl w:val="0"/>
          <w:numId w:val="2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«Уроки экономии». Где товары дешевле? Что лучше покупать: дешевый и некачественный товар или качественный, но дорогой?</w:t>
      </w:r>
    </w:p>
    <w:p w:rsidR="00084B10" w:rsidRPr="000A2718" w:rsidRDefault="00A175F2" w:rsidP="000A2718">
      <w:pPr>
        <w:widowControl/>
        <w:numPr>
          <w:ilvl w:val="0"/>
          <w:numId w:val="2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84B10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«Большая стирка», или как продлить срок носки одежды.</w:t>
      </w:r>
    </w:p>
    <w:p w:rsidR="00084B10" w:rsidRPr="000A2718" w:rsidRDefault="00084B10" w:rsidP="000A2718">
      <w:pPr>
        <w:widowControl/>
        <w:numPr>
          <w:ilvl w:val="0"/>
          <w:numId w:val="2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Меню на неделю.</w:t>
      </w:r>
    </w:p>
    <w:p w:rsidR="00A175F2" w:rsidRPr="000A2718" w:rsidRDefault="00A175F2" w:rsidP="000A2718">
      <w:pPr>
        <w:widowControl/>
        <w:numPr>
          <w:ilvl w:val="0"/>
          <w:numId w:val="2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 собрать «приданое» к выпуску из колледжа.</w:t>
      </w:r>
    </w:p>
    <w:p w:rsidR="00084B10" w:rsidRPr="000A2718" w:rsidRDefault="00084B10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1.</w:t>
      </w: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A2718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Распределение денег на покупки</w:t>
      </w:r>
    </w:p>
    <w:p w:rsidR="0048247A" w:rsidRPr="000A2718" w:rsidRDefault="0048247A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iCs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Со студентами первого курса на первом занятии проводиться опрос по </w:t>
      </w:r>
      <w:proofErr w:type="gramStart"/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определению</w:t>
      </w:r>
      <w:proofErr w:type="gramEnd"/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на сколько дети подгот</w:t>
      </w:r>
      <w:r w:rsidR="00AF7D43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овлены к самостоятельной жизни.</w:t>
      </w: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2718">
        <w:rPr>
          <w:rFonts w:ascii="Times New Roman" w:hAnsi="Times New Roman" w:cs="Times New Roman"/>
          <w:bCs/>
          <w:iCs/>
          <w:color w:val="111111"/>
          <w:sz w:val="24"/>
          <w:szCs w:val="24"/>
          <w:lang w:eastAsia="ru-RU"/>
        </w:rPr>
        <w:t xml:space="preserve">Владеют ли навыками приготовления пищи, ремонта одежды, стирки белья и  уборки жилья. Цель занятия осознать значимость ведения домашнего хозяйства в жизни человека </w:t>
      </w:r>
    </w:p>
    <w:p w:rsidR="005E50F2" w:rsidRPr="000A2718" w:rsidRDefault="007436B5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iCs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bCs/>
          <w:iCs/>
          <w:color w:val="111111"/>
          <w:sz w:val="24"/>
          <w:szCs w:val="24"/>
          <w:lang w:eastAsia="ru-RU"/>
        </w:rPr>
        <w:t xml:space="preserve">Задачи: </w:t>
      </w:r>
      <w:r w:rsidR="005E50F2" w:rsidRPr="000A2718">
        <w:rPr>
          <w:rFonts w:ascii="Times New Roman" w:hAnsi="Times New Roman" w:cs="Times New Roman"/>
          <w:bCs/>
          <w:iCs/>
          <w:color w:val="111111"/>
          <w:sz w:val="24"/>
          <w:szCs w:val="24"/>
          <w:lang w:eastAsia="ru-RU"/>
        </w:rPr>
        <w:t>познакомить детей</w:t>
      </w:r>
      <w:r w:rsidRPr="000A2718">
        <w:rPr>
          <w:rFonts w:ascii="Times New Roman" w:hAnsi="Times New Roman" w:cs="Times New Roman"/>
          <w:bCs/>
          <w:iCs/>
          <w:color w:val="111111"/>
          <w:sz w:val="24"/>
          <w:szCs w:val="24"/>
          <w:lang w:eastAsia="ru-RU"/>
        </w:rPr>
        <w:t>:</w:t>
      </w:r>
    </w:p>
    <w:p w:rsidR="007436B5" w:rsidRPr="000A2718" w:rsidRDefault="007436B5" w:rsidP="000A2718">
      <w:pPr>
        <w:widowControl/>
        <w:numPr>
          <w:ilvl w:val="0"/>
          <w:numId w:val="1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 технологией приготовления пищи, качеством продуктов питания;</w:t>
      </w:r>
    </w:p>
    <w:p w:rsidR="007436B5" w:rsidRPr="000A2718" w:rsidRDefault="007436B5" w:rsidP="000A2718">
      <w:pPr>
        <w:widowControl/>
        <w:numPr>
          <w:ilvl w:val="0"/>
          <w:numId w:val="1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правилами стирки одежды и уборки помещений;</w:t>
      </w:r>
    </w:p>
    <w:p w:rsidR="007436B5" w:rsidRPr="000A2718" w:rsidRDefault="007436B5" w:rsidP="000A2718">
      <w:pPr>
        <w:widowControl/>
        <w:numPr>
          <w:ilvl w:val="0"/>
          <w:numId w:val="1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приёмами и способами ремонта и утюжки одежды;</w:t>
      </w:r>
    </w:p>
    <w:p w:rsidR="007436B5" w:rsidRPr="000A2718" w:rsidRDefault="007436B5" w:rsidP="000A2718">
      <w:pPr>
        <w:widowControl/>
        <w:numPr>
          <w:ilvl w:val="0"/>
          <w:numId w:val="1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способами ремонта помещений.</w:t>
      </w:r>
    </w:p>
    <w:p w:rsidR="00084B10" w:rsidRPr="000A2718" w:rsidRDefault="007436B5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Студентам предлагается </w:t>
      </w:r>
      <w:r w:rsidR="00084B10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составить перечень необходимых продуктов и санитарно-гигиенических средств, которые они намерены закупить для себя на месяц, а также подсчитать, сколько денег им на это требуется. </w:t>
      </w:r>
      <w:r w:rsidR="00517F8D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Студенты </w:t>
      </w:r>
      <w:r w:rsidR="00084B10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предлагают свой проект покупок и рассчитывают сумму денег на эти покупки. Затем дается официальная потребительская корзина и предлагается рассчитать, сколько понадобится на покупку продуктов питания и санитарно-гигиенических средств на месяц (нормы).</w:t>
      </w:r>
    </w:p>
    <w:p w:rsidR="00084B10" w:rsidRPr="000A2718" w:rsidRDefault="00084B10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 исчислении минимального потребительского бюджета учитываются такие расходы как</w:t>
      </w:r>
      <w:r w:rsidR="00991F91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0571D" w:rsidRPr="000A2718" w:rsidRDefault="00084B10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питание;</w:t>
      </w:r>
    </w:p>
    <w:p w:rsidR="0020571D" w:rsidRPr="000A2718" w:rsidRDefault="00084B10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одежда, обувь, белье;</w:t>
      </w:r>
    </w:p>
    <w:p w:rsidR="0020571D" w:rsidRPr="000A2718" w:rsidRDefault="00084B10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лекарственные средства, предметы санитарии и гигиены;</w:t>
      </w:r>
    </w:p>
    <w:p w:rsidR="0020571D" w:rsidRPr="000A2718" w:rsidRDefault="00084B10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мебель, предметы бытового и хозяйственного назначения;</w:t>
      </w:r>
    </w:p>
    <w:p w:rsidR="0020571D" w:rsidRPr="000A2718" w:rsidRDefault="00084B10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жилье и коммунальные услуги (при этом необходимо учить детей правилам экономии и учитывать реальные возможности, контролировать расходы и экономить электроэнергию, тепло, газ и воду);</w:t>
      </w:r>
    </w:p>
    <w:p w:rsidR="0020571D" w:rsidRPr="000A2718" w:rsidRDefault="00084B10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транспорт, связь, бытовые услуги;</w:t>
      </w:r>
    </w:p>
    <w:p w:rsidR="0020571D" w:rsidRPr="000A2718" w:rsidRDefault="00084B10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культурно-просветительские мероприятия и отдых;</w:t>
      </w:r>
    </w:p>
    <w:p w:rsidR="00FA5F21" w:rsidRPr="000A2718" w:rsidRDefault="00084B10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и иные расходы.</w:t>
      </w:r>
    </w:p>
    <w:p w:rsidR="00084B10" w:rsidRPr="000A2718" w:rsidRDefault="00084B10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 есть, он включает в себя набор продуктов питания, непродовольственные товары и услуги, которые необходимы для сохранения здоровья населения, обеспечения нормальной жизнедеятельности человека и организации быта, а также обязательные взносы и платежи.</w:t>
      </w:r>
    </w:p>
    <w:p w:rsidR="00084B10" w:rsidRPr="000A2718" w:rsidRDefault="00084B10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Подводятся итоги полученных результатов, обсуждаются возможности варьирования потребительской корзиной и расходованием денег.</w:t>
      </w:r>
    </w:p>
    <w:p w:rsidR="00084B10" w:rsidRPr="000A2718" w:rsidRDefault="00FA5F21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Обучающиеся </w:t>
      </w:r>
      <w:r w:rsidR="00084B10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могут завести тетрадку, в которую следует записывать доходы за месяц и все ее расходы, как обязательные, так и дополнительные. Это поможет составить реальную картину того, на что, больше всего уходит денег. Проанализировав записи, они смогут быстрее понять, в каких именно моментах следует быть более экономными.</w:t>
      </w:r>
    </w:p>
    <w:p w:rsidR="00084B10" w:rsidRPr="000A2718" w:rsidRDefault="00084B10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2. Траты первоочередные и второстепенные</w:t>
      </w:r>
      <w:r w:rsidR="00002273" w:rsidRPr="000A2718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</w:p>
    <w:p w:rsidR="00150D7D" w:rsidRPr="000A2718" w:rsidRDefault="00084B10" w:rsidP="000A271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A2718">
        <w:rPr>
          <w:color w:val="111111"/>
        </w:rPr>
        <w:t>Бюджет каждой семьи состоит из первоочередных и второстепенных трат. К первоочередным тратам относятся: оплата за жилье и коммунальные платежи, оплата за телефон, покупка проездного билета на городской транспорт, покупка продуктов питания, санитарно-гигиенических средств по уходу за собой, жильем, одеждой.</w:t>
      </w:r>
      <w:r w:rsidR="00150D7D" w:rsidRPr="000A2718">
        <w:rPr>
          <w:color w:val="111111"/>
        </w:rPr>
        <w:t xml:space="preserve">  </w:t>
      </w:r>
      <w:r w:rsidR="00150D7D" w:rsidRPr="000A2718">
        <w:rPr>
          <w:color w:val="000000"/>
        </w:rPr>
        <w:t>Ведется дискуссия по таким вопросам как:</w:t>
      </w:r>
    </w:p>
    <w:p w:rsidR="00150D7D" w:rsidRPr="000A2718" w:rsidRDefault="00150D7D" w:rsidP="000A271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A2718">
        <w:rPr>
          <w:color w:val="000000"/>
        </w:rPr>
        <w:t>• </w:t>
      </w:r>
      <w:r w:rsidRPr="000A2718">
        <w:rPr>
          <w:b/>
          <w:bCs/>
          <w:color w:val="000000"/>
        </w:rPr>
        <w:t>Первоочередные расходы</w:t>
      </w:r>
      <w:r w:rsidRPr="000A2718">
        <w:rPr>
          <w:color w:val="000000"/>
        </w:rPr>
        <w:t>: квартплата и коммунальные услуги.</w:t>
      </w:r>
    </w:p>
    <w:p w:rsidR="00150D7D" w:rsidRPr="000A2718" w:rsidRDefault="00150D7D" w:rsidP="000A271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A2718">
        <w:rPr>
          <w:b/>
          <w:bCs/>
          <w:color w:val="000000"/>
        </w:rPr>
        <w:t>Почему?</w:t>
      </w:r>
      <w:r w:rsidRPr="000A2718">
        <w:rPr>
          <w:color w:val="000000"/>
        </w:rPr>
        <w:t> (Никогда нельзя оставаться должником, иначе отключат свет, газ или можно лишиться жилища.)</w:t>
      </w:r>
    </w:p>
    <w:p w:rsidR="00150D7D" w:rsidRPr="000A2718" w:rsidRDefault="00150D7D" w:rsidP="000A271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A2718">
        <w:rPr>
          <w:color w:val="000000"/>
        </w:rPr>
        <w:t>• Что следующее по важности? (Продукты питания.) Почему? (Человек не может жить без еды.)</w:t>
      </w:r>
    </w:p>
    <w:p w:rsidR="00150D7D" w:rsidRPr="000A2718" w:rsidRDefault="00150D7D" w:rsidP="000A271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A2718">
        <w:rPr>
          <w:color w:val="000000"/>
        </w:rPr>
        <w:t>• </w:t>
      </w:r>
      <w:r w:rsidRPr="000A2718">
        <w:rPr>
          <w:b/>
          <w:bCs/>
          <w:color w:val="000000"/>
        </w:rPr>
        <w:t>Следующее?</w:t>
      </w:r>
      <w:r w:rsidRPr="000A2718">
        <w:rPr>
          <w:color w:val="000000"/>
        </w:rPr>
        <w:t> </w:t>
      </w:r>
      <w:proofErr w:type="gramStart"/>
      <w:r w:rsidRPr="000A2718">
        <w:rPr>
          <w:color w:val="000000"/>
        </w:rPr>
        <w:t>(Одежда и обувь.</w:t>
      </w:r>
      <w:proofErr w:type="gramEnd"/>
      <w:r w:rsidRPr="000A2718">
        <w:rPr>
          <w:color w:val="000000"/>
        </w:rPr>
        <w:t xml:space="preserve"> </w:t>
      </w:r>
      <w:proofErr w:type="gramStart"/>
      <w:r w:rsidRPr="000A2718">
        <w:rPr>
          <w:color w:val="000000"/>
        </w:rPr>
        <w:t>Без них человек также не может обойтись.)</w:t>
      </w:r>
      <w:proofErr w:type="gramEnd"/>
    </w:p>
    <w:p w:rsidR="00150D7D" w:rsidRPr="000A2718" w:rsidRDefault="00150D7D" w:rsidP="000A271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A2718">
        <w:rPr>
          <w:color w:val="000000"/>
        </w:rPr>
        <w:t>• </w:t>
      </w:r>
      <w:r w:rsidRPr="000A2718">
        <w:rPr>
          <w:b/>
          <w:bCs/>
          <w:color w:val="000000"/>
        </w:rPr>
        <w:t>Что еще?</w:t>
      </w:r>
      <w:r w:rsidRPr="000A2718">
        <w:rPr>
          <w:color w:val="000000"/>
        </w:rPr>
        <w:t> </w:t>
      </w:r>
      <w:proofErr w:type="gramStart"/>
      <w:r w:rsidRPr="000A2718">
        <w:rPr>
          <w:color w:val="000000"/>
        </w:rPr>
        <w:t>(Медицинское обслуживание.</w:t>
      </w:r>
      <w:proofErr w:type="gramEnd"/>
      <w:r w:rsidRPr="000A2718">
        <w:rPr>
          <w:color w:val="000000"/>
        </w:rPr>
        <w:t xml:space="preserve"> </w:t>
      </w:r>
      <w:proofErr w:type="gramStart"/>
      <w:r w:rsidRPr="000A2718">
        <w:rPr>
          <w:color w:val="000000"/>
        </w:rPr>
        <w:t>Если человек заболеет, то лечение необходимо, иначе заболевание может перейти в тяжелую форму.)</w:t>
      </w:r>
      <w:proofErr w:type="gramEnd"/>
    </w:p>
    <w:p w:rsidR="00150D7D" w:rsidRPr="000A2718" w:rsidRDefault="00150D7D" w:rsidP="000A271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A2718">
        <w:rPr>
          <w:color w:val="000000"/>
        </w:rPr>
        <w:t>- Что же отнести к </w:t>
      </w:r>
      <w:r w:rsidRPr="000A2718">
        <w:rPr>
          <w:b/>
          <w:bCs/>
          <w:color w:val="000000"/>
        </w:rPr>
        <w:t>второстепенным расходам,</w:t>
      </w:r>
      <w:r w:rsidRPr="000A2718">
        <w:rPr>
          <w:color w:val="000000"/>
        </w:rPr>
        <w:t> на что потратить деньги, если они остались?</w:t>
      </w:r>
    </w:p>
    <w:p w:rsidR="00150D7D" w:rsidRPr="000A2718" w:rsidRDefault="00150D7D" w:rsidP="000A271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A2718">
        <w:rPr>
          <w:color w:val="000000"/>
        </w:rPr>
        <w:t>• На прое</w:t>
      </w:r>
      <w:proofErr w:type="gramStart"/>
      <w:r w:rsidRPr="000A2718">
        <w:rPr>
          <w:color w:val="000000"/>
        </w:rPr>
        <w:t>зд в тр</w:t>
      </w:r>
      <w:proofErr w:type="gramEnd"/>
      <w:r w:rsidRPr="000A2718">
        <w:rPr>
          <w:color w:val="000000"/>
        </w:rPr>
        <w:t>анспорте. Но если нет денег, то можно пройтись и пешком.</w:t>
      </w:r>
    </w:p>
    <w:p w:rsidR="00150D7D" w:rsidRPr="000A2718" w:rsidRDefault="00150D7D" w:rsidP="000A271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A2718">
        <w:rPr>
          <w:color w:val="000000"/>
        </w:rPr>
        <w:t>• На хозяйственные и бытовые нужды. Если не хватает денег, то запланированные в этой части расходы, например покупку мебели, можно отложить или подкопить денег.</w:t>
      </w:r>
    </w:p>
    <w:p w:rsidR="00084B10" w:rsidRPr="000A2718" w:rsidRDefault="00150D7D" w:rsidP="000A271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A2718">
        <w:rPr>
          <w:color w:val="000000"/>
        </w:rPr>
        <w:t xml:space="preserve">• На досуг и отдых. Если вы запланировали сходить в парк, в кино, в гости, а денег нет, то это также можно отложить. </w:t>
      </w:r>
      <w:r w:rsidR="00084B10" w:rsidRPr="000A2718">
        <w:rPr>
          <w:color w:val="111111"/>
        </w:rPr>
        <w:t xml:space="preserve">Исходя из среднемесячной заработной платы на одного человека (стипендии и выплат), </w:t>
      </w:r>
      <w:r w:rsidRPr="000A2718">
        <w:rPr>
          <w:color w:val="111111"/>
        </w:rPr>
        <w:t xml:space="preserve">обучающие </w:t>
      </w:r>
      <w:r w:rsidR="00084B10" w:rsidRPr="000A2718">
        <w:rPr>
          <w:color w:val="111111"/>
        </w:rPr>
        <w:t>должны посчитать, сколько денег остается на покупку одежды, обуви, на посещение кино и театра, развлечения.</w:t>
      </w:r>
    </w:p>
    <w:p w:rsidR="00084B10" w:rsidRPr="000A2718" w:rsidRDefault="00084B10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3. Уроки экономии</w:t>
      </w:r>
      <w:r w:rsidR="00002273" w:rsidRPr="000A2718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</w:p>
    <w:p w:rsidR="009A4E49" w:rsidRPr="000A2718" w:rsidRDefault="00F1320B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718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Как правильно ходить в магазин? </w:t>
      </w: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(обдумывать каждую покупку, ходить в ма</w:t>
      </w:r>
      <w:r w:rsidR="00AE5D4E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газин с подготовленным списком,</w:t>
      </w: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не покупать в продуктовых магазинах не продовольственные товары (средства для мытья посуды, зубную пасту, и т.д.)</w:t>
      </w:r>
      <w:proofErr w:type="gramEnd"/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Обычно такие товары дороже, чем в специализированном магазине. </w:t>
      </w:r>
      <w:r w:rsidR="00084B10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Почему на оптовом рынке выгоднее покупать продукты питания и предметы санитарно-гигиенического ухода? Качество продуктов и сроки их хранения. На что обратит</w:t>
      </w:r>
      <w:r w:rsidR="00AE5D4E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ь внимание при покупке товаров?</w:t>
      </w:r>
      <w:r w:rsidR="00084B10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Примерный расчет затрат на покупку товаров в магазине и на рынке.</w:t>
      </w:r>
      <w:r w:rsidR="009A4E49" w:rsidRPr="000A2718">
        <w:rPr>
          <w:rFonts w:ascii="Times New Roman" w:hAnsi="Times New Roman" w:cs="Times New Roman"/>
          <w:sz w:val="24"/>
          <w:szCs w:val="24"/>
        </w:rPr>
        <w:t xml:space="preserve"> Конечно же, хочется купить намного больше, чем можно себе позволить. Именно поэтому нужно экономить. Где и как мы сможем сэкономить?</w:t>
      </w:r>
    </w:p>
    <w:p w:rsidR="009A4E49" w:rsidRPr="000A2718" w:rsidRDefault="009A4E49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718">
        <w:rPr>
          <w:rFonts w:ascii="Times New Roman" w:hAnsi="Times New Roman" w:cs="Times New Roman"/>
          <w:sz w:val="24"/>
          <w:szCs w:val="24"/>
        </w:rPr>
        <w:t xml:space="preserve">Составлять меню, не включая в него очень дорогие продукты. </w:t>
      </w:r>
    </w:p>
    <w:p w:rsidR="009A4E49" w:rsidRPr="000A2718" w:rsidRDefault="009A4E49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718">
        <w:rPr>
          <w:rFonts w:ascii="Times New Roman" w:hAnsi="Times New Roman" w:cs="Times New Roman"/>
          <w:sz w:val="24"/>
          <w:szCs w:val="24"/>
        </w:rPr>
        <w:t xml:space="preserve"> Покупать столько, сколько съедите, так как продукты быстро портятся. </w:t>
      </w:r>
    </w:p>
    <w:p w:rsidR="009A4E49" w:rsidRPr="000A2718" w:rsidRDefault="009A4E49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718">
        <w:rPr>
          <w:rFonts w:ascii="Times New Roman" w:hAnsi="Times New Roman" w:cs="Times New Roman"/>
          <w:sz w:val="24"/>
          <w:szCs w:val="24"/>
        </w:rPr>
        <w:t>Одежда и обувь. Пользоваться услугами социальных магазинов, магазинов эконом</w:t>
      </w:r>
      <w:r w:rsidR="0048247A" w:rsidRPr="000A2718">
        <w:rPr>
          <w:rFonts w:ascii="Times New Roman" w:hAnsi="Times New Roman" w:cs="Times New Roman"/>
          <w:sz w:val="24"/>
          <w:szCs w:val="24"/>
        </w:rPr>
        <w:t xml:space="preserve"> </w:t>
      </w:r>
      <w:r w:rsidRPr="000A2718">
        <w:rPr>
          <w:rFonts w:ascii="Times New Roman" w:hAnsi="Times New Roman" w:cs="Times New Roman"/>
          <w:sz w:val="24"/>
          <w:szCs w:val="24"/>
        </w:rPr>
        <w:t xml:space="preserve">класса. Хозяйственные и бытовые расходы.  Покупать недорогие вещи. </w:t>
      </w:r>
    </w:p>
    <w:p w:rsidR="00084B10" w:rsidRPr="000A2718" w:rsidRDefault="009A4E49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718">
        <w:rPr>
          <w:rFonts w:ascii="Times New Roman" w:hAnsi="Times New Roman" w:cs="Times New Roman"/>
          <w:sz w:val="24"/>
          <w:szCs w:val="24"/>
        </w:rPr>
        <w:t>Досуг и отдых.  Ходить В кино и в гости, например, только 1 раз в месяц</w:t>
      </w:r>
      <w:proofErr w:type="gramStart"/>
      <w:r w:rsidRPr="000A27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7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A27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2718">
        <w:rPr>
          <w:rFonts w:ascii="Times New Roman" w:hAnsi="Times New Roman" w:cs="Times New Roman"/>
          <w:sz w:val="24"/>
          <w:szCs w:val="24"/>
        </w:rPr>
        <w:t>емонтировать сломавшиеся вещи самостоятельно, а не покупать сразу новые.</w:t>
      </w:r>
    </w:p>
    <w:p w:rsidR="00A32377" w:rsidRPr="000A2718" w:rsidRDefault="00A32377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4. Меню на неделю</w:t>
      </w:r>
    </w:p>
    <w:p w:rsidR="00A32377" w:rsidRPr="000A2718" w:rsidRDefault="00616A86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Дается характеристика</w:t>
      </w:r>
      <w:r w:rsidR="00A32377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продуктов питания и их ценность для организма человека. Некоторые приемы, помогающие быстро и вкусно приготовить завтрак, обед, ужин. Составление примерного меню на неделю и расчет продуктов.</w:t>
      </w:r>
    </w:p>
    <w:p w:rsidR="00A35B06" w:rsidRPr="000A2718" w:rsidRDefault="009D7165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A35B06" w:rsidRPr="000A2718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5. «Большая стирка», или как продлить срок носки одежды</w:t>
      </w:r>
    </w:p>
    <w:p w:rsidR="00A35B06" w:rsidRPr="000A2718" w:rsidRDefault="000A76DD" w:rsidP="000A271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В беседе даются инструкции по подготовке к стирке</w:t>
      </w:r>
      <w:r w:rsidR="00AE5D4E" w:rsidRPr="000A2718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,</w:t>
      </w:r>
      <w:r w:rsidR="00991F91" w:rsidRPr="000A2718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0A2718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перед  тем как стирать</w:t>
      </w:r>
      <w:r w:rsidR="00AE5D4E" w:rsidRPr="000A2718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,</w:t>
      </w:r>
      <w:r w:rsidRPr="000A2718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необходи</w:t>
      </w:r>
      <w:r w:rsidR="00991F91" w:rsidRPr="000A2718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мо посмотреть ярлык  на одежде</w:t>
      </w:r>
      <w:r w:rsidR="004A751E" w:rsidRPr="000A2718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. Рассортировать одежду по цвету и т.д.  </w:t>
      </w:r>
      <w:r w:rsidR="009D7165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Как продлить срок носки одежды? </w:t>
      </w:r>
      <w:r w:rsidR="004A751E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Для этого </w:t>
      </w:r>
      <w:r w:rsidR="00A35B06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</w:t>
      </w:r>
      <w:r w:rsidR="00A35B06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ажно самим владеть навыками шитья вязания, ремонта одежды, либо привлекать специалистов или людей, которые могут помочь.</w:t>
      </w:r>
    </w:p>
    <w:p w:rsidR="00C104E1" w:rsidRPr="000A2718" w:rsidRDefault="00C104E1" w:rsidP="000A2718">
      <w:pPr>
        <w:ind w:firstLine="709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6. </w:t>
      </w:r>
      <w:r w:rsidR="00A32377" w:rsidRPr="000A2718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Как собрать приданое к выпуску</w:t>
      </w:r>
      <w:r w:rsidRPr="000A2718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?</w:t>
      </w:r>
      <w:r w:rsidR="00A32377" w:rsidRPr="000A2718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</w:p>
    <w:p w:rsidR="00A32377" w:rsidRPr="000A2718" w:rsidRDefault="00572FE5" w:rsidP="000A2718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 выпускниками ведется беседа о п</w:t>
      </w:r>
      <w:r w:rsidR="00A32377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редметы первой необходимости. Что должна иметь дома хозяйка (хозяин).</w:t>
      </w:r>
      <w:r w:rsidR="00AE5D4E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32377" w:rsidRPr="000A271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Детям  предлагаете составить список вещей, которые, по его мнению, должны быть в доме (без чего нельзя обойтись, а что не очень важно). Предлагается распределить денежные средства таким образом, чтобы можно было приобрести нужные вещи.</w:t>
      </w:r>
    </w:p>
    <w:p w:rsidR="00C73231" w:rsidRPr="000A2718" w:rsidRDefault="007B4636" w:rsidP="000A2718">
      <w:pPr>
        <w:ind w:firstLine="709"/>
        <w:jc w:val="both"/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0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Исходя из выше </w:t>
      </w:r>
      <w:r w:rsidR="00AE5D4E" w:rsidRPr="000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сказанного, можно сделать вывод,</w:t>
      </w:r>
      <w:r w:rsidRPr="000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</w:t>
      </w:r>
      <w:r w:rsidR="00372FD1" w:rsidRPr="000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такие тематические беседе по практической подготовке детей </w:t>
      </w:r>
      <w:r w:rsidR="00056A6C" w:rsidRPr="000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самостоятельной</w:t>
      </w:r>
      <w:r w:rsidR="00372FD1" w:rsidRPr="000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жизни являются очень важными</w:t>
      </w:r>
      <w:r w:rsidR="00056A6C" w:rsidRPr="000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72FD1" w:rsidRPr="000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Жизнь на государственном обеспечении формирует у таких детей потребительское отношение к миру и окружающим людям. Целью таких мероприятий является выст</w:t>
      </w:r>
      <w:r w:rsidR="00056A6C" w:rsidRPr="000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раивании</w:t>
      </w:r>
      <w:r w:rsidR="00372FD1" w:rsidRPr="000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собственной самостоятельной жизни</w:t>
      </w:r>
      <w:r w:rsidR="00056A6C" w:rsidRPr="000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2FD1" w:rsidRPr="000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детьми </w:t>
      </w:r>
      <w:proofErr w:type="gramStart"/>
      <w:r w:rsidR="00372FD1" w:rsidRPr="000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–с</w:t>
      </w:r>
      <w:proofErr w:type="gramEnd"/>
      <w:r w:rsidR="00372FD1" w:rsidRPr="000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иротами и детьми , оставшимися без попечения родителей.</w:t>
      </w:r>
      <w:r w:rsidR="00C73231" w:rsidRPr="000A271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354C5A" w:rsidRPr="000A2718" w:rsidRDefault="00C73231" w:rsidP="000A271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271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   Подготовить детей этой категории к  самостоятельной жизни</w:t>
      </w:r>
      <w:r w:rsidRPr="000A27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– это не только подсказать и помочь, но и сформировать </w:t>
      </w:r>
      <w:r w:rsidRPr="000A271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самостоятельность мышления</w:t>
      </w:r>
      <w:r w:rsidRPr="000A27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инициативу и ответственность, поисковую активность и предприимчивость, умение творчески разрешать возникающие проблемы</w:t>
      </w:r>
      <w:r w:rsidR="00AE5D4E" w:rsidRPr="000A27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23299E" w:rsidRPr="000A2718" w:rsidRDefault="000A2718" w:rsidP="000A271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используемой литературы: </w:t>
      </w:r>
    </w:p>
    <w:p w:rsidR="000A2718" w:rsidRPr="000A2718" w:rsidRDefault="000A2718" w:rsidP="000A271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ar-SA"/>
        </w:rPr>
      </w:pPr>
      <w:r w:rsidRPr="000A2718">
        <w:rPr>
          <w:rFonts w:eastAsia="Times New Roman"/>
          <w:color w:val="000000"/>
          <w:sz w:val="24"/>
          <w:szCs w:val="24"/>
          <w:shd w:val="clear" w:color="auto" w:fill="FFFFFF"/>
          <w:lang w:eastAsia="ar-SA"/>
        </w:rPr>
        <w:t xml:space="preserve">Семья Г.В., Плясов Н.Ф., </w:t>
      </w:r>
      <w:proofErr w:type="spellStart"/>
      <w:r w:rsidRPr="000A2718">
        <w:rPr>
          <w:rFonts w:eastAsia="Times New Roman"/>
          <w:color w:val="000000"/>
          <w:sz w:val="24"/>
          <w:szCs w:val="24"/>
          <w:shd w:val="clear" w:color="auto" w:fill="FFFFFF"/>
          <w:lang w:eastAsia="ar-SA"/>
        </w:rPr>
        <w:t>Плясова</w:t>
      </w:r>
      <w:proofErr w:type="spellEnd"/>
      <w:r w:rsidRPr="000A2718">
        <w:rPr>
          <w:rFonts w:eastAsia="Times New Roman"/>
          <w:color w:val="000000"/>
          <w:sz w:val="24"/>
          <w:szCs w:val="24"/>
          <w:shd w:val="clear" w:color="auto" w:fill="FFFFFF"/>
          <w:lang w:eastAsia="ar-SA"/>
        </w:rPr>
        <w:t xml:space="preserve"> Г.И. Психолого-педагогические программы подготовки к самостоятельной семейной жизни для детей-сирот детей, оставшихся без попечения родителей. — М., 2001.</w:t>
      </w:r>
    </w:p>
    <w:sectPr w:rsidR="000A2718" w:rsidRPr="000A2718" w:rsidSect="004B0D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BE"/>
    <w:multiLevelType w:val="multilevel"/>
    <w:tmpl w:val="97E4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E575A"/>
    <w:multiLevelType w:val="multilevel"/>
    <w:tmpl w:val="9BC2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31E6D"/>
    <w:multiLevelType w:val="multilevel"/>
    <w:tmpl w:val="0DF0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1674B"/>
    <w:multiLevelType w:val="hybridMultilevel"/>
    <w:tmpl w:val="DADE1596"/>
    <w:lvl w:ilvl="0" w:tplc="863E58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43BD2"/>
    <w:multiLevelType w:val="hybridMultilevel"/>
    <w:tmpl w:val="318AC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10"/>
    <w:rsid w:val="00002273"/>
    <w:rsid w:val="00056A6C"/>
    <w:rsid w:val="000604EF"/>
    <w:rsid w:val="00084B10"/>
    <w:rsid w:val="000A2718"/>
    <w:rsid w:val="000A76DD"/>
    <w:rsid w:val="000E2C0B"/>
    <w:rsid w:val="00116725"/>
    <w:rsid w:val="00150D7D"/>
    <w:rsid w:val="0020571D"/>
    <w:rsid w:val="0023299E"/>
    <w:rsid w:val="0029158A"/>
    <w:rsid w:val="00294628"/>
    <w:rsid w:val="002C62DC"/>
    <w:rsid w:val="00354C5A"/>
    <w:rsid w:val="00372FD1"/>
    <w:rsid w:val="0048247A"/>
    <w:rsid w:val="004958B0"/>
    <w:rsid w:val="004A751E"/>
    <w:rsid w:val="004B0D81"/>
    <w:rsid w:val="004E0673"/>
    <w:rsid w:val="00517F8D"/>
    <w:rsid w:val="00553873"/>
    <w:rsid w:val="00572FE5"/>
    <w:rsid w:val="005E50F2"/>
    <w:rsid w:val="00616A86"/>
    <w:rsid w:val="007436B5"/>
    <w:rsid w:val="007A65C7"/>
    <w:rsid w:val="007A7B77"/>
    <w:rsid w:val="007B4636"/>
    <w:rsid w:val="008D5B00"/>
    <w:rsid w:val="00972809"/>
    <w:rsid w:val="00991F91"/>
    <w:rsid w:val="009A4E49"/>
    <w:rsid w:val="009D7165"/>
    <w:rsid w:val="00A175F2"/>
    <w:rsid w:val="00A32377"/>
    <w:rsid w:val="00A35B06"/>
    <w:rsid w:val="00A55EDB"/>
    <w:rsid w:val="00AA42F7"/>
    <w:rsid w:val="00AA4B48"/>
    <w:rsid w:val="00AE5D4E"/>
    <w:rsid w:val="00AF7D43"/>
    <w:rsid w:val="00B520FD"/>
    <w:rsid w:val="00B56EC6"/>
    <w:rsid w:val="00C104E1"/>
    <w:rsid w:val="00C630FA"/>
    <w:rsid w:val="00C73231"/>
    <w:rsid w:val="00D94DDB"/>
    <w:rsid w:val="00DB3B0E"/>
    <w:rsid w:val="00E33D0F"/>
    <w:rsid w:val="00F1320B"/>
    <w:rsid w:val="00F2501D"/>
    <w:rsid w:val="00FA0A90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0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97280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809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2809"/>
    <w:pPr>
      <w:keepNext/>
      <w:widowControl/>
      <w:suppressAutoHyphens w:val="0"/>
      <w:autoSpaceDE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72809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72809"/>
    <w:pPr>
      <w:keepNext/>
      <w:widowControl/>
      <w:suppressAutoHyphens w:val="0"/>
      <w:autoSpaceDE/>
      <w:spacing w:line="280" w:lineRule="auto"/>
      <w:jc w:val="center"/>
      <w:outlineLvl w:val="8"/>
    </w:pPr>
    <w:rPr>
      <w:rFonts w:ascii="Times New Roman" w:hAnsi="Times New Roman" w:cs="Times New Roman"/>
      <w:i/>
      <w:sz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80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7280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72809"/>
    <w:rPr>
      <w:rFonts w:ascii="Cambria" w:hAnsi="Cambria"/>
      <w:b/>
      <w:bCs/>
      <w:sz w:val="26"/>
      <w:szCs w:val="26"/>
    </w:rPr>
  </w:style>
  <w:style w:type="character" w:customStyle="1" w:styleId="80">
    <w:name w:val="Заголовок 8 Знак"/>
    <w:link w:val="8"/>
    <w:rsid w:val="0097280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972809"/>
    <w:rPr>
      <w:i/>
      <w:sz w:val="12"/>
    </w:rPr>
  </w:style>
  <w:style w:type="character" w:styleId="a3">
    <w:name w:val="Strong"/>
    <w:basedOn w:val="a0"/>
    <w:uiPriority w:val="22"/>
    <w:qFormat/>
    <w:rsid w:val="00972809"/>
    <w:rPr>
      <w:b/>
      <w:bCs/>
    </w:rPr>
  </w:style>
  <w:style w:type="paragraph" w:styleId="a4">
    <w:name w:val="List Paragraph"/>
    <w:basedOn w:val="a"/>
    <w:uiPriority w:val="34"/>
    <w:qFormat/>
    <w:rsid w:val="00972809"/>
    <w:pPr>
      <w:widowControl/>
      <w:suppressAutoHyphens w:val="0"/>
      <w:autoSpaceDE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84B1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84B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0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97280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809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2809"/>
    <w:pPr>
      <w:keepNext/>
      <w:widowControl/>
      <w:suppressAutoHyphens w:val="0"/>
      <w:autoSpaceDE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72809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72809"/>
    <w:pPr>
      <w:keepNext/>
      <w:widowControl/>
      <w:suppressAutoHyphens w:val="0"/>
      <w:autoSpaceDE/>
      <w:spacing w:line="280" w:lineRule="auto"/>
      <w:jc w:val="center"/>
      <w:outlineLvl w:val="8"/>
    </w:pPr>
    <w:rPr>
      <w:rFonts w:ascii="Times New Roman" w:hAnsi="Times New Roman" w:cs="Times New Roman"/>
      <w:i/>
      <w:sz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80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7280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72809"/>
    <w:rPr>
      <w:rFonts w:ascii="Cambria" w:hAnsi="Cambria"/>
      <w:b/>
      <w:bCs/>
      <w:sz w:val="26"/>
      <w:szCs w:val="26"/>
    </w:rPr>
  </w:style>
  <w:style w:type="character" w:customStyle="1" w:styleId="80">
    <w:name w:val="Заголовок 8 Знак"/>
    <w:link w:val="8"/>
    <w:rsid w:val="0097280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972809"/>
    <w:rPr>
      <w:i/>
      <w:sz w:val="12"/>
    </w:rPr>
  </w:style>
  <w:style w:type="character" w:styleId="a3">
    <w:name w:val="Strong"/>
    <w:basedOn w:val="a0"/>
    <w:uiPriority w:val="22"/>
    <w:qFormat/>
    <w:rsid w:val="00972809"/>
    <w:rPr>
      <w:b/>
      <w:bCs/>
    </w:rPr>
  </w:style>
  <w:style w:type="paragraph" w:styleId="a4">
    <w:name w:val="List Paragraph"/>
    <w:basedOn w:val="a"/>
    <w:uiPriority w:val="34"/>
    <w:qFormat/>
    <w:rsid w:val="00972809"/>
    <w:pPr>
      <w:widowControl/>
      <w:suppressAutoHyphens w:val="0"/>
      <w:autoSpaceDE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84B1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84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6B5F-3854-4585-913C-93508917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Головань</dc:creator>
  <cp:lastModifiedBy>Карпенко</cp:lastModifiedBy>
  <cp:revision>2</cp:revision>
  <cp:lastPrinted>2021-05-18T09:49:00Z</cp:lastPrinted>
  <dcterms:created xsi:type="dcterms:W3CDTF">2021-06-07T07:57:00Z</dcterms:created>
  <dcterms:modified xsi:type="dcterms:W3CDTF">2021-06-07T07:57:00Z</dcterms:modified>
</cp:coreProperties>
</file>