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A29" w:rsidRPr="006E1DB9" w:rsidRDefault="004A7A29" w:rsidP="006E1DB9">
      <w:pPr>
        <w:spacing w:after="0" w:line="240" w:lineRule="auto"/>
        <w:jc w:val="center"/>
        <w:rPr>
          <w:rFonts w:ascii="Times New Roman" w:eastAsia="Calibri" w:hAnsi="Times New Roman" w:cs="Times New Roman"/>
          <w:b/>
          <w:sz w:val="20"/>
          <w:szCs w:val="20"/>
          <w:lang w:eastAsia="en-US"/>
        </w:rPr>
      </w:pPr>
      <w:r w:rsidRPr="006E1DB9">
        <w:rPr>
          <w:rFonts w:ascii="Times New Roman" w:eastAsia="Calibri" w:hAnsi="Times New Roman" w:cs="Times New Roman"/>
          <w:b/>
          <w:sz w:val="20"/>
          <w:szCs w:val="20"/>
          <w:lang w:eastAsia="en-US"/>
        </w:rPr>
        <w:t>МИНИСТЕРСТВО ОБРАЗОВАНИЯ И НАУКИ МУРМАНСКОЙ ОБЛАСТИ</w:t>
      </w:r>
    </w:p>
    <w:p w:rsidR="004A7A29" w:rsidRPr="006E1DB9" w:rsidRDefault="004A7A29" w:rsidP="00E6250C">
      <w:pPr>
        <w:spacing w:before="120" w:after="0" w:line="240" w:lineRule="auto"/>
        <w:jc w:val="center"/>
        <w:rPr>
          <w:rFonts w:ascii="Times New Roman" w:eastAsia="Calibri" w:hAnsi="Times New Roman" w:cs="Times New Roman"/>
          <w:b/>
          <w:sz w:val="20"/>
          <w:szCs w:val="20"/>
          <w:lang w:eastAsia="en-US"/>
        </w:rPr>
      </w:pPr>
      <w:r w:rsidRPr="006E1DB9">
        <w:rPr>
          <w:rFonts w:ascii="Times New Roman" w:eastAsia="Calibri" w:hAnsi="Times New Roman" w:cs="Times New Roman"/>
          <w:b/>
          <w:sz w:val="20"/>
          <w:szCs w:val="20"/>
          <w:lang w:eastAsia="en-US"/>
        </w:rPr>
        <w:t>ГОСУДАРСТВЕННОЕ АВТОНОМНОЕ ПРОФЕССИОНАЛЬНОЕ ОБРАЗОВАТЕЛЬНОЕ УЧРЕЖДЕНИЕ</w:t>
      </w:r>
      <w:r w:rsidR="00884A2E" w:rsidRPr="006E1DB9">
        <w:rPr>
          <w:rFonts w:ascii="Times New Roman" w:eastAsia="Calibri" w:hAnsi="Times New Roman" w:cs="Times New Roman"/>
          <w:b/>
          <w:sz w:val="20"/>
          <w:szCs w:val="20"/>
          <w:lang w:eastAsia="en-US"/>
        </w:rPr>
        <w:t xml:space="preserve"> </w:t>
      </w:r>
      <w:r w:rsidRPr="006E1DB9">
        <w:rPr>
          <w:rFonts w:ascii="Times New Roman" w:eastAsia="Calibri" w:hAnsi="Times New Roman" w:cs="Times New Roman"/>
          <w:b/>
          <w:sz w:val="20"/>
          <w:szCs w:val="20"/>
          <w:lang w:eastAsia="en-US"/>
        </w:rPr>
        <w:t>МУРМАНСКОЙ ОБЛАСТИ</w:t>
      </w:r>
    </w:p>
    <w:p w:rsidR="004A7A29" w:rsidRPr="006E1DB9" w:rsidRDefault="004A7A29" w:rsidP="006E1DB9">
      <w:pPr>
        <w:spacing w:after="0" w:line="240" w:lineRule="auto"/>
        <w:jc w:val="center"/>
        <w:rPr>
          <w:rFonts w:ascii="Times New Roman" w:eastAsia="Calibri" w:hAnsi="Times New Roman" w:cs="Times New Roman"/>
          <w:b/>
          <w:sz w:val="20"/>
          <w:szCs w:val="20"/>
          <w:lang w:eastAsia="en-US"/>
        </w:rPr>
      </w:pPr>
      <w:r w:rsidRPr="006E1DB9">
        <w:rPr>
          <w:rFonts w:ascii="Times New Roman" w:eastAsia="Calibri" w:hAnsi="Times New Roman" w:cs="Times New Roman"/>
          <w:b/>
          <w:sz w:val="20"/>
          <w:szCs w:val="20"/>
          <w:lang w:eastAsia="en-US"/>
        </w:rPr>
        <w:t>«МУРМАНСКИЙ МЕДИЦИНСКИЙ КОЛЛЕДЖ»</w:t>
      </w:r>
    </w:p>
    <w:p w:rsidR="004A7A29" w:rsidRDefault="004A7A29" w:rsidP="006E1DB9">
      <w:pPr>
        <w:spacing w:after="0" w:line="240" w:lineRule="auto"/>
        <w:jc w:val="center"/>
        <w:rPr>
          <w:rFonts w:ascii="Times New Roman" w:eastAsia="Calibri" w:hAnsi="Times New Roman" w:cs="Times New Roman"/>
          <w:b/>
          <w:sz w:val="24"/>
          <w:szCs w:val="24"/>
          <w:lang w:eastAsia="en-US"/>
        </w:rPr>
      </w:pPr>
    </w:p>
    <w:p w:rsidR="004A7A29" w:rsidRDefault="004A7A29" w:rsidP="00E83A74">
      <w:pPr>
        <w:spacing w:before="2520" w:after="0" w:line="240" w:lineRule="auto"/>
        <w:jc w:val="center"/>
        <w:rPr>
          <w:rFonts w:ascii="Times New Roman" w:eastAsia="Calibri" w:hAnsi="Times New Roman" w:cs="Times New Roman"/>
          <w:b/>
          <w:lang w:eastAsia="en-US"/>
        </w:rPr>
      </w:pPr>
      <w:r w:rsidRPr="00580E24">
        <w:rPr>
          <w:rFonts w:ascii="Times New Roman" w:eastAsia="Calibri" w:hAnsi="Times New Roman" w:cs="Times New Roman"/>
          <w:b/>
          <w:lang w:eastAsia="en-US"/>
        </w:rPr>
        <w:t>РАБОЧАЯ ТЕТРАДЬ</w:t>
      </w:r>
    </w:p>
    <w:p w:rsidR="00884A2E" w:rsidRPr="00580E24" w:rsidRDefault="00884A2E" w:rsidP="006E1DB9">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ПО УЧЕБНОЙ ДИСЦИПЛИНЕ</w:t>
      </w:r>
    </w:p>
    <w:p w:rsidR="004A7A29" w:rsidRDefault="00C31FC7" w:rsidP="006E1DB9">
      <w:pPr>
        <w:spacing w:after="0" w:line="240" w:lineRule="auto"/>
        <w:jc w:val="center"/>
        <w:rPr>
          <w:rFonts w:ascii="Times New Roman" w:eastAsia="Calibri" w:hAnsi="Times New Roman" w:cs="Times New Roman"/>
          <w:b/>
          <w:lang w:eastAsia="en-US"/>
        </w:rPr>
      </w:pPr>
      <w:r>
        <w:rPr>
          <w:noProof/>
        </w:rPr>
        <w:drawing>
          <wp:anchor distT="0" distB="0" distL="114300" distR="114300" simplePos="0" relativeHeight="251871232" behindDoc="1" locked="0" layoutInCell="1" allowOverlap="1" wp14:anchorId="725D787D" wp14:editId="06E438F1">
            <wp:simplePos x="0" y="0"/>
            <wp:positionH relativeFrom="column">
              <wp:posOffset>3810</wp:posOffset>
            </wp:positionH>
            <wp:positionV relativeFrom="paragraph">
              <wp:posOffset>170848</wp:posOffset>
            </wp:positionV>
            <wp:extent cx="4486910" cy="2893695"/>
            <wp:effectExtent l="0" t="0" r="8890" b="1905"/>
            <wp:wrapNone/>
            <wp:docPr id="11" name="Рисунок 11" descr="https://like-site.ru/wp-content/uploads/2017/10/Antibioti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ike-site.ru/wp-content/uploads/2017/10/Antibiotiki-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910"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A29" w:rsidRPr="00580E24">
        <w:rPr>
          <w:rFonts w:ascii="Times New Roman" w:eastAsia="Calibri" w:hAnsi="Times New Roman" w:cs="Times New Roman"/>
          <w:b/>
          <w:lang w:eastAsia="en-US"/>
        </w:rPr>
        <w:t>«ОСНОВЫ ЛАТИНСКОГО ЯЗЫКА С МЕДИЦИНСКОЙ ТЕРМИНОЛОГИЕЙ»</w:t>
      </w:r>
    </w:p>
    <w:p w:rsidR="00884A2E" w:rsidRDefault="00884A2E" w:rsidP="00EB2F62">
      <w:pPr>
        <w:spacing w:before="240" w:after="0" w:line="240" w:lineRule="auto"/>
        <w:jc w:val="center"/>
        <w:rPr>
          <w:rFonts w:ascii="Times New Roman" w:eastAsia="Calibri" w:hAnsi="Times New Roman" w:cs="Times New Roman"/>
          <w:b/>
          <w:lang w:eastAsia="en-US"/>
        </w:rPr>
      </w:pPr>
    </w:p>
    <w:tbl>
      <w:tblPr>
        <w:tblW w:w="7404" w:type="dxa"/>
        <w:tblLook w:val="04A0" w:firstRow="1" w:lastRow="0" w:firstColumn="1" w:lastColumn="0" w:noHBand="0" w:noVBand="1"/>
      </w:tblPr>
      <w:tblGrid>
        <w:gridCol w:w="2397"/>
        <w:gridCol w:w="5007"/>
      </w:tblGrid>
      <w:tr w:rsidR="004A7A29" w:rsidRPr="00580E24" w:rsidTr="005B4A50">
        <w:trPr>
          <w:trHeight w:val="609"/>
        </w:trPr>
        <w:tc>
          <w:tcPr>
            <w:tcW w:w="2397" w:type="dxa"/>
            <w:shd w:val="clear" w:color="auto" w:fill="auto"/>
            <w:vAlign w:val="bottom"/>
          </w:tcPr>
          <w:p w:rsidR="004A7A29" w:rsidRPr="00580E24" w:rsidRDefault="004A7A29" w:rsidP="006E1DB9">
            <w:pPr>
              <w:spacing w:after="0" w:line="240" w:lineRule="auto"/>
              <w:rPr>
                <w:rFonts w:ascii="Times New Roman" w:eastAsia="Calibri" w:hAnsi="Times New Roman" w:cs="Times New Roman"/>
                <w:b/>
                <w:lang w:eastAsia="en-US"/>
              </w:rPr>
            </w:pPr>
            <w:r w:rsidRPr="00580E24">
              <w:rPr>
                <w:rFonts w:ascii="Times New Roman" w:eastAsia="Calibri" w:hAnsi="Times New Roman" w:cs="Times New Roman"/>
                <w:b/>
                <w:lang w:eastAsia="en-US"/>
              </w:rPr>
              <w:t>По специальности</w:t>
            </w:r>
            <w:r w:rsidR="00884A2E">
              <w:rPr>
                <w:rFonts w:ascii="Times New Roman" w:eastAsia="Calibri" w:hAnsi="Times New Roman" w:cs="Times New Roman"/>
                <w:b/>
                <w:lang w:eastAsia="en-US"/>
              </w:rPr>
              <w:t>:</w:t>
            </w:r>
          </w:p>
        </w:tc>
        <w:tc>
          <w:tcPr>
            <w:tcW w:w="5007" w:type="dxa"/>
            <w:shd w:val="clear" w:color="auto" w:fill="auto"/>
            <w:vAlign w:val="bottom"/>
          </w:tcPr>
          <w:p w:rsidR="004A7A29" w:rsidRPr="005B4A50" w:rsidRDefault="00F32804" w:rsidP="006E1DB9">
            <w:pPr>
              <w:spacing w:after="0" w:line="240" w:lineRule="auto"/>
              <w:rPr>
                <w:rFonts w:ascii="Times New Roman" w:eastAsia="Calibri" w:hAnsi="Times New Roman" w:cs="Times New Roman"/>
                <w:b/>
                <w:lang w:eastAsia="en-US"/>
              </w:rPr>
            </w:pPr>
            <w:r w:rsidRPr="005B4A50">
              <w:rPr>
                <w:rFonts w:ascii="Times New Roman" w:eastAsia="Calibri" w:hAnsi="Times New Roman" w:cs="Times New Roman"/>
                <w:b/>
                <w:lang w:eastAsia="en-US"/>
              </w:rPr>
              <w:t>33</w:t>
            </w:r>
            <w:r w:rsidR="00884A2E" w:rsidRPr="005B4A50">
              <w:rPr>
                <w:rFonts w:ascii="Times New Roman" w:eastAsia="Calibri" w:hAnsi="Times New Roman" w:cs="Times New Roman"/>
                <w:b/>
                <w:lang w:eastAsia="en-US"/>
              </w:rPr>
              <w:t>.02.01</w:t>
            </w:r>
            <w:r w:rsidR="00D041BA" w:rsidRPr="005B4A50">
              <w:rPr>
                <w:rFonts w:ascii="Times New Roman" w:eastAsia="Calibri" w:hAnsi="Times New Roman" w:cs="Times New Roman"/>
                <w:b/>
                <w:lang w:eastAsia="en-US"/>
              </w:rPr>
              <w:t xml:space="preserve"> </w:t>
            </w:r>
            <w:r w:rsidRPr="005B4A50">
              <w:rPr>
                <w:rFonts w:ascii="Times New Roman" w:eastAsia="Calibri" w:hAnsi="Times New Roman" w:cs="Times New Roman"/>
                <w:b/>
                <w:lang w:eastAsia="en-US"/>
              </w:rPr>
              <w:t>Фармация (на базе ООО)</w:t>
            </w:r>
          </w:p>
        </w:tc>
      </w:tr>
      <w:tr w:rsidR="004A7A29" w:rsidRPr="00580E24" w:rsidTr="005B4A50">
        <w:trPr>
          <w:trHeight w:val="609"/>
        </w:trPr>
        <w:tc>
          <w:tcPr>
            <w:tcW w:w="2397" w:type="dxa"/>
            <w:shd w:val="clear" w:color="auto" w:fill="auto"/>
            <w:vAlign w:val="bottom"/>
          </w:tcPr>
          <w:p w:rsidR="004A7A29" w:rsidRPr="00580E24" w:rsidRDefault="004A7A29" w:rsidP="006E1DB9">
            <w:pPr>
              <w:spacing w:after="0" w:line="240" w:lineRule="auto"/>
              <w:rPr>
                <w:rFonts w:ascii="Times New Roman" w:eastAsia="Calibri" w:hAnsi="Times New Roman" w:cs="Times New Roman"/>
                <w:b/>
                <w:lang w:eastAsia="en-US"/>
              </w:rPr>
            </w:pPr>
            <w:r w:rsidRPr="00580E24">
              <w:rPr>
                <w:rFonts w:ascii="Times New Roman" w:eastAsia="Calibri" w:hAnsi="Times New Roman" w:cs="Times New Roman"/>
                <w:b/>
                <w:lang w:eastAsia="en-US"/>
              </w:rPr>
              <w:t>Курс:</w:t>
            </w:r>
          </w:p>
        </w:tc>
        <w:tc>
          <w:tcPr>
            <w:tcW w:w="5007" w:type="dxa"/>
            <w:shd w:val="clear" w:color="auto" w:fill="auto"/>
            <w:vAlign w:val="bottom"/>
          </w:tcPr>
          <w:p w:rsidR="004A7A29" w:rsidRPr="005B4A50" w:rsidRDefault="004A7A29" w:rsidP="006E1DB9">
            <w:pPr>
              <w:spacing w:after="0" w:line="240" w:lineRule="auto"/>
              <w:rPr>
                <w:rFonts w:ascii="Times New Roman" w:eastAsia="Calibri" w:hAnsi="Times New Roman" w:cs="Times New Roman"/>
                <w:b/>
                <w:lang w:eastAsia="en-US"/>
              </w:rPr>
            </w:pPr>
            <w:r w:rsidRPr="005B4A50">
              <w:rPr>
                <w:rFonts w:ascii="Times New Roman" w:eastAsia="Calibri" w:hAnsi="Times New Roman" w:cs="Times New Roman"/>
                <w:b/>
                <w:lang w:eastAsia="en-US"/>
              </w:rPr>
              <w:t>1 курс</w:t>
            </w:r>
          </w:p>
        </w:tc>
      </w:tr>
      <w:tr w:rsidR="004A7A29" w:rsidRPr="00580E24" w:rsidTr="005B4A50">
        <w:trPr>
          <w:trHeight w:val="609"/>
        </w:trPr>
        <w:tc>
          <w:tcPr>
            <w:tcW w:w="2397" w:type="dxa"/>
            <w:shd w:val="clear" w:color="auto" w:fill="auto"/>
            <w:vAlign w:val="bottom"/>
          </w:tcPr>
          <w:p w:rsidR="004A7A29" w:rsidRPr="00580E24" w:rsidRDefault="004A7A29" w:rsidP="006E1DB9">
            <w:pPr>
              <w:spacing w:after="0" w:line="240" w:lineRule="auto"/>
              <w:rPr>
                <w:rFonts w:ascii="Times New Roman" w:eastAsia="Calibri" w:hAnsi="Times New Roman" w:cs="Times New Roman"/>
                <w:b/>
                <w:lang w:eastAsia="en-US"/>
              </w:rPr>
            </w:pPr>
            <w:r w:rsidRPr="00580E24">
              <w:rPr>
                <w:rFonts w:ascii="Times New Roman" w:eastAsia="Calibri" w:hAnsi="Times New Roman" w:cs="Times New Roman"/>
                <w:b/>
                <w:lang w:eastAsia="en-US"/>
              </w:rPr>
              <w:t>УД (МДК, ПМ):</w:t>
            </w:r>
          </w:p>
        </w:tc>
        <w:tc>
          <w:tcPr>
            <w:tcW w:w="5007" w:type="dxa"/>
            <w:shd w:val="clear" w:color="auto" w:fill="auto"/>
            <w:vAlign w:val="bottom"/>
          </w:tcPr>
          <w:p w:rsidR="004A7A29" w:rsidRPr="005B4A50" w:rsidRDefault="004A7A29" w:rsidP="006E1DB9">
            <w:pPr>
              <w:spacing w:after="0" w:line="240" w:lineRule="auto"/>
              <w:rPr>
                <w:rFonts w:ascii="Times New Roman" w:eastAsia="Calibri" w:hAnsi="Times New Roman" w:cs="Times New Roman"/>
                <w:b/>
                <w:lang w:eastAsia="en-US"/>
              </w:rPr>
            </w:pPr>
            <w:r w:rsidRPr="005B4A50">
              <w:rPr>
                <w:rFonts w:ascii="Times New Roman" w:eastAsia="Calibri" w:hAnsi="Times New Roman" w:cs="Times New Roman"/>
                <w:b/>
                <w:lang w:eastAsia="en-US"/>
              </w:rPr>
              <w:t>Основы латинского яз</w:t>
            </w:r>
            <w:r w:rsidR="00884A2E" w:rsidRPr="005B4A50">
              <w:rPr>
                <w:rFonts w:ascii="Times New Roman" w:eastAsia="Calibri" w:hAnsi="Times New Roman" w:cs="Times New Roman"/>
                <w:b/>
                <w:lang w:eastAsia="en-US"/>
              </w:rPr>
              <w:t>ыка с медицинской терминологией</w:t>
            </w:r>
          </w:p>
        </w:tc>
      </w:tr>
      <w:tr w:rsidR="004A7A29" w:rsidRPr="00580E24" w:rsidTr="00E6250C">
        <w:trPr>
          <w:trHeight w:val="601"/>
        </w:trPr>
        <w:tc>
          <w:tcPr>
            <w:tcW w:w="2397" w:type="dxa"/>
            <w:shd w:val="clear" w:color="auto" w:fill="auto"/>
            <w:vAlign w:val="bottom"/>
          </w:tcPr>
          <w:p w:rsidR="004A7A29" w:rsidRPr="00580E24" w:rsidRDefault="004A7A29" w:rsidP="006E1DB9">
            <w:pPr>
              <w:spacing w:after="0" w:line="240" w:lineRule="auto"/>
              <w:rPr>
                <w:rFonts w:ascii="Times New Roman" w:eastAsia="Calibri" w:hAnsi="Times New Roman" w:cs="Times New Roman"/>
                <w:b/>
                <w:lang w:eastAsia="en-US"/>
              </w:rPr>
            </w:pPr>
          </w:p>
        </w:tc>
        <w:tc>
          <w:tcPr>
            <w:tcW w:w="5007" w:type="dxa"/>
            <w:shd w:val="clear" w:color="auto" w:fill="auto"/>
            <w:vAlign w:val="bottom"/>
          </w:tcPr>
          <w:p w:rsidR="000932D5" w:rsidRPr="00580E24" w:rsidRDefault="000932D5" w:rsidP="006E1DB9">
            <w:pPr>
              <w:spacing w:after="0" w:line="240" w:lineRule="auto"/>
              <w:rPr>
                <w:rFonts w:ascii="Times New Roman" w:eastAsia="Calibri" w:hAnsi="Times New Roman" w:cs="Times New Roman"/>
                <w:lang w:eastAsia="en-US"/>
              </w:rPr>
            </w:pPr>
          </w:p>
        </w:tc>
      </w:tr>
      <w:tr w:rsidR="004A7A29" w:rsidRPr="005B4A50" w:rsidTr="005B4A50">
        <w:trPr>
          <w:trHeight w:val="1243"/>
        </w:trPr>
        <w:tc>
          <w:tcPr>
            <w:tcW w:w="2397" w:type="dxa"/>
            <w:shd w:val="clear" w:color="auto" w:fill="auto"/>
            <w:vAlign w:val="bottom"/>
          </w:tcPr>
          <w:p w:rsidR="004A7A29" w:rsidRPr="005B4A50" w:rsidRDefault="004A7A29" w:rsidP="006E1DB9">
            <w:pPr>
              <w:spacing w:after="0" w:line="240" w:lineRule="auto"/>
              <w:rPr>
                <w:rFonts w:ascii="Times New Roman" w:eastAsia="Calibri" w:hAnsi="Times New Roman" w:cs="Times New Roman"/>
                <w:b/>
                <w:lang w:eastAsia="en-US"/>
              </w:rPr>
            </w:pPr>
            <w:r w:rsidRPr="005B4A50">
              <w:rPr>
                <w:rFonts w:ascii="Times New Roman" w:eastAsia="Calibri" w:hAnsi="Times New Roman" w:cs="Times New Roman"/>
                <w:b/>
                <w:lang w:eastAsia="en-US"/>
              </w:rPr>
              <w:t>Разработчики (составители) разработки</w:t>
            </w:r>
            <w:r w:rsidR="00884A2E" w:rsidRPr="005B4A50">
              <w:rPr>
                <w:rFonts w:ascii="Times New Roman" w:eastAsia="Calibri" w:hAnsi="Times New Roman" w:cs="Times New Roman"/>
                <w:b/>
                <w:lang w:eastAsia="en-US"/>
              </w:rPr>
              <w:t>:</w:t>
            </w:r>
          </w:p>
        </w:tc>
        <w:tc>
          <w:tcPr>
            <w:tcW w:w="5007" w:type="dxa"/>
            <w:shd w:val="clear" w:color="auto" w:fill="auto"/>
            <w:vAlign w:val="bottom"/>
          </w:tcPr>
          <w:p w:rsidR="004A7A29" w:rsidRPr="005B4A50" w:rsidRDefault="004A7A29" w:rsidP="006E1DB9">
            <w:pPr>
              <w:spacing w:after="0" w:line="240" w:lineRule="auto"/>
              <w:rPr>
                <w:rFonts w:ascii="Times New Roman" w:eastAsia="Calibri" w:hAnsi="Times New Roman" w:cs="Times New Roman"/>
                <w:b/>
                <w:lang w:eastAsia="en-US"/>
              </w:rPr>
            </w:pPr>
            <w:r w:rsidRPr="005B4A50">
              <w:rPr>
                <w:rFonts w:ascii="Times New Roman" w:eastAsia="Calibri" w:hAnsi="Times New Roman" w:cs="Times New Roman"/>
                <w:b/>
                <w:lang w:eastAsia="en-US"/>
              </w:rPr>
              <w:t>Кремса Анастасия Анатольевна</w:t>
            </w:r>
          </w:p>
        </w:tc>
      </w:tr>
    </w:tbl>
    <w:p w:rsidR="00884A2E" w:rsidRDefault="005B4A50" w:rsidP="00C31FC7">
      <w:pPr>
        <w:spacing w:before="840"/>
        <w:jc w:val="center"/>
        <w:rPr>
          <w:rFonts w:ascii="Times New Roman" w:eastAsia="Calibri" w:hAnsi="Times New Roman" w:cs="Times New Roman"/>
          <w:lang w:eastAsia="en-US"/>
        </w:rPr>
      </w:pPr>
      <w:r>
        <w:rPr>
          <w:rFonts w:ascii="Times New Roman" w:eastAsia="Calibri" w:hAnsi="Times New Roman" w:cs="Times New Roman"/>
          <w:lang w:eastAsia="en-US"/>
        </w:rPr>
        <w:t>М</w:t>
      </w:r>
      <w:r w:rsidR="00F32804">
        <w:rPr>
          <w:rFonts w:ascii="Times New Roman" w:eastAsia="Calibri" w:hAnsi="Times New Roman" w:cs="Times New Roman"/>
          <w:lang w:eastAsia="en-US"/>
        </w:rPr>
        <w:t>урманск, 2021</w:t>
      </w:r>
      <w:r w:rsidR="00884A2E">
        <w:rPr>
          <w:rFonts w:ascii="Times New Roman" w:eastAsia="Calibri" w:hAnsi="Times New Roman" w:cs="Times New Roman"/>
          <w:lang w:eastAsia="en-US"/>
        </w:rPr>
        <w:br w:type="page"/>
      </w:r>
    </w:p>
    <w:p w:rsidR="00526645" w:rsidRDefault="00526645" w:rsidP="00526645">
      <w:pPr>
        <w:pStyle w:val="a3"/>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sdt>
      <w:sdtPr>
        <w:id w:val="-511300280"/>
        <w:docPartObj>
          <w:docPartGallery w:val="Table of Contents"/>
          <w:docPartUnique/>
        </w:docPartObj>
      </w:sdtPr>
      <w:sdtEndPr>
        <w:rPr>
          <w:b/>
          <w:bCs/>
        </w:rPr>
      </w:sdtEndPr>
      <w:sdtContent>
        <w:p w:rsidR="008D6CD2" w:rsidRPr="00E90682" w:rsidRDefault="008D6CD2" w:rsidP="00E90682">
          <w:pPr>
            <w:pStyle w:val="11"/>
            <w:tabs>
              <w:tab w:val="right" w:leader="dot" w:pos="9344"/>
            </w:tabs>
            <w:rPr>
              <w:rStyle w:val="af1"/>
              <w:rFonts w:ascii="Times New Roman" w:hAnsi="Times New Roman" w:cs="Times New Roman"/>
              <w:noProof/>
            </w:rPr>
          </w:pPr>
        </w:p>
        <w:p w:rsidR="00C31FC7" w:rsidRPr="00C31FC7" w:rsidRDefault="008D6CD2" w:rsidP="00B15E7B">
          <w:pPr>
            <w:pStyle w:val="11"/>
            <w:tabs>
              <w:tab w:val="right" w:leader="dot" w:pos="7049"/>
            </w:tabs>
            <w:jc w:val="both"/>
            <w:rPr>
              <w:rFonts w:ascii="Times New Roman" w:hAnsi="Times New Roman" w:cs="Times New Roman"/>
              <w:noProof/>
              <w:sz w:val="24"/>
              <w:szCs w:val="24"/>
            </w:rPr>
          </w:pPr>
          <w:r>
            <w:fldChar w:fldCharType="begin"/>
          </w:r>
          <w:r>
            <w:instrText xml:space="preserve"> TOC \o "1-3" \h \z \u </w:instrText>
          </w:r>
          <w:r>
            <w:fldChar w:fldCharType="separate"/>
          </w:r>
          <w:hyperlink w:anchor="_Toc67909838" w:history="1">
            <w:r w:rsidR="00C31FC7" w:rsidRPr="00C31FC7">
              <w:rPr>
                <w:rStyle w:val="af1"/>
                <w:rFonts w:ascii="Times New Roman" w:hAnsi="Times New Roman" w:cs="Times New Roman"/>
                <w:noProof/>
                <w:sz w:val="24"/>
                <w:szCs w:val="24"/>
              </w:rPr>
              <w:t>Введение</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_Toc67909838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3</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11"/>
            <w:tabs>
              <w:tab w:val="right" w:leader="dot" w:pos="7049"/>
            </w:tabs>
            <w:jc w:val="both"/>
            <w:rPr>
              <w:rFonts w:ascii="Times New Roman" w:hAnsi="Times New Roman" w:cs="Times New Roman"/>
              <w:noProof/>
              <w:sz w:val="24"/>
              <w:szCs w:val="24"/>
            </w:rPr>
          </w:pPr>
          <w:hyperlink w:anchor="_Toc67909839" w:history="1">
            <w:r w:rsidR="00C31FC7" w:rsidRPr="00C31FC7">
              <w:rPr>
                <w:rStyle w:val="af1"/>
                <w:rFonts w:ascii="Times New Roman" w:hAnsi="Times New Roman" w:cs="Times New Roman"/>
                <w:noProof/>
                <w:sz w:val="24"/>
                <w:szCs w:val="24"/>
              </w:rPr>
              <w:t>Раздел 1. Фонетический строй латинского языка</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_Toc67909839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6</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11"/>
            <w:tabs>
              <w:tab w:val="right" w:leader="dot" w:pos="7049"/>
            </w:tabs>
            <w:jc w:val="both"/>
            <w:rPr>
              <w:rFonts w:ascii="Times New Roman" w:hAnsi="Times New Roman" w:cs="Times New Roman"/>
              <w:noProof/>
              <w:sz w:val="24"/>
              <w:szCs w:val="24"/>
            </w:rPr>
          </w:pPr>
          <w:hyperlink w:anchor="_Toc67909840" w:history="1">
            <w:r w:rsidR="00C31FC7" w:rsidRPr="00C31FC7">
              <w:rPr>
                <w:rStyle w:val="af1"/>
                <w:rFonts w:ascii="Times New Roman" w:hAnsi="Times New Roman" w:cs="Times New Roman"/>
                <w:noProof/>
                <w:sz w:val="24"/>
                <w:szCs w:val="24"/>
              </w:rPr>
              <w:t>Раздел 2. Морфология</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_Toc67909840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8</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11"/>
            <w:tabs>
              <w:tab w:val="right" w:leader="dot" w:pos="7049"/>
            </w:tabs>
            <w:jc w:val="both"/>
            <w:rPr>
              <w:rFonts w:ascii="Times New Roman" w:hAnsi="Times New Roman" w:cs="Times New Roman"/>
              <w:noProof/>
              <w:sz w:val="24"/>
              <w:szCs w:val="24"/>
            </w:rPr>
          </w:pPr>
          <w:hyperlink w:anchor="_Toc67909841" w:history="1">
            <w:r w:rsidR="00C31FC7" w:rsidRPr="00C31FC7">
              <w:rPr>
                <w:rStyle w:val="af1"/>
                <w:rFonts w:ascii="Times New Roman" w:hAnsi="Times New Roman" w:cs="Times New Roman"/>
                <w:noProof/>
                <w:sz w:val="24"/>
                <w:szCs w:val="24"/>
              </w:rPr>
              <w:t>Раздел 3. Патологическая и к</w:t>
            </w:r>
            <w:bookmarkStart w:id="0" w:name="_GoBack"/>
            <w:bookmarkEnd w:id="0"/>
            <w:r w:rsidR="00C31FC7" w:rsidRPr="00C31FC7">
              <w:rPr>
                <w:rStyle w:val="af1"/>
                <w:rFonts w:ascii="Times New Roman" w:hAnsi="Times New Roman" w:cs="Times New Roman"/>
                <w:noProof/>
                <w:sz w:val="24"/>
                <w:szCs w:val="24"/>
              </w:rPr>
              <w:t>линическая терминология</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_Toc67909841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29</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11"/>
            <w:tabs>
              <w:tab w:val="right" w:leader="dot" w:pos="7049"/>
            </w:tabs>
            <w:jc w:val="both"/>
            <w:rPr>
              <w:rFonts w:ascii="Times New Roman" w:hAnsi="Times New Roman" w:cs="Times New Roman"/>
              <w:noProof/>
              <w:sz w:val="24"/>
              <w:szCs w:val="24"/>
            </w:rPr>
          </w:pPr>
          <w:hyperlink w:anchor="_Toc67909842" w:history="1">
            <w:r w:rsidR="00C31FC7" w:rsidRPr="00C31FC7">
              <w:rPr>
                <w:rStyle w:val="af1"/>
                <w:rFonts w:ascii="Times New Roman" w:hAnsi="Times New Roman" w:cs="Times New Roman"/>
                <w:noProof/>
                <w:sz w:val="24"/>
                <w:szCs w:val="24"/>
              </w:rPr>
              <w:t>Раздел 4. Ботаническая номенклатура</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_Toc67909842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46</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11"/>
            <w:tabs>
              <w:tab w:val="right" w:leader="dot" w:pos="7049"/>
            </w:tabs>
            <w:jc w:val="both"/>
            <w:rPr>
              <w:rFonts w:ascii="Times New Roman" w:hAnsi="Times New Roman" w:cs="Times New Roman"/>
              <w:noProof/>
              <w:sz w:val="24"/>
              <w:szCs w:val="24"/>
            </w:rPr>
          </w:pPr>
          <w:hyperlink w:anchor="_Toc67909843" w:history="1">
            <w:r w:rsidR="00C31FC7" w:rsidRPr="00C31FC7">
              <w:rPr>
                <w:rStyle w:val="af1"/>
                <w:rFonts w:ascii="Times New Roman" w:hAnsi="Times New Roman" w:cs="Times New Roman"/>
                <w:noProof/>
                <w:sz w:val="24"/>
                <w:szCs w:val="24"/>
              </w:rPr>
              <w:t>Раздел 5. Фармацевтическая терминология</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_Toc67909843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48</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11"/>
            <w:tabs>
              <w:tab w:val="right" w:leader="dot" w:pos="7049"/>
            </w:tabs>
            <w:jc w:val="both"/>
            <w:rPr>
              <w:rFonts w:ascii="Times New Roman" w:hAnsi="Times New Roman" w:cs="Times New Roman"/>
              <w:noProof/>
              <w:sz w:val="24"/>
              <w:szCs w:val="24"/>
            </w:rPr>
          </w:pPr>
          <w:hyperlink w:anchor="_Toc67909844" w:history="1">
            <w:r w:rsidR="00C31FC7" w:rsidRPr="00C31FC7">
              <w:rPr>
                <w:rStyle w:val="af1"/>
                <w:rFonts w:ascii="Times New Roman" w:hAnsi="Times New Roman" w:cs="Times New Roman"/>
                <w:noProof/>
                <w:sz w:val="24"/>
                <w:szCs w:val="24"/>
              </w:rPr>
              <w:t>Раздел 6. Химическая номенклатура</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_Toc67909844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55</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11"/>
            <w:tabs>
              <w:tab w:val="right" w:leader="dot" w:pos="7049"/>
            </w:tabs>
            <w:jc w:val="both"/>
            <w:rPr>
              <w:rFonts w:ascii="Times New Roman" w:hAnsi="Times New Roman" w:cs="Times New Roman"/>
              <w:noProof/>
              <w:sz w:val="24"/>
              <w:szCs w:val="24"/>
            </w:rPr>
          </w:pPr>
          <w:hyperlink w:anchor="_Toc67909845" w:history="1">
            <w:r w:rsidR="00C31FC7" w:rsidRPr="00C31FC7">
              <w:rPr>
                <w:rStyle w:val="af1"/>
                <w:rFonts w:ascii="Times New Roman" w:hAnsi="Times New Roman" w:cs="Times New Roman"/>
                <w:noProof/>
                <w:sz w:val="24"/>
                <w:szCs w:val="24"/>
              </w:rPr>
              <w:t>Раздел 7. Рецептура</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_Toc67909845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59</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2"/>
            <w:tabs>
              <w:tab w:val="right" w:leader="dot" w:pos="7049"/>
            </w:tabs>
            <w:ind w:left="0"/>
            <w:jc w:val="both"/>
            <w:rPr>
              <w:rFonts w:ascii="Times New Roman" w:hAnsi="Times New Roman" w:cs="Times New Roman"/>
              <w:noProof/>
              <w:sz w:val="24"/>
              <w:szCs w:val="24"/>
            </w:rPr>
          </w:pPr>
          <w:hyperlink w:anchor="_Toc67909846" w:history="1">
            <w:r w:rsidR="00C31FC7" w:rsidRPr="00C31FC7">
              <w:rPr>
                <w:rStyle w:val="af1"/>
                <w:rFonts w:ascii="Times New Roman" w:hAnsi="Times New Roman" w:cs="Times New Roman"/>
                <w:noProof/>
                <w:sz w:val="24"/>
                <w:szCs w:val="24"/>
              </w:rPr>
              <w:t>Приложение 1</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_Toc67909846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77</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2"/>
            <w:tabs>
              <w:tab w:val="right" w:leader="dot" w:pos="7049"/>
            </w:tabs>
            <w:ind w:left="0"/>
            <w:jc w:val="both"/>
            <w:rPr>
              <w:rFonts w:ascii="Times New Roman" w:hAnsi="Times New Roman" w:cs="Times New Roman"/>
              <w:noProof/>
              <w:sz w:val="24"/>
              <w:szCs w:val="24"/>
            </w:rPr>
          </w:pPr>
          <w:hyperlink w:anchor="_Toc67909847" w:history="1">
            <w:r w:rsidR="00C31FC7" w:rsidRPr="00C31FC7">
              <w:rPr>
                <w:rStyle w:val="af1"/>
                <w:rFonts w:ascii="Times New Roman" w:hAnsi="Times New Roman" w:cs="Times New Roman"/>
                <w:noProof/>
                <w:sz w:val="24"/>
                <w:szCs w:val="24"/>
              </w:rPr>
              <w:t>Приложение 2</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_Toc67909847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81</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2"/>
            <w:tabs>
              <w:tab w:val="right" w:leader="dot" w:pos="7049"/>
            </w:tabs>
            <w:ind w:left="0"/>
            <w:jc w:val="both"/>
            <w:rPr>
              <w:rFonts w:ascii="Times New Roman" w:hAnsi="Times New Roman" w:cs="Times New Roman"/>
              <w:noProof/>
              <w:sz w:val="24"/>
              <w:szCs w:val="24"/>
            </w:rPr>
          </w:pPr>
          <w:hyperlink w:anchor="_Toc67909848" w:history="1">
            <w:r w:rsidR="00C31FC7" w:rsidRPr="00C31FC7">
              <w:rPr>
                <w:rStyle w:val="af1"/>
                <w:rFonts w:ascii="Times New Roman" w:hAnsi="Times New Roman" w:cs="Times New Roman"/>
                <w:noProof/>
                <w:sz w:val="24"/>
                <w:szCs w:val="24"/>
              </w:rPr>
              <w:t>Приложение 3</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_Toc67909848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83</w:t>
            </w:r>
            <w:r w:rsidR="00C31FC7" w:rsidRPr="00C31FC7">
              <w:rPr>
                <w:rFonts w:ascii="Times New Roman" w:hAnsi="Times New Roman" w:cs="Times New Roman"/>
                <w:noProof/>
                <w:webHidden/>
                <w:sz w:val="24"/>
                <w:szCs w:val="24"/>
              </w:rPr>
              <w:fldChar w:fldCharType="end"/>
            </w:r>
          </w:hyperlink>
        </w:p>
        <w:p w:rsidR="00C31FC7" w:rsidRPr="00C31FC7" w:rsidRDefault="00E72075" w:rsidP="00B15E7B">
          <w:pPr>
            <w:pStyle w:val="11"/>
            <w:tabs>
              <w:tab w:val="right" w:leader="dot" w:pos="7049"/>
            </w:tabs>
            <w:jc w:val="both"/>
            <w:rPr>
              <w:noProof/>
              <w:sz w:val="24"/>
              <w:szCs w:val="24"/>
            </w:rPr>
          </w:pPr>
          <w:hyperlink w:anchor="_Toc67909849" w:history="1">
            <w:r w:rsidR="00C31FC7" w:rsidRPr="00C31FC7">
              <w:rPr>
                <w:rStyle w:val="af1"/>
                <w:rFonts w:ascii="Times New Roman" w:hAnsi="Times New Roman" w:cs="Times New Roman"/>
                <w:noProof/>
                <w:sz w:val="24"/>
                <w:szCs w:val="24"/>
              </w:rPr>
              <w:t>Библиографический список</w:t>
            </w:r>
            <w:r w:rsidR="00C31FC7" w:rsidRPr="00C31FC7">
              <w:rPr>
                <w:rFonts w:ascii="Times New Roman" w:hAnsi="Times New Roman" w:cs="Times New Roman"/>
                <w:noProof/>
                <w:webHidden/>
                <w:sz w:val="24"/>
                <w:szCs w:val="24"/>
              </w:rPr>
              <w:tab/>
            </w:r>
            <w:r w:rsidR="00C31FC7" w:rsidRPr="00C31FC7">
              <w:rPr>
                <w:rFonts w:ascii="Times New Roman" w:hAnsi="Times New Roman" w:cs="Times New Roman"/>
                <w:noProof/>
                <w:webHidden/>
                <w:sz w:val="24"/>
                <w:szCs w:val="24"/>
              </w:rPr>
              <w:fldChar w:fldCharType="begin"/>
            </w:r>
            <w:r w:rsidR="00C31FC7" w:rsidRPr="00C31FC7">
              <w:rPr>
                <w:rFonts w:ascii="Times New Roman" w:hAnsi="Times New Roman" w:cs="Times New Roman"/>
                <w:noProof/>
                <w:webHidden/>
                <w:sz w:val="24"/>
                <w:szCs w:val="24"/>
              </w:rPr>
              <w:instrText xml:space="preserve"> PAGEREF _Toc67909849 \h </w:instrText>
            </w:r>
            <w:r w:rsidR="00C31FC7" w:rsidRPr="00C31FC7">
              <w:rPr>
                <w:rFonts w:ascii="Times New Roman" w:hAnsi="Times New Roman" w:cs="Times New Roman"/>
                <w:noProof/>
                <w:webHidden/>
                <w:sz w:val="24"/>
                <w:szCs w:val="24"/>
              </w:rPr>
            </w:r>
            <w:r w:rsidR="00C31FC7" w:rsidRPr="00C31FC7">
              <w:rPr>
                <w:rFonts w:ascii="Times New Roman" w:hAnsi="Times New Roman" w:cs="Times New Roman"/>
                <w:noProof/>
                <w:webHidden/>
                <w:sz w:val="24"/>
                <w:szCs w:val="24"/>
              </w:rPr>
              <w:fldChar w:fldCharType="separate"/>
            </w:r>
            <w:r w:rsidR="005B24D6">
              <w:rPr>
                <w:rFonts w:ascii="Times New Roman" w:hAnsi="Times New Roman" w:cs="Times New Roman"/>
                <w:noProof/>
                <w:webHidden/>
                <w:sz w:val="24"/>
                <w:szCs w:val="24"/>
              </w:rPr>
              <w:t>88</w:t>
            </w:r>
            <w:r w:rsidR="00C31FC7" w:rsidRPr="00C31FC7">
              <w:rPr>
                <w:rFonts w:ascii="Times New Roman" w:hAnsi="Times New Roman" w:cs="Times New Roman"/>
                <w:noProof/>
                <w:webHidden/>
                <w:sz w:val="24"/>
                <w:szCs w:val="24"/>
              </w:rPr>
              <w:fldChar w:fldCharType="end"/>
            </w:r>
          </w:hyperlink>
        </w:p>
        <w:p w:rsidR="008D6CD2" w:rsidRDefault="008D6CD2" w:rsidP="00B15E7B">
          <w:pPr>
            <w:spacing w:after="100"/>
          </w:pPr>
          <w:r>
            <w:rPr>
              <w:b/>
              <w:bCs/>
            </w:rPr>
            <w:fldChar w:fldCharType="end"/>
          </w:r>
        </w:p>
      </w:sdtContent>
    </w:sdt>
    <w:p w:rsidR="00526645" w:rsidRDefault="00526645" w:rsidP="00267073">
      <w:pPr>
        <w:spacing w:after="0" w:line="360" w:lineRule="auto"/>
        <w:rPr>
          <w:rFonts w:ascii="Times New Roman" w:hAnsi="Times New Roman" w:cs="Times New Roman"/>
          <w:sz w:val="24"/>
          <w:szCs w:val="24"/>
        </w:rPr>
      </w:pPr>
    </w:p>
    <w:p w:rsidR="00884A2E" w:rsidRDefault="00884A2E" w:rsidP="00E93FC1">
      <w:pPr>
        <w:spacing w:after="0" w:line="240" w:lineRule="auto"/>
        <w:jc w:val="right"/>
        <w:rPr>
          <w:rFonts w:ascii="Times New Roman" w:hAnsi="Times New Roman" w:cs="Times New Roman"/>
          <w:b/>
          <w:i/>
        </w:rPr>
        <w:sectPr w:rsidR="00884A2E" w:rsidSect="00B15E7B">
          <w:footerReference w:type="even" r:id="rId10"/>
          <w:footerReference w:type="default" r:id="rId11"/>
          <w:pgSz w:w="8419" w:h="11906" w:orient="landscape"/>
          <w:pgMar w:top="851" w:right="680" w:bottom="851" w:left="680" w:header="709" w:footer="709" w:gutter="0"/>
          <w:cols w:space="708"/>
          <w:titlePg/>
          <w:docGrid w:linePitch="360"/>
        </w:sectPr>
      </w:pPr>
    </w:p>
    <w:p w:rsidR="004170E9" w:rsidRPr="008D6CD2" w:rsidRDefault="004170E9" w:rsidP="008D6CD2">
      <w:pPr>
        <w:pStyle w:val="1"/>
        <w:spacing w:before="240"/>
        <w:jc w:val="center"/>
        <w:rPr>
          <w:rFonts w:ascii="Times New Roman" w:hAnsi="Times New Roman" w:cs="Times New Roman"/>
          <w:color w:val="auto"/>
          <w:sz w:val="24"/>
          <w:szCs w:val="24"/>
        </w:rPr>
      </w:pPr>
      <w:bookmarkStart w:id="1" w:name="_Toc67909838"/>
      <w:r w:rsidRPr="008D6CD2">
        <w:rPr>
          <w:rFonts w:ascii="Times New Roman" w:hAnsi="Times New Roman" w:cs="Times New Roman"/>
          <w:color w:val="auto"/>
          <w:sz w:val="24"/>
          <w:szCs w:val="24"/>
        </w:rPr>
        <w:lastRenderedPageBreak/>
        <w:t>ВВЕДЕНИЕ</w:t>
      </w:r>
      <w:bookmarkEnd w:id="1"/>
    </w:p>
    <w:p w:rsidR="004170E9" w:rsidRDefault="004170E9" w:rsidP="00884A2E">
      <w:pPr>
        <w:spacing w:after="0" w:line="240" w:lineRule="auto"/>
        <w:ind w:firstLine="709"/>
        <w:rPr>
          <w:rFonts w:ascii="Times New Roman" w:hAnsi="Times New Roman" w:cs="Times New Roman"/>
          <w:sz w:val="24"/>
          <w:szCs w:val="24"/>
        </w:rPr>
      </w:pPr>
    </w:p>
    <w:p w:rsidR="004170E9" w:rsidRPr="004170E9" w:rsidRDefault="004170E9" w:rsidP="00CC5FCE">
      <w:pPr>
        <w:spacing w:after="0"/>
        <w:ind w:firstLine="709"/>
        <w:jc w:val="both"/>
        <w:rPr>
          <w:rFonts w:ascii="Times New Roman" w:hAnsi="Times New Roman" w:cs="Times New Roman"/>
          <w:sz w:val="24"/>
          <w:szCs w:val="24"/>
        </w:rPr>
      </w:pPr>
      <w:r w:rsidRPr="004170E9">
        <w:rPr>
          <w:rFonts w:ascii="Times New Roman" w:hAnsi="Times New Roman" w:cs="Times New Roman"/>
          <w:sz w:val="24"/>
          <w:szCs w:val="24"/>
        </w:rPr>
        <w:t xml:space="preserve">Основная цель обучения дисциплине «Основы латинского языка с медицинской терминологией» - заложить основы терминологической компетентности специалиста-медика: способность и готовность к использованию медицинской терминологии (анатомической, клинической, фармацевтической) и реализации этико-деонтологических принципов в профессиональной деятельности, при изучении профессиональных модулей и общепрофессиональных дисциплин. </w:t>
      </w:r>
    </w:p>
    <w:p w:rsidR="004170E9" w:rsidRPr="004170E9" w:rsidRDefault="004170E9" w:rsidP="00CC5F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4170E9">
        <w:rPr>
          <w:rFonts w:ascii="Times New Roman" w:hAnsi="Times New Roman" w:cs="Times New Roman"/>
          <w:sz w:val="24"/>
          <w:szCs w:val="24"/>
        </w:rPr>
        <w:t xml:space="preserve">Результатом освоения программы учебной дисциплины «Основы латинского языка с медицинской терминологией» является овладение общими (ОК) и профессиональными (ПК) компетенциями: </w:t>
      </w:r>
    </w:p>
    <w:p w:rsidR="004170E9" w:rsidRPr="004170E9" w:rsidRDefault="004170E9" w:rsidP="00CC5F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4170E9">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4170E9" w:rsidRPr="004170E9" w:rsidRDefault="004170E9" w:rsidP="00CC5FCE">
      <w:pPr>
        <w:spacing w:after="0"/>
        <w:jc w:val="both"/>
        <w:rPr>
          <w:rFonts w:ascii="Times New Roman" w:hAnsi="Times New Roman" w:cs="Times New Roman"/>
          <w:color w:val="000000"/>
          <w:sz w:val="24"/>
          <w:szCs w:val="24"/>
        </w:rPr>
      </w:pPr>
      <w:r w:rsidRPr="004170E9">
        <w:rPr>
          <w:rFonts w:ascii="Times New Roman" w:hAnsi="Times New Roman" w:cs="Times New Roman"/>
          <w:color w:val="000000"/>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170E9" w:rsidRPr="004170E9" w:rsidRDefault="004170E9" w:rsidP="00CC5FCE">
      <w:pPr>
        <w:spacing w:after="0"/>
        <w:jc w:val="both"/>
        <w:rPr>
          <w:rFonts w:ascii="Times New Roman" w:hAnsi="Times New Roman" w:cs="Times New Roman"/>
          <w:color w:val="000000"/>
          <w:sz w:val="24"/>
          <w:szCs w:val="24"/>
        </w:rPr>
      </w:pPr>
      <w:r w:rsidRPr="004170E9">
        <w:rPr>
          <w:rFonts w:ascii="Times New Roman" w:hAnsi="Times New Roman" w:cs="Times New Roman"/>
          <w:color w:val="000000"/>
          <w:sz w:val="24"/>
          <w:szCs w:val="24"/>
        </w:rPr>
        <w:t>ОК 3. Принимать решения в стандартных и нестандартных ситуациях и нести за них ответственность.</w:t>
      </w:r>
    </w:p>
    <w:p w:rsidR="004170E9" w:rsidRPr="004170E9" w:rsidRDefault="004170E9" w:rsidP="00CC5F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4170E9">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170E9" w:rsidRPr="004170E9" w:rsidRDefault="004170E9" w:rsidP="00CC5F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4170E9">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4170E9" w:rsidRPr="004170E9" w:rsidRDefault="004170E9" w:rsidP="00CC5F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4170E9">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4170E9" w:rsidRPr="004170E9" w:rsidRDefault="004170E9" w:rsidP="00CC5FCE">
      <w:pPr>
        <w:spacing w:after="0"/>
        <w:jc w:val="both"/>
        <w:rPr>
          <w:rFonts w:ascii="Times New Roman" w:hAnsi="Times New Roman" w:cs="Times New Roman"/>
          <w:color w:val="000000"/>
          <w:sz w:val="24"/>
          <w:szCs w:val="24"/>
        </w:rPr>
      </w:pPr>
      <w:r w:rsidRPr="004170E9">
        <w:rPr>
          <w:rFonts w:ascii="Times New Roman" w:hAnsi="Times New Roman" w:cs="Times New Roman"/>
          <w:color w:val="000000"/>
          <w:sz w:val="24"/>
          <w:szCs w:val="24"/>
        </w:rPr>
        <w:t>ОК 7. Брать ответственность за работу членов команды (подчиненных), за результат выполнения заданий.</w:t>
      </w:r>
    </w:p>
    <w:p w:rsidR="004170E9" w:rsidRPr="004170E9" w:rsidRDefault="004170E9" w:rsidP="00CC5FCE">
      <w:pPr>
        <w:spacing w:after="0"/>
        <w:jc w:val="both"/>
        <w:rPr>
          <w:rFonts w:ascii="Times New Roman" w:hAnsi="Times New Roman" w:cs="Times New Roman"/>
          <w:color w:val="000000"/>
          <w:sz w:val="24"/>
          <w:szCs w:val="24"/>
        </w:rPr>
      </w:pPr>
      <w:r w:rsidRPr="004170E9">
        <w:rPr>
          <w:rFonts w:ascii="Times New Roman" w:hAnsi="Times New Roman" w:cs="Times New Roman"/>
          <w:color w:val="000000"/>
          <w:sz w:val="24"/>
          <w:szCs w:val="24"/>
        </w:rPr>
        <w:lastRenderedPageBreak/>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4170E9" w:rsidRPr="004170E9" w:rsidRDefault="004170E9" w:rsidP="00CC5FCE">
      <w:pPr>
        <w:spacing w:after="0"/>
        <w:jc w:val="both"/>
        <w:rPr>
          <w:rFonts w:ascii="Times New Roman" w:hAnsi="Times New Roman" w:cs="Times New Roman"/>
          <w:color w:val="000000"/>
          <w:sz w:val="24"/>
          <w:szCs w:val="24"/>
        </w:rPr>
      </w:pPr>
      <w:r w:rsidRPr="004170E9">
        <w:rPr>
          <w:rFonts w:ascii="Times New Roman" w:hAnsi="Times New Roman" w:cs="Times New Roman"/>
          <w:color w:val="000000"/>
          <w:sz w:val="24"/>
          <w:szCs w:val="24"/>
        </w:rPr>
        <w:t>ПК 1.7. Оформлять медицинскую документацию.</w:t>
      </w:r>
    </w:p>
    <w:p w:rsidR="004170E9" w:rsidRDefault="004170E9" w:rsidP="00CC5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4170E9">
        <w:rPr>
          <w:rFonts w:ascii="Times New Roman" w:hAnsi="Times New Roman" w:cs="Times New Roman"/>
          <w:sz w:val="24"/>
          <w:szCs w:val="24"/>
        </w:rPr>
        <w:t>ПК 2.1. Представлять информацию в понятном для пациента виде, об</w:t>
      </w:r>
      <w:r>
        <w:rPr>
          <w:rFonts w:ascii="Times New Roman" w:hAnsi="Times New Roman" w:cs="Times New Roman"/>
          <w:sz w:val="24"/>
          <w:szCs w:val="24"/>
        </w:rPr>
        <w:t>ъ</w:t>
      </w:r>
      <w:r w:rsidRPr="004170E9">
        <w:rPr>
          <w:rFonts w:ascii="Times New Roman" w:hAnsi="Times New Roman" w:cs="Times New Roman"/>
          <w:sz w:val="24"/>
          <w:szCs w:val="24"/>
        </w:rPr>
        <w:t>яснять ему суть вмешательств.</w:t>
      </w:r>
    </w:p>
    <w:p w:rsidR="004170E9" w:rsidRPr="004170E9" w:rsidRDefault="004170E9" w:rsidP="00CC5FCE">
      <w:pPr>
        <w:pStyle w:val="aa"/>
        <w:spacing w:after="0" w:line="276" w:lineRule="auto"/>
        <w:ind w:left="0" w:firstLine="709"/>
        <w:jc w:val="both"/>
      </w:pPr>
      <w:r w:rsidRPr="004170E9">
        <w:t xml:space="preserve">В результате освоения дисциплины обучающийся должен </w:t>
      </w:r>
      <w:r w:rsidRPr="004170E9">
        <w:rPr>
          <w:b/>
        </w:rPr>
        <w:t>уметь:</w:t>
      </w:r>
    </w:p>
    <w:p w:rsidR="004170E9" w:rsidRPr="004170E9" w:rsidRDefault="004170E9" w:rsidP="00CC5FCE">
      <w:pPr>
        <w:pStyle w:val="a3"/>
        <w:numPr>
          <w:ilvl w:val="0"/>
          <w:numId w:val="20"/>
        </w:numPr>
        <w:spacing w:after="0"/>
        <w:jc w:val="both"/>
        <w:rPr>
          <w:rFonts w:ascii="Times New Roman" w:hAnsi="Times New Roman" w:cs="Times New Roman"/>
          <w:sz w:val="24"/>
          <w:szCs w:val="24"/>
        </w:rPr>
      </w:pPr>
      <w:r w:rsidRPr="004170E9">
        <w:rPr>
          <w:rFonts w:ascii="Times New Roman" w:hAnsi="Times New Roman" w:cs="Times New Roman"/>
          <w:sz w:val="24"/>
          <w:szCs w:val="24"/>
        </w:rPr>
        <w:t>правильно читать и писать на латинском языке медицинские (анатомические, клинические и фармацевтические) термины;</w:t>
      </w:r>
    </w:p>
    <w:p w:rsidR="004170E9" w:rsidRPr="004170E9" w:rsidRDefault="004170E9" w:rsidP="00CC5FCE">
      <w:pPr>
        <w:pStyle w:val="a3"/>
        <w:numPr>
          <w:ilvl w:val="0"/>
          <w:numId w:val="20"/>
        </w:numPr>
        <w:spacing w:after="0"/>
        <w:jc w:val="both"/>
        <w:rPr>
          <w:rFonts w:ascii="Times New Roman" w:hAnsi="Times New Roman" w:cs="Times New Roman"/>
          <w:sz w:val="24"/>
          <w:szCs w:val="24"/>
        </w:rPr>
      </w:pPr>
      <w:r w:rsidRPr="004170E9">
        <w:rPr>
          <w:rFonts w:ascii="Times New Roman" w:hAnsi="Times New Roman" w:cs="Times New Roman"/>
          <w:sz w:val="24"/>
          <w:szCs w:val="24"/>
        </w:rPr>
        <w:t>читать и переводить рецепты, оформлять их по заданному нормативному образцу;</w:t>
      </w:r>
    </w:p>
    <w:p w:rsidR="004170E9" w:rsidRPr="004170E9" w:rsidRDefault="004170E9" w:rsidP="00CC5FCE">
      <w:pPr>
        <w:pStyle w:val="a3"/>
        <w:numPr>
          <w:ilvl w:val="0"/>
          <w:numId w:val="20"/>
        </w:numPr>
        <w:spacing w:after="0"/>
        <w:jc w:val="both"/>
        <w:rPr>
          <w:rFonts w:ascii="Times New Roman" w:hAnsi="Times New Roman" w:cs="Times New Roman"/>
          <w:sz w:val="24"/>
          <w:szCs w:val="24"/>
        </w:rPr>
      </w:pPr>
      <w:r w:rsidRPr="004170E9">
        <w:rPr>
          <w:rFonts w:ascii="Times New Roman" w:hAnsi="Times New Roman" w:cs="Times New Roman"/>
          <w:sz w:val="24"/>
          <w:szCs w:val="24"/>
        </w:rPr>
        <w:t xml:space="preserve">выделять в терминах частотные отрезки для пользования информацией о химическом составе, фармакологической характеристике, терапевтической эффективности лекарственного средства;   </w:t>
      </w:r>
    </w:p>
    <w:p w:rsidR="004170E9" w:rsidRPr="004170E9" w:rsidRDefault="004170E9" w:rsidP="00CC5FCE">
      <w:pPr>
        <w:pStyle w:val="a3"/>
        <w:numPr>
          <w:ilvl w:val="0"/>
          <w:numId w:val="20"/>
        </w:numPr>
        <w:spacing w:after="0"/>
        <w:jc w:val="both"/>
        <w:rPr>
          <w:rFonts w:ascii="Times New Roman" w:hAnsi="Times New Roman" w:cs="Times New Roman"/>
          <w:sz w:val="24"/>
          <w:szCs w:val="24"/>
        </w:rPr>
      </w:pPr>
      <w:r w:rsidRPr="004170E9">
        <w:rPr>
          <w:rFonts w:ascii="Times New Roman" w:hAnsi="Times New Roman" w:cs="Times New Roman"/>
          <w:sz w:val="24"/>
          <w:szCs w:val="24"/>
        </w:rPr>
        <w:t>использовать на латинском языке наименования химических соединений (оксидов, солей, кислот);</w:t>
      </w:r>
    </w:p>
    <w:p w:rsidR="00AC2327" w:rsidRDefault="004170E9" w:rsidP="00CC5FCE">
      <w:pPr>
        <w:pStyle w:val="a3"/>
        <w:spacing w:after="0"/>
        <w:jc w:val="both"/>
        <w:rPr>
          <w:rFonts w:ascii="Times New Roman" w:hAnsi="Times New Roman" w:cs="Times New Roman"/>
          <w:sz w:val="24"/>
          <w:szCs w:val="24"/>
        </w:rPr>
      </w:pPr>
      <w:r w:rsidRPr="004170E9">
        <w:rPr>
          <w:rFonts w:ascii="Times New Roman" w:hAnsi="Times New Roman" w:cs="Times New Roman"/>
          <w:sz w:val="24"/>
          <w:szCs w:val="24"/>
        </w:rPr>
        <w:t>В результате освоения дисциплины обучающийся долже</w:t>
      </w:r>
      <w:r w:rsidR="00AC2327">
        <w:rPr>
          <w:rFonts w:ascii="Times New Roman" w:hAnsi="Times New Roman" w:cs="Times New Roman"/>
          <w:sz w:val="24"/>
          <w:szCs w:val="24"/>
        </w:rPr>
        <w:t>н</w:t>
      </w:r>
    </w:p>
    <w:p w:rsidR="004170E9" w:rsidRPr="004170E9" w:rsidRDefault="004170E9" w:rsidP="00AC2327">
      <w:pPr>
        <w:pStyle w:val="a3"/>
        <w:spacing w:after="0"/>
        <w:ind w:left="0"/>
        <w:jc w:val="both"/>
        <w:rPr>
          <w:rFonts w:ascii="Times New Roman" w:hAnsi="Times New Roman" w:cs="Times New Roman"/>
          <w:sz w:val="24"/>
          <w:szCs w:val="24"/>
        </w:rPr>
      </w:pPr>
      <w:r w:rsidRPr="004170E9">
        <w:rPr>
          <w:rFonts w:ascii="Times New Roman" w:hAnsi="Times New Roman" w:cs="Times New Roman"/>
          <w:b/>
          <w:sz w:val="24"/>
          <w:szCs w:val="24"/>
        </w:rPr>
        <w:t>знать:</w:t>
      </w:r>
    </w:p>
    <w:p w:rsidR="004170E9" w:rsidRPr="00E55748" w:rsidRDefault="004170E9" w:rsidP="00CC5FCE">
      <w:pPr>
        <w:pStyle w:val="a3"/>
        <w:numPr>
          <w:ilvl w:val="0"/>
          <w:numId w:val="20"/>
        </w:numPr>
        <w:spacing w:after="0"/>
        <w:jc w:val="both"/>
        <w:rPr>
          <w:rFonts w:ascii="Times New Roman" w:hAnsi="Times New Roman" w:cs="Times New Roman"/>
          <w:sz w:val="24"/>
          <w:szCs w:val="24"/>
        </w:rPr>
      </w:pPr>
      <w:r w:rsidRPr="00E55748">
        <w:rPr>
          <w:rFonts w:ascii="Times New Roman" w:hAnsi="Times New Roman" w:cs="Times New Roman"/>
          <w:sz w:val="24"/>
          <w:szCs w:val="24"/>
        </w:rPr>
        <w:t>элементы латинской грамматики и способы словообразования;</w:t>
      </w:r>
    </w:p>
    <w:p w:rsidR="004170E9" w:rsidRPr="00E55748" w:rsidRDefault="004170E9" w:rsidP="00CC5FCE">
      <w:pPr>
        <w:pStyle w:val="a3"/>
        <w:numPr>
          <w:ilvl w:val="0"/>
          <w:numId w:val="20"/>
        </w:numPr>
        <w:spacing w:after="0"/>
        <w:jc w:val="both"/>
        <w:rPr>
          <w:rFonts w:ascii="Times New Roman" w:hAnsi="Times New Roman" w:cs="Times New Roman"/>
          <w:sz w:val="24"/>
          <w:szCs w:val="24"/>
        </w:rPr>
      </w:pPr>
      <w:r w:rsidRPr="00E55748">
        <w:rPr>
          <w:rFonts w:ascii="Times New Roman" w:hAnsi="Times New Roman" w:cs="Times New Roman"/>
          <w:sz w:val="24"/>
          <w:szCs w:val="24"/>
        </w:rPr>
        <w:t>500 лексических единиц и основные рецептурные сокращения;</w:t>
      </w:r>
    </w:p>
    <w:p w:rsidR="004170E9" w:rsidRDefault="004170E9" w:rsidP="00CC5FCE">
      <w:pPr>
        <w:pStyle w:val="a3"/>
        <w:numPr>
          <w:ilvl w:val="0"/>
          <w:numId w:val="20"/>
        </w:numPr>
        <w:spacing w:after="0"/>
        <w:jc w:val="both"/>
        <w:rPr>
          <w:rFonts w:ascii="Times New Roman" w:hAnsi="Times New Roman" w:cs="Times New Roman"/>
          <w:sz w:val="24"/>
          <w:szCs w:val="24"/>
        </w:rPr>
      </w:pPr>
      <w:r w:rsidRPr="00E55748">
        <w:rPr>
          <w:rFonts w:ascii="Times New Roman" w:hAnsi="Times New Roman" w:cs="Times New Roman"/>
          <w:sz w:val="24"/>
          <w:szCs w:val="24"/>
        </w:rPr>
        <w:t>глоссарий по специальности.</w:t>
      </w:r>
    </w:p>
    <w:p w:rsidR="009D0F40" w:rsidRPr="009D0F40" w:rsidRDefault="009D0F40" w:rsidP="009D0F40">
      <w:pPr>
        <w:spacing w:after="0"/>
        <w:ind w:firstLine="709"/>
        <w:jc w:val="both"/>
        <w:rPr>
          <w:rFonts w:ascii="Times New Roman" w:hAnsi="Times New Roman" w:cs="Times New Roman"/>
          <w:sz w:val="24"/>
          <w:szCs w:val="24"/>
        </w:rPr>
      </w:pPr>
      <w:r w:rsidRPr="009D0F40">
        <w:rPr>
          <w:rFonts w:ascii="Times New Roman" w:hAnsi="Times New Roman" w:cs="Times New Roman"/>
          <w:sz w:val="24"/>
          <w:szCs w:val="24"/>
        </w:rPr>
        <w:t>Рабочая тетрадь предназначена для подготовки к практическим заня</w:t>
      </w:r>
      <w:r w:rsidR="00AC2327">
        <w:rPr>
          <w:rFonts w:ascii="Times New Roman" w:hAnsi="Times New Roman" w:cs="Times New Roman"/>
          <w:sz w:val="24"/>
          <w:szCs w:val="24"/>
        </w:rPr>
        <w:t>тиям студентов по специальности</w:t>
      </w:r>
      <w:r w:rsidRPr="009D0F40">
        <w:rPr>
          <w:rFonts w:ascii="Times New Roman" w:hAnsi="Times New Roman" w:cs="Times New Roman"/>
          <w:sz w:val="24"/>
          <w:szCs w:val="24"/>
        </w:rPr>
        <w:t xml:space="preserve"> </w:t>
      </w:r>
      <w:r w:rsidR="00AC2327">
        <w:rPr>
          <w:rFonts w:ascii="Times New Roman" w:hAnsi="Times New Roman" w:cs="Times New Roman"/>
          <w:sz w:val="24"/>
          <w:szCs w:val="24"/>
        </w:rPr>
        <w:t>33.02.01 «Фармация»</w:t>
      </w:r>
      <w:r w:rsidRPr="009D0F40">
        <w:rPr>
          <w:rFonts w:ascii="Times New Roman" w:hAnsi="Times New Roman" w:cs="Times New Roman"/>
          <w:sz w:val="24"/>
          <w:szCs w:val="24"/>
        </w:rPr>
        <w:t>.</w:t>
      </w:r>
    </w:p>
    <w:p w:rsidR="009D0F40" w:rsidRPr="009D0F40" w:rsidRDefault="009D0F40" w:rsidP="009D0F40">
      <w:pPr>
        <w:spacing w:after="0"/>
        <w:ind w:firstLine="709"/>
        <w:jc w:val="both"/>
        <w:rPr>
          <w:rFonts w:ascii="Times New Roman" w:hAnsi="Times New Roman" w:cs="Times New Roman"/>
          <w:sz w:val="24"/>
          <w:szCs w:val="24"/>
        </w:rPr>
      </w:pPr>
      <w:r w:rsidRPr="009D0F40">
        <w:rPr>
          <w:rFonts w:ascii="Times New Roman" w:hAnsi="Times New Roman" w:cs="Times New Roman"/>
          <w:sz w:val="24"/>
          <w:szCs w:val="24"/>
        </w:rPr>
        <w:t xml:space="preserve">Требования, как и результаты процесса, определяются преподавателем в соответствии с ФГОС и рабочей программой учебной дисциплины. Для достижения желаемых результатов </w:t>
      </w:r>
      <w:r w:rsidRPr="009D0F40">
        <w:rPr>
          <w:rFonts w:ascii="Times New Roman" w:hAnsi="Times New Roman" w:cs="Times New Roman"/>
          <w:sz w:val="24"/>
          <w:szCs w:val="24"/>
        </w:rPr>
        <w:lastRenderedPageBreak/>
        <w:t>требуется организация самостоятельной работы студентов и эффективный контроль.</w:t>
      </w:r>
    </w:p>
    <w:p w:rsidR="009D0F40" w:rsidRPr="009D0F40" w:rsidRDefault="009D0F40" w:rsidP="009D0F40">
      <w:pPr>
        <w:spacing w:after="0"/>
        <w:ind w:firstLine="709"/>
        <w:jc w:val="both"/>
        <w:rPr>
          <w:rFonts w:ascii="Times New Roman" w:hAnsi="Times New Roman" w:cs="Times New Roman"/>
          <w:sz w:val="24"/>
          <w:szCs w:val="24"/>
        </w:rPr>
      </w:pPr>
      <w:r w:rsidRPr="009D0F40">
        <w:rPr>
          <w:rFonts w:ascii="Times New Roman" w:hAnsi="Times New Roman" w:cs="Times New Roman"/>
          <w:sz w:val="24"/>
          <w:szCs w:val="24"/>
        </w:rPr>
        <w:t xml:space="preserve">Рабочая тетрадь по учебной дисциплине «Основы латинского языка с медицинской терминологией» призвана организовать учебный процесс и обеспечить эффективный контроль. </w:t>
      </w:r>
    </w:p>
    <w:p w:rsidR="009D0F40" w:rsidRPr="009D0F40" w:rsidRDefault="009D0F40" w:rsidP="009D0F40">
      <w:pPr>
        <w:spacing w:after="0"/>
        <w:ind w:firstLine="709"/>
        <w:jc w:val="both"/>
        <w:rPr>
          <w:rFonts w:ascii="Times New Roman" w:hAnsi="Times New Roman" w:cs="Times New Roman"/>
          <w:sz w:val="24"/>
          <w:szCs w:val="24"/>
        </w:rPr>
      </w:pPr>
      <w:r w:rsidRPr="009D0F40">
        <w:rPr>
          <w:rFonts w:ascii="Times New Roman" w:hAnsi="Times New Roman" w:cs="Times New Roman"/>
          <w:sz w:val="24"/>
          <w:szCs w:val="24"/>
        </w:rPr>
        <w:t>Рабочая тетрадь предоставляется студентам на электронном носителе, что позволяет студенту самому определить, в каком объеме перенести представленные материалы на бумажный носитель.</w:t>
      </w:r>
    </w:p>
    <w:p w:rsidR="009D0F40" w:rsidRPr="009D0F40" w:rsidRDefault="009D0F40" w:rsidP="009D0F40">
      <w:pPr>
        <w:spacing w:after="0"/>
        <w:ind w:firstLine="709"/>
        <w:jc w:val="both"/>
        <w:rPr>
          <w:rFonts w:ascii="Times New Roman" w:hAnsi="Times New Roman" w:cs="Times New Roman"/>
          <w:sz w:val="24"/>
          <w:szCs w:val="24"/>
        </w:rPr>
      </w:pPr>
      <w:r w:rsidRPr="009D0F40">
        <w:rPr>
          <w:rFonts w:ascii="Times New Roman" w:hAnsi="Times New Roman" w:cs="Times New Roman"/>
          <w:sz w:val="24"/>
          <w:szCs w:val="24"/>
        </w:rPr>
        <w:t>Рабочая тетрадь содержит введение и  основную часть с комплексом многофункциональных упражнений, направленных на закрепление полученных теоретических знаний.</w:t>
      </w:r>
    </w:p>
    <w:p w:rsidR="009D0F40" w:rsidRPr="009D0F40" w:rsidRDefault="009D0F40" w:rsidP="009D0F40">
      <w:pPr>
        <w:spacing w:after="0"/>
        <w:ind w:firstLine="709"/>
        <w:jc w:val="both"/>
        <w:rPr>
          <w:rFonts w:ascii="Times New Roman" w:hAnsi="Times New Roman" w:cs="Times New Roman"/>
          <w:sz w:val="24"/>
          <w:szCs w:val="24"/>
        </w:rPr>
      </w:pPr>
      <w:r w:rsidRPr="009D0F40">
        <w:rPr>
          <w:rFonts w:ascii="Times New Roman" w:hAnsi="Times New Roman" w:cs="Times New Roman"/>
          <w:sz w:val="24"/>
          <w:szCs w:val="24"/>
        </w:rPr>
        <w:t>Материал упражнений соотносится с основными разделами курса «Основы латинского языка с медицинской терминологией»: «Анатомо-гистологическая терминология», «Клиническая терминология»,</w:t>
      </w:r>
      <w:r w:rsidR="00AC2327">
        <w:rPr>
          <w:rFonts w:ascii="Times New Roman" w:hAnsi="Times New Roman" w:cs="Times New Roman"/>
          <w:sz w:val="24"/>
          <w:szCs w:val="24"/>
        </w:rPr>
        <w:t xml:space="preserve"> «Ботаническая номенклатура»,</w:t>
      </w:r>
      <w:r w:rsidRPr="009D0F40">
        <w:rPr>
          <w:rFonts w:ascii="Times New Roman" w:hAnsi="Times New Roman" w:cs="Times New Roman"/>
          <w:sz w:val="24"/>
          <w:szCs w:val="24"/>
        </w:rPr>
        <w:t xml:space="preserve"> «Фармацевтическая терминология». Задания расположены по мере возрастания трудностей, что позволяет провести ранжирование заданий в зависимости от индивидуальных и групповых особенностей студентов, сосредоточиться на заданиях, требующих автоматизации определенных языковых навыков.</w:t>
      </w:r>
    </w:p>
    <w:p w:rsidR="009D0F40" w:rsidRPr="009D0F40" w:rsidRDefault="009D0F40" w:rsidP="009D0F40">
      <w:pPr>
        <w:spacing w:after="0"/>
        <w:ind w:firstLine="709"/>
        <w:jc w:val="both"/>
        <w:rPr>
          <w:rFonts w:ascii="Times New Roman" w:hAnsi="Times New Roman" w:cs="Times New Roman"/>
          <w:b/>
          <w:color w:val="FF0000"/>
          <w:sz w:val="24"/>
          <w:szCs w:val="24"/>
        </w:rPr>
      </w:pPr>
      <w:r w:rsidRPr="009D0F40">
        <w:rPr>
          <w:rFonts w:ascii="Times New Roman" w:hAnsi="Times New Roman" w:cs="Times New Roman"/>
          <w:sz w:val="24"/>
          <w:szCs w:val="24"/>
        </w:rPr>
        <w:t xml:space="preserve">Рабочая тетрадь включает в себя упражнения по темам: правила чтения и постановки ударения, имя существительное, имя прилагательное, образование множественного числа, сложные и простые клинические термины, греко-латинские дублетные обозначения, предлоги, косвенные падежи, химическая номенклатура, </w:t>
      </w:r>
      <w:r w:rsidR="00AC2327">
        <w:rPr>
          <w:rFonts w:ascii="Times New Roman" w:hAnsi="Times New Roman" w:cs="Times New Roman"/>
          <w:sz w:val="24"/>
          <w:szCs w:val="24"/>
        </w:rPr>
        <w:t xml:space="preserve">названия ботанических семейств, </w:t>
      </w:r>
      <w:r w:rsidRPr="009D0F40">
        <w:rPr>
          <w:rFonts w:ascii="Times New Roman" w:hAnsi="Times New Roman" w:cs="Times New Roman"/>
          <w:sz w:val="24"/>
          <w:szCs w:val="24"/>
        </w:rPr>
        <w:t xml:space="preserve">частотные отрезки в названиях лекарственных средств, рецептура. </w:t>
      </w:r>
    </w:p>
    <w:p w:rsidR="009D0F40" w:rsidRDefault="009D0F40">
      <w:pPr>
        <w:rPr>
          <w:rFonts w:ascii="Times New Roman" w:hAnsi="Times New Roman" w:cs="Times New Roman"/>
          <w:sz w:val="24"/>
          <w:szCs w:val="24"/>
        </w:rPr>
      </w:pPr>
      <w:r>
        <w:rPr>
          <w:rFonts w:ascii="Times New Roman" w:hAnsi="Times New Roman" w:cs="Times New Roman"/>
          <w:sz w:val="24"/>
          <w:szCs w:val="24"/>
        </w:rPr>
        <w:br w:type="page"/>
      </w:r>
    </w:p>
    <w:p w:rsidR="00E93FC1" w:rsidRPr="004170E9" w:rsidRDefault="00E93FC1" w:rsidP="00E93FC1">
      <w:pPr>
        <w:spacing w:after="0" w:line="240" w:lineRule="auto"/>
        <w:jc w:val="right"/>
        <w:rPr>
          <w:rFonts w:ascii="Lucida Handwriting" w:hAnsi="Lucida Handwriting" w:cs="Times New Roman"/>
          <w:i/>
          <w:sz w:val="20"/>
          <w:szCs w:val="20"/>
          <w:lang w:val="en-US"/>
        </w:rPr>
      </w:pPr>
      <w:r w:rsidRPr="005D05F4">
        <w:rPr>
          <w:rFonts w:ascii="Lucida Handwriting" w:hAnsi="Lucida Handwriting" w:cs="Times New Roman"/>
          <w:i/>
          <w:sz w:val="20"/>
          <w:szCs w:val="20"/>
          <w:lang w:val="en-US"/>
        </w:rPr>
        <w:lastRenderedPageBreak/>
        <w:t>Haurit</w:t>
      </w:r>
      <w:r w:rsidRPr="004170E9">
        <w:rPr>
          <w:rFonts w:ascii="Lucida Handwriting" w:hAnsi="Lucida Handwriting" w:cs="Times New Roman"/>
          <w:i/>
          <w:sz w:val="20"/>
          <w:szCs w:val="20"/>
          <w:lang w:val="en-US"/>
        </w:rPr>
        <w:t xml:space="preserve"> </w:t>
      </w:r>
      <w:r w:rsidRPr="005D05F4">
        <w:rPr>
          <w:rFonts w:ascii="Lucida Handwriting" w:hAnsi="Lucida Handwriting" w:cs="Times New Roman"/>
          <w:i/>
          <w:sz w:val="20"/>
          <w:szCs w:val="20"/>
          <w:lang w:val="en-US"/>
        </w:rPr>
        <w:t>aquam</w:t>
      </w:r>
      <w:r w:rsidRPr="004170E9">
        <w:rPr>
          <w:rFonts w:ascii="Lucida Handwriting" w:hAnsi="Lucida Handwriting" w:cs="Times New Roman"/>
          <w:i/>
          <w:sz w:val="20"/>
          <w:szCs w:val="20"/>
          <w:lang w:val="en-US"/>
        </w:rPr>
        <w:t xml:space="preserve"> </w:t>
      </w:r>
      <w:r w:rsidRPr="005D05F4">
        <w:rPr>
          <w:rFonts w:ascii="Lucida Handwriting" w:hAnsi="Lucida Handwriting" w:cs="Times New Roman"/>
          <w:i/>
          <w:sz w:val="20"/>
          <w:szCs w:val="20"/>
          <w:lang w:val="en-US"/>
        </w:rPr>
        <w:t>cribro</w:t>
      </w:r>
      <w:r w:rsidRPr="004170E9">
        <w:rPr>
          <w:rFonts w:ascii="Lucida Handwriting" w:hAnsi="Lucida Handwriting" w:cs="Times New Roman"/>
          <w:i/>
          <w:sz w:val="20"/>
          <w:szCs w:val="20"/>
          <w:lang w:val="en-US"/>
        </w:rPr>
        <w:t xml:space="preserve">, </w:t>
      </w:r>
      <w:r w:rsidRPr="005D05F4">
        <w:rPr>
          <w:rFonts w:ascii="Lucida Handwriting" w:hAnsi="Lucida Handwriting" w:cs="Times New Roman"/>
          <w:i/>
          <w:sz w:val="20"/>
          <w:szCs w:val="20"/>
          <w:lang w:val="en-US"/>
        </w:rPr>
        <w:t>qui</w:t>
      </w:r>
      <w:r w:rsidRPr="004170E9">
        <w:rPr>
          <w:rFonts w:ascii="Lucida Handwriting" w:hAnsi="Lucida Handwriting" w:cs="Times New Roman"/>
          <w:i/>
          <w:sz w:val="20"/>
          <w:szCs w:val="20"/>
          <w:lang w:val="en-US"/>
        </w:rPr>
        <w:t xml:space="preserve"> </w:t>
      </w:r>
      <w:r w:rsidRPr="005D05F4">
        <w:rPr>
          <w:rFonts w:ascii="Lucida Handwriting" w:hAnsi="Lucida Handwriting" w:cs="Times New Roman"/>
          <w:i/>
          <w:sz w:val="20"/>
          <w:szCs w:val="20"/>
          <w:lang w:val="en-US"/>
        </w:rPr>
        <w:t>discere</w:t>
      </w:r>
      <w:r w:rsidRPr="004170E9">
        <w:rPr>
          <w:rFonts w:ascii="Lucida Handwriting" w:hAnsi="Lucida Handwriting" w:cs="Times New Roman"/>
          <w:i/>
          <w:sz w:val="20"/>
          <w:szCs w:val="20"/>
          <w:lang w:val="en-US"/>
        </w:rPr>
        <w:t xml:space="preserve"> </w:t>
      </w:r>
      <w:r w:rsidRPr="005D05F4">
        <w:rPr>
          <w:rFonts w:ascii="Lucida Handwriting" w:hAnsi="Lucida Handwriting" w:cs="Times New Roman"/>
          <w:i/>
          <w:sz w:val="20"/>
          <w:szCs w:val="20"/>
          <w:lang w:val="en-US"/>
        </w:rPr>
        <w:t>vult</w:t>
      </w:r>
      <w:r w:rsidRPr="004170E9">
        <w:rPr>
          <w:rFonts w:ascii="Lucida Handwriting" w:hAnsi="Lucida Handwriting" w:cs="Times New Roman"/>
          <w:i/>
          <w:sz w:val="20"/>
          <w:szCs w:val="20"/>
          <w:lang w:val="en-US"/>
        </w:rPr>
        <w:t xml:space="preserve"> </w:t>
      </w:r>
      <w:r w:rsidRPr="005D05F4">
        <w:rPr>
          <w:rFonts w:ascii="Lucida Handwriting" w:hAnsi="Lucida Handwriting" w:cs="Times New Roman"/>
          <w:i/>
          <w:sz w:val="20"/>
          <w:szCs w:val="20"/>
          <w:lang w:val="en-US"/>
        </w:rPr>
        <w:t>sine</w:t>
      </w:r>
      <w:r w:rsidRPr="004170E9">
        <w:rPr>
          <w:rFonts w:ascii="Lucida Handwriting" w:hAnsi="Lucida Handwriting" w:cs="Times New Roman"/>
          <w:i/>
          <w:sz w:val="20"/>
          <w:szCs w:val="20"/>
          <w:lang w:val="en-US"/>
        </w:rPr>
        <w:t xml:space="preserve"> </w:t>
      </w:r>
      <w:r w:rsidRPr="005D05F4">
        <w:rPr>
          <w:rFonts w:ascii="Lucida Handwriting" w:hAnsi="Lucida Handwriting" w:cs="Times New Roman"/>
          <w:i/>
          <w:sz w:val="20"/>
          <w:szCs w:val="20"/>
          <w:lang w:val="en-US"/>
        </w:rPr>
        <w:t>libro</w:t>
      </w:r>
    </w:p>
    <w:p w:rsidR="00CC5FCE" w:rsidRDefault="00E93FC1" w:rsidP="00E93FC1">
      <w:pPr>
        <w:spacing w:after="0" w:line="240" w:lineRule="auto"/>
        <w:jc w:val="right"/>
        <w:rPr>
          <w:rFonts w:ascii="Lucida Handwriting" w:hAnsi="Lucida Handwriting" w:cs="Times New Roman"/>
          <w:i/>
          <w:sz w:val="20"/>
          <w:szCs w:val="20"/>
        </w:rPr>
      </w:pPr>
      <w:r w:rsidRPr="005D05F4">
        <w:rPr>
          <w:rFonts w:ascii="Lucida Handwriting" w:hAnsi="Lucida Handwriting" w:cs="Times New Roman"/>
          <w:i/>
          <w:sz w:val="20"/>
          <w:szCs w:val="20"/>
        </w:rPr>
        <w:t>(</w:t>
      </w:r>
      <w:r w:rsidRPr="005D05F4">
        <w:rPr>
          <w:rFonts w:ascii="Times New Roman" w:hAnsi="Times New Roman" w:cs="Times New Roman"/>
          <w:i/>
          <w:sz w:val="20"/>
          <w:szCs w:val="20"/>
        </w:rPr>
        <w:t>Тот</w:t>
      </w:r>
      <w:r w:rsidRPr="005D05F4">
        <w:rPr>
          <w:rFonts w:ascii="Lucida Handwriting" w:hAnsi="Lucida Handwriting" w:cs="Times New Roman"/>
          <w:i/>
          <w:sz w:val="20"/>
          <w:szCs w:val="20"/>
        </w:rPr>
        <w:t xml:space="preserve">, </w:t>
      </w:r>
      <w:r w:rsidRPr="005D05F4">
        <w:rPr>
          <w:rFonts w:ascii="Times New Roman" w:hAnsi="Times New Roman" w:cs="Times New Roman"/>
          <w:i/>
          <w:sz w:val="20"/>
          <w:szCs w:val="20"/>
        </w:rPr>
        <w:t>кто</w:t>
      </w:r>
      <w:r w:rsidRPr="005D05F4">
        <w:rPr>
          <w:rFonts w:ascii="Lucida Handwriting" w:hAnsi="Lucida Handwriting" w:cs="Times New Roman"/>
          <w:i/>
          <w:sz w:val="20"/>
          <w:szCs w:val="20"/>
        </w:rPr>
        <w:t xml:space="preserve"> </w:t>
      </w:r>
      <w:r w:rsidRPr="005D05F4">
        <w:rPr>
          <w:rFonts w:ascii="Times New Roman" w:hAnsi="Times New Roman" w:cs="Times New Roman"/>
          <w:i/>
          <w:sz w:val="20"/>
          <w:szCs w:val="20"/>
        </w:rPr>
        <w:t>хочет</w:t>
      </w:r>
      <w:r w:rsidRPr="005D05F4">
        <w:rPr>
          <w:rFonts w:ascii="Lucida Handwriting" w:hAnsi="Lucida Handwriting" w:cs="Times New Roman"/>
          <w:i/>
          <w:sz w:val="20"/>
          <w:szCs w:val="20"/>
        </w:rPr>
        <w:t xml:space="preserve"> </w:t>
      </w:r>
      <w:r w:rsidRPr="005D05F4">
        <w:rPr>
          <w:rFonts w:ascii="Times New Roman" w:hAnsi="Times New Roman" w:cs="Times New Roman"/>
          <w:i/>
          <w:sz w:val="20"/>
          <w:szCs w:val="20"/>
        </w:rPr>
        <w:t>учиться</w:t>
      </w:r>
      <w:r w:rsidRPr="005D05F4">
        <w:rPr>
          <w:rFonts w:ascii="Lucida Handwriting" w:hAnsi="Lucida Handwriting" w:cs="Times New Roman"/>
          <w:i/>
          <w:sz w:val="20"/>
          <w:szCs w:val="20"/>
        </w:rPr>
        <w:t xml:space="preserve"> </w:t>
      </w:r>
      <w:r w:rsidRPr="005D05F4">
        <w:rPr>
          <w:rFonts w:ascii="Times New Roman" w:hAnsi="Times New Roman" w:cs="Times New Roman"/>
          <w:i/>
          <w:sz w:val="20"/>
          <w:szCs w:val="20"/>
        </w:rPr>
        <w:t>без</w:t>
      </w:r>
      <w:r w:rsidRPr="005D05F4">
        <w:rPr>
          <w:rFonts w:ascii="Lucida Handwriting" w:hAnsi="Lucida Handwriting" w:cs="Times New Roman"/>
          <w:i/>
          <w:sz w:val="20"/>
          <w:szCs w:val="20"/>
        </w:rPr>
        <w:t xml:space="preserve"> </w:t>
      </w:r>
      <w:r w:rsidRPr="005D05F4">
        <w:rPr>
          <w:rFonts w:ascii="Times New Roman" w:hAnsi="Times New Roman" w:cs="Times New Roman"/>
          <w:i/>
          <w:sz w:val="20"/>
          <w:szCs w:val="20"/>
        </w:rPr>
        <w:t>книги</w:t>
      </w:r>
      <w:r w:rsidRPr="005D05F4">
        <w:rPr>
          <w:rFonts w:ascii="Lucida Handwriting" w:hAnsi="Lucida Handwriting" w:cs="Times New Roman"/>
          <w:i/>
          <w:sz w:val="20"/>
          <w:szCs w:val="20"/>
        </w:rPr>
        <w:t xml:space="preserve">, </w:t>
      </w:r>
      <w:r w:rsidRPr="005D05F4">
        <w:rPr>
          <w:rFonts w:ascii="Times New Roman" w:hAnsi="Times New Roman" w:cs="Times New Roman"/>
          <w:i/>
          <w:sz w:val="20"/>
          <w:szCs w:val="20"/>
        </w:rPr>
        <w:t>черпает</w:t>
      </w:r>
      <w:r w:rsidRPr="005D05F4">
        <w:rPr>
          <w:rFonts w:ascii="Lucida Handwriting" w:hAnsi="Lucida Handwriting" w:cs="Times New Roman"/>
          <w:i/>
          <w:sz w:val="20"/>
          <w:szCs w:val="20"/>
        </w:rPr>
        <w:t xml:space="preserve"> </w:t>
      </w:r>
      <w:r w:rsidRPr="005D05F4">
        <w:rPr>
          <w:rFonts w:ascii="Times New Roman" w:hAnsi="Times New Roman" w:cs="Times New Roman"/>
          <w:i/>
          <w:sz w:val="20"/>
          <w:szCs w:val="20"/>
        </w:rPr>
        <w:t>воду</w:t>
      </w:r>
      <w:r w:rsidRPr="005D05F4">
        <w:rPr>
          <w:rFonts w:ascii="Lucida Handwriting" w:hAnsi="Lucida Handwriting" w:cs="Times New Roman"/>
          <w:i/>
          <w:sz w:val="20"/>
          <w:szCs w:val="20"/>
        </w:rPr>
        <w:t xml:space="preserve"> </w:t>
      </w:r>
      <w:r w:rsidRPr="005D05F4">
        <w:rPr>
          <w:rFonts w:ascii="Times New Roman" w:hAnsi="Times New Roman" w:cs="Times New Roman"/>
          <w:i/>
          <w:sz w:val="20"/>
          <w:szCs w:val="20"/>
        </w:rPr>
        <w:t>решетом</w:t>
      </w:r>
      <w:r w:rsidRPr="005D05F4">
        <w:rPr>
          <w:rFonts w:ascii="Lucida Handwriting" w:hAnsi="Lucida Handwriting" w:cs="Times New Roman"/>
          <w:i/>
          <w:sz w:val="20"/>
          <w:szCs w:val="20"/>
        </w:rPr>
        <w:t>)</w:t>
      </w:r>
    </w:p>
    <w:p w:rsidR="00E93FC1" w:rsidRPr="005D05F4" w:rsidRDefault="00E72075" w:rsidP="00E93FC1">
      <w:pPr>
        <w:spacing w:after="0" w:line="240" w:lineRule="auto"/>
        <w:jc w:val="right"/>
        <w:rPr>
          <w:rFonts w:ascii="Lucida Handwriting" w:hAnsi="Lucida Handwriting" w:cs="Times New Roman"/>
          <w:i/>
          <w:sz w:val="20"/>
          <w:szCs w:val="20"/>
        </w:rPr>
      </w:pPr>
      <w:r>
        <w:rPr>
          <w:rFonts w:ascii="Lucida Handwriting" w:hAnsi="Lucida Handwriting" w:cs="Times New Roman"/>
          <w:i/>
          <w:sz w:val="20"/>
          <w:szCs w:val="20"/>
        </w:rPr>
        <w:pict>
          <v:rect id="_x0000_i1025" style="width:0;height:1.5pt" o:hralign="center" o:hrstd="t" o:hr="t" fillcolor="#a0a0a0" stroked="f"/>
        </w:pict>
      </w:r>
    </w:p>
    <w:p w:rsidR="00F779DA" w:rsidRPr="008D6CD2" w:rsidRDefault="00214809" w:rsidP="008D6CD2">
      <w:pPr>
        <w:pStyle w:val="1"/>
        <w:spacing w:before="240"/>
        <w:jc w:val="center"/>
        <w:rPr>
          <w:rFonts w:ascii="Times New Roman" w:hAnsi="Times New Roman" w:cs="Times New Roman"/>
          <w:color w:val="auto"/>
          <w:sz w:val="24"/>
          <w:szCs w:val="24"/>
        </w:rPr>
      </w:pPr>
      <w:bookmarkStart w:id="2" w:name="_Toc67909839"/>
      <w:r w:rsidRPr="008D6CD2">
        <w:rPr>
          <w:rFonts w:ascii="Times New Roman" w:hAnsi="Times New Roman" w:cs="Times New Roman"/>
          <w:color w:val="auto"/>
          <w:sz w:val="24"/>
          <w:szCs w:val="24"/>
        </w:rPr>
        <w:t>РАЗДЕЛ 1. ФОНЕТИЧЕСКИЙ СТРОЙ ЛАТИНСКОГО ЯЗЫКА</w:t>
      </w:r>
      <w:bookmarkEnd w:id="2"/>
    </w:p>
    <w:p w:rsidR="00F11814" w:rsidRPr="009D0F40" w:rsidRDefault="00214809" w:rsidP="009D0F40">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ТЕМА: АЛФАВИТ. ПРАВИЛА ЧТЕНИЯ И ПОСТАНОВКИ УДАРЕНИЯ</w:t>
      </w:r>
      <w:r w:rsidRPr="00214809">
        <w:rPr>
          <w:rFonts w:ascii="Times New Roman" w:hAnsi="Times New Roman" w:cs="Times New Roman"/>
          <w:b/>
          <w:sz w:val="24"/>
          <w:szCs w:val="24"/>
        </w:rPr>
        <w:t xml:space="preserve"> </w:t>
      </w:r>
      <w:r w:rsidRPr="009D0F40">
        <w:rPr>
          <w:rFonts w:ascii="Times New Roman" w:hAnsi="Times New Roman" w:cs="Times New Roman"/>
          <w:b/>
          <w:sz w:val="24"/>
          <w:szCs w:val="24"/>
        </w:rPr>
        <w:t>(</w:t>
      </w:r>
      <w:r w:rsidRPr="009D0F40">
        <w:rPr>
          <w:rFonts w:ascii="Times New Roman" w:hAnsi="Times New Roman" w:cs="Times New Roman"/>
          <w:b/>
          <w:sz w:val="24"/>
          <w:szCs w:val="24"/>
          <w:lang w:val="en-US"/>
        </w:rPr>
        <w:t>ABECEDARIUM</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LATINUM</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ACCENTUS</w:t>
      </w:r>
      <w:r w:rsidRPr="009D0F40">
        <w:rPr>
          <w:rFonts w:ascii="Times New Roman" w:hAnsi="Times New Roman" w:cs="Times New Roman"/>
          <w:b/>
          <w:sz w:val="24"/>
          <w:szCs w:val="24"/>
        </w:rPr>
        <w:t>)</w:t>
      </w:r>
    </w:p>
    <w:p w:rsidR="00E50AEC" w:rsidRPr="009D0F40" w:rsidRDefault="00E50AEC" w:rsidP="009D0F40">
      <w:pPr>
        <w:spacing w:after="0"/>
        <w:jc w:val="center"/>
        <w:rPr>
          <w:rFonts w:ascii="Times New Roman" w:hAnsi="Times New Roman" w:cs="Times New Roman"/>
          <w:b/>
          <w:sz w:val="24"/>
          <w:szCs w:val="24"/>
        </w:rPr>
      </w:pPr>
    </w:p>
    <w:p w:rsidR="00AE61E7" w:rsidRPr="009D0F40" w:rsidRDefault="00AE61E7"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AE61E7" w:rsidRPr="009D0F40" w:rsidRDefault="001B296C" w:rsidP="009D0F40">
      <w:pPr>
        <w:pStyle w:val="a3"/>
        <w:numPr>
          <w:ilvl w:val="0"/>
          <w:numId w:val="4"/>
        </w:numPr>
        <w:spacing w:after="0"/>
        <w:jc w:val="both"/>
        <w:rPr>
          <w:rFonts w:ascii="Times New Roman" w:hAnsi="Times New Roman" w:cs="Times New Roman"/>
          <w:b/>
          <w:i/>
          <w:sz w:val="24"/>
          <w:szCs w:val="24"/>
        </w:rPr>
      </w:pPr>
      <w:r w:rsidRPr="009D0F40">
        <w:rPr>
          <w:rFonts w:ascii="Times New Roman" w:hAnsi="Times New Roman" w:cs="Times New Roman"/>
          <w:sz w:val="24"/>
          <w:szCs w:val="24"/>
        </w:rPr>
        <w:t>алфавит;</w:t>
      </w:r>
    </w:p>
    <w:p w:rsidR="009B1742" w:rsidRPr="009D0F40" w:rsidRDefault="001B296C" w:rsidP="009D0F40">
      <w:pPr>
        <w:pStyle w:val="a3"/>
        <w:numPr>
          <w:ilvl w:val="0"/>
          <w:numId w:val="4"/>
        </w:numPr>
        <w:spacing w:after="0"/>
        <w:jc w:val="both"/>
        <w:rPr>
          <w:rFonts w:ascii="Times New Roman" w:hAnsi="Times New Roman" w:cs="Times New Roman"/>
          <w:b/>
          <w:i/>
          <w:sz w:val="24"/>
          <w:szCs w:val="24"/>
        </w:rPr>
      </w:pPr>
      <w:r w:rsidRPr="009D0F40">
        <w:rPr>
          <w:rFonts w:ascii="Times New Roman" w:hAnsi="Times New Roman" w:cs="Times New Roman"/>
          <w:sz w:val="24"/>
          <w:szCs w:val="24"/>
        </w:rPr>
        <w:t>правила чтения букв и буквосочетаний;</w:t>
      </w:r>
    </w:p>
    <w:p w:rsidR="00AE61E7" w:rsidRPr="009D0F40" w:rsidRDefault="001B296C" w:rsidP="009D0F40">
      <w:pPr>
        <w:pStyle w:val="a3"/>
        <w:numPr>
          <w:ilvl w:val="0"/>
          <w:numId w:val="4"/>
        </w:numPr>
        <w:spacing w:after="0"/>
        <w:jc w:val="both"/>
        <w:rPr>
          <w:rFonts w:ascii="Times New Roman" w:hAnsi="Times New Roman" w:cs="Times New Roman"/>
          <w:b/>
          <w:i/>
          <w:sz w:val="24"/>
          <w:szCs w:val="24"/>
        </w:rPr>
      </w:pPr>
      <w:r w:rsidRPr="009D0F40">
        <w:rPr>
          <w:rFonts w:ascii="Times New Roman" w:hAnsi="Times New Roman" w:cs="Times New Roman"/>
          <w:sz w:val="24"/>
          <w:szCs w:val="24"/>
        </w:rPr>
        <w:t xml:space="preserve">правила </w:t>
      </w:r>
      <w:r w:rsidR="009B1742" w:rsidRPr="009D0F40">
        <w:rPr>
          <w:rFonts w:ascii="Times New Roman" w:hAnsi="Times New Roman" w:cs="Times New Roman"/>
          <w:sz w:val="24"/>
          <w:szCs w:val="24"/>
        </w:rPr>
        <w:t xml:space="preserve">постановки ударения в односложных и многосложных словах. </w:t>
      </w:r>
    </w:p>
    <w:p w:rsidR="0076729F" w:rsidRDefault="0076729F" w:rsidP="009D0F40">
      <w:pPr>
        <w:spacing w:after="0"/>
        <w:jc w:val="both"/>
        <w:rPr>
          <w:rFonts w:ascii="Times New Roman" w:hAnsi="Times New Roman" w:cs="Times New Roman"/>
          <w:b/>
          <w:i/>
          <w:sz w:val="24"/>
          <w:szCs w:val="24"/>
        </w:rPr>
      </w:pPr>
    </w:p>
    <w:p w:rsidR="00526645" w:rsidRPr="009D0F40" w:rsidRDefault="00AE61E7"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уметь:</w:t>
      </w:r>
    </w:p>
    <w:p w:rsidR="00AE61E7" w:rsidRPr="009D0F40" w:rsidRDefault="00372634" w:rsidP="009D0F40">
      <w:pPr>
        <w:pStyle w:val="a3"/>
        <w:numPr>
          <w:ilvl w:val="0"/>
          <w:numId w:val="4"/>
        </w:numPr>
        <w:spacing w:after="0"/>
        <w:jc w:val="both"/>
        <w:rPr>
          <w:rFonts w:ascii="Times New Roman" w:hAnsi="Times New Roman" w:cs="Times New Roman"/>
          <w:b/>
          <w:i/>
          <w:sz w:val="24"/>
          <w:szCs w:val="24"/>
        </w:rPr>
      </w:pPr>
      <w:r w:rsidRPr="009D0F40">
        <w:rPr>
          <w:rFonts w:ascii="Times New Roman" w:hAnsi="Times New Roman" w:cs="Times New Roman"/>
          <w:sz w:val="24"/>
          <w:szCs w:val="24"/>
        </w:rPr>
        <w:t>ч</w:t>
      </w:r>
      <w:r w:rsidR="009B1742" w:rsidRPr="009D0F40">
        <w:rPr>
          <w:rFonts w:ascii="Times New Roman" w:hAnsi="Times New Roman" w:cs="Times New Roman"/>
          <w:sz w:val="24"/>
          <w:szCs w:val="24"/>
        </w:rPr>
        <w:t>итать слова и словосочетания, согласно правилам чтения и постановки ударения.</w:t>
      </w:r>
    </w:p>
    <w:p w:rsidR="0076729F" w:rsidRDefault="0076729F" w:rsidP="009D0F40">
      <w:pPr>
        <w:spacing w:after="0"/>
        <w:jc w:val="both"/>
        <w:rPr>
          <w:rFonts w:ascii="Times New Roman" w:hAnsi="Times New Roman" w:cs="Times New Roman"/>
          <w:sz w:val="24"/>
          <w:szCs w:val="24"/>
        </w:rPr>
      </w:pPr>
    </w:p>
    <w:p w:rsidR="00AE61E7" w:rsidRPr="009D0F40" w:rsidRDefault="00421AE3"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w:t>
      </w:r>
      <w:r w:rsidR="009265C3" w:rsidRPr="009D0F40">
        <w:rPr>
          <w:rFonts w:ascii="Times New Roman" w:hAnsi="Times New Roman" w:cs="Times New Roman"/>
          <w:sz w:val="24"/>
          <w:szCs w:val="24"/>
        </w:rPr>
        <w:t xml:space="preserve">. </w:t>
      </w:r>
      <w:r w:rsidR="00427F87" w:rsidRPr="009D0F40">
        <w:rPr>
          <w:rFonts w:ascii="Times New Roman" w:hAnsi="Times New Roman" w:cs="Times New Roman"/>
          <w:b/>
          <w:sz w:val="24"/>
          <w:szCs w:val="24"/>
        </w:rPr>
        <w:t>Прочитай</w:t>
      </w:r>
      <w:r w:rsidR="007A038E" w:rsidRPr="009D0F40">
        <w:rPr>
          <w:rFonts w:ascii="Times New Roman" w:hAnsi="Times New Roman" w:cs="Times New Roman"/>
          <w:b/>
          <w:sz w:val="24"/>
          <w:szCs w:val="24"/>
        </w:rPr>
        <w:t xml:space="preserve">те </w:t>
      </w:r>
      <w:r w:rsidR="009265C3" w:rsidRPr="009D0F40">
        <w:rPr>
          <w:rFonts w:ascii="Times New Roman" w:hAnsi="Times New Roman" w:cs="Times New Roman"/>
          <w:b/>
          <w:sz w:val="24"/>
          <w:szCs w:val="24"/>
        </w:rPr>
        <w:t>термины, соблюдая правила чтения латинских букв и буквосочетаний:</w:t>
      </w:r>
    </w:p>
    <w:p w:rsidR="007A038E" w:rsidRPr="009D0F40" w:rsidRDefault="00427F87"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а) </w:t>
      </w:r>
      <w:r w:rsidR="004B6199" w:rsidRPr="009D0F40">
        <w:rPr>
          <w:rFonts w:ascii="Times New Roman" w:hAnsi="Times New Roman" w:cs="Times New Roman"/>
          <w:b/>
          <w:sz w:val="24"/>
          <w:szCs w:val="24"/>
          <w:lang w:val="en-US"/>
        </w:rPr>
        <w:t>c</w:t>
      </w:r>
      <w:r w:rsidR="007A038E" w:rsidRPr="009D0F40">
        <w:rPr>
          <w:rFonts w:ascii="Times New Roman" w:hAnsi="Times New Roman" w:cs="Times New Roman"/>
          <w:b/>
          <w:sz w:val="24"/>
          <w:szCs w:val="24"/>
        </w:rPr>
        <w:t>:</w:t>
      </w:r>
      <w:r w:rsidR="007A038E" w:rsidRPr="009D0F40">
        <w:rPr>
          <w:rFonts w:ascii="Times New Roman" w:hAnsi="Times New Roman" w:cs="Times New Roman"/>
          <w:sz w:val="24"/>
          <w:szCs w:val="24"/>
        </w:rPr>
        <w:t xml:space="preserve"> </w:t>
      </w:r>
      <w:r w:rsidRPr="009D0F40">
        <w:rPr>
          <w:rFonts w:ascii="Times New Roman" w:hAnsi="Times New Roman" w:cs="Times New Roman"/>
          <w:b/>
          <w:sz w:val="24"/>
          <w:szCs w:val="24"/>
          <w:lang w:val="en-US"/>
        </w:rPr>
        <w:t>c</w:t>
      </w:r>
      <w:r w:rsidRPr="009D0F40">
        <w:rPr>
          <w:rFonts w:ascii="Times New Roman" w:hAnsi="Times New Roman" w:cs="Times New Roman"/>
          <w:sz w:val="24"/>
          <w:szCs w:val="24"/>
          <w:lang w:val="en-US"/>
        </w:rPr>
        <w:t>erebrum</w:t>
      </w:r>
      <w:r w:rsidR="007E2C83" w:rsidRPr="009D0F40">
        <w:rPr>
          <w:rFonts w:ascii="Times New Roman" w:hAnsi="Times New Roman" w:cs="Times New Roman"/>
          <w:sz w:val="24"/>
          <w:szCs w:val="24"/>
        </w:rPr>
        <w:t xml:space="preserve"> (головной мозг)</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lang w:val="en-US"/>
        </w:rPr>
        <w:t>c</w:t>
      </w:r>
      <w:r w:rsidRPr="009D0F40">
        <w:rPr>
          <w:rFonts w:ascii="Times New Roman" w:hAnsi="Times New Roman" w:cs="Times New Roman"/>
          <w:sz w:val="24"/>
          <w:szCs w:val="24"/>
          <w:lang w:val="en-US"/>
        </w:rPr>
        <w:t>o</w:t>
      </w:r>
      <w:r w:rsidRPr="009D0F40">
        <w:rPr>
          <w:rFonts w:ascii="Times New Roman" w:hAnsi="Times New Roman" w:cs="Times New Roman"/>
          <w:b/>
          <w:sz w:val="24"/>
          <w:szCs w:val="24"/>
          <w:lang w:val="en-US"/>
        </w:rPr>
        <w:t>cc</w:t>
      </w:r>
      <w:r w:rsidRPr="009D0F40">
        <w:rPr>
          <w:rFonts w:ascii="Times New Roman" w:hAnsi="Times New Roman" w:cs="Times New Roman"/>
          <w:sz w:val="24"/>
          <w:szCs w:val="24"/>
          <w:lang w:val="en-US"/>
        </w:rPr>
        <w:t>yx</w:t>
      </w:r>
      <w:r w:rsidR="007E2C83" w:rsidRPr="009D0F40">
        <w:rPr>
          <w:rFonts w:ascii="Times New Roman" w:hAnsi="Times New Roman" w:cs="Times New Roman"/>
          <w:sz w:val="24"/>
          <w:szCs w:val="24"/>
        </w:rPr>
        <w:t xml:space="preserve"> (копчик)</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fra</w:t>
      </w:r>
      <w:r w:rsidRPr="009D0F40">
        <w:rPr>
          <w:rFonts w:ascii="Times New Roman" w:hAnsi="Times New Roman" w:cs="Times New Roman"/>
          <w:b/>
          <w:sz w:val="24"/>
          <w:szCs w:val="24"/>
          <w:lang w:val="en-US"/>
        </w:rPr>
        <w:t>c</w:t>
      </w:r>
      <w:r w:rsidRPr="009D0F40">
        <w:rPr>
          <w:rFonts w:ascii="Times New Roman" w:hAnsi="Times New Roman" w:cs="Times New Roman"/>
          <w:sz w:val="24"/>
          <w:szCs w:val="24"/>
          <w:lang w:val="en-US"/>
        </w:rPr>
        <w:t>tura</w:t>
      </w:r>
      <w:r w:rsidR="007E2C83" w:rsidRPr="009D0F40">
        <w:rPr>
          <w:rFonts w:ascii="Times New Roman" w:hAnsi="Times New Roman" w:cs="Times New Roman"/>
          <w:sz w:val="24"/>
          <w:szCs w:val="24"/>
        </w:rPr>
        <w:t xml:space="preserve"> (перелом)</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bu</w:t>
      </w:r>
      <w:r w:rsidRPr="009D0F40">
        <w:rPr>
          <w:rFonts w:ascii="Times New Roman" w:hAnsi="Times New Roman" w:cs="Times New Roman"/>
          <w:b/>
          <w:sz w:val="24"/>
          <w:szCs w:val="24"/>
          <w:lang w:val="en-US"/>
        </w:rPr>
        <w:t>cc</w:t>
      </w:r>
      <w:r w:rsidRPr="009D0F40">
        <w:rPr>
          <w:rFonts w:ascii="Times New Roman" w:hAnsi="Times New Roman" w:cs="Times New Roman"/>
          <w:sz w:val="24"/>
          <w:szCs w:val="24"/>
          <w:lang w:val="en-US"/>
        </w:rPr>
        <w:t>a</w:t>
      </w:r>
      <w:r w:rsidR="007E2C83" w:rsidRPr="009D0F40">
        <w:rPr>
          <w:rFonts w:ascii="Times New Roman" w:hAnsi="Times New Roman" w:cs="Times New Roman"/>
          <w:sz w:val="24"/>
          <w:szCs w:val="24"/>
        </w:rPr>
        <w:t xml:space="preserve"> (щека)</w:t>
      </w:r>
      <w:r w:rsidRPr="009D0F40">
        <w:rPr>
          <w:rFonts w:ascii="Times New Roman" w:hAnsi="Times New Roman" w:cs="Times New Roman"/>
          <w:sz w:val="24"/>
          <w:szCs w:val="24"/>
        </w:rPr>
        <w:t xml:space="preserve">, </w:t>
      </w:r>
      <w:r w:rsidR="007E2C83" w:rsidRPr="009D0F40">
        <w:rPr>
          <w:rFonts w:ascii="Times New Roman" w:hAnsi="Times New Roman" w:cs="Times New Roman"/>
          <w:sz w:val="24"/>
          <w:szCs w:val="24"/>
          <w:lang w:val="en-US"/>
        </w:rPr>
        <w:t>occiput</w:t>
      </w:r>
      <w:r w:rsidR="007E2C83" w:rsidRPr="009D0F40">
        <w:rPr>
          <w:rFonts w:ascii="Times New Roman" w:hAnsi="Times New Roman" w:cs="Times New Roman"/>
          <w:sz w:val="24"/>
          <w:szCs w:val="24"/>
        </w:rPr>
        <w:t xml:space="preserve"> (затылок)</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lang w:val="en-US"/>
        </w:rPr>
        <w:t>c</w:t>
      </w:r>
      <w:r w:rsidRPr="009D0F40">
        <w:rPr>
          <w:rFonts w:ascii="Times New Roman" w:hAnsi="Times New Roman" w:cs="Times New Roman"/>
          <w:sz w:val="24"/>
          <w:szCs w:val="24"/>
          <w:lang w:val="en-US"/>
        </w:rPr>
        <w:t>artilago</w:t>
      </w:r>
      <w:r w:rsidR="007E2C83" w:rsidRPr="009D0F40">
        <w:rPr>
          <w:rFonts w:ascii="Times New Roman" w:hAnsi="Times New Roman" w:cs="Times New Roman"/>
          <w:sz w:val="24"/>
          <w:szCs w:val="24"/>
        </w:rPr>
        <w:t xml:space="preserve"> (хрящ)</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lang w:val="en-US"/>
        </w:rPr>
        <w:t>c</w:t>
      </w:r>
      <w:r w:rsidRPr="009D0F40">
        <w:rPr>
          <w:rFonts w:ascii="Times New Roman" w:hAnsi="Times New Roman" w:cs="Times New Roman"/>
          <w:sz w:val="24"/>
          <w:szCs w:val="24"/>
          <w:lang w:val="en-US"/>
        </w:rPr>
        <w:t>orpus</w:t>
      </w:r>
      <w:r w:rsidR="007E2C83" w:rsidRPr="009D0F40">
        <w:rPr>
          <w:rFonts w:ascii="Times New Roman" w:hAnsi="Times New Roman" w:cs="Times New Roman"/>
          <w:sz w:val="24"/>
          <w:szCs w:val="24"/>
        </w:rPr>
        <w:t xml:space="preserve"> (тело)</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bu</w:t>
      </w:r>
      <w:r w:rsidRPr="009D0F40">
        <w:rPr>
          <w:rFonts w:ascii="Times New Roman" w:hAnsi="Times New Roman" w:cs="Times New Roman"/>
          <w:b/>
          <w:sz w:val="24"/>
          <w:szCs w:val="24"/>
          <w:lang w:val="en-US"/>
        </w:rPr>
        <w:t>cc</w:t>
      </w:r>
      <w:r w:rsidRPr="009D0F40">
        <w:rPr>
          <w:rFonts w:ascii="Times New Roman" w:hAnsi="Times New Roman" w:cs="Times New Roman"/>
          <w:sz w:val="24"/>
          <w:szCs w:val="24"/>
          <w:lang w:val="en-US"/>
        </w:rPr>
        <w:t>inator</w:t>
      </w:r>
      <w:r w:rsidR="007E2C83" w:rsidRPr="009D0F40">
        <w:rPr>
          <w:rFonts w:ascii="Times New Roman" w:hAnsi="Times New Roman" w:cs="Times New Roman"/>
          <w:sz w:val="24"/>
          <w:szCs w:val="24"/>
        </w:rPr>
        <w:t xml:space="preserve"> (</w:t>
      </w:r>
      <w:r w:rsidR="005C4433" w:rsidRPr="009D0F40">
        <w:rPr>
          <w:rFonts w:ascii="Times New Roman" w:hAnsi="Times New Roman" w:cs="Times New Roman"/>
          <w:sz w:val="24"/>
          <w:szCs w:val="24"/>
        </w:rPr>
        <w:t xml:space="preserve">щечная </w:t>
      </w:r>
      <w:r w:rsidR="007E2C83" w:rsidRPr="009D0F40">
        <w:rPr>
          <w:rFonts w:ascii="Times New Roman" w:hAnsi="Times New Roman" w:cs="Times New Roman"/>
          <w:sz w:val="24"/>
          <w:szCs w:val="24"/>
        </w:rPr>
        <w:t>мышца)</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lang w:val="en-US"/>
        </w:rPr>
        <w:t>c</w:t>
      </w:r>
      <w:r w:rsidRPr="009D0F40">
        <w:rPr>
          <w:rFonts w:ascii="Times New Roman" w:hAnsi="Times New Roman" w:cs="Times New Roman"/>
          <w:sz w:val="24"/>
          <w:szCs w:val="24"/>
          <w:lang w:val="en-US"/>
        </w:rPr>
        <w:t>olon</w:t>
      </w:r>
      <w:r w:rsidR="006B6D1F" w:rsidRPr="009D0F40">
        <w:rPr>
          <w:rFonts w:ascii="Times New Roman" w:hAnsi="Times New Roman" w:cs="Times New Roman"/>
          <w:sz w:val="24"/>
          <w:szCs w:val="24"/>
        </w:rPr>
        <w:t xml:space="preserve"> (ободочн</w:t>
      </w:r>
      <w:r w:rsidR="007E2C83" w:rsidRPr="009D0F40">
        <w:rPr>
          <w:rFonts w:ascii="Times New Roman" w:hAnsi="Times New Roman" w:cs="Times New Roman"/>
          <w:sz w:val="24"/>
          <w:szCs w:val="24"/>
        </w:rPr>
        <w:t>ая кишка)</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lang w:val="en-US"/>
        </w:rPr>
        <w:t>c</w:t>
      </w:r>
      <w:r w:rsidRPr="009D0F40">
        <w:rPr>
          <w:rFonts w:ascii="Times New Roman" w:hAnsi="Times New Roman" w:cs="Times New Roman"/>
          <w:sz w:val="24"/>
          <w:szCs w:val="24"/>
          <w:lang w:val="en-US"/>
        </w:rPr>
        <w:t>aput</w:t>
      </w:r>
      <w:r w:rsidR="007E2C83" w:rsidRPr="009D0F40">
        <w:rPr>
          <w:rFonts w:ascii="Times New Roman" w:hAnsi="Times New Roman" w:cs="Times New Roman"/>
          <w:sz w:val="24"/>
          <w:szCs w:val="24"/>
        </w:rPr>
        <w:t xml:space="preserve"> (голова)</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lang w:val="en-US"/>
        </w:rPr>
        <w:t>c</w:t>
      </w:r>
      <w:r w:rsidRPr="009D0F40">
        <w:rPr>
          <w:rFonts w:ascii="Times New Roman" w:hAnsi="Times New Roman" w:cs="Times New Roman"/>
          <w:sz w:val="24"/>
          <w:szCs w:val="24"/>
          <w:lang w:val="en-US"/>
        </w:rPr>
        <w:t>lavicula</w:t>
      </w:r>
      <w:r w:rsidR="007E2C83" w:rsidRPr="009D0F40">
        <w:rPr>
          <w:rFonts w:ascii="Times New Roman" w:hAnsi="Times New Roman" w:cs="Times New Roman"/>
          <w:sz w:val="24"/>
          <w:szCs w:val="24"/>
        </w:rPr>
        <w:t xml:space="preserve"> (ключица)</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lang w:val="en-US"/>
        </w:rPr>
        <w:t>c</w:t>
      </w:r>
      <w:r w:rsidRPr="009D0F40">
        <w:rPr>
          <w:rFonts w:ascii="Times New Roman" w:hAnsi="Times New Roman" w:cs="Times New Roman"/>
          <w:sz w:val="24"/>
          <w:szCs w:val="24"/>
          <w:lang w:val="en-US"/>
        </w:rPr>
        <w:t>arpus</w:t>
      </w:r>
      <w:r w:rsidR="007E2C83" w:rsidRPr="009D0F40">
        <w:rPr>
          <w:rFonts w:ascii="Times New Roman" w:hAnsi="Times New Roman" w:cs="Times New Roman"/>
          <w:sz w:val="24"/>
          <w:szCs w:val="24"/>
        </w:rPr>
        <w:t xml:space="preserve"> (запястье)</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lang w:val="en-US"/>
        </w:rPr>
        <w:t>c</w:t>
      </w:r>
      <w:r w:rsidRPr="009D0F40">
        <w:rPr>
          <w:rFonts w:ascii="Times New Roman" w:hAnsi="Times New Roman" w:cs="Times New Roman"/>
          <w:sz w:val="24"/>
          <w:szCs w:val="24"/>
          <w:lang w:val="en-US"/>
        </w:rPr>
        <w:t>erebellum</w:t>
      </w:r>
      <w:r w:rsidR="007E2C83" w:rsidRPr="009D0F40">
        <w:rPr>
          <w:rFonts w:ascii="Times New Roman" w:hAnsi="Times New Roman" w:cs="Times New Roman"/>
          <w:sz w:val="24"/>
          <w:szCs w:val="24"/>
        </w:rPr>
        <w:t xml:space="preserve"> (мозжечок)</w:t>
      </w:r>
      <w:r w:rsidR="007A038E" w:rsidRPr="009D0F40">
        <w:rPr>
          <w:rFonts w:ascii="Times New Roman" w:hAnsi="Times New Roman" w:cs="Times New Roman"/>
          <w:sz w:val="24"/>
          <w:szCs w:val="24"/>
        </w:rPr>
        <w:t xml:space="preserve">, </w:t>
      </w:r>
      <w:r w:rsidR="007A038E" w:rsidRPr="009D0F40">
        <w:rPr>
          <w:rFonts w:ascii="Times New Roman" w:hAnsi="Times New Roman" w:cs="Times New Roman"/>
          <w:b/>
          <w:sz w:val="24"/>
          <w:szCs w:val="24"/>
          <w:lang w:val="en-US"/>
        </w:rPr>
        <w:t>c</w:t>
      </w:r>
      <w:r w:rsidR="007A038E" w:rsidRPr="009D0F40">
        <w:rPr>
          <w:rFonts w:ascii="Times New Roman" w:hAnsi="Times New Roman" w:cs="Times New Roman"/>
          <w:sz w:val="24"/>
          <w:szCs w:val="24"/>
          <w:lang w:val="en-US"/>
        </w:rPr>
        <w:t>osta</w:t>
      </w:r>
      <w:r w:rsidR="007E2C83" w:rsidRPr="009D0F40">
        <w:rPr>
          <w:rFonts w:ascii="Times New Roman" w:hAnsi="Times New Roman" w:cs="Times New Roman"/>
          <w:sz w:val="24"/>
          <w:szCs w:val="24"/>
        </w:rPr>
        <w:t xml:space="preserve"> (ребро)</w:t>
      </w:r>
      <w:r w:rsidR="007A038E" w:rsidRPr="009D0F40">
        <w:rPr>
          <w:rFonts w:ascii="Times New Roman" w:hAnsi="Times New Roman" w:cs="Times New Roman"/>
          <w:sz w:val="24"/>
          <w:szCs w:val="24"/>
        </w:rPr>
        <w:t xml:space="preserve">, </w:t>
      </w:r>
      <w:r w:rsidR="007A038E" w:rsidRPr="009D0F40">
        <w:rPr>
          <w:rFonts w:ascii="Times New Roman" w:hAnsi="Times New Roman" w:cs="Times New Roman"/>
          <w:sz w:val="24"/>
          <w:szCs w:val="24"/>
          <w:lang w:val="en-US"/>
        </w:rPr>
        <w:t>trun</w:t>
      </w:r>
      <w:r w:rsidR="007A038E" w:rsidRPr="009D0F40">
        <w:rPr>
          <w:rFonts w:ascii="Times New Roman" w:hAnsi="Times New Roman" w:cs="Times New Roman"/>
          <w:b/>
          <w:sz w:val="24"/>
          <w:szCs w:val="24"/>
          <w:lang w:val="en-US"/>
        </w:rPr>
        <w:t>c</w:t>
      </w:r>
      <w:r w:rsidR="007A038E" w:rsidRPr="009D0F40">
        <w:rPr>
          <w:rFonts w:ascii="Times New Roman" w:hAnsi="Times New Roman" w:cs="Times New Roman"/>
          <w:sz w:val="24"/>
          <w:szCs w:val="24"/>
          <w:lang w:val="en-US"/>
        </w:rPr>
        <w:t>us</w:t>
      </w:r>
      <w:r w:rsidR="007E2C83" w:rsidRPr="009D0F40">
        <w:rPr>
          <w:rFonts w:ascii="Times New Roman" w:hAnsi="Times New Roman" w:cs="Times New Roman"/>
          <w:sz w:val="24"/>
          <w:szCs w:val="24"/>
        </w:rPr>
        <w:t xml:space="preserve"> (туловище, ствол)</w:t>
      </w:r>
      <w:r w:rsidR="007A038E" w:rsidRPr="009D0F40">
        <w:rPr>
          <w:rFonts w:ascii="Times New Roman" w:hAnsi="Times New Roman" w:cs="Times New Roman"/>
          <w:sz w:val="24"/>
          <w:szCs w:val="24"/>
        </w:rPr>
        <w:t xml:space="preserve">, </w:t>
      </w:r>
      <w:r w:rsidR="007A038E" w:rsidRPr="009D0F40">
        <w:rPr>
          <w:rFonts w:ascii="Times New Roman" w:hAnsi="Times New Roman" w:cs="Times New Roman"/>
          <w:sz w:val="24"/>
          <w:szCs w:val="24"/>
          <w:lang w:val="en-US"/>
        </w:rPr>
        <w:t>a</w:t>
      </w:r>
      <w:r w:rsidR="007A038E" w:rsidRPr="009D0F40">
        <w:rPr>
          <w:rFonts w:ascii="Times New Roman" w:hAnsi="Times New Roman" w:cs="Times New Roman"/>
          <w:b/>
          <w:sz w:val="24"/>
          <w:szCs w:val="24"/>
          <w:lang w:val="en-US"/>
        </w:rPr>
        <w:t>c</w:t>
      </w:r>
      <w:r w:rsidR="007A038E" w:rsidRPr="009D0F40">
        <w:rPr>
          <w:rFonts w:ascii="Times New Roman" w:hAnsi="Times New Roman" w:cs="Times New Roman"/>
          <w:sz w:val="24"/>
          <w:szCs w:val="24"/>
          <w:lang w:val="en-US"/>
        </w:rPr>
        <w:t>etabulum</w:t>
      </w:r>
      <w:r w:rsidR="006B6D1F" w:rsidRPr="009D0F40">
        <w:rPr>
          <w:rFonts w:ascii="Times New Roman" w:hAnsi="Times New Roman" w:cs="Times New Roman"/>
          <w:sz w:val="24"/>
          <w:szCs w:val="24"/>
        </w:rPr>
        <w:t xml:space="preserve"> (вертлужная впадина)</w:t>
      </w:r>
      <w:r w:rsidR="007A038E" w:rsidRPr="009D0F40">
        <w:rPr>
          <w:rFonts w:ascii="Times New Roman" w:hAnsi="Times New Roman" w:cs="Times New Roman"/>
          <w:sz w:val="24"/>
          <w:szCs w:val="24"/>
        </w:rPr>
        <w:t xml:space="preserve">, </w:t>
      </w:r>
      <w:r w:rsidR="007A038E" w:rsidRPr="009D0F40">
        <w:rPr>
          <w:rFonts w:ascii="Times New Roman" w:hAnsi="Times New Roman" w:cs="Times New Roman"/>
          <w:sz w:val="24"/>
          <w:szCs w:val="24"/>
          <w:lang w:val="en-US"/>
        </w:rPr>
        <w:t>a</w:t>
      </w:r>
      <w:r w:rsidR="007A038E" w:rsidRPr="009D0F40">
        <w:rPr>
          <w:rFonts w:ascii="Times New Roman" w:hAnsi="Times New Roman" w:cs="Times New Roman"/>
          <w:b/>
          <w:sz w:val="24"/>
          <w:szCs w:val="24"/>
          <w:lang w:val="en-US"/>
        </w:rPr>
        <w:t>cc</w:t>
      </w:r>
      <w:r w:rsidR="007A038E" w:rsidRPr="009D0F40">
        <w:rPr>
          <w:rFonts w:ascii="Times New Roman" w:hAnsi="Times New Roman" w:cs="Times New Roman"/>
          <w:sz w:val="24"/>
          <w:szCs w:val="24"/>
          <w:lang w:val="en-US"/>
        </w:rPr>
        <w:t>essorius</w:t>
      </w:r>
      <w:r w:rsidR="007E2C83" w:rsidRPr="009D0F40">
        <w:rPr>
          <w:rFonts w:ascii="Times New Roman" w:hAnsi="Times New Roman" w:cs="Times New Roman"/>
          <w:sz w:val="24"/>
          <w:szCs w:val="24"/>
        </w:rPr>
        <w:t xml:space="preserve"> (добавочный)</w:t>
      </w:r>
      <w:r w:rsidR="007A038E" w:rsidRPr="009D0F40">
        <w:rPr>
          <w:rFonts w:ascii="Times New Roman" w:hAnsi="Times New Roman" w:cs="Times New Roman"/>
          <w:sz w:val="24"/>
          <w:szCs w:val="24"/>
        </w:rPr>
        <w:t xml:space="preserve">, </w:t>
      </w:r>
      <w:r w:rsidR="007A038E" w:rsidRPr="009D0F40">
        <w:rPr>
          <w:rFonts w:ascii="Times New Roman" w:hAnsi="Times New Roman" w:cs="Times New Roman"/>
          <w:sz w:val="24"/>
          <w:szCs w:val="24"/>
          <w:lang w:val="en-US"/>
        </w:rPr>
        <w:t>sul</w:t>
      </w:r>
      <w:r w:rsidR="007A038E" w:rsidRPr="009D0F40">
        <w:rPr>
          <w:rFonts w:ascii="Times New Roman" w:hAnsi="Times New Roman" w:cs="Times New Roman"/>
          <w:b/>
          <w:sz w:val="24"/>
          <w:szCs w:val="24"/>
          <w:lang w:val="en-US"/>
        </w:rPr>
        <w:t>c</w:t>
      </w:r>
      <w:r w:rsidR="007A038E" w:rsidRPr="009D0F40">
        <w:rPr>
          <w:rFonts w:ascii="Times New Roman" w:hAnsi="Times New Roman" w:cs="Times New Roman"/>
          <w:sz w:val="24"/>
          <w:szCs w:val="24"/>
          <w:lang w:val="en-US"/>
        </w:rPr>
        <w:t>us</w:t>
      </w:r>
      <w:r w:rsidR="007E2C83" w:rsidRPr="009D0F40">
        <w:rPr>
          <w:rFonts w:ascii="Times New Roman" w:hAnsi="Times New Roman" w:cs="Times New Roman"/>
          <w:sz w:val="24"/>
          <w:szCs w:val="24"/>
        </w:rPr>
        <w:t xml:space="preserve"> (борозда)</w:t>
      </w:r>
      <w:r w:rsidR="007A038E" w:rsidRPr="009D0F40">
        <w:rPr>
          <w:rFonts w:ascii="Times New Roman" w:hAnsi="Times New Roman" w:cs="Times New Roman"/>
          <w:sz w:val="24"/>
          <w:szCs w:val="24"/>
        </w:rPr>
        <w:t xml:space="preserve">, </w:t>
      </w:r>
      <w:r w:rsidR="007A038E" w:rsidRPr="009D0F40">
        <w:rPr>
          <w:rFonts w:ascii="Times New Roman" w:hAnsi="Times New Roman" w:cs="Times New Roman"/>
          <w:sz w:val="24"/>
          <w:szCs w:val="24"/>
          <w:lang w:val="en-US"/>
        </w:rPr>
        <w:t>nutri</w:t>
      </w:r>
      <w:r w:rsidR="007A038E" w:rsidRPr="009D0F40">
        <w:rPr>
          <w:rFonts w:ascii="Times New Roman" w:hAnsi="Times New Roman" w:cs="Times New Roman"/>
          <w:b/>
          <w:sz w:val="24"/>
          <w:szCs w:val="24"/>
          <w:lang w:val="en-US"/>
        </w:rPr>
        <w:t>c</w:t>
      </w:r>
      <w:r w:rsidR="007A038E" w:rsidRPr="009D0F40">
        <w:rPr>
          <w:rFonts w:ascii="Times New Roman" w:hAnsi="Times New Roman" w:cs="Times New Roman"/>
          <w:sz w:val="24"/>
          <w:szCs w:val="24"/>
          <w:lang w:val="en-US"/>
        </w:rPr>
        <w:t>ius</w:t>
      </w:r>
      <w:r w:rsidR="007E2C83" w:rsidRPr="009D0F40">
        <w:rPr>
          <w:rFonts w:ascii="Times New Roman" w:hAnsi="Times New Roman" w:cs="Times New Roman"/>
          <w:sz w:val="24"/>
          <w:szCs w:val="24"/>
        </w:rPr>
        <w:t xml:space="preserve"> (питательный)</w:t>
      </w:r>
      <w:r w:rsidR="007A038E" w:rsidRPr="009D0F40">
        <w:rPr>
          <w:rFonts w:ascii="Times New Roman" w:hAnsi="Times New Roman" w:cs="Times New Roman"/>
          <w:sz w:val="24"/>
          <w:szCs w:val="24"/>
        </w:rPr>
        <w:t>.</w:t>
      </w:r>
    </w:p>
    <w:p w:rsidR="007A038E" w:rsidRPr="009D0F40" w:rsidRDefault="007A038E"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b</w:t>
      </w:r>
      <w:r w:rsidRPr="009D0F40">
        <w:rPr>
          <w:rFonts w:ascii="Times New Roman" w:hAnsi="Times New Roman" w:cs="Times New Roman"/>
          <w:sz w:val="24"/>
          <w:szCs w:val="24"/>
        </w:rPr>
        <w:t xml:space="preserve">) </w:t>
      </w:r>
      <w:r w:rsidR="004B6199" w:rsidRPr="009D0F40">
        <w:rPr>
          <w:rFonts w:ascii="Times New Roman" w:hAnsi="Times New Roman" w:cs="Times New Roman"/>
          <w:b/>
          <w:sz w:val="24"/>
          <w:szCs w:val="24"/>
          <w:lang w:val="en-US"/>
        </w:rPr>
        <w:t>s</w:t>
      </w:r>
      <w:r w:rsidRPr="009D0F40">
        <w:rPr>
          <w:rFonts w:ascii="Times New Roman" w:hAnsi="Times New Roman" w:cs="Times New Roman"/>
          <w:b/>
          <w:sz w:val="24"/>
          <w:szCs w:val="24"/>
        </w:rPr>
        <w:t>:</w:t>
      </w:r>
      <w:r w:rsidRPr="009D0F40">
        <w:rPr>
          <w:rFonts w:ascii="Times New Roman" w:hAnsi="Times New Roman" w:cs="Times New Roman"/>
          <w:sz w:val="24"/>
          <w:szCs w:val="24"/>
        </w:rPr>
        <w:t xml:space="preserve"> </w:t>
      </w:r>
      <w:r w:rsidR="00427F87" w:rsidRPr="009D0F40">
        <w:rPr>
          <w:rFonts w:ascii="Times New Roman" w:hAnsi="Times New Roman" w:cs="Times New Roman"/>
          <w:sz w:val="24"/>
          <w:szCs w:val="24"/>
          <w:lang w:val="en-US"/>
        </w:rPr>
        <w:t>den</w:t>
      </w:r>
      <w:r w:rsidR="00427F87" w:rsidRPr="009D0F40">
        <w:rPr>
          <w:rFonts w:ascii="Times New Roman" w:hAnsi="Times New Roman" w:cs="Times New Roman"/>
          <w:b/>
          <w:sz w:val="24"/>
          <w:szCs w:val="24"/>
          <w:lang w:val="en-US"/>
        </w:rPr>
        <w:t>s</w:t>
      </w:r>
      <w:r w:rsidR="00427F87" w:rsidRPr="009D0F40">
        <w:rPr>
          <w:rFonts w:ascii="Times New Roman" w:hAnsi="Times New Roman" w:cs="Times New Roman"/>
          <w:sz w:val="24"/>
          <w:szCs w:val="24"/>
        </w:rPr>
        <w:t xml:space="preserve"> </w:t>
      </w:r>
      <w:r w:rsidR="00427F87" w:rsidRPr="009D0F40">
        <w:rPr>
          <w:rFonts w:ascii="Times New Roman" w:hAnsi="Times New Roman" w:cs="Times New Roman"/>
          <w:sz w:val="24"/>
          <w:szCs w:val="24"/>
          <w:lang w:val="en-US"/>
        </w:rPr>
        <w:t>inci</w:t>
      </w:r>
      <w:r w:rsidR="00427F87" w:rsidRPr="009D0F40">
        <w:rPr>
          <w:rFonts w:ascii="Times New Roman" w:hAnsi="Times New Roman" w:cs="Times New Roman"/>
          <w:b/>
          <w:sz w:val="24"/>
          <w:szCs w:val="24"/>
          <w:lang w:val="en-US"/>
        </w:rPr>
        <w:t>s</w:t>
      </w:r>
      <w:r w:rsidR="00427F87" w:rsidRPr="009D0F40">
        <w:rPr>
          <w:rFonts w:ascii="Times New Roman" w:hAnsi="Times New Roman" w:cs="Times New Roman"/>
          <w:sz w:val="24"/>
          <w:szCs w:val="24"/>
          <w:lang w:val="en-US"/>
        </w:rPr>
        <w:t>ivu</w:t>
      </w:r>
      <w:r w:rsidR="00427F87" w:rsidRPr="009D0F40">
        <w:rPr>
          <w:rFonts w:ascii="Times New Roman" w:hAnsi="Times New Roman" w:cs="Times New Roman"/>
          <w:b/>
          <w:sz w:val="24"/>
          <w:szCs w:val="24"/>
          <w:lang w:val="en-US"/>
        </w:rPr>
        <w:t>s</w:t>
      </w:r>
      <w:r w:rsidR="006B6D1F" w:rsidRPr="009D0F40">
        <w:rPr>
          <w:rFonts w:ascii="Times New Roman" w:hAnsi="Times New Roman" w:cs="Times New Roman"/>
          <w:b/>
          <w:sz w:val="24"/>
          <w:szCs w:val="24"/>
        </w:rPr>
        <w:t xml:space="preserve"> </w:t>
      </w:r>
      <w:r w:rsidR="006B6D1F" w:rsidRPr="009D0F40">
        <w:rPr>
          <w:rFonts w:ascii="Times New Roman" w:hAnsi="Times New Roman" w:cs="Times New Roman"/>
          <w:sz w:val="24"/>
          <w:szCs w:val="24"/>
        </w:rPr>
        <w:t>(резцовый зуб)</w:t>
      </w:r>
      <w:r w:rsidR="00427F87" w:rsidRPr="009D0F40">
        <w:rPr>
          <w:rFonts w:ascii="Times New Roman" w:hAnsi="Times New Roman" w:cs="Times New Roman"/>
          <w:sz w:val="24"/>
          <w:szCs w:val="24"/>
        </w:rPr>
        <w:t xml:space="preserve">, </w:t>
      </w:r>
      <w:r w:rsidR="00427F87" w:rsidRPr="009D0F40">
        <w:rPr>
          <w:rFonts w:ascii="Times New Roman" w:hAnsi="Times New Roman" w:cs="Times New Roman"/>
          <w:sz w:val="24"/>
          <w:szCs w:val="24"/>
          <w:lang w:val="en-US"/>
        </w:rPr>
        <w:t>va</w:t>
      </w:r>
      <w:r w:rsidR="00427F87" w:rsidRPr="009D0F40">
        <w:rPr>
          <w:rFonts w:ascii="Times New Roman" w:hAnsi="Times New Roman" w:cs="Times New Roman"/>
          <w:b/>
          <w:sz w:val="24"/>
          <w:szCs w:val="24"/>
          <w:lang w:val="en-US"/>
        </w:rPr>
        <w:t>s</w:t>
      </w:r>
      <w:r w:rsidR="00427F87" w:rsidRPr="009D0F40">
        <w:rPr>
          <w:rFonts w:ascii="Times New Roman" w:hAnsi="Times New Roman" w:cs="Times New Roman"/>
          <w:sz w:val="24"/>
          <w:szCs w:val="24"/>
          <w:lang w:val="en-US"/>
        </w:rPr>
        <w:t>a</w:t>
      </w:r>
      <w:r w:rsidR="006B6D1F" w:rsidRPr="009D0F40">
        <w:rPr>
          <w:rFonts w:ascii="Times New Roman" w:hAnsi="Times New Roman" w:cs="Times New Roman"/>
          <w:sz w:val="24"/>
          <w:szCs w:val="24"/>
        </w:rPr>
        <w:t xml:space="preserve"> (сосуды)</w:t>
      </w:r>
      <w:r w:rsidR="00427F87" w:rsidRPr="009D0F40">
        <w:rPr>
          <w:rFonts w:ascii="Times New Roman" w:hAnsi="Times New Roman" w:cs="Times New Roman"/>
          <w:sz w:val="24"/>
          <w:szCs w:val="24"/>
        </w:rPr>
        <w:t xml:space="preserve">, </w:t>
      </w:r>
      <w:r w:rsidR="00427F87" w:rsidRPr="009D0F40">
        <w:rPr>
          <w:rFonts w:ascii="Times New Roman" w:hAnsi="Times New Roman" w:cs="Times New Roman"/>
          <w:b/>
          <w:sz w:val="24"/>
          <w:szCs w:val="24"/>
          <w:lang w:val="en-US"/>
        </w:rPr>
        <w:t>s</w:t>
      </w:r>
      <w:r w:rsidR="00427F87" w:rsidRPr="009D0F40">
        <w:rPr>
          <w:rFonts w:ascii="Times New Roman" w:hAnsi="Times New Roman" w:cs="Times New Roman"/>
          <w:sz w:val="24"/>
          <w:szCs w:val="24"/>
          <w:lang w:val="en-US"/>
        </w:rPr>
        <w:t>ternum</w:t>
      </w:r>
      <w:r w:rsidR="006B6D1F" w:rsidRPr="009D0F40">
        <w:rPr>
          <w:rFonts w:ascii="Times New Roman" w:hAnsi="Times New Roman" w:cs="Times New Roman"/>
          <w:sz w:val="24"/>
          <w:szCs w:val="24"/>
        </w:rPr>
        <w:t xml:space="preserve"> (грудина)</w:t>
      </w:r>
      <w:r w:rsidR="00427F87" w:rsidRPr="009D0F40">
        <w:rPr>
          <w:rFonts w:ascii="Times New Roman" w:hAnsi="Times New Roman" w:cs="Times New Roman"/>
          <w:sz w:val="24"/>
          <w:szCs w:val="24"/>
        </w:rPr>
        <w:t xml:space="preserve">, </w:t>
      </w:r>
      <w:r w:rsidR="00427F87" w:rsidRPr="009D0F40">
        <w:rPr>
          <w:rFonts w:ascii="Times New Roman" w:hAnsi="Times New Roman" w:cs="Times New Roman"/>
          <w:sz w:val="24"/>
          <w:szCs w:val="24"/>
          <w:lang w:val="en-US"/>
        </w:rPr>
        <w:t>te</w:t>
      </w:r>
      <w:r w:rsidR="00427F87" w:rsidRPr="009D0F40">
        <w:rPr>
          <w:rFonts w:ascii="Times New Roman" w:hAnsi="Times New Roman" w:cs="Times New Roman"/>
          <w:b/>
          <w:sz w:val="24"/>
          <w:szCs w:val="24"/>
          <w:lang w:val="en-US"/>
        </w:rPr>
        <w:t>s</w:t>
      </w:r>
      <w:r w:rsidR="00427F87" w:rsidRPr="009D0F40">
        <w:rPr>
          <w:rFonts w:ascii="Times New Roman" w:hAnsi="Times New Roman" w:cs="Times New Roman"/>
          <w:sz w:val="24"/>
          <w:szCs w:val="24"/>
          <w:lang w:val="en-US"/>
        </w:rPr>
        <w:t>ti</w:t>
      </w:r>
      <w:r w:rsidR="00427F87" w:rsidRPr="009D0F40">
        <w:rPr>
          <w:rFonts w:ascii="Times New Roman" w:hAnsi="Times New Roman" w:cs="Times New Roman"/>
          <w:b/>
          <w:sz w:val="24"/>
          <w:szCs w:val="24"/>
          <w:lang w:val="en-US"/>
        </w:rPr>
        <w:t>s</w:t>
      </w:r>
      <w:r w:rsidR="006B6D1F" w:rsidRPr="009D0F40">
        <w:rPr>
          <w:rFonts w:ascii="Times New Roman" w:hAnsi="Times New Roman" w:cs="Times New Roman"/>
          <w:b/>
          <w:sz w:val="24"/>
          <w:szCs w:val="24"/>
        </w:rPr>
        <w:t xml:space="preserve"> </w:t>
      </w:r>
      <w:r w:rsidR="006B6D1F" w:rsidRPr="009D0F40">
        <w:rPr>
          <w:rFonts w:ascii="Times New Roman" w:hAnsi="Times New Roman" w:cs="Times New Roman"/>
          <w:sz w:val="24"/>
          <w:szCs w:val="24"/>
        </w:rPr>
        <w:t>(яичко)</w:t>
      </w:r>
      <w:r w:rsidR="00427F87" w:rsidRPr="009D0F40">
        <w:rPr>
          <w:rFonts w:ascii="Times New Roman" w:hAnsi="Times New Roman" w:cs="Times New Roman"/>
          <w:sz w:val="24"/>
          <w:szCs w:val="24"/>
        </w:rPr>
        <w:t xml:space="preserve">, </w:t>
      </w:r>
      <w:r w:rsidR="00427F87" w:rsidRPr="009D0F40">
        <w:rPr>
          <w:rFonts w:ascii="Times New Roman" w:hAnsi="Times New Roman" w:cs="Times New Roman"/>
          <w:sz w:val="24"/>
          <w:szCs w:val="24"/>
          <w:lang w:val="en-US"/>
        </w:rPr>
        <w:t>nervu</w:t>
      </w:r>
      <w:r w:rsidR="00427F87" w:rsidRPr="009D0F40">
        <w:rPr>
          <w:rFonts w:ascii="Times New Roman" w:hAnsi="Times New Roman" w:cs="Times New Roman"/>
          <w:b/>
          <w:sz w:val="24"/>
          <w:szCs w:val="24"/>
          <w:lang w:val="en-US"/>
        </w:rPr>
        <w:t>s</w:t>
      </w:r>
      <w:r w:rsidR="006B6D1F" w:rsidRPr="009D0F40">
        <w:rPr>
          <w:rFonts w:ascii="Times New Roman" w:hAnsi="Times New Roman" w:cs="Times New Roman"/>
          <w:b/>
          <w:sz w:val="24"/>
          <w:szCs w:val="24"/>
        </w:rPr>
        <w:t xml:space="preserve"> </w:t>
      </w:r>
      <w:r w:rsidR="006B6D1F" w:rsidRPr="009D0F40">
        <w:rPr>
          <w:rFonts w:ascii="Times New Roman" w:hAnsi="Times New Roman" w:cs="Times New Roman"/>
          <w:sz w:val="24"/>
          <w:szCs w:val="24"/>
        </w:rPr>
        <w:t>(нерв)</w:t>
      </w:r>
      <w:r w:rsidR="00427F87" w:rsidRPr="009D0F40">
        <w:rPr>
          <w:rFonts w:ascii="Times New Roman" w:hAnsi="Times New Roman" w:cs="Times New Roman"/>
          <w:sz w:val="24"/>
          <w:szCs w:val="24"/>
        </w:rPr>
        <w:t xml:space="preserve">, </w:t>
      </w:r>
      <w:r w:rsidR="00427F87" w:rsidRPr="009D0F40">
        <w:rPr>
          <w:rFonts w:ascii="Times New Roman" w:hAnsi="Times New Roman" w:cs="Times New Roman"/>
          <w:sz w:val="24"/>
          <w:szCs w:val="24"/>
          <w:lang w:val="en-US"/>
        </w:rPr>
        <w:t>inte</w:t>
      </w:r>
      <w:r w:rsidR="00427F87" w:rsidRPr="009D0F40">
        <w:rPr>
          <w:rFonts w:ascii="Times New Roman" w:hAnsi="Times New Roman" w:cs="Times New Roman"/>
          <w:b/>
          <w:sz w:val="24"/>
          <w:szCs w:val="24"/>
          <w:lang w:val="en-US"/>
        </w:rPr>
        <w:t>s</w:t>
      </w:r>
      <w:r w:rsidR="00427F87" w:rsidRPr="009D0F40">
        <w:rPr>
          <w:rFonts w:ascii="Times New Roman" w:hAnsi="Times New Roman" w:cs="Times New Roman"/>
          <w:sz w:val="24"/>
          <w:szCs w:val="24"/>
          <w:lang w:val="en-US"/>
        </w:rPr>
        <w:t>tinum</w:t>
      </w:r>
      <w:r w:rsidR="006B6D1F" w:rsidRPr="009D0F40">
        <w:rPr>
          <w:rFonts w:ascii="Times New Roman" w:hAnsi="Times New Roman" w:cs="Times New Roman"/>
          <w:sz w:val="24"/>
          <w:szCs w:val="24"/>
        </w:rPr>
        <w:t xml:space="preserve"> (кишка)</w:t>
      </w:r>
      <w:r w:rsidR="00427F87" w:rsidRPr="009D0F40">
        <w:rPr>
          <w:rFonts w:ascii="Times New Roman" w:hAnsi="Times New Roman" w:cs="Times New Roman"/>
          <w:sz w:val="24"/>
          <w:szCs w:val="24"/>
        </w:rPr>
        <w:t xml:space="preserve">, </w:t>
      </w:r>
      <w:r w:rsidR="00B11502" w:rsidRPr="009D0F40">
        <w:rPr>
          <w:rFonts w:ascii="Times New Roman" w:hAnsi="Times New Roman" w:cs="Times New Roman"/>
          <w:sz w:val="24"/>
          <w:szCs w:val="24"/>
          <w:lang w:val="en-US"/>
        </w:rPr>
        <w:t>infu</w:t>
      </w:r>
      <w:r w:rsidR="00B11502" w:rsidRPr="009D0F40">
        <w:rPr>
          <w:rFonts w:ascii="Times New Roman" w:hAnsi="Times New Roman" w:cs="Times New Roman"/>
          <w:b/>
          <w:sz w:val="24"/>
          <w:szCs w:val="24"/>
          <w:lang w:val="en-US"/>
        </w:rPr>
        <w:t>s</w:t>
      </w:r>
      <w:r w:rsidR="00B11502" w:rsidRPr="009D0F40">
        <w:rPr>
          <w:rFonts w:ascii="Times New Roman" w:hAnsi="Times New Roman" w:cs="Times New Roman"/>
          <w:sz w:val="24"/>
          <w:szCs w:val="24"/>
          <w:lang w:val="en-US"/>
        </w:rPr>
        <w:t>um</w:t>
      </w:r>
      <w:r w:rsidR="006B6D1F" w:rsidRPr="009D0F40">
        <w:rPr>
          <w:rFonts w:ascii="Times New Roman" w:hAnsi="Times New Roman" w:cs="Times New Roman"/>
          <w:sz w:val="24"/>
          <w:szCs w:val="24"/>
        </w:rPr>
        <w:t xml:space="preserve"> </w:t>
      </w:r>
      <w:r w:rsidR="00357BC1">
        <w:rPr>
          <w:rFonts w:ascii="Times New Roman" w:hAnsi="Times New Roman" w:cs="Times New Roman"/>
          <w:sz w:val="24"/>
          <w:szCs w:val="24"/>
        </w:rPr>
        <w:t>(</w:t>
      </w:r>
      <w:r w:rsidR="006B6D1F" w:rsidRPr="009D0F40">
        <w:rPr>
          <w:rFonts w:ascii="Times New Roman" w:hAnsi="Times New Roman" w:cs="Times New Roman"/>
          <w:sz w:val="24"/>
          <w:szCs w:val="24"/>
        </w:rPr>
        <w:t>настой)</w:t>
      </w:r>
      <w:r w:rsidR="00B11502" w:rsidRPr="009D0F40">
        <w:rPr>
          <w:rFonts w:ascii="Times New Roman" w:hAnsi="Times New Roman" w:cs="Times New Roman"/>
          <w:sz w:val="24"/>
          <w:szCs w:val="24"/>
        </w:rPr>
        <w:t xml:space="preserve">, </w:t>
      </w:r>
      <w:r w:rsidR="00B11502" w:rsidRPr="009D0F40">
        <w:rPr>
          <w:rFonts w:ascii="Times New Roman" w:hAnsi="Times New Roman" w:cs="Times New Roman"/>
          <w:sz w:val="24"/>
          <w:szCs w:val="24"/>
          <w:lang w:val="en-US"/>
        </w:rPr>
        <w:t>o</w:t>
      </w:r>
      <w:r w:rsidR="00B11502" w:rsidRPr="009D0F40">
        <w:rPr>
          <w:rFonts w:ascii="Times New Roman" w:hAnsi="Times New Roman" w:cs="Times New Roman"/>
          <w:b/>
          <w:sz w:val="24"/>
          <w:szCs w:val="24"/>
          <w:lang w:val="en-US"/>
        </w:rPr>
        <w:t>s</w:t>
      </w:r>
      <w:r w:rsidR="006B6D1F" w:rsidRPr="009D0F40">
        <w:rPr>
          <w:rFonts w:ascii="Times New Roman" w:hAnsi="Times New Roman" w:cs="Times New Roman"/>
          <w:b/>
          <w:sz w:val="24"/>
          <w:szCs w:val="24"/>
        </w:rPr>
        <w:t xml:space="preserve"> </w:t>
      </w:r>
      <w:r w:rsidR="006B6D1F" w:rsidRPr="009D0F40">
        <w:rPr>
          <w:rFonts w:ascii="Times New Roman" w:hAnsi="Times New Roman" w:cs="Times New Roman"/>
          <w:sz w:val="24"/>
          <w:szCs w:val="24"/>
        </w:rPr>
        <w:t>(кость)</w:t>
      </w:r>
      <w:r w:rsidR="00B11502" w:rsidRPr="009D0F40">
        <w:rPr>
          <w:rFonts w:ascii="Times New Roman" w:hAnsi="Times New Roman" w:cs="Times New Roman"/>
          <w:sz w:val="24"/>
          <w:szCs w:val="24"/>
        </w:rPr>
        <w:t xml:space="preserve">, </w:t>
      </w:r>
      <w:r w:rsidR="00B11502" w:rsidRPr="009D0F40">
        <w:rPr>
          <w:rFonts w:ascii="Times New Roman" w:hAnsi="Times New Roman" w:cs="Times New Roman"/>
          <w:sz w:val="24"/>
          <w:szCs w:val="24"/>
          <w:lang w:val="en-US"/>
        </w:rPr>
        <w:t>o</w:t>
      </w:r>
      <w:r w:rsidR="00B11502" w:rsidRPr="009D0F40">
        <w:rPr>
          <w:rFonts w:ascii="Times New Roman" w:hAnsi="Times New Roman" w:cs="Times New Roman"/>
          <w:b/>
          <w:sz w:val="24"/>
          <w:szCs w:val="24"/>
          <w:lang w:val="en-US"/>
        </w:rPr>
        <w:t>ss</w:t>
      </w:r>
      <w:r w:rsidR="00B11502" w:rsidRPr="009D0F40">
        <w:rPr>
          <w:rFonts w:ascii="Times New Roman" w:hAnsi="Times New Roman" w:cs="Times New Roman"/>
          <w:sz w:val="24"/>
          <w:szCs w:val="24"/>
          <w:lang w:val="en-US"/>
        </w:rPr>
        <w:t>a</w:t>
      </w:r>
      <w:r w:rsidR="006B6D1F" w:rsidRPr="009D0F40">
        <w:rPr>
          <w:rFonts w:ascii="Times New Roman" w:hAnsi="Times New Roman" w:cs="Times New Roman"/>
          <w:sz w:val="24"/>
          <w:szCs w:val="24"/>
        </w:rPr>
        <w:t xml:space="preserve"> (кости)</w:t>
      </w:r>
      <w:r w:rsidR="00B11502" w:rsidRPr="009D0F40">
        <w:rPr>
          <w:rFonts w:ascii="Times New Roman" w:hAnsi="Times New Roman" w:cs="Times New Roman"/>
          <w:sz w:val="24"/>
          <w:szCs w:val="24"/>
        </w:rPr>
        <w:t xml:space="preserve">, </w:t>
      </w:r>
      <w:r w:rsidR="00B63342" w:rsidRPr="009D0F40">
        <w:rPr>
          <w:rFonts w:ascii="Times New Roman" w:hAnsi="Times New Roman" w:cs="Times New Roman"/>
          <w:b/>
          <w:sz w:val="24"/>
          <w:szCs w:val="24"/>
          <w:lang w:val="en-US"/>
        </w:rPr>
        <w:t>s</w:t>
      </w:r>
      <w:r w:rsidR="00B63342" w:rsidRPr="009D0F40">
        <w:rPr>
          <w:rFonts w:ascii="Times New Roman" w:hAnsi="Times New Roman" w:cs="Times New Roman"/>
          <w:sz w:val="24"/>
          <w:szCs w:val="24"/>
          <w:lang w:val="en-US"/>
        </w:rPr>
        <w:t>inu</w:t>
      </w:r>
      <w:r w:rsidR="00B63342" w:rsidRPr="009D0F40">
        <w:rPr>
          <w:rFonts w:ascii="Times New Roman" w:hAnsi="Times New Roman" w:cs="Times New Roman"/>
          <w:b/>
          <w:sz w:val="24"/>
          <w:szCs w:val="24"/>
          <w:lang w:val="en-US"/>
        </w:rPr>
        <w:t>s</w:t>
      </w:r>
      <w:r w:rsidR="00B63342" w:rsidRPr="009D0F40">
        <w:rPr>
          <w:rFonts w:ascii="Times New Roman" w:hAnsi="Times New Roman" w:cs="Times New Roman"/>
          <w:sz w:val="24"/>
          <w:szCs w:val="24"/>
        </w:rPr>
        <w:t xml:space="preserve"> </w:t>
      </w:r>
      <w:r w:rsidR="00B63342" w:rsidRPr="009D0F40">
        <w:rPr>
          <w:rFonts w:ascii="Times New Roman" w:hAnsi="Times New Roman" w:cs="Times New Roman"/>
          <w:sz w:val="24"/>
          <w:szCs w:val="24"/>
          <w:lang w:val="en-US"/>
        </w:rPr>
        <w:t>tran</w:t>
      </w:r>
      <w:r w:rsidR="00B63342" w:rsidRPr="009D0F40">
        <w:rPr>
          <w:rFonts w:ascii="Times New Roman" w:hAnsi="Times New Roman" w:cs="Times New Roman"/>
          <w:b/>
          <w:sz w:val="24"/>
          <w:szCs w:val="24"/>
          <w:lang w:val="en-US"/>
        </w:rPr>
        <w:t>s</w:t>
      </w:r>
      <w:r w:rsidR="00B63342" w:rsidRPr="009D0F40">
        <w:rPr>
          <w:rFonts w:ascii="Times New Roman" w:hAnsi="Times New Roman" w:cs="Times New Roman"/>
          <w:sz w:val="24"/>
          <w:szCs w:val="24"/>
          <w:lang w:val="en-US"/>
        </w:rPr>
        <w:t>versi</w:t>
      </w:r>
      <w:r w:rsidR="006B6D1F" w:rsidRPr="009D0F40">
        <w:rPr>
          <w:rFonts w:ascii="Times New Roman" w:hAnsi="Times New Roman" w:cs="Times New Roman"/>
          <w:sz w:val="24"/>
          <w:szCs w:val="24"/>
        </w:rPr>
        <w:t xml:space="preserve"> (поперечная пазуха)</w:t>
      </w:r>
      <w:r w:rsidR="00B63342" w:rsidRPr="009D0F40">
        <w:rPr>
          <w:rFonts w:ascii="Times New Roman" w:hAnsi="Times New Roman" w:cs="Times New Roman"/>
          <w:sz w:val="24"/>
          <w:szCs w:val="24"/>
        </w:rPr>
        <w:t xml:space="preserve">, </w:t>
      </w:r>
      <w:r w:rsidR="00B63342" w:rsidRPr="009D0F40">
        <w:rPr>
          <w:rFonts w:ascii="Times New Roman" w:hAnsi="Times New Roman" w:cs="Times New Roman"/>
          <w:sz w:val="24"/>
          <w:szCs w:val="24"/>
          <w:lang w:val="en-US"/>
        </w:rPr>
        <w:t>ba</w:t>
      </w:r>
      <w:r w:rsidR="00B63342" w:rsidRPr="009D0F40">
        <w:rPr>
          <w:rFonts w:ascii="Times New Roman" w:hAnsi="Times New Roman" w:cs="Times New Roman"/>
          <w:b/>
          <w:sz w:val="24"/>
          <w:szCs w:val="24"/>
          <w:lang w:val="en-US"/>
        </w:rPr>
        <w:t>s</w:t>
      </w:r>
      <w:r w:rsidR="00B63342" w:rsidRPr="009D0F40">
        <w:rPr>
          <w:rFonts w:ascii="Times New Roman" w:hAnsi="Times New Roman" w:cs="Times New Roman"/>
          <w:sz w:val="24"/>
          <w:szCs w:val="24"/>
          <w:lang w:val="en-US"/>
        </w:rPr>
        <w:t>i</w:t>
      </w:r>
      <w:r w:rsidR="00B63342" w:rsidRPr="009D0F40">
        <w:rPr>
          <w:rFonts w:ascii="Times New Roman" w:hAnsi="Times New Roman" w:cs="Times New Roman"/>
          <w:b/>
          <w:sz w:val="24"/>
          <w:szCs w:val="24"/>
          <w:lang w:val="en-US"/>
        </w:rPr>
        <w:t>s</w:t>
      </w:r>
      <w:r w:rsidR="00B63342" w:rsidRPr="009D0F40">
        <w:rPr>
          <w:rFonts w:ascii="Times New Roman" w:hAnsi="Times New Roman" w:cs="Times New Roman"/>
          <w:sz w:val="24"/>
          <w:szCs w:val="24"/>
        </w:rPr>
        <w:t xml:space="preserve"> </w:t>
      </w:r>
      <w:r w:rsidR="00B63342" w:rsidRPr="009D0F40">
        <w:rPr>
          <w:rFonts w:ascii="Times New Roman" w:hAnsi="Times New Roman" w:cs="Times New Roman"/>
          <w:sz w:val="24"/>
          <w:szCs w:val="24"/>
          <w:lang w:val="en-US"/>
        </w:rPr>
        <w:t>cranii</w:t>
      </w:r>
      <w:r w:rsidR="006B6D1F" w:rsidRPr="009D0F40">
        <w:rPr>
          <w:rFonts w:ascii="Times New Roman" w:hAnsi="Times New Roman" w:cs="Times New Roman"/>
          <w:sz w:val="24"/>
          <w:szCs w:val="24"/>
        </w:rPr>
        <w:t xml:space="preserve"> (основание черепа)</w:t>
      </w:r>
      <w:r w:rsidR="00B63342" w:rsidRPr="009D0F40">
        <w:rPr>
          <w:rFonts w:ascii="Times New Roman" w:hAnsi="Times New Roman" w:cs="Times New Roman"/>
          <w:sz w:val="24"/>
          <w:szCs w:val="24"/>
        </w:rPr>
        <w:t xml:space="preserve">, </w:t>
      </w:r>
      <w:r w:rsidR="00B63342" w:rsidRPr="009D0F40">
        <w:rPr>
          <w:rFonts w:ascii="Times New Roman" w:hAnsi="Times New Roman" w:cs="Times New Roman"/>
          <w:sz w:val="24"/>
          <w:szCs w:val="24"/>
          <w:lang w:val="en-US"/>
        </w:rPr>
        <w:t>canali</w:t>
      </w:r>
      <w:r w:rsidR="00B63342" w:rsidRPr="009D0F40">
        <w:rPr>
          <w:rFonts w:ascii="Times New Roman" w:hAnsi="Times New Roman" w:cs="Times New Roman"/>
          <w:b/>
          <w:sz w:val="24"/>
          <w:szCs w:val="24"/>
          <w:lang w:val="en-US"/>
        </w:rPr>
        <w:t>s</w:t>
      </w:r>
      <w:r w:rsidR="00B63342" w:rsidRPr="009D0F40">
        <w:rPr>
          <w:rFonts w:ascii="Times New Roman" w:hAnsi="Times New Roman" w:cs="Times New Roman"/>
          <w:sz w:val="24"/>
          <w:szCs w:val="24"/>
        </w:rPr>
        <w:t xml:space="preserve"> </w:t>
      </w:r>
      <w:r w:rsidR="00B63342" w:rsidRPr="009D0F40">
        <w:rPr>
          <w:rFonts w:ascii="Times New Roman" w:hAnsi="Times New Roman" w:cs="Times New Roman"/>
          <w:sz w:val="24"/>
          <w:szCs w:val="24"/>
          <w:lang w:val="en-US"/>
        </w:rPr>
        <w:t>hypoglo</w:t>
      </w:r>
      <w:r w:rsidR="00B63342" w:rsidRPr="009D0F40">
        <w:rPr>
          <w:rFonts w:ascii="Times New Roman" w:hAnsi="Times New Roman" w:cs="Times New Roman"/>
          <w:b/>
          <w:sz w:val="24"/>
          <w:szCs w:val="24"/>
          <w:lang w:val="en-US"/>
        </w:rPr>
        <w:t>ss</w:t>
      </w:r>
      <w:r w:rsidR="00B63342" w:rsidRPr="009D0F40">
        <w:rPr>
          <w:rFonts w:ascii="Times New Roman" w:hAnsi="Times New Roman" w:cs="Times New Roman"/>
          <w:sz w:val="24"/>
          <w:szCs w:val="24"/>
          <w:lang w:val="en-US"/>
        </w:rPr>
        <w:t>ali</w:t>
      </w:r>
      <w:r w:rsidR="00B63342" w:rsidRPr="009D0F40">
        <w:rPr>
          <w:rFonts w:ascii="Times New Roman" w:hAnsi="Times New Roman" w:cs="Times New Roman"/>
          <w:b/>
          <w:sz w:val="24"/>
          <w:szCs w:val="24"/>
          <w:lang w:val="en-US"/>
        </w:rPr>
        <w:t>s</w:t>
      </w:r>
      <w:r w:rsidR="006B6D1F" w:rsidRPr="009D0F40">
        <w:rPr>
          <w:rFonts w:ascii="Times New Roman" w:hAnsi="Times New Roman" w:cs="Times New Roman"/>
          <w:b/>
          <w:sz w:val="24"/>
          <w:szCs w:val="24"/>
        </w:rPr>
        <w:t xml:space="preserve"> </w:t>
      </w:r>
      <w:r w:rsidR="006B6D1F" w:rsidRPr="009D0F40">
        <w:rPr>
          <w:rFonts w:ascii="Times New Roman" w:hAnsi="Times New Roman" w:cs="Times New Roman"/>
          <w:sz w:val="24"/>
          <w:szCs w:val="24"/>
        </w:rPr>
        <w:t>(канал подъязычный)</w:t>
      </w:r>
      <w:r w:rsidR="00B63342" w:rsidRPr="009D0F40">
        <w:rPr>
          <w:rFonts w:ascii="Times New Roman" w:hAnsi="Times New Roman" w:cs="Times New Roman"/>
          <w:sz w:val="24"/>
          <w:szCs w:val="24"/>
        </w:rPr>
        <w:t xml:space="preserve">, </w:t>
      </w:r>
      <w:r w:rsidR="00B63342" w:rsidRPr="009D0F40">
        <w:rPr>
          <w:rFonts w:ascii="Times New Roman" w:hAnsi="Times New Roman" w:cs="Times New Roman"/>
          <w:sz w:val="24"/>
          <w:szCs w:val="24"/>
          <w:lang w:val="en-US"/>
        </w:rPr>
        <w:t>muco</w:t>
      </w:r>
      <w:r w:rsidR="00B63342" w:rsidRPr="009D0F40">
        <w:rPr>
          <w:rFonts w:ascii="Times New Roman" w:hAnsi="Times New Roman" w:cs="Times New Roman"/>
          <w:b/>
          <w:sz w:val="24"/>
          <w:szCs w:val="24"/>
          <w:lang w:val="en-US"/>
        </w:rPr>
        <w:t>s</w:t>
      </w:r>
      <w:r w:rsidR="00B63342" w:rsidRPr="009D0F40">
        <w:rPr>
          <w:rFonts w:ascii="Times New Roman" w:hAnsi="Times New Roman" w:cs="Times New Roman"/>
          <w:sz w:val="24"/>
          <w:szCs w:val="24"/>
          <w:lang w:val="en-US"/>
        </w:rPr>
        <w:t>u</w:t>
      </w:r>
      <w:r w:rsidR="00B63342" w:rsidRPr="009D0F40">
        <w:rPr>
          <w:rFonts w:ascii="Times New Roman" w:hAnsi="Times New Roman" w:cs="Times New Roman"/>
          <w:b/>
          <w:sz w:val="24"/>
          <w:szCs w:val="24"/>
          <w:lang w:val="en-US"/>
        </w:rPr>
        <w:t>s</w:t>
      </w:r>
      <w:r w:rsidR="006B6D1F" w:rsidRPr="009D0F40">
        <w:rPr>
          <w:rFonts w:ascii="Times New Roman" w:hAnsi="Times New Roman" w:cs="Times New Roman"/>
          <w:b/>
          <w:sz w:val="24"/>
          <w:szCs w:val="24"/>
        </w:rPr>
        <w:t xml:space="preserve"> </w:t>
      </w:r>
      <w:r w:rsidR="006B6D1F" w:rsidRPr="009D0F40">
        <w:rPr>
          <w:rFonts w:ascii="Times New Roman" w:hAnsi="Times New Roman" w:cs="Times New Roman"/>
          <w:sz w:val="24"/>
          <w:szCs w:val="24"/>
        </w:rPr>
        <w:t>(слизистый)</w:t>
      </w:r>
      <w:r w:rsidR="00B63342" w:rsidRPr="009D0F40">
        <w:rPr>
          <w:rFonts w:ascii="Times New Roman" w:hAnsi="Times New Roman" w:cs="Times New Roman"/>
          <w:sz w:val="24"/>
          <w:szCs w:val="24"/>
        </w:rPr>
        <w:t xml:space="preserve">, </w:t>
      </w:r>
      <w:r w:rsidR="002A037A" w:rsidRPr="009D0F40">
        <w:rPr>
          <w:rFonts w:ascii="Times New Roman" w:hAnsi="Times New Roman" w:cs="Times New Roman"/>
          <w:sz w:val="24"/>
          <w:szCs w:val="24"/>
          <w:lang w:val="en-US"/>
        </w:rPr>
        <w:lastRenderedPageBreak/>
        <w:t>na</w:t>
      </w:r>
      <w:r w:rsidR="002A037A" w:rsidRPr="009D0F40">
        <w:rPr>
          <w:rFonts w:ascii="Times New Roman" w:hAnsi="Times New Roman" w:cs="Times New Roman"/>
          <w:b/>
          <w:sz w:val="24"/>
          <w:szCs w:val="24"/>
          <w:lang w:val="en-US"/>
        </w:rPr>
        <w:t>s</w:t>
      </w:r>
      <w:r w:rsidR="002A037A" w:rsidRPr="009D0F40">
        <w:rPr>
          <w:rFonts w:ascii="Times New Roman" w:hAnsi="Times New Roman" w:cs="Times New Roman"/>
          <w:sz w:val="24"/>
          <w:szCs w:val="24"/>
          <w:lang w:val="en-US"/>
        </w:rPr>
        <w:t>olacrimali</w:t>
      </w:r>
      <w:r w:rsidR="002A037A" w:rsidRPr="009D0F40">
        <w:rPr>
          <w:rFonts w:ascii="Times New Roman" w:hAnsi="Times New Roman" w:cs="Times New Roman"/>
          <w:b/>
          <w:sz w:val="24"/>
          <w:szCs w:val="24"/>
          <w:lang w:val="en-US"/>
        </w:rPr>
        <w:t>s</w:t>
      </w:r>
      <w:r w:rsidR="00342C3F" w:rsidRPr="009D0F40">
        <w:rPr>
          <w:rFonts w:ascii="Times New Roman" w:hAnsi="Times New Roman" w:cs="Times New Roman"/>
          <w:b/>
          <w:sz w:val="24"/>
          <w:szCs w:val="24"/>
        </w:rPr>
        <w:t xml:space="preserve"> </w:t>
      </w:r>
      <w:r w:rsidR="00342C3F" w:rsidRPr="009D0F40">
        <w:rPr>
          <w:rFonts w:ascii="Times New Roman" w:hAnsi="Times New Roman" w:cs="Times New Roman"/>
          <w:sz w:val="24"/>
          <w:szCs w:val="24"/>
        </w:rPr>
        <w:t>(носослезный)</w:t>
      </w:r>
      <w:r w:rsidR="002A037A" w:rsidRPr="009D0F40">
        <w:rPr>
          <w:rFonts w:ascii="Times New Roman" w:hAnsi="Times New Roman" w:cs="Times New Roman"/>
          <w:sz w:val="24"/>
          <w:szCs w:val="24"/>
        </w:rPr>
        <w:t>,</w:t>
      </w:r>
      <w:r w:rsidR="00F06A0A" w:rsidRPr="009D0F40">
        <w:rPr>
          <w:rFonts w:ascii="Times New Roman" w:hAnsi="Times New Roman" w:cs="Times New Roman"/>
          <w:sz w:val="24"/>
          <w:szCs w:val="24"/>
        </w:rPr>
        <w:t xml:space="preserve"> </w:t>
      </w:r>
      <w:r w:rsidR="00F06A0A" w:rsidRPr="009D0F40">
        <w:rPr>
          <w:rFonts w:ascii="Times New Roman" w:hAnsi="Times New Roman" w:cs="Times New Roman"/>
          <w:b/>
          <w:sz w:val="24"/>
          <w:szCs w:val="24"/>
          <w:lang w:val="en-US"/>
        </w:rPr>
        <w:t>s</w:t>
      </w:r>
      <w:r w:rsidR="00F06A0A" w:rsidRPr="009D0F40">
        <w:rPr>
          <w:rFonts w:ascii="Times New Roman" w:hAnsi="Times New Roman" w:cs="Times New Roman"/>
          <w:sz w:val="24"/>
          <w:szCs w:val="24"/>
          <w:lang w:val="en-US"/>
        </w:rPr>
        <w:t>tyloideu</w:t>
      </w:r>
      <w:r w:rsidR="00F06A0A" w:rsidRPr="009D0F40">
        <w:rPr>
          <w:rFonts w:ascii="Times New Roman" w:hAnsi="Times New Roman" w:cs="Times New Roman"/>
          <w:b/>
          <w:sz w:val="24"/>
          <w:szCs w:val="24"/>
          <w:lang w:val="en-US"/>
        </w:rPr>
        <w:t>s</w:t>
      </w:r>
      <w:r w:rsidR="00342C3F" w:rsidRPr="009D0F40">
        <w:rPr>
          <w:rFonts w:ascii="Times New Roman" w:hAnsi="Times New Roman" w:cs="Times New Roman"/>
          <w:b/>
          <w:sz w:val="24"/>
          <w:szCs w:val="24"/>
        </w:rPr>
        <w:t xml:space="preserve"> </w:t>
      </w:r>
      <w:r w:rsidR="00342C3F" w:rsidRPr="009D0F40">
        <w:rPr>
          <w:rFonts w:ascii="Times New Roman" w:hAnsi="Times New Roman" w:cs="Times New Roman"/>
          <w:sz w:val="24"/>
          <w:szCs w:val="24"/>
        </w:rPr>
        <w:t>(шиловидный)</w:t>
      </w:r>
      <w:r w:rsidR="00F06A0A" w:rsidRPr="009D0F40">
        <w:rPr>
          <w:rFonts w:ascii="Times New Roman" w:hAnsi="Times New Roman" w:cs="Times New Roman"/>
          <w:sz w:val="24"/>
          <w:szCs w:val="24"/>
        </w:rPr>
        <w:t xml:space="preserve">, </w:t>
      </w:r>
      <w:r w:rsidR="00834285" w:rsidRPr="009D0F40">
        <w:rPr>
          <w:rFonts w:ascii="Times New Roman" w:hAnsi="Times New Roman" w:cs="Times New Roman"/>
          <w:b/>
          <w:sz w:val="24"/>
          <w:szCs w:val="24"/>
          <w:lang w:val="en-US"/>
        </w:rPr>
        <w:t>s</w:t>
      </w:r>
      <w:r w:rsidR="00834285" w:rsidRPr="009D0F40">
        <w:rPr>
          <w:rFonts w:ascii="Times New Roman" w:hAnsi="Times New Roman" w:cs="Times New Roman"/>
          <w:sz w:val="24"/>
          <w:szCs w:val="24"/>
          <w:lang w:val="en-US"/>
        </w:rPr>
        <w:t>accu</w:t>
      </w:r>
      <w:r w:rsidR="00834285" w:rsidRPr="009D0F40">
        <w:rPr>
          <w:rFonts w:ascii="Times New Roman" w:hAnsi="Times New Roman" w:cs="Times New Roman"/>
          <w:b/>
          <w:sz w:val="24"/>
          <w:szCs w:val="24"/>
          <w:lang w:val="en-US"/>
        </w:rPr>
        <w:t>s</w:t>
      </w:r>
      <w:r w:rsidR="00834285" w:rsidRPr="009D0F40">
        <w:rPr>
          <w:rFonts w:ascii="Times New Roman" w:hAnsi="Times New Roman" w:cs="Times New Roman"/>
          <w:sz w:val="24"/>
          <w:szCs w:val="24"/>
        </w:rPr>
        <w:t xml:space="preserve"> </w:t>
      </w:r>
      <w:r w:rsidR="00834285" w:rsidRPr="009D0F40">
        <w:rPr>
          <w:rFonts w:ascii="Times New Roman" w:hAnsi="Times New Roman" w:cs="Times New Roman"/>
          <w:sz w:val="24"/>
          <w:szCs w:val="24"/>
          <w:lang w:val="en-US"/>
        </w:rPr>
        <w:t>lacrimali</w:t>
      </w:r>
      <w:r w:rsidR="00834285" w:rsidRPr="009D0F40">
        <w:rPr>
          <w:rFonts w:ascii="Times New Roman" w:hAnsi="Times New Roman" w:cs="Times New Roman"/>
          <w:b/>
          <w:sz w:val="24"/>
          <w:szCs w:val="24"/>
          <w:lang w:val="en-US"/>
        </w:rPr>
        <w:t>s</w:t>
      </w:r>
      <w:r w:rsidR="00342C3F" w:rsidRPr="009D0F40">
        <w:rPr>
          <w:rFonts w:ascii="Times New Roman" w:hAnsi="Times New Roman" w:cs="Times New Roman"/>
          <w:b/>
          <w:sz w:val="24"/>
          <w:szCs w:val="24"/>
        </w:rPr>
        <w:t xml:space="preserve"> </w:t>
      </w:r>
      <w:r w:rsidR="00342C3F" w:rsidRPr="009D0F40">
        <w:rPr>
          <w:rFonts w:ascii="Times New Roman" w:hAnsi="Times New Roman" w:cs="Times New Roman"/>
          <w:sz w:val="24"/>
          <w:szCs w:val="24"/>
        </w:rPr>
        <w:t>(слезный мешок)</w:t>
      </w:r>
      <w:r w:rsidR="00834285" w:rsidRPr="009D0F40">
        <w:rPr>
          <w:rFonts w:ascii="Times New Roman" w:hAnsi="Times New Roman" w:cs="Times New Roman"/>
          <w:sz w:val="24"/>
          <w:szCs w:val="24"/>
        </w:rPr>
        <w:t>.</w:t>
      </w:r>
    </w:p>
    <w:p w:rsidR="001555C4" w:rsidRPr="009D0F40" w:rsidRDefault="007A038E"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c</w:t>
      </w:r>
      <w:r w:rsidRPr="009D0F40">
        <w:rPr>
          <w:rFonts w:ascii="Times New Roman" w:hAnsi="Times New Roman" w:cs="Times New Roman"/>
          <w:sz w:val="24"/>
          <w:szCs w:val="24"/>
        </w:rPr>
        <w:t xml:space="preserve">) </w:t>
      </w:r>
      <w:r w:rsidR="004B6199" w:rsidRPr="009D0F40">
        <w:rPr>
          <w:rFonts w:ascii="Times New Roman" w:hAnsi="Times New Roman" w:cs="Times New Roman"/>
          <w:b/>
          <w:sz w:val="24"/>
          <w:szCs w:val="24"/>
          <w:lang w:val="en-US"/>
        </w:rPr>
        <w:t>q</w:t>
      </w:r>
      <w:r w:rsidR="00E479B2" w:rsidRPr="009D0F40">
        <w:rPr>
          <w:rFonts w:ascii="Times New Roman" w:hAnsi="Times New Roman" w:cs="Times New Roman"/>
          <w:b/>
          <w:sz w:val="24"/>
          <w:szCs w:val="24"/>
          <w:lang w:val="en-US"/>
        </w:rPr>
        <w:t>u</w:t>
      </w:r>
      <w:r w:rsidR="00E479B2" w:rsidRPr="009D0F40">
        <w:rPr>
          <w:rFonts w:ascii="Times New Roman" w:hAnsi="Times New Roman" w:cs="Times New Roman"/>
          <w:b/>
          <w:sz w:val="24"/>
          <w:szCs w:val="24"/>
        </w:rPr>
        <w:t xml:space="preserve">, </w:t>
      </w:r>
      <w:r w:rsidR="00E479B2" w:rsidRPr="009D0F40">
        <w:rPr>
          <w:rFonts w:ascii="Times New Roman" w:hAnsi="Times New Roman" w:cs="Times New Roman"/>
          <w:b/>
          <w:sz w:val="24"/>
          <w:szCs w:val="24"/>
          <w:lang w:val="en-US"/>
        </w:rPr>
        <w:t>ngu</w:t>
      </w:r>
      <w:r w:rsidR="00E479B2"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li</w:t>
      </w:r>
      <w:r w:rsidRPr="009D0F40">
        <w:rPr>
          <w:rFonts w:ascii="Times New Roman" w:hAnsi="Times New Roman" w:cs="Times New Roman"/>
          <w:b/>
          <w:sz w:val="24"/>
          <w:szCs w:val="24"/>
          <w:lang w:val="en-US"/>
        </w:rPr>
        <w:t>ngu</w:t>
      </w:r>
      <w:r w:rsidRPr="009D0F40">
        <w:rPr>
          <w:rFonts w:ascii="Times New Roman" w:hAnsi="Times New Roman" w:cs="Times New Roman"/>
          <w:sz w:val="24"/>
          <w:szCs w:val="24"/>
          <w:lang w:val="en-US"/>
        </w:rPr>
        <w:t>a</w:t>
      </w:r>
      <w:r w:rsidR="00342C3F" w:rsidRPr="009D0F40">
        <w:rPr>
          <w:rFonts w:ascii="Times New Roman" w:hAnsi="Times New Roman" w:cs="Times New Roman"/>
          <w:sz w:val="24"/>
          <w:szCs w:val="24"/>
        </w:rPr>
        <w:t xml:space="preserve"> (язык)</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u</w:t>
      </w:r>
      <w:r w:rsidRPr="009D0F40">
        <w:rPr>
          <w:rFonts w:ascii="Times New Roman" w:hAnsi="Times New Roman" w:cs="Times New Roman"/>
          <w:b/>
          <w:sz w:val="24"/>
          <w:szCs w:val="24"/>
          <w:lang w:val="en-US"/>
        </w:rPr>
        <w:t>ngu</w:t>
      </w:r>
      <w:r w:rsidRPr="009D0F40">
        <w:rPr>
          <w:rFonts w:ascii="Times New Roman" w:hAnsi="Times New Roman" w:cs="Times New Roman"/>
          <w:sz w:val="24"/>
          <w:szCs w:val="24"/>
          <w:lang w:val="en-US"/>
        </w:rPr>
        <w:t>is</w:t>
      </w:r>
      <w:r w:rsidR="00342C3F" w:rsidRPr="009D0F40">
        <w:rPr>
          <w:rFonts w:ascii="Times New Roman" w:hAnsi="Times New Roman" w:cs="Times New Roman"/>
          <w:sz w:val="24"/>
          <w:szCs w:val="24"/>
        </w:rPr>
        <w:t xml:space="preserve"> (ноготь)</w:t>
      </w:r>
      <w:r w:rsidRPr="009D0F40">
        <w:rPr>
          <w:rFonts w:ascii="Times New Roman" w:hAnsi="Times New Roman" w:cs="Times New Roman"/>
          <w:sz w:val="24"/>
          <w:szCs w:val="24"/>
        </w:rPr>
        <w:t xml:space="preserve">, </w:t>
      </w:r>
      <w:r w:rsidR="00911700" w:rsidRPr="009D0F40">
        <w:rPr>
          <w:rFonts w:ascii="Times New Roman" w:hAnsi="Times New Roman" w:cs="Times New Roman"/>
          <w:b/>
          <w:sz w:val="24"/>
          <w:szCs w:val="24"/>
          <w:lang w:val="en-US"/>
        </w:rPr>
        <w:t>qu</w:t>
      </w:r>
      <w:r w:rsidR="00911700" w:rsidRPr="009D0F40">
        <w:rPr>
          <w:rFonts w:ascii="Times New Roman" w:hAnsi="Times New Roman" w:cs="Times New Roman"/>
          <w:sz w:val="24"/>
          <w:szCs w:val="24"/>
          <w:lang w:val="en-US"/>
        </w:rPr>
        <w:t>is</w:t>
      </w:r>
      <w:r w:rsidR="00911700" w:rsidRPr="009D0F40">
        <w:rPr>
          <w:rFonts w:ascii="Times New Roman" w:hAnsi="Times New Roman" w:cs="Times New Roman"/>
          <w:b/>
          <w:sz w:val="24"/>
          <w:szCs w:val="24"/>
          <w:lang w:val="en-US"/>
        </w:rPr>
        <w:t>qu</w:t>
      </w:r>
      <w:r w:rsidR="00911700" w:rsidRPr="009D0F40">
        <w:rPr>
          <w:rFonts w:ascii="Times New Roman" w:hAnsi="Times New Roman" w:cs="Times New Roman"/>
          <w:sz w:val="24"/>
          <w:szCs w:val="24"/>
          <w:lang w:val="en-US"/>
        </w:rPr>
        <w:t>am</w:t>
      </w:r>
      <w:r w:rsidR="00EF11B0">
        <w:rPr>
          <w:rFonts w:ascii="Times New Roman" w:hAnsi="Times New Roman" w:cs="Times New Roman"/>
          <w:sz w:val="24"/>
          <w:szCs w:val="24"/>
        </w:rPr>
        <w:t xml:space="preserve"> (кто-нибудь)</w:t>
      </w:r>
      <w:r w:rsidR="00342C3F" w:rsidRPr="009D0F40">
        <w:rPr>
          <w:rFonts w:ascii="Times New Roman" w:hAnsi="Times New Roman" w:cs="Times New Roman"/>
          <w:sz w:val="24"/>
          <w:szCs w:val="24"/>
        </w:rPr>
        <w:t xml:space="preserve"> </w:t>
      </w:r>
      <w:r w:rsidR="00911700" w:rsidRPr="009D0F40">
        <w:rPr>
          <w:rFonts w:ascii="Times New Roman" w:hAnsi="Times New Roman" w:cs="Times New Roman"/>
          <w:sz w:val="24"/>
          <w:szCs w:val="24"/>
          <w:lang w:val="en-US"/>
        </w:rPr>
        <w:t>sa</w:t>
      </w:r>
      <w:r w:rsidR="00911700" w:rsidRPr="009D0F40">
        <w:rPr>
          <w:rFonts w:ascii="Times New Roman" w:hAnsi="Times New Roman" w:cs="Times New Roman"/>
          <w:b/>
          <w:sz w:val="24"/>
          <w:szCs w:val="24"/>
          <w:lang w:val="en-US"/>
        </w:rPr>
        <w:t>ngu</w:t>
      </w:r>
      <w:r w:rsidR="00911700" w:rsidRPr="009D0F40">
        <w:rPr>
          <w:rFonts w:ascii="Times New Roman" w:hAnsi="Times New Roman" w:cs="Times New Roman"/>
          <w:sz w:val="24"/>
          <w:szCs w:val="24"/>
          <w:lang w:val="en-US"/>
        </w:rPr>
        <w:t>is</w:t>
      </w:r>
      <w:r w:rsidR="00342C3F" w:rsidRPr="009D0F40">
        <w:rPr>
          <w:rFonts w:ascii="Times New Roman" w:hAnsi="Times New Roman" w:cs="Times New Roman"/>
          <w:sz w:val="24"/>
          <w:szCs w:val="24"/>
        </w:rPr>
        <w:t xml:space="preserve"> (кровь)</w:t>
      </w:r>
      <w:r w:rsidR="00911700" w:rsidRPr="009D0F40">
        <w:rPr>
          <w:rFonts w:ascii="Times New Roman" w:hAnsi="Times New Roman" w:cs="Times New Roman"/>
          <w:sz w:val="24"/>
          <w:szCs w:val="24"/>
        </w:rPr>
        <w:t xml:space="preserve">, </w:t>
      </w:r>
      <w:r w:rsidR="00911700" w:rsidRPr="009D0F40">
        <w:rPr>
          <w:rFonts w:ascii="Times New Roman" w:hAnsi="Times New Roman" w:cs="Times New Roman"/>
          <w:sz w:val="24"/>
          <w:szCs w:val="24"/>
          <w:lang w:val="en-US"/>
        </w:rPr>
        <w:t>u</w:t>
      </w:r>
      <w:r w:rsidR="00911700" w:rsidRPr="009D0F40">
        <w:rPr>
          <w:rFonts w:ascii="Times New Roman" w:hAnsi="Times New Roman" w:cs="Times New Roman"/>
          <w:b/>
          <w:sz w:val="24"/>
          <w:szCs w:val="24"/>
          <w:lang w:val="en-US"/>
        </w:rPr>
        <w:t>ngu</w:t>
      </w:r>
      <w:r w:rsidR="00911700" w:rsidRPr="009D0F40">
        <w:rPr>
          <w:rFonts w:ascii="Times New Roman" w:hAnsi="Times New Roman" w:cs="Times New Roman"/>
          <w:sz w:val="24"/>
          <w:szCs w:val="24"/>
          <w:lang w:val="en-US"/>
        </w:rPr>
        <w:t>entum</w:t>
      </w:r>
      <w:r w:rsidR="00342C3F" w:rsidRPr="009D0F40">
        <w:rPr>
          <w:rFonts w:ascii="Times New Roman" w:hAnsi="Times New Roman" w:cs="Times New Roman"/>
          <w:sz w:val="24"/>
          <w:szCs w:val="24"/>
        </w:rPr>
        <w:t xml:space="preserve"> (мазь)</w:t>
      </w:r>
      <w:r w:rsidR="00911700" w:rsidRPr="009D0F40">
        <w:rPr>
          <w:rFonts w:ascii="Times New Roman" w:hAnsi="Times New Roman" w:cs="Times New Roman"/>
          <w:sz w:val="24"/>
          <w:szCs w:val="24"/>
        </w:rPr>
        <w:t xml:space="preserve">, </w:t>
      </w:r>
      <w:r w:rsidR="00911700" w:rsidRPr="009D0F40">
        <w:rPr>
          <w:rFonts w:ascii="Times New Roman" w:hAnsi="Times New Roman" w:cs="Times New Roman"/>
          <w:sz w:val="24"/>
          <w:szCs w:val="24"/>
          <w:lang w:val="en-US"/>
        </w:rPr>
        <w:t>co</w:t>
      </w:r>
      <w:r w:rsidR="00911700" w:rsidRPr="009D0F40">
        <w:rPr>
          <w:rFonts w:ascii="Times New Roman" w:hAnsi="Times New Roman" w:cs="Times New Roman"/>
          <w:b/>
          <w:sz w:val="24"/>
          <w:szCs w:val="24"/>
          <w:lang w:val="en-US"/>
        </w:rPr>
        <w:t>nge</w:t>
      </w:r>
      <w:r w:rsidR="00342C3F" w:rsidRPr="009D0F40">
        <w:rPr>
          <w:rFonts w:ascii="Times New Roman" w:hAnsi="Times New Roman" w:cs="Times New Roman"/>
          <w:sz w:val="24"/>
          <w:szCs w:val="24"/>
          <w:lang w:val="en-US"/>
        </w:rPr>
        <w:t>latio</w:t>
      </w:r>
      <w:r w:rsidR="00342C3F" w:rsidRPr="009D0F40">
        <w:rPr>
          <w:rFonts w:ascii="Times New Roman" w:hAnsi="Times New Roman" w:cs="Times New Roman"/>
          <w:sz w:val="24"/>
          <w:szCs w:val="24"/>
        </w:rPr>
        <w:t xml:space="preserve"> (обморожение)</w:t>
      </w:r>
      <w:r w:rsidR="00911700" w:rsidRPr="009D0F40">
        <w:rPr>
          <w:rFonts w:ascii="Times New Roman" w:hAnsi="Times New Roman" w:cs="Times New Roman"/>
          <w:sz w:val="24"/>
          <w:szCs w:val="24"/>
        </w:rPr>
        <w:t xml:space="preserve">, </w:t>
      </w:r>
      <w:r w:rsidR="00B02E48" w:rsidRPr="009D0F40">
        <w:rPr>
          <w:rFonts w:ascii="Times New Roman" w:hAnsi="Times New Roman" w:cs="Times New Roman"/>
          <w:b/>
          <w:sz w:val="24"/>
          <w:szCs w:val="24"/>
          <w:lang w:val="en-US"/>
        </w:rPr>
        <w:t>qu</w:t>
      </w:r>
      <w:r w:rsidR="00B02E48" w:rsidRPr="009D0F40">
        <w:rPr>
          <w:rFonts w:ascii="Times New Roman" w:hAnsi="Times New Roman" w:cs="Times New Roman"/>
          <w:sz w:val="24"/>
          <w:szCs w:val="24"/>
          <w:lang w:val="en-US"/>
        </w:rPr>
        <w:t>antum</w:t>
      </w:r>
      <w:r w:rsidR="00B02E48" w:rsidRPr="009D0F40">
        <w:rPr>
          <w:rFonts w:ascii="Times New Roman" w:hAnsi="Times New Roman" w:cs="Times New Roman"/>
          <w:sz w:val="24"/>
          <w:szCs w:val="24"/>
        </w:rPr>
        <w:t xml:space="preserve"> </w:t>
      </w:r>
      <w:r w:rsidR="00B02E48" w:rsidRPr="009D0F40">
        <w:rPr>
          <w:rFonts w:ascii="Times New Roman" w:hAnsi="Times New Roman" w:cs="Times New Roman"/>
          <w:sz w:val="24"/>
          <w:szCs w:val="24"/>
          <w:lang w:val="en-US"/>
        </w:rPr>
        <w:t>satis</w:t>
      </w:r>
      <w:r w:rsidR="00342C3F" w:rsidRPr="009D0F40">
        <w:rPr>
          <w:rFonts w:ascii="Times New Roman" w:hAnsi="Times New Roman" w:cs="Times New Roman"/>
          <w:sz w:val="24"/>
          <w:szCs w:val="24"/>
        </w:rPr>
        <w:t xml:space="preserve"> (сколько потребуется)</w:t>
      </w:r>
      <w:r w:rsidR="00B02E48" w:rsidRPr="009D0F40">
        <w:rPr>
          <w:rFonts w:ascii="Times New Roman" w:hAnsi="Times New Roman" w:cs="Times New Roman"/>
          <w:sz w:val="24"/>
          <w:szCs w:val="24"/>
        </w:rPr>
        <w:t>,</w:t>
      </w:r>
      <w:r w:rsidR="00911700" w:rsidRPr="009D0F40">
        <w:rPr>
          <w:rFonts w:ascii="Times New Roman" w:hAnsi="Times New Roman" w:cs="Times New Roman"/>
          <w:sz w:val="24"/>
          <w:szCs w:val="24"/>
        </w:rPr>
        <w:t xml:space="preserve"> </w:t>
      </w:r>
      <w:r w:rsidR="004B6199" w:rsidRPr="009D0F40">
        <w:rPr>
          <w:rFonts w:ascii="Times New Roman" w:hAnsi="Times New Roman" w:cs="Times New Roman"/>
          <w:sz w:val="24"/>
          <w:szCs w:val="24"/>
          <w:lang w:val="en-US"/>
        </w:rPr>
        <w:t>li</w:t>
      </w:r>
      <w:r w:rsidR="004B6199" w:rsidRPr="009D0F40">
        <w:rPr>
          <w:rFonts w:ascii="Times New Roman" w:hAnsi="Times New Roman" w:cs="Times New Roman"/>
          <w:b/>
          <w:sz w:val="24"/>
          <w:szCs w:val="24"/>
          <w:lang w:val="en-US"/>
        </w:rPr>
        <w:t>qu</w:t>
      </w:r>
      <w:r w:rsidR="007B2BCC" w:rsidRPr="009D0F40">
        <w:rPr>
          <w:rFonts w:ascii="Times New Roman" w:hAnsi="Times New Roman" w:cs="Times New Roman"/>
          <w:sz w:val="24"/>
          <w:szCs w:val="24"/>
          <w:lang w:val="en-US"/>
        </w:rPr>
        <w:t>or</w:t>
      </w:r>
      <w:r w:rsidR="00342C3F" w:rsidRPr="009D0F40">
        <w:rPr>
          <w:rFonts w:ascii="Times New Roman" w:hAnsi="Times New Roman" w:cs="Times New Roman"/>
          <w:sz w:val="24"/>
          <w:szCs w:val="24"/>
        </w:rPr>
        <w:t xml:space="preserve"> (жидкость)</w:t>
      </w:r>
      <w:r w:rsidR="007B2BCC" w:rsidRPr="009D0F40">
        <w:rPr>
          <w:rFonts w:ascii="Times New Roman" w:hAnsi="Times New Roman" w:cs="Times New Roman"/>
          <w:sz w:val="24"/>
          <w:szCs w:val="24"/>
        </w:rPr>
        <w:t xml:space="preserve">, </w:t>
      </w:r>
      <w:r w:rsidR="001555C4" w:rsidRPr="009D0F40">
        <w:rPr>
          <w:rFonts w:ascii="Times New Roman" w:hAnsi="Times New Roman" w:cs="Times New Roman"/>
          <w:sz w:val="24"/>
          <w:szCs w:val="24"/>
          <w:lang w:val="en-US"/>
        </w:rPr>
        <w:t>vasa</w:t>
      </w:r>
      <w:r w:rsidR="001555C4" w:rsidRPr="009D0F40">
        <w:rPr>
          <w:rFonts w:ascii="Times New Roman" w:hAnsi="Times New Roman" w:cs="Times New Roman"/>
          <w:sz w:val="24"/>
          <w:szCs w:val="24"/>
        </w:rPr>
        <w:t xml:space="preserve"> </w:t>
      </w:r>
      <w:r w:rsidR="001555C4" w:rsidRPr="009D0F40">
        <w:rPr>
          <w:rFonts w:ascii="Times New Roman" w:hAnsi="Times New Roman" w:cs="Times New Roman"/>
          <w:sz w:val="24"/>
          <w:szCs w:val="24"/>
          <w:lang w:val="en-US"/>
        </w:rPr>
        <w:t>sa</w:t>
      </w:r>
      <w:r w:rsidR="001555C4" w:rsidRPr="009D0F40">
        <w:rPr>
          <w:rFonts w:ascii="Times New Roman" w:hAnsi="Times New Roman" w:cs="Times New Roman"/>
          <w:b/>
          <w:sz w:val="24"/>
          <w:szCs w:val="24"/>
          <w:lang w:val="en-US"/>
        </w:rPr>
        <w:t>ngu</w:t>
      </w:r>
      <w:r w:rsidR="001555C4" w:rsidRPr="009D0F40">
        <w:rPr>
          <w:rFonts w:ascii="Times New Roman" w:hAnsi="Times New Roman" w:cs="Times New Roman"/>
          <w:sz w:val="24"/>
          <w:szCs w:val="24"/>
          <w:lang w:val="en-US"/>
        </w:rPr>
        <w:t>inea</w:t>
      </w:r>
      <w:r w:rsidR="00342C3F" w:rsidRPr="009D0F40">
        <w:rPr>
          <w:rFonts w:ascii="Times New Roman" w:hAnsi="Times New Roman" w:cs="Times New Roman"/>
          <w:sz w:val="24"/>
          <w:szCs w:val="24"/>
        </w:rPr>
        <w:t xml:space="preserve"> (кровеносные сосуды)</w:t>
      </w:r>
      <w:r w:rsidR="001555C4" w:rsidRPr="009D0F40">
        <w:rPr>
          <w:rFonts w:ascii="Times New Roman" w:hAnsi="Times New Roman" w:cs="Times New Roman"/>
          <w:sz w:val="24"/>
          <w:szCs w:val="24"/>
        </w:rPr>
        <w:t xml:space="preserve">, </w:t>
      </w:r>
      <w:r w:rsidR="001555C4" w:rsidRPr="009D0F40">
        <w:rPr>
          <w:rFonts w:ascii="Times New Roman" w:hAnsi="Times New Roman" w:cs="Times New Roman"/>
          <w:sz w:val="24"/>
          <w:szCs w:val="24"/>
          <w:lang w:val="en-US"/>
        </w:rPr>
        <w:t>vertebra</w:t>
      </w:r>
      <w:r w:rsidR="001555C4" w:rsidRPr="009D0F40">
        <w:rPr>
          <w:rFonts w:ascii="Times New Roman" w:hAnsi="Times New Roman" w:cs="Times New Roman"/>
          <w:sz w:val="24"/>
          <w:szCs w:val="24"/>
        </w:rPr>
        <w:t xml:space="preserve"> </w:t>
      </w:r>
      <w:r w:rsidR="001555C4" w:rsidRPr="009D0F40">
        <w:rPr>
          <w:rFonts w:ascii="Times New Roman" w:hAnsi="Times New Roman" w:cs="Times New Roman"/>
          <w:b/>
          <w:sz w:val="24"/>
          <w:szCs w:val="24"/>
          <w:lang w:val="en-US"/>
        </w:rPr>
        <w:t>qui</w:t>
      </w:r>
      <w:r w:rsidR="001555C4" w:rsidRPr="009D0F40">
        <w:rPr>
          <w:rFonts w:ascii="Times New Roman" w:hAnsi="Times New Roman" w:cs="Times New Roman"/>
          <w:sz w:val="24"/>
          <w:szCs w:val="24"/>
          <w:lang w:val="en-US"/>
        </w:rPr>
        <w:t>nta</w:t>
      </w:r>
      <w:r w:rsidR="00342C3F" w:rsidRPr="009D0F40">
        <w:rPr>
          <w:rFonts w:ascii="Times New Roman" w:hAnsi="Times New Roman" w:cs="Times New Roman"/>
          <w:sz w:val="24"/>
          <w:szCs w:val="24"/>
        </w:rPr>
        <w:t xml:space="preserve"> (пятый позвонок)</w:t>
      </w:r>
      <w:r w:rsidR="001555C4" w:rsidRPr="009D0F40">
        <w:rPr>
          <w:rFonts w:ascii="Times New Roman" w:hAnsi="Times New Roman" w:cs="Times New Roman"/>
          <w:sz w:val="24"/>
          <w:szCs w:val="24"/>
        </w:rPr>
        <w:t xml:space="preserve">, </w:t>
      </w:r>
      <w:r w:rsidR="001555C4" w:rsidRPr="009D0F40">
        <w:rPr>
          <w:rFonts w:ascii="Times New Roman" w:hAnsi="Times New Roman" w:cs="Times New Roman"/>
          <w:b/>
          <w:sz w:val="24"/>
          <w:szCs w:val="24"/>
          <w:lang w:val="en-US"/>
        </w:rPr>
        <w:t>Que</w:t>
      </w:r>
      <w:r w:rsidR="001555C4" w:rsidRPr="009D0F40">
        <w:rPr>
          <w:rFonts w:ascii="Times New Roman" w:hAnsi="Times New Roman" w:cs="Times New Roman"/>
          <w:sz w:val="24"/>
          <w:szCs w:val="24"/>
          <w:lang w:val="en-US"/>
        </w:rPr>
        <w:t>rcus</w:t>
      </w:r>
      <w:r w:rsidR="00342C3F" w:rsidRPr="009D0F40">
        <w:rPr>
          <w:rFonts w:ascii="Times New Roman" w:hAnsi="Times New Roman" w:cs="Times New Roman"/>
          <w:sz w:val="24"/>
          <w:szCs w:val="24"/>
        </w:rPr>
        <w:t xml:space="preserve"> (дуб)</w:t>
      </w:r>
      <w:r w:rsidR="001555C4" w:rsidRPr="009D0F40">
        <w:rPr>
          <w:rFonts w:ascii="Times New Roman" w:hAnsi="Times New Roman" w:cs="Times New Roman"/>
          <w:sz w:val="24"/>
          <w:szCs w:val="24"/>
        </w:rPr>
        <w:t xml:space="preserve">, </w:t>
      </w:r>
      <w:r w:rsidR="001555C4" w:rsidRPr="009D0F40">
        <w:rPr>
          <w:rFonts w:ascii="Times New Roman" w:hAnsi="Times New Roman" w:cs="Times New Roman"/>
          <w:sz w:val="24"/>
          <w:szCs w:val="24"/>
          <w:lang w:val="en-US"/>
        </w:rPr>
        <w:t>i</w:t>
      </w:r>
      <w:r w:rsidR="001555C4" w:rsidRPr="009D0F40">
        <w:rPr>
          <w:rFonts w:ascii="Times New Roman" w:hAnsi="Times New Roman" w:cs="Times New Roman"/>
          <w:b/>
          <w:sz w:val="24"/>
          <w:szCs w:val="24"/>
          <w:lang w:val="en-US"/>
        </w:rPr>
        <w:t>ngu</w:t>
      </w:r>
      <w:r w:rsidR="001555C4" w:rsidRPr="009D0F40">
        <w:rPr>
          <w:rFonts w:ascii="Times New Roman" w:hAnsi="Times New Roman" w:cs="Times New Roman"/>
          <w:sz w:val="24"/>
          <w:szCs w:val="24"/>
          <w:lang w:val="en-US"/>
        </w:rPr>
        <w:t>inalis</w:t>
      </w:r>
      <w:r w:rsidR="00342C3F" w:rsidRPr="009D0F40">
        <w:rPr>
          <w:rFonts w:ascii="Times New Roman" w:hAnsi="Times New Roman" w:cs="Times New Roman"/>
          <w:sz w:val="24"/>
          <w:szCs w:val="24"/>
        </w:rPr>
        <w:t xml:space="preserve"> (паховый)</w:t>
      </w:r>
      <w:r w:rsidR="001555C4" w:rsidRPr="009D0F40">
        <w:rPr>
          <w:rFonts w:ascii="Times New Roman" w:hAnsi="Times New Roman" w:cs="Times New Roman"/>
          <w:sz w:val="24"/>
          <w:szCs w:val="24"/>
        </w:rPr>
        <w:t xml:space="preserve">, </w:t>
      </w:r>
    </w:p>
    <w:p w:rsidR="004E52DA" w:rsidRPr="009D0F40" w:rsidRDefault="001555C4"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d</w:t>
      </w:r>
      <w:r w:rsidRPr="009D0F40">
        <w:rPr>
          <w:rFonts w:ascii="Times New Roman" w:hAnsi="Times New Roman" w:cs="Times New Roman"/>
          <w:sz w:val="24"/>
          <w:szCs w:val="24"/>
        </w:rPr>
        <w:t xml:space="preserve">) </w:t>
      </w:r>
      <w:r w:rsidR="004B6199" w:rsidRPr="009D0F40">
        <w:rPr>
          <w:rFonts w:ascii="Times New Roman" w:hAnsi="Times New Roman" w:cs="Times New Roman"/>
          <w:b/>
          <w:sz w:val="24"/>
          <w:szCs w:val="24"/>
          <w:lang w:val="en-US"/>
        </w:rPr>
        <w:t>ti</w:t>
      </w:r>
      <w:r w:rsidR="004B6199" w:rsidRPr="009D0F40">
        <w:rPr>
          <w:rFonts w:ascii="Times New Roman" w:hAnsi="Times New Roman" w:cs="Times New Roman"/>
          <w:sz w:val="24"/>
          <w:szCs w:val="24"/>
        </w:rPr>
        <w:t xml:space="preserve">: </w:t>
      </w:r>
      <w:r w:rsidR="00961FA7" w:rsidRPr="009D0F40">
        <w:rPr>
          <w:rFonts w:ascii="Times New Roman" w:hAnsi="Times New Roman" w:cs="Times New Roman"/>
          <w:b/>
          <w:sz w:val="24"/>
          <w:szCs w:val="24"/>
          <w:lang w:val="en-US"/>
        </w:rPr>
        <w:t>ti</w:t>
      </w:r>
      <w:r w:rsidR="00961FA7" w:rsidRPr="009D0F40">
        <w:rPr>
          <w:rFonts w:ascii="Times New Roman" w:hAnsi="Times New Roman" w:cs="Times New Roman"/>
          <w:sz w:val="24"/>
          <w:szCs w:val="24"/>
          <w:lang w:val="en-US"/>
        </w:rPr>
        <w:t>bia</w:t>
      </w:r>
      <w:r w:rsidR="00342C3F" w:rsidRPr="009D0F40">
        <w:rPr>
          <w:rFonts w:ascii="Times New Roman" w:hAnsi="Times New Roman" w:cs="Times New Roman"/>
          <w:sz w:val="24"/>
          <w:szCs w:val="24"/>
        </w:rPr>
        <w:t xml:space="preserve"> (большая берцовая кость)</w:t>
      </w:r>
      <w:r w:rsidR="00961FA7" w:rsidRPr="009D0F40">
        <w:rPr>
          <w:rFonts w:ascii="Times New Roman" w:hAnsi="Times New Roman" w:cs="Times New Roman"/>
          <w:sz w:val="24"/>
          <w:szCs w:val="24"/>
        </w:rPr>
        <w:t xml:space="preserve">, </w:t>
      </w:r>
      <w:r w:rsidR="00961FA7" w:rsidRPr="009D0F40">
        <w:rPr>
          <w:rFonts w:ascii="Times New Roman" w:hAnsi="Times New Roman" w:cs="Times New Roman"/>
          <w:sz w:val="24"/>
          <w:szCs w:val="24"/>
          <w:lang w:val="en-US"/>
        </w:rPr>
        <w:t>mix</w:t>
      </w:r>
      <w:r w:rsidR="00961FA7" w:rsidRPr="009D0F40">
        <w:rPr>
          <w:rFonts w:ascii="Times New Roman" w:hAnsi="Times New Roman" w:cs="Times New Roman"/>
          <w:b/>
          <w:sz w:val="24"/>
          <w:szCs w:val="24"/>
          <w:lang w:val="en-US"/>
        </w:rPr>
        <w:t>ti</w:t>
      </w:r>
      <w:r w:rsidR="00961FA7" w:rsidRPr="009D0F40">
        <w:rPr>
          <w:rFonts w:ascii="Times New Roman" w:hAnsi="Times New Roman" w:cs="Times New Roman"/>
          <w:sz w:val="24"/>
          <w:szCs w:val="24"/>
          <w:lang w:val="en-US"/>
        </w:rPr>
        <w:t>o</w:t>
      </w:r>
      <w:r w:rsidR="00342C3F" w:rsidRPr="009D0F40">
        <w:rPr>
          <w:rFonts w:ascii="Times New Roman" w:hAnsi="Times New Roman" w:cs="Times New Roman"/>
          <w:sz w:val="24"/>
          <w:szCs w:val="24"/>
        </w:rPr>
        <w:t xml:space="preserve"> (смесь)</w:t>
      </w:r>
      <w:r w:rsidR="00961FA7" w:rsidRPr="009D0F40">
        <w:rPr>
          <w:rFonts w:ascii="Times New Roman" w:hAnsi="Times New Roman" w:cs="Times New Roman"/>
          <w:sz w:val="24"/>
          <w:szCs w:val="24"/>
        </w:rPr>
        <w:t xml:space="preserve">, </w:t>
      </w:r>
      <w:r w:rsidR="00EC1A97" w:rsidRPr="009D0F40">
        <w:rPr>
          <w:rFonts w:ascii="Times New Roman" w:hAnsi="Times New Roman" w:cs="Times New Roman"/>
          <w:sz w:val="24"/>
          <w:szCs w:val="24"/>
          <w:lang w:val="en-US"/>
        </w:rPr>
        <w:t>caro</w:t>
      </w:r>
      <w:r w:rsidR="00EC1A97" w:rsidRPr="009D0F40">
        <w:rPr>
          <w:rFonts w:ascii="Times New Roman" w:hAnsi="Times New Roman" w:cs="Times New Roman"/>
          <w:b/>
          <w:sz w:val="24"/>
          <w:szCs w:val="24"/>
          <w:lang w:val="en-US"/>
        </w:rPr>
        <w:t>ti</w:t>
      </w:r>
      <w:r w:rsidR="00EC1A97" w:rsidRPr="009D0F40">
        <w:rPr>
          <w:rFonts w:ascii="Times New Roman" w:hAnsi="Times New Roman" w:cs="Times New Roman"/>
          <w:sz w:val="24"/>
          <w:szCs w:val="24"/>
          <w:lang w:val="en-US"/>
        </w:rPr>
        <w:t>cus</w:t>
      </w:r>
      <w:r w:rsidR="00342C3F" w:rsidRPr="009D0F40">
        <w:rPr>
          <w:rFonts w:ascii="Times New Roman" w:hAnsi="Times New Roman" w:cs="Times New Roman"/>
          <w:sz w:val="24"/>
          <w:szCs w:val="24"/>
        </w:rPr>
        <w:t xml:space="preserve"> (сонный)</w:t>
      </w:r>
      <w:r w:rsidR="00EC1A97" w:rsidRPr="009D0F40">
        <w:rPr>
          <w:rFonts w:ascii="Times New Roman" w:hAnsi="Times New Roman" w:cs="Times New Roman"/>
          <w:sz w:val="24"/>
          <w:szCs w:val="24"/>
        </w:rPr>
        <w:t xml:space="preserve">, </w:t>
      </w:r>
      <w:r w:rsidR="00342C3F" w:rsidRPr="009D0F40">
        <w:rPr>
          <w:rFonts w:ascii="Times New Roman" w:hAnsi="Times New Roman" w:cs="Times New Roman"/>
          <w:sz w:val="24"/>
          <w:szCs w:val="24"/>
          <w:lang w:val="en-US"/>
        </w:rPr>
        <w:t>commo</w:t>
      </w:r>
      <w:r w:rsidR="00342C3F" w:rsidRPr="009E1291">
        <w:rPr>
          <w:rFonts w:ascii="Times New Roman" w:hAnsi="Times New Roman" w:cs="Times New Roman"/>
          <w:b/>
          <w:sz w:val="24"/>
          <w:szCs w:val="24"/>
          <w:lang w:val="en-US"/>
        </w:rPr>
        <w:t>t</w:t>
      </w:r>
      <w:r w:rsidR="00342C3F" w:rsidRPr="009D0F40">
        <w:rPr>
          <w:rFonts w:ascii="Times New Roman" w:hAnsi="Times New Roman" w:cs="Times New Roman"/>
          <w:sz w:val="24"/>
          <w:szCs w:val="24"/>
          <w:lang w:val="en-US"/>
        </w:rPr>
        <w:t>io</w:t>
      </w:r>
      <w:r w:rsidR="00342C3F" w:rsidRPr="009D0F40">
        <w:rPr>
          <w:rFonts w:ascii="Times New Roman" w:hAnsi="Times New Roman" w:cs="Times New Roman"/>
          <w:sz w:val="24"/>
          <w:szCs w:val="24"/>
        </w:rPr>
        <w:t xml:space="preserve"> (сотрясение)</w:t>
      </w:r>
      <w:r w:rsidR="00EC1A97" w:rsidRPr="009D0F40">
        <w:rPr>
          <w:rFonts w:ascii="Times New Roman" w:hAnsi="Times New Roman" w:cs="Times New Roman"/>
          <w:sz w:val="24"/>
          <w:szCs w:val="24"/>
        </w:rPr>
        <w:t xml:space="preserve">, </w:t>
      </w:r>
      <w:r w:rsidR="00EC1A97" w:rsidRPr="009D0F40">
        <w:rPr>
          <w:rFonts w:ascii="Times New Roman" w:hAnsi="Times New Roman" w:cs="Times New Roman"/>
          <w:sz w:val="24"/>
          <w:szCs w:val="24"/>
          <w:lang w:val="en-US"/>
        </w:rPr>
        <w:t>extirpa</w:t>
      </w:r>
      <w:r w:rsidR="00EC1A97" w:rsidRPr="009D0F40">
        <w:rPr>
          <w:rFonts w:ascii="Times New Roman" w:hAnsi="Times New Roman" w:cs="Times New Roman"/>
          <w:b/>
          <w:sz w:val="24"/>
          <w:szCs w:val="24"/>
          <w:lang w:val="en-US"/>
        </w:rPr>
        <w:t>ti</w:t>
      </w:r>
      <w:r w:rsidR="00342C3F" w:rsidRPr="009D0F40">
        <w:rPr>
          <w:rFonts w:ascii="Times New Roman" w:hAnsi="Times New Roman" w:cs="Times New Roman"/>
          <w:sz w:val="24"/>
          <w:szCs w:val="24"/>
          <w:lang w:val="en-US"/>
        </w:rPr>
        <w:t>o</w:t>
      </w:r>
      <w:r w:rsidR="00342C3F" w:rsidRPr="009D0F40">
        <w:rPr>
          <w:rFonts w:ascii="Times New Roman" w:hAnsi="Times New Roman" w:cs="Times New Roman"/>
          <w:sz w:val="24"/>
          <w:szCs w:val="24"/>
        </w:rPr>
        <w:t xml:space="preserve"> (удаление)</w:t>
      </w:r>
      <w:r w:rsidR="00EC1A97" w:rsidRPr="009D0F40">
        <w:rPr>
          <w:rFonts w:ascii="Times New Roman" w:hAnsi="Times New Roman" w:cs="Times New Roman"/>
          <w:sz w:val="24"/>
          <w:szCs w:val="24"/>
        </w:rPr>
        <w:t xml:space="preserve">, </w:t>
      </w:r>
      <w:r w:rsidR="00CE2C9F" w:rsidRPr="009D0F40">
        <w:rPr>
          <w:rFonts w:ascii="Times New Roman" w:hAnsi="Times New Roman" w:cs="Times New Roman"/>
          <w:sz w:val="24"/>
          <w:szCs w:val="24"/>
          <w:lang w:val="en-US"/>
        </w:rPr>
        <w:t>hepa</w:t>
      </w:r>
      <w:r w:rsidR="00CE2C9F" w:rsidRPr="009D0F40">
        <w:rPr>
          <w:rFonts w:ascii="Times New Roman" w:hAnsi="Times New Roman" w:cs="Times New Roman"/>
          <w:b/>
          <w:sz w:val="24"/>
          <w:szCs w:val="24"/>
          <w:lang w:val="en-US"/>
        </w:rPr>
        <w:t>ti</w:t>
      </w:r>
      <w:r w:rsidR="00CE2C9F" w:rsidRPr="009D0F40">
        <w:rPr>
          <w:rFonts w:ascii="Times New Roman" w:hAnsi="Times New Roman" w:cs="Times New Roman"/>
          <w:sz w:val="24"/>
          <w:szCs w:val="24"/>
          <w:lang w:val="en-US"/>
        </w:rPr>
        <w:t>cus</w:t>
      </w:r>
      <w:r w:rsidR="00342C3F" w:rsidRPr="009D0F40">
        <w:rPr>
          <w:rFonts w:ascii="Times New Roman" w:hAnsi="Times New Roman" w:cs="Times New Roman"/>
          <w:sz w:val="24"/>
          <w:szCs w:val="24"/>
        </w:rPr>
        <w:t xml:space="preserve"> (печеночный)</w:t>
      </w:r>
      <w:r w:rsidR="00CE2C9F" w:rsidRPr="009D0F40">
        <w:rPr>
          <w:rFonts w:ascii="Times New Roman" w:hAnsi="Times New Roman" w:cs="Times New Roman"/>
          <w:sz w:val="24"/>
          <w:szCs w:val="24"/>
        </w:rPr>
        <w:t xml:space="preserve">, </w:t>
      </w:r>
      <w:r w:rsidR="00CE2C9F" w:rsidRPr="009D0F40">
        <w:rPr>
          <w:rFonts w:ascii="Times New Roman" w:hAnsi="Times New Roman" w:cs="Times New Roman"/>
          <w:sz w:val="24"/>
          <w:szCs w:val="24"/>
          <w:lang w:val="en-US"/>
        </w:rPr>
        <w:t>ac</w:t>
      </w:r>
      <w:r w:rsidR="00CE2C9F" w:rsidRPr="009D0F40">
        <w:rPr>
          <w:rFonts w:ascii="Times New Roman" w:hAnsi="Times New Roman" w:cs="Times New Roman"/>
          <w:b/>
          <w:sz w:val="24"/>
          <w:szCs w:val="24"/>
          <w:lang w:val="en-US"/>
        </w:rPr>
        <w:t>t</w:t>
      </w:r>
      <w:r w:rsidR="00342C3F" w:rsidRPr="009D0F40">
        <w:rPr>
          <w:rFonts w:ascii="Times New Roman" w:hAnsi="Times New Roman" w:cs="Times New Roman"/>
          <w:sz w:val="24"/>
          <w:szCs w:val="24"/>
          <w:lang w:val="en-US"/>
        </w:rPr>
        <w:t>io</w:t>
      </w:r>
      <w:r w:rsidR="00342C3F" w:rsidRPr="009D0F40">
        <w:rPr>
          <w:rFonts w:ascii="Times New Roman" w:hAnsi="Times New Roman" w:cs="Times New Roman"/>
          <w:sz w:val="24"/>
          <w:szCs w:val="24"/>
        </w:rPr>
        <w:t xml:space="preserve"> (действие)</w:t>
      </w:r>
      <w:r w:rsidR="00CE2C9F" w:rsidRPr="009D0F40">
        <w:rPr>
          <w:rFonts w:ascii="Times New Roman" w:hAnsi="Times New Roman" w:cs="Times New Roman"/>
          <w:sz w:val="24"/>
          <w:szCs w:val="24"/>
        </w:rPr>
        <w:t xml:space="preserve">, </w:t>
      </w:r>
      <w:r w:rsidR="00D45333" w:rsidRPr="009D0F40">
        <w:rPr>
          <w:rFonts w:ascii="Times New Roman" w:hAnsi="Times New Roman" w:cs="Times New Roman"/>
          <w:sz w:val="24"/>
          <w:szCs w:val="24"/>
          <w:lang w:val="en-US"/>
        </w:rPr>
        <w:t>os</w:t>
      </w:r>
      <w:r w:rsidR="00D45333" w:rsidRPr="009D0F40">
        <w:rPr>
          <w:rFonts w:ascii="Times New Roman" w:hAnsi="Times New Roman" w:cs="Times New Roman"/>
          <w:sz w:val="24"/>
          <w:szCs w:val="24"/>
        </w:rPr>
        <w:t xml:space="preserve"> </w:t>
      </w:r>
      <w:r w:rsidR="00D45333" w:rsidRPr="009D0F40">
        <w:rPr>
          <w:rFonts w:ascii="Times New Roman" w:hAnsi="Times New Roman" w:cs="Times New Roman"/>
          <w:sz w:val="24"/>
          <w:szCs w:val="24"/>
          <w:lang w:val="en-US"/>
        </w:rPr>
        <w:t>tri</w:t>
      </w:r>
      <w:r w:rsidR="00D45333" w:rsidRPr="009D0F40">
        <w:rPr>
          <w:rFonts w:ascii="Times New Roman" w:hAnsi="Times New Roman" w:cs="Times New Roman"/>
          <w:b/>
          <w:sz w:val="24"/>
          <w:szCs w:val="24"/>
          <w:lang w:val="en-US"/>
        </w:rPr>
        <w:t>que</w:t>
      </w:r>
      <w:r w:rsidR="00D45333" w:rsidRPr="009D0F40">
        <w:rPr>
          <w:rFonts w:ascii="Times New Roman" w:hAnsi="Times New Roman" w:cs="Times New Roman"/>
          <w:sz w:val="24"/>
          <w:szCs w:val="24"/>
          <w:lang w:val="en-US"/>
        </w:rPr>
        <w:t>trum</w:t>
      </w:r>
      <w:r w:rsidR="00342C3F" w:rsidRPr="009D0F40">
        <w:rPr>
          <w:rFonts w:ascii="Times New Roman" w:hAnsi="Times New Roman" w:cs="Times New Roman"/>
          <w:sz w:val="24"/>
          <w:szCs w:val="24"/>
        </w:rPr>
        <w:t xml:space="preserve"> (трехгранная кость)</w:t>
      </w:r>
      <w:r w:rsidR="00D45333"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substan</w:t>
      </w:r>
      <w:r w:rsidRPr="009D0F40">
        <w:rPr>
          <w:rFonts w:ascii="Times New Roman" w:hAnsi="Times New Roman" w:cs="Times New Roman"/>
          <w:b/>
          <w:sz w:val="24"/>
          <w:szCs w:val="24"/>
          <w:lang w:val="en-US"/>
        </w:rPr>
        <w:t>ti</w:t>
      </w:r>
      <w:r w:rsidRPr="009D0F40">
        <w:rPr>
          <w:rFonts w:ascii="Times New Roman" w:hAnsi="Times New Roman" w:cs="Times New Roman"/>
          <w:sz w:val="24"/>
          <w:szCs w:val="24"/>
          <w:lang w:val="en-US"/>
        </w:rPr>
        <w:t>a</w:t>
      </w:r>
      <w:r w:rsidR="00342C3F" w:rsidRPr="009D0F40">
        <w:rPr>
          <w:rFonts w:ascii="Times New Roman" w:hAnsi="Times New Roman" w:cs="Times New Roman"/>
          <w:sz w:val="24"/>
          <w:szCs w:val="24"/>
        </w:rPr>
        <w:t xml:space="preserve"> (вещество)</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medias</w:t>
      </w:r>
      <w:r w:rsidRPr="009D0F40">
        <w:rPr>
          <w:rFonts w:ascii="Times New Roman" w:hAnsi="Times New Roman" w:cs="Times New Roman"/>
          <w:b/>
          <w:sz w:val="24"/>
          <w:szCs w:val="24"/>
          <w:lang w:val="en-US"/>
        </w:rPr>
        <w:t>ti</w:t>
      </w:r>
      <w:r w:rsidRPr="009D0F40">
        <w:rPr>
          <w:rFonts w:ascii="Times New Roman" w:hAnsi="Times New Roman" w:cs="Times New Roman"/>
          <w:sz w:val="24"/>
          <w:szCs w:val="24"/>
          <w:lang w:val="en-US"/>
        </w:rPr>
        <w:t>num</w:t>
      </w:r>
      <w:r w:rsidR="00342C3F" w:rsidRPr="009D0F40">
        <w:rPr>
          <w:rFonts w:ascii="Times New Roman" w:hAnsi="Times New Roman" w:cs="Times New Roman"/>
          <w:sz w:val="24"/>
          <w:szCs w:val="24"/>
        </w:rPr>
        <w:t xml:space="preserve"> (средостение)</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solu</w:t>
      </w:r>
      <w:r w:rsidRPr="009D0F40">
        <w:rPr>
          <w:rFonts w:ascii="Times New Roman" w:hAnsi="Times New Roman" w:cs="Times New Roman"/>
          <w:b/>
          <w:sz w:val="24"/>
          <w:szCs w:val="24"/>
          <w:lang w:val="en-US"/>
        </w:rPr>
        <w:t>ti</w:t>
      </w:r>
      <w:r w:rsidRPr="009D0F40">
        <w:rPr>
          <w:rFonts w:ascii="Times New Roman" w:hAnsi="Times New Roman" w:cs="Times New Roman"/>
          <w:sz w:val="24"/>
          <w:szCs w:val="24"/>
          <w:lang w:val="en-US"/>
        </w:rPr>
        <w:t>o</w:t>
      </w:r>
      <w:r w:rsidR="00342C3F" w:rsidRPr="009D0F40">
        <w:rPr>
          <w:rFonts w:ascii="Times New Roman" w:hAnsi="Times New Roman" w:cs="Times New Roman"/>
          <w:sz w:val="24"/>
          <w:szCs w:val="24"/>
        </w:rPr>
        <w:t xml:space="preserve"> (раствор)</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pa</w:t>
      </w:r>
      <w:r w:rsidRPr="009D0F40">
        <w:rPr>
          <w:rFonts w:ascii="Times New Roman" w:hAnsi="Times New Roman" w:cs="Times New Roman"/>
          <w:b/>
          <w:sz w:val="24"/>
          <w:szCs w:val="24"/>
          <w:lang w:val="en-US"/>
        </w:rPr>
        <w:t>ti</w:t>
      </w:r>
      <w:r w:rsidRPr="009D0F40">
        <w:rPr>
          <w:rFonts w:ascii="Times New Roman" w:hAnsi="Times New Roman" w:cs="Times New Roman"/>
          <w:sz w:val="24"/>
          <w:szCs w:val="24"/>
          <w:lang w:val="en-US"/>
        </w:rPr>
        <w:t>ens</w:t>
      </w:r>
      <w:r w:rsidR="00342C3F" w:rsidRPr="009D0F40">
        <w:rPr>
          <w:rFonts w:ascii="Times New Roman" w:hAnsi="Times New Roman" w:cs="Times New Roman"/>
          <w:sz w:val="24"/>
          <w:szCs w:val="24"/>
        </w:rPr>
        <w:t xml:space="preserve"> (пациент)</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vi</w:t>
      </w:r>
      <w:r w:rsidRPr="009D0F40">
        <w:rPr>
          <w:rFonts w:ascii="Times New Roman" w:hAnsi="Times New Roman" w:cs="Times New Roman"/>
          <w:b/>
          <w:sz w:val="24"/>
          <w:szCs w:val="24"/>
          <w:lang w:val="en-US"/>
        </w:rPr>
        <w:t>ti</w:t>
      </w:r>
      <w:r w:rsidRPr="009D0F40">
        <w:rPr>
          <w:rFonts w:ascii="Times New Roman" w:hAnsi="Times New Roman" w:cs="Times New Roman"/>
          <w:sz w:val="24"/>
          <w:szCs w:val="24"/>
          <w:lang w:val="en-US"/>
        </w:rPr>
        <w:t>um</w:t>
      </w:r>
      <w:r w:rsidR="00342C3F" w:rsidRPr="009D0F40">
        <w:rPr>
          <w:rFonts w:ascii="Times New Roman" w:hAnsi="Times New Roman" w:cs="Times New Roman"/>
          <w:sz w:val="24"/>
          <w:szCs w:val="24"/>
        </w:rPr>
        <w:t xml:space="preserve"> (порок)</w:t>
      </w:r>
      <w:r w:rsidRPr="009D0F40">
        <w:rPr>
          <w:rFonts w:ascii="Times New Roman" w:hAnsi="Times New Roman" w:cs="Times New Roman"/>
          <w:sz w:val="24"/>
          <w:szCs w:val="24"/>
        </w:rPr>
        <w:t>,</w:t>
      </w:r>
      <w:r w:rsidR="000125D7" w:rsidRPr="009D0F40">
        <w:rPr>
          <w:rFonts w:ascii="Times New Roman" w:hAnsi="Times New Roman" w:cs="Times New Roman"/>
          <w:sz w:val="24"/>
          <w:szCs w:val="24"/>
        </w:rPr>
        <w:t xml:space="preserve"> </w:t>
      </w:r>
      <w:r w:rsidR="000125D7" w:rsidRPr="009D0F40">
        <w:rPr>
          <w:rFonts w:ascii="Times New Roman" w:hAnsi="Times New Roman" w:cs="Times New Roman"/>
          <w:sz w:val="24"/>
          <w:szCs w:val="24"/>
          <w:lang w:val="en-US"/>
        </w:rPr>
        <w:t>cu</w:t>
      </w:r>
      <w:r w:rsidR="000125D7" w:rsidRPr="009D0F40">
        <w:rPr>
          <w:rFonts w:ascii="Times New Roman" w:hAnsi="Times New Roman" w:cs="Times New Roman"/>
          <w:b/>
          <w:sz w:val="24"/>
          <w:szCs w:val="24"/>
          <w:lang w:val="en-US"/>
        </w:rPr>
        <w:t>ti</w:t>
      </w:r>
      <w:r w:rsidR="000125D7" w:rsidRPr="009D0F40">
        <w:rPr>
          <w:rFonts w:ascii="Times New Roman" w:hAnsi="Times New Roman" w:cs="Times New Roman"/>
          <w:sz w:val="24"/>
          <w:szCs w:val="24"/>
          <w:lang w:val="en-US"/>
        </w:rPr>
        <w:t>s</w:t>
      </w:r>
      <w:r w:rsidR="00342C3F" w:rsidRPr="009D0F40">
        <w:rPr>
          <w:rFonts w:ascii="Times New Roman" w:hAnsi="Times New Roman" w:cs="Times New Roman"/>
          <w:sz w:val="24"/>
          <w:szCs w:val="24"/>
        </w:rPr>
        <w:t xml:space="preserve"> (кожа)</w:t>
      </w:r>
      <w:r w:rsidR="000125D7" w:rsidRPr="009D0F40">
        <w:rPr>
          <w:rFonts w:ascii="Times New Roman" w:hAnsi="Times New Roman" w:cs="Times New Roman"/>
          <w:sz w:val="24"/>
          <w:szCs w:val="24"/>
        </w:rPr>
        <w:t>,</w:t>
      </w:r>
      <w:r w:rsidR="00E5540F" w:rsidRPr="009D0F40">
        <w:rPr>
          <w:rFonts w:ascii="Times New Roman" w:hAnsi="Times New Roman" w:cs="Times New Roman"/>
          <w:sz w:val="24"/>
          <w:szCs w:val="24"/>
        </w:rPr>
        <w:t xml:space="preserve"> </w:t>
      </w:r>
      <w:r w:rsidR="00E5540F" w:rsidRPr="009D0F40">
        <w:rPr>
          <w:rFonts w:ascii="Times New Roman" w:hAnsi="Times New Roman" w:cs="Times New Roman"/>
          <w:sz w:val="24"/>
          <w:szCs w:val="24"/>
          <w:lang w:val="en-US"/>
        </w:rPr>
        <w:t>an</w:t>
      </w:r>
      <w:r w:rsidR="00E5540F" w:rsidRPr="009D0F40">
        <w:rPr>
          <w:rFonts w:ascii="Times New Roman" w:hAnsi="Times New Roman" w:cs="Times New Roman"/>
          <w:b/>
          <w:sz w:val="24"/>
          <w:szCs w:val="24"/>
          <w:lang w:val="en-US"/>
        </w:rPr>
        <w:t>ti</w:t>
      </w:r>
      <w:r w:rsidR="00E5540F" w:rsidRPr="009D0F40">
        <w:rPr>
          <w:rFonts w:ascii="Times New Roman" w:hAnsi="Times New Roman" w:cs="Times New Roman"/>
          <w:sz w:val="24"/>
          <w:szCs w:val="24"/>
          <w:lang w:val="en-US"/>
        </w:rPr>
        <w:t>sep</w:t>
      </w:r>
      <w:r w:rsidR="00E5540F" w:rsidRPr="009D0F40">
        <w:rPr>
          <w:rFonts w:ascii="Times New Roman" w:hAnsi="Times New Roman" w:cs="Times New Roman"/>
          <w:b/>
          <w:sz w:val="24"/>
          <w:szCs w:val="24"/>
          <w:lang w:val="en-US"/>
        </w:rPr>
        <w:t>ti</w:t>
      </w:r>
      <w:r w:rsidR="00E5540F" w:rsidRPr="009D0F40">
        <w:rPr>
          <w:rFonts w:ascii="Times New Roman" w:hAnsi="Times New Roman" w:cs="Times New Roman"/>
          <w:sz w:val="24"/>
          <w:szCs w:val="24"/>
          <w:lang w:val="en-US"/>
        </w:rPr>
        <w:t>cus</w:t>
      </w:r>
      <w:r w:rsidR="00342C3F" w:rsidRPr="009D0F40">
        <w:rPr>
          <w:rFonts w:ascii="Times New Roman" w:hAnsi="Times New Roman" w:cs="Times New Roman"/>
          <w:sz w:val="24"/>
          <w:szCs w:val="24"/>
        </w:rPr>
        <w:t xml:space="preserve"> (антисептический)</w:t>
      </w:r>
      <w:r w:rsidR="00E5540F" w:rsidRPr="009D0F40">
        <w:rPr>
          <w:rFonts w:ascii="Times New Roman" w:hAnsi="Times New Roman" w:cs="Times New Roman"/>
          <w:sz w:val="24"/>
          <w:szCs w:val="24"/>
        </w:rPr>
        <w:t xml:space="preserve">, </w:t>
      </w:r>
      <w:r w:rsidR="00E5540F" w:rsidRPr="009D0F40">
        <w:rPr>
          <w:rFonts w:ascii="Times New Roman" w:hAnsi="Times New Roman" w:cs="Times New Roman"/>
          <w:sz w:val="24"/>
          <w:szCs w:val="24"/>
          <w:lang w:val="en-US"/>
        </w:rPr>
        <w:t>periodon</w:t>
      </w:r>
      <w:r w:rsidR="00E5540F" w:rsidRPr="009D0F40">
        <w:rPr>
          <w:rFonts w:ascii="Times New Roman" w:hAnsi="Times New Roman" w:cs="Times New Roman"/>
          <w:b/>
          <w:sz w:val="24"/>
          <w:szCs w:val="24"/>
          <w:lang w:val="en-US"/>
        </w:rPr>
        <w:t>ti</w:t>
      </w:r>
      <w:r w:rsidR="00E5540F" w:rsidRPr="009D0F40">
        <w:rPr>
          <w:rFonts w:ascii="Times New Roman" w:hAnsi="Times New Roman" w:cs="Times New Roman"/>
          <w:sz w:val="24"/>
          <w:szCs w:val="24"/>
          <w:lang w:val="en-US"/>
        </w:rPr>
        <w:t>um</w:t>
      </w:r>
      <w:r w:rsidR="00342C3F" w:rsidRPr="009D0F40">
        <w:rPr>
          <w:rFonts w:ascii="Times New Roman" w:hAnsi="Times New Roman" w:cs="Times New Roman"/>
          <w:sz w:val="24"/>
          <w:szCs w:val="24"/>
        </w:rPr>
        <w:t xml:space="preserve"> (периодонт)</w:t>
      </w:r>
      <w:r w:rsidR="00E5540F" w:rsidRPr="009D0F40">
        <w:rPr>
          <w:rFonts w:ascii="Times New Roman" w:hAnsi="Times New Roman" w:cs="Times New Roman"/>
          <w:sz w:val="24"/>
          <w:szCs w:val="24"/>
        </w:rPr>
        <w:t>.</w:t>
      </w:r>
    </w:p>
    <w:p w:rsidR="00CC5FCE" w:rsidRDefault="00EB1E89"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e</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rPr>
        <w:t>диграфов и дифтонгов</w:t>
      </w:r>
      <w:r w:rsidR="00C41E5B" w:rsidRPr="009D0F40">
        <w:rPr>
          <w:rFonts w:ascii="Times New Roman" w:hAnsi="Times New Roman" w:cs="Times New Roman"/>
          <w:b/>
          <w:sz w:val="24"/>
          <w:szCs w:val="24"/>
        </w:rPr>
        <w:t xml:space="preserve">: </w:t>
      </w:r>
      <w:r w:rsidR="00C41E5B" w:rsidRPr="009D0F40">
        <w:rPr>
          <w:rFonts w:ascii="Times New Roman" w:hAnsi="Times New Roman" w:cs="Times New Roman"/>
          <w:sz w:val="24"/>
          <w:szCs w:val="24"/>
          <w:lang w:val="en-US"/>
        </w:rPr>
        <w:t>Crat</w:t>
      </w:r>
      <w:r w:rsidR="00C41E5B" w:rsidRPr="009D0F40">
        <w:rPr>
          <w:rFonts w:ascii="Times New Roman" w:hAnsi="Times New Roman" w:cs="Times New Roman"/>
          <w:b/>
          <w:sz w:val="24"/>
          <w:szCs w:val="24"/>
          <w:lang w:val="en-US"/>
        </w:rPr>
        <w:t>ae</w:t>
      </w:r>
      <w:r w:rsidR="00C41E5B" w:rsidRPr="009D0F40">
        <w:rPr>
          <w:rFonts w:ascii="Times New Roman" w:hAnsi="Times New Roman" w:cs="Times New Roman"/>
          <w:sz w:val="24"/>
          <w:szCs w:val="24"/>
          <w:lang w:val="en-US"/>
        </w:rPr>
        <w:t>gus</w:t>
      </w:r>
      <w:r w:rsidR="006D1DBF" w:rsidRPr="009D0F40">
        <w:rPr>
          <w:rFonts w:ascii="Times New Roman" w:hAnsi="Times New Roman" w:cs="Times New Roman"/>
          <w:sz w:val="24"/>
          <w:szCs w:val="24"/>
        </w:rPr>
        <w:t xml:space="preserve"> (боярышник)</w:t>
      </w:r>
      <w:r w:rsidR="00C41E5B" w:rsidRPr="009D0F40">
        <w:rPr>
          <w:rFonts w:ascii="Times New Roman" w:hAnsi="Times New Roman" w:cs="Times New Roman"/>
          <w:sz w:val="24"/>
          <w:szCs w:val="24"/>
        </w:rPr>
        <w:t xml:space="preserve">, </w:t>
      </w:r>
      <w:r w:rsidR="00250D1A" w:rsidRPr="009D0F40">
        <w:rPr>
          <w:rFonts w:ascii="Times New Roman" w:hAnsi="Times New Roman" w:cs="Times New Roman"/>
          <w:b/>
          <w:sz w:val="24"/>
          <w:szCs w:val="24"/>
          <w:lang w:val="en-US"/>
        </w:rPr>
        <w:t>au</w:t>
      </w:r>
      <w:r w:rsidR="00250D1A" w:rsidRPr="009D0F40">
        <w:rPr>
          <w:rFonts w:ascii="Times New Roman" w:hAnsi="Times New Roman" w:cs="Times New Roman"/>
          <w:sz w:val="24"/>
          <w:szCs w:val="24"/>
          <w:lang w:val="en-US"/>
        </w:rPr>
        <w:t>ris</w:t>
      </w:r>
      <w:r w:rsidR="006D1DBF" w:rsidRPr="009D0F40">
        <w:rPr>
          <w:rFonts w:ascii="Times New Roman" w:hAnsi="Times New Roman" w:cs="Times New Roman"/>
          <w:sz w:val="24"/>
          <w:szCs w:val="24"/>
        </w:rPr>
        <w:t xml:space="preserve"> (ухо)</w:t>
      </w:r>
      <w:r w:rsidR="00250D1A" w:rsidRPr="009D0F40">
        <w:rPr>
          <w:rFonts w:ascii="Times New Roman" w:hAnsi="Times New Roman" w:cs="Times New Roman"/>
          <w:sz w:val="24"/>
          <w:szCs w:val="24"/>
        </w:rPr>
        <w:t xml:space="preserve">, </w:t>
      </w:r>
      <w:r w:rsidR="005311D5" w:rsidRPr="009D0F40">
        <w:rPr>
          <w:rFonts w:ascii="Times New Roman" w:hAnsi="Times New Roman" w:cs="Times New Roman"/>
          <w:sz w:val="24"/>
          <w:szCs w:val="24"/>
          <w:lang w:val="en-US"/>
        </w:rPr>
        <w:t>c</w:t>
      </w:r>
      <w:r w:rsidR="005311D5" w:rsidRPr="009D0F40">
        <w:rPr>
          <w:rFonts w:ascii="Times New Roman" w:hAnsi="Times New Roman" w:cs="Times New Roman"/>
          <w:b/>
          <w:sz w:val="24"/>
          <w:szCs w:val="24"/>
          <w:lang w:val="en-US"/>
        </w:rPr>
        <w:t>ae</w:t>
      </w:r>
      <w:r w:rsidR="005311D5" w:rsidRPr="009D0F40">
        <w:rPr>
          <w:rFonts w:ascii="Times New Roman" w:hAnsi="Times New Roman" w:cs="Times New Roman"/>
          <w:sz w:val="24"/>
          <w:szCs w:val="24"/>
          <w:lang w:val="en-US"/>
        </w:rPr>
        <w:t>cus</w:t>
      </w:r>
      <w:r w:rsidR="006D1DBF" w:rsidRPr="009D0F40">
        <w:rPr>
          <w:rFonts w:ascii="Times New Roman" w:hAnsi="Times New Roman" w:cs="Times New Roman"/>
          <w:sz w:val="24"/>
          <w:szCs w:val="24"/>
        </w:rPr>
        <w:t xml:space="preserve"> (слепой)</w:t>
      </w:r>
      <w:r w:rsidR="005311D5" w:rsidRPr="009D0F40">
        <w:rPr>
          <w:rFonts w:ascii="Times New Roman" w:hAnsi="Times New Roman" w:cs="Times New Roman"/>
          <w:sz w:val="24"/>
          <w:szCs w:val="24"/>
        </w:rPr>
        <w:t xml:space="preserve">, </w:t>
      </w:r>
      <w:r w:rsidR="005311D5" w:rsidRPr="009D0F40">
        <w:rPr>
          <w:rFonts w:ascii="Times New Roman" w:hAnsi="Times New Roman" w:cs="Times New Roman"/>
          <w:b/>
          <w:sz w:val="24"/>
          <w:szCs w:val="24"/>
          <w:lang w:val="en-US"/>
        </w:rPr>
        <w:t>ae</w:t>
      </w:r>
      <w:r w:rsidR="005311D5" w:rsidRPr="009D0F40">
        <w:rPr>
          <w:rFonts w:ascii="Times New Roman" w:hAnsi="Times New Roman" w:cs="Times New Roman"/>
          <w:sz w:val="24"/>
          <w:szCs w:val="24"/>
          <w:lang w:val="en-US"/>
        </w:rPr>
        <w:t>ger</w:t>
      </w:r>
      <w:r w:rsidR="006D1DBF" w:rsidRPr="009D0F40">
        <w:rPr>
          <w:rFonts w:ascii="Times New Roman" w:hAnsi="Times New Roman" w:cs="Times New Roman"/>
          <w:sz w:val="24"/>
          <w:szCs w:val="24"/>
        </w:rPr>
        <w:t xml:space="preserve"> (больной)</w:t>
      </w:r>
      <w:r w:rsidR="005311D5" w:rsidRPr="009D0F40">
        <w:rPr>
          <w:rFonts w:ascii="Times New Roman" w:hAnsi="Times New Roman" w:cs="Times New Roman"/>
          <w:sz w:val="24"/>
          <w:szCs w:val="24"/>
        </w:rPr>
        <w:t xml:space="preserve">, </w:t>
      </w:r>
      <w:r w:rsidR="00ED3395" w:rsidRPr="009D0F40">
        <w:rPr>
          <w:rFonts w:ascii="Times New Roman" w:hAnsi="Times New Roman" w:cs="Times New Roman"/>
          <w:sz w:val="24"/>
          <w:szCs w:val="24"/>
          <w:lang w:val="en-US"/>
        </w:rPr>
        <w:t>calcan</w:t>
      </w:r>
      <w:r w:rsidR="00ED3395" w:rsidRPr="009D0F40">
        <w:rPr>
          <w:rFonts w:ascii="Times New Roman" w:hAnsi="Times New Roman" w:cs="Times New Roman"/>
          <w:b/>
          <w:sz w:val="24"/>
          <w:szCs w:val="24"/>
          <w:lang w:val="en-US"/>
        </w:rPr>
        <w:t>eu</w:t>
      </w:r>
      <w:r w:rsidR="00ED3395" w:rsidRPr="009D0F40">
        <w:rPr>
          <w:rFonts w:ascii="Times New Roman" w:hAnsi="Times New Roman" w:cs="Times New Roman"/>
          <w:sz w:val="24"/>
          <w:szCs w:val="24"/>
          <w:lang w:val="en-US"/>
        </w:rPr>
        <w:t>s</w:t>
      </w:r>
      <w:r w:rsidR="006D1DBF" w:rsidRPr="009D0F40">
        <w:rPr>
          <w:rFonts w:ascii="Times New Roman" w:hAnsi="Times New Roman" w:cs="Times New Roman"/>
          <w:sz w:val="24"/>
          <w:szCs w:val="24"/>
        </w:rPr>
        <w:t xml:space="preserve"> (пяточный)</w:t>
      </w:r>
      <w:r w:rsidR="00ED3395" w:rsidRPr="009D0F40">
        <w:rPr>
          <w:rFonts w:ascii="Times New Roman" w:hAnsi="Times New Roman" w:cs="Times New Roman"/>
          <w:sz w:val="24"/>
          <w:szCs w:val="24"/>
        </w:rPr>
        <w:t xml:space="preserve">, </w:t>
      </w:r>
      <w:r w:rsidR="00ED3395" w:rsidRPr="009D0F40">
        <w:rPr>
          <w:rFonts w:ascii="Times New Roman" w:hAnsi="Times New Roman" w:cs="Times New Roman"/>
          <w:b/>
          <w:sz w:val="24"/>
          <w:szCs w:val="24"/>
          <w:lang w:val="en-US"/>
        </w:rPr>
        <w:t>oe</w:t>
      </w:r>
      <w:r w:rsidR="00ED3395" w:rsidRPr="009D0F40">
        <w:rPr>
          <w:rFonts w:ascii="Times New Roman" w:hAnsi="Times New Roman" w:cs="Times New Roman"/>
          <w:sz w:val="24"/>
          <w:szCs w:val="24"/>
          <w:lang w:val="en-US"/>
        </w:rPr>
        <w:t>dema</w:t>
      </w:r>
      <w:r w:rsidR="006D1DBF" w:rsidRPr="009D0F40">
        <w:rPr>
          <w:rFonts w:ascii="Times New Roman" w:hAnsi="Times New Roman" w:cs="Times New Roman"/>
          <w:sz w:val="24"/>
          <w:szCs w:val="24"/>
        </w:rPr>
        <w:t xml:space="preserve"> (отек)</w:t>
      </w:r>
      <w:r w:rsidR="00ED3395" w:rsidRPr="009D0F40">
        <w:rPr>
          <w:rFonts w:ascii="Times New Roman" w:hAnsi="Times New Roman" w:cs="Times New Roman"/>
          <w:sz w:val="24"/>
          <w:szCs w:val="24"/>
        </w:rPr>
        <w:t xml:space="preserve">, </w:t>
      </w:r>
      <w:r w:rsidR="001F7A3A" w:rsidRPr="009D0F40">
        <w:rPr>
          <w:rFonts w:ascii="Times New Roman" w:hAnsi="Times New Roman" w:cs="Times New Roman"/>
          <w:b/>
          <w:sz w:val="24"/>
          <w:szCs w:val="24"/>
          <w:lang w:val="en-US"/>
        </w:rPr>
        <w:t>Oe</w:t>
      </w:r>
      <w:r w:rsidR="001F7A3A" w:rsidRPr="009D0F40">
        <w:rPr>
          <w:rFonts w:ascii="Times New Roman" w:hAnsi="Times New Roman" w:cs="Times New Roman"/>
          <w:sz w:val="24"/>
          <w:szCs w:val="24"/>
          <w:lang w:val="en-US"/>
        </w:rPr>
        <w:t>stradiolum</w:t>
      </w:r>
      <w:r w:rsidR="006D1DBF" w:rsidRPr="009D0F40">
        <w:rPr>
          <w:rFonts w:ascii="Times New Roman" w:hAnsi="Times New Roman" w:cs="Times New Roman"/>
          <w:sz w:val="24"/>
          <w:szCs w:val="24"/>
        </w:rPr>
        <w:t xml:space="preserve"> (эстрадиол),</w:t>
      </w:r>
      <w:r w:rsidR="001F7A3A" w:rsidRPr="009D0F40">
        <w:rPr>
          <w:rFonts w:ascii="Times New Roman" w:hAnsi="Times New Roman" w:cs="Times New Roman"/>
          <w:sz w:val="24"/>
          <w:szCs w:val="24"/>
        </w:rPr>
        <w:t xml:space="preserve"> </w:t>
      </w:r>
      <w:r w:rsidR="001F7A3A" w:rsidRPr="009D0F40">
        <w:rPr>
          <w:rFonts w:ascii="Times New Roman" w:hAnsi="Times New Roman" w:cs="Times New Roman"/>
          <w:sz w:val="24"/>
          <w:szCs w:val="24"/>
          <w:lang w:val="en-US"/>
        </w:rPr>
        <w:t>L</w:t>
      </w:r>
      <w:r w:rsidR="001F7A3A" w:rsidRPr="009D0F40">
        <w:rPr>
          <w:rFonts w:ascii="Times New Roman" w:hAnsi="Times New Roman" w:cs="Times New Roman"/>
          <w:b/>
          <w:sz w:val="24"/>
          <w:szCs w:val="24"/>
          <w:lang w:val="en-US"/>
        </w:rPr>
        <w:t>ae</w:t>
      </w:r>
      <w:r w:rsidR="001F7A3A" w:rsidRPr="009D0F40">
        <w:rPr>
          <w:rFonts w:ascii="Times New Roman" w:hAnsi="Times New Roman" w:cs="Times New Roman"/>
          <w:sz w:val="24"/>
          <w:szCs w:val="24"/>
          <w:lang w:val="en-US"/>
        </w:rPr>
        <w:t>vomycetinum</w:t>
      </w:r>
      <w:r w:rsidR="006D1DBF" w:rsidRPr="009D0F40">
        <w:rPr>
          <w:rFonts w:ascii="Times New Roman" w:hAnsi="Times New Roman" w:cs="Times New Roman"/>
          <w:sz w:val="24"/>
          <w:szCs w:val="24"/>
        </w:rPr>
        <w:t xml:space="preserve"> (левомицетин)</w:t>
      </w:r>
      <w:r w:rsidR="001F7A3A" w:rsidRPr="009D0F40">
        <w:rPr>
          <w:rFonts w:ascii="Times New Roman" w:hAnsi="Times New Roman" w:cs="Times New Roman"/>
          <w:sz w:val="24"/>
          <w:szCs w:val="24"/>
        </w:rPr>
        <w:t xml:space="preserve">, </w:t>
      </w:r>
      <w:r w:rsidR="001F7A3A" w:rsidRPr="009D0F40">
        <w:rPr>
          <w:rFonts w:ascii="Times New Roman" w:hAnsi="Times New Roman" w:cs="Times New Roman"/>
          <w:sz w:val="24"/>
          <w:szCs w:val="24"/>
          <w:lang w:val="en-US"/>
        </w:rPr>
        <w:t>corpus</w:t>
      </w:r>
      <w:r w:rsidR="001F7A3A" w:rsidRPr="009D0F40">
        <w:rPr>
          <w:rFonts w:ascii="Times New Roman" w:hAnsi="Times New Roman" w:cs="Times New Roman"/>
          <w:sz w:val="24"/>
          <w:szCs w:val="24"/>
        </w:rPr>
        <w:t xml:space="preserve"> </w:t>
      </w:r>
      <w:r w:rsidR="001F7A3A" w:rsidRPr="009D0F40">
        <w:rPr>
          <w:rFonts w:ascii="Times New Roman" w:hAnsi="Times New Roman" w:cs="Times New Roman"/>
          <w:sz w:val="24"/>
          <w:szCs w:val="24"/>
          <w:lang w:val="en-US"/>
        </w:rPr>
        <w:t>vesic</w:t>
      </w:r>
      <w:r w:rsidR="001F7A3A" w:rsidRPr="009D0F40">
        <w:rPr>
          <w:rFonts w:ascii="Times New Roman" w:hAnsi="Times New Roman" w:cs="Times New Roman"/>
          <w:b/>
          <w:sz w:val="24"/>
          <w:szCs w:val="24"/>
          <w:lang w:val="en-US"/>
        </w:rPr>
        <w:t>ae</w:t>
      </w:r>
      <w:r w:rsidR="001F7A3A" w:rsidRPr="009D0F40">
        <w:rPr>
          <w:rFonts w:ascii="Times New Roman" w:hAnsi="Times New Roman" w:cs="Times New Roman"/>
          <w:sz w:val="24"/>
          <w:szCs w:val="24"/>
        </w:rPr>
        <w:t xml:space="preserve"> </w:t>
      </w:r>
      <w:r w:rsidR="001F7A3A" w:rsidRPr="009D0F40">
        <w:rPr>
          <w:rFonts w:ascii="Times New Roman" w:hAnsi="Times New Roman" w:cs="Times New Roman"/>
          <w:sz w:val="24"/>
          <w:szCs w:val="24"/>
          <w:lang w:val="en-US"/>
        </w:rPr>
        <w:t>urinari</w:t>
      </w:r>
      <w:r w:rsidR="001F7A3A" w:rsidRPr="009D0F40">
        <w:rPr>
          <w:rFonts w:ascii="Times New Roman" w:hAnsi="Times New Roman" w:cs="Times New Roman"/>
          <w:b/>
          <w:sz w:val="24"/>
          <w:szCs w:val="24"/>
          <w:lang w:val="en-US"/>
        </w:rPr>
        <w:t>ae</w:t>
      </w:r>
      <w:r w:rsidR="006D1DBF" w:rsidRPr="009D0F40">
        <w:rPr>
          <w:rFonts w:ascii="Times New Roman" w:hAnsi="Times New Roman" w:cs="Times New Roman"/>
          <w:b/>
          <w:sz w:val="24"/>
          <w:szCs w:val="24"/>
        </w:rPr>
        <w:t xml:space="preserve"> </w:t>
      </w:r>
      <w:r w:rsidR="006D1DBF" w:rsidRPr="009D0F40">
        <w:rPr>
          <w:rFonts w:ascii="Times New Roman" w:hAnsi="Times New Roman" w:cs="Times New Roman"/>
          <w:sz w:val="24"/>
          <w:szCs w:val="24"/>
        </w:rPr>
        <w:t>(тело мочевого пузыря)</w:t>
      </w:r>
      <w:r w:rsidR="001F7A3A" w:rsidRPr="009D0F40">
        <w:rPr>
          <w:rFonts w:ascii="Times New Roman" w:hAnsi="Times New Roman" w:cs="Times New Roman"/>
          <w:sz w:val="24"/>
          <w:szCs w:val="24"/>
        </w:rPr>
        <w:t xml:space="preserve">, </w:t>
      </w:r>
      <w:r w:rsidR="006D1DBF" w:rsidRPr="009D0F40">
        <w:rPr>
          <w:rFonts w:ascii="Times New Roman" w:hAnsi="Times New Roman" w:cs="Times New Roman"/>
          <w:sz w:val="24"/>
          <w:szCs w:val="24"/>
          <w:lang w:val="en-US"/>
        </w:rPr>
        <w:t>n</w:t>
      </w:r>
      <w:r w:rsidR="006D1DBF" w:rsidRPr="009D0F40">
        <w:rPr>
          <w:rFonts w:ascii="Times New Roman" w:hAnsi="Times New Roman" w:cs="Times New Roman"/>
          <w:b/>
          <w:sz w:val="24"/>
          <w:szCs w:val="24"/>
          <w:lang w:val="en-US"/>
        </w:rPr>
        <w:t>eu</w:t>
      </w:r>
      <w:r w:rsidR="00D46B9F">
        <w:rPr>
          <w:rFonts w:ascii="Times New Roman" w:hAnsi="Times New Roman" w:cs="Times New Roman"/>
          <w:b/>
          <w:sz w:val="24"/>
          <w:szCs w:val="24"/>
          <w:lang w:val="en-US"/>
        </w:rPr>
        <w:t>ro</w:t>
      </w:r>
      <w:r w:rsidR="006D1DBF" w:rsidRPr="009D0F40">
        <w:rPr>
          <w:rFonts w:ascii="Times New Roman" w:hAnsi="Times New Roman" w:cs="Times New Roman"/>
          <w:sz w:val="24"/>
          <w:szCs w:val="24"/>
          <w:lang w:val="en-US"/>
        </w:rPr>
        <w:t>cranium</w:t>
      </w:r>
      <w:r w:rsidR="006D1DBF" w:rsidRPr="009D0F40">
        <w:rPr>
          <w:rFonts w:ascii="Times New Roman" w:hAnsi="Times New Roman" w:cs="Times New Roman"/>
          <w:sz w:val="24"/>
          <w:szCs w:val="24"/>
        </w:rPr>
        <w:t xml:space="preserve"> (мозговой </w:t>
      </w:r>
      <w:r w:rsidR="00CC5FCE" w:rsidRPr="009D0F40">
        <w:rPr>
          <w:rFonts w:ascii="Times New Roman" w:hAnsi="Times New Roman" w:cs="Times New Roman"/>
          <w:sz w:val="24"/>
          <w:szCs w:val="24"/>
        </w:rPr>
        <w:t xml:space="preserve">череп), </w:t>
      </w:r>
      <w:r w:rsidR="00CC5FCE" w:rsidRPr="009D0F40">
        <w:rPr>
          <w:rFonts w:ascii="Times New Roman" w:hAnsi="Times New Roman" w:cs="Times New Roman"/>
          <w:sz w:val="24"/>
          <w:szCs w:val="24"/>
          <w:lang w:val="en-US"/>
        </w:rPr>
        <w:t>diar</w:t>
      </w:r>
      <w:r w:rsidR="00CC5FCE" w:rsidRPr="009D0F40">
        <w:rPr>
          <w:rFonts w:ascii="Times New Roman" w:hAnsi="Times New Roman" w:cs="Times New Roman"/>
          <w:b/>
          <w:sz w:val="24"/>
          <w:szCs w:val="24"/>
          <w:lang w:val="en-US"/>
        </w:rPr>
        <w:t>rhoe</w:t>
      </w:r>
      <w:r w:rsidR="00CC5FCE" w:rsidRPr="009D0F40">
        <w:rPr>
          <w:rFonts w:ascii="Times New Roman" w:hAnsi="Times New Roman" w:cs="Times New Roman"/>
          <w:sz w:val="24"/>
          <w:szCs w:val="24"/>
          <w:lang w:val="en-US"/>
        </w:rPr>
        <w:t>a</w:t>
      </w:r>
      <w:r w:rsidR="00CC5FCE" w:rsidRPr="009D0F40">
        <w:rPr>
          <w:rFonts w:ascii="Times New Roman" w:hAnsi="Times New Roman" w:cs="Times New Roman"/>
          <w:sz w:val="24"/>
          <w:szCs w:val="24"/>
        </w:rPr>
        <w:t xml:space="preserve"> (диарея), </w:t>
      </w:r>
      <w:r w:rsidR="00CC5FCE" w:rsidRPr="009D0F40">
        <w:rPr>
          <w:rFonts w:ascii="Times New Roman" w:hAnsi="Times New Roman" w:cs="Times New Roman"/>
          <w:sz w:val="24"/>
          <w:szCs w:val="24"/>
          <w:lang w:val="en-US"/>
        </w:rPr>
        <w:t>nervus</w:t>
      </w:r>
      <w:r w:rsidR="00CC5FCE" w:rsidRPr="009D0F40">
        <w:rPr>
          <w:rFonts w:ascii="Times New Roman" w:hAnsi="Times New Roman" w:cs="Times New Roman"/>
          <w:sz w:val="24"/>
          <w:szCs w:val="24"/>
        </w:rPr>
        <w:t xml:space="preserve"> </w:t>
      </w:r>
      <w:r w:rsidR="00CC5FCE" w:rsidRPr="009D0F40">
        <w:rPr>
          <w:rFonts w:ascii="Times New Roman" w:hAnsi="Times New Roman" w:cs="Times New Roman"/>
          <w:sz w:val="24"/>
          <w:szCs w:val="24"/>
          <w:lang w:val="en-US"/>
        </w:rPr>
        <w:t>i</w:t>
      </w:r>
      <w:r w:rsidR="00CC5FCE" w:rsidRPr="009D0F40">
        <w:rPr>
          <w:rFonts w:ascii="Times New Roman" w:hAnsi="Times New Roman" w:cs="Times New Roman"/>
          <w:b/>
          <w:sz w:val="24"/>
          <w:szCs w:val="24"/>
          <w:lang w:val="en-US"/>
        </w:rPr>
        <w:t>sch</w:t>
      </w:r>
      <w:r w:rsidR="00CC5FCE" w:rsidRPr="009D0F40">
        <w:rPr>
          <w:rFonts w:ascii="Times New Roman" w:hAnsi="Times New Roman" w:cs="Times New Roman"/>
          <w:sz w:val="24"/>
          <w:szCs w:val="24"/>
          <w:lang w:val="en-US"/>
        </w:rPr>
        <w:t>iadicus</w:t>
      </w:r>
      <w:r w:rsidR="00CC5FCE" w:rsidRPr="009D0F40">
        <w:rPr>
          <w:rFonts w:ascii="Times New Roman" w:hAnsi="Times New Roman" w:cs="Times New Roman"/>
          <w:sz w:val="24"/>
          <w:szCs w:val="24"/>
        </w:rPr>
        <w:t xml:space="preserve"> (седалищный нерв),  </w:t>
      </w:r>
      <w:r w:rsidR="00CC5FCE" w:rsidRPr="009D0F40">
        <w:rPr>
          <w:rFonts w:ascii="Times New Roman" w:hAnsi="Times New Roman" w:cs="Times New Roman"/>
          <w:b/>
          <w:sz w:val="24"/>
          <w:szCs w:val="24"/>
          <w:lang w:val="en-US"/>
        </w:rPr>
        <w:t>ch</w:t>
      </w:r>
      <w:r w:rsidR="00CC5FCE" w:rsidRPr="009D0F40">
        <w:rPr>
          <w:rFonts w:ascii="Times New Roman" w:hAnsi="Times New Roman" w:cs="Times New Roman"/>
          <w:sz w:val="24"/>
          <w:szCs w:val="24"/>
          <w:lang w:val="en-US"/>
        </w:rPr>
        <w:t>eilo</w:t>
      </w:r>
      <w:r w:rsidR="00CC5FCE" w:rsidRPr="009D0F40">
        <w:rPr>
          <w:rFonts w:ascii="Times New Roman" w:hAnsi="Times New Roman" w:cs="Times New Roman"/>
          <w:b/>
          <w:sz w:val="24"/>
          <w:szCs w:val="24"/>
          <w:lang w:val="en-US"/>
        </w:rPr>
        <w:t>sch</w:t>
      </w:r>
      <w:r w:rsidR="00CC5FCE" w:rsidRPr="009D0F40">
        <w:rPr>
          <w:rFonts w:ascii="Times New Roman" w:hAnsi="Times New Roman" w:cs="Times New Roman"/>
          <w:sz w:val="24"/>
          <w:szCs w:val="24"/>
          <w:lang w:val="en-US"/>
        </w:rPr>
        <w:t>isis</w:t>
      </w:r>
      <w:r w:rsidR="00CC5FCE" w:rsidRPr="009D0F40">
        <w:rPr>
          <w:rFonts w:ascii="Times New Roman" w:hAnsi="Times New Roman" w:cs="Times New Roman"/>
          <w:sz w:val="24"/>
          <w:szCs w:val="24"/>
        </w:rPr>
        <w:t xml:space="preserve"> (расщелина губы), </w:t>
      </w:r>
      <w:r w:rsidR="00CC5FCE" w:rsidRPr="009D0F40">
        <w:rPr>
          <w:rFonts w:ascii="Times New Roman" w:hAnsi="Times New Roman" w:cs="Times New Roman"/>
          <w:b/>
          <w:sz w:val="24"/>
          <w:szCs w:val="24"/>
          <w:lang w:val="en-US"/>
        </w:rPr>
        <w:t>Ch</w:t>
      </w:r>
      <w:r w:rsidR="00CC5FCE" w:rsidRPr="009D0F40">
        <w:rPr>
          <w:rFonts w:ascii="Times New Roman" w:hAnsi="Times New Roman" w:cs="Times New Roman"/>
          <w:sz w:val="24"/>
          <w:szCs w:val="24"/>
          <w:lang w:val="en-US"/>
        </w:rPr>
        <w:t>amomilla</w:t>
      </w:r>
      <w:r w:rsidR="00CC5FCE" w:rsidRPr="009D0F40">
        <w:rPr>
          <w:rFonts w:ascii="Times New Roman" w:hAnsi="Times New Roman" w:cs="Times New Roman"/>
          <w:sz w:val="24"/>
          <w:szCs w:val="24"/>
        </w:rPr>
        <w:t xml:space="preserve"> (ромашка), </w:t>
      </w:r>
      <w:r w:rsidR="00CC5FCE" w:rsidRPr="009D0F40">
        <w:rPr>
          <w:rFonts w:ascii="Times New Roman" w:hAnsi="Times New Roman" w:cs="Times New Roman"/>
          <w:sz w:val="24"/>
          <w:szCs w:val="24"/>
          <w:lang w:val="en-US"/>
        </w:rPr>
        <w:t>Helian</w:t>
      </w:r>
      <w:r w:rsidR="00CC5FCE" w:rsidRPr="009D0F40">
        <w:rPr>
          <w:rFonts w:ascii="Times New Roman" w:hAnsi="Times New Roman" w:cs="Times New Roman"/>
          <w:b/>
          <w:sz w:val="24"/>
          <w:szCs w:val="24"/>
          <w:lang w:val="en-US"/>
        </w:rPr>
        <w:t>th</w:t>
      </w:r>
      <w:r w:rsidR="00CC5FCE" w:rsidRPr="009D0F40">
        <w:rPr>
          <w:rFonts w:ascii="Times New Roman" w:hAnsi="Times New Roman" w:cs="Times New Roman"/>
          <w:sz w:val="24"/>
          <w:szCs w:val="24"/>
          <w:lang w:val="en-US"/>
        </w:rPr>
        <w:t>us</w:t>
      </w:r>
      <w:r w:rsidR="00357BC1">
        <w:rPr>
          <w:rFonts w:ascii="Times New Roman" w:hAnsi="Times New Roman" w:cs="Times New Roman"/>
          <w:sz w:val="24"/>
          <w:szCs w:val="24"/>
        </w:rPr>
        <w:t xml:space="preserve"> (подсолнечник), </w:t>
      </w:r>
      <w:r w:rsidR="00CC5FCE" w:rsidRPr="009D0F40">
        <w:rPr>
          <w:rFonts w:ascii="Times New Roman" w:hAnsi="Times New Roman" w:cs="Times New Roman"/>
          <w:sz w:val="24"/>
          <w:szCs w:val="24"/>
          <w:lang w:val="en-US"/>
        </w:rPr>
        <w:t>Sulfa</w:t>
      </w:r>
      <w:r w:rsidR="00CC5FCE" w:rsidRPr="009D0F40">
        <w:rPr>
          <w:rFonts w:ascii="Times New Roman" w:hAnsi="Times New Roman" w:cs="Times New Roman"/>
          <w:b/>
          <w:sz w:val="24"/>
          <w:szCs w:val="24"/>
          <w:lang w:val="en-US"/>
        </w:rPr>
        <w:t>th</w:t>
      </w:r>
      <w:r w:rsidR="00CC5FCE" w:rsidRPr="009D0F40">
        <w:rPr>
          <w:rFonts w:ascii="Times New Roman" w:hAnsi="Times New Roman" w:cs="Times New Roman"/>
          <w:sz w:val="24"/>
          <w:szCs w:val="24"/>
          <w:lang w:val="en-US"/>
        </w:rPr>
        <w:t>iazolum</w:t>
      </w:r>
      <w:r w:rsidR="00CC5FCE" w:rsidRPr="009D0F40">
        <w:rPr>
          <w:rFonts w:ascii="Times New Roman" w:hAnsi="Times New Roman" w:cs="Times New Roman"/>
          <w:sz w:val="24"/>
          <w:szCs w:val="24"/>
        </w:rPr>
        <w:t xml:space="preserve"> (сульфатиазол).</w:t>
      </w:r>
    </w:p>
    <w:p w:rsidR="006E1DB9" w:rsidRDefault="006E1DB9" w:rsidP="009D0F40">
      <w:pPr>
        <w:spacing w:after="0"/>
        <w:jc w:val="both"/>
        <w:rPr>
          <w:rFonts w:ascii="Times New Roman" w:hAnsi="Times New Roman" w:cs="Times New Roman"/>
          <w:sz w:val="24"/>
          <w:szCs w:val="24"/>
        </w:rPr>
      </w:pPr>
    </w:p>
    <w:p w:rsidR="006E1DB9" w:rsidRPr="009D0F40" w:rsidRDefault="006E1DB9" w:rsidP="006E1DB9">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2. </w:t>
      </w:r>
      <w:r w:rsidRPr="009D0F40">
        <w:rPr>
          <w:rFonts w:ascii="Times New Roman" w:hAnsi="Times New Roman" w:cs="Times New Roman"/>
          <w:b/>
          <w:sz w:val="24"/>
          <w:szCs w:val="24"/>
        </w:rPr>
        <w:t>Прочитайте слова, учитывая долготу и краткость предпоследнего слога, поставьте голосовое ударение:</w:t>
      </w:r>
    </w:p>
    <w:p w:rsidR="006E1DB9" w:rsidRPr="009D0F40" w:rsidRDefault="006E1DB9" w:rsidP="006E1DB9">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am</w:t>
      </w:r>
      <w:r w:rsidRPr="009D0F40">
        <w:rPr>
          <w:rFonts w:ascii="Times New Roman" w:hAnsi="Times New Roman" w:cs="Times New Roman"/>
          <w:b/>
          <w:sz w:val="24"/>
          <w:szCs w:val="24"/>
          <w:u w:val="single"/>
          <w:lang w:val="en-US"/>
        </w:rPr>
        <w:t>pu</w:t>
      </w:r>
      <w:r w:rsidRPr="009D0F40">
        <w:rPr>
          <w:rFonts w:ascii="Times New Roman" w:hAnsi="Times New Roman" w:cs="Times New Roman"/>
          <w:b/>
          <w:sz w:val="24"/>
          <w:szCs w:val="24"/>
          <w:lang w:val="en-US"/>
        </w:rPr>
        <w:t>l</w:t>
      </w:r>
      <w:r w:rsidRPr="009D0F40">
        <w:rPr>
          <w:rFonts w:ascii="Times New Roman" w:hAnsi="Times New Roman" w:cs="Times New Roman"/>
          <w:sz w:val="24"/>
          <w:szCs w:val="24"/>
          <w:lang w:val="en-US"/>
        </w:rPr>
        <w:t>la</w:t>
      </w:r>
      <w:r w:rsidRPr="009D0F40">
        <w:rPr>
          <w:rFonts w:ascii="Times New Roman" w:hAnsi="Times New Roman" w:cs="Times New Roman"/>
          <w:sz w:val="24"/>
          <w:szCs w:val="24"/>
        </w:rPr>
        <w:t xml:space="preserve"> (ампула), </w:t>
      </w:r>
      <w:r w:rsidRPr="009D0F40">
        <w:rPr>
          <w:rFonts w:ascii="Times New Roman" w:hAnsi="Times New Roman" w:cs="Times New Roman"/>
          <w:sz w:val="24"/>
          <w:szCs w:val="24"/>
          <w:lang w:val="en-US"/>
        </w:rPr>
        <w:t>ce</w:t>
      </w:r>
      <w:r w:rsidRPr="009D0F40">
        <w:rPr>
          <w:rFonts w:ascii="Times New Roman" w:hAnsi="Times New Roman" w:cs="Times New Roman"/>
          <w:b/>
          <w:sz w:val="24"/>
          <w:szCs w:val="24"/>
          <w:u w:val="single"/>
          <w:lang w:val="en-US"/>
        </w:rPr>
        <w:t>re</w:t>
      </w:r>
      <w:r w:rsidRPr="009D0F40">
        <w:rPr>
          <w:rFonts w:ascii="Times New Roman" w:hAnsi="Times New Roman" w:cs="Times New Roman"/>
          <w:sz w:val="24"/>
          <w:szCs w:val="24"/>
          <w:lang w:val="en-US"/>
        </w:rPr>
        <w:t>brum</w:t>
      </w:r>
      <w:r w:rsidRPr="009D0F40">
        <w:rPr>
          <w:rFonts w:ascii="Times New Roman" w:hAnsi="Times New Roman" w:cs="Times New Roman"/>
          <w:sz w:val="24"/>
          <w:szCs w:val="24"/>
        </w:rPr>
        <w:t xml:space="preserve"> (головной мозг), </w:t>
      </w:r>
      <w:r w:rsidRPr="009D0F40">
        <w:rPr>
          <w:rFonts w:ascii="Times New Roman" w:hAnsi="Times New Roman" w:cs="Times New Roman"/>
          <w:sz w:val="24"/>
          <w:szCs w:val="24"/>
          <w:lang w:val="en-US"/>
        </w:rPr>
        <w:t>cura</w:t>
      </w:r>
      <w:r w:rsidRPr="009D0F40">
        <w:rPr>
          <w:rFonts w:ascii="Times New Roman" w:hAnsi="Times New Roman" w:cs="Times New Roman"/>
          <w:b/>
          <w:sz w:val="24"/>
          <w:szCs w:val="24"/>
          <w:u w:val="single"/>
          <w:lang w:val="en-US"/>
        </w:rPr>
        <w:t>ti</w:t>
      </w:r>
      <w:r w:rsidRPr="009D0F40">
        <w:rPr>
          <w:rFonts w:ascii="Times New Roman" w:hAnsi="Times New Roman" w:cs="Times New Roman"/>
          <w:sz w:val="24"/>
          <w:szCs w:val="24"/>
          <w:lang w:val="en-US"/>
        </w:rPr>
        <w:t>o</w:t>
      </w:r>
      <w:r w:rsidRPr="009D0F40">
        <w:rPr>
          <w:rFonts w:ascii="Times New Roman" w:hAnsi="Times New Roman" w:cs="Times New Roman"/>
          <w:sz w:val="24"/>
          <w:szCs w:val="24"/>
        </w:rPr>
        <w:t xml:space="preserve"> (лечение), </w:t>
      </w:r>
      <w:r w:rsidRPr="009D0F40">
        <w:rPr>
          <w:rFonts w:ascii="Times New Roman" w:hAnsi="Times New Roman" w:cs="Times New Roman"/>
          <w:sz w:val="24"/>
          <w:szCs w:val="24"/>
          <w:lang w:val="en-US"/>
        </w:rPr>
        <w:t>abs</w:t>
      </w:r>
      <w:r w:rsidRPr="009D0F40">
        <w:rPr>
          <w:rFonts w:ascii="Times New Roman" w:hAnsi="Times New Roman" w:cs="Times New Roman"/>
          <w:b/>
          <w:sz w:val="24"/>
          <w:szCs w:val="24"/>
          <w:u w:val="single"/>
          <w:lang w:val="en-US"/>
        </w:rPr>
        <w:t>ce</w:t>
      </w:r>
      <w:r w:rsidRPr="009D0F40">
        <w:rPr>
          <w:rFonts w:ascii="Times New Roman" w:hAnsi="Times New Roman" w:cs="Times New Roman"/>
          <w:sz w:val="24"/>
          <w:szCs w:val="24"/>
          <w:lang w:val="en-US"/>
        </w:rPr>
        <w:t>ssus</w:t>
      </w:r>
      <w:r w:rsidRPr="009D0F40">
        <w:rPr>
          <w:rFonts w:ascii="Times New Roman" w:hAnsi="Times New Roman" w:cs="Times New Roman"/>
          <w:sz w:val="24"/>
          <w:szCs w:val="24"/>
        </w:rPr>
        <w:t xml:space="preserve"> (нарыв, абсцесс), </w:t>
      </w:r>
      <w:r w:rsidRPr="009D0F40">
        <w:rPr>
          <w:rFonts w:ascii="Times New Roman" w:hAnsi="Times New Roman" w:cs="Times New Roman"/>
          <w:sz w:val="24"/>
          <w:szCs w:val="24"/>
          <w:lang w:val="en-US"/>
        </w:rPr>
        <w:t>ver</w:t>
      </w:r>
      <w:r w:rsidRPr="009D0F40">
        <w:rPr>
          <w:rFonts w:ascii="Times New Roman" w:hAnsi="Times New Roman" w:cs="Times New Roman"/>
          <w:b/>
          <w:sz w:val="24"/>
          <w:szCs w:val="24"/>
          <w:u w:val="single"/>
          <w:lang w:val="en-US"/>
        </w:rPr>
        <w:t>te</w:t>
      </w:r>
      <w:r w:rsidRPr="009D0F40">
        <w:rPr>
          <w:rFonts w:ascii="Times New Roman" w:hAnsi="Times New Roman" w:cs="Times New Roman"/>
          <w:sz w:val="24"/>
          <w:szCs w:val="24"/>
          <w:lang w:val="en-US"/>
        </w:rPr>
        <w:t>brae</w:t>
      </w:r>
      <w:r w:rsidRPr="009D0F40">
        <w:rPr>
          <w:rFonts w:ascii="Times New Roman" w:hAnsi="Times New Roman" w:cs="Times New Roman"/>
          <w:sz w:val="24"/>
          <w:szCs w:val="24"/>
        </w:rPr>
        <w:t xml:space="preserve"> (позвонки), </w:t>
      </w:r>
      <w:r w:rsidRPr="009D0F40">
        <w:rPr>
          <w:rFonts w:ascii="Times New Roman" w:hAnsi="Times New Roman" w:cs="Times New Roman"/>
          <w:sz w:val="24"/>
          <w:szCs w:val="24"/>
          <w:lang w:val="en-US"/>
        </w:rPr>
        <w:t>pro</w:t>
      </w:r>
      <w:r w:rsidRPr="009D0F40">
        <w:rPr>
          <w:rFonts w:ascii="Times New Roman" w:hAnsi="Times New Roman" w:cs="Times New Roman"/>
          <w:b/>
          <w:sz w:val="24"/>
          <w:szCs w:val="24"/>
          <w:u w:val="single"/>
          <w:lang w:val="en-US"/>
        </w:rPr>
        <w:t>fun</w:t>
      </w:r>
      <w:r w:rsidRPr="009D0F40">
        <w:rPr>
          <w:rFonts w:ascii="Times New Roman" w:hAnsi="Times New Roman" w:cs="Times New Roman"/>
          <w:sz w:val="24"/>
          <w:szCs w:val="24"/>
          <w:lang w:val="en-US"/>
        </w:rPr>
        <w:t>dus</w:t>
      </w:r>
      <w:r w:rsidRPr="009D0F40">
        <w:rPr>
          <w:rFonts w:ascii="Times New Roman" w:hAnsi="Times New Roman" w:cs="Times New Roman"/>
          <w:sz w:val="24"/>
          <w:szCs w:val="24"/>
        </w:rPr>
        <w:t xml:space="preserve"> (глубокий), </w:t>
      </w:r>
      <w:r w:rsidRPr="009D0F40">
        <w:rPr>
          <w:rFonts w:ascii="Times New Roman" w:hAnsi="Times New Roman" w:cs="Times New Roman"/>
          <w:sz w:val="24"/>
          <w:szCs w:val="24"/>
          <w:lang w:val="en-US"/>
        </w:rPr>
        <w:t>bra</w:t>
      </w:r>
      <w:r w:rsidRPr="009D0F40">
        <w:rPr>
          <w:rFonts w:ascii="Times New Roman" w:hAnsi="Times New Roman" w:cs="Times New Roman"/>
          <w:b/>
          <w:sz w:val="24"/>
          <w:szCs w:val="24"/>
          <w:u w:val="single"/>
          <w:lang w:val="en-US"/>
        </w:rPr>
        <w:t>chi</w:t>
      </w:r>
      <w:r w:rsidRPr="009D0F40">
        <w:rPr>
          <w:rFonts w:ascii="Times New Roman" w:hAnsi="Times New Roman" w:cs="Times New Roman"/>
          <w:sz w:val="24"/>
          <w:szCs w:val="24"/>
          <w:lang w:val="en-US"/>
        </w:rPr>
        <w:t>um</w:t>
      </w:r>
      <w:r w:rsidRPr="009D0F40">
        <w:rPr>
          <w:rFonts w:ascii="Times New Roman" w:hAnsi="Times New Roman" w:cs="Times New Roman"/>
          <w:sz w:val="24"/>
          <w:szCs w:val="24"/>
        </w:rPr>
        <w:t xml:space="preserve"> (плечо), </w:t>
      </w:r>
      <w:r w:rsidRPr="009D0F40">
        <w:rPr>
          <w:rFonts w:ascii="Times New Roman" w:hAnsi="Times New Roman" w:cs="Times New Roman"/>
          <w:sz w:val="24"/>
          <w:szCs w:val="24"/>
          <w:lang w:val="en-US"/>
        </w:rPr>
        <w:t>li</w:t>
      </w:r>
      <w:r w:rsidRPr="009D0F40">
        <w:rPr>
          <w:rFonts w:ascii="Times New Roman" w:hAnsi="Times New Roman" w:cs="Times New Roman"/>
          <w:b/>
          <w:sz w:val="24"/>
          <w:szCs w:val="24"/>
          <w:u w:val="single"/>
          <w:lang w:val="en-US"/>
        </w:rPr>
        <w:t>ne</w:t>
      </w:r>
      <w:r w:rsidRPr="009D0F40">
        <w:rPr>
          <w:rFonts w:ascii="Times New Roman" w:hAnsi="Times New Roman" w:cs="Times New Roman"/>
          <w:sz w:val="24"/>
          <w:szCs w:val="24"/>
          <w:lang w:val="en-US"/>
        </w:rPr>
        <w:t>ae</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trans</w:t>
      </w:r>
      <w:r w:rsidRPr="009D0F40">
        <w:rPr>
          <w:rFonts w:ascii="Times New Roman" w:hAnsi="Times New Roman" w:cs="Times New Roman"/>
          <w:b/>
          <w:sz w:val="24"/>
          <w:szCs w:val="24"/>
          <w:u w:val="single"/>
          <w:lang w:val="en-US"/>
        </w:rPr>
        <w:t>ver</w:t>
      </w:r>
      <w:r w:rsidRPr="009D0F40">
        <w:rPr>
          <w:rFonts w:ascii="Times New Roman" w:hAnsi="Times New Roman" w:cs="Times New Roman"/>
          <w:sz w:val="24"/>
          <w:szCs w:val="24"/>
          <w:lang w:val="en-US"/>
        </w:rPr>
        <w:t>sae</w:t>
      </w:r>
      <w:r w:rsidRPr="009D0F40">
        <w:rPr>
          <w:rFonts w:ascii="Times New Roman" w:hAnsi="Times New Roman" w:cs="Times New Roman"/>
          <w:sz w:val="24"/>
          <w:szCs w:val="24"/>
        </w:rPr>
        <w:t xml:space="preserve"> (поперечные линии), </w:t>
      </w:r>
      <w:r w:rsidRPr="009D0F40">
        <w:rPr>
          <w:rFonts w:ascii="Times New Roman" w:hAnsi="Times New Roman" w:cs="Times New Roman"/>
          <w:sz w:val="24"/>
          <w:szCs w:val="24"/>
          <w:lang w:val="en-US"/>
        </w:rPr>
        <w:t>ma</w:t>
      </w:r>
      <w:r w:rsidRPr="009D0F40">
        <w:rPr>
          <w:rFonts w:ascii="Times New Roman" w:hAnsi="Times New Roman" w:cs="Times New Roman"/>
          <w:b/>
          <w:sz w:val="24"/>
          <w:szCs w:val="24"/>
          <w:u w:val="single"/>
          <w:lang w:val="en-US"/>
        </w:rPr>
        <w:t>xi</w:t>
      </w:r>
      <w:r w:rsidRPr="009D0F40">
        <w:rPr>
          <w:rFonts w:ascii="Times New Roman" w:hAnsi="Times New Roman" w:cs="Times New Roman"/>
          <w:sz w:val="24"/>
          <w:szCs w:val="24"/>
          <w:lang w:val="en-US"/>
        </w:rPr>
        <w:t>lla</w:t>
      </w:r>
      <w:r w:rsidRPr="009D0F40">
        <w:rPr>
          <w:rFonts w:ascii="Times New Roman" w:hAnsi="Times New Roman" w:cs="Times New Roman"/>
          <w:sz w:val="24"/>
          <w:szCs w:val="24"/>
        </w:rPr>
        <w:t xml:space="preserve"> (верхняя челюсть), </w:t>
      </w:r>
      <w:r w:rsidRPr="009D0F40">
        <w:rPr>
          <w:rFonts w:ascii="Times New Roman" w:hAnsi="Times New Roman" w:cs="Times New Roman"/>
          <w:sz w:val="24"/>
          <w:szCs w:val="24"/>
          <w:lang w:val="en-US"/>
        </w:rPr>
        <w:t>infe</w:t>
      </w:r>
      <w:r w:rsidRPr="009D0F40">
        <w:rPr>
          <w:rFonts w:ascii="Times New Roman" w:hAnsi="Times New Roman" w:cs="Times New Roman"/>
          <w:b/>
          <w:sz w:val="24"/>
          <w:szCs w:val="24"/>
          <w:u w:val="single"/>
          <w:lang w:val="en-US"/>
        </w:rPr>
        <w:t>ri</w:t>
      </w:r>
      <w:r w:rsidRPr="009D0F40">
        <w:rPr>
          <w:rFonts w:ascii="Times New Roman" w:hAnsi="Times New Roman" w:cs="Times New Roman"/>
          <w:sz w:val="24"/>
          <w:szCs w:val="24"/>
          <w:lang w:val="en-US"/>
        </w:rPr>
        <w:t>or</w:t>
      </w:r>
      <w:r w:rsidRPr="009D0F40">
        <w:rPr>
          <w:rFonts w:ascii="Times New Roman" w:hAnsi="Times New Roman" w:cs="Times New Roman"/>
          <w:sz w:val="24"/>
          <w:szCs w:val="24"/>
        </w:rPr>
        <w:t xml:space="preserve"> (нижний), </w:t>
      </w:r>
      <w:r w:rsidRPr="009D0F40">
        <w:rPr>
          <w:rFonts w:ascii="Times New Roman" w:hAnsi="Times New Roman" w:cs="Times New Roman"/>
          <w:sz w:val="24"/>
          <w:szCs w:val="24"/>
          <w:lang w:val="en-US"/>
        </w:rPr>
        <w:t>me</w:t>
      </w:r>
      <w:r w:rsidRPr="009D0F40">
        <w:rPr>
          <w:rFonts w:ascii="Times New Roman" w:hAnsi="Times New Roman" w:cs="Times New Roman"/>
          <w:b/>
          <w:sz w:val="24"/>
          <w:szCs w:val="24"/>
          <w:u w:val="single"/>
          <w:lang w:val="en-US"/>
        </w:rPr>
        <w:t>du</w:t>
      </w:r>
      <w:r w:rsidRPr="009D0F40">
        <w:rPr>
          <w:rFonts w:ascii="Times New Roman" w:hAnsi="Times New Roman" w:cs="Times New Roman"/>
          <w:sz w:val="24"/>
          <w:szCs w:val="24"/>
          <w:lang w:val="en-US"/>
        </w:rPr>
        <w:t>lla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os</w:t>
      </w:r>
      <w:r w:rsidRPr="009D0F40">
        <w:rPr>
          <w:rFonts w:ascii="Times New Roman" w:hAnsi="Times New Roman" w:cs="Times New Roman"/>
          <w:b/>
          <w:sz w:val="24"/>
          <w:szCs w:val="24"/>
          <w:u w:val="single"/>
          <w:lang w:val="en-US"/>
        </w:rPr>
        <w:t>si</w:t>
      </w:r>
      <w:r w:rsidRPr="009D0F40">
        <w:rPr>
          <w:rFonts w:ascii="Times New Roman" w:hAnsi="Times New Roman" w:cs="Times New Roman"/>
          <w:sz w:val="24"/>
          <w:szCs w:val="24"/>
          <w:lang w:val="en-US"/>
        </w:rPr>
        <w:t>um</w:t>
      </w:r>
      <w:r w:rsidRPr="009D0F40">
        <w:rPr>
          <w:rFonts w:ascii="Times New Roman" w:hAnsi="Times New Roman" w:cs="Times New Roman"/>
          <w:sz w:val="24"/>
          <w:szCs w:val="24"/>
        </w:rPr>
        <w:t xml:space="preserve"> (костный мозг), </w:t>
      </w:r>
      <w:r w:rsidRPr="009D0F40">
        <w:rPr>
          <w:rFonts w:ascii="Times New Roman" w:hAnsi="Times New Roman" w:cs="Times New Roman"/>
          <w:sz w:val="24"/>
          <w:szCs w:val="24"/>
          <w:lang w:val="en-US"/>
        </w:rPr>
        <w:t>Glycyr</w:t>
      </w:r>
      <w:r w:rsidRPr="009D0F40">
        <w:rPr>
          <w:rFonts w:ascii="Times New Roman" w:hAnsi="Times New Roman" w:cs="Times New Roman"/>
          <w:b/>
          <w:sz w:val="24"/>
          <w:szCs w:val="24"/>
          <w:u w:val="single"/>
          <w:lang w:val="en-US"/>
        </w:rPr>
        <w:t>rhi</w:t>
      </w:r>
      <w:r w:rsidRPr="009D0F40">
        <w:rPr>
          <w:rFonts w:ascii="Times New Roman" w:hAnsi="Times New Roman" w:cs="Times New Roman"/>
          <w:sz w:val="24"/>
          <w:szCs w:val="24"/>
          <w:lang w:val="en-US"/>
        </w:rPr>
        <w:t>za</w:t>
      </w:r>
      <w:r w:rsidRPr="009D0F40">
        <w:rPr>
          <w:rFonts w:ascii="Times New Roman" w:hAnsi="Times New Roman" w:cs="Times New Roman"/>
          <w:sz w:val="24"/>
          <w:szCs w:val="24"/>
        </w:rPr>
        <w:t xml:space="preserve"> (солодка), </w:t>
      </w:r>
      <w:r w:rsidRPr="009D0F40">
        <w:rPr>
          <w:rFonts w:ascii="Times New Roman" w:hAnsi="Times New Roman" w:cs="Times New Roman"/>
          <w:sz w:val="24"/>
          <w:szCs w:val="24"/>
          <w:lang w:val="en-US"/>
        </w:rPr>
        <w:t>re</w:t>
      </w:r>
      <w:r w:rsidRPr="009D0F40">
        <w:rPr>
          <w:rFonts w:ascii="Times New Roman" w:hAnsi="Times New Roman" w:cs="Times New Roman"/>
          <w:b/>
          <w:sz w:val="24"/>
          <w:szCs w:val="24"/>
          <w:u w:val="single"/>
          <w:lang w:val="en-US"/>
        </w:rPr>
        <w:t>fle</w:t>
      </w:r>
      <w:r w:rsidRPr="009D0F40">
        <w:rPr>
          <w:rFonts w:ascii="Times New Roman" w:hAnsi="Times New Roman" w:cs="Times New Roman"/>
          <w:sz w:val="24"/>
          <w:szCs w:val="24"/>
          <w:lang w:val="en-US"/>
        </w:rPr>
        <w:t>xus</w:t>
      </w:r>
      <w:r w:rsidRPr="009D0F40">
        <w:rPr>
          <w:rFonts w:ascii="Times New Roman" w:hAnsi="Times New Roman" w:cs="Times New Roman"/>
          <w:sz w:val="24"/>
          <w:szCs w:val="24"/>
        </w:rPr>
        <w:t xml:space="preserve"> (загнутый), </w:t>
      </w:r>
      <w:r w:rsidRPr="009D0F40">
        <w:rPr>
          <w:rFonts w:ascii="Times New Roman" w:hAnsi="Times New Roman" w:cs="Times New Roman"/>
          <w:sz w:val="24"/>
          <w:szCs w:val="24"/>
          <w:lang w:val="en-US"/>
        </w:rPr>
        <w:t>construc</w:t>
      </w:r>
      <w:r w:rsidRPr="009D0F40">
        <w:rPr>
          <w:rFonts w:ascii="Times New Roman" w:hAnsi="Times New Roman" w:cs="Times New Roman"/>
          <w:b/>
          <w:sz w:val="24"/>
          <w:szCs w:val="24"/>
          <w:u w:val="single"/>
          <w:lang w:val="en-US"/>
        </w:rPr>
        <w:t>ti</w:t>
      </w:r>
      <w:r w:rsidRPr="009D0F40">
        <w:rPr>
          <w:rFonts w:ascii="Times New Roman" w:hAnsi="Times New Roman" w:cs="Times New Roman"/>
          <w:sz w:val="24"/>
          <w:szCs w:val="24"/>
          <w:lang w:val="en-US"/>
        </w:rPr>
        <w:t>o</w:t>
      </w:r>
      <w:r w:rsidRPr="009D0F40">
        <w:rPr>
          <w:rFonts w:ascii="Times New Roman" w:hAnsi="Times New Roman" w:cs="Times New Roman"/>
          <w:sz w:val="24"/>
          <w:szCs w:val="24"/>
        </w:rPr>
        <w:t xml:space="preserve"> (сжимание), </w:t>
      </w:r>
      <w:r w:rsidRPr="009D0F40">
        <w:rPr>
          <w:rFonts w:ascii="Times New Roman" w:hAnsi="Times New Roman" w:cs="Times New Roman"/>
          <w:sz w:val="24"/>
          <w:szCs w:val="24"/>
          <w:lang w:val="en-US"/>
        </w:rPr>
        <w:t>fis</w:t>
      </w:r>
      <w:r w:rsidRPr="009D0F40">
        <w:rPr>
          <w:rFonts w:ascii="Times New Roman" w:hAnsi="Times New Roman" w:cs="Times New Roman"/>
          <w:b/>
          <w:sz w:val="24"/>
          <w:szCs w:val="24"/>
          <w:u w:val="single"/>
          <w:lang w:val="en-US"/>
        </w:rPr>
        <w:t>su</w:t>
      </w:r>
      <w:r w:rsidRPr="009D0F40">
        <w:rPr>
          <w:rFonts w:ascii="Times New Roman" w:hAnsi="Times New Roman" w:cs="Times New Roman"/>
          <w:sz w:val="24"/>
          <w:szCs w:val="24"/>
          <w:lang w:val="en-US"/>
        </w:rPr>
        <w:t>ra</w:t>
      </w:r>
      <w:r w:rsidRPr="009D0F40">
        <w:rPr>
          <w:rFonts w:ascii="Times New Roman" w:hAnsi="Times New Roman" w:cs="Times New Roman"/>
          <w:sz w:val="24"/>
          <w:szCs w:val="24"/>
        </w:rPr>
        <w:t xml:space="preserve"> (щель).</w:t>
      </w:r>
    </w:p>
    <w:p w:rsidR="000932D5" w:rsidRPr="0076729F" w:rsidRDefault="0076729F" w:rsidP="00AC2327">
      <w:pPr>
        <w:spacing w:after="0"/>
        <w:jc w:val="right"/>
        <w:rPr>
          <w:rFonts w:ascii="Lucida Handwriting" w:hAnsi="Lucida Handwriting" w:cs="Times New Roman"/>
          <w:i/>
          <w:sz w:val="20"/>
          <w:szCs w:val="20"/>
          <w:lang w:val="en-US"/>
        </w:rPr>
      </w:pPr>
      <w:r w:rsidRPr="005B24D6">
        <w:rPr>
          <w:rFonts w:ascii="Times New Roman" w:hAnsi="Times New Roman" w:cs="Times New Roman"/>
          <w:i/>
          <w:sz w:val="24"/>
          <w:szCs w:val="24"/>
          <w:lang w:val="en-US"/>
        </w:rPr>
        <w:br w:type="page"/>
      </w:r>
      <w:r w:rsidR="000932D5" w:rsidRPr="0076729F">
        <w:rPr>
          <w:rFonts w:ascii="Lucida Handwriting" w:hAnsi="Lucida Handwriting" w:cs="Times New Roman"/>
          <w:i/>
          <w:sz w:val="20"/>
          <w:szCs w:val="20"/>
          <w:lang w:val="en-US"/>
        </w:rPr>
        <w:lastRenderedPageBreak/>
        <w:t>Facile omnes, cum valemus, recta consilia aegrotis damus</w:t>
      </w:r>
    </w:p>
    <w:p w:rsidR="00CC5FCE" w:rsidRPr="0076729F" w:rsidRDefault="000932D5" w:rsidP="00AC2327">
      <w:pPr>
        <w:spacing w:after="0"/>
        <w:jc w:val="right"/>
        <w:rPr>
          <w:rFonts w:ascii="Lucida Handwriting" w:hAnsi="Lucida Handwriting" w:cs="Times New Roman"/>
          <w:i/>
          <w:sz w:val="20"/>
          <w:szCs w:val="20"/>
        </w:rPr>
      </w:pPr>
      <w:r w:rsidRPr="0076729F">
        <w:rPr>
          <w:rFonts w:ascii="Lucida Handwriting" w:hAnsi="Lucida Handwriting" w:cs="Times New Roman"/>
          <w:i/>
          <w:sz w:val="20"/>
          <w:szCs w:val="20"/>
        </w:rPr>
        <w:t>(</w:t>
      </w:r>
      <w:r w:rsidRPr="0076729F">
        <w:rPr>
          <w:rFonts w:ascii="Times New Roman" w:hAnsi="Times New Roman" w:cs="Times New Roman"/>
          <w:i/>
          <w:sz w:val="20"/>
          <w:szCs w:val="20"/>
        </w:rPr>
        <w:t>Когда</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мы</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здоровы</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то</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легко</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даем</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хорошие</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советы</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больным</w:t>
      </w:r>
      <w:r w:rsidRPr="0076729F">
        <w:rPr>
          <w:rFonts w:ascii="Lucida Handwriting" w:hAnsi="Lucida Handwriting" w:cs="Times New Roman"/>
          <w:i/>
          <w:sz w:val="20"/>
          <w:szCs w:val="20"/>
        </w:rPr>
        <w:t>)</w:t>
      </w:r>
    </w:p>
    <w:p w:rsidR="0076729F" w:rsidRPr="006E1DB9" w:rsidRDefault="00E72075" w:rsidP="00AC2327">
      <w:pPr>
        <w:spacing w:after="0" w:line="240" w:lineRule="auto"/>
        <w:jc w:val="right"/>
        <w:rPr>
          <w:rFonts w:cs="Times New Roman"/>
          <w:i/>
          <w:sz w:val="20"/>
          <w:szCs w:val="20"/>
        </w:rPr>
      </w:pPr>
      <w:r>
        <w:rPr>
          <w:rFonts w:ascii="Lucida Handwriting" w:hAnsi="Lucida Handwriting" w:cs="Times New Roman"/>
          <w:i/>
          <w:sz w:val="20"/>
          <w:szCs w:val="20"/>
        </w:rPr>
        <w:pict>
          <v:rect id="_x0000_i1026" style="width:0;height:1.5pt" o:hrstd="t" o:hr="t" fillcolor="#a0a0a0" stroked="f"/>
        </w:pict>
      </w:r>
    </w:p>
    <w:p w:rsidR="005C4433" w:rsidRPr="009D0F40" w:rsidRDefault="00421AE3"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3</w:t>
      </w:r>
      <w:r w:rsidR="005C4433" w:rsidRPr="009D0F40">
        <w:rPr>
          <w:rFonts w:ascii="Times New Roman" w:hAnsi="Times New Roman" w:cs="Times New Roman"/>
          <w:sz w:val="24"/>
          <w:szCs w:val="24"/>
        </w:rPr>
        <w:t xml:space="preserve">. </w:t>
      </w:r>
      <w:r w:rsidR="005C4433" w:rsidRPr="009D0F40">
        <w:rPr>
          <w:rFonts w:ascii="Times New Roman" w:hAnsi="Times New Roman" w:cs="Times New Roman"/>
          <w:b/>
          <w:sz w:val="24"/>
          <w:szCs w:val="24"/>
        </w:rPr>
        <w:t xml:space="preserve">Прочитайте </w:t>
      </w:r>
      <w:r w:rsidR="009F1785" w:rsidRPr="009D0F40">
        <w:rPr>
          <w:rFonts w:ascii="Times New Roman" w:hAnsi="Times New Roman" w:cs="Times New Roman"/>
          <w:b/>
          <w:sz w:val="24"/>
          <w:szCs w:val="24"/>
        </w:rPr>
        <w:t xml:space="preserve">термины, согласно </w:t>
      </w:r>
      <w:r w:rsidR="005C4433" w:rsidRPr="009D0F40">
        <w:rPr>
          <w:rFonts w:ascii="Times New Roman" w:hAnsi="Times New Roman" w:cs="Times New Roman"/>
          <w:b/>
          <w:sz w:val="24"/>
          <w:szCs w:val="24"/>
        </w:rPr>
        <w:t>правила</w:t>
      </w:r>
      <w:r w:rsidR="009F1785" w:rsidRPr="009D0F40">
        <w:rPr>
          <w:rFonts w:ascii="Times New Roman" w:hAnsi="Times New Roman" w:cs="Times New Roman"/>
          <w:b/>
          <w:sz w:val="24"/>
          <w:szCs w:val="24"/>
        </w:rPr>
        <w:t>м</w:t>
      </w:r>
      <w:r w:rsidR="005C4433" w:rsidRPr="009D0F40">
        <w:rPr>
          <w:rFonts w:ascii="Times New Roman" w:hAnsi="Times New Roman" w:cs="Times New Roman"/>
          <w:b/>
          <w:sz w:val="24"/>
          <w:szCs w:val="24"/>
        </w:rPr>
        <w:t xml:space="preserve"> постановки ударения в словах:</w:t>
      </w:r>
    </w:p>
    <w:p w:rsidR="00F96EFC" w:rsidRPr="00BE4B60" w:rsidRDefault="00F96EFC"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arteria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stylomastoidea</w:t>
      </w:r>
      <w:r w:rsidR="005923D2" w:rsidRPr="009D0F40">
        <w:rPr>
          <w:rFonts w:ascii="Times New Roman" w:hAnsi="Times New Roman" w:cs="Times New Roman"/>
          <w:sz w:val="24"/>
          <w:szCs w:val="24"/>
        </w:rPr>
        <w:t xml:space="preserve"> (шилососцевидная артерия)</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basis</w:t>
      </w:r>
      <w:r w:rsidRPr="009D0F40">
        <w:rPr>
          <w:rFonts w:ascii="Times New Roman" w:hAnsi="Times New Roman" w:cs="Times New Roman"/>
          <w:sz w:val="24"/>
          <w:szCs w:val="24"/>
        </w:rPr>
        <w:t xml:space="preserve"> </w:t>
      </w:r>
      <w:r w:rsidR="00EF11B0">
        <w:rPr>
          <w:rFonts w:ascii="Times New Roman" w:hAnsi="Times New Roman" w:cs="Times New Roman"/>
          <w:sz w:val="24"/>
          <w:szCs w:val="24"/>
          <w:lang w:val="en-US"/>
        </w:rPr>
        <w:t>phalangium</w:t>
      </w:r>
      <w:r w:rsidR="005923D2" w:rsidRPr="009D0F40">
        <w:rPr>
          <w:rFonts w:ascii="Times New Roman" w:hAnsi="Times New Roman" w:cs="Times New Roman"/>
          <w:sz w:val="24"/>
          <w:szCs w:val="24"/>
        </w:rPr>
        <w:t xml:space="preserve"> (основание фаланг)</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vertebrae</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thoracicae</w:t>
      </w:r>
      <w:r w:rsidR="005923D2" w:rsidRPr="009D0F40">
        <w:rPr>
          <w:rFonts w:ascii="Times New Roman" w:hAnsi="Times New Roman" w:cs="Times New Roman"/>
          <w:sz w:val="24"/>
          <w:szCs w:val="24"/>
        </w:rPr>
        <w:t xml:space="preserve"> (грудные позвонки)</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rete</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articulare</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genus</w:t>
      </w:r>
      <w:r w:rsidR="005923D2" w:rsidRPr="009D0F40">
        <w:rPr>
          <w:rFonts w:ascii="Times New Roman" w:hAnsi="Times New Roman" w:cs="Times New Roman"/>
          <w:sz w:val="24"/>
          <w:szCs w:val="24"/>
        </w:rPr>
        <w:t xml:space="preserve"> (суставная сеть колена)</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septum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sinuum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sphenoidalium</w:t>
      </w:r>
      <w:r w:rsidR="005923D2" w:rsidRPr="009D0F40">
        <w:rPr>
          <w:rFonts w:ascii="Times New Roman" w:hAnsi="Times New Roman" w:cs="Times New Roman"/>
          <w:sz w:val="24"/>
          <w:szCs w:val="24"/>
        </w:rPr>
        <w:t xml:space="preserve"> (перегородка клиновидных пазух)</w:t>
      </w:r>
      <w:r w:rsidRPr="009D0F40">
        <w:rPr>
          <w:rFonts w:ascii="Times New Roman" w:hAnsi="Times New Roman" w:cs="Times New Roman"/>
          <w:sz w:val="24"/>
          <w:szCs w:val="24"/>
        </w:rPr>
        <w:t xml:space="preserve">, </w:t>
      </w:r>
      <w:r w:rsidR="003C5A32" w:rsidRPr="009D0F40">
        <w:rPr>
          <w:rFonts w:ascii="Times New Roman" w:hAnsi="Times New Roman" w:cs="Times New Roman"/>
          <w:sz w:val="24"/>
          <w:szCs w:val="24"/>
          <w:lang w:val="en-US"/>
        </w:rPr>
        <w:t>apertura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thoracis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inferior</w:t>
      </w:r>
      <w:r w:rsidR="005923D2" w:rsidRPr="009D0F40">
        <w:rPr>
          <w:rFonts w:ascii="Times New Roman" w:hAnsi="Times New Roman" w:cs="Times New Roman"/>
          <w:sz w:val="24"/>
          <w:szCs w:val="24"/>
        </w:rPr>
        <w:t xml:space="preserve"> (нижняя апертура грудной клетки)</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sulcus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venae</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subclaviae</w:t>
      </w:r>
      <w:r w:rsidR="005923D2" w:rsidRPr="009D0F40">
        <w:rPr>
          <w:rFonts w:ascii="Times New Roman" w:hAnsi="Times New Roman" w:cs="Times New Roman"/>
          <w:sz w:val="24"/>
          <w:szCs w:val="24"/>
        </w:rPr>
        <w:t xml:space="preserve"> (борозда подключичной вены)</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glandulae</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suprarenales</w:t>
      </w:r>
      <w:r w:rsidR="00357BC1">
        <w:rPr>
          <w:rFonts w:ascii="Times New Roman" w:hAnsi="Times New Roman" w:cs="Times New Roman"/>
          <w:sz w:val="24"/>
          <w:szCs w:val="24"/>
        </w:rPr>
        <w:t xml:space="preserve"> (</w:t>
      </w:r>
      <w:r w:rsidR="005923D2" w:rsidRPr="009D0F40">
        <w:rPr>
          <w:rFonts w:ascii="Times New Roman" w:hAnsi="Times New Roman" w:cs="Times New Roman"/>
          <w:sz w:val="24"/>
          <w:szCs w:val="24"/>
        </w:rPr>
        <w:t>надпочечные железы)</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solutio</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Iodi</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spirituosa</w:t>
      </w:r>
      <w:r w:rsidR="005923D2" w:rsidRPr="009D0F40">
        <w:rPr>
          <w:rFonts w:ascii="Times New Roman" w:hAnsi="Times New Roman" w:cs="Times New Roman"/>
          <w:sz w:val="24"/>
          <w:szCs w:val="24"/>
        </w:rPr>
        <w:t xml:space="preserve"> (спиртовой раствор йода)</w:t>
      </w:r>
      <w:r w:rsidRPr="009D0F40">
        <w:rPr>
          <w:rFonts w:ascii="Times New Roman" w:hAnsi="Times New Roman" w:cs="Times New Roman"/>
          <w:sz w:val="24"/>
          <w:szCs w:val="24"/>
        </w:rPr>
        <w:t xml:space="preserve">, </w:t>
      </w:r>
      <w:r w:rsidR="00262A56">
        <w:rPr>
          <w:rFonts w:ascii="Times New Roman" w:hAnsi="Times New Roman" w:cs="Times New Roman"/>
          <w:sz w:val="24"/>
          <w:szCs w:val="24"/>
          <w:lang w:val="en-US"/>
        </w:rPr>
        <w:t>erosio</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cervicis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uter</w:t>
      </w:r>
      <w:r w:rsidR="005923D2" w:rsidRPr="009D0F40">
        <w:rPr>
          <w:rFonts w:ascii="Times New Roman" w:hAnsi="Times New Roman" w:cs="Times New Roman"/>
          <w:sz w:val="24"/>
          <w:szCs w:val="24"/>
          <w:lang w:val="en-US"/>
        </w:rPr>
        <w:t>i</w:t>
      </w:r>
      <w:r w:rsidR="005923D2" w:rsidRPr="009D0F40">
        <w:rPr>
          <w:rFonts w:ascii="Times New Roman" w:hAnsi="Times New Roman" w:cs="Times New Roman"/>
          <w:sz w:val="24"/>
          <w:szCs w:val="24"/>
        </w:rPr>
        <w:t xml:space="preserve"> (эрозия шейки матки)</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fossula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petrosa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ossis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temporalis</w:t>
      </w:r>
      <w:r w:rsidR="005923D2" w:rsidRPr="009D0F40">
        <w:rPr>
          <w:rFonts w:ascii="Times New Roman" w:hAnsi="Times New Roman" w:cs="Times New Roman"/>
          <w:sz w:val="24"/>
          <w:szCs w:val="24"/>
        </w:rPr>
        <w:t xml:space="preserve"> (каменистая ямочка височной кости)</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facies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articularis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tuberis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ossis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ischiadic</w:t>
      </w:r>
      <w:r w:rsidR="005923D2" w:rsidRPr="009D0F40">
        <w:rPr>
          <w:rFonts w:ascii="Times New Roman" w:hAnsi="Times New Roman" w:cs="Times New Roman"/>
          <w:sz w:val="24"/>
          <w:szCs w:val="24"/>
          <w:lang w:val="en-US"/>
        </w:rPr>
        <w:t>i</w:t>
      </w:r>
      <w:r w:rsidR="005923D2" w:rsidRPr="009D0F40">
        <w:rPr>
          <w:rFonts w:ascii="Times New Roman" w:hAnsi="Times New Roman" w:cs="Times New Roman"/>
          <w:sz w:val="24"/>
          <w:szCs w:val="24"/>
        </w:rPr>
        <w:t xml:space="preserve"> (суставная поверхность бугра седалищной кости)</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calculus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dentalis</w:t>
      </w:r>
      <w:r w:rsidR="00570ECC">
        <w:rPr>
          <w:rFonts w:ascii="Times New Roman" w:hAnsi="Times New Roman" w:cs="Times New Roman"/>
          <w:sz w:val="24"/>
          <w:szCs w:val="24"/>
        </w:rPr>
        <w:t xml:space="preserve"> (дентальный камень</w:t>
      </w:r>
      <w:r w:rsidR="005923D2" w:rsidRPr="009D0F40">
        <w:rPr>
          <w:rFonts w:ascii="Times New Roman" w:hAnsi="Times New Roman" w:cs="Times New Roman"/>
          <w:sz w:val="24"/>
          <w:szCs w:val="24"/>
        </w:rPr>
        <w:t>)</w:t>
      </w:r>
      <w:r w:rsidRPr="009D0F40">
        <w:rPr>
          <w:rFonts w:ascii="Times New Roman" w:hAnsi="Times New Roman" w:cs="Times New Roman"/>
          <w:sz w:val="24"/>
          <w:szCs w:val="24"/>
        </w:rPr>
        <w:t xml:space="preserve">, </w:t>
      </w:r>
      <w:r w:rsidR="005923D2" w:rsidRPr="009D0F40">
        <w:rPr>
          <w:rFonts w:ascii="Times New Roman" w:hAnsi="Times New Roman" w:cs="Times New Roman"/>
          <w:sz w:val="24"/>
          <w:szCs w:val="24"/>
          <w:lang w:val="en-US"/>
        </w:rPr>
        <w:t>medulla</w:t>
      </w:r>
      <w:r w:rsidR="005923D2" w:rsidRPr="009D0F40">
        <w:rPr>
          <w:rFonts w:ascii="Times New Roman" w:hAnsi="Times New Roman" w:cs="Times New Roman"/>
          <w:sz w:val="24"/>
          <w:szCs w:val="24"/>
        </w:rPr>
        <w:t xml:space="preserve"> </w:t>
      </w:r>
      <w:r w:rsidR="005923D2" w:rsidRPr="009D0F40">
        <w:rPr>
          <w:rFonts w:ascii="Times New Roman" w:hAnsi="Times New Roman" w:cs="Times New Roman"/>
          <w:sz w:val="24"/>
          <w:szCs w:val="24"/>
          <w:lang w:val="en-US"/>
        </w:rPr>
        <w:t>spinalis</w:t>
      </w:r>
      <w:r w:rsidR="00B15E7B">
        <w:rPr>
          <w:rFonts w:ascii="Times New Roman" w:hAnsi="Times New Roman" w:cs="Times New Roman"/>
          <w:sz w:val="24"/>
          <w:szCs w:val="24"/>
        </w:rPr>
        <w:t xml:space="preserve"> (спинной мозг).</w:t>
      </w:r>
    </w:p>
    <w:p w:rsidR="00F779DA" w:rsidRPr="00AA5A4A" w:rsidRDefault="00214809" w:rsidP="00AA5A4A">
      <w:pPr>
        <w:pStyle w:val="1"/>
        <w:spacing w:before="240"/>
        <w:jc w:val="center"/>
        <w:rPr>
          <w:rFonts w:ascii="Times New Roman" w:hAnsi="Times New Roman" w:cs="Times New Roman"/>
          <w:color w:val="auto"/>
          <w:sz w:val="24"/>
          <w:szCs w:val="24"/>
        </w:rPr>
      </w:pPr>
      <w:bookmarkStart w:id="3" w:name="_Toc67909840"/>
      <w:r w:rsidRPr="00AA5A4A">
        <w:rPr>
          <w:rFonts w:ascii="Times New Roman" w:hAnsi="Times New Roman" w:cs="Times New Roman"/>
          <w:color w:val="auto"/>
          <w:sz w:val="24"/>
          <w:szCs w:val="24"/>
        </w:rPr>
        <w:t>РАЗДЕЛ 2. МОРФОЛОГИЯ</w:t>
      </w:r>
      <w:bookmarkEnd w:id="3"/>
    </w:p>
    <w:p w:rsidR="00C41E5B" w:rsidRPr="009D0F40" w:rsidRDefault="00214809" w:rsidP="009D0F40">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ТЕМА 1: ГЛАГОЛ</w:t>
      </w:r>
    </w:p>
    <w:p w:rsidR="00F779DA" w:rsidRPr="009D0F40" w:rsidRDefault="00214809" w:rsidP="009D0F40">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w:t>
      </w:r>
      <w:r w:rsidRPr="009D0F40">
        <w:rPr>
          <w:rFonts w:ascii="Times New Roman" w:hAnsi="Times New Roman" w:cs="Times New Roman"/>
          <w:b/>
          <w:sz w:val="24"/>
          <w:szCs w:val="24"/>
          <w:lang w:val="en-US"/>
        </w:rPr>
        <w:t>VERBUM</w:t>
      </w:r>
      <w:r w:rsidRPr="009D0F40">
        <w:rPr>
          <w:rFonts w:ascii="Times New Roman" w:hAnsi="Times New Roman" w:cs="Times New Roman"/>
          <w:b/>
          <w:sz w:val="24"/>
          <w:szCs w:val="24"/>
        </w:rPr>
        <w:t>)</w:t>
      </w:r>
    </w:p>
    <w:p w:rsidR="009568EC" w:rsidRPr="009D0F40" w:rsidRDefault="009568EC"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9568EC"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грамматические категории глагола;</w:t>
      </w:r>
    </w:p>
    <w:p w:rsidR="00421AE3"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спряжения глаголов;</w:t>
      </w:r>
    </w:p>
    <w:p w:rsidR="00357BC1" w:rsidRPr="009D0F40" w:rsidRDefault="00372634" w:rsidP="009D0F40">
      <w:pPr>
        <w:pStyle w:val="a3"/>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словарную форму;</w:t>
      </w:r>
    </w:p>
    <w:p w:rsidR="00421AE3"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образование </w:t>
      </w:r>
      <w:r w:rsidR="00421AE3" w:rsidRPr="009D0F40">
        <w:rPr>
          <w:rFonts w:ascii="Times New Roman" w:hAnsi="Times New Roman" w:cs="Times New Roman"/>
          <w:sz w:val="24"/>
          <w:szCs w:val="24"/>
        </w:rPr>
        <w:t>форм повелительного и сослагательного наклонений.</w:t>
      </w:r>
    </w:p>
    <w:p w:rsidR="009568EC" w:rsidRPr="009D0F40" w:rsidRDefault="0076729F" w:rsidP="009D0F40">
      <w:pPr>
        <w:spacing w:after="0"/>
        <w:jc w:val="both"/>
        <w:rPr>
          <w:rFonts w:ascii="Times New Roman" w:hAnsi="Times New Roman" w:cs="Times New Roman"/>
          <w:b/>
          <w:i/>
          <w:sz w:val="24"/>
          <w:szCs w:val="24"/>
        </w:rPr>
      </w:pPr>
      <w:r>
        <w:rPr>
          <w:rFonts w:ascii="Times New Roman" w:hAnsi="Times New Roman" w:cs="Times New Roman"/>
          <w:b/>
          <w:i/>
          <w:sz w:val="24"/>
          <w:szCs w:val="24"/>
        </w:rPr>
        <w:t>Студент должен уметь:</w:t>
      </w:r>
    </w:p>
    <w:p w:rsidR="004E52DA" w:rsidRPr="009D0F40" w:rsidRDefault="00372634" w:rsidP="009D0F40">
      <w:pPr>
        <w:pStyle w:val="a3"/>
        <w:numPr>
          <w:ilvl w:val="0"/>
          <w:numId w:val="16"/>
        </w:num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определять спряжения глаголов;</w:t>
      </w:r>
    </w:p>
    <w:p w:rsidR="00421AE3" w:rsidRPr="009D0F40" w:rsidRDefault="00372634" w:rsidP="009D0F40">
      <w:pPr>
        <w:pStyle w:val="a3"/>
        <w:numPr>
          <w:ilvl w:val="0"/>
          <w:numId w:val="16"/>
        </w:numPr>
        <w:spacing w:after="0"/>
        <w:jc w:val="both"/>
        <w:rPr>
          <w:rFonts w:ascii="Times New Roman" w:hAnsi="Times New Roman" w:cs="Times New Roman"/>
          <w:sz w:val="24"/>
          <w:szCs w:val="24"/>
        </w:rPr>
      </w:pPr>
      <w:r w:rsidRPr="009D0F40">
        <w:rPr>
          <w:rFonts w:ascii="Times New Roman" w:hAnsi="Times New Roman" w:cs="Times New Roman"/>
          <w:sz w:val="24"/>
          <w:szCs w:val="24"/>
        </w:rPr>
        <w:t>образовывать формы повелительного и сослагательного наклонений;</w:t>
      </w:r>
    </w:p>
    <w:p w:rsidR="00421AE3" w:rsidRPr="009D0F40" w:rsidRDefault="00372634" w:rsidP="009D0F40">
      <w:pPr>
        <w:pStyle w:val="a3"/>
        <w:numPr>
          <w:ilvl w:val="0"/>
          <w:numId w:val="16"/>
        </w:num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осуществлять </w:t>
      </w:r>
      <w:r w:rsidR="00421AE3" w:rsidRPr="009D0F40">
        <w:rPr>
          <w:rFonts w:ascii="Times New Roman" w:hAnsi="Times New Roman" w:cs="Times New Roman"/>
          <w:sz w:val="24"/>
          <w:szCs w:val="24"/>
        </w:rPr>
        <w:t>двусторонний перевод словосочетаний и предложений.</w:t>
      </w:r>
    </w:p>
    <w:p w:rsidR="00421AE3" w:rsidRPr="009D0F40" w:rsidRDefault="00421AE3" w:rsidP="009D0F40">
      <w:pPr>
        <w:pStyle w:val="a3"/>
        <w:spacing w:after="0"/>
        <w:jc w:val="both"/>
        <w:rPr>
          <w:rFonts w:ascii="Times New Roman" w:hAnsi="Times New Roman" w:cs="Times New Roman"/>
          <w:sz w:val="24"/>
          <w:szCs w:val="24"/>
        </w:rPr>
      </w:pPr>
    </w:p>
    <w:p w:rsidR="004E52DA" w:rsidRPr="009D0F40" w:rsidRDefault="00421AE3"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w:t>
      </w:r>
      <w:r w:rsidR="009568EC" w:rsidRPr="009D0F40">
        <w:rPr>
          <w:rFonts w:ascii="Times New Roman" w:hAnsi="Times New Roman" w:cs="Times New Roman"/>
          <w:sz w:val="24"/>
          <w:szCs w:val="24"/>
        </w:rPr>
        <w:t xml:space="preserve">. </w:t>
      </w:r>
      <w:r w:rsidR="009568EC" w:rsidRPr="009D0F40">
        <w:rPr>
          <w:rFonts w:ascii="Times New Roman" w:hAnsi="Times New Roman" w:cs="Times New Roman"/>
          <w:b/>
          <w:sz w:val="24"/>
          <w:szCs w:val="24"/>
        </w:rPr>
        <w:t xml:space="preserve">Определите спряжение глагола. Выделите практическую основу. </w:t>
      </w:r>
    </w:p>
    <w:p w:rsidR="00D217F5" w:rsidRPr="009D0F40" w:rsidRDefault="009568EC"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Dare</w:t>
      </w:r>
      <w:r w:rsidRPr="009D0F40">
        <w:rPr>
          <w:rFonts w:ascii="Times New Roman" w:hAnsi="Times New Roman" w:cs="Times New Roman"/>
          <w:sz w:val="24"/>
          <w:szCs w:val="24"/>
        </w:rPr>
        <w:t xml:space="preserve"> (выдавать), </w:t>
      </w:r>
      <w:r w:rsidRPr="009D0F40">
        <w:rPr>
          <w:rFonts w:ascii="Times New Roman" w:hAnsi="Times New Roman" w:cs="Times New Roman"/>
          <w:sz w:val="24"/>
          <w:szCs w:val="24"/>
          <w:lang w:val="en-US"/>
        </w:rPr>
        <w:t>miscere</w:t>
      </w:r>
      <w:r w:rsidRPr="009D0F40">
        <w:rPr>
          <w:rFonts w:ascii="Times New Roman" w:hAnsi="Times New Roman" w:cs="Times New Roman"/>
          <w:sz w:val="24"/>
          <w:szCs w:val="24"/>
        </w:rPr>
        <w:t xml:space="preserve"> (смешивать), </w:t>
      </w:r>
      <w:r w:rsidR="008E1F50" w:rsidRPr="009D0F40">
        <w:rPr>
          <w:rFonts w:ascii="Times New Roman" w:hAnsi="Times New Roman" w:cs="Times New Roman"/>
          <w:sz w:val="24"/>
          <w:szCs w:val="24"/>
          <w:lang w:val="en-US"/>
        </w:rPr>
        <w:t>solvere</w:t>
      </w:r>
      <w:r w:rsidR="008E1F50" w:rsidRPr="009D0F40">
        <w:rPr>
          <w:rFonts w:ascii="Times New Roman" w:hAnsi="Times New Roman" w:cs="Times New Roman"/>
          <w:sz w:val="24"/>
          <w:szCs w:val="24"/>
        </w:rPr>
        <w:t xml:space="preserve"> (растворять), </w:t>
      </w:r>
      <w:r w:rsidR="008E1F50" w:rsidRPr="009D0F40">
        <w:rPr>
          <w:rFonts w:ascii="Times New Roman" w:hAnsi="Times New Roman" w:cs="Times New Roman"/>
          <w:sz w:val="24"/>
          <w:szCs w:val="24"/>
          <w:lang w:val="en-US"/>
        </w:rPr>
        <w:t>reconvalescere</w:t>
      </w:r>
      <w:r w:rsidR="008E1F50" w:rsidRPr="009D0F40">
        <w:rPr>
          <w:rFonts w:ascii="Times New Roman" w:hAnsi="Times New Roman" w:cs="Times New Roman"/>
          <w:sz w:val="24"/>
          <w:szCs w:val="24"/>
        </w:rPr>
        <w:t xml:space="preserve"> (выздоравливать), </w:t>
      </w:r>
      <w:r w:rsidR="00D217F5" w:rsidRPr="009D0F40">
        <w:rPr>
          <w:rFonts w:ascii="Times New Roman" w:hAnsi="Times New Roman" w:cs="Times New Roman"/>
          <w:sz w:val="24"/>
          <w:szCs w:val="24"/>
          <w:lang w:val="en-US"/>
        </w:rPr>
        <w:t>exsiccare</w:t>
      </w:r>
      <w:r w:rsidR="00D217F5" w:rsidRPr="009D0F40">
        <w:rPr>
          <w:rFonts w:ascii="Times New Roman" w:hAnsi="Times New Roman" w:cs="Times New Roman"/>
          <w:sz w:val="24"/>
          <w:szCs w:val="24"/>
        </w:rPr>
        <w:t xml:space="preserve"> (высушивать), </w:t>
      </w:r>
      <w:r w:rsidR="00D217F5" w:rsidRPr="009D0F40">
        <w:rPr>
          <w:rFonts w:ascii="Times New Roman" w:hAnsi="Times New Roman" w:cs="Times New Roman"/>
          <w:sz w:val="24"/>
          <w:szCs w:val="24"/>
          <w:lang w:val="en-US"/>
        </w:rPr>
        <w:t>finire</w:t>
      </w:r>
      <w:r w:rsidR="00D217F5" w:rsidRPr="009D0F40">
        <w:rPr>
          <w:rFonts w:ascii="Times New Roman" w:hAnsi="Times New Roman" w:cs="Times New Roman"/>
          <w:sz w:val="24"/>
          <w:szCs w:val="24"/>
        </w:rPr>
        <w:t xml:space="preserve"> (заканчивать), </w:t>
      </w:r>
      <w:r w:rsidR="00D217F5" w:rsidRPr="009D0F40">
        <w:rPr>
          <w:rFonts w:ascii="Times New Roman" w:hAnsi="Times New Roman" w:cs="Times New Roman"/>
          <w:sz w:val="24"/>
          <w:szCs w:val="24"/>
          <w:lang w:val="en-US"/>
        </w:rPr>
        <w:t>curare</w:t>
      </w:r>
      <w:r w:rsidR="00D217F5" w:rsidRPr="009D0F40">
        <w:rPr>
          <w:rFonts w:ascii="Times New Roman" w:hAnsi="Times New Roman" w:cs="Times New Roman"/>
          <w:sz w:val="24"/>
          <w:szCs w:val="24"/>
        </w:rPr>
        <w:t xml:space="preserve"> (лечить), </w:t>
      </w:r>
      <w:r w:rsidR="00D217F5" w:rsidRPr="009D0F40">
        <w:rPr>
          <w:rFonts w:ascii="Times New Roman" w:hAnsi="Times New Roman" w:cs="Times New Roman"/>
          <w:sz w:val="24"/>
          <w:szCs w:val="24"/>
          <w:lang w:val="en-US"/>
        </w:rPr>
        <w:t>dolere</w:t>
      </w:r>
      <w:r w:rsidR="00D217F5" w:rsidRPr="009D0F40">
        <w:rPr>
          <w:rFonts w:ascii="Times New Roman" w:hAnsi="Times New Roman" w:cs="Times New Roman"/>
          <w:sz w:val="24"/>
          <w:szCs w:val="24"/>
        </w:rPr>
        <w:t xml:space="preserve"> (болеть). </w:t>
      </w:r>
    </w:p>
    <w:p w:rsidR="000678FD" w:rsidRPr="009D0F40" w:rsidRDefault="000678FD" w:rsidP="009D0F40">
      <w:pPr>
        <w:spacing w:after="0"/>
        <w:jc w:val="both"/>
        <w:rPr>
          <w:rFonts w:ascii="Times New Roman" w:hAnsi="Times New Roman" w:cs="Times New Roman"/>
          <w:sz w:val="24"/>
          <w:szCs w:val="24"/>
        </w:rPr>
      </w:pPr>
    </w:p>
    <w:p w:rsidR="009568EC" w:rsidRPr="009D0F40" w:rsidRDefault="00421AE3"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2</w:t>
      </w:r>
      <w:r w:rsidR="00D217F5" w:rsidRPr="009D0F40">
        <w:rPr>
          <w:rFonts w:ascii="Times New Roman" w:hAnsi="Times New Roman" w:cs="Times New Roman"/>
          <w:sz w:val="24"/>
          <w:szCs w:val="24"/>
        </w:rPr>
        <w:t xml:space="preserve">. </w:t>
      </w:r>
      <w:r w:rsidR="00B15E7B">
        <w:rPr>
          <w:rFonts w:ascii="Times New Roman" w:hAnsi="Times New Roman" w:cs="Times New Roman"/>
          <w:b/>
          <w:sz w:val="24"/>
          <w:szCs w:val="24"/>
        </w:rPr>
        <w:t xml:space="preserve">Образуйте </w:t>
      </w:r>
      <w:r w:rsidR="00D217F5" w:rsidRPr="009D0F40">
        <w:rPr>
          <w:rFonts w:ascii="Times New Roman" w:hAnsi="Times New Roman" w:cs="Times New Roman"/>
          <w:b/>
          <w:sz w:val="24"/>
          <w:szCs w:val="24"/>
        </w:rPr>
        <w:t>формы повелительного и сослагательного наклонений единственного и множественного чисел.</w:t>
      </w:r>
    </w:p>
    <w:p w:rsidR="00380B6E" w:rsidRDefault="00D217F5" w:rsidP="009902A4">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Macerare</w:t>
      </w:r>
      <w:r w:rsidRPr="009D0F40">
        <w:rPr>
          <w:rFonts w:ascii="Times New Roman" w:hAnsi="Times New Roman" w:cs="Times New Roman"/>
          <w:sz w:val="24"/>
          <w:szCs w:val="24"/>
        </w:rPr>
        <w:t xml:space="preserve"> (вымачивать), </w:t>
      </w:r>
      <w:r w:rsidRPr="009D0F40">
        <w:rPr>
          <w:rFonts w:ascii="Times New Roman" w:hAnsi="Times New Roman" w:cs="Times New Roman"/>
          <w:sz w:val="24"/>
          <w:szCs w:val="24"/>
          <w:lang w:val="en-US"/>
        </w:rPr>
        <w:t>audire</w:t>
      </w:r>
      <w:r w:rsidRPr="009D0F40">
        <w:rPr>
          <w:rFonts w:ascii="Times New Roman" w:hAnsi="Times New Roman" w:cs="Times New Roman"/>
          <w:sz w:val="24"/>
          <w:szCs w:val="24"/>
        </w:rPr>
        <w:t xml:space="preserve"> (слушать), </w:t>
      </w:r>
      <w:r w:rsidR="00E53FEF" w:rsidRPr="009D0F40">
        <w:rPr>
          <w:rFonts w:ascii="Times New Roman" w:hAnsi="Times New Roman" w:cs="Times New Roman"/>
          <w:sz w:val="24"/>
          <w:szCs w:val="24"/>
          <w:lang w:val="en-US"/>
        </w:rPr>
        <w:t>praescribere</w:t>
      </w:r>
      <w:r w:rsidR="00E53FEF" w:rsidRPr="009D0F40">
        <w:rPr>
          <w:rFonts w:ascii="Times New Roman" w:hAnsi="Times New Roman" w:cs="Times New Roman"/>
          <w:sz w:val="24"/>
          <w:szCs w:val="24"/>
        </w:rPr>
        <w:t xml:space="preserve"> (выписывать), </w:t>
      </w:r>
      <w:r w:rsidR="003D0A0A" w:rsidRPr="009D0F40">
        <w:rPr>
          <w:rFonts w:ascii="Times New Roman" w:hAnsi="Times New Roman" w:cs="Times New Roman"/>
          <w:sz w:val="24"/>
          <w:szCs w:val="24"/>
          <w:lang w:val="en-US"/>
        </w:rPr>
        <w:t>continere</w:t>
      </w:r>
      <w:r w:rsidR="003D0A0A" w:rsidRPr="009D0F40">
        <w:rPr>
          <w:rFonts w:ascii="Times New Roman" w:hAnsi="Times New Roman" w:cs="Times New Roman"/>
          <w:sz w:val="24"/>
          <w:szCs w:val="24"/>
        </w:rPr>
        <w:t xml:space="preserve"> (содержать).</w:t>
      </w:r>
    </w:p>
    <w:p w:rsidR="007A69E7" w:rsidRDefault="007A69E7" w:rsidP="009902A4">
      <w:pPr>
        <w:spacing w:after="0"/>
        <w:jc w:val="both"/>
        <w:rPr>
          <w:rFonts w:ascii="Times New Roman" w:hAnsi="Times New Roman" w:cs="Times New Roman"/>
          <w:sz w:val="24"/>
          <w:szCs w:val="24"/>
        </w:rPr>
      </w:pPr>
    </w:p>
    <w:p w:rsidR="00480614" w:rsidRPr="009D0F40" w:rsidRDefault="00421AE3"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3</w:t>
      </w:r>
      <w:r w:rsidR="00480614" w:rsidRPr="009D0F40">
        <w:rPr>
          <w:rFonts w:ascii="Times New Roman" w:hAnsi="Times New Roman" w:cs="Times New Roman"/>
          <w:sz w:val="24"/>
          <w:szCs w:val="24"/>
        </w:rPr>
        <w:t xml:space="preserve">. </w:t>
      </w:r>
      <w:r w:rsidR="00480614" w:rsidRPr="009D0F40">
        <w:rPr>
          <w:rFonts w:ascii="Times New Roman" w:hAnsi="Times New Roman" w:cs="Times New Roman"/>
          <w:b/>
          <w:sz w:val="24"/>
          <w:szCs w:val="24"/>
        </w:rPr>
        <w:t>Переведите с русского  на латинский язык предложения:</w:t>
      </w:r>
    </w:p>
    <w:p w:rsidR="00421AE3" w:rsidRPr="009D0F40" w:rsidRDefault="00421AE3" w:rsidP="009D0F40">
      <w:pPr>
        <w:spacing w:after="0"/>
        <w:jc w:val="both"/>
        <w:rPr>
          <w:rFonts w:ascii="Times New Roman" w:hAnsi="Times New Roman" w:cs="Times New Roman"/>
          <w:b/>
          <w:sz w:val="24"/>
          <w:szCs w:val="24"/>
        </w:rPr>
      </w:pPr>
    </w:p>
    <w:p w:rsidR="00480614" w:rsidRPr="009D0F40" w:rsidRDefault="00480614"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 xml:space="preserve">1. Раствори порошок в теплой воде. </w:t>
      </w:r>
    </w:p>
    <w:p w:rsidR="00480614" w:rsidRPr="009D0F40" w:rsidRDefault="00480614"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 xml:space="preserve">2. Храните лекарства в прохладном месте. </w:t>
      </w:r>
    </w:p>
    <w:p w:rsidR="00480614" w:rsidRPr="009D0F40" w:rsidRDefault="00480614"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3. Прими таблетки против сухого кашля.</w:t>
      </w:r>
    </w:p>
    <w:p w:rsidR="00480614" w:rsidRPr="009D0F40" w:rsidRDefault="00480614"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4. Простерилизуй раствор для инъекций.</w:t>
      </w:r>
    </w:p>
    <w:p w:rsidR="00480614" w:rsidRPr="009D0F40" w:rsidRDefault="00480614"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5. Смешай растворы по всем правилам науки.</w:t>
      </w:r>
    </w:p>
    <w:p w:rsidR="00480614" w:rsidRPr="009D0F40" w:rsidRDefault="00480614"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6. Приготовь различные лекарственные формы.</w:t>
      </w:r>
    </w:p>
    <w:p w:rsidR="00480614" w:rsidRPr="009D0F40" w:rsidRDefault="00480614"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 xml:space="preserve">7. </w:t>
      </w:r>
      <w:r w:rsidR="00DE1757" w:rsidRPr="009D0F40">
        <w:rPr>
          <w:rFonts w:ascii="Times New Roman" w:hAnsi="Times New Roman" w:cs="Times New Roman"/>
          <w:sz w:val="24"/>
          <w:szCs w:val="24"/>
        </w:rPr>
        <w:t>Применяйте антибиотики по назначению врача.</w:t>
      </w:r>
    </w:p>
    <w:p w:rsidR="000678FD" w:rsidRPr="009D0F40" w:rsidRDefault="000678FD"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8. Профильтруй раствор через чистую ткань.</w:t>
      </w:r>
    </w:p>
    <w:p w:rsidR="000678FD" w:rsidRPr="009D0F40" w:rsidRDefault="000678FD"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9. Приготовь и выдай сложную микстуру.</w:t>
      </w:r>
    </w:p>
    <w:p w:rsidR="000678FD" w:rsidRPr="009D0F40" w:rsidRDefault="000678FD"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10. Добавь сахар в экстракт.</w:t>
      </w:r>
    </w:p>
    <w:p w:rsidR="000678FD" w:rsidRPr="009D0F40" w:rsidRDefault="000678FD"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11. Приготовь сироп из сока малины.</w:t>
      </w:r>
    </w:p>
    <w:p w:rsidR="000678FD" w:rsidRDefault="000678FD" w:rsidP="009D0F40">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12. Пропиши таблетки активированного угля.</w:t>
      </w:r>
    </w:p>
    <w:p w:rsidR="000474A7" w:rsidRDefault="000474A7" w:rsidP="000474A7">
      <w:pPr>
        <w:pStyle w:val="a3"/>
        <w:spacing w:after="0"/>
        <w:ind w:left="0"/>
        <w:jc w:val="both"/>
        <w:rPr>
          <w:rFonts w:ascii="Times New Roman" w:hAnsi="Times New Roman" w:cs="Times New Roman"/>
          <w:sz w:val="24"/>
          <w:szCs w:val="24"/>
        </w:rPr>
      </w:pPr>
      <w:r w:rsidRPr="009D0F40">
        <w:rPr>
          <w:rFonts w:ascii="Times New Roman" w:hAnsi="Times New Roman" w:cs="Times New Roman"/>
          <w:sz w:val="24"/>
          <w:szCs w:val="24"/>
        </w:rPr>
        <w:t>13. Пропиши больному необходимую дозу лекарства.</w:t>
      </w:r>
    </w:p>
    <w:p w:rsidR="000474A7" w:rsidRDefault="000474A7" w:rsidP="000474A7">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14. Отвари листья крапивы.</w:t>
      </w:r>
    </w:p>
    <w:p w:rsidR="000474A7" w:rsidRPr="009D0F40" w:rsidRDefault="000474A7" w:rsidP="009D0F40">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15. Разделите порошки на равные части.</w:t>
      </w:r>
    </w:p>
    <w:p w:rsidR="000474A7" w:rsidRDefault="000474A7">
      <w:pPr>
        <w:rPr>
          <w:rFonts w:cs="Times New Roman"/>
          <w:i/>
          <w:sz w:val="20"/>
          <w:szCs w:val="20"/>
        </w:rPr>
      </w:pPr>
      <w:r>
        <w:rPr>
          <w:rFonts w:cs="Times New Roman"/>
          <w:i/>
          <w:sz w:val="20"/>
          <w:szCs w:val="20"/>
        </w:rPr>
        <w:br w:type="page"/>
      </w:r>
    </w:p>
    <w:p w:rsidR="00380B6E" w:rsidRPr="00E83A74" w:rsidRDefault="00380B6E" w:rsidP="00380B6E">
      <w:pPr>
        <w:tabs>
          <w:tab w:val="left" w:pos="6688"/>
        </w:tabs>
        <w:spacing w:after="0"/>
        <w:jc w:val="right"/>
        <w:rPr>
          <w:rFonts w:ascii="Lucida Handwriting" w:hAnsi="Lucida Handwriting" w:cs="Times New Roman"/>
          <w:i/>
          <w:sz w:val="20"/>
          <w:szCs w:val="20"/>
        </w:rPr>
      </w:pPr>
      <w:r w:rsidRPr="0076729F">
        <w:rPr>
          <w:rFonts w:ascii="Lucida Handwriting" w:hAnsi="Lucida Handwriting" w:cs="Times New Roman"/>
          <w:i/>
          <w:sz w:val="20"/>
          <w:szCs w:val="20"/>
          <w:lang w:val="en-US"/>
        </w:rPr>
        <w:lastRenderedPageBreak/>
        <w:t>Mens</w:t>
      </w:r>
      <w:r w:rsidRPr="00E83A74">
        <w:rPr>
          <w:rFonts w:ascii="Lucida Handwriting" w:hAnsi="Lucida Handwriting" w:cs="Times New Roman"/>
          <w:i/>
          <w:sz w:val="20"/>
          <w:szCs w:val="20"/>
        </w:rPr>
        <w:t xml:space="preserve"> </w:t>
      </w:r>
      <w:r w:rsidRPr="0076729F">
        <w:rPr>
          <w:rFonts w:ascii="Lucida Handwriting" w:hAnsi="Lucida Handwriting" w:cs="Times New Roman"/>
          <w:i/>
          <w:sz w:val="20"/>
          <w:szCs w:val="20"/>
          <w:lang w:val="en-US"/>
        </w:rPr>
        <w:t>sana</w:t>
      </w:r>
      <w:r w:rsidRPr="00E83A74">
        <w:rPr>
          <w:rFonts w:ascii="Lucida Handwriting" w:hAnsi="Lucida Handwriting" w:cs="Times New Roman"/>
          <w:i/>
          <w:sz w:val="20"/>
          <w:szCs w:val="20"/>
        </w:rPr>
        <w:t xml:space="preserve"> </w:t>
      </w:r>
      <w:r w:rsidRPr="0076729F">
        <w:rPr>
          <w:rFonts w:ascii="Lucida Handwriting" w:hAnsi="Lucida Handwriting" w:cs="Times New Roman"/>
          <w:i/>
          <w:sz w:val="20"/>
          <w:szCs w:val="20"/>
          <w:lang w:val="en-US"/>
        </w:rPr>
        <w:t>in</w:t>
      </w:r>
      <w:r w:rsidRPr="00E83A74">
        <w:rPr>
          <w:rFonts w:ascii="Lucida Handwriting" w:hAnsi="Lucida Handwriting" w:cs="Times New Roman"/>
          <w:i/>
          <w:sz w:val="20"/>
          <w:szCs w:val="20"/>
        </w:rPr>
        <w:t xml:space="preserve"> </w:t>
      </w:r>
      <w:r w:rsidRPr="0076729F">
        <w:rPr>
          <w:rFonts w:ascii="Lucida Handwriting" w:hAnsi="Lucida Handwriting" w:cs="Times New Roman"/>
          <w:i/>
          <w:sz w:val="20"/>
          <w:szCs w:val="20"/>
          <w:lang w:val="en-US"/>
        </w:rPr>
        <w:t>corpore</w:t>
      </w:r>
      <w:r w:rsidRPr="00E83A74">
        <w:rPr>
          <w:rFonts w:ascii="Lucida Handwriting" w:hAnsi="Lucida Handwriting" w:cs="Times New Roman"/>
          <w:i/>
          <w:sz w:val="20"/>
          <w:szCs w:val="20"/>
        </w:rPr>
        <w:t xml:space="preserve"> </w:t>
      </w:r>
      <w:r w:rsidRPr="0076729F">
        <w:rPr>
          <w:rFonts w:ascii="Lucida Handwriting" w:hAnsi="Lucida Handwriting" w:cs="Times New Roman"/>
          <w:i/>
          <w:sz w:val="20"/>
          <w:szCs w:val="20"/>
          <w:lang w:val="en-US"/>
        </w:rPr>
        <w:t>sana</w:t>
      </w:r>
    </w:p>
    <w:p w:rsidR="00380B6E" w:rsidRPr="0076729F" w:rsidRDefault="00380B6E" w:rsidP="00380B6E">
      <w:pPr>
        <w:spacing w:after="0"/>
        <w:jc w:val="right"/>
        <w:rPr>
          <w:rFonts w:ascii="Lucida Handwriting" w:hAnsi="Lucida Handwriting" w:cs="Times New Roman"/>
          <w:i/>
          <w:sz w:val="20"/>
          <w:szCs w:val="20"/>
        </w:rPr>
      </w:pPr>
      <w:r w:rsidRPr="0076729F">
        <w:rPr>
          <w:rFonts w:ascii="Lucida Handwriting" w:hAnsi="Lucida Handwriting" w:cs="Times New Roman"/>
          <w:i/>
          <w:sz w:val="20"/>
          <w:szCs w:val="20"/>
        </w:rPr>
        <w:t>(</w:t>
      </w:r>
      <w:r w:rsidRPr="0076729F">
        <w:rPr>
          <w:rFonts w:ascii="Times New Roman" w:hAnsi="Times New Roman" w:cs="Times New Roman"/>
          <w:i/>
          <w:sz w:val="20"/>
          <w:szCs w:val="20"/>
        </w:rPr>
        <w:t>В</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здоровом</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теле</w:t>
      </w:r>
      <w:r w:rsidRPr="0076729F">
        <w:rPr>
          <w:rFonts w:ascii="Lucida Handwriting" w:hAnsi="Lucida Handwriting" w:cs="Times New Roman"/>
          <w:i/>
          <w:sz w:val="20"/>
          <w:szCs w:val="20"/>
        </w:rPr>
        <w:t xml:space="preserve"> </w:t>
      </w:r>
      <w:r w:rsidRPr="0076729F">
        <w:rPr>
          <w:rFonts w:ascii="Lucida Handwriting" w:hAnsi="Lucida Handwriting" w:cs="Lucida Handwriting"/>
          <w:i/>
          <w:sz w:val="20"/>
          <w:szCs w:val="20"/>
        </w:rPr>
        <w:t>–</w:t>
      </w:r>
      <w:r w:rsidRPr="0076729F">
        <w:rPr>
          <w:rFonts w:ascii="Lucida Handwriting" w:hAnsi="Lucida Handwriting" w:cs="Times New Roman"/>
          <w:i/>
          <w:sz w:val="20"/>
          <w:szCs w:val="20"/>
        </w:rPr>
        <w:t xml:space="preserve"> </w:t>
      </w:r>
      <w:r>
        <w:rPr>
          <w:rFonts w:cs="Times New Roman"/>
          <w:i/>
          <w:sz w:val="20"/>
          <w:szCs w:val="20"/>
        </w:rPr>
        <w:t xml:space="preserve"> </w:t>
      </w:r>
      <w:r w:rsidRPr="0076729F">
        <w:rPr>
          <w:rFonts w:ascii="Times New Roman" w:hAnsi="Times New Roman" w:cs="Times New Roman"/>
          <w:i/>
          <w:sz w:val="20"/>
          <w:szCs w:val="20"/>
        </w:rPr>
        <w:t>здоровый</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дух</w:t>
      </w:r>
      <w:r w:rsidRPr="0076729F">
        <w:rPr>
          <w:rFonts w:ascii="Lucida Handwriting" w:hAnsi="Lucida Handwriting" w:cs="Times New Roman"/>
          <w:i/>
          <w:sz w:val="20"/>
          <w:szCs w:val="20"/>
        </w:rPr>
        <w:t>)</w:t>
      </w:r>
    </w:p>
    <w:p w:rsidR="00380B6E" w:rsidRDefault="00E72075" w:rsidP="00380B6E">
      <w:pPr>
        <w:pStyle w:val="a3"/>
        <w:spacing w:after="0"/>
        <w:ind w:left="0"/>
        <w:jc w:val="both"/>
        <w:rPr>
          <w:rFonts w:ascii="Times New Roman" w:hAnsi="Times New Roman" w:cs="Times New Roman"/>
          <w:sz w:val="24"/>
          <w:szCs w:val="24"/>
        </w:rPr>
      </w:pPr>
      <w:r>
        <w:rPr>
          <w:rFonts w:ascii="Lucida Handwriting" w:hAnsi="Lucida Handwriting" w:cs="Times New Roman"/>
          <w:i/>
          <w:sz w:val="20"/>
          <w:szCs w:val="20"/>
        </w:rPr>
        <w:pict>
          <v:rect id="_x0000_i1027" style="width:0;height:1.5pt" o:hrstd="t" o:hr="t" fillcolor="#a0a0a0" stroked="f"/>
        </w:pict>
      </w:r>
    </w:p>
    <w:p w:rsidR="000474A7" w:rsidRPr="009D0F40" w:rsidRDefault="000474A7" w:rsidP="000474A7">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1</w:t>
      </w:r>
      <w:r w:rsidRPr="00E0666B">
        <w:rPr>
          <w:rFonts w:ascii="Times New Roman" w:hAnsi="Times New Roman" w:cs="Times New Roman"/>
          <w:sz w:val="24"/>
          <w:szCs w:val="24"/>
        </w:rPr>
        <w:t>6</w:t>
      </w:r>
      <w:r w:rsidRPr="009D0F40">
        <w:rPr>
          <w:rFonts w:ascii="Times New Roman" w:hAnsi="Times New Roman" w:cs="Times New Roman"/>
          <w:sz w:val="24"/>
          <w:szCs w:val="24"/>
        </w:rPr>
        <w:t>. Применяйте для экстрактов листья, траву, корни, корневища и почки растений.</w:t>
      </w:r>
    </w:p>
    <w:p w:rsidR="000678FD" w:rsidRPr="009D0F40" w:rsidRDefault="00E0666B" w:rsidP="009D0F40">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1</w:t>
      </w:r>
      <w:r w:rsidRPr="00E0666B">
        <w:rPr>
          <w:rFonts w:ascii="Times New Roman" w:hAnsi="Times New Roman" w:cs="Times New Roman"/>
          <w:sz w:val="24"/>
          <w:szCs w:val="24"/>
        </w:rPr>
        <w:t>7</w:t>
      </w:r>
      <w:r w:rsidR="000678FD" w:rsidRPr="009D0F40">
        <w:rPr>
          <w:rFonts w:ascii="Times New Roman" w:hAnsi="Times New Roman" w:cs="Times New Roman"/>
          <w:sz w:val="24"/>
          <w:szCs w:val="24"/>
        </w:rPr>
        <w:t>. Приготовь и охлади настойку из трав пустырника.</w:t>
      </w:r>
    </w:p>
    <w:p w:rsidR="00533C2F" w:rsidRPr="009D0F40" w:rsidRDefault="00E0666B" w:rsidP="009D0F40">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1</w:t>
      </w:r>
      <w:r w:rsidRPr="00E0666B">
        <w:rPr>
          <w:rFonts w:ascii="Times New Roman" w:hAnsi="Times New Roman" w:cs="Times New Roman"/>
          <w:sz w:val="24"/>
          <w:szCs w:val="24"/>
        </w:rPr>
        <w:t>8</w:t>
      </w:r>
      <w:r w:rsidR="00533C2F" w:rsidRPr="009D0F40">
        <w:rPr>
          <w:rFonts w:ascii="Times New Roman" w:hAnsi="Times New Roman" w:cs="Times New Roman"/>
          <w:sz w:val="24"/>
          <w:szCs w:val="24"/>
        </w:rPr>
        <w:t>. Некоторые вещества в воде не растворяются.</w:t>
      </w:r>
    </w:p>
    <w:p w:rsidR="00533C2F" w:rsidRPr="009D0F40" w:rsidRDefault="00E0666B" w:rsidP="009D0F40">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1</w:t>
      </w:r>
      <w:r w:rsidRPr="00E0666B">
        <w:rPr>
          <w:rFonts w:ascii="Times New Roman" w:hAnsi="Times New Roman" w:cs="Times New Roman"/>
          <w:sz w:val="24"/>
          <w:szCs w:val="24"/>
        </w:rPr>
        <w:t>9</w:t>
      </w:r>
      <w:r w:rsidR="00533C2F" w:rsidRPr="009D0F40">
        <w:rPr>
          <w:rFonts w:ascii="Times New Roman" w:hAnsi="Times New Roman" w:cs="Times New Roman"/>
          <w:sz w:val="24"/>
          <w:szCs w:val="24"/>
        </w:rPr>
        <w:t>. Отвары и растворы процеживаются через чистую ткань.</w:t>
      </w:r>
    </w:p>
    <w:p w:rsidR="00533C2F" w:rsidRPr="009D0F40" w:rsidRDefault="00E0666B" w:rsidP="009D0F40">
      <w:pPr>
        <w:pStyle w:val="a3"/>
        <w:spacing w:after="0"/>
        <w:ind w:left="0"/>
        <w:jc w:val="both"/>
        <w:rPr>
          <w:rFonts w:ascii="Times New Roman" w:hAnsi="Times New Roman" w:cs="Times New Roman"/>
          <w:sz w:val="24"/>
          <w:szCs w:val="24"/>
        </w:rPr>
      </w:pPr>
      <w:r w:rsidRPr="00E0666B">
        <w:rPr>
          <w:rFonts w:ascii="Times New Roman" w:hAnsi="Times New Roman" w:cs="Times New Roman"/>
          <w:sz w:val="24"/>
          <w:szCs w:val="24"/>
        </w:rPr>
        <w:t>20</w:t>
      </w:r>
      <w:r w:rsidR="00533C2F" w:rsidRPr="009D0F40">
        <w:rPr>
          <w:rFonts w:ascii="Times New Roman" w:hAnsi="Times New Roman" w:cs="Times New Roman"/>
          <w:sz w:val="24"/>
          <w:szCs w:val="24"/>
        </w:rPr>
        <w:t>. Корни и корневища растений высушиваются и измельчаются в порошок.</w:t>
      </w:r>
    </w:p>
    <w:p w:rsidR="00533C2F" w:rsidRPr="009D0F40" w:rsidRDefault="00E0666B" w:rsidP="009D0F40">
      <w:pPr>
        <w:pStyle w:val="a3"/>
        <w:spacing w:after="0"/>
        <w:ind w:left="0"/>
        <w:jc w:val="both"/>
        <w:rPr>
          <w:rFonts w:ascii="Times New Roman" w:hAnsi="Times New Roman" w:cs="Times New Roman"/>
          <w:sz w:val="24"/>
          <w:szCs w:val="24"/>
        </w:rPr>
      </w:pPr>
      <w:r w:rsidRPr="00E0666B">
        <w:rPr>
          <w:rFonts w:ascii="Times New Roman" w:hAnsi="Times New Roman" w:cs="Times New Roman"/>
          <w:sz w:val="24"/>
          <w:szCs w:val="24"/>
        </w:rPr>
        <w:t>21</w:t>
      </w:r>
      <w:r w:rsidR="00533C2F" w:rsidRPr="009D0F40">
        <w:rPr>
          <w:rFonts w:ascii="Times New Roman" w:hAnsi="Times New Roman" w:cs="Times New Roman"/>
          <w:sz w:val="24"/>
          <w:szCs w:val="24"/>
        </w:rPr>
        <w:t>. Для мазей применяется вазелин и ланолин.</w:t>
      </w:r>
    </w:p>
    <w:p w:rsidR="00533C2F" w:rsidRPr="009D0F40" w:rsidRDefault="00E0666B" w:rsidP="009D0F40">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2</w:t>
      </w:r>
      <w:r w:rsidRPr="00E0666B">
        <w:rPr>
          <w:rFonts w:ascii="Times New Roman" w:hAnsi="Times New Roman" w:cs="Times New Roman"/>
          <w:sz w:val="24"/>
          <w:szCs w:val="24"/>
        </w:rPr>
        <w:t>2</w:t>
      </w:r>
      <w:r w:rsidR="00533C2F" w:rsidRPr="009D0F40">
        <w:rPr>
          <w:rFonts w:ascii="Times New Roman" w:hAnsi="Times New Roman" w:cs="Times New Roman"/>
          <w:sz w:val="24"/>
          <w:szCs w:val="24"/>
        </w:rPr>
        <w:t xml:space="preserve">. Фармацевт готовит различные лекарственные формы. </w:t>
      </w:r>
    </w:p>
    <w:p w:rsidR="00533C2F" w:rsidRPr="009D0F40" w:rsidRDefault="00E0666B" w:rsidP="009D0F40">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2</w:t>
      </w:r>
      <w:r w:rsidRPr="00E0666B">
        <w:rPr>
          <w:rFonts w:ascii="Times New Roman" w:hAnsi="Times New Roman" w:cs="Times New Roman"/>
          <w:sz w:val="24"/>
          <w:szCs w:val="24"/>
        </w:rPr>
        <w:t>3</w:t>
      </w:r>
      <w:r w:rsidR="00533C2F" w:rsidRPr="009D0F40">
        <w:rPr>
          <w:rFonts w:ascii="Times New Roman" w:hAnsi="Times New Roman" w:cs="Times New Roman"/>
          <w:sz w:val="24"/>
          <w:szCs w:val="24"/>
        </w:rPr>
        <w:t>. Зерна пшеницы и клубни картофеля содержат крахмал.</w:t>
      </w:r>
    </w:p>
    <w:p w:rsidR="00533C2F" w:rsidRPr="009D0F40" w:rsidRDefault="00E0666B" w:rsidP="009D0F40">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2</w:t>
      </w:r>
      <w:r w:rsidRPr="00E0666B">
        <w:rPr>
          <w:rFonts w:ascii="Times New Roman" w:hAnsi="Times New Roman" w:cs="Times New Roman"/>
          <w:sz w:val="24"/>
          <w:szCs w:val="24"/>
        </w:rPr>
        <w:t>4</w:t>
      </w:r>
      <w:r w:rsidR="00533C2F" w:rsidRPr="009D0F40">
        <w:rPr>
          <w:rFonts w:ascii="Times New Roman" w:hAnsi="Times New Roman" w:cs="Times New Roman"/>
          <w:sz w:val="24"/>
          <w:szCs w:val="24"/>
        </w:rPr>
        <w:t>. Настои и отвары хранятся в холодном месте.</w:t>
      </w:r>
    </w:p>
    <w:p w:rsidR="00533C2F" w:rsidRPr="00753748" w:rsidRDefault="00E0666B" w:rsidP="009D0F40">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2</w:t>
      </w:r>
      <w:r w:rsidRPr="00835693">
        <w:rPr>
          <w:rFonts w:ascii="Times New Roman" w:hAnsi="Times New Roman" w:cs="Times New Roman"/>
          <w:sz w:val="24"/>
          <w:szCs w:val="24"/>
        </w:rPr>
        <w:t>5</w:t>
      </w:r>
      <w:r w:rsidR="00533C2F" w:rsidRPr="009D0F40">
        <w:rPr>
          <w:rFonts w:ascii="Times New Roman" w:hAnsi="Times New Roman" w:cs="Times New Roman"/>
          <w:sz w:val="24"/>
          <w:szCs w:val="24"/>
        </w:rPr>
        <w:t>. Врач прописывает больному порошок против сухого кашля.</w:t>
      </w:r>
    </w:p>
    <w:p w:rsidR="00A26657" w:rsidRDefault="00A26657" w:rsidP="00835693">
      <w:pPr>
        <w:spacing w:after="0"/>
        <w:jc w:val="both"/>
        <w:rPr>
          <w:rFonts w:ascii="Times New Roman" w:hAnsi="Times New Roman" w:cs="Times New Roman"/>
          <w:sz w:val="24"/>
          <w:szCs w:val="24"/>
        </w:rPr>
      </w:pPr>
    </w:p>
    <w:p w:rsidR="00835693" w:rsidRPr="00835693" w:rsidRDefault="00835693" w:rsidP="00835693">
      <w:pPr>
        <w:spacing w:after="0"/>
        <w:jc w:val="both"/>
        <w:rPr>
          <w:rFonts w:ascii="Times New Roman" w:hAnsi="Times New Roman" w:cs="Times New Roman"/>
          <w:b/>
          <w:sz w:val="24"/>
          <w:szCs w:val="24"/>
        </w:rPr>
      </w:pPr>
      <w:r w:rsidRPr="00835693">
        <w:rPr>
          <w:rFonts w:ascii="Times New Roman" w:hAnsi="Times New Roman" w:cs="Times New Roman"/>
          <w:sz w:val="24"/>
          <w:szCs w:val="24"/>
        </w:rPr>
        <w:t>Задание 4.</w:t>
      </w:r>
      <w:r>
        <w:rPr>
          <w:rFonts w:ascii="Times New Roman" w:hAnsi="Times New Roman" w:cs="Times New Roman"/>
          <w:b/>
          <w:sz w:val="24"/>
          <w:szCs w:val="24"/>
        </w:rPr>
        <w:t xml:space="preserve"> </w:t>
      </w:r>
      <w:r w:rsidRPr="00835693">
        <w:rPr>
          <w:rFonts w:ascii="Times New Roman" w:hAnsi="Times New Roman" w:cs="Times New Roman"/>
          <w:b/>
          <w:sz w:val="24"/>
          <w:szCs w:val="24"/>
        </w:rPr>
        <w:t>Пер</w:t>
      </w:r>
      <w:r w:rsidR="009C6D78">
        <w:rPr>
          <w:rFonts w:ascii="Times New Roman" w:hAnsi="Times New Roman" w:cs="Times New Roman"/>
          <w:b/>
          <w:sz w:val="24"/>
          <w:szCs w:val="24"/>
        </w:rPr>
        <w:t>еведите предложения с русского языка на латин</w:t>
      </w:r>
      <w:r w:rsidRPr="00835693">
        <w:rPr>
          <w:rFonts w:ascii="Times New Roman" w:hAnsi="Times New Roman" w:cs="Times New Roman"/>
          <w:b/>
          <w:sz w:val="24"/>
          <w:szCs w:val="24"/>
        </w:rPr>
        <w:t>ский</w:t>
      </w:r>
      <w:r w:rsidR="00AC2327">
        <w:rPr>
          <w:rFonts w:ascii="Times New Roman" w:hAnsi="Times New Roman" w:cs="Times New Roman"/>
          <w:b/>
          <w:sz w:val="24"/>
          <w:szCs w:val="24"/>
        </w:rPr>
        <w:t xml:space="preserve"> язык</w:t>
      </w:r>
      <w:r w:rsidRPr="00835693">
        <w:rPr>
          <w:rFonts w:ascii="Times New Roman" w:hAnsi="Times New Roman" w:cs="Times New Roman"/>
          <w:b/>
          <w:sz w:val="24"/>
          <w:szCs w:val="24"/>
        </w:rPr>
        <w:t>. Обратите внимание на использовании форм глагола “</w:t>
      </w:r>
      <w:r w:rsidRPr="00835693">
        <w:rPr>
          <w:rFonts w:ascii="Times New Roman" w:hAnsi="Times New Roman" w:cs="Times New Roman"/>
          <w:b/>
          <w:sz w:val="24"/>
          <w:szCs w:val="24"/>
          <w:lang w:val="en-US"/>
        </w:rPr>
        <w:t>essere</w:t>
      </w:r>
      <w:r w:rsidRPr="00835693">
        <w:rPr>
          <w:rFonts w:ascii="Times New Roman" w:hAnsi="Times New Roman" w:cs="Times New Roman"/>
          <w:b/>
          <w:sz w:val="24"/>
          <w:szCs w:val="24"/>
        </w:rPr>
        <w:t>”:</w:t>
      </w:r>
    </w:p>
    <w:p w:rsidR="00835693" w:rsidRPr="00835693" w:rsidRDefault="00835693" w:rsidP="009D0F40">
      <w:pPr>
        <w:pStyle w:val="a3"/>
        <w:spacing w:after="0"/>
        <w:ind w:left="0"/>
        <w:jc w:val="both"/>
        <w:rPr>
          <w:rFonts w:ascii="Times New Roman" w:hAnsi="Times New Roman" w:cs="Times New Roman"/>
          <w:sz w:val="24"/>
          <w:szCs w:val="24"/>
        </w:rPr>
      </w:pPr>
    </w:p>
    <w:p w:rsidR="00A26657" w:rsidRPr="00A26657" w:rsidRDefault="00A26657" w:rsidP="00A26657">
      <w:pPr>
        <w:pStyle w:val="a3"/>
        <w:numPr>
          <w:ilvl w:val="0"/>
          <w:numId w:val="42"/>
        </w:numPr>
        <w:spacing w:after="0"/>
        <w:ind w:left="426"/>
        <w:jc w:val="both"/>
        <w:rPr>
          <w:rFonts w:ascii="Times New Roman" w:hAnsi="Times New Roman" w:cs="Times New Roman"/>
          <w:sz w:val="24"/>
          <w:szCs w:val="24"/>
          <w:lang w:val="en-US"/>
        </w:rPr>
      </w:pPr>
      <w:r>
        <w:rPr>
          <w:rFonts w:ascii="Times New Roman" w:hAnsi="Times New Roman" w:cs="Times New Roman"/>
          <w:sz w:val="24"/>
          <w:szCs w:val="24"/>
        </w:rPr>
        <w:t>В ягодах есть витамины.</w:t>
      </w:r>
    </w:p>
    <w:p w:rsidR="00A26657" w:rsidRPr="009C6D78" w:rsidRDefault="009C6D78" w:rsidP="00A26657">
      <w:pPr>
        <w:pStyle w:val="a3"/>
        <w:numPr>
          <w:ilvl w:val="0"/>
          <w:numId w:val="42"/>
        </w:numPr>
        <w:spacing w:after="0"/>
        <w:ind w:left="426"/>
        <w:jc w:val="both"/>
        <w:rPr>
          <w:rFonts w:ascii="Times New Roman" w:hAnsi="Times New Roman" w:cs="Times New Roman"/>
          <w:sz w:val="24"/>
          <w:szCs w:val="24"/>
          <w:lang w:val="en-US"/>
        </w:rPr>
      </w:pPr>
      <w:r>
        <w:rPr>
          <w:rFonts w:ascii="Times New Roman" w:hAnsi="Times New Roman" w:cs="Times New Roman"/>
          <w:sz w:val="24"/>
          <w:szCs w:val="24"/>
        </w:rPr>
        <w:t>Пилюли находятся в коробочке.</w:t>
      </w:r>
    </w:p>
    <w:p w:rsidR="009C6D78" w:rsidRPr="009C6D78" w:rsidRDefault="009C6D78" w:rsidP="00A26657">
      <w:pPr>
        <w:pStyle w:val="a3"/>
        <w:numPr>
          <w:ilvl w:val="0"/>
          <w:numId w:val="42"/>
        </w:numPr>
        <w:spacing w:after="0"/>
        <w:ind w:left="426"/>
        <w:jc w:val="both"/>
        <w:rPr>
          <w:rFonts w:ascii="Times New Roman" w:hAnsi="Times New Roman" w:cs="Times New Roman"/>
          <w:sz w:val="24"/>
          <w:szCs w:val="24"/>
        </w:rPr>
      </w:pPr>
      <w:r>
        <w:rPr>
          <w:rFonts w:ascii="Times New Roman" w:hAnsi="Times New Roman" w:cs="Times New Roman"/>
          <w:sz w:val="24"/>
          <w:szCs w:val="24"/>
        </w:rPr>
        <w:t>Мази, пластри, пасты – наружные средства.</w:t>
      </w:r>
    </w:p>
    <w:p w:rsidR="009C6D78" w:rsidRDefault="009C6D78" w:rsidP="00A26657">
      <w:pPr>
        <w:pStyle w:val="a3"/>
        <w:numPr>
          <w:ilvl w:val="0"/>
          <w:numId w:val="42"/>
        </w:numPr>
        <w:spacing w:after="0"/>
        <w:ind w:left="426"/>
        <w:jc w:val="both"/>
        <w:rPr>
          <w:rFonts w:ascii="Times New Roman" w:hAnsi="Times New Roman" w:cs="Times New Roman"/>
          <w:sz w:val="24"/>
          <w:szCs w:val="24"/>
        </w:rPr>
      </w:pPr>
      <w:r>
        <w:rPr>
          <w:rFonts w:ascii="Times New Roman" w:hAnsi="Times New Roman" w:cs="Times New Roman"/>
          <w:sz w:val="24"/>
          <w:szCs w:val="24"/>
        </w:rPr>
        <w:t>Настойки бывают масляные, водные, спиртовые.</w:t>
      </w:r>
    </w:p>
    <w:p w:rsidR="009C6D78" w:rsidRDefault="009C6D78" w:rsidP="00A26657">
      <w:pPr>
        <w:pStyle w:val="a3"/>
        <w:numPr>
          <w:ilvl w:val="0"/>
          <w:numId w:val="42"/>
        </w:numPr>
        <w:spacing w:after="0"/>
        <w:ind w:left="426"/>
        <w:jc w:val="both"/>
        <w:rPr>
          <w:rFonts w:ascii="Times New Roman" w:hAnsi="Times New Roman" w:cs="Times New Roman"/>
          <w:sz w:val="24"/>
          <w:szCs w:val="24"/>
        </w:rPr>
      </w:pPr>
      <w:r>
        <w:rPr>
          <w:rFonts w:ascii="Times New Roman" w:hAnsi="Times New Roman" w:cs="Times New Roman"/>
          <w:sz w:val="24"/>
          <w:szCs w:val="24"/>
        </w:rPr>
        <w:t>Сок одуванчика белый и горький.</w:t>
      </w:r>
    </w:p>
    <w:p w:rsidR="009C6D78" w:rsidRDefault="009C6D78" w:rsidP="00A26657">
      <w:pPr>
        <w:pStyle w:val="a3"/>
        <w:numPr>
          <w:ilvl w:val="0"/>
          <w:numId w:val="42"/>
        </w:numPr>
        <w:spacing w:after="0"/>
        <w:ind w:left="426"/>
        <w:jc w:val="both"/>
        <w:rPr>
          <w:rFonts w:ascii="Times New Roman" w:hAnsi="Times New Roman" w:cs="Times New Roman"/>
          <w:sz w:val="24"/>
          <w:szCs w:val="24"/>
        </w:rPr>
      </w:pPr>
      <w:r>
        <w:rPr>
          <w:rFonts w:ascii="Times New Roman" w:hAnsi="Times New Roman" w:cs="Times New Roman"/>
          <w:sz w:val="24"/>
          <w:szCs w:val="24"/>
        </w:rPr>
        <w:t>Экстракты бывают сухие, густые и жидкие.</w:t>
      </w:r>
    </w:p>
    <w:p w:rsidR="009C6D78" w:rsidRDefault="009C6D78" w:rsidP="00A26657">
      <w:pPr>
        <w:pStyle w:val="a3"/>
        <w:numPr>
          <w:ilvl w:val="0"/>
          <w:numId w:val="42"/>
        </w:num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Настои, астойки, пилюли – внутренние средства. </w:t>
      </w:r>
    </w:p>
    <w:p w:rsidR="009C6D78" w:rsidRDefault="009C6D78" w:rsidP="00A26657">
      <w:pPr>
        <w:pStyle w:val="a3"/>
        <w:numPr>
          <w:ilvl w:val="0"/>
          <w:numId w:val="42"/>
        </w:numPr>
        <w:spacing w:after="0"/>
        <w:ind w:left="426"/>
        <w:jc w:val="both"/>
        <w:rPr>
          <w:rFonts w:ascii="Times New Roman" w:hAnsi="Times New Roman" w:cs="Times New Roman"/>
          <w:sz w:val="24"/>
          <w:szCs w:val="24"/>
        </w:rPr>
      </w:pPr>
      <w:r>
        <w:rPr>
          <w:rFonts w:ascii="Times New Roman" w:hAnsi="Times New Roman" w:cs="Times New Roman"/>
          <w:sz w:val="24"/>
          <w:szCs w:val="24"/>
        </w:rPr>
        <w:t>Линимент находится в темной склянке.</w:t>
      </w:r>
    </w:p>
    <w:p w:rsidR="009C6D78" w:rsidRPr="009C6D78" w:rsidRDefault="009C6D78" w:rsidP="00A26657">
      <w:pPr>
        <w:pStyle w:val="a3"/>
        <w:numPr>
          <w:ilvl w:val="0"/>
          <w:numId w:val="42"/>
        </w:numPr>
        <w:spacing w:after="0"/>
        <w:ind w:left="426"/>
        <w:jc w:val="both"/>
        <w:rPr>
          <w:rFonts w:ascii="Times New Roman" w:hAnsi="Times New Roman" w:cs="Times New Roman"/>
          <w:sz w:val="24"/>
          <w:szCs w:val="24"/>
        </w:rPr>
      </w:pPr>
      <w:r>
        <w:rPr>
          <w:rFonts w:ascii="Times New Roman" w:hAnsi="Times New Roman" w:cs="Times New Roman"/>
          <w:sz w:val="24"/>
          <w:szCs w:val="24"/>
        </w:rPr>
        <w:t>Ягоды калины – красные.</w:t>
      </w:r>
    </w:p>
    <w:p w:rsidR="00A26657" w:rsidRPr="009C6D78" w:rsidRDefault="00A26657" w:rsidP="00A26657">
      <w:pPr>
        <w:spacing w:after="0"/>
        <w:jc w:val="both"/>
        <w:rPr>
          <w:rFonts w:ascii="Times New Roman" w:hAnsi="Times New Roman" w:cs="Times New Roman"/>
          <w:b/>
          <w:sz w:val="24"/>
          <w:szCs w:val="24"/>
        </w:rPr>
      </w:pPr>
    </w:p>
    <w:p w:rsidR="000474A7" w:rsidRDefault="000474A7" w:rsidP="009D0F40">
      <w:pPr>
        <w:spacing w:after="0"/>
        <w:jc w:val="both"/>
        <w:rPr>
          <w:rFonts w:ascii="Times New Roman" w:hAnsi="Times New Roman" w:cs="Times New Roman"/>
          <w:sz w:val="24"/>
          <w:szCs w:val="24"/>
        </w:rPr>
      </w:pPr>
    </w:p>
    <w:p w:rsidR="00DC15CD" w:rsidRPr="009D0F40" w:rsidRDefault="00835693" w:rsidP="009D0F40">
      <w:pPr>
        <w:spacing w:after="0"/>
        <w:jc w:val="both"/>
        <w:rPr>
          <w:rFonts w:ascii="Times New Roman" w:hAnsi="Times New Roman" w:cs="Times New Roman"/>
          <w:b/>
          <w:sz w:val="24"/>
          <w:szCs w:val="24"/>
        </w:rPr>
      </w:pPr>
      <w:r>
        <w:rPr>
          <w:rFonts w:ascii="Times New Roman" w:hAnsi="Times New Roman" w:cs="Times New Roman"/>
          <w:sz w:val="24"/>
          <w:szCs w:val="24"/>
        </w:rPr>
        <w:lastRenderedPageBreak/>
        <w:t xml:space="preserve">Задание </w:t>
      </w:r>
      <w:r w:rsidRPr="00753748">
        <w:rPr>
          <w:rFonts w:ascii="Times New Roman" w:hAnsi="Times New Roman" w:cs="Times New Roman"/>
          <w:sz w:val="24"/>
          <w:szCs w:val="24"/>
        </w:rPr>
        <w:t>5</w:t>
      </w:r>
      <w:r w:rsidR="00DC15CD" w:rsidRPr="009D0F40">
        <w:rPr>
          <w:rFonts w:ascii="Times New Roman" w:hAnsi="Times New Roman" w:cs="Times New Roman"/>
          <w:sz w:val="24"/>
          <w:szCs w:val="24"/>
        </w:rPr>
        <w:t xml:space="preserve">. </w:t>
      </w:r>
      <w:r w:rsidR="00DC15CD" w:rsidRPr="009D0F40">
        <w:rPr>
          <w:rFonts w:ascii="Times New Roman" w:hAnsi="Times New Roman" w:cs="Times New Roman"/>
          <w:b/>
          <w:sz w:val="24"/>
          <w:szCs w:val="24"/>
        </w:rPr>
        <w:t>Переведите с латинского языка на русский предложения:</w:t>
      </w:r>
    </w:p>
    <w:p w:rsidR="00DC15CD" w:rsidRPr="009D0F40" w:rsidRDefault="00DC15CD" w:rsidP="009D0F40">
      <w:pPr>
        <w:spacing w:after="0"/>
        <w:jc w:val="both"/>
        <w:rPr>
          <w:rFonts w:ascii="Times New Roman" w:hAnsi="Times New Roman" w:cs="Times New Roman"/>
          <w:b/>
          <w:sz w:val="24"/>
          <w:szCs w:val="24"/>
        </w:rPr>
      </w:pPr>
    </w:p>
    <w:p w:rsidR="00DC15CD" w:rsidRPr="009D0F40" w:rsidRDefault="00DC15C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1. Praescribe recepta recte.  </w:t>
      </w:r>
    </w:p>
    <w:p w:rsidR="00DC15CD" w:rsidRPr="009D0F40" w:rsidRDefault="00DC15C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2. Adde saccharum in extractum.</w:t>
      </w:r>
    </w:p>
    <w:p w:rsidR="00DC15CD" w:rsidRPr="009D0F40" w:rsidRDefault="00DC15C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3. Praepara gelatinam pro capsulis.</w:t>
      </w:r>
    </w:p>
    <w:p w:rsidR="00DC15CD" w:rsidRPr="009D0F40" w:rsidRDefault="00DC15C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4. Noli laedere margines emplastri.</w:t>
      </w:r>
    </w:p>
    <w:p w:rsidR="00DC15CD" w:rsidRPr="009D0F40" w:rsidRDefault="00DC15C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5. Solve Glucosum in aqua.</w:t>
      </w:r>
    </w:p>
    <w:p w:rsidR="00DC15CD" w:rsidRPr="009D0F40" w:rsidRDefault="00DC15C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6. Divide massam pilularum in partes.</w:t>
      </w:r>
    </w:p>
    <w:p w:rsidR="00DC15CD" w:rsidRPr="009D0F40" w:rsidRDefault="00DC15C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7. Recipe 20, 0 olei Cacao ad praeparationem suppositorium.</w:t>
      </w:r>
    </w:p>
    <w:p w:rsidR="00DC15CD" w:rsidRPr="009D0F40" w:rsidRDefault="00DC15C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8. Misce solutiones</w:t>
      </w:r>
      <w:r w:rsidR="00E0666B" w:rsidRPr="00E0666B">
        <w:rPr>
          <w:rFonts w:ascii="Times New Roman" w:hAnsi="Times New Roman" w:cs="Times New Roman"/>
          <w:sz w:val="24"/>
          <w:szCs w:val="24"/>
          <w:lang w:val="en-US"/>
        </w:rPr>
        <w:t xml:space="preserve"> </w:t>
      </w:r>
      <w:r w:rsidR="00E0666B">
        <w:rPr>
          <w:rFonts w:ascii="Times New Roman" w:hAnsi="Times New Roman" w:cs="Times New Roman"/>
          <w:sz w:val="24"/>
          <w:szCs w:val="24"/>
          <w:lang w:val="en-US"/>
        </w:rPr>
        <w:t>in lege arti</w:t>
      </w:r>
      <w:r w:rsidRPr="009D0F40">
        <w:rPr>
          <w:rFonts w:ascii="Times New Roman" w:hAnsi="Times New Roman" w:cs="Times New Roman"/>
          <w:sz w:val="24"/>
          <w:szCs w:val="24"/>
          <w:lang w:val="en-US"/>
        </w:rPr>
        <w:t>s.</w:t>
      </w:r>
    </w:p>
    <w:p w:rsidR="00DC15CD" w:rsidRPr="00753748" w:rsidRDefault="00DC15C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9. Tere folia sicca diligenter.</w:t>
      </w:r>
    </w:p>
    <w:p w:rsidR="00753748" w:rsidRPr="00753748" w:rsidRDefault="00753748" w:rsidP="009D0F40">
      <w:pPr>
        <w:spacing w:after="0"/>
        <w:jc w:val="both"/>
        <w:rPr>
          <w:rFonts w:ascii="Times New Roman" w:hAnsi="Times New Roman" w:cs="Times New Roman"/>
          <w:sz w:val="24"/>
          <w:szCs w:val="24"/>
          <w:lang w:val="en-US"/>
        </w:rPr>
      </w:pPr>
    </w:p>
    <w:p w:rsidR="00835693" w:rsidRDefault="00835693" w:rsidP="009D0F40">
      <w:pPr>
        <w:spacing w:after="0"/>
        <w:jc w:val="both"/>
        <w:rPr>
          <w:rFonts w:ascii="Times New Roman" w:hAnsi="Times New Roman" w:cs="Times New Roman"/>
          <w:b/>
          <w:sz w:val="24"/>
          <w:szCs w:val="24"/>
          <w:lang w:val="en-US"/>
        </w:rPr>
      </w:pPr>
      <w:r>
        <w:rPr>
          <w:rFonts w:ascii="Times New Roman" w:hAnsi="Times New Roman" w:cs="Times New Roman"/>
          <w:sz w:val="24"/>
          <w:szCs w:val="24"/>
        </w:rPr>
        <w:t>Задание</w:t>
      </w:r>
      <w:r w:rsidRPr="00753748">
        <w:rPr>
          <w:rFonts w:ascii="Times New Roman" w:hAnsi="Times New Roman" w:cs="Times New Roman"/>
          <w:sz w:val="24"/>
          <w:szCs w:val="24"/>
          <w:lang w:val="en-US"/>
        </w:rPr>
        <w:t xml:space="preserve"> 6. </w:t>
      </w:r>
      <w:r w:rsidRPr="00835693">
        <w:rPr>
          <w:rFonts w:ascii="Times New Roman" w:hAnsi="Times New Roman" w:cs="Times New Roman"/>
          <w:b/>
          <w:sz w:val="24"/>
          <w:szCs w:val="24"/>
        </w:rPr>
        <w:t xml:space="preserve">Переведите предложения с латинского языка на русский. Обратите внимание на использовании форм глагола </w:t>
      </w:r>
      <w:r w:rsidRPr="00835693">
        <w:rPr>
          <w:rFonts w:ascii="Times New Roman" w:hAnsi="Times New Roman" w:cs="Times New Roman"/>
          <w:b/>
          <w:sz w:val="24"/>
          <w:szCs w:val="24"/>
          <w:lang w:val="en-US"/>
        </w:rPr>
        <w:t>“essere”:</w:t>
      </w:r>
    </w:p>
    <w:p w:rsidR="00835693" w:rsidRPr="00835693" w:rsidRDefault="00835693" w:rsidP="009D0F40">
      <w:pPr>
        <w:spacing w:after="0"/>
        <w:jc w:val="both"/>
        <w:rPr>
          <w:rFonts w:ascii="Times New Roman" w:hAnsi="Times New Roman" w:cs="Times New Roman"/>
          <w:b/>
          <w:sz w:val="24"/>
          <w:szCs w:val="24"/>
          <w:lang w:val="en-US"/>
        </w:rPr>
      </w:pPr>
    </w:p>
    <w:p w:rsidR="00835693" w:rsidRPr="00835693" w:rsidRDefault="00835693" w:rsidP="00835693">
      <w:pPr>
        <w:pStyle w:val="a3"/>
        <w:numPr>
          <w:ilvl w:val="0"/>
          <w:numId w:val="41"/>
        </w:numPr>
        <w:spacing w:after="0"/>
        <w:ind w:left="426"/>
        <w:jc w:val="both"/>
        <w:rPr>
          <w:rFonts w:ascii="Times New Roman" w:hAnsi="Times New Roman" w:cs="Times New Roman"/>
          <w:sz w:val="24"/>
          <w:szCs w:val="24"/>
          <w:lang w:val="en-US"/>
        </w:rPr>
      </w:pPr>
      <w:r w:rsidRPr="00835693">
        <w:rPr>
          <w:rFonts w:ascii="Times New Roman" w:hAnsi="Times New Roman" w:cs="Times New Roman"/>
          <w:sz w:val="24"/>
          <w:szCs w:val="24"/>
          <w:lang w:val="en-US"/>
        </w:rPr>
        <w:t>In officinis folia sicca plantarum variorum ad infusa sunt.</w:t>
      </w:r>
    </w:p>
    <w:p w:rsidR="00835693" w:rsidRPr="00835693" w:rsidRDefault="00835693" w:rsidP="00835693">
      <w:pPr>
        <w:pStyle w:val="a3"/>
        <w:numPr>
          <w:ilvl w:val="0"/>
          <w:numId w:val="41"/>
        </w:numPr>
        <w:spacing w:after="0"/>
        <w:ind w:left="426"/>
        <w:jc w:val="both"/>
        <w:rPr>
          <w:rFonts w:ascii="Times New Roman" w:hAnsi="Times New Roman" w:cs="Times New Roman"/>
          <w:sz w:val="24"/>
          <w:szCs w:val="24"/>
          <w:lang w:val="en-US"/>
        </w:rPr>
      </w:pPr>
      <w:r w:rsidRPr="00835693">
        <w:rPr>
          <w:rFonts w:ascii="Times New Roman" w:hAnsi="Times New Roman" w:cs="Times New Roman"/>
          <w:sz w:val="24"/>
          <w:szCs w:val="24"/>
          <w:lang w:val="en-US"/>
        </w:rPr>
        <w:t>Decoctum ex herbis est in lagena fusca,</w:t>
      </w:r>
    </w:p>
    <w:p w:rsidR="00835693" w:rsidRPr="00835693" w:rsidRDefault="00835693" w:rsidP="00835693">
      <w:pPr>
        <w:pStyle w:val="a3"/>
        <w:numPr>
          <w:ilvl w:val="0"/>
          <w:numId w:val="41"/>
        </w:numPr>
        <w:spacing w:after="0"/>
        <w:ind w:left="426"/>
        <w:jc w:val="both"/>
        <w:rPr>
          <w:rFonts w:ascii="Times New Roman" w:hAnsi="Times New Roman" w:cs="Times New Roman"/>
          <w:sz w:val="24"/>
          <w:szCs w:val="24"/>
          <w:lang w:val="en-US"/>
        </w:rPr>
      </w:pPr>
      <w:r w:rsidRPr="00835693">
        <w:rPr>
          <w:rFonts w:ascii="Times New Roman" w:hAnsi="Times New Roman" w:cs="Times New Roman"/>
          <w:sz w:val="24"/>
          <w:szCs w:val="24"/>
          <w:lang w:val="en-US"/>
        </w:rPr>
        <w:t>Oleum Helianthi et oleum Olivarum sunt olea fluidam butyrum Cacao est durum.</w:t>
      </w:r>
    </w:p>
    <w:p w:rsidR="00835693" w:rsidRPr="00835693" w:rsidRDefault="00835693" w:rsidP="00835693">
      <w:pPr>
        <w:pStyle w:val="a3"/>
        <w:numPr>
          <w:ilvl w:val="0"/>
          <w:numId w:val="41"/>
        </w:numPr>
        <w:spacing w:after="0"/>
        <w:ind w:left="426"/>
        <w:jc w:val="both"/>
        <w:rPr>
          <w:rFonts w:ascii="Times New Roman" w:hAnsi="Times New Roman" w:cs="Times New Roman"/>
          <w:sz w:val="24"/>
          <w:szCs w:val="24"/>
          <w:lang w:val="en-US"/>
        </w:rPr>
      </w:pPr>
      <w:r w:rsidRPr="00835693">
        <w:rPr>
          <w:rFonts w:ascii="Times New Roman" w:hAnsi="Times New Roman" w:cs="Times New Roman"/>
          <w:sz w:val="24"/>
          <w:szCs w:val="24"/>
          <w:lang w:val="en-US"/>
        </w:rPr>
        <w:t>Baccae Viburni sunt amarae,</w:t>
      </w:r>
    </w:p>
    <w:p w:rsidR="00835693" w:rsidRPr="00835693" w:rsidRDefault="00835693" w:rsidP="00835693">
      <w:pPr>
        <w:pStyle w:val="a3"/>
        <w:numPr>
          <w:ilvl w:val="0"/>
          <w:numId w:val="41"/>
        </w:numPr>
        <w:spacing w:after="0"/>
        <w:ind w:left="426"/>
        <w:jc w:val="both"/>
        <w:rPr>
          <w:rFonts w:ascii="Times New Roman" w:hAnsi="Times New Roman" w:cs="Times New Roman"/>
          <w:sz w:val="24"/>
          <w:szCs w:val="24"/>
          <w:lang w:val="en-US"/>
        </w:rPr>
      </w:pPr>
      <w:r w:rsidRPr="00835693">
        <w:rPr>
          <w:rFonts w:ascii="Times New Roman" w:hAnsi="Times New Roman" w:cs="Times New Roman"/>
          <w:sz w:val="24"/>
          <w:szCs w:val="24"/>
          <w:lang w:val="en-US"/>
        </w:rPr>
        <w:t>Hyosciamus est planta toxica,</w:t>
      </w:r>
    </w:p>
    <w:p w:rsidR="00835693" w:rsidRPr="00835693" w:rsidRDefault="00835693" w:rsidP="00835693">
      <w:pPr>
        <w:pStyle w:val="a3"/>
        <w:numPr>
          <w:ilvl w:val="0"/>
          <w:numId w:val="41"/>
        </w:numPr>
        <w:spacing w:after="0"/>
        <w:ind w:left="426"/>
        <w:jc w:val="both"/>
        <w:rPr>
          <w:rFonts w:ascii="Times New Roman" w:hAnsi="Times New Roman" w:cs="Times New Roman"/>
          <w:sz w:val="24"/>
          <w:szCs w:val="24"/>
          <w:lang w:val="en-US"/>
        </w:rPr>
      </w:pPr>
      <w:r w:rsidRPr="00835693">
        <w:rPr>
          <w:rFonts w:ascii="Times New Roman" w:hAnsi="Times New Roman" w:cs="Times New Roman"/>
          <w:sz w:val="24"/>
          <w:szCs w:val="24"/>
          <w:lang w:val="en-US"/>
        </w:rPr>
        <w:t>Tinctura Leonuri est remedium cardiacum.</w:t>
      </w:r>
    </w:p>
    <w:p w:rsidR="00835693" w:rsidRPr="00835693" w:rsidRDefault="00835693" w:rsidP="00835693">
      <w:pPr>
        <w:pStyle w:val="a3"/>
        <w:numPr>
          <w:ilvl w:val="0"/>
          <w:numId w:val="41"/>
        </w:numPr>
        <w:spacing w:after="0"/>
        <w:ind w:left="426"/>
        <w:jc w:val="both"/>
        <w:rPr>
          <w:rFonts w:ascii="Times New Roman" w:hAnsi="Times New Roman" w:cs="Times New Roman"/>
          <w:sz w:val="24"/>
          <w:szCs w:val="24"/>
          <w:lang w:val="en-US"/>
        </w:rPr>
      </w:pPr>
      <w:r w:rsidRPr="00835693">
        <w:rPr>
          <w:rFonts w:ascii="Times New Roman" w:hAnsi="Times New Roman" w:cs="Times New Roman"/>
          <w:sz w:val="24"/>
          <w:szCs w:val="24"/>
          <w:lang w:val="en-US"/>
        </w:rPr>
        <w:t>Multa sunt remedia contra morbos.</w:t>
      </w:r>
    </w:p>
    <w:p w:rsidR="00835693" w:rsidRDefault="00835693" w:rsidP="00835693">
      <w:pPr>
        <w:spacing w:after="0"/>
        <w:ind w:left="426"/>
        <w:jc w:val="both"/>
        <w:rPr>
          <w:rFonts w:ascii="Times New Roman" w:hAnsi="Times New Roman" w:cs="Times New Roman"/>
          <w:sz w:val="24"/>
          <w:szCs w:val="24"/>
          <w:lang w:val="en-US"/>
        </w:rPr>
      </w:pPr>
    </w:p>
    <w:p w:rsidR="00835693" w:rsidRPr="009D0F40" w:rsidRDefault="00835693" w:rsidP="00835693">
      <w:pPr>
        <w:spacing w:after="0"/>
        <w:ind w:left="426"/>
        <w:jc w:val="both"/>
        <w:rPr>
          <w:rFonts w:ascii="Times New Roman" w:hAnsi="Times New Roman" w:cs="Times New Roman"/>
          <w:sz w:val="24"/>
          <w:szCs w:val="24"/>
          <w:lang w:val="en-US"/>
        </w:rPr>
      </w:pPr>
    </w:p>
    <w:p w:rsidR="00DC15CD" w:rsidRPr="009D0F40" w:rsidRDefault="00DC15C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p>
    <w:p w:rsidR="0076729F" w:rsidRPr="008F0907" w:rsidRDefault="0076729F">
      <w:pPr>
        <w:rPr>
          <w:rFonts w:ascii="Times New Roman" w:hAnsi="Times New Roman" w:cs="Times New Roman"/>
          <w:b/>
          <w:sz w:val="24"/>
          <w:szCs w:val="24"/>
          <w:lang w:val="en-US"/>
        </w:rPr>
      </w:pPr>
      <w:r w:rsidRPr="008F0907">
        <w:rPr>
          <w:rFonts w:ascii="Times New Roman" w:hAnsi="Times New Roman" w:cs="Times New Roman"/>
          <w:b/>
          <w:sz w:val="24"/>
          <w:szCs w:val="24"/>
          <w:lang w:val="en-US"/>
        </w:rPr>
        <w:br w:type="page"/>
      </w:r>
    </w:p>
    <w:p w:rsidR="0076729F" w:rsidRPr="008F0907" w:rsidRDefault="0076729F" w:rsidP="0076729F">
      <w:pPr>
        <w:spacing w:after="0" w:line="240" w:lineRule="auto"/>
        <w:jc w:val="right"/>
        <w:rPr>
          <w:rFonts w:ascii="Lucida Handwriting" w:hAnsi="Lucida Handwriting" w:cs="Times New Roman"/>
          <w:i/>
          <w:sz w:val="20"/>
          <w:szCs w:val="20"/>
        </w:rPr>
      </w:pPr>
      <w:r w:rsidRPr="0076729F">
        <w:rPr>
          <w:rFonts w:ascii="Lucida Handwriting" w:hAnsi="Lucida Handwriting" w:cs="Times New Roman"/>
          <w:i/>
          <w:sz w:val="20"/>
          <w:szCs w:val="20"/>
          <w:lang w:val="en-US"/>
        </w:rPr>
        <w:lastRenderedPageBreak/>
        <w:t>Nula</w:t>
      </w:r>
      <w:r w:rsidRPr="008F0907">
        <w:rPr>
          <w:rFonts w:ascii="Lucida Handwriting" w:hAnsi="Lucida Handwriting" w:cs="Times New Roman"/>
          <w:i/>
          <w:sz w:val="20"/>
          <w:szCs w:val="20"/>
        </w:rPr>
        <w:t xml:space="preserve"> </w:t>
      </w:r>
      <w:r w:rsidRPr="0076729F">
        <w:rPr>
          <w:rFonts w:ascii="Lucida Handwriting" w:hAnsi="Lucida Handwriting" w:cs="Times New Roman"/>
          <w:i/>
          <w:sz w:val="20"/>
          <w:szCs w:val="20"/>
          <w:lang w:val="en-US"/>
        </w:rPr>
        <w:t>aetas</w:t>
      </w:r>
      <w:r w:rsidRPr="008F0907">
        <w:rPr>
          <w:rFonts w:ascii="Lucida Handwriting" w:hAnsi="Lucida Handwriting" w:cs="Times New Roman"/>
          <w:i/>
          <w:sz w:val="20"/>
          <w:szCs w:val="20"/>
        </w:rPr>
        <w:t xml:space="preserve"> </w:t>
      </w:r>
      <w:r w:rsidRPr="0076729F">
        <w:rPr>
          <w:rFonts w:ascii="Lucida Handwriting" w:hAnsi="Lucida Handwriting" w:cs="Times New Roman"/>
          <w:i/>
          <w:sz w:val="20"/>
          <w:szCs w:val="20"/>
          <w:lang w:val="en-US"/>
        </w:rPr>
        <w:t>ad</w:t>
      </w:r>
      <w:r w:rsidRPr="008F0907">
        <w:rPr>
          <w:rFonts w:ascii="Lucida Handwriting" w:hAnsi="Lucida Handwriting" w:cs="Times New Roman"/>
          <w:i/>
          <w:sz w:val="20"/>
          <w:szCs w:val="20"/>
        </w:rPr>
        <w:t xml:space="preserve"> </w:t>
      </w:r>
      <w:r w:rsidRPr="0076729F">
        <w:rPr>
          <w:rFonts w:ascii="Lucida Handwriting" w:hAnsi="Lucida Handwriting" w:cs="Times New Roman"/>
          <w:i/>
          <w:sz w:val="20"/>
          <w:szCs w:val="20"/>
          <w:lang w:val="en-US"/>
        </w:rPr>
        <w:t>discendum</w:t>
      </w:r>
      <w:r w:rsidRPr="008F0907">
        <w:rPr>
          <w:rFonts w:ascii="Lucida Handwriting" w:hAnsi="Lucida Handwriting" w:cs="Times New Roman"/>
          <w:i/>
          <w:sz w:val="20"/>
          <w:szCs w:val="20"/>
        </w:rPr>
        <w:t xml:space="preserve"> </w:t>
      </w:r>
      <w:r w:rsidRPr="0076729F">
        <w:rPr>
          <w:rFonts w:ascii="Lucida Handwriting" w:hAnsi="Lucida Handwriting" w:cs="Times New Roman"/>
          <w:i/>
          <w:sz w:val="20"/>
          <w:szCs w:val="20"/>
          <w:lang w:val="en-US"/>
        </w:rPr>
        <w:t>sera</w:t>
      </w:r>
      <w:r w:rsidRPr="008F0907">
        <w:rPr>
          <w:rFonts w:ascii="Lucida Handwriting" w:hAnsi="Lucida Handwriting" w:cs="Times New Roman"/>
          <w:i/>
          <w:sz w:val="20"/>
          <w:szCs w:val="20"/>
        </w:rPr>
        <w:t xml:space="preserve"> </w:t>
      </w:r>
    </w:p>
    <w:p w:rsidR="0076729F" w:rsidRDefault="0076729F" w:rsidP="0076729F">
      <w:pPr>
        <w:spacing w:after="0"/>
        <w:jc w:val="right"/>
        <w:rPr>
          <w:rFonts w:ascii="Lucida Handwriting" w:hAnsi="Lucida Handwriting" w:cs="Times New Roman"/>
          <w:i/>
          <w:sz w:val="20"/>
          <w:szCs w:val="20"/>
        </w:rPr>
      </w:pPr>
      <w:r w:rsidRPr="0076729F">
        <w:rPr>
          <w:rFonts w:ascii="Lucida Handwriting" w:hAnsi="Lucida Handwriting" w:cs="Times New Roman"/>
          <w:i/>
          <w:sz w:val="20"/>
          <w:szCs w:val="20"/>
        </w:rPr>
        <w:t>(</w:t>
      </w:r>
      <w:r w:rsidRPr="0076729F">
        <w:rPr>
          <w:rFonts w:ascii="Times New Roman" w:hAnsi="Times New Roman" w:cs="Times New Roman"/>
          <w:i/>
          <w:sz w:val="20"/>
          <w:szCs w:val="20"/>
        </w:rPr>
        <w:t>Учиться</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никогда</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не</w:t>
      </w:r>
      <w:r w:rsidRPr="0076729F">
        <w:rPr>
          <w:rFonts w:ascii="Lucida Handwriting" w:hAnsi="Lucida Handwriting" w:cs="Times New Roman"/>
          <w:i/>
          <w:sz w:val="20"/>
          <w:szCs w:val="20"/>
        </w:rPr>
        <w:t xml:space="preserve"> </w:t>
      </w:r>
      <w:r w:rsidRPr="0076729F">
        <w:rPr>
          <w:rFonts w:ascii="Times New Roman" w:hAnsi="Times New Roman" w:cs="Times New Roman"/>
          <w:i/>
          <w:sz w:val="20"/>
          <w:szCs w:val="20"/>
        </w:rPr>
        <w:t>поздно</w:t>
      </w:r>
      <w:r w:rsidRPr="0076729F">
        <w:rPr>
          <w:rFonts w:ascii="Lucida Handwriting" w:hAnsi="Lucida Handwriting" w:cs="Times New Roman"/>
          <w:i/>
          <w:sz w:val="20"/>
          <w:szCs w:val="20"/>
        </w:rPr>
        <w:t>)</w:t>
      </w:r>
    </w:p>
    <w:p w:rsidR="0076729F" w:rsidRPr="0076729F" w:rsidRDefault="00E72075" w:rsidP="0076729F">
      <w:pPr>
        <w:spacing w:after="0"/>
        <w:jc w:val="right"/>
        <w:rPr>
          <w:rFonts w:ascii="Lucida Handwriting" w:hAnsi="Lucida Handwriting" w:cs="Times New Roman"/>
          <w:i/>
          <w:sz w:val="20"/>
          <w:szCs w:val="20"/>
        </w:rPr>
      </w:pPr>
      <w:r>
        <w:rPr>
          <w:rFonts w:ascii="Lucida Handwriting" w:hAnsi="Lucida Handwriting" w:cs="Times New Roman"/>
          <w:i/>
          <w:sz w:val="20"/>
          <w:szCs w:val="20"/>
        </w:rPr>
        <w:pict>
          <v:rect id="_x0000_i1028" style="width:0;height:1.5pt" o:hrstd="t" o:hr="t" fillcolor="#a0a0a0" stroked="f"/>
        </w:pict>
      </w:r>
    </w:p>
    <w:p w:rsidR="00E6310E" w:rsidRPr="009D0F40" w:rsidRDefault="00214809" w:rsidP="009D0F40">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ТЕМА 2: ИМЯ СУЩЕСТВИТЕЛЬНОЕ</w:t>
      </w:r>
    </w:p>
    <w:p w:rsidR="00E6310E" w:rsidRPr="009D0F40" w:rsidRDefault="00214809" w:rsidP="009D0F40">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w:t>
      </w:r>
      <w:r w:rsidRPr="009D0F40">
        <w:rPr>
          <w:rFonts w:ascii="Times New Roman" w:hAnsi="Times New Roman" w:cs="Times New Roman"/>
          <w:b/>
          <w:sz w:val="24"/>
          <w:szCs w:val="24"/>
          <w:lang w:val="en-US"/>
        </w:rPr>
        <w:t>NOMEN</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SUBSTANTIVUM</w:t>
      </w:r>
      <w:r w:rsidRPr="009D0F40">
        <w:rPr>
          <w:rFonts w:ascii="Times New Roman" w:hAnsi="Times New Roman" w:cs="Times New Roman"/>
          <w:b/>
          <w:sz w:val="24"/>
          <w:szCs w:val="24"/>
        </w:rPr>
        <w:t>)</w:t>
      </w:r>
    </w:p>
    <w:p w:rsidR="00E6310E" w:rsidRPr="009D0F40" w:rsidRDefault="00E6310E"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E6310E"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грамматические категории существительных;</w:t>
      </w:r>
    </w:p>
    <w:p w:rsidR="00357BC1" w:rsidRPr="009D0F40" w:rsidRDefault="00372634" w:rsidP="009D0F40">
      <w:pPr>
        <w:pStyle w:val="a3"/>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словарную форму;</w:t>
      </w:r>
    </w:p>
    <w:p w:rsidR="005501AF"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склонения </w:t>
      </w:r>
      <w:r w:rsidR="00752383" w:rsidRPr="009D0F40">
        <w:rPr>
          <w:rFonts w:ascii="Times New Roman" w:hAnsi="Times New Roman" w:cs="Times New Roman"/>
          <w:sz w:val="24"/>
          <w:szCs w:val="24"/>
        </w:rPr>
        <w:t>существительных.</w:t>
      </w:r>
    </w:p>
    <w:p w:rsidR="00E6310E" w:rsidRPr="009D0F40" w:rsidRDefault="0076729F" w:rsidP="009D0F40">
      <w:pPr>
        <w:spacing w:after="0"/>
        <w:jc w:val="both"/>
        <w:rPr>
          <w:rFonts w:ascii="Times New Roman" w:hAnsi="Times New Roman" w:cs="Times New Roman"/>
          <w:b/>
          <w:i/>
          <w:sz w:val="24"/>
          <w:szCs w:val="24"/>
        </w:rPr>
      </w:pPr>
      <w:r>
        <w:rPr>
          <w:rFonts w:ascii="Times New Roman" w:hAnsi="Times New Roman" w:cs="Times New Roman"/>
          <w:b/>
          <w:i/>
          <w:sz w:val="24"/>
          <w:szCs w:val="24"/>
        </w:rPr>
        <w:t>Студент должен уметь:</w:t>
      </w:r>
    </w:p>
    <w:p w:rsidR="00E6310E" w:rsidRPr="009D0F40" w:rsidRDefault="00372634" w:rsidP="009D0F40">
      <w:pPr>
        <w:pStyle w:val="a3"/>
        <w:numPr>
          <w:ilvl w:val="0"/>
          <w:numId w:val="15"/>
        </w:num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определять склонения существительных;</w:t>
      </w:r>
    </w:p>
    <w:p w:rsidR="005501AF" w:rsidRPr="009D0F40" w:rsidRDefault="00372634" w:rsidP="009D0F40">
      <w:pPr>
        <w:pStyle w:val="a3"/>
        <w:numPr>
          <w:ilvl w:val="0"/>
          <w:numId w:val="15"/>
        </w:num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осуществлять </w:t>
      </w:r>
      <w:r w:rsidR="005501AF" w:rsidRPr="009D0F40">
        <w:rPr>
          <w:rFonts w:ascii="Times New Roman" w:hAnsi="Times New Roman" w:cs="Times New Roman"/>
          <w:sz w:val="24"/>
          <w:szCs w:val="24"/>
        </w:rPr>
        <w:t xml:space="preserve">двусторонний перевод </w:t>
      </w:r>
      <w:r w:rsidR="00752383" w:rsidRPr="009D0F40">
        <w:rPr>
          <w:rFonts w:ascii="Times New Roman" w:hAnsi="Times New Roman" w:cs="Times New Roman"/>
          <w:sz w:val="24"/>
          <w:szCs w:val="24"/>
        </w:rPr>
        <w:t xml:space="preserve">словосочетаний и микропредложений с латинского языка на русский и с русского языка на латинский. </w:t>
      </w:r>
    </w:p>
    <w:p w:rsidR="00E6310E" w:rsidRPr="009D0F40" w:rsidRDefault="00E6310E" w:rsidP="009D0F40">
      <w:pPr>
        <w:spacing w:after="0"/>
        <w:jc w:val="both"/>
        <w:rPr>
          <w:rFonts w:ascii="Times New Roman" w:hAnsi="Times New Roman" w:cs="Times New Roman"/>
          <w:sz w:val="24"/>
          <w:szCs w:val="24"/>
        </w:rPr>
      </w:pPr>
    </w:p>
    <w:p w:rsidR="00237B15" w:rsidRPr="009D0F40" w:rsidRDefault="00E86AD0" w:rsidP="0076729F">
      <w:pPr>
        <w:spacing w:after="120"/>
        <w:jc w:val="both"/>
        <w:rPr>
          <w:rFonts w:ascii="Times New Roman" w:hAnsi="Times New Roman" w:cs="Times New Roman"/>
          <w:b/>
          <w:sz w:val="24"/>
          <w:szCs w:val="24"/>
        </w:rPr>
      </w:pPr>
      <w:r w:rsidRPr="009D0F40">
        <w:rPr>
          <w:rFonts w:ascii="Times New Roman" w:hAnsi="Times New Roman" w:cs="Times New Roman"/>
          <w:sz w:val="24"/>
          <w:szCs w:val="24"/>
        </w:rPr>
        <w:t>Задание 1</w:t>
      </w:r>
      <w:r w:rsidR="00237B15" w:rsidRPr="009D0F40">
        <w:rPr>
          <w:rFonts w:ascii="Times New Roman" w:hAnsi="Times New Roman" w:cs="Times New Roman"/>
          <w:sz w:val="24"/>
          <w:szCs w:val="24"/>
        </w:rPr>
        <w:t xml:space="preserve">. </w:t>
      </w:r>
      <w:r w:rsidR="00237B15" w:rsidRPr="009D0F40">
        <w:rPr>
          <w:rFonts w:ascii="Times New Roman" w:hAnsi="Times New Roman" w:cs="Times New Roman"/>
          <w:b/>
          <w:sz w:val="24"/>
          <w:szCs w:val="24"/>
        </w:rPr>
        <w:t>Укажите окончания, соответствующие типам склонения:</w:t>
      </w:r>
    </w:p>
    <w:tbl>
      <w:tblPr>
        <w:tblStyle w:val="a7"/>
        <w:tblW w:w="0" w:type="auto"/>
        <w:jc w:val="center"/>
        <w:tblLook w:val="04A0" w:firstRow="1" w:lastRow="0" w:firstColumn="1" w:lastColumn="0" w:noHBand="0" w:noVBand="1"/>
      </w:tblPr>
      <w:tblGrid>
        <w:gridCol w:w="1016"/>
        <w:gridCol w:w="3550"/>
        <w:gridCol w:w="2367"/>
      </w:tblGrid>
      <w:tr w:rsidR="00237B15" w:rsidRPr="009D0F40" w:rsidTr="0076729F">
        <w:trPr>
          <w:jc w:val="center"/>
        </w:trPr>
        <w:tc>
          <w:tcPr>
            <w:tcW w:w="1104" w:type="dxa"/>
          </w:tcPr>
          <w:p w:rsidR="00237B15" w:rsidRPr="009D0F40" w:rsidRDefault="00237B15" w:rsidP="009D0F40">
            <w:pPr>
              <w:spacing w:line="276" w:lineRule="auto"/>
              <w:jc w:val="center"/>
              <w:rPr>
                <w:rFonts w:ascii="Times New Roman" w:hAnsi="Times New Roman" w:cs="Times New Roman"/>
                <w:b/>
                <w:sz w:val="24"/>
                <w:szCs w:val="24"/>
              </w:rPr>
            </w:pPr>
            <w:r w:rsidRPr="009D0F40">
              <w:rPr>
                <w:rFonts w:ascii="Times New Roman" w:hAnsi="Times New Roman" w:cs="Times New Roman"/>
                <w:b/>
                <w:sz w:val="24"/>
                <w:szCs w:val="24"/>
                <w:lang w:val="en-US"/>
              </w:rPr>
              <w:t>N</w:t>
            </w:r>
          </w:p>
        </w:tc>
        <w:tc>
          <w:tcPr>
            <w:tcW w:w="3894" w:type="dxa"/>
          </w:tcPr>
          <w:p w:rsidR="00237B15" w:rsidRPr="009D0F40" w:rsidRDefault="00237B15" w:rsidP="009D0F40">
            <w:pPr>
              <w:spacing w:line="276" w:lineRule="auto"/>
              <w:jc w:val="center"/>
              <w:rPr>
                <w:rFonts w:ascii="Times New Roman" w:hAnsi="Times New Roman" w:cs="Times New Roman"/>
                <w:b/>
                <w:i/>
                <w:sz w:val="24"/>
                <w:szCs w:val="24"/>
                <w:lang w:val="en-US"/>
              </w:rPr>
            </w:pPr>
            <w:r w:rsidRPr="009D0F40">
              <w:rPr>
                <w:rFonts w:ascii="Times New Roman" w:hAnsi="Times New Roman" w:cs="Times New Roman"/>
                <w:b/>
                <w:i/>
                <w:sz w:val="24"/>
                <w:szCs w:val="24"/>
                <w:lang w:val="en-US"/>
              </w:rPr>
              <w:t>Nominatinus singularis</w:t>
            </w:r>
          </w:p>
        </w:tc>
        <w:tc>
          <w:tcPr>
            <w:tcW w:w="2563" w:type="dxa"/>
          </w:tcPr>
          <w:p w:rsidR="00237B15" w:rsidRPr="009D0F40" w:rsidRDefault="00237B15" w:rsidP="009D0F40">
            <w:pPr>
              <w:spacing w:line="276" w:lineRule="auto"/>
              <w:jc w:val="center"/>
              <w:rPr>
                <w:rFonts w:ascii="Times New Roman" w:hAnsi="Times New Roman" w:cs="Times New Roman"/>
                <w:b/>
                <w:i/>
                <w:sz w:val="24"/>
                <w:szCs w:val="24"/>
                <w:lang w:val="en-US"/>
              </w:rPr>
            </w:pPr>
            <w:r w:rsidRPr="009D0F40">
              <w:rPr>
                <w:rFonts w:ascii="Times New Roman" w:hAnsi="Times New Roman" w:cs="Times New Roman"/>
                <w:b/>
                <w:i/>
                <w:sz w:val="24"/>
                <w:szCs w:val="24"/>
                <w:lang w:val="en-US"/>
              </w:rPr>
              <w:t>Genetivus singularis</w:t>
            </w:r>
          </w:p>
        </w:tc>
      </w:tr>
      <w:tr w:rsidR="00237B15" w:rsidRPr="009D0F40" w:rsidTr="0076729F">
        <w:trPr>
          <w:jc w:val="center"/>
        </w:trPr>
        <w:tc>
          <w:tcPr>
            <w:tcW w:w="1104" w:type="dxa"/>
          </w:tcPr>
          <w:p w:rsidR="00237B15" w:rsidRPr="009D0F40" w:rsidRDefault="00237B15" w:rsidP="009D0F40">
            <w:pPr>
              <w:spacing w:line="276" w:lineRule="auto"/>
              <w:jc w:val="center"/>
              <w:rPr>
                <w:rFonts w:ascii="Times New Roman" w:hAnsi="Times New Roman" w:cs="Times New Roman"/>
                <w:b/>
                <w:sz w:val="24"/>
                <w:szCs w:val="24"/>
                <w:lang w:val="en-US"/>
              </w:rPr>
            </w:pPr>
            <w:r w:rsidRPr="009D0F40">
              <w:rPr>
                <w:rFonts w:ascii="Times New Roman" w:hAnsi="Times New Roman" w:cs="Times New Roman"/>
                <w:b/>
                <w:sz w:val="24"/>
                <w:szCs w:val="24"/>
                <w:lang w:val="en-US"/>
              </w:rPr>
              <w:t>I</w:t>
            </w:r>
          </w:p>
        </w:tc>
        <w:tc>
          <w:tcPr>
            <w:tcW w:w="3894" w:type="dxa"/>
          </w:tcPr>
          <w:p w:rsidR="00237B15" w:rsidRPr="009D0F40" w:rsidRDefault="00237B15" w:rsidP="009D0F40">
            <w:pPr>
              <w:spacing w:line="276" w:lineRule="auto"/>
              <w:jc w:val="both"/>
              <w:rPr>
                <w:rFonts w:ascii="Times New Roman" w:hAnsi="Times New Roman" w:cs="Times New Roman"/>
                <w:b/>
                <w:sz w:val="24"/>
                <w:szCs w:val="24"/>
              </w:rPr>
            </w:pPr>
          </w:p>
        </w:tc>
        <w:tc>
          <w:tcPr>
            <w:tcW w:w="2563" w:type="dxa"/>
          </w:tcPr>
          <w:p w:rsidR="00237B15" w:rsidRPr="009D0F40" w:rsidRDefault="00237B15" w:rsidP="009D0F40">
            <w:pPr>
              <w:spacing w:line="276" w:lineRule="auto"/>
              <w:jc w:val="both"/>
              <w:rPr>
                <w:rFonts w:ascii="Times New Roman" w:hAnsi="Times New Roman" w:cs="Times New Roman"/>
                <w:b/>
                <w:sz w:val="24"/>
                <w:szCs w:val="24"/>
              </w:rPr>
            </w:pPr>
          </w:p>
        </w:tc>
      </w:tr>
      <w:tr w:rsidR="00237B15" w:rsidRPr="009D0F40" w:rsidTr="0076729F">
        <w:trPr>
          <w:jc w:val="center"/>
        </w:trPr>
        <w:tc>
          <w:tcPr>
            <w:tcW w:w="1104" w:type="dxa"/>
          </w:tcPr>
          <w:p w:rsidR="00237B15" w:rsidRPr="009D0F40" w:rsidRDefault="00237B15" w:rsidP="009D0F40">
            <w:pPr>
              <w:spacing w:line="276" w:lineRule="auto"/>
              <w:jc w:val="center"/>
              <w:rPr>
                <w:rFonts w:ascii="Times New Roman" w:hAnsi="Times New Roman" w:cs="Times New Roman"/>
                <w:b/>
                <w:sz w:val="24"/>
                <w:szCs w:val="24"/>
                <w:lang w:val="en-US"/>
              </w:rPr>
            </w:pPr>
            <w:r w:rsidRPr="009D0F40">
              <w:rPr>
                <w:rFonts w:ascii="Times New Roman" w:hAnsi="Times New Roman" w:cs="Times New Roman"/>
                <w:b/>
                <w:sz w:val="24"/>
                <w:szCs w:val="24"/>
                <w:lang w:val="en-US"/>
              </w:rPr>
              <w:t>II</w:t>
            </w:r>
          </w:p>
        </w:tc>
        <w:tc>
          <w:tcPr>
            <w:tcW w:w="3894" w:type="dxa"/>
          </w:tcPr>
          <w:p w:rsidR="00237B15" w:rsidRPr="009D0F40" w:rsidRDefault="00237B15" w:rsidP="009D0F40">
            <w:pPr>
              <w:spacing w:line="276" w:lineRule="auto"/>
              <w:jc w:val="both"/>
              <w:rPr>
                <w:rFonts w:ascii="Times New Roman" w:hAnsi="Times New Roman" w:cs="Times New Roman"/>
                <w:b/>
                <w:sz w:val="24"/>
                <w:szCs w:val="24"/>
              </w:rPr>
            </w:pPr>
          </w:p>
        </w:tc>
        <w:tc>
          <w:tcPr>
            <w:tcW w:w="2563" w:type="dxa"/>
          </w:tcPr>
          <w:p w:rsidR="00237B15" w:rsidRPr="009D0F40" w:rsidRDefault="00237B15" w:rsidP="009D0F40">
            <w:pPr>
              <w:spacing w:line="276" w:lineRule="auto"/>
              <w:jc w:val="both"/>
              <w:rPr>
                <w:rFonts w:ascii="Times New Roman" w:hAnsi="Times New Roman" w:cs="Times New Roman"/>
                <w:b/>
                <w:sz w:val="24"/>
                <w:szCs w:val="24"/>
              </w:rPr>
            </w:pPr>
          </w:p>
        </w:tc>
      </w:tr>
      <w:tr w:rsidR="00237B15" w:rsidRPr="009D0F40" w:rsidTr="0076729F">
        <w:trPr>
          <w:jc w:val="center"/>
        </w:trPr>
        <w:tc>
          <w:tcPr>
            <w:tcW w:w="1104" w:type="dxa"/>
          </w:tcPr>
          <w:p w:rsidR="00237B15" w:rsidRPr="009D0F40" w:rsidRDefault="00237B15" w:rsidP="009D0F40">
            <w:pPr>
              <w:spacing w:line="276" w:lineRule="auto"/>
              <w:jc w:val="center"/>
              <w:rPr>
                <w:rFonts w:ascii="Times New Roman" w:hAnsi="Times New Roman" w:cs="Times New Roman"/>
                <w:b/>
                <w:sz w:val="24"/>
                <w:szCs w:val="24"/>
                <w:lang w:val="en-US"/>
              </w:rPr>
            </w:pPr>
            <w:r w:rsidRPr="009D0F40">
              <w:rPr>
                <w:rFonts w:ascii="Times New Roman" w:hAnsi="Times New Roman" w:cs="Times New Roman"/>
                <w:b/>
                <w:sz w:val="24"/>
                <w:szCs w:val="24"/>
                <w:lang w:val="en-US"/>
              </w:rPr>
              <w:t>III</w:t>
            </w:r>
          </w:p>
        </w:tc>
        <w:tc>
          <w:tcPr>
            <w:tcW w:w="3894" w:type="dxa"/>
          </w:tcPr>
          <w:p w:rsidR="00237B15" w:rsidRPr="009D0F40" w:rsidRDefault="00237B15" w:rsidP="009D0F40">
            <w:pPr>
              <w:spacing w:line="276" w:lineRule="auto"/>
              <w:jc w:val="both"/>
              <w:rPr>
                <w:rFonts w:ascii="Times New Roman" w:hAnsi="Times New Roman" w:cs="Times New Roman"/>
                <w:b/>
                <w:sz w:val="24"/>
                <w:szCs w:val="24"/>
              </w:rPr>
            </w:pPr>
          </w:p>
        </w:tc>
        <w:tc>
          <w:tcPr>
            <w:tcW w:w="2563" w:type="dxa"/>
          </w:tcPr>
          <w:p w:rsidR="00237B15" w:rsidRPr="009D0F40" w:rsidRDefault="00237B15" w:rsidP="009D0F40">
            <w:pPr>
              <w:spacing w:line="276" w:lineRule="auto"/>
              <w:jc w:val="both"/>
              <w:rPr>
                <w:rFonts w:ascii="Times New Roman" w:hAnsi="Times New Roman" w:cs="Times New Roman"/>
                <w:b/>
                <w:sz w:val="24"/>
                <w:szCs w:val="24"/>
              </w:rPr>
            </w:pPr>
          </w:p>
        </w:tc>
      </w:tr>
      <w:tr w:rsidR="00237B15" w:rsidRPr="009D0F40" w:rsidTr="0076729F">
        <w:trPr>
          <w:jc w:val="center"/>
        </w:trPr>
        <w:tc>
          <w:tcPr>
            <w:tcW w:w="1104" w:type="dxa"/>
          </w:tcPr>
          <w:p w:rsidR="00237B15" w:rsidRPr="009D0F40" w:rsidRDefault="00237B15" w:rsidP="009D0F40">
            <w:pPr>
              <w:spacing w:line="276" w:lineRule="auto"/>
              <w:jc w:val="center"/>
              <w:rPr>
                <w:rFonts w:ascii="Times New Roman" w:hAnsi="Times New Roman" w:cs="Times New Roman"/>
                <w:b/>
                <w:sz w:val="24"/>
                <w:szCs w:val="24"/>
                <w:lang w:val="en-US"/>
              </w:rPr>
            </w:pPr>
            <w:r w:rsidRPr="009D0F40">
              <w:rPr>
                <w:rFonts w:ascii="Times New Roman" w:hAnsi="Times New Roman" w:cs="Times New Roman"/>
                <w:b/>
                <w:sz w:val="24"/>
                <w:szCs w:val="24"/>
                <w:lang w:val="en-US"/>
              </w:rPr>
              <w:t>IV</w:t>
            </w:r>
          </w:p>
        </w:tc>
        <w:tc>
          <w:tcPr>
            <w:tcW w:w="3894" w:type="dxa"/>
          </w:tcPr>
          <w:p w:rsidR="00237B15" w:rsidRPr="009D0F40" w:rsidRDefault="00237B15" w:rsidP="009D0F40">
            <w:pPr>
              <w:spacing w:line="276" w:lineRule="auto"/>
              <w:jc w:val="both"/>
              <w:rPr>
                <w:rFonts w:ascii="Times New Roman" w:hAnsi="Times New Roman" w:cs="Times New Roman"/>
                <w:b/>
                <w:sz w:val="24"/>
                <w:szCs w:val="24"/>
              </w:rPr>
            </w:pPr>
          </w:p>
        </w:tc>
        <w:tc>
          <w:tcPr>
            <w:tcW w:w="2563" w:type="dxa"/>
          </w:tcPr>
          <w:p w:rsidR="00237B15" w:rsidRPr="009D0F40" w:rsidRDefault="00237B15" w:rsidP="009D0F40">
            <w:pPr>
              <w:spacing w:line="276" w:lineRule="auto"/>
              <w:jc w:val="both"/>
              <w:rPr>
                <w:rFonts w:ascii="Times New Roman" w:hAnsi="Times New Roman" w:cs="Times New Roman"/>
                <w:b/>
                <w:sz w:val="24"/>
                <w:szCs w:val="24"/>
              </w:rPr>
            </w:pPr>
          </w:p>
        </w:tc>
      </w:tr>
      <w:tr w:rsidR="00237B15" w:rsidRPr="009D0F40" w:rsidTr="0076729F">
        <w:trPr>
          <w:jc w:val="center"/>
        </w:trPr>
        <w:tc>
          <w:tcPr>
            <w:tcW w:w="1104" w:type="dxa"/>
          </w:tcPr>
          <w:p w:rsidR="00237B15" w:rsidRPr="009D0F40" w:rsidRDefault="00237B15" w:rsidP="009D0F40">
            <w:pPr>
              <w:spacing w:line="276" w:lineRule="auto"/>
              <w:jc w:val="center"/>
              <w:rPr>
                <w:rFonts w:ascii="Times New Roman" w:hAnsi="Times New Roman" w:cs="Times New Roman"/>
                <w:b/>
                <w:sz w:val="24"/>
                <w:szCs w:val="24"/>
                <w:lang w:val="en-US"/>
              </w:rPr>
            </w:pPr>
            <w:r w:rsidRPr="009D0F40">
              <w:rPr>
                <w:rFonts w:ascii="Times New Roman" w:hAnsi="Times New Roman" w:cs="Times New Roman"/>
                <w:b/>
                <w:sz w:val="24"/>
                <w:szCs w:val="24"/>
                <w:lang w:val="en-US"/>
              </w:rPr>
              <w:t>V</w:t>
            </w:r>
          </w:p>
        </w:tc>
        <w:tc>
          <w:tcPr>
            <w:tcW w:w="3894" w:type="dxa"/>
          </w:tcPr>
          <w:p w:rsidR="00237B15" w:rsidRPr="009D0F40" w:rsidRDefault="00237B15" w:rsidP="009D0F40">
            <w:pPr>
              <w:spacing w:line="276" w:lineRule="auto"/>
              <w:jc w:val="both"/>
              <w:rPr>
                <w:rFonts w:ascii="Times New Roman" w:hAnsi="Times New Roman" w:cs="Times New Roman"/>
                <w:b/>
                <w:sz w:val="24"/>
                <w:szCs w:val="24"/>
              </w:rPr>
            </w:pPr>
          </w:p>
        </w:tc>
        <w:tc>
          <w:tcPr>
            <w:tcW w:w="2563" w:type="dxa"/>
          </w:tcPr>
          <w:p w:rsidR="00237B15" w:rsidRPr="009D0F40" w:rsidRDefault="00237B15" w:rsidP="009D0F40">
            <w:pPr>
              <w:spacing w:line="276" w:lineRule="auto"/>
              <w:jc w:val="both"/>
              <w:rPr>
                <w:rFonts w:ascii="Times New Roman" w:hAnsi="Times New Roman" w:cs="Times New Roman"/>
                <w:b/>
                <w:sz w:val="24"/>
                <w:szCs w:val="24"/>
              </w:rPr>
            </w:pPr>
          </w:p>
        </w:tc>
      </w:tr>
    </w:tbl>
    <w:p w:rsidR="00237B15" w:rsidRPr="009D0F40" w:rsidRDefault="00237B15" w:rsidP="009D0F40">
      <w:pPr>
        <w:spacing w:after="0"/>
        <w:jc w:val="both"/>
        <w:rPr>
          <w:rFonts w:ascii="Times New Roman" w:hAnsi="Times New Roman" w:cs="Times New Roman"/>
          <w:b/>
          <w:sz w:val="24"/>
          <w:szCs w:val="24"/>
        </w:rPr>
      </w:pPr>
    </w:p>
    <w:p w:rsidR="00E6310E" w:rsidRPr="009D0F40"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2</w:t>
      </w:r>
      <w:r w:rsidR="004C54E1" w:rsidRPr="009D0F40">
        <w:rPr>
          <w:rFonts w:ascii="Times New Roman" w:hAnsi="Times New Roman" w:cs="Times New Roman"/>
          <w:sz w:val="24"/>
          <w:szCs w:val="24"/>
        </w:rPr>
        <w:t xml:space="preserve">. </w:t>
      </w:r>
      <w:r w:rsidR="004C54E1" w:rsidRPr="009D0F40">
        <w:rPr>
          <w:rFonts w:ascii="Times New Roman" w:hAnsi="Times New Roman" w:cs="Times New Roman"/>
          <w:b/>
          <w:sz w:val="24"/>
          <w:szCs w:val="24"/>
        </w:rPr>
        <w:t>Подберите необходимые окончания словарной формы.</w:t>
      </w:r>
    </w:p>
    <w:tbl>
      <w:tblPr>
        <w:tblStyle w:val="a7"/>
        <w:tblW w:w="6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605"/>
        <w:gridCol w:w="425"/>
        <w:gridCol w:w="742"/>
        <w:gridCol w:w="817"/>
        <w:gridCol w:w="483"/>
        <w:gridCol w:w="793"/>
        <w:gridCol w:w="453"/>
        <w:gridCol w:w="1064"/>
      </w:tblGrid>
      <w:tr w:rsidR="0047479B" w:rsidTr="00CD32F8">
        <w:trPr>
          <w:trHeight w:val="276"/>
        </w:trPr>
        <w:tc>
          <w:tcPr>
            <w:tcW w:w="1063" w:type="dxa"/>
          </w:tcPr>
          <w:p w:rsidR="0047479B" w:rsidRPr="008562C1" w:rsidRDefault="0047479B" w:rsidP="008562C1">
            <w:pPr>
              <w:jc w:val="center"/>
              <w:rPr>
                <w:rFonts w:ascii="Times New Roman" w:hAnsi="Times New Roman" w:cs="Times New Roman"/>
                <w:b/>
                <w:sz w:val="24"/>
                <w:szCs w:val="24"/>
              </w:rPr>
            </w:pPr>
            <w:r w:rsidRPr="008562C1">
              <w:rPr>
                <w:rFonts w:ascii="Times New Roman" w:hAnsi="Times New Roman" w:cs="Times New Roman"/>
                <w:b/>
                <w:sz w:val="24"/>
                <w:szCs w:val="24"/>
                <w:lang w:val="en-US"/>
              </w:rPr>
              <w:t>-es</w:t>
            </w:r>
          </w:p>
        </w:tc>
        <w:tc>
          <w:tcPr>
            <w:tcW w:w="605"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425" w:type="dxa"/>
          </w:tcPr>
          <w:p w:rsidR="0047479B" w:rsidRDefault="0047479B" w:rsidP="0047479B">
            <w:pPr>
              <w:ind w:hanging="108"/>
              <w:rPr>
                <w:rFonts w:ascii="Times New Roman" w:hAnsi="Times New Roman" w:cs="Times New Roman"/>
                <w:b/>
                <w:sz w:val="24"/>
                <w:szCs w:val="24"/>
              </w:rPr>
            </w:pPr>
            <w:r>
              <w:rPr>
                <w:rFonts w:ascii="Times New Roman" w:hAnsi="Times New Roman" w:cs="Times New Roman"/>
                <w:b/>
                <w:sz w:val="24"/>
                <w:szCs w:val="24"/>
              </w:rPr>
              <w:t>…</w:t>
            </w:r>
          </w:p>
        </w:tc>
        <w:tc>
          <w:tcPr>
            <w:tcW w:w="742"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lang w:val="en-US"/>
              </w:rPr>
              <w:t>-</w:t>
            </w:r>
            <w:r w:rsidRPr="008562C1">
              <w:rPr>
                <w:rFonts w:ascii="Times New Roman" w:hAnsi="Times New Roman" w:cs="Times New Roman"/>
                <w:b/>
                <w:sz w:val="24"/>
                <w:szCs w:val="24"/>
                <w:lang w:val="en-US"/>
              </w:rPr>
              <w:t>on</w:t>
            </w:r>
          </w:p>
        </w:tc>
        <w:tc>
          <w:tcPr>
            <w:tcW w:w="817" w:type="dxa"/>
          </w:tcPr>
          <w:p w:rsidR="0047479B" w:rsidRDefault="0047479B" w:rsidP="0047479B">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483" w:type="dxa"/>
          </w:tcPr>
          <w:p w:rsidR="0047479B" w:rsidRDefault="0047479B" w:rsidP="00380B6E">
            <w:pPr>
              <w:ind w:left="-354"/>
              <w:rPr>
                <w:rFonts w:ascii="Times New Roman" w:hAnsi="Times New Roman" w:cs="Times New Roman"/>
                <w:b/>
                <w:sz w:val="24"/>
                <w:szCs w:val="24"/>
              </w:rPr>
            </w:pPr>
            <w:r>
              <w:rPr>
                <w:rFonts w:ascii="Times New Roman" w:hAnsi="Times New Roman" w:cs="Times New Roman"/>
                <w:b/>
                <w:sz w:val="24"/>
                <w:szCs w:val="24"/>
              </w:rPr>
              <w:t>……</w:t>
            </w:r>
          </w:p>
        </w:tc>
        <w:tc>
          <w:tcPr>
            <w:tcW w:w="793" w:type="dxa"/>
          </w:tcPr>
          <w:p w:rsidR="0047479B" w:rsidRPr="008562C1" w:rsidRDefault="0047479B" w:rsidP="003C7AE5">
            <w:pPr>
              <w:ind w:right="257"/>
              <w:rPr>
                <w:rFonts w:ascii="Times New Roman" w:hAnsi="Times New Roman" w:cs="Times New Roman"/>
                <w:b/>
                <w:sz w:val="24"/>
                <w:szCs w:val="24"/>
                <w:lang w:val="en-US"/>
              </w:rPr>
            </w:pPr>
            <w:r>
              <w:rPr>
                <w:rFonts w:ascii="Times New Roman" w:hAnsi="Times New Roman" w:cs="Times New Roman"/>
                <w:b/>
                <w:sz w:val="24"/>
                <w:szCs w:val="24"/>
                <w:lang w:val="en-US"/>
              </w:rPr>
              <w:t>-or</w:t>
            </w:r>
          </w:p>
        </w:tc>
        <w:tc>
          <w:tcPr>
            <w:tcW w:w="453" w:type="dxa"/>
          </w:tcPr>
          <w:p w:rsidR="0047479B" w:rsidRDefault="0047479B" w:rsidP="003C7AE5">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4" w:type="dxa"/>
          </w:tcPr>
          <w:p w:rsidR="0047479B" w:rsidRDefault="0047479B" w:rsidP="0047479B">
            <w:pPr>
              <w:rPr>
                <w:rFonts w:ascii="Times New Roman" w:hAnsi="Times New Roman" w:cs="Times New Roman"/>
                <w:b/>
                <w:sz w:val="24"/>
                <w:szCs w:val="24"/>
              </w:rPr>
            </w:pPr>
            <w:r>
              <w:rPr>
                <w:rFonts w:ascii="Times New Roman" w:hAnsi="Times New Roman" w:cs="Times New Roman"/>
                <w:b/>
                <w:sz w:val="24"/>
                <w:szCs w:val="24"/>
              </w:rPr>
              <w:t xml:space="preserve">    …</w:t>
            </w:r>
          </w:p>
        </w:tc>
      </w:tr>
      <w:tr w:rsidR="0047479B" w:rsidTr="00CD32F8">
        <w:trPr>
          <w:trHeight w:val="276"/>
        </w:trPr>
        <w:tc>
          <w:tcPr>
            <w:tcW w:w="1063" w:type="dxa"/>
          </w:tcPr>
          <w:p w:rsidR="0047479B" w:rsidRDefault="0047479B" w:rsidP="008562C1">
            <w:pPr>
              <w:jc w:val="center"/>
              <w:rPr>
                <w:rFonts w:ascii="Times New Roman" w:hAnsi="Times New Roman" w:cs="Times New Roman"/>
                <w:b/>
                <w:sz w:val="24"/>
                <w:szCs w:val="24"/>
              </w:rPr>
            </w:pPr>
            <w:r>
              <w:rPr>
                <w:rFonts w:ascii="Times New Roman" w:hAnsi="Times New Roman" w:cs="Times New Roman"/>
                <w:b/>
                <w:sz w:val="24"/>
                <w:szCs w:val="24"/>
              </w:rPr>
              <w:t>…</w:t>
            </w:r>
          </w:p>
        </w:tc>
        <w:tc>
          <w:tcPr>
            <w:tcW w:w="605"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425" w:type="dxa"/>
          </w:tcPr>
          <w:p w:rsidR="0047479B" w:rsidRPr="008562C1" w:rsidRDefault="0047479B" w:rsidP="0047479B">
            <w:pPr>
              <w:ind w:left="-250"/>
              <w:rPr>
                <w:rFonts w:ascii="Times New Roman" w:hAnsi="Times New Roman" w:cs="Times New Roman"/>
                <w:b/>
                <w:sz w:val="24"/>
                <w:szCs w:val="24"/>
              </w:rPr>
            </w:pPr>
            <w:r>
              <w:rPr>
                <w:rFonts w:ascii="Times New Roman" w:hAnsi="Times New Roman" w:cs="Times New Roman"/>
                <w:b/>
                <w:sz w:val="24"/>
                <w:szCs w:val="24"/>
                <w:lang w:val="en-US"/>
              </w:rPr>
              <w:t>–</w:t>
            </w:r>
            <w:r w:rsidR="008D58B9">
              <w:rPr>
                <w:rFonts w:ascii="Times New Roman" w:hAnsi="Times New Roman" w:cs="Times New Roman"/>
                <w:b/>
                <w:sz w:val="24"/>
                <w:szCs w:val="24"/>
                <w:lang w:val="en-US"/>
              </w:rPr>
              <w:t>-</w:t>
            </w:r>
            <w:r w:rsidRPr="008562C1">
              <w:rPr>
                <w:rFonts w:ascii="Times New Roman" w:hAnsi="Times New Roman" w:cs="Times New Roman"/>
                <w:b/>
                <w:sz w:val="24"/>
                <w:szCs w:val="24"/>
                <w:lang w:val="en-US"/>
              </w:rPr>
              <w:t>ae</w:t>
            </w:r>
          </w:p>
        </w:tc>
        <w:tc>
          <w:tcPr>
            <w:tcW w:w="742" w:type="dxa"/>
          </w:tcPr>
          <w:p w:rsidR="0047479B" w:rsidRPr="008562C1" w:rsidRDefault="0047479B" w:rsidP="00380B6E">
            <w:pPr>
              <w:rPr>
                <w:rFonts w:ascii="Times New Roman" w:hAnsi="Times New Roman" w:cs="Times New Roman"/>
                <w:b/>
                <w:sz w:val="24"/>
                <w:szCs w:val="24"/>
                <w:lang w:val="en-US"/>
              </w:rPr>
            </w:pPr>
            <w:r>
              <w:rPr>
                <w:rFonts w:ascii="Times New Roman" w:hAnsi="Times New Roman" w:cs="Times New Roman"/>
                <w:b/>
                <w:sz w:val="24"/>
                <w:szCs w:val="24"/>
                <w:lang w:val="en-US"/>
              </w:rPr>
              <w:t>-ma</w:t>
            </w:r>
          </w:p>
        </w:tc>
        <w:tc>
          <w:tcPr>
            <w:tcW w:w="817" w:type="dxa"/>
          </w:tcPr>
          <w:p w:rsidR="0047479B" w:rsidRDefault="0047479B" w:rsidP="0047479B">
            <w:pPr>
              <w:ind w:right="-108"/>
              <w:rPr>
                <w:rFonts w:ascii="Times New Roman" w:hAnsi="Times New Roman" w:cs="Times New Roman"/>
                <w:b/>
                <w:sz w:val="24"/>
                <w:szCs w:val="24"/>
              </w:rPr>
            </w:pPr>
            <w:r>
              <w:rPr>
                <w:rFonts w:ascii="Times New Roman" w:hAnsi="Times New Roman" w:cs="Times New Roman"/>
                <w:b/>
                <w:sz w:val="24"/>
                <w:szCs w:val="24"/>
              </w:rPr>
              <w:sym w:font="Symbol" w:char="F0AE"/>
            </w:r>
          </w:p>
        </w:tc>
        <w:tc>
          <w:tcPr>
            <w:tcW w:w="483" w:type="dxa"/>
          </w:tcPr>
          <w:p w:rsidR="0047479B" w:rsidRDefault="0047479B" w:rsidP="00380B6E">
            <w:pPr>
              <w:ind w:left="-213"/>
              <w:rPr>
                <w:rFonts w:ascii="Times New Roman" w:hAnsi="Times New Roman" w:cs="Times New Roman"/>
                <w:b/>
                <w:sz w:val="24"/>
                <w:szCs w:val="24"/>
              </w:rPr>
            </w:pPr>
            <w:r>
              <w:rPr>
                <w:rFonts w:ascii="Times New Roman" w:hAnsi="Times New Roman" w:cs="Times New Roman"/>
                <w:b/>
                <w:sz w:val="24"/>
                <w:szCs w:val="24"/>
              </w:rPr>
              <w:t>….</w:t>
            </w:r>
          </w:p>
        </w:tc>
        <w:tc>
          <w:tcPr>
            <w:tcW w:w="793"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t>…</w:t>
            </w:r>
          </w:p>
        </w:tc>
        <w:tc>
          <w:tcPr>
            <w:tcW w:w="453"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4" w:type="dxa"/>
          </w:tcPr>
          <w:p w:rsidR="0047479B" w:rsidRPr="008562C1" w:rsidRDefault="0047479B" w:rsidP="0047479B">
            <w:pPr>
              <w:rPr>
                <w:rFonts w:ascii="Times New Roman" w:hAnsi="Times New Roman" w:cs="Times New Roman"/>
                <w:b/>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-is</w:t>
            </w:r>
          </w:p>
        </w:tc>
      </w:tr>
      <w:tr w:rsidR="0047479B" w:rsidTr="00CD32F8">
        <w:trPr>
          <w:trHeight w:val="276"/>
        </w:trPr>
        <w:tc>
          <w:tcPr>
            <w:tcW w:w="1063" w:type="dxa"/>
          </w:tcPr>
          <w:p w:rsidR="0047479B" w:rsidRPr="008562C1" w:rsidRDefault="0047479B" w:rsidP="008562C1">
            <w:pPr>
              <w:jc w:val="center"/>
              <w:rPr>
                <w:rFonts w:ascii="Times New Roman" w:hAnsi="Times New Roman" w:cs="Times New Roman"/>
                <w:b/>
                <w:sz w:val="24"/>
                <w:szCs w:val="24"/>
                <w:lang w:val="en-US"/>
              </w:rPr>
            </w:pPr>
            <w:r>
              <w:rPr>
                <w:rFonts w:ascii="Times New Roman" w:hAnsi="Times New Roman" w:cs="Times New Roman"/>
                <w:b/>
                <w:sz w:val="24"/>
                <w:szCs w:val="24"/>
                <w:lang w:val="en-US"/>
              </w:rPr>
              <w:t>-us</w:t>
            </w:r>
          </w:p>
        </w:tc>
        <w:tc>
          <w:tcPr>
            <w:tcW w:w="605"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425" w:type="dxa"/>
          </w:tcPr>
          <w:p w:rsidR="0047479B" w:rsidRDefault="0047479B" w:rsidP="0047479B">
            <w:pPr>
              <w:ind w:hanging="108"/>
              <w:rPr>
                <w:rFonts w:ascii="Times New Roman" w:hAnsi="Times New Roman" w:cs="Times New Roman"/>
                <w:b/>
                <w:sz w:val="24"/>
                <w:szCs w:val="24"/>
              </w:rPr>
            </w:pPr>
            <w:r>
              <w:rPr>
                <w:rFonts w:ascii="Times New Roman" w:hAnsi="Times New Roman" w:cs="Times New Roman"/>
                <w:b/>
                <w:sz w:val="24"/>
                <w:szCs w:val="24"/>
              </w:rPr>
              <w:t>…</w:t>
            </w:r>
          </w:p>
        </w:tc>
        <w:tc>
          <w:tcPr>
            <w:tcW w:w="742" w:type="dxa"/>
          </w:tcPr>
          <w:p w:rsidR="0047479B" w:rsidRPr="008562C1" w:rsidRDefault="0047479B" w:rsidP="00380B6E">
            <w:pPr>
              <w:rPr>
                <w:rFonts w:ascii="Times New Roman" w:hAnsi="Times New Roman" w:cs="Times New Roman"/>
                <w:b/>
                <w:sz w:val="24"/>
                <w:szCs w:val="24"/>
                <w:lang w:val="en-US"/>
              </w:rPr>
            </w:pPr>
            <w:r>
              <w:rPr>
                <w:rFonts w:ascii="Times New Roman" w:hAnsi="Times New Roman" w:cs="Times New Roman"/>
                <w:b/>
                <w:sz w:val="24"/>
                <w:szCs w:val="24"/>
                <w:lang w:val="en-US"/>
              </w:rPr>
              <w:t>-as</w:t>
            </w:r>
          </w:p>
        </w:tc>
        <w:tc>
          <w:tcPr>
            <w:tcW w:w="817"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483" w:type="dxa"/>
          </w:tcPr>
          <w:p w:rsidR="0047479B" w:rsidRDefault="0047479B" w:rsidP="0047479B">
            <w:pPr>
              <w:ind w:left="-108"/>
              <w:rPr>
                <w:rFonts w:ascii="Times New Roman" w:hAnsi="Times New Roman" w:cs="Times New Roman"/>
                <w:b/>
                <w:sz w:val="24"/>
                <w:szCs w:val="24"/>
              </w:rPr>
            </w:pPr>
            <w:r>
              <w:rPr>
                <w:rFonts w:ascii="Times New Roman" w:hAnsi="Times New Roman" w:cs="Times New Roman"/>
                <w:b/>
                <w:sz w:val="24"/>
                <w:szCs w:val="24"/>
              </w:rPr>
              <w:t>…</w:t>
            </w:r>
          </w:p>
        </w:tc>
        <w:tc>
          <w:tcPr>
            <w:tcW w:w="793" w:type="dxa"/>
          </w:tcPr>
          <w:p w:rsidR="0047479B" w:rsidRPr="008562C1" w:rsidRDefault="0047479B" w:rsidP="00380B6E">
            <w:pPr>
              <w:rPr>
                <w:rFonts w:ascii="Times New Roman" w:hAnsi="Times New Roman" w:cs="Times New Roman"/>
                <w:b/>
                <w:sz w:val="24"/>
                <w:szCs w:val="24"/>
                <w:lang w:val="en-US"/>
              </w:rPr>
            </w:pPr>
            <w:r>
              <w:rPr>
                <w:rFonts w:ascii="Times New Roman" w:hAnsi="Times New Roman" w:cs="Times New Roman"/>
                <w:b/>
                <w:sz w:val="24"/>
                <w:szCs w:val="24"/>
                <w:lang w:val="en-US"/>
              </w:rPr>
              <w:t>-um</w:t>
            </w:r>
          </w:p>
        </w:tc>
        <w:tc>
          <w:tcPr>
            <w:tcW w:w="453"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4"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t xml:space="preserve">  </w:t>
            </w:r>
            <w:r w:rsidR="00AC2327">
              <w:rPr>
                <w:rFonts w:ascii="Times New Roman" w:hAnsi="Times New Roman" w:cs="Times New Roman"/>
                <w:b/>
                <w:sz w:val="24"/>
                <w:szCs w:val="24"/>
              </w:rPr>
              <w:t xml:space="preserve"> </w:t>
            </w:r>
            <w:r>
              <w:rPr>
                <w:rFonts w:ascii="Times New Roman" w:hAnsi="Times New Roman" w:cs="Times New Roman"/>
                <w:b/>
                <w:sz w:val="24"/>
                <w:szCs w:val="24"/>
              </w:rPr>
              <w:t xml:space="preserve"> …</w:t>
            </w:r>
          </w:p>
        </w:tc>
      </w:tr>
      <w:tr w:rsidR="0047479B" w:rsidTr="00CD32F8">
        <w:trPr>
          <w:trHeight w:val="276"/>
        </w:trPr>
        <w:tc>
          <w:tcPr>
            <w:tcW w:w="1063" w:type="dxa"/>
          </w:tcPr>
          <w:p w:rsidR="0047479B" w:rsidRPr="008562C1" w:rsidRDefault="0047479B" w:rsidP="008562C1">
            <w:pPr>
              <w:jc w:val="center"/>
              <w:rPr>
                <w:rFonts w:ascii="Times New Roman" w:hAnsi="Times New Roman" w:cs="Times New Roman"/>
                <w:b/>
                <w:sz w:val="24"/>
                <w:szCs w:val="24"/>
                <w:lang w:val="en-US"/>
              </w:rPr>
            </w:pPr>
            <w:r>
              <w:rPr>
                <w:rFonts w:ascii="Times New Roman" w:hAnsi="Times New Roman" w:cs="Times New Roman"/>
                <w:b/>
                <w:sz w:val="24"/>
                <w:szCs w:val="24"/>
                <w:lang w:val="en-US"/>
              </w:rPr>
              <w:t>-er</w:t>
            </w:r>
          </w:p>
        </w:tc>
        <w:tc>
          <w:tcPr>
            <w:tcW w:w="605"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425" w:type="dxa"/>
          </w:tcPr>
          <w:p w:rsidR="0047479B" w:rsidRDefault="0047479B" w:rsidP="0047479B">
            <w:pPr>
              <w:ind w:left="-141" w:hanging="108"/>
              <w:rPr>
                <w:rFonts w:ascii="Times New Roman" w:hAnsi="Times New Roman" w:cs="Times New Roman"/>
                <w:b/>
                <w:sz w:val="24"/>
                <w:szCs w:val="24"/>
              </w:rPr>
            </w:pPr>
            <w:r>
              <w:rPr>
                <w:rFonts w:ascii="Times New Roman" w:hAnsi="Times New Roman" w:cs="Times New Roman"/>
                <w:b/>
                <w:sz w:val="24"/>
                <w:szCs w:val="24"/>
              </w:rPr>
              <w:t>…..</w:t>
            </w:r>
          </w:p>
        </w:tc>
        <w:tc>
          <w:tcPr>
            <w:tcW w:w="742" w:type="dxa"/>
          </w:tcPr>
          <w:p w:rsidR="0047479B" w:rsidRDefault="00AC2327" w:rsidP="00380B6E">
            <w:pPr>
              <w:rPr>
                <w:rFonts w:ascii="Times New Roman" w:hAnsi="Times New Roman" w:cs="Times New Roman"/>
                <w:b/>
                <w:sz w:val="24"/>
                <w:szCs w:val="24"/>
              </w:rPr>
            </w:pPr>
            <w:r>
              <w:rPr>
                <w:rFonts w:ascii="Times New Roman" w:hAnsi="Times New Roman" w:cs="Times New Roman"/>
                <w:b/>
                <w:sz w:val="24"/>
                <w:szCs w:val="24"/>
              </w:rPr>
              <w:t xml:space="preserve"> </w:t>
            </w:r>
            <w:r w:rsidR="0047479B">
              <w:rPr>
                <w:rFonts w:ascii="Times New Roman" w:hAnsi="Times New Roman" w:cs="Times New Roman"/>
                <w:b/>
                <w:sz w:val="24"/>
                <w:szCs w:val="24"/>
              </w:rPr>
              <w:t>…</w:t>
            </w:r>
          </w:p>
        </w:tc>
        <w:tc>
          <w:tcPr>
            <w:tcW w:w="817"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483" w:type="dxa"/>
          </w:tcPr>
          <w:p w:rsidR="0047479B" w:rsidRPr="008562C1" w:rsidRDefault="0047479B" w:rsidP="00380B6E">
            <w:pPr>
              <w:pStyle w:val="a3"/>
              <w:ind w:left="-71"/>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793"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t>…</w:t>
            </w:r>
          </w:p>
        </w:tc>
        <w:tc>
          <w:tcPr>
            <w:tcW w:w="453" w:type="dxa"/>
          </w:tcPr>
          <w:p w:rsidR="0047479B" w:rsidRDefault="0047479B" w:rsidP="003C7AE5">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4" w:type="dxa"/>
          </w:tcPr>
          <w:p w:rsidR="0047479B" w:rsidRPr="008562C1" w:rsidRDefault="0047479B" w:rsidP="0047479B">
            <w:pPr>
              <w:rPr>
                <w:rFonts w:ascii="Times New Roman" w:hAnsi="Times New Roman" w:cs="Times New Roman"/>
                <w:b/>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-ei </w:t>
            </w:r>
          </w:p>
        </w:tc>
      </w:tr>
      <w:tr w:rsidR="0047479B" w:rsidTr="00CD32F8">
        <w:trPr>
          <w:trHeight w:val="276"/>
        </w:trPr>
        <w:tc>
          <w:tcPr>
            <w:tcW w:w="1063" w:type="dxa"/>
          </w:tcPr>
          <w:p w:rsidR="0047479B" w:rsidRPr="008562C1" w:rsidRDefault="0047479B" w:rsidP="008562C1">
            <w:pPr>
              <w:jc w:val="center"/>
              <w:rPr>
                <w:rFonts w:ascii="Times New Roman" w:hAnsi="Times New Roman" w:cs="Times New Roman"/>
                <w:b/>
                <w:sz w:val="24"/>
                <w:szCs w:val="24"/>
                <w:lang w:val="en-US"/>
              </w:rPr>
            </w:pPr>
            <w:r>
              <w:rPr>
                <w:rFonts w:ascii="Times New Roman" w:hAnsi="Times New Roman" w:cs="Times New Roman"/>
                <w:b/>
                <w:sz w:val="24"/>
                <w:szCs w:val="24"/>
                <w:lang w:val="en-US"/>
              </w:rPr>
              <w:t>-is</w:t>
            </w:r>
          </w:p>
        </w:tc>
        <w:tc>
          <w:tcPr>
            <w:tcW w:w="605"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425" w:type="dxa"/>
          </w:tcPr>
          <w:p w:rsidR="0047479B" w:rsidRDefault="0047479B" w:rsidP="0047479B">
            <w:pPr>
              <w:ind w:left="-141" w:hanging="108"/>
              <w:rPr>
                <w:rFonts w:ascii="Times New Roman" w:hAnsi="Times New Roman" w:cs="Times New Roman"/>
                <w:b/>
                <w:sz w:val="24"/>
                <w:szCs w:val="24"/>
              </w:rPr>
            </w:pPr>
            <w:r>
              <w:rPr>
                <w:rFonts w:ascii="Times New Roman" w:hAnsi="Times New Roman" w:cs="Times New Roman"/>
                <w:b/>
                <w:sz w:val="24"/>
                <w:szCs w:val="24"/>
              </w:rPr>
              <w:t>…..</w:t>
            </w:r>
          </w:p>
        </w:tc>
        <w:tc>
          <w:tcPr>
            <w:tcW w:w="742" w:type="dxa"/>
          </w:tcPr>
          <w:p w:rsidR="0047479B" w:rsidRPr="008562C1" w:rsidRDefault="0047479B" w:rsidP="00380B6E">
            <w:pPr>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817" w:type="dxa"/>
          </w:tcPr>
          <w:p w:rsidR="0047479B" w:rsidRDefault="0047479B" w:rsidP="00380B6E">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483" w:type="dxa"/>
          </w:tcPr>
          <w:p w:rsidR="0047479B" w:rsidRDefault="0047479B" w:rsidP="0047479B">
            <w:pPr>
              <w:ind w:left="-108"/>
              <w:rPr>
                <w:rFonts w:ascii="Times New Roman" w:hAnsi="Times New Roman" w:cs="Times New Roman"/>
                <w:b/>
                <w:sz w:val="24"/>
                <w:szCs w:val="24"/>
              </w:rPr>
            </w:pPr>
            <w:r>
              <w:rPr>
                <w:rFonts w:ascii="Times New Roman" w:hAnsi="Times New Roman" w:cs="Times New Roman"/>
                <w:b/>
                <w:sz w:val="24"/>
                <w:szCs w:val="24"/>
              </w:rPr>
              <w:t>…</w:t>
            </w:r>
          </w:p>
        </w:tc>
        <w:tc>
          <w:tcPr>
            <w:tcW w:w="793" w:type="dxa"/>
          </w:tcPr>
          <w:p w:rsidR="0047479B" w:rsidRPr="008562C1" w:rsidRDefault="0047479B" w:rsidP="00380B6E">
            <w:pPr>
              <w:rPr>
                <w:rFonts w:ascii="Times New Roman" w:hAnsi="Times New Roman" w:cs="Times New Roman"/>
                <w:b/>
                <w:sz w:val="24"/>
                <w:szCs w:val="24"/>
                <w:lang w:val="en-US"/>
              </w:rPr>
            </w:pPr>
            <w:r>
              <w:rPr>
                <w:rFonts w:ascii="Times New Roman" w:hAnsi="Times New Roman" w:cs="Times New Roman"/>
                <w:b/>
                <w:sz w:val="24"/>
                <w:szCs w:val="24"/>
                <w:lang w:val="en-US"/>
              </w:rPr>
              <w:t>-is</w:t>
            </w:r>
          </w:p>
        </w:tc>
        <w:tc>
          <w:tcPr>
            <w:tcW w:w="453" w:type="dxa"/>
          </w:tcPr>
          <w:p w:rsidR="0047479B" w:rsidRDefault="0047479B" w:rsidP="003C7AE5">
            <w:pP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4" w:type="dxa"/>
          </w:tcPr>
          <w:p w:rsidR="0047479B" w:rsidRDefault="0047479B" w:rsidP="0047479B">
            <w:pPr>
              <w:rPr>
                <w:rFonts w:ascii="Times New Roman" w:hAnsi="Times New Roman" w:cs="Times New Roman"/>
                <w:b/>
                <w:sz w:val="24"/>
                <w:szCs w:val="24"/>
              </w:rPr>
            </w:pPr>
            <w:r>
              <w:rPr>
                <w:rFonts w:ascii="Times New Roman" w:hAnsi="Times New Roman" w:cs="Times New Roman"/>
                <w:b/>
                <w:sz w:val="24"/>
                <w:szCs w:val="24"/>
              </w:rPr>
              <w:t xml:space="preserve">  </w:t>
            </w:r>
            <w:r w:rsidR="00AC2327">
              <w:rPr>
                <w:rFonts w:ascii="Times New Roman" w:hAnsi="Times New Roman" w:cs="Times New Roman"/>
                <w:b/>
                <w:sz w:val="24"/>
                <w:szCs w:val="24"/>
              </w:rPr>
              <w:t xml:space="preserve"> </w:t>
            </w:r>
            <w:r>
              <w:rPr>
                <w:rFonts w:ascii="Times New Roman" w:hAnsi="Times New Roman" w:cs="Times New Roman"/>
                <w:b/>
                <w:sz w:val="24"/>
                <w:szCs w:val="24"/>
              </w:rPr>
              <w:t xml:space="preserve"> …</w:t>
            </w:r>
          </w:p>
        </w:tc>
      </w:tr>
    </w:tbl>
    <w:p w:rsidR="008562C1" w:rsidRDefault="008562C1" w:rsidP="009D0F40">
      <w:pPr>
        <w:spacing w:after="0"/>
        <w:jc w:val="both"/>
        <w:rPr>
          <w:rFonts w:ascii="Times New Roman" w:hAnsi="Times New Roman" w:cs="Times New Roman"/>
          <w:sz w:val="24"/>
          <w:szCs w:val="24"/>
          <w:lang w:val="en-US"/>
        </w:rPr>
      </w:pPr>
    </w:p>
    <w:p w:rsidR="00F8510C" w:rsidRPr="009D0F40" w:rsidRDefault="00F8510C"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lastRenderedPageBreak/>
        <w:t>Задание</w:t>
      </w:r>
      <w:r w:rsidR="00E86AD0" w:rsidRPr="0076729F">
        <w:rPr>
          <w:rFonts w:ascii="Times New Roman" w:hAnsi="Times New Roman" w:cs="Times New Roman"/>
          <w:sz w:val="24"/>
          <w:szCs w:val="24"/>
        </w:rPr>
        <w:t xml:space="preserve"> 3</w:t>
      </w:r>
      <w:r w:rsidRPr="0076729F">
        <w:rPr>
          <w:rFonts w:ascii="Times New Roman" w:hAnsi="Times New Roman" w:cs="Times New Roman"/>
          <w:sz w:val="24"/>
          <w:szCs w:val="24"/>
        </w:rPr>
        <w:t xml:space="preserve">. </w:t>
      </w:r>
      <w:r w:rsidRPr="009D0F40">
        <w:rPr>
          <w:rFonts w:ascii="Times New Roman" w:hAnsi="Times New Roman" w:cs="Times New Roman"/>
          <w:b/>
          <w:sz w:val="24"/>
          <w:szCs w:val="24"/>
        </w:rPr>
        <w:t>Распределите существительные по склонениям.</w:t>
      </w:r>
    </w:p>
    <w:p w:rsidR="00F8510C" w:rsidRPr="009D0F40" w:rsidRDefault="00F8510C" w:rsidP="009D0F40">
      <w:pPr>
        <w:spacing w:after="0"/>
        <w:jc w:val="both"/>
        <w:rPr>
          <w:rFonts w:ascii="Times New Roman" w:hAnsi="Times New Roman" w:cs="Times New Roman"/>
          <w:b/>
          <w:sz w:val="24"/>
          <w:szCs w:val="24"/>
        </w:rPr>
      </w:pPr>
    </w:p>
    <w:tbl>
      <w:tblPr>
        <w:tblStyle w:val="a7"/>
        <w:tblW w:w="0" w:type="auto"/>
        <w:tblLook w:val="04A0" w:firstRow="1" w:lastRow="0" w:firstColumn="1" w:lastColumn="0" w:noHBand="0" w:noVBand="1"/>
      </w:tblPr>
      <w:tblGrid>
        <w:gridCol w:w="1348"/>
        <w:gridCol w:w="1382"/>
        <w:gridCol w:w="1415"/>
        <w:gridCol w:w="1410"/>
        <w:gridCol w:w="1378"/>
      </w:tblGrid>
      <w:tr w:rsidR="00F8510C" w:rsidRPr="009D0F40" w:rsidTr="00F8510C">
        <w:tc>
          <w:tcPr>
            <w:tcW w:w="1914" w:type="dxa"/>
          </w:tcPr>
          <w:p w:rsidR="00F8510C" w:rsidRPr="009D0F40" w:rsidRDefault="00F8510C" w:rsidP="009D0F40">
            <w:pPr>
              <w:spacing w:line="276" w:lineRule="auto"/>
              <w:jc w:val="center"/>
              <w:rPr>
                <w:rFonts w:ascii="Times New Roman" w:hAnsi="Times New Roman" w:cs="Times New Roman"/>
                <w:b/>
                <w:sz w:val="24"/>
                <w:szCs w:val="24"/>
                <w:lang w:val="en-US"/>
              </w:rPr>
            </w:pPr>
            <w:r w:rsidRPr="009D0F40">
              <w:rPr>
                <w:rFonts w:ascii="Times New Roman" w:hAnsi="Times New Roman" w:cs="Times New Roman"/>
                <w:b/>
                <w:sz w:val="24"/>
                <w:szCs w:val="24"/>
                <w:lang w:val="en-US"/>
              </w:rPr>
              <w:t>I</w:t>
            </w:r>
          </w:p>
        </w:tc>
        <w:tc>
          <w:tcPr>
            <w:tcW w:w="1914" w:type="dxa"/>
          </w:tcPr>
          <w:p w:rsidR="00F8510C" w:rsidRPr="009D0F40" w:rsidRDefault="00F8510C" w:rsidP="009D0F40">
            <w:pPr>
              <w:spacing w:line="276" w:lineRule="auto"/>
              <w:jc w:val="center"/>
              <w:rPr>
                <w:rFonts w:ascii="Times New Roman" w:hAnsi="Times New Roman" w:cs="Times New Roman"/>
                <w:b/>
                <w:sz w:val="24"/>
                <w:szCs w:val="24"/>
                <w:lang w:val="en-US"/>
              </w:rPr>
            </w:pPr>
            <w:r w:rsidRPr="009D0F40">
              <w:rPr>
                <w:rFonts w:ascii="Times New Roman" w:hAnsi="Times New Roman" w:cs="Times New Roman"/>
                <w:b/>
                <w:sz w:val="24"/>
                <w:szCs w:val="24"/>
                <w:lang w:val="en-US"/>
              </w:rPr>
              <w:t>II</w:t>
            </w:r>
          </w:p>
        </w:tc>
        <w:tc>
          <w:tcPr>
            <w:tcW w:w="1914" w:type="dxa"/>
          </w:tcPr>
          <w:p w:rsidR="00F8510C" w:rsidRPr="009D0F40" w:rsidRDefault="00F8510C" w:rsidP="009D0F40">
            <w:pPr>
              <w:spacing w:line="276" w:lineRule="auto"/>
              <w:jc w:val="center"/>
              <w:rPr>
                <w:rFonts w:ascii="Times New Roman" w:hAnsi="Times New Roman" w:cs="Times New Roman"/>
                <w:b/>
                <w:sz w:val="24"/>
                <w:szCs w:val="24"/>
                <w:lang w:val="en-US"/>
              </w:rPr>
            </w:pPr>
            <w:r w:rsidRPr="009D0F40">
              <w:rPr>
                <w:rFonts w:ascii="Times New Roman" w:hAnsi="Times New Roman" w:cs="Times New Roman"/>
                <w:b/>
                <w:sz w:val="24"/>
                <w:szCs w:val="24"/>
                <w:lang w:val="en-US"/>
              </w:rPr>
              <w:t>III</w:t>
            </w:r>
          </w:p>
        </w:tc>
        <w:tc>
          <w:tcPr>
            <w:tcW w:w="1914" w:type="dxa"/>
          </w:tcPr>
          <w:p w:rsidR="00F8510C" w:rsidRPr="009D0F40" w:rsidRDefault="00F8510C" w:rsidP="009D0F40">
            <w:pPr>
              <w:spacing w:line="276" w:lineRule="auto"/>
              <w:jc w:val="center"/>
              <w:rPr>
                <w:rFonts w:ascii="Times New Roman" w:hAnsi="Times New Roman" w:cs="Times New Roman"/>
                <w:b/>
                <w:sz w:val="24"/>
                <w:szCs w:val="24"/>
                <w:lang w:val="en-US"/>
              </w:rPr>
            </w:pPr>
            <w:r w:rsidRPr="009D0F40">
              <w:rPr>
                <w:rFonts w:ascii="Times New Roman" w:hAnsi="Times New Roman" w:cs="Times New Roman"/>
                <w:b/>
                <w:sz w:val="24"/>
                <w:szCs w:val="24"/>
                <w:lang w:val="en-US"/>
              </w:rPr>
              <w:t>IV</w:t>
            </w:r>
          </w:p>
        </w:tc>
        <w:tc>
          <w:tcPr>
            <w:tcW w:w="1915" w:type="dxa"/>
          </w:tcPr>
          <w:p w:rsidR="00F8510C" w:rsidRPr="009D0F40" w:rsidRDefault="00F8510C" w:rsidP="009D0F40">
            <w:pPr>
              <w:spacing w:line="276" w:lineRule="auto"/>
              <w:jc w:val="center"/>
              <w:rPr>
                <w:rFonts w:ascii="Times New Roman" w:hAnsi="Times New Roman" w:cs="Times New Roman"/>
                <w:b/>
                <w:sz w:val="24"/>
                <w:szCs w:val="24"/>
                <w:lang w:val="en-US"/>
              </w:rPr>
            </w:pPr>
            <w:r w:rsidRPr="009D0F40">
              <w:rPr>
                <w:rFonts w:ascii="Times New Roman" w:hAnsi="Times New Roman" w:cs="Times New Roman"/>
                <w:b/>
                <w:sz w:val="24"/>
                <w:szCs w:val="24"/>
                <w:lang w:val="en-US"/>
              </w:rPr>
              <w:t>V</w:t>
            </w:r>
          </w:p>
        </w:tc>
      </w:tr>
      <w:tr w:rsidR="00F8510C" w:rsidRPr="009D0F40" w:rsidTr="00F8510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5" w:type="dxa"/>
          </w:tcPr>
          <w:p w:rsidR="00F8510C" w:rsidRPr="009D0F40" w:rsidRDefault="00F8510C" w:rsidP="009D0F40">
            <w:pPr>
              <w:spacing w:line="276" w:lineRule="auto"/>
              <w:jc w:val="both"/>
              <w:rPr>
                <w:rFonts w:ascii="Times New Roman" w:hAnsi="Times New Roman" w:cs="Times New Roman"/>
                <w:b/>
                <w:sz w:val="24"/>
                <w:szCs w:val="24"/>
              </w:rPr>
            </w:pPr>
          </w:p>
        </w:tc>
      </w:tr>
      <w:tr w:rsidR="00F8510C" w:rsidRPr="009D0F40" w:rsidTr="00F8510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5" w:type="dxa"/>
          </w:tcPr>
          <w:p w:rsidR="00F8510C" w:rsidRPr="009D0F40" w:rsidRDefault="00F8510C" w:rsidP="009D0F40">
            <w:pPr>
              <w:spacing w:line="276" w:lineRule="auto"/>
              <w:jc w:val="both"/>
              <w:rPr>
                <w:rFonts w:ascii="Times New Roman" w:hAnsi="Times New Roman" w:cs="Times New Roman"/>
                <w:b/>
                <w:sz w:val="24"/>
                <w:szCs w:val="24"/>
              </w:rPr>
            </w:pPr>
          </w:p>
        </w:tc>
      </w:tr>
      <w:tr w:rsidR="00F8510C" w:rsidRPr="009D0F40" w:rsidTr="00F8510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5" w:type="dxa"/>
          </w:tcPr>
          <w:p w:rsidR="00F8510C" w:rsidRPr="009D0F40" w:rsidRDefault="00F8510C" w:rsidP="009D0F40">
            <w:pPr>
              <w:spacing w:line="276" w:lineRule="auto"/>
              <w:jc w:val="both"/>
              <w:rPr>
                <w:rFonts w:ascii="Times New Roman" w:hAnsi="Times New Roman" w:cs="Times New Roman"/>
                <w:b/>
                <w:sz w:val="24"/>
                <w:szCs w:val="24"/>
              </w:rPr>
            </w:pPr>
          </w:p>
        </w:tc>
      </w:tr>
      <w:tr w:rsidR="00F8510C" w:rsidRPr="009D0F40" w:rsidTr="00F8510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4" w:type="dxa"/>
          </w:tcPr>
          <w:p w:rsidR="00F8510C" w:rsidRPr="009D0F40" w:rsidRDefault="00F8510C" w:rsidP="009D0F40">
            <w:pPr>
              <w:spacing w:line="276" w:lineRule="auto"/>
              <w:jc w:val="both"/>
              <w:rPr>
                <w:rFonts w:ascii="Times New Roman" w:hAnsi="Times New Roman" w:cs="Times New Roman"/>
                <w:b/>
                <w:sz w:val="24"/>
                <w:szCs w:val="24"/>
              </w:rPr>
            </w:pPr>
          </w:p>
        </w:tc>
        <w:tc>
          <w:tcPr>
            <w:tcW w:w="1915" w:type="dxa"/>
          </w:tcPr>
          <w:p w:rsidR="00F8510C" w:rsidRPr="009D0F40" w:rsidRDefault="00F8510C" w:rsidP="009D0F40">
            <w:pPr>
              <w:spacing w:line="276" w:lineRule="auto"/>
              <w:jc w:val="both"/>
              <w:rPr>
                <w:rFonts w:ascii="Times New Roman" w:hAnsi="Times New Roman" w:cs="Times New Roman"/>
                <w:b/>
                <w:sz w:val="24"/>
                <w:szCs w:val="24"/>
              </w:rPr>
            </w:pPr>
          </w:p>
        </w:tc>
      </w:tr>
    </w:tbl>
    <w:p w:rsidR="00F8510C" w:rsidRPr="009D0F40" w:rsidRDefault="00F8510C" w:rsidP="009D0F40">
      <w:pPr>
        <w:spacing w:after="0"/>
        <w:jc w:val="both"/>
        <w:rPr>
          <w:rFonts w:ascii="Times New Roman" w:hAnsi="Times New Roman" w:cs="Times New Roman"/>
          <w:b/>
          <w:sz w:val="24"/>
          <w:szCs w:val="24"/>
          <w:lang w:val="en-US"/>
        </w:rPr>
      </w:pPr>
    </w:p>
    <w:p w:rsidR="0051465F" w:rsidRPr="00357BC1" w:rsidRDefault="00890E87"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Articulatio, onis, f (</w:t>
      </w:r>
      <w:r w:rsidRPr="009D0F40">
        <w:rPr>
          <w:rFonts w:ascii="Times New Roman" w:hAnsi="Times New Roman" w:cs="Times New Roman"/>
          <w:sz w:val="24"/>
          <w:szCs w:val="24"/>
        </w:rPr>
        <w:t>сустав</w:t>
      </w:r>
      <w:r w:rsidRPr="009D0F40">
        <w:rPr>
          <w:rFonts w:ascii="Times New Roman" w:hAnsi="Times New Roman" w:cs="Times New Roman"/>
          <w:sz w:val="24"/>
          <w:szCs w:val="24"/>
          <w:lang w:val="en-US"/>
        </w:rPr>
        <w:t>), os, ossis, n (</w:t>
      </w:r>
      <w:r w:rsidRPr="009D0F40">
        <w:rPr>
          <w:rFonts w:ascii="Times New Roman" w:hAnsi="Times New Roman" w:cs="Times New Roman"/>
          <w:sz w:val="24"/>
          <w:szCs w:val="24"/>
        </w:rPr>
        <w:t>кость</w:t>
      </w:r>
      <w:r w:rsidRPr="009D0F40">
        <w:rPr>
          <w:rFonts w:ascii="Times New Roman" w:hAnsi="Times New Roman" w:cs="Times New Roman"/>
          <w:sz w:val="24"/>
          <w:szCs w:val="24"/>
          <w:lang w:val="en-US"/>
        </w:rPr>
        <w:t>), skeleton, i, n (</w:t>
      </w:r>
      <w:r w:rsidRPr="009D0F40">
        <w:rPr>
          <w:rFonts w:ascii="Times New Roman" w:hAnsi="Times New Roman" w:cs="Times New Roman"/>
          <w:sz w:val="24"/>
          <w:szCs w:val="24"/>
        </w:rPr>
        <w:t>скелет</w:t>
      </w:r>
      <w:r w:rsidRPr="009D0F40">
        <w:rPr>
          <w:rFonts w:ascii="Times New Roman" w:hAnsi="Times New Roman" w:cs="Times New Roman"/>
          <w:sz w:val="24"/>
          <w:szCs w:val="24"/>
          <w:lang w:val="en-US"/>
        </w:rPr>
        <w:t>), rectum, i, n (</w:t>
      </w:r>
      <w:r w:rsidRPr="009D0F40">
        <w:rPr>
          <w:rFonts w:ascii="Times New Roman" w:hAnsi="Times New Roman" w:cs="Times New Roman"/>
          <w:sz w:val="24"/>
          <w:szCs w:val="24"/>
        </w:rPr>
        <w:t>прямая</w:t>
      </w:r>
      <w:r w:rsidRPr="009D0F40">
        <w:rPr>
          <w:rFonts w:ascii="Times New Roman" w:hAnsi="Times New Roman" w:cs="Times New Roman"/>
          <w:sz w:val="24"/>
          <w:szCs w:val="24"/>
          <w:lang w:val="en-US"/>
        </w:rPr>
        <w:t xml:space="preserve"> </w:t>
      </w:r>
      <w:r w:rsidRPr="009D0F40">
        <w:rPr>
          <w:rFonts w:ascii="Times New Roman" w:hAnsi="Times New Roman" w:cs="Times New Roman"/>
          <w:sz w:val="24"/>
          <w:szCs w:val="24"/>
        </w:rPr>
        <w:t>кишка</w:t>
      </w:r>
      <w:r w:rsidRPr="009D0F40">
        <w:rPr>
          <w:rFonts w:ascii="Times New Roman" w:hAnsi="Times New Roman" w:cs="Times New Roman"/>
          <w:sz w:val="24"/>
          <w:szCs w:val="24"/>
          <w:lang w:val="en-US"/>
        </w:rPr>
        <w:t>), palma, ae, f (</w:t>
      </w:r>
      <w:r w:rsidRPr="009D0F40">
        <w:rPr>
          <w:rFonts w:ascii="Times New Roman" w:hAnsi="Times New Roman" w:cs="Times New Roman"/>
          <w:sz w:val="24"/>
          <w:szCs w:val="24"/>
        </w:rPr>
        <w:t>ладонь</w:t>
      </w:r>
      <w:r w:rsidRPr="009D0F40">
        <w:rPr>
          <w:rFonts w:ascii="Times New Roman" w:hAnsi="Times New Roman" w:cs="Times New Roman"/>
          <w:sz w:val="24"/>
          <w:szCs w:val="24"/>
          <w:lang w:val="en-US"/>
        </w:rPr>
        <w:t>), genu, us, n (</w:t>
      </w:r>
      <w:r w:rsidRPr="009D0F40">
        <w:rPr>
          <w:rFonts w:ascii="Times New Roman" w:hAnsi="Times New Roman" w:cs="Times New Roman"/>
          <w:sz w:val="24"/>
          <w:szCs w:val="24"/>
        </w:rPr>
        <w:t>колено</w:t>
      </w:r>
      <w:r w:rsidRPr="009D0F40">
        <w:rPr>
          <w:rFonts w:ascii="Times New Roman" w:hAnsi="Times New Roman" w:cs="Times New Roman"/>
          <w:sz w:val="24"/>
          <w:szCs w:val="24"/>
          <w:lang w:val="en-US"/>
        </w:rPr>
        <w:t>)</w:t>
      </w:r>
      <w:r w:rsidR="00FE24DE" w:rsidRPr="009D0F40">
        <w:rPr>
          <w:rFonts w:ascii="Times New Roman" w:hAnsi="Times New Roman" w:cs="Times New Roman"/>
          <w:sz w:val="24"/>
          <w:szCs w:val="24"/>
          <w:lang w:val="en-US"/>
        </w:rPr>
        <w:t>, lacrima, ae, f (</w:t>
      </w:r>
      <w:r w:rsidR="00B96CFF" w:rsidRPr="009D0F40">
        <w:rPr>
          <w:rFonts w:ascii="Times New Roman" w:hAnsi="Times New Roman" w:cs="Times New Roman"/>
          <w:sz w:val="24"/>
          <w:szCs w:val="24"/>
        </w:rPr>
        <w:t>слезная</w:t>
      </w:r>
      <w:r w:rsidR="00B96CFF" w:rsidRPr="009D0F40">
        <w:rPr>
          <w:rFonts w:ascii="Times New Roman" w:hAnsi="Times New Roman" w:cs="Times New Roman"/>
          <w:sz w:val="24"/>
          <w:szCs w:val="24"/>
          <w:lang w:val="en-US"/>
        </w:rPr>
        <w:t xml:space="preserve"> </w:t>
      </w:r>
      <w:r w:rsidR="00B96CFF" w:rsidRPr="009D0F40">
        <w:rPr>
          <w:rFonts w:ascii="Times New Roman" w:hAnsi="Times New Roman" w:cs="Times New Roman"/>
          <w:sz w:val="24"/>
          <w:szCs w:val="24"/>
        </w:rPr>
        <w:t>железа</w:t>
      </w:r>
      <w:r w:rsidR="00B96CFF" w:rsidRPr="009D0F40">
        <w:rPr>
          <w:rFonts w:ascii="Times New Roman" w:hAnsi="Times New Roman" w:cs="Times New Roman"/>
          <w:sz w:val="24"/>
          <w:szCs w:val="24"/>
          <w:lang w:val="en-US"/>
        </w:rPr>
        <w:t xml:space="preserve">); </w:t>
      </w:r>
      <w:r w:rsidR="00CA349C" w:rsidRPr="009D0F40">
        <w:rPr>
          <w:rFonts w:ascii="Times New Roman" w:hAnsi="Times New Roman" w:cs="Times New Roman"/>
          <w:sz w:val="24"/>
          <w:szCs w:val="24"/>
          <w:lang w:val="en-US"/>
        </w:rPr>
        <w:t>scapula, ae, f (</w:t>
      </w:r>
      <w:r w:rsidR="00CA349C" w:rsidRPr="009D0F40">
        <w:rPr>
          <w:rFonts w:ascii="Times New Roman" w:hAnsi="Times New Roman" w:cs="Times New Roman"/>
          <w:sz w:val="24"/>
          <w:szCs w:val="24"/>
        </w:rPr>
        <w:t>лопатка</w:t>
      </w:r>
      <w:r w:rsidR="00CA349C" w:rsidRPr="009D0F40">
        <w:rPr>
          <w:rFonts w:ascii="Times New Roman" w:hAnsi="Times New Roman" w:cs="Times New Roman"/>
          <w:sz w:val="24"/>
          <w:szCs w:val="24"/>
          <w:lang w:val="en-US"/>
        </w:rPr>
        <w:t>), facies, ei, f (</w:t>
      </w:r>
      <w:r w:rsidR="00CA349C" w:rsidRPr="009D0F40">
        <w:rPr>
          <w:rFonts w:ascii="Times New Roman" w:hAnsi="Times New Roman" w:cs="Times New Roman"/>
          <w:sz w:val="24"/>
          <w:szCs w:val="24"/>
        </w:rPr>
        <w:t>поверхность</w:t>
      </w:r>
      <w:r w:rsidR="00CA349C" w:rsidRPr="009D0F40">
        <w:rPr>
          <w:rFonts w:ascii="Times New Roman" w:hAnsi="Times New Roman" w:cs="Times New Roman"/>
          <w:sz w:val="24"/>
          <w:szCs w:val="24"/>
          <w:lang w:val="en-US"/>
        </w:rPr>
        <w:t>)</w:t>
      </w:r>
      <w:r w:rsidR="007270F5" w:rsidRPr="009D0F40">
        <w:rPr>
          <w:rFonts w:ascii="Times New Roman" w:hAnsi="Times New Roman" w:cs="Times New Roman"/>
          <w:sz w:val="24"/>
          <w:szCs w:val="24"/>
          <w:lang w:val="en-US"/>
        </w:rPr>
        <w:t>, oesophagus, i, m (</w:t>
      </w:r>
      <w:r w:rsidR="007270F5" w:rsidRPr="009D0F40">
        <w:rPr>
          <w:rFonts w:ascii="Times New Roman" w:hAnsi="Times New Roman" w:cs="Times New Roman"/>
          <w:sz w:val="24"/>
          <w:szCs w:val="24"/>
        </w:rPr>
        <w:t>пищевод</w:t>
      </w:r>
      <w:r w:rsidR="007270F5" w:rsidRPr="009D0F40">
        <w:rPr>
          <w:rFonts w:ascii="Times New Roman" w:hAnsi="Times New Roman" w:cs="Times New Roman"/>
          <w:sz w:val="24"/>
          <w:szCs w:val="24"/>
          <w:lang w:val="en-US"/>
        </w:rPr>
        <w:t>)</w:t>
      </w:r>
      <w:r w:rsidR="000C706D" w:rsidRPr="009D0F40">
        <w:rPr>
          <w:rFonts w:ascii="Times New Roman" w:hAnsi="Times New Roman" w:cs="Times New Roman"/>
          <w:sz w:val="24"/>
          <w:szCs w:val="24"/>
          <w:lang w:val="en-US"/>
        </w:rPr>
        <w:t>, corpus, oris, n (</w:t>
      </w:r>
      <w:r w:rsidR="000C706D" w:rsidRPr="009D0F40">
        <w:rPr>
          <w:rFonts w:ascii="Times New Roman" w:hAnsi="Times New Roman" w:cs="Times New Roman"/>
          <w:sz w:val="24"/>
          <w:szCs w:val="24"/>
        </w:rPr>
        <w:t>тело</w:t>
      </w:r>
      <w:r w:rsidR="000C706D" w:rsidRPr="009D0F40">
        <w:rPr>
          <w:rFonts w:ascii="Times New Roman" w:hAnsi="Times New Roman" w:cs="Times New Roman"/>
          <w:sz w:val="24"/>
          <w:szCs w:val="24"/>
          <w:lang w:val="en-US"/>
        </w:rPr>
        <w:t>), gaster, tris, f (</w:t>
      </w:r>
      <w:r w:rsidR="000C706D" w:rsidRPr="009D0F40">
        <w:rPr>
          <w:rFonts w:ascii="Times New Roman" w:hAnsi="Times New Roman" w:cs="Times New Roman"/>
          <w:sz w:val="24"/>
          <w:szCs w:val="24"/>
        </w:rPr>
        <w:t>желудок</w:t>
      </w:r>
      <w:r w:rsidR="000C706D" w:rsidRPr="009D0F40">
        <w:rPr>
          <w:rFonts w:ascii="Times New Roman" w:hAnsi="Times New Roman" w:cs="Times New Roman"/>
          <w:sz w:val="24"/>
          <w:szCs w:val="24"/>
          <w:lang w:val="en-US"/>
        </w:rPr>
        <w:t>)</w:t>
      </w:r>
      <w:r w:rsidR="00173E59" w:rsidRPr="009D0F40">
        <w:rPr>
          <w:rFonts w:ascii="Times New Roman" w:hAnsi="Times New Roman" w:cs="Times New Roman"/>
          <w:sz w:val="24"/>
          <w:szCs w:val="24"/>
          <w:lang w:val="en-US"/>
        </w:rPr>
        <w:t>, uterus, i, m (</w:t>
      </w:r>
      <w:r w:rsidR="00173E59" w:rsidRPr="009D0F40">
        <w:rPr>
          <w:rFonts w:ascii="Times New Roman" w:hAnsi="Times New Roman" w:cs="Times New Roman"/>
          <w:sz w:val="24"/>
          <w:szCs w:val="24"/>
        </w:rPr>
        <w:t>матка</w:t>
      </w:r>
      <w:r w:rsidR="00173E59" w:rsidRPr="009D0F40">
        <w:rPr>
          <w:rFonts w:ascii="Times New Roman" w:hAnsi="Times New Roman" w:cs="Times New Roman"/>
          <w:sz w:val="24"/>
          <w:szCs w:val="24"/>
          <w:lang w:val="en-US"/>
        </w:rPr>
        <w:t>)</w:t>
      </w:r>
      <w:r w:rsidR="00BA65AD" w:rsidRPr="009D0F40">
        <w:rPr>
          <w:rFonts w:ascii="Times New Roman" w:hAnsi="Times New Roman" w:cs="Times New Roman"/>
          <w:sz w:val="24"/>
          <w:szCs w:val="24"/>
          <w:lang w:val="en-US"/>
        </w:rPr>
        <w:t>, textus, us, m (</w:t>
      </w:r>
      <w:r w:rsidR="00BA65AD" w:rsidRPr="009D0F40">
        <w:rPr>
          <w:rFonts w:ascii="Times New Roman" w:hAnsi="Times New Roman" w:cs="Times New Roman"/>
          <w:sz w:val="24"/>
          <w:szCs w:val="24"/>
        </w:rPr>
        <w:t>ткань</w:t>
      </w:r>
      <w:r w:rsidR="00BA65AD" w:rsidRPr="009D0F40">
        <w:rPr>
          <w:rFonts w:ascii="Times New Roman" w:hAnsi="Times New Roman" w:cs="Times New Roman"/>
          <w:sz w:val="24"/>
          <w:szCs w:val="24"/>
          <w:lang w:val="en-US"/>
        </w:rPr>
        <w:t>)</w:t>
      </w:r>
      <w:r w:rsidR="00D445D0" w:rsidRPr="009D0F40">
        <w:rPr>
          <w:rFonts w:ascii="Times New Roman" w:hAnsi="Times New Roman" w:cs="Times New Roman"/>
          <w:sz w:val="24"/>
          <w:szCs w:val="24"/>
          <w:lang w:val="en-US"/>
        </w:rPr>
        <w:t>, dens, dentis, m (</w:t>
      </w:r>
      <w:r w:rsidR="00D445D0" w:rsidRPr="009D0F40">
        <w:rPr>
          <w:rFonts w:ascii="Times New Roman" w:hAnsi="Times New Roman" w:cs="Times New Roman"/>
          <w:sz w:val="24"/>
          <w:szCs w:val="24"/>
        </w:rPr>
        <w:t>зуб</w:t>
      </w:r>
      <w:r w:rsidR="00D445D0" w:rsidRPr="009D0F40">
        <w:rPr>
          <w:rFonts w:ascii="Times New Roman" w:hAnsi="Times New Roman" w:cs="Times New Roman"/>
          <w:sz w:val="24"/>
          <w:szCs w:val="24"/>
          <w:lang w:val="en-US"/>
        </w:rPr>
        <w:t>)</w:t>
      </w:r>
      <w:r w:rsidR="006E2652" w:rsidRPr="009D0F40">
        <w:rPr>
          <w:rFonts w:ascii="Times New Roman" w:hAnsi="Times New Roman" w:cs="Times New Roman"/>
          <w:sz w:val="24"/>
          <w:szCs w:val="24"/>
          <w:lang w:val="en-US"/>
        </w:rPr>
        <w:t xml:space="preserve">, </w:t>
      </w:r>
      <w:r w:rsidR="00E23C43" w:rsidRPr="009D0F40">
        <w:rPr>
          <w:rFonts w:ascii="Times New Roman" w:hAnsi="Times New Roman" w:cs="Times New Roman"/>
          <w:sz w:val="24"/>
          <w:szCs w:val="24"/>
          <w:lang w:val="en-US"/>
        </w:rPr>
        <w:t>palatum, i, n (</w:t>
      </w:r>
      <w:r w:rsidR="00E23C43" w:rsidRPr="009D0F40">
        <w:rPr>
          <w:rFonts w:ascii="Times New Roman" w:hAnsi="Times New Roman" w:cs="Times New Roman"/>
          <w:sz w:val="24"/>
          <w:szCs w:val="24"/>
        </w:rPr>
        <w:t>небо</w:t>
      </w:r>
      <w:r w:rsidR="00E23C43" w:rsidRPr="009D0F40">
        <w:rPr>
          <w:rFonts w:ascii="Times New Roman" w:hAnsi="Times New Roman" w:cs="Times New Roman"/>
          <w:sz w:val="24"/>
          <w:szCs w:val="24"/>
          <w:lang w:val="en-US"/>
        </w:rPr>
        <w:t>), fibula, ae, f (</w:t>
      </w:r>
      <w:r w:rsidR="00E23C43" w:rsidRPr="009D0F40">
        <w:rPr>
          <w:rFonts w:ascii="Times New Roman" w:hAnsi="Times New Roman" w:cs="Times New Roman"/>
          <w:sz w:val="24"/>
          <w:szCs w:val="24"/>
        </w:rPr>
        <w:t>малая</w:t>
      </w:r>
      <w:r w:rsidR="00E23C43" w:rsidRPr="009D0F40">
        <w:rPr>
          <w:rFonts w:ascii="Times New Roman" w:hAnsi="Times New Roman" w:cs="Times New Roman"/>
          <w:sz w:val="24"/>
          <w:szCs w:val="24"/>
          <w:lang w:val="en-US"/>
        </w:rPr>
        <w:t xml:space="preserve"> </w:t>
      </w:r>
      <w:r w:rsidR="00E23C43" w:rsidRPr="009D0F40">
        <w:rPr>
          <w:rFonts w:ascii="Times New Roman" w:hAnsi="Times New Roman" w:cs="Times New Roman"/>
          <w:sz w:val="24"/>
          <w:szCs w:val="24"/>
        </w:rPr>
        <w:t>берцовая</w:t>
      </w:r>
      <w:r w:rsidR="00E23C43" w:rsidRPr="009D0F40">
        <w:rPr>
          <w:rFonts w:ascii="Times New Roman" w:hAnsi="Times New Roman" w:cs="Times New Roman"/>
          <w:sz w:val="24"/>
          <w:szCs w:val="24"/>
          <w:lang w:val="en-US"/>
        </w:rPr>
        <w:t xml:space="preserve"> </w:t>
      </w:r>
      <w:r w:rsidR="00E23C43" w:rsidRPr="009D0F40">
        <w:rPr>
          <w:rFonts w:ascii="Times New Roman" w:hAnsi="Times New Roman" w:cs="Times New Roman"/>
          <w:sz w:val="24"/>
          <w:szCs w:val="24"/>
        </w:rPr>
        <w:t>кость</w:t>
      </w:r>
      <w:r w:rsidR="00E23C43" w:rsidRPr="009D0F40">
        <w:rPr>
          <w:rFonts w:ascii="Times New Roman" w:hAnsi="Times New Roman" w:cs="Times New Roman"/>
          <w:sz w:val="24"/>
          <w:szCs w:val="24"/>
          <w:lang w:val="en-US"/>
        </w:rPr>
        <w:t xml:space="preserve">), </w:t>
      </w:r>
      <w:r w:rsidR="00AF3B7A" w:rsidRPr="009D0F40">
        <w:rPr>
          <w:rFonts w:ascii="Times New Roman" w:hAnsi="Times New Roman" w:cs="Times New Roman"/>
          <w:sz w:val="24"/>
          <w:szCs w:val="24"/>
          <w:lang w:val="en-US"/>
        </w:rPr>
        <w:t>caries, ei, f (</w:t>
      </w:r>
      <w:r w:rsidR="00AF3B7A" w:rsidRPr="009D0F40">
        <w:rPr>
          <w:rFonts w:ascii="Times New Roman" w:hAnsi="Times New Roman" w:cs="Times New Roman"/>
          <w:sz w:val="24"/>
          <w:szCs w:val="24"/>
        </w:rPr>
        <w:t>кариес</w:t>
      </w:r>
      <w:r w:rsidR="0017597A" w:rsidRPr="009D0F40">
        <w:rPr>
          <w:rFonts w:ascii="Times New Roman" w:hAnsi="Times New Roman" w:cs="Times New Roman"/>
          <w:sz w:val="24"/>
          <w:szCs w:val="24"/>
          <w:lang w:val="en-US"/>
        </w:rPr>
        <w:t>).</w:t>
      </w:r>
    </w:p>
    <w:p w:rsidR="0051465F" w:rsidRPr="009D0F40" w:rsidRDefault="0051465F" w:rsidP="009D0F40">
      <w:pPr>
        <w:spacing w:after="0"/>
        <w:jc w:val="both"/>
        <w:rPr>
          <w:rFonts w:ascii="Times New Roman" w:hAnsi="Times New Roman" w:cs="Times New Roman"/>
          <w:sz w:val="24"/>
          <w:szCs w:val="24"/>
          <w:lang w:val="en-US"/>
        </w:rPr>
      </w:pPr>
    </w:p>
    <w:p w:rsidR="0051465F" w:rsidRPr="009D0F40" w:rsidRDefault="00AA474C" w:rsidP="009D0F40">
      <w:pPr>
        <w:spacing w:after="0"/>
        <w:jc w:val="both"/>
        <w:rPr>
          <w:rFonts w:ascii="Times New Roman" w:hAnsi="Times New Roman" w:cs="Times New Roman"/>
          <w:b/>
          <w:sz w:val="24"/>
          <w:szCs w:val="24"/>
        </w:rPr>
      </w:pPr>
      <w:r>
        <w:rPr>
          <w:noProof/>
        </w:rPr>
        <w:drawing>
          <wp:anchor distT="0" distB="0" distL="114300" distR="114300" simplePos="0" relativeHeight="251860992" behindDoc="0" locked="0" layoutInCell="1" allowOverlap="1" wp14:anchorId="09677426" wp14:editId="60DF9DBC">
            <wp:simplePos x="0" y="0"/>
            <wp:positionH relativeFrom="column">
              <wp:posOffset>2629535</wp:posOffset>
            </wp:positionH>
            <wp:positionV relativeFrom="paragraph">
              <wp:posOffset>179070</wp:posOffset>
            </wp:positionV>
            <wp:extent cx="1635760" cy="2184400"/>
            <wp:effectExtent l="0" t="0" r="2540" b="6350"/>
            <wp:wrapSquare wrapText="bothSides"/>
            <wp:docPr id="139" name="Рисунок 139" descr="http://www.healyourgutwinatlife.com/wp-content/uploads/2016/04/48186226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healyourgutwinatlife.com/wp-content/uploads/2016/04/48186226_m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576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AD0" w:rsidRPr="009D0F40">
        <w:rPr>
          <w:rFonts w:ascii="Times New Roman" w:hAnsi="Times New Roman" w:cs="Times New Roman"/>
          <w:sz w:val="24"/>
          <w:szCs w:val="24"/>
        </w:rPr>
        <w:t>Задание 4</w:t>
      </w:r>
      <w:r w:rsidR="0051465F" w:rsidRPr="009D0F40">
        <w:rPr>
          <w:rFonts w:ascii="Times New Roman" w:hAnsi="Times New Roman" w:cs="Times New Roman"/>
          <w:sz w:val="24"/>
          <w:szCs w:val="24"/>
        </w:rPr>
        <w:t xml:space="preserve">. </w:t>
      </w:r>
      <w:r w:rsidR="0051465F" w:rsidRPr="009D0F40">
        <w:rPr>
          <w:rFonts w:ascii="Times New Roman" w:hAnsi="Times New Roman" w:cs="Times New Roman"/>
          <w:b/>
          <w:sz w:val="24"/>
          <w:szCs w:val="24"/>
        </w:rPr>
        <w:t>Соотнесите латинские и русские наименования кишок, укажите их расположение на рисунке.</w:t>
      </w:r>
    </w:p>
    <w:p w:rsidR="0051465F" w:rsidRPr="009D0F40" w:rsidRDefault="0051465F" w:rsidP="009D0F40">
      <w:pPr>
        <w:spacing w:after="0"/>
        <w:jc w:val="both"/>
        <w:rPr>
          <w:rFonts w:ascii="Times New Roman" w:hAnsi="Times New Roman" w:cs="Times New Roman"/>
          <w:sz w:val="24"/>
          <w:szCs w:val="24"/>
        </w:rPr>
      </w:pPr>
    </w:p>
    <w:p w:rsidR="0051465F" w:rsidRPr="009D0F40" w:rsidRDefault="0051465F" w:rsidP="00AA474C">
      <w:pPr>
        <w:spacing w:after="0"/>
        <w:rPr>
          <w:rFonts w:ascii="Times New Roman" w:hAnsi="Times New Roman" w:cs="Times New Roman"/>
          <w:sz w:val="24"/>
          <w:szCs w:val="24"/>
          <w:lang w:val="en-US"/>
        </w:rPr>
      </w:pPr>
      <w:r w:rsidRPr="009D0F40">
        <w:rPr>
          <w:rFonts w:ascii="Times New Roman" w:hAnsi="Times New Roman" w:cs="Times New Roman"/>
          <w:sz w:val="24"/>
          <w:szCs w:val="24"/>
        </w:rPr>
        <w:t>тощая</w:t>
      </w:r>
      <w:r w:rsidRPr="009D0F40">
        <w:rPr>
          <w:rFonts w:ascii="Times New Roman" w:hAnsi="Times New Roman" w:cs="Times New Roman"/>
          <w:sz w:val="24"/>
          <w:szCs w:val="24"/>
          <w:lang w:val="en-US"/>
        </w:rPr>
        <w:t xml:space="preserve">                                caecum, i, n</w:t>
      </w:r>
    </w:p>
    <w:p w:rsidR="0051465F" w:rsidRPr="009D0F40" w:rsidRDefault="0051465F"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прямая</w:t>
      </w:r>
      <w:r w:rsidR="00380B6E">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rectum, i, n</w:t>
      </w:r>
    </w:p>
    <w:p w:rsidR="0051465F" w:rsidRPr="009D0F40" w:rsidRDefault="0051465F"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двенадцатиперстная</w:t>
      </w:r>
      <w:r w:rsidRPr="009D0F40">
        <w:rPr>
          <w:rFonts w:ascii="Times New Roman" w:hAnsi="Times New Roman" w:cs="Times New Roman"/>
          <w:sz w:val="24"/>
          <w:szCs w:val="24"/>
          <w:lang w:val="en-US"/>
        </w:rPr>
        <w:t xml:space="preserve">   </w:t>
      </w:r>
      <w:r w:rsidR="00A77575" w:rsidRPr="009D0F40">
        <w:rPr>
          <w:rFonts w:ascii="Times New Roman" w:hAnsi="Times New Roman" w:cs="Times New Roman"/>
          <w:sz w:val="24"/>
          <w:szCs w:val="24"/>
          <w:lang w:val="en-US"/>
        </w:rPr>
        <w:t xml:space="preserve"> </w:t>
      </w:r>
      <w:r w:rsidR="00380B6E">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ileum, i, n</w:t>
      </w:r>
    </w:p>
    <w:p w:rsidR="0051465F" w:rsidRPr="009D0F40" w:rsidRDefault="0051465F"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ободочная</w:t>
      </w:r>
      <w:r w:rsidR="00380B6E">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intestinum crassum, i, n</w:t>
      </w:r>
    </w:p>
    <w:p w:rsidR="0051465F" w:rsidRPr="009D0F40" w:rsidRDefault="0051465F"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толстая</w:t>
      </w:r>
      <w:r w:rsidR="00A77575" w:rsidRPr="009D0F40">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 </w:t>
      </w:r>
      <w:r w:rsidR="00380B6E" w:rsidRPr="00380B6E">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duodenum, i, n </w:t>
      </w:r>
    </w:p>
    <w:p w:rsidR="0051465F" w:rsidRPr="009D0F40" w:rsidRDefault="0051465F"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подвздошная</w:t>
      </w:r>
      <w:r w:rsidR="00380B6E">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intestinum tenue</w:t>
      </w:r>
    </w:p>
    <w:p w:rsidR="0051465F" w:rsidRPr="009D0F40" w:rsidRDefault="0051465F"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тонкая</w:t>
      </w:r>
      <w:r w:rsidR="00380B6E">
        <w:rPr>
          <w:rFonts w:ascii="Times New Roman" w:hAnsi="Times New Roman" w:cs="Times New Roman"/>
          <w:sz w:val="24"/>
          <w:szCs w:val="24"/>
          <w:lang w:val="en-US"/>
        </w:rPr>
        <w:t xml:space="preserve">                            </w:t>
      </w:r>
      <w:r w:rsidR="00380B6E" w:rsidRPr="00380B6E">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jejunum, i, n</w:t>
      </w:r>
    </w:p>
    <w:p w:rsidR="0051465F" w:rsidRPr="009D0F40" w:rsidRDefault="0051465F"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слепая</w:t>
      </w:r>
      <w:r w:rsidRPr="009D0F40">
        <w:rPr>
          <w:rFonts w:ascii="Times New Roman" w:hAnsi="Times New Roman" w:cs="Times New Roman"/>
          <w:sz w:val="24"/>
          <w:szCs w:val="24"/>
          <w:lang w:val="en-US"/>
        </w:rPr>
        <w:t xml:space="preserve">    </w:t>
      </w:r>
      <w:r w:rsidR="00380B6E">
        <w:rPr>
          <w:rFonts w:ascii="Times New Roman" w:hAnsi="Times New Roman" w:cs="Times New Roman"/>
          <w:sz w:val="24"/>
          <w:szCs w:val="24"/>
          <w:lang w:val="en-US"/>
        </w:rPr>
        <w:t xml:space="preserve">                        </w:t>
      </w:r>
      <w:r w:rsidR="00326628">
        <w:rPr>
          <w:rFonts w:ascii="Times New Roman" w:hAnsi="Times New Roman" w:cs="Times New Roman"/>
          <w:sz w:val="24"/>
          <w:szCs w:val="24"/>
          <w:lang w:val="en-US"/>
        </w:rPr>
        <w:t>colon</w:t>
      </w:r>
      <w:r w:rsidRPr="009D0F40">
        <w:rPr>
          <w:rFonts w:ascii="Times New Roman" w:hAnsi="Times New Roman" w:cs="Times New Roman"/>
          <w:sz w:val="24"/>
          <w:szCs w:val="24"/>
          <w:lang w:val="en-US"/>
        </w:rPr>
        <w:t>, i, n</w:t>
      </w:r>
    </w:p>
    <w:p w:rsidR="00AA474C" w:rsidRPr="008F0907" w:rsidRDefault="00AA474C" w:rsidP="009D0F40">
      <w:pPr>
        <w:spacing w:after="0"/>
        <w:jc w:val="both"/>
        <w:rPr>
          <w:rFonts w:ascii="Times New Roman" w:hAnsi="Times New Roman" w:cs="Times New Roman"/>
          <w:sz w:val="24"/>
          <w:szCs w:val="24"/>
          <w:lang w:val="en-US"/>
        </w:rPr>
      </w:pPr>
    </w:p>
    <w:p w:rsidR="00BB65F1" w:rsidRPr="007C6EF0" w:rsidRDefault="00BB65F1" w:rsidP="009D0F40">
      <w:pPr>
        <w:spacing w:after="0"/>
        <w:jc w:val="both"/>
        <w:rPr>
          <w:rFonts w:ascii="Times New Roman" w:hAnsi="Times New Roman" w:cs="Times New Roman"/>
          <w:sz w:val="24"/>
          <w:szCs w:val="24"/>
          <w:lang w:val="en-US"/>
        </w:rPr>
      </w:pPr>
    </w:p>
    <w:p w:rsidR="00EB2F62" w:rsidRDefault="00EB2F62" w:rsidP="00380B6E">
      <w:pPr>
        <w:spacing w:after="0" w:line="240" w:lineRule="auto"/>
        <w:jc w:val="right"/>
        <w:rPr>
          <w:rFonts w:ascii="Lucida Handwriting" w:hAnsi="Lucida Handwriting" w:cs="Times New Roman"/>
          <w:i/>
          <w:sz w:val="20"/>
          <w:szCs w:val="20"/>
          <w:lang w:val="en-US"/>
        </w:rPr>
      </w:pPr>
      <w:r>
        <w:rPr>
          <w:rFonts w:ascii="Lucida Handwriting" w:hAnsi="Lucida Handwriting" w:cs="Times New Roman"/>
          <w:i/>
          <w:sz w:val="20"/>
          <w:szCs w:val="20"/>
          <w:lang w:val="en-US"/>
        </w:rPr>
        <w:br w:type="page"/>
      </w:r>
    </w:p>
    <w:p w:rsidR="00380B6E" w:rsidRPr="008562C1" w:rsidRDefault="00380B6E" w:rsidP="00380B6E">
      <w:pPr>
        <w:spacing w:after="0" w:line="240" w:lineRule="auto"/>
        <w:jc w:val="right"/>
        <w:rPr>
          <w:rFonts w:ascii="Lucida Handwriting" w:hAnsi="Lucida Handwriting" w:cs="Times New Roman"/>
          <w:i/>
          <w:sz w:val="20"/>
          <w:szCs w:val="20"/>
          <w:lang w:val="en-US"/>
        </w:rPr>
      </w:pPr>
      <w:r w:rsidRPr="008562C1">
        <w:rPr>
          <w:rFonts w:ascii="Lucida Handwriting" w:hAnsi="Lucida Handwriting" w:cs="Times New Roman"/>
          <w:i/>
          <w:sz w:val="20"/>
          <w:szCs w:val="20"/>
          <w:lang w:val="en-US"/>
        </w:rPr>
        <w:lastRenderedPageBreak/>
        <w:t xml:space="preserve">Natura incipit, ars dirigit, usus perficit </w:t>
      </w:r>
    </w:p>
    <w:p w:rsidR="00380B6E" w:rsidRDefault="00380B6E" w:rsidP="00380B6E">
      <w:pPr>
        <w:spacing w:after="0"/>
        <w:jc w:val="right"/>
        <w:rPr>
          <w:rFonts w:ascii="Lucida Handwriting" w:hAnsi="Lucida Handwriting" w:cs="Times New Roman"/>
          <w:i/>
          <w:sz w:val="20"/>
          <w:szCs w:val="20"/>
        </w:rPr>
      </w:pPr>
      <w:r w:rsidRPr="008562C1">
        <w:rPr>
          <w:rFonts w:ascii="Lucida Handwriting" w:hAnsi="Lucida Handwriting" w:cs="Times New Roman"/>
          <w:i/>
          <w:sz w:val="20"/>
          <w:szCs w:val="20"/>
        </w:rPr>
        <w:t>(</w:t>
      </w:r>
      <w:r w:rsidRPr="008562C1">
        <w:rPr>
          <w:rFonts w:ascii="Times New Roman" w:hAnsi="Times New Roman" w:cs="Times New Roman"/>
          <w:i/>
          <w:sz w:val="20"/>
          <w:szCs w:val="20"/>
        </w:rPr>
        <w:t>Природа</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начинает</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искусство</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направляет</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опыт</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совершенствует</w:t>
      </w:r>
      <w:r w:rsidRPr="008562C1">
        <w:rPr>
          <w:rFonts w:ascii="Lucida Handwriting" w:hAnsi="Lucida Handwriting" w:cs="Times New Roman"/>
          <w:i/>
          <w:sz w:val="20"/>
          <w:szCs w:val="20"/>
        </w:rPr>
        <w:t>)</w:t>
      </w:r>
    </w:p>
    <w:p w:rsidR="00341E3D" w:rsidRPr="006E1DB9" w:rsidRDefault="00E72075" w:rsidP="00380B6E">
      <w:pPr>
        <w:spacing w:after="0"/>
        <w:jc w:val="both"/>
        <w:rPr>
          <w:rFonts w:ascii="Times New Roman" w:hAnsi="Times New Roman" w:cs="Times New Roman"/>
          <w:sz w:val="24"/>
          <w:szCs w:val="24"/>
          <w:lang w:val="en-US"/>
        </w:rPr>
      </w:pPr>
      <w:r>
        <w:rPr>
          <w:rFonts w:ascii="Lucida Handwriting" w:hAnsi="Lucida Handwriting" w:cs="Times New Roman"/>
          <w:i/>
          <w:sz w:val="20"/>
          <w:szCs w:val="20"/>
        </w:rPr>
        <w:pict>
          <v:rect id="_x0000_i1029" style="width:0;height:1.5pt" o:hrstd="t" o:hr="t" fillcolor="#a0a0a0" stroked="f"/>
        </w:pict>
      </w:r>
    </w:p>
    <w:p w:rsidR="00A36C8A" w:rsidRPr="009D0F40" w:rsidRDefault="00A36C8A"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w:t>
      </w:r>
      <w:r w:rsidR="00E86AD0" w:rsidRPr="006F2989">
        <w:rPr>
          <w:rFonts w:ascii="Times New Roman" w:hAnsi="Times New Roman" w:cs="Times New Roman"/>
          <w:sz w:val="24"/>
          <w:szCs w:val="24"/>
        </w:rPr>
        <w:t xml:space="preserve"> 5</w:t>
      </w:r>
      <w:r w:rsidRPr="006F2989">
        <w:rPr>
          <w:rFonts w:ascii="Times New Roman" w:hAnsi="Times New Roman" w:cs="Times New Roman"/>
          <w:sz w:val="24"/>
          <w:szCs w:val="24"/>
        </w:rPr>
        <w:t xml:space="preserve">. </w:t>
      </w:r>
      <w:r w:rsidRPr="009D0F40">
        <w:rPr>
          <w:rFonts w:ascii="Times New Roman" w:hAnsi="Times New Roman" w:cs="Times New Roman"/>
          <w:b/>
          <w:sz w:val="24"/>
          <w:szCs w:val="24"/>
        </w:rPr>
        <w:t xml:space="preserve">Переведите сочетания с латинского языка  на русский </w:t>
      </w:r>
      <w:r w:rsidR="003919DD" w:rsidRPr="009D0F40">
        <w:rPr>
          <w:rFonts w:ascii="Times New Roman" w:hAnsi="Times New Roman" w:cs="Times New Roman"/>
          <w:b/>
          <w:sz w:val="24"/>
          <w:szCs w:val="24"/>
        </w:rPr>
        <w:t>язык</w:t>
      </w:r>
    </w:p>
    <w:p w:rsidR="00A36C8A" w:rsidRPr="009D0F40" w:rsidRDefault="00A36C8A" w:rsidP="009D0F40">
      <w:pPr>
        <w:spacing w:after="0"/>
        <w:jc w:val="both"/>
        <w:rPr>
          <w:rFonts w:ascii="Times New Roman" w:hAnsi="Times New Roman" w:cs="Times New Roman"/>
          <w:b/>
          <w:sz w:val="24"/>
          <w:szCs w:val="24"/>
        </w:rPr>
      </w:pPr>
    </w:p>
    <w:p w:rsidR="00A36C8A" w:rsidRPr="009D0F40" w:rsidRDefault="00A36C8A"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rima oris, canalis auris, fossa gastris, processus o</w:t>
      </w:r>
      <w:r w:rsidR="00AA437B">
        <w:rPr>
          <w:rFonts w:ascii="Times New Roman" w:hAnsi="Times New Roman" w:cs="Times New Roman"/>
          <w:sz w:val="24"/>
          <w:szCs w:val="24"/>
          <w:lang w:val="en-US"/>
        </w:rPr>
        <w:t>ssis, cavitas auris, terminatio</w:t>
      </w:r>
      <w:r w:rsidRPr="009D0F40">
        <w:rPr>
          <w:rFonts w:ascii="Times New Roman" w:hAnsi="Times New Roman" w:cs="Times New Roman"/>
          <w:sz w:val="24"/>
          <w:szCs w:val="24"/>
          <w:lang w:val="en-US"/>
        </w:rPr>
        <w:t xml:space="preserve"> nervi, </w:t>
      </w:r>
      <w:r w:rsidR="00AA437B">
        <w:rPr>
          <w:rFonts w:ascii="Times New Roman" w:hAnsi="Times New Roman" w:cs="Times New Roman"/>
          <w:sz w:val="24"/>
          <w:szCs w:val="24"/>
          <w:lang w:val="en-US"/>
        </w:rPr>
        <w:t>phalanx digiti, articulatio genus, cartilag</w:t>
      </w:r>
      <w:r w:rsidR="00AA437B">
        <w:rPr>
          <w:rFonts w:ascii="Times New Roman" w:hAnsi="Times New Roman" w:cs="Times New Roman"/>
          <w:sz w:val="24"/>
          <w:szCs w:val="24"/>
        </w:rPr>
        <w:t>о</w:t>
      </w:r>
      <w:r w:rsidR="002825AB" w:rsidRPr="009D0F40">
        <w:rPr>
          <w:rFonts w:ascii="Times New Roman" w:hAnsi="Times New Roman" w:cs="Times New Roman"/>
          <w:sz w:val="24"/>
          <w:szCs w:val="24"/>
          <w:lang w:val="en-US"/>
        </w:rPr>
        <w:t xml:space="preserve"> costae, apex pulmonis, </w:t>
      </w:r>
      <w:r w:rsidR="008345BD" w:rsidRPr="009D0F40">
        <w:rPr>
          <w:rFonts w:ascii="Times New Roman" w:hAnsi="Times New Roman" w:cs="Times New Roman"/>
          <w:sz w:val="24"/>
          <w:szCs w:val="24"/>
          <w:lang w:val="en-US"/>
        </w:rPr>
        <w:t xml:space="preserve">cor hominis, ligamentum  capitis, incisura </w:t>
      </w:r>
      <w:r w:rsidR="00EE5373" w:rsidRPr="009D0F40">
        <w:rPr>
          <w:rFonts w:ascii="Times New Roman" w:hAnsi="Times New Roman" w:cs="Times New Roman"/>
          <w:sz w:val="24"/>
          <w:szCs w:val="24"/>
          <w:lang w:val="en-US"/>
        </w:rPr>
        <w:t>pancreatis</w:t>
      </w:r>
      <w:r w:rsidR="008345BD" w:rsidRPr="009D0F40">
        <w:rPr>
          <w:rFonts w:ascii="Times New Roman" w:hAnsi="Times New Roman" w:cs="Times New Roman"/>
          <w:sz w:val="24"/>
          <w:szCs w:val="24"/>
          <w:lang w:val="en-US"/>
        </w:rPr>
        <w:t xml:space="preserve">, </w:t>
      </w:r>
      <w:r w:rsidR="00EE5373" w:rsidRPr="009D0F40">
        <w:rPr>
          <w:rFonts w:ascii="Times New Roman" w:hAnsi="Times New Roman" w:cs="Times New Roman"/>
          <w:sz w:val="24"/>
          <w:szCs w:val="24"/>
          <w:lang w:val="en-US"/>
        </w:rPr>
        <w:t xml:space="preserve">facies lentis, radix dentis, </w:t>
      </w:r>
      <w:r w:rsidR="00222A59" w:rsidRPr="009D0F40">
        <w:rPr>
          <w:rFonts w:ascii="Times New Roman" w:hAnsi="Times New Roman" w:cs="Times New Roman"/>
          <w:sz w:val="24"/>
          <w:szCs w:val="24"/>
          <w:lang w:val="en-US"/>
        </w:rPr>
        <w:t xml:space="preserve">cavitas oris, cavitas thoracis, os coccygis, </w:t>
      </w:r>
      <w:r w:rsidR="00AA437B">
        <w:rPr>
          <w:rFonts w:ascii="Times New Roman" w:hAnsi="Times New Roman" w:cs="Times New Roman"/>
          <w:sz w:val="24"/>
          <w:szCs w:val="24"/>
          <w:lang w:val="en-US"/>
        </w:rPr>
        <w:t>incisura apici</w:t>
      </w:r>
      <w:r w:rsidR="00496225" w:rsidRPr="009D0F40">
        <w:rPr>
          <w:rFonts w:ascii="Times New Roman" w:hAnsi="Times New Roman" w:cs="Times New Roman"/>
          <w:sz w:val="24"/>
          <w:szCs w:val="24"/>
          <w:lang w:val="en-US"/>
        </w:rPr>
        <w:t xml:space="preserve">s cordis, dura mater encephali, </w:t>
      </w:r>
      <w:r w:rsidR="00A52786" w:rsidRPr="009D0F40">
        <w:rPr>
          <w:rFonts w:ascii="Times New Roman" w:hAnsi="Times New Roman" w:cs="Times New Roman"/>
          <w:sz w:val="24"/>
          <w:szCs w:val="24"/>
          <w:lang w:val="en-US"/>
        </w:rPr>
        <w:t>facies pulmonis, cortex cerebelli, li</w:t>
      </w:r>
      <w:r w:rsidR="00AC2327">
        <w:rPr>
          <w:rFonts w:ascii="Times New Roman" w:hAnsi="Times New Roman" w:cs="Times New Roman"/>
          <w:sz w:val="24"/>
          <w:szCs w:val="24"/>
          <w:lang w:val="en-US"/>
        </w:rPr>
        <w:t>quor pericardii</w:t>
      </w:r>
      <w:r w:rsidR="00A52786" w:rsidRPr="009D0F40">
        <w:rPr>
          <w:rFonts w:ascii="Times New Roman" w:hAnsi="Times New Roman" w:cs="Times New Roman"/>
          <w:sz w:val="24"/>
          <w:szCs w:val="24"/>
          <w:lang w:val="en-US"/>
        </w:rPr>
        <w:t>.</w:t>
      </w:r>
    </w:p>
    <w:p w:rsidR="00A36C8A" w:rsidRPr="009D0F40" w:rsidRDefault="00A36C8A" w:rsidP="009D0F40">
      <w:pPr>
        <w:spacing w:after="0"/>
        <w:jc w:val="both"/>
        <w:rPr>
          <w:rFonts w:ascii="Times New Roman" w:hAnsi="Times New Roman" w:cs="Times New Roman"/>
          <w:sz w:val="24"/>
          <w:szCs w:val="24"/>
          <w:lang w:val="en-US"/>
        </w:rPr>
      </w:pPr>
    </w:p>
    <w:p w:rsidR="00C714AA"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6</w:t>
      </w:r>
      <w:r w:rsidR="00C714AA" w:rsidRPr="009D0F40">
        <w:rPr>
          <w:rFonts w:ascii="Times New Roman" w:hAnsi="Times New Roman" w:cs="Times New Roman"/>
          <w:sz w:val="24"/>
          <w:szCs w:val="24"/>
        </w:rPr>
        <w:t xml:space="preserve">. </w:t>
      </w:r>
      <w:r w:rsidR="00C714AA" w:rsidRPr="009D0F40">
        <w:rPr>
          <w:rFonts w:ascii="Times New Roman" w:hAnsi="Times New Roman" w:cs="Times New Roman"/>
          <w:b/>
          <w:sz w:val="24"/>
          <w:szCs w:val="24"/>
        </w:rPr>
        <w:t>Переведите сочетания с русского языка на лати</w:t>
      </w:r>
      <w:r w:rsidR="00AD179A" w:rsidRPr="009D0F40">
        <w:rPr>
          <w:rFonts w:ascii="Times New Roman" w:hAnsi="Times New Roman" w:cs="Times New Roman"/>
          <w:b/>
          <w:sz w:val="24"/>
          <w:szCs w:val="24"/>
        </w:rPr>
        <w:t>нский</w:t>
      </w:r>
      <w:r w:rsidR="00B230AF" w:rsidRPr="009D0F40">
        <w:rPr>
          <w:rFonts w:ascii="Times New Roman" w:hAnsi="Times New Roman" w:cs="Times New Roman"/>
          <w:b/>
          <w:sz w:val="24"/>
          <w:szCs w:val="24"/>
        </w:rPr>
        <w:t xml:space="preserve"> язык</w:t>
      </w:r>
    </w:p>
    <w:p w:rsidR="00753748" w:rsidRPr="009D0F40" w:rsidRDefault="00753748" w:rsidP="009D0F40">
      <w:pPr>
        <w:spacing w:after="0"/>
        <w:jc w:val="both"/>
        <w:rPr>
          <w:rFonts w:ascii="Times New Roman" w:hAnsi="Times New Roman" w:cs="Times New Roman"/>
          <w:b/>
          <w:sz w:val="24"/>
          <w:szCs w:val="24"/>
        </w:rPr>
      </w:pPr>
    </w:p>
    <w:p w:rsidR="00AD179A" w:rsidRPr="009D0F40" w:rsidRDefault="00AD179A"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поверхность селезенки, область рта, клубок аорты, подошва стопы, отросток виска, оболочка желудка, воротная вена печени, кора вилочковой </w:t>
      </w:r>
      <w:r w:rsidR="003D403E" w:rsidRPr="009D0F40">
        <w:rPr>
          <w:rFonts w:ascii="Times New Roman" w:hAnsi="Times New Roman" w:cs="Times New Roman"/>
          <w:sz w:val="24"/>
          <w:szCs w:val="24"/>
        </w:rPr>
        <w:t xml:space="preserve">железы, часть затылка, кость лобка, стенка легкого, связка почки, поверхность внутренности,  край матки, </w:t>
      </w:r>
      <w:r w:rsidR="006058CE" w:rsidRPr="009D0F40">
        <w:rPr>
          <w:rFonts w:ascii="Times New Roman" w:hAnsi="Times New Roman" w:cs="Times New Roman"/>
          <w:sz w:val="24"/>
          <w:szCs w:val="24"/>
        </w:rPr>
        <w:t xml:space="preserve">часть тонкой кишки, карман глотки, кожа лба, сосуд селезенки, основание черепа, ось таза, корень ногтя, хрящ перегородки носа, головка бедренной </w:t>
      </w:r>
      <w:r w:rsidR="00686F65" w:rsidRPr="009D0F40">
        <w:rPr>
          <w:rFonts w:ascii="Times New Roman" w:hAnsi="Times New Roman" w:cs="Times New Roman"/>
          <w:sz w:val="24"/>
          <w:szCs w:val="24"/>
        </w:rPr>
        <w:t>кости, тело моло</w:t>
      </w:r>
      <w:r w:rsidR="00A849A0" w:rsidRPr="009D0F40">
        <w:rPr>
          <w:rFonts w:ascii="Times New Roman" w:hAnsi="Times New Roman" w:cs="Times New Roman"/>
          <w:sz w:val="24"/>
          <w:szCs w:val="24"/>
        </w:rPr>
        <w:t>чной железы, преддверие гортани.</w:t>
      </w:r>
    </w:p>
    <w:p w:rsidR="00B02349" w:rsidRPr="009D0F40" w:rsidRDefault="00B02349" w:rsidP="009D0F40">
      <w:pPr>
        <w:spacing w:after="0"/>
        <w:jc w:val="both"/>
        <w:rPr>
          <w:rFonts w:ascii="Times New Roman" w:hAnsi="Times New Roman" w:cs="Times New Roman"/>
          <w:sz w:val="24"/>
          <w:szCs w:val="24"/>
        </w:rPr>
      </w:pPr>
    </w:p>
    <w:p w:rsidR="00341E3D" w:rsidRDefault="00341E3D" w:rsidP="009D0F40">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B31D85" wp14:editId="5B806A8E">
            <wp:extent cx="2123440" cy="2214880"/>
            <wp:effectExtent l="0" t="0" r="0" b="0"/>
            <wp:docPr id="5" name="Рисунок 5" descr="F:\Стоматология\2017_10_13\img214 мышц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Стоматология\2017_10_13\img214 мышцы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7654" cy="2219275"/>
                    </a:xfrm>
                    <a:prstGeom prst="rect">
                      <a:avLst/>
                    </a:prstGeom>
                    <a:noFill/>
                    <a:ln>
                      <a:noFill/>
                    </a:ln>
                  </pic:spPr>
                </pic:pic>
              </a:graphicData>
            </a:graphic>
          </wp:inline>
        </w:drawing>
      </w:r>
    </w:p>
    <w:p w:rsidR="00341E3D" w:rsidRDefault="00341E3D" w:rsidP="009D0F40">
      <w:pPr>
        <w:spacing w:after="0"/>
        <w:jc w:val="both"/>
        <w:rPr>
          <w:rFonts w:ascii="Times New Roman" w:hAnsi="Times New Roman" w:cs="Times New Roman"/>
          <w:sz w:val="24"/>
          <w:szCs w:val="24"/>
        </w:rPr>
      </w:pPr>
    </w:p>
    <w:p w:rsidR="00341E3D" w:rsidRPr="009D0F40" w:rsidRDefault="00341E3D" w:rsidP="00341E3D">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7. </w:t>
      </w:r>
      <w:r w:rsidRPr="009D0F40">
        <w:rPr>
          <w:rFonts w:ascii="Times New Roman" w:hAnsi="Times New Roman" w:cs="Times New Roman"/>
          <w:b/>
          <w:sz w:val="24"/>
          <w:szCs w:val="24"/>
        </w:rPr>
        <w:t>Соотнесите латинские и русские наименования функций мышц, отобразите их на рисунке:</w:t>
      </w:r>
    </w:p>
    <w:p w:rsidR="00341E3D" w:rsidRPr="00341E3D" w:rsidRDefault="00341E3D" w:rsidP="00341E3D">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m</w:t>
      </w:r>
      <w:r w:rsidRPr="00341E3D">
        <w:rPr>
          <w:rFonts w:ascii="Times New Roman" w:hAnsi="Times New Roman" w:cs="Times New Roman"/>
          <w:sz w:val="24"/>
          <w:szCs w:val="24"/>
        </w:rPr>
        <w:t xml:space="preserve">. </w:t>
      </w:r>
      <w:r w:rsidRPr="009D0F40">
        <w:rPr>
          <w:rFonts w:ascii="Times New Roman" w:hAnsi="Times New Roman" w:cs="Times New Roman"/>
          <w:sz w:val="24"/>
          <w:szCs w:val="24"/>
          <w:lang w:val="en-US"/>
        </w:rPr>
        <w:t>depressor</w:t>
      </w:r>
      <w:r w:rsidRPr="00341E3D">
        <w:rPr>
          <w:rFonts w:ascii="Times New Roman" w:hAnsi="Times New Roman" w:cs="Times New Roman"/>
          <w:sz w:val="24"/>
          <w:szCs w:val="24"/>
        </w:rPr>
        <w:t xml:space="preserve">            </w:t>
      </w:r>
      <w:r w:rsidRPr="009D0F40">
        <w:rPr>
          <w:rFonts w:ascii="Times New Roman" w:hAnsi="Times New Roman" w:cs="Times New Roman"/>
          <w:sz w:val="24"/>
          <w:szCs w:val="24"/>
        </w:rPr>
        <w:t>мышца</w:t>
      </w:r>
      <w:r w:rsidRPr="00341E3D">
        <w:rPr>
          <w:rFonts w:ascii="Times New Roman" w:hAnsi="Times New Roman" w:cs="Times New Roman"/>
          <w:sz w:val="24"/>
          <w:szCs w:val="24"/>
        </w:rPr>
        <w:t xml:space="preserve">, </w:t>
      </w:r>
      <w:r w:rsidRPr="009D0F40">
        <w:rPr>
          <w:rFonts w:ascii="Times New Roman" w:hAnsi="Times New Roman" w:cs="Times New Roman"/>
          <w:sz w:val="24"/>
          <w:szCs w:val="24"/>
        </w:rPr>
        <w:t>сморщивающая</w:t>
      </w:r>
    </w:p>
    <w:p w:rsidR="009A09D0" w:rsidRPr="009D0F40" w:rsidRDefault="009A09D0"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flexor</w:t>
      </w:r>
      <w:r w:rsidR="009C5E74">
        <w:rPr>
          <w:rFonts w:ascii="Times New Roman" w:hAnsi="Times New Roman" w:cs="Times New Roman"/>
          <w:sz w:val="24"/>
          <w:szCs w:val="24"/>
        </w:rPr>
        <w:t xml:space="preserve">                 </w:t>
      </w:r>
      <w:r w:rsidR="003E4A28" w:rsidRPr="009D0F40">
        <w:rPr>
          <w:rFonts w:ascii="Times New Roman" w:hAnsi="Times New Roman" w:cs="Times New Roman"/>
          <w:sz w:val="24"/>
          <w:szCs w:val="24"/>
        </w:rPr>
        <w:t>мышца</w:t>
      </w:r>
      <w:r w:rsidR="00437194" w:rsidRPr="009D0F40">
        <w:rPr>
          <w:rFonts w:ascii="Times New Roman" w:hAnsi="Times New Roman" w:cs="Times New Roman"/>
          <w:sz w:val="24"/>
          <w:szCs w:val="24"/>
        </w:rPr>
        <w:t>, вращающая внутрь</w:t>
      </w:r>
      <w:r w:rsidR="00341E3D" w:rsidRPr="00341E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A09D0" w:rsidRPr="009D0F40" w:rsidRDefault="009A09D0"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rotator</w:t>
      </w:r>
      <w:r w:rsidR="007C6EF0">
        <w:rPr>
          <w:rFonts w:ascii="Times New Roman" w:hAnsi="Times New Roman" w:cs="Times New Roman"/>
          <w:sz w:val="24"/>
          <w:szCs w:val="24"/>
        </w:rPr>
        <w:t xml:space="preserve">                </w:t>
      </w:r>
      <w:r w:rsidR="00437194" w:rsidRPr="009D0F40">
        <w:rPr>
          <w:rFonts w:ascii="Times New Roman" w:hAnsi="Times New Roman" w:cs="Times New Roman"/>
          <w:sz w:val="24"/>
          <w:szCs w:val="24"/>
        </w:rPr>
        <w:t>мышца, опускающая</w:t>
      </w:r>
    </w:p>
    <w:p w:rsidR="009A09D0" w:rsidRPr="005B4A50" w:rsidRDefault="009A09D0"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m</w:t>
      </w:r>
      <w:r w:rsidRPr="005B4A50">
        <w:rPr>
          <w:rFonts w:ascii="Times New Roman" w:hAnsi="Times New Roman" w:cs="Times New Roman"/>
          <w:sz w:val="24"/>
          <w:szCs w:val="24"/>
        </w:rPr>
        <w:t xml:space="preserve">. </w:t>
      </w:r>
      <w:r w:rsidRPr="009D0F40">
        <w:rPr>
          <w:rFonts w:ascii="Times New Roman" w:hAnsi="Times New Roman" w:cs="Times New Roman"/>
          <w:sz w:val="24"/>
          <w:szCs w:val="24"/>
          <w:lang w:val="en-US"/>
        </w:rPr>
        <w:t>pronator</w:t>
      </w:r>
      <w:r w:rsidR="007C6EF0" w:rsidRPr="005B4A50">
        <w:rPr>
          <w:rFonts w:ascii="Times New Roman" w:hAnsi="Times New Roman" w:cs="Times New Roman"/>
          <w:sz w:val="24"/>
          <w:szCs w:val="24"/>
        </w:rPr>
        <w:t xml:space="preserve">             </w:t>
      </w:r>
      <w:r w:rsidR="00437194" w:rsidRPr="009D0F40">
        <w:rPr>
          <w:rFonts w:ascii="Times New Roman" w:hAnsi="Times New Roman" w:cs="Times New Roman"/>
          <w:sz w:val="24"/>
          <w:szCs w:val="24"/>
        </w:rPr>
        <w:t>разгибатель</w:t>
      </w:r>
    </w:p>
    <w:p w:rsidR="009A09D0" w:rsidRPr="009D0F40" w:rsidRDefault="009C5E74" w:rsidP="009D0F4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m. buccinator</w:t>
      </w:r>
      <w:r w:rsidR="00437194" w:rsidRPr="009D0F40">
        <w:rPr>
          <w:rFonts w:ascii="Times New Roman" w:hAnsi="Times New Roman" w:cs="Times New Roman"/>
          <w:sz w:val="24"/>
          <w:szCs w:val="24"/>
          <w:lang w:val="en-US"/>
        </w:rPr>
        <w:t xml:space="preserve">        </w:t>
      </w:r>
      <w:r w:rsidRPr="009C5E74">
        <w:rPr>
          <w:rFonts w:ascii="Times New Roman" w:hAnsi="Times New Roman" w:cs="Times New Roman"/>
          <w:sz w:val="24"/>
          <w:szCs w:val="24"/>
          <w:lang w:val="en-US"/>
        </w:rPr>
        <w:t xml:space="preserve"> </w:t>
      </w:r>
      <w:r w:rsidR="00437194" w:rsidRPr="009D0F40">
        <w:rPr>
          <w:rFonts w:ascii="Times New Roman" w:hAnsi="Times New Roman" w:cs="Times New Roman"/>
          <w:sz w:val="24"/>
          <w:szCs w:val="24"/>
          <w:lang w:val="en-US"/>
        </w:rPr>
        <w:t xml:space="preserve"> </w:t>
      </w:r>
      <w:r w:rsidR="00437194" w:rsidRPr="009D0F40">
        <w:rPr>
          <w:rFonts w:ascii="Times New Roman" w:hAnsi="Times New Roman" w:cs="Times New Roman"/>
          <w:sz w:val="24"/>
          <w:szCs w:val="24"/>
        </w:rPr>
        <w:t>щечная</w:t>
      </w:r>
    </w:p>
    <w:p w:rsidR="009A09D0" w:rsidRPr="009D0F40" w:rsidRDefault="00525888"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m. extensor</w:t>
      </w:r>
      <w:r w:rsidR="009C5E74">
        <w:rPr>
          <w:rFonts w:ascii="Times New Roman" w:hAnsi="Times New Roman" w:cs="Times New Roman"/>
          <w:sz w:val="24"/>
          <w:szCs w:val="24"/>
          <w:lang w:val="en-US"/>
        </w:rPr>
        <w:t xml:space="preserve">             </w:t>
      </w:r>
      <w:r w:rsidR="00437194" w:rsidRPr="009D0F40">
        <w:rPr>
          <w:rFonts w:ascii="Times New Roman" w:hAnsi="Times New Roman" w:cs="Times New Roman"/>
          <w:sz w:val="24"/>
          <w:szCs w:val="24"/>
        </w:rPr>
        <w:t>вращающая</w:t>
      </w:r>
    </w:p>
    <w:p w:rsidR="00525888" w:rsidRPr="009D0F40" w:rsidRDefault="00525888"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m. corrugator</w:t>
      </w:r>
      <w:r w:rsidR="007C6EF0">
        <w:rPr>
          <w:rFonts w:ascii="Times New Roman" w:hAnsi="Times New Roman" w:cs="Times New Roman"/>
          <w:sz w:val="24"/>
          <w:szCs w:val="24"/>
          <w:lang w:val="en-US"/>
        </w:rPr>
        <w:t xml:space="preserve">          </w:t>
      </w:r>
      <w:r w:rsidR="00FF31DA" w:rsidRPr="009D0F40">
        <w:rPr>
          <w:rFonts w:ascii="Times New Roman" w:hAnsi="Times New Roman" w:cs="Times New Roman"/>
          <w:sz w:val="24"/>
          <w:szCs w:val="24"/>
        </w:rPr>
        <w:t>сгибатель</w:t>
      </w:r>
    </w:p>
    <w:p w:rsidR="003668C1" w:rsidRPr="009D0F40" w:rsidRDefault="003668C1"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m. constrictor</w:t>
      </w:r>
      <w:r w:rsidR="009C5E74">
        <w:rPr>
          <w:rFonts w:ascii="Times New Roman" w:hAnsi="Times New Roman" w:cs="Times New Roman"/>
          <w:sz w:val="24"/>
          <w:szCs w:val="24"/>
          <w:lang w:val="en-US"/>
        </w:rPr>
        <w:t xml:space="preserve">         </w:t>
      </w:r>
      <w:r w:rsidR="009C5E74" w:rsidRPr="005B4A50">
        <w:rPr>
          <w:rFonts w:ascii="Times New Roman" w:hAnsi="Times New Roman" w:cs="Times New Roman"/>
          <w:sz w:val="24"/>
          <w:szCs w:val="24"/>
          <w:lang w:val="en-US"/>
        </w:rPr>
        <w:t xml:space="preserve"> </w:t>
      </w:r>
      <w:r w:rsidR="00FF31DA" w:rsidRPr="009D0F40">
        <w:rPr>
          <w:rFonts w:ascii="Times New Roman" w:hAnsi="Times New Roman" w:cs="Times New Roman"/>
          <w:sz w:val="24"/>
          <w:szCs w:val="24"/>
        </w:rPr>
        <w:t>мышца</w:t>
      </w:r>
      <w:r w:rsidR="00FF31DA" w:rsidRPr="009D0F40">
        <w:rPr>
          <w:rFonts w:ascii="Times New Roman" w:hAnsi="Times New Roman" w:cs="Times New Roman"/>
          <w:sz w:val="24"/>
          <w:szCs w:val="24"/>
          <w:lang w:val="en-US"/>
        </w:rPr>
        <w:t xml:space="preserve">, </w:t>
      </w:r>
      <w:r w:rsidR="00FF31DA" w:rsidRPr="009D0F40">
        <w:rPr>
          <w:rFonts w:ascii="Times New Roman" w:hAnsi="Times New Roman" w:cs="Times New Roman"/>
          <w:sz w:val="24"/>
          <w:szCs w:val="24"/>
        </w:rPr>
        <w:t>напрягающая</w:t>
      </w:r>
    </w:p>
    <w:p w:rsidR="003668C1" w:rsidRPr="009D0F40" w:rsidRDefault="003668C1"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m. </w:t>
      </w:r>
      <w:r w:rsidR="00462705" w:rsidRPr="009D0F40">
        <w:rPr>
          <w:rFonts w:ascii="Times New Roman" w:hAnsi="Times New Roman" w:cs="Times New Roman"/>
          <w:sz w:val="24"/>
          <w:szCs w:val="24"/>
          <w:lang w:val="en-US"/>
        </w:rPr>
        <w:t>tensor</w:t>
      </w:r>
      <w:r w:rsidR="00C62E30" w:rsidRPr="009D0F40">
        <w:rPr>
          <w:rFonts w:ascii="Times New Roman" w:hAnsi="Times New Roman" w:cs="Times New Roman"/>
          <w:sz w:val="24"/>
          <w:szCs w:val="24"/>
          <w:lang w:val="en-US"/>
        </w:rPr>
        <w:t xml:space="preserve">                 </w:t>
      </w:r>
      <w:r w:rsidR="00C62E30" w:rsidRPr="009D0F40">
        <w:rPr>
          <w:rFonts w:ascii="Times New Roman" w:hAnsi="Times New Roman" w:cs="Times New Roman"/>
          <w:sz w:val="24"/>
          <w:szCs w:val="24"/>
        </w:rPr>
        <w:t>мышца</w:t>
      </w:r>
      <w:r w:rsidR="00C62E30" w:rsidRPr="009D0F40">
        <w:rPr>
          <w:rFonts w:ascii="Times New Roman" w:hAnsi="Times New Roman" w:cs="Times New Roman"/>
          <w:sz w:val="24"/>
          <w:szCs w:val="24"/>
          <w:lang w:val="en-US"/>
        </w:rPr>
        <w:t xml:space="preserve">, </w:t>
      </w:r>
      <w:r w:rsidR="00C62E30" w:rsidRPr="009D0F40">
        <w:rPr>
          <w:rFonts w:ascii="Times New Roman" w:hAnsi="Times New Roman" w:cs="Times New Roman"/>
          <w:sz w:val="24"/>
          <w:szCs w:val="24"/>
        </w:rPr>
        <w:t>расширяющая</w:t>
      </w:r>
    </w:p>
    <w:p w:rsidR="00462705" w:rsidRPr="00341E3D" w:rsidRDefault="00462705"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m. dilatator</w:t>
      </w:r>
      <w:r w:rsidR="004251F4" w:rsidRPr="00341E3D">
        <w:rPr>
          <w:rFonts w:ascii="Times New Roman" w:hAnsi="Times New Roman" w:cs="Times New Roman"/>
          <w:sz w:val="24"/>
          <w:szCs w:val="24"/>
          <w:lang w:val="en-US"/>
        </w:rPr>
        <w:t xml:space="preserve">              </w:t>
      </w:r>
      <w:r w:rsidR="004251F4">
        <w:rPr>
          <w:rFonts w:ascii="Times New Roman" w:hAnsi="Times New Roman" w:cs="Times New Roman"/>
          <w:sz w:val="24"/>
          <w:szCs w:val="24"/>
        </w:rPr>
        <w:t>мышца</w:t>
      </w:r>
      <w:r w:rsidR="004251F4" w:rsidRPr="00341E3D">
        <w:rPr>
          <w:rFonts w:ascii="Times New Roman" w:hAnsi="Times New Roman" w:cs="Times New Roman"/>
          <w:sz w:val="24"/>
          <w:szCs w:val="24"/>
          <w:lang w:val="en-US"/>
        </w:rPr>
        <w:t xml:space="preserve"> </w:t>
      </w:r>
      <w:r w:rsidR="004251F4">
        <w:rPr>
          <w:rFonts w:ascii="Times New Roman" w:hAnsi="Times New Roman" w:cs="Times New Roman"/>
          <w:sz w:val="24"/>
          <w:szCs w:val="24"/>
        </w:rPr>
        <w:t>приводящая</w:t>
      </w:r>
    </w:p>
    <w:p w:rsidR="00462705" w:rsidRPr="009D0F40" w:rsidRDefault="00462705"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m. adductor</w:t>
      </w:r>
    </w:p>
    <w:p w:rsidR="00462705" w:rsidRPr="009D0F40" w:rsidRDefault="00462705"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m. sphincter</w:t>
      </w:r>
    </w:p>
    <w:p w:rsidR="00341E3D" w:rsidRPr="006E1DB9" w:rsidRDefault="00341E3D" w:rsidP="008562C1">
      <w:pPr>
        <w:spacing w:after="0" w:line="240" w:lineRule="auto"/>
        <w:jc w:val="right"/>
        <w:rPr>
          <w:rFonts w:cs="Times New Roman"/>
          <w:i/>
          <w:sz w:val="20"/>
          <w:szCs w:val="20"/>
          <w:lang w:val="en-US"/>
        </w:rPr>
      </w:pPr>
    </w:p>
    <w:p w:rsidR="00341E3D" w:rsidRPr="004F0AC7" w:rsidRDefault="00341E3D" w:rsidP="00341E3D">
      <w:pPr>
        <w:spacing w:after="0"/>
        <w:jc w:val="both"/>
        <w:rPr>
          <w:rFonts w:ascii="Times New Roman" w:hAnsi="Times New Roman" w:cs="Times New Roman"/>
          <w:sz w:val="24"/>
          <w:szCs w:val="24"/>
          <w:lang w:val="en-US"/>
        </w:rPr>
      </w:pPr>
    </w:p>
    <w:p w:rsidR="003C7AE5" w:rsidRPr="004F0AC7" w:rsidRDefault="003C7AE5" w:rsidP="00341E3D">
      <w:pPr>
        <w:spacing w:after="0"/>
        <w:jc w:val="both"/>
        <w:rPr>
          <w:rFonts w:ascii="Times New Roman" w:hAnsi="Times New Roman" w:cs="Times New Roman"/>
          <w:sz w:val="24"/>
          <w:szCs w:val="24"/>
          <w:lang w:val="en-US"/>
        </w:rPr>
      </w:pPr>
    </w:p>
    <w:p w:rsidR="003C7AE5" w:rsidRPr="004F0AC7" w:rsidRDefault="003C7AE5" w:rsidP="00341E3D">
      <w:pPr>
        <w:spacing w:after="0"/>
        <w:jc w:val="both"/>
        <w:rPr>
          <w:rFonts w:ascii="Times New Roman" w:hAnsi="Times New Roman" w:cs="Times New Roman"/>
          <w:sz w:val="24"/>
          <w:szCs w:val="24"/>
          <w:lang w:val="en-US"/>
        </w:rPr>
      </w:pPr>
    </w:p>
    <w:p w:rsidR="003C7AE5" w:rsidRPr="004F0AC7" w:rsidRDefault="003C7AE5" w:rsidP="00341E3D">
      <w:pPr>
        <w:spacing w:after="0"/>
        <w:jc w:val="both"/>
        <w:rPr>
          <w:rFonts w:ascii="Times New Roman" w:hAnsi="Times New Roman" w:cs="Times New Roman"/>
          <w:sz w:val="24"/>
          <w:szCs w:val="24"/>
          <w:lang w:val="en-US"/>
        </w:rPr>
      </w:pPr>
    </w:p>
    <w:p w:rsidR="003C7AE5" w:rsidRPr="007C6EF0" w:rsidRDefault="003C7AE5" w:rsidP="00341E3D">
      <w:pPr>
        <w:spacing w:after="0"/>
        <w:jc w:val="both"/>
        <w:rPr>
          <w:rFonts w:ascii="Times New Roman" w:hAnsi="Times New Roman" w:cs="Times New Roman"/>
          <w:sz w:val="24"/>
          <w:szCs w:val="24"/>
          <w:lang w:val="en-US"/>
        </w:rPr>
      </w:pPr>
    </w:p>
    <w:p w:rsidR="008562C1" w:rsidRPr="008562C1" w:rsidRDefault="008562C1" w:rsidP="008562C1">
      <w:pPr>
        <w:spacing w:after="0" w:line="240" w:lineRule="auto"/>
        <w:jc w:val="right"/>
        <w:rPr>
          <w:rFonts w:ascii="Lucida Handwriting" w:hAnsi="Lucida Handwriting" w:cs="Times New Roman"/>
          <w:i/>
          <w:sz w:val="20"/>
          <w:szCs w:val="20"/>
          <w:lang w:val="en-US"/>
        </w:rPr>
      </w:pPr>
      <w:r w:rsidRPr="008562C1">
        <w:rPr>
          <w:rFonts w:ascii="Lucida Handwriting" w:hAnsi="Lucida Handwriting" w:cs="Times New Roman"/>
          <w:i/>
          <w:sz w:val="20"/>
          <w:szCs w:val="20"/>
          <w:lang w:val="en-US"/>
        </w:rPr>
        <w:lastRenderedPageBreak/>
        <w:t>Aegroto dum anīma est spes esse dicĭtur</w:t>
      </w:r>
    </w:p>
    <w:p w:rsidR="008562C1" w:rsidRDefault="008562C1" w:rsidP="008562C1">
      <w:pPr>
        <w:spacing w:after="0"/>
        <w:jc w:val="right"/>
        <w:rPr>
          <w:rFonts w:ascii="Lucida Handwriting" w:hAnsi="Lucida Handwriting" w:cs="Times New Roman"/>
          <w:i/>
          <w:sz w:val="20"/>
          <w:szCs w:val="20"/>
        </w:rPr>
      </w:pPr>
      <w:r w:rsidRPr="008562C1">
        <w:rPr>
          <w:rFonts w:ascii="Lucida Handwriting" w:hAnsi="Lucida Handwriting" w:cs="Times New Roman"/>
          <w:i/>
          <w:sz w:val="20"/>
          <w:szCs w:val="20"/>
        </w:rPr>
        <w:t>(</w:t>
      </w:r>
      <w:r w:rsidRPr="008562C1">
        <w:rPr>
          <w:rFonts w:ascii="Times New Roman" w:hAnsi="Times New Roman" w:cs="Times New Roman"/>
          <w:i/>
          <w:sz w:val="20"/>
          <w:szCs w:val="20"/>
        </w:rPr>
        <w:t>Пока</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у</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больного</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есть</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дыхание</w:t>
      </w:r>
      <w:r w:rsidRPr="008562C1">
        <w:rPr>
          <w:rFonts w:ascii="Lucida Handwriting" w:hAnsi="Lucida Handwriting" w:cs="Times New Roman"/>
          <w:i/>
          <w:sz w:val="20"/>
          <w:szCs w:val="20"/>
        </w:rPr>
        <w:t xml:space="preserve"> </w:t>
      </w:r>
      <w:r w:rsidRPr="008562C1">
        <w:rPr>
          <w:rFonts w:ascii="Lucida Handwriting" w:hAnsi="Lucida Handwriting" w:cs="Lucida Handwriting"/>
          <w:i/>
          <w:sz w:val="20"/>
          <w:szCs w:val="20"/>
        </w:rPr>
        <w:t>–</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есть</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и</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надежда</w:t>
      </w:r>
      <w:r>
        <w:rPr>
          <w:rFonts w:ascii="Lucida Handwriting" w:hAnsi="Lucida Handwriting" w:cs="Times New Roman"/>
          <w:i/>
          <w:sz w:val="20"/>
          <w:szCs w:val="20"/>
        </w:rPr>
        <w:t>)</w:t>
      </w:r>
    </w:p>
    <w:p w:rsidR="008562C1" w:rsidRPr="008562C1" w:rsidRDefault="00E72075" w:rsidP="008562C1">
      <w:pPr>
        <w:spacing w:after="0"/>
        <w:jc w:val="right"/>
        <w:rPr>
          <w:rFonts w:ascii="Lucida Handwriting" w:hAnsi="Lucida Handwriting" w:cs="Times New Roman"/>
          <w:i/>
          <w:sz w:val="20"/>
          <w:szCs w:val="20"/>
        </w:rPr>
      </w:pPr>
      <w:r>
        <w:rPr>
          <w:rFonts w:ascii="Lucida Handwriting" w:hAnsi="Lucida Handwriting" w:cs="Times New Roman"/>
          <w:i/>
          <w:sz w:val="20"/>
          <w:szCs w:val="20"/>
        </w:rPr>
        <w:pict>
          <v:rect id="_x0000_i1030" style="width:0;height:1.5pt" o:hrstd="t" o:hr="t" fillcolor="#a0a0a0" stroked="f"/>
        </w:pict>
      </w:r>
    </w:p>
    <w:p w:rsidR="00FB7FB4" w:rsidRPr="009D0F40" w:rsidRDefault="00FB7FB4"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w:t>
      </w:r>
      <w:r w:rsidR="00E86AD0" w:rsidRPr="008F0907">
        <w:rPr>
          <w:rFonts w:ascii="Times New Roman" w:hAnsi="Times New Roman" w:cs="Times New Roman"/>
          <w:sz w:val="24"/>
          <w:szCs w:val="24"/>
        </w:rPr>
        <w:t xml:space="preserve"> 8</w:t>
      </w:r>
      <w:r w:rsidRPr="008F0907">
        <w:rPr>
          <w:rFonts w:ascii="Times New Roman" w:hAnsi="Times New Roman" w:cs="Times New Roman"/>
          <w:sz w:val="24"/>
          <w:szCs w:val="24"/>
        </w:rPr>
        <w:t xml:space="preserve">. </w:t>
      </w:r>
      <w:r w:rsidRPr="009D0F40">
        <w:rPr>
          <w:rFonts w:ascii="Times New Roman" w:hAnsi="Times New Roman" w:cs="Times New Roman"/>
          <w:b/>
          <w:sz w:val="24"/>
          <w:szCs w:val="24"/>
        </w:rPr>
        <w:t>Переведите термины на латинский язык:</w:t>
      </w:r>
    </w:p>
    <w:p w:rsidR="00753748" w:rsidRDefault="00753748" w:rsidP="009D0F40">
      <w:pPr>
        <w:spacing w:after="0"/>
        <w:jc w:val="both"/>
        <w:rPr>
          <w:rFonts w:ascii="Times New Roman" w:hAnsi="Times New Roman" w:cs="Times New Roman"/>
          <w:sz w:val="24"/>
          <w:szCs w:val="24"/>
        </w:rPr>
      </w:pPr>
    </w:p>
    <w:p w:rsidR="00FB7FB4" w:rsidRPr="009D0F40" w:rsidRDefault="00FB7FB4"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Мышца, отводящая большой палец кисти; мышца, расширяющая зрачок; разгибатель большого пальца стопы; связка щечной мышцы; сгибатель мизинца; сфинктер мочевого пузыря; мышца, опускающая угол рта; артерия жевательной мышцы; поверхность мышцы, поднимающей лопатку; нерв мышцы, напрягающий барабан; мышца-разгибатель указательного пальца; вырезка мыш</w:t>
      </w:r>
      <w:r w:rsidR="00D83B82" w:rsidRPr="009D0F40">
        <w:rPr>
          <w:rFonts w:ascii="Times New Roman" w:hAnsi="Times New Roman" w:cs="Times New Roman"/>
          <w:sz w:val="24"/>
          <w:szCs w:val="24"/>
        </w:rPr>
        <w:t>цы-сжимателя глотки; мышца, под</w:t>
      </w:r>
      <w:r w:rsidRPr="009D0F40">
        <w:rPr>
          <w:rFonts w:ascii="Times New Roman" w:hAnsi="Times New Roman" w:cs="Times New Roman"/>
          <w:sz w:val="24"/>
          <w:szCs w:val="24"/>
        </w:rPr>
        <w:t>нимающая крыло носа и губу;</w:t>
      </w:r>
      <w:r w:rsidR="00D83B82" w:rsidRPr="009D0F40">
        <w:rPr>
          <w:rFonts w:ascii="Times New Roman" w:hAnsi="Times New Roman" w:cs="Times New Roman"/>
          <w:sz w:val="24"/>
          <w:szCs w:val="24"/>
        </w:rPr>
        <w:t xml:space="preserve"> мышца, расширяющая зрачок; мышца-сгибатель колена.</w:t>
      </w:r>
    </w:p>
    <w:p w:rsidR="003E4A28" w:rsidRPr="009D0F40" w:rsidRDefault="003E4A28" w:rsidP="009D0F40">
      <w:pPr>
        <w:spacing w:after="0"/>
        <w:jc w:val="both"/>
        <w:rPr>
          <w:rFonts w:ascii="Times New Roman" w:hAnsi="Times New Roman" w:cs="Times New Roman"/>
          <w:sz w:val="24"/>
          <w:szCs w:val="24"/>
        </w:rPr>
      </w:pPr>
    </w:p>
    <w:p w:rsidR="00A55E57" w:rsidRPr="009D0F40"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9</w:t>
      </w:r>
      <w:r w:rsidR="00A55E57" w:rsidRPr="009D0F40">
        <w:rPr>
          <w:rFonts w:ascii="Times New Roman" w:hAnsi="Times New Roman" w:cs="Times New Roman"/>
          <w:sz w:val="24"/>
          <w:szCs w:val="24"/>
        </w:rPr>
        <w:t xml:space="preserve">. </w:t>
      </w:r>
      <w:r w:rsidR="00A55E57" w:rsidRPr="009D0F40">
        <w:rPr>
          <w:rFonts w:ascii="Times New Roman" w:hAnsi="Times New Roman" w:cs="Times New Roman"/>
          <w:b/>
          <w:sz w:val="24"/>
          <w:szCs w:val="24"/>
        </w:rPr>
        <w:t>Назовите на латинском языке в словарной форме существительные, обозначающие:</w:t>
      </w:r>
    </w:p>
    <w:p w:rsidR="00A55E57" w:rsidRPr="009D0F40" w:rsidRDefault="00A55E57"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а) части тела;</w:t>
      </w:r>
    </w:p>
    <w:p w:rsidR="003C7AE5" w:rsidRDefault="00A55E57"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б) </w:t>
      </w:r>
      <w:r w:rsidR="00B230AF" w:rsidRPr="009D0F40">
        <w:rPr>
          <w:rFonts w:ascii="Times New Roman" w:hAnsi="Times New Roman" w:cs="Times New Roman"/>
          <w:sz w:val="24"/>
          <w:szCs w:val="24"/>
        </w:rPr>
        <w:t>внутренние органы</w:t>
      </w:r>
    </w:p>
    <w:p w:rsidR="003C7AE5" w:rsidRDefault="003C7AE5" w:rsidP="009D0F40">
      <w:pPr>
        <w:spacing w:after="0"/>
        <w:jc w:val="both"/>
        <w:rPr>
          <w:rFonts w:ascii="Times New Roman" w:hAnsi="Times New Roman" w:cs="Times New Roman"/>
          <w:sz w:val="24"/>
          <w:szCs w:val="24"/>
        </w:rPr>
      </w:pPr>
    </w:p>
    <w:p w:rsidR="003C7AE5" w:rsidRPr="009D0F40" w:rsidRDefault="003C7AE5" w:rsidP="003C7AE5">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10. </w:t>
      </w:r>
      <w:r w:rsidRPr="009D0F40">
        <w:rPr>
          <w:rFonts w:ascii="Times New Roman" w:hAnsi="Times New Roman" w:cs="Times New Roman"/>
          <w:b/>
          <w:sz w:val="24"/>
          <w:szCs w:val="24"/>
        </w:rPr>
        <w:t>Образуйте на латинском языке 4 падежные формы (</w:t>
      </w:r>
      <w:r w:rsidRPr="009D0F40">
        <w:rPr>
          <w:rFonts w:ascii="Times New Roman" w:hAnsi="Times New Roman" w:cs="Times New Roman"/>
          <w:b/>
          <w:sz w:val="24"/>
          <w:szCs w:val="24"/>
          <w:lang w:val="en-US"/>
        </w:rPr>
        <w:t>Nom</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sg</w:t>
      </w:r>
      <w:r w:rsidRPr="009D0F40">
        <w:rPr>
          <w:rFonts w:ascii="Times New Roman" w:hAnsi="Times New Roman" w:cs="Times New Roman"/>
          <w:b/>
          <w:sz w:val="24"/>
          <w:szCs w:val="24"/>
        </w:rPr>
        <w:t>./</w:t>
      </w:r>
      <w:r w:rsidRPr="009D0F40">
        <w:rPr>
          <w:rFonts w:ascii="Times New Roman" w:hAnsi="Times New Roman" w:cs="Times New Roman"/>
          <w:b/>
          <w:sz w:val="24"/>
          <w:szCs w:val="24"/>
          <w:lang w:val="en-US"/>
        </w:rPr>
        <w:t>pl</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Gen</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sg</w:t>
      </w:r>
      <w:r w:rsidRPr="009D0F40">
        <w:rPr>
          <w:rFonts w:ascii="Times New Roman" w:hAnsi="Times New Roman" w:cs="Times New Roman"/>
          <w:b/>
          <w:sz w:val="24"/>
          <w:szCs w:val="24"/>
        </w:rPr>
        <w:t>./</w:t>
      </w:r>
      <w:r w:rsidRPr="009D0F40">
        <w:rPr>
          <w:rFonts w:ascii="Times New Roman" w:hAnsi="Times New Roman" w:cs="Times New Roman"/>
          <w:b/>
          <w:sz w:val="24"/>
          <w:szCs w:val="24"/>
          <w:lang w:val="en-US"/>
        </w:rPr>
        <w:t>pl</w:t>
      </w:r>
      <w:r w:rsidRPr="009D0F40">
        <w:rPr>
          <w:rFonts w:ascii="Times New Roman" w:hAnsi="Times New Roman" w:cs="Times New Roman"/>
          <w:b/>
          <w:sz w:val="24"/>
          <w:szCs w:val="24"/>
        </w:rPr>
        <w:t>.) для существительных:</w:t>
      </w:r>
    </w:p>
    <w:p w:rsidR="003C7AE5" w:rsidRDefault="003C7AE5" w:rsidP="003C7AE5">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железа, череп, щека, губа, головной мозг, </w:t>
      </w:r>
      <w:r>
        <w:rPr>
          <w:rFonts w:ascii="Times New Roman" w:hAnsi="Times New Roman" w:cs="Times New Roman"/>
          <w:sz w:val="24"/>
          <w:szCs w:val="24"/>
        </w:rPr>
        <w:t>малая берцовая кость</w:t>
      </w:r>
      <w:r>
        <w:rPr>
          <w:rStyle w:val="af4"/>
          <w:rFonts w:ascii="Times New Roman" w:hAnsi="Times New Roman" w:cs="Times New Roman"/>
          <w:sz w:val="24"/>
          <w:szCs w:val="24"/>
        </w:rPr>
        <w:footnoteReference w:id="1"/>
      </w:r>
      <w:r>
        <w:rPr>
          <w:rFonts w:ascii="Times New Roman" w:hAnsi="Times New Roman" w:cs="Times New Roman"/>
          <w:sz w:val="24"/>
          <w:szCs w:val="24"/>
        </w:rPr>
        <w:t xml:space="preserve">, </w:t>
      </w:r>
      <w:r w:rsidRPr="009D0F40">
        <w:rPr>
          <w:rFonts w:ascii="Times New Roman" w:hAnsi="Times New Roman" w:cs="Times New Roman"/>
          <w:sz w:val="24"/>
          <w:szCs w:val="24"/>
        </w:rPr>
        <w:t>лопатка, небо, колено, палец, нос, лицо, сплетение, тощая кишка, запястье, бронх, предсердие, вилочковая железа, бедро, сустав, легкое, лоб, влагалище, локтевая кость, выя, аорта, слеза, печень, ухо, голень, стопа, сердце</w:t>
      </w:r>
      <w:r>
        <w:rPr>
          <w:rFonts w:ascii="Times New Roman" w:hAnsi="Times New Roman" w:cs="Times New Roman"/>
          <w:sz w:val="24"/>
          <w:szCs w:val="24"/>
        </w:rPr>
        <w:t>, большая берцовая кость</w:t>
      </w:r>
      <w:r>
        <w:rPr>
          <w:rStyle w:val="af4"/>
          <w:rFonts w:ascii="Times New Roman" w:hAnsi="Times New Roman" w:cs="Times New Roman"/>
          <w:sz w:val="24"/>
          <w:szCs w:val="24"/>
        </w:rPr>
        <w:footnoteReference w:id="2"/>
      </w:r>
      <w:r w:rsidRPr="009D0F40">
        <w:rPr>
          <w:rFonts w:ascii="Times New Roman" w:hAnsi="Times New Roman" w:cs="Times New Roman"/>
          <w:sz w:val="24"/>
          <w:szCs w:val="24"/>
        </w:rPr>
        <w:t>.</w:t>
      </w:r>
    </w:p>
    <w:p w:rsidR="00D1537E" w:rsidRDefault="00D1537E" w:rsidP="003C7AE5">
      <w:pPr>
        <w:spacing w:after="0"/>
        <w:jc w:val="both"/>
        <w:rPr>
          <w:rFonts w:ascii="Times New Roman" w:hAnsi="Times New Roman" w:cs="Times New Roman"/>
          <w:sz w:val="24"/>
          <w:szCs w:val="24"/>
        </w:rPr>
      </w:pPr>
    </w:p>
    <w:p w:rsidR="00D1537E" w:rsidRDefault="00D1537E" w:rsidP="00D1537E">
      <w:pPr>
        <w:spacing w:after="0"/>
        <w:jc w:val="both"/>
        <w:rPr>
          <w:rFonts w:ascii="Times New Roman" w:eastAsia="Calibri" w:hAnsi="Times New Roman" w:cs="Times New Roman"/>
          <w:b/>
          <w:sz w:val="24"/>
          <w:szCs w:val="24"/>
          <w:lang w:eastAsia="en-US"/>
        </w:rPr>
      </w:pPr>
      <w:r>
        <w:rPr>
          <w:rFonts w:ascii="Times New Roman" w:hAnsi="Times New Roman" w:cs="Times New Roman"/>
          <w:sz w:val="24"/>
          <w:szCs w:val="24"/>
        </w:rPr>
        <w:t xml:space="preserve">Задание 11.* </w:t>
      </w:r>
      <w:r w:rsidRPr="00B82D3D">
        <w:rPr>
          <w:rFonts w:ascii="Times New Roman" w:eastAsia="Calibri" w:hAnsi="Times New Roman" w:cs="Times New Roman"/>
          <w:b/>
          <w:sz w:val="24"/>
          <w:szCs w:val="24"/>
          <w:lang w:eastAsia="en-US"/>
        </w:rPr>
        <w:t>Внесите в таблицу название органа на латинском языке в соответствии с буквой обозначения, указанной на рисунке.</w:t>
      </w:r>
    </w:p>
    <w:p w:rsidR="00D1537E" w:rsidRPr="009D0F40" w:rsidRDefault="00D1537E" w:rsidP="003C7AE5">
      <w:pPr>
        <w:spacing w:after="0"/>
        <w:jc w:val="both"/>
        <w:rPr>
          <w:rFonts w:ascii="Times New Roman" w:hAnsi="Times New Roman" w:cs="Times New Roman"/>
          <w:sz w:val="24"/>
          <w:szCs w:val="24"/>
        </w:rPr>
      </w:pPr>
    </w:p>
    <w:p w:rsidR="00A55E57" w:rsidRDefault="003C7AE5" w:rsidP="00D011ED">
      <w:pPr>
        <w:spacing w:after="0"/>
        <w:jc w:val="right"/>
        <w:rPr>
          <w:rFonts w:ascii="Times New Roman" w:hAnsi="Times New Roman" w:cs="Times New Roman"/>
          <w:sz w:val="24"/>
          <w:szCs w:val="24"/>
        </w:rPr>
      </w:pPr>
      <w:r>
        <w:rPr>
          <w:rFonts w:ascii="Times New Roman" w:eastAsia="Calibri" w:hAnsi="Times New Roman" w:cs="Times New Roman"/>
          <w:noProof/>
          <w:sz w:val="24"/>
          <w:szCs w:val="24"/>
        </w:rPr>
        <w:drawing>
          <wp:inline distT="0" distB="0" distL="0" distR="0" wp14:anchorId="6884B182" wp14:editId="459AC5F5">
            <wp:extent cx="2029767" cy="1969477"/>
            <wp:effectExtent l="0" t="0" r="8890" b="0"/>
            <wp:docPr id="92" name="Рисунок 92" descr="Серд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ердц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8069" cy="1987235"/>
                    </a:xfrm>
                    <a:prstGeom prst="rect">
                      <a:avLst/>
                    </a:prstGeom>
                    <a:noFill/>
                    <a:ln>
                      <a:noFill/>
                    </a:ln>
                  </pic:spPr>
                </pic:pic>
              </a:graphicData>
            </a:graphic>
          </wp:inline>
        </w:drawing>
      </w:r>
      <w:r w:rsidR="00B230AF" w:rsidRPr="009D0F40">
        <w:rPr>
          <w:rFonts w:ascii="Times New Roman" w:hAnsi="Times New Roman" w:cs="Times New Roman"/>
          <w:sz w:val="24"/>
          <w:szCs w:val="24"/>
        </w:rPr>
        <w:t>.</w:t>
      </w:r>
    </w:p>
    <w:p w:rsidR="00D1537E" w:rsidRPr="009D0F40" w:rsidRDefault="00D1537E" w:rsidP="009D0F40">
      <w:pPr>
        <w:spacing w:after="0"/>
        <w:jc w:val="both"/>
        <w:rPr>
          <w:rFonts w:ascii="Times New Roman" w:hAnsi="Times New Roman" w:cs="Times New Roman"/>
          <w:sz w:val="24"/>
          <w:szCs w:val="24"/>
        </w:rPr>
      </w:pPr>
    </w:p>
    <w:tbl>
      <w:tblPr>
        <w:tblpPr w:leftFromText="180" w:rightFromText="180" w:vertAnchor="text" w:horzAnchor="page" w:tblpX="960" w:tblpY="-74"/>
        <w:tblW w:w="6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851"/>
        <w:gridCol w:w="1630"/>
        <w:gridCol w:w="1205"/>
        <w:gridCol w:w="1134"/>
      </w:tblGrid>
      <w:tr w:rsidR="003C7AE5" w:rsidRPr="00D011ED" w:rsidTr="00307E41">
        <w:trPr>
          <w:trHeight w:val="273"/>
        </w:trPr>
        <w:tc>
          <w:tcPr>
            <w:tcW w:w="675" w:type="dxa"/>
            <w:tcBorders>
              <w:top w:val="single" w:sz="4" w:space="0" w:color="000000"/>
              <w:left w:val="single" w:sz="4" w:space="0" w:color="000000"/>
              <w:bottom w:val="single" w:sz="4" w:space="0" w:color="000000"/>
              <w:right w:val="single" w:sz="4" w:space="0" w:color="000000"/>
            </w:tcBorders>
          </w:tcPr>
          <w:p w:rsidR="00D011ED" w:rsidRDefault="00D011ED" w:rsidP="00D011ED">
            <w:pPr>
              <w:spacing w:after="0" w:line="240" w:lineRule="auto"/>
              <w:ind w:right="-108"/>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C7AE5" w:rsidRPr="00D011ED" w:rsidRDefault="00D011ED" w:rsidP="00D011ED">
            <w:pPr>
              <w:spacing w:after="0" w:line="240" w:lineRule="auto"/>
              <w:ind w:right="-108"/>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3C7AE5" w:rsidRPr="00D011ED">
              <w:rPr>
                <w:rFonts w:ascii="Times New Roman" w:eastAsia="Times New Roman" w:hAnsi="Times New Roman" w:cs="Times New Roman"/>
                <w:b/>
                <w:sz w:val="20"/>
                <w:szCs w:val="20"/>
              </w:rPr>
              <w:t>п/п</w:t>
            </w:r>
          </w:p>
        </w:tc>
        <w:tc>
          <w:tcPr>
            <w:tcW w:w="1276" w:type="dxa"/>
            <w:tcBorders>
              <w:top w:val="single" w:sz="4" w:space="0" w:color="000000"/>
              <w:left w:val="single" w:sz="4" w:space="0" w:color="000000"/>
              <w:bottom w:val="single" w:sz="4" w:space="0" w:color="000000"/>
              <w:right w:val="single" w:sz="4" w:space="0" w:color="000000"/>
            </w:tcBorders>
            <w:vAlign w:val="center"/>
          </w:tcPr>
          <w:p w:rsidR="003C7AE5" w:rsidRPr="00D011ED" w:rsidRDefault="003C7AE5" w:rsidP="00D011ED">
            <w:pPr>
              <w:spacing w:after="0" w:line="240" w:lineRule="auto"/>
              <w:contextualSpacing/>
              <w:jc w:val="center"/>
              <w:rPr>
                <w:rFonts w:ascii="Times New Roman" w:eastAsia="Times New Roman" w:hAnsi="Times New Roman" w:cs="Times New Roman"/>
                <w:b/>
                <w:sz w:val="20"/>
                <w:szCs w:val="20"/>
              </w:rPr>
            </w:pPr>
            <w:r w:rsidRPr="00D011ED">
              <w:rPr>
                <w:rFonts w:ascii="Times New Roman" w:eastAsia="Times New Roman" w:hAnsi="Times New Roman" w:cs="Times New Roman"/>
                <w:b/>
                <w:sz w:val="20"/>
                <w:szCs w:val="20"/>
              </w:rPr>
              <w:t>Название органа</w:t>
            </w:r>
          </w:p>
        </w:tc>
        <w:tc>
          <w:tcPr>
            <w:tcW w:w="4820" w:type="dxa"/>
            <w:gridSpan w:val="4"/>
            <w:tcBorders>
              <w:top w:val="single" w:sz="4" w:space="0" w:color="000000"/>
              <w:left w:val="single" w:sz="4" w:space="0" w:color="000000"/>
              <w:bottom w:val="single" w:sz="4" w:space="0" w:color="000000"/>
              <w:right w:val="single" w:sz="4" w:space="0" w:color="000000"/>
            </w:tcBorders>
            <w:vAlign w:val="center"/>
          </w:tcPr>
          <w:p w:rsidR="003C7AE5" w:rsidRPr="00D011ED" w:rsidRDefault="003C7AE5" w:rsidP="00D011ED">
            <w:pPr>
              <w:spacing w:after="0" w:line="240" w:lineRule="auto"/>
              <w:contextualSpacing/>
              <w:jc w:val="center"/>
              <w:rPr>
                <w:rFonts w:ascii="Times New Roman" w:eastAsia="Times New Roman" w:hAnsi="Times New Roman" w:cs="Times New Roman"/>
                <w:b/>
                <w:sz w:val="20"/>
                <w:szCs w:val="20"/>
              </w:rPr>
            </w:pPr>
            <w:r w:rsidRPr="00D011ED">
              <w:rPr>
                <w:rFonts w:ascii="Times New Roman" w:eastAsia="Times New Roman" w:hAnsi="Times New Roman" w:cs="Times New Roman"/>
                <w:b/>
                <w:sz w:val="20"/>
                <w:szCs w:val="20"/>
              </w:rPr>
              <w:t>Буква соответствия</w:t>
            </w:r>
          </w:p>
        </w:tc>
      </w:tr>
      <w:tr w:rsidR="00D011ED" w:rsidRPr="00D011ED" w:rsidTr="00307E41">
        <w:trPr>
          <w:trHeight w:val="358"/>
        </w:trPr>
        <w:tc>
          <w:tcPr>
            <w:tcW w:w="675" w:type="dxa"/>
            <w:tcBorders>
              <w:top w:val="single" w:sz="4" w:space="0" w:color="000000"/>
              <w:left w:val="single" w:sz="4" w:space="0" w:color="000000"/>
              <w:bottom w:val="single" w:sz="4" w:space="0" w:color="000000"/>
              <w:right w:val="single" w:sz="4" w:space="0" w:color="000000"/>
            </w:tcBorders>
          </w:tcPr>
          <w:p w:rsidR="00D011ED" w:rsidRPr="00D011ED" w:rsidRDefault="00D011ED" w:rsidP="00D011ED">
            <w:pPr>
              <w:numPr>
                <w:ilvl w:val="0"/>
                <w:numId w:val="25"/>
              </w:numPr>
              <w:tabs>
                <w:tab w:val="left" w:pos="410"/>
              </w:tabs>
              <w:spacing w:after="0" w:line="240" w:lineRule="auto"/>
              <w:ind w:left="0" w:firstLine="0"/>
              <w:contextualSpacing/>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tabs>
                <w:tab w:val="left" w:pos="410"/>
              </w:tabs>
              <w:spacing w:after="0" w:line="240" w:lineRule="auto"/>
              <w:contextualSpacing/>
              <w:rPr>
                <w:rFonts w:ascii="Times New Roman" w:eastAsia="Times New Roman" w:hAnsi="Times New Roman" w:cs="Times New Roman"/>
                <w:sz w:val="20"/>
                <w:szCs w:val="20"/>
                <w:lang w:val="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widowControl w:val="0"/>
              <w:tabs>
                <w:tab w:val="left" w:pos="4171"/>
              </w:tabs>
              <w:autoSpaceDE w:val="0"/>
              <w:autoSpaceDN w:val="0"/>
              <w:adjustRightInd w:val="0"/>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eastAsia="en-US"/>
              </w:rPr>
              <w:t>А</w:t>
            </w:r>
            <w:r w:rsidRPr="00D011ED">
              <w:rPr>
                <w:rFonts w:ascii="Times New Roman" w:eastAsia="Calibri" w:hAnsi="Times New Roman" w:cs="Times New Roman"/>
                <w:b/>
                <w:sz w:val="20"/>
                <w:szCs w:val="20"/>
                <w:vertAlign w:val="subscript"/>
                <w:lang w:eastAsia="en-US"/>
              </w:rPr>
              <w:t>1</w:t>
            </w:r>
          </w:p>
        </w:tc>
        <w:tc>
          <w:tcPr>
            <w:tcW w:w="1630"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widowControl w:val="0"/>
              <w:tabs>
                <w:tab w:val="left" w:pos="4171"/>
              </w:tabs>
              <w:autoSpaceDE w:val="0"/>
              <w:autoSpaceDN w:val="0"/>
              <w:adjustRightInd w:val="0"/>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D</w:t>
            </w:r>
          </w:p>
        </w:tc>
        <w:tc>
          <w:tcPr>
            <w:tcW w:w="2339" w:type="dxa"/>
            <w:gridSpan w:val="2"/>
            <w:tcBorders>
              <w:top w:val="single" w:sz="4" w:space="0" w:color="000000"/>
              <w:left w:val="single" w:sz="4" w:space="0" w:color="000000"/>
              <w:bottom w:val="single" w:sz="4" w:space="0" w:color="000000"/>
              <w:right w:val="single" w:sz="4" w:space="0" w:color="000000"/>
            </w:tcBorders>
            <w:vAlign w:val="center"/>
          </w:tcPr>
          <w:p w:rsidR="00D011ED" w:rsidRPr="00D011ED" w:rsidRDefault="00DF216C" w:rsidP="00DF216C">
            <w:pPr>
              <w:widowControl w:val="0"/>
              <w:tabs>
                <w:tab w:val="left" w:pos="4171"/>
              </w:tabs>
              <w:autoSpaceDE w:val="0"/>
              <w:autoSpaceDN w:val="0"/>
              <w:adjustRightInd w:val="0"/>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 xml:space="preserve">I </w:t>
            </w:r>
          </w:p>
        </w:tc>
      </w:tr>
      <w:tr w:rsidR="00D011ED" w:rsidRPr="00D011ED" w:rsidTr="00307E41">
        <w:trPr>
          <w:trHeight w:val="358"/>
        </w:trPr>
        <w:tc>
          <w:tcPr>
            <w:tcW w:w="675" w:type="dxa"/>
            <w:tcBorders>
              <w:top w:val="single" w:sz="4" w:space="0" w:color="000000"/>
              <w:left w:val="single" w:sz="4" w:space="0" w:color="000000"/>
              <w:bottom w:val="single" w:sz="4" w:space="0" w:color="000000"/>
              <w:right w:val="single" w:sz="4" w:space="0" w:color="000000"/>
            </w:tcBorders>
          </w:tcPr>
          <w:p w:rsidR="00D011ED" w:rsidRPr="00D011ED" w:rsidRDefault="00D011ED" w:rsidP="00D011ED">
            <w:pPr>
              <w:numPr>
                <w:ilvl w:val="0"/>
                <w:numId w:val="25"/>
              </w:numPr>
              <w:tabs>
                <w:tab w:val="left" w:pos="410"/>
              </w:tabs>
              <w:spacing w:after="0" w:line="240" w:lineRule="auto"/>
              <w:ind w:left="0" w:firstLine="0"/>
              <w:contextualSpacing/>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tabs>
                <w:tab w:val="left" w:pos="410"/>
              </w:tabs>
              <w:spacing w:after="0" w:line="240" w:lineRule="auto"/>
              <w:contextualSpacing/>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widowControl w:val="0"/>
              <w:autoSpaceDE w:val="0"/>
              <w:autoSpaceDN w:val="0"/>
              <w:adjustRightInd w:val="0"/>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eastAsia="en-US"/>
              </w:rPr>
              <w:t>А</w:t>
            </w:r>
            <w:r w:rsidRPr="00D011ED">
              <w:rPr>
                <w:rFonts w:ascii="Times New Roman" w:eastAsia="Calibri" w:hAnsi="Times New Roman" w:cs="Times New Roman"/>
                <w:b/>
                <w:sz w:val="20"/>
                <w:szCs w:val="20"/>
                <w:vertAlign w:val="subscript"/>
                <w:lang w:eastAsia="en-US"/>
              </w:rPr>
              <w:t>2</w:t>
            </w:r>
          </w:p>
        </w:tc>
        <w:tc>
          <w:tcPr>
            <w:tcW w:w="1630"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widowControl w:val="0"/>
              <w:autoSpaceDE w:val="0"/>
              <w:autoSpaceDN w:val="0"/>
              <w:adjustRightInd w:val="0"/>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D</w:t>
            </w:r>
            <w:r w:rsidRPr="00D011ED">
              <w:rPr>
                <w:rFonts w:ascii="Times New Roman" w:eastAsia="Calibri" w:hAnsi="Times New Roman" w:cs="Times New Roman"/>
                <w:b/>
                <w:sz w:val="20"/>
                <w:szCs w:val="20"/>
                <w:vertAlign w:val="subscript"/>
                <w:lang w:eastAsia="en-US"/>
              </w:rPr>
              <w:t>1</w:t>
            </w:r>
          </w:p>
        </w:tc>
        <w:tc>
          <w:tcPr>
            <w:tcW w:w="2339" w:type="dxa"/>
            <w:gridSpan w:val="2"/>
            <w:tcBorders>
              <w:top w:val="single" w:sz="4" w:space="0" w:color="000000"/>
              <w:left w:val="single" w:sz="4" w:space="0" w:color="000000"/>
              <w:bottom w:val="single" w:sz="4" w:space="0" w:color="000000"/>
              <w:right w:val="single" w:sz="4" w:space="0" w:color="000000"/>
            </w:tcBorders>
            <w:vAlign w:val="center"/>
          </w:tcPr>
          <w:p w:rsidR="00D011ED" w:rsidRPr="00D011ED" w:rsidRDefault="00DF216C" w:rsidP="00D011ED">
            <w:pPr>
              <w:widowControl w:val="0"/>
              <w:autoSpaceDE w:val="0"/>
              <w:autoSpaceDN w:val="0"/>
              <w:adjustRightInd w:val="0"/>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J</w:t>
            </w:r>
          </w:p>
        </w:tc>
      </w:tr>
      <w:tr w:rsidR="00D011ED" w:rsidRPr="00D011ED" w:rsidTr="00307E41">
        <w:trPr>
          <w:trHeight w:val="358"/>
        </w:trPr>
        <w:tc>
          <w:tcPr>
            <w:tcW w:w="675" w:type="dxa"/>
            <w:tcBorders>
              <w:top w:val="single" w:sz="4" w:space="0" w:color="000000"/>
              <w:left w:val="single" w:sz="4" w:space="0" w:color="000000"/>
              <w:bottom w:val="single" w:sz="4" w:space="0" w:color="000000"/>
              <w:right w:val="single" w:sz="4" w:space="0" w:color="000000"/>
            </w:tcBorders>
          </w:tcPr>
          <w:p w:rsidR="00D011ED" w:rsidRPr="00D011ED" w:rsidRDefault="00D011ED" w:rsidP="00D011ED">
            <w:pPr>
              <w:numPr>
                <w:ilvl w:val="0"/>
                <w:numId w:val="25"/>
              </w:numPr>
              <w:tabs>
                <w:tab w:val="left" w:pos="410"/>
              </w:tabs>
              <w:spacing w:after="0" w:line="240" w:lineRule="auto"/>
              <w:ind w:left="0" w:firstLine="0"/>
              <w:contextualSpacing/>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tabs>
                <w:tab w:val="left" w:pos="410"/>
              </w:tabs>
              <w:spacing w:after="0" w:line="240" w:lineRule="auto"/>
              <w:contextualSpacing/>
              <w:rPr>
                <w:rFonts w:ascii="Times New Roman" w:eastAsia="Times New Roman" w:hAnsi="Times New Roman" w:cs="Times New Roman"/>
                <w:sz w:val="20"/>
                <w:szCs w:val="20"/>
                <w:lang w:val="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widowControl w:val="0"/>
              <w:tabs>
                <w:tab w:val="left" w:pos="4853"/>
              </w:tabs>
              <w:autoSpaceDE w:val="0"/>
              <w:autoSpaceDN w:val="0"/>
              <w:adjustRightInd w:val="0"/>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eastAsia="en-US"/>
              </w:rPr>
              <w:t>В</w:t>
            </w:r>
          </w:p>
        </w:tc>
        <w:tc>
          <w:tcPr>
            <w:tcW w:w="1630"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widowControl w:val="0"/>
              <w:tabs>
                <w:tab w:val="left" w:pos="4853"/>
              </w:tabs>
              <w:autoSpaceDE w:val="0"/>
              <w:autoSpaceDN w:val="0"/>
              <w:adjustRightInd w:val="0"/>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E</w:t>
            </w:r>
          </w:p>
        </w:tc>
        <w:tc>
          <w:tcPr>
            <w:tcW w:w="2339" w:type="dxa"/>
            <w:gridSpan w:val="2"/>
            <w:tcBorders>
              <w:top w:val="single" w:sz="4" w:space="0" w:color="000000"/>
              <w:left w:val="single" w:sz="4" w:space="0" w:color="000000"/>
              <w:bottom w:val="single" w:sz="4" w:space="0" w:color="000000"/>
              <w:right w:val="single" w:sz="4" w:space="0" w:color="000000"/>
            </w:tcBorders>
            <w:vAlign w:val="center"/>
          </w:tcPr>
          <w:p w:rsidR="00D011ED" w:rsidRPr="00D011ED" w:rsidRDefault="00DF216C" w:rsidP="00D011ED">
            <w:pPr>
              <w:widowControl w:val="0"/>
              <w:tabs>
                <w:tab w:val="left" w:pos="4853"/>
              </w:tabs>
              <w:autoSpaceDE w:val="0"/>
              <w:autoSpaceDN w:val="0"/>
              <w:adjustRightInd w:val="0"/>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K</w:t>
            </w:r>
            <w:r w:rsidRPr="00D011ED">
              <w:rPr>
                <w:rFonts w:ascii="Times New Roman" w:eastAsia="Calibri" w:hAnsi="Times New Roman" w:cs="Times New Roman"/>
                <w:b/>
                <w:sz w:val="20"/>
                <w:szCs w:val="20"/>
                <w:vertAlign w:val="subscript"/>
                <w:lang w:eastAsia="en-US"/>
              </w:rPr>
              <w:t>1</w:t>
            </w:r>
          </w:p>
        </w:tc>
      </w:tr>
      <w:tr w:rsidR="00D011ED" w:rsidRPr="00D011ED" w:rsidTr="00307E41">
        <w:trPr>
          <w:trHeight w:val="358"/>
        </w:trPr>
        <w:tc>
          <w:tcPr>
            <w:tcW w:w="675" w:type="dxa"/>
            <w:tcBorders>
              <w:top w:val="single" w:sz="4" w:space="0" w:color="000000"/>
              <w:left w:val="single" w:sz="4" w:space="0" w:color="000000"/>
              <w:bottom w:val="single" w:sz="4" w:space="0" w:color="000000"/>
              <w:right w:val="single" w:sz="4" w:space="0" w:color="000000"/>
            </w:tcBorders>
          </w:tcPr>
          <w:p w:rsidR="00D011ED" w:rsidRPr="00D011ED" w:rsidRDefault="00D011ED" w:rsidP="00D011ED">
            <w:pPr>
              <w:numPr>
                <w:ilvl w:val="0"/>
                <w:numId w:val="25"/>
              </w:numPr>
              <w:tabs>
                <w:tab w:val="left" w:pos="410"/>
              </w:tabs>
              <w:spacing w:after="0" w:line="240" w:lineRule="auto"/>
              <w:ind w:left="0" w:firstLine="0"/>
              <w:contextualSpacing/>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tabs>
                <w:tab w:val="left" w:pos="410"/>
              </w:tabs>
              <w:spacing w:after="0" w:line="240" w:lineRule="auto"/>
              <w:contextualSpacing/>
              <w:rPr>
                <w:rFonts w:ascii="Times New Roman" w:eastAsia="Times New Roman" w:hAnsi="Times New Roman" w:cs="Times New Roman"/>
                <w:sz w:val="20"/>
                <w:szCs w:val="20"/>
                <w:lang w:val="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eastAsia="en-US"/>
              </w:rPr>
              <w:t>В</w:t>
            </w:r>
            <w:r w:rsidRPr="00D011ED">
              <w:rPr>
                <w:rFonts w:ascii="Times New Roman" w:eastAsia="Calibri" w:hAnsi="Times New Roman" w:cs="Times New Roman"/>
                <w:b/>
                <w:sz w:val="20"/>
                <w:szCs w:val="20"/>
                <w:vertAlign w:val="subscript"/>
                <w:lang w:eastAsia="en-US"/>
              </w:rPr>
              <w:t>1</w:t>
            </w:r>
          </w:p>
        </w:tc>
        <w:tc>
          <w:tcPr>
            <w:tcW w:w="1630"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F</w:t>
            </w:r>
          </w:p>
        </w:tc>
        <w:tc>
          <w:tcPr>
            <w:tcW w:w="2339" w:type="dxa"/>
            <w:gridSpan w:val="2"/>
            <w:tcBorders>
              <w:top w:val="single" w:sz="4" w:space="0" w:color="000000"/>
              <w:left w:val="single" w:sz="4" w:space="0" w:color="000000"/>
              <w:bottom w:val="single" w:sz="4" w:space="0" w:color="000000"/>
              <w:right w:val="single" w:sz="4" w:space="0" w:color="000000"/>
            </w:tcBorders>
            <w:vAlign w:val="center"/>
          </w:tcPr>
          <w:p w:rsidR="00D011ED" w:rsidRPr="00D011ED" w:rsidRDefault="00DF216C"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K</w:t>
            </w:r>
            <w:r w:rsidRPr="00D011ED">
              <w:rPr>
                <w:rFonts w:ascii="Times New Roman" w:eastAsia="Calibri" w:hAnsi="Times New Roman" w:cs="Times New Roman"/>
                <w:b/>
                <w:sz w:val="20"/>
                <w:szCs w:val="20"/>
                <w:vertAlign w:val="subscript"/>
                <w:lang w:eastAsia="en-US"/>
              </w:rPr>
              <w:t>2</w:t>
            </w:r>
          </w:p>
        </w:tc>
      </w:tr>
      <w:tr w:rsidR="00D011ED" w:rsidRPr="00D011ED" w:rsidTr="00307E41">
        <w:trPr>
          <w:trHeight w:val="358"/>
        </w:trPr>
        <w:tc>
          <w:tcPr>
            <w:tcW w:w="675" w:type="dxa"/>
            <w:tcBorders>
              <w:top w:val="single" w:sz="4" w:space="0" w:color="000000"/>
              <w:left w:val="single" w:sz="4" w:space="0" w:color="000000"/>
              <w:bottom w:val="single" w:sz="4" w:space="0" w:color="000000"/>
              <w:right w:val="single" w:sz="4" w:space="0" w:color="000000"/>
            </w:tcBorders>
          </w:tcPr>
          <w:p w:rsidR="00D011ED" w:rsidRPr="00D011ED" w:rsidRDefault="00D011ED" w:rsidP="00D011ED">
            <w:pPr>
              <w:numPr>
                <w:ilvl w:val="0"/>
                <w:numId w:val="25"/>
              </w:numPr>
              <w:tabs>
                <w:tab w:val="left" w:pos="410"/>
              </w:tabs>
              <w:spacing w:after="0" w:line="240" w:lineRule="auto"/>
              <w:ind w:left="0" w:firstLine="0"/>
              <w:contextualSpacing/>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tabs>
                <w:tab w:val="left" w:pos="410"/>
              </w:tabs>
              <w:spacing w:after="0" w:line="240" w:lineRule="auto"/>
              <w:contextualSpacing/>
              <w:rPr>
                <w:rFonts w:ascii="Times New Roman" w:eastAsia="Times New Roman" w:hAnsi="Times New Roman" w:cs="Times New Roman"/>
                <w:sz w:val="20"/>
                <w:szCs w:val="20"/>
                <w:lang w:val="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eastAsia="en-US"/>
              </w:rPr>
              <w:t>В</w:t>
            </w:r>
            <w:r w:rsidRPr="00D011ED">
              <w:rPr>
                <w:rFonts w:ascii="Times New Roman" w:eastAsia="Calibri" w:hAnsi="Times New Roman" w:cs="Times New Roman"/>
                <w:b/>
                <w:sz w:val="20"/>
                <w:szCs w:val="20"/>
                <w:vertAlign w:val="subscript"/>
                <w:lang w:eastAsia="en-US"/>
              </w:rPr>
              <w:t>2</w:t>
            </w:r>
          </w:p>
        </w:tc>
        <w:tc>
          <w:tcPr>
            <w:tcW w:w="1630"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G</w:t>
            </w:r>
          </w:p>
        </w:tc>
        <w:tc>
          <w:tcPr>
            <w:tcW w:w="2339" w:type="dxa"/>
            <w:gridSpan w:val="2"/>
            <w:tcBorders>
              <w:top w:val="single" w:sz="4" w:space="0" w:color="000000"/>
              <w:left w:val="single" w:sz="4" w:space="0" w:color="000000"/>
              <w:bottom w:val="single" w:sz="4" w:space="0" w:color="000000"/>
              <w:right w:val="single" w:sz="4" w:space="0" w:color="000000"/>
            </w:tcBorders>
            <w:vAlign w:val="center"/>
          </w:tcPr>
          <w:p w:rsidR="00D011ED" w:rsidRPr="00D011ED" w:rsidRDefault="00DF216C"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K</w:t>
            </w:r>
            <w:r w:rsidRPr="00D011ED">
              <w:rPr>
                <w:rFonts w:ascii="Times New Roman" w:eastAsia="Calibri" w:hAnsi="Times New Roman" w:cs="Times New Roman"/>
                <w:b/>
                <w:sz w:val="20"/>
                <w:szCs w:val="20"/>
                <w:vertAlign w:val="subscript"/>
                <w:lang w:eastAsia="en-US"/>
              </w:rPr>
              <w:t>3</w:t>
            </w:r>
          </w:p>
        </w:tc>
      </w:tr>
      <w:tr w:rsidR="00D011ED" w:rsidRPr="00D011ED" w:rsidTr="00307E41">
        <w:trPr>
          <w:trHeight w:val="358"/>
        </w:trPr>
        <w:tc>
          <w:tcPr>
            <w:tcW w:w="675" w:type="dxa"/>
            <w:tcBorders>
              <w:top w:val="single" w:sz="4" w:space="0" w:color="000000"/>
              <w:left w:val="single" w:sz="4" w:space="0" w:color="000000"/>
              <w:bottom w:val="single" w:sz="4" w:space="0" w:color="000000"/>
              <w:right w:val="single" w:sz="4" w:space="0" w:color="000000"/>
            </w:tcBorders>
          </w:tcPr>
          <w:p w:rsidR="00D011ED" w:rsidRPr="00D011ED" w:rsidRDefault="00D011ED" w:rsidP="00D011ED">
            <w:pPr>
              <w:numPr>
                <w:ilvl w:val="0"/>
                <w:numId w:val="25"/>
              </w:numPr>
              <w:tabs>
                <w:tab w:val="left" w:pos="410"/>
              </w:tabs>
              <w:spacing w:after="0" w:line="240" w:lineRule="auto"/>
              <w:ind w:left="0" w:firstLine="0"/>
              <w:contextualSpacing/>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tabs>
                <w:tab w:val="left" w:pos="410"/>
              </w:tabs>
              <w:spacing w:after="0" w:line="240" w:lineRule="auto"/>
              <w:contextualSpacing/>
              <w:rPr>
                <w:rFonts w:ascii="Times New Roman" w:eastAsia="Times New Roman" w:hAnsi="Times New Roman" w:cs="Times New Roman"/>
                <w:sz w:val="20"/>
                <w:szCs w:val="20"/>
                <w:lang w:val="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eastAsia="en-US"/>
              </w:rPr>
              <w:t>С</w:t>
            </w:r>
            <w:r w:rsidRPr="00D011ED">
              <w:rPr>
                <w:rFonts w:ascii="Times New Roman" w:eastAsia="Calibri" w:hAnsi="Times New Roman" w:cs="Times New Roman"/>
                <w:b/>
                <w:sz w:val="20"/>
                <w:szCs w:val="20"/>
                <w:vertAlign w:val="subscript"/>
                <w:lang w:eastAsia="en-US"/>
              </w:rPr>
              <w:t>1</w:t>
            </w:r>
          </w:p>
        </w:tc>
        <w:tc>
          <w:tcPr>
            <w:tcW w:w="1630"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G</w:t>
            </w:r>
            <w:r w:rsidRPr="00D011ED">
              <w:rPr>
                <w:rFonts w:ascii="Times New Roman" w:eastAsia="Calibri" w:hAnsi="Times New Roman" w:cs="Times New Roman"/>
                <w:b/>
                <w:sz w:val="20"/>
                <w:szCs w:val="20"/>
                <w:vertAlign w:val="subscript"/>
                <w:lang w:eastAsia="en-US"/>
              </w:rPr>
              <w:t>1</w:t>
            </w:r>
            <w:r w:rsidRPr="00D011ED">
              <w:rPr>
                <w:rStyle w:val="af4"/>
                <w:rFonts w:ascii="Times New Roman" w:eastAsia="Calibri" w:hAnsi="Times New Roman" w:cs="Times New Roman"/>
                <w:b/>
                <w:sz w:val="20"/>
                <w:szCs w:val="20"/>
                <w:lang w:eastAsia="en-US"/>
              </w:rPr>
              <w:footnoteReference w:id="3"/>
            </w:r>
          </w:p>
        </w:tc>
        <w:tc>
          <w:tcPr>
            <w:tcW w:w="2339" w:type="dxa"/>
            <w:gridSpan w:val="2"/>
            <w:tcBorders>
              <w:top w:val="single" w:sz="4" w:space="0" w:color="000000"/>
              <w:left w:val="single" w:sz="4" w:space="0" w:color="000000"/>
              <w:bottom w:val="single" w:sz="4" w:space="0" w:color="000000"/>
              <w:right w:val="single" w:sz="4" w:space="0" w:color="000000"/>
            </w:tcBorders>
            <w:vAlign w:val="center"/>
          </w:tcPr>
          <w:p w:rsidR="00D011ED" w:rsidRPr="00D011ED" w:rsidRDefault="00DF216C"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L</w:t>
            </w:r>
          </w:p>
        </w:tc>
      </w:tr>
      <w:tr w:rsidR="00D011ED" w:rsidRPr="00D011ED" w:rsidTr="00307E41">
        <w:trPr>
          <w:trHeight w:val="358"/>
        </w:trPr>
        <w:tc>
          <w:tcPr>
            <w:tcW w:w="675" w:type="dxa"/>
            <w:tcBorders>
              <w:top w:val="single" w:sz="4" w:space="0" w:color="000000"/>
              <w:left w:val="single" w:sz="4" w:space="0" w:color="000000"/>
              <w:bottom w:val="single" w:sz="4" w:space="0" w:color="000000"/>
              <w:right w:val="single" w:sz="4" w:space="0" w:color="000000"/>
            </w:tcBorders>
          </w:tcPr>
          <w:p w:rsidR="00D011ED" w:rsidRPr="00D011ED" w:rsidRDefault="00D011ED" w:rsidP="00D011ED">
            <w:pPr>
              <w:numPr>
                <w:ilvl w:val="0"/>
                <w:numId w:val="25"/>
              </w:numPr>
              <w:tabs>
                <w:tab w:val="left" w:pos="410"/>
              </w:tabs>
              <w:spacing w:after="0" w:line="240" w:lineRule="auto"/>
              <w:ind w:left="0" w:firstLine="0"/>
              <w:contextualSpacing/>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tabs>
                <w:tab w:val="left" w:pos="410"/>
              </w:tabs>
              <w:spacing w:after="0" w:line="240" w:lineRule="auto"/>
              <w:contextualSpacing/>
              <w:rPr>
                <w:rFonts w:ascii="Times New Roman" w:eastAsia="Times New Roman" w:hAnsi="Times New Roman" w:cs="Times New Roman"/>
                <w:sz w:val="20"/>
                <w:szCs w:val="20"/>
                <w:lang w:val="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eastAsia="en-US"/>
              </w:rPr>
              <w:t>С</w:t>
            </w:r>
            <w:r w:rsidRPr="00D011ED">
              <w:rPr>
                <w:rFonts w:ascii="Times New Roman" w:eastAsia="Calibri" w:hAnsi="Times New Roman" w:cs="Times New Roman"/>
                <w:b/>
                <w:sz w:val="20"/>
                <w:szCs w:val="20"/>
                <w:vertAlign w:val="subscript"/>
                <w:lang w:eastAsia="en-US"/>
              </w:rPr>
              <w:t>2</w:t>
            </w:r>
          </w:p>
        </w:tc>
        <w:tc>
          <w:tcPr>
            <w:tcW w:w="1630" w:type="dxa"/>
            <w:tcBorders>
              <w:top w:val="single" w:sz="4" w:space="0" w:color="000000"/>
              <w:left w:val="single" w:sz="4" w:space="0" w:color="000000"/>
              <w:bottom w:val="single" w:sz="4" w:space="0" w:color="000000"/>
              <w:right w:val="single" w:sz="4" w:space="0" w:color="000000"/>
            </w:tcBorders>
            <w:vAlign w:val="center"/>
          </w:tcPr>
          <w:p w:rsidR="00D011ED" w:rsidRPr="00D011ED" w:rsidRDefault="00D011ED"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G</w:t>
            </w:r>
            <w:r w:rsidRPr="00D011ED">
              <w:rPr>
                <w:rFonts w:ascii="Times New Roman" w:eastAsia="Calibri" w:hAnsi="Times New Roman" w:cs="Times New Roman"/>
                <w:b/>
                <w:sz w:val="20"/>
                <w:szCs w:val="20"/>
                <w:vertAlign w:val="subscript"/>
                <w:lang w:eastAsia="en-US"/>
              </w:rPr>
              <w:t>2</w:t>
            </w:r>
          </w:p>
        </w:tc>
        <w:tc>
          <w:tcPr>
            <w:tcW w:w="2339" w:type="dxa"/>
            <w:gridSpan w:val="2"/>
            <w:tcBorders>
              <w:top w:val="single" w:sz="4" w:space="0" w:color="000000"/>
              <w:left w:val="single" w:sz="4" w:space="0" w:color="000000"/>
              <w:bottom w:val="single" w:sz="4" w:space="0" w:color="000000"/>
              <w:right w:val="single" w:sz="4" w:space="0" w:color="000000"/>
            </w:tcBorders>
            <w:vAlign w:val="center"/>
          </w:tcPr>
          <w:p w:rsidR="00D011ED" w:rsidRPr="00D011ED" w:rsidRDefault="00DF216C"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M</w:t>
            </w:r>
          </w:p>
        </w:tc>
      </w:tr>
      <w:tr w:rsidR="00DF216C" w:rsidRPr="00D011ED" w:rsidTr="00CD32F8">
        <w:trPr>
          <w:trHeight w:val="358"/>
        </w:trPr>
        <w:tc>
          <w:tcPr>
            <w:tcW w:w="675" w:type="dxa"/>
            <w:tcBorders>
              <w:top w:val="single" w:sz="4" w:space="0" w:color="000000"/>
              <w:left w:val="single" w:sz="4" w:space="0" w:color="000000"/>
              <w:bottom w:val="single" w:sz="4" w:space="0" w:color="000000"/>
              <w:right w:val="single" w:sz="4" w:space="0" w:color="000000"/>
            </w:tcBorders>
          </w:tcPr>
          <w:p w:rsidR="00DF216C" w:rsidRPr="00D011ED" w:rsidRDefault="00DF216C" w:rsidP="00D011ED">
            <w:pPr>
              <w:numPr>
                <w:ilvl w:val="0"/>
                <w:numId w:val="25"/>
              </w:numPr>
              <w:tabs>
                <w:tab w:val="left" w:pos="410"/>
              </w:tabs>
              <w:spacing w:after="0" w:line="240" w:lineRule="auto"/>
              <w:ind w:left="0" w:firstLine="0"/>
              <w:contextualSpacing/>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F216C" w:rsidRPr="00D011ED" w:rsidRDefault="00DF216C" w:rsidP="00D011ED">
            <w:pPr>
              <w:tabs>
                <w:tab w:val="left" w:pos="410"/>
              </w:tabs>
              <w:spacing w:after="0" w:line="240" w:lineRule="auto"/>
              <w:contextualSpacing/>
              <w:rPr>
                <w:rFonts w:ascii="Times New Roman" w:eastAsia="Times New Roman" w:hAnsi="Times New Roman" w:cs="Times New Roman"/>
                <w:sz w:val="20"/>
                <w:szCs w:val="20"/>
                <w:lang w:val="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F216C" w:rsidRPr="00D011ED" w:rsidRDefault="00DF216C"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eastAsia="en-US"/>
              </w:rPr>
              <w:t>С</w:t>
            </w:r>
            <w:r w:rsidRPr="00D011ED">
              <w:rPr>
                <w:rFonts w:ascii="Times New Roman" w:eastAsia="Calibri" w:hAnsi="Times New Roman" w:cs="Times New Roman"/>
                <w:b/>
                <w:sz w:val="20"/>
                <w:szCs w:val="20"/>
                <w:vertAlign w:val="subscript"/>
                <w:lang w:eastAsia="en-US"/>
              </w:rPr>
              <w:t>3</w:t>
            </w:r>
          </w:p>
        </w:tc>
        <w:tc>
          <w:tcPr>
            <w:tcW w:w="1630" w:type="dxa"/>
            <w:tcBorders>
              <w:top w:val="single" w:sz="4" w:space="0" w:color="000000"/>
              <w:left w:val="single" w:sz="4" w:space="0" w:color="000000"/>
              <w:bottom w:val="single" w:sz="4" w:space="0" w:color="000000"/>
              <w:right w:val="single" w:sz="4" w:space="0" w:color="000000"/>
            </w:tcBorders>
            <w:vAlign w:val="center"/>
          </w:tcPr>
          <w:p w:rsidR="00DF216C" w:rsidRPr="00D011ED" w:rsidRDefault="00DF216C"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H</w:t>
            </w:r>
          </w:p>
        </w:tc>
        <w:tc>
          <w:tcPr>
            <w:tcW w:w="1205" w:type="dxa"/>
            <w:tcBorders>
              <w:top w:val="single" w:sz="4" w:space="0" w:color="000000"/>
              <w:left w:val="single" w:sz="4" w:space="0" w:color="000000"/>
              <w:bottom w:val="single" w:sz="4" w:space="0" w:color="000000"/>
              <w:right w:val="single" w:sz="4" w:space="0" w:color="000000"/>
            </w:tcBorders>
            <w:vAlign w:val="center"/>
          </w:tcPr>
          <w:p w:rsidR="00DF216C" w:rsidRPr="00D011ED" w:rsidRDefault="00DF216C" w:rsidP="00DF216C">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 xml:space="preserve">N </w:t>
            </w:r>
          </w:p>
        </w:tc>
        <w:tc>
          <w:tcPr>
            <w:tcW w:w="1134" w:type="dxa"/>
            <w:tcBorders>
              <w:top w:val="single" w:sz="4" w:space="0" w:color="000000"/>
              <w:left w:val="single" w:sz="4" w:space="0" w:color="000000"/>
              <w:bottom w:val="single" w:sz="4" w:space="0" w:color="000000"/>
              <w:right w:val="single" w:sz="4" w:space="0" w:color="000000"/>
            </w:tcBorders>
            <w:vAlign w:val="center"/>
          </w:tcPr>
          <w:p w:rsidR="00DF216C" w:rsidRPr="00D011ED" w:rsidRDefault="00DF216C" w:rsidP="00D011ED">
            <w:pPr>
              <w:spacing w:after="0" w:line="240" w:lineRule="auto"/>
              <w:jc w:val="center"/>
              <w:rPr>
                <w:rFonts w:ascii="Times New Roman" w:eastAsia="Calibri" w:hAnsi="Times New Roman" w:cs="Times New Roman"/>
                <w:b/>
                <w:sz w:val="20"/>
                <w:szCs w:val="20"/>
                <w:lang w:eastAsia="en-US"/>
              </w:rPr>
            </w:pPr>
            <w:r w:rsidRPr="00D011ED">
              <w:rPr>
                <w:rFonts w:ascii="Times New Roman" w:eastAsia="Calibri" w:hAnsi="Times New Roman" w:cs="Times New Roman"/>
                <w:b/>
                <w:sz w:val="20"/>
                <w:szCs w:val="20"/>
                <w:lang w:val="en-US" w:eastAsia="en-US"/>
              </w:rPr>
              <w:t>O</w:t>
            </w:r>
          </w:p>
        </w:tc>
      </w:tr>
    </w:tbl>
    <w:p w:rsidR="00B82D3D" w:rsidRPr="00B82D3D" w:rsidRDefault="00B82D3D" w:rsidP="00B82D3D">
      <w:pPr>
        <w:tabs>
          <w:tab w:val="left" w:pos="851"/>
        </w:tabs>
        <w:spacing w:after="240"/>
        <w:jc w:val="both"/>
        <w:rPr>
          <w:rFonts w:ascii="Times New Roman" w:eastAsia="Calibri" w:hAnsi="Times New Roman" w:cs="Times New Roman"/>
          <w:sz w:val="24"/>
          <w:szCs w:val="24"/>
          <w:lang w:eastAsia="en-US"/>
        </w:rPr>
      </w:pPr>
      <w:r w:rsidRPr="00B82D3D">
        <w:rPr>
          <w:rFonts w:ascii="Times New Roman" w:hAnsi="Times New Roman" w:cs="Times New Roman"/>
          <w:sz w:val="24"/>
          <w:szCs w:val="24"/>
        </w:rPr>
        <w:lastRenderedPageBreak/>
        <w:t>Задание 12.*</w:t>
      </w:r>
      <w:r>
        <w:rPr>
          <w:rFonts w:ascii="Times New Roman" w:hAnsi="Times New Roman" w:cs="Times New Roman"/>
          <w:b/>
          <w:sz w:val="24"/>
          <w:szCs w:val="24"/>
        </w:rPr>
        <w:t xml:space="preserve"> </w:t>
      </w:r>
      <w:r w:rsidRPr="00B82D3D">
        <w:rPr>
          <w:rFonts w:ascii="Times New Roman" w:eastAsia="Calibri" w:hAnsi="Times New Roman" w:cs="Times New Roman"/>
          <w:b/>
          <w:sz w:val="24"/>
          <w:szCs w:val="24"/>
          <w:lang w:eastAsia="en-US"/>
        </w:rPr>
        <w:t xml:space="preserve">Поставьте в соответствие каждому термину на латинском языке букву, указывающую на данный орган (Термин </w:t>
      </w:r>
      <w:r w:rsidRPr="00B82D3D">
        <w:rPr>
          <w:rFonts w:ascii="Times New Roman" w:eastAsia="Calibri" w:hAnsi="Times New Roman" w:cs="Times New Roman"/>
          <w:b/>
          <w:sz w:val="24"/>
          <w:szCs w:val="24"/>
          <w:lang w:eastAsia="en-US"/>
        </w:rPr>
        <w:sym w:font="Symbol" w:char="F0AE"/>
      </w:r>
      <w:r w:rsidRPr="00B82D3D">
        <w:rPr>
          <w:rFonts w:ascii="Times New Roman" w:eastAsia="Calibri" w:hAnsi="Times New Roman" w:cs="Times New Roman"/>
          <w:b/>
          <w:sz w:val="24"/>
          <w:szCs w:val="24"/>
          <w:lang w:eastAsia="en-US"/>
        </w:rPr>
        <w:t xml:space="preserve"> Буква) и дайте русское название</w:t>
      </w:r>
    </w:p>
    <w:p w:rsidR="00B82D3D" w:rsidRPr="00B82D3D" w:rsidRDefault="00B82D3D" w:rsidP="00B82D3D">
      <w:pPr>
        <w:widowControl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p w:rsidR="00B82D3D" w:rsidRPr="00B82D3D" w:rsidRDefault="00B82D3D" w:rsidP="00B82D3D">
      <w:pPr>
        <w:widowControl w:val="0"/>
        <w:autoSpaceDE w:val="0"/>
        <w:autoSpaceDN w:val="0"/>
        <w:adjustRightInd w:val="0"/>
        <w:spacing w:after="0" w:line="480" w:lineRule="atLeast"/>
        <w:jc w:val="center"/>
        <w:rPr>
          <w:rFonts w:ascii="Times New Roman" w:eastAsia="Times New Roman" w:hAnsi="Times New Roman" w:cs="Times New Roman"/>
          <w:sz w:val="28"/>
          <w:szCs w:val="28"/>
        </w:rPr>
      </w:pPr>
      <w:r>
        <w:rPr>
          <w:rFonts w:ascii="Times New Roman" w:eastAsia="Calibri" w:hAnsi="Times New Roman" w:cs="Times New Roman"/>
          <w:noProof/>
          <w:sz w:val="24"/>
          <w:szCs w:val="24"/>
        </w:rPr>
        <w:drawing>
          <wp:inline distT="0" distB="0" distL="0" distR="0" wp14:anchorId="5DA919E6" wp14:editId="3B537ADA">
            <wp:extent cx="2235200" cy="2146300"/>
            <wp:effectExtent l="0" t="0" r="0" b="6350"/>
            <wp:docPr id="94" name="Рисунок 94"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5200" cy="2146300"/>
                    </a:xfrm>
                    <a:prstGeom prst="rect">
                      <a:avLst/>
                    </a:prstGeom>
                    <a:noFill/>
                    <a:ln>
                      <a:noFill/>
                    </a:ln>
                  </pic:spPr>
                </pic:pic>
              </a:graphicData>
            </a:graphic>
          </wp:inline>
        </w:drawing>
      </w:r>
    </w:p>
    <w:p w:rsidR="00B82D3D" w:rsidRPr="00B82D3D" w:rsidRDefault="00B82D3D" w:rsidP="00B82D3D">
      <w:pPr>
        <w:rPr>
          <w:rFonts w:ascii="Times New Roman" w:eastAsia="Calibri" w:hAnsi="Times New Roman" w:cs="Times New Roman"/>
          <w:sz w:val="20"/>
          <w:szCs w:val="20"/>
          <w:lang w:eastAsia="en-US"/>
        </w:rPr>
      </w:pPr>
    </w:p>
    <w:p w:rsidR="00B82D3D" w:rsidRPr="00B82D3D" w:rsidRDefault="00B82D3D" w:rsidP="00B82D3D">
      <w:pPr>
        <w:widowControl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bl>
      <w:tblPr>
        <w:tblW w:w="7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2693"/>
        <w:gridCol w:w="2012"/>
      </w:tblGrid>
      <w:tr w:rsidR="00B82D3D" w:rsidRPr="00B82D3D" w:rsidTr="004F0AC7">
        <w:trPr>
          <w:trHeight w:val="567"/>
          <w:tblHeader/>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contextualSpacing/>
              <w:jc w:val="center"/>
              <w:rPr>
                <w:rFonts w:ascii="Times New Roman" w:eastAsia="Times New Roman" w:hAnsi="Times New Roman" w:cs="Times New Roman"/>
                <w:b/>
                <w:sz w:val="24"/>
                <w:szCs w:val="24"/>
              </w:rPr>
            </w:pPr>
            <w:r w:rsidRPr="00B82D3D">
              <w:rPr>
                <w:rFonts w:ascii="Times New Roman" w:eastAsia="Times New Roman" w:hAnsi="Times New Roman" w:cs="Times New Roman"/>
                <w:b/>
                <w:sz w:val="24"/>
                <w:szCs w:val="24"/>
              </w:rPr>
              <w:t>№ п/п</w:t>
            </w:r>
          </w:p>
        </w:tc>
        <w:tc>
          <w:tcPr>
            <w:tcW w:w="1701" w:type="dxa"/>
            <w:tcBorders>
              <w:top w:val="single" w:sz="4" w:space="0" w:color="000000"/>
              <w:left w:val="single" w:sz="4" w:space="0" w:color="000000"/>
              <w:bottom w:val="single" w:sz="4" w:space="0" w:color="000000"/>
              <w:right w:val="single" w:sz="4" w:space="0" w:color="000000"/>
            </w:tcBorders>
            <w:vAlign w:val="center"/>
          </w:tcPr>
          <w:p w:rsidR="00B82D3D" w:rsidRPr="00B82D3D" w:rsidRDefault="00B82D3D" w:rsidP="00B82D3D">
            <w:pPr>
              <w:spacing w:after="0"/>
              <w:contextualSpacing/>
              <w:jc w:val="center"/>
              <w:rPr>
                <w:rFonts w:ascii="Times New Roman" w:eastAsia="Times New Roman" w:hAnsi="Times New Roman" w:cs="Times New Roman"/>
                <w:b/>
                <w:sz w:val="24"/>
                <w:szCs w:val="24"/>
              </w:rPr>
            </w:pPr>
            <w:r w:rsidRPr="00B82D3D">
              <w:rPr>
                <w:rFonts w:ascii="Times New Roman" w:eastAsia="Times New Roman" w:hAnsi="Times New Roman" w:cs="Times New Roman"/>
                <w:b/>
                <w:sz w:val="24"/>
                <w:szCs w:val="24"/>
              </w:rPr>
              <w:t>Буква соответствия</w:t>
            </w: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contextualSpacing/>
              <w:jc w:val="center"/>
              <w:rPr>
                <w:rFonts w:ascii="Times New Roman" w:eastAsia="Times New Roman" w:hAnsi="Times New Roman" w:cs="Times New Roman"/>
                <w:b/>
                <w:sz w:val="24"/>
                <w:szCs w:val="24"/>
              </w:rPr>
            </w:pPr>
            <w:r w:rsidRPr="00B82D3D">
              <w:rPr>
                <w:rFonts w:ascii="Times New Roman" w:eastAsia="Times New Roman" w:hAnsi="Times New Roman" w:cs="Times New Roman"/>
                <w:b/>
                <w:sz w:val="24"/>
                <w:szCs w:val="24"/>
              </w:rPr>
              <w:t>Название органа на латинском языке</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contextualSpacing/>
              <w:jc w:val="center"/>
              <w:rPr>
                <w:rFonts w:ascii="Times New Roman" w:eastAsia="Times New Roman" w:hAnsi="Times New Roman" w:cs="Times New Roman"/>
                <w:b/>
                <w:sz w:val="24"/>
                <w:szCs w:val="24"/>
              </w:rPr>
            </w:pPr>
            <w:r w:rsidRPr="00B82D3D">
              <w:rPr>
                <w:rFonts w:ascii="Times New Roman" w:eastAsia="Times New Roman" w:hAnsi="Times New Roman" w:cs="Times New Roman"/>
                <w:b/>
                <w:sz w:val="24"/>
                <w:szCs w:val="24"/>
              </w:rPr>
              <w:t>Название органа на русском языке</w:t>
            </w: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Meatus nasi</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eastAsia="en-US"/>
              </w:rPr>
              <w:t>С</w:t>
            </w:r>
            <w:r w:rsidRPr="00B82D3D">
              <w:rPr>
                <w:rFonts w:ascii="Times New Roman" w:eastAsia="Calibri" w:hAnsi="Times New Roman" w:cs="Times New Roman"/>
                <w:sz w:val="24"/>
                <w:szCs w:val="24"/>
                <w:lang w:val="en-US" w:eastAsia="en-US"/>
              </w:rPr>
              <w:t>oncha nasalis</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Sinus frontalis</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Sinus sphenoidalis</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Pharynx</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Larynx</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Trachea</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Bronchus sinister</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Bronchus dexter</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Arbor bronchialis sinistra</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Arbor bronchialis dextra</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Pulmo sinister</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Pulmo dexter</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Diaphragma</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Lingua</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Oesophagus</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Costae</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Sternum</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r w:rsidR="00B82D3D" w:rsidRPr="00B82D3D" w:rsidTr="004F0AC7">
        <w:trPr>
          <w:trHeight w:val="425"/>
        </w:trPr>
        <w:tc>
          <w:tcPr>
            <w:tcW w:w="817"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numPr>
                <w:ilvl w:val="0"/>
                <w:numId w:val="26"/>
              </w:numPr>
              <w:tabs>
                <w:tab w:val="left" w:pos="410"/>
              </w:tabs>
              <w:spacing w:after="0" w:line="240" w:lineRule="auto"/>
              <w:contextualSpacing/>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b/>
                <w:sz w:val="24"/>
                <w:szCs w:val="24"/>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rPr>
                <w:rFonts w:ascii="Times New Roman" w:eastAsia="Calibri" w:hAnsi="Times New Roman" w:cs="Times New Roman"/>
                <w:sz w:val="24"/>
                <w:szCs w:val="24"/>
                <w:lang w:val="en-US" w:eastAsia="en-US"/>
              </w:rPr>
            </w:pPr>
            <w:r w:rsidRPr="00B82D3D">
              <w:rPr>
                <w:rFonts w:ascii="Times New Roman" w:eastAsia="Calibri" w:hAnsi="Times New Roman" w:cs="Times New Roman"/>
                <w:sz w:val="24"/>
                <w:szCs w:val="24"/>
                <w:lang w:val="en-US" w:eastAsia="en-US"/>
              </w:rPr>
              <w:t>Clavicula</w:t>
            </w:r>
          </w:p>
        </w:tc>
        <w:tc>
          <w:tcPr>
            <w:tcW w:w="2012" w:type="dxa"/>
            <w:tcBorders>
              <w:top w:val="single" w:sz="4" w:space="0" w:color="000000"/>
              <w:left w:val="single" w:sz="4" w:space="0" w:color="000000"/>
              <w:bottom w:val="single" w:sz="4" w:space="0" w:color="000000"/>
              <w:right w:val="single" w:sz="4" w:space="0" w:color="000000"/>
            </w:tcBorders>
          </w:tcPr>
          <w:p w:rsidR="00B82D3D" w:rsidRPr="00B82D3D" w:rsidRDefault="00B82D3D" w:rsidP="00B82D3D">
            <w:pPr>
              <w:spacing w:after="0" w:line="240" w:lineRule="auto"/>
              <w:jc w:val="center"/>
              <w:rPr>
                <w:rFonts w:ascii="Times New Roman" w:eastAsia="Calibri" w:hAnsi="Times New Roman" w:cs="Times New Roman"/>
                <w:sz w:val="24"/>
                <w:szCs w:val="24"/>
                <w:lang w:eastAsia="en-US"/>
              </w:rPr>
            </w:pPr>
          </w:p>
        </w:tc>
      </w:tr>
    </w:tbl>
    <w:p w:rsidR="00B82D3D" w:rsidRPr="00B82D3D" w:rsidRDefault="00B82D3D" w:rsidP="00B82D3D">
      <w:pPr>
        <w:widowControl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p w:rsidR="00B82D3D" w:rsidRDefault="00B82D3D" w:rsidP="00B82D3D">
      <w:pPr>
        <w:spacing w:after="0"/>
        <w:rPr>
          <w:rFonts w:ascii="Times New Roman" w:hAnsi="Times New Roman" w:cs="Times New Roman"/>
          <w:b/>
          <w:sz w:val="24"/>
          <w:szCs w:val="24"/>
        </w:rPr>
      </w:pPr>
    </w:p>
    <w:p w:rsidR="006E4951" w:rsidRDefault="006E4951" w:rsidP="00B82D3D">
      <w:pPr>
        <w:spacing w:after="0"/>
        <w:rPr>
          <w:rFonts w:ascii="Times New Roman" w:hAnsi="Times New Roman" w:cs="Times New Roman"/>
          <w:b/>
          <w:sz w:val="24"/>
          <w:szCs w:val="24"/>
        </w:rPr>
      </w:pPr>
    </w:p>
    <w:p w:rsidR="006E4951" w:rsidRDefault="006E4951" w:rsidP="00B82D3D">
      <w:pPr>
        <w:spacing w:after="0"/>
        <w:rPr>
          <w:rFonts w:ascii="Times New Roman" w:hAnsi="Times New Roman" w:cs="Times New Roman"/>
          <w:b/>
          <w:sz w:val="24"/>
          <w:szCs w:val="24"/>
        </w:rPr>
      </w:pPr>
    </w:p>
    <w:p w:rsidR="006E4951" w:rsidRDefault="006E4951" w:rsidP="00B82D3D">
      <w:pPr>
        <w:spacing w:after="0"/>
        <w:rPr>
          <w:rFonts w:ascii="Times New Roman" w:hAnsi="Times New Roman" w:cs="Times New Roman"/>
          <w:b/>
          <w:sz w:val="24"/>
          <w:szCs w:val="24"/>
        </w:rPr>
      </w:pPr>
    </w:p>
    <w:p w:rsidR="006E4951" w:rsidRDefault="006E4951" w:rsidP="00B82D3D">
      <w:pPr>
        <w:spacing w:after="0"/>
        <w:rPr>
          <w:rFonts w:ascii="Times New Roman" w:hAnsi="Times New Roman" w:cs="Times New Roman"/>
          <w:b/>
          <w:sz w:val="24"/>
          <w:szCs w:val="24"/>
        </w:rPr>
      </w:pPr>
    </w:p>
    <w:p w:rsidR="006E4951" w:rsidRDefault="006E4951" w:rsidP="00B82D3D">
      <w:pPr>
        <w:spacing w:after="0"/>
        <w:rPr>
          <w:rFonts w:ascii="Times New Roman" w:hAnsi="Times New Roman" w:cs="Times New Roman"/>
          <w:b/>
          <w:sz w:val="24"/>
          <w:szCs w:val="24"/>
        </w:rPr>
      </w:pPr>
    </w:p>
    <w:p w:rsidR="006E4951" w:rsidRDefault="006E4951" w:rsidP="00B82D3D">
      <w:pPr>
        <w:spacing w:after="0"/>
        <w:rPr>
          <w:rFonts w:ascii="Times New Roman" w:hAnsi="Times New Roman" w:cs="Times New Roman"/>
          <w:b/>
          <w:sz w:val="24"/>
          <w:szCs w:val="24"/>
        </w:rPr>
      </w:pPr>
    </w:p>
    <w:p w:rsidR="00214809" w:rsidRDefault="00214809" w:rsidP="006E4951">
      <w:pPr>
        <w:spacing w:after="0"/>
        <w:jc w:val="right"/>
        <w:rPr>
          <w:rFonts w:ascii="Lucida Handwriting" w:hAnsi="Lucida Handwriting" w:cs="Times New Roman"/>
          <w:i/>
          <w:sz w:val="20"/>
          <w:szCs w:val="20"/>
          <w:lang w:val="en-US"/>
        </w:rPr>
      </w:pPr>
    </w:p>
    <w:p w:rsidR="00EB2F62" w:rsidRDefault="00EB2F62" w:rsidP="006E4951">
      <w:pPr>
        <w:spacing w:after="0"/>
        <w:jc w:val="right"/>
        <w:rPr>
          <w:rFonts w:ascii="Lucida Handwriting" w:hAnsi="Lucida Handwriting" w:cs="Times New Roman"/>
          <w:i/>
          <w:sz w:val="20"/>
          <w:szCs w:val="20"/>
          <w:lang w:val="en-US"/>
        </w:rPr>
      </w:pPr>
      <w:r>
        <w:rPr>
          <w:rFonts w:ascii="Lucida Handwriting" w:hAnsi="Lucida Handwriting" w:cs="Times New Roman"/>
          <w:i/>
          <w:sz w:val="20"/>
          <w:szCs w:val="20"/>
          <w:lang w:val="en-US"/>
        </w:rPr>
        <w:br w:type="page"/>
      </w:r>
    </w:p>
    <w:p w:rsidR="006E4951" w:rsidRPr="008562C1" w:rsidRDefault="006E4951" w:rsidP="006E4951">
      <w:pPr>
        <w:spacing w:after="0"/>
        <w:jc w:val="right"/>
        <w:rPr>
          <w:rFonts w:ascii="Lucida Handwriting" w:hAnsi="Lucida Handwriting" w:cs="Times New Roman"/>
          <w:i/>
          <w:sz w:val="20"/>
          <w:szCs w:val="20"/>
          <w:lang w:val="en-US"/>
        </w:rPr>
      </w:pPr>
      <w:r w:rsidRPr="008562C1">
        <w:rPr>
          <w:rFonts w:ascii="Lucida Handwriting" w:hAnsi="Lucida Handwriting" w:cs="Times New Roman"/>
          <w:i/>
          <w:sz w:val="20"/>
          <w:szCs w:val="20"/>
          <w:lang w:val="en-US"/>
        </w:rPr>
        <w:lastRenderedPageBreak/>
        <w:t>Quem medicamenta non sanat, natura sanat</w:t>
      </w:r>
    </w:p>
    <w:p w:rsidR="006E4951" w:rsidRDefault="006E4951" w:rsidP="006E4951">
      <w:pPr>
        <w:spacing w:after="0"/>
        <w:jc w:val="right"/>
        <w:rPr>
          <w:rFonts w:ascii="Lucida Handwriting" w:hAnsi="Lucida Handwriting" w:cs="Times New Roman"/>
          <w:i/>
          <w:sz w:val="20"/>
          <w:szCs w:val="20"/>
        </w:rPr>
      </w:pPr>
      <w:r w:rsidRPr="008562C1">
        <w:rPr>
          <w:rFonts w:ascii="Lucida Handwriting" w:hAnsi="Lucida Handwriting" w:cs="Times New Roman"/>
          <w:i/>
          <w:sz w:val="20"/>
          <w:szCs w:val="20"/>
        </w:rPr>
        <w:t>(</w:t>
      </w:r>
      <w:r>
        <w:rPr>
          <w:rFonts w:ascii="Times New Roman" w:hAnsi="Times New Roman" w:cs="Times New Roman"/>
          <w:i/>
          <w:sz w:val="20"/>
          <w:szCs w:val="20"/>
        </w:rPr>
        <w:t>К</w:t>
      </w:r>
      <w:r w:rsidRPr="008562C1">
        <w:rPr>
          <w:rFonts w:ascii="Times New Roman" w:hAnsi="Times New Roman" w:cs="Times New Roman"/>
          <w:i/>
          <w:sz w:val="20"/>
          <w:szCs w:val="20"/>
        </w:rPr>
        <w:t>ого</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не</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излечивают</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лекарства</w:t>
      </w:r>
      <w:r w:rsidRPr="008562C1">
        <w:rPr>
          <w:rFonts w:ascii="Lucida Handwriting" w:hAnsi="Lucida Handwriting" w:cs="Times New Roman"/>
          <w:i/>
          <w:sz w:val="20"/>
          <w:szCs w:val="20"/>
        </w:rPr>
        <w:t xml:space="preserve"> </w:t>
      </w:r>
      <w:r w:rsidRPr="008562C1">
        <w:rPr>
          <w:rFonts w:ascii="Lucida Handwriting" w:hAnsi="Lucida Handwriting" w:cs="Lucida Handwriting"/>
          <w:i/>
          <w:sz w:val="20"/>
          <w:szCs w:val="20"/>
        </w:rPr>
        <w:t>–</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излечивает</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природа</w:t>
      </w:r>
      <w:r w:rsidRPr="008562C1">
        <w:rPr>
          <w:rFonts w:ascii="Lucida Handwriting" w:hAnsi="Lucida Handwriting" w:cs="Times New Roman"/>
          <w:i/>
          <w:sz w:val="20"/>
          <w:szCs w:val="20"/>
        </w:rPr>
        <w:t>)</w:t>
      </w:r>
    </w:p>
    <w:p w:rsidR="00EF2EA2" w:rsidRPr="009D0F40" w:rsidRDefault="00E72075" w:rsidP="006E4951">
      <w:pPr>
        <w:spacing w:after="0"/>
        <w:jc w:val="center"/>
        <w:rPr>
          <w:rFonts w:ascii="Times New Roman" w:hAnsi="Times New Roman" w:cs="Times New Roman"/>
          <w:b/>
          <w:sz w:val="24"/>
          <w:szCs w:val="24"/>
        </w:rPr>
      </w:pPr>
      <w:r>
        <w:rPr>
          <w:rFonts w:ascii="Lucida Handwriting" w:hAnsi="Lucida Handwriting" w:cs="Times New Roman"/>
          <w:i/>
          <w:sz w:val="20"/>
          <w:szCs w:val="20"/>
        </w:rPr>
        <w:pict>
          <v:rect id="_x0000_i1031" style="width:0;height:1.5pt" o:hrstd="t" o:hr="t" fillcolor="#a0a0a0" stroked="f"/>
        </w:pict>
      </w:r>
      <w:r w:rsidR="00214809" w:rsidRPr="009D0F40">
        <w:rPr>
          <w:rFonts w:ascii="Times New Roman" w:hAnsi="Times New Roman" w:cs="Times New Roman"/>
          <w:b/>
          <w:sz w:val="24"/>
          <w:szCs w:val="24"/>
        </w:rPr>
        <w:t>ТЕМА 3: ИМЯ ПРИЛАГАТЕЛЬНОЕ</w:t>
      </w:r>
    </w:p>
    <w:p w:rsidR="00EF2EA2" w:rsidRPr="009D0F40" w:rsidRDefault="00214809" w:rsidP="009D0F40">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w:t>
      </w:r>
      <w:r w:rsidRPr="009D0F40">
        <w:rPr>
          <w:rFonts w:ascii="Times New Roman" w:hAnsi="Times New Roman" w:cs="Times New Roman"/>
          <w:b/>
          <w:sz w:val="24"/>
          <w:szCs w:val="24"/>
          <w:lang w:val="en-US"/>
        </w:rPr>
        <w:t>NOMEN</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ADJECTIVUM</w:t>
      </w:r>
      <w:r w:rsidRPr="009D0F40">
        <w:rPr>
          <w:rFonts w:ascii="Times New Roman" w:hAnsi="Times New Roman" w:cs="Times New Roman"/>
          <w:b/>
          <w:sz w:val="24"/>
          <w:szCs w:val="24"/>
        </w:rPr>
        <w:t>)</w:t>
      </w:r>
    </w:p>
    <w:p w:rsidR="00EF2EA2" w:rsidRPr="009D0F40" w:rsidRDefault="00EF2EA2"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EF2EA2"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общую характеристику грамматических категорий прилагательных;</w:t>
      </w:r>
    </w:p>
    <w:p w:rsidR="00AA474C" w:rsidRPr="009D0F40" w:rsidRDefault="00372634" w:rsidP="009D0F40">
      <w:pPr>
        <w:pStyle w:val="a3"/>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словарную форму;</w:t>
      </w:r>
    </w:p>
    <w:p w:rsidR="00E86AD0"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окончания прилагательных в словарной форме согласно группе;</w:t>
      </w:r>
    </w:p>
    <w:p w:rsidR="00E86AD0"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алгоритм </w:t>
      </w:r>
      <w:r w:rsidR="00E86AD0" w:rsidRPr="009D0F40">
        <w:rPr>
          <w:rFonts w:ascii="Times New Roman" w:hAnsi="Times New Roman" w:cs="Times New Roman"/>
          <w:sz w:val="24"/>
          <w:szCs w:val="24"/>
        </w:rPr>
        <w:t xml:space="preserve">согласования прилагательных </w:t>
      </w:r>
      <w:r w:rsidR="00E86AD0" w:rsidRPr="009D0F40">
        <w:rPr>
          <w:rFonts w:ascii="Times New Roman" w:hAnsi="Times New Roman" w:cs="Times New Roman"/>
          <w:sz w:val="24"/>
          <w:szCs w:val="24"/>
          <w:lang w:val="en-US"/>
        </w:rPr>
        <w:t>I</w:t>
      </w:r>
      <w:r w:rsidR="00E86AD0" w:rsidRPr="009D0F40">
        <w:rPr>
          <w:rFonts w:ascii="Times New Roman" w:hAnsi="Times New Roman" w:cs="Times New Roman"/>
          <w:sz w:val="24"/>
          <w:szCs w:val="24"/>
        </w:rPr>
        <w:t xml:space="preserve"> и </w:t>
      </w:r>
      <w:r w:rsidR="00E86AD0" w:rsidRPr="009D0F40">
        <w:rPr>
          <w:rFonts w:ascii="Times New Roman" w:hAnsi="Times New Roman" w:cs="Times New Roman"/>
          <w:sz w:val="24"/>
          <w:szCs w:val="24"/>
          <w:lang w:val="en-US"/>
        </w:rPr>
        <w:t>II</w:t>
      </w:r>
      <w:r w:rsidR="00E86AD0" w:rsidRPr="009D0F40">
        <w:rPr>
          <w:rFonts w:ascii="Times New Roman" w:hAnsi="Times New Roman" w:cs="Times New Roman"/>
          <w:sz w:val="24"/>
          <w:szCs w:val="24"/>
        </w:rPr>
        <w:t xml:space="preserve"> группы с существительными </w:t>
      </w:r>
      <w:r w:rsidR="00E86AD0" w:rsidRPr="009D0F40">
        <w:rPr>
          <w:rFonts w:ascii="Times New Roman" w:hAnsi="Times New Roman" w:cs="Times New Roman"/>
          <w:sz w:val="24"/>
          <w:szCs w:val="24"/>
          <w:lang w:val="en-US"/>
        </w:rPr>
        <w:t>I</w:t>
      </w:r>
      <w:r w:rsidR="00E86AD0" w:rsidRPr="009D0F40">
        <w:rPr>
          <w:rFonts w:ascii="Times New Roman" w:hAnsi="Times New Roman" w:cs="Times New Roman"/>
          <w:sz w:val="24"/>
          <w:szCs w:val="24"/>
        </w:rPr>
        <w:t>-</w:t>
      </w:r>
      <w:r w:rsidR="00E86AD0" w:rsidRPr="009D0F40">
        <w:rPr>
          <w:rFonts w:ascii="Times New Roman" w:hAnsi="Times New Roman" w:cs="Times New Roman"/>
          <w:sz w:val="24"/>
          <w:szCs w:val="24"/>
          <w:lang w:val="en-US"/>
        </w:rPr>
        <w:t>V</w:t>
      </w:r>
      <w:r w:rsidR="00E86AD0" w:rsidRPr="009D0F40">
        <w:rPr>
          <w:rFonts w:ascii="Times New Roman" w:hAnsi="Times New Roman" w:cs="Times New Roman"/>
          <w:sz w:val="24"/>
          <w:szCs w:val="24"/>
        </w:rPr>
        <w:t xml:space="preserve"> склонений.</w:t>
      </w:r>
    </w:p>
    <w:p w:rsidR="00EF2EA2" w:rsidRPr="008562C1" w:rsidRDefault="00EF2EA2" w:rsidP="009D0F40">
      <w:pPr>
        <w:spacing w:after="0"/>
        <w:jc w:val="both"/>
        <w:rPr>
          <w:rFonts w:ascii="Times New Roman" w:hAnsi="Times New Roman" w:cs="Times New Roman"/>
          <w:b/>
          <w:i/>
          <w:sz w:val="24"/>
          <w:szCs w:val="24"/>
          <w:lang w:val="en-US"/>
        </w:rPr>
      </w:pPr>
      <w:r w:rsidRPr="009D0F40">
        <w:rPr>
          <w:rFonts w:ascii="Times New Roman" w:hAnsi="Times New Roman" w:cs="Times New Roman"/>
          <w:b/>
          <w:i/>
          <w:sz w:val="24"/>
          <w:szCs w:val="24"/>
        </w:rPr>
        <w:t>Студент должен уметь:</w:t>
      </w:r>
      <w:r w:rsidR="008562C1">
        <w:rPr>
          <w:rFonts w:ascii="Times New Roman" w:hAnsi="Times New Roman" w:cs="Times New Roman"/>
          <w:b/>
          <w:i/>
          <w:sz w:val="24"/>
          <w:szCs w:val="24"/>
        </w:rPr>
        <w:t xml:space="preserve"> </w:t>
      </w:r>
    </w:p>
    <w:p w:rsidR="00EF2EA2" w:rsidRPr="009D0F40" w:rsidRDefault="00372634" w:rsidP="009D0F40">
      <w:pPr>
        <w:pStyle w:val="a3"/>
        <w:numPr>
          <w:ilvl w:val="0"/>
          <w:numId w:val="14"/>
        </w:num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определять группу прилагательного;</w:t>
      </w:r>
    </w:p>
    <w:p w:rsidR="00E86AD0" w:rsidRPr="009D0F40" w:rsidRDefault="00372634" w:rsidP="009D0F40">
      <w:pPr>
        <w:pStyle w:val="a3"/>
        <w:numPr>
          <w:ilvl w:val="0"/>
          <w:numId w:val="14"/>
        </w:numPr>
        <w:spacing w:after="0"/>
        <w:jc w:val="both"/>
        <w:rPr>
          <w:rFonts w:ascii="Times New Roman" w:hAnsi="Times New Roman" w:cs="Times New Roman"/>
          <w:sz w:val="24"/>
          <w:szCs w:val="24"/>
        </w:rPr>
      </w:pPr>
      <w:r w:rsidRPr="009D0F40">
        <w:rPr>
          <w:rFonts w:ascii="Times New Roman" w:hAnsi="Times New Roman" w:cs="Times New Roman"/>
          <w:sz w:val="24"/>
          <w:szCs w:val="24"/>
        </w:rPr>
        <w:t>согласовывать прилагательные с существительными (согласованное определение);</w:t>
      </w:r>
    </w:p>
    <w:p w:rsidR="00E86AD0" w:rsidRPr="009D0F40" w:rsidRDefault="00372634" w:rsidP="009D0F40">
      <w:pPr>
        <w:pStyle w:val="a3"/>
        <w:numPr>
          <w:ilvl w:val="0"/>
          <w:numId w:val="14"/>
        </w:numPr>
        <w:spacing w:after="0"/>
        <w:jc w:val="both"/>
        <w:rPr>
          <w:rFonts w:ascii="Times New Roman" w:hAnsi="Times New Roman" w:cs="Times New Roman"/>
          <w:sz w:val="24"/>
          <w:szCs w:val="24"/>
        </w:rPr>
      </w:pPr>
      <w:r w:rsidRPr="009D0F40">
        <w:rPr>
          <w:rFonts w:ascii="Times New Roman" w:hAnsi="Times New Roman" w:cs="Times New Roman"/>
          <w:sz w:val="24"/>
          <w:szCs w:val="24"/>
        </w:rPr>
        <w:t>склонять согласованное определение;</w:t>
      </w:r>
    </w:p>
    <w:p w:rsidR="00E86AD0" w:rsidRPr="009D0F40" w:rsidRDefault="00372634" w:rsidP="009D0F40">
      <w:pPr>
        <w:pStyle w:val="a3"/>
        <w:numPr>
          <w:ilvl w:val="0"/>
          <w:numId w:val="14"/>
        </w:num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осуществлять </w:t>
      </w:r>
      <w:r w:rsidR="00E86AD0" w:rsidRPr="009D0F40">
        <w:rPr>
          <w:rFonts w:ascii="Times New Roman" w:hAnsi="Times New Roman" w:cs="Times New Roman"/>
          <w:sz w:val="24"/>
          <w:szCs w:val="24"/>
        </w:rPr>
        <w:t>двусторонний перевод словосочетаний.</w:t>
      </w:r>
    </w:p>
    <w:p w:rsidR="00E86AD0" w:rsidRPr="009D0F40" w:rsidRDefault="00E86AD0" w:rsidP="009D0F40">
      <w:pPr>
        <w:spacing w:after="0"/>
        <w:jc w:val="both"/>
        <w:rPr>
          <w:rFonts w:ascii="Times New Roman" w:hAnsi="Times New Roman" w:cs="Times New Roman"/>
          <w:sz w:val="24"/>
          <w:szCs w:val="24"/>
        </w:rPr>
      </w:pPr>
    </w:p>
    <w:p w:rsidR="00EF2EA2" w:rsidRPr="009D0F40"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w:t>
      </w:r>
      <w:r w:rsidR="00EF2EA2" w:rsidRPr="009D0F40">
        <w:rPr>
          <w:rFonts w:ascii="Times New Roman" w:hAnsi="Times New Roman" w:cs="Times New Roman"/>
          <w:sz w:val="24"/>
          <w:szCs w:val="24"/>
        </w:rPr>
        <w:t xml:space="preserve">. </w:t>
      </w:r>
      <w:r w:rsidR="00EF2EA2" w:rsidRPr="009D0F40">
        <w:rPr>
          <w:rFonts w:ascii="Times New Roman" w:hAnsi="Times New Roman" w:cs="Times New Roman"/>
          <w:b/>
          <w:sz w:val="24"/>
          <w:szCs w:val="24"/>
        </w:rPr>
        <w:t>Укажите словарную форму прилагательных, соблюдая последовательность родовых форм.</w:t>
      </w:r>
    </w:p>
    <w:p w:rsidR="00EF2EA2" w:rsidRPr="009D0F40" w:rsidRDefault="00EF2EA2" w:rsidP="009D0F40">
      <w:pPr>
        <w:spacing w:after="0"/>
        <w:jc w:val="both"/>
        <w:rPr>
          <w:rFonts w:ascii="Times New Roman" w:hAnsi="Times New Roman" w:cs="Times New Roman"/>
          <w:sz w:val="24"/>
          <w:szCs w:val="24"/>
        </w:rPr>
      </w:pPr>
    </w:p>
    <w:p w:rsidR="00D1537E" w:rsidRPr="004F0AC7" w:rsidRDefault="00EF2EA2" w:rsidP="00D1537E">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articularis; dexter; hyoideus; thoracicus; palatinus; simplex; osseus</w:t>
      </w:r>
      <w:r w:rsidR="00A97A75">
        <w:rPr>
          <w:rFonts w:ascii="Times New Roman" w:hAnsi="Times New Roman" w:cs="Times New Roman"/>
          <w:sz w:val="24"/>
          <w:szCs w:val="24"/>
          <w:lang w:val="en-US"/>
        </w:rPr>
        <w:t>; cerebralis; temporalis; nasalis</w:t>
      </w:r>
      <w:r w:rsidRPr="009D0F40">
        <w:rPr>
          <w:rFonts w:ascii="Times New Roman" w:hAnsi="Times New Roman" w:cs="Times New Roman"/>
          <w:sz w:val="24"/>
          <w:szCs w:val="24"/>
          <w:lang w:val="en-US"/>
        </w:rPr>
        <w:t>; sinister; teres.</w:t>
      </w:r>
    </w:p>
    <w:p w:rsidR="00D1537E" w:rsidRPr="004F0AC7" w:rsidRDefault="00D1537E" w:rsidP="00D1537E">
      <w:pPr>
        <w:spacing w:after="0"/>
        <w:jc w:val="both"/>
        <w:rPr>
          <w:rFonts w:ascii="Times New Roman" w:hAnsi="Times New Roman" w:cs="Times New Roman"/>
          <w:sz w:val="24"/>
          <w:szCs w:val="24"/>
          <w:lang w:val="en-US"/>
        </w:rPr>
      </w:pPr>
    </w:p>
    <w:p w:rsidR="00EF2EA2" w:rsidRPr="009D0F40"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2</w:t>
      </w:r>
      <w:r w:rsidR="00EF2EA2" w:rsidRPr="009D0F40">
        <w:rPr>
          <w:rFonts w:ascii="Times New Roman" w:hAnsi="Times New Roman" w:cs="Times New Roman"/>
          <w:sz w:val="24"/>
          <w:szCs w:val="24"/>
        </w:rPr>
        <w:t xml:space="preserve">. </w:t>
      </w:r>
      <w:r w:rsidR="00EF2EA2" w:rsidRPr="009D0F40">
        <w:rPr>
          <w:rFonts w:ascii="Times New Roman" w:hAnsi="Times New Roman" w:cs="Times New Roman"/>
          <w:b/>
          <w:sz w:val="24"/>
          <w:szCs w:val="24"/>
        </w:rPr>
        <w:t>Определите основу следующих прилагательных:</w:t>
      </w:r>
    </w:p>
    <w:p w:rsidR="00EF2EA2" w:rsidRPr="009D0F40" w:rsidRDefault="00EF2EA2"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frontalis, e; simplex, icis; ruber, bris, bre; thyreoideus</w:t>
      </w:r>
      <w:r w:rsidR="00963534" w:rsidRPr="009D0F40">
        <w:rPr>
          <w:rFonts w:ascii="Times New Roman" w:hAnsi="Times New Roman" w:cs="Times New Roman"/>
          <w:sz w:val="24"/>
          <w:szCs w:val="24"/>
          <w:lang w:val="en-US"/>
        </w:rPr>
        <w:t>, a, um</w:t>
      </w:r>
      <w:r w:rsidRPr="009D0F40">
        <w:rPr>
          <w:rFonts w:ascii="Times New Roman" w:hAnsi="Times New Roman" w:cs="Times New Roman"/>
          <w:sz w:val="24"/>
          <w:szCs w:val="24"/>
          <w:lang w:val="en-US"/>
        </w:rPr>
        <w:t xml:space="preserve">; </w:t>
      </w:r>
      <w:r w:rsidR="00963534" w:rsidRPr="009D0F40">
        <w:rPr>
          <w:rFonts w:ascii="Times New Roman" w:hAnsi="Times New Roman" w:cs="Times New Roman"/>
          <w:sz w:val="24"/>
          <w:szCs w:val="24"/>
          <w:lang w:val="en-US"/>
        </w:rPr>
        <w:t>biceps,</w:t>
      </w:r>
      <w:r w:rsidR="00ED793D" w:rsidRPr="009D0F40">
        <w:rPr>
          <w:rFonts w:ascii="Times New Roman" w:hAnsi="Times New Roman" w:cs="Times New Roman"/>
          <w:sz w:val="24"/>
          <w:szCs w:val="24"/>
          <w:lang w:val="en-US"/>
        </w:rPr>
        <w:t xml:space="preserve"> </w:t>
      </w:r>
      <w:r w:rsidR="00963534" w:rsidRPr="009D0F40">
        <w:rPr>
          <w:rFonts w:ascii="Times New Roman" w:hAnsi="Times New Roman" w:cs="Times New Roman"/>
          <w:sz w:val="24"/>
          <w:szCs w:val="24"/>
          <w:lang w:val="en-US"/>
        </w:rPr>
        <w:t>ipitis.</w:t>
      </w:r>
    </w:p>
    <w:p w:rsidR="00ED793D" w:rsidRPr="008230E5" w:rsidRDefault="00ED793D" w:rsidP="009D0F40">
      <w:pPr>
        <w:spacing w:after="0"/>
        <w:jc w:val="both"/>
        <w:rPr>
          <w:rFonts w:ascii="Times New Roman" w:hAnsi="Times New Roman" w:cs="Times New Roman"/>
          <w:sz w:val="24"/>
          <w:szCs w:val="24"/>
          <w:lang w:val="en-US"/>
        </w:rPr>
      </w:pPr>
    </w:p>
    <w:p w:rsidR="00753748" w:rsidRPr="00081DD2" w:rsidRDefault="00753748" w:rsidP="009D0F40">
      <w:pPr>
        <w:spacing w:after="0"/>
        <w:jc w:val="both"/>
        <w:rPr>
          <w:rFonts w:ascii="Times New Roman" w:hAnsi="Times New Roman" w:cs="Times New Roman"/>
          <w:sz w:val="24"/>
          <w:szCs w:val="24"/>
          <w:lang w:val="en-US"/>
        </w:rPr>
      </w:pPr>
    </w:p>
    <w:p w:rsidR="00753748" w:rsidRPr="00081DD2" w:rsidRDefault="00753748" w:rsidP="009D0F40">
      <w:pPr>
        <w:spacing w:after="0"/>
        <w:jc w:val="both"/>
        <w:rPr>
          <w:rFonts w:ascii="Times New Roman" w:hAnsi="Times New Roman" w:cs="Times New Roman"/>
          <w:sz w:val="24"/>
          <w:szCs w:val="24"/>
          <w:lang w:val="en-US"/>
        </w:rPr>
      </w:pPr>
    </w:p>
    <w:p w:rsidR="00ED793D" w:rsidRPr="009D0F40"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lastRenderedPageBreak/>
        <w:t>Задание 3</w:t>
      </w:r>
      <w:r w:rsidR="00ED793D" w:rsidRPr="009D0F40">
        <w:rPr>
          <w:rFonts w:ascii="Times New Roman" w:hAnsi="Times New Roman" w:cs="Times New Roman"/>
          <w:sz w:val="24"/>
          <w:szCs w:val="24"/>
        </w:rPr>
        <w:t xml:space="preserve">. </w:t>
      </w:r>
      <w:r w:rsidR="00ED793D" w:rsidRPr="009D0F40">
        <w:rPr>
          <w:rFonts w:ascii="Times New Roman" w:hAnsi="Times New Roman" w:cs="Times New Roman"/>
          <w:b/>
          <w:sz w:val="24"/>
          <w:szCs w:val="24"/>
        </w:rPr>
        <w:t>Образуйте форму женского рода следующих прилагательных:</w:t>
      </w:r>
    </w:p>
    <w:p w:rsidR="001446DA" w:rsidRPr="009D0F40" w:rsidRDefault="001446DA" w:rsidP="009D0F40">
      <w:pPr>
        <w:spacing w:after="0"/>
        <w:jc w:val="right"/>
        <w:rPr>
          <w:rFonts w:ascii="Times New Roman" w:hAnsi="Times New Roman" w:cs="Times New Roman"/>
          <w:b/>
          <w:i/>
          <w:sz w:val="24"/>
          <w:szCs w:val="24"/>
        </w:rPr>
      </w:pPr>
    </w:p>
    <w:p w:rsidR="001446DA" w:rsidRPr="009D0F40" w:rsidRDefault="00C74C66"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longus, a</w:t>
      </w:r>
      <w:r w:rsidR="001446DA" w:rsidRPr="009D0F40">
        <w:rPr>
          <w:rFonts w:ascii="Times New Roman" w:hAnsi="Times New Roman" w:cs="Times New Roman"/>
          <w:sz w:val="24"/>
          <w:szCs w:val="24"/>
          <w:lang w:val="en-US"/>
        </w:rPr>
        <w:t>, um; simplex, icis; transversus, a, um; mucosus, a, um; vertebralis, e; buccalis, e;</w:t>
      </w:r>
      <w:r w:rsidR="00BA1EFF" w:rsidRPr="009D0F40">
        <w:rPr>
          <w:rFonts w:ascii="Times New Roman" w:hAnsi="Times New Roman" w:cs="Times New Roman"/>
          <w:sz w:val="24"/>
          <w:szCs w:val="24"/>
          <w:lang w:val="en-US"/>
        </w:rPr>
        <w:t xml:space="preserve"> rectus, a, um; temporalis,</w:t>
      </w:r>
      <w:r w:rsidR="00C44C3F" w:rsidRPr="009D0F40">
        <w:rPr>
          <w:rFonts w:ascii="Times New Roman" w:hAnsi="Times New Roman" w:cs="Times New Roman"/>
          <w:sz w:val="24"/>
          <w:szCs w:val="24"/>
          <w:lang w:val="en-US"/>
        </w:rPr>
        <w:t xml:space="preserve"> </w:t>
      </w:r>
      <w:r w:rsidR="00BA1EFF" w:rsidRPr="009D0F40">
        <w:rPr>
          <w:rFonts w:ascii="Times New Roman" w:hAnsi="Times New Roman" w:cs="Times New Roman"/>
          <w:sz w:val="24"/>
          <w:szCs w:val="24"/>
          <w:lang w:val="en-US"/>
        </w:rPr>
        <w:t xml:space="preserve">e; </w:t>
      </w:r>
      <w:r w:rsidRPr="009D0F40">
        <w:rPr>
          <w:rFonts w:ascii="Times New Roman" w:hAnsi="Times New Roman" w:cs="Times New Roman"/>
          <w:sz w:val="24"/>
          <w:szCs w:val="24"/>
          <w:lang w:val="en-US"/>
        </w:rPr>
        <w:t>fibrosus, a, um; ruber, bra, brum.</w:t>
      </w:r>
    </w:p>
    <w:p w:rsidR="00C74C66" w:rsidRPr="009D0F40" w:rsidRDefault="00C74C66" w:rsidP="009D0F40">
      <w:pPr>
        <w:spacing w:after="0"/>
        <w:jc w:val="both"/>
        <w:rPr>
          <w:rFonts w:ascii="Times New Roman" w:hAnsi="Times New Roman" w:cs="Times New Roman"/>
          <w:sz w:val="24"/>
          <w:szCs w:val="24"/>
          <w:lang w:val="en-US"/>
        </w:rPr>
      </w:pPr>
    </w:p>
    <w:p w:rsidR="00C74C66" w:rsidRPr="009D0F40" w:rsidRDefault="00C74C66"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w:t>
      </w:r>
      <w:r w:rsidR="00E86AD0" w:rsidRPr="009D0F40">
        <w:rPr>
          <w:rFonts w:ascii="Times New Roman" w:hAnsi="Times New Roman" w:cs="Times New Roman"/>
          <w:sz w:val="24"/>
          <w:szCs w:val="24"/>
        </w:rPr>
        <w:t>4</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rPr>
        <w:t>Образуйте форму среднего рода следующих прилагательных:</w:t>
      </w:r>
    </w:p>
    <w:p w:rsidR="00C74C66" w:rsidRPr="009D0F40" w:rsidRDefault="00C74C66" w:rsidP="009D0F40">
      <w:pPr>
        <w:spacing w:after="0"/>
        <w:jc w:val="both"/>
        <w:rPr>
          <w:rFonts w:ascii="Times New Roman" w:hAnsi="Times New Roman" w:cs="Times New Roman"/>
          <w:b/>
          <w:sz w:val="24"/>
          <w:szCs w:val="24"/>
        </w:rPr>
      </w:pPr>
    </w:p>
    <w:p w:rsidR="00C74C66" w:rsidRPr="009D0F40" w:rsidRDefault="004F6E09"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molaris, e; </w:t>
      </w:r>
      <w:r w:rsidR="00B60F3F" w:rsidRPr="009D0F40">
        <w:rPr>
          <w:rFonts w:ascii="Times New Roman" w:hAnsi="Times New Roman" w:cs="Times New Roman"/>
          <w:sz w:val="24"/>
          <w:szCs w:val="24"/>
          <w:lang w:val="en-US"/>
        </w:rPr>
        <w:t xml:space="preserve">costalis, e; durus, a, um; </w:t>
      </w:r>
      <w:r w:rsidR="00221929" w:rsidRPr="009D0F40">
        <w:rPr>
          <w:rFonts w:ascii="Times New Roman" w:hAnsi="Times New Roman" w:cs="Times New Roman"/>
          <w:sz w:val="24"/>
          <w:szCs w:val="24"/>
          <w:lang w:val="en-US"/>
        </w:rPr>
        <w:t xml:space="preserve">submandibularis, e; </w:t>
      </w:r>
      <w:r w:rsidR="00CB1592" w:rsidRPr="009D0F40">
        <w:rPr>
          <w:rFonts w:ascii="Times New Roman" w:hAnsi="Times New Roman" w:cs="Times New Roman"/>
          <w:sz w:val="24"/>
          <w:szCs w:val="24"/>
          <w:lang w:val="en-US"/>
        </w:rPr>
        <w:t xml:space="preserve">clavicularis, e; teres, etis; </w:t>
      </w:r>
      <w:r w:rsidR="00C44C3F" w:rsidRPr="009D0F40">
        <w:rPr>
          <w:rFonts w:ascii="Times New Roman" w:hAnsi="Times New Roman" w:cs="Times New Roman"/>
          <w:sz w:val="24"/>
          <w:szCs w:val="24"/>
          <w:lang w:val="en-US"/>
        </w:rPr>
        <w:t>profundus, a, um</w:t>
      </w:r>
      <w:r w:rsidR="00BE5CA3" w:rsidRPr="009D0F40">
        <w:rPr>
          <w:rFonts w:ascii="Times New Roman" w:hAnsi="Times New Roman" w:cs="Times New Roman"/>
          <w:sz w:val="24"/>
          <w:szCs w:val="24"/>
          <w:lang w:val="en-US"/>
        </w:rPr>
        <w:t xml:space="preserve">; </w:t>
      </w:r>
      <w:r w:rsidR="00BB2C02" w:rsidRPr="009D0F40">
        <w:rPr>
          <w:rFonts w:ascii="Times New Roman" w:hAnsi="Times New Roman" w:cs="Times New Roman"/>
          <w:sz w:val="24"/>
          <w:szCs w:val="24"/>
          <w:lang w:val="en-US"/>
        </w:rPr>
        <w:t>osseus, a, um; thyreoideus, a, um.</w:t>
      </w:r>
    </w:p>
    <w:p w:rsidR="004D4A87" w:rsidRPr="009D0F40" w:rsidRDefault="004D4A87" w:rsidP="009D0F40">
      <w:pPr>
        <w:spacing w:after="0"/>
        <w:jc w:val="both"/>
        <w:rPr>
          <w:rFonts w:ascii="Times New Roman" w:hAnsi="Times New Roman" w:cs="Times New Roman"/>
          <w:sz w:val="24"/>
          <w:szCs w:val="24"/>
          <w:lang w:val="en-US"/>
        </w:rPr>
      </w:pPr>
    </w:p>
    <w:p w:rsidR="004D4A87" w:rsidRPr="009D0F40"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5</w:t>
      </w:r>
      <w:r w:rsidR="004D4A87" w:rsidRPr="009D0F40">
        <w:rPr>
          <w:rFonts w:ascii="Times New Roman" w:hAnsi="Times New Roman" w:cs="Times New Roman"/>
          <w:sz w:val="24"/>
          <w:szCs w:val="24"/>
        </w:rPr>
        <w:t xml:space="preserve">. </w:t>
      </w:r>
      <w:r w:rsidR="004D4A87" w:rsidRPr="009D0F40">
        <w:rPr>
          <w:rFonts w:ascii="Times New Roman" w:hAnsi="Times New Roman" w:cs="Times New Roman"/>
          <w:b/>
          <w:sz w:val="24"/>
          <w:szCs w:val="24"/>
        </w:rPr>
        <w:t xml:space="preserve">Образуйте форму </w:t>
      </w:r>
      <w:r w:rsidR="004D4A87" w:rsidRPr="009D0F40">
        <w:rPr>
          <w:rFonts w:ascii="Times New Roman" w:hAnsi="Times New Roman" w:cs="Times New Roman"/>
          <w:b/>
          <w:sz w:val="24"/>
          <w:szCs w:val="24"/>
          <w:lang w:val="en-US"/>
        </w:rPr>
        <w:t>Gen</w:t>
      </w:r>
      <w:r w:rsidR="004D4A87" w:rsidRPr="009D0F40">
        <w:rPr>
          <w:rFonts w:ascii="Times New Roman" w:hAnsi="Times New Roman" w:cs="Times New Roman"/>
          <w:b/>
          <w:sz w:val="24"/>
          <w:szCs w:val="24"/>
        </w:rPr>
        <w:t xml:space="preserve">. </w:t>
      </w:r>
      <w:r w:rsidR="004D4A87" w:rsidRPr="009D0F40">
        <w:rPr>
          <w:rFonts w:ascii="Times New Roman" w:hAnsi="Times New Roman" w:cs="Times New Roman"/>
          <w:b/>
          <w:sz w:val="24"/>
          <w:szCs w:val="24"/>
          <w:lang w:val="en-US"/>
        </w:rPr>
        <w:t>sg</w:t>
      </w:r>
      <w:r w:rsidR="004D4A87" w:rsidRPr="009D0F40">
        <w:rPr>
          <w:rFonts w:ascii="Times New Roman" w:hAnsi="Times New Roman" w:cs="Times New Roman"/>
          <w:b/>
          <w:sz w:val="24"/>
          <w:szCs w:val="24"/>
        </w:rPr>
        <w:t xml:space="preserve">. прилагательных </w:t>
      </w:r>
      <w:r w:rsidR="004D4A87" w:rsidRPr="009D0F40">
        <w:rPr>
          <w:rFonts w:ascii="Times New Roman" w:hAnsi="Times New Roman" w:cs="Times New Roman"/>
          <w:b/>
          <w:sz w:val="24"/>
          <w:szCs w:val="24"/>
          <w:lang w:val="en-US"/>
        </w:rPr>
        <w:t>I</w:t>
      </w:r>
      <w:r w:rsidR="004D4A87" w:rsidRPr="009D0F40">
        <w:rPr>
          <w:rFonts w:ascii="Times New Roman" w:hAnsi="Times New Roman" w:cs="Times New Roman"/>
          <w:b/>
          <w:sz w:val="24"/>
          <w:szCs w:val="24"/>
        </w:rPr>
        <w:t xml:space="preserve"> группы</w:t>
      </w:r>
      <w:r w:rsidR="00E156C6" w:rsidRPr="009D0F40">
        <w:rPr>
          <w:rFonts w:ascii="Times New Roman" w:hAnsi="Times New Roman" w:cs="Times New Roman"/>
          <w:b/>
          <w:sz w:val="24"/>
          <w:szCs w:val="24"/>
        </w:rPr>
        <w:t>, переведите</w:t>
      </w:r>
      <w:r w:rsidR="004D4A87" w:rsidRPr="009D0F40">
        <w:rPr>
          <w:rFonts w:ascii="Times New Roman" w:hAnsi="Times New Roman" w:cs="Times New Roman"/>
          <w:b/>
          <w:sz w:val="24"/>
          <w:szCs w:val="24"/>
        </w:rPr>
        <w:t>:</w:t>
      </w:r>
    </w:p>
    <w:p w:rsidR="004D4A87" w:rsidRPr="009D0F40" w:rsidRDefault="004D4A87" w:rsidP="009D0F40">
      <w:pPr>
        <w:spacing w:after="0"/>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
        <w:gridCol w:w="486"/>
        <w:gridCol w:w="772"/>
        <w:gridCol w:w="955"/>
        <w:gridCol w:w="485"/>
        <w:gridCol w:w="772"/>
        <w:gridCol w:w="1149"/>
        <w:gridCol w:w="485"/>
        <w:gridCol w:w="772"/>
      </w:tblGrid>
      <w:tr w:rsidR="00AA5A4A" w:rsidTr="00AA5A4A">
        <w:tc>
          <w:tcPr>
            <w:tcW w:w="1063"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rectus</w:t>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063"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recta</w:t>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064"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rectum</w:t>
            </w:r>
          </w:p>
        </w:tc>
        <w:tc>
          <w:tcPr>
            <w:tcW w:w="1064"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4"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063" w:type="dxa"/>
          </w:tcPr>
          <w:p w:rsidR="00AA5A4A" w:rsidRDefault="00EA3506" w:rsidP="009D0F40">
            <w:pPr>
              <w:pStyle w:val="a3"/>
              <w:ind w:left="0"/>
              <w:jc w:val="both"/>
              <w:rPr>
                <w:rFonts w:ascii="Times New Roman" w:hAnsi="Times New Roman" w:cs="Times New Roman"/>
                <w:sz w:val="24"/>
                <w:szCs w:val="24"/>
              </w:rPr>
            </w:pPr>
            <w:r>
              <w:rPr>
                <w:rFonts w:ascii="Times New Roman" w:hAnsi="Times New Roman" w:cs="Times New Roman"/>
                <w:sz w:val="24"/>
                <w:szCs w:val="24"/>
                <w:lang w:val="en-US"/>
              </w:rPr>
              <w:t>cutane</w:t>
            </w:r>
            <w:r w:rsidR="00AA5A4A" w:rsidRPr="009D0F40">
              <w:rPr>
                <w:rFonts w:ascii="Times New Roman" w:hAnsi="Times New Roman" w:cs="Times New Roman"/>
                <w:sz w:val="24"/>
                <w:szCs w:val="24"/>
                <w:lang w:val="en-US"/>
              </w:rPr>
              <w:t>us</w:t>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063"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cutanea</w:t>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064"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cutaneum</w:t>
            </w:r>
          </w:p>
        </w:tc>
        <w:tc>
          <w:tcPr>
            <w:tcW w:w="1064"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4"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063"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osseus</w:t>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063"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ossea</w:t>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064"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osseum</w:t>
            </w:r>
          </w:p>
        </w:tc>
        <w:tc>
          <w:tcPr>
            <w:tcW w:w="1064"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4"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063"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durus</w:t>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063"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dura</w:t>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064"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durum</w:t>
            </w:r>
          </w:p>
        </w:tc>
        <w:tc>
          <w:tcPr>
            <w:tcW w:w="1064"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4"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063"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flavus</w:t>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063"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flava</w:t>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3"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064" w:type="dxa"/>
          </w:tcPr>
          <w:p w:rsidR="00AA5A4A" w:rsidRDefault="00AA5A4A" w:rsidP="009D0F40">
            <w:pPr>
              <w:pStyle w:val="a3"/>
              <w:ind w:left="0"/>
              <w:jc w:val="both"/>
              <w:rPr>
                <w:rFonts w:ascii="Times New Roman" w:hAnsi="Times New Roman" w:cs="Times New Roman"/>
                <w:sz w:val="24"/>
                <w:szCs w:val="24"/>
              </w:rPr>
            </w:pPr>
            <w:r w:rsidRPr="009D0F40">
              <w:rPr>
                <w:rFonts w:ascii="Times New Roman" w:hAnsi="Times New Roman" w:cs="Times New Roman"/>
                <w:sz w:val="24"/>
                <w:szCs w:val="24"/>
                <w:lang w:val="en-US"/>
              </w:rPr>
              <w:t>flavum</w:t>
            </w:r>
          </w:p>
        </w:tc>
        <w:tc>
          <w:tcPr>
            <w:tcW w:w="1064"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064"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AA5A4A" w:rsidRDefault="00AA5A4A" w:rsidP="009D0F40">
      <w:pPr>
        <w:spacing w:after="0"/>
        <w:jc w:val="both"/>
        <w:rPr>
          <w:rFonts w:ascii="Times New Roman" w:hAnsi="Times New Roman" w:cs="Times New Roman"/>
          <w:sz w:val="24"/>
          <w:szCs w:val="24"/>
        </w:rPr>
      </w:pPr>
    </w:p>
    <w:p w:rsidR="00E156C6" w:rsidRPr="009D0F40" w:rsidRDefault="00E156C6"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w:t>
      </w:r>
      <w:r w:rsidR="00E86AD0" w:rsidRPr="009D0F40">
        <w:rPr>
          <w:rFonts w:ascii="Times New Roman" w:hAnsi="Times New Roman" w:cs="Times New Roman"/>
          <w:sz w:val="24"/>
          <w:szCs w:val="24"/>
        </w:rPr>
        <w:t xml:space="preserve"> 6</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rPr>
        <w:t xml:space="preserve">Образуйте форму </w:t>
      </w:r>
      <w:r w:rsidRPr="009D0F40">
        <w:rPr>
          <w:rFonts w:ascii="Times New Roman" w:hAnsi="Times New Roman" w:cs="Times New Roman"/>
          <w:b/>
          <w:sz w:val="24"/>
          <w:szCs w:val="24"/>
          <w:lang w:val="en-US"/>
        </w:rPr>
        <w:t>Gen</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sg</w:t>
      </w:r>
      <w:r w:rsidRPr="009D0F40">
        <w:rPr>
          <w:rFonts w:ascii="Times New Roman" w:hAnsi="Times New Roman" w:cs="Times New Roman"/>
          <w:b/>
          <w:sz w:val="24"/>
          <w:szCs w:val="24"/>
        </w:rPr>
        <w:t xml:space="preserve">. прилагательных </w:t>
      </w:r>
      <w:r w:rsidRPr="009D0F40">
        <w:rPr>
          <w:rFonts w:ascii="Times New Roman" w:hAnsi="Times New Roman" w:cs="Times New Roman"/>
          <w:b/>
          <w:sz w:val="24"/>
          <w:szCs w:val="24"/>
          <w:lang w:val="en-US"/>
        </w:rPr>
        <w:t>II</w:t>
      </w:r>
      <w:r w:rsidRPr="009D0F40">
        <w:rPr>
          <w:rFonts w:ascii="Times New Roman" w:hAnsi="Times New Roman" w:cs="Times New Roman"/>
          <w:b/>
          <w:sz w:val="24"/>
          <w:szCs w:val="24"/>
        </w:rPr>
        <w:t xml:space="preserve"> группы, переведите:</w:t>
      </w:r>
    </w:p>
    <w:p w:rsidR="00E156C6" w:rsidRDefault="00E156C6" w:rsidP="009D0F40">
      <w:pPr>
        <w:spacing w:after="0"/>
        <w:jc w:val="both"/>
        <w:rPr>
          <w:rFonts w:ascii="Times New Roman" w:hAnsi="Times New Roman" w:cs="Times New Roman"/>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7"/>
        <w:gridCol w:w="953"/>
        <w:gridCol w:w="1124"/>
        <w:gridCol w:w="1412"/>
        <w:gridCol w:w="953"/>
        <w:gridCol w:w="1124"/>
      </w:tblGrid>
      <w:tr w:rsidR="00AA5A4A" w:rsidTr="00AA5A4A">
        <w:tc>
          <w:tcPr>
            <w:tcW w:w="1595" w:type="dxa"/>
          </w:tcPr>
          <w:p w:rsidR="00AA5A4A" w:rsidRDefault="00AA5A4A" w:rsidP="009D0F40">
            <w:pPr>
              <w:jc w:val="both"/>
              <w:rPr>
                <w:rFonts w:ascii="Times New Roman" w:hAnsi="Times New Roman" w:cs="Times New Roman"/>
                <w:b/>
                <w:sz w:val="24"/>
                <w:szCs w:val="24"/>
              </w:rPr>
            </w:pPr>
            <w:r w:rsidRPr="009D0F40">
              <w:rPr>
                <w:rFonts w:ascii="Times New Roman" w:hAnsi="Times New Roman" w:cs="Times New Roman"/>
                <w:sz w:val="24"/>
                <w:szCs w:val="24"/>
                <w:lang w:val="en-US"/>
              </w:rPr>
              <w:t>celer</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Default="00AA5A4A" w:rsidP="009D0F40">
            <w:pPr>
              <w:jc w:val="both"/>
              <w:rPr>
                <w:rFonts w:ascii="Times New Roman" w:hAnsi="Times New Roman" w:cs="Times New Roman"/>
                <w:b/>
                <w:sz w:val="24"/>
                <w:szCs w:val="24"/>
              </w:rPr>
            </w:pPr>
            <w:r w:rsidRPr="009D0F40">
              <w:rPr>
                <w:rFonts w:ascii="Times New Roman" w:hAnsi="Times New Roman" w:cs="Times New Roman"/>
                <w:sz w:val="24"/>
                <w:szCs w:val="24"/>
                <w:lang w:val="en-US"/>
              </w:rPr>
              <w:t>biliaris</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595" w:type="dxa"/>
          </w:tcPr>
          <w:p w:rsidR="00AA5A4A" w:rsidRDefault="00AA5A4A" w:rsidP="009D0F40">
            <w:pPr>
              <w:jc w:val="both"/>
              <w:rPr>
                <w:rFonts w:ascii="Times New Roman" w:hAnsi="Times New Roman" w:cs="Times New Roman"/>
                <w:b/>
                <w:sz w:val="24"/>
                <w:szCs w:val="24"/>
              </w:rPr>
            </w:pPr>
            <w:r w:rsidRPr="009D0F40">
              <w:rPr>
                <w:rFonts w:ascii="Times New Roman" w:hAnsi="Times New Roman" w:cs="Times New Roman"/>
                <w:sz w:val="24"/>
                <w:szCs w:val="24"/>
                <w:lang w:val="en-US"/>
              </w:rPr>
              <w:t>dentalis</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Default="00AA5A4A" w:rsidP="009D0F40">
            <w:pPr>
              <w:jc w:val="both"/>
              <w:rPr>
                <w:rFonts w:ascii="Times New Roman" w:hAnsi="Times New Roman" w:cs="Times New Roman"/>
                <w:b/>
                <w:sz w:val="24"/>
                <w:szCs w:val="24"/>
              </w:rPr>
            </w:pPr>
            <w:r w:rsidRPr="009D0F40">
              <w:rPr>
                <w:rFonts w:ascii="Times New Roman" w:hAnsi="Times New Roman" w:cs="Times New Roman"/>
                <w:sz w:val="24"/>
                <w:szCs w:val="24"/>
                <w:lang w:val="en-US"/>
              </w:rPr>
              <w:t>costalis</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595" w:type="dxa"/>
          </w:tcPr>
          <w:p w:rsidR="00AA5A4A" w:rsidRDefault="00AA5A4A" w:rsidP="009D0F40">
            <w:pPr>
              <w:jc w:val="both"/>
              <w:rPr>
                <w:rFonts w:ascii="Times New Roman" w:hAnsi="Times New Roman" w:cs="Times New Roman"/>
                <w:b/>
                <w:sz w:val="24"/>
                <w:szCs w:val="24"/>
              </w:rPr>
            </w:pPr>
            <w:r w:rsidRPr="009D0F40">
              <w:rPr>
                <w:rFonts w:ascii="Times New Roman" w:hAnsi="Times New Roman" w:cs="Times New Roman"/>
                <w:sz w:val="24"/>
                <w:szCs w:val="24"/>
                <w:lang w:val="en-US"/>
              </w:rPr>
              <w:t>lacrimalis</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Default="00AA5A4A" w:rsidP="009D0F40">
            <w:pPr>
              <w:jc w:val="both"/>
              <w:rPr>
                <w:rFonts w:ascii="Times New Roman" w:hAnsi="Times New Roman" w:cs="Times New Roman"/>
                <w:b/>
                <w:sz w:val="24"/>
                <w:szCs w:val="24"/>
              </w:rPr>
            </w:pPr>
            <w:r w:rsidRPr="009D0F40">
              <w:rPr>
                <w:rFonts w:ascii="Times New Roman" w:hAnsi="Times New Roman" w:cs="Times New Roman"/>
                <w:sz w:val="24"/>
                <w:szCs w:val="24"/>
                <w:lang w:val="en-US"/>
              </w:rPr>
              <w:t>frontalis</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595" w:type="dxa"/>
          </w:tcPr>
          <w:p w:rsidR="00AA5A4A" w:rsidRDefault="00AA5A4A" w:rsidP="009D0F40">
            <w:pPr>
              <w:jc w:val="both"/>
              <w:rPr>
                <w:rFonts w:ascii="Times New Roman" w:hAnsi="Times New Roman" w:cs="Times New Roman"/>
                <w:b/>
                <w:sz w:val="24"/>
                <w:szCs w:val="24"/>
              </w:rPr>
            </w:pPr>
            <w:r w:rsidRPr="009D0F40">
              <w:rPr>
                <w:rFonts w:ascii="Times New Roman" w:hAnsi="Times New Roman" w:cs="Times New Roman"/>
                <w:sz w:val="24"/>
                <w:szCs w:val="24"/>
                <w:lang w:val="en-US"/>
              </w:rPr>
              <w:t>simplex</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Default="00AA5A4A" w:rsidP="009D0F40">
            <w:pPr>
              <w:jc w:val="both"/>
              <w:rPr>
                <w:rFonts w:ascii="Times New Roman" w:hAnsi="Times New Roman" w:cs="Times New Roman"/>
                <w:b/>
                <w:sz w:val="24"/>
                <w:szCs w:val="24"/>
              </w:rPr>
            </w:pPr>
            <w:r w:rsidRPr="009D0F40">
              <w:rPr>
                <w:rFonts w:ascii="Times New Roman" w:hAnsi="Times New Roman" w:cs="Times New Roman"/>
                <w:sz w:val="24"/>
                <w:szCs w:val="24"/>
                <w:lang w:val="en-US"/>
              </w:rPr>
              <w:t>inguinalis</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595" w:type="dxa"/>
          </w:tcPr>
          <w:p w:rsidR="00AA5A4A" w:rsidRDefault="00AA5A4A" w:rsidP="009D0F40">
            <w:pPr>
              <w:jc w:val="both"/>
              <w:rPr>
                <w:rFonts w:ascii="Times New Roman" w:hAnsi="Times New Roman" w:cs="Times New Roman"/>
                <w:b/>
                <w:sz w:val="24"/>
                <w:szCs w:val="24"/>
              </w:rPr>
            </w:pPr>
            <w:r w:rsidRPr="009D0F40">
              <w:rPr>
                <w:rFonts w:ascii="Times New Roman" w:hAnsi="Times New Roman" w:cs="Times New Roman"/>
                <w:sz w:val="24"/>
                <w:szCs w:val="24"/>
                <w:lang w:val="en-US"/>
              </w:rPr>
              <w:t>ascendens</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Default="00AA5A4A" w:rsidP="009D0F40">
            <w:pPr>
              <w:jc w:val="both"/>
              <w:rPr>
                <w:rFonts w:ascii="Times New Roman" w:hAnsi="Times New Roman" w:cs="Times New Roman"/>
                <w:b/>
                <w:sz w:val="24"/>
                <w:szCs w:val="24"/>
              </w:rPr>
            </w:pPr>
            <w:r w:rsidRPr="009D0F40">
              <w:rPr>
                <w:rFonts w:ascii="Times New Roman" w:hAnsi="Times New Roman" w:cs="Times New Roman"/>
                <w:sz w:val="24"/>
                <w:szCs w:val="24"/>
                <w:lang w:val="en-US"/>
              </w:rPr>
              <w:t>navicularis</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713C6D" w:rsidRPr="009D0F40" w:rsidRDefault="00713C6D" w:rsidP="009D0F40">
      <w:pPr>
        <w:spacing w:after="0"/>
        <w:jc w:val="both"/>
        <w:rPr>
          <w:rFonts w:ascii="Times New Roman" w:hAnsi="Times New Roman" w:cs="Times New Roman"/>
          <w:sz w:val="24"/>
          <w:szCs w:val="24"/>
        </w:rPr>
      </w:pPr>
    </w:p>
    <w:p w:rsidR="006E4951" w:rsidRDefault="006E4951" w:rsidP="006E4951">
      <w:pPr>
        <w:rPr>
          <w:rFonts w:cs="Times New Roman"/>
          <w:i/>
          <w:sz w:val="20"/>
          <w:szCs w:val="20"/>
        </w:rPr>
      </w:pPr>
    </w:p>
    <w:p w:rsidR="006E4951" w:rsidRPr="00AA5A4A" w:rsidRDefault="006E4951" w:rsidP="00AB5FC6">
      <w:pPr>
        <w:spacing w:after="0"/>
        <w:jc w:val="right"/>
        <w:rPr>
          <w:rFonts w:ascii="Lucida Handwriting" w:hAnsi="Lucida Handwriting" w:cs="Times New Roman"/>
          <w:i/>
          <w:sz w:val="20"/>
          <w:szCs w:val="20"/>
          <w:lang w:val="en-US"/>
        </w:rPr>
      </w:pPr>
      <w:r w:rsidRPr="00AA5A4A">
        <w:rPr>
          <w:rFonts w:ascii="Lucida Handwriting" w:hAnsi="Lucida Handwriting" w:cs="Times New Roman"/>
          <w:i/>
          <w:sz w:val="20"/>
          <w:szCs w:val="20"/>
          <w:lang w:val="en-US"/>
        </w:rPr>
        <w:lastRenderedPageBreak/>
        <w:t>Cuivis doloris remedium est patientia</w:t>
      </w:r>
    </w:p>
    <w:p w:rsidR="006E4951" w:rsidRPr="008F0907" w:rsidRDefault="006E4951" w:rsidP="00AB5FC6">
      <w:pPr>
        <w:spacing w:after="0"/>
        <w:jc w:val="right"/>
        <w:rPr>
          <w:rFonts w:ascii="Lucida Handwriting" w:hAnsi="Lucida Handwriting" w:cs="Times New Roman"/>
          <w:i/>
          <w:sz w:val="20"/>
          <w:szCs w:val="20"/>
        </w:rPr>
      </w:pPr>
      <w:r w:rsidRPr="008F0907">
        <w:rPr>
          <w:rFonts w:ascii="Lucida Handwriting" w:hAnsi="Lucida Handwriting" w:cs="Times New Roman"/>
          <w:i/>
          <w:sz w:val="20"/>
          <w:szCs w:val="20"/>
        </w:rPr>
        <w:t>(</w:t>
      </w:r>
      <w:r w:rsidRPr="00AA5A4A">
        <w:rPr>
          <w:rFonts w:ascii="Times New Roman" w:hAnsi="Times New Roman" w:cs="Times New Roman"/>
          <w:i/>
          <w:sz w:val="20"/>
          <w:szCs w:val="20"/>
        </w:rPr>
        <w:t>От</w:t>
      </w:r>
      <w:r w:rsidRPr="008F0907">
        <w:rPr>
          <w:rFonts w:ascii="Lucida Handwriting" w:hAnsi="Lucida Handwriting" w:cs="Times New Roman"/>
          <w:i/>
          <w:sz w:val="20"/>
          <w:szCs w:val="20"/>
        </w:rPr>
        <w:t xml:space="preserve"> </w:t>
      </w:r>
      <w:r w:rsidRPr="00AA5A4A">
        <w:rPr>
          <w:rFonts w:ascii="Times New Roman" w:hAnsi="Times New Roman" w:cs="Times New Roman"/>
          <w:i/>
          <w:sz w:val="20"/>
          <w:szCs w:val="20"/>
        </w:rPr>
        <w:t>всякой</w:t>
      </w:r>
      <w:r w:rsidRPr="008F0907">
        <w:rPr>
          <w:rFonts w:ascii="Lucida Handwriting" w:hAnsi="Lucida Handwriting" w:cs="Times New Roman"/>
          <w:i/>
          <w:sz w:val="20"/>
          <w:szCs w:val="20"/>
        </w:rPr>
        <w:t xml:space="preserve"> </w:t>
      </w:r>
      <w:r w:rsidRPr="00AA5A4A">
        <w:rPr>
          <w:rFonts w:ascii="Times New Roman" w:hAnsi="Times New Roman" w:cs="Times New Roman"/>
          <w:i/>
          <w:sz w:val="20"/>
          <w:szCs w:val="20"/>
        </w:rPr>
        <w:t>боли</w:t>
      </w:r>
      <w:r w:rsidRPr="008F0907">
        <w:rPr>
          <w:rFonts w:ascii="Lucida Handwriting" w:hAnsi="Lucida Handwriting" w:cs="Times New Roman"/>
          <w:i/>
          <w:sz w:val="20"/>
          <w:szCs w:val="20"/>
        </w:rPr>
        <w:t xml:space="preserve"> </w:t>
      </w:r>
      <w:r w:rsidRPr="00AA5A4A">
        <w:rPr>
          <w:rFonts w:ascii="Times New Roman" w:hAnsi="Times New Roman" w:cs="Times New Roman"/>
          <w:i/>
          <w:sz w:val="20"/>
          <w:szCs w:val="20"/>
        </w:rPr>
        <w:t>есть</w:t>
      </w:r>
      <w:r w:rsidRPr="008F0907">
        <w:rPr>
          <w:rFonts w:ascii="Lucida Handwriting" w:hAnsi="Lucida Handwriting" w:cs="Times New Roman"/>
          <w:i/>
          <w:sz w:val="20"/>
          <w:szCs w:val="20"/>
        </w:rPr>
        <w:t xml:space="preserve"> </w:t>
      </w:r>
      <w:r w:rsidRPr="00AA5A4A">
        <w:rPr>
          <w:rFonts w:ascii="Times New Roman" w:hAnsi="Times New Roman" w:cs="Times New Roman"/>
          <w:i/>
          <w:sz w:val="20"/>
          <w:szCs w:val="20"/>
        </w:rPr>
        <w:t>терпение</w:t>
      </w:r>
      <w:r w:rsidRPr="008F0907">
        <w:rPr>
          <w:rFonts w:ascii="Lucida Handwriting" w:hAnsi="Lucida Handwriting" w:cs="Times New Roman"/>
          <w:i/>
          <w:sz w:val="20"/>
          <w:szCs w:val="20"/>
        </w:rPr>
        <w:t>)</w:t>
      </w:r>
    </w:p>
    <w:p w:rsidR="006E4951" w:rsidRPr="00AA5A4A" w:rsidRDefault="00E72075" w:rsidP="00AB5FC6">
      <w:pPr>
        <w:spacing w:after="0"/>
        <w:jc w:val="right"/>
        <w:rPr>
          <w:rFonts w:ascii="Lucida Handwriting" w:hAnsi="Lucida Handwriting" w:cs="Times New Roman"/>
          <w:i/>
          <w:sz w:val="20"/>
          <w:szCs w:val="20"/>
          <w:lang w:val="en-US"/>
        </w:rPr>
      </w:pPr>
      <w:r>
        <w:rPr>
          <w:rFonts w:ascii="Lucida Handwriting" w:hAnsi="Lucida Handwriting" w:cs="Times New Roman"/>
          <w:i/>
          <w:sz w:val="20"/>
          <w:szCs w:val="20"/>
        </w:rPr>
        <w:pict>
          <v:rect id="_x0000_i1032" style="width:0;height:1.5pt" o:hrstd="t" o:hr="t" fillcolor="#a0a0a0" stroked="f"/>
        </w:pict>
      </w:r>
    </w:p>
    <w:p w:rsidR="00130188" w:rsidRPr="009D0F40" w:rsidRDefault="00130188"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w:t>
      </w:r>
      <w:r w:rsidR="00E86AD0" w:rsidRPr="009D0F40">
        <w:rPr>
          <w:rFonts w:ascii="Times New Roman" w:hAnsi="Times New Roman" w:cs="Times New Roman"/>
          <w:sz w:val="24"/>
          <w:szCs w:val="24"/>
        </w:rPr>
        <w:t xml:space="preserve"> 7</w:t>
      </w:r>
      <w:r w:rsidRPr="009D0F40">
        <w:rPr>
          <w:rFonts w:ascii="Times New Roman" w:hAnsi="Times New Roman" w:cs="Times New Roman"/>
          <w:sz w:val="24"/>
          <w:szCs w:val="24"/>
        </w:rPr>
        <w:t xml:space="preserve">. </w:t>
      </w:r>
      <w:r w:rsidR="00907CA0" w:rsidRPr="009D0F40">
        <w:rPr>
          <w:rFonts w:ascii="Times New Roman" w:hAnsi="Times New Roman" w:cs="Times New Roman"/>
          <w:b/>
          <w:sz w:val="24"/>
          <w:szCs w:val="24"/>
        </w:rPr>
        <w:t>Переведите в словарной форме прилагательные, подберите для них антонимы:</w:t>
      </w:r>
    </w:p>
    <w:p w:rsidR="00907CA0" w:rsidRDefault="00907CA0" w:rsidP="009D0F40">
      <w:pPr>
        <w:spacing w:after="0"/>
        <w:jc w:val="both"/>
        <w:rPr>
          <w:rFonts w:ascii="Times New Roman" w:hAnsi="Times New Roman" w:cs="Times New Roman"/>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776"/>
        <w:gridCol w:w="994"/>
        <w:gridCol w:w="1366"/>
        <w:gridCol w:w="777"/>
        <w:gridCol w:w="994"/>
      </w:tblGrid>
      <w:tr w:rsidR="00AA5A4A" w:rsidTr="00AA5A4A">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правый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простой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верхнечелюстной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наружный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твердый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глухой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короткий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глубокий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белый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верхний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прямой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малый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r w:rsidR="00AA5A4A" w:rsidTr="00AA5A4A">
        <w:tc>
          <w:tcPr>
            <w:tcW w:w="1595" w:type="dxa"/>
          </w:tcPr>
          <w:p w:rsidR="00AA5A4A" w:rsidRPr="00AA5A4A" w:rsidRDefault="00AA5A4A" w:rsidP="009D0F40">
            <w:pPr>
              <w:jc w:val="both"/>
              <w:rPr>
                <w:rFonts w:ascii="Times New Roman" w:hAnsi="Times New Roman" w:cs="Times New Roman"/>
                <w:sz w:val="24"/>
                <w:szCs w:val="24"/>
              </w:rPr>
            </w:pPr>
            <w:r w:rsidRPr="00AA5A4A">
              <w:rPr>
                <w:rFonts w:ascii="Times New Roman" w:hAnsi="Times New Roman" w:cs="Times New Roman"/>
                <w:sz w:val="24"/>
                <w:szCs w:val="24"/>
              </w:rPr>
              <w:t>здоровый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c>
          <w:tcPr>
            <w:tcW w:w="1595" w:type="dxa"/>
          </w:tcPr>
          <w:p w:rsidR="00AA5A4A" w:rsidRPr="00326628" w:rsidRDefault="00326628" w:rsidP="009D0F40">
            <w:pPr>
              <w:jc w:val="both"/>
              <w:rPr>
                <w:rFonts w:ascii="Times New Roman" w:hAnsi="Times New Roman" w:cs="Times New Roman"/>
                <w:sz w:val="24"/>
                <w:szCs w:val="24"/>
              </w:rPr>
            </w:pPr>
            <w:r w:rsidRPr="00326628">
              <w:rPr>
                <w:rFonts w:ascii="Times New Roman" w:hAnsi="Times New Roman" w:cs="Times New Roman"/>
                <w:sz w:val="24"/>
                <w:szCs w:val="24"/>
              </w:rPr>
              <w:t>чистый</w:t>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sym w:font="Symbol" w:char="F0AE"/>
            </w:r>
          </w:p>
        </w:tc>
        <w:tc>
          <w:tcPr>
            <w:tcW w:w="1595" w:type="dxa"/>
          </w:tcPr>
          <w:p w:rsidR="00AA5A4A" w:rsidRDefault="00AA5A4A" w:rsidP="00F23A99">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AA5A4A" w:rsidRDefault="00AA5A4A" w:rsidP="009D0F40">
      <w:pPr>
        <w:spacing w:after="0"/>
        <w:jc w:val="both"/>
        <w:rPr>
          <w:rFonts w:ascii="Times New Roman" w:hAnsi="Times New Roman" w:cs="Times New Roman"/>
          <w:sz w:val="24"/>
          <w:szCs w:val="24"/>
        </w:rPr>
      </w:pPr>
    </w:p>
    <w:p w:rsidR="00907CA0" w:rsidRPr="009D0F40" w:rsidRDefault="00E86AD0" w:rsidP="00753748">
      <w:pPr>
        <w:spacing w:after="0"/>
        <w:rPr>
          <w:rFonts w:ascii="Times New Roman" w:hAnsi="Times New Roman" w:cs="Times New Roman"/>
          <w:b/>
          <w:sz w:val="24"/>
          <w:szCs w:val="24"/>
        </w:rPr>
      </w:pPr>
      <w:r w:rsidRPr="009D0F40">
        <w:rPr>
          <w:rFonts w:ascii="Times New Roman" w:hAnsi="Times New Roman" w:cs="Times New Roman"/>
          <w:sz w:val="24"/>
          <w:szCs w:val="24"/>
        </w:rPr>
        <w:t>Задание 8</w:t>
      </w:r>
      <w:r w:rsidR="00907CA0" w:rsidRPr="009D0F40">
        <w:rPr>
          <w:rFonts w:ascii="Times New Roman" w:hAnsi="Times New Roman" w:cs="Times New Roman"/>
          <w:sz w:val="24"/>
          <w:szCs w:val="24"/>
        </w:rPr>
        <w:t xml:space="preserve">. </w:t>
      </w:r>
      <w:r w:rsidR="00907CA0" w:rsidRPr="009D0F40">
        <w:rPr>
          <w:rFonts w:ascii="Times New Roman" w:hAnsi="Times New Roman" w:cs="Times New Roman"/>
          <w:b/>
          <w:sz w:val="24"/>
          <w:szCs w:val="24"/>
        </w:rPr>
        <w:t>От основ существительных образуйте с помощью суффиксов прилагательные и переведите их на русский язык:</w:t>
      </w:r>
    </w:p>
    <w:p w:rsidR="00907CA0" w:rsidRPr="009D0F40" w:rsidRDefault="00196328" w:rsidP="00753748">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а</w:t>
      </w:r>
      <w:r w:rsidR="00907CA0" w:rsidRPr="009D0F40">
        <w:rPr>
          <w:rFonts w:ascii="Times New Roman" w:hAnsi="Times New Roman" w:cs="Times New Roman"/>
          <w:sz w:val="24"/>
          <w:szCs w:val="24"/>
          <w:lang w:val="en-US"/>
        </w:rPr>
        <w:t xml:space="preserve">) –al-(-ar-): caput, </w:t>
      </w:r>
      <w:r w:rsidR="001017FE" w:rsidRPr="009D0F40">
        <w:rPr>
          <w:rFonts w:ascii="Times New Roman" w:hAnsi="Times New Roman" w:cs="Times New Roman"/>
          <w:sz w:val="24"/>
          <w:szCs w:val="24"/>
          <w:lang w:val="en-US"/>
        </w:rPr>
        <w:t xml:space="preserve">itis, n; cranium, i, n; digĭtus, i, m; articulatio, onis, f; scapula, ae, f;  musculus, i, m; mandibula, ae, f; </w:t>
      </w:r>
      <w:r w:rsidR="004D6352" w:rsidRPr="009D0F40">
        <w:rPr>
          <w:rFonts w:ascii="Times New Roman" w:hAnsi="Times New Roman" w:cs="Times New Roman"/>
          <w:sz w:val="24"/>
          <w:szCs w:val="24"/>
          <w:lang w:val="en-US"/>
        </w:rPr>
        <w:t xml:space="preserve">maxilla, ae, f; lingua, ae, f; tuberculum, i, n; lobus, i, m; supercilium, i, n; abdomen, ĭnis, n; </w:t>
      </w:r>
    </w:p>
    <w:p w:rsidR="00196328" w:rsidRPr="009D0F40" w:rsidRDefault="00196328"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б</w:t>
      </w:r>
      <w:r w:rsidRPr="009D0F40">
        <w:rPr>
          <w:rFonts w:ascii="Times New Roman" w:hAnsi="Times New Roman" w:cs="Times New Roman"/>
          <w:sz w:val="24"/>
          <w:szCs w:val="24"/>
          <w:lang w:val="en-US"/>
        </w:rPr>
        <w:t>) –ic-: hepar, atis, n; ureter, eris, m; pelvis, is, f; pubes, is, f; gaster, tris, f; lympha, ae, f.</w:t>
      </w:r>
    </w:p>
    <w:p w:rsidR="00196328" w:rsidRPr="009D0F40" w:rsidRDefault="00196328"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в</w:t>
      </w:r>
      <w:r w:rsidRPr="009D0F40">
        <w:rPr>
          <w:rFonts w:ascii="Times New Roman" w:hAnsi="Times New Roman" w:cs="Times New Roman"/>
          <w:sz w:val="24"/>
          <w:szCs w:val="24"/>
          <w:lang w:val="en-US"/>
        </w:rPr>
        <w:t xml:space="preserve">) –in-: uterus, i, m; </w:t>
      </w:r>
      <w:r w:rsidR="00305950" w:rsidRPr="009D0F40">
        <w:rPr>
          <w:rFonts w:ascii="Times New Roman" w:hAnsi="Times New Roman" w:cs="Times New Roman"/>
          <w:sz w:val="24"/>
          <w:szCs w:val="24"/>
          <w:lang w:val="en-US"/>
        </w:rPr>
        <w:t>palatum, i, n; pelvis, is, f; canis, is</w:t>
      </w:r>
      <w:r w:rsidR="009616DD">
        <w:rPr>
          <w:rFonts w:ascii="Times New Roman" w:hAnsi="Times New Roman" w:cs="Times New Roman"/>
          <w:sz w:val="24"/>
          <w:szCs w:val="24"/>
          <w:lang w:val="en-US"/>
        </w:rPr>
        <w:t xml:space="preserve"> </w:t>
      </w:r>
      <w:r w:rsidR="00305950" w:rsidRPr="009D0F40">
        <w:rPr>
          <w:rFonts w:ascii="Times New Roman" w:hAnsi="Times New Roman" w:cs="Times New Roman"/>
          <w:sz w:val="24"/>
          <w:szCs w:val="24"/>
          <w:lang w:val="en-US"/>
        </w:rPr>
        <w:t>m f; femĭna, ae, f.</w:t>
      </w:r>
    </w:p>
    <w:p w:rsidR="00305950" w:rsidRPr="008230E5" w:rsidRDefault="00305950" w:rsidP="009D0F40">
      <w:pPr>
        <w:spacing w:after="0"/>
        <w:jc w:val="both"/>
        <w:rPr>
          <w:rFonts w:ascii="Times New Roman" w:hAnsi="Times New Roman" w:cs="Times New Roman"/>
          <w:sz w:val="24"/>
          <w:szCs w:val="24"/>
          <w:lang w:val="en-US"/>
        </w:rPr>
      </w:pPr>
    </w:p>
    <w:p w:rsidR="00305950" w:rsidRPr="009D0F40"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9</w:t>
      </w:r>
      <w:r w:rsidR="00305950" w:rsidRPr="009D0F40">
        <w:rPr>
          <w:rFonts w:ascii="Times New Roman" w:hAnsi="Times New Roman" w:cs="Times New Roman"/>
          <w:b/>
          <w:sz w:val="24"/>
          <w:szCs w:val="24"/>
        </w:rPr>
        <w:t xml:space="preserve">. Переведите словосочетания и образуйте для них форму </w:t>
      </w:r>
      <w:r w:rsidR="00305950" w:rsidRPr="009D0F40">
        <w:rPr>
          <w:rFonts w:ascii="Times New Roman" w:hAnsi="Times New Roman" w:cs="Times New Roman"/>
          <w:b/>
          <w:sz w:val="24"/>
          <w:szCs w:val="24"/>
          <w:lang w:val="en-US"/>
        </w:rPr>
        <w:t>Gen</w:t>
      </w:r>
      <w:r w:rsidR="00305950" w:rsidRPr="009D0F40">
        <w:rPr>
          <w:rFonts w:ascii="Times New Roman" w:hAnsi="Times New Roman" w:cs="Times New Roman"/>
          <w:b/>
          <w:sz w:val="24"/>
          <w:szCs w:val="24"/>
        </w:rPr>
        <w:t xml:space="preserve">. </w:t>
      </w:r>
      <w:r w:rsidR="00305950" w:rsidRPr="009D0F40">
        <w:rPr>
          <w:rFonts w:ascii="Times New Roman" w:hAnsi="Times New Roman" w:cs="Times New Roman"/>
          <w:b/>
          <w:sz w:val="24"/>
          <w:szCs w:val="24"/>
          <w:lang w:val="en-US"/>
        </w:rPr>
        <w:t>sg</w:t>
      </w:r>
      <w:r w:rsidR="00305950" w:rsidRPr="009D0F40">
        <w:rPr>
          <w:rFonts w:ascii="Times New Roman" w:hAnsi="Times New Roman" w:cs="Times New Roman"/>
          <w:b/>
          <w:sz w:val="24"/>
          <w:szCs w:val="24"/>
        </w:rPr>
        <w:t>.:</w:t>
      </w:r>
    </w:p>
    <w:p w:rsidR="00305950" w:rsidRPr="009D0F40" w:rsidRDefault="00BB173B"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ductus sublingualis, sulcus palatinus, cornu cocccygeum, </w:t>
      </w:r>
      <w:r w:rsidR="0087503A">
        <w:rPr>
          <w:rFonts w:ascii="Times New Roman" w:hAnsi="Times New Roman" w:cs="Times New Roman"/>
          <w:sz w:val="24"/>
          <w:szCs w:val="24"/>
          <w:lang w:val="en-US"/>
        </w:rPr>
        <w:t>pars cervicalis, facies palatin</w:t>
      </w:r>
      <w:r w:rsidR="0087503A">
        <w:rPr>
          <w:rFonts w:ascii="Times New Roman" w:hAnsi="Times New Roman" w:cs="Times New Roman"/>
          <w:sz w:val="24"/>
          <w:szCs w:val="24"/>
        </w:rPr>
        <w:t>а</w:t>
      </w:r>
      <w:r w:rsidRPr="009D0F40">
        <w:rPr>
          <w:rFonts w:ascii="Times New Roman" w:hAnsi="Times New Roman" w:cs="Times New Roman"/>
          <w:sz w:val="24"/>
          <w:szCs w:val="24"/>
          <w:lang w:val="en-US"/>
        </w:rPr>
        <w:t>, margo dexter, ŏs hyoideum; arteria thoracica, nervus lacrimalis, forāmen rotundum, ganglion impar, ligamentum longitudinale</w:t>
      </w:r>
      <w:r w:rsidR="00214809" w:rsidRPr="009D0F40">
        <w:rPr>
          <w:rFonts w:ascii="Times New Roman" w:hAnsi="Times New Roman" w:cs="Times New Roman"/>
          <w:sz w:val="24"/>
          <w:szCs w:val="24"/>
          <w:lang w:val="en-US"/>
        </w:rPr>
        <w:t>, articulatio</w:t>
      </w:r>
      <w:r w:rsidRPr="009D0F40">
        <w:rPr>
          <w:rFonts w:ascii="Times New Roman" w:hAnsi="Times New Roman" w:cs="Times New Roman"/>
          <w:sz w:val="24"/>
          <w:szCs w:val="24"/>
          <w:lang w:val="en-US"/>
        </w:rPr>
        <w:t xml:space="preserve"> simplex, vena occipitalis.</w:t>
      </w:r>
    </w:p>
    <w:p w:rsidR="00BB173B" w:rsidRPr="009D0F40" w:rsidRDefault="00BB173B" w:rsidP="009D0F40">
      <w:pPr>
        <w:spacing w:after="0"/>
        <w:jc w:val="both"/>
        <w:rPr>
          <w:rFonts w:ascii="Times New Roman" w:hAnsi="Times New Roman" w:cs="Times New Roman"/>
          <w:sz w:val="24"/>
          <w:szCs w:val="24"/>
          <w:lang w:val="en-US"/>
        </w:rPr>
      </w:pPr>
    </w:p>
    <w:p w:rsidR="00952AC9"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lastRenderedPageBreak/>
        <w:t>Задание 10</w:t>
      </w:r>
      <w:r w:rsidR="00BB173B" w:rsidRPr="009D0F40">
        <w:rPr>
          <w:rFonts w:ascii="Times New Roman" w:hAnsi="Times New Roman" w:cs="Times New Roman"/>
          <w:sz w:val="24"/>
          <w:szCs w:val="24"/>
        </w:rPr>
        <w:t xml:space="preserve">. </w:t>
      </w:r>
      <w:r w:rsidR="00BB173B" w:rsidRPr="009D0F40">
        <w:rPr>
          <w:rFonts w:ascii="Times New Roman" w:hAnsi="Times New Roman" w:cs="Times New Roman"/>
          <w:b/>
          <w:sz w:val="24"/>
          <w:szCs w:val="24"/>
        </w:rPr>
        <w:t xml:space="preserve">Постройте словосочетания на латинском языке и поставьте их в </w:t>
      </w:r>
      <w:r w:rsidR="00952AC9" w:rsidRPr="009D0F40">
        <w:rPr>
          <w:rFonts w:ascii="Times New Roman" w:hAnsi="Times New Roman" w:cs="Times New Roman"/>
          <w:b/>
          <w:sz w:val="24"/>
          <w:szCs w:val="24"/>
        </w:rPr>
        <w:t xml:space="preserve">форму </w:t>
      </w:r>
      <w:r w:rsidR="00952AC9" w:rsidRPr="009D0F40">
        <w:rPr>
          <w:rFonts w:ascii="Times New Roman" w:hAnsi="Times New Roman" w:cs="Times New Roman"/>
          <w:b/>
          <w:sz w:val="24"/>
          <w:szCs w:val="24"/>
          <w:lang w:val="en-US"/>
        </w:rPr>
        <w:t>Gen</w:t>
      </w:r>
      <w:r w:rsidR="00952AC9" w:rsidRPr="009D0F40">
        <w:rPr>
          <w:rFonts w:ascii="Times New Roman" w:hAnsi="Times New Roman" w:cs="Times New Roman"/>
          <w:b/>
          <w:sz w:val="24"/>
          <w:szCs w:val="24"/>
        </w:rPr>
        <w:t xml:space="preserve">. </w:t>
      </w:r>
      <w:r w:rsidR="00952AC9" w:rsidRPr="009D0F40">
        <w:rPr>
          <w:rFonts w:ascii="Times New Roman" w:hAnsi="Times New Roman" w:cs="Times New Roman"/>
          <w:b/>
          <w:sz w:val="24"/>
          <w:szCs w:val="24"/>
          <w:lang w:val="en-US"/>
        </w:rPr>
        <w:t>sg</w:t>
      </w:r>
      <w:r w:rsidR="00952AC9" w:rsidRPr="009D0F40">
        <w:rPr>
          <w:rFonts w:ascii="Times New Roman" w:hAnsi="Times New Roman" w:cs="Times New Roman"/>
          <w:b/>
          <w:sz w:val="24"/>
          <w:szCs w:val="24"/>
        </w:rPr>
        <w:t>.:</w:t>
      </w:r>
    </w:p>
    <w:p w:rsidR="00753748" w:rsidRPr="009D0F40" w:rsidRDefault="00753748" w:rsidP="009D0F40">
      <w:pPr>
        <w:spacing w:after="0"/>
        <w:jc w:val="both"/>
        <w:rPr>
          <w:rFonts w:ascii="Times New Roman" w:hAnsi="Times New Roman" w:cs="Times New Roman"/>
          <w:b/>
          <w:sz w:val="24"/>
          <w:szCs w:val="24"/>
        </w:rPr>
      </w:pPr>
    </w:p>
    <w:p w:rsidR="00952AC9" w:rsidRDefault="00ED10F5"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а) </w:t>
      </w:r>
      <w:r w:rsidR="00494461" w:rsidRPr="009D0F40">
        <w:rPr>
          <w:rFonts w:ascii="Times New Roman" w:hAnsi="Times New Roman" w:cs="Times New Roman"/>
          <w:sz w:val="24"/>
          <w:szCs w:val="24"/>
          <w:lang w:val="en-US"/>
        </w:rPr>
        <w:t>pars</w:t>
      </w:r>
      <w:r w:rsidR="00494461" w:rsidRPr="009D0F40">
        <w:rPr>
          <w:rFonts w:ascii="Times New Roman" w:hAnsi="Times New Roman" w:cs="Times New Roman"/>
          <w:sz w:val="24"/>
          <w:szCs w:val="24"/>
        </w:rPr>
        <w:t xml:space="preserve"> (свободный, лобный); </w:t>
      </w:r>
      <w:r w:rsidR="00494461" w:rsidRPr="009D0F40">
        <w:rPr>
          <w:rFonts w:ascii="Times New Roman" w:hAnsi="Times New Roman" w:cs="Times New Roman"/>
          <w:sz w:val="24"/>
          <w:szCs w:val="24"/>
          <w:lang w:val="en-US"/>
        </w:rPr>
        <w:t>vas</w:t>
      </w:r>
      <w:r w:rsidR="00494461" w:rsidRPr="009D0F40">
        <w:rPr>
          <w:rFonts w:ascii="Times New Roman" w:hAnsi="Times New Roman" w:cs="Times New Roman"/>
          <w:sz w:val="24"/>
          <w:szCs w:val="24"/>
        </w:rPr>
        <w:t xml:space="preserve"> (лимфатический, длинный); </w:t>
      </w:r>
      <w:r w:rsidR="00494461" w:rsidRPr="009D0F40">
        <w:rPr>
          <w:rFonts w:ascii="Times New Roman" w:hAnsi="Times New Roman" w:cs="Times New Roman"/>
          <w:sz w:val="24"/>
          <w:szCs w:val="24"/>
          <w:lang w:val="en-US"/>
        </w:rPr>
        <w:t>caput</w:t>
      </w:r>
      <w:r w:rsidR="00494461" w:rsidRPr="009D0F40">
        <w:rPr>
          <w:rFonts w:ascii="Times New Roman" w:hAnsi="Times New Roman" w:cs="Times New Roman"/>
          <w:sz w:val="24"/>
          <w:szCs w:val="24"/>
        </w:rPr>
        <w:t xml:space="preserve"> (глубокий, боковой); </w:t>
      </w:r>
      <w:r w:rsidR="00494461" w:rsidRPr="009D0F40">
        <w:rPr>
          <w:rFonts w:ascii="Times New Roman" w:hAnsi="Times New Roman" w:cs="Times New Roman"/>
          <w:sz w:val="24"/>
          <w:szCs w:val="24"/>
          <w:lang w:val="en-US"/>
        </w:rPr>
        <w:t>systema</w:t>
      </w:r>
      <w:r w:rsidR="00494461" w:rsidRPr="009D0F40">
        <w:rPr>
          <w:rFonts w:ascii="Times New Roman" w:hAnsi="Times New Roman" w:cs="Times New Roman"/>
          <w:sz w:val="24"/>
          <w:szCs w:val="24"/>
        </w:rPr>
        <w:t xml:space="preserve"> (нервный, центральный); </w:t>
      </w:r>
      <w:r w:rsidR="00494461" w:rsidRPr="009D0F40">
        <w:rPr>
          <w:rFonts w:ascii="Times New Roman" w:hAnsi="Times New Roman" w:cs="Times New Roman"/>
          <w:sz w:val="24"/>
          <w:szCs w:val="24"/>
          <w:lang w:val="en-US"/>
        </w:rPr>
        <w:t>margo</w:t>
      </w:r>
      <w:r w:rsidR="00494461" w:rsidRPr="009D0F40">
        <w:rPr>
          <w:rFonts w:ascii="Times New Roman" w:hAnsi="Times New Roman" w:cs="Times New Roman"/>
          <w:sz w:val="24"/>
          <w:szCs w:val="24"/>
        </w:rPr>
        <w:t xml:space="preserve"> (легочный, селезеночный); </w:t>
      </w:r>
      <w:r w:rsidR="00494461" w:rsidRPr="009D0F40">
        <w:rPr>
          <w:rFonts w:ascii="Times New Roman" w:hAnsi="Times New Roman" w:cs="Times New Roman"/>
          <w:sz w:val="24"/>
          <w:szCs w:val="24"/>
          <w:lang w:val="en-US"/>
        </w:rPr>
        <w:t>auris</w:t>
      </w:r>
      <w:r w:rsidR="00494461" w:rsidRPr="009D0F40">
        <w:rPr>
          <w:rFonts w:ascii="Times New Roman" w:hAnsi="Times New Roman" w:cs="Times New Roman"/>
          <w:sz w:val="24"/>
          <w:szCs w:val="24"/>
        </w:rPr>
        <w:t xml:space="preserve"> (средний, наружный, внутренний); </w:t>
      </w:r>
      <w:r w:rsidR="00494461" w:rsidRPr="009D0F40">
        <w:rPr>
          <w:rFonts w:ascii="Times New Roman" w:hAnsi="Times New Roman" w:cs="Times New Roman"/>
          <w:sz w:val="24"/>
          <w:szCs w:val="24"/>
          <w:lang w:val="en-US"/>
        </w:rPr>
        <w:t>pulmo</w:t>
      </w:r>
      <w:r w:rsidR="00494461" w:rsidRPr="009D0F40">
        <w:rPr>
          <w:rFonts w:ascii="Times New Roman" w:hAnsi="Times New Roman" w:cs="Times New Roman"/>
          <w:sz w:val="24"/>
          <w:szCs w:val="24"/>
        </w:rPr>
        <w:t xml:space="preserve"> (правый, левый); </w:t>
      </w:r>
      <w:r w:rsidR="00494461" w:rsidRPr="009D0F40">
        <w:rPr>
          <w:rFonts w:ascii="Times New Roman" w:hAnsi="Times New Roman" w:cs="Times New Roman"/>
          <w:sz w:val="24"/>
          <w:szCs w:val="24"/>
          <w:lang w:val="en-US"/>
        </w:rPr>
        <w:t>cavitas</w:t>
      </w:r>
      <w:r w:rsidR="00494461" w:rsidRPr="009D0F40">
        <w:rPr>
          <w:rFonts w:ascii="Times New Roman" w:hAnsi="Times New Roman" w:cs="Times New Roman"/>
          <w:sz w:val="24"/>
          <w:szCs w:val="24"/>
        </w:rPr>
        <w:t xml:space="preserve"> (внутренний, барабанный); </w:t>
      </w:r>
      <w:r w:rsidR="00494461" w:rsidRPr="009D0F40">
        <w:rPr>
          <w:rFonts w:ascii="Times New Roman" w:hAnsi="Times New Roman" w:cs="Times New Roman"/>
          <w:sz w:val="24"/>
          <w:szCs w:val="24"/>
          <w:lang w:val="en-US"/>
        </w:rPr>
        <w:t>dens</w:t>
      </w:r>
      <w:r w:rsidR="00494461" w:rsidRPr="009D0F40">
        <w:rPr>
          <w:rFonts w:ascii="Times New Roman" w:hAnsi="Times New Roman" w:cs="Times New Roman"/>
          <w:sz w:val="24"/>
          <w:szCs w:val="24"/>
        </w:rPr>
        <w:t xml:space="preserve"> (молочный, резцовый); </w:t>
      </w:r>
      <w:r w:rsidR="00494461" w:rsidRPr="009D0F40">
        <w:rPr>
          <w:rFonts w:ascii="Times New Roman" w:hAnsi="Times New Roman" w:cs="Times New Roman"/>
          <w:sz w:val="24"/>
          <w:szCs w:val="24"/>
          <w:lang w:val="en-US"/>
        </w:rPr>
        <w:t>for</w:t>
      </w:r>
      <w:r w:rsidR="00494461" w:rsidRPr="009D0F40">
        <w:rPr>
          <w:rFonts w:ascii="Times New Roman" w:hAnsi="Times New Roman" w:cs="Times New Roman"/>
          <w:sz w:val="24"/>
          <w:szCs w:val="24"/>
        </w:rPr>
        <w:t>ā</w:t>
      </w:r>
      <w:r w:rsidR="00494461" w:rsidRPr="009D0F40">
        <w:rPr>
          <w:rFonts w:ascii="Times New Roman" w:hAnsi="Times New Roman" w:cs="Times New Roman"/>
          <w:sz w:val="24"/>
          <w:szCs w:val="24"/>
          <w:lang w:val="en-US"/>
        </w:rPr>
        <w:t>men</w:t>
      </w:r>
      <w:r w:rsidR="00494461" w:rsidRPr="009D0F40">
        <w:rPr>
          <w:rFonts w:ascii="Times New Roman" w:hAnsi="Times New Roman" w:cs="Times New Roman"/>
          <w:sz w:val="24"/>
          <w:szCs w:val="24"/>
        </w:rPr>
        <w:t xml:space="preserve"> (сосцевидный, резцовый); </w:t>
      </w:r>
      <w:r w:rsidR="00494461" w:rsidRPr="009D0F40">
        <w:rPr>
          <w:rFonts w:ascii="Times New Roman" w:hAnsi="Times New Roman" w:cs="Times New Roman"/>
          <w:sz w:val="24"/>
          <w:szCs w:val="24"/>
          <w:lang w:val="en-US"/>
        </w:rPr>
        <w:t>apex</w:t>
      </w:r>
      <w:r w:rsidR="00494461" w:rsidRPr="009D0F40">
        <w:rPr>
          <w:rFonts w:ascii="Times New Roman" w:hAnsi="Times New Roman" w:cs="Times New Roman"/>
          <w:sz w:val="24"/>
          <w:szCs w:val="24"/>
        </w:rPr>
        <w:t xml:space="preserve"> (реберный, носовой); ŏ</w:t>
      </w:r>
      <w:r w:rsidR="00494461" w:rsidRPr="009D0F40">
        <w:rPr>
          <w:rFonts w:ascii="Times New Roman" w:hAnsi="Times New Roman" w:cs="Times New Roman"/>
          <w:sz w:val="24"/>
          <w:szCs w:val="24"/>
          <w:lang w:val="en-US"/>
        </w:rPr>
        <w:t>s</w:t>
      </w:r>
      <w:r w:rsidR="0087503A">
        <w:rPr>
          <w:rFonts w:ascii="Times New Roman" w:hAnsi="Times New Roman" w:cs="Times New Roman"/>
          <w:sz w:val="24"/>
          <w:szCs w:val="24"/>
        </w:rPr>
        <w:t xml:space="preserve"> (длинный, теменной);</w:t>
      </w:r>
    </w:p>
    <w:p w:rsidR="00753748" w:rsidRPr="009D0F40" w:rsidRDefault="00753748" w:rsidP="009D0F40">
      <w:pPr>
        <w:spacing w:after="0"/>
        <w:jc w:val="both"/>
        <w:rPr>
          <w:rFonts w:ascii="Times New Roman" w:hAnsi="Times New Roman" w:cs="Times New Roman"/>
          <w:sz w:val="24"/>
          <w:szCs w:val="24"/>
        </w:rPr>
      </w:pPr>
    </w:p>
    <w:p w:rsidR="00FB39EE" w:rsidRPr="009D0F40" w:rsidRDefault="00FB39EE"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б) полость (таза, рта, глотки); корень (легочный, ногтя); правый край (сердца, печени, матки); часть (пищевода, глотки, языка); сустав (простой, сложный).</w:t>
      </w:r>
    </w:p>
    <w:p w:rsidR="00F71854" w:rsidRPr="009D0F40" w:rsidRDefault="00F71854" w:rsidP="009D0F40">
      <w:pPr>
        <w:spacing w:after="0"/>
        <w:jc w:val="both"/>
        <w:rPr>
          <w:rFonts w:ascii="Times New Roman" w:hAnsi="Times New Roman" w:cs="Times New Roman"/>
          <w:sz w:val="24"/>
          <w:szCs w:val="24"/>
        </w:rPr>
      </w:pPr>
    </w:p>
    <w:p w:rsidR="00F71854"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11</w:t>
      </w:r>
      <w:r w:rsidR="00F71854" w:rsidRPr="009D0F40">
        <w:rPr>
          <w:rFonts w:ascii="Times New Roman" w:hAnsi="Times New Roman" w:cs="Times New Roman"/>
          <w:sz w:val="24"/>
          <w:szCs w:val="24"/>
        </w:rPr>
        <w:t xml:space="preserve">. </w:t>
      </w:r>
      <w:r w:rsidR="00F71854" w:rsidRPr="009D0F40">
        <w:rPr>
          <w:rFonts w:ascii="Times New Roman" w:hAnsi="Times New Roman" w:cs="Times New Roman"/>
          <w:b/>
          <w:sz w:val="24"/>
          <w:szCs w:val="24"/>
        </w:rPr>
        <w:t>Обратите внимание на перевод следующих слов:</w:t>
      </w:r>
    </w:p>
    <w:p w:rsidR="00753748" w:rsidRPr="009D0F40" w:rsidRDefault="00753748" w:rsidP="009D0F40">
      <w:pPr>
        <w:spacing w:after="0"/>
        <w:jc w:val="both"/>
        <w:rPr>
          <w:rFonts w:ascii="Times New Roman" w:hAnsi="Times New Roman" w:cs="Times New Roman"/>
          <w:b/>
          <w:sz w:val="24"/>
          <w:szCs w:val="24"/>
        </w:rPr>
      </w:pPr>
    </w:p>
    <w:p w:rsidR="00F71854" w:rsidRPr="009D0F40" w:rsidRDefault="00F71854"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collum (colli) – colon (coli); caput, i , n - capitulum, i, n; ductus, us, m – meatus, i, m; encephalon, i , n  - cerebrum, i, n – cerebellum, i, n; </w:t>
      </w:r>
      <w:r w:rsidR="00A1292F" w:rsidRPr="009D0F40">
        <w:rPr>
          <w:rFonts w:ascii="Times New Roman" w:hAnsi="Times New Roman" w:cs="Times New Roman"/>
          <w:sz w:val="24"/>
          <w:szCs w:val="24"/>
          <w:lang w:val="en-US"/>
        </w:rPr>
        <w:t xml:space="preserve">maxilla, ae, f – mandibula, ae, f; maxillaris, e – mandibularis, e; fibula, ae, f – tibia, ae, f; urether, eris, m – urethra, ae, f – uterus, i, m; cilius, i, m – ciliaris, e; </w:t>
      </w:r>
      <w:r w:rsidR="008E6DAF" w:rsidRPr="009D0F40">
        <w:rPr>
          <w:rFonts w:ascii="Times New Roman" w:hAnsi="Times New Roman" w:cs="Times New Roman"/>
          <w:sz w:val="24"/>
          <w:szCs w:val="24"/>
          <w:lang w:val="en-US"/>
        </w:rPr>
        <w:t xml:space="preserve">supercilium, </w:t>
      </w:r>
      <w:r w:rsidR="00F178F3" w:rsidRPr="009D0F40">
        <w:rPr>
          <w:rFonts w:ascii="Times New Roman" w:hAnsi="Times New Roman" w:cs="Times New Roman"/>
          <w:sz w:val="24"/>
          <w:szCs w:val="24"/>
          <w:lang w:val="en-US"/>
        </w:rPr>
        <w:t>i</w:t>
      </w:r>
      <w:r w:rsidR="008E6DAF" w:rsidRPr="009D0F40">
        <w:rPr>
          <w:rFonts w:ascii="Times New Roman" w:hAnsi="Times New Roman" w:cs="Times New Roman"/>
          <w:sz w:val="24"/>
          <w:szCs w:val="24"/>
          <w:lang w:val="en-US"/>
        </w:rPr>
        <w:t xml:space="preserve">, n – superciliaris, e; papilla, ae, f – pupilla, ae, f; </w:t>
      </w:r>
      <w:r w:rsidR="00F178F3" w:rsidRPr="009D0F40">
        <w:rPr>
          <w:rFonts w:ascii="Times New Roman" w:hAnsi="Times New Roman" w:cs="Times New Roman"/>
          <w:sz w:val="24"/>
          <w:szCs w:val="24"/>
          <w:lang w:val="en-US"/>
        </w:rPr>
        <w:t xml:space="preserve">oculus, i, m – orbĭta, ae, f; </w:t>
      </w:r>
      <w:r w:rsidR="00D76AAB" w:rsidRPr="009D0F40">
        <w:rPr>
          <w:rFonts w:ascii="Times New Roman" w:hAnsi="Times New Roman" w:cs="Times New Roman"/>
          <w:sz w:val="24"/>
          <w:szCs w:val="24"/>
          <w:lang w:val="en-US"/>
        </w:rPr>
        <w:t>ophthalmicus – opticus;  nodus, i, m – ganglion, i, n; lingua, ae, f – lingualis, e;  nasus –nasalis; fascia, ae, f – facies, ei, f – superfacialis; gaster, tris, f – ventriculus</w:t>
      </w:r>
      <w:r w:rsidR="00A77575" w:rsidRPr="009D0F40">
        <w:rPr>
          <w:rFonts w:ascii="Times New Roman" w:hAnsi="Times New Roman" w:cs="Times New Roman"/>
          <w:sz w:val="24"/>
          <w:szCs w:val="24"/>
          <w:lang w:val="en-US"/>
        </w:rPr>
        <w:t>, i, m</w:t>
      </w:r>
      <w:r w:rsidR="00D76AAB" w:rsidRPr="009D0F40">
        <w:rPr>
          <w:rFonts w:ascii="Times New Roman" w:hAnsi="Times New Roman" w:cs="Times New Roman"/>
          <w:sz w:val="24"/>
          <w:szCs w:val="24"/>
          <w:lang w:val="en-US"/>
        </w:rPr>
        <w:t>.</w:t>
      </w:r>
    </w:p>
    <w:p w:rsidR="000932D5" w:rsidRPr="009D0F40" w:rsidRDefault="000932D5" w:rsidP="009D0F40">
      <w:pPr>
        <w:spacing w:after="0"/>
        <w:jc w:val="both"/>
        <w:rPr>
          <w:rFonts w:ascii="Times New Roman" w:hAnsi="Times New Roman" w:cs="Times New Roman"/>
          <w:sz w:val="24"/>
          <w:szCs w:val="24"/>
          <w:lang w:val="en-US"/>
        </w:rPr>
      </w:pPr>
    </w:p>
    <w:p w:rsidR="00174C54" w:rsidRPr="009D0F40" w:rsidRDefault="00174C54" w:rsidP="00174C54">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12. </w:t>
      </w:r>
      <w:r w:rsidRPr="009D0F40">
        <w:rPr>
          <w:rFonts w:ascii="Times New Roman" w:hAnsi="Times New Roman" w:cs="Times New Roman"/>
          <w:b/>
          <w:sz w:val="24"/>
          <w:szCs w:val="24"/>
        </w:rPr>
        <w:t>Переведите на латинский язык в словарной форме:</w:t>
      </w:r>
    </w:p>
    <w:p w:rsidR="00174C54" w:rsidRDefault="00174C54" w:rsidP="00174C54">
      <w:pPr>
        <w:spacing w:after="0" w:line="240" w:lineRule="auto"/>
        <w:jc w:val="both"/>
        <w:rPr>
          <w:rFonts w:ascii="Times New Roman" w:hAnsi="Times New Roman" w:cs="Times New Roman"/>
          <w:sz w:val="24"/>
          <w:szCs w:val="24"/>
        </w:rPr>
      </w:pPr>
      <w:r w:rsidRPr="009D0F40">
        <w:rPr>
          <w:rFonts w:ascii="Times New Roman" w:hAnsi="Times New Roman" w:cs="Times New Roman"/>
          <w:sz w:val="24"/>
          <w:szCs w:val="24"/>
        </w:rPr>
        <w:t xml:space="preserve">сустав – суставной; мышца – мышечный; лоб – лобный; легкое – легочный; зуб – зубной; небо – небный; гортань – гортанный; глотка – глоточный; таз – тазовый; кость – костный; хрящ – хрящевой; позвонок – позвоночный; верхняя челюсть – </w:t>
      </w:r>
    </w:p>
    <w:p w:rsidR="00174C54" w:rsidRDefault="00174C54" w:rsidP="00174C54">
      <w:pPr>
        <w:spacing w:after="0" w:line="240" w:lineRule="auto"/>
        <w:jc w:val="both"/>
        <w:rPr>
          <w:rFonts w:ascii="Times New Roman" w:hAnsi="Times New Roman" w:cs="Times New Roman"/>
          <w:sz w:val="24"/>
          <w:szCs w:val="24"/>
        </w:rPr>
      </w:pPr>
    </w:p>
    <w:p w:rsidR="00174C54" w:rsidRPr="00174C54" w:rsidRDefault="00174C54" w:rsidP="00174C54">
      <w:pPr>
        <w:spacing w:after="0" w:line="240" w:lineRule="auto"/>
        <w:jc w:val="right"/>
        <w:rPr>
          <w:rFonts w:ascii="Lucida Handwriting" w:hAnsi="Lucida Handwriting" w:cs="Times New Roman"/>
          <w:i/>
          <w:sz w:val="20"/>
          <w:szCs w:val="20"/>
          <w:lang w:val="en-US"/>
        </w:rPr>
      </w:pPr>
      <w:r w:rsidRPr="00AA5A4A">
        <w:rPr>
          <w:rFonts w:ascii="Lucida Handwriting" w:hAnsi="Lucida Handwriting" w:cs="Times New Roman"/>
          <w:i/>
          <w:sz w:val="20"/>
          <w:szCs w:val="20"/>
          <w:lang w:val="en-US"/>
        </w:rPr>
        <w:lastRenderedPageBreak/>
        <w:t>Non</w:t>
      </w:r>
      <w:r w:rsidRPr="00174C54">
        <w:rPr>
          <w:rFonts w:ascii="Lucida Handwriting" w:hAnsi="Lucida Handwriting" w:cs="Times New Roman"/>
          <w:i/>
          <w:sz w:val="20"/>
          <w:szCs w:val="20"/>
          <w:lang w:val="en-US"/>
        </w:rPr>
        <w:t xml:space="preserve"> </w:t>
      </w:r>
      <w:r w:rsidRPr="00AA5A4A">
        <w:rPr>
          <w:rFonts w:ascii="Lucida Handwriting" w:hAnsi="Lucida Handwriting" w:cs="Times New Roman"/>
          <w:i/>
          <w:sz w:val="20"/>
          <w:szCs w:val="20"/>
          <w:lang w:val="en-US"/>
        </w:rPr>
        <w:t>quaerit</w:t>
      </w:r>
      <w:r w:rsidRPr="00174C54">
        <w:rPr>
          <w:rFonts w:ascii="Lucida Handwriting" w:hAnsi="Lucida Handwriting" w:cs="Times New Roman"/>
          <w:i/>
          <w:sz w:val="20"/>
          <w:szCs w:val="20"/>
          <w:lang w:val="en-US"/>
        </w:rPr>
        <w:t xml:space="preserve"> </w:t>
      </w:r>
      <w:r w:rsidRPr="00AA5A4A">
        <w:rPr>
          <w:rFonts w:ascii="Lucida Handwriting" w:hAnsi="Lucida Handwriting" w:cs="Times New Roman"/>
          <w:i/>
          <w:sz w:val="20"/>
          <w:szCs w:val="20"/>
          <w:lang w:val="en-US"/>
        </w:rPr>
        <w:t>aeger</w:t>
      </w:r>
      <w:r w:rsidRPr="00174C54">
        <w:rPr>
          <w:rFonts w:ascii="Lucida Handwriting" w:hAnsi="Lucida Handwriting" w:cs="Times New Roman"/>
          <w:i/>
          <w:sz w:val="20"/>
          <w:szCs w:val="20"/>
          <w:lang w:val="en-US"/>
        </w:rPr>
        <w:t xml:space="preserve"> </w:t>
      </w:r>
      <w:r w:rsidRPr="00AA5A4A">
        <w:rPr>
          <w:rFonts w:ascii="Lucida Handwriting" w:hAnsi="Lucida Handwriting" w:cs="Times New Roman"/>
          <w:i/>
          <w:sz w:val="20"/>
          <w:szCs w:val="20"/>
          <w:lang w:val="en-US"/>
        </w:rPr>
        <w:t>med</w:t>
      </w:r>
      <w:r w:rsidRPr="00174C54">
        <w:rPr>
          <w:rFonts w:ascii="Times New Roman" w:hAnsi="Times New Roman" w:cs="Times New Roman"/>
          <w:i/>
          <w:sz w:val="20"/>
          <w:szCs w:val="20"/>
          <w:lang w:val="en-US"/>
        </w:rPr>
        <w:t>ĭ</w:t>
      </w:r>
      <w:r w:rsidRPr="00AA5A4A">
        <w:rPr>
          <w:rFonts w:ascii="Lucida Handwriting" w:hAnsi="Lucida Handwriting" w:cs="Times New Roman"/>
          <w:i/>
          <w:sz w:val="20"/>
          <w:szCs w:val="20"/>
          <w:lang w:val="en-US"/>
        </w:rPr>
        <w:t>cum</w:t>
      </w:r>
      <w:r w:rsidRPr="00174C54">
        <w:rPr>
          <w:rFonts w:ascii="Lucida Handwriting" w:hAnsi="Lucida Handwriting" w:cs="Times New Roman"/>
          <w:i/>
          <w:sz w:val="20"/>
          <w:szCs w:val="20"/>
          <w:lang w:val="en-US"/>
        </w:rPr>
        <w:t xml:space="preserve"> </w:t>
      </w:r>
      <w:r w:rsidRPr="00AA5A4A">
        <w:rPr>
          <w:rFonts w:ascii="Lucida Handwriting" w:hAnsi="Lucida Handwriting" w:cs="Times New Roman"/>
          <w:i/>
          <w:sz w:val="20"/>
          <w:szCs w:val="20"/>
          <w:lang w:val="en-US"/>
        </w:rPr>
        <w:t>eloquentem</w:t>
      </w:r>
      <w:r w:rsidRPr="00174C54">
        <w:rPr>
          <w:rFonts w:ascii="Lucida Handwriting" w:hAnsi="Lucida Handwriting" w:cs="Times New Roman"/>
          <w:i/>
          <w:sz w:val="20"/>
          <w:szCs w:val="20"/>
          <w:lang w:val="en-US"/>
        </w:rPr>
        <w:t xml:space="preserve">, </w:t>
      </w:r>
      <w:r w:rsidRPr="00AA5A4A">
        <w:rPr>
          <w:rFonts w:ascii="Lucida Handwriting" w:hAnsi="Lucida Handwriting" w:cs="Times New Roman"/>
          <w:i/>
          <w:sz w:val="20"/>
          <w:szCs w:val="20"/>
          <w:lang w:val="en-US"/>
        </w:rPr>
        <w:t>sed</w:t>
      </w:r>
      <w:r w:rsidRPr="00174C54">
        <w:rPr>
          <w:rFonts w:ascii="Lucida Handwriting" w:hAnsi="Lucida Handwriting" w:cs="Times New Roman"/>
          <w:i/>
          <w:sz w:val="20"/>
          <w:szCs w:val="20"/>
          <w:lang w:val="en-US"/>
        </w:rPr>
        <w:t xml:space="preserve"> </w:t>
      </w:r>
      <w:r w:rsidRPr="00AA5A4A">
        <w:rPr>
          <w:rFonts w:ascii="Lucida Handwriting" w:hAnsi="Lucida Handwriting" w:cs="Times New Roman"/>
          <w:i/>
          <w:sz w:val="20"/>
          <w:szCs w:val="20"/>
          <w:lang w:val="en-US"/>
        </w:rPr>
        <w:t>sanantem</w:t>
      </w:r>
    </w:p>
    <w:p w:rsidR="00174C54" w:rsidRDefault="00174C54" w:rsidP="00174C54">
      <w:pPr>
        <w:spacing w:after="0"/>
        <w:jc w:val="right"/>
        <w:rPr>
          <w:rFonts w:ascii="Lucida Handwriting" w:hAnsi="Lucida Handwriting" w:cs="Times New Roman"/>
          <w:i/>
          <w:sz w:val="20"/>
          <w:szCs w:val="20"/>
        </w:rPr>
      </w:pPr>
      <w:r w:rsidRPr="00AA5A4A">
        <w:rPr>
          <w:rFonts w:ascii="Lucida Handwriting" w:hAnsi="Lucida Handwriting" w:cs="Times New Roman"/>
          <w:i/>
          <w:sz w:val="20"/>
          <w:szCs w:val="20"/>
        </w:rPr>
        <w:t>(</w:t>
      </w:r>
      <w:r w:rsidRPr="00AA5A4A">
        <w:rPr>
          <w:rFonts w:ascii="Times New Roman" w:hAnsi="Times New Roman" w:cs="Times New Roman"/>
          <w:i/>
          <w:sz w:val="20"/>
          <w:szCs w:val="20"/>
        </w:rPr>
        <w:t>Больной</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ищет</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не</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такого</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врача</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который</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умеет</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говорить</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а</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того</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кто</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умеет</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лечить</w:t>
      </w:r>
      <w:r w:rsidRPr="00AA5A4A">
        <w:rPr>
          <w:rFonts w:ascii="Lucida Handwriting" w:hAnsi="Lucida Handwriting" w:cs="Times New Roman"/>
          <w:i/>
          <w:sz w:val="20"/>
          <w:szCs w:val="20"/>
        </w:rPr>
        <w:t>)</w:t>
      </w:r>
    </w:p>
    <w:p w:rsidR="00174C54" w:rsidRPr="009D0F40" w:rsidRDefault="00E72075" w:rsidP="00174C54">
      <w:pPr>
        <w:spacing w:after="0"/>
        <w:jc w:val="both"/>
        <w:rPr>
          <w:rFonts w:ascii="Times New Roman" w:hAnsi="Times New Roman" w:cs="Times New Roman"/>
          <w:sz w:val="24"/>
          <w:szCs w:val="24"/>
        </w:rPr>
      </w:pPr>
      <w:r>
        <w:rPr>
          <w:rFonts w:ascii="Lucida Handwriting" w:hAnsi="Lucida Handwriting" w:cs="Times New Roman"/>
          <w:i/>
          <w:sz w:val="20"/>
          <w:szCs w:val="20"/>
        </w:rPr>
        <w:pict>
          <v:rect id="_x0000_i1033" style="width:0;height:1.5pt" o:hrstd="t" o:hr="t" fillcolor="#a0a0a0" stroked="f"/>
        </w:pict>
      </w:r>
      <w:r w:rsidR="00174C54" w:rsidRPr="009D0F40">
        <w:rPr>
          <w:rFonts w:ascii="Times New Roman" w:hAnsi="Times New Roman" w:cs="Times New Roman"/>
          <w:sz w:val="24"/>
          <w:szCs w:val="24"/>
        </w:rPr>
        <w:t>верхнечелюстной; нижняя челюсть  - нижнечелюстной; кишка – кишечный; нос – носовой; глаз – глазной; копчик – копчиковый.</w:t>
      </w:r>
    </w:p>
    <w:p w:rsidR="00174C54" w:rsidRDefault="00174C54" w:rsidP="00753748">
      <w:pPr>
        <w:spacing w:after="0"/>
        <w:rPr>
          <w:rFonts w:ascii="Times New Roman" w:hAnsi="Times New Roman" w:cs="Times New Roman"/>
          <w:sz w:val="24"/>
          <w:szCs w:val="24"/>
        </w:rPr>
      </w:pPr>
    </w:p>
    <w:p w:rsidR="00FB4B5C" w:rsidRPr="009D0F40" w:rsidRDefault="00E86AD0" w:rsidP="00753748">
      <w:pPr>
        <w:spacing w:after="0"/>
        <w:rPr>
          <w:rFonts w:ascii="Times New Roman" w:hAnsi="Times New Roman" w:cs="Times New Roman"/>
          <w:b/>
          <w:sz w:val="24"/>
          <w:szCs w:val="24"/>
        </w:rPr>
      </w:pPr>
      <w:r w:rsidRPr="009D0F40">
        <w:rPr>
          <w:rFonts w:ascii="Times New Roman" w:hAnsi="Times New Roman" w:cs="Times New Roman"/>
          <w:sz w:val="24"/>
          <w:szCs w:val="24"/>
        </w:rPr>
        <w:t>Задание 13</w:t>
      </w:r>
      <w:r w:rsidR="00FB4B5C" w:rsidRPr="009D0F40">
        <w:rPr>
          <w:rFonts w:ascii="Times New Roman" w:hAnsi="Times New Roman" w:cs="Times New Roman"/>
          <w:sz w:val="24"/>
          <w:szCs w:val="24"/>
        </w:rPr>
        <w:t xml:space="preserve">. </w:t>
      </w:r>
      <w:r w:rsidR="00FB4B5C" w:rsidRPr="009D0F40">
        <w:rPr>
          <w:rFonts w:ascii="Times New Roman" w:hAnsi="Times New Roman" w:cs="Times New Roman"/>
          <w:b/>
          <w:sz w:val="24"/>
          <w:szCs w:val="24"/>
        </w:rPr>
        <w:t>Переведите с латинского языка на русский язык:</w:t>
      </w:r>
    </w:p>
    <w:p w:rsidR="00FB4B5C" w:rsidRPr="009D0F40" w:rsidRDefault="00FB4B5C" w:rsidP="00753748">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vena occipitalis, facies palatina, ligamentum longitudinale, arteria thoracica, nervus lacrimalis, articulatio simplex, tuberculum articulare, sulcus medianus linguae, pars thoracica, corpus vertebrae thoracicae, facies maxillae, lamina orbitalis ossis ethmoidalis, </w:t>
      </w:r>
      <w:r w:rsidR="00A55643" w:rsidRPr="009D0F40">
        <w:rPr>
          <w:rFonts w:ascii="Times New Roman" w:hAnsi="Times New Roman" w:cs="Times New Roman"/>
          <w:sz w:val="24"/>
          <w:szCs w:val="24"/>
          <w:lang w:val="en-US"/>
        </w:rPr>
        <w:t>plica transversalis recti, papilla duodeni, lam</w:t>
      </w:r>
      <w:r w:rsidR="009D25EC">
        <w:rPr>
          <w:rFonts w:ascii="Times New Roman" w:hAnsi="Times New Roman" w:cs="Times New Roman"/>
          <w:sz w:val="24"/>
          <w:szCs w:val="24"/>
          <w:lang w:val="en-US"/>
        </w:rPr>
        <w:t>ina muscularis mucosae intestini</w:t>
      </w:r>
      <w:r w:rsidR="00326628">
        <w:rPr>
          <w:rFonts w:ascii="Times New Roman" w:hAnsi="Times New Roman" w:cs="Times New Roman"/>
          <w:sz w:val="24"/>
          <w:szCs w:val="24"/>
          <w:lang w:val="en-US"/>
        </w:rPr>
        <w:t xml:space="preserve"> tenui</w:t>
      </w:r>
      <w:r w:rsidR="00A55643" w:rsidRPr="009D0F40">
        <w:rPr>
          <w:rFonts w:ascii="Times New Roman" w:hAnsi="Times New Roman" w:cs="Times New Roman"/>
          <w:sz w:val="24"/>
          <w:szCs w:val="24"/>
          <w:lang w:val="en-US"/>
        </w:rPr>
        <w:t>, cartilāgo costalis, auris externa, canalis palatinus, musculus sphincter pupillae, musculus extensor indĭ</w:t>
      </w:r>
      <w:r w:rsidR="00811DD4" w:rsidRPr="009D0F40">
        <w:rPr>
          <w:rFonts w:ascii="Times New Roman" w:hAnsi="Times New Roman" w:cs="Times New Roman"/>
          <w:sz w:val="24"/>
          <w:szCs w:val="24"/>
          <w:lang w:val="en-US"/>
        </w:rPr>
        <w:t>cis.</w:t>
      </w:r>
    </w:p>
    <w:p w:rsidR="0070149B" w:rsidRPr="009D0F40" w:rsidRDefault="0070149B" w:rsidP="009D0F40">
      <w:pPr>
        <w:spacing w:after="0"/>
        <w:jc w:val="both"/>
        <w:rPr>
          <w:rFonts w:ascii="Times New Roman" w:hAnsi="Times New Roman" w:cs="Times New Roman"/>
          <w:sz w:val="24"/>
          <w:szCs w:val="24"/>
          <w:lang w:val="en-US"/>
        </w:rPr>
      </w:pPr>
    </w:p>
    <w:p w:rsidR="00811DD4" w:rsidRPr="009D0F40"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14</w:t>
      </w:r>
      <w:r w:rsidR="00811DD4" w:rsidRPr="009D0F40">
        <w:rPr>
          <w:rFonts w:ascii="Times New Roman" w:hAnsi="Times New Roman" w:cs="Times New Roman"/>
          <w:sz w:val="24"/>
          <w:szCs w:val="24"/>
        </w:rPr>
        <w:t xml:space="preserve">. </w:t>
      </w:r>
      <w:r w:rsidR="00811DD4" w:rsidRPr="009D0F40">
        <w:rPr>
          <w:rFonts w:ascii="Times New Roman" w:hAnsi="Times New Roman" w:cs="Times New Roman"/>
          <w:b/>
          <w:sz w:val="24"/>
          <w:szCs w:val="24"/>
        </w:rPr>
        <w:t>Переведите с русского языка на латинский язык следующие словосочетания:</w:t>
      </w:r>
    </w:p>
    <w:p w:rsidR="00811DD4" w:rsidRPr="009D0F40" w:rsidRDefault="00811DD4"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а) небный канал, лимфатический сосуд, зубное сплетение, суставная поверхность, подъязычный нерв, крестцовое отверстие, борозда позвоночной артерии, ямка слезной железы, вена крыловидного канала, небный отросток, затылочная артерия, подглазничный канал верхней челюсти, прямая мышца, небный отросток ве</w:t>
      </w:r>
      <w:r w:rsidR="0087503A">
        <w:rPr>
          <w:rFonts w:ascii="Times New Roman" w:hAnsi="Times New Roman" w:cs="Times New Roman"/>
          <w:sz w:val="24"/>
          <w:szCs w:val="24"/>
        </w:rPr>
        <w:t>рхней челюсти, правый рог матки;</w:t>
      </w:r>
      <w:r w:rsidRPr="009D0F40">
        <w:rPr>
          <w:rFonts w:ascii="Times New Roman" w:hAnsi="Times New Roman" w:cs="Times New Roman"/>
          <w:sz w:val="24"/>
          <w:szCs w:val="24"/>
        </w:rPr>
        <w:t xml:space="preserve"> </w:t>
      </w:r>
    </w:p>
    <w:p w:rsidR="00811DD4" w:rsidRPr="009D0F40" w:rsidRDefault="00811DD4"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б) круглая связка матки, глубокий шейный лимфатический узел, горизонтальная часть двеннадцатиперстной кишки, мышечная оболочка тонкой кишки, крестцовый изгиб прямой кишки, внутренняя капсула, средняя носовая капсула, поперечный небный шов, диафрагма рта, лицевая область, внутренняя сонная артерия, поверхность хрусталика.</w:t>
      </w:r>
    </w:p>
    <w:p w:rsidR="00811DD4" w:rsidRPr="009D0F40" w:rsidRDefault="00811DD4"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в) кора мозжечка, брюшко мышцы, угол рта, легочная поверхность сердца, подъязычная кость, мягкая оболочка головного мозга, височный отросток скуловой кости, правое и </w:t>
      </w:r>
      <w:r w:rsidRPr="009D0F40">
        <w:rPr>
          <w:rFonts w:ascii="Times New Roman" w:hAnsi="Times New Roman" w:cs="Times New Roman"/>
          <w:sz w:val="24"/>
          <w:szCs w:val="24"/>
        </w:rPr>
        <w:lastRenderedPageBreak/>
        <w:t>левое легкое, рог подъязычной кости, верхушка сердца, решетчатая борозд</w:t>
      </w:r>
      <w:r w:rsidR="0087503A">
        <w:rPr>
          <w:rFonts w:ascii="Times New Roman" w:hAnsi="Times New Roman" w:cs="Times New Roman"/>
          <w:sz w:val="24"/>
          <w:szCs w:val="24"/>
        </w:rPr>
        <w:t>а носовой кости, стенка желудка;</w:t>
      </w:r>
    </w:p>
    <w:p w:rsidR="00811DD4" w:rsidRPr="009D0F40" w:rsidRDefault="00811DD4"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г) наружная косая мышца </w:t>
      </w:r>
      <w:r w:rsidR="00FA143B" w:rsidRPr="009D0F40">
        <w:rPr>
          <w:rFonts w:ascii="Times New Roman" w:hAnsi="Times New Roman" w:cs="Times New Roman"/>
          <w:sz w:val="24"/>
          <w:szCs w:val="24"/>
        </w:rPr>
        <w:t>живота, верхушка крестцовой кости, хрящевая вырезка, головка крыловидной мышцы, левая доля печени, внутреннее ухо, средняя фаланга указательного пальца, костная перегородка носа, центральная нервная система, пластинка дуги позвонка, левая сторона туловища.</w:t>
      </w:r>
    </w:p>
    <w:p w:rsidR="00E666A2" w:rsidRPr="009D0F40" w:rsidRDefault="00E666A2" w:rsidP="009D0F40">
      <w:pPr>
        <w:spacing w:after="0"/>
        <w:jc w:val="both"/>
        <w:rPr>
          <w:rFonts w:ascii="Times New Roman" w:hAnsi="Times New Roman" w:cs="Times New Roman"/>
          <w:sz w:val="24"/>
          <w:szCs w:val="24"/>
        </w:rPr>
      </w:pPr>
    </w:p>
    <w:p w:rsidR="00E666A2"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15</w:t>
      </w:r>
      <w:r w:rsidR="00E666A2" w:rsidRPr="009D0F40">
        <w:rPr>
          <w:rFonts w:ascii="Times New Roman" w:hAnsi="Times New Roman" w:cs="Times New Roman"/>
          <w:b/>
          <w:sz w:val="24"/>
          <w:szCs w:val="24"/>
        </w:rPr>
        <w:t>. Согласуйте прилагательные с существительными, переведите  а) на русский язык б) на латинский язык</w:t>
      </w:r>
    </w:p>
    <w:p w:rsidR="00E666A2" w:rsidRPr="009D0F40" w:rsidRDefault="00E666A2"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а) кость (короткая, подъязычная, клиновидная); стенка (сосцевидная, яремная); головка (косая, латеральная, глубокая, поперечная, длинная, короткая); часть (каменистая, медиальная, правая, боковая, глубокая); зуб (резцовый, молочный, клык, мудрости, моляр, премоляр), край (лобный, чешуйчатый, слезный).</w:t>
      </w:r>
    </w:p>
    <w:p w:rsidR="00174C54" w:rsidRPr="009D0F40" w:rsidRDefault="00174C54" w:rsidP="00174C54">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б</w:t>
      </w:r>
      <w:r w:rsidRPr="009D0F40">
        <w:rPr>
          <w:rFonts w:ascii="Times New Roman" w:hAnsi="Times New Roman" w:cs="Times New Roman"/>
          <w:sz w:val="24"/>
          <w:szCs w:val="24"/>
          <w:lang w:val="en-US"/>
        </w:rPr>
        <w:t>) rete (venosus, a, um; arterialis, e; vasculosus, a, um);  crus (dexter, tra, trum; lateralis, e; membranaceus, a, um); articulatio (liber, ěra, ěrum; simplex, ĭcis); venter (muscularis, e; frontalis, e).</w:t>
      </w:r>
    </w:p>
    <w:p w:rsidR="00174C54" w:rsidRPr="009D0F40" w:rsidRDefault="00174C54" w:rsidP="00174C54">
      <w:pPr>
        <w:spacing w:after="0"/>
        <w:jc w:val="both"/>
        <w:rPr>
          <w:rFonts w:ascii="Times New Roman" w:hAnsi="Times New Roman" w:cs="Times New Roman"/>
          <w:sz w:val="24"/>
          <w:szCs w:val="24"/>
          <w:lang w:val="en-US"/>
        </w:rPr>
      </w:pPr>
    </w:p>
    <w:p w:rsidR="00174C54" w:rsidRDefault="00174C54" w:rsidP="00174C54">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16. </w:t>
      </w:r>
      <w:r w:rsidRPr="009D0F40">
        <w:rPr>
          <w:rFonts w:ascii="Times New Roman" w:hAnsi="Times New Roman" w:cs="Times New Roman"/>
          <w:b/>
          <w:sz w:val="24"/>
          <w:szCs w:val="24"/>
        </w:rPr>
        <w:t>Переведите с русского языка на латинский язык:</w:t>
      </w:r>
    </w:p>
    <w:p w:rsidR="00174C54" w:rsidRPr="009D0F40" w:rsidRDefault="00174C54" w:rsidP="00174C54">
      <w:pPr>
        <w:spacing w:after="0"/>
        <w:jc w:val="both"/>
        <w:rPr>
          <w:rFonts w:ascii="Times New Roman" w:hAnsi="Times New Roman" w:cs="Times New Roman"/>
          <w:sz w:val="24"/>
          <w:szCs w:val="24"/>
        </w:rPr>
      </w:pPr>
      <w:r w:rsidRPr="009D0F40">
        <w:rPr>
          <w:rFonts w:ascii="Times New Roman" w:hAnsi="Times New Roman" w:cs="Times New Roman"/>
          <w:sz w:val="24"/>
          <w:szCs w:val="24"/>
        </w:rPr>
        <w:t>небно-влагалищный канал, скулолицевое отверстие, щитовидно-подъязычная связка, скуловерхнечелюстной шов, крыло-небный нервный узел, реберно-позвоночный сустав, глоточно-барабанная труба, крестцово-тазовая поверхность, атланто-затылочная связка, крыловидно-верхнечелюстная щель,  реберно-ключичная связка.</w:t>
      </w:r>
    </w:p>
    <w:p w:rsidR="00EB2F62" w:rsidRPr="004B2542" w:rsidRDefault="00EB2F62" w:rsidP="006E4951">
      <w:pPr>
        <w:jc w:val="right"/>
        <w:rPr>
          <w:rFonts w:ascii="Lucida Handwriting" w:hAnsi="Lucida Handwriting" w:cs="Times New Roman"/>
          <w:i/>
          <w:sz w:val="20"/>
          <w:szCs w:val="20"/>
        </w:rPr>
      </w:pPr>
      <w:r w:rsidRPr="004B2542">
        <w:rPr>
          <w:rFonts w:ascii="Lucida Handwriting" w:hAnsi="Lucida Handwriting" w:cs="Times New Roman"/>
          <w:i/>
          <w:sz w:val="20"/>
          <w:szCs w:val="20"/>
        </w:rPr>
        <w:br w:type="page"/>
      </w:r>
    </w:p>
    <w:p w:rsidR="006E4951" w:rsidRPr="00AA5A4A" w:rsidRDefault="006E4951" w:rsidP="00DA6F9F">
      <w:pPr>
        <w:spacing w:after="0"/>
        <w:jc w:val="right"/>
        <w:rPr>
          <w:rFonts w:ascii="Lucida Handwriting" w:hAnsi="Lucida Handwriting" w:cs="Times New Roman"/>
          <w:i/>
          <w:sz w:val="20"/>
          <w:szCs w:val="20"/>
          <w:lang w:val="en-US"/>
        </w:rPr>
      </w:pPr>
      <w:r w:rsidRPr="00AA5A4A">
        <w:rPr>
          <w:rFonts w:ascii="Lucida Handwriting" w:hAnsi="Lucida Handwriting" w:cs="Times New Roman"/>
          <w:i/>
          <w:sz w:val="20"/>
          <w:szCs w:val="20"/>
          <w:lang w:val="en-US"/>
        </w:rPr>
        <w:lastRenderedPageBreak/>
        <w:t>Nulla regula sine exceptione</w:t>
      </w:r>
    </w:p>
    <w:p w:rsidR="006E4951" w:rsidRDefault="006E4951" w:rsidP="00DA6F9F">
      <w:pPr>
        <w:spacing w:after="0"/>
        <w:jc w:val="right"/>
        <w:rPr>
          <w:rFonts w:ascii="Lucida Handwriting" w:hAnsi="Lucida Handwriting" w:cs="Times New Roman"/>
          <w:i/>
          <w:sz w:val="20"/>
          <w:szCs w:val="20"/>
        </w:rPr>
      </w:pPr>
      <w:r w:rsidRPr="00AA5A4A">
        <w:rPr>
          <w:rFonts w:ascii="Lucida Handwriting" w:hAnsi="Lucida Handwriting" w:cs="Times New Roman"/>
          <w:i/>
          <w:sz w:val="20"/>
          <w:szCs w:val="20"/>
        </w:rPr>
        <w:t>(</w:t>
      </w:r>
      <w:r w:rsidRPr="00AA5A4A">
        <w:rPr>
          <w:rFonts w:ascii="Times New Roman" w:hAnsi="Times New Roman" w:cs="Times New Roman"/>
          <w:i/>
          <w:sz w:val="20"/>
          <w:szCs w:val="20"/>
        </w:rPr>
        <w:t>Нет</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правил</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без</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исключений</w:t>
      </w:r>
      <w:r w:rsidRPr="00AA5A4A">
        <w:rPr>
          <w:rFonts w:ascii="Lucida Handwriting" w:hAnsi="Lucida Handwriting" w:cs="Times New Roman"/>
          <w:i/>
          <w:sz w:val="20"/>
          <w:szCs w:val="20"/>
        </w:rPr>
        <w:t xml:space="preserve">) </w:t>
      </w:r>
    </w:p>
    <w:p w:rsidR="006E4951" w:rsidRPr="00AA5A4A" w:rsidRDefault="00E72075" w:rsidP="00DA6F9F">
      <w:pPr>
        <w:spacing w:after="0"/>
        <w:jc w:val="right"/>
        <w:rPr>
          <w:rFonts w:ascii="Lucida Handwriting" w:hAnsi="Lucida Handwriting" w:cs="Times New Roman"/>
          <w:i/>
          <w:sz w:val="20"/>
          <w:szCs w:val="20"/>
        </w:rPr>
      </w:pPr>
      <w:r>
        <w:rPr>
          <w:rFonts w:ascii="Lucida Handwriting" w:hAnsi="Lucida Handwriting" w:cs="Times New Roman"/>
          <w:i/>
          <w:sz w:val="20"/>
          <w:szCs w:val="20"/>
        </w:rPr>
        <w:pict>
          <v:rect id="_x0000_i1034" style="width:0;height:1.5pt" o:hrstd="t" o:hr="t" fillcolor="#a0a0a0" stroked="f"/>
        </w:pict>
      </w:r>
    </w:p>
    <w:p w:rsidR="002371EB"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17</w:t>
      </w:r>
      <w:r w:rsidR="002371EB" w:rsidRPr="009D0F40">
        <w:rPr>
          <w:rFonts w:ascii="Times New Roman" w:hAnsi="Times New Roman" w:cs="Times New Roman"/>
          <w:sz w:val="24"/>
          <w:szCs w:val="24"/>
        </w:rPr>
        <w:t xml:space="preserve">. </w:t>
      </w:r>
      <w:r w:rsidR="002371EB" w:rsidRPr="009D0F40">
        <w:rPr>
          <w:rFonts w:ascii="Times New Roman" w:hAnsi="Times New Roman" w:cs="Times New Roman"/>
          <w:b/>
          <w:sz w:val="24"/>
          <w:szCs w:val="24"/>
        </w:rPr>
        <w:t xml:space="preserve">Добавьте существительным и прилагательным окончания </w:t>
      </w:r>
      <w:r w:rsidR="002371EB" w:rsidRPr="009D0F40">
        <w:rPr>
          <w:rFonts w:ascii="Times New Roman" w:hAnsi="Times New Roman" w:cs="Times New Roman"/>
          <w:b/>
          <w:sz w:val="24"/>
          <w:szCs w:val="24"/>
          <w:lang w:val="en-US"/>
        </w:rPr>
        <w:t>Nom</w:t>
      </w:r>
      <w:r w:rsidR="002371EB" w:rsidRPr="009D0F40">
        <w:rPr>
          <w:rFonts w:ascii="Times New Roman" w:hAnsi="Times New Roman" w:cs="Times New Roman"/>
          <w:b/>
          <w:sz w:val="24"/>
          <w:szCs w:val="24"/>
        </w:rPr>
        <w:t xml:space="preserve">. </w:t>
      </w:r>
      <w:r w:rsidR="002371EB" w:rsidRPr="009D0F40">
        <w:rPr>
          <w:rFonts w:ascii="Times New Roman" w:hAnsi="Times New Roman" w:cs="Times New Roman"/>
          <w:b/>
          <w:sz w:val="24"/>
          <w:szCs w:val="24"/>
          <w:lang w:val="en-US"/>
        </w:rPr>
        <w:t>pl</w:t>
      </w:r>
      <w:r w:rsidR="002371EB" w:rsidRPr="009D0F40">
        <w:rPr>
          <w:rFonts w:ascii="Times New Roman" w:hAnsi="Times New Roman" w:cs="Times New Roman"/>
          <w:b/>
          <w:sz w:val="24"/>
          <w:szCs w:val="24"/>
        </w:rPr>
        <w:t xml:space="preserve">.: </w:t>
      </w:r>
    </w:p>
    <w:p w:rsidR="00DA6F9F" w:rsidRPr="009D0F40" w:rsidRDefault="00DA6F9F" w:rsidP="009D0F40">
      <w:pPr>
        <w:spacing w:after="0"/>
        <w:jc w:val="both"/>
        <w:rPr>
          <w:rFonts w:ascii="Times New Roman" w:hAnsi="Times New Roman" w:cs="Times New Roman"/>
          <w:b/>
          <w:sz w:val="24"/>
          <w:szCs w:val="24"/>
        </w:rPr>
      </w:pPr>
    </w:p>
    <w:p w:rsidR="000B630B" w:rsidRPr="009D0F40" w:rsidRDefault="000B630B"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lamĭn… orbital…</w:t>
      </w:r>
      <w:r w:rsidR="00355955" w:rsidRPr="009D0F40">
        <w:rPr>
          <w:rFonts w:ascii="Times New Roman" w:hAnsi="Times New Roman" w:cs="Times New Roman"/>
          <w:sz w:val="24"/>
          <w:szCs w:val="24"/>
          <w:lang w:val="en-US"/>
        </w:rPr>
        <w:t xml:space="preserve">      </w:t>
      </w:r>
      <w:r w:rsidR="00FC6116" w:rsidRPr="009D0F40">
        <w:rPr>
          <w:rFonts w:ascii="Times New Roman" w:hAnsi="Times New Roman" w:cs="Times New Roman"/>
          <w:sz w:val="24"/>
          <w:szCs w:val="24"/>
          <w:lang w:val="en-US"/>
        </w:rPr>
        <w:t xml:space="preserve">     </w:t>
      </w:r>
      <w:r w:rsidR="00355955" w:rsidRPr="009D0F40">
        <w:rPr>
          <w:rFonts w:ascii="Times New Roman" w:hAnsi="Times New Roman" w:cs="Times New Roman"/>
          <w:sz w:val="24"/>
          <w:szCs w:val="24"/>
          <w:lang w:val="en-US"/>
        </w:rPr>
        <w:t>lobul… central…</w:t>
      </w:r>
    </w:p>
    <w:p w:rsidR="000B630B" w:rsidRPr="009D0F40" w:rsidRDefault="000B630B"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part… liber…</w:t>
      </w:r>
      <w:r w:rsidR="00355955" w:rsidRPr="009D0F40">
        <w:rPr>
          <w:rFonts w:ascii="Times New Roman" w:hAnsi="Times New Roman" w:cs="Times New Roman"/>
          <w:sz w:val="24"/>
          <w:szCs w:val="24"/>
          <w:lang w:val="en-US"/>
        </w:rPr>
        <w:t xml:space="preserve">      </w:t>
      </w:r>
      <w:r w:rsidR="00FC6116" w:rsidRPr="009D0F40">
        <w:rPr>
          <w:rFonts w:ascii="Times New Roman" w:hAnsi="Times New Roman" w:cs="Times New Roman"/>
          <w:sz w:val="24"/>
          <w:szCs w:val="24"/>
          <w:lang w:val="en-US"/>
        </w:rPr>
        <w:t xml:space="preserve">     </w:t>
      </w:r>
      <w:r w:rsidR="00355955" w:rsidRPr="009D0F40">
        <w:rPr>
          <w:rFonts w:ascii="Times New Roman" w:hAnsi="Times New Roman" w:cs="Times New Roman"/>
          <w:sz w:val="24"/>
          <w:szCs w:val="24"/>
          <w:lang w:val="en-US"/>
        </w:rPr>
        <w:t xml:space="preserve">     corpŏr… cavernos…</w:t>
      </w:r>
    </w:p>
    <w:p w:rsidR="000B630B" w:rsidRPr="009D0F40" w:rsidRDefault="000B630B"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ligament… terět…</w:t>
      </w:r>
      <w:r w:rsidR="00355955" w:rsidRPr="009D0F40">
        <w:rPr>
          <w:rFonts w:ascii="Times New Roman" w:hAnsi="Times New Roman" w:cs="Times New Roman"/>
          <w:sz w:val="24"/>
          <w:szCs w:val="24"/>
          <w:lang w:val="en-US"/>
        </w:rPr>
        <w:t xml:space="preserve">  </w:t>
      </w:r>
      <w:r w:rsidR="00FC6116" w:rsidRPr="009D0F40">
        <w:rPr>
          <w:rFonts w:ascii="Times New Roman" w:hAnsi="Times New Roman" w:cs="Times New Roman"/>
          <w:sz w:val="24"/>
          <w:szCs w:val="24"/>
          <w:lang w:val="en-US"/>
        </w:rPr>
        <w:t xml:space="preserve">     </w:t>
      </w:r>
      <w:r w:rsidR="00355955" w:rsidRPr="009D0F40">
        <w:rPr>
          <w:rFonts w:ascii="Times New Roman" w:hAnsi="Times New Roman" w:cs="Times New Roman"/>
          <w:sz w:val="24"/>
          <w:szCs w:val="24"/>
          <w:lang w:val="en-US"/>
        </w:rPr>
        <w:t xml:space="preserve">  canal… vertebral…</w:t>
      </w:r>
    </w:p>
    <w:p w:rsidR="000B630B" w:rsidRPr="009D0F40" w:rsidRDefault="000B630B"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nerv… petros…</w:t>
      </w:r>
      <w:r w:rsidR="00355955" w:rsidRPr="009D0F40">
        <w:rPr>
          <w:rFonts w:ascii="Times New Roman" w:hAnsi="Times New Roman" w:cs="Times New Roman"/>
          <w:sz w:val="24"/>
          <w:szCs w:val="24"/>
          <w:lang w:val="en-US"/>
        </w:rPr>
        <w:t xml:space="preserve">      </w:t>
      </w:r>
      <w:r w:rsidR="00FC6116" w:rsidRPr="009D0F40">
        <w:rPr>
          <w:rFonts w:ascii="Times New Roman" w:hAnsi="Times New Roman" w:cs="Times New Roman"/>
          <w:sz w:val="24"/>
          <w:szCs w:val="24"/>
          <w:lang w:val="en-US"/>
        </w:rPr>
        <w:t xml:space="preserve">     </w:t>
      </w:r>
      <w:r w:rsidR="00355955" w:rsidRPr="009D0F40">
        <w:rPr>
          <w:rFonts w:ascii="Times New Roman" w:hAnsi="Times New Roman" w:cs="Times New Roman"/>
          <w:sz w:val="24"/>
          <w:szCs w:val="24"/>
          <w:lang w:val="en-US"/>
        </w:rPr>
        <w:t xml:space="preserve">  fasci… superior…</w:t>
      </w:r>
    </w:p>
    <w:p w:rsidR="000B630B" w:rsidRPr="009D0F40" w:rsidRDefault="000B630B"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cavitāt… posterior…</w:t>
      </w:r>
      <w:r w:rsidR="00FC6116" w:rsidRPr="009D0F40">
        <w:rPr>
          <w:rFonts w:ascii="Times New Roman" w:hAnsi="Times New Roman" w:cs="Times New Roman"/>
          <w:sz w:val="24"/>
          <w:szCs w:val="24"/>
          <w:lang w:val="en-US"/>
        </w:rPr>
        <w:t xml:space="preserve">    </w:t>
      </w:r>
      <w:r w:rsidR="00355955" w:rsidRPr="009D0F40">
        <w:rPr>
          <w:rFonts w:ascii="Times New Roman" w:hAnsi="Times New Roman" w:cs="Times New Roman"/>
          <w:sz w:val="24"/>
          <w:szCs w:val="24"/>
          <w:lang w:val="en-US"/>
        </w:rPr>
        <w:t xml:space="preserve"> </w:t>
      </w:r>
      <w:r w:rsidR="00FC6116" w:rsidRPr="009D0F40">
        <w:rPr>
          <w:rFonts w:ascii="Times New Roman" w:hAnsi="Times New Roman" w:cs="Times New Roman"/>
          <w:sz w:val="24"/>
          <w:szCs w:val="24"/>
          <w:lang w:val="en-US"/>
        </w:rPr>
        <w:t>ampull…osse…</w:t>
      </w:r>
    </w:p>
    <w:p w:rsidR="00EB01ED" w:rsidRPr="009D0F40" w:rsidRDefault="00EB01E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line… transvers…</w:t>
      </w:r>
      <w:r w:rsidR="00FC6116" w:rsidRPr="009D0F40">
        <w:rPr>
          <w:rFonts w:ascii="Times New Roman" w:hAnsi="Times New Roman" w:cs="Times New Roman"/>
          <w:sz w:val="24"/>
          <w:szCs w:val="24"/>
          <w:lang w:val="en-US"/>
        </w:rPr>
        <w:t xml:space="preserve">          foss… petros…</w:t>
      </w:r>
    </w:p>
    <w:p w:rsidR="00EB01ED" w:rsidRPr="009D0F40" w:rsidRDefault="00EB01E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process… vaginal…</w:t>
      </w:r>
      <w:r w:rsidR="00FC6116" w:rsidRPr="009D0F40">
        <w:rPr>
          <w:rFonts w:ascii="Times New Roman" w:hAnsi="Times New Roman" w:cs="Times New Roman"/>
          <w:sz w:val="24"/>
          <w:szCs w:val="24"/>
          <w:lang w:val="en-US"/>
        </w:rPr>
        <w:t xml:space="preserve">       tub…  tympanic…</w:t>
      </w:r>
    </w:p>
    <w:p w:rsidR="00EB01ED" w:rsidRPr="00EB2F62" w:rsidRDefault="00EB01ED"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vertebr… cervical…</w:t>
      </w:r>
      <w:r w:rsidR="00FC6116" w:rsidRPr="009D0F40">
        <w:rPr>
          <w:rFonts w:ascii="Times New Roman" w:hAnsi="Times New Roman" w:cs="Times New Roman"/>
          <w:sz w:val="24"/>
          <w:szCs w:val="24"/>
          <w:lang w:val="en-US"/>
        </w:rPr>
        <w:t xml:space="preserve">       vas</w:t>
      </w:r>
      <w:r w:rsidR="00A262CB" w:rsidRPr="00C37D3E">
        <w:rPr>
          <w:rFonts w:ascii="Times New Roman" w:hAnsi="Times New Roman" w:cs="Times New Roman"/>
          <w:sz w:val="24"/>
          <w:szCs w:val="24"/>
          <w:lang w:val="en-US"/>
        </w:rPr>
        <w:t>… intern</w:t>
      </w:r>
      <w:r w:rsidR="00FC6116" w:rsidRPr="00EB2F62">
        <w:rPr>
          <w:rFonts w:ascii="Times New Roman" w:hAnsi="Times New Roman" w:cs="Times New Roman"/>
          <w:sz w:val="24"/>
          <w:szCs w:val="24"/>
          <w:lang w:val="en-US"/>
        </w:rPr>
        <w:t>…</w:t>
      </w:r>
    </w:p>
    <w:p w:rsidR="00EB01ED" w:rsidRPr="00EB2F62" w:rsidRDefault="00EB01ED" w:rsidP="009D0F40">
      <w:pPr>
        <w:spacing w:after="0"/>
        <w:jc w:val="both"/>
        <w:rPr>
          <w:rFonts w:ascii="Times New Roman" w:hAnsi="Times New Roman" w:cs="Times New Roman"/>
          <w:sz w:val="24"/>
          <w:szCs w:val="24"/>
          <w:lang w:val="en-US"/>
        </w:rPr>
      </w:pPr>
    </w:p>
    <w:p w:rsidR="00174C54" w:rsidRPr="009D0F40" w:rsidRDefault="00174C54" w:rsidP="00174C54">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18. </w:t>
      </w:r>
      <w:r w:rsidRPr="009D0F40">
        <w:rPr>
          <w:rFonts w:ascii="Times New Roman" w:hAnsi="Times New Roman" w:cs="Times New Roman"/>
          <w:b/>
          <w:sz w:val="24"/>
          <w:szCs w:val="24"/>
        </w:rPr>
        <w:t xml:space="preserve">Переведите на латинский язык: </w:t>
      </w:r>
    </w:p>
    <w:p w:rsidR="00174C54" w:rsidRPr="009D0F40" w:rsidRDefault="00174C54" w:rsidP="00174C54">
      <w:pPr>
        <w:spacing w:after="0"/>
        <w:jc w:val="both"/>
        <w:rPr>
          <w:rFonts w:ascii="Times New Roman" w:hAnsi="Times New Roman" w:cs="Times New Roman"/>
          <w:sz w:val="24"/>
          <w:szCs w:val="24"/>
        </w:rPr>
      </w:pPr>
      <w:r w:rsidRPr="009D0F40">
        <w:rPr>
          <w:rFonts w:ascii="Times New Roman" w:hAnsi="Times New Roman" w:cs="Times New Roman"/>
          <w:sz w:val="24"/>
          <w:szCs w:val="24"/>
        </w:rPr>
        <w:t>а) верхняя и нижняя косые мышцы; большие рога подъязычной кости; отверстия малых вен; малые небные артерии; нервы и сосуды сосудов; большая и малая прямые мышцы головы; кости черепа; мышцы живота; короткие мышцы, поднимающие ребра; суставы стопы; вены сердца; доли печени; хрящи носа; малые небные каналы; области нижней конечности; влагалища сухожилий нижней конечности; кости верхней конечности; сосуды</w:t>
      </w:r>
      <w:r>
        <w:rPr>
          <w:rFonts w:ascii="Times New Roman" w:hAnsi="Times New Roman" w:cs="Times New Roman"/>
          <w:sz w:val="24"/>
          <w:szCs w:val="24"/>
        </w:rPr>
        <w:t xml:space="preserve"> внутреннего уха; отверстия вен;</w:t>
      </w:r>
    </w:p>
    <w:p w:rsidR="00174C54" w:rsidRPr="009D0F40" w:rsidRDefault="00174C54" w:rsidP="00174C54">
      <w:pPr>
        <w:spacing w:after="0"/>
        <w:jc w:val="both"/>
        <w:rPr>
          <w:rFonts w:ascii="Times New Roman" w:hAnsi="Times New Roman" w:cs="Times New Roman"/>
          <w:sz w:val="24"/>
          <w:szCs w:val="24"/>
        </w:rPr>
      </w:pPr>
      <w:r w:rsidRPr="009D0F40">
        <w:rPr>
          <w:rFonts w:ascii="Times New Roman" w:hAnsi="Times New Roman" w:cs="Times New Roman"/>
          <w:sz w:val="24"/>
          <w:szCs w:val="24"/>
        </w:rPr>
        <w:t>б) доли печени; синусы твердой мозговой оболочки; корот</w:t>
      </w:r>
      <w:r>
        <w:rPr>
          <w:rFonts w:ascii="Times New Roman" w:hAnsi="Times New Roman" w:cs="Times New Roman"/>
          <w:sz w:val="24"/>
          <w:szCs w:val="24"/>
        </w:rPr>
        <w:t xml:space="preserve">кие желудочные вены; </w:t>
      </w:r>
      <w:r w:rsidRPr="009D0F40">
        <w:rPr>
          <w:rFonts w:ascii="Times New Roman" w:hAnsi="Times New Roman" w:cs="Times New Roman"/>
          <w:sz w:val="24"/>
          <w:szCs w:val="24"/>
        </w:rPr>
        <w:t>вырезки хряща; теменной бугор; крестцово-подвздошные задние связки; правые легочные вены; связки колена; мышцы промежности; области тела; бугорки шейных позвонков; перегородка лобных пазух.</w:t>
      </w:r>
    </w:p>
    <w:p w:rsidR="006E4951" w:rsidRPr="00174C54" w:rsidRDefault="006E4951" w:rsidP="009D0F40">
      <w:pPr>
        <w:spacing w:after="0"/>
        <w:jc w:val="both"/>
        <w:rPr>
          <w:rFonts w:ascii="Times New Roman" w:hAnsi="Times New Roman" w:cs="Times New Roman"/>
          <w:sz w:val="24"/>
          <w:szCs w:val="24"/>
        </w:rPr>
      </w:pPr>
    </w:p>
    <w:p w:rsidR="00EB2F62" w:rsidRPr="00174C54" w:rsidRDefault="00EB2F62" w:rsidP="006E4951">
      <w:pPr>
        <w:spacing w:after="0" w:line="240" w:lineRule="auto"/>
        <w:jc w:val="right"/>
        <w:rPr>
          <w:rFonts w:ascii="Lucida Handwriting" w:hAnsi="Lucida Handwriting" w:cs="Times New Roman"/>
          <w:i/>
          <w:sz w:val="20"/>
          <w:szCs w:val="20"/>
        </w:rPr>
      </w:pPr>
      <w:r w:rsidRPr="00174C54">
        <w:rPr>
          <w:rFonts w:ascii="Lucida Handwriting" w:hAnsi="Lucida Handwriting" w:cs="Times New Roman"/>
          <w:i/>
          <w:sz w:val="20"/>
          <w:szCs w:val="20"/>
        </w:rPr>
        <w:br w:type="page"/>
      </w:r>
    </w:p>
    <w:p w:rsidR="006E4951" w:rsidRPr="00AA5A4A" w:rsidRDefault="006E4951" w:rsidP="006E4951">
      <w:pPr>
        <w:spacing w:after="0" w:line="240" w:lineRule="auto"/>
        <w:jc w:val="right"/>
        <w:rPr>
          <w:rFonts w:ascii="Lucida Handwriting" w:hAnsi="Lucida Handwriting" w:cs="Times New Roman"/>
          <w:i/>
          <w:sz w:val="20"/>
          <w:szCs w:val="20"/>
        </w:rPr>
      </w:pPr>
      <w:r w:rsidRPr="00AA5A4A">
        <w:rPr>
          <w:rFonts w:ascii="Lucida Handwriting" w:hAnsi="Lucida Handwriting" w:cs="Times New Roman"/>
          <w:i/>
          <w:sz w:val="20"/>
          <w:szCs w:val="20"/>
          <w:lang w:val="en-US"/>
        </w:rPr>
        <w:lastRenderedPageBreak/>
        <w:t>Exitus</w:t>
      </w:r>
      <w:r w:rsidRPr="00AA5A4A">
        <w:rPr>
          <w:rFonts w:ascii="Lucida Handwriting" w:hAnsi="Lucida Handwriting" w:cs="Times New Roman"/>
          <w:i/>
          <w:sz w:val="20"/>
          <w:szCs w:val="20"/>
        </w:rPr>
        <w:t xml:space="preserve"> </w:t>
      </w:r>
      <w:r w:rsidRPr="00AA5A4A">
        <w:rPr>
          <w:rFonts w:ascii="Lucida Handwriting" w:hAnsi="Lucida Handwriting" w:cs="Times New Roman"/>
          <w:i/>
          <w:sz w:val="20"/>
          <w:szCs w:val="20"/>
          <w:lang w:val="en-US"/>
        </w:rPr>
        <w:t>acta</w:t>
      </w:r>
      <w:r w:rsidRPr="00AA5A4A">
        <w:rPr>
          <w:rFonts w:ascii="Lucida Handwriting" w:hAnsi="Lucida Handwriting" w:cs="Times New Roman"/>
          <w:i/>
          <w:sz w:val="20"/>
          <w:szCs w:val="20"/>
        </w:rPr>
        <w:t xml:space="preserve"> </w:t>
      </w:r>
      <w:r w:rsidRPr="00AA5A4A">
        <w:rPr>
          <w:rFonts w:ascii="Lucida Handwriting" w:hAnsi="Lucida Handwriting" w:cs="Times New Roman"/>
          <w:i/>
          <w:sz w:val="20"/>
          <w:szCs w:val="20"/>
          <w:lang w:val="en-US"/>
        </w:rPr>
        <w:t>probat</w:t>
      </w:r>
    </w:p>
    <w:p w:rsidR="006E4951" w:rsidRPr="00AA5A4A" w:rsidRDefault="006E4951" w:rsidP="006E4951">
      <w:pPr>
        <w:spacing w:after="0"/>
        <w:jc w:val="right"/>
        <w:rPr>
          <w:rFonts w:ascii="Lucida Handwriting" w:hAnsi="Lucida Handwriting" w:cs="Times New Roman"/>
          <w:i/>
          <w:sz w:val="20"/>
          <w:szCs w:val="20"/>
        </w:rPr>
      </w:pPr>
      <w:r w:rsidRPr="00AA5A4A">
        <w:rPr>
          <w:rFonts w:ascii="Lucida Handwriting" w:hAnsi="Lucida Handwriting" w:cs="Times New Roman"/>
          <w:i/>
          <w:sz w:val="20"/>
          <w:szCs w:val="20"/>
        </w:rPr>
        <w:t>(</w:t>
      </w:r>
      <w:r w:rsidRPr="00AA5A4A">
        <w:rPr>
          <w:rFonts w:ascii="Times New Roman" w:hAnsi="Times New Roman" w:cs="Times New Roman"/>
          <w:i/>
          <w:sz w:val="20"/>
          <w:szCs w:val="20"/>
        </w:rPr>
        <w:t>Результат</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оправдывает</w:t>
      </w:r>
      <w:r w:rsidRPr="00AA5A4A">
        <w:rPr>
          <w:rFonts w:ascii="Lucida Handwriting" w:hAnsi="Lucida Handwriting" w:cs="Times New Roman"/>
          <w:i/>
          <w:sz w:val="20"/>
          <w:szCs w:val="20"/>
        </w:rPr>
        <w:t xml:space="preserve"> </w:t>
      </w:r>
      <w:r w:rsidRPr="00AA5A4A">
        <w:rPr>
          <w:rFonts w:ascii="Times New Roman" w:hAnsi="Times New Roman" w:cs="Times New Roman"/>
          <w:i/>
          <w:sz w:val="20"/>
          <w:szCs w:val="20"/>
        </w:rPr>
        <w:t>средства</w:t>
      </w:r>
      <w:r w:rsidRPr="00AA5A4A">
        <w:rPr>
          <w:rFonts w:ascii="Lucida Handwriting" w:hAnsi="Lucida Handwriting" w:cs="Times New Roman"/>
          <w:i/>
          <w:sz w:val="20"/>
          <w:szCs w:val="20"/>
        </w:rPr>
        <w:t>)</w:t>
      </w:r>
    </w:p>
    <w:p w:rsidR="00A77575" w:rsidRPr="009D0F40" w:rsidRDefault="00E72075" w:rsidP="00174C54">
      <w:pPr>
        <w:spacing w:after="0"/>
        <w:jc w:val="both"/>
        <w:rPr>
          <w:rFonts w:ascii="Times New Roman" w:hAnsi="Times New Roman" w:cs="Times New Roman"/>
          <w:sz w:val="24"/>
          <w:szCs w:val="24"/>
        </w:rPr>
      </w:pPr>
      <w:r>
        <w:rPr>
          <w:rFonts w:ascii="Lucida Handwriting" w:hAnsi="Lucida Handwriting" w:cs="Times New Roman"/>
          <w:i/>
          <w:sz w:val="20"/>
          <w:szCs w:val="20"/>
        </w:rPr>
        <w:pict>
          <v:rect id="_x0000_i1035" style="width:0;height:1.5pt" o:hrstd="t" o:hr="t" fillcolor="#a0a0a0" stroked="f"/>
        </w:pict>
      </w:r>
    </w:p>
    <w:p w:rsidR="00E34235" w:rsidRDefault="00E34235" w:rsidP="00CD32F8">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w:t>
      </w:r>
      <w:r w:rsidR="00E86AD0" w:rsidRPr="009D0F40">
        <w:rPr>
          <w:rFonts w:ascii="Times New Roman" w:hAnsi="Times New Roman" w:cs="Times New Roman"/>
          <w:sz w:val="24"/>
          <w:szCs w:val="24"/>
        </w:rPr>
        <w:t>ание 19</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rPr>
        <w:t xml:space="preserve">Образуйте </w:t>
      </w:r>
      <w:r w:rsidR="00EC1966" w:rsidRPr="009D0F40">
        <w:rPr>
          <w:rFonts w:ascii="Times New Roman" w:hAnsi="Times New Roman" w:cs="Times New Roman"/>
          <w:b/>
          <w:sz w:val="24"/>
          <w:szCs w:val="24"/>
          <w:lang w:val="en-US"/>
        </w:rPr>
        <w:t>Acc</w:t>
      </w:r>
      <w:r w:rsidR="00EC1966" w:rsidRPr="009D0F40">
        <w:rPr>
          <w:rFonts w:ascii="Times New Roman" w:hAnsi="Times New Roman" w:cs="Times New Roman"/>
          <w:b/>
          <w:sz w:val="24"/>
          <w:szCs w:val="24"/>
        </w:rPr>
        <w:t xml:space="preserve">. </w:t>
      </w:r>
      <w:r w:rsidR="00EC1966" w:rsidRPr="009D0F40">
        <w:rPr>
          <w:rFonts w:ascii="Times New Roman" w:hAnsi="Times New Roman" w:cs="Times New Roman"/>
          <w:b/>
          <w:sz w:val="24"/>
          <w:szCs w:val="24"/>
          <w:lang w:val="en-US"/>
        </w:rPr>
        <w:t>sg</w:t>
      </w:r>
      <w:r w:rsidR="00EC1966" w:rsidRPr="009D0F40">
        <w:rPr>
          <w:rFonts w:ascii="Times New Roman" w:hAnsi="Times New Roman" w:cs="Times New Roman"/>
          <w:b/>
          <w:sz w:val="24"/>
          <w:szCs w:val="24"/>
        </w:rPr>
        <w:t>./</w:t>
      </w:r>
      <w:r w:rsidR="00EC1966" w:rsidRPr="009D0F40">
        <w:rPr>
          <w:rFonts w:ascii="Times New Roman" w:hAnsi="Times New Roman" w:cs="Times New Roman"/>
          <w:b/>
          <w:sz w:val="24"/>
          <w:szCs w:val="24"/>
          <w:lang w:val="en-US"/>
        </w:rPr>
        <w:t>pl</w:t>
      </w:r>
      <w:r w:rsidR="00EC1966" w:rsidRPr="009D0F40">
        <w:rPr>
          <w:rFonts w:ascii="Times New Roman" w:hAnsi="Times New Roman" w:cs="Times New Roman"/>
          <w:b/>
          <w:sz w:val="24"/>
          <w:szCs w:val="24"/>
        </w:rPr>
        <w:t xml:space="preserve">. </w:t>
      </w:r>
      <w:r w:rsidR="00EC1966" w:rsidRPr="009D0F40">
        <w:rPr>
          <w:rFonts w:ascii="Times New Roman" w:hAnsi="Times New Roman" w:cs="Times New Roman"/>
          <w:b/>
          <w:sz w:val="24"/>
          <w:szCs w:val="24"/>
          <w:lang w:val="en-US"/>
        </w:rPr>
        <w:t>Abl</w:t>
      </w:r>
      <w:r w:rsidR="00EC1966" w:rsidRPr="009D0F40">
        <w:rPr>
          <w:rFonts w:ascii="Times New Roman" w:hAnsi="Times New Roman" w:cs="Times New Roman"/>
          <w:b/>
          <w:sz w:val="24"/>
          <w:szCs w:val="24"/>
        </w:rPr>
        <w:t xml:space="preserve">. </w:t>
      </w:r>
      <w:r w:rsidR="00EC1966" w:rsidRPr="009D0F40">
        <w:rPr>
          <w:rFonts w:ascii="Times New Roman" w:hAnsi="Times New Roman" w:cs="Times New Roman"/>
          <w:b/>
          <w:sz w:val="24"/>
          <w:szCs w:val="24"/>
          <w:lang w:val="en-US"/>
        </w:rPr>
        <w:t>sg</w:t>
      </w:r>
      <w:r w:rsidR="00EC1966" w:rsidRPr="009D0F40">
        <w:rPr>
          <w:rFonts w:ascii="Times New Roman" w:hAnsi="Times New Roman" w:cs="Times New Roman"/>
          <w:b/>
          <w:sz w:val="24"/>
          <w:szCs w:val="24"/>
        </w:rPr>
        <w:t>./</w:t>
      </w:r>
      <w:r w:rsidR="00EC1966" w:rsidRPr="009D0F40">
        <w:rPr>
          <w:rFonts w:ascii="Times New Roman" w:hAnsi="Times New Roman" w:cs="Times New Roman"/>
          <w:b/>
          <w:sz w:val="24"/>
          <w:szCs w:val="24"/>
          <w:lang w:val="en-US"/>
        </w:rPr>
        <w:t>pl</w:t>
      </w:r>
      <w:r w:rsidR="00EC1966" w:rsidRPr="009D0F40">
        <w:rPr>
          <w:rFonts w:ascii="Times New Roman" w:hAnsi="Times New Roman" w:cs="Times New Roman"/>
          <w:b/>
          <w:sz w:val="24"/>
          <w:szCs w:val="24"/>
        </w:rPr>
        <w:t>. от следующих словосочетаний:</w:t>
      </w:r>
    </w:p>
    <w:p w:rsidR="00174C54" w:rsidRPr="009D0F40" w:rsidRDefault="00174C54" w:rsidP="00CD32F8">
      <w:pPr>
        <w:spacing w:after="0"/>
        <w:jc w:val="both"/>
        <w:rPr>
          <w:rFonts w:ascii="Times New Roman" w:hAnsi="Times New Roman" w:cs="Times New Roman"/>
          <w:b/>
          <w:sz w:val="24"/>
          <w:szCs w:val="24"/>
        </w:rPr>
      </w:pPr>
    </w:p>
    <w:p w:rsidR="00EC1966" w:rsidRPr="009D0F40" w:rsidRDefault="00EC1966"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tabuletta</w:t>
      </w:r>
      <w:r w:rsidR="00EF09D9">
        <w:rPr>
          <w:rFonts w:ascii="Times New Roman" w:hAnsi="Times New Roman" w:cs="Times New Roman"/>
          <w:sz w:val="24"/>
          <w:szCs w:val="24"/>
          <w:lang w:val="en-US"/>
        </w:rPr>
        <w:t xml:space="preserve"> obducta; solutio</w:t>
      </w:r>
      <w:r w:rsidR="00F77ABB" w:rsidRPr="009D0F40">
        <w:rPr>
          <w:rFonts w:ascii="Times New Roman" w:hAnsi="Times New Roman" w:cs="Times New Roman"/>
          <w:sz w:val="24"/>
          <w:szCs w:val="24"/>
          <w:lang w:val="en-US"/>
        </w:rPr>
        <w:t xml:space="preserve"> spirituosa; </w:t>
      </w:r>
      <w:r w:rsidRPr="009D0F40">
        <w:rPr>
          <w:rFonts w:ascii="Times New Roman" w:hAnsi="Times New Roman" w:cs="Times New Roman"/>
          <w:sz w:val="24"/>
          <w:szCs w:val="24"/>
          <w:lang w:val="en-US"/>
        </w:rPr>
        <w:t xml:space="preserve">species pectorales; species amarae; tussis allergica; bolus alba; </w:t>
      </w:r>
      <w:r w:rsidR="00F77ABB" w:rsidRPr="009D0F40">
        <w:rPr>
          <w:rFonts w:ascii="Times New Roman" w:hAnsi="Times New Roman" w:cs="Times New Roman"/>
          <w:sz w:val="24"/>
          <w:szCs w:val="24"/>
          <w:lang w:val="en-US"/>
        </w:rPr>
        <w:t xml:space="preserve">usus internus; sirupus simplex; extractum fluidum; Adonis </w:t>
      </w:r>
      <w:r w:rsidR="00A262CB">
        <w:rPr>
          <w:rFonts w:ascii="Times New Roman" w:hAnsi="Times New Roman" w:cs="Times New Roman"/>
          <w:sz w:val="24"/>
          <w:szCs w:val="24"/>
          <w:lang w:val="en-US"/>
        </w:rPr>
        <w:t xml:space="preserve">vernalis; spiritus aethylicus; </w:t>
      </w:r>
      <w:r w:rsidR="00F77ABB" w:rsidRPr="009D0F40">
        <w:rPr>
          <w:rFonts w:ascii="Times New Roman" w:hAnsi="Times New Roman" w:cs="Times New Roman"/>
          <w:sz w:val="24"/>
          <w:szCs w:val="24"/>
          <w:lang w:val="en-US"/>
        </w:rPr>
        <w:t>capsula gelatinosa.</w:t>
      </w:r>
    </w:p>
    <w:p w:rsidR="00F77ABB" w:rsidRPr="009D0F40" w:rsidRDefault="00F77ABB" w:rsidP="009D0F40">
      <w:pPr>
        <w:spacing w:after="0"/>
        <w:jc w:val="both"/>
        <w:rPr>
          <w:rFonts w:ascii="Times New Roman" w:hAnsi="Times New Roman" w:cs="Times New Roman"/>
          <w:sz w:val="24"/>
          <w:szCs w:val="24"/>
          <w:lang w:val="en-US"/>
        </w:rPr>
      </w:pPr>
    </w:p>
    <w:p w:rsidR="00F77ABB"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20</w:t>
      </w:r>
      <w:r w:rsidR="00F77ABB" w:rsidRPr="009D0F40">
        <w:rPr>
          <w:rFonts w:ascii="Times New Roman" w:hAnsi="Times New Roman" w:cs="Times New Roman"/>
          <w:sz w:val="24"/>
          <w:szCs w:val="24"/>
        </w:rPr>
        <w:t xml:space="preserve">. </w:t>
      </w:r>
      <w:r w:rsidR="00F77ABB" w:rsidRPr="009D0F40">
        <w:rPr>
          <w:rFonts w:ascii="Times New Roman" w:hAnsi="Times New Roman" w:cs="Times New Roman"/>
          <w:b/>
          <w:sz w:val="24"/>
          <w:szCs w:val="24"/>
        </w:rPr>
        <w:t>Переведите словосочетания на русский язык:</w:t>
      </w:r>
    </w:p>
    <w:p w:rsidR="00174C54" w:rsidRPr="009D0F40" w:rsidRDefault="00174C54" w:rsidP="009D0F40">
      <w:pPr>
        <w:spacing w:after="0"/>
        <w:jc w:val="both"/>
        <w:rPr>
          <w:rFonts w:ascii="Times New Roman" w:hAnsi="Times New Roman" w:cs="Times New Roman"/>
          <w:b/>
          <w:sz w:val="24"/>
          <w:szCs w:val="24"/>
        </w:rPr>
      </w:pPr>
    </w:p>
    <w:p w:rsidR="00F77ABB" w:rsidRPr="009D0F40" w:rsidRDefault="00F77ABB"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ad pulmonem dextrum; supra ductum nasolacrimalem; sub plicam duodenalem inferiorem; in cristam colli costae; inter dentes incisivos; per vias naturales; ad gangli</w:t>
      </w:r>
      <w:r w:rsidR="00610DFA">
        <w:rPr>
          <w:rFonts w:ascii="Times New Roman" w:hAnsi="Times New Roman" w:cs="Times New Roman"/>
          <w:sz w:val="24"/>
          <w:szCs w:val="24"/>
          <w:lang w:val="en-US"/>
        </w:rPr>
        <w:t>on s</w:t>
      </w:r>
      <w:r w:rsidRPr="009D0F40">
        <w:rPr>
          <w:rFonts w:ascii="Times New Roman" w:hAnsi="Times New Roman" w:cs="Times New Roman"/>
          <w:sz w:val="24"/>
          <w:szCs w:val="24"/>
          <w:lang w:val="en-US"/>
        </w:rPr>
        <w:t>ubmandibulare; ante operationem; a crista capĭtis costae; e foraminĭbus spinosis; sub musculo buccinatore; in regionibus membri superioris; cum septi</w:t>
      </w:r>
      <w:r w:rsidR="00AA6018" w:rsidRPr="009D0F40">
        <w:rPr>
          <w:rFonts w:ascii="Times New Roman" w:hAnsi="Times New Roman" w:cs="Times New Roman"/>
          <w:sz w:val="24"/>
          <w:szCs w:val="24"/>
          <w:lang w:val="en-US"/>
        </w:rPr>
        <w:t xml:space="preserve"> intestinale; de structura partium corporis humani; in basi oleosa; glandulae sine ductĭbus</w:t>
      </w:r>
      <w:r w:rsidRPr="009D0F40">
        <w:rPr>
          <w:rFonts w:ascii="Times New Roman" w:hAnsi="Times New Roman" w:cs="Times New Roman"/>
          <w:sz w:val="24"/>
          <w:szCs w:val="24"/>
          <w:lang w:val="en-US"/>
        </w:rPr>
        <w:t xml:space="preserve">; </w:t>
      </w:r>
      <w:r w:rsidR="00AA6018" w:rsidRPr="009D0F40">
        <w:rPr>
          <w:rFonts w:ascii="Times New Roman" w:hAnsi="Times New Roman" w:cs="Times New Roman"/>
          <w:sz w:val="24"/>
          <w:szCs w:val="24"/>
          <w:lang w:val="en-US"/>
        </w:rPr>
        <w:t>sanatio per aquam, diagnosis ex observatione, sub morbo.</w:t>
      </w:r>
    </w:p>
    <w:p w:rsidR="00AA5A4A" w:rsidRPr="007C6EF0" w:rsidRDefault="00AA5A4A" w:rsidP="00AA5A4A">
      <w:pPr>
        <w:spacing w:after="0"/>
        <w:jc w:val="right"/>
        <w:rPr>
          <w:rFonts w:ascii="Lucida Handwriting" w:hAnsi="Lucida Handwriting" w:cs="Times New Roman"/>
          <w:sz w:val="20"/>
          <w:szCs w:val="20"/>
          <w:lang w:val="en-US"/>
        </w:rPr>
      </w:pPr>
    </w:p>
    <w:p w:rsidR="00EF46F9" w:rsidRDefault="00E86AD0"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21</w:t>
      </w:r>
      <w:r w:rsidR="00EF46F9" w:rsidRPr="009D0F40">
        <w:rPr>
          <w:rFonts w:ascii="Times New Roman" w:hAnsi="Times New Roman" w:cs="Times New Roman"/>
          <w:sz w:val="24"/>
          <w:szCs w:val="24"/>
        </w:rPr>
        <w:t xml:space="preserve">. </w:t>
      </w:r>
      <w:r w:rsidR="00EF46F9" w:rsidRPr="009D0F40">
        <w:rPr>
          <w:rFonts w:ascii="Times New Roman" w:hAnsi="Times New Roman" w:cs="Times New Roman"/>
          <w:b/>
          <w:sz w:val="24"/>
          <w:szCs w:val="24"/>
        </w:rPr>
        <w:t>Переведите на латинский язык словосочетания:</w:t>
      </w:r>
    </w:p>
    <w:p w:rsidR="00174C54" w:rsidRPr="009D0F40" w:rsidRDefault="00174C54" w:rsidP="009D0F40">
      <w:pPr>
        <w:spacing w:after="0"/>
        <w:jc w:val="both"/>
        <w:rPr>
          <w:rFonts w:ascii="Times New Roman" w:hAnsi="Times New Roman" w:cs="Times New Roman"/>
          <w:b/>
          <w:sz w:val="24"/>
          <w:szCs w:val="24"/>
        </w:rPr>
      </w:pPr>
    </w:p>
    <w:p w:rsidR="00EF46F9" w:rsidRPr="009D0F40" w:rsidRDefault="00EF46F9"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а) в альвеолярные отверстия, посредством кровеносных сосудов; на внешнее основание черепа, между правой и левой почками, вокруг червеобразного отростка, внутри правого глаза, в ключицу, под позвонки, в ткань, железы без протоков,  </w:t>
      </w:r>
      <w:r w:rsidR="00793D7F" w:rsidRPr="009D0F40">
        <w:rPr>
          <w:rFonts w:ascii="Times New Roman" w:hAnsi="Times New Roman" w:cs="Times New Roman"/>
          <w:sz w:val="24"/>
          <w:szCs w:val="24"/>
        </w:rPr>
        <w:t>в носовой полости, на грудной части, под лицевыми мышцами, от канала корня зуба, из малого таза, из венозного протока, из левой почки, ветвь со слезной артерией, в грудных позвонках, из артерии, под железой, в слизистой, нарыв под кож</w:t>
      </w:r>
      <w:r w:rsidR="00DA60A6" w:rsidRPr="009D0F40">
        <w:rPr>
          <w:rFonts w:ascii="Times New Roman" w:hAnsi="Times New Roman" w:cs="Times New Roman"/>
          <w:sz w:val="24"/>
          <w:szCs w:val="24"/>
        </w:rPr>
        <w:t>ей, после операции, под сердцем;</w:t>
      </w:r>
    </w:p>
    <w:p w:rsidR="00174C54" w:rsidRPr="008F0907" w:rsidRDefault="00174C54" w:rsidP="00174C54">
      <w:pPr>
        <w:spacing w:after="0"/>
        <w:jc w:val="right"/>
        <w:rPr>
          <w:rFonts w:ascii="Lucida Handwriting" w:hAnsi="Lucida Handwriting" w:cs="Times New Roman"/>
          <w:i/>
          <w:sz w:val="20"/>
          <w:szCs w:val="20"/>
        </w:rPr>
      </w:pPr>
      <w:r w:rsidRPr="008D6CD2">
        <w:rPr>
          <w:rFonts w:ascii="Lucida Handwriting" w:hAnsi="Lucida Handwriting" w:cs="Times New Roman"/>
          <w:i/>
          <w:sz w:val="20"/>
          <w:szCs w:val="20"/>
          <w:lang w:val="en-US"/>
        </w:rPr>
        <w:lastRenderedPageBreak/>
        <w:t>Sublata</w:t>
      </w:r>
      <w:r w:rsidRPr="008F0907">
        <w:rPr>
          <w:rFonts w:ascii="Lucida Handwriting" w:hAnsi="Lucida Handwriting" w:cs="Times New Roman"/>
          <w:i/>
          <w:sz w:val="20"/>
          <w:szCs w:val="20"/>
        </w:rPr>
        <w:t xml:space="preserve"> </w:t>
      </w:r>
      <w:r w:rsidRPr="008D6CD2">
        <w:rPr>
          <w:rFonts w:ascii="Lucida Handwriting" w:hAnsi="Lucida Handwriting" w:cs="Times New Roman"/>
          <w:i/>
          <w:sz w:val="20"/>
          <w:szCs w:val="20"/>
          <w:lang w:val="en-US"/>
        </w:rPr>
        <w:t>causa</w:t>
      </w:r>
      <w:r w:rsidRPr="008F0907">
        <w:rPr>
          <w:rFonts w:ascii="Lucida Handwriting" w:hAnsi="Lucida Handwriting" w:cs="Times New Roman"/>
          <w:i/>
          <w:sz w:val="20"/>
          <w:szCs w:val="20"/>
        </w:rPr>
        <w:t xml:space="preserve">, </w:t>
      </w:r>
      <w:r w:rsidRPr="008D6CD2">
        <w:rPr>
          <w:rFonts w:ascii="Lucida Handwriting" w:hAnsi="Lucida Handwriting" w:cs="Times New Roman"/>
          <w:i/>
          <w:sz w:val="20"/>
          <w:szCs w:val="20"/>
          <w:lang w:val="en-US"/>
        </w:rPr>
        <w:t>tollitur</w:t>
      </w:r>
      <w:r w:rsidRPr="008F0907">
        <w:rPr>
          <w:rFonts w:ascii="Lucida Handwriting" w:hAnsi="Lucida Handwriting" w:cs="Times New Roman"/>
          <w:i/>
          <w:sz w:val="20"/>
          <w:szCs w:val="20"/>
        </w:rPr>
        <w:t xml:space="preserve"> </w:t>
      </w:r>
      <w:r w:rsidRPr="008D6CD2">
        <w:rPr>
          <w:rFonts w:ascii="Lucida Handwriting" w:hAnsi="Lucida Handwriting" w:cs="Times New Roman"/>
          <w:i/>
          <w:sz w:val="20"/>
          <w:szCs w:val="20"/>
          <w:lang w:val="en-US"/>
        </w:rPr>
        <w:t>morbus</w:t>
      </w:r>
    </w:p>
    <w:p w:rsidR="00174C54" w:rsidRDefault="00174C54" w:rsidP="00174C54">
      <w:pPr>
        <w:spacing w:after="0"/>
        <w:jc w:val="right"/>
        <w:rPr>
          <w:rFonts w:ascii="Lucida Handwriting" w:hAnsi="Lucida Handwriting" w:cs="Times New Roman"/>
          <w:i/>
          <w:sz w:val="20"/>
          <w:szCs w:val="20"/>
        </w:rPr>
      </w:pPr>
      <w:r w:rsidRPr="008D6CD2">
        <w:rPr>
          <w:rFonts w:ascii="Lucida Handwriting" w:hAnsi="Lucida Handwriting" w:cs="Times New Roman"/>
          <w:i/>
          <w:sz w:val="20"/>
          <w:szCs w:val="20"/>
        </w:rPr>
        <w:t>(</w:t>
      </w:r>
      <w:r>
        <w:rPr>
          <w:rFonts w:ascii="Times New Roman" w:hAnsi="Times New Roman" w:cs="Times New Roman"/>
          <w:i/>
          <w:sz w:val="20"/>
          <w:szCs w:val="20"/>
        </w:rPr>
        <w:t>У</w:t>
      </w:r>
      <w:r w:rsidRPr="008D6CD2">
        <w:rPr>
          <w:rFonts w:ascii="Times New Roman" w:hAnsi="Times New Roman" w:cs="Times New Roman"/>
          <w:i/>
          <w:sz w:val="20"/>
          <w:szCs w:val="20"/>
        </w:rPr>
        <w:t>страните</w:t>
      </w:r>
      <w:r w:rsidRPr="008D6CD2">
        <w:rPr>
          <w:rFonts w:ascii="Lucida Handwriting" w:hAnsi="Lucida Handwriting" w:cs="Times New Roman"/>
          <w:i/>
          <w:sz w:val="20"/>
          <w:szCs w:val="20"/>
        </w:rPr>
        <w:t xml:space="preserve"> </w:t>
      </w:r>
      <w:r w:rsidRPr="008D6CD2">
        <w:rPr>
          <w:rFonts w:ascii="Times New Roman" w:hAnsi="Times New Roman" w:cs="Times New Roman"/>
          <w:i/>
          <w:sz w:val="20"/>
          <w:szCs w:val="20"/>
        </w:rPr>
        <w:t>причину</w:t>
      </w:r>
      <w:r w:rsidRPr="008D6CD2">
        <w:rPr>
          <w:rFonts w:ascii="Lucida Handwriting" w:hAnsi="Lucida Handwriting" w:cs="Times New Roman"/>
          <w:i/>
          <w:sz w:val="20"/>
          <w:szCs w:val="20"/>
        </w:rPr>
        <w:t xml:space="preserve">, </w:t>
      </w:r>
      <w:r w:rsidRPr="008D6CD2">
        <w:rPr>
          <w:rFonts w:ascii="Times New Roman" w:hAnsi="Times New Roman" w:cs="Times New Roman"/>
          <w:i/>
          <w:sz w:val="20"/>
          <w:szCs w:val="20"/>
        </w:rPr>
        <w:t>тогда</w:t>
      </w:r>
      <w:r w:rsidRPr="008D6CD2">
        <w:rPr>
          <w:rFonts w:ascii="Lucida Handwriting" w:hAnsi="Lucida Handwriting" w:cs="Times New Roman"/>
          <w:i/>
          <w:sz w:val="20"/>
          <w:szCs w:val="20"/>
        </w:rPr>
        <w:t xml:space="preserve"> </w:t>
      </w:r>
      <w:r w:rsidRPr="008D6CD2">
        <w:rPr>
          <w:rFonts w:ascii="Times New Roman" w:hAnsi="Times New Roman" w:cs="Times New Roman"/>
          <w:i/>
          <w:sz w:val="20"/>
          <w:szCs w:val="20"/>
        </w:rPr>
        <w:t>исчезнет</w:t>
      </w:r>
      <w:r w:rsidRPr="008D6CD2">
        <w:rPr>
          <w:rFonts w:ascii="Lucida Handwriting" w:hAnsi="Lucida Handwriting" w:cs="Times New Roman"/>
          <w:i/>
          <w:sz w:val="20"/>
          <w:szCs w:val="20"/>
        </w:rPr>
        <w:t xml:space="preserve"> </w:t>
      </w:r>
      <w:r w:rsidRPr="008D6CD2">
        <w:rPr>
          <w:rFonts w:ascii="Times New Roman" w:hAnsi="Times New Roman" w:cs="Times New Roman"/>
          <w:i/>
          <w:sz w:val="20"/>
          <w:szCs w:val="20"/>
        </w:rPr>
        <w:t>и</w:t>
      </w:r>
      <w:r w:rsidRPr="008D6CD2">
        <w:rPr>
          <w:rFonts w:ascii="Lucida Handwriting" w:hAnsi="Lucida Handwriting" w:cs="Times New Roman"/>
          <w:i/>
          <w:sz w:val="20"/>
          <w:szCs w:val="20"/>
        </w:rPr>
        <w:t xml:space="preserve"> </w:t>
      </w:r>
      <w:r w:rsidRPr="008D6CD2">
        <w:rPr>
          <w:rFonts w:ascii="Times New Roman" w:hAnsi="Times New Roman" w:cs="Times New Roman"/>
          <w:i/>
          <w:sz w:val="20"/>
          <w:szCs w:val="20"/>
        </w:rPr>
        <w:t>болезнь</w:t>
      </w:r>
      <w:r w:rsidRPr="008D6CD2">
        <w:rPr>
          <w:rFonts w:ascii="Lucida Handwriting" w:hAnsi="Lucida Handwriting" w:cs="Times New Roman"/>
          <w:i/>
          <w:sz w:val="20"/>
          <w:szCs w:val="20"/>
        </w:rPr>
        <w:t>)</w:t>
      </w:r>
    </w:p>
    <w:p w:rsidR="00174C54" w:rsidRDefault="00E72075" w:rsidP="00174C54">
      <w:pPr>
        <w:spacing w:after="0"/>
        <w:jc w:val="right"/>
        <w:rPr>
          <w:rFonts w:cs="Times New Roman"/>
          <w:i/>
          <w:sz w:val="20"/>
          <w:szCs w:val="20"/>
        </w:rPr>
      </w:pPr>
      <w:r>
        <w:rPr>
          <w:rFonts w:ascii="Lucida Handwriting" w:hAnsi="Lucida Handwriting" w:cs="Times New Roman"/>
          <w:i/>
          <w:sz w:val="20"/>
          <w:szCs w:val="20"/>
        </w:rPr>
        <w:pict>
          <v:rect id="_x0000_i1036" style="width:0;height:1.5pt" o:hrstd="t" o:hr="t" fillcolor="#a0a0a0" stroked="f"/>
        </w:pict>
      </w:r>
    </w:p>
    <w:p w:rsidR="00174C54" w:rsidRDefault="00174C54" w:rsidP="00174C54">
      <w:pPr>
        <w:spacing w:after="0"/>
        <w:jc w:val="right"/>
        <w:rPr>
          <w:rFonts w:cs="Times New Roman"/>
          <w:i/>
          <w:sz w:val="20"/>
          <w:szCs w:val="20"/>
        </w:rPr>
      </w:pPr>
    </w:p>
    <w:p w:rsidR="00174C54" w:rsidRPr="009D0F40" w:rsidRDefault="00B5131F" w:rsidP="00174C54">
      <w:pPr>
        <w:tabs>
          <w:tab w:val="left" w:pos="-142"/>
        </w:tabs>
        <w:spacing w:after="0"/>
        <w:jc w:val="right"/>
        <w:rPr>
          <w:rFonts w:ascii="Times New Roman" w:hAnsi="Times New Roman" w:cs="Times New Roman"/>
          <w:sz w:val="24"/>
          <w:szCs w:val="24"/>
        </w:rPr>
      </w:pPr>
      <w:r w:rsidRPr="009D0F40">
        <w:rPr>
          <w:rFonts w:ascii="Times New Roman" w:hAnsi="Times New Roman" w:cs="Times New Roman"/>
          <w:sz w:val="24"/>
          <w:szCs w:val="24"/>
        </w:rPr>
        <w:t xml:space="preserve">б) с ихтиолом, с ксероформом, свечи с новокаином, с сахарным сиропом, с тимолом, с отваром ромашки, с экстрактом красавки, с оливковым маслом, с листьями крапивы, </w:t>
      </w:r>
      <w:r w:rsidR="00DA60A6" w:rsidRPr="009D0F40">
        <w:rPr>
          <w:rFonts w:ascii="Times New Roman" w:hAnsi="Times New Roman" w:cs="Times New Roman"/>
          <w:sz w:val="24"/>
          <w:szCs w:val="24"/>
        </w:rPr>
        <w:t xml:space="preserve">с травами, корневища </w:t>
      </w:r>
    </w:p>
    <w:p w:rsidR="00B5131F" w:rsidRPr="009D0F40" w:rsidRDefault="00DA60A6" w:rsidP="00174C54">
      <w:pPr>
        <w:spacing w:after="0"/>
        <w:jc w:val="both"/>
        <w:rPr>
          <w:rFonts w:ascii="Times New Roman" w:hAnsi="Times New Roman" w:cs="Times New Roman"/>
          <w:sz w:val="24"/>
          <w:szCs w:val="24"/>
        </w:rPr>
      </w:pPr>
      <w:r w:rsidRPr="009D0F40">
        <w:rPr>
          <w:rFonts w:ascii="Times New Roman" w:hAnsi="Times New Roman" w:cs="Times New Roman"/>
          <w:sz w:val="24"/>
          <w:szCs w:val="24"/>
        </w:rPr>
        <w:t>с корнями валерианы, без корней, без воды, под язык, под языком, с этиловым спиртом, в ампулах, в таблетках, нитроглицерин в капсулах, в воде, в гранулах, в глицерине, для внутримышечной инъекции, для подкожных инъекций, раствор кордиамина для инъекций в ампулах;</w:t>
      </w:r>
    </w:p>
    <w:p w:rsidR="00EB2F62" w:rsidRPr="004B2542" w:rsidRDefault="00DA60A6" w:rsidP="00753748">
      <w:pPr>
        <w:spacing w:after="0"/>
        <w:jc w:val="both"/>
        <w:rPr>
          <w:rFonts w:ascii="Lucida Handwriting" w:hAnsi="Lucida Handwriting" w:cs="Times New Roman"/>
          <w:i/>
          <w:sz w:val="20"/>
          <w:szCs w:val="20"/>
        </w:rPr>
      </w:pPr>
      <w:r w:rsidRPr="009D0F40">
        <w:rPr>
          <w:rFonts w:ascii="Times New Roman" w:hAnsi="Times New Roman" w:cs="Times New Roman"/>
          <w:sz w:val="24"/>
          <w:szCs w:val="24"/>
        </w:rPr>
        <w:t>в) для суспензий, для ингаляций, для раствора, для растворов, солодковый раствор для детей, для настойки, раствор камфоры в масле для наружного употребления, эфир для наркоза, для грудного сбора, раствор фурацилина для наружного употребления, порошок ампицил</w:t>
      </w:r>
      <w:r w:rsidR="005B457C" w:rsidRPr="009D0F40">
        <w:rPr>
          <w:rFonts w:ascii="Times New Roman" w:hAnsi="Times New Roman" w:cs="Times New Roman"/>
          <w:sz w:val="24"/>
          <w:szCs w:val="24"/>
        </w:rPr>
        <w:t>л</w:t>
      </w:r>
      <w:r w:rsidRPr="009D0F40">
        <w:rPr>
          <w:rFonts w:ascii="Times New Roman" w:hAnsi="Times New Roman" w:cs="Times New Roman"/>
          <w:sz w:val="24"/>
          <w:szCs w:val="24"/>
        </w:rPr>
        <w:t xml:space="preserve">ина для суспензий, при кашле, </w:t>
      </w:r>
      <w:r w:rsidR="005B457C" w:rsidRPr="009D0F40">
        <w:rPr>
          <w:rFonts w:ascii="Times New Roman" w:hAnsi="Times New Roman" w:cs="Times New Roman"/>
          <w:sz w:val="24"/>
          <w:szCs w:val="24"/>
        </w:rPr>
        <w:t>при ангине, при заболеваниях сердца, при гастрите, из спирта, из воды, из плодов шиповника, из листьев  алоэ,</w:t>
      </w:r>
      <w:r w:rsidR="00F22838" w:rsidRPr="009D0F40">
        <w:rPr>
          <w:rFonts w:ascii="Times New Roman" w:hAnsi="Times New Roman" w:cs="Times New Roman"/>
          <w:sz w:val="24"/>
          <w:szCs w:val="24"/>
        </w:rPr>
        <w:t xml:space="preserve"> касторовое масло в чистом виде;</w:t>
      </w:r>
    </w:p>
    <w:p w:rsidR="0070149B" w:rsidRDefault="00F22838"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г) против кашля, для наркоза, для детей, для инъекций, для суспензий, для ингаляций, для инъекций, посредством ингаляций, в порошке, в спирте, </w:t>
      </w:r>
      <w:r w:rsidR="005B40C7" w:rsidRPr="009D0F40">
        <w:rPr>
          <w:rFonts w:ascii="Times New Roman" w:hAnsi="Times New Roman" w:cs="Times New Roman"/>
          <w:sz w:val="24"/>
          <w:szCs w:val="24"/>
        </w:rPr>
        <w:t>в масле, в шприц-тюбиках, через прямую кишку, для рентг</w:t>
      </w:r>
      <w:r w:rsidR="00CD6C2E" w:rsidRPr="009D0F40">
        <w:rPr>
          <w:rFonts w:ascii="Times New Roman" w:hAnsi="Times New Roman" w:cs="Times New Roman"/>
          <w:sz w:val="24"/>
          <w:szCs w:val="24"/>
        </w:rPr>
        <w:t>ена, в чистом виде, по мере нео</w:t>
      </w:r>
      <w:r w:rsidR="005B40C7" w:rsidRPr="009D0F40">
        <w:rPr>
          <w:rFonts w:ascii="Times New Roman" w:hAnsi="Times New Roman" w:cs="Times New Roman"/>
          <w:sz w:val="24"/>
          <w:szCs w:val="24"/>
        </w:rPr>
        <w:t>бходимости.</w:t>
      </w:r>
    </w:p>
    <w:p w:rsidR="00174C54" w:rsidRDefault="00174C54" w:rsidP="009D0F40">
      <w:pPr>
        <w:spacing w:after="0"/>
        <w:jc w:val="both"/>
        <w:rPr>
          <w:rFonts w:ascii="Times New Roman" w:hAnsi="Times New Roman" w:cs="Times New Roman"/>
          <w:sz w:val="24"/>
          <w:szCs w:val="24"/>
        </w:rPr>
      </w:pPr>
    </w:p>
    <w:p w:rsidR="00174C54" w:rsidRDefault="00174C54" w:rsidP="009D0F40">
      <w:pPr>
        <w:spacing w:after="0"/>
        <w:jc w:val="both"/>
        <w:rPr>
          <w:rFonts w:ascii="Times New Roman" w:hAnsi="Times New Roman" w:cs="Times New Roman"/>
          <w:sz w:val="24"/>
          <w:szCs w:val="24"/>
        </w:rPr>
      </w:pPr>
    </w:p>
    <w:p w:rsidR="00174C54" w:rsidRDefault="00174C54" w:rsidP="009D0F40">
      <w:pPr>
        <w:spacing w:after="0"/>
        <w:jc w:val="both"/>
        <w:rPr>
          <w:rFonts w:ascii="Times New Roman" w:hAnsi="Times New Roman" w:cs="Times New Roman"/>
          <w:sz w:val="24"/>
          <w:szCs w:val="24"/>
        </w:rPr>
      </w:pPr>
    </w:p>
    <w:p w:rsidR="00174C54" w:rsidRDefault="00174C54" w:rsidP="009D0F40">
      <w:pPr>
        <w:spacing w:after="0"/>
        <w:jc w:val="both"/>
        <w:rPr>
          <w:rFonts w:ascii="Times New Roman" w:hAnsi="Times New Roman" w:cs="Times New Roman"/>
          <w:sz w:val="24"/>
          <w:szCs w:val="24"/>
        </w:rPr>
      </w:pPr>
    </w:p>
    <w:p w:rsidR="00174C54" w:rsidRDefault="00174C54" w:rsidP="009D0F40">
      <w:pPr>
        <w:spacing w:after="0"/>
        <w:jc w:val="both"/>
        <w:rPr>
          <w:rFonts w:ascii="Times New Roman" w:hAnsi="Times New Roman" w:cs="Times New Roman"/>
          <w:sz w:val="24"/>
          <w:szCs w:val="24"/>
        </w:rPr>
      </w:pPr>
    </w:p>
    <w:p w:rsidR="001728A8" w:rsidRPr="00AA5A4A" w:rsidRDefault="0008141E" w:rsidP="00753748">
      <w:pPr>
        <w:pStyle w:val="1"/>
        <w:spacing w:before="240"/>
        <w:jc w:val="center"/>
        <w:rPr>
          <w:rFonts w:ascii="Times New Roman" w:hAnsi="Times New Roman" w:cs="Times New Roman"/>
          <w:color w:val="auto"/>
          <w:sz w:val="24"/>
          <w:szCs w:val="24"/>
        </w:rPr>
      </w:pPr>
      <w:bookmarkStart w:id="4" w:name="_Toc67909841"/>
      <w:r w:rsidRPr="00AA5A4A">
        <w:rPr>
          <w:rFonts w:ascii="Times New Roman" w:hAnsi="Times New Roman" w:cs="Times New Roman"/>
          <w:color w:val="auto"/>
          <w:sz w:val="24"/>
          <w:szCs w:val="24"/>
        </w:rPr>
        <w:lastRenderedPageBreak/>
        <w:t>РАЗДЕЛ 3. ПАТОЛОГИЧЕСКАЯ И КЛИНИЧЕСКАЯ ТЕРМИНОЛОГИЯ</w:t>
      </w:r>
      <w:bookmarkEnd w:id="4"/>
    </w:p>
    <w:p w:rsidR="008B6AA5" w:rsidRPr="009D0F40" w:rsidRDefault="0008141E" w:rsidP="009D0F40">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w:t>
      </w:r>
      <w:r w:rsidRPr="009D0F40">
        <w:rPr>
          <w:rFonts w:ascii="Times New Roman" w:hAnsi="Times New Roman" w:cs="Times New Roman"/>
          <w:b/>
          <w:sz w:val="24"/>
          <w:szCs w:val="24"/>
          <w:lang w:val="en-US"/>
        </w:rPr>
        <w:t>TERMINOLOGIA</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PATHOLOGICA</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ET</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CLINICS</w:t>
      </w:r>
      <w:r w:rsidRPr="009D0F40">
        <w:rPr>
          <w:rFonts w:ascii="Times New Roman" w:hAnsi="Times New Roman" w:cs="Times New Roman"/>
          <w:b/>
          <w:sz w:val="24"/>
          <w:szCs w:val="24"/>
        </w:rPr>
        <w:t>)</w:t>
      </w:r>
    </w:p>
    <w:p w:rsidR="008B6AA5" w:rsidRPr="009D0F40" w:rsidRDefault="008B6AA5" w:rsidP="009D0F40">
      <w:pPr>
        <w:spacing w:after="0"/>
        <w:jc w:val="center"/>
        <w:rPr>
          <w:rFonts w:ascii="Times New Roman" w:hAnsi="Times New Roman" w:cs="Times New Roman"/>
          <w:b/>
          <w:sz w:val="24"/>
          <w:szCs w:val="24"/>
        </w:rPr>
      </w:pPr>
    </w:p>
    <w:p w:rsidR="008B6AA5" w:rsidRPr="009D0F40" w:rsidRDefault="0008141E" w:rsidP="009D0F40">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ТЕМА 1. СЛОВООБРАЗОВАТЕЛЬНЫЕ СУФФИКСЫ И ПРИСТАВКИ</w:t>
      </w:r>
    </w:p>
    <w:p w:rsidR="008B6AA5" w:rsidRPr="009D0F40" w:rsidRDefault="008B6AA5" w:rsidP="009D0F40">
      <w:pPr>
        <w:spacing w:after="0"/>
        <w:jc w:val="center"/>
        <w:rPr>
          <w:rFonts w:ascii="Times New Roman" w:hAnsi="Times New Roman" w:cs="Times New Roman"/>
          <w:b/>
          <w:sz w:val="24"/>
          <w:szCs w:val="24"/>
        </w:rPr>
      </w:pPr>
    </w:p>
    <w:p w:rsidR="008B6AA5" w:rsidRPr="009D0F40" w:rsidRDefault="008B6AA5"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8B6AA5"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з</w:t>
      </w:r>
      <w:r w:rsidR="00566FD2" w:rsidRPr="009D0F40">
        <w:rPr>
          <w:rFonts w:ascii="Times New Roman" w:hAnsi="Times New Roman" w:cs="Times New Roman"/>
          <w:sz w:val="24"/>
          <w:szCs w:val="24"/>
        </w:rPr>
        <w:t>начения латинских и греческих приставок и суффиксов, греко-латинских дублетных обозначений</w:t>
      </w:r>
      <w:r>
        <w:rPr>
          <w:rFonts w:ascii="Times New Roman" w:hAnsi="Times New Roman" w:cs="Times New Roman"/>
          <w:sz w:val="24"/>
          <w:szCs w:val="24"/>
        </w:rPr>
        <w:t>.</w:t>
      </w:r>
    </w:p>
    <w:p w:rsidR="00174C54" w:rsidRDefault="00174C54" w:rsidP="009D0F40">
      <w:pPr>
        <w:spacing w:after="0"/>
        <w:jc w:val="both"/>
        <w:rPr>
          <w:rFonts w:ascii="Times New Roman" w:hAnsi="Times New Roman" w:cs="Times New Roman"/>
          <w:b/>
          <w:i/>
          <w:sz w:val="24"/>
          <w:szCs w:val="24"/>
        </w:rPr>
      </w:pPr>
    </w:p>
    <w:p w:rsidR="008B6AA5" w:rsidRPr="009D0F40" w:rsidRDefault="008B6AA5"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уметь:</w:t>
      </w:r>
    </w:p>
    <w:p w:rsidR="008B6AA5"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раскрывать значения однословных и многословных клинических терминов;</w:t>
      </w:r>
    </w:p>
    <w:p w:rsidR="00566FD2"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составлять </w:t>
      </w:r>
      <w:r w:rsidR="00566FD2" w:rsidRPr="009D0F40">
        <w:rPr>
          <w:rFonts w:ascii="Times New Roman" w:hAnsi="Times New Roman" w:cs="Times New Roman"/>
          <w:sz w:val="24"/>
          <w:szCs w:val="24"/>
        </w:rPr>
        <w:t>клинические термины по заданному значению.</w:t>
      </w:r>
    </w:p>
    <w:p w:rsidR="00DA6F9F" w:rsidRPr="009D0F40" w:rsidRDefault="00DA6F9F" w:rsidP="00DA6F9F">
      <w:pPr>
        <w:pStyle w:val="a3"/>
        <w:spacing w:after="0"/>
        <w:jc w:val="both"/>
        <w:rPr>
          <w:rFonts w:ascii="Times New Roman" w:hAnsi="Times New Roman" w:cs="Times New Roman"/>
          <w:sz w:val="24"/>
          <w:szCs w:val="24"/>
        </w:rPr>
      </w:pPr>
    </w:p>
    <w:p w:rsidR="00F521B0" w:rsidRPr="009D0F40" w:rsidRDefault="00607925"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w:t>
      </w:r>
      <w:r w:rsidR="00F521B0" w:rsidRPr="009D0F40">
        <w:rPr>
          <w:rFonts w:ascii="Times New Roman" w:hAnsi="Times New Roman" w:cs="Times New Roman"/>
          <w:sz w:val="24"/>
          <w:szCs w:val="24"/>
        </w:rPr>
        <w:t xml:space="preserve">. </w:t>
      </w:r>
      <w:r w:rsidR="00F521B0" w:rsidRPr="009D0F40">
        <w:rPr>
          <w:rFonts w:ascii="Times New Roman" w:hAnsi="Times New Roman" w:cs="Times New Roman"/>
          <w:b/>
          <w:sz w:val="24"/>
          <w:szCs w:val="24"/>
        </w:rPr>
        <w:t>Присоедините суффиксы к основам существительных, переведите полученные слова на русский:</w:t>
      </w:r>
    </w:p>
    <w:p w:rsidR="00F521B0" w:rsidRPr="009D0F40" w:rsidRDefault="00F521B0" w:rsidP="009D0F40">
      <w:pPr>
        <w:spacing w:after="0"/>
        <w:jc w:val="both"/>
        <w:rPr>
          <w:rFonts w:ascii="Times New Roman" w:hAnsi="Times New Roman" w:cs="Times New Roman"/>
          <w:b/>
          <w:sz w:val="24"/>
          <w:szCs w:val="24"/>
        </w:rPr>
      </w:pPr>
    </w:p>
    <w:p w:rsidR="00F521B0" w:rsidRPr="009D0F40" w:rsidRDefault="00F521B0"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a) </w:t>
      </w:r>
      <w:r w:rsidRPr="009D0F40">
        <w:rPr>
          <w:rFonts w:ascii="Times New Roman" w:hAnsi="Times New Roman" w:cs="Times New Roman"/>
          <w:b/>
          <w:sz w:val="24"/>
          <w:szCs w:val="24"/>
          <w:lang w:val="en-US"/>
        </w:rPr>
        <w:t>–ol-</w:t>
      </w:r>
      <w:r w:rsidRPr="009D0F40">
        <w:rPr>
          <w:rFonts w:ascii="Times New Roman" w:hAnsi="Times New Roman" w:cs="Times New Roman"/>
          <w:sz w:val="24"/>
          <w:szCs w:val="24"/>
          <w:lang w:val="en-US"/>
        </w:rPr>
        <w:t>:</w:t>
      </w:r>
      <w:r w:rsidRPr="009D0F40">
        <w:rPr>
          <w:rFonts w:ascii="Times New Roman" w:hAnsi="Times New Roman" w:cs="Times New Roman"/>
          <w:b/>
          <w:sz w:val="24"/>
          <w:szCs w:val="24"/>
          <w:lang w:val="en-US"/>
        </w:rPr>
        <w:t xml:space="preserve"> </w:t>
      </w:r>
      <w:r w:rsidR="00382B39" w:rsidRPr="009D0F40">
        <w:rPr>
          <w:rFonts w:ascii="Times New Roman" w:hAnsi="Times New Roman" w:cs="Times New Roman"/>
          <w:sz w:val="24"/>
          <w:szCs w:val="24"/>
          <w:lang w:val="en-US"/>
        </w:rPr>
        <w:t>arteria, ae, f; bronchus, i, m; area, ae, f; alvus, i, m</w:t>
      </w:r>
      <w:r w:rsidR="00380BE9" w:rsidRPr="009D0F40">
        <w:rPr>
          <w:rFonts w:ascii="Times New Roman" w:hAnsi="Times New Roman" w:cs="Times New Roman"/>
          <w:sz w:val="24"/>
          <w:szCs w:val="24"/>
          <w:lang w:val="en-US"/>
        </w:rPr>
        <w:t>.</w:t>
      </w:r>
    </w:p>
    <w:p w:rsidR="00382B39" w:rsidRPr="009D0F40" w:rsidRDefault="00382B39"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б</w:t>
      </w:r>
      <w:r w:rsidRPr="009D0F40">
        <w:rPr>
          <w:rFonts w:ascii="Times New Roman" w:hAnsi="Times New Roman" w:cs="Times New Roman"/>
          <w:sz w:val="24"/>
          <w:szCs w:val="24"/>
          <w:lang w:val="en-US"/>
        </w:rPr>
        <w:t xml:space="preserve">) </w:t>
      </w:r>
      <w:r w:rsidRPr="009D0F40">
        <w:rPr>
          <w:rFonts w:ascii="Times New Roman" w:hAnsi="Times New Roman" w:cs="Times New Roman"/>
          <w:b/>
          <w:sz w:val="24"/>
          <w:szCs w:val="24"/>
          <w:lang w:val="en-US"/>
        </w:rPr>
        <w:t>–ul-</w:t>
      </w:r>
      <w:r w:rsidRPr="009D0F40">
        <w:rPr>
          <w:rFonts w:ascii="Times New Roman" w:hAnsi="Times New Roman" w:cs="Times New Roman"/>
          <w:sz w:val="24"/>
          <w:szCs w:val="24"/>
          <w:lang w:val="en-US"/>
        </w:rPr>
        <w:t>: fossa, ae, f; caput, itis, n; vena, ae, f; globus, i, m; frenum, i, n</w:t>
      </w:r>
      <w:r w:rsidR="00380BE9" w:rsidRPr="009D0F40">
        <w:rPr>
          <w:rFonts w:ascii="Times New Roman" w:hAnsi="Times New Roman" w:cs="Times New Roman"/>
          <w:sz w:val="24"/>
          <w:szCs w:val="24"/>
          <w:lang w:val="en-US"/>
        </w:rPr>
        <w:t>.</w:t>
      </w:r>
    </w:p>
    <w:p w:rsidR="00DA6F9F" w:rsidRPr="009D0F40" w:rsidRDefault="00DA6F9F" w:rsidP="00DA6F9F">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в</w:t>
      </w:r>
      <w:r w:rsidRPr="009D0F40">
        <w:rPr>
          <w:rFonts w:ascii="Times New Roman" w:hAnsi="Times New Roman" w:cs="Times New Roman"/>
          <w:sz w:val="24"/>
          <w:szCs w:val="24"/>
          <w:lang w:val="en-US"/>
        </w:rPr>
        <w:t xml:space="preserve">) </w:t>
      </w:r>
      <w:r w:rsidRPr="009D0F40">
        <w:rPr>
          <w:rFonts w:ascii="Times New Roman" w:hAnsi="Times New Roman" w:cs="Times New Roman"/>
          <w:b/>
          <w:sz w:val="24"/>
          <w:szCs w:val="24"/>
          <w:lang w:val="en-US"/>
        </w:rPr>
        <w:t>–cul-</w:t>
      </w:r>
      <w:r w:rsidRPr="009D0F40">
        <w:rPr>
          <w:rFonts w:ascii="Times New Roman" w:hAnsi="Times New Roman" w:cs="Times New Roman"/>
          <w:sz w:val="24"/>
          <w:szCs w:val="24"/>
          <w:lang w:val="en-US"/>
        </w:rPr>
        <w:t>: vas, vasis, n; os, ossis, n; pars, partis, f; dens, dentis, m; auris, is, f; radix, īcis, f.</w:t>
      </w:r>
    </w:p>
    <w:p w:rsidR="00DA6F9F" w:rsidRPr="009D0F40" w:rsidRDefault="00DA6F9F" w:rsidP="00DA6F9F">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г</w:t>
      </w:r>
      <w:r w:rsidRPr="009D0F40">
        <w:rPr>
          <w:rFonts w:ascii="Times New Roman" w:hAnsi="Times New Roman" w:cs="Times New Roman"/>
          <w:sz w:val="24"/>
          <w:szCs w:val="24"/>
          <w:lang w:val="en-US"/>
        </w:rPr>
        <w:t xml:space="preserve">) </w:t>
      </w:r>
      <w:r w:rsidRPr="009D0F40">
        <w:rPr>
          <w:rFonts w:ascii="Times New Roman" w:hAnsi="Times New Roman" w:cs="Times New Roman"/>
          <w:b/>
          <w:sz w:val="24"/>
          <w:szCs w:val="24"/>
          <w:lang w:val="en-US"/>
        </w:rPr>
        <w:t>–ic-</w:t>
      </w:r>
      <w:r w:rsidRPr="009D0F40">
        <w:rPr>
          <w:rFonts w:ascii="Times New Roman" w:hAnsi="Times New Roman" w:cs="Times New Roman"/>
          <w:sz w:val="24"/>
          <w:szCs w:val="24"/>
          <w:lang w:val="en-US"/>
        </w:rPr>
        <w:t>: zygōma, atis, n; ovarium, i, n; gaster, tris, f; hepar, ătis, n; pelvis, is, f; thymus, i, m; thorax, ācis, m.</w:t>
      </w:r>
    </w:p>
    <w:p w:rsidR="00DA6F9F" w:rsidRPr="009D0F40" w:rsidRDefault="00DA6F9F" w:rsidP="00DA6F9F">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д</w:t>
      </w:r>
      <w:r w:rsidRPr="009D0F40">
        <w:rPr>
          <w:rFonts w:ascii="Times New Roman" w:hAnsi="Times New Roman" w:cs="Times New Roman"/>
          <w:sz w:val="24"/>
          <w:szCs w:val="24"/>
          <w:lang w:val="en-US"/>
        </w:rPr>
        <w:t xml:space="preserve">) </w:t>
      </w:r>
      <w:r w:rsidRPr="009D0F40">
        <w:rPr>
          <w:rFonts w:ascii="Times New Roman" w:hAnsi="Times New Roman" w:cs="Times New Roman"/>
          <w:b/>
          <w:sz w:val="24"/>
          <w:szCs w:val="24"/>
          <w:lang w:val="en-US"/>
        </w:rPr>
        <w:t>–os-</w:t>
      </w:r>
      <w:r w:rsidRPr="009D0F40">
        <w:rPr>
          <w:rFonts w:ascii="Times New Roman" w:hAnsi="Times New Roman" w:cs="Times New Roman"/>
          <w:sz w:val="24"/>
          <w:szCs w:val="24"/>
          <w:lang w:val="en-US"/>
        </w:rPr>
        <w:t>: vena, ae, f; nervus, i, m; fibra, ae, f; spina, ae, f.</w:t>
      </w:r>
    </w:p>
    <w:p w:rsidR="00EB2F62" w:rsidRDefault="00EB2F62" w:rsidP="0008141E">
      <w:pPr>
        <w:spacing w:after="0"/>
        <w:jc w:val="right"/>
        <w:rPr>
          <w:rFonts w:ascii="Lucida Handwriting" w:hAnsi="Lucida Handwriting" w:cs="Times New Roman"/>
          <w:i/>
          <w:sz w:val="20"/>
          <w:szCs w:val="20"/>
          <w:lang w:val="en-US"/>
        </w:rPr>
      </w:pPr>
      <w:r>
        <w:rPr>
          <w:rFonts w:ascii="Lucida Handwriting" w:hAnsi="Lucida Handwriting" w:cs="Times New Roman"/>
          <w:i/>
          <w:sz w:val="20"/>
          <w:szCs w:val="20"/>
          <w:lang w:val="en-US"/>
        </w:rPr>
        <w:br w:type="page"/>
      </w:r>
    </w:p>
    <w:p w:rsidR="0008141E" w:rsidRPr="008562C1" w:rsidRDefault="0008141E" w:rsidP="0008141E">
      <w:pPr>
        <w:spacing w:after="0"/>
        <w:jc w:val="right"/>
        <w:rPr>
          <w:rFonts w:ascii="Lucida Handwriting" w:hAnsi="Lucida Handwriting" w:cs="Times New Roman"/>
          <w:i/>
          <w:sz w:val="20"/>
          <w:szCs w:val="20"/>
          <w:lang w:val="en-US"/>
        </w:rPr>
      </w:pPr>
      <w:r w:rsidRPr="008562C1">
        <w:rPr>
          <w:rFonts w:ascii="Lucida Handwriting" w:hAnsi="Lucida Handwriting" w:cs="Times New Roman"/>
          <w:i/>
          <w:sz w:val="20"/>
          <w:szCs w:val="20"/>
          <w:lang w:val="en-US"/>
        </w:rPr>
        <w:lastRenderedPageBreak/>
        <w:t>Quem medicamenta non sanat, natura sanat</w:t>
      </w:r>
    </w:p>
    <w:p w:rsidR="0008141E" w:rsidRDefault="0008141E" w:rsidP="0008141E">
      <w:pPr>
        <w:spacing w:after="0"/>
        <w:jc w:val="right"/>
        <w:rPr>
          <w:rFonts w:ascii="Lucida Handwriting" w:hAnsi="Lucida Handwriting" w:cs="Times New Roman"/>
          <w:i/>
          <w:sz w:val="20"/>
          <w:szCs w:val="20"/>
        </w:rPr>
      </w:pPr>
      <w:r w:rsidRPr="008562C1">
        <w:rPr>
          <w:rFonts w:ascii="Lucida Handwriting" w:hAnsi="Lucida Handwriting" w:cs="Times New Roman"/>
          <w:i/>
          <w:sz w:val="20"/>
          <w:szCs w:val="20"/>
        </w:rPr>
        <w:t>(</w:t>
      </w:r>
      <w:r>
        <w:rPr>
          <w:rFonts w:ascii="Times New Roman" w:hAnsi="Times New Roman" w:cs="Times New Roman"/>
          <w:i/>
          <w:sz w:val="20"/>
          <w:szCs w:val="20"/>
        </w:rPr>
        <w:t>К</w:t>
      </w:r>
      <w:r w:rsidRPr="008562C1">
        <w:rPr>
          <w:rFonts w:ascii="Times New Roman" w:hAnsi="Times New Roman" w:cs="Times New Roman"/>
          <w:i/>
          <w:sz w:val="20"/>
          <w:szCs w:val="20"/>
        </w:rPr>
        <w:t>ого</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не</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излечивают</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лекарства</w:t>
      </w:r>
      <w:r w:rsidRPr="008562C1">
        <w:rPr>
          <w:rFonts w:ascii="Lucida Handwriting" w:hAnsi="Lucida Handwriting" w:cs="Times New Roman"/>
          <w:i/>
          <w:sz w:val="20"/>
          <w:szCs w:val="20"/>
        </w:rPr>
        <w:t xml:space="preserve"> </w:t>
      </w:r>
      <w:r w:rsidRPr="008562C1">
        <w:rPr>
          <w:rFonts w:ascii="Lucida Handwriting" w:hAnsi="Lucida Handwriting" w:cs="Lucida Handwriting"/>
          <w:i/>
          <w:sz w:val="20"/>
          <w:szCs w:val="20"/>
        </w:rPr>
        <w:t>–</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излечивает</w:t>
      </w:r>
      <w:r w:rsidRPr="008562C1">
        <w:rPr>
          <w:rFonts w:ascii="Lucida Handwriting" w:hAnsi="Lucida Handwriting" w:cs="Times New Roman"/>
          <w:i/>
          <w:sz w:val="20"/>
          <w:szCs w:val="20"/>
        </w:rPr>
        <w:t xml:space="preserve"> </w:t>
      </w:r>
      <w:r w:rsidRPr="008562C1">
        <w:rPr>
          <w:rFonts w:ascii="Times New Roman" w:hAnsi="Times New Roman" w:cs="Times New Roman"/>
          <w:i/>
          <w:sz w:val="20"/>
          <w:szCs w:val="20"/>
        </w:rPr>
        <w:t>природа</w:t>
      </w:r>
      <w:r w:rsidRPr="008562C1">
        <w:rPr>
          <w:rFonts w:ascii="Lucida Handwriting" w:hAnsi="Lucida Handwriting" w:cs="Times New Roman"/>
          <w:i/>
          <w:sz w:val="20"/>
          <w:szCs w:val="20"/>
        </w:rPr>
        <w:t>)</w:t>
      </w:r>
    </w:p>
    <w:p w:rsidR="00380BE9" w:rsidRPr="009D0F40" w:rsidRDefault="00E72075" w:rsidP="00DA6F9F">
      <w:pPr>
        <w:spacing w:after="0"/>
        <w:jc w:val="both"/>
        <w:rPr>
          <w:rFonts w:ascii="Times New Roman" w:hAnsi="Times New Roman" w:cs="Times New Roman"/>
          <w:sz w:val="24"/>
          <w:szCs w:val="24"/>
          <w:lang w:val="en-US"/>
        </w:rPr>
      </w:pPr>
      <w:r>
        <w:rPr>
          <w:rFonts w:ascii="Lucida Handwriting" w:hAnsi="Lucida Handwriting" w:cs="Times New Roman"/>
          <w:i/>
          <w:sz w:val="20"/>
          <w:szCs w:val="20"/>
        </w:rPr>
        <w:pict>
          <v:rect id="_x0000_i1037" style="width:0;height:1.5pt" o:hrstd="t" o:hr="t" fillcolor="#a0a0a0" stroked="f"/>
        </w:pict>
      </w:r>
    </w:p>
    <w:p w:rsidR="00C8601A" w:rsidRDefault="00DA6F9F" w:rsidP="009D0F40">
      <w:pPr>
        <w:spacing w:after="0"/>
        <w:jc w:val="both"/>
        <w:rPr>
          <w:rFonts w:ascii="Times New Roman" w:hAnsi="Times New Roman" w:cs="Times New Roman"/>
          <w:b/>
          <w:sz w:val="24"/>
          <w:szCs w:val="24"/>
        </w:rPr>
      </w:pPr>
      <w:r>
        <w:rPr>
          <w:rFonts w:ascii="Times New Roman" w:hAnsi="Times New Roman" w:cs="Times New Roman"/>
          <w:sz w:val="24"/>
          <w:szCs w:val="24"/>
        </w:rPr>
        <w:t>З</w:t>
      </w:r>
      <w:r w:rsidR="00607925" w:rsidRPr="009D0F40">
        <w:rPr>
          <w:rFonts w:ascii="Times New Roman" w:hAnsi="Times New Roman" w:cs="Times New Roman"/>
          <w:sz w:val="24"/>
          <w:szCs w:val="24"/>
        </w:rPr>
        <w:t>адание 2</w:t>
      </w:r>
      <w:r w:rsidR="00C8601A" w:rsidRPr="009D0F40">
        <w:rPr>
          <w:rFonts w:ascii="Times New Roman" w:hAnsi="Times New Roman" w:cs="Times New Roman"/>
          <w:sz w:val="24"/>
          <w:szCs w:val="24"/>
        </w:rPr>
        <w:t xml:space="preserve">. </w:t>
      </w:r>
      <w:r w:rsidR="00C8601A" w:rsidRPr="009D0F40">
        <w:rPr>
          <w:rFonts w:ascii="Times New Roman" w:hAnsi="Times New Roman" w:cs="Times New Roman"/>
          <w:b/>
          <w:sz w:val="24"/>
          <w:szCs w:val="24"/>
        </w:rPr>
        <w:t xml:space="preserve">Образуйте </w:t>
      </w:r>
      <w:r w:rsidR="00F001C5" w:rsidRPr="009D0F40">
        <w:rPr>
          <w:rFonts w:ascii="Times New Roman" w:hAnsi="Times New Roman" w:cs="Times New Roman"/>
          <w:b/>
          <w:sz w:val="24"/>
          <w:szCs w:val="24"/>
        </w:rPr>
        <w:t>прилагательные на латинском языке с помощью суффиксов:</w:t>
      </w:r>
    </w:p>
    <w:p w:rsidR="00DA6F9F" w:rsidRPr="009D0F40" w:rsidRDefault="00DA6F9F" w:rsidP="009D0F40">
      <w:pPr>
        <w:spacing w:after="0"/>
        <w:jc w:val="both"/>
        <w:rPr>
          <w:rFonts w:ascii="Times New Roman" w:hAnsi="Times New Roman" w:cs="Times New Roman"/>
          <w:b/>
          <w:sz w:val="24"/>
          <w:szCs w:val="24"/>
        </w:rPr>
      </w:pPr>
    </w:p>
    <w:p w:rsidR="00F001C5" w:rsidRPr="009D0F40" w:rsidRDefault="00F001C5"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небный - </w:t>
      </w:r>
      <w:r w:rsidRPr="009D0F40">
        <w:rPr>
          <w:rFonts w:ascii="Times New Roman" w:hAnsi="Times New Roman" w:cs="Times New Roman"/>
          <w:sz w:val="24"/>
          <w:szCs w:val="24"/>
          <w:lang w:val="en-US"/>
        </w:rPr>
        <w:t>palat</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us</w:t>
      </w:r>
      <w:r w:rsidRPr="009D0F40">
        <w:rPr>
          <w:rFonts w:ascii="Times New Roman" w:hAnsi="Times New Roman" w:cs="Times New Roman"/>
          <w:sz w:val="24"/>
          <w:szCs w:val="24"/>
        </w:rPr>
        <w:t xml:space="preserve">; подбородочный – </w:t>
      </w:r>
      <w:r w:rsidRPr="009D0F40">
        <w:rPr>
          <w:rFonts w:ascii="Times New Roman" w:hAnsi="Times New Roman" w:cs="Times New Roman"/>
          <w:sz w:val="24"/>
          <w:szCs w:val="24"/>
          <w:lang w:val="en-US"/>
        </w:rPr>
        <w:t>ment</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is</w:t>
      </w:r>
      <w:r w:rsidRPr="009D0F40">
        <w:rPr>
          <w:rFonts w:ascii="Times New Roman" w:hAnsi="Times New Roman" w:cs="Times New Roman"/>
          <w:sz w:val="24"/>
          <w:szCs w:val="24"/>
        </w:rPr>
        <w:t xml:space="preserve">;  поджелудочный - </w:t>
      </w:r>
      <w:r w:rsidRPr="009D0F40">
        <w:rPr>
          <w:rFonts w:ascii="Times New Roman" w:hAnsi="Times New Roman" w:cs="Times New Roman"/>
          <w:sz w:val="24"/>
          <w:szCs w:val="24"/>
          <w:lang w:val="en-US"/>
        </w:rPr>
        <w:t>pancreat</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us</w:t>
      </w:r>
      <w:r w:rsidRPr="009D0F40">
        <w:rPr>
          <w:rFonts w:ascii="Times New Roman" w:hAnsi="Times New Roman" w:cs="Times New Roman"/>
          <w:sz w:val="24"/>
          <w:szCs w:val="24"/>
        </w:rPr>
        <w:t xml:space="preserve">; шиловидный – </w:t>
      </w:r>
      <w:r w:rsidRPr="009D0F40">
        <w:rPr>
          <w:rFonts w:ascii="Times New Roman" w:hAnsi="Times New Roman" w:cs="Times New Roman"/>
          <w:sz w:val="24"/>
          <w:szCs w:val="24"/>
          <w:lang w:val="en-US"/>
        </w:rPr>
        <w:t>stylo</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us</w:t>
      </w:r>
      <w:r w:rsidRPr="009D0F40">
        <w:rPr>
          <w:rFonts w:ascii="Times New Roman" w:hAnsi="Times New Roman" w:cs="Times New Roman"/>
          <w:sz w:val="24"/>
          <w:szCs w:val="24"/>
        </w:rPr>
        <w:t>; крестцовый - sacr…</w:t>
      </w:r>
      <w:r w:rsidR="00174C54">
        <w:rPr>
          <w:rFonts w:ascii="Times New Roman" w:hAnsi="Times New Roman" w:cs="Times New Roman"/>
          <w:sz w:val="24"/>
          <w:szCs w:val="24"/>
          <w:lang w:val="en-US"/>
        </w:rPr>
        <w:t>is</w:t>
      </w:r>
      <w:r w:rsidR="00174C54">
        <w:rPr>
          <w:rFonts w:ascii="Times New Roman" w:hAnsi="Times New Roman" w:cs="Times New Roman"/>
          <w:sz w:val="24"/>
          <w:szCs w:val="24"/>
        </w:rPr>
        <w:t>; слизистый</w:t>
      </w:r>
      <w:r w:rsidRPr="009D0F40">
        <w:rPr>
          <w:rFonts w:ascii="Times New Roman" w:hAnsi="Times New Roman" w:cs="Times New Roman"/>
          <w:sz w:val="24"/>
          <w:szCs w:val="24"/>
        </w:rPr>
        <w:t xml:space="preserve"> – </w:t>
      </w:r>
      <w:r w:rsidRPr="009D0F40">
        <w:rPr>
          <w:rFonts w:ascii="Times New Roman" w:hAnsi="Times New Roman" w:cs="Times New Roman"/>
          <w:sz w:val="24"/>
          <w:szCs w:val="24"/>
          <w:lang w:val="en-US"/>
        </w:rPr>
        <w:t>muc</w:t>
      </w:r>
      <w:r w:rsidRPr="009D0F40">
        <w:rPr>
          <w:rFonts w:ascii="Times New Roman" w:hAnsi="Times New Roman" w:cs="Times New Roman"/>
          <w:sz w:val="24"/>
          <w:szCs w:val="24"/>
        </w:rPr>
        <w:t>…</w:t>
      </w:r>
      <w:r w:rsidR="00174C54">
        <w:rPr>
          <w:rFonts w:ascii="Times New Roman" w:hAnsi="Times New Roman" w:cs="Times New Roman"/>
          <w:sz w:val="24"/>
          <w:szCs w:val="24"/>
          <w:lang w:val="en-US"/>
        </w:rPr>
        <w:t>us</w:t>
      </w:r>
      <w:r w:rsidRPr="009D0F40">
        <w:rPr>
          <w:rFonts w:ascii="Times New Roman" w:hAnsi="Times New Roman" w:cs="Times New Roman"/>
          <w:sz w:val="24"/>
          <w:szCs w:val="24"/>
        </w:rPr>
        <w:t xml:space="preserve">; хрящевой - </w:t>
      </w:r>
      <w:r w:rsidRPr="009D0F40">
        <w:rPr>
          <w:rFonts w:ascii="Times New Roman" w:hAnsi="Times New Roman" w:cs="Times New Roman"/>
          <w:sz w:val="24"/>
          <w:szCs w:val="24"/>
          <w:lang w:val="en-US"/>
        </w:rPr>
        <w:t>cartilagin</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us</w:t>
      </w:r>
      <w:r w:rsidRPr="009D0F40">
        <w:rPr>
          <w:rFonts w:ascii="Times New Roman" w:hAnsi="Times New Roman" w:cs="Times New Roman"/>
          <w:sz w:val="24"/>
          <w:szCs w:val="24"/>
        </w:rPr>
        <w:t xml:space="preserve">; кровеносный – </w:t>
      </w:r>
      <w:r w:rsidRPr="009D0F40">
        <w:rPr>
          <w:rFonts w:ascii="Times New Roman" w:hAnsi="Times New Roman" w:cs="Times New Roman"/>
          <w:sz w:val="24"/>
          <w:szCs w:val="24"/>
          <w:lang w:val="en-US"/>
        </w:rPr>
        <w:t>sangui</w:t>
      </w:r>
      <w:r w:rsidRPr="009D0F40">
        <w:rPr>
          <w:rFonts w:ascii="Times New Roman" w:hAnsi="Times New Roman" w:cs="Times New Roman"/>
          <w:sz w:val="24"/>
          <w:szCs w:val="24"/>
        </w:rPr>
        <w:t xml:space="preserve">…; крахмальный - </w:t>
      </w:r>
      <w:r w:rsidRPr="009D0F40">
        <w:rPr>
          <w:rFonts w:ascii="Times New Roman" w:hAnsi="Times New Roman" w:cs="Times New Roman"/>
          <w:sz w:val="24"/>
          <w:szCs w:val="24"/>
          <w:lang w:val="en-US"/>
        </w:rPr>
        <w:t>amylac</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us</w:t>
      </w:r>
      <w:r w:rsidRPr="009D0F40">
        <w:rPr>
          <w:rFonts w:ascii="Times New Roman" w:hAnsi="Times New Roman" w:cs="Times New Roman"/>
          <w:sz w:val="24"/>
          <w:szCs w:val="24"/>
        </w:rPr>
        <w:t xml:space="preserve">; крестообразный – </w:t>
      </w:r>
      <w:r w:rsidR="00174C54">
        <w:rPr>
          <w:rFonts w:ascii="Times New Roman" w:hAnsi="Times New Roman" w:cs="Times New Roman"/>
          <w:sz w:val="24"/>
          <w:szCs w:val="24"/>
          <w:lang w:val="en-US"/>
        </w:rPr>
        <w:t>cruc</w:t>
      </w:r>
      <w:r w:rsidRPr="009D0F40">
        <w:rPr>
          <w:rFonts w:ascii="Times New Roman" w:hAnsi="Times New Roman" w:cs="Times New Roman"/>
          <w:sz w:val="24"/>
          <w:szCs w:val="24"/>
          <w:lang w:val="en-US"/>
        </w:rPr>
        <w:t>i</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is</w:t>
      </w:r>
      <w:r w:rsidRPr="009D0F40">
        <w:rPr>
          <w:rFonts w:ascii="Times New Roman" w:hAnsi="Times New Roman" w:cs="Times New Roman"/>
          <w:sz w:val="24"/>
          <w:szCs w:val="24"/>
        </w:rPr>
        <w:t xml:space="preserve">; потовый - </w:t>
      </w:r>
      <w:r w:rsidRPr="009D0F40">
        <w:rPr>
          <w:rFonts w:ascii="Times New Roman" w:hAnsi="Times New Roman" w:cs="Times New Roman"/>
          <w:sz w:val="24"/>
          <w:szCs w:val="24"/>
          <w:lang w:val="en-US"/>
        </w:rPr>
        <w:t>sudori</w:t>
      </w:r>
      <w:r w:rsidRPr="009D0F40">
        <w:rPr>
          <w:rFonts w:ascii="Times New Roman" w:hAnsi="Times New Roman" w:cs="Times New Roman"/>
          <w:sz w:val="24"/>
          <w:szCs w:val="24"/>
        </w:rPr>
        <w:t xml:space="preserve">…; пещеристый – </w:t>
      </w:r>
      <w:r w:rsidRPr="009D0F40">
        <w:rPr>
          <w:rFonts w:ascii="Times New Roman" w:hAnsi="Times New Roman" w:cs="Times New Roman"/>
          <w:sz w:val="24"/>
          <w:szCs w:val="24"/>
          <w:lang w:val="en-US"/>
        </w:rPr>
        <w:t>cavern</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us</w:t>
      </w:r>
      <w:r w:rsidRPr="009D0F40">
        <w:rPr>
          <w:rFonts w:ascii="Times New Roman" w:hAnsi="Times New Roman" w:cs="Times New Roman"/>
          <w:sz w:val="24"/>
          <w:szCs w:val="24"/>
        </w:rPr>
        <w:t xml:space="preserve">; ключичный - </w:t>
      </w:r>
      <w:r w:rsidRPr="009D0F40">
        <w:rPr>
          <w:rFonts w:ascii="Times New Roman" w:hAnsi="Times New Roman" w:cs="Times New Roman"/>
          <w:sz w:val="24"/>
          <w:szCs w:val="24"/>
          <w:lang w:val="en-US"/>
        </w:rPr>
        <w:t>clavicula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is</w:t>
      </w:r>
      <w:r w:rsidRPr="009D0F40">
        <w:rPr>
          <w:rFonts w:ascii="Times New Roman" w:hAnsi="Times New Roman" w:cs="Times New Roman"/>
          <w:sz w:val="24"/>
          <w:szCs w:val="24"/>
        </w:rPr>
        <w:t xml:space="preserve">; тазовый – </w:t>
      </w:r>
      <w:r w:rsidRPr="009D0F40">
        <w:rPr>
          <w:rFonts w:ascii="Times New Roman" w:hAnsi="Times New Roman" w:cs="Times New Roman"/>
          <w:sz w:val="24"/>
          <w:szCs w:val="24"/>
          <w:lang w:val="en-US"/>
        </w:rPr>
        <w:t>pelv</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us</w:t>
      </w:r>
      <w:r w:rsidRPr="009D0F40">
        <w:rPr>
          <w:rFonts w:ascii="Times New Roman" w:hAnsi="Times New Roman" w:cs="Times New Roman"/>
          <w:sz w:val="24"/>
          <w:szCs w:val="24"/>
        </w:rPr>
        <w:t xml:space="preserve">; </w:t>
      </w:r>
      <w:r w:rsidR="00BF194D" w:rsidRPr="009D0F40">
        <w:rPr>
          <w:rFonts w:ascii="Times New Roman" w:hAnsi="Times New Roman" w:cs="Times New Roman"/>
          <w:sz w:val="24"/>
          <w:szCs w:val="24"/>
        </w:rPr>
        <w:t xml:space="preserve">излечимый - </w:t>
      </w:r>
      <w:r w:rsidRPr="009D0F40">
        <w:rPr>
          <w:rFonts w:ascii="Times New Roman" w:hAnsi="Times New Roman" w:cs="Times New Roman"/>
          <w:sz w:val="24"/>
          <w:szCs w:val="24"/>
          <w:lang w:val="en-US"/>
        </w:rPr>
        <w:t>sana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is</w:t>
      </w:r>
      <w:r w:rsidRPr="009D0F40">
        <w:rPr>
          <w:rFonts w:ascii="Times New Roman" w:hAnsi="Times New Roman" w:cs="Times New Roman"/>
          <w:sz w:val="24"/>
          <w:szCs w:val="24"/>
        </w:rPr>
        <w:t xml:space="preserve">; </w:t>
      </w:r>
      <w:r w:rsidR="00BF194D" w:rsidRPr="009D0F40">
        <w:rPr>
          <w:rFonts w:ascii="Times New Roman" w:hAnsi="Times New Roman" w:cs="Times New Roman"/>
          <w:sz w:val="24"/>
          <w:szCs w:val="24"/>
        </w:rPr>
        <w:t xml:space="preserve">грибовидный - </w:t>
      </w:r>
      <w:r w:rsidRPr="009D0F40">
        <w:rPr>
          <w:rFonts w:ascii="Times New Roman" w:hAnsi="Times New Roman" w:cs="Times New Roman"/>
          <w:sz w:val="24"/>
          <w:szCs w:val="24"/>
          <w:lang w:val="en-US"/>
        </w:rPr>
        <w:t>fungi</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is</w:t>
      </w:r>
      <w:r w:rsidRPr="009D0F40">
        <w:rPr>
          <w:rFonts w:ascii="Times New Roman" w:hAnsi="Times New Roman" w:cs="Times New Roman"/>
          <w:sz w:val="24"/>
          <w:szCs w:val="24"/>
        </w:rPr>
        <w:t xml:space="preserve">. </w:t>
      </w:r>
    </w:p>
    <w:p w:rsidR="004E431D" w:rsidRDefault="004E431D" w:rsidP="009D0F40">
      <w:pPr>
        <w:spacing w:after="0"/>
        <w:jc w:val="both"/>
        <w:rPr>
          <w:rFonts w:ascii="Times New Roman" w:hAnsi="Times New Roman" w:cs="Times New Roman"/>
          <w:sz w:val="24"/>
          <w:szCs w:val="24"/>
        </w:rPr>
      </w:pPr>
    </w:p>
    <w:p w:rsidR="0008141E" w:rsidRPr="009D0F40" w:rsidRDefault="0008141E" w:rsidP="0008141E">
      <w:pPr>
        <w:spacing w:after="0"/>
        <w:jc w:val="both"/>
        <w:rPr>
          <w:rFonts w:ascii="Times New Roman" w:hAnsi="Times New Roman" w:cs="Times New Roman"/>
          <w:sz w:val="24"/>
          <w:szCs w:val="24"/>
        </w:rPr>
      </w:pPr>
      <w:r>
        <w:rPr>
          <w:rFonts w:ascii="Times New Roman" w:hAnsi="Times New Roman" w:cs="Times New Roman"/>
          <w:sz w:val="24"/>
          <w:szCs w:val="24"/>
        </w:rPr>
        <w:t xml:space="preserve">Задание </w:t>
      </w:r>
      <w:r w:rsidRPr="00EB2F62">
        <w:rPr>
          <w:rFonts w:ascii="Times New Roman" w:hAnsi="Times New Roman" w:cs="Times New Roman"/>
          <w:sz w:val="24"/>
          <w:szCs w:val="24"/>
        </w:rPr>
        <w:t>3</w:t>
      </w:r>
      <w:r w:rsidRPr="009D0F40">
        <w:rPr>
          <w:rFonts w:ascii="Times New Roman" w:hAnsi="Times New Roman" w:cs="Times New Roman"/>
          <w:sz w:val="24"/>
          <w:szCs w:val="24"/>
        </w:rPr>
        <w:t xml:space="preserve">. </w:t>
      </w:r>
      <w:r w:rsidRPr="008D6CD2">
        <w:rPr>
          <w:rFonts w:ascii="Times New Roman" w:hAnsi="Times New Roman" w:cs="Times New Roman"/>
          <w:b/>
          <w:sz w:val="24"/>
          <w:szCs w:val="24"/>
        </w:rPr>
        <w:t>С помощью приставок образуйте на латинском языке новые слова</w:t>
      </w:r>
      <w:r w:rsidRPr="009D0F40">
        <w:rPr>
          <w:rFonts w:ascii="Times New Roman" w:hAnsi="Times New Roman" w:cs="Times New Roman"/>
          <w:sz w:val="24"/>
          <w:szCs w:val="24"/>
        </w:rPr>
        <w:t>:</w:t>
      </w:r>
    </w:p>
    <w:p w:rsidR="0008141E" w:rsidRPr="009D0F40" w:rsidRDefault="0008141E" w:rsidP="0008141E">
      <w:pPr>
        <w:spacing w:after="0"/>
        <w:jc w:val="both"/>
        <w:rPr>
          <w:rFonts w:ascii="Times New Roman" w:hAnsi="Times New Roman" w:cs="Times New Roman"/>
          <w:sz w:val="24"/>
          <w:szCs w:val="24"/>
        </w:rPr>
      </w:pPr>
    </w:p>
    <w:p w:rsidR="0008141E" w:rsidRPr="009D0F40" w:rsidRDefault="0008141E" w:rsidP="0008141E">
      <w:pPr>
        <w:spacing w:after="0"/>
        <w:jc w:val="both"/>
        <w:rPr>
          <w:rFonts w:ascii="Times New Roman" w:hAnsi="Times New Roman" w:cs="Times New Roman"/>
          <w:sz w:val="24"/>
          <w:szCs w:val="24"/>
        </w:rPr>
      </w:pPr>
      <w:r w:rsidRPr="009D0F40">
        <w:rPr>
          <w:rFonts w:ascii="Times New Roman" w:hAnsi="Times New Roman" w:cs="Times New Roman"/>
          <w:b/>
          <w:sz w:val="24"/>
          <w:szCs w:val="24"/>
          <w:lang w:val="en-US"/>
        </w:rPr>
        <w:t>sub</w:t>
      </w:r>
      <w:r w:rsidRPr="009D0F40">
        <w:rPr>
          <w:rFonts w:ascii="Times New Roman" w:hAnsi="Times New Roman" w:cs="Times New Roman"/>
          <w:b/>
          <w:sz w:val="24"/>
          <w:szCs w:val="24"/>
        </w:rPr>
        <w:t xml:space="preserve">-: </w:t>
      </w:r>
      <w:r w:rsidRPr="009D0F40">
        <w:rPr>
          <w:rFonts w:ascii="Times New Roman" w:hAnsi="Times New Roman" w:cs="Times New Roman"/>
          <w:sz w:val="24"/>
          <w:szCs w:val="24"/>
        </w:rPr>
        <w:t>кожный; лопаточный; нижнечелюстной; язычный;</w:t>
      </w:r>
    </w:p>
    <w:p w:rsidR="0008141E" w:rsidRPr="009D0F40" w:rsidRDefault="0008141E" w:rsidP="0008141E">
      <w:pPr>
        <w:spacing w:after="0"/>
        <w:jc w:val="both"/>
        <w:rPr>
          <w:rFonts w:ascii="Times New Roman" w:hAnsi="Times New Roman" w:cs="Times New Roman"/>
          <w:sz w:val="24"/>
          <w:szCs w:val="24"/>
        </w:rPr>
      </w:pPr>
      <w:r w:rsidRPr="009D0F40">
        <w:rPr>
          <w:rFonts w:ascii="Times New Roman" w:hAnsi="Times New Roman" w:cs="Times New Roman"/>
          <w:b/>
          <w:sz w:val="24"/>
          <w:szCs w:val="24"/>
          <w:lang w:val="en-US"/>
        </w:rPr>
        <w:t>infra</w:t>
      </w:r>
      <w:r w:rsidRPr="009D0F40">
        <w:rPr>
          <w:rFonts w:ascii="Times New Roman" w:hAnsi="Times New Roman" w:cs="Times New Roman"/>
          <w:b/>
          <w:sz w:val="24"/>
          <w:szCs w:val="24"/>
        </w:rPr>
        <w:t xml:space="preserve">-: </w:t>
      </w:r>
      <w:r w:rsidRPr="009D0F40">
        <w:rPr>
          <w:rFonts w:ascii="Times New Roman" w:hAnsi="Times New Roman" w:cs="Times New Roman"/>
          <w:sz w:val="24"/>
          <w:szCs w:val="24"/>
        </w:rPr>
        <w:t>реберный; ключичный; височный; глазничный;</w:t>
      </w:r>
    </w:p>
    <w:p w:rsidR="0008141E" w:rsidRPr="009D0F40" w:rsidRDefault="0008141E" w:rsidP="0008141E">
      <w:pPr>
        <w:spacing w:after="0"/>
        <w:jc w:val="both"/>
        <w:rPr>
          <w:rFonts w:ascii="Times New Roman" w:hAnsi="Times New Roman" w:cs="Times New Roman"/>
          <w:sz w:val="24"/>
          <w:szCs w:val="24"/>
        </w:rPr>
      </w:pPr>
      <w:r w:rsidRPr="009D0F40">
        <w:rPr>
          <w:rFonts w:ascii="Times New Roman" w:hAnsi="Times New Roman" w:cs="Times New Roman"/>
          <w:b/>
          <w:sz w:val="24"/>
          <w:szCs w:val="24"/>
          <w:lang w:val="en-US"/>
        </w:rPr>
        <w:t>supra</w:t>
      </w:r>
      <w:r w:rsidRPr="009D0F40">
        <w:rPr>
          <w:rFonts w:ascii="Times New Roman" w:hAnsi="Times New Roman" w:cs="Times New Roman"/>
          <w:b/>
          <w:sz w:val="24"/>
          <w:szCs w:val="24"/>
        </w:rPr>
        <w:t xml:space="preserve">-: </w:t>
      </w:r>
      <w:r w:rsidRPr="009D0F40">
        <w:rPr>
          <w:rFonts w:ascii="Times New Roman" w:hAnsi="Times New Roman" w:cs="Times New Roman"/>
          <w:sz w:val="24"/>
          <w:szCs w:val="24"/>
        </w:rPr>
        <w:t>ключичный; грудинный; почечный;</w:t>
      </w:r>
    </w:p>
    <w:p w:rsidR="0008141E" w:rsidRPr="009D0F40" w:rsidRDefault="0008141E" w:rsidP="0008141E">
      <w:pPr>
        <w:spacing w:after="0"/>
        <w:jc w:val="both"/>
        <w:rPr>
          <w:rFonts w:ascii="Times New Roman" w:hAnsi="Times New Roman" w:cs="Times New Roman"/>
          <w:sz w:val="24"/>
          <w:szCs w:val="24"/>
        </w:rPr>
      </w:pPr>
      <w:r w:rsidRPr="009D0F40">
        <w:rPr>
          <w:rFonts w:ascii="Times New Roman" w:hAnsi="Times New Roman" w:cs="Times New Roman"/>
          <w:b/>
          <w:sz w:val="24"/>
          <w:szCs w:val="24"/>
          <w:lang w:val="en-US"/>
        </w:rPr>
        <w:t>inter</w:t>
      </w:r>
      <w:r w:rsidRPr="009D0F40">
        <w:rPr>
          <w:rFonts w:ascii="Times New Roman" w:hAnsi="Times New Roman" w:cs="Times New Roman"/>
          <w:b/>
          <w:sz w:val="24"/>
          <w:szCs w:val="24"/>
        </w:rPr>
        <w:t>-:</w:t>
      </w:r>
      <w:r w:rsidRPr="009D0F40">
        <w:rPr>
          <w:rFonts w:ascii="Times New Roman" w:hAnsi="Times New Roman" w:cs="Times New Roman"/>
          <w:sz w:val="24"/>
          <w:szCs w:val="24"/>
        </w:rPr>
        <w:t xml:space="preserve"> мышечный; остистый; костный; теменной; позвоночный;</w:t>
      </w:r>
    </w:p>
    <w:p w:rsidR="0008141E" w:rsidRPr="009D0F40" w:rsidRDefault="0008141E" w:rsidP="0008141E">
      <w:pPr>
        <w:spacing w:after="0"/>
        <w:jc w:val="both"/>
        <w:rPr>
          <w:rFonts w:ascii="Times New Roman" w:hAnsi="Times New Roman" w:cs="Times New Roman"/>
          <w:sz w:val="24"/>
          <w:szCs w:val="24"/>
        </w:rPr>
      </w:pPr>
      <w:r w:rsidRPr="009D0F40">
        <w:rPr>
          <w:rFonts w:ascii="Times New Roman" w:hAnsi="Times New Roman" w:cs="Times New Roman"/>
          <w:b/>
          <w:sz w:val="24"/>
          <w:szCs w:val="24"/>
          <w:lang w:val="en-US"/>
        </w:rPr>
        <w:t>extra</w:t>
      </w:r>
      <w:r w:rsidRPr="009D0F40">
        <w:rPr>
          <w:rFonts w:ascii="Times New Roman" w:hAnsi="Times New Roman" w:cs="Times New Roman"/>
          <w:b/>
          <w:sz w:val="24"/>
          <w:szCs w:val="24"/>
        </w:rPr>
        <w:t xml:space="preserve">-: </w:t>
      </w:r>
      <w:r w:rsidRPr="009D0F40">
        <w:rPr>
          <w:rFonts w:ascii="Times New Roman" w:hAnsi="Times New Roman" w:cs="Times New Roman"/>
          <w:sz w:val="24"/>
          <w:szCs w:val="24"/>
        </w:rPr>
        <w:t>клеточный; маточный; капсулярный;</w:t>
      </w:r>
    </w:p>
    <w:p w:rsidR="0008141E" w:rsidRPr="009D0F40" w:rsidRDefault="0008141E" w:rsidP="0008141E">
      <w:pPr>
        <w:spacing w:after="0"/>
        <w:jc w:val="both"/>
        <w:rPr>
          <w:rFonts w:ascii="Times New Roman" w:hAnsi="Times New Roman" w:cs="Times New Roman"/>
          <w:sz w:val="24"/>
          <w:szCs w:val="24"/>
        </w:rPr>
      </w:pPr>
      <w:r w:rsidRPr="009D0F40">
        <w:rPr>
          <w:rFonts w:ascii="Times New Roman" w:hAnsi="Times New Roman" w:cs="Times New Roman"/>
          <w:b/>
          <w:sz w:val="24"/>
          <w:szCs w:val="24"/>
          <w:lang w:val="en-US"/>
        </w:rPr>
        <w:t>intra</w:t>
      </w:r>
      <w:r w:rsidRPr="009D0F40">
        <w:rPr>
          <w:rFonts w:ascii="Times New Roman" w:hAnsi="Times New Roman" w:cs="Times New Roman"/>
          <w:b/>
          <w:sz w:val="24"/>
          <w:szCs w:val="24"/>
        </w:rPr>
        <w:t>-:</w:t>
      </w:r>
      <w:r w:rsidRPr="009D0F40">
        <w:rPr>
          <w:rFonts w:ascii="Times New Roman" w:hAnsi="Times New Roman" w:cs="Times New Roman"/>
          <w:sz w:val="24"/>
          <w:szCs w:val="24"/>
        </w:rPr>
        <w:t xml:space="preserve"> клеточный; черепной; железистый; теменной;</w:t>
      </w:r>
    </w:p>
    <w:p w:rsidR="0008141E" w:rsidRPr="009D0F40" w:rsidRDefault="0008141E" w:rsidP="0008141E">
      <w:pPr>
        <w:spacing w:after="0"/>
        <w:jc w:val="both"/>
        <w:rPr>
          <w:rFonts w:ascii="Times New Roman" w:hAnsi="Times New Roman" w:cs="Times New Roman"/>
          <w:sz w:val="24"/>
          <w:szCs w:val="24"/>
        </w:rPr>
      </w:pPr>
      <w:r w:rsidRPr="009D0F40">
        <w:rPr>
          <w:rFonts w:ascii="Times New Roman" w:hAnsi="Times New Roman" w:cs="Times New Roman"/>
          <w:b/>
          <w:sz w:val="24"/>
          <w:szCs w:val="24"/>
          <w:lang w:val="en-US"/>
        </w:rPr>
        <w:t>prae</w:t>
      </w:r>
      <w:r w:rsidRPr="009D0F40">
        <w:rPr>
          <w:rFonts w:ascii="Times New Roman" w:hAnsi="Times New Roman" w:cs="Times New Roman"/>
          <w:b/>
          <w:sz w:val="24"/>
          <w:szCs w:val="24"/>
        </w:rPr>
        <w:t xml:space="preserve">-: </w:t>
      </w:r>
      <w:r w:rsidRPr="009D0F40">
        <w:rPr>
          <w:rFonts w:ascii="Times New Roman" w:hAnsi="Times New Roman" w:cs="Times New Roman"/>
          <w:sz w:val="24"/>
          <w:szCs w:val="24"/>
        </w:rPr>
        <w:t>сердечный; позвоночный.</w:t>
      </w:r>
    </w:p>
    <w:p w:rsidR="0008141E" w:rsidRPr="00EB2F62" w:rsidRDefault="0008141E" w:rsidP="009D0F40">
      <w:pPr>
        <w:spacing w:after="0"/>
        <w:jc w:val="both"/>
        <w:rPr>
          <w:rFonts w:ascii="Times New Roman" w:hAnsi="Times New Roman" w:cs="Times New Roman"/>
          <w:sz w:val="24"/>
          <w:szCs w:val="24"/>
        </w:rPr>
      </w:pPr>
    </w:p>
    <w:p w:rsidR="00EB2F62" w:rsidRPr="004B2542" w:rsidRDefault="00EB2F62" w:rsidP="0008141E">
      <w:pPr>
        <w:spacing w:after="0" w:line="240" w:lineRule="auto"/>
        <w:jc w:val="right"/>
        <w:rPr>
          <w:rFonts w:ascii="Lucida Handwriting" w:hAnsi="Lucida Handwriting" w:cs="Times New Roman"/>
          <w:i/>
          <w:sz w:val="20"/>
          <w:szCs w:val="20"/>
        </w:rPr>
      </w:pPr>
      <w:r w:rsidRPr="004B2542">
        <w:rPr>
          <w:rFonts w:ascii="Lucida Handwriting" w:hAnsi="Lucida Handwriting" w:cs="Times New Roman"/>
          <w:i/>
          <w:sz w:val="20"/>
          <w:szCs w:val="20"/>
        </w:rPr>
        <w:br w:type="page"/>
      </w:r>
    </w:p>
    <w:p w:rsidR="0008141E" w:rsidRPr="008F0907" w:rsidRDefault="0008141E" w:rsidP="0008141E">
      <w:pPr>
        <w:spacing w:after="0" w:line="240" w:lineRule="auto"/>
        <w:jc w:val="right"/>
        <w:rPr>
          <w:rFonts w:ascii="Lucida Handwriting" w:hAnsi="Lucida Handwriting" w:cs="Times New Roman"/>
          <w:i/>
          <w:sz w:val="20"/>
          <w:szCs w:val="20"/>
        </w:rPr>
      </w:pPr>
      <w:r w:rsidRPr="008D6CD2">
        <w:rPr>
          <w:rFonts w:ascii="Lucida Handwriting" w:hAnsi="Lucida Handwriting" w:cs="Times New Roman"/>
          <w:i/>
          <w:sz w:val="20"/>
          <w:szCs w:val="20"/>
          <w:lang w:val="en-US"/>
        </w:rPr>
        <w:lastRenderedPageBreak/>
        <w:t>Principiis</w:t>
      </w:r>
      <w:r w:rsidRPr="008F0907">
        <w:rPr>
          <w:rFonts w:ascii="Lucida Handwriting" w:hAnsi="Lucida Handwriting" w:cs="Times New Roman"/>
          <w:i/>
          <w:sz w:val="20"/>
          <w:szCs w:val="20"/>
        </w:rPr>
        <w:t xml:space="preserve"> </w:t>
      </w:r>
      <w:r w:rsidRPr="008D6CD2">
        <w:rPr>
          <w:rFonts w:ascii="Lucida Handwriting" w:hAnsi="Lucida Handwriting" w:cs="Times New Roman"/>
          <w:i/>
          <w:sz w:val="20"/>
          <w:szCs w:val="20"/>
          <w:lang w:val="en-US"/>
        </w:rPr>
        <w:t>obsta</w:t>
      </w:r>
    </w:p>
    <w:p w:rsidR="0008141E" w:rsidRDefault="0008141E" w:rsidP="0008141E">
      <w:pPr>
        <w:spacing w:after="0"/>
        <w:jc w:val="right"/>
        <w:rPr>
          <w:rFonts w:ascii="Lucida Handwriting" w:hAnsi="Lucida Handwriting" w:cs="Times New Roman"/>
          <w:i/>
          <w:sz w:val="20"/>
          <w:szCs w:val="20"/>
        </w:rPr>
      </w:pPr>
      <w:r w:rsidRPr="008D6CD2">
        <w:rPr>
          <w:rFonts w:ascii="Lucida Handwriting" w:hAnsi="Lucida Handwriting" w:cs="Times New Roman"/>
          <w:i/>
          <w:sz w:val="20"/>
          <w:szCs w:val="20"/>
        </w:rPr>
        <w:t>(</w:t>
      </w:r>
      <w:r w:rsidRPr="008D6CD2">
        <w:rPr>
          <w:rFonts w:ascii="Times New Roman" w:hAnsi="Times New Roman" w:cs="Times New Roman"/>
          <w:i/>
          <w:sz w:val="20"/>
          <w:szCs w:val="20"/>
        </w:rPr>
        <w:t>Пресеки</w:t>
      </w:r>
      <w:r w:rsidRPr="008D6CD2">
        <w:rPr>
          <w:rFonts w:ascii="Lucida Handwriting" w:hAnsi="Lucida Handwriting" w:cs="Times New Roman"/>
          <w:i/>
          <w:sz w:val="20"/>
          <w:szCs w:val="20"/>
        </w:rPr>
        <w:t xml:space="preserve"> </w:t>
      </w:r>
      <w:r w:rsidRPr="008D6CD2">
        <w:rPr>
          <w:rFonts w:ascii="Times New Roman" w:hAnsi="Times New Roman" w:cs="Times New Roman"/>
          <w:i/>
          <w:sz w:val="20"/>
          <w:szCs w:val="20"/>
        </w:rPr>
        <w:t>болезнь</w:t>
      </w:r>
      <w:r w:rsidRPr="008D6CD2">
        <w:rPr>
          <w:rFonts w:ascii="Lucida Handwriting" w:hAnsi="Lucida Handwriting" w:cs="Times New Roman"/>
          <w:i/>
          <w:sz w:val="20"/>
          <w:szCs w:val="20"/>
        </w:rPr>
        <w:t xml:space="preserve"> </w:t>
      </w:r>
      <w:r w:rsidRPr="008D6CD2">
        <w:rPr>
          <w:rFonts w:ascii="Times New Roman" w:hAnsi="Times New Roman" w:cs="Times New Roman"/>
          <w:i/>
          <w:sz w:val="20"/>
          <w:szCs w:val="20"/>
        </w:rPr>
        <w:t>в</w:t>
      </w:r>
      <w:r w:rsidRPr="008D6CD2">
        <w:rPr>
          <w:rFonts w:ascii="Lucida Handwriting" w:hAnsi="Lucida Handwriting" w:cs="Times New Roman"/>
          <w:i/>
          <w:sz w:val="20"/>
          <w:szCs w:val="20"/>
        </w:rPr>
        <w:t xml:space="preserve"> </w:t>
      </w:r>
      <w:r w:rsidRPr="008D6CD2">
        <w:rPr>
          <w:rFonts w:ascii="Times New Roman" w:hAnsi="Times New Roman" w:cs="Times New Roman"/>
          <w:i/>
          <w:sz w:val="20"/>
          <w:szCs w:val="20"/>
        </w:rPr>
        <w:t>зародыше</w:t>
      </w:r>
      <w:r w:rsidRPr="008D6CD2">
        <w:rPr>
          <w:rFonts w:ascii="Lucida Handwriting" w:hAnsi="Lucida Handwriting" w:cs="Times New Roman"/>
          <w:i/>
          <w:sz w:val="20"/>
          <w:szCs w:val="20"/>
        </w:rPr>
        <w:t>)</w:t>
      </w:r>
    </w:p>
    <w:p w:rsidR="00BF194D" w:rsidRPr="009D0F40" w:rsidRDefault="00E72075" w:rsidP="0008141E">
      <w:pPr>
        <w:spacing w:after="0"/>
        <w:jc w:val="both"/>
        <w:rPr>
          <w:rFonts w:ascii="Times New Roman" w:hAnsi="Times New Roman" w:cs="Times New Roman"/>
          <w:b/>
          <w:sz w:val="24"/>
          <w:szCs w:val="24"/>
        </w:rPr>
      </w:pPr>
      <w:r>
        <w:rPr>
          <w:rFonts w:ascii="Lucida Handwriting" w:hAnsi="Lucida Handwriting" w:cs="Times New Roman"/>
          <w:i/>
          <w:sz w:val="20"/>
          <w:szCs w:val="20"/>
        </w:rPr>
        <w:pict>
          <v:rect id="_x0000_i1038" style="width:0;height:1.5pt" o:hrstd="t" o:hr="t" fillcolor="#a0a0a0" stroked="f"/>
        </w:pict>
      </w:r>
      <w:r w:rsidR="0008141E">
        <w:rPr>
          <w:rFonts w:ascii="Times New Roman" w:hAnsi="Times New Roman" w:cs="Times New Roman"/>
          <w:sz w:val="24"/>
          <w:szCs w:val="24"/>
        </w:rPr>
        <w:t xml:space="preserve">Задание </w:t>
      </w:r>
      <w:r w:rsidR="0008141E" w:rsidRPr="00EB2F62">
        <w:rPr>
          <w:rFonts w:ascii="Times New Roman" w:hAnsi="Times New Roman" w:cs="Times New Roman"/>
          <w:sz w:val="24"/>
          <w:szCs w:val="24"/>
        </w:rPr>
        <w:t>4</w:t>
      </w:r>
      <w:r w:rsidR="00B07E92" w:rsidRPr="009D0F40">
        <w:rPr>
          <w:rFonts w:ascii="Times New Roman" w:hAnsi="Times New Roman" w:cs="Times New Roman"/>
          <w:sz w:val="24"/>
          <w:szCs w:val="24"/>
        </w:rPr>
        <w:t xml:space="preserve">. </w:t>
      </w:r>
      <w:r w:rsidR="00B07E92" w:rsidRPr="009D0F40">
        <w:rPr>
          <w:rFonts w:ascii="Times New Roman" w:hAnsi="Times New Roman" w:cs="Times New Roman"/>
          <w:b/>
          <w:sz w:val="24"/>
          <w:szCs w:val="24"/>
        </w:rPr>
        <w:t>Назовите приставки, передающие значения, указанные ниже: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1321"/>
        <w:gridCol w:w="1649"/>
        <w:gridCol w:w="1321"/>
        <w:gridCol w:w="1321"/>
      </w:tblGrid>
      <w:tr w:rsidR="008525C7" w:rsidTr="008525C7">
        <w:trPr>
          <w:trHeight w:val="397"/>
        </w:trPr>
        <w:tc>
          <w:tcPr>
            <w:tcW w:w="1914" w:type="dxa"/>
            <w:vAlign w:val="center"/>
          </w:tcPr>
          <w:p w:rsidR="008525C7" w:rsidRDefault="008525C7" w:rsidP="008525C7">
            <w:pPr>
              <w:jc w:val="center"/>
              <w:rPr>
                <w:rFonts w:ascii="Times New Roman" w:hAnsi="Times New Roman" w:cs="Times New Roman"/>
                <w:sz w:val="24"/>
                <w:szCs w:val="24"/>
              </w:rPr>
            </w:pPr>
            <w:r w:rsidRPr="009D0F40">
              <w:rPr>
                <w:rFonts w:ascii="Times New Roman" w:hAnsi="Times New Roman" w:cs="Times New Roman"/>
                <w:b/>
                <w:sz w:val="24"/>
                <w:szCs w:val="24"/>
              </w:rPr>
              <w:t>внутри</w:t>
            </w:r>
          </w:p>
        </w:tc>
        <w:tc>
          <w:tcPr>
            <w:tcW w:w="1914" w:type="dxa"/>
            <w:vAlign w:val="center"/>
          </w:tcPr>
          <w:p w:rsidR="008525C7" w:rsidRDefault="008525C7" w:rsidP="008525C7">
            <w:pPr>
              <w:jc w:val="center"/>
              <w:rPr>
                <w:rFonts w:ascii="Times New Roman" w:hAnsi="Times New Roman" w:cs="Times New Roman"/>
                <w:sz w:val="24"/>
                <w:szCs w:val="24"/>
              </w:rPr>
            </w:pPr>
            <w:r w:rsidRPr="009D0F40">
              <w:rPr>
                <w:rFonts w:ascii="Times New Roman" w:hAnsi="Times New Roman" w:cs="Times New Roman"/>
                <w:b/>
                <w:sz w:val="24"/>
                <w:szCs w:val="24"/>
              </w:rPr>
              <w:t>снаружи, около</w:t>
            </w:r>
          </w:p>
        </w:tc>
        <w:tc>
          <w:tcPr>
            <w:tcW w:w="1914" w:type="dxa"/>
            <w:vAlign w:val="center"/>
          </w:tcPr>
          <w:p w:rsidR="008525C7" w:rsidRDefault="008525C7" w:rsidP="008525C7">
            <w:pPr>
              <w:jc w:val="center"/>
              <w:rPr>
                <w:rFonts w:ascii="Times New Roman" w:hAnsi="Times New Roman" w:cs="Times New Roman"/>
                <w:sz w:val="24"/>
                <w:szCs w:val="24"/>
              </w:rPr>
            </w:pPr>
            <w:r w:rsidRPr="009D0F40">
              <w:rPr>
                <w:rFonts w:ascii="Times New Roman" w:hAnsi="Times New Roman" w:cs="Times New Roman"/>
                <w:b/>
                <w:sz w:val="24"/>
                <w:szCs w:val="24"/>
              </w:rPr>
              <w:t>перед/позади</w:t>
            </w:r>
          </w:p>
        </w:tc>
        <w:tc>
          <w:tcPr>
            <w:tcW w:w="3828" w:type="dxa"/>
            <w:gridSpan w:val="2"/>
            <w:vAlign w:val="center"/>
          </w:tcPr>
          <w:p w:rsidR="008525C7" w:rsidRDefault="008525C7" w:rsidP="008525C7">
            <w:pPr>
              <w:jc w:val="center"/>
              <w:rPr>
                <w:rFonts w:ascii="Times New Roman" w:hAnsi="Times New Roman" w:cs="Times New Roman"/>
                <w:sz w:val="24"/>
                <w:szCs w:val="24"/>
              </w:rPr>
            </w:pPr>
            <w:r w:rsidRPr="009D0F40">
              <w:rPr>
                <w:rFonts w:ascii="Times New Roman" w:hAnsi="Times New Roman" w:cs="Times New Roman"/>
                <w:b/>
                <w:sz w:val="24"/>
                <w:szCs w:val="24"/>
              </w:rPr>
              <w:t>между, в середине</w:t>
            </w:r>
          </w:p>
        </w:tc>
      </w:tr>
      <w:tr w:rsidR="008525C7" w:rsidTr="0042569D">
        <w:trPr>
          <w:trHeight w:val="1304"/>
        </w:trPr>
        <w:tc>
          <w:tcPr>
            <w:tcW w:w="1914" w:type="dxa"/>
            <w:vAlign w:val="center"/>
          </w:tcPr>
          <w:p w:rsidR="008525C7" w:rsidRDefault="006E4B30" w:rsidP="008525C7">
            <w:pPr>
              <w:jc w:val="center"/>
              <w:rPr>
                <w:rFonts w:ascii="Times New Roman" w:hAnsi="Times New Roman" w:cs="Times New Roman"/>
                <w:sz w:val="24"/>
                <w:szCs w:val="24"/>
              </w:rP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31296" behindDoc="0" locked="0" layoutInCell="1" allowOverlap="1" wp14:anchorId="0C9CBF10" wp14:editId="745A6F53">
                      <wp:simplePos x="0" y="0"/>
                      <wp:positionH relativeFrom="column">
                        <wp:posOffset>268605</wp:posOffset>
                      </wp:positionH>
                      <wp:positionV relativeFrom="paragraph">
                        <wp:posOffset>278130</wp:posOffset>
                      </wp:positionV>
                      <wp:extent cx="448310" cy="0"/>
                      <wp:effectExtent l="0" t="76200" r="27940" b="114300"/>
                      <wp:wrapNone/>
                      <wp:docPr id="105" name="Прямая со стрелкой 105"/>
                      <wp:cNvGraphicFramePr/>
                      <a:graphic xmlns:a="http://schemas.openxmlformats.org/drawingml/2006/main">
                        <a:graphicData uri="http://schemas.microsoft.com/office/word/2010/wordprocessingShape">
                          <wps:wsp>
                            <wps:cNvCnPr/>
                            <wps:spPr>
                              <a:xfrm>
                                <a:off x="0" y="0"/>
                                <a:ext cx="4483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5" o:spid="_x0000_s1026" type="#_x0000_t32" style="position:absolute;margin-left:21.15pt;margin-top:21.9pt;width:35.3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" strokecolor="black [3213]" strokeweight="1pt">
                      <v:stroke endarrow="open"/>
                    </v:shape>
                  </w:pict>
                </mc:Fallback>
              </mc:AlternateContent>
            </w:r>
            <w:r w:rsidR="008525C7" w:rsidRPr="009D0F40">
              <w:rPr>
                <w:rFonts w:ascii="Times New Roman" w:hAnsi="Times New Roman" w:cs="Times New Roman"/>
                <w:b/>
                <w:noProof/>
                <w:color w:val="FFFFFF" w:themeColor="background1"/>
                <w:sz w:val="24"/>
                <w:szCs w:val="24"/>
              </w:rPr>
              <mc:AlternateContent>
                <mc:Choice Requires="wps">
                  <w:drawing>
                    <wp:inline distT="0" distB="0" distL="0" distR="0" wp14:anchorId="4C6DAAED" wp14:editId="264335F8">
                      <wp:extent cx="640080" cy="579120"/>
                      <wp:effectExtent l="0" t="0" r="26670" b="11430"/>
                      <wp:docPr id="95" name="Овал 95"/>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95"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" fillcolor="#bfbfbf [2412]" strokecolor="#a5a5a5 [2092]" strokeweight="2pt">
                      <w10:anchorlock/>
                    </v:oval>
                  </w:pict>
                </mc:Fallback>
              </mc:AlternateContent>
            </w:r>
          </w:p>
        </w:tc>
        <w:tc>
          <w:tcPr>
            <w:tcW w:w="1914" w:type="dxa"/>
            <w:vAlign w:val="center"/>
          </w:tcPr>
          <w:p w:rsidR="008525C7" w:rsidRDefault="00CD32F8" w:rsidP="008525C7">
            <w:pPr>
              <w:jc w:val="cente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32320" behindDoc="0" locked="0" layoutInCell="1" allowOverlap="1" wp14:anchorId="7B7A25D6" wp14:editId="180A6C2B">
                      <wp:simplePos x="0" y="0"/>
                      <wp:positionH relativeFrom="column">
                        <wp:posOffset>415925</wp:posOffset>
                      </wp:positionH>
                      <wp:positionV relativeFrom="paragraph">
                        <wp:posOffset>269875</wp:posOffset>
                      </wp:positionV>
                      <wp:extent cx="461645" cy="0"/>
                      <wp:effectExtent l="0" t="76200" r="14605" b="114300"/>
                      <wp:wrapNone/>
                      <wp:docPr id="106" name="Прямая со стрелкой 106"/>
                      <wp:cNvGraphicFramePr/>
                      <a:graphic xmlns:a="http://schemas.openxmlformats.org/drawingml/2006/main">
                        <a:graphicData uri="http://schemas.microsoft.com/office/word/2010/wordprocessingShape">
                          <wps:wsp>
                            <wps:cNvCnPr/>
                            <wps:spPr>
                              <a:xfrm>
                                <a:off x="0" y="0"/>
                                <a:ext cx="46164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6" o:spid="_x0000_s1026" type="#_x0000_t32" style="position:absolute;margin-left:32.75pt;margin-top:21.25pt;width:36.3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" strokecolor="black [3213]" strokeweight="1pt">
                      <v:stroke endarrow="open"/>
                    </v:shape>
                  </w:pict>
                </mc:Fallback>
              </mc:AlternateContent>
            </w:r>
            <w:r w:rsidR="008525C7" w:rsidRPr="00556DDF">
              <w:rPr>
                <w:rFonts w:ascii="Times New Roman" w:hAnsi="Times New Roman" w:cs="Times New Roman"/>
                <w:b/>
                <w:noProof/>
                <w:color w:val="FFFFFF" w:themeColor="background1"/>
                <w:sz w:val="24"/>
                <w:szCs w:val="24"/>
              </w:rPr>
              <mc:AlternateContent>
                <mc:Choice Requires="wps">
                  <w:drawing>
                    <wp:inline distT="0" distB="0" distL="0" distR="0" wp14:anchorId="62E476F9" wp14:editId="71B527FD">
                      <wp:extent cx="640080" cy="579120"/>
                      <wp:effectExtent l="0" t="0" r="26670" b="11430"/>
                      <wp:docPr id="96" name="Овал 96"/>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96"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" fillcolor="#bfbfbf [2412]" strokecolor="#a5a5a5 [2092]" strokeweight="2pt">
                      <w10:anchorlock/>
                    </v:oval>
                  </w:pict>
                </mc:Fallback>
              </mc:AlternateContent>
            </w:r>
          </w:p>
        </w:tc>
        <w:tc>
          <w:tcPr>
            <w:tcW w:w="1914" w:type="dxa"/>
            <w:vAlign w:val="center"/>
          </w:tcPr>
          <w:p w:rsidR="008525C7" w:rsidRDefault="006E4B30" w:rsidP="008525C7">
            <w:pPr>
              <w:jc w:val="cente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34368" behindDoc="0" locked="0" layoutInCell="1" allowOverlap="1" wp14:anchorId="4DCC0693" wp14:editId="2725245F">
                      <wp:simplePos x="0" y="0"/>
                      <wp:positionH relativeFrom="column">
                        <wp:posOffset>758825</wp:posOffset>
                      </wp:positionH>
                      <wp:positionV relativeFrom="paragraph">
                        <wp:posOffset>272415</wp:posOffset>
                      </wp:positionV>
                      <wp:extent cx="256540" cy="0"/>
                      <wp:effectExtent l="0" t="76200" r="10160" b="114300"/>
                      <wp:wrapNone/>
                      <wp:docPr id="108" name="Прямая со стрелкой 108"/>
                      <wp:cNvGraphicFramePr/>
                      <a:graphic xmlns:a="http://schemas.openxmlformats.org/drawingml/2006/main">
                        <a:graphicData uri="http://schemas.microsoft.com/office/word/2010/wordprocessingShape">
                          <wps:wsp>
                            <wps:cNvCnPr/>
                            <wps:spPr>
                              <a:xfrm>
                                <a:off x="0" y="0"/>
                                <a:ext cx="25654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8" o:spid="_x0000_s1026" type="#_x0000_t32" style="position:absolute;margin-left:59.75pt;margin-top:21.45pt;width:20.2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" strokecolor="black [3213]" strokeweight="1pt">
                      <v:stroke endarrow="open"/>
                    </v:shape>
                  </w:pict>
                </mc:Fallback>
              </mc:AlternateContent>
            </w:r>
            <w:r w:rsidR="008525C7" w:rsidRPr="00556DDF">
              <w:rPr>
                <w:rFonts w:ascii="Times New Roman" w:hAnsi="Times New Roman" w:cs="Times New Roman"/>
                <w:b/>
                <w:noProof/>
                <w:color w:val="FFFFFF" w:themeColor="background1"/>
                <w:sz w:val="24"/>
                <w:szCs w:val="24"/>
              </w:rPr>
              <mc:AlternateContent>
                <mc:Choice Requires="wps">
                  <w:drawing>
                    <wp:inline distT="0" distB="0" distL="0" distR="0" wp14:anchorId="56F12AB9" wp14:editId="7D00EFB8">
                      <wp:extent cx="640080" cy="579120"/>
                      <wp:effectExtent l="0" t="0" r="26670" b="11430"/>
                      <wp:docPr id="2" name="Овал 2"/>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2"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" fillcolor="#bfbfbf [2412]" strokecolor="#a5a5a5 [2092]" strokeweight="2pt">
                      <w10:anchorlock/>
                    </v:oval>
                  </w:pict>
                </mc:Fallback>
              </mc:AlternateContent>
            </w:r>
          </w:p>
        </w:tc>
        <w:tc>
          <w:tcPr>
            <w:tcW w:w="1914" w:type="dxa"/>
            <w:vAlign w:val="center"/>
          </w:tcPr>
          <w:p w:rsidR="008525C7" w:rsidRDefault="006E4B30" w:rsidP="008525C7">
            <w:pPr>
              <w:jc w:val="cente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35392" behindDoc="0" locked="0" layoutInCell="1" allowOverlap="1" wp14:anchorId="27F950FE" wp14:editId="22A4F086">
                      <wp:simplePos x="0" y="0"/>
                      <wp:positionH relativeFrom="column">
                        <wp:posOffset>885190</wp:posOffset>
                      </wp:positionH>
                      <wp:positionV relativeFrom="paragraph">
                        <wp:posOffset>297815</wp:posOffset>
                      </wp:positionV>
                      <wp:extent cx="508635" cy="0"/>
                      <wp:effectExtent l="0" t="0" r="24765" b="19050"/>
                      <wp:wrapNone/>
                      <wp:docPr id="111" name="Прямая соединительная линия 111"/>
                      <wp:cNvGraphicFramePr/>
                      <a:graphic xmlns:a="http://schemas.openxmlformats.org/drawingml/2006/main">
                        <a:graphicData uri="http://schemas.microsoft.com/office/word/2010/wordprocessingShape">
                          <wps:wsp>
                            <wps:cNvCnPr/>
                            <wps:spPr>
                              <a:xfrm>
                                <a:off x="0" y="0"/>
                                <a:ext cx="5086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1"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pt,23.45pt" to="109.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" strokecolor="black [3213]" strokeweight="1pt"/>
                  </w:pict>
                </mc:Fallback>
              </mc:AlternateContent>
            </w:r>
            <w:r w:rsidR="008525C7" w:rsidRPr="00556DDF">
              <w:rPr>
                <w:rFonts w:ascii="Times New Roman" w:hAnsi="Times New Roman" w:cs="Times New Roman"/>
                <w:b/>
                <w:noProof/>
                <w:color w:val="FFFFFF" w:themeColor="background1"/>
                <w:sz w:val="24"/>
                <w:szCs w:val="24"/>
              </w:rPr>
              <mc:AlternateContent>
                <mc:Choice Requires="wps">
                  <w:drawing>
                    <wp:inline distT="0" distB="0" distL="0" distR="0" wp14:anchorId="2CAC0CC3" wp14:editId="5F7264A3">
                      <wp:extent cx="640080" cy="579120"/>
                      <wp:effectExtent l="0" t="0" r="26670" b="11430"/>
                      <wp:docPr id="3" name="Овал 3"/>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3"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" fillcolor="#bfbfbf [2412]" strokecolor="#a5a5a5 [2092]" strokeweight="2pt">
                      <w10:anchorlock/>
                    </v:oval>
                  </w:pict>
                </mc:Fallback>
              </mc:AlternateContent>
            </w:r>
          </w:p>
        </w:tc>
        <w:tc>
          <w:tcPr>
            <w:tcW w:w="1914" w:type="dxa"/>
            <w:vAlign w:val="center"/>
          </w:tcPr>
          <w:p w:rsidR="008525C7" w:rsidRDefault="008525C7" w:rsidP="008525C7">
            <w:pPr>
              <w:jc w:val="center"/>
            </w:pPr>
            <w:r w:rsidRPr="00556DDF">
              <w:rPr>
                <w:rFonts w:ascii="Times New Roman" w:hAnsi="Times New Roman" w:cs="Times New Roman"/>
                <w:b/>
                <w:noProof/>
                <w:color w:val="FFFFFF" w:themeColor="background1"/>
                <w:sz w:val="24"/>
                <w:szCs w:val="24"/>
              </w:rPr>
              <mc:AlternateContent>
                <mc:Choice Requires="wps">
                  <w:drawing>
                    <wp:inline distT="0" distB="0" distL="0" distR="0" wp14:anchorId="428BAC36" wp14:editId="035A7C25">
                      <wp:extent cx="640080" cy="579120"/>
                      <wp:effectExtent l="0" t="0" r="26670" b="11430"/>
                      <wp:docPr id="4" name="Овал 4"/>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4"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" fillcolor="#bfbfbf [2412]" strokecolor="#a5a5a5 [2092]" strokeweight="2pt">
                      <w10:anchorlock/>
                    </v:oval>
                  </w:pict>
                </mc:Fallback>
              </mc:AlternateContent>
            </w:r>
          </w:p>
        </w:tc>
      </w:tr>
      <w:tr w:rsidR="008525C7" w:rsidTr="0042569D">
        <w:trPr>
          <w:trHeight w:val="1304"/>
        </w:trPr>
        <w:tc>
          <w:tcPr>
            <w:tcW w:w="1914" w:type="dxa"/>
            <w:vAlign w:val="center"/>
          </w:tcPr>
          <w:p w:rsidR="008525C7" w:rsidRDefault="0042569D" w:rsidP="002D7A3C">
            <w:pPr>
              <w:jc w:val="cente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36416" behindDoc="0" locked="0" layoutInCell="1" allowOverlap="1" wp14:anchorId="415959D4" wp14:editId="1BD7F14F">
                      <wp:simplePos x="0" y="0"/>
                      <wp:positionH relativeFrom="column">
                        <wp:posOffset>186055</wp:posOffset>
                      </wp:positionH>
                      <wp:positionV relativeFrom="paragraph">
                        <wp:posOffset>666115</wp:posOffset>
                      </wp:positionV>
                      <wp:extent cx="422910" cy="0"/>
                      <wp:effectExtent l="0" t="0" r="15240" b="19050"/>
                      <wp:wrapNone/>
                      <wp:docPr id="114" name="Прямая соединительная линия 114"/>
                      <wp:cNvGraphicFramePr/>
                      <a:graphic xmlns:a="http://schemas.openxmlformats.org/drawingml/2006/main">
                        <a:graphicData uri="http://schemas.microsoft.com/office/word/2010/wordprocessingShape">
                          <wps:wsp>
                            <wps:cNvCnPr/>
                            <wps:spPr>
                              <a:xfrm flipV="1">
                                <a:off x="0" y="0"/>
                                <a:ext cx="4229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4"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52.45pt" to="47.9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" strokecolor="black [3213]" strokeweight="1pt"/>
                  </w:pict>
                </mc:Fallback>
              </mc:AlternateContent>
            </w:r>
            <w:r w:rsidR="008525C7" w:rsidRPr="008A76B7">
              <w:rPr>
                <w:rFonts w:ascii="Times New Roman" w:hAnsi="Times New Roman" w:cs="Times New Roman"/>
                <w:b/>
                <w:noProof/>
                <w:color w:val="FFFFFF" w:themeColor="background1"/>
                <w:sz w:val="24"/>
                <w:szCs w:val="24"/>
              </w:rPr>
              <mc:AlternateContent>
                <mc:Choice Requires="wps">
                  <w:drawing>
                    <wp:inline distT="0" distB="0" distL="0" distR="0" wp14:anchorId="46512EA1" wp14:editId="3376A28B">
                      <wp:extent cx="640080" cy="579120"/>
                      <wp:effectExtent l="0" t="0" r="26670" b="11430"/>
                      <wp:docPr id="97" name="Овал 97"/>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97"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" fillcolor="#bfbfbf [2412]" strokecolor="#a5a5a5 [2092]" strokeweight="2pt">
                      <w10:anchorlock/>
                    </v:oval>
                  </w:pict>
                </mc:Fallback>
              </mc:AlternateContent>
            </w:r>
          </w:p>
        </w:tc>
        <w:tc>
          <w:tcPr>
            <w:tcW w:w="1914" w:type="dxa"/>
            <w:vAlign w:val="center"/>
          </w:tcPr>
          <w:p w:rsidR="008525C7" w:rsidRDefault="002D7A3C" w:rsidP="002D7A3C">
            <w:pPr>
              <w:jc w:val="center"/>
            </w:pPr>
            <w:r w:rsidRPr="008A76B7">
              <w:rPr>
                <w:rFonts w:ascii="Times New Roman" w:hAnsi="Times New Roman" w:cs="Times New Roman"/>
                <w:b/>
                <w:noProof/>
                <w:color w:val="FFFFFF" w:themeColor="background1"/>
                <w:sz w:val="24"/>
                <w:szCs w:val="24"/>
              </w:rPr>
              <mc:AlternateContent>
                <mc:Choice Requires="wps">
                  <w:drawing>
                    <wp:inline distT="0" distB="0" distL="0" distR="0" wp14:anchorId="69466FFB" wp14:editId="4E42E6F2">
                      <wp:extent cx="640080" cy="579120"/>
                      <wp:effectExtent l="0" t="0" r="26670" b="11430"/>
                      <wp:docPr id="103" name="Овал 103"/>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103"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" fillcolor="#bfbfbf [2412]" strokecolor="#a5a5a5 [2092]" strokeweight="2pt">
                      <w10:anchorlock/>
                    </v:oval>
                  </w:pict>
                </mc:Fallback>
              </mc:AlternateContent>
            </w:r>
          </w:p>
        </w:tc>
        <w:tc>
          <w:tcPr>
            <w:tcW w:w="1914" w:type="dxa"/>
            <w:vAlign w:val="center"/>
          </w:tcPr>
          <w:p w:rsidR="008525C7" w:rsidRDefault="008525C7" w:rsidP="002D7A3C">
            <w:pPr>
              <w:jc w:val="center"/>
            </w:pPr>
            <w:r w:rsidRPr="008A76B7">
              <w:rPr>
                <w:rFonts w:ascii="Times New Roman" w:hAnsi="Times New Roman" w:cs="Times New Roman"/>
                <w:b/>
                <w:noProof/>
                <w:color w:val="FFFFFF" w:themeColor="background1"/>
                <w:sz w:val="24"/>
                <w:szCs w:val="24"/>
              </w:rPr>
              <mc:AlternateContent>
                <mc:Choice Requires="wps">
                  <w:drawing>
                    <wp:inline distT="0" distB="0" distL="0" distR="0" wp14:anchorId="77A2A7EE" wp14:editId="36114362">
                      <wp:extent cx="640080" cy="579120"/>
                      <wp:effectExtent l="0" t="0" r="26670" b="11430"/>
                      <wp:docPr id="99" name="Овал 99"/>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99"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" fillcolor="#bfbfbf [2412]" strokecolor="#a5a5a5 [2092]" strokeweight="2pt">
                      <w10:anchorlock/>
                    </v:oval>
                  </w:pict>
                </mc:Fallback>
              </mc:AlternateContent>
            </w:r>
          </w:p>
        </w:tc>
        <w:tc>
          <w:tcPr>
            <w:tcW w:w="1914" w:type="dxa"/>
            <w:tcBorders>
              <w:right w:val="single" w:sz="8" w:space="0" w:color="auto"/>
            </w:tcBorders>
            <w:vAlign w:val="center"/>
          </w:tcPr>
          <w:p w:rsidR="008525C7" w:rsidRDefault="008525C7" w:rsidP="002D7A3C">
            <w:pPr>
              <w:jc w:val="center"/>
            </w:pPr>
            <w:r w:rsidRPr="008A76B7">
              <w:rPr>
                <w:rFonts w:ascii="Times New Roman" w:hAnsi="Times New Roman" w:cs="Times New Roman"/>
                <w:b/>
                <w:noProof/>
                <w:color w:val="FFFFFF" w:themeColor="background1"/>
                <w:sz w:val="24"/>
                <w:szCs w:val="24"/>
              </w:rPr>
              <mc:AlternateContent>
                <mc:Choice Requires="wps">
                  <w:drawing>
                    <wp:inline distT="0" distB="0" distL="0" distR="0" wp14:anchorId="4F52CC0F" wp14:editId="366B43E6">
                      <wp:extent cx="640080" cy="579120"/>
                      <wp:effectExtent l="0" t="0" r="26670" b="11430"/>
                      <wp:docPr id="100" name="Овал 100"/>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100"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" fillcolor="#bfbfbf [2412]" strokecolor="#a5a5a5 [2092]" strokeweight="2pt">
                      <w10:anchorlock/>
                    </v:oval>
                  </w:pict>
                </mc:Fallback>
              </mc:AlternateContent>
            </w:r>
          </w:p>
        </w:tc>
        <w:tc>
          <w:tcPr>
            <w:tcW w:w="1914" w:type="dxa"/>
            <w:tcBorders>
              <w:left w:val="single" w:sz="8" w:space="0" w:color="auto"/>
            </w:tcBorders>
            <w:vAlign w:val="center"/>
          </w:tcPr>
          <w:p w:rsidR="008525C7" w:rsidRDefault="008525C7" w:rsidP="002D7A3C">
            <w:pPr>
              <w:jc w:val="center"/>
            </w:pPr>
            <w:r w:rsidRPr="008A76B7">
              <w:rPr>
                <w:rFonts w:ascii="Times New Roman" w:hAnsi="Times New Roman" w:cs="Times New Roman"/>
                <w:b/>
                <w:noProof/>
                <w:color w:val="FFFFFF" w:themeColor="background1"/>
                <w:sz w:val="24"/>
                <w:szCs w:val="24"/>
              </w:rPr>
              <mc:AlternateContent>
                <mc:Choice Requires="wps">
                  <w:drawing>
                    <wp:inline distT="0" distB="0" distL="0" distR="0" wp14:anchorId="4C18B056" wp14:editId="6A31AEA7">
                      <wp:extent cx="640080" cy="579120"/>
                      <wp:effectExtent l="0" t="0" r="26670" b="11430"/>
                      <wp:docPr id="101" name="Овал 101"/>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101"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" fillcolor="#bfbfbf [2412]" strokecolor="#a5a5a5 [2092]" strokeweight="2pt">
                      <w10:anchorlock/>
                    </v:oval>
                  </w:pict>
                </mc:Fallback>
              </mc:AlternateContent>
            </w:r>
          </w:p>
        </w:tc>
      </w:tr>
      <w:tr w:rsidR="008525C7" w:rsidTr="002D7A3C">
        <w:trPr>
          <w:trHeight w:val="573"/>
        </w:trPr>
        <w:tc>
          <w:tcPr>
            <w:tcW w:w="1914" w:type="dxa"/>
            <w:vAlign w:val="bottom"/>
          </w:tcPr>
          <w:p w:rsidR="008525C7" w:rsidRDefault="008525C7" w:rsidP="008525C7">
            <w:pPr>
              <w:jc w:val="center"/>
              <w:rPr>
                <w:rFonts w:ascii="Times New Roman" w:hAnsi="Times New Roman" w:cs="Times New Roman"/>
                <w:sz w:val="24"/>
                <w:szCs w:val="24"/>
              </w:rPr>
            </w:pPr>
          </w:p>
        </w:tc>
        <w:tc>
          <w:tcPr>
            <w:tcW w:w="3828" w:type="dxa"/>
            <w:gridSpan w:val="2"/>
            <w:vAlign w:val="bottom"/>
          </w:tcPr>
          <w:p w:rsidR="008525C7" w:rsidRDefault="002D7A3C" w:rsidP="008525C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0F062D97" wp14:editId="7B0FA310">
                      <wp:extent cx="274320" cy="1466215"/>
                      <wp:effectExtent l="0" t="5398" r="25083" b="25082"/>
                      <wp:docPr id="102" name="Левая фигурная скобка 102"/>
                      <wp:cNvGraphicFramePr/>
                      <a:graphic xmlns:a="http://schemas.openxmlformats.org/drawingml/2006/main">
                        <a:graphicData uri="http://schemas.microsoft.com/office/word/2010/wordprocessingShape">
                          <wps:wsp>
                            <wps:cNvSpPr/>
                            <wps:spPr>
                              <a:xfrm rot="16200000">
                                <a:off x="0" y="0"/>
                                <a:ext cx="274320" cy="146621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02" o:spid="_x0000_s1026" type="#_x0000_t87" style="width:21.6pt;height:115.4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" adj="337" strokecolor="black [3213]" strokeweight="1.5pt">
                      <w10:anchorlock/>
                    </v:shape>
                  </w:pict>
                </mc:Fallback>
              </mc:AlternateContent>
            </w:r>
          </w:p>
        </w:tc>
        <w:tc>
          <w:tcPr>
            <w:tcW w:w="3828" w:type="dxa"/>
            <w:gridSpan w:val="2"/>
            <w:vAlign w:val="bottom"/>
          </w:tcPr>
          <w:p w:rsidR="008525C7" w:rsidRDefault="008525C7" w:rsidP="008525C7">
            <w:pPr>
              <w:jc w:val="center"/>
              <w:rPr>
                <w:rFonts w:ascii="Times New Roman" w:hAnsi="Times New Roman" w:cs="Times New Roman"/>
                <w:sz w:val="24"/>
                <w:szCs w:val="24"/>
              </w:rPr>
            </w:pPr>
          </w:p>
        </w:tc>
      </w:tr>
      <w:tr w:rsidR="002D7A3C" w:rsidTr="002D7A3C">
        <w:trPr>
          <w:trHeight w:val="283"/>
        </w:trPr>
        <w:tc>
          <w:tcPr>
            <w:tcW w:w="1914" w:type="dxa"/>
            <w:vAlign w:val="bottom"/>
          </w:tcPr>
          <w:p w:rsidR="002D7A3C" w:rsidRDefault="002D7A3C" w:rsidP="006D10D8">
            <w:pPr>
              <w:jc w:val="center"/>
              <w:rPr>
                <w:rFonts w:ascii="Times New Roman" w:hAnsi="Times New Roman" w:cs="Times New Roman"/>
                <w:sz w:val="24"/>
                <w:szCs w:val="24"/>
              </w:rPr>
            </w:pPr>
            <w:r w:rsidRPr="009D0F40">
              <w:rPr>
                <w:rFonts w:ascii="Times New Roman" w:hAnsi="Times New Roman" w:cs="Times New Roman"/>
                <w:b/>
                <w:sz w:val="24"/>
                <w:szCs w:val="24"/>
              </w:rPr>
              <w:t>над/под</w:t>
            </w:r>
          </w:p>
        </w:tc>
        <w:tc>
          <w:tcPr>
            <w:tcW w:w="3828" w:type="dxa"/>
            <w:gridSpan w:val="2"/>
            <w:vAlign w:val="bottom"/>
          </w:tcPr>
          <w:p w:rsidR="002D7A3C" w:rsidRDefault="002D7A3C" w:rsidP="006D10D8">
            <w:pPr>
              <w:jc w:val="center"/>
              <w:rPr>
                <w:rFonts w:ascii="Times New Roman" w:hAnsi="Times New Roman" w:cs="Times New Roman"/>
                <w:sz w:val="24"/>
                <w:szCs w:val="24"/>
              </w:rPr>
            </w:pPr>
            <w:r w:rsidRPr="009D0F40">
              <w:rPr>
                <w:rFonts w:ascii="Times New Roman" w:hAnsi="Times New Roman" w:cs="Times New Roman"/>
                <w:b/>
                <w:sz w:val="24"/>
                <w:szCs w:val="24"/>
              </w:rPr>
              <w:t>совместное действи</w:t>
            </w:r>
            <w:r>
              <w:rPr>
                <w:rFonts w:ascii="Times New Roman" w:hAnsi="Times New Roman" w:cs="Times New Roman"/>
                <w:b/>
                <w:sz w:val="24"/>
                <w:szCs w:val="24"/>
              </w:rPr>
              <w:t>е</w:t>
            </w:r>
          </w:p>
        </w:tc>
        <w:tc>
          <w:tcPr>
            <w:tcW w:w="3828" w:type="dxa"/>
            <w:gridSpan w:val="2"/>
            <w:vAlign w:val="bottom"/>
          </w:tcPr>
          <w:p w:rsidR="002D7A3C" w:rsidRDefault="002D7A3C" w:rsidP="006D10D8">
            <w:pPr>
              <w:jc w:val="center"/>
              <w:rPr>
                <w:rFonts w:ascii="Times New Roman" w:hAnsi="Times New Roman" w:cs="Times New Roman"/>
                <w:sz w:val="24"/>
                <w:szCs w:val="24"/>
              </w:rPr>
            </w:pPr>
            <w:r w:rsidRPr="009D0F40">
              <w:rPr>
                <w:rFonts w:ascii="Times New Roman" w:hAnsi="Times New Roman" w:cs="Times New Roman"/>
                <w:b/>
                <w:sz w:val="24"/>
                <w:szCs w:val="24"/>
              </w:rPr>
              <w:t>разделение</w:t>
            </w:r>
          </w:p>
        </w:tc>
      </w:tr>
    </w:tbl>
    <w:p w:rsidR="006E4951" w:rsidRDefault="006E4951" w:rsidP="009D0F40">
      <w:pPr>
        <w:spacing w:after="0"/>
        <w:jc w:val="both"/>
        <w:rPr>
          <w:rFonts w:ascii="Times New Roman" w:hAnsi="Times New Roman" w:cs="Times New Roman"/>
          <w:sz w:val="24"/>
          <w:szCs w:val="24"/>
        </w:rPr>
      </w:pPr>
    </w:p>
    <w:p w:rsidR="00E11FD8" w:rsidRPr="00EB2F62" w:rsidRDefault="00E11FD8"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5. </w:t>
      </w:r>
      <w:r w:rsidRPr="009D0F40">
        <w:rPr>
          <w:rFonts w:ascii="Times New Roman" w:hAnsi="Times New Roman" w:cs="Times New Roman"/>
          <w:b/>
          <w:sz w:val="24"/>
          <w:szCs w:val="24"/>
        </w:rPr>
        <w:t>Переведите словосочетания  на русский язык, обращая внимание на значения приставок:</w:t>
      </w:r>
    </w:p>
    <w:p w:rsidR="00214809" w:rsidRPr="00EB2F62" w:rsidRDefault="00214809" w:rsidP="009D0F40">
      <w:pPr>
        <w:spacing w:after="0"/>
        <w:jc w:val="both"/>
        <w:rPr>
          <w:rFonts w:ascii="Times New Roman" w:hAnsi="Times New Roman" w:cs="Times New Roman"/>
          <w:b/>
          <w:sz w:val="24"/>
          <w:szCs w:val="24"/>
        </w:rPr>
      </w:pPr>
    </w:p>
    <w:p w:rsidR="00E11FD8" w:rsidRPr="009D0F40" w:rsidRDefault="00E11FD8"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a) linea semilunaris; </w:t>
      </w:r>
      <w:r w:rsidR="00595B48" w:rsidRPr="009D0F40">
        <w:rPr>
          <w:rFonts w:ascii="Times New Roman" w:hAnsi="Times New Roman" w:cs="Times New Roman"/>
          <w:sz w:val="24"/>
          <w:szCs w:val="24"/>
          <w:lang w:val="en-US"/>
        </w:rPr>
        <w:t>os triquetrum; ligamentum quadrā</w:t>
      </w:r>
      <w:r w:rsidRPr="009D0F40">
        <w:rPr>
          <w:rFonts w:ascii="Times New Roman" w:hAnsi="Times New Roman" w:cs="Times New Roman"/>
          <w:sz w:val="24"/>
          <w:szCs w:val="24"/>
          <w:lang w:val="en-US"/>
        </w:rPr>
        <w:t xml:space="preserve">tum; </w:t>
      </w:r>
      <w:r w:rsidR="00595B48" w:rsidRPr="009D0F40">
        <w:rPr>
          <w:rFonts w:ascii="Times New Roman" w:hAnsi="Times New Roman" w:cs="Times New Roman"/>
          <w:sz w:val="24"/>
          <w:szCs w:val="24"/>
          <w:lang w:val="en-US"/>
        </w:rPr>
        <w:t>semicanālis musculi tensoris; musculi triceps at quadriceps; plica triangula; corpusculum unicellulare thymi; glandula quadrangularis; margo interosseus, musculi suboccipitales; arteriae retroduodenales; ductus sublinguales minores; pars intracranialis; plexus submucosus; processus intrajugularis; impression suprarenalis; sections mesencephalici; mesocolon transversum; vena retromandibularis; trigonum cervicale anterius;</w:t>
      </w:r>
    </w:p>
    <w:p w:rsidR="00595B48" w:rsidRPr="009D0F40" w:rsidRDefault="00595B48"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б</w:t>
      </w:r>
      <w:r w:rsidRPr="009D0F40">
        <w:rPr>
          <w:rFonts w:ascii="Times New Roman" w:hAnsi="Times New Roman" w:cs="Times New Roman"/>
          <w:sz w:val="24"/>
          <w:szCs w:val="24"/>
          <w:lang w:val="en-US"/>
        </w:rPr>
        <w:t xml:space="preserve">) vasa afferentia; vasa efferentia; region epigastrica; ganglion prevertebrale; lobulus paracentralis; ramus supraclavicularis; pars supraorbitalis; spatium intercostale; nervus </w:t>
      </w:r>
      <w:r w:rsidR="00A05F2E" w:rsidRPr="009D0F40">
        <w:rPr>
          <w:rFonts w:ascii="Times New Roman" w:hAnsi="Times New Roman" w:cs="Times New Roman"/>
          <w:sz w:val="24"/>
          <w:szCs w:val="24"/>
          <w:lang w:val="en-US"/>
        </w:rPr>
        <w:t xml:space="preserve">hypoglossusl musculus </w:t>
      </w:r>
      <w:r w:rsidR="00A05F2E" w:rsidRPr="009D0F40">
        <w:rPr>
          <w:rFonts w:ascii="Times New Roman" w:hAnsi="Times New Roman" w:cs="Times New Roman"/>
          <w:sz w:val="24"/>
          <w:szCs w:val="24"/>
          <w:lang w:val="en-US"/>
        </w:rPr>
        <w:lastRenderedPageBreak/>
        <w:t>epicranius</w:t>
      </w:r>
      <w:r w:rsidRPr="009D0F40">
        <w:rPr>
          <w:rFonts w:ascii="Times New Roman" w:hAnsi="Times New Roman" w:cs="Times New Roman"/>
          <w:sz w:val="24"/>
          <w:szCs w:val="24"/>
          <w:lang w:val="en-US"/>
        </w:rPr>
        <w:t xml:space="preserve">; </w:t>
      </w:r>
      <w:r w:rsidR="00A05F2E" w:rsidRPr="009D0F40">
        <w:rPr>
          <w:rFonts w:ascii="Times New Roman" w:hAnsi="Times New Roman" w:cs="Times New Roman"/>
          <w:sz w:val="24"/>
          <w:szCs w:val="24"/>
          <w:lang w:val="en-US"/>
        </w:rPr>
        <w:t xml:space="preserve">ligamenta extracapsularia; glandula exocrina; </w:t>
      </w:r>
      <w:r w:rsidR="00DC1680" w:rsidRPr="009D0F40">
        <w:rPr>
          <w:rFonts w:ascii="Times New Roman" w:hAnsi="Times New Roman" w:cs="Times New Roman"/>
          <w:sz w:val="24"/>
          <w:szCs w:val="24"/>
          <w:lang w:val="en-US"/>
        </w:rPr>
        <w:t>fossa infraclavicularis; foramen intervertebrale; sulcus intraparietalis; linea preaxillaris; musculus quadriceps; vena retromandibularis; arteriae retroduodenales; fossa supraclavicularis; periodontium; prosencephalon.</w:t>
      </w:r>
    </w:p>
    <w:p w:rsidR="00340C15" w:rsidRPr="009D0F40" w:rsidRDefault="00340C15" w:rsidP="009D0F40">
      <w:pPr>
        <w:spacing w:after="0"/>
        <w:jc w:val="both"/>
        <w:rPr>
          <w:rFonts w:ascii="Times New Roman" w:hAnsi="Times New Roman" w:cs="Times New Roman"/>
          <w:sz w:val="24"/>
          <w:szCs w:val="24"/>
          <w:lang w:val="en-US"/>
        </w:rPr>
      </w:pPr>
    </w:p>
    <w:p w:rsidR="00340C15" w:rsidRPr="009D0F40" w:rsidRDefault="00340C15"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6. </w:t>
      </w:r>
      <w:r w:rsidRPr="009D0F40">
        <w:rPr>
          <w:rFonts w:ascii="Times New Roman" w:hAnsi="Times New Roman" w:cs="Times New Roman"/>
          <w:b/>
          <w:sz w:val="24"/>
          <w:szCs w:val="24"/>
        </w:rPr>
        <w:t>Заполните пропуски соответствующими латинскими приставками:</w:t>
      </w:r>
    </w:p>
    <w:p w:rsidR="00E11FD8" w:rsidRPr="009D0F40" w:rsidRDefault="00E11FD8" w:rsidP="009D0F40">
      <w:pPr>
        <w:spacing w:after="0"/>
        <w:jc w:val="both"/>
        <w:rPr>
          <w:rFonts w:ascii="Times New Roman" w:hAnsi="Times New Roman" w:cs="Times New Roman"/>
          <w:b/>
          <w:sz w:val="24"/>
          <w:szCs w:val="24"/>
        </w:rPr>
      </w:pPr>
    </w:p>
    <w:p w:rsidR="00811BFA" w:rsidRDefault="00340C15"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margo</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osseus</w:t>
      </w:r>
      <w:r w:rsidRPr="009D0F40">
        <w:rPr>
          <w:rFonts w:ascii="Times New Roman" w:hAnsi="Times New Roman" w:cs="Times New Roman"/>
          <w:sz w:val="24"/>
          <w:szCs w:val="24"/>
        </w:rPr>
        <w:t xml:space="preserve"> – </w:t>
      </w:r>
      <w:r w:rsidRPr="009D0F40">
        <w:rPr>
          <w:rFonts w:ascii="Times New Roman" w:hAnsi="Times New Roman" w:cs="Times New Roman"/>
          <w:b/>
          <w:sz w:val="24"/>
          <w:szCs w:val="24"/>
        </w:rPr>
        <w:t>меж</w:t>
      </w:r>
      <w:r w:rsidRPr="009D0F40">
        <w:rPr>
          <w:rFonts w:ascii="Times New Roman" w:hAnsi="Times New Roman" w:cs="Times New Roman"/>
          <w:sz w:val="24"/>
          <w:szCs w:val="24"/>
        </w:rPr>
        <w:t>костный край</w:t>
      </w:r>
      <w:r w:rsidR="00C87DB0" w:rsidRPr="009D0F40">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arteria</w:t>
      </w:r>
      <w:r w:rsidR="00C87DB0" w:rsidRPr="009D0F40">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scapularis</w:t>
      </w:r>
      <w:r w:rsidR="00C87DB0" w:rsidRPr="009D0F40">
        <w:rPr>
          <w:rFonts w:ascii="Times New Roman" w:hAnsi="Times New Roman" w:cs="Times New Roman"/>
          <w:sz w:val="24"/>
          <w:szCs w:val="24"/>
        </w:rPr>
        <w:t xml:space="preserve"> – </w:t>
      </w:r>
      <w:r w:rsidR="00C87DB0" w:rsidRPr="009D0F40">
        <w:rPr>
          <w:rFonts w:ascii="Times New Roman" w:hAnsi="Times New Roman" w:cs="Times New Roman"/>
          <w:b/>
          <w:sz w:val="24"/>
          <w:szCs w:val="24"/>
        </w:rPr>
        <w:t>над</w:t>
      </w:r>
      <w:r w:rsidR="00C87DB0" w:rsidRPr="009D0F40">
        <w:rPr>
          <w:rFonts w:ascii="Times New Roman" w:hAnsi="Times New Roman" w:cs="Times New Roman"/>
          <w:sz w:val="24"/>
          <w:szCs w:val="24"/>
        </w:rPr>
        <w:t>лопаточная артерия;</w:t>
      </w:r>
      <w:r w:rsidR="00214809" w:rsidRPr="00214809">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linea</w:t>
      </w:r>
      <w:r w:rsidR="00C87DB0" w:rsidRPr="009D0F40">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lunaris</w:t>
      </w:r>
      <w:r w:rsidR="00C87DB0" w:rsidRPr="009D0F40">
        <w:rPr>
          <w:rFonts w:ascii="Times New Roman" w:hAnsi="Times New Roman" w:cs="Times New Roman"/>
          <w:sz w:val="24"/>
          <w:szCs w:val="24"/>
        </w:rPr>
        <w:t xml:space="preserve"> - </w:t>
      </w:r>
      <w:r w:rsidR="00C87DB0" w:rsidRPr="009D0F40">
        <w:rPr>
          <w:rFonts w:ascii="Times New Roman" w:hAnsi="Times New Roman" w:cs="Times New Roman"/>
          <w:b/>
          <w:sz w:val="24"/>
          <w:szCs w:val="24"/>
        </w:rPr>
        <w:t>полу</w:t>
      </w:r>
      <w:r w:rsidR="00C87DB0" w:rsidRPr="009D0F40">
        <w:rPr>
          <w:rFonts w:ascii="Times New Roman" w:hAnsi="Times New Roman" w:cs="Times New Roman"/>
          <w:sz w:val="24"/>
          <w:szCs w:val="24"/>
        </w:rPr>
        <w:t xml:space="preserve">лунная линия; </w:t>
      </w:r>
      <w:r w:rsidR="00C87DB0" w:rsidRPr="009D0F40">
        <w:rPr>
          <w:rFonts w:ascii="Times New Roman" w:hAnsi="Times New Roman" w:cs="Times New Roman"/>
          <w:sz w:val="24"/>
          <w:szCs w:val="24"/>
          <w:lang w:val="en-US"/>
        </w:rPr>
        <w:t>ligamenta</w:t>
      </w:r>
      <w:r w:rsidR="00C87DB0" w:rsidRPr="009D0F40">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capsularia</w:t>
      </w:r>
      <w:r w:rsidR="00C87DB0" w:rsidRPr="009D0F40">
        <w:rPr>
          <w:rFonts w:ascii="Times New Roman" w:hAnsi="Times New Roman" w:cs="Times New Roman"/>
          <w:sz w:val="24"/>
          <w:szCs w:val="24"/>
        </w:rPr>
        <w:t xml:space="preserve"> – </w:t>
      </w:r>
      <w:r w:rsidR="00C87DB0" w:rsidRPr="009D0F40">
        <w:rPr>
          <w:rFonts w:ascii="Times New Roman" w:hAnsi="Times New Roman" w:cs="Times New Roman"/>
          <w:b/>
          <w:sz w:val="24"/>
          <w:szCs w:val="24"/>
        </w:rPr>
        <w:t>вне</w:t>
      </w:r>
      <w:r w:rsidR="00C87DB0" w:rsidRPr="009D0F40">
        <w:rPr>
          <w:rFonts w:ascii="Times New Roman" w:hAnsi="Times New Roman" w:cs="Times New Roman"/>
          <w:sz w:val="24"/>
          <w:szCs w:val="24"/>
        </w:rPr>
        <w:t>капсульные связки;</w:t>
      </w:r>
      <w:r w:rsidR="00214809" w:rsidRPr="00214809">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ductus</w:t>
      </w:r>
      <w:r w:rsidR="00C87DB0" w:rsidRPr="009D0F40">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lingualis</w:t>
      </w:r>
      <w:r w:rsidR="00C87DB0" w:rsidRPr="009D0F40">
        <w:rPr>
          <w:rFonts w:ascii="Times New Roman" w:hAnsi="Times New Roman" w:cs="Times New Roman"/>
          <w:sz w:val="24"/>
          <w:szCs w:val="24"/>
        </w:rPr>
        <w:t xml:space="preserve"> – </w:t>
      </w:r>
      <w:r w:rsidR="00C87DB0" w:rsidRPr="009D0F40">
        <w:rPr>
          <w:rFonts w:ascii="Times New Roman" w:hAnsi="Times New Roman" w:cs="Times New Roman"/>
          <w:b/>
          <w:sz w:val="24"/>
          <w:szCs w:val="24"/>
        </w:rPr>
        <w:t>под</w:t>
      </w:r>
      <w:r w:rsidR="00C87DB0" w:rsidRPr="009D0F40">
        <w:rPr>
          <w:rFonts w:ascii="Times New Roman" w:hAnsi="Times New Roman" w:cs="Times New Roman"/>
          <w:sz w:val="24"/>
          <w:szCs w:val="24"/>
        </w:rPr>
        <w:t xml:space="preserve">ъязычный проток; </w:t>
      </w:r>
      <w:r w:rsidR="00C87DB0" w:rsidRPr="009D0F40">
        <w:rPr>
          <w:rFonts w:ascii="Times New Roman" w:hAnsi="Times New Roman" w:cs="Times New Roman"/>
          <w:sz w:val="24"/>
          <w:szCs w:val="24"/>
          <w:lang w:val="en-US"/>
        </w:rPr>
        <w:t>facies</w:t>
      </w:r>
      <w:r w:rsidR="00C87DB0" w:rsidRPr="009D0F40">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pulmonalis</w:t>
      </w:r>
      <w:r w:rsidR="00C87DB0" w:rsidRPr="009D0F40">
        <w:rPr>
          <w:rFonts w:ascii="Times New Roman" w:hAnsi="Times New Roman" w:cs="Times New Roman"/>
          <w:sz w:val="24"/>
          <w:szCs w:val="24"/>
        </w:rPr>
        <w:t xml:space="preserve"> - </w:t>
      </w:r>
      <w:r w:rsidR="00C87DB0" w:rsidRPr="009D0F40">
        <w:rPr>
          <w:rFonts w:ascii="Times New Roman" w:hAnsi="Times New Roman" w:cs="Times New Roman"/>
          <w:b/>
          <w:sz w:val="24"/>
          <w:szCs w:val="24"/>
        </w:rPr>
        <w:t>над</w:t>
      </w:r>
      <w:r w:rsidR="00C87DB0" w:rsidRPr="009D0F40">
        <w:rPr>
          <w:rFonts w:ascii="Times New Roman" w:hAnsi="Times New Roman" w:cs="Times New Roman"/>
          <w:sz w:val="24"/>
          <w:szCs w:val="24"/>
        </w:rPr>
        <w:t>легочная поверхность;</w:t>
      </w:r>
      <w:r w:rsidR="00214809" w:rsidRPr="00214809">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nervus</w:t>
      </w:r>
      <w:r w:rsidR="00C87DB0" w:rsidRPr="009D0F40">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gem</w:t>
      </w:r>
      <w:r w:rsidR="00C87DB0" w:rsidRPr="009D0F40">
        <w:rPr>
          <w:rFonts w:ascii="Times New Roman" w:hAnsi="Times New Roman" w:cs="Times New Roman"/>
          <w:sz w:val="24"/>
          <w:szCs w:val="24"/>
        </w:rPr>
        <w:t>ĭ</w:t>
      </w:r>
      <w:r w:rsidR="00C87DB0" w:rsidRPr="009D0F40">
        <w:rPr>
          <w:rFonts w:ascii="Times New Roman" w:hAnsi="Times New Roman" w:cs="Times New Roman"/>
          <w:sz w:val="24"/>
          <w:szCs w:val="24"/>
          <w:lang w:val="en-US"/>
        </w:rPr>
        <w:t>nus</w:t>
      </w:r>
      <w:r w:rsidR="00C87DB0" w:rsidRPr="009D0F40">
        <w:rPr>
          <w:rFonts w:ascii="Times New Roman" w:hAnsi="Times New Roman" w:cs="Times New Roman"/>
          <w:sz w:val="24"/>
          <w:szCs w:val="24"/>
        </w:rPr>
        <w:t xml:space="preserve"> – тройничный нерв; </w:t>
      </w:r>
      <w:r w:rsidR="00C87DB0" w:rsidRPr="009D0F40">
        <w:rPr>
          <w:rFonts w:ascii="Times New Roman" w:hAnsi="Times New Roman" w:cs="Times New Roman"/>
          <w:sz w:val="24"/>
          <w:szCs w:val="24"/>
          <w:lang w:val="en-US"/>
        </w:rPr>
        <w:t>foramen</w:t>
      </w:r>
      <w:r w:rsidR="00C87DB0" w:rsidRPr="009D0F40">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vertebrale</w:t>
      </w:r>
      <w:r w:rsidR="00C87DB0" w:rsidRPr="009D0F40">
        <w:rPr>
          <w:rFonts w:ascii="Times New Roman" w:hAnsi="Times New Roman" w:cs="Times New Roman"/>
          <w:sz w:val="24"/>
          <w:szCs w:val="24"/>
        </w:rPr>
        <w:t xml:space="preserve"> – </w:t>
      </w:r>
      <w:r w:rsidR="00C87DB0" w:rsidRPr="009C4AB7">
        <w:rPr>
          <w:rFonts w:ascii="Times New Roman" w:hAnsi="Times New Roman" w:cs="Times New Roman"/>
          <w:b/>
          <w:sz w:val="24"/>
          <w:szCs w:val="24"/>
        </w:rPr>
        <w:t>меж</w:t>
      </w:r>
      <w:r w:rsidR="00C87DB0" w:rsidRPr="009D0F40">
        <w:rPr>
          <w:rFonts w:ascii="Times New Roman" w:hAnsi="Times New Roman" w:cs="Times New Roman"/>
          <w:sz w:val="24"/>
          <w:szCs w:val="24"/>
        </w:rPr>
        <w:t>позвоночное отверстие;</w:t>
      </w:r>
      <w:r w:rsidR="00214809" w:rsidRPr="00214809">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canalis</w:t>
      </w:r>
      <w:r w:rsidR="00C87DB0" w:rsidRPr="009D0F40">
        <w:rPr>
          <w:rFonts w:ascii="Times New Roman" w:hAnsi="Times New Roman" w:cs="Times New Roman"/>
          <w:sz w:val="24"/>
          <w:szCs w:val="24"/>
        </w:rPr>
        <w:t xml:space="preserve"> …</w:t>
      </w:r>
      <w:r w:rsidR="00C87DB0" w:rsidRPr="009D0F40">
        <w:rPr>
          <w:rFonts w:ascii="Times New Roman" w:hAnsi="Times New Roman" w:cs="Times New Roman"/>
          <w:sz w:val="24"/>
          <w:szCs w:val="24"/>
          <w:lang w:val="en-US"/>
        </w:rPr>
        <w:t>circul</w:t>
      </w:r>
      <w:r w:rsidR="00174C54">
        <w:rPr>
          <w:rFonts w:ascii="Times New Roman" w:hAnsi="Times New Roman" w:cs="Times New Roman"/>
          <w:sz w:val="24"/>
          <w:szCs w:val="24"/>
          <w:lang w:val="en-US"/>
        </w:rPr>
        <w:t>a</w:t>
      </w:r>
      <w:r w:rsidR="00C87DB0" w:rsidRPr="009D0F40">
        <w:rPr>
          <w:rFonts w:ascii="Times New Roman" w:hAnsi="Times New Roman" w:cs="Times New Roman"/>
          <w:sz w:val="24"/>
          <w:szCs w:val="24"/>
          <w:lang w:val="en-US"/>
        </w:rPr>
        <w:t>ris</w:t>
      </w:r>
      <w:r w:rsidR="00C87DB0" w:rsidRPr="009D0F40">
        <w:rPr>
          <w:rFonts w:ascii="Times New Roman" w:hAnsi="Times New Roman" w:cs="Times New Roman"/>
          <w:sz w:val="24"/>
          <w:szCs w:val="24"/>
        </w:rPr>
        <w:t xml:space="preserve"> – </w:t>
      </w:r>
      <w:r w:rsidR="00C87DB0" w:rsidRPr="009D0F40">
        <w:rPr>
          <w:rFonts w:ascii="Times New Roman" w:hAnsi="Times New Roman" w:cs="Times New Roman"/>
          <w:b/>
          <w:sz w:val="24"/>
          <w:szCs w:val="24"/>
        </w:rPr>
        <w:t>полу</w:t>
      </w:r>
      <w:r w:rsidR="00C87DB0" w:rsidRPr="009D0F40">
        <w:rPr>
          <w:rFonts w:ascii="Times New Roman" w:hAnsi="Times New Roman" w:cs="Times New Roman"/>
          <w:sz w:val="24"/>
          <w:szCs w:val="24"/>
        </w:rPr>
        <w:t>кружный канал;</w:t>
      </w:r>
      <w:r w:rsidR="00811BFA" w:rsidRPr="00811BFA">
        <w:rPr>
          <w:rFonts w:ascii="Times New Roman" w:hAnsi="Times New Roman" w:cs="Times New Roman"/>
          <w:sz w:val="24"/>
          <w:szCs w:val="24"/>
        </w:rPr>
        <w:t xml:space="preserve"> </w:t>
      </w:r>
      <w:r w:rsidR="00811BFA" w:rsidRPr="009D0F40">
        <w:rPr>
          <w:rFonts w:ascii="Times New Roman" w:hAnsi="Times New Roman" w:cs="Times New Roman"/>
          <w:sz w:val="24"/>
          <w:szCs w:val="24"/>
          <w:lang w:val="en-US"/>
        </w:rPr>
        <w:t>glandula</w:t>
      </w:r>
      <w:r w:rsidR="00811BFA" w:rsidRPr="009D0F40">
        <w:rPr>
          <w:rFonts w:ascii="Times New Roman" w:hAnsi="Times New Roman" w:cs="Times New Roman"/>
          <w:sz w:val="24"/>
          <w:szCs w:val="24"/>
        </w:rPr>
        <w:t xml:space="preserve"> …</w:t>
      </w:r>
      <w:r w:rsidR="00811BFA" w:rsidRPr="009D0F40">
        <w:rPr>
          <w:rFonts w:ascii="Times New Roman" w:hAnsi="Times New Roman" w:cs="Times New Roman"/>
          <w:sz w:val="24"/>
          <w:szCs w:val="24"/>
          <w:lang w:val="en-US"/>
        </w:rPr>
        <w:t>static</w:t>
      </w:r>
      <w:r w:rsidR="00174C54">
        <w:rPr>
          <w:rFonts w:ascii="Times New Roman" w:hAnsi="Times New Roman" w:cs="Times New Roman"/>
          <w:sz w:val="24"/>
          <w:szCs w:val="24"/>
          <w:lang w:val="en-US"/>
        </w:rPr>
        <w:t>a</w:t>
      </w:r>
      <w:r w:rsidR="00811BFA" w:rsidRPr="009D0F40">
        <w:rPr>
          <w:rFonts w:ascii="Times New Roman" w:hAnsi="Times New Roman" w:cs="Times New Roman"/>
          <w:sz w:val="24"/>
          <w:szCs w:val="24"/>
        </w:rPr>
        <w:t xml:space="preserve"> -  предстательная железа</w:t>
      </w:r>
      <w:r w:rsidR="00811BFA">
        <w:rPr>
          <w:rFonts w:ascii="Times New Roman" w:hAnsi="Times New Roman" w:cs="Times New Roman"/>
          <w:sz w:val="24"/>
          <w:szCs w:val="24"/>
        </w:rPr>
        <w:t>;</w:t>
      </w:r>
    </w:p>
    <w:p w:rsidR="00F23295" w:rsidRPr="009D0F40" w:rsidRDefault="00921A98"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spatium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pharyngeum</w:t>
      </w:r>
      <w:r w:rsidRPr="009D0F40">
        <w:rPr>
          <w:rFonts w:ascii="Times New Roman" w:hAnsi="Times New Roman" w:cs="Times New Roman"/>
          <w:sz w:val="24"/>
          <w:szCs w:val="24"/>
        </w:rPr>
        <w:t xml:space="preserve"> - </w:t>
      </w:r>
      <w:r w:rsidR="0051465F" w:rsidRPr="009D0F40">
        <w:rPr>
          <w:rFonts w:ascii="Times New Roman" w:hAnsi="Times New Roman" w:cs="Times New Roman"/>
          <w:b/>
          <w:sz w:val="24"/>
          <w:szCs w:val="24"/>
        </w:rPr>
        <w:t xml:space="preserve">   </w:t>
      </w:r>
      <w:r w:rsidRPr="009D0F40">
        <w:rPr>
          <w:rFonts w:ascii="Times New Roman" w:hAnsi="Times New Roman" w:cs="Times New Roman"/>
          <w:b/>
          <w:sz w:val="24"/>
          <w:szCs w:val="24"/>
        </w:rPr>
        <w:t>около</w:t>
      </w:r>
      <w:r w:rsidR="00811BFA">
        <w:rPr>
          <w:rFonts w:ascii="Times New Roman" w:hAnsi="Times New Roman" w:cs="Times New Roman"/>
          <w:sz w:val="24"/>
          <w:szCs w:val="24"/>
        </w:rPr>
        <w:t>глоточное пространство</w:t>
      </w:r>
      <w:r w:rsidRPr="009D0F40">
        <w:rPr>
          <w:rFonts w:ascii="Times New Roman" w:hAnsi="Times New Roman" w:cs="Times New Roman"/>
          <w:sz w:val="24"/>
          <w:szCs w:val="24"/>
        </w:rPr>
        <w:t>.</w:t>
      </w:r>
      <w:r w:rsidR="0051465F" w:rsidRPr="009D0F40">
        <w:rPr>
          <w:rFonts w:ascii="Times New Roman" w:hAnsi="Times New Roman" w:cs="Times New Roman"/>
          <w:sz w:val="24"/>
          <w:szCs w:val="24"/>
        </w:rPr>
        <w:t xml:space="preserve">   </w:t>
      </w:r>
    </w:p>
    <w:p w:rsidR="00071B6C" w:rsidRPr="009D0F40" w:rsidRDefault="00071B6C" w:rsidP="009D0F40">
      <w:pPr>
        <w:spacing w:after="0"/>
        <w:jc w:val="both"/>
        <w:rPr>
          <w:rFonts w:ascii="Times New Roman" w:hAnsi="Times New Roman" w:cs="Times New Roman"/>
          <w:i/>
          <w:sz w:val="24"/>
          <w:szCs w:val="24"/>
        </w:rPr>
      </w:pPr>
    </w:p>
    <w:p w:rsidR="00F23295" w:rsidRPr="009D0F40" w:rsidRDefault="00F23295"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7. </w:t>
      </w:r>
      <w:r w:rsidRPr="009D0F40">
        <w:rPr>
          <w:rFonts w:ascii="Times New Roman" w:hAnsi="Times New Roman" w:cs="Times New Roman"/>
          <w:b/>
          <w:sz w:val="24"/>
          <w:szCs w:val="24"/>
        </w:rPr>
        <w:t>Переведите следующие прилагательные на латинский язык и объясните их значение:</w:t>
      </w:r>
    </w:p>
    <w:p w:rsidR="00F23295" w:rsidRPr="009D0F40" w:rsidRDefault="00F23295" w:rsidP="009D0F40">
      <w:pPr>
        <w:spacing w:after="0"/>
        <w:jc w:val="both"/>
        <w:rPr>
          <w:rFonts w:ascii="Times New Roman" w:hAnsi="Times New Roman" w:cs="Times New Roman"/>
          <w:b/>
          <w:sz w:val="24"/>
          <w:szCs w:val="24"/>
        </w:rPr>
      </w:pPr>
    </w:p>
    <w:p w:rsidR="006E4951" w:rsidRDefault="009C4AB7" w:rsidP="009D0F40">
      <w:pPr>
        <w:spacing w:after="0"/>
        <w:jc w:val="both"/>
        <w:rPr>
          <w:rFonts w:ascii="Times New Roman" w:hAnsi="Times New Roman" w:cs="Times New Roman"/>
          <w:sz w:val="24"/>
          <w:szCs w:val="24"/>
        </w:rPr>
      </w:pPr>
      <w:r>
        <w:rPr>
          <w:rFonts w:ascii="Times New Roman" w:hAnsi="Times New Roman" w:cs="Times New Roman"/>
          <w:sz w:val="24"/>
          <w:szCs w:val="24"/>
        </w:rPr>
        <w:t>в</w:t>
      </w:r>
      <w:r w:rsidR="00F23295" w:rsidRPr="009D0F40">
        <w:rPr>
          <w:rFonts w:ascii="Times New Roman" w:hAnsi="Times New Roman" w:cs="Times New Roman"/>
          <w:sz w:val="24"/>
          <w:szCs w:val="24"/>
        </w:rPr>
        <w:t xml:space="preserve">исцеральный, медикаментозный, посттравматический, пилорический, буккальный, бронхиальный, ретромандибулярный, ректальный, церебральный, лиенальный, назальный, артериальный, вентральный, токсический, серозный, коронарный, лобарный, операбельный, премолярный, фронтальный, кардиоваскулярный, торакальный, лимфатический, кардиальный, сидеропривный, </w:t>
      </w:r>
      <w:r w:rsidR="00B73514" w:rsidRPr="009D0F40">
        <w:rPr>
          <w:rFonts w:ascii="Times New Roman" w:hAnsi="Times New Roman" w:cs="Times New Roman"/>
          <w:sz w:val="24"/>
          <w:szCs w:val="24"/>
        </w:rPr>
        <w:t xml:space="preserve">постцентральный, перикардиальный, парапанкреатический, паратиреоидный, ретроназальный, параназальный, гепатолиенальный, ретромолярный, спинальный, спинальный, </w:t>
      </w:r>
    </w:p>
    <w:p w:rsidR="00EB2F62" w:rsidRPr="004B2542" w:rsidRDefault="00EB2F62">
      <w:pPr>
        <w:rPr>
          <w:rFonts w:ascii="Lucida Handwriting" w:hAnsi="Lucida Handwriting" w:cs="Times New Roman"/>
          <w:i/>
          <w:sz w:val="20"/>
          <w:szCs w:val="20"/>
        </w:rPr>
      </w:pPr>
      <w:r w:rsidRPr="004B2542">
        <w:rPr>
          <w:rFonts w:ascii="Lucida Handwriting" w:hAnsi="Lucida Handwriting" w:cs="Times New Roman"/>
          <w:i/>
          <w:sz w:val="20"/>
          <w:szCs w:val="20"/>
        </w:rPr>
        <w:br w:type="page"/>
      </w:r>
    </w:p>
    <w:p w:rsidR="006E4951" w:rsidRPr="007C6EF0" w:rsidRDefault="006E4951" w:rsidP="00DA6F9F">
      <w:pPr>
        <w:spacing w:after="0" w:line="240" w:lineRule="auto"/>
        <w:jc w:val="right"/>
        <w:rPr>
          <w:rFonts w:ascii="Lucida Handwriting" w:hAnsi="Lucida Handwriting" w:cs="Times New Roman"/>
          <w:i/>
          <w:sz w:val="20"/>
          <w:szCs w:val="20"/>
        </w:rPr>
      </w:pPr>
      <w:r w:rsidRPr="00811BFA">
        <w:rPr>
          <w:rFonts w:ascii="Lucida Handwriting" w:hAnsi="Lucida Handwriting" w:cs="Times New Roman"/>
          <w:i/>
          <w:sz w:val="20"/>
          <w:szCs w:val="20"/>
          <w:lang w:val="en-US"/>
        </w:rPr>
        <w:lastRenderedPageBreak/>
        <w:t>Qui</w:t>
      </w:r>
      <w:r w:rsidRPr="007C6EF0">
        <w:rPr>
          <w:rFonts w:ascii="Lucida Handwriting" w:hAnsi="Lucida Handwriting" w:cs="Times New Roman"/>
          <w:i/>
          <w:sz w:val="20"/>
          <w:szCs w:val="20"/>
        </w:rPr>
        <w:t xml:space="preserve"> </w:t>
      </w:r>
      <w:r w:rsidRPr="00811BFA">
        <w:rPr>
          <w:rFonts w:ascii="Lucida Handwriting" w:hAnsi="Lucida Handwriting" w:cs="Times New Roman"/>
          <w:i/>
          <w:sz w:val="20"/>
          <w:szCs w:val="20"/>
          <w:lang w:val="en-US"/>
        </w:rPr>
        <w:t>nescit</w:t>
      </w:r>
      <w:r w:rsidRPr="007C6EF0">
        <w:rPr>
          <w:rFonts w:ascii="Lucida Handwriting" w:hAnsi="Lucida Handwriting" w:cs="Times New Roman"/>
          <w:i/>
          <w:sz w:val="20"/>
          <w:szCs w:val="20"/>
        </w:rPr>
        <w:t xml:space="preserve"> </w:t>
      </w:r>
      <w:r w:rsidRPr="00811BFA">
        <w:rPr>
          <w:rFonts w:ascii="Lucida Handwriting" w:hAnsi="Lucida Handwriting" w:cs="Times New Roman"/>
          <w:i/>
          <w:sz w:val="20"/>
          <w:szCs w:val="20"/>
          <w:lang w:val="en-US"/>
        </w:rPr>
        <w:t>tacere</w:t>
      </w:r>
      <w:r w:rsidRPr="007C6EF0">
        <w:rPr>
          <w:rFonts w:ascii="Lucida Handwriting" w:hAnsi="Lucida Handwriting" w:cs="Times New Roman"/>
          <w:i/>
          <w:sz w:val="20"/>
          <w:szCs w:val="20"/>
        </w:rPr>
        <w:t xml:space="preserve">, </w:t>
      </w:r>
      <w:r w:rsidRPr="00811BFA">
        <w:rPr>
          <w:rFonts w:ascii="Lucida Handwriting" w:hAnsi="Lucida Handwriting" w:cs="Times New Roman"/>
          <w:i/>
          <w:sz w:val="20"/>
          <w:szCs w:val="20"/>
          <w:lang w:val="en-US"/>
        </w:rPr>
        <w:t>nescit</w:t>
      </w:r>
      <w:r w:rsidRPr="007C6EF0">
        <w:rPr>
          <w:rFonts w:ascii="Lucida Handwriting" w:hAnsi="Lucida Handwriting" w:cs="Times New Roman"/>
          <w:i/>
          <w:sz w:val="20"/>
          <w:szCs w:val="20"/>
        </w:rPr>
        <w:t xml:space="preserve"> </w:t>
      </w:r>
      <w:r w:rsidRPr="00811BFA">
        <w:rPr>
          <w:rFonts w:ascii="Lucida Handwriting" w:hAnsi="Lucida Handwriting" w:cs="Times New Roman"/>
          <w:i/>
          <w:sz w:val="20"/>
          <w:szCs w:val="20"/>
          <w:lang w:val="en-US"/>
        </w:rPr>
        <w:t>loqui</w:t>
      </w:r>
    </w:p>
    <w:p w:rsidR="006E4951" w:rsidRDefault="006E4951" w:rsidP="00DA6F9F">
      <w:pPr>
        <w:tabs>
          <w:tab w:val="center" w:pos="4677"/>
        </w:tabs>
        <w:spacing w:after="0"/>
        <w:jc w:val="right"/>
        <w:rPr>
          <w:rFonts w:ascii="Lucida Handwriting" w:hAnsi="Lucida Handwriting" w:cs="Times New Roman"/>
          <w:i/>
          <w:sz w:val="20"/>
          <w:szCs w:val="20"/>
        </w:rPr>
      </w:pPr>
      <w:r w:rsidRPr="00811BFA">
        <w:rPr>
          <w:rFonts w:ascii="Lucida Handwriting" w:hAnsi="Lucida Handwriting" w:cs="Times New Roman"/>
          <w:i/>
          <w:sz w:val="20"/>
          <w:szCs w:val="20"/>
        </w:rPr>
        <w:t>(</w:t>
      </w:r>
      <w:r w:rsidRPr="00811BFA">
        <w:rPr>
          <w:rFonts w:ascii="Times New Roman" w:hAnsi="Times New Roman" w:cs="Times New Roman"/>
          <w:i/>
          <w:sz w:val="20"/>
          <w:szCs w:val="20"/>
        </w:rPr>
        <w:t>Кто</w:t>
      </w:r>
      <w:r w:rsidRPr="00811BFA">
        <w:rPr>
          <w:rFonts w:ascii="Lucida Handwriting" w:hAnsi="Lucida Handwriting" w:cs="Times New Roman"/>
          <w:i/>
          <w:sz w:val="20"/>
          <w:szCs w:val="20"/>
        </w:rPr>
        <w:t xml:space="preserve"> </w:t>
      </w:r>
      <w:r w:rsidRPr="00811BFA">
        <w:rPr>
          <w:rFonts w:ascii="Times New Roman" w:hAnsi="Times New Roman" w:cs="Times New Roman"/>
          <w:i/>
          <w:sz w:val="20"/>
          <w:szCs w:val="20"/>
        </w:rPr>
        <w:t>не</w:t>
      </w:r>
      <w:r w:rsidRPr="00811BFA">
        <w:rPr>
          <w:rFonts w:ascii="Lucida Handwriting" w:hAnsi="Lucida Handwriting" w:cs="Times New Roman"/>
          <w:i/>
          <w:sz w:val="20"/>
          <w:szCs w:val="20"/>
        </w:rPr>
        <w:t xml:space="preserve"> </w:t>
      </w:r>
      <w:r w:rsidRPr="00811BFA">
        <w:rPr>
          <w:rFonts w:ascii="Times New Roman" w:hAnsi="Times New Roman" w:cs="Times New Roman"/>
          <w:i/>
          <w:sz w:val="20"/>
          <w:szCs w:val="20"/>
        </w:rPr>
        <w:t>умеет</w:t>
      </w:r>
      <w:r w:rsidRPr="00811BFA">
        <w:rPr>
          <w:rFonts w:ascii="Lucida Handwriting" w:hAnsi="Lucida Handwriting" w:cs="Times New Roman"/>
          <w:i/>
          <w:sz w:val="20"/>
          <w:szCs w:val="20"/>
        </w:rPr>
        <w:t xml:space="preserve"> </w:t>
      </w:r>
      <w:r w:rsidRPr="00811BFA">
        <w:rPr>
          <w:rFonts w:ascii="Times New Roman" w:hAnsi="Times New Roman" w:cs="Times New Roman"/>
          <w:i/>
          <w:sz w:val="20"/>
          <w:szCs w:val="20"/>
        </w:rPr>
        <w:t>молчать</w:t>
      </w:r>
      <w:r w:rsidRPr="00811BFA">
        <w:rPr>
          <w:rFonts w:ascii="Lucida Handwriting" w:hAnsi="Lucida Handwriting" w:cs="Times New Roman"/>
          <w:i/>
          <w:sz w:val="20"/>
          <w:szCs w:val="20"/>
        </w:rPr>
        <w:t xml:space="preserve">, </w:t>
      </w:r>
      <w:r w:rsidRPr="00811BFA">
        <w:rPr>
          <w:rFonts w:ascii="Times New Roman" w:hAnsi="Times New Roman" w:cs="Times New Roman"/>
          <w:i/>
          <w:sz w:val="20"/>
          <w:szCs w:val="20"/>
        </w:rPr>
        <w:t>не</w:t>
      </w:r>
      <w:r w:rsidRPr="00811BFA">
        <w:rPr>
          <w:rFonts w:ascii="Lucida Handwriting" w:hAnsi="Lucida Handwriting" w:cs="Times New Roman"/>
          <w:i/>
          <w:sz w:val="20"/>
          <w:szCs w:val="20"/>
        </w:rPr>
        <w:t xml:space="preserve"> </w:t>
      </w:r>
      <w:r w:rsidRPr="00811BFA">
        <w:rPr>
          <w:rFonts w:ascii="Times New Roman" w:hAnsi="Times New Roman" w:cs="Times New Roman"/>
          <w:i/>
          <w:sz w:val="20"/>
          <w:szCs w:val="20"/>
        </w:rPr>
        <w:t>умеет</w:t>
      </w:r>
      <w:r w:rsidRPr="00811BFA">
        <w:rPr>
          <w:rFonts w:ascii="Lucida Handwriting" w:hAnsi="Lucida Handwriting" w:cs="Times New Roman"/>
          <w:i/>
          <w:sz w:val="20"/>
          <w:szCs w:val="20"/>
        </w:rPr>
        <w:t xml:space="preserve"> </w:t>
      </w:r>
      <w:r w:rsidRPr="00811BFA">
        <w:rPr>
          <w:rFonts w:ascii="Times New Roman" w:hAnsi="Times New Roman" w:cs="Times New Roman"/>
          <w:i/>
          <w:sz w:val="20"/>
          <w:szCs w:val="20"/>
        </w:rPr>
        <w:t>и</w:t>
      </w:r>
      <w:r w:rsidRPr="00811BFA">
        <w:rPr>
          <w:rFonts w:ascii="Lucida Handwriting" w:hAnsi="Lucida Handwriting" w:cs="Times New Roman"/>
          <w:i/>
          <w:sz w:val="20"/>
          <w:szCs w:val="20"/>
        </w:rPr>
        <w:t xml:space="preserve"> </w:t>
      </w:r>
      <w:r w:rsidRPr="00811BFA">
        <w:rPr>
          <w:rFonts w:ascii="Times New Roman" w:hAnsi="Times New Roman" w:cs="Times New Roman"/>
          <w:i/>
          <w:sz w:val="20"/>
          <w:szCs w:val="20"/>
        </w:rPr>
        <w:t>говорить</w:t>
      </w:r>
      <w:r w:rsidRPr="00811BFA">
        <w:rPr>
          <w:rFonts w:ascii="Lucida Handwriting" w:hAnsi="Lucida Handwriting" w:cs="Times New Roman"/>
          <w:i/>
          <w:sz w:val="20"/>
          <w:szCs w:val="20"/>
        </w:rPr>
        <w:t>)</w:t>
      </w:r>
    </w:p>
    <w:p w:rsidR="006E4951" w:rsidRPr="00811BFA" w:rsidRDefault="00E72075" w:rsidP="00DA6F9F">
      <w:pPr>
        <w:tabs>
          <w:tab w:val="center" w:pos="4677"/>
        </w:tabs>
        <w:spacing w:after="0"/>
        <w:jc w:val="right"/>
        <w:rPr>
          <w:rFonts w:ascii="Lucida Handwriting" w:hAnsi="Lucida Handwriting" w:cs="Times New Roman"/>
          <w:i/>
          <w:sz w:val="20"/>
          <w:szCs w:val="20"/>
        </w:rPr>
      </w:pPr>
      <w:r>
        <w:rPr>
          <w:rFonts w:ascii="Lucida Handwriting" w:hAnsi="Lucida Handwriting" w:cs="Times New Roman"/>
          <w:i/>
          <w:sz w:val="20"/>
          <w:szCs w:val="20"/>
        </w:rPr>
        <w:pict>
          <v:rect id="_x0000_i1039" style="width:0;height:1.5pt" o:hrstd="t" o:hr="t" fillcolor="#a0a0a0" stroked="f"/>
        </w:pict>
      </w:r>
    </w:p>
    <w:p w:rsidR="00F23295" w:rsidRPr="009D0F40" w:rsidRDefault="00B73514"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эндоневральный, палатинальный, периневральный, эпибульбарный.</w:t>
      </w:r>
    </w:p>
    <w:p w:rsidR="001E1BD4" w:rsidRPr="009D0F40" w:rsidRDefault="001E1BD4" w:rsidP="009D0F40">
      <w:pPr>
        <w:spacing w:after="0"/>
        <w:jc w:val="both"/>
        <w:rPr>
          <w:rFonts w:ascii="Times New Roman" w:hAnsi="Times New Roman" w:cs="Times New Roman"/>
          <w:b/>
          <w:sz w:val="24"/>
          <w:szCs w:val="24"/>
        </w:rPr>
      </w:pPr>
    </w:p>
    <w:p w:rsidR="005054E6" w:rsidRPr="009D0F40" w:rsidRDefault="005054E6"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8. </w:t>
      </w:r>
      <w:r w:rsidRPr="009D0F40">
        <w:rPr>
          <w:rFonts w:ascii="Times New Roman" w:hAnsi="Times New Roman" w:cs="Times New Roman"/>
          <w:b/>
          <w:sz w:val="24"/>
          <w:szCs w:val="24"/>
        </w:rPr>
        <w:t>Переведите на русский язык:</w:t>
      </w:r>
    </w:p>
    <w:p w:rsidR="005054E6" w:rsidRPr="009D0F40" w:rsidRDefault="005054E6" w:rsidP="009D0F40">
      <w:pPr>
        <w:spacing w:after="0"/>
        <w:jc w:val="both"/>
        <w:rPr>
          <w:rFonts w:ascii="Times New Roman" w:hAnsi="Times New Roman" w:cs="Times New Roman"/>
          <w:b/>
          <w:sz w:val="24"/>
          <w:szCs w:val="24"/>
        </w:rPr>
      </w:pPr>
    </w:p>
    <w:p w:rsidR="005054E6" w:rsidRPr="009C4AB7" w:rsidRDefault="009C4AB7" w:rsidP="009D0F40">
      <w:pPr>
        <w:spacing w:after="0"/>
        <w:jc w:val="both"/>
        <w:rPr>
          <w:rFonts w:ascii="Times New Roman" w:hAnsi="Times New Roman" w:cs="Times New Roman"/>
          <w:sz w:val="24"/>
          <w:szCs w:val="24"/>
        </w:rPr>
      </w:pPr>
      <w:r>
        <w:rPr>
          <w:rFonts w:ascii="Times New Roman" w:hAnsi="Times New Roman" w:cs="Times New Roman"/>
          <w:sz w:val="24"/>
          <w:szCs w:val="24"/>
        </w:rPr>
        <w:t>а</w:t>
      </w:r>
      <w:r w:rsidR="005054E6" w:rsidRPr="009D0F40">
        <w:rPr>
          <w:rFonts w:ascii="Times New Roman" w:hAnsi="Times New Roman" w:cs="Times New Roman"/>
          <w:sz w:val="24"/>
          <w:szCs w:val="24"/>
          <w:lang w:val="en-US"/>
        </w:rPr>
        <w:t>cne</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es</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f</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caec</w:t>
      </w:r>
      <w:r w:rsidR="005054E6" w:rsidRPr="009C4AB7">
        <w:rPr>
          <w:rFonts w:ascii="Times New Roman" w:hAnsi="Times New Roman" w:cs="Times New Roman"/>
          <w:sz w:val="24"/>
          <w:szCs w:val="24"/>
        </w:rPr>
        <w:t>ĭ</w:t>
      </w:r>
      <w:r w:rsidR="005054E6" w:rsidRPr="009D0F40">
        <w:rPr>
          <w:rFonts w:ascii="Times New Roman" w:hAnsi="Times New Roman" w:cs="Times New Roman"/>
          <w:sz w:val="24"/>
          <w:szCs w:val="24"/>
          <w:lang w:val="en-US"/>
        </w:rPr>
        <w:t>tas</w:t>
      </w:r>
      <w:r w:rsidR="005054E6" w:rsidRPr="009C4AB7">
        <w:rPr>
          <w:rFonts w:ascii="Times New Roman" w:hAnsi="Times New Roman" w:cs="Times New Roman"/>
          <w:sz w:val="24"/>
          <w:szCs w:val="24"/>
        </w:rPr>
        <w:t>, ā</w:t>
      </w:r>
      <w:r w:rsidR="005054E6" w:rsidRPr="009D0F40">
        <w:rPr>
          <w:rFonts w:ascii="Times New Roman" w:hAnsi="Times New Roman" w:cs="Times New Roman"/>
          <w:sz w:val="24"/>
          <w:szCs w:val="24"/>
          <w:lang w:val="en-US"/>
        </w:rPr>
        <w:t>tis</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f</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callus</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i</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m</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carbunculus</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i</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m</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chloasma</w:t>
      </w:r>
      <w:r w:rsidR="005054E6" w:rsidRPr="009C4AB7">
        <w:rPr>
          <w:rFonts w:ascii="Times New Roman" w:hAnsi="Times New Roman" w:cs="Times New Roman"/>
          <w:sz w:val="24"/>
          <w:szCs w:val="24"/>
        </w:rPr>
        <w:t>, ă</w:t>
      </w:r>
      <w:r w:rsidR="005054E6" w:rsidRPr="009D0F40">
        <w:rPr>
          <w:rFonts w:ascii="Times New Roman" w:hAnsi="Times New Roman" w:cs="Times New Roman"/>
          <w:sz w:val="24"/>
          <w:szCs w:val="24"/>
          <w:lang w:val="en-US"/>
        </w:rPr>
        <w:t>tis</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n</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combustio</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onis</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f</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congelatio</w:t>
      </w:r>
      <w:r w:rsidR="005054E6" w:rsidRPr="009C4AB7">
        <w:rPr>
          <w:rFonts w:ascii="Times New Roman" w:hAnsi="Times New Roman" w:cs="Times New Roman"/>
          <w:sz w:val="24"/>
          <w:szCs w:val="24"/>
        </w:rPr>
        <w:t>, ō</w:t>
      </w:r>
      <w:r w:rsidR="005054E6" w:rsidRPr="009D0F40">
        <w:rPr>
          <w:rFonts w:ascii="Times New Roman" w:hAnsi="Times New Roman" w:cs="Times New Roman"/>
          <w:sz w:val="24"/>
          <w:szCs w:val="24"/>
          <w:lang w:val="en-US"/>
        </w:rPr>
        <w:t>nis</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f</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contusion</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onis</w:t>
      </w:r>
      <w:r w:rsidR="005054E6" w:rsidRPr="009C4AB7">
        <w:rPr>
          <w:rFonts w:ascii="Times New Roman" w:hAnsi="Times New Roman" w:cs="Times New Roman"/>
          <w:sz w:val="24"/>
          <w:szCs w:val="24"/>
        </w:rPr>
        <w:t xml:space="preserve">, </w:t>
      </w:r>
      <w:r w:rsidR="005054E6" w:rsidRPr="009D0F40">
        <w:rPr>
          <w:rFonts w:ascii="Times New Roman" w:hAnsi="Times New Roman" w:cs="Times New Roman"/>
          <w:sz w:val="24"/>
          <w:szCs w:val="24"/>
          <w:lang w:val="en-US"/>
        </w:rPr>
        <w:t>f</w:t>
      </w:r>
      <w:r w:rsidR="005054E6"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eruption</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onis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erythema</w:t>
      </w:r>
      <w:r w:rsidR="0081386E" w:rsidRPr="009C4AB7">
        <w:rPr>
          <w:rFonts w:ascii="Times New Roman" w:hAnsi="Times New Roman" w:cs="Times New Roman"/>
          <w:sz w:val="24"/>
          <w:szCs w:val="24"/>
        </w:rPr>
        <w:t>, ă</w:t>
      </w:r>
      <w:r w:rsidR="0081386E" w:rsidRPr="009D0F40">
        <w:rPr>
          <w:rFonts w:ascii="Times New Roman" w:hAnsi="Times New Roman" w:cs="Times New Roman"/>
          <w:sz w:val="24"/>
          <w:szCs w:val="24"/>
          <w:lang w:val="en-US"/>
        </w:rPr>
        <w:t>tis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n</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febris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furunculus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i</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m</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glaucoma</w:t>
      </w:r>
      <w:r w:rsidR="0081386E" w:rsidRPr="009C4AB7">
        <w:rPr>
          <w:rFonts w:ascii="Times New Roman" w:hAnsi="Times New Roman" w:cs="Times New Roman"/>
          <w:sz w:val="24"/>
          <w:szCs w:val="24"/>
        </w:rPr>
        <w:t>, ă</w:t>
      </w:r>
      <w:r w:rsidR="0081386E" w:rsidRPr="009D0F40">
        <w:rPr>
          <w:rFonts w:ascii="Times New Roman" w:hAnsi="Times New Roman" w:cs="Times New Roman"/>
          <w:sz w:val="24"/>
          <w:szCs w:val="24"/>
          <w:lang w:val="en-US"/>
        </w:rPr>
        <w:t>tis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n</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hir</w:t>
      </w:r>
      <w:r w:rsidR="0081386E" w:rsidRPr="009C4AB7">
        <w:rPr>
          <w:rFonts w:ascii="Times New Roman" w:hAnsi="Times New Roman" w:cs="Times New Roman"/>
          <w:sz w:val="24"/>
          <w:szCs w:val="24"/>
        </w:rPr>
        <w:t>ū</w:t>
      </w:r>
      <w:r w:rsidR="0081386E" w:rsidRPr="009D0F40">
        <w:rPr>
          <w:rFonts w:ascii="Times New Roman" w:hAnsi="Times New Roman" w:cs="Times New Roman"/>
          <w:sz w:val="24"/>
          <w:szCs w:val="24"/>
          <w:lang w:val="en-US"/>
        </w:rPr>
        <w:t>do</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inis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immun</w:t>
      </w:r>
      <w:r w:rsidR="0081386E" w:rsidRPr="009C4AB7">
        <w:rPr>
          <w:rFonts w:ascii="Times New Roman" w:hAnsi="Times New Roman" w:cs="Times New Roman"/>
          <w:sz w:val="24"/>
          <w:szCs w:val="24"/>
        </w:rPr>
        <w:t>ĭ</w:t>
      </w:r>
      <w:r w:rsidR="0081386E" w:rsidRPr="009D0F40">
        <w:rPr>
          <w:rFonts w:ascii="Times New Roman" w:hAnsi="Times New Roman" w:cs="Times New Roman"/>
          <w:sz w:val="24"/>
          <w:szCs w:val="24"/>
          <w:lang w:val="en-US"/>
        </w:rPr>
        <w:t>tas</w:t>
      </w:r>
      <w:r w:rsidR="0081386E" w:rsidRPr="009C4AB7">
        <w:rPr>
          <w:rFonts w:ascii="Times New Roman" w:hAnsi="Times New Roman" w:cs="Times New Roman"/>
          <w:sz w:val="24"/>
          <w:szCs w:val="24"/>
        </w:rPr>
        <w:t>, ā</w:t>
      </w:r>
      <w:r w:rsidR="0081386E" w:rsidRPr="009D0F40">
        <w:rPr>
          <w:rFonts w:ascii="Times New Roman" w:hAnsi="Times New Roman" w:cs="Times New Roman"/>
          <w:sz w:val="24"/>
          <w:szCs w:val="24"/>
          <w:lang w:val="en-US"/>
        </w:rPr>
        <w:t>tis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keratoma</w:t>
      </w:r>
      <w:r w:rsidR="0081386E" w:rsidRPr="009C4AB7">
        <w:rPr>
          <w:rFonts w:ascii="Times New Roman" w:hAnsi="Times New Roman" w:cs="Times New Roman"/>
          <w:sz w:val="24"/>
          <w:szCs w:val="24"/>
        </w:rPr>
        <w:t>, ă</w:t>
      </w:r>
      <w:r w:rsidR="0081386E" w:rsidRPr="009D0F40">
        <w:rPr>
          <w:rFonts w:ascii="Times New Roman" w:hAnsi="Times New Roman" w:cs="Times New Roman"/>
          <w:sz w:val="24"/>
          <w:szCs w:val="24"/>
          <w:lang w:val="en-US"/>
        </w:rPr>
        <w:t>tis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n</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lichen</w:t>
      </w:r>
      <w:r w:rsidR="0081386E" w:rsidRPr="009C4AB7">
        <w:rPr>
          <w:rFonts w:ascii="Times New Roman" w:hAnsi="Times New Roman" w:cs="Times New Roman"/>
          <w:sz w:val="24"/>
          <w:szCs w:val="24"/>
        </w:rPr>
        <w:t>, ē</w:t>
      </w:r>
      <w:r w:rsidR="0081386E" w:rsidRPr="009D0F40">
        <w:rPr>
          <w:rFonts w:ascii="Times New Roman" w:hAnsi="Times New Roman" w:cs="Times New Roman"/>
          <w:sz w:val="24"/>
          <w:szCs w:val="24"/>
          <w:lang w:val="en-US"/>
        </w:rPr>
        <w:t>nis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n</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murmur</w:t>
      </w:r>
      <w:r w:rsidR="0081386E" w:rsidRPr="009C4AB7">
        <w:rPr>
          <w:rFonts w:ascii="Times New Roman" w:hAnsi="Times New Roman" w:cs="Times New Roman"/>
          <w:sz w:val="24"/>
          <w:szCs w:val="24"/>
        </w:rPr>
        <w:t>, ŭ</w:t>
      </w:r>
      <w:r w:rsidR="0081386E" w:rsidRPr="009D0F40">
        <w:rPr>
          <w:rFonts w:ascii="Times New Roman" w:hAnsi="Times New Roman" w:cs="Times New Roman"/>
          <w:sz w:val="24"/>
          <w:szCs w:val="24"/>
          <w:lang w:val="en-US"/>
        </w:rPr>
        <w:t>nis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n</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pertussis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podagra</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ae</w:t>
      </w:r>
      <w:r w:rsidR="0081386E" w:rsidRPr="009C4AB7">
        <w:rPr>
          <w:rFonts w:ascii="Times New Roman" w:hAnsi="Times New Roman" w:cs="Times New Roman"/>
          <w:sz w:val="24"/>
          <w:szCs w:val="24"/>
        </w:rPr>
        <w:t>,</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rabies</w:t>
      </w:r>
      <w:r w:rsidR="0081386E" w:rsidRPr="009C4AB7">
        <w:rPr>
          <w:rFonts w:ascii="Times New Roman" w:hAnsi="Times New Roman" w:cs="Times New Roman"/>
          <w:sz w:val="24"/>
          <w:szCs w:val="24"/>
        </w:rPr>
        <w:t>, ē</w:t>
      </w:r>
      <w:r w:rsidR="0081386E" w:rsidRPr="009D0F40">
        <w:rPr>
          <w:rFonts w:ascii="Times New Roman" w:hAnsi="Times New Roman" w:cs="Times New Roman"/>
          <w:sz w:val="24"/>
          <w:szCs w:val="24"/>
          <w:lang w:val="en-US"/>
        </w:rPr>
        <w:t>i</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urt</w:t>
      </w:r>
      <w:r w:rsidR="0081386E" w:rsidRPr="009C4AB7">
        <w:rPr>
          <w:rFonts w:ascii="Times New Roman" w:hAnsi="Times New Roman" w:cs="Times New Roman"/>
          <w:sz w:val="24"/>
          <w:szCs w:val="24"/>
        </w:rPr>
        <w:t>ī</w:t>
      </w:r>
      <w:r w:rsidR="0081386E" w:rsidRPr="009D0F40">
        <w:rPr>
          <w:rFonts w:ascii="Times New Roman" w:hAnsi="Times New Roman" w:cs="Times New Roman"/>
          <w:sz w:val="24"/>
          <w:szCs w:val="24"/>
          <w:lang w:val="en-US"/>
        </w:rPr>
        <w:t>ca</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ae</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scabies</w:t>
      </w:r>
      <w:r w:rsidR="0081386E" w:rsidRPr="009C4AB7">
        <w:rPr>
          <w:rFonts w:ascii="Times New Roman" w:hAnsi="Times New Roman" w:cs="Times New Roman"/>
          <w:sz w:val="24"/>
          <w:szCs w:val="24"/>
        </w:rPr>
        <w:t>, ē</w:t>
      </w:r>
      <w:r w:rsidR="0081386E" w:rsidRPr="009D0F40">
        <w:rPr>
          <w:rFonts w:ascii="Times New Roman" w:hAnsi="Times New Roman" w:cs="Times New Roman"/>
          <w:sz w:val="24"/>
          <w:szCs w:val="24"/>
          <w:lang w:val="en-US"/>
        </w:rPr>
        <w:t>i</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syncope</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es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tussis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is</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verruca</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ae</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f</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vitium</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i</w:t>
      </w:r>
      <w:r w:rsidR="0081386E" w:rsidRPr="009C4AB7">
        <w:rPr>
          <w:rFonts w:ascii="Times New Roman" w:hAnsi="Times New Roman" w:cs="Times New Roman"/>
          <w:sz w:val="24"/>
          <w:szCs w:val="24"/>
        </w:rPr>
        <w:t xml:space="preserve">, </w:t>
      </w:r>
      <w:r w:rsidR="0081386E" w:rsidRPr="009D0F40">
        <w:rPr>
          <w:rFonts w:ascii="Times New Roman" w:hAnsi="Times New Roman" w:cs="Times New Roman"/>
          <w:sz w:val="24"/>
          <w:szCs w:val="24"/>
          <w:lang w:val="en-US"/>
        </w:rPr>
        <w:t>n</w:t>
      </w:r>
      <w:r w:rsidR="0081386E" w:rsidRPr="009C4AB7">
        <w:rPr>
          <w:rFonts w:ascii="Times New Roman" w:hAnsi="Times New Roman" w:cs="Times New Roman"/>
          <w:sz w:val="24"/>
          <w:szCs w:val="24"/>
        </w:rPr>
        <w:t>.</w:t>
      </w:r>
    </w:p>
    <w:p w:rsidR="00BB65F1" w:rsidRDefault="00BB65F1" w:rsidP="00811BFA">
      <w:pPr>
        <w:spacing w:after="0" w:line="240" w:lineRule="auto"/>
        <w:jc w:val="right"/>
        <w:rPr>
          <w:rFonts w:cs="Times New Roman"/>
          <w:i/>
          <w:sz w:val="20"/>
          <w:szCs w:val="20"/>
        </w:rPr>
      </w:pPr>
    </w:p>
    <w:p w:rsidR="001E1BD4" w:rsidRPr="009D0F40" w:rsidRDefault="00F377A4"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9. </w:t>
      </w:r>
      <w:r w:rsidRPr="009D0F40">
        <w:rPr>
          <w:rFonts w:ascii="Times New Roman" w:hAnsi="Times New Roman" w:cs="Times New Roman"/>
          <w:b/>
          <w:sz w:val="24"/>
          <w:szCs w:val="24"/>
        </w:rPr>
        <w:t>Объясните термины, означающие методы обследования и лечения:</w:t>
      </w:r>
    </w:p>
    <w:p w:rsidR="00F377A4" w:rsidRPr="009D0F40" w:rsidRDefault="00F377A4" w:rsidP="009D0F40">
      <w:pPr>
        <w:spacing w:after="0"/>
        <w:jc w:val="both"/>
        <w:rPr>
          <w:rFonts w:ascii="Times New Roman" w:hAnsi="Times New Roman" w:cs="Times New Roman"/>
          <w:b/>
          <w:sz w:val="24"/>
          <w:szCs w:val="24"/>
        </w:rPr>
      </w:pPr>
    </w:p>
    <w:p w:rsidR="00F377A4" w:rsidRPr="009D0F40" w:rsidRDefault="00607925"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a</w:t>
      </w:r>
      <w:r w:rsidR="009273FA" w:rsidRPr="009D0F40">
        <w:rPr>
          <w:rFonts w:ascii="Times New Roman" w:hAnsi="Times New Roman" w:cs="Times New Roman"/>
          <w:sz w:val="24"/>
          <w:szCs w:val="24"/>
          <w:lang w:val="en-US"/>
        </w:rPr>
        <w:t>u</w:t>
      </w:r>
      <w:r w:rsidRPr="009D0F40">
        <w:rPr>
          <w:rFonts w:ascii="Times New Roman" w:hAnsi="Times New Roman" w:cs="Times New Roman"/>
          <w:sz w:val="24"/>
          <w:szCs w:val="24"/>
          <w:lang w:val="en-US"/>
        </w:rPr>
        <w:t>scultatio</w:t>
      </w:r>
      <w:r w:rsidR="009273FA" w:rsidRPr="009D0F40">
        <w:rPr>
          <w:rFonts w:ascii="Times New Roman" w:hAnsi="Times New Roman" w:cs="Times New Roman"/>
          <w:sz w:val="24"/>
          <w:szCs w:val="24"/>
          <w:lang w:val="en-US"/>
        </w:rPr>
        <w:t xml:space="preserve">, onis, f; </w:t>
      </w:r>
      <w:r w:rsidRPr="009D0F40">
        <w:rPr>
          <w:rFonts w:ascii="Times New Roman" w:hAnsi="Times New Roman" w:cs="Times New Roman"/>
          <w:sz w:val="24"/>
          <w:szCs w:val="24"/>
          <w:lang w:val="en-US"/>
        </w:rPr>
        <w:t>examinatio, onis, f; observatio</w:t>
      </w:r>
      <w:r w:rsidR="009273FA" w:rsidRPr="009D0F40">
        <w:rPr>
          <w:rFonts w:ascii="Times New Roman" w:hAnsi="Times New Roman" w:cs="Times New Roman"/>
          <w:sz w:val="24"/>
          <w:szCs w:val="24"/>
          <w:lang w:val="en-US"/>
        </w:rPr>
        <w:t xml:space="preserve">, onis, f; palpatio, onis, f; perussio, onis, f; </w:t>
      </w:r>
      <w:r w:rsidR="009424F1" w:rsidRPr="009D0F40">
        <w:rPr>
          <w:rFonts w:ascii="Times New Roman" w:hAnsi="Times New Roman" w:cs="Times New Roman"/>
          <w:sz w:val="24"/>
          <w:szCs w:val="24"/>
          <w:lang w:val="en-US"/>
        </w:rPr>
        <w:t>punctio, onis, f; acupressure, ae, f; acupunctura, ae, f; sanatio, onis, f</w:t>
      </w:r>
      <w:r w:rsidRPr="009D0F40">
        <w:rPr>
          <w:rFonts w:ascii="Times New Roman" w:hAnsi="Times New Roman" w:cs="Times New Roman"/>
          <w:sz w:val="24"/>
          <w:szCs w:val="24"/>
          <w:lang w:val="en-US"/>
        </w:rPr>
        <w:t>; operatio, onis, f; trepanatio</w:t>
      </w:r>
      <w:r w:rsidR="009424F1" w:rsidRPr="009D0F40">
        <w:rPr>
          <w:rFonts w:ascii="Times New Roman" w:hAnsi="Times New Roman" w:cs="Times New Roman"/>
          <w:sz w:val="24"/>
          <w:szCs w:val="24"/>
          <w:lang w:val="en-US"/>
        </w:rPr>
        <w:t>, onis, f.</w:t>
      </w:r>
    </w:p>
    <w:p w:rsidR="00607925" w:rsidRPr="009D0F40" w:rsidRDefault="00607925" w:rsidP="009D0F40">
      <w:pPr>
        <w:spacing w:after="0"/>
        <w:jc w:val="both"/>
        <w:rPr>
          <w:rFonts w:ascii="Times New Roman" w:hAnsi="Times New Roman" w:cs="Times New Roman"/>
          <w:sz w:val="24"/>
          <w:szCs w:val="24"/>
          <w:lang w:val="en-US"/>
        </w:rPr>
      </w:pPr>
    </w:p>
    <w:p w:rsidR="00627DD7" w:rsidRPr="009D0F40" w:rsidRDefault="00627DD7"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10. </w:t>
      </w:r>
      <w:r w:rsidRPr="009D0F40">
        <w:rPr>
          <w:rFonts w:ascii="Times New Roman" w:hAnsi="Times New Roman" w:cs="Times New Roman"/>
          <w:b/>
          <w:sz w:val="24"/>
          <w:szCs w:val="24"/>
        </w:rPr>
        <w:t>Переведите на русский язык следующие словосочетания, объясните их значение:</w:t>
      </w:r>
    </w:p>
    <w:p w:rsidR="00F377A4" w:rsidRPr="009D0F40" w:rsidRDefault="00F377A4" w:rsidP="009D0F40">
      <w:pPr>
        <w:spacing w:after="0"/>
        <w:jc w:val="both"/>
        <w:rPr>
          <w:rFonts w:ascii="Times New Roman" w:hAnsi="Times New Roman" w:cs="Times New Roman"/>
          <w:sz w:val="24"/>
          <w:szCs w:val="24"/>
        </w:rPr>
      </w:pPr>
    </w:p>
    <w:p w:rsidR="006E4951" w:rsidRPr="006E4951" w:rsidRDefault="00627DD7"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Ulcěra trophica, curatio syndrome posthypoxici, cirrhosis hepătis, pneumonia bilaterlis, vitium cordis, oedema purulentum, inflammatio mucosae oris, morbus acquisītus, caries complicate, mobilitas articulatiōnum, </w:t>
      </w:r>
      <w:r w:rsidR="002001C4" w:rsidRPr="009D0F40">
        <w:rPr>
          <w:rFonts w:ascii="Times New Roman" w:hAnsi="Times New Roman" w:cs="Times New Roman"/>
          <w:sz w:val="24"/>
          <w:szCs w:val="24"/>
          <w:lang w:val="en-US"/>
        </w:rPr>
        <w:t>d</w:t>
      </w:r>
      <w:r w:rsidRPr="009D0F40">
        <w:rPr>
          <w:rFonts w:ascii="Times New Roman" w:hAnsi="Times New Roman" w:cs="Times New Roman"/>
          <w:sz w:val="24"/>
          <w:szCs w:val="24"/>
          <w:lang w:val="en-US"/>
        </w:rPr>
        <w:t>olores articulares, abscessus subc</w:t>
      </w:r>
      <w:r w:rsidR="009C4AB7">
        <w:rPr>
          <w:rFonts w:ascii="Times New Roman" w:hAnsi="Times New Roman" w:cs="Times New Roman"/>
          <w:sz w:val="24"/>
          <w:szCs w:val="24"/>
          <w:lang w:val="en-US"/>
        </w:rPr>
        <w:t>utaneus, eczema cutis, resectio</w:t>
      </w:r>
      <w:r w:rsidRPr="009D0F40">
        <w:rPr>
          <w:rFonts w:ascii="Times New Roman" w:hAnsi="Times New Roman" w:cs="Times New Roman"/>
          <w:sz w:val="24"/>
          <w:szCs w:val="24"/>
          <w:lang w:val="en-US"/>
        </w:rPr>
        <w:t xml:space="preserve"> gastris, exstirpatio uteri, punctio nasi, </w:t>
      </w:r>
      <w:r w:rsidR="008D368A" w:rsidRPr="009D0F40">
        <w:rPr>
          <w:rFonts w:ascii="Times New Roman" w:hAnsi="Times New Roman" w:cs="Times New Roman"/>
          <w:sz w:val="24"/>
          <w:szCs w:val="24"/>
          <w:lang w:val="en-US"/>
        </w:rPr>
        <w:t xml:space="preserve">amputatio </w:t>
      </w:r>
    </w:p>
    <w:p w:rsidR="00EB2F62" w:rsidRDefault="00EB2F62">
      <w:pPr>
        <w:rPr>
          <w:rFonts w:ascii="Lucida Handwriting" w:hAnsi="Lucida Handwriting" w:cs="Times New Roman"/>
          <w:i/>
          <w:sz w:val="20"/>
          <w:szCs w:val="20"/>
          <w:lang w:val="en-US"/>
        </w:rPr>
      </w:pPr>
      <w:r>
        <w:rPr>
          <w:rFonts w:ascii="Lucida Handwriting" w:hAnsi="Lucida Handwriting" w:cs="Times New Roman"/>
          <w:i/>
          <w:sz w:val="20"/>
          <w:szCs w:val="20"/>
          <w:lang w:val="en-US"/>
        </w:rPr>
        <w:br w:type="page"/>
      </w:r>
    </w:p>
    <w:p w:rsidR="006E4951" w:rsidRPr="007C6EF0" w:rsidRDefault="006E4951" w:rsidP="00DA6F9F">
      <w:pPr>
        <w:spacing w:after="0"/>
        <w:jc w:val="right"/>
        <w:rPr>
          <w:rFonts w:ascii="Lucida Handwriting" w:hAnsi="Lucida Handwriting" w:cs="Times New Roman"/>
          <w:i/>
          <w:sz w:val="20"/>
          <w:szCs w:val="20"/>
          <w:lang w:val="en-US"/>
        </w:rPr>
      </w:pPr>
      <w:r w:rsidRPr="004D5102">
        <w:rPr>
          <w:rFonts w:ascii="Lucida Handwriting" w:hAnsi="Lucida Handwriting" w:cs="Times New Roman"/>
          <w:i/>
          <w:sz w:val="20"/>
          <w:szCs w:val="20"/>
          <w:lang w:val="en-US"/>
        </w:rPr>
        <w:lastRenderedPageBreak/>
        <w:t>Ex</w:t>
      </w:r>
      <w:r w:rsidRPr="007C6EF0">
        <w:rPr>
          <w:rFonts w:ascii="Lucida Handwriting" w:hAnsi="Lucida Handwriting" w:cs="Times New Roman"/>
          <w:i/>
          <w:sz w:val="20"/>
          <w:szCs w:val="20"/>
          <w:lang w:val="en-US"/>
        </w:rPr>
        <w:t xml:space="preserve"> </w:t>
      </w:r>
      <w:r w:rsidRPr="004D5102">
        <w:rPr>
          <w:rFonts w:ascii="Lucida Handwriting" w:hAnsi="Lucida Handwriting" w:cs="Times New Roman"/>
          <w:i/>
          <w:sz w:val="20"/>
          <w:szCs w:val="20"/>
          <w:lang w:val="en-US"/>
        </w:rPr>
        <w:t>ore</w:t>
      </w:r>
      <w:r w:rsidRPr="007C6EF0">
        <w:rPr>
          <w:rFonts w:ascii="Lucida Handwriting" w:hAnsi="Lucida Handwriting" w:cs="Times New Roman"/>
          <w:i/>
          <w:sz w:val="20"/>
          <w:szCs w:val="20"/>
          <w:lang w:val="en-US"/>
        </w:rPr>
        <w:t xml:space="preserve"> </w:t>
      </w:r>
      <w:r w:rsidRPr="004D5102">
        <w:rPr>
          <w:rFonts w:ascii="Lucida Handwriting" w:hAnsi="Lucida Handwriting" w:cs="Times New Roman"/>
          <w:i/>
          <w:sz w:val="20"/>
          <w:szCs w:val="20"/>
          <w:lang w:val="en-US"/>
        </w:rPr>
        <w:t>parvulorm</w:t>
      </w:r>
      <w:r w:rsidRPr="007C6EF0">
        <w:rPr>
          <w:rFonts w:ascii="Lucida Handwriting" w:hAnsi="Lucida Handwriting" w:cs="Times New Roman"/>
          <w:i/>
          <w:sz w:val="20"/>
          <w:szCs w:val="20"/>
          <w:lang w:val="en-US"/>
        </w:rPr>
        <w:t xml:space="preserve">  </w:t>
      </w:r>
      <w:r w:rsidRPr="004D5102">
        <w:rPr>
          <w:rFonts w:ascii="Lucida Handwriting" w:hAnsi="Lucida Handwriting" w:cs="Times New Roman"/>
          <w:i/>
          <w:sz w:val="20"/>
          <w:szCs w:val="20"/>
          <w:lang w:val="en-US"/>
        </w:rPr>
        <w:t>veritas</w:t>
      </w:r>
    </w:p>
    <w:p w:rsidR="006E4951" w:rsidRPr="007C6EF0" w:rsidRDefault="006E4951" w:rsidP="00DA6F9F">
      <w:pPr>
        <w:tabs>
          <w:tab w:val="center" w:pos="4677"/>
        </w:tabs>
        <w:spacing w:after="0"/>
        <w:jc w:val="right"/>
        <w:rPr>
          <w:rFonts w:ascii="Lucida Handwriting" w:hAnsi="Lucida Handwriting" w:cs="Times New Roman"/>
          <w:i/>
          <w:sz w:val="20"/>
          <w:szCs w:val="20"/>
          <w:lang w:val="en-US"/>
        </w:rPr>
      </w:pPr>
      <w:r w:rsidRPr="007C6EF0">
        <w:rPr>
          <w:rFonts w:ascii="Lucida Handwriting" w:hAnsi="Lucida Handwriting" w:cs="Times New Roman"/>
          <w:i/>
          <w:sz w:val="20"/>
          <w:szCs w:val="20"/>
          <w:lang w:val="en-US"/>
        </w:rPr>
        <w:t>(</w:t>
      </w:r>
      <w:r w:rsidRPr="004D5102">
        <w:rPr>
          <w:rFonts w:ascii="Times New Roman" w:hAnsi="Times New Roman" w:cs="Times New Roman"/>
          <w:i/>
          <w:sz w:val="20"/>
          <w:szCs w:val="20"/>
        </w:rPr>
        <w:t>Устами</w:t>
      </w:r>
      <w:r w:rsidRPr="007C6EF0">
        <w:rPr>
          <w:rFonts w:ascii="Lucida Handwriting" w:hAnsi="Lucida Handwriting" w:cs="Times New Roman"/>
          <w:i/>
          <w:sz w:val="20"/>
          <w:szCs w:val="20"/>
          <w:lang w:val="en-US"/>
        </w:rPr>
        <w:t xml:space="preserve"> </w:t>
      </w:r>
      <w:r w:rsidRPr="004D5102">
        <w:rPr>
          <w:rFonts w:ascii="Times New Roman" w:hAnsi="Times New Roman" w:cs="Times New Roman"/>
          <w:i/>
          <w:sz w:val="20"/>
          <w:szCs w:val="20"/>
        </w:rPr>
        <w:t>младенца</w:t>
      </w:r>
      <w:r w:rsidRPr="007C6EF0">
        <w:rPr>
          <w:rFonts w:ascii="Lucida Handwriting" w:hAnsi="Lucida Handwriting" w:cs="Times New Roman"/>
          <w:i/>
          <w:sz w:val="20"/>
          <w:szCs w:val="20"/>
          <w:lang w:val="en-US"/>
        </w:rPr>
        <w:t xml:space="preserve"> </w:t>
      </w:r>
      <w:r w:rsidRPr="004D5102">
        <w:rPr>
          <w:rFonts w:ascii="Times New Roman" w:hAnsi="Times New Roman" w:cs="Times New Roman"/>
          <w:i/>
          <w:sz w:val="20"/>
          <w:szCs w:val="20"/>
        </w:rPr>
        <w:t>глаголит</w:t>
      </w:r>
      <w:r w:rsidRPr="007C6EF0">
        <w:rPr>
          <w:rFonts w:ascii="Lucida Handwriting" w:hAnsi="Lucida Handwriting" w:cs="Times New Roman"/>
          <w:i/>
          <w:sz w:val="20"/>
          <w:szCs w:val="20"/>
          <w:lang w:val="en-US"/>
        </w:rPr>
        <w:t xml:space="preserve"> </w:t>
      </w:r>
      <w:r w:rsidRPr="004D5102">
        <w:rPr>
          <w:rFonts w:ascii="Times New Roman" w:hAnsi="Times New Roman" w:cs="Times New Roman"/>
          <w:i/>
          <w:sz w:val="20"/>
          <w:szCs w:val="20"/>
        </w:rPr>
        <w:t>истина</w:t>
      </w:r>
      <w:r w:rsidRPr="007C6EF0">
        <w:rPr>
          <w:rFonts w:ascii="Lucida Handwriting" w:hAnsi="Lucida Handwriting" w:cs="Times New Roman"/>
          <w:i/>
          <w:sz w:val="20"/>
          <w:szCs w:val="20"/>
          <w:lang w:val="en-US"/>
        </w:rPr>
        <w:t>)</w:t>
      </w:r>
    </w:p>
    <w:p w:rsidR="006E4951" w:rsidRPr="004D5102" w:rsidRDefault="00E72075" w:rsidP="00DA6F9F">
      <w:pPr>
        <w:tabs>
          <w:tab w:val="center" w:pos="4677"/>
        </w:tabs>
        <w:spacing w:after="0"/>
        <w:jc w:val="right"/>
        <w:rPr>
          <w:rFonts w:ascii="Lucida Handwriting" w:hAnsi="Lucida Handwriting" w:cs="Times New Roman"/>
          <w:i/>
          <w:sz w:val="20"/>
          <w:szCs w:val="20"/>
        </w:rPr>
      </w:pPr>
      <w:r>
        <w:rPr>
          <w:rFonts w:ascii="Lucida Handwriting" w:hAnsi="Lucida Handwriting" w:cs="Times New Roman"/>
          <w:i/>
          <w:sz w:val="20"/>
          <w:szCs w:val="20"/>
        </w:rPr>
        <w:pict>
          <v:rect id="_x0000_i1040" style="width:0;height:1.5pt" o:hrstd="t" o:hr="t" fillcolor="#a0a0a0" stroked="f"/>
        </w:pict>
      </w:r>
    </w:p>
    <w:p w:rsidR="00627DD7" w:rsidRPr="009D0F40" w:rsidRDefault="00627DD7"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membri inferioris, erosio cervicis uteri, obturatio pulmōnum, commotion encephăli, luxatio genus. </w:t>
      </w:r>
    </w:p>
    <w:p w:rsidR="00AB534F" w:rsidRPr="009D0F40" w:rsidRDefault="00AB534F" w:rsidP="009D0F40">
      <w:pPr>
        <w:spacing w:after="0"/>
        <w:jc w:val="both"/>
        <w:rPr>
          <w:rFonts w:ascii="Times New Roman" w:hAnsi="Times New Roman" w:cs="Times New Roman"/>
          <w:sz w:val="24"/>
          <w:szCs w:val="24"/>
          <w:lang w:val="en-US"/>
        </w:rPr>
      </w:pPr>
    </w:p>
    <w:p w:rsidR="00AB534F" w:rsidRPr="009D0F40" w:rsidRDefault="00AB534F"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Задание 11. </w:t>
      </w:r>
      <w:r w:rsidRPr="009D0F40">
        <w:rPr>
          <w:rFonts w:ascii="Times New Roman" w:hAnsi="Times New Roman" w:cs="Times New Roman"/>
          <w:b/>
          <w:sz w:val="24"/>
          <w:szCs w:val="24"/>
        </w:rPr>
        <w:t>Переведите на латинский язык, объясните значения терминов:</w:t>
      </w:r>
    </w:p>
    <w:p w:rsidR="00AB534F" w:rsidRPr="009D0F40" w:rsidRDefault="00AB534F" w:rsidP="009D0F40">
      <w:pPr>
        <w:spacing w:after="0"/>
        <w:jc w:val="both"/>
        <w:rPr>
          <w:rFonts w:ascii="Times New Roman" w:hAnsi="Times New Roman" w:cs="Times New Roman"/>
          <w:sz w:val="24"/>
          <w:szCs w:val="24"/>
        </w:rPr>
      </w:pPr>
    </w:p>
    <w:p w:rsidR="00AB534F" w:rsidRPr="009D0F40" w:rsidRDefault="00AB534F"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а) переливание крови, зубная боль, посттравматическая кома, печёночная колика, легочная недостаточность, извлечение органа, варикозная язва, гнойное воспаление, хроническая язва, подкожная грыжа, диафрагмальная грыжа, зубная киста, острый кариес зубов, перелом конечности, бронхиальный спазм, мозжечковый парез, инфекционная желтуха, психическая травма, гангрена легкого, маточная колика, желудочные колики, гнойный отек;</w:t>
      </w:r>
    </w:p>
    <w:p w:rsidR="00AB534F" w:rsidRPr="009D0F40" w:rsidRDefault="00AB534F"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б) полное удаление матки, детский мозговой паралич, острая болезнь, доброкачественная опухоль, инфекционные заболевания, удаление части привратника, </w:t>
      </w:r>
      <w:r w:rsidR="005D782E" w:rsidRPr="009D0F40">
        <w:rPr>
          <w:rFonts w:ascii="Times New Roman" w:hAnsi="Times New Roman" w:cs="Times New Roman"/>
          <w:sz w:val="24"/>
          <w:szCs w:val="24"/>
        </w:rPr>
        <w:t>стеноз устья аорты, травматический отёк мозга, лечение злокачественной опухоли, хроническая язва ободочной кишки, топический спазм мышц, простая киста кости, субтотальная резекция желудка, внутрисуставной перелом, абсцесс лимфатических желёз, большая/малая травма, отёк лица, язва нижн</w:t>
      </w:r>
      <w:r w:rsidR="00464E25" w:rsidRPr="009D0F40">
        <w:rPr>
          <w:rFonts w:ascii="Times New Roman" w:hAnsi="Times New Roman" w:cs="Times New Roman"/>
          <w:sz w:val="24"/>
          <w:szCs w:val="24"/>
        </w:rPr>
        <w:t>ей/верхней губы, глубокий нарыв;</w:t>
      </w:r>
    </w:p>
    <w:p w:rsidR="00464E25" w:rsidRPr="009D0F40" w:rsidRDefault="00464E25"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в) инфекционный полиартрит, гнойный плеврит, доброкачественная остеома голени, врожденная энцефалопатия, аллергический ринит, эпидемический менингит, подкожная одонтогенная гранулема, атеросклероз мозговых артерий, хроническая постгеморрагическая анемия, гангренозный аденит, гепатоцеллюлярная аденома, желудочковая тахикардия, </w:t>
      </w:r>
      <w:r w:rsidRPr="009D0F40">
        <w:rPr>
          <w:rFonts w:ascii="Times New Roman" w:hAnsi="Times New Roman" w:cs="Times New Roman"/>
          <w:sz w:val="24"/>
          <w:szCs w:val="24"/>
        </w:rPr>
        <w:lastRenderedPageBreak/>
        <w:t>гематома головного мозга, атрофия кожи, повышенное содержание холестерина в крови, почечнокаменная болезнь, хроническая атрофия мышц, гемолитическая кома.</w:t>
      </w:r>
    </w:p>
    <w:p w:rsidR="00464E25" w:rsidRPr="009D0F40" w:rsidRDefault="00464E25" w:rsidP="009D0F40">
      <w:pPr>
        <w:spacing w:after="0"/>
        <w:jc w:val="both"/>
        <w:rPr>
          <w:rFonts w:ascii="Times New Roman" w:hAnsi="Times New Roman" w:cs="Times New Roman"/>
          <w:sz w:val="24"/>
          <w:szCs w:val="24"/>
        </w:rPr>
      </w:pPr>
    </w:p>
    <w:p w:rsidR="00CD32F8" w:rsidRPr="009D0F40" w:rsidRDefault="0008141E" w:rsidP="00CD32F8">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ТЕМА 2. ГРЕКО-ЛАТИНСКИЕ ДУБЛЕТНЫЕ ОБОЗНАЧЕНИЯ. СЛОЖНЫЕ КЛИНИЧЕСКИЕ ТЕРМИНЫ.</w:t>
      </w:r>
    </w:p>
    <w:p w:rsidR="00CD32F8" w:rsidRPr="009D0F40" w:rsidRDefault="00CD32F8" w:rsidP="00CD32F8">
      <w:pPr>
        <w:spacing w:after="0"/>
        <w:jc w:val="center"/>
        <w:rPr>
          <w:rFonts w:ascii="Times New Roman" w:hAnsi="Times New Roman" w:cs="Times New Roman"/>
          <w:sz w:val="24"/>
          <w:szCs w:val="24"/>
        </w:rPr>
      </w:pPr>
    </w:p>
    <w:p w:rsidR="00CD32F8" w:rsidRPr="009D0F40" w:rsidRDefault="00CD32F8" w:rsidP="00CD32F8">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1. </w:t>
      </w:r>
      <w:r w:rsidRPr="009D0F40">
        <w:rPr>
          <w:rFonts w:ascii="Times New Roman" w:hAnsi="Times New Roman" w:cs="Times New Roman"/>
          <w:b/>
          <w:sz w:val="24"/>
          <w:szCs w:val="24"/>
        </w:rPr>
        <w:t>Соотнесите данные термины с соответствующими им по значению клиническими терминоэлементами:</w:t>
      </w:r>
    </w:p>
    <w:p w:rsidR="00CD32F8" w:rsidRPr="009D0F40" w:rsidRDefault="00CD32F8" w:rsidP="00CD32F8">
      <w:pPr>
        <w:spacing w:after="0"/>
        <w:jc w:val="both"/>
        <w:rPr>
          <w:rFonts w:ascii="Times New Roman" w:hAnsi="Times New Roman" w:cs="Times New Roman"/>
          <w:b/>
          <w:sz w:val="24"/>
          <w:szCs w:val="24"/>
        </w:rPr>
      </w:pPr>
    </w:p>
    <w:p w:rsidR="00CD32F8" w:rsidRDefault="00CD32F8" w:rsidP="00CD32F8">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а</w:t>
      </w:r>
      <w:r w:rsidRPr="009D0F40">
        <w:rPr>
          <w:rFonts w:ascii="Times New Roman" w:hAnsi="Times New Roman" w:cs="Times New Roman"/>
          <w:sz w:val="24"/>
          <w:szCs w:val="24"/>
          <w:lang w:val="en-US"/>
        </w:rPr>
        <w:t>) capŭt, itis, n; auris, is, f; nasus, i, m; articulatio, onis, f; vertebra, ae, f; corpus, oris, n; ŏs, ossis, n; dens, dentis, m; ōs, oris, n; pes, pedis, m; genu, us, n; manus, us, f; columna vertebralis; labium, i, m; palātum, i, m; morbus, i, m; dolor, oris, m; curatio, onis, f; mors, mortis,f; mentum, i, n; spasmus, us, m;</w:t>
      </w:r>
    </w:p>
    <w:p w:rsidR="00717F8E" w:rsidRPr="009D0F40" w:rsidRDefault="00717F8E" w:rsidP="00CD32F8">
      <w:pPr>
        <w:spacing w:after="0"/>
        <w:jc w:val="both"/>
        <w:rPr>
          <w:rFonts w:ascii="Times New Roman" w:hAnsi="Times New Roman" w:cs="Times New Roman"/>
          <w:sz w:val="24"/>
          <w:szCs w:val="24"/>
          <w:lang w:val="en-US"/>
        </w:rPr>
      </w:pPr>
    </w:p>
    <w:p w:rsidR="006C2F1B" w:rsidRDefault="00B83705"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б</w:t>
      </w:r>
      <w:r w:rsidRPr="009D0F40">
        <w:rPr>
          <w:rFonts w:ascii="Times New Roman" w:hAnsi="Times New Roman" w:cs="Times New Roman"/>
          <w:sz w:val="24"/>
          <w:szCs w:val="24"/>
          <w:lang w:val="en-US"/>
        </w:rPr>
        <w:t>) gaster, tris, f; viscera; abdomen, inis, n; cor, cordis, n; intestinum tenue/crissum; rectum, i, n; pulmo, onis, m; ren, renis,</w:t>
      </w:r>
      <w:r w:rsidR="00D6575F" w:rsidRPr="009D0F40">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m; lien, li</w:t>
      </w:r>
      <w:r w:rsidR="00FD2F07" w:rsidRPr="009D0F40">
        <w:rPr>
          <w:rFonts w:ascii="Times New Roman" w:hAnsi="Times New Roman" w:cs="Times New Roman"/>
          <w:sz w:val="24"/>
          <w:szCs w:val="24"/>
          <w:lang w:val="en-US"/>
        </w:rPr>
        <w:t>ēnis, m; caecum, i, n; uterus, i, m; vesica biliaris/</w:t>
      </w:r>
      <w:r w:rsidR="008708F9" w:rsidRPr="009D0F40">
        <w:rPr>
          <w:rFonts w:ascii="Times New Roman" w:hAnsi="Times New Roman" w:cs="Times New Roman"/>
          <w:sz w:val="24"/>
          <w:szCs w:val="24"/>
          <w:lang w:val="en-US"/>
        </w:rPr>
        <w:t>uterina</w:t>
      </w:r>
      <w:r w:rsidR="00FD2F07" w:rsidRPr="009D0F40">
        <w:rPr>
          <w:rFonts w:ascii="Times New Roman" w:hAnsi="Times New Roman" w:cs="Times New Roman"/>
          <w:sz w:val="24"/>
          <w:szCs w:val="24"/>
          <w:lang w:val="en-US"/>
        </w:rPr>
        <w:t>; pelvis renalis; ductus choledŏchus; i, m; resection/exstirpatio; nodus</w:t>
      </w:r>
      <w:r w:rsidR="008708F9" w:rsidRPr="009D0F40">
        <w:rPr>
          <w:rFonts w:ascii="Times New Roman" w:hAnsi="Times New Roman" w:cs="Times New Roman"/>
          <w:sz w:val="24"/>
          <w:szCs w:val="24"/>
          <w:lang w:val="en-US"/>
        </w:rPr>
        <w:t xml:space="preserve"> lympha</w:t>
      </w:r>
      <w:r w:rsidR="00D6575F" w:rsidRPr="009D0F40">
        <w:rPr>
          <w:rFonts w:ascii="Times New Roman" w:hAnsi="Times New Roman" w:cs="Times New Roman"/>
          <w:sz w:val="24"/>
          <w:szCs w:val="24"/>
          <w:lang w:val="en-US"/>
        </w:rPr>
        <w:t>ticus; liquor cerebralis; mamma</w:t>
      </w:r>
      <w:r w:rsidR="008708F9" w:rsidRPr="009D0F40">
        <w:rPr>
          <w:rFonts w:ascii="Times New Roman" w:hAnsi="Times New Roman" w:cs="Times New Roman"/>
          <w:sz w:val="24"/>
          <w:szCs w:val="24"/>
          <w:lang w:val="en-US"/>
        </w:rPr>
        <w:t>, ae, f; calculus, i, m; ruptura, ae, f; fistula, ae, f;</w:t>
      </w:r>
    </w:p>
    <w:p w:rsidR="00717F8E" w:rsidRPr="009D0F40" w:rsidRDefault="00717F8E" w:rsidP="009D0F40">
      <w:pPr>
        <w:spacing w:after="0"/>
        <w:jc w:val="both"/>
        <w:rPr>
          <w:rFonts w:ascii="Times New Roman" w:hAnsi="Times New Roman" w:cs="Times New Roman"/>
          <w:sz w:val="24"/>
          <w:szCs w:val="24"/>
          <w:lang w:val="en-US"/>
        </w:rPr>
      </w:pPr>
    </w:p>
    <w:p w:rsidR="008708F9" w:rsidRPr="009D0F40" w:rsidRDefault="008708F9"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в</w:t>
      </w:r>
      <w:r w:rsidRPr="009D0F40">
        <w:rPr>
          <w:rFonts w:ascii="Times New Roman" w:hAnsi="Times New Roman" w:cs="Times New Roman"/>
          <w:sz w:val="24"/>
          <w:szCs w:val="24"/>
          <w:lang w:val="en-US"/>
        </w:rPr>
        <w:t>) sanguis, inis, m; urina, ae, f; tendo, inis, n; vas, vasis, n; cancer, cri, m; infans, ntis, m; tumor, oris, m; resperatio, ōnis, f; diaphragma, ătis, n; paralysis, is, f; adeps, ĭ</w:t>
      </w:r>
      <w:r w:rsidR="009C4AB7">
        <w:rPr>
          <w:rFonts w:ascii="Times New Roman" w:hAnsi="Times New Roman" w:cs="Times New Roman"/>
          <w:sz w:val="24"/>
          <w:szCs w:val="24"/>
          <w:lang w:val="en-US"/>
        </w:rPr>
        <w:t>pis, m; pus, puris, n; cartilag</w:t>
      </w:r>
      <w:r w:rsidR="009C4AB7">
        <w:rPr>
          <w:rFonts w:ascii="Times New Roman" w:hAnsi="Times New Roman" w:cs="Times New Roman"/>
          <w:sz w:val="24"/>
          <w:szCs w:val="24"/>
        </w:rPr>
        <w:t>о</w:t>
      </w:r>
      <w:r w:rsidR="009C4AB7">
        <w:rPr>
          <w:rFonts w:ascii="Times New Roman" w:hAnsi="Times New Roman" w:cs="Times New Roman"/>
          <w:sz w:val="24"/>
          <w:szCs w:val="24"/>
          <w:lang w:val="en-US"/>
        </w:rPr>
        <w:t>, inis, f; fixatio, onis, f; salivatio</w:t>
      </w:r>
      <w:r w:rsidRPr="009D0F40">
        <w:rPr>
          <w:rFonts w:ascii="Times New Roman" w:hAnsi="Times New Roman" w:cs="Times New Roman"/>
          <w:sz w:val="24"/>
          <w:szCs w:val="24"/>
          <w:lang w:val="en-US"/>
        </w:rPr>
        <w:t>, onis, f.</w:t>
      </w:r>
    </w:p>
    <w:p w:rsidR="00EB2F62" w:rsidRDefault="00EB2F62" w:rsidP="009D0F40">
      <w:pPr>
        <w:spacing w:after="0"/>
        <w:jc w:val="both"/>
        <w:rPr>
          <w:rFonts w:ascii="Times New Roman" w:hAnsi="Times New Roman" w:cs="Times New Roman"/>
          <w:sz w:val="24"/>
          <w:szCs w:val="24"/>
          <w:lang w:val="en-US"/>
        </w:rPr>
      </w:pPr>
    </w:p>
    <w:p w:rsidR="00717F8E" w:rsidRPr="004B2542" w:rsidRDefault="00717F8E" w:rsidP="009D0F40">
      <w:pPr>
        <w:spacing w:after="0"/>
        <w:jc w:val="both"/>
        <w:rPr>
          <w:rFonts w:ascii="Times New Roman" w:hAnsi="Times New Roman" w:cs="Times New Roman"/>
          <w:sz w:val="24"/>
          <w:szCs w:val="24"/>
          <w:lang w:val="en-US"/>
        </w:rPr>
      </w:pPr>
    </w:p>
    <w:p w:rsidR="007E6681" w:rsidRPr="009D0F40" w:rsidRDefault="002D6B3A"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lastRenderedPageBreak/>
        <w:t>Задание 2</w:t>
      </w:r>
      <w:r w:rsidR="007E6681" w:rsidRPr="009D0F40">
        <w:rPr>
          <w:rFonts w:ascii="Times New Roman" w:hAnsi="Times New Roman" w:cs="Times New Roman"/>
          <w:sz w:val="24"/>
          <w:szCs w:val="24"/>
        </w:rPr>
        <w:t xml:space="preserve">. </w:t>
      </w:r>
      <w:r w:rsidR="007E6681" w:rsidRPr="009D0F40">
        <w:rPr>
          <w:rFonts w:ascii="Times New Roman" w:hAnsi="Times New Roman" w:cs="Times New Roman"/>
          <w:b/>
          <w:sz w:val="24"/>
          <w:szCs w:val="24"/>
        </w:rPr>
        <w:t>Соотнесите терминоэлементы с соответствующими им по значению анатомическими терминами:</w:t>
      </w:r>
    </w:p>
    <w:p w:rsidR="007E6681" w:rsidRPr="009D0F40" w:rsidRDefault="007E6681" w:rsidP="009D0F40">
      <w:pPr>
        <w:spacing w:after="0"/>
        <w:jc w:val="both"/>
        <w:rPr>
          <w:rFonts w:ascii="Times New Roman" w:hAnsi="Times New Roman" w:cs="Times New Roman"/>
          <w:b/>
          <w:sz w:val="24"/>
          <w:szCs w:val="24"/>
        </w:rPr>
      </w:pPr>
    </w:p>
    <w:p w:rsidR="007E6681" w:rsidRPr="009D0F40" w:rsidRDefault="007E6681" w:rsidP="009D0F40">
      <w:pPr>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-arthr-; chondr-; staphyl-; -genia; -cheiria; spleen-; hyster-; stomat-; pyel-; blephar-;angi-; derm-; dactyl-; aden-; cholangi-; cyst-; dacry-; haem-; hyster-; orchi-; phac-; ot-; hist-.</w:t>
      </w:r>
    </w:p>
    <w:p w:rsidR="00C1725A" w:rsidRPr="009D0F40" w:rsidRDefault="00C1725A" w:rsidP="009D0F40">
      <w:pPr>
        <w:spacing w:after="0"/>
        <w:jc w:val="both"/>
        <w:rPr>
          <w:rFonts w:ascii="Times New Roman" w:hAnsi="Times New Roman" w:cs="Times New Roman"/>
          <w:b/>
          <w:sz w:val="24"/>
          <w:szCs w:val="24"/>
          <w:lang w:val="en-US"/>
        </w:rPr>
      </w:pPr>
    </w:p>
    <w:p w:rsidR="007E6681" w:rsidRPr="009D0F40" w:rsidRDefault="002D6B3A"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3</w:t>
      </w:r>
      <w:r w:rsidR="007E6681" w:rsidRPr="009D0F40">
        <w:rPr>
          <w:rFonts w:ascii="Times New Roman" w:hAnsi="Times New Roman" w:cs="Times New Roman"/>
          <w:sz w:val="24"/>
          <w:szCs w:val="24"/>
        </w:rPr>
        <w:t xml:space="preserve">. </w:t>
      </w:r>
      <w:r w:rsidR="007E6681" w:rsidRPr="009D0F40">
        <w:rPr>
          <w:rFonts w:ascii="Times New Roman" w:hAnsi="Times New Roman" w:cs="Times New Roman"/>
          <w:b/>
          <w:sz w:val="24"/>
          <w:szCs w:val="24"/>
        </w:rPr>
        <w:t>Назовите терминоэлементы, соотносящиеся со следующим понятиями:</w:t>
      </w:r>
    </w:p>
    <w:p w:rsidR="005D782E" w:rsidRPr="009D0F40" w:rsidRDefault="005D782E" w:rsidP="009D0F40">
      <w:pPr>
        <w:spacing w:after="0"/>
        <w:jc w:val="both"/>
        <w:rPr>
          <w:rFonts w:ascii="Times New Roman" w:hAnsi="Times New Roman" w:cs="Times New Roman"/>
          <w:b/>
          <w:sz w:val="24"/>
          <w:szCs w:val="24"/>
        </w:rPr>
      </w:pPr>
    </w:p>
    <w:p w:rsidR="007E6681" w:rsidRPr="008F0907" w:rsidRDefault="007E6681"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а</w:t>
      </w:r>
      <w:r w:rsidRPr="009D0F40">
        <w:rPr>
          <w:rFonts w:ascii="Times New Roman" w:hAnsi="Times New Roman" w:cs="Times New Roman"/>
          <w:sz w:val="24"/>
          <w:szCs w:val="24"/>
          <w:lang w:val="en-US"/>
        </w:rPr>
        <w:t>) o</w:t>
      </w:r>
      <w:r w:rsidR="008571EF">
        <w:rPr>
          <w:rFonts w:ascii="Times New Roman" w:hAnsi="Times New Roman" w:cs="Times New Roman"/>
          <w:sz w:val="24"/>
          <w:szCs w:val="24"/>
          <w:lang w:val="en-US"/>
        </w:rPr>
        <w:t xml:space="preserve">rgăna circulatiōnis sanguĭnis; </w:t>
      </w:r>
    </w:p>
    <w:p w:rsidR="007E6681" w:rsidRPr="009D0F40" w:rsidRDefault="00E74BD8"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б</w:t>
      </w:r>
      <w:r w:rsidRPr="009D0F40">
        <w:rPr>
          <w:rFonts w:ascii="Times New Roman" w:hAnsi="Times New Roman" w:cs="Times New Roman"/>
          <w:sz w:val="24"/>
          <w:szCs w:val="24"/>
          <w:lang w:val="en-US"/>
        </w:rPr>
        <w:t>) orgăna respiratiōnis;</w:t>
      </w:r>
    </w:p>
    <w:p w:rsidR="00E74BD8" w:rsidRPr="009D0F40" w:rsidRDefault="00E74BD8"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в</w:t>
      </w:r>
      <w:r w:rsidRPr="009D0F40">
        <w:rPr>
          <w:rFonts w:ascii="Times New Roman" w:hAnsi="Times New Roman" w:cs="Times New Roman"/>
          <w:sz w:val="24"/>
          <w:szCs w:val="24"/>
          <w:lang w:val="en-US"/>
        </w:rPr>
        <w:t>) systēma endocrinum;</w:t>
      </w:r>
    </w:p>
    <w:p w:rsidR="00E74BD8" w:rsidRPr="009D0F40" w:rsidRDefault="00E74BD8"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г</w:t>
      </w:r>
      <w:r w:rsidRPr="009D0F40">
        <w:rPr>
          <w:rFonts w:ascii="Times New Roman" w:hAnsi="Times New Roman" w:cs="Times New Roman"/>
          <w:sz w:val="24"/>
          <w:szCs w:val="24"/>
          <w:lang w:val="en-US"/>
        </w:rPr>
        <w:t>) orgăna haemopo</w:t>
      </w:r>
      <w:r w:rsidRPr="009D0F40">
        <w:rPr>
          <w:rFonts w:ascii="Times New Roman" w:hAnsi="Times New Roman" w:cs="Times New Roman"/>
          <w:sz w:val="24"/>
          <w:szCs w:val="24"/>
        </w:rPr>
        <w:t>ё</w:t>
      </w:r>
      <w:r w:rsidRPr="009D0F40">
        <w:rPr>
          <w:rFonts w:ascii="Times New Roman" w:hAnsi="Times New Roman" w:cs="Times New Roman"/>
          <w:sz w:val="24"/>
          <w:szCs w:val="24"/>
          <w:lang w:val="en-US"/>
        </w:rPr>
        <w:t>sis;</w:t>
      </w:r>
    </w:p>
    <w:p w:rsidR="00E74BD8" w:rsidRPr="009D0F40" w:rsidRDefault="00E74BD8"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д</w:t>
      </w:r>
      <w:r w:rsidRPr="009D0F40">
        <w:rPr>
          <w:rFonts w:ascii="Times New Roman" w:hAnsi="Times New Roman" w:cs="Times New Roman"/>
          <w:sz w:val="24"/>
          <w:szCs w:val="24"/>
          <w:lang w:val="en-US"/>
        </w:rPr>
        <w:t>) orgăna urinationis;</w:t>
      </w:r>
    </w:p>
    <w:p w:rsidR="00E74BD8" w:rsidRPr="009D0F40" w:rsidRDefault="00E74BD8"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е</w:t>
      </w:r>
      <w:r w:rsidRPr="009D0F40">
        <w:rPr>
          <w:rFonts w:ascii="Times New Roman" w:hAnsi="Times New Roman" w:cs="Times New Roman"/>
          <w:sz w:val="24"/>
          <w:szCs w:val="24"/>
          <w:lang w:val="en-US"/>
        </w:rPr>
        <w:t xml:space="preserve">) orgăna digestiōnis; </w:t>
      </w:r>
    </w:p>
    <w:p w:rsidR="00E74BD8" w:rsidRPr="00E83A74" w:rsidRDefault="00E74BD8"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ж</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systema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cardiovasculare</w:t>
      </w:r>
      <w:r w:rsidRPr="00E83A74">
        <w:rPr>
          <w:rFonts w:ascii="Times New Roman" w:hAnsi="Times New Roman" w:cs="Times New Roman"/>
          <w:sz w:val="24"/>
          <w:szCs w:val="24"/>
          <w:lang w:val="en-US"/>
        </w:rPr>
        <w:t>.</w:t>
      </w:r>
    </w:p>
    <w:p w:rsidR="00E74BD8" w:rsidRPr="00E83A74" w:rsidRDefault="00E74BD8" w:rsidP="009D0F40">
      <w:pPr>
        <w:tabs>
          <w:tab w:val="center" w:pos="4677"/>
        </w:tabs>
        <w:spacing w:after="0"/>
        <w:jc w:val="both"/>
        <w:rPr>
          <w:rFonts w:ascii="Times New Roman" w:hAnsi="Times New Roman" w:cs="Times New Roman"/>
          <w:sz w:val="24"/>
          <w:szCs w:val="24"/>
          <w:lang w:val="en-US"/>
        </w:rPr>
      </w:pPr>
    </w:p>
    <w:p w:rsidR="00E74BD8" w:rsidRPr="009D0F40" w:rsidRDefault="002D6B3A"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4</w:t>
      </w:r>
      <w:r w:rsidR="00E74BD8" w:rsidRPr="009D0F40">
        <w:rPr>
          <w:rFonts w:ascii="Times New Roman" w:hAnsi="Times New Roman" w:cs="Times New Roman"/>
          <w:sz w:val="24"/>
          <w:szCs w:val="24"/>
        </w:rPr>
        <w:t xml:space="preserve">. </w:t>
      </w:r>
      <w:r w:rsidR="00E74BD8" w:rsidRPr="009D0F40">
        <w:rPr>
          <w:rFonts w:ascii="Times New Roman" w:hAnsi="Times New Roman" w:cs="Times New Roman"/>
          <w:b/>
          <w:sz w:val="24"/>
          <w:szCs w:val="24"/>
        </w:rPr>
        <w:t>Определите окраску в следующих терминах, объясните их значение:</w:t>
      </w:r>
    </w:p>
    <w:p w:rsidR="00E74BD8" w:rsidRPr="009D0F40" w:rsidRDefault="00E74BD8" w:rsidP="009D0F40">
      <w:pPr>
        <w:tabs>
          <w:tab w:val="center" w:pos="4677"/>
        </w:tabs>
        <w:spacing w:after="0"/>
        <w:jc w:val="both"/>
        <w:rPr>
          <w:rFonts w:ascii="Times New Roman" w:hAnsi="Times New Roman" w:cs="Times New Roman"/>
          <w:sz w:val="24"/>
          <w:szCs w:val="24"/>
        </w:rPr>
      </w:pPr>
    </w:p>
    <w:p w:rsidR="00E74BD8" w:rsidRPr="009D0F40" w:rsidRDefault="00E74BD8"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Melanosis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xanthosis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leucodermia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erythrodermia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chlorosis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cyanosis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xanthodotia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chlorodontia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poliomyelitis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melanoma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leukemia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erythrocytus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cyanuria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leukocytosis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leucopenia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melanodermia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xanthoma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leucolysis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leucopo</w:t>
      </w:r>
      <w:r w:rsidRPr="009D0F40">
        <w:rPr>
          <w:rFonts w:ascii="Times New Roman" w:hAnsi="Times New Roman" w:cs="Times New Roman"/>
          <w:sz w:val="24"/>
          <w:szCs w:val="24"/>
        </w:rPr>
        <w:t>ё</w:t>
      </w:r>
      <w:r w:rsidRPr="009D0F40">
        <w:rPr>
          <w:rFonts w:ascii="Times New Roman" w:hAnsi="Times New Roman" w:cs="Times New Roman"/>
          <w:sz w:val="24"/>
          <w:szCs w:val="24"/>
          <w:lang w:val="en-US"/>
        </w:rPr>
        <w:t>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xanthuria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xanthochroma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melanodermia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acrocyanosis</w:t>
      </w:r>
      <w:r w:rsidRPr="009D0F40">
        <w:rPr>
          <w:rFonts w:ascii="Times New Roman" w:hAnsi="Times New Roman" w:cs="Times New Roman"/>
          <w:sz w:val="24"/>
          <w:szCs w:val="24"/>
        </w:rPr>
        <w:t>.</w:t>
      </w:r>
    </w:p>
    <w:p w:rsidR="001120FB" w:rsidRPr="009D0F40" w:rsidRDefault="001120FB" w:rsidP="009D0F40">
      <w:pPr>
        <w:tabs>
          <w:tab w:val="center" w:pos="4677"/>
        </w:tabs>
        <w:spacing w:after="0"/>
        <w:jc w:val="both"/>
        <w:rPr>
          <w:rFonts w:ascii="Times New Roman" w:hAnsi="Times New Roman" w:cs="Times New Roman"/>
          <w:sz w:val="24"/>
          <w:szCs w:val="24"/>
        </w:rPr>
      </w:pPr>
    </w:p>
    <w:p w:rsidR="00EB2F62" w:rsidRPr="004B2542" w:rsidRDefault="00EB2F62">
      <w:pPr>
        <w:rPr>
          <w:rFonts w:ascii="Lucida Handwriting" w:hAnsi="Lucida Handwriting" w:cs="Times New Roman"/>
          <w:i/>
          <w:sz w:val="20"/>
          <w:szCs w:val="20"/>
        </w:rPr>
      </w:pPr>
      <w:r w:rsidRPr="004B2542">
        <w:rPr>
          <w:rFonts w:ascii="Lucida Handwriting" w:hAnsi="Lucida Handwriting" w:cs="Times New Roman"/>
          <w:i/>
          <w:sz w:val="20"/>
          <w:szCs w:val="20"/>
        </w:rPr>
        <w:br w:type="page"/>
      </w:r>
    </w:p>
    <w:p w:rsidR="006E4951" w:rsidRPr="008F0907" w:rsidRDefault="006E4951" w:rsidP="006E4951">
      <w:pPr>
        <w:spacing w:after="0" w:line="240" w:lineRule="auto"/>
        <w:jc w:val="right"/>
        <w:rPr>
          <w:rFonts w:ascii="Lucida Handwriting" w:hAnsi="Lucida Handwriting" w:cs="Times New Roman"/>
          <w:i/>
          <w:sz w:val="20"/>
          <w:szCs w:val="20"/>
        </w:rPr>
      </w:pPr>
      <w:r w:rsidRPr="004D5102">
        <w:rPr>
          <w:rFonts w:ascii="Lucida Handwriting" w:hAnsi="Lucida Handwriting" w:cs="Times New Roman"/>
          <w:i/>
          <w:sz w:val="20"/>
          <w:szCs w:val="20"/>
          <w:lang w:val="en-US"/>
        </w:rPr>
        <w:lastRenderedPageBreak/>
        <w:t>E</w:t>
      </w:r>
      <w:r w:rsidRPr="008F0907">
        <w:rPr>
          <w:rFonts w:ascii="Lucida Handwriting" w:hAnsi="Lucida Handwriting" w:cs="Times New Roman"/>
          <w:i/>
          <w:sz w:val="20"/>
          <w:szCs w:val="20"/>
        </w:rPr>
        <w:t xml:space="preserve"> </w:t>
      </w:r>
      <w:r w:rsidRPr="004D5102">
        <w:rPr>
          <w:rFonts w:ascii="Lucida Handwriting" w:hAnsi="Lucida Handwriting" w:cs="Times New Roman"/>
          <w:i/>
          <w:sz w:val="20"/>
          <w:szCs w:val="20"/>
          <w:lang w:val="en-US"/>
        </w:rPr>
        <w:t>fructu</w:t>
      </w:r>
      <w:r w:rsidRPr="008F0907">
        <w:rPr>
          <w:rFonts w:ascii="Lucida Handwriting" w:hAnsi="Lucida Handwriting" w:cs="Times New Roman"/>
          <w:i/>
          <w:sz w:val="20"/>
          <w:szCs w:val="20"/>
        </w:rPr>
        <w:t xml:space="preserve"> </w:t>
      </w:r>
      <w:r w:rsidRPr="004D5102">
        <w:rPr>
          <w:rFonts w:ascii="Lucida Handwriting" w:hAnsi="Lucida Handwriting" w:cs="Times New Roman"/>
          <w:i/>
          <w:sz w:val="20"/>
          <w:szCs w:val="20"/>
          <w:lang w:val="en-US"/>
        </w:rPr>
        <w:t>arbor</w:t>
      </w:r>
      <w:r w:rsidRPr="008F0907">
        <w:rPr>
          <w:rFonts w:ascii="Lucida Handwriting" w:hAnsi="Lucida Handwriting" w:cs="Times New Roman"/>
          <w:i/>
          <w:sz w:val="20"/>
          <w:szCs w:val="20"/>
        </w:rPr>
        <w:t xml:space="preserve"> </w:t>
      </w:r>
      <w:r w:rsidRPr="004D5102">
        <w:rPr>
          <w:rFonts w:ascii="Lucida Handwriting" w:hAnsi="Lucida Handwriting" w:cs="Times New Roman"/>
          <w:i/>
          <w:sz w:val="20"/>
          <w:szCs w:val="20"/>
          <w:lang w:val="en-US"/>
        </w:rPr>
        <w:t>cognoscitur</w:t>
      </w:r>
    </w:p>
    <w:p w:rsidR="006E4951" w:rsidRPr="004D5102" w:rsidRDefault="006E4951" w:rsidP="006E4951">
      <w:pPr>
        <w:tabs>
          <w:tab w:val="center" w:pos="4677"/>
        </w:tabs>
        <w:spacing w:after="0"/>
        <w:jc w:val="right"/>
        <w:rPr>
          <w:rFonts w:ascii="Lucida Handwriting" w:hAnsi="Lucida Handwriting" w:cs="Times New Roman"/>
          <w:i/>
          <w:sz w:val="20"/>
          <w:szCs w:val="20"/>
        </w:rPr>
      </w:pPr>
      <w:r w:rsidRPr="004D5102">
        <w:rPr>
          <w:rFonts w:ascii="Lucida Handwriting" w:hAnsi="Lucida Handwriting" w:cs="Times New Roman"/>
          <w:i/>
          <w:sz w:val="20"/>
          <w:szCs w:val="20"/>
        </w:rPr>
        <w:t>(</w:t>
      </w:r>
      <w:r w:rsidRPr="004D5102">
        <w:rPr>
          <w:rFonts w:ascii="Times New Roman" w:hAnsi="Times New Roman" w:cs="Times New Roman"/>
          <w:i/>
          <w:sz w:val="20"/>
          <w:szCs w:val="20"/>
        </w:rPr>
        <w:t>По</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плоду</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узнается</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дерево</w:t>
      </w:r>
      <w:r w:rsidRPr="004D5102">
        <w:rPr>
          <w:rFonts w:ascii="Lucida Handwriting" w:hAnsi="Lucida Handwriting" w:cs="Times New Roman"/>
          <w:i/>
          <w:sz w:val="20"/>
          <w:szCs w:val="20"/>
        </w:rPr>
        <w:t>)</w:t>
      </w:r>
    </w:p>
    <w:p w:rsidR="006E4951" w:rsidRPr="004D5102" w:rsidRDefault="00E72075" w:rsidP="006E4951">
      <w:pPr>
        <w:tabs>
          <w:tab w:val="center" w:pos="4677"/>
        </w:tabs>
        <w:spacing w:after="0"/>
        <w:jc w:val="right"/>
        <w:rPr>
          <w:rFonts w:ascii="Times New Roman" w:hAnsi="Times New Roman" w:cs="Times New Roman"/>
          <w:i/>
          <w:sz w:val="20"/>
          <w:szCs w:val="20"/>
        </w:rPr>
      </w:pPr>
      <w:r>
        <w:rPr>
          <w:rFonts w:ascii="Lucida Handwriting" w:hAnsi="Lucida Handwriting" w:cs="Times New Roman"/>
          <w:i/>
          <w:sz w:val="20"/>
          <w:szCs w:val="20"/>
        </w:rPr>
        <w:pict>
          <v:rect id="_x0000_i1041" style="width:0;height:1.5pt" o:hrstd="t" o:hr="t" fillcolor="#a0a0a0" stroked="f"/>
        </w:pict>
      </w:r>
    </w:p>
    <w:p w:rsidR="00311DDA" w:rsidRPr="009D0F40" w:rsidRDefault="00311DDA" w:rsidP="00311DDA">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5. </w:t>
      </w:r>
      <w:r w:rsidRPr="009D0F40">
        <w:rPr>
          <w:rFonts w:ascii="Times New Roman" w:hAnsi="Times New Roman" w:cs="Times New Roman"/>
          <w:b/>
          <w:sz w:val="24"/>
          <w:szCs w:val="24"/>
        </w:rPr>
        <w:t>Назовите терминоэлементы, обозначающие следующе анатомические понятия:</w:t>
      </w:r>
    </w:p>
    <w:p w:rsidR="00311DDA" w:rsidRPr="009D0F40" w:rsidRDefault="00311DDA" w:rsidP="00311DDA">
      <w:pPr>
        <w:tabs>
          <w:tab w:val="center" w:pos="4677"/>
        </w:tabs>
        <w:spacing w:after="0"/>
        <w:jc w:val="both"/>
        <w:rPr>
          <w:rFonts w:ascii="Times New Roman" w:hAnsi="Times New Roman" w:cs="Times New Roman"/>
          <w:sz w:val="24"/>
          <w:szCs w:val="24"/>
        </w:rPr>
      </w:pP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Быстрый/ медленный; белый/черный; мужской/женский; недостаток клеток/увеличение клеток в периферической крови; много/мало; большой/малый; холод/тепло/жар; склонность/боязнь; медленный/быстрый; слабый/сильный; детский/старческий; твердый/мягкий; равный/неравный; застой/движение; толстый/тонкий; одинаковый/непохожий.</w:t>
      </w:r>
    </w:p>
    <w:p w:rsidR="00311DDA" w:rsidRPr="009D0F40" w:rsidRDefault="00311DDA" w:rsidP="00311DDA">
      <w:pPr>
        <w:tabs>
          <w:tab w:val="center" w:pos="4677"/>
        </w:tabs>
        <w:spacing w:after="0"/>
        <w:jc w:val="both"/>
        <w:rPr>
          <w:rFonts w:ascii="Times New Roman" w:hAnsi="Times New Roman" w:cs="Times New Roman"/>
          <w:sz w:val="24"/>
          <w:szCs w:val="24"/>
        </w:rPr>
      </w:pPr>
    </w:p>
    <w:p w:rsidR="00311DDA" w:rsidRPr="009D0F40" w:rsidRDefault="00311DDA" w:rsidP="00311DDA">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6. </w:t>
      </w:r>
      <w:r w:rsidRPr="009D0F40">
        <w:rPr>
          <w:rFonts w:ascii="Times New Roman" w:hAnsi="Times New Roman" w:cs="Times New Roman"/>
          <w:b/>
          <w:sz w:val="24"/>
          <w:szCs w:val="24"/>
        </w:rPr>
        <w:t>Обратите внимание на различие следующих терминоэлементов и слов, составьте с ними термины на латинском языке:</w:t>
      </w:r>
    </w:p>
    <w:p w:rsidR="00311DDA" w:rsidRPr="009D0F40" w:rsidRDefault="00311DDA" w:rsidP="00311DDA">
      <w:pPr>
        <w:tabs>
          <w:tab w:val="center" w:pos="4677"/>
        </w:tabs>
        <w:spacing w:after="0"/>
        <w:jc w:val="both"/>
        <w:rPr>
          <w:rFonts w:ascii="Times New Roman" w:hAnsi="Times New Roman" w:cs="Times New Roman"/>
          <w:b/>
          <w:sz w:val="24"/>
          <w:szCs w:val="24"/>
        </w:rPr>
      </w:pP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paedia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paed</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hidr</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hydr</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haem</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aemia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rrhagia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pyel</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py</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pyel</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myel</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myel</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my</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poli</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poly</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g</w:t>
      </w:r>
      <w:r w:rsidRPr="009D0F40">
        <w:rPr>
          <w:rFonts w:ascii="Times New Roman" w:hAnsi="Times New Roman" w:cs="Times New Roman"/>
          <w:sz w:val="24"/>
          <w:szCs w:val="24"/>
        </w:rPr>
        <w:t>ě</w:t>
      </w:r>
      <w:r w:rsidRPr="009D0F40">
        <w:rPr>
          <w:rFonts w:ascii="Times New Roman" w:hAnsi="Times New Roman" w:cs="Times New Roman"/>
          <w:sz w:val="24"/>
          <w:szCs w:val="24"/>
          <w:lang w:val="en-US"/>
        </w:rPr>
        <w:t>nus</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gen</w:t>
      </w:r>
      <w:r w:rsidRPr="009D0F40">
        <w:rPr>
          <w:rFonts w:ascii="Times New Roman" w:hAnsi="Times New Roman" w:cs="Times New Roman"/>
          <w:sz w:val="24"/>
          <w:szCs w:val="24"/>
        </w:rPr>
        <w:t>ě</w:t>
      </w:r>
      <w:r w:rsidRPr="009D0F40">
        <w:rPr>
          <w:rFonts w:ascii="Times New Roman" w:hAnsi="Times New Roman" w:cs="Times New Roman"/>
          <w:sz w:val="24"/>
          <w:szCs w:val="24"/>
          <w:lang w:val="en-US"/>
        </w:rPr>
        <w:t>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macro</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megalia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desis</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pexia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ptosis</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pexia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therapia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iatria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malacia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sclerosis</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stenosis</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ectasia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tomia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ectomia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stomia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st</w:t>
      </w:r>
      <w:r w:rsidRPr="009D0F40">
        <w:rPr>
          <w:rFonts w:ascii="Times New Roman" w:hAnsi="Times New Roman" w:cs="Times New Roman"/>
          <w:sz w:val="24"/>
          <w:szCs w:val="24"/>
        </w:rPr>
        <w:t>ŏ</w:t>
      </w:r>
      <w:r w:rsidRPr="009D0F40">
        <w:rPr>
          <w:rFonts w:ascii="Times New Roman" w:hAnsi="Times New Roman" w:cs="Times New Roman"/>
          <w:sz w:val="24"/>
          <w:szCs w:val="24"/>
          <w:lang w:val="en-US"/>
        </w:rPr>
        <w:t>ma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stomat</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stomia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col</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colp</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graphia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tomographia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cyst</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cholecyst</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dacryocyst</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macro</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micro</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rrhexis</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rrhaphia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brachy</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brady</w:t>
      </w:r>
      <w:r w:rsidRPr="009D0F40">
        <w:rPr>
          <w:rFonts w:ascii="Times New Roman" w:hAnsi="Times New Roman" w:cs="Times New Roman"/>
          <w:sz w:val="24"/>
          <w:szCs w:val="24"/>
        </w:rPr>
        <w:t>-.</w:t>
      </w:r>
    </w:p>
    <w:p w:rsidR="00311DDA" w:rsidRPr="009D0F40" w:rsidRDefault="00311DDA" w:rsidP="00311DDA">
      <w:pPr>
        <w:tabs>
          <w:tab w:val="center" w:pos="4677"/>
        </w:tabs>
        <w:spacing w:after="0"/>
        <w:jc w:val="both"/>
        <w:rPr>
          <w:rFonts w:ascii="Times New Roman" w:hAnsi="Times New Roman" w:cs="Times New Roman"/>
          <w:sz w:val="24"/>
          <w:szCs w:val="24"/>
        </w:rPr>
      </w:pPr>
    </w:p>
    <w:p w:rsidR="001120FB" w:rsidRPr="009D0F40" w:rsidRDefault="002D6B3A"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5</w:t>
      </w:r>
      <w:r w:rsidR="001120FB" w:rsidRPr="009D0F40">
        <w:rPr>
          <w:rFonts w:ascii="Times New Roman" w:hAnsi="Times New Roman" w:cs="Times New Roman"/>
          <w:sz w:val="24"/>
          <w:szCs w:val="24"/>
        </w:rPr>
        <w:t xml:space="preserve">. </w:t>
      </w:r>
      <w:r w:rsidR="001120FB" w:rsidRPr="009D0F40">
        <w:rPr>
          <w:rFonts w:ascii="Times New Roman" w:hAnsi="Times New Roman" w:cs="Times New Roman"/>
          <w:b/>
          <w:sz w:val="24"/>
          <w:szCs w:val="24"/>
        </w:rPr>
        <w:t>Назовите терминоэ</w:t>
      </w:r>
      <w:r w:rsidR="000875A2" w:rsidRPr="009D0F40">
        <w:rPr>
          <w:rFonts w:ascii="Times New Roman" w:hAnsi="Times New Roman" w:cs="Times New Roman"/>
          <w:b/>
          <w:sz w:val="24"/>
          <w:szCs w:val="24"/>
        </w:rPr>
        <w:t>лементы, обозначающие следующе анатомические понятия:</w:t>
      </w:r>
    </w:p>
    <w:p w:rsidR="00E74BD8" w:rsidRPr="009D0F40" w:rsidRDefault="00E74BD8" w:rsidP="009D0F40">
      <w:pPr>
        <w:tabs>
          <w:tab w:val="center" w:pos="4677"/>
        </w:tabs>
        <w:spacing w:after="0"/>
        <w:jc w:val="both"/>
        <w:rPr>
          <w:rFonts w:ascii="Times New Roman" w:hAnsi="Times New Roman" w:cs="Times New Roman"/>
          <w:sz w:val="24"/>
          <w:szCs w:val="24"/>
        </w:rPr>
      </w:pPr>
    </w:p>
    <w:p w:rsidR="000875A2" w:rsidRPr="009D0F40" w:rsidRDefault="000875A2"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Быстрый/ медленный; белый/черный; мужской/женский; недостаток клеток/увеличение клеток в периферической крови; много/мало; большой/малый; холод/тепло/жар; склонность/боязнь; медленный/быстрый; слабый/сильный; детский/старческий; твердый/мягкий; равный/нера</w:t>
      </w:r>
      <w:r w:rsidR="00D8490C" w:rsidRPr="009D0F40">
        <w:rPr>
          <w:rFonts w:ascii="Times New Roman" w:hAnsi="Times New Roman" w:cs="Times New Roman"/>
          <w:sz w:val="24"/>
          <w:szCs w:val="24"/>
        </w:rPr>
        <w:t>в</w:t>
      </w:r>
      <w:r w:rsidRPr="009D0F40">
        <w:rPr>
          <w:rFonts w:ascii="Times New Roman" w:hAnsi="Times New Roman" w:cs="Times New Roman"/>
          <w:sz w:val="24"/>
          <w:szCs w:val="24"/>
        </w:rPr>
        <w:t xml:space="preserve">ный; </w:t>
      </w:r>
      <w:r w:rsidR="00D8490C" w:rsidRPr="009D0F40">
        <w:rPr>
          <w:rFonts w:ascii="Times New Roman" w:hAnsi="Times New Roman" w:cs="Times New Roman"/>
          <w:sz w:val="24"/>
          <w:szCs w:val="24"/>
        </w:rPr>
        <w:t>застой/движение; толстый/тонкий; одинаковый/непохожий.</w:t>
      </w:r>
    </w:p>
    <w:p w:rsidR="00311DDA" w:rsidRDefault="00311DDA" w:rsidP="00311DDA">
      <w:pPr>
        <w:spacing w:after="0" w:line="240" w:lineRule="auto"/>
        <w:jc w:val="right"/>
        <w:rPr>
          <w:rFonts w:cs="Times New Roman"/>
          <w:i/>
          <w:sz w:val="20"/>
          <w:szCs w:val="20"/>
        </w:rPr>
      </w:pPr>
    </w:p>
    <w:p w:rsidR="00E74BD8" w:rsidRPr="009D0F40" w:rsidRDefault="002D6B3A"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6</w:t>
      </w:r>
      <w:r w:rsidR="00D8490C" w:rsidRPr="009D0F40">
        <w:rPr>
          <w:rFonts w:ascii="Times New Roman" w:hAnsi="Times New Roman" w:cs="Times New Roman"/>
          <w:sz w:val="24"/>
          <w:szCs w:val="24"/>
        </w:rPr>
        <w:t xml:space="preserve">. </w:t>
      </w:r>
      <w:r w:rsidR="00D8490C" w:rsidRPr="009D0F40">
        <w:rPr>
          <w:rFonts w:ascii="Times New Roman" w:hAnsi="Times New Roman" w:cs="Times New Roman"/>
          <w:b/>
          <w:sz w:val="24"/>
          <w:szCs w:val="24"/>
        </w:rPr>
        <w:t>Обратите внимание на различие следующих терминоэлементов и слов, составьте с ними термины на латинском языке:</w:t>
      </w:r>
    </w:p>
    <w:p w:rsidR="00D8490C" w:rsidRPr="009D0F40" w:rsidRDefault="00D8490C" w:rsidP="009D0F40">
      <w:pPr>
        <w:tabs>
          <w:tab w:val="center" w:pos="4677"/>
        </w:tabs>
        <w:spacing w:after="0"/>
        <w:jc w:val="both"/>
        <w:rPr>
          <w:rFonts w:ascii="Times New Roman" w:hAnsi="Times New Roman" w:cs="Times New Roman"/>
          <w:b/>
          <w:sz w:val="24"/>
          <w:szCs w:val="24"/>
        </w:rPr>
      </w:pPr>
    </w:p>
    <w:p w:rsidR="00D8490C" w:rsidRPr="009D0F40" w:rsidRDefault="00D8490C"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paedia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paed</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hidr</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hydr</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haem</w:t>
      </w:r>
      <w:r w:rsidRPr="009D0F40">
        <w:rPr>
          <w:rFonts w:ascii="Times New Roman" w:hAnsi="Times New Roman" w:cs="Times New Roman"/>
          <w:sz w:val="24"/>
          <w:szCs w:val="24"/>
        </w:rPr>
        <w:t>-/</w:t>
      </w:r>
      <w:r w:rsidR="00C753F1" w:rsidRPr="009D0F40">
        <w:rPr>
          <w:rFonts w:ascii="Times New Roman" w:hAnsi="Times New Roman" w:cs="Times New Roman"/>
          <w:sz w:val="24"/>
          <w:szCs w:val="24"/>
        </w:rPr>
        <w:t>-</w:t>
      </w:r>
      <w:r w:rsidRPr="009D0F40">
        <w:rPr>
          <w:rFonts w:ascii="Times New Roman" w:hAnsi="Times New Roman" w:cs="Times New Roman"/>
          <w:sz w:val="24"/>
          <w:szCs w:val="24"/>
          <w:lang w:val="en-US"/>
        </w:rPr>
        <w:t>aemia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rrhagia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pyel</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py</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pyel</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myel</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myel</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my</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poli</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poly</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g</w:t>
      </w:r>
      <w:r w:rsidRPr="009D0F40">
        <w:rPr>
          <w:rFonts w:ascii="Times New Roman" w:hAnsi="Times New Roman" w:cs="Times New Roman"/>
          <w:sz w:val="24"/>
          <w:szCs w:val="24"/>
        </w:rPr>
        <w:t>ě</w:t>
      </w:r>
      <w:r w:rsidRPr="009D0F40">
        <w:rPr>
          <w:rFonts w:ascii="Times New Roman" w:hAnsi="Times New Roman" w:cs="Times New Roman"/>
          <w:sz w:val="24"/>
          <w:szCs w:val="24"/>
          <w:lang w:val="en-US"/>
        </w:rPr>
        <w:t>nus</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gen</w:t>
      </w:r>
      <w:r w:rsidRPr="009D0F40">
        <w:rPr>
          <w:rFonts w:ascii="Times New Roman" w:hAnsi="Times New Roman" w:cs="Times New Roman"/>
          <w:sz w:val="24"/>
          <w:szCs w:val="24"/>
        </w:rPr>
        <w:t>ě</w:t>
      </w:r>
      <w:r w:rsidRPr="009D0F40">
        <w:rPr>
          <w:rFonts w:ascii="Times New Roman" w:hAnsi="Times New Roman" w:cs="Times New Roman"/>
          <w:sz w:val="24"/>
          <w:szCs w:val="24"/>
          <w:lang w:val="en-US"/>
        </w:rPr>
        <w:t>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macro</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megalia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desis</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pexia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ptosis</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pexia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therapia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iatria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malacia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sclerosis</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stenosis</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ectasia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tomia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ectomia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stomia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st</w:t>
      </w:r>
      <w:r w:rsidRPr="009D0F40">
        <w:rPr>
          <w:rFonts w:ascii="Times New Roman" w:hAnsi="Times New Roman" w:cs="Times New Roman"/>
          <w:sz w:val="24"/>
          <w:szCs w:val="24"/>
        </w:rPr>
        <w:t>ŏ</w:t>
      </w:r>
      <w:r w:rsidRPr="009D0F40">
        <w:rPr>
          <w:rFonts w:ascii="Times New Roman" w:hAnsi="Times New Roman" w:cs="Times New Roman"/>
          <w:sz w:val="24"/>
          <w:szCs w:val="24"/>
          <w:lang w:val="en-US"/>
        </w:rPr>
        <w:t>ma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stomat</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stomia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col</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colp</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graphia</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tomographia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cyst</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cholecyst</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dacryocyst</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macro</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micro</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rrhexis</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rrhaphia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brachy</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brady</w:t>
      </w:r>
      <w:r w:rsidRPr="009D0F40">
        <w:rPr>
          <w:rFonts w:ascii="Times New Roman" w:hAnsi="Times New Roman" w:cs="Times New Roman"/>
          <w:sz w:val="24"/>
          <w:szCs w:val="24"/>
        </w:rPr>
        <w:t>-.</w:t>
      </w:r>
    </w:p>
    <w:p w:rsidR="00CF3AEE" w:rsidRPr="009D0F40" w:rsidRDefault="00CF3AEE" w:rsidP="009D0F40">
      <w:pPr>
        <w:tabs>
          <w:tab w:val="center" w:pos="4677"/>
        </w:tabs>
        <w:spacing w:after="0"/>
        <w:jc w:val="both"/>
        <w:rPr>
          <w:rFonts w:ascii="Times New Roman" w:hAnsi="Times New Roman" w:cs="Times New Roman"/>
          <w:sz w:val="24"/>
          <w:szCs w:val="24"/>
        </w:rPr>
      </w:pPr>
    </w:p>
    <w:p w:rsidR="00CF3AEE" w:rsidRPr="009D0F40" w:rsidRDefault="002D6B3A"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7</w:t>
      </w:r>
      <w:r w:rsidR="00CF3AEE" w:rsidRPr="009D0F40">
        <w:rPr>
          <w:rFonts w:ascii="Times New Roman" w:hAnsi="Times New Roman" w:cs="Times New Roman"/>
          <w:sz w:val="24"/>
          <w:szCs w:val="24"/>
        </w:rPr>
        <w:t xml:space="preserve">. </w:t>
      </w:r>
      <w:r w:rsidR="00CF3AEE" w:rsidRPr="009D0F40">
        <w:rPr>
          <w:rFonts w:ascii="Times New Roman" w:hAnsi="Times New Roman" w:cs="Times New Roman"/>
          <w:b/>
          <w:sz w:val="24"/>
          <w:szCs w:val="24"/>
        </w:rPr>
        <w:t>Объясните клинические термины:</w:t>
      </w:r>
    </w:p>
    <w:p w:rsidR="00CF3AEE" w:rsidRPr="009D0F40" w:rsidRDefault="00CF3AEE" w:rsidP="009D0F40">
      <w:pPr>
        <w:tabs>
          <w:tab w:val="center" w:pos="4677"/>
        </w:tabs>
        <w:spacing w:after="0"/>
        <w:jc w:val="both"/>
        <w:rPr>
          <w:rFonts w:ascii="Times New Roman" w:hAnsi="Times New Roman" w:cs="Times New Roman"/>
          <w:b/>
          <w:sz w:val="24"/>
          <w:szCs w:val="24"/>
        </w:rPr>
      </w:pPr>
    </w:p>
    <w:p w:rsidR="00985FDB" w:rsidRPr="00E83A74" w:rsidRDefault="00CF3AEE"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а</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pathologia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somatologia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stomatologia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odontologia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otorhinolaryngologia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rhinologia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logorrhea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pathogen</w:t>
      </w:r>
      <w:r w:rsidRPr="00E83A74">
        <w:rPr>
          <w:rFonts w:ascii="Times New Roman" w:hAnsi="Times New Roman" w:cs="Times New Roman"/>
          <w:sz w:val="24"/>
          <w:szCs w:val="24"/>
          <w:lang w:val="en-US"/>
        </w:rPr>
        <w:t>ě</w:t>
      </w:r>
      <w:r w:rsidRPr="009D0F40">
        <w:rPr>
          <w:rFonts w:ascii="Times New Roman" w:hAnsi="Times New Roman" w:cs="Times New Roman"/>
          <w:sz w:val="24"/>
          <w:szCs w:val="24"/>
          <w:lang w:val="en-US"/>
        </w:rPr>
        <w:t>nesis</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psychotherapia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electrocardiogramma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myasthenia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phagocytus</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cholelithiasis</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urolthiasis</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broncholithiasis</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broncholithus</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dacryolithus</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odontholithus</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pyoderma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pyuria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logopaedia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orthopno</w:t>
      </w:r>
      <w:r w:rsidRPr="009D0F40">
        <w:rPr>
          <w:rFonts w:ascii="Times New Roman" w:hAnsi="Times New Roman" w:cs="Times New Roman"/>
          <w:sz w:val="24"/>
          <w:szCs w:val="24"/>
        </w:rPr>
        <w:t>ё</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geronthologia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geriatria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thermophilia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odontogen</w:t>
      </w:r>
      <w:r w:rsidRPr="00E83A74">
        <w:rPr>
          <w:rFonts w:ascii="Times New Roman" w:hAnsi="Times New Roman" w:cs="Times New Roman"/>
          <w:sz w:val="24"/>
          <w:szCs w:val="24"/>
          <w:lang w:val="en-US"/>
        </w:rPr>
        <w:t>ě</w:t>
      </w:r>
      <w:r w:rsidRPr="009D0F40">
        <w:rPr>
          <w:rFonts w:ascii="Times New Roman" w:hAnsi="Times New Roman" w:cs="Times New Roman"/>
          <w:sz w:val="24"/>
          <w:szCs w:val="24"/>
          <w:lang w:val="en-US"/>
        </w:rPr>
        <w:t>sis</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biopsia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kinesitherapia</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brachiod</w:t>
      </w:r>
      <w:r w:rsidRPr="00E83A74">
        <w:rPr>
          <w:rFonts w:ascii="Times New Roman" w:hAnsi="Times New Roman" w:cs="Times New Roman"/>
          <w:sz w:val="24"/>
          <w:szCs w:val="24"/>
          <w:lang w:val="en-US"/>
        </w:rPr>
        <w:t>ē</w:t>
      </w:r>
      <w:r w:rsidRPr="009D0F40">
        <w:rPr>
          <w:rFonts w:ascii="Times New Roman" w:hAnsi="Times New Roman" w:cs="Times New Roman"/>
          <w:sz w:val="24"/>
          <w:szCs w:val="24"/>
          <w:lang w:val="en-US"/>
        </w:rPr>
        <w:t>sis</w:t>
      </w:r>
      <w:r w:rsidRPr="00E83A7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diaetotherapia</w:t>
      </w:r>
      <w:r w:rsidRPr="00E83A74">
        <w:rPr>
          <w:rFonts w:ascii="Times New Roman" w:hAnsi="Times New Roman" w:cs="Times New Roman"/>
          <w:sz w:val="24"/>
          <w:szCs w:val="24"/>
          <w:lang w:val="en-US"/>
        </w:rPr>
        <w:t>;</w:t>
      </w:r>
    </w:p>
    <w:p w:rsidR="00CF3AEE" w:rsidRPr="00E83A74" w:rsidRDefault="00CF3AEE"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б</w:t>
      </w:r>
      <w:r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angiorrhexis</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dolichomorphia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oxygenotherapia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mycologia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oncographia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heterochromia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homodontia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iatrogenia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monophobia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anthropometria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pharmacotherapia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alloplastica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typhlectasia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tachyphagia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gynaecomastia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dolichocephalia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dextrocardia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hydrotherapia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anhydrosis</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hydrarthrosis</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acrohidrosis</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hydrophobia</w:t>
      </w:r>
      <w:r w:rsidR="006A5DF5" w:rsidRPr="00E83A74">
        <w:rPr>
          <w:rFonts w:ascii="Times New Roman" w:hAnsi="Times New Roman" w:cs="Times New Roman"/>
          <w:sz w:val="24"/>
          <w:szCs w:val="24"/>
          <w:lang w:val="en-US"/>
        </w:rPr>
        <w:t xml:space="preserve">, </w:t>
      </w:r>
      <w:r w:rsidR="006A5DF5" w:rsidRPr="009D0F40">
        <w:rPr>
          <w:rFonts w:ascii="Times New Roman" w:hAnsi="Times New Roman" w:cs="Times New Roman"/>
          <w:sz w:val="24"/>
          <w:szCs w:val="24"/>
          <w:lang w:val="en-US"/>
        </w:rPr>
        <w:t>myotonia</w:t>
      </w:r>
      <w:r w:rsidR="006A5DF5" w:rsidRPr="00E83A74">
        <w:rPr>
          <w:rFonts w:ascii="Times New Roman" w:hAnsi="Times New Roman" w:cs="Times New Roman"/>
          <w:sz w:val="24"/>
          <w:szCs w:val="24"/>
          <w:lang w:val="en-US"/>
        </w:rPr>
        <w:t>.</w:t>
      </w:r>
    </w:p>
    <w:p w:rsidR="006E4951" w:rsidRPr="006E4951" w:rsidRDefault="004F5D48"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в</w:t>
      </w:r>
      <w:r w:rsidRPr="009D0F40">
        <w:rPr>
          <w:rFonts w:ascii="Times New Roman" w:hAnsi="Times New Roman" w:cs="Times New Roman"/>
          <w:sz w:val="24"/>
          <w:szCs w:val="24"/>
          <w:lang w:val="en-US"/>
        </w:rPr>
        <w:t>) gastroenteritis, gastroenterocolitis, gastroduodenitis, arteriitis, lymphangiitis, hepatho</w:t>
      </w:r>
      <w:r w:rsidR="0041039D" w:rsidRPr="009D0F40">
        <w:rPr>
          <w:rFonts w:ascii="Times New Roman" w:hAnsi="Times New Roman" w:cs="Times New Roman"/>
          <w:sz w:val="24"/>
          <w:szCs w:val="24"/>
          <w:lang w:val="en-US"/>
        </w:rPr>
        <w:t xml:space="preserve">cholecystitis, ostitis, otitis, ventriculitis, lymphadenitis, neuritis, dermatostomatitis, osteomyelitis, </w:t>
      </w:r>
    </w:p>
    <w:p w:rsidR="006E4951" w:rsidRPr="008230E5" w:rsidRDefault="006E4951" w:rsidP="009D0F40">
      <w:pPr>
        <w:tabs>
          <w:tab w:val="center" w:pos="4677"/>
        </w:tabs>
        <w:spacing w:after="0"/>
        <w:jc w:val="both"/>
        <w:rPr>
          <w:rFonts w:ascii="Times New Roman" w:hAnsi="Times New Roman" w:cs="Times New Roman"/>
          <w:sz w:val="24"/>
          <w:szCs w:val="24"/>
          <w:lang w:val="en-US"/>
        </w:rPr>
      </w:pPr>
    </w:p>
    <w:p w:rsidR="00EB2F62" w:rsidRDefault="00EB2F62">
      <w:pPr>
        <w:rPr>
          <w:rFonts w:ascii="Lucida Handwriting" w:hAnsi="Lucida Handwriting" w:cs="Times New Roman"/>
          <w:i/>
          <w:sz w:val="20"/>
          <w:szCs w:val="20"/>
          <w:lang w:val="en-US"/>
        </w:rPr>
      </w:pPr>
      <w:r>
        <w:rPr>
          <w:rFonts w:ascii="Lucida Handwriting" w:hAnsi="Lucida Handwriting" w:cs="Times New Roman"/>
          <w:i/>
          <w:sz w:val="20"/>
          <w:szCs w:val="20"/>
          <w:lang w:val="en-US"/>
        </w:rPr>
        <w:br w:type="page"/>
      </w:r>
    </w:p>
    <w:p w:rsidR="006E4951" w:rsidRPr="004D5102" w:rsidRDefault="006E4951" w:rsidP="006E4951">
      <w:pPr>
        <w:spacing w:after="0" w:line="240" w:lineRule="auto"/>
        <w:jc w:val="right"/>
        <w:rPr>
          <w:rFonts w:ascii="Lucida Handwriting" w:hAnsi="Lucida Handwriting" w:cs="Times New Roman"/>
          <w:i/>
          <w:sz w:val="20"/>
          <w:szCs w:val="20"/>
          <w:lang w:val="en-US"/>
        </w:rPr>
      </w:pPr>
      <w:r w:rsidRPr="004D5102">
        <w:rPr>
          <w:rFonts w:ascii="Lucida Handwriting" w:hAnsi="Lucida Handwriting" w:cs="Times New Roman"/>
          <w:i/>
          <w:sz w:val="20"/>
          <w:szCs w:val="20"/>
          <w:lang w:val="en-US"/>
        </w:rPr>
        <w:lastRenderedPageBreak/>
        <w:t>Non ,</w:t>
      </w:r>
      <w:r w:rsidR="0008141E">
        <w:rPr>
          <w:rFonts w:ascii="Lucida Handwriting" w:hAnsi="Lucida Handwriting" w:cs="Times New Roman"/>
          <w:i/>
          <w:sz w:val="20"/>
          <w:szCs w:val="20"/>
          <w:lang w:val="en-US"/>
        </w:rPr>
        <w:t xml:space="preserve"> </w:t>
      </w:r>
      <w:r w:rsidRPr="004D5102">
        <w:rPr>
          <w:rFonts w:ascii="Lucida Handwriting" w:hAnsi="Lucida Handwriting" w:cs="Times New Roman"/>
          <w:i/>
          <w:sz w:val="20"/>
          <w:szCs w:val="20"/>
          <w:lang w:val="en-US"/>
        </w:rPr>
        <w:t>si male nunc, et olim sic  erit</w:t>
      </w:r>
    </w:p>
    <w:p w:rsidR="006E4951" w:rsidRPr="004D5102" w:rsidRDefault="006E4951" w:rsidP="006E4951">
      <w:pPr>
        <w:tabs>
          <w:tab w:val="center" w:pos="4677"/>
        </w:tabs>
        <w:spacing w:after="0"/>
        <w:jc w:val="right"/>
        <w:rPr>
          <w:rFonts w:ascii="Lucida Handwriting" w:hAnsi="Lucida Handwriting" w:cs="Times New Roman"/>
          <w:sz w:val="20"/>
          <w:szCs w:val="20"/>
        </w:rPr>
      </w:pPr>
      <w:r w:rsidRPr="004D5102">
        <w:rPr>
          <w:rFonts w:ascii="Lucida Handwriting" w:hAnsi="Lucida Handwriting" w:cs="Times New Roman"/>
          <w:i/>
          <w:sz w:val="20"/>
          <w:szCs w:val="20"/>
        </w:rPr>
        <w:t>(</w:t>
      </w:r>
      <w:r w:rsidRPr="004D5102">
        <w:rPr>
          <w:rFonts w:ascii="Times New Roman" w:hAnsi="Times New Roman" w:cs="Times New Roman"/>
          <w:i/>
          <w:sz w:val="20"/>
          <w:szCs w:val="20"/>
        </w:rPr>
        <w:t>Если</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сейчас</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плохо</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то</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не</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всегда</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будет</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также</w:t>
      </w:r>
      <w:r w:rsidRPr="004D5102">
        <w:rPr>
          <w:rFonts w:ascii="Lucida Handwriting" w:hAnsi="Lucida Handwriting" w:cs="Times New Roman"/>
          <w:i/>
          <w:sz w:val="20"/>
          <w:szCs w:val="20"/>
        </w:rPr>
        <w:t>)</w:t>
      </w:r>
    </w:p>
    <w:p w:rsidR="006E4951" w:rsidRDefault="00E72075" w:rsidP="006E4951">
      <w:pPr>
        <w:tabs>
          <w:tab w:val="center" w:pos="4677"/>
        </w:tabs>
        <w:spacing w:after="0"/>
        <w:jc w:val="both"/>
        <w:rPr>
          <w:rFonts w:ascii="Times New Roman" w:hAnsi="Times New Roman" w:cs="Times New Roman"/>
          <w:sz w:val="24"/>
          <w:szCs w:val="24"/>
        </w:rPr>
      </w:pPr>
      <w:r>
        <w:rPr>
          <w:rFonts w:ascii="Lucida Handwriting" w:hAnsi="Lucida Handwriting" w:cs="Times New Roman"/>
          <w:i/>
          <w:sz w:val="20"/>
          <w:szCs w:val="20"/>
        </w:rPr>
        <w:pict>
          <v:rect id="_x0000_i1042" style="width:0;height:1.5pt" o:hrstd="t" o:hr="t" fillcolor="#a0a0a0" stroked="f"/>
        </w:pict>
      </w:r>
    </w:p>
    <w:p w:rsidR="004F5D48" w:rsidRPr="009D0F40" w:rsidRDefault="0041039D"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osteoarthritis, paracystitis, nephritis, periduodenitis, glossitis, tendinitis, vasculitis, meningoencephalitis, acrodermatitis, sialoadenitis, oesophagitis;</w:t>
      </w:r>
    </w:p>
    <w:p w:rsidR="0041039D" w:rsidRPr="009D0F40" w:rsidRDefault="0041039D"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г</w:t>
      </w:r>
      <w:r w:rsidRPr="009D0F40">
        <w:rPr>
          <w:rFonts w:ascii="Times New Roman" w:hAnsi="Times New Roman" w:cs="Times New Roman"/>
          <w:sz w:val="24"/>
          <w:szCs w:val="24"/>
          <w:lang w:val="en-US"/>
        </w:rPr>
        <w:t xml:space="preserve">) </w:t>
      </w:r>
      <w:r w:rsidR="00EB6D43" w:rsidRPr="009D0F40">
        <w:rPr>
          <w:rFonts w:ascii="Times New Roman" w:hAnsi="Times New Roman" w:cs="Times New Roman"/>
          <w:sz w:val="24"/>
          <w:szCs w:val="24"/>
          <w:lang w:val="en-US"/>
        </w:rPr>
        <w:t>dyschromatopsia, chondrodystrophia, perivasculitis, hyperaemia, anaemia, anhydrosis, anuria, dysuria, paraproctitis, anaesthesia, mesoderma, periderma, prognathia, progenia, retrogenia, retrognathia, endocrinologia, hyperplasia, apno</w:t>
      </w:r>
      <w:r w:rsidR="00EB6D43" w:rsidRPr="009D0F40">
        <w:rPr>
          <w:rFonts w:ascii="Times New Roman" w:hAnsi="Times New Roman" w:cs="Times New Roman"/>
          <w:sz w:val="24"/>
          <w:szCs w:val="24"/>
        </w:rPr>
        <w:t>ё</w:t>
      </w:r>
      <w:r w:rsidR="00EB6D43" w:rsidRPr="009D0F40">
        <w:rPr>
          <w:rFonts w:ascii="Times New Roman" w:hAnsi="Times New Roman" w:cs="Times New Roman"/>
          <w:sz w:val="24"/>
          <w:szCs w:val="24"/>
          <w:lang w:val="en-US"/>
        </w:rPr>
        <w:t>, hypopno</w:t>
      </w:r>
      <w:r w:rsidR="00EB6D43" w:rsidRPr="009D0F40">
        <w:rPr>
          <w:rFonts w:ascii="Times New Roman" w:hAnsi="Times New Roman" w:cs="Times New Roman"/>
          <w:sz w:val="24"/>
          <w:szCs w:val="24"/>
        </w:rPr>
        <w:t>ё</w:t>
      </w:r>
      <w:r w:rsidR="00EB6D43" w:rsidRPr="009D0F40">
        <w:rPr>
          <w:rFonts w:ascii="Times New Roman" w:hAnsi="Times New Roman" w:cs="Times New Roman"/>
          <w:sz w:val="24"/>
          <w:szCs w:val="24"/>
          <w:lang w:val="en-US"/>
        </w:rPr>
        <w:t>, tetraplegia, anergia, hyperdynamia, amnesia, dysmorphosis, aphonia, paradontitis, allergia, diplegia, systole, diastole, aplasia, expiratio, transplantatio, inoperabilis, recedīvum, mesotherapia, achylia, agastria, endometritis, hypoproteinaemia, hypoxaemia, arrhythmia.</w:t>
      </w:r>
    </w:p>
    <w:p w:rsidR="004626BB" w:rsidRPr="009D0F40" w:rsidRDefault="004626BB" w:rsidP="009D0F40">
      <w:pPr>
        <w:tabs>
          <w:tab w:val="center" w:pos="4677"/>
        </w:tabs>
        <w:spacing w:after="0"/>
        <w:jc w:val="both"/>
        <w:rPr>
          <w:rFonts w:ascii="Times New Roman" w:hAnsi="Times New Roman" w:cs="Times New Roman"/>
          <w:sz w:val="24"/>
          <w:szCs w:val="24"/>
          <w:lang w:val="en-US"/>
        </w:rPr>
      </w:pPr>
    </w:p>
    <w:p w:rsidR="00311DDA" w:rsidRPr="009D0F40" w:rsidRDefault="00311DDA" w:rsidP="00311DDA">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8. </w:t>
      </w:r>
      <w:r w:rsidRPr="009D0F40">
        <w:rPr>
          <w:rFonts w:ascii="Times New Roman" w:hAnsi="Times New Roman" w:cs="Times New Roman"/>
          <w:b/>
          <w:sz w:val="24"/>
          <w:szCs w:val="24"/>
        </w:rPr>
        <w:t>Допишите приставки:</w:t>
      </w:r>
    </w:p>
    <w:p w:rsidR="00311DDA" w:rsidRDefault="00311DDA" w:rsidP="00311DDA">
      <w:pPr>
        <w:tabs>
          <w:tab w:val="center" w:pos="4677"/>
        </w:tabs>
        <w:spacing w:after="0"/>
        <w:jc w:val="both"/>
        <w:rPr>
          <w:rFonts w:ascii="Times New Roman" w:hAnsi="Times New Roman" w:cs="Times New Roman"/>
          <w:sz w:val="24"/>
          <w:szCs w:val="24"/>
        </w:rPr>
      </w:pP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uria</w:t>
      </w:r>
      <w:r w:rsidRPr="009D0F40">
        <w:rPr>
          <w:rFonts w:ascii="Times New Roman" w:hAnsi="Times New Roman" w:cs="Times New Roman"/>
          <w:sz w:val="24"/>
          <w:szCs w:val="24"/>
        </w:rPr>
        <w:t xml:space="preserve"> – нарушение мочеиспускания</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arthritis</w:t>
      </w:r>
      <w:r w:rsidRPr="009D0F40">
        <w:rPr>
          <w:rFonts w:ascii="Times New Roman" w:hAnsi="Times New Roman" w:cs="Times New Roman"/>
          <w:sz w:val="24"/>
          <w:szCs w:val="24"/>
        </w:rPr>
        <w:t xml:space="preserve"> – воспаление ткани вокруг сустава</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dromum</w:t>
      </w:r>
      <w:r w:rsidRPr="009D0F40">
        <w:rPr>
          <w:rFonts w:ascii="Times New Roman" w:hAnsi="Times New Roman" w:cs="Times New Roman"/>
          <w:sz w:val="24"/>
          <w:szCs w:val="24"/>
        </w:rPr>
        <w:t xml:space="preserve"> – совокупность признаков заболевания</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gnosis</w:t>
      </w:r>
      <w:r w:rsidRPr="009D0F40">
        <w:rPr>
          <w:rFonts w:ascii="Times New Roman" w:hAnsi="Times New Roman" w:cs="Times New Roman"/>
          <w:sz w:val="24"/>
          <w:szCs w:val="24"/>
        </w:rPr>
        <w:t xml:space="preserve"> – распознание</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gnosis</w:t>
      </w:r>
      <w:r w:rsidRPr="009D0F40">
        <w:rPr>
          <w:rFonts w:ascii="Times New Roman" w:hAnsi="Times New Roman" w:cs="Times New Roman"/>
          <w:sz w:val="24"/>
          <w:szCs w:val="24"/>
        </w:rPr>
        <w:t xml:space="preserve"> – предсказание, предположение о развитии или исходе болезни</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tonia</w:t>
      </w:r>
      <w:r w:rsidRPr="009D0F40">
        <w:rPr>
          <w:rFonts w:ascii="Times New Roman" w:hAnsi="Times New Roman" w:cs="Times New Roman"/>
          <w:sz w:val="24"/>
          <w:szCs w:val="24"/>
        </w:rPr>
        <w:t xml:space="preserve"> – ослабление тонуса</w:t>
      </w:r>
    </w:p>
    <w:p w:rsidR="00311DDA" w:rsidRPr="009D0F40" w:rsidRDefault="00717F8E" w:rsidP="00311DDA">
      <w:p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rPr>
        <w:t>…</w:t>
      </w:r>
      <w:r w:rsidR="00311DDA" w:rsidRPr="009D0F40">
        <w:rPr>
          <w:rFonts w:ascii="Times New Roman" w:hAnsi="Times New Roman" w:cs="Times New Roman"/>
          <w:sz w:val="24"/>
          <w:szCs w:val="24"/>
          <w:lang w:val="en-US"/>
        </w:rPr>
        <w:t>glycaemia</w:t>
      </w:r>
      <w:r w:rsidR="00311DDA" w:rsidRPr="009D0F40">
        <w:rPr>
          <w:rFonts w:ascii="Times New Roman" w:hAnsi="Times New Roman" w:cs="Times New Roman"/>
          <w:sz w:val="24"/>
          <w:szCs w:val="24"/>
        </w:rPr>
        <w:t xml:space="preserve"> – увеличение содержания сахара в крови</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aemia</w:t>
      </w:r>
      <w:r w:rsidRPr="009D0F40">
        <w:rPr>
          <w:rFonts w:ascii="Times New Roman" w:hAnsi="Times New Roman" w:cs="Times New Roman"/>
          <w:sz w:val="24"/>
          <w:szCs w:val="24"/>
        </w:rPr>
        <w:t xml:space="preserve"> – малокровие</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lapsus</w:t>
      </w:r>
      <w:r w:rsidRPr="009D0F40">
        <w:rPr>
          <w:rFonts w:ascii="Times New Roman" w:hAnsi="Times New Roman" w:cs="Times New Roman"/>
          <w:sz w:val="24"/>
          <w:szCs w:val="24"/>
        </w:rPr>
        <w:t xml:space="preserve"> – общий упадок, острая сосудистая недостаточность</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plegia</w:t>
      </w:r>
      <w:r w:rsidRPr="009D0F40">
        <w:rPr>
          <w:rFonts w:ascii="Times New Roman" w:hAnsi="Times New Roman" w:cs="Times New Roman"/>
          <w:sz w:val="24"/>
          <w:szCs w:val="24"/>
        </w:rPr>
        <w:t xml:space="preserve"> – двусторонний паралич</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topia</w:t>
      </w:r>
      <w:r w:rsidRPr="009D0F40">
        <w:rPr>
          <w:rFonts w:ascii="Times New Roman" w:hAnsi="Times New Roman" w:cs="Times New Roman"/>
          <w:sz w:val="24"/>
          <w:szCs w:val="24"/>
        </w:rPr>
        <w:t xml:space="preserve"> – врожденное смещение органа</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angiitis</w:t>
      </w:r>
      <w:r w:rsidRPr="009D0F40">
        <w:rPr>
          <w:rFonts w:ascii="Times New Roman" w:hAnsi="Times New Roman" w:cs="Times New Roman"/>
          <w:sz w:val="24"/>
          <w:szCs w:val="24"/>
        </w:rPr>
        <w:t xml:space="preserve"> – воспаление внутренней оболочки кровеносного сосуда</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rhythmia</w:t>
      </w:r>
      <w:r w:rsidRPr="009D0F40">
        <w:rPr>
          <w:rFonts w:ascii="Times New Roman" w:hAnsi="Times New Roman" w:cs="Times New Roman"/>
          <w:sz w:val="24"/>
          <w:szCs w:val="24"/>
        </w:rPr>
        <w:t xml:space="preserve"> – правильный ритм</w:t>
      </w:r>
    </w:p>
    <w:p w:rsidR="008D0B08" w:rsidRPr="009D0F40" w:rsidRDefault="008D0B08"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lastRenderedPageBreak/>
        <w:t>…</w:t>
      </w:r>
      <w:r w:rsidRPr="009D0F40">
        <w:rPr>
          <w:rFonts w:ascii="Times New Roman" w:hAnsi="Times New Roman" w:cs="Times New Roman"/>
          <w:sz w:val="24"/>
          <w:szCs w:val="24"/>
          <w:lang w:val="en-US"/>
        </w:rPr>
        <w:t>aesthesia</w:t>
      </w:r>
      <w:r w:rsidRPr="009D0F40">
        <w:rPr>
          <w:rFonts w:ascii="Times New Roman" w:hAnsi="Times New Roman" w:cs="Times New Roman"/>
          <w:sz w:val="24"/>
          <w:szCs w:val="24"/>
        </w:rPr>
        <w:t xml:space="preserve"> – чрезмерная чувствительность</w:t>
      </w:r>
    </w:p>
    <w:p w:rsidR="008D0B08" w:rsidRPr="009D0F40" w:rsidRDefault="008D0B08"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morphismus</w:t>
      </w:r>
      <w:r w:rsidRPr="009D0F40">
        <w:rPr>
          <w:rFonts w:ascii="Times New Roman" w:hAnsi="Times New Roman" w:cs="Times New Roman"/>
          <w:sz w:val="24"/>
          <w:szCs w:val="24"/>
        </w:rPr>
        <w:t xml:space="preserve"> – глубокое преобразование строения и образа жизни организма</w:t>
      </w:r>
    </w:p>
    <w:p w:rsidR="008D0B08" w:rsidRPr="009D0F40" w:rsidRDefault="008D0B08"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plegia</w:t>
      </w:r>
      <w:r w:rsidRPr="009D0F40">
        <w:rPr>
          <w:rFonts w:ascii="Times New Roman" w:hAnsi="Times New Roman" w:cs="Times New Roman"/>
          <w:sz w:val="24"/>
          <w:szCs w:val="24"/>
        </w:rPr>
        <w:t xml:space="preserve"> – паралич одной конечности</w:t>
      </w:r>
    </w:p>
    <w:p w:rsidR="008D0B08" w:rsidRPr="009D0F40" w:rsidRDefault="008D0B08"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00717F8E">
        <w:rPr>
          <w:rFonts w:ascii="Times New Roman" w:hAnsi="Times New Roman" w:cs="Times New Roman"/>
          <w:sz w:val="24"/>
          <w:szCs w:val="24"/>
          <w:lang w:val="en-US"/>
        </w:rPr>
        <w:t>infectio</w:t>
      </w:r>
      <w:r w:rsidRPr="009D0F40">
        <w:rPr>
          <w:rFonts w:ascii="Times New Roman" w:hAnsi="Times New Roman" w:cs="Times New Roman"/>
          <w:sz w:val="24"/>
          <w:szCs w:val="24"/>
        </w:rPr>
        <w:t xml:space="preserve"> – вторичное заражение той же инфекцией</w:t>
      </w:r>
    </w:p>
    <w:p w:rsidR="008D0B08" w:rsidRPr="009D0F40" w:rsidRDefault="008D0B08"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biosis</w:t>
      </w:r>
      <w:r w:rsidRPr="009D0F40">
        <w:rPr>
          <w:rFonts w:ascii="Times New Roman" w:hAnsi="Times New Roman" w:cs="Times New Roman"/>
          <w:sz w:val="24"/>
          <w:szCs w:val="24"/>
        </w:rPr>
        <w:t xml:space="preserve"> – совместное существование организмов при взаимной пользе каждого из них</w:t>
      </w:r>
    </w:p>
    <w:p w:rsidR="008D0B08" w:rsidRPr="009D0F40" w:rsidRDefault="008D0B08"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plantatio</w:t>
      </w:r>
      <w:r w:rsidRPr="009D0F40">
        <w:rPr>
          <w:rFonts w:ascii="Times New Roman" w:hAnsi="Times New Roman" w:cs="Times New Roman"/>
          <w:sz w:val="24"/>
          <w:szCs w:val="24"/>
        </w:rPr>
        <w:t xml:space="preserve"> – пересадка органа</w:t>
      </w:r>
    </w:p>
    <w:p w:rsidR="008D0B08" w:rsidRPr="009D0F40" w:rsidRDefault="008D0B08" w:rsidP="009D0F40">
      <w:pPr>
        <w:tabs>
          <w:tab w:val="center" w:pos="4677"/>
        </w:tabs>
        <w:spacing w:after="0"/>
        <w:jc w:val="both"/>
        <w:rPr>
          <w:rFonts w:ascii="Times New Roman" w:hAnsi="Times New Roman" w:cs="Times New Roman"/>
          <w:sz w:val="24"/>
          <w:szCs w:val="24"/>
        </w:rPr>
      </w:pPr>
    </w:p>
    <w:p w:rsidR="00311DDA" w:rsidRPr="009D0F40" w:rsidRDefault="00311DDA" w:rsidP="00311DDA">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w:t>
      </w:r>
      <w:r w:rsidR="00BB65F1">
        <w:rPr>
          <w:rFonts w:ascii="Times New Roman" w:hAnsi="Times New Roman" w:cs="Times New Roman"/>
          <w:sz w:val="24"/>
          <w:szCs w:val="24"/>
        </w:rPr>
        <w:t>9</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rPr>
        <w:t>Проведите семантический анализ значений клинических терминов. Объясните, как отражается значение приставки в значении термина:</w:t>
      </w:r>
    </w:p>
    <w:p w:rsidR="00311DDA" w:rsidRDefault="00311DDA" w:rsidP="00311DDA">
      <w:pPr>
        <w:tabs>
          <w:tab w:val="center" w:pos="4677"/>
        </w:tabs>
        <w:spacing w:after="0"/>
        <w:jc w:val="both"/>
        <w:rPr>
          <w:rFonts w:ascii="Times New Roman" w:hAnsi="Times New Roman" w:cs="Times New Roman"/>
          <w:sz w:val="24"/>
          <w:szCs w:val="24"/>
        </w:rPr>
      </w:pP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anabiosis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f</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bios</w:t>
      </w:r>
      <w:r w:rsidRPr="009D0F40">
        <w:rPr>
          <w:rFonts w:ascii="Times New Roman" w:hAnsi="Times New Roman" w:cs="Times New Roman"/>
          <w:sz w:val="24"/>
          <w:szCs w:val="24"/>
        </w:rPr>
        <w:t xml:space="preserve"> – жизнь) – временное почти полное прекращение жизненных процессов в организме;</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dementia, ae, f (mens, mentis, f – </w:t>
      </w:r>
      <w:r w:rsidRPr="009D0F40">
        <w:rPr>
          <w:rFonts w:ascii="Times New Roman" w:hAnsi="Times New Roman" w:cs="Times New Roman"/>
          <w:sz w:val="24"/>
          <w:szCs w:val="24"/>
        </w:rPr>
        <w:t>разум</w:t>
      </w:r>
      <w:r w:rsidRPr="009D0F40">
        <w:rPr>
          <w:rFonts w:ascii="Times New Roman" w:hAnsi="Times New Roman" w:cs="Times New Roman"/>
          <w:sz w:val="24"/>
          <w:szCs w:val="24"/>
          <w:lang w:val="en-US"/>
        </w:rPr>
        <w:t xml:space="preserve">) – </w:t>
      </w:r>
      <w:r w:rsidRPr="009D0F40">
        <w:rPr>
          <w:rFonts w:ascii="Times New Roman" w:hAnsi="Times New Roman" w:cs="Times New Roman"/>
          <w:sz w:val="24"/>
          <w:szCs w:val="24"/>
        </w:rPr>
        <w:t>слабоумие</w:t>
      </w:r>
      <w:r w:rsidRPr="009D0F40">
        <w:rPr>
          <w:rFonts w:ascii="Times New Roman" w:hAnsi="Times New Roman" w:cs="Times New Roman"/>
          <w:sz w:val="24"/>
          <w:szCs w:val="24"/>
          <w:lang w:val="en-US"/>
        </w:rPr>
        <w:t>;</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diarrhea, ae, f (dia-rrhoeo – </w:t>
      </w:r>
      <w:r w:rsidRPr="009D0F40">
        <w:rPr>
          <w:rFonts w:ascii="Times New Roman" w:hAnsi="Times New Roman" w:cs="Times New Roman"/>
          <w:sz w:val="24"/>
          <w:szCs w:val="24"/>
        </w:rPr>
        <w:t>растекаться</w:t>
      </w:r>
      <w:r w:rsidRPr="009D0F40">
        <w:rPr>
          <w:rFonts w:ascii="Times New Roman" w:hAnsi="Times New Roman" w:cs="Times New Roman"/>
          <w:sz w:val="24"/>
          <w:szCs w:val="24"/>
          <w:lang w:val="en-US"/>
        </w:rPr>
        <w:t xml:space="preserve">) – </w:t>
      </w:r>
      <w:r w:rsidRPr="009D0F40">
        <w:rPr>
          <w:rFonts w:ascii="Times New Roman" w:hAnsi="Times New Roman" w:cs="Times New Roman"/>
          <w:sz w:val="24"/>
          <w:szCs w:val="24"/>
        </w:rPr>
        <w:t>диарея</w:t>
      </w:r>
      <w:r w:rsidRPr="009D0F40">
        <w:rPr>
          <w:rFonts w:ascii="Times New Roman" w:hAnsi="Times New Roman" w:cs="Times New Roman"/>
          <w:sz w:val="24"/>
          <w:szCs w:val="24"/>
          <w:lang w:val="en-US"/>
        </w:rPr>
        <w:t>;</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ectropio</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i</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n</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ek</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trepo</w:t>
      </w:r>
      <w:r w:rsidRPr="009D0F40">
        <w:rPr>
          <w:rFonts w:ascii="Times New Roman" w:hAnsi="Times New Roman" w:cs="Times New Roman"/>
          <w:sz w:val="24"/>
          <w:szCs w:val="24"/>
        </w:rPr>
        <w:t xml:space="preserve"> - выворачивать) – 1) выворот век наружу; 2) выворот слизистой оболочки канала шейки матки;</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embolia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ae</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f</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em</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ballo</w:t>
      </w:r>
      <w:r w:rsidRPr="009D0F40">
        <w:rPr>
          <w:rFonts w:ascii="Times New Roman" w:hAnsi="Times New Roman" w:cs="Times New Roman"/>
          <w:sz w:val="24"/>
          <w:szCs w:val="24"/>
        </w:rPr>
        <w:t xml:space="preserve"> - вбрасывать) – закупорка кровеносного сосуда инородными частицами, приносимыми с кровью;</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emphysema</w:t>
      </w:r>
      <w:r w:rsidRPr="009D0F40">
        <w:rPr>
          <w:rFonts w:ascii="Times New Roman" w:hAnsi="Times New Roman" w:cs="Times New Roman"/>
          <w:sz w:val="24"/>
          <w:szCs w:val="24"/>
        </w:rPr>
        <w:t>, ă</w:t>
      </w:r>
      <w:r w:rsidRPr="009D0F40">
        <w:rPr>
          <w:rFonts w:ascii="Times New Roman" w:hAnsi="Times New Roman" w:cs="Times New Roman"/>
          <w:sz w:val="24"/>
          <w:szCs w:val="24"/>
          <w:lang w:val="en-US"/>
        </w:rPr>
        <w:t>tis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n</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em</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physao</w:t>
      </w:r>
      <w:r w:rsidRPr="009D0F40">
        <w:rPr>
          <w:rFonts w:ascii="Times New Roman" w:hAnsi="Times New Roman" w:cs="Times New Roman"/>
          <w:sz w:val="24"/>
          <w:szCs w:val="24"/>
        </w:rPr>
        <w:t xml:space="preserve"> – вдувать, надувать) – растяжение органа скопившимся в его тканях воздухом;</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exsudatum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i</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n</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sudo</w:t>
      </w:r>
      <w:r w:rsidRPr="009D0F40">
        <w:rPr>
          <w:rFonts w:ascii="Times New Roman" w:hAnsi="Times New Roman" w:cs="Times New Roman"/>
          <w:sz w:val="24"/>
          <w:szCs w:val="24"/>
        </w:rPr>
        <w:t xml:space="preserve"> – потеть) – выпот, богатая белком жидкость, выходящая при воспалении из мелких сосудов в окружающие ткани;</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symptomum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i</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n</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sym</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ptom</w:t>
      </w:r>
      <w:r w:rsidRPr="009D0F40">
        <w:rPr>
          <w:rFonts w:ascii="Times New Roman" w:hAnsi="Times New Roman" w:cs="Times New Roman"/>
          <w:sz w:val="24"/>
          <w:szCs w:val="24"/>
        </w:rPr>
        <w:t>а- совпадение) – характерный признак болезни;</w:t>
      </w:r>
    </w:p>
    <w:p w:rsidR="00311DDA"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syndromum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i</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n</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syn</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dromos</w:t>
      </w:r>
      <w:r w:rsidRPr="009D0F40">
        <w:rPr>
          <w:rFonts w:ascii="Times New Roman" w:hAnsi="Times New Roman" w:cs="Times New Roman"/>
          <w:sz w:val="24"/>
          <w:szCs w:val="24"/>
        </w:rPr>
        <w:t xml:space="preserve"> – вместе бегущий, сопутствующий) – совокупность признаков болезни;</w:t>
      </w:r>
    </w:p>
    <w:p w:rsidR="00EB2F62" w:rsidRPr="004B2542" w:rsidRDefault="00EB2F62">
      <w:pPr>
        <w:rPr>
          <w:rFonts w:ascii="Lucida Handwriting" w:hAnsi="Lucida Handwriting" w:cs="Times New Roman"/>
          <w:i/>
          <w:sz w:val="20"/>
          <w:szCs w:val="20"/>
        </w:rPr>
      </w:pPr>
      <w:r w:rsidRPr="004B2542">
        <w:rPr>
          <w:rFonts w:ascii="Lucida Handwriting" w:hAnsi="Lucida Handwriting" w:cs="Times New Roman"/>
          <w:i/>
          <w:sz w:val="20"/>
          <w:szCs w:val="20"/>
        </w:rPr>
        <w:br w:type="page"/>
      </w:r>
    </w:p>
    <w:p w:rsidR="006E4951" w:rsidRPr="008F0907" w:rsidRDefault="006E4951" w:rsidP="006E4951">
      <w:pPr>
        <w:spacing w:after="0" w:line="240" w:lineRule="auto"/>
        <w:jc w:val="right"/>
        <w:rPr>
          <w:rFonts w:ascii="Lucida Handwriting" w:hAnsi="Lucida Handwriting" w:cs="Times New Roman"/>
          <w:i/>
          <w:sz w:val="20"/>
          <w:szCs w:val="20"/>
        </w:rPr>
      </w:pPr>
      <w:r w:rsidRPr="004D5102">
        <w:rPr>
          <w:rFonts w:ascii="Lucida Handwriting" w:hAnsi="Lucida Handwriting" w:cs="Times New Roman"/>
          <w:i/>
          <w:sz w:val="20"/>
          <w:szCs w:val="20"/>
          <w:lang w:val="en-US"/>
        </w:rPr>
        <w:lastRenderedPageBreak/>
        <w:t>Ne</w:t>
      </w:r>
      <w:r w:rsidRPr="008F0907">
        <w:rPr>
          <w:rFonts w:ascii="Lucida Handwriting" w:hAnsi="Lucida Handwriting" w:cs="Times New Roman"/>
          <w:i/>
          <w:sz w:val="20"/>
          <w:szCs w:val="20"/>
        </w:rPr>
        <w:t xml:space="preserve"> </w:t>
      </w:r>
      <w:r w:rsidRPr="004D5102">
        <w:rPr>
          <w:rFonts w:ascii="Lucida Handwriting" w:hAnsi="Lucida Handwriting" w:cs="Times New Roman"/>
          <w:i/>
          <w:sz w:val="20"/>
          <w:szCs w:val="20"/>
          <w:lang w:val="en-US"/>
        </w:rPr>
        <w:t>differas</w:t>
      </w:r>
      <w:r w:rsidRPr="008F0907">
        <w:rPr>
          <w:rFonts w:ascii="Lucida Handwriting" w:hAnsi="Lucida Handwriting" w:cs="Times New Roman"/>
          <w:i/>
          <w:sz w:val="20"/>
          <w:szCs w:val="20"/>
        </w:rPr>
        <w:t xml:space="preserve"> </w:t>
      </w:r>
      <w:r w:rsidRPr="004D5102">
        <w:rPr>
          <w:rFonts w:ascii="Lucida Handwriting" w:hAnsi="Lucida Handwriting" w:cs="Times New Roman"/>
          <w:i/>
          <w:sz w:val="20"/>
          <w:szCs w:val="20"/>
          <w:lang w:val="en-US"/>
        </w:rPr>
        <w:t>in</w:t>
      </w:r>
      <w:r w:rsidRPr="008F0907">
        <w:rPr>
          <w:rFonts w:ascii="Lucida Handwriting" w:hAnsi="Lucida Handwriting" w:cs="Times New Roman"/>
          <w:i/>
          <w:sz w:val="20"/>
          <w:szCs w:val="20"/>
        </w:rPr>
        <w:t xml:space="preserve"> </w:t>
      </w:r>
      <w:r w:rsidRPr="004D5102">
        <w:rPr>
          <w:rFonts w:ascii="Lucida Handwriting" w:hAnsi="Lucida Handwriting" w:cs="Times New Roman"/>
          <w:i/>
          <w:sz w:val="20"/>
          <w:szCs w:val="20"/>
          <w:lang w:val="en-US"/>
        </w:rPr>
        <w:t>crastinum</w:t>
      </w:r>
    </w:p>
    <w:p w:rsidR="006E4951" w:rsidRDefault="006E4951" w:rsidP="006E4951">
      <w:pPr>
        <w:pStyle w:val="a3"/>
        <w:spacing w:after="0"/>
        <w:ind w:left="0"/>
        <w:jc w:val="right"/>
        <w:rPr>
          <w:rFonts w:ascii="Lucida Handwriting" w:hAnsi="Lucida Handwriting" w:cs="Times New Roman"/>
          <w:i/>
          <w:sz w:val="20"/>
          <w:szCs w:val="20"/>
        </w:rPr>
      </w:pPr>
      <w:r w:rsidRPr="004D5102">
        <w:rPr>
          <w:rFonts w:ascii="Lucida Handwriting" w:hAnsi="Lucida Handwriting" w:cs="Times New Roman"/>
          <w:i/>
          <w:sz w:val="20"/>
          <w:szCs w:val="20"/>
        </w:rPr>
        <w:t>(</w:t>
      </w:r>
      <w:r w:rsidRPr="004D5102">
        <w:rPr>
          <w:rFonts w:ascii="Times New Roman" w:hAnsi="Times New Roman" w:cs="Times New Roman"/>
          <w:i/>
          <w:sz w:val="20"/>
          <w:szCs w:val="20"/>
        </w:rPr>
        <w:t>Не</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откладывай</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на</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завтра</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то</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что</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можно</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сделать</w:t>
      </w:r>
      <w:r w:rsidRPr="004D5102">
        <w:rPr>
          <w:rFonts w:ascii="Lucida Handwriting" w:hAnsi="Lucida Handwriting" w:cs="Times New Roman"/>
          <w:i/>
          <w:sz w:val="20"/>
          <w:szCs w:val="20"/>
        </w:rPr>
        <w:t xml:space="preserve"> </w:t>
      </w:r>
      <w:r w:rsidRPr="004D5102">
        <w:rPr>
          <w:rFonts w:ascii="Times New Roman" w:hAnsi="Times New Roman" w:cs="Times New Roman"/>
          <w:i/>
          <w:sz w:val="20"/>
          <w:szCs w:val="20"/>
        </w:rPr>
        <w:t>сегодня</w:t>
      </w:r>
      <w:r w:rsidRPr="004D5102">
        <w:rPr>
          <w:rFonts w:ascii="Lucida Handwriting" w:hAnsi="Lucida Handwriting" w:cs="Times New Roman"/>
          <w:i/>
          <w:sz w:val="20"/>
          <w:szCs w:val="20"/>
        </w:rPr>
        <w:t>)</w:t>
      </w:r>
    </w:p>
    <w:p w:rsidR="006E4951" w:rsidRDefault="00E72075" w:rsidP="006E4951">
      <w:pPr>
        <w:tabs>
          <w:tab w:val="center" w:pos="4677"/>
        </w:tabs>
        <w:spacing w:after="0"/>
        <w:jc w:val="both"/>
        <w:rPr>
          <w:rFonts w:ascii="Times New Roman" w:hAnsi="Times New Roman" w:cs="Times New Roman"/>
          <w:sz w:val="24"/>
          <w:szCs w:val="24"/>
        </w:rPr>
      </w:pPr>
      <w:r>
        <w:rPr>
          <w:rFonts w:ascii="Lucida Handwriting" w:hAnsi="Lucida Handwriting" w:cs="Times New Roman"/>
          <w:i/>
          <w:sz w:val="20"/>
          <w:szCs w:val="20"/>
        </w:rPr>
        <w:pict>
          <v:rect id="_x0000_i1043" style="width:0;height:1.5pt" o:hrstd="t" o:hr="t" fillcolor="#a0a0a0" stroked="f"/>
        </w:pic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infarctus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us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in</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farcio</w:t>
      </w:r>
      <w:r w:rsidRPr="009D0F40">
        <w:rPr>
          <w:rFonts w:ascii="Times New Roman" w:hAnsi="Times New Roman" w:cs="Times New Roman"/>
          <w:sz w:val="24"/>
          <w:szCs w:val="24"/>
        </w:rPr>
        <w:t xml:space="preserve"> – наполнять, закупоривать) – участок ткани, омертвевший в результате внезапного нарушения кровоснабжения;</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insultus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us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in</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sulto</w:t>
      </w:r>
      <w:r w:rsidRPr="009D0F40">
        <w:rPr>
          <w:rFonts w:ascii="Times New Roman" w:hAnsi="Times New Roman" w:cs="Times New Roman"/>
          <w:sz w:val="24"/>
          <w:szCs w:val="24"/>
        </w:rPr>
        <w:t xml:space="preserve"> –впрыгивать) – острое нарушение мозгового кровообращения, сопровождающееся внезапной потерей сознания и параличами;</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reanimation</w:t>
      </w:r>
      <w:r w:rsidRPr="009D0F40">
        <w:rPr>
          <w:rFonts w:ascii="Times New Roman" w:hAnsi="Times New Roman" w:cs="Times New Roman"/>
          <w:sz w:val="24"/>
          <w:szCs w:val="24"/>
        </w:rPr>
        <w:t>, ō</w:t>
      </w:r>
      <w:r w:rsidRPr="009D0F40">
        <w:rPr>
          <w:rFonts w:ascii="Times New Roman" w:hAnsi="Times New Roman" w:cs="Times New Roman"/>
          <w:sz w:val="24"/>
          <w:szCs w:val="24"/>
          <w:lang w:val="en-US"/>
        </w:rPr>
        <w:t>nis</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f</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animo</w:t>
      </w:r>
      <w:r w:rsidRPr="009D0F40">
        <w:rPr>
          <w:rFonts w:ascii="Times New Roman" w:hAnsi="Times New Roman" w:cs="Times New Roman"/>
          <w:sz w:val="24"/>
          <w:szCs w:val="24"/>
        </w:rPr>
        <w:t xml:space="preserve"> – оживлять) – оживление организма</w:t>
      </w:r>
    </w:p>
    <w:p w:rsidR="00311DDA"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epilepsia</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ae</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f</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epi</w:t>
      </w:r>
      <w:r w:rsidRPr="009D0F40">
        <w:rPr>
          <w:rFonts w:ascii="Times New Roman" w:hAnsi="Times New Roman" w:cs="Times New Roman"/>
          <w:sz w:val="24"/>
          <w:szCs w:val="24"/>
        </w:rPr>
        <w:t>-</w:t>
      </w:r>
      <w:r w:rsidRPr="009D0F40">
        <w:rPr>
          <w:rFonts w:ascii="Times New Roman" w:hAnsi="Times New Roman" w:cs="Times New Roman"/>
          <w:sz w:val="24"/>
          <w:szCs w:val="24"/>
          <w:lang w:val="en-US"/>
        </w:rPr>
        <w:t>lambano</w:t>
      </w:r>
      <w:r w:rsidRPr="009D0F40">
        <w:rPr>
          <w:rFonts w:ascii="Times New Roman" w:hAnsi="Times New Roman" w:cs="Times New Roman"/>
          <w:sz w:val="24"/>
          <w:szCs w:val="24"/>
        </w:rPr>
        <w:t xml:space="preserve"> - нападать) – заболевание головного мозга с периодически повторяющимися припадками.</w:t>
      </w:r>
    </w:p>
    <w:p w:rsidR="00BB65F1" w:rsidRPr="009D0F40" w:rsidRDefault="00BB65F1" w:rsidP="00311DDA">
      <w:pPr>
        <w:tabs>
          <w:tab w:val="center" w:pos="4677"/>
        </w:tabs>
        <w:spacing w:after="0"/>
        <w:jc w:val="both"/>
        <w:rPr>
          <w:rFonts w:ascii="Times New Roman" w:hAnsi="Times New Roman" w:cs="Times New Roman"/>
          <w:sz w:val="24"/>
          <w:szCs w:val="24"/>
        </w:rPr>
      </w:pPr>
    </w:p>
    <w:p w:rsidR="00311DDA" w:rsidRPr="009D0F40" w:rsidRDefault="00BB65F1" w:rsidP="00311DDA">
      <w:pPr>
        <w:tabs>
          <w:tab w:val="center" w:pos="4677"/>
        </w:tabs>
        <w:spacing w:after="0"/>
        <w:jc w:val="both"/>
        <w:rPr>
          <w:rFonts w:ascii="Times New Roman" w:hAnsi="Times New Roman" w:cs="Times New Roman"/>
          <w:b/>
          <w:sz w:val="24"/>
          <w:szCs w:val="24"/>
        </w:rPr>
      </w:pPr>
      <w:r>
        <w:rPr>
          <w:rFonts w:ascii="Times New Roman" w:hAnsi="Times New Roman" w:cs="Times New Roman"/>
          <w:sz w:val="24"/>
          <w:szCs w:val="24"/>
        </w:rPr>
        <w:t>Задание 10</w:t>
      </w:r>
      <w:r w:rsidR="00311DDA" w:rsidRPr="009D0F40">
        <w:rPr>
          <w:rFonts w:ascii="Times New Roman" w:hAnsi="Times New Roman" w:cs="Times New Roman"/>
          <w:sz w:val="24"/>
          <w:szCs w:val="24"/>
        </w:rPr>
        <w:t xml:space="preserve">. </w:t>
      </w:r>
      <w:r w:rsidR="00311DDA" w:rsidRPr="009D0F40">
        <w:rPr>
          <w:rFonts w:ascii="Times New Roman" w:hAnsi="Times New Roman" w:cs="Times New Roman"/>
          <w:b/>
          <w:sz w:val="24"/>
          <w:szCs w:val="24"/>
        </w:rPr>
        <w:t>Дополните термины на латинском языке, объясните их значение:</w:t>
      </w:r>
    </w:p>
    <w:p w:rsidR="00311DDA" w:rsidRPr="009D0F40" w:rsidRDefault="00311DDA" w:rsidP="00311DDA">
      <w:pPr>
        <w:tabs>
          <w:tab w:val="center" w:pos="4677"/>
        </w:tabs>
        <w:spacing w:after="0"/>
        <w:jc w:val="both"/>
        <w:rPr>
          <w:rFonts w:ascii="Times New Roman" w:hAnsi="Times New Roman" w:cs="Times New Roman"/>
          <w:b/>
          <w:sz w:val="24"/>
          <w:szCs w:val="24"/>
        </w:rPr>
      </w:pP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w:t>
      </w:r>
      <w:r w:rsidRPr="009D0F40">
        <w:rPr>
          <w:rFonts w:ascii="Times New Roman" w:hAnsi="Times New Roman" w:cs="Times New Roman"/>
          <w:sz w:val="24"/>
          <w:szCs w:val="24"/>
          <w:lang w:val="en-US"/>
        </w:rPr>
        <w:t>gastro</w:t>
      </w:r>
      <w:r w:rsidRPr="009D0F40">
        <w:rPr>
          <w:rFonts w:ascii="Times New Roman" w:hAnsi="Times New Roman" w:cs="Times New Roman"/>
          <w:sz w:val="24"/>
          <w:szCs w:val="24"/>
        </w:rPr>
        <w:t>-) энтерит; (</w:t>
      </w:r>
      <w:r w:rsidRPr="009D0F40">
        <w:rPr>
          <w:rFonts w:ascii="Times New Roman" w:hAnsi="Times New Roman" w:cs="Times New Roman"/>
          <w:sz w:val="24"/>
          <w:szCs w:val="24"/>
          <w:lang w:val="en-US"/>
        </w:rPr>
        <w:t>an</w:t>
      </w:r>
      <w:r w:rsidRPr="009D0F40">
        <w:rPr>
          <w:rFonts w:ascii="Times New Roman" w:hAnsi="Times New Roman" w:cs="Times New Roman"/>
          <w:sz w:val="24"/>
          <w:szCs w:val="24"/>
        </w:rPr>
        <w:t>) гидроз; холангио (-</w:t>
      </w:r>
      <w:r w:rsidRPr="009D0F40">
        <w:rPr>
          <w:rFonts w:ascii="Times New Roman" w:hAnsi="Times New Roman" w:cs="Times New Roman"/>
          <w:sz w:val="24"/>
          <w:szCs w:val="24"/>
          <w:lang w:val="en-US"/>
        </w:rPr>
        <w:t>kinemato</w:t>
      </w:r>
      <w:r w:rsidRPr="009D0F40">
        <w:rPr>
          <w:rFonts w:ascii="Times New Roman" w:hAnsi="Times New Roman" w:cs="Times New Roman"/>
          <w:sz w:val="24"/>
          <w:szCs w:val="24"/>
        </w:rPr>
        <w:t>) графия; тендин (-</w:t>
      </w:r>
      <w:r w:rsidRPr="009D0F40">
        <w:rPr>
          <w:rFonts w:ascii="Times New Roman" w:hAnsi="Times New Roman" w:cs="Times New Roman"/>
          <w:sz w:val="24"/>
          <w:szCs w:val="24"/>
          <w:lang w:val="en-US"/>
        </w:rPr>
        <w:t>itis</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logo</w:t>
      </w:r>
      <w:r w:rsidRPr="009D0F40">
        <w:rPr>
          <w:rFonts w:ascii="Times New Roman" w:hAnsi="Times New Roman" w:cs="Times New Roman"/>
          <w:sz w:val="24"/>
          <w:szCs w:val="24"/>
        </w:rPr>
        <w:t>-) рея; сфигмо (-</w:t>
      </w:r>
      <w:r w:rsidRPr="009D0F40">
        <w:rPr>
          <w:rFonts w:ascii="Times New Roman" w:hAnsi="Times New Roman" w:cs="Times New Roman"/>
          <w:sz w:val="24"/>
          <w:szCs w:val="24"/>
          <w:lang w:val="en-US"/>
        </w:rPr>
        <w:t>metria</w:t>
      </w:r>
      <w:r w:rsidRPr="009D0F40">
        <w:rPr>
          <w:rFonts w:ascii="Times New Roman" w:hAnsi="Times New Roman" w:cs="Times New Roman"/>
          <w:sz w:val="24"/>
          <w:szCs w:val="24"/>
        </w:rPr>
        <w:t>); менинго (-</w:t>
      </w:r>
      <w:r w:rsidRPr="009D0F40">
        <w:rPr>
          <w:rFonts w:ascii="Times New Roman" w:hAnsi="Times New Roman" w:cs="Times New Roman"/>
          <w:sz w:val="24"/>
          <w:szCs w:val="24"/>
          <w:lang w:val="en-US"/>
        </w:rPr>
        <w:t>encephal</w:t>
      </w:r>
      <w:r w:rsidRPr="009D0F40">
        <w:rPr>
          <w:rFonts w:ascii="Times New Roman" w:hAnsi="Times New Roman" w:cs="Times New Roman"/>
          <w:sz w:val="24"/>
          <w:szCs w:val="24"/>
        </w:rPr>
        <w:t>) ит; (</w:t>
      </w:r>
      <w:r w:rsidRPr="009D0F40">
        <w:rPr>
          <w:rFonts w:ascii="Times New Roman" w:hAnsi="Times New Roman" w:cs="Times New Roman"/>
          <w:sz w:val="24"/>
          <w:szCs w:val="24"/>
          <w:lang w:val="en-US"/>
        </w:rPr>
        <w:t>acro</w:t>
      </w:r>
      <w:r w:rsidRPr="009D0F40">
        <w:rPr>
          <w:rFonts w:ascii="Times New Roman" w:hAnsi="Times New Roman" w:cs="Times New Roman"/>
          <w:sz w:val="24"/>
          <w:szCs w:val="24"/>
        </w:rPr>
        <w:t>-) дерматит; понефр (-</w:t>
      </w:r>
      <w:r w:rsidRPr="009D0F40">
        <w:rPr>
          <w:rFonts w:ascii="Times New Roman" w:hAnsi="Times New Roman" w:cs="Times New Roman"/>
          <w:sz w:val="24"/>
          <w:szCs w:val="24"/>
          <w:lang w:val="en-US"/>
        </w:rPr>
        <w:t>osis</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entero</w:t>
      </w:r>
      <w:r w:rsidRPr="009D0F40">
        <w:rPr>
          <w:rFonts w:ascii="Times New Roman" w:hAnsi="Times New Roman" w:cs="Times New Roman"/>
          <w:sz w:val="24"/>
          <w:szCs w:val="24"/>
        </w:rPr>
        <w:t>-) ррагия; торак (-</w:t>
      </w:r>
      <w:r w:rsidRPr="009D0F40">
        <w:rPr>
          <w:rFonts w:ascii="Times New Roman" w:hAnsi="Times New Roman" w:cs="Times New Roman"/>
          <w:sz w:val="24"/>
          <w:szCs w:val="24"/>
          <w:lang w:val="en-US"/>
        </w:rPr>
        <w:t>odynia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dynamo</w:t>
      </w:r>
      <w:r w:rsidRPr="009D0F40">
        <w:rPr>
          <w:rFonts w:ascii="Times New Roman" w:hAnsi="Times New Roman" w:cs="Times New Roman"/>
          <w:sz w:val="24"/>
          <w:szCs w:val="24"/>
        </w:rPr>
        <w:t>-) метрия; холедохо (-</w:t>
      </w:r>
      <w:r w:rsidRPr="009D0F40">
        <w:rPr>
          <w:rFonts w:ascii="Times New Roman" w:hAnsi="Times New Roman" w:cs="Times New Roman"/>
          <w:sz w:val="24"/>
          <w:szCs w:val="24"/>
          <w:lang w:val="en-US"/>
        </w:rPr>
        <w:t>litho</w:t>
      </w:r>
      <w:r w:rsidRPr="009D0F40">
        <w:rPr>
          <w:rFonts w:ascii="Times New Roman" w:hAnsi="Times New Roman" w:cs="Times New Roman"/>
          <w:sz w:val="24"/>
          <w:szCs w:val="24"/>
        </w:rPr>
        <w:t>-) томия; билио (-</w:t>
      </w:r>
      <w:r w:rsidRPr="009D0F40">
        <w:rPr>
          <w:rFonts w:ascii="Times New Roman" w:hAnsi="Times New Roman" w:cs="Times New Roman"/>
          <w:sz w:val="24"/>
          <w:szCs w:val="24"/>
          <w:lang w:val="en-US"/>
        </w:rPr>
        <w:t>thorax</w:t>
      </w:r>
      <w:r w:rsidR="00717F8E">
        <w:rPr>
          <w:rFonts w:ascii="Times New Roman" w:hAnsi="Times New Roman" w:cs="Times New Roman"/>
          <w:sz w:val="24"/>
          <w:szCs w:val="24"/>
        </w:rPr>
        <w:t>)</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onco</w:t>
      </w:r>
      <w:r w:rsidRPr="009D0F40">
        <w:rPr>
          <w:rFonts w:ascii="Times New Roman" w:hAnsi="Times New Roman" w:cs="Times New Roman"/>
          <w:sz w:val="24"/>
          <w:szCs w:val="24"/>
        </w:rPr>
        <w:t>-) генный; холе (-</w:t>
      </w:r>
      <w:r w:rsidRPr="009D0F40">
        <w:rPr>
          <w:rFonts w:ascii="Times New Roman" w:hAnsi="Times New Roman" w:cs="Times New Roman"/>
          <w:sz w:val="24"/>
          <w:szCs w:val="24"/>
          <w:lang w:val="en-US"/>
        </w:rPr>
        <w:t>stasis</w:t>
      </w:r>
      <w:r w:rsidRPr="009D0F40">
        <w:rPr>
          <w:rFonts w:ascii="Times New Roman" w:hAnsi="Times New Roman" w:cs="Times New Roman"/>
          <w:sz w:val="24"/>
          <w:szCs w:val="24"/>
        </w:rPr>
        <w:t>); офтальмо (-</w:t>
      </w:r>
      <w:r w:rsidRPr="009D0F40">
        <w:rPr>
          <w:rFonts w:ascii="Times New Roman" w:hAnsi="Times New Roman" w:cs="Times New Roman"/>
          <w:sz w:val="24"/>
          <w:szCs w:val="24"/>
          <w:lang w:val="en-US"/>
        </w:rPr>
        <w:t>scopia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mammo</w:t>
      </w:r>
      <w:r w:rsidRPr="009D0F40">
        <w:rPr>
          <w:rFonts w:ascii="Times New Roman" w:hAnsi="Times New Roman" w:cs="Times New Roman"/>
          <w:sz w:val="24"/>
          <w:szCs w:val="24"/>
        </w:rPr>
        <w:t>-)  графия; масто (-</w:t>
      </w:r>
      <w:r w:rsidRPr="009D0F40">
        <w:rPr>
          <w:rFonts w:ascii="Times New Roman" w:hAnsi="Times New Roman" w:cs="Times New Roman"/>
          <w:sz w:val="24"/>
          <w:szCs w:val="24"/>
          <w:lang w:val="en-US"/>
        </w:rPr>
        <w:t>pathia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uro</w:t>
      </w:r>
      <w:r w:rsidRPr="009D0F40">
        <w:rPr>
          <w:rFonts w:ascii="Times New Roman" w:hAnsi="Times New Roman" w:cs="Times New Roman"/>
          <w:sz w:val="24"/>
          <w:szCs w:val="24"/>
        </w:rPr>
        <w:t>-) поэз; (</w:t>
      </w:r>
      <w:r w:rsidRPr="009D0F40">
        <w:rPr>
          <w:rFonts w:ascii="Times New Roman" w:hAnsi="Times New Roman" w:cs="Times New Roman"/>
          <w:sz w:val="24"/>
          <w:szCs w:val="24"/>
          <w:lang w:val="en-US"/>
        </w:rPr>
        <w:t>rhino</w:t>
      </w:r>
      <w:r w:rsidRPr="009D0F40">
        <w:rPr>
          <w:rFonts w:ascii="Times New Roman" w:hAnsi="Times New Roman" w:cs="Times New Roman"/>
          <w:sz w:val="24"/>
          <w:szCs w:val="24"/>
        </w:rPr>
        <w:t>-) рея; (</w:t>
      </w:r>
      <w:r w:rsidRPr="009D0F40">
        <w:rPr>
          <w:rFonts w:ascii="Times New Roman" w:hAnsi="Times New Roman" w:cs="Times New Roman"/>
          <w:sz w:val="24"/>
          <w:szCs w:val="24"/>
          <w:lang w:val="en-US"/>
        </w:rPr>
        <w:t>entero</w:t>
      </w:r>
      <w:r w:rsidRPr="009D0F40">
        <w:rPr>
          <w:rFonts w:ascii="Times New Roman" w:hAnsi="Times New Roman" w:cs="Times New Roman"/>
          <w:sz w:val="24"/>
          <w:szCs w:val="24"/>
        </w:rPr>
        <w:t>-) прокто (-</w:t>
      </w:r>
      <w:r w:rsidRPr="009D0F40">
        <w:rPr>
          <w:rFonts w:ascii="Times New Roman" w:hAnsi="Times New Roman" w:cs="Times New Roman"/>
          <w:sz w:val="24"/>
          <w:szCs w:val="24"/>
          <w:lang w:val="en-US"/>
        </w:rPr>
        <w:t>stomia</w:t>
      </w:r>
      <w:r w:rsidRPr="009D0F40">
        <w:rPr>
          <w:rFonts w:ascii="Times New Roman" w:hAnsi="Times New Roman" w:cs="Times New Roman"/>
          <w:sz w:val="24"/>
          <w:szCs w:val="24"/>
        </w:rPr>
        <w:t>); геронтостомато (-</w:t>
      </w:r>
      <w:r w:rsidRPr="009D0F40">
        <w:rPr>
          <w:rFonts w:ascii="Times New Roman" w:hAnsi="Times New Roman" w:cs="Times New Roman"/>
          <w:sz w:val="24"/>
          <w:szCs w:val="24"/>
          <w:lang w:val="en-US"/>
        </w:rPr>
        <w:t>logia</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brachy</w:t>
      </w:r>
      <w:r w:rsidRPr="009D0F40">
        <w:rPr>
          <w:rFonts w:ascii="Times New Roman" w:hAnsi="Times New Roman" w:cs="Times New Roman"/>
          <w:sz w:val="24"/>
          <w:szCs w:val="24"/>
        </w:rPr>
        <w:t>-) цефалия; бради (-</w:t>
      </w:r>
      <w:r w:rsidRPr="009D0F40">
        <w:rPr>
          <w:rFonts w:ascii="Times New Roman" w:hAnsi="Times New Roman" w:cs="Times New Roman"/>
          <w:sz w:val="24"/>
          <w:szCs w:val="24"/>
          <w:lang w:val="en-US"/>
        </w:rPr>
        <w:t>cardia</w:t>
      </w:r>
      <w:r w:rsidRPr="009D0F40">
        <w:rPr>
          <w:rFonts w:ascii="Times New Roman" w:hAnsi="Times New Roman" w:cs="Times New Roman"/>
          <w:sz w:val="24"/>
          <w:szCs w:val="24"/>
        </w:rPr>
        <w:t>); тахи (-</w:t>
      </w:r>
      <w:r w:rsidRPr="009D0F40">
        <w:rPr>
          <w:rFonts w:ascii="Times New Roman" w:hAnsi="Times New Roman" w:cs="Times New Roman"/>
          <w:sz w:val="24"/>
          <w:szCs w:val="24"/>
          <w:lang w:val="en-US"/>
        </w:rPr>
        <w:t>cardia</w:t>
      </w:r>
      <w:r w:rsidRPr="009D0F40">
        <w:rPr>
          <w:rFonts w:ascii="Times New Roman" w:hAnsi="Times New Roman" w:cs="Times New Roman"/>
          <w:sz w:val="24"/>
          <w:szCs w:val="24"/>
        </w:rPr>
        <w:t>); сомато (-</w:t>
      </w:r>
      <w:r w:rsidRPr="009D0F40">
        <w:rPr>
          <w:rFonts w:ascii="Times New Roman" w:hAnsi="Times New Roman" w:cs="Times New Roman"/>
          <w:sz w:val="24"/>
          <w:szCs w:val="24"/>
          <w:lang w:val="en-US"/>
        </w:rPr>
        <w:t>g</w:t>
      </w:r>
      <w:r w:rsidRPr="009D0F40">
        <w:rPr>
          <w:rFonts w:ascii="Times New Roman" w:hAnsi="Times New Roman" w:cs="Times New Roman"/>
          <w:sz w:val="24"/>
          <w:szCs w:val="24"/>
        </w:rPr>
        <w:t>ě</w:t>
      </w:r>
      <w:r w:rsidRPr="009D0F40">
        <w:rPr>
          <w:rFonts w:ascii="Times New Roman" w:hAnsi="Times New Roman" w:cs="Times New Roman"/>
          <w:sz w:val="24"/>
          <w:szCs w:val="24"/>
          <w:lang w:val="en-US"/>
        </w:rPr>
        <w:t>nus</w:t>
      </w:r>
      <w:r w:rsidRPr="009D0F40">
        <w:rPr>
          <w:rFonts w:ascii="Times New Roman" w:hAnsi="Times New Roman" w:cs="Times New Roman"/>
          <w:sz w:val="24"/>
          <w:szCs w:val="24"/>
        </w:rPr>
        <w:t>); (</w:t>
      </w:r>
      <w:r w:rsidRPr="009D0F40">
        <w:rPr>
          <w:rFonts w:ascii="Times New Roman" w:hAnsi="Times New Roman" w:cs="Times New Roman"/>
          <w:sz w:val="24"/>
          <w:szCs w:val="24"/>
          <w:lang w:val="en-US"/>
        </w:rPr>
        <w:t>myelo</w:t>
      </w:r>
      <w:r w:rsidRPr="009D0F40">
        <w:rPr>
          <w:rFonts w:ascii="Times New Roman" w:hAnsi="Times New Roman" w:cs="Times New Roman"/>
          <w:sz w:val="24"/>
          <w:szCs w:val="24"/>
        </w:rPr>
        <w:t>-) склероз; псих (-</w:t>
      </w:r>
      <w:r w:rsidRPr="009D0F40">
        <w:rPr>
          <w:rFonts w:ascii="Times New Roman" w:hAnsi="Times New Roman" w:cs="Times New Roman"/>
          <w:sz w:val="24"/>
          <w:szCs w:val="24"/>
          <w:lang w:val="en-US"/>
        </w:rPr>
        <w:t>iatria</w:t>
      </w:r>
      <w:r w:rsidRPr="009D0F40">
        <w:rPr>
          <w:rFonts w:ascii="Times New Roman" w:hAnsi="Times New Roman" w:cs="Times New Roman"/>
          <w:sz w:val="24"/>
          <w:szCs w:val="24"/>
        </w:rPr>
        <w:t>).</w:t>
      </w:r>
    </w:p>
    <w:p w:rsidR="00EB2F62" w:rsidRDefault="00EB2F62">
      <w:pPr>
        <w:rPr>
          <w:rFonts w:ascii="Times New Roman" w:hAnsi="Times New Roman" w:cs="Times New Roman"/>
          <w:sz w:val="24"/>
          <w:szCs w:val="24"/>
        </w:rPr>
      </w:pPr>
      <w:r>
        <w:rPr>
          <w:rFonts w:ascii="Times New Roman" w:hAnsi="Times New Roman" w:cs="Times New Roman"/>
          <w:sz w:val="24"/>
          <w:szCs w:val="24"/>
        </w:rPr>
        <w:br w:type="page"/>
      </w:r>
    </w:p>
    <w:p w:rsidR="00110B56" w:rsidRPr="004D5102" w:rsidRDefault="00110B56" w:rsidP="00110B56">
      <w:pPr>
        <w:spacing w:after="0" w:line="240" w:lineRule="auto"/>
        <w:jc w:val="right"/>
        <w:rPr>
          <w:rFonts w:ascii="Lucida Handwriting" w:hAnsi="Lucida Handwriting" w:cs="Times New Roman"/>
          <w:i/>
          <w:sz w:val="20"/>
          <w:szCs w:val="20"/>
          <w:lang w:val="en-US"/>
        </w:rPr>
      </w:pPr>
      <w:r w:rsidRPr="004D5102">
        <w:rPr>
          <w:rFonts w:ascii="Lucida Handwriting" w:hAnsi="Lucida Handwriting" w:cs="Times New Roman"/>
          <w:i/>
          <w:sz w:val="20"/>
          <w:szCs w:val="20"/>
          <w:lang w:val="en-US"/>
        </w:rPr>
        <w:lastRenderedPageBreak/>
        <w:t>Non indignari, non admirari, sed intelligere</w:t>
      </w:r>
    </w:p>
    <w:p w:rsidR="00110B56" w:rsidRPr="004D5102" w:rsidRDefault="00110B56" w:rsidP="00110B56">
      <w:pPr>
        <w:tabs>
          <w:tab w:val="center" w:pos="4677"/>
        </w:tabs>
        <w:spacing w:after="0"/>
        <w:jc w:val="right"/>
        <w:rPr>
          <w:rFonts w:ascii="Lucida Handwriting" w:hAnsi="Lucida Handwriting" w:cs="Times New Roman"/>
          <w:i/>
          <w:sz w:val="24"/>
          <w:szCs w:val="24"/>
        </w:rPr>
      </w:pPr>
      <w:r w:rsidRPr="004D5102">
        <w:rPr>
          <w:rFonts w:ascii="Lucida Handwriting" w:hAnsi="Lucida Handwriting" w:cs="Times New Roman"/>
          <w:i/>
          <w:sz w:val="24"/>
          <w:szCs w:val="24"/>
        </w:rPr>
        <w:t>(</w:t>
      </w:r>
      <w:r w:rsidRPr="004D5102">
        <w:rPr>
          <w:rFonts w:ascii="Times New Roman" w:hAnsi="Times New Roman" w:cs="Times New Roman"/>
          <w:i/>
          <w:sz w:val="24"/>
          <w:szCs w:val="24"/>
        </w:rPr>
        <w:t>Не</w:t>
      </w:r>
      <w:r w:rsidRPr="004D5102">
        <w:rPr>
          <w:rFonts w:ascii="Lucida Handwriting" w:hAnsi="Lucida Handwriting" w:cs="Times New Roman"/>
          <w:i/>
          <w:sz w:val="24"/>
          <w:szCs w:val="24"/>
        </w:rPr>
        <w:t xml:space="preserve"> </w:t>
      </w:r>
      <w:r w:rsidRPr="004D5102">
        <w:rPr>
          <w:rFonts w:ascii="Times New Roman" w:hAnsi="Times New Roman" w:cs="Times New Roman"/>
          <w:i/>
          <w:sz w:val="24"/>
          <w:szCs w:val="24"/>
        </w:rPr>
        <w:t>годовать</w:t>
      </w:r>
      <w:r w:rsidRPr="004D5102">
        <w:rPr>
          <w:rFonts w:ascii="Lucida Handwriting" w:hAnsi="Lucida Handwriting" w:cs="Times New Roman"/>
          <w:i/>
          <w:sz w:val="24"/>
          <w:szCs w:val="24"/>
        </w:rPr>
        <w:t xml:space="preserve">, </w:t>
      </w:r>
      <w:r w:rsidRPr="004D5102">
        <w:rPr>
          <w:rFonts w:ascii="Times New Roman" w:hAnsi="Times New Roman" w:cs="Times New Roman"/>
          <w:i/>
          <w:sz w:val="24"/>
          <w:szCs w:val="24"/>
        </w:rPr>
        <w:t>не</w:t>
      </w:r>
      <w:r w:rsidRPr="004D5102">
        <w:rPr>
          <w:rFonts w:ascii="Lucida Handwriting" w:hAnsi="Lucida Handwriting" w:cs="Times New Roman"/>
          <w:i/>
          <w:sz w:val="24"/>
          <w:szCs w:val="24"/>
        </w:rPr>
        <w:t xml:space="preserve"> </w:t>
      </w:r>
      <w:r w:rsidRPr="004D5102">
        <w:rPr>
          <w:rFonts w:ascii="Times New Roman" w:hAnsi="Times New Roman" w:cs="Times New Roman"/>
          <w:i/>
          <w:sz w:val="24"/>
          <w:szCs w:val="24"/>
        </w:rPr>
        <w:t>удивляться</w:t>
      </w:r>
      <w:r w:rsidRPr="004D5102">
        <w:rPr>
          <w:rFonts w:ascii="Lucida Handwriting" w:hAnsi="Lucida Handwriting" w:cs="Times New Roman"/>
          <w:i/>
          <w:sz w:val="24"/>
          <w:szCs w:val="24"/>
        </w:rPr>
        <w:t xml:space="preserve">, </w:t>
      </w:r>
      <w:r w:rsidRPr="004D5102">
        <w:rPr>
          <w:rFonts w:ascii="Times New Roman" w:hAnsi="Times New Roman" w:cs="Times New Roman"/>
          <w:i/>
          <w:sz w:val="24"/>
          <w:szCs w:val="24"/>
        </w:rPr>
        <w:t>а</w:t>
      </w:r>
      <w:r w:rsidRPr="004D5102">
        <w:rPr>
          <w:rFonts w:ascii="Lucida Handwriting" w:hAnsi="Lucida Handwriting" w:cs="Times New Roman"/>
          <w:i/>
          <w:sz w:val="24"/>
          <w:szCs w:val="24"/>
        </w:rPr>
        <w:t xml:space="preserve"> </w:t>
      </w:r>
      <w:r w:rsidRPr="004D5102">
        <w:rPr>
          <w:rFonts w:ascii="Times New Roman" w:hAnsi="Times New Roman" w:cs="Times New Roman"/>
          <w:i/>
          <w:sz w:val="24"/>
          <w:szCs w:val="24"/>
        </w:rPr>
        <w:t>понимать</w:t>
      </w:r>
      <w:r w:rsidRPr="004D5102">
        <w:rPr>
          <w:rFonts w:ascii="Lucida Handwriting" w:hAnsi="Lucida Handwriting" w:cs="Times New Roman"/>
          <w:i/>
          <w:sz w:val="24"/>
          <w:szCs w:val="24"/>
        </w:rPr>
        <w:t>)</w:t>
      </w:r>
    </w:p>
    <w:p w:rsidR="00110B56" w:rsidRPr="009D0F40" w:rsidRDefault="00E72075" w:rsidP="00110B56">
      <w:pPr>
        <w:tabs>
          <w:tab w:val="center" w:pos="4677"/>
        </w:tabs>
        <w:spacing w:after="0"/>
        <w:jc w:val="right"/>
        <w:rPr>
          <w:rFonts w:ascii="Times New Roman" w:hAnsi="Times New Roman" w:cs="Times New Roman"/>
          <w:i/>
          <w:sz w:val="24"/>
          <w:szCs w:val="24"/>
        </w:rPr>
      </w:pPr>
      <w:r>
        <w:rPr>
          <w:rFonts w:ascii="Lucida Handwriting" w:hAnsi="Lucida Handwriting" w:cs="Times New Roman"/>
          <w:i/>
          <w:sz w:val="20"/>
          <w:szCs w:val="20"/>
        </w:rPr>
        <w:pict>
          <v:rect id="_x0000_i1044" style="width:0;height:1.5pt" o:hrstd="t" o:hr="t" fillcolor="#a0a0a0" stroked="f"/>
        </w:pict>
      </w:r>
    </w:p>
    <w:p w:rsidR="00584BDE" w:rsidRDefault="00607925" w:rsidP="00311DDA">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w:t>
      </w:r>
      <w:r w:rsidR="00BB65F1">
        <w:rPr>
          <w:rFonts w:ascii="Times New Roman" w:hAnsi="Times New Roman" w:cs="Times New Roman"/>
          <w:sz w:val="24"/>
          <w:szCs w:val="24"/>
        </w:rPr>
        <w:t>11</w:t>
      </w:r>
      <w:r w:rsidR="00584BDE" w:rsidRPr="009D0F40">
        <w:rPr>
          <w:rFonts w:ascii="Times New Roman" w:hAnsi="Times New Roman" w:cs="Times New Roman"/>
          <w:sz w:val="24"/>
          <w:szCs w:val="24"/>
        </w:rPr>
        <w:t xml:space="preserve">. </w:t>
      </w:r>
      <w:r w:rsidR="00584BDE" w:rsidRPr="009D0F40">
        <w:rPr>
          <w:rFonts w:ascii="Times New Roman" w:hAnsi="Times New Roman" w:cs="Times New Roman"/>
          <w:b/>
          <w:sz w:val="24"/>
          <w:szCs w:val="24"/>
        </w:rPr>
        <w:t xml:space="preserve">Назовите латинские и греческие приставки, значения которых связаны с движением: </w:t>
      </w:r>
    </w:p>
    <w:tbl>
      <w:tblPr>
        <w:tblStyle w:val="a7"/>
        <w:tblW w:w="723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0"/>
        <w:gridCol w:w="1876"/>
        <w:gridCol w:w="1843"/>
        <w:gridCol w:w="1701"/>
      </w:tblGrid>
      <w:tr w:rsidR="00C853E0" w:rsidTr="004F0AC7">
        <w:trPr>
          <w:trHeight w:val="687"/>
        </w:trPr>
        <w:tc>
          <w:tcPr>
            <w:tcW w:w="1810" w:type="dxa"/>
            <w:vAlign w:val="center"/>
          </w:tcPr>
          <w:p w:rsidR="00C853E0" w:rsidRPr="00C853E0" w:rsidRDefault="00C853E0" w:rsidP="006D10D8">
            <w:pPr>
              <w:jc w:val="center"/>
              <w:rPr>
                <w:rFonts w:ascii="Times New Roman" w:hAnsi="Times New Roman" w:cs="Times New Roman"/>
                <w:b/>
                <w:sz w:val="24"/>
                <w:szCs w:val="24"/>
              </w:rPr>
            </w:pPr>
            <w:r w:rsidRPr="00C853E0">
              <w:rPr>
                <w:rFonts w:ascii="Times New Roman" w:hAnsi="Times New Roman" w:cs="Times New Roman"/>
                <w:b/>
                <w:sz w:val="24"/>
                <w:szCs w:val="24"/>
              </w:rPr>
              <w:t>в</w:t>
            </w:r>
          </w:p>
        </w:tc>
        <w:tc>
          <w:tcPr>
            <w:tcW w:w="1876" w:type="dxa"/>
            <w:vAlign w:val="center"/>
          </w:tcPr>
          <w:p w:rsidR="00C853E0" w:rsidRPr="00C853E0" w:rsidRDefault="00C853E0" w:rsidP="006D10D8">
            <w:pPr>
              <w:jc w:val="center"/>
              <w:rPr>
                <w:rFonts w:ascii="Times New Roman" w:hAnsi="Times New Roman" w:cs="Times New Roman"/>
                <w:b/>
                <w:sz w:val="24"/>
                <w:szCs w:val="24"/>
              </w:rPr>
            </w:pPr>
            <w:r w:rsidRPr="00C853E0">
              <w:rPr>
                <w:rFonts w:ascii="Times New Roman" w:hAnsi="Times New Roman" w:cs="Times New Roman"/>
                <w:b/>
                <w:sz w:val="24"/>
                <w:szCs w:val="24"/>
              </w:rPr>
              <w:t>из</w:t>
            </w:r>
          </w:p>
        </w:tc>
        <w:tc>
          <w:tcPr>
            <w:tcW w:w="3544" w:type="dxa"/>
            <w:gridSpan w:val="2"/>
            <w:vAlign w:val="center"/>
          </w:tcPr>
          <w:p w:rsidR="00C853E0" w:rsidRDefault="00C853E0" w:rsidP="006D10D8">
            <w:pPr>
              <w:jc w:val="center"/>
              <w:rPr>
                <w:rFonts w:ascii="Times New Roman" w:hAnsi="Times New Roman" w:cs="Times New Roman"/>
                <w:sz w:val="24"/>
                <w:szCs w:val="24"/>
              </w:rPr>
            </w:pPr>
            <w:r w:rsidRPr="009D0F40">
              <w:rPr>
                <w:rFonts w:ascii="Times New Roman" w:hAnsi="Times New Roman" w:cs="Times New Roman"/>
                <w:b/>
                <w:sz w:val="24"/>
                <w:szCs w:val="24"/>
              </w:rPr>
              <w:t>переход, перемещение</w:t>
            </w:r>
          </w:p>
        </w:tc>
      </w:tr>
      <w:tr w:rsidR="00C853E0" w:rsidTr="000474A7">
        <w:trPr>
          <w:trHeight w:val="1304"/>
        </w:trPr>
        <w:tc>
          <w:tcPr>
            <w:tcW w:w="1810" w:type="dxa"/>
            <w:vAlign w:val="center"/>
          </w:tcPr>
          <w:p w:rsidR="00C853E0" w:rsidRDefault="00C853E0" w:rsidP="006D10D8">
            <w:pPr>
              <w:jc w:val="center"/>
              <w:rPr>
                <w:rFonts w:ascii="Times New Roman" w:hAnsi="Times New Roman" w:cs="Times New Roman"/>
                <w:sz w:val="24"/>
                <w:szCs w:val="24"/>
              </w:rP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45632" behindDoc="0" locked="0" layoutInCell="1" allowOverlap="1" wp14:anchorId="615ED6FA" wp14:editId="0E6A1F60">
                      <wp:simplePos x="0" y="0"/>
                      <wp:positionH relativeFrom="column">
                        <wp:posOffset>177165</wp:posOffset>
                      </wp:positionH>
                      <wp:positionV relativeFrom="paragraph">
                        <wp:posOffset>306070</wp:posOffset>
                      </wp:positionV>
                      <wp:extent cx="533400" cy="0"/>
                      <wp:effectExtent l="0" t="76200" r="19050" b="114300"/>
                      <wp:wrapNone/>
                      <wp:docPr id="115" name="Прямая со стрелкой 115"/>
                      <wp:cNvGraphicFramePr/>
                      <a:graphic xmlns:a="http://schemas.openxmlformats.org/drawingml/2006/main">
                        <a:graphicData uri="http://schemas.microsoft.com/office/word/2010/wordprocessingShape">
                          <wps:wsp>
                            <wps:cNvCnPr/>
                            <wps:spPr>
                              <a:xfrm flipV="1">
                                <a:off x="0" y="0"/>
                                <a:ext cx="5334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5" o:spid="_x0000_s1026" type="#_x0000_t32" style="position:absolute;margin-left:13.95pt;margin-top:24.1pt;width:42pt;height:0;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" strokecolor="black [3213]" strokeweight="1pt">
                      <v:stroke endarrow="open"/>
                    </v:shape>
                  </w:pict>
                </mc:Fallback>
              </mc:AlternateContent>
            </w:r>
            <w:r w:rsidRPr="009D0F40">
              <w:rPr>
                <w:rFonts w:ascii="Times New Roman" w:hAnsi="Times New Roman" w:cs="Times New Roman"/>
                <w:b/>
                <w:noProof/>
                <w:color w:val="FFFFFF" w:themeColor="background1"/>
                <w:sz w:val="24"/>
                <w:szCs w:val="24"/>
              </w:rPr>
              <mc:AlternateContent>
                <mc:Choice Requires="wps">
                  <w:drawing>
                    <wp:inline distT="0" distB="0" distL="0" distR="0" wp14:anchorId="1842553C" wp14:editId="43CC8A7B">
                      <wp:extent cx="640080" cy="579120"/>
                      <wp:effectExtent l="0" t="0" r="26670" b="11430"/>
                      <wp:docPr id="116" name="Овал 116"/>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116"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" fillcolor="#bfbfbf [2412]" strokecolor="#a5a5a5 [2092]" strokeweight="2pt">
                      <w10:anchorlock/>
                    </v:oval>
                  </w:pict>
                </mc:Fallback>
              </mc:AlternateContent>
            </w:r>
          </w:p>
        </w:tc>
        <w:tc>
          <w:tcPr>
            <w:tcW w:w="1876" w:type="dxa"/>
            <w:vAlign w:val="center"/>
          </w:tcPr>
          <w:p w:rsidR="00C853E0" w:rsidRDefault="00C853E0" w:rsidP="006D10D8">
            <w:pPr>
              <w:jc w:val="cente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46656" behindDoc="0" locked="0" layoutInCell="1" allowOverlap="1" wp14:anchorId="18E9668E" wp14:editId="4D100F35">
                      <wp:simplePos x="0" y="0"/>
                      <wp:positionH relativeFrom="column">
                        <wp:posOffset>708660</wp:posOffset>
                      </wp:positionH>
                      <wp:positionV relativeFrom="paragraph">
                        <wp:posOffset>280670</wp:posOffset>
                      </wp:positionV>
                      <wp:extent cx="561975" cy="9525"/>
                      <wp:effectExtent l="0" t="76200" r="9525" b="104775"/>
                      <wp:wrapNone/>
                      <wp:docPr id="117" name="Прямая со стрелкой 117"/>
                      <wp:cNvGraphicFramePr/>
                      <a:graphic xmlns:a="http://schemas.openxmlformats.org/drawingml/2006/main">
                        <a:graphicData uri="http://schemas.microsoft.com/office/word/2010/wordprocessingShape">
                          <wps:wsp>
                            <wps:cNvCnPr/>
                            <wps:spPr>
                              <a:xfrm>
                                <a:off x="0" y="0"/>
                                <a:ext cx="561975" cy="95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7" o:spid="_x0000_s1026" type="#_x0000_t32" style="position:absolute;margin-left:55.8pt;margin-top:22.1pt;width:44.25pt;height:.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" strokecolor="black [3213]" strokeweight="1pt">
                      <v:stroke endarrow="open"/>
                    </v:shape>
                  </w:pict>
                </mc:Fallback>
              </mc:AlternateContent>
            </w:r>
            <w:r w:rsidRPr="00556DDF">
              <w:rPr>
                <w:rFonts w:ascii="Times New Roman" w:hAnsi="Times New Roman" w:cs="Times New Roman"/>
                <w:b/>
                <w:noProof/>
                <w:color w:val="FFFFFF" w:themeColor="background1"/>
                <w:sz w:val="24"/>
                <w:szCs w:val="24"/>
              </w:rPr>
              <mc:AlternateContent>
                <mc:Choice Requires="wps">
                  <w:drawing>
                    <wp:inline distT="0" distB="0" distL="0" distR="0" wp14:anchorId="7C2431E0" wp14:editId="139A6579">
                      <wp:extent cx="640080" cy="579120"/>
                      <wp:effectExtent l="0" t="0" r="26670" b="11430"/>
                      <wp:docPr id="118" name="Овал 118"/>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118"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" fillcolor="#bfbfbf [2412]" strokecolor="#a5a5a5 [2092]" strokeweight="2pt">
                      <w10:anchorlock/>
                    </v:oval>
                  </w:pict>
                </mc:Fallback>
              </mc:AlternateContent>
            </w:r>
          </w:p>
        </w:tc>
        <w:tc>
          <w:tcPr>
            <w:tcW w:w="1843" w:type="dxa"/>
            <w:vAlign w:val="center"/>
          </w:tcPr>
          <w:p w:rsidR="00C853E0" w:rsidRDefault="00C853E0" w:rsidP="004F0AC7">
            <w:pPr>
              <w:ind w:left="-250" w:firstLine="250"/>
              <w:jc w:val="cente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51776" behindDoc="0" locked="0" layoutInCell="1" allowOverlap="1" wp14:anchorId="2533999E" wp14:editId="479900E3">
                      <wp:simplePos x="0" y="0"/>
                      <wp:positionH relativeFrom="column">
                        <wp:posOffset>1127760</wp:posOffset>
                      </wp:positionH>
                      <wp:positionV relativeFrom="paragraph">
                        <wp:posOffset>290195</wp:posOffset>
                      </wp:positionV>
                      <wp:extent cx="647700" cy="8890"/>
                      <wp:effectExtent l="38100" t="76200" r="0" b="105410"/>
                      <wp:wrapNone/>
                      <wp:docPr id="132" name="Прямая со стрелкой 132"/>
                      <wp:cNvGraphicFramePr/>
                      <a:graphic xmlns:a="http://schemas.openxmlformats.org/drawingml/2006/main">
                        <a:graphicData uri="http://schemas.microsoft.com/office/word/2010/wordprocessingShape">
                          <wps:wsp>
                            <wps:cNvCnPr/>
                            <wps:spPr>
                              <a:xfrm>
                                <a:off x="0" y="0"/>
                                <a:ext cx="647700" cy="889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2" o:spid="_x0000_s1026" type="#_x0000_t32" style="position:absolute;margin-left:88.8pt;margin-top:22.85pt;width:51pt;height:.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" strokecolor="black [3213]" strokeweight="1pt">
                      <v:stroke startarrow="open" endarrow="open"/>
                    </v:shape>
                  </w:pict>
                </mc:Fallback>
              </mc:AlternateContent>
            </w:r>
            <w:r w:rsidRPr="00556DDF">
              <w:rPr>
                <w:rFonts w:ascii="Times New Roman" w:hAnsi="Times New Roman" w:cs="Times New Roman"/>
                <w:b/>
                <w:noProof/>
                <w:color w:val="FFFFFF" w:themeColor="background1"/>
                <w:sz w:val="24"/>
                <w:szCs w:val="24"/>
              </w:rPr>
              <mc:AlternateContent>
                <mc:Choice Requires="wps">
                  <w:drawing>
                    <wp:inline distT="0" distB="0" distL="0" distR="0" wp14:anchorId="53C3F109" wp14:editId="1F02C7AE">
                      <wp:extent cx="640080" cy="579120"/>
                      <wp:effectExtent l="0" t="0" r="26670" b="11430"/>
                      <wp:docPr id="121" name="Овал 121"/>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121"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" fillcolor="#bfbfbf [2412]" strokecolor="#a5a5a5 [2092]" strokeweight="2pt">
                      <w10:anchorlock/>
                    </v:oval>
                  </w:pict>
                </mc:Fallback>
              </mc:AlternateContent>
            </w:r>
          </w:p>
        </w:tc>
        <w:tc>
          <w:tcPr>
            <w:tcW w:w="1701" w:type="dxa"/>
            <w:vAlign w:val="center"/>
          </w:tcPr>
          <w:p w:rsidR="00C853E0" w:rsidRDefault="00C853E0" w:rsidP="006D10D8">
            <w:pPr>
              <w:jc w:val="center"/>
            </w:pPr>
            <w:r w:rsidRPr="00556DDF">
              <w:rPr>
                <w:rFonts w:ascii="Times New Roman" w:hAnsi="Times New Roman" w:cs="Times New Roman"/>
                <w:b/>
                <w:noProof/>
                <w:color w:val="FFFFFF" w:themeColor="background1"/>
                <w:sz w:val="24"/>
                <w:szCs w:val="24"/>
              </w:rPr>
              <mc:AlternateContent>
                <mc:Choice Requires="wps">
                  <w:drawing>
                    <wp:inline distT="0" distB="0" distL="0" distR="0" wp14:anchorId="48B316C8" wp14:editId="197DD5D1">
                      <wp:extent cx="640080" cy="579120"/>
                      <wp:effectExtent l="0" t="0" r="26670" b="11430"/>
                      <wp:docPr id="123" name="Овал 123"/>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123"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" fillcolor="#bfbfbf [2412]" strokecolor="#a5a5a5 [2092]" strokeweight="2pt">
                      <w10:anchorlock/>
                    </v:oval>
                  </w:pict>
                </mc:Fallback>
              </mc:AlternateContent>
            </w:r>
          </w:p>
        </w:tc>
      </w:tr>
      <w:tr w:rsidR="00C853E0" w:rsidTr="000474A7">
        <w:trPr>
          <w:trHeight w:val="1693"/>
        </w:trPr>
        <w:tc>
          <w:tcPr>
            <w:tcW w:w="1810" w:type="dxa"/>
            <w:vAlign w:val="center"/>
          </w:tcPr>
          <w:p w:rsidR="00C853E0" w:rsidRDefault="00C853E0" w:rsidP="006D10D8">
            <w:pPr>
              <w:jc w:val="cente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52800" behindDoc="0" locked="0" layoutInCell="1" allowOverlap="1" wp14:anchorId="0B8080A1" wp14:editId="5BD361D3">
                      <wp:simplePos x="0" y="0"/>
                      <wp:positionH relativeFrom="column">
                        <wp:posOffset>705485</wp:posOffset>
                      </wp:positionH>
                      <wp:positionV relativeFrom="paragraph">
                        <wp:posOffset>-66040</wp:posOffset>
                      </wp:positionV>
                      <wp:extent cx="409575" cy="389255"/>
                      <wp:effectExtent l="0" t="0" r="28575" b="106045"/>
                      <wp:wrapNone/>
                      <wp:docPr id="133" name="Скругленная соединительная линия 133"/>
                      <wp:cNvGraphicFramePr/>
                      <a:graphic xmlns:a="http://schemas.openxmlformats.org/drawingml/2006/main">
                        <a:graphicData uri="http://schemas.microsoft.com/office/word/2010/wordprocessingShape">
                          <wps:wsp>
                            <wps:cNvCnPr/>
                            <wps:spPr>
                              <a:xfrm>
                                <a:off x="0" y="0"/>
                                <a:ext cx="409575" cy="389255"/>
                              </a:xfrm>
                              <a:prstGeom prst="curvedConnector3">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33" o:spid="_x0000_s1026" type="#_x0000_t38" style="position:absolute;margin-left:55.55pt;margin-top:-5.2pt;width:32.25pt;height:30.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" adj="10800" strokecolor="black [3213]" strokeweight="1pt">
                      <v:stroke endarrow="open"/>
                    </v:shape>
                  </w:pict>
                </mc:Fallback>
              </mc:AlternateContent>
            </w:r>
            <w:r w:rsidRPr="008A76B7">
              <w:rPr>
                <w:rFonts w:ascii="Times New Roman" w:hAnsi="Times New Roman" w:cs="Times New Roman"/>
                <w:b/>
                <w:noProof/>
                <w:color w:val="FFFFFF" w:themeColor="background1"/>
                <w:sz w:val="24"/>
                <w:szCs w:val="24"/>
              </w:rPr>
              <mc:AlternateContent>
                <mc:Choice Requires="wps">
                  <w:drawing>
                    <wp:inline distT="0" distB="0" distL="0" distR="0" wp14:anchorId="575CC47A" wp14:editId="1CEA5A95">
                      <wp:extent cx="640080" cy="579120"/>
                      <wp:effectExtent l="0" t="0" r="26670" b="11430"/>
                      <wp:docPr id="126" name="Овал 126"/>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126"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" fillcolor="#bfbfbf [2412]" strokecolor="#a5a5a5 [2092]" strokeweight="2pt">
                      <w10:anchorlock/>
                    </v:oval>
                  </w:pict>
                </mc:Fallback>
              </mc:AlternateContent>
            </w:r>
          </w:p>
        </w:tc>
        <w:tc>
          <w:tcPr>
            <w:tcW w:w="1876" w:type="dxa"/>
            <w:vAlign w:val="center"/>
          </w:tcPr>
          <w:p w:rsidR="00C853E0" w:rsidRDefault="004F0AC7" w:rsidP="004F0AC7">
            <w:pPr>
              <w:jc w:val="cente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54848" behindDoc="0" locked="0" layoutInCell="1" allowOverlap="1" wp14:anchorId="65A1CCEF" wp14:editId="0B3FDF9E">
                      <wp:simplePos x="0" y="0"/>
                      <wp:positionH relativeFrom="column">
                        <wp:posOffset>563245</wp:posOffset>
                      </wp:positionH>
                      <wp:positionV relativeFrom="paragraph">
                        <wp:posOffset>401320</wp:posOffset>
                      </wp:positionV>
                      <wp:extent cx="457200" cy="264795"/>
                      <wp:effectExtent l="0" t="0" r="76200" b="59055"/>
                      <wp:wrapNone/>
                      <wp:docPr id="134" name="Прямая со стрелкой 134"/>
                      <wp:cNvGraphicFramePr/>
                      <a:graphic xmlns:a="http://schemas.openxmlformats.org/drawingml/2006/main">
                        <a:graphicData uri="http://schemas.microsoft.com/office/word/2010/wordprocessingShape">
                          <wps:wsp>
                            <wps:cNvCnPr/>
                            <wps:spPr>
                              <a:xfrm>
                                <a:off x="0" y="0"/>
                                <a:ext cx="457200" cy="2647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4" o:spid="_x0000_s1026" type="#_x0000_t32" style="position:absolute;margin-left:44.35pt;margin-top:31.6pt;width:36pt;height:20.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" strokecolor="black [3213]" strokeweight="1pt">
                      <v:stroke endarrow="open"/>
                    </v:shape>
                  </w:pict>
                </mc:Fallback>
              </mc:AlternateContent>
            </w:r>
            <w:r w:rsidRPr="008A76B7">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62016" behindDoc="1" locked="0" layoutInCell="1" allowOverlap="1" wp14:anchorId="2C726E5E" wp14:editId="3D00C7F1">
                      <wp:simplePos x="0" y="0"/>
                      <wp:positionH relativeFrom="column">
                        <wp:posOffset>193040</wp:posOffset>
                      </wp:positionH>
                      <wp:positionV relativeFrom="paragraph">
                        <wp:posOffset>88265</wp:posOffset>
                      </wp:positionV>
                      <wp:extent cx="640080" cy="579120"/>
                      <wp:effectExtent l="0" t="0" r="26670" b="11430"/>
                      <wp:wrapNone/>
                      <wp:docPr id="127" name="Овал 127"/>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27" o:spid="_x0000_s1026" style="position:absolute;margin-left:15.2pt;margin-top:6.95pt;width:50.4pt;height:45.6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" fillcolor="#bfbfbf [2412]" strokecolor="#a5a5a5 [2092]" strokeweight="2pt"/>
                  </w:pict>
                </mc:Fallback>
              </mc:AlternateContent>
            </w:r>
          </w:p>
        </w:tc>
        <w:tc>
          <w:tcPr>
            <w:tcW w:w="1843" w:type="dxa"/>
            <w:vAlign w:val="center"/>
          </w:tcPr>
          <w:p w:rsidR="00C853E0" w:rsidRDefault="00C853E0" w:rsidP="006D10D8">
            <w:pPr>
              <w:jc w:val="center"/>
            </w:pPr>
            <w:r w:rsidRPr="008A76B7">
              <w:rPr>
                <w:rFonts w:ascii="Times New Roman" w:hAnsi="Times New Roman" w:cs="Times New Roman"/>
                <w:b/>
                <w:noProof/>
                <w:color w:val="FFFFFF" w:themeColor="background1"/>
                <w:sz w:val="24"/>
                <w:szCs w:val="24"/>
              </w:rPr>
              <mc:AlternateContent>
                <mc:Choice Requires="wps">
                  <w:drawing>
                    <wp:inline distT="0" distB="0" distL="0" distR="0" wp14:anchorId="62034071" wp14:editId="31CC0B5D">
                      <wp:extent cx="640080" cy="579120"/>
                      <wp:effectExtent l="0" t="0" r="26670" b="11430"/>
                      <wp:docPr id="128" name="Овал 128"/>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128" o:spid="_x0000_s1026" style="width:50.4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" fillcolor="#bfbfbf [2412]" strokecolor="#a5a5a5 [2092]" strokeweight="2pt">
                      <w10:anchorlock/>
                    </v:oval>
                  </w:pict>
                </mc:Fallback>
              </mc:AlternateContent>
            </w:r>
          </w:p>
        </w:tc>
        <w:tc>
          <w:tcPr>
            <w:tcW w:w="1701" w:type="dxa"/>
            <w:vAlign w:val="center"/>
          </w:tcPr>
          <w:p w:rsidR="00C853E0" w:rsidRDefault="000474A7" w:rsidP="006D10D8">
            <w:pPr>
              <w:jc w:val="center"/>
            </w:pP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56896" behindDoc="0" locked="0" layoutInCell="1" allowOverlap="1" wp14:anchorId="50C30FB0" wp14:editId="663DB16C">
                      <wp:simplePos x="0" y="0"/>
                      <wp:positionH relativeFrom="column">
                        <wp:posOffset>370840</wp:posOffset>
                      </wp:positionH>
                      <wp:positionV relativeFrom="paragraph">
                        <wp:posOffset>6985</wp:posOffset>
                      </wp:positionV>
                      <wp:extent cx="209550" cy="0"/>
                      <wp:effectExtent l="0" t="76200" r="19050" b="114300"/>
                      <wp:wrapNone/>
                      <wp:docPr id="136" name="Прямая со стрелкой 136"/>
                      <wp:cNvGraphicFramePr/>
                      <a:graphic xmlns:a="http://schemas.openxmlformats.org/drawingml/2006/main">
                        <a:graphicData uri="http://schemas.microsoft.com/office/word/2010/wordprocessingShape">
                          <wps:wsp>
                            <wps:cNvCnPr/>
                            <wps:spPr>
                              <a:xfrm>
                                <a:off x="0" y="0"/>
                                <a:ext cx="2095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6" o:spid="_x0000_s1026" type="#_x0000_t32" style="position:absolute;margin-left:29.2pt;margin-top:.55pt;width:16.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" strokecolor="black [3213]" strokeweight="1pt">
                      <v:stroke endarrow="open"/>
                    </v:shape>
                  </w:pict>
                </mc:Fallback>
              </mc:AlternateContent>
            </w:r>
            <w:r>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58944" behindDoc="0" locked="0" layoutInCell="1" allowOverlap="1" wp14:anchorId="20D67D8A" wp14:editId="5F9ACD4E">
                      <wp:simplePos x="0" y="0"/>
                      <wp:positionH relativeFrom="column">
                        <wp:posOffset>375285</wp:posOffset>
                      </wp:positionH>
                      <wp:positionV relativeFrom="paragraph">
                        <wp:posOffset>740410</wp:posOffset>
                      </wp:positionV>
                      <wp:extent cx="209550" cy="0"/>
                      <wp:effectExtent l="0" t="76200" r="19050" b="114300"/>
                      <wp:wrapNone/>
                      <wp:docPr id="137" name="Прямая со стрелкой 137"/>
                      <wp:cNvGraphicFramePr/>
                      <a:graphic xmlns:a="http://schemas.openxmlformats.org/drawingml/2006/main">
                        <a:graphicData uri="http://schemas.microsoft.com/office/word/2010/wordprocessingShape">
                          <wps:wsp>
                            <wps:cNvCnPr/>
                            <wps:spPr>
                              <a:xfrm>
                                <a:off x="0" y="0"/>
                                <a:ext cx="2095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7" o:spid="_x0000_s1026" type="#_x0000_t32" style="position:absolute;margin-left:29.55pt;margin-top:58.3pt;width:16.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" strokecolor="black [3213]" strokeweight="1pt">
                      <v:stroke endarrow="open"/>
                    </v:shape>
                  </w:pict>
                </mc:Fallback>
              </mc:AlternateContent>
            </w:r>
            <w:r w:rsidR="00C853E0" w:rsidRPr="008A76B7">
              <w:rPr>
                <w:rFonts w:ascii="Times New Roman" w:hAnsi="Times New Roman" w:cs="Times New Roman"/>
                <w:b/>
                <w:noProof/>
                <w:color w:val="FFFFFF" w:themeColor="background1"/>
                <w:sz w:val="24"/>
                <w:szCs w:val="24"/>
              </w:rPr>
              <mc:AlternateContent>
                <mc:Choice Requires="wps">
                  <w:drawing>
                    <wp:anchor distT="0" distB="0" distL="114300" distR="114300" simplePos="0" relativeHeight="251872256" behindDoc="1" locked="0" layoutInCell="1" allowOverlap="1">
                      <wp:simplePos x="0" y="0"/>
                      <wp:positionH relativeFrom="column">
                        <wp:posOffset>135890</wp:posOffset>
                      </wp:positionH>
                      <wp:positionV relativeFrom="paragraph">
                        <wp:posOffset>108585</wp:posOffset>
                      </wp:positionV>
                      <wp:extent cx="640080" cy="579120"/>
                      <wp:effectExtent l="0" t="0" r="26670" b="11430"/>
                      <wp:wrapNone/>
                      <wp:docPr id="129" name="Овал 129"/>
                      <wp:cNvGraphicFramePr/>
                      <a:graphic xmlns:a="http://schemas.openxmlformats.org/drawingml/2006/main">
                        <a:graphicData uri="http://schemas.microsoft.com/office/word/2010/wordprocessingShape">
                          <wps:wsp>
                            <wps:cNvSpPr/>
                            <wps:spPr>
                              <a:xfrm>
                                <a:off x="0" y="0"/>
                                <a:ext cx="640080" cy="57912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29" o:spid="_x0000_s1026" style="position:absolute;margin-left:10.7pt;margin-top:8.55pt;width:50.4pt;height:45.6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" fillcolor="#bfbfbf [2412]" strokecolor="#a5a5a5 [2092]" strokeweight="2pt"/>
                  </w:pict>
                </mc:Fallback>
              </mc:AlternateContent>
            </w:r>
          </w:p>
        </w:tc>
      </w:tr>
      <w:tr w:rsidR="00C853E0" w:rsidTr="004F0AC7">
        <w:trPr>
          <w:trHeight w:val="794"/>
        </w:trPr>
        <w:tc>
          <w:tcPr>
            <w:tcW w:w="1810" w:type="dxa"/>
            <w:vAlign w:val="center"/>
          </w:tcPr>
          <w:p w:rsidR="00C853E0" w:rsidRDefault="00C853E0" w:rsidP="00C853E0">
            <w:pPr>
              <w:jc w:val="center"/>
              <w:rPr>
                <w:rFonts w:ascii="Times New Roman" w:hAnsi="Times New Roman" w:cs="Times New Roman"/>
                <w:sz w:val="24"/>
                <w:szCs w:val="24"/>
              </w:rPr>
            </w:pPr>
            <w:r w:rsidRPr="009D0F40">
              <w:rPr>
                <w:rFonts w:ascii="Times New Roman" w:hAnsi="Times New Roman" w:cs="Times New Roman"/>
                <w:b/>
                <w:sz w:val="24"/>
                <w:szCs w:val="24"/>
              </w:rPr>
              <w:t>вокру</w:t>
            </w:r>
            <w:r>
              <w:rPr>
                <w:rFonts w:ascii="Times New Roman" w:hAnsi="Times New Roman" w:cs="Times New Roman"/>
                <w:b/>
                <w:sz w:val="24"/>
                <w:szCs w:val="24"/>
              </w:rPr>
              <w:t>г</w:t>
            </w:r>
          </w:p>
        </w:tc>
        <w:tc>
          <w:tcPr>
            <w:tcW w:w="1876" w:type="dxa"/>
            <w:vAlign w:val="center"/>
          </w:tcPr>
          <w:p w:rsidR="00C853E0" w:rsidRDefault="00C853E0" w:rsidP="00C853E0">
            <w:pPr>
              <w:jc w:val="center"/>
              <w:rPr>
                <w:rFonts w:ascii="Times New Roman" w:hAnsi="Times New Roman" w:cs="Times New Roman"/>
                <w:sz w:val="24"/>
                <w:szCs w:val="24"/>
              </w:rPr>
            </w:pPr>
            <w:r w:rsidRPr="009D0F40">
              <w:rPr>
                <w:rFonts w:ascii="Times New Roman" w:hAnsi="Times New Roman" w:cs="Times New Roman"/>
                <w:b/>
                <w:sz w:val="24"/>
                <w:szCs w:val="24"/>
              </w:rPr>
              <w:t>через, сквозь</w:t>
            </w:r>
          </w:p>
        </w:tc>
        <w:tc>
          <w:tcPr>
            <w:tcW w:w="1843" w:type="dxa"/>
            <w:vAlign w:val="center"/>
          </w:tcPr>
          <w:p w:rsidR="00C853E0" w:rsidRDefault="00C853E0" w:rsidP="00C853E0">
            <w:pPr>
              <w:jc w:val="center"/>
              <w:rPr>
                <w:rFonts w:ascii="Times New Roman" w:hAnsi="Times New Roman" w:cs="Times New Roman"/>
                <w:sz w:val="24"/>
                <w:szCs w:val="24"/>
              </w:rPr>
            </w:pPr>
            <w:r w:rsidRPr="009D0F40">
              <w:rPr>
                <w:rFonts w:ascii="Times New Roman" w:hAnsi="Times New Roman" w:cs="Times New Roman"/>
                <w:b/>
                <w:sz w:val="24"/>
                <w:szCs w:val="24"/>
              </w:rPr>
              <w:t>приближение, удаление</w:t>
            </w:r>
          </w:p>
        </w:tc>
        <w:tc>
          <w:tcPr>
            <w:tcW w:w="1701" w:type="dxa"/>
            <w:vAlign w:val="center"/>
          </w:tcPr>
          <w:p w:rsidR="00C853E0" w:rsidRDefault="00C853E0" w:rsidP="00C853E0">
            <w:pPr>
              <w:jc w:val="center"/>
              <w:rPr>
                <w:rFonts w:ascii="Times New Roman" w:hAnsi="Times New Roman" w:cs="Times New Roman"/>
                <w:sz w:val="24"/>
                <w:szCs w:val="24"/>
              </w:rPr>
            </w:pPr>
            <w:r w:rsidRPr="009D0F40">
              <w:rPr>
                <w:rFonts w:ascii="Times New Roman" w:hAnsi="Times New Roman" w:cs="Times New Roman"/>
                <w:b/>
                <w:sz w:val="24"/>
                <w:szCs w:val="24"/>
              </w:rPr>
              <w:t>сверху  снизу</w:t>
            </w:r>
          </w:p>
        </w:tc>
      </w:tr>
      <w:tr w:rsidR="00C853E0" w:rsidTr="004F0AC7">
        <w:trPr>
          <w:trHeight w:val="794"/>
        </w:trPr>
        <w:tc>
          <w:tcPr>
            <w:tcW w:w="7230" w:type="dxa"/>
            <w:gridSpan w:val="4"/>
            <w:vAlign w:val="center"/>
          </w:tcPr>
          <w:p w:rsidR="00C853E0" w:rsidRDefault="00A37B8C" w:rsidP="004F0AC7">
            <w:pPr>
              <w:tabs>
                <w:tab w:val="left" w:pos="851"/>
                <w:tab w:val="center" w:pos="4677"/>
              </w:tabs>
              <w:jc w:val="cente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9968" behindDoc="0" locked="0" layoutInCell="1" allowOverlap="1" wp14:anchorId="4C1F6938" wp14:editId="6C1462F5">
                      <wp:simplePos x="0" y="0"/>
                      <wp:positionH relativeFrom="column">
                        <wp:posOffset>1794510</wp:posOffset>
                      </wp:positionH>
                      <wp:positionV relativeFrom="paragraph">
                        <wp:posOffset>-57785</wp:posOffset>
                      </wp:positionV>
                      <wp:extent cx="2095500" cy="0"/>
                      <wp:effectExtent l="38100" t="76200" r="0" b="114300"/>
                      <wp:wrapNone/>
                      <wp:docPr id="138" name="Прямая со стрелкой 138"/>
                      <wp:cNvGraphicFramePr/>
                      <a:graphic xmlns:a="http://schemas.openxmlformats.org/drawingml/2006/main">
                        <a:graphicData uri="http://schemas.microsoft.com/office/word/2010/wordprocessingShape">
                          <wps:wsp>
                            <wps:cNvCnPr/>
                            <wps:spPr>
                              <a:xfrm flipH="1">
                                <a:off x="0" y="0"/>
                                <a:ext cx="20955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8" o:spid="_x0000_s1026" type="#_x0000_t32" style="position:absolute;margin-left:141.3pt;margin-top:-4.55pt;width:165pt;height:0;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" strokecolor="black [3213]" strokeweight="1pt">
                      <v:stroke endarrow="open"/>
                    </v:shape>
                  </w:pict>
                </mc:Fallback>
              </mc:AlternateContent>
            </w:r>
            <w:r w:rsidR="00C853E0" w:rsidRPr="009D0F40">
              <w:rPr>
                <w:rFonts w:ascii="Times New Roman" w:hAnsi="Times New Roman" w:cs="Times New Roman"/>
                <w:b/>
                <w:sz w:val="24"/>
                <w:szCs w:val="24"/>
              </w:rPr>
              <w:t>повтор движения, направление назад, противоположное действие</w:t>
            </w:r>
          </w:p>
        </w:tc>
      </w:tr>
    </w:tbl>
    <w:p w:rsidR="00311DDA" w:rsidRPr="009D0F40" w:rsidRDefault="00311DDA" w:rsidP="00311DDA">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12. </w:t>
      </w:r>
      <w:r w:rsidRPr="009D0F40">
        <w:rPr>
          <w:rFonts w:ascii="Times New Roman" w:hAnsi="Times New Roman" w:cs="Times New Roman"/>
          <w:b/>
          <w:sz w:val="24"/>
          <w:szCs w:val="24"/>
        </w:rPr>
        <w:t>Дополните термины недостающими элементами:</w:t>
      </w:r>
    </w:p>
    <w:p w:rsidR="00311DDA" w:rsidRPr="009D0F40" w:rsidRDefault="00311DDA" w:rsidP="00311DDA">
      <w:pPr>
        <w:tabs>
          <w:tab w:val="center" w:pos="4677"/>
        </w:tabs>
        <w:spacing w:after="0"/>
        <w:jc w:val="both"/>
        <w:rPr>
          <w:rFonts w:ascii="Times New Roman" w:hAnsi="Times New Roman" w:cs="Times New Roman"/>
          <w:b/>
          <w:sz w:val="24"/>
          <w:szCs w:val="24"/>
        </w:rPr>
      </w:pP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вскрытие просвета прямой кишки – </w:t>
      </w:r>
      <w:r w:rsidRPr="009D0F40">
        <w:rPr>
          <w:rFonts w:ascii="Times New Roman" w:hAnsi="Times New Roman" w:cs="Times New Roman"/>
          <w:sz w:val="24"/>
          <w:szCs w:val="24"/>
          <w:lang w:val="en-US"/>
        </w:rPr>
        <w:t>proct</w:t>
      </w:r>
      <w:r w:rsidRPr="009D0F40">
        <w:rPr>
          <w:rFonts w:ascii="Times New Roman" w:hAnsi="Times New Roman" w:cs="Times New Roman"/>
          <w:sz w:val="24"/>
          <w:szCs w:val="24"/>
        </w:rPr>
        <w:t>…</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удаление червообразного отростка – </w:t>
      </w:r>
      <w:r w:rsidRPr="009D0F40">
        <w:rPr>
          <w:rFonts w:ascii="Times New Roman" w:hAnsi="Times New Roman" w:cs="Times New Roman"/>
          <w:sz w:val="24"/>
          <w:szCs w:val="24"/>
          <w:lang w:val="en-US"/>
        </w:rPr>
        <w:t>appendic</w:t>
      </w:r>
      <w:r w:rsidRPr="009D0F40">
        <w:rPr>
          <w:rFonts w:ascii="Times New Roman" w:hAnsi="Times New Roman" w:cs="Times New Roman"/>
          <w:sz w:val="24"/>
          <w:szCs w:val="24"/>
        </w:rPr>
        <w:t>…</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наложение свища на ободочную кишку – </w:t>
      </w:r>
      <w:r w:rsidRPr="009D0F40">
        <w:rPr>
          <w:rFonts w:ascii="Times New Roman" w:hAnsi="Times New Roman" w:cs="Times New Roman"/>
          <w:sz w:val="24"/>
          <w:szCs w:val="24"/>
          <w:lang w:val="en-US"/>
        </w:rPr>
        <w:t>col</w:t>
      </w:r>
      <w:r w:rsidRPr="009D0F40">
        <w:rPr>
          <w:rFonts w:ascii="Times New Roman" w:hAnsi="Times New Roman" w:cs="Times New Roman"/>
          <w:sz w:val="24"/>
          <w:szCs w:val="24"/>
        </w:rPr>
        <w:t>…</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вскрытие полости желудка – </w:t>
      </w:r>
      <w:r w:rsidRPr="009D0F40">
        <w:rPr>
          <w:rFonts w:ascii="Times New Roman" w:hAnsi="Times New Roman" w:cs="Times New Roman"/>
          <w:sz w:val="24"/>
          <w:szCs w:val="24"/>
          <w:lang w:val="en-US"/>
        </w:rPr>
        <w:t>gastr</w:t>
      </w:r>
      <w:r w:rsidRPr="009D0F40">
        <w:rPr>
          <w:rFonts w:ascii="Times New Roman" w:hAnsi="Times New Roman" w:cs="Times New Roman"/>
          <w:sz w:val="24"/>
          <w:szCs w:val="24"/>
        </w:rPr>
        <w:t>…</w:t>
      </w:r>
    </w:p>
    <w:p w:rsidR="00311DDA" w:rsidRPr="009D0F40"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фиксация желчного пузыря - …</w:t>
      </w:r>
      <w:r w:rsidRPr="009D0F40">
        <w:rPr>
          <w:rFonts w:ascii="Times New Roman" w:hAnsi="Times New Roman" w:cs="Times New Roman"/>
          <w:sz w:val="24"/>
          <w:szCs w:val="24"/>
          <w:lang w:val="en-US"/>
        </w:rPr>
        <w:t>pexia</w:t>
      </w:r>
    </w:p>
    <w:p w:rsidR="00311DDA" w:rsidRPr="008230E5" w:rsidRDefault="00311DDA" w:rsidP="00311DDA">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происходящий</w:t>
      </w:r>
      <w:r w:rsidRPr="008230E5">
        <w:rPr>
          <w:rFonts w:ascii="Times New Roman" w:hAnsi="Times New Roman" w:cs="Times New Roman"/>
          <w:sz w:val="24"/>
          <w:szCs w:val="24"/>
        </w:rPr>
        <w:t xml:space="preserve"> </w:t>
      </w:r>
      <w:r w:rsidRPr="009D0F40">
        <w:rPr>
          <w:rFonts w:ascii="Times New Roman" w:hAnsi="Times New Roman" w:cs="Times New Roman"/>
          <w:sz w:val="24"/>
          <w:szCs w:val="24"/>
        </w:rPr>
        <w:t>из</w:t>
      </w:r>
      <w:r w:rsidRPr="008230E5">
        <w:rPr>
          <w:rFonts w:ascii="Times New Roman" w:hAnsi="Times New Roman" w:cs="Times New Roman"/>
          <w:sz w:val="24"/>
          <w:szCs w:val="24"/>
        </w:rPr>
        <w:t xml:space="preserve"> </w:t>
      </w:r>
      <w:r w:rsidRPr="009D0F40">
        <w:rPr>
          <w:rFonts w:ascii="Times New Roman" w:hAnsi="Times New Roman" w:cs="Times New Roman"/>
          <w:sz w:val="24"/>
          <w:szCs w:val="24"/>
        </w:rPr>
        <w:t>крови</w:t>
      </w:r>
      <w:r w:rsidRPr="008230E5">
        <w:rPr>
          <w:rFonts w:ascii="Times New Roman" w:hAnsi="Times New Roman" w:cs="Times New Roman"/>
          <w:sz w:val="24"/>
          <w:szCs w:val="24"/>
        </w:rPr>
        <w:t xml:space="preserve"> – </w:t>
      </w:r>
      <w:r w:rsidRPr="009D0F40">
        <w:rPr>
          <w:rFonts w:ascii="Times New Roman" w:hAnsi="Times New Roman" w:cs="Times New Roman"/>
          <w:sz w:val="24"/>
          <w:szCs w:val="24"/>
          <w:lang w:val="en-US"/>
        </w:rPr>
        <w:t>haemat</w:t>
      </w:r>
      <w:r w:rsidRPr="008230E5">
        <w:rPr>
          <w:rFonts w:ascii="Times New Roman" w:hAnsi="Times New Roman" w:cs="Times New Roman"/>
          <w:sz w:val="24"/>
          <w:szCs w:val="24"/>
        </w:rPr>
        <w:t>…</w:t>
      </w:r>
    </w:p>
    <w:p w:rsidR="004D5102" w:rsidRPr="008230E5" w:rsidRDefault="004D5102">
      <w:pPr>
        <w:rPr>
          <w:rFonts w:ascii="Times New Roman" w:hAnsi="Times New Roman" w:cs="Times New Roman"/>
          <w:sz w:val="24"/>
          <w:szCs w:val="24"/>
        </w:rPr>
      </w:pPr>
      <w:r w:rsidRPr="008230E5">
        <w:rPr>
          <w:rFonts w:ascii="Times New Roman" w:hAnsi="Times New Roman" w:cs="Times New Roman"/>
          <w:sz w:val="24"/>
          <w:szCs w:val="24"/>
        </w:rPr>
        <w:br w:type="page"/>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lastRenderedPageBreak/>
        <w:t xml:space="preserve">лечение ваннами – </w:t>
      </w:r>
      <w:r w:rsidRPr="009D0F40">
        <w:rPr>
          <w:rFonts w:ascii="Times New Roman" w:hAnsi="Times New Roman" w:cs="Times New Roman"/>
          <w:sz w:val="24"/>
          <w:szCs w:val="24"/>
          <w:lang w:val="en-US"/>
        </w:rPr>
        <w:t>balne</w:t>
      </w:r>
      <w:r w:rsidRPr="009D0F40">
        <w:rPr>
          <w:rFonts w:ascii="Times New Roman" w:hAnsi="Times New Roman" w:cs="Times New Roman"/>
          <w:sz w:val="24"/>
          <w:szCs w:val="24"/>
        </w:rPr>
        <w:t>…</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зубная боль - …</w:t>
      </w:r>
      <w:r w:rsidRPr="009D0F40">
        <w:rPr>
          <w:rFonts w:ascii="Times New Roman" w:hAnsi="Times New Roman" w:cs="Times New Roman"/>
          <w:sz w:val="24"/>
          <w:szCs w:val="24"/>
          <w:lang w:val="en-US"/>
        </w:rPr>
        <w:t>algia</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рассечение кости – </w:t>
      </w:r>
      <w:r w:rsidRPr="009D0F40">
        <w:rPr>
          <w:rFonts w:ascii="Times New Roman" w:hAnsi="Times New Roman" w:cs="Times New Roman"/>
          <w:sz w:val="24"/>
          <w:szCs w:val="24"/>
          <w:lang w:val="en-US"/>
        </w:rPr>
        <w:t>oste</w:t>
      </w:r>
      <w:r w:rsidRPr="009D0F40">
        <w:rPr>
          <w:rFonts w:ascii="Times New Roman" w:hAnsi="Times New Roman" w:cs="Times New Roman"/>
          <w:sz w:val="24"/>
          <w:szCs w:val="24"/>
        </w:rPr>
        <w:t>…</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опухоль почки – </w:t>
      </w:r>
      <w:r w:rsidRPr="009D0F40">
        <w:rPr>
          <w:rFonts w:ascii="Times New Roman" w:hAnsi="Times New Roman" w:cs="Times New Roman"/>
          <w:sz w:val="24"/>
          <w:szCs w:val="24"/>
          <w:lang w:val="en-US"/>
        </w:rPr>
        <w:t>nephr</w:t>
      </w:r>
      <w:r w:rsidRPr="009D0F40">
        <w:rPr>
          <w:rFonts w:ascii="Times New Roman" w:hAnsi="Times New Roman" w:cs="Times New Roman"/>
          <w:sz w:val="24"/>
          <w:szCs w:val="24"/>
        </w:rPr>
        <w:t>…</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учение о глазных болезнях - …</w:t>
      </w:r>
      <w:r w:rsidRPr="009D0F40">
        <w:rPr>
          <w:rFonts w:ascii="Times New Roman" w:hAnsi="Times New Roman" w:cs="Times New Roman"/>
          <w:sz w:val="24"/>
          <w:szCs w:val="24"/>
          <w:lang w:val="en-US"/>
        </w:rPr>
        <w:t>logia</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воспаление почечных лоханок - …</w:t>
      </w:r>
      <w:r w:rsidRPr="009D0F40">
        <w:rPr>
          <w:rFonts w:ascii="Times New Roman" w:hAnsi="Times New Roman" w:cs="Times New Roman"/>
          <w:sz w:val="24"/>
          <w:szCs w:val="24"/>
          <w:lang w:val="en-US"/>
        </w:rPr>
        <w:t>itis</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ушивание раны кишки - </w:t>
      </w:r>
      <w:r w:rsidRPr="009D0F40">
        <w:rPr>
          <w:rFonts w:ascii="Times New Roman" w:hAnsi="Times New Roman" w:cs="Times New Roman"/>
          <w:sz w:val="24"/>
          <w:szCs w:val="24"/>
          <w:lang w:val="en-US"/>
        </w:rPr>
        <w:t>enter</w:t>
      </w:r>
      <w:r w:rsidRPr="009D0F40">
        <w:rPr>
          <w:rFonts w:ascii="Times New Roman" w:hAnsi="Times New Roman" w:cs="Times New Roman"/>
          <w:sz w:val="24"/>
          <w:szCs w:val="24"/>
        </w:rPr>
        <w:t>…</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определение размеров и массы тела человека - …</w:t>
      </w:r>
      <w:r w:rsidRPr="009D0F40">
        <w:rPr>
          <w:rFonts w:ascii="Times New Roman" w:hAnsi="Times New Roman" w:cs="Times New Roman"/>
          <w:sz w:val="24"/>
          <w:szCs w:val="24"/>
          <w:lang w:val="en-US"/>
        </w:rPr>
        <w:t>metria</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общее название методов лечения, основанных на применении низких температур - …</w:t>
      </w:r>
      <w:r w:rsidRPr="009D0F40">
        <w:rPr>
          <w:rFonts w:ascii="Times New Roman" w:hAnsi="Times New Roman" w:cs="Times New Roman"/>
          <w:sz w:val="24"/>
          <w:szCs w:val="24"/>
          <w:lang w:val="en-US"/>
        </w:rPr>
        <w:t>therapia</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вскрытие брюшной полости - …</w:t>
      </w:r>
      <w:r w:rsidRPr="009D0F40">
        <w:rPr>
          <w:rFonts w:ascii="Times New Roman" w:hAnsi="Times New Roman" w:cs="Times New Roman"/>
          <w:sz w:val="24"/>
          <w:szCs w:val="24"/>
          <w:lang w:val="en-US"/>
        </w:rPr>
        <w:t>tomia</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оперативное удаление почки - </w:t>
      </w:r>
      <w:r w:rsidRPr="009D0F40">
        <w:rPr>
          <w:rFonts w:ascii="Times New Roman" w:hAnsi="Times New Roman" w:cs="Times New Roman"/>
          <w:sz w:val="24"/>
          <w:szCs w:val="24"/>
          <w:lang w:val="en-US"/>
        </w:rPr>
        <w:t>nepthr</w:t>
      </w:r>
      <w:r w:rsidRPr="009D0F40">
        <w:rPr>
          <w:rFonts w:ascii="Times New Roman" w:hAnsi="Times New Roman" w:cs="Times New Roman"/>
          <w:sz w:val="24"/>
          <w:szCs w:val="24"/>
        </w:rPr>
        <w:t>…</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исследование органов брюшной полости путем х осмотра с помощью оптического прибора - …</w:t>
      </w:r>
      <w:r w:rsidRPr="009D0F40">
        <w:rPr>
          <w:rFonts w:ascii="Times New Roman" w:hAnsi="Times New Roman" w:cs="Times New Roman"/>
          <w:sz w:val="24"/>
          <w:szCs w:val="24"/>
          <w:lang w:val="en-US"/>
        </w:rPr>
        <w:t>scopia</w:t>
      </w:r>
    </w:p>
    <w:p w:rsidR="00DE59DA" w:rsidRPr="009D0F40" w:rsidRDefault="00DE59DA"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операция создания анастомоза между желудком и 12-перстной кишкой - …</w:t>
      </w:r>
      <w:r w:rsidRPr="009D0F40">
        <w:rPr>
          <w:rFonts w:ascii="Times New Roman" w:hAnsi="Times New Roman" w:cs="Times New Roman"/>
          <w:sz w:val="24"/>
          <w:szCs w:val="24"/>
          <w:lang w:val="en-US"/>
        </w:rPr>
        <w:t>stomia</w:t>
      </w:r>
    </w:p>
    <w:p w:rsidR="00DE59DA" w:rsidRPr="009D0F40" w:rsidRDefault="002B1E69"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искусственный свищ мочевого пузыря – </w:t>
      </w:r>
      <w:r w:rsidRPr="009D0F40">
        <w:rPr>
          <w:rFonts w:ascii="Times New Roman" w:hAnsi="Times New Roman" w:cs="Times New Roman"/>
          <w:sz w:val="24"/>
          <w:szCs w:val="24"/>
          <w:lang w:val="en-US"/>
        </w:rPr>
        <w:t>cyst</w:t>
      </w:r>
      <w:r w:rsidRPr="009D0F40">
        <w:rPr>
          <w:rFonts w:ascii="Times New Roman" w:hAnsi="Times New Roman" w:cs="Times New Roman"/>
          <w:sz w:val="24"/>
          <w:szCs w:val="24"/>
        </w:rPr>
        <w:t>…</w:t>
      </w:r>
    </w:p>
    <w:p w:rsidR="002B1E69" w:rsidRPr="009D0F40" w:rsidRDefault="002B1E69"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оперативное рассечение стенки влагалища - …</w:t>
      </w:r>
      <w:r w:rsidRPr="009D0F40">
        <w:rPr>
          <w:rFonts w:ascii="Times New Roman" w:hAnsi="Times New Roman" w:cs="Times New Roman"/>
          <w:sz w:val="24"/>
          <w:szCs w:val="24"/>
          <w:lang w:val="en-US"/>
        </w:rPr>
        <w:t>tomia</w:t>
      </w:r>
    </w:p>
    <w:p w:rsidR="002B1E69" w:rsidRPr="009D0F40" w:rsidRDefault="002B1E69"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операция фиксации патологически подвижной матки – </w:t>
      </w:r>
      <w:r w:rsidRPr="009D0F40">
        <w:rPr>
          <w:rFonts w:ascii="Times New Roman" w:hAnsi="Times New Roman" w:cs="Times New Roman"/>
          <w:sz w:val="24"/>
          <w:szCs w:val="24"/>
          <w:lang w:val="en-US"/>
        </w:rPr>
        <w:t>hyster</w:t>
      </w:r>
      <w:r w:rsidRPr="009D0F40">
        <w:rPr>
          <w:rFonts w:ascii="Times New Roman" w:hAnsi="Times New Roman" w:cs="Times New Roman"/>
          <w:sz w:val="24"/>
          <w:szCs w:val="24"/>
        </w:rPr>
        <w:t>…</w:t>
      </w:r>
    </w:p>
    <w:p w:rsidR="00E76D8D" w:rsidRPr="009D0F40" w:rsidRDefault="00E76D8D"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оперативное восстановление проходимости маточных труб - …</w:t>
      </w:r>
      <w:r w:rsidRPr="009D0F40">
        <w:rPr>
          <w:rFonts w:ascii="Times New Roman" w:hAnsi="Times New Roman" w:cs="Times New Roman"/>
          <w:sz w:val="24"/>
          <w:szCs w:val="24"/>
          <w:lang w:val="en-US"/>
        </w:rPr>
        <w:t>lysis</w:t>
      </w:r>
    </w:p>
    <w:p w:rsidR="00E76D8D" w:rsidRPr="009D0F40" w:rsidRDefault="00E76D8D"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содружественные движения (рук при ходьбе) - …</w:t>
      </w:r>
      <w:r w:rsidRPr="009D0F40">
        <w:rPr>
          <w:rFonts w:ascii="Times New Roman" w:hAnsi="Times New Roman" w:cs="Times New Roman"/>
          <w:sz w:val="24"/>
          <w:szCs w:val="24"/>
          <w:lang w:val="en-US"/>
        </w:rPr>
        <w:t>kinesia</w:t>
      </w:r>
    </w:p>
    <w:p w:rsidR="00E76D8D" w:rsidRPr="009D0F40" w:rsidRDefault="00E76D8D"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восстановление - …</w:t>
      </w:r>
      <w:r w:rsidRPr="009D0F40">
        <w:rPr>
          <w:rFonts w:ascii="Times New Roman" w:hAnsi="Times New Roman" w:cs="Times New Roman"/>
          <w:sz w:val="24"/>
          <w:szCs w:val="24"/>
          <w:lang w:val="en-US"/>
        </w:rPr>
        <w:t>generatio</w:t>
      </w:r>
    </w:p>
    <w:p w:rsidR="00E76D8D" w:rsidRPr="009D0F40" w:rsidRDefault="00E76D8D"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водянка сустава - …</w:t>
      </w:r>
      <w:r w:rsidRPr="009D0F40">
        <w:rPr>
          <w:rFonts w:ascii="Times New Roman" w:hAnsi="Times New Roman" w:cs="Times New Roman"/>
          <w:sz w:val="24"/>
          <w:szCs w:val="24"/>
          <w:lang w:val="en-US"/>
        </w:rPr>
        <w:t>arthrosis</w:t>
      </w:r>
    </w:p>
    <w:p w:rsidR="00E76D8D" w:rsidRPr="009D0F40" w:rsidRDefault="00E76D8D"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дистрофические изменения паренхимы печени - …</w:t>
      </w:r>
      <w:r w:rsidRPr="009D0F40">
        <w:rPr>
          <w:rFonts w:ascii="Times New Roman" w:hAnsi="Times New Roman" w:cs="Times New Roman"/>
          <w:sz w:val="24"/>
          <w:szCs w:val="24"/>
          <w:lang w:val="en-US"/>
        </w:rPr>
        <w:t>osis</w:t>
      </w:r>
    </w:p>
    <w:p w:rsidR="00E76D8D" w:rsidRPr="009D0F40" w:rsidRDefault="00E76D8D"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камень небольших размеров – </w:t>
      </w:r>
      <w:r w:rsidRPr="009D0F40">
        <w:rPr>
          <w:rFonts w:ascii="Times New Roman" w:hAnsi="Times New Roman" w:cs="Times New Roman"/>
          <w:sz w:val="24"/>
          <w:szCs w:val="24"/>
          <w:lang w:val="en-US"/>
        </w:rPr>
        <w:t>micro</w:t>
      </w:r>
      <w:r w:rsidRPr="009D0F40">
        <w:rPr>
          <w:rFonts w:ascii="Times New Roman" w:hAnsi="Times New Roman" w:cs="Times New Roman"/>
          <w:sz w:val="24"/>
          <w:szCs w:val="24"/>
        </w:rPr>
        <w:t>…</w:t>
      </w:r>
    </w:p>
    <w:p w:rsidR="00E76D8D" w:rsidRPr="009D0F40" w:rsidRDefault="00E76D8D"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черепно-мозговая грыжа - …</w:t>
      </w:r>
      <w:r w:rsidRPr="009D0F40">
        <w:rPr>
          <w:rFonts w:ascii="Times New Roman" w:hAnsi="Times New Roman" w:cs="Times New Roman"/>
          <w:sz w:val="24"/>
          <w:szCs w:val="24"/>
          <w:lang w:val="en-US"/>
        </w:rPr>
        <w:t>cephalo</w:t>
      </w:r>
      <w:r w:rsidRPr="009D0F40">
        <w:rPr>
          <w:rFonts w:ascii="Times New Roman" w:hAnsi="Times New Roman" w:cs="Times New Roman"/>
          <w:sz w:val="24"/>
          <w:szCs w:val="24"/>
        </w:rPr>
        <w:t>…</w:t>
      </w:r>
    </w:p>
    <w:p w:rsidR="00E76D8D" w:rsidRPr="009D0F40" w:rsidRDefault="00E76D8D"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жировая опухоль, в структуре которой имеются гладкие мышечные волокна - …</w:t>
      </w:r>
      <w:r w:rsidRPr="009D0F40">
        <w:rPr>
          <w:rFonts w:ascii="Times New Roman" w:hAnsi="Times New Roman" w:cs="Times New Roman"/>
          <w:sz w:val="24"/>
          <w:szCs w:val="24"/>
          <w:lang w:val="en-US"/>
        </w:rPr>
        <w:t>lipoma</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inflammatio pelvis renalis et renis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ruptura pulmōnum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tumor dentis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lastRenderedPageBreak/>
        <w:t>morbus ossium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absentia circulatiōnis sanguĭnis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dolor vertabrārum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parālysis cordis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dilatatio vasōrum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calcalus dentalis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fixatio intestinorum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inflammatio oculi purulenta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dolor articularis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calculus lacrimalis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dilatatio pulmōnum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punctio medullae ossium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sectio venae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ruptura liēnis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tumor nodi lymphatici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fistula renis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resectio vesicae biliaris - …</w:t>
      </w:r>
    </w:p>
    <w:p w:rsidR="00311DDA" w:rsidRPr="007C6EF0" w:rsidRDefault="00311DDA" w:rsidP="00311DDA">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lang w:val="en-US"/>
        </w:rPr>
        <w:t>retardatio</w:t>
      </w:r>
      <w:r w:rsidRPr="007C6EF0">
        <w:rPr>
          <w:rFonts w:ascii="Times New Roman" w:hAnsi="Times New Roman" w:cs="Times New Roman"/>
          <w:sz w:val="24"/>
          <w:szCs w:val="24"/>
        </w:rPr>
        <w:t xml:space="preserve"> </w:t>
      </w:r>
      <w:r w:rsidRPr="009D0F40">
        <w:rPr>
          <w:rFonts w:ascii="Times New Roman" w:hAnsi="Times New Roman" w:cs="Times New Roman"/>
          <w:sz w:val="24"/>
          <w:szCs w:val="24"/>
          <w:lang w:val="en-US"/>
        </w:rPr>
        <w:t>respirati</w:t>
      </w:r>
      <w:r w:rsidRPr="007C6EF0">
        <w:rPr>
          <w:rFonts w:ascii="Times New Roman" w:hAnsi="Times New Roman" w:cs="Times New Roman"/>
          <w:sz w:val="24"/>
          <w:szCs w:val="24"/>
        </w:rPr>
        <w:t>ō</w:t>
      </w:r>
      <w:r w:rsidRPr="009D0F40">
        <w:rPr>
          <w:rFonts w:ascii="Times New Roman" w:hAnsi="Times New Roman" w:cs="Times New Roman"/>
          <w:sz w:val="24"/>
          <w:szCs w:val="24"/>
          <w:lang w:val="en-US"/>
        </w:rPr>
        <w:t>nis</w:t>
      </w:r>
      <w:r w:rsidRPr="007C6EF0">
        <w:rPr>
          <w:rFonts w:ascii="Times New Roman" w:hAnsi="Times New Roman" w:cs="Times New Roman"/>
          <w:sz w:val="24"/>
          <w:szCs w:val="24"/>
        </w:rPr>
        <w:t xml:space="preserve"> - …</w:t>
      </w:r>
    </w:p>
    <w:p w:rsidR="00641C00" w:rsidRPr="009D0F40" w:rsidRDefault="00641C00" w:rsidP="009D0F40">
      <w:pPr>
        <w:tabs>
          <w:tab w:val="center" w:pos="4677"/>
        </w:tabs>
        <w:spacing w:after="0"/>
        <w:jc w:val="both"/>
        <w:rPr>
          <w:rFonts w:ascii="Times New Roman" w:hAnsi="Times New Roman" w:cs="Times New Roman"/>
          <w:sz w:val="24"/>
          <w:szCs w:val="24"/>
        </w:rPr>
      </w:pPr>
    </w:p>
    <w:p w:rsidR="00E76D8D" w:rsidRPr="009D0F40" w:rsidRDefault="002D6B3A"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13</w:t>
      </w:r>
      <w:r w:rsidR="00E76D8D" w:rsidRPr="009D0F40">
        <w:rPr>
          <w:rFonts w:ascii="Times New Roman" w:hAnsi="Times New Roman" w:cs="Times New Roman"/>
          <w:sz w:val="24"/>
          <w:szCs w:val="24"/>
        </w:rPr>
        <w:t xml:space="preserve">. </w:t>
      </w:r>
      <w:r w:rsidR="00E76D8D" w:rsidRPr="009D0F40">
        <w:rPr>
          <w:rFonts w:ascii="Times New Roman" w:hAnsi="Times New Roman" w:cs="Times New Roman"/>
          <w:b/>
          <w:sz w:val="24"/>
          <w:szCs w:val="24"/>
        </w:rPr>
        <w:t>Переведите термины на русский язык, дайте соответствующие им латинские однословные эквиваленты:</w:t>
      </w:r>
    </w:p>
    <w:p w:rsidR="00E76D8D" w:rsidRPr="009D0F40" w:rsidRDefault="00E76D8D" w:rsidP="009D0F40">
      <w:pPr>
        <w:tabs>
          <w:tab w:val="center" w:pos="4677"/>
        </w:tabs>
        <w:spacing w:after="0"/>
        <w:jc w:val="both"/>
        <w:rPr>
          <w:rFonts w:ascii="Times New Roman" w:hAnsi="Times New Roman" w:cs="Times New Roman"/>
          <w:b/>
          <w:sz w:val="24"/>
          <w:szCs w:val="24"/>
        </w:rPr>
      </w:pPr>
    </w:p>
    <w:p w:rsidR="00E76D8D" w:rsidRPr="009D0F40" w:rsidRDefault="00E76D8D"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amputatio mammae - …</w:t>
      </w:r>
    </w:p>
    <w:p w:rsidR="00E76D8D" w:rsidRPr="009D0F40" w:rsidRDefault="008F38D3"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inflammatio piae/durae matris</w:t>
      </w:r>
      <w:r w:rsidR="00E76D8D" w:rsidRPr="009D0F40">
        <w:rPr>
          <w:rFonts w:ascii="Times New Roman" w:hAnsi="Times New Roman" w:cs="Times New Roman"/>
          <w:sz w:val="24"/>
          <w:szCs w:val="24"/>
          <w:lang w:val="en-US"/>
        </w:rPr>
        <w:t xml:space="preserve"> - …</w:t>
      </w:r>
    </w:p>
    <w:p w:rsidR="00E76D8D" w:rsidRPr="009D0F40" w:rsidRDefault="008F38D3"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extirpatio uteri - …</w:t>
      </w:r>
    </w:p>
    <w:p w:rsidR="008F38D3" w:rsidRPr="009D0F40" w:rsidRDefault="008F38D3"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extirpatio sacci lacrimalis - …</w:t>
      </w:r>
    </w:p>
    <w:p w:rsidR="008F38D3" w:rsidRPr="009D0F40" w:rsidRDefault="008F38D3"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inspectio cavitātis oris - …</w:t>
      </w:r>
    </w:p>
    <w:p w:rsidR="008F38D3" w:rsidRPr="009D0F40" w:rsidRDefault="008F38D3"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hernia meningum - …</w:t>
      </w:r>
    </w:p>
    <w:p w:rsidR="008F38D3" w:rsidRPr="009D0F40" w:rsidRDefault="008F38D3"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inflammatio pulmōnum - …</w:t>
      </w:r>
    </w:p>
    <w:p w:rsidR="008F38D3" w:rsidRPr="009D0F40" w:rsidRDefault="00503197"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resectio</w:t>
      </w:r>
      <w:r w:rsidR="008F38D3" w:rsidRPr="009D0F40">
        <w:rPr>
          <w:rFonts w:ascii="Times New Roman" w:hAnsi="Times New Roman" w:cs="Times New Roman"/>
          <w:sz w:val="24"/>
          <w:szCs w:val="24"/>
          <w:lang w:val="en-US"/>
        </w:rPr>
        <w:t xml:space="preserve"> arteriae - …</w:t>
      </w:r>
    </w:p>
    <w:p w:rsidR="008F38D3" w:rsidRPr="009D0F40" w:rsidRDefault="008F38D3"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dolor dentium - …</w:t>
      </w:r>
    </w:p>
    <w:p w:rsidR="008F38D3" w:rsidRPr="009D0F40" w:rsidRDefault="008F38D3"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inflammatio parietis interni aortae - …</w:t>
      </w:r>
    </w:p>
    <w:p w:rsidR="008F38D3" w:rsidRPr="009D0F40" w:rsidRDefault="008F38D3"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lastRenderedPageBreak/>
        <w:t>concrementum bronchiale - …</w:t>
      </w:r>
    </w:p>
    <w:p w:rsidR="008F38D3" w:rsidRPr="007C6EF0" w:rsidRDefault="008F38D3"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concrementum</w:t>
      </w:r>
      <w:r w:rsidRPr="007C6EF0">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nasale</w:t>
      </w:r>
      <w:r w:rsidRPr="007C6EF0">
        <w:rPr>
          <w:rFonts w:ascii="Times New Roman" w:hAnsi="Times New Roman" w:cs="Times New Roman"/>
          <w:sz w:val="24"/>
          <w:szCs w:val="24"/>
          <w:lang w:val="en-US"/>
        </w:rPr>
        <w:t xml:space="preserve">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inflammatio pelvis renalis et renis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ruptura pulmōnum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tumor dentis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morbus ossium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absentia circulatiōnis sanguĭnis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dolor vertabrārum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parālysis cordis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dilatatio vasōrum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calcalus dentalis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fixatio intestinorum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inflammatio oculi purulenta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dolor articularis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calculus lacrimalis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dilatatio pulmōnum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punctio medullae ossium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sectio venae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ruptura liēnis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tumor nodi lymphatici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fistula renis - …</w:t>
      </w:r>
    </w:p>
    <w:p w:rsidR="00311DDA" w:rsidRPr="009D0F40" w:rsidRDefault="00311DDA" w:rsidP="00311DDA">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resectio vesicae biliaris - …</w:t>
      </w:r>
    </w:p>
    <w:p w:rsidR="00311DDA" w:rsidRPr="009D0F40" w:rsidRDefault="00311DDA" w:rsidP="00311DDA">
      <w:pPr>
        <w:tabs>
          <w:tab w:val="center" w:pos="4677"/>
        </w:tabs>
        <w:spacing w:after="0"/>
        <w:jc w:val="both"/>
        <w:rPr>
          <w:rFonts w:ascii="Times New Roman" w:hAnsi="Times New Roman" w:cs="Times New Roman"/>
          <w:b/>
          <w:sz w:val="24"/>
          <w:szCs w:val="24"/>
          <w:lang w:val="en-US"/>
        </w:rPr>
      </w:pPr>
      <w:r w:rsidRPr="009D0F40">
        <w:rPr>
          <w:rFonts w:ascii="Times New Roman" w:hAnsi="Times New Roman" w:cs="Times New Roman"/>
          <w:sz w:val="24"/>
          <w:szCs w:val="24"/>
          <w:lang w:val="en-US"/>
        </w:rPr>
        <w:t>retardatio respiratiōnis - …</w:t>
      </w:r>
    </w:p>
    <w:p w:rsidR="00533FDC" w:rsidRDefault="007A69E7" w:rsidP="00DA6F9F">
      <w:pPr>
        <w:spacing w:after="0"/>
        <w:jc w:val="right"/>
        <w:rPr>
          <w:rFonts w:ascii="Times New Roman" w:hAnsi="Times New Roman" w:cs="Times New Roman"/>
          <w:i/>
          <w:sz w:val="20"/>
          <w:szCs w:val="20"/>
          <w:lang w:val="en-US"/>
        </w:rPr>
      </w:pPr>
      <w:r w:rsidRPr="007C6EF0">
        <w:rPr>
          <w:rFonts w:ascii="Times New Roman" w:hAnsi="Times New Roman" w:cs="Times New Roman"/>
          <w:i/>
          <w:sz w:val="20"/>
          <w:szCs w:val="20"/>
          <w:lang w:val="en-US"/>
        </w:rPr>
        <w:br w:type="page"/>
      </w:r>
    </w:p>
    <w:p w:rsidR="00533FDC" w:rsidRPr="00C31FC7" w:rsidRDefault="00533FDC" w:rsidP="00533FDC">
      <w:pPr>
        <w:spacing w:after="0"/>
        <w:jc w:val="right"/>
        <w:rPr>
          <w:rFonts w:ascii="Lucida Handwriting" w:hAnsi="Lucida Handwriting" w:cs="Times New Roman"/>
          <w:i/>
          <w:sz w:val="20"/>
          <w:szCs w:val="20"/>
          <w:lang w:val="en-US"/>
        </w:rPr>
      </w:pPr>
      <w:r w:rsidRPr="007A69E7">
        <w:rPr>
          <w:rFonts w:ascii="Lucida Handwriting" w:hAnsi="Lucida Handwriting" w:cs="Times New Roman"/>
          <w:i/>
          <w:sz w:val="20"/>
          <w:szCs w:val="20"/>
          <w:lang w:val="en-US"/>
        </w:rPr>
        <w:lastRenderedPageBreak/>
        <w:t>Nil</w:t>
      </w:r>
      <w:r w:rsidRPr="00C31FC7">
        <w:rPr>
          <w:rFonts w:ascii="Lucida Handwriting" w:hAnsi="Lucida Handwriting" w:cs="Times New Roman"/>
          <w:i/>
          <w:sz w:val="20"/>
          <w:szCs w:val="20"/>
          <w:lang w:val="en-US"/>
        </w:rPr>
        <w:t xml:space="preserve"> </w:t>
      </w:r>
      <w:r w:rsidRPr="007A69E7">
        <w:rPr>
          <w:rFonts w:ascii="Lucida Handwriting" w:hAnsi="Lucida Handwriting" w:cs="Times New Roman"/>
          <w:i/>
          <w:sz w:val="20"/>
          <w:szCs w:val="20"/>
          <w:lang w:val="en-US"/>
        </w:rPr>
        <w:t>volentidifficile</w:t>
      </w:r>
      <w:r w:rsidRPr="00C31FC7">
        <w:rPr>
          <w:rFonts w:ascii="Lucida Handwriting" w:hAnsi="Lucida Handwriting" w:cs="Times New Roman"/>
          <w:i/>
          <w:sz w:val="20"/>
          <w:szCs w:val="20"/>
          <w:lang w:val="en-US"/>
        </w:rPr>
        <w:t xml:space="preserve">  </w:t>
      </w:r>
      <w:r w:rsidRPr="007A69E7">
        <w:rPr>
          <w:rFonts w:ascii="Lucida Handwriting" w:hAnsi="Lucida Handwriting" w:cs="Times New Roman"/>
          <w:i/>
          <w:sz w:val="20"/>
          <w:szCs w:val="20"/>
          <w:lang w:val="en-US"/>
        </w:rPr>
        <w:t>est</w:t>
      </w:r>
    </w:p>
    <w:p w:rsidR="00533FDC" w:rsidRPr="00C31FC7" w:rsidRDefault="00533FDC" w:rsidP="00533FDC">
      <w:pPr>
        <w:tabs>
          <w:tab w:val="center" w:pos="4677"/>
        </w:tabs>
        <w:spacing w:after="0"/>
        <w:jc w:val="right"/>
        <w:rPr>
          <w:rFonts w:ascii="Lucida Handwriting" w:hAnsi="Lucida Handwriting" w:cs="Times New Roman"/>
          <w:i/>
          <w:sz w:val="20"/>
          <w:szCs w:val="20"/>
          <w:lang w:val="en-US"/>
        </w:rPr>
      </w:pPr>
      <w:r w:rsidRPr="00C31FC7">
        <w:rPr>
          <w:rFonts w:ascii="Lucida Handwriting" w:hAnsi="Lucida Handwriting" w:cs="Times New Roman"/>
          <w:i/>
          <w:sz w:val="20"/>
          <w:szCs w:val="20"/>
          <w:lang w:val="en-US"/>
        </w:rPr>
        <w:t>(</w:t>
      </w:r>
      <w:r w:rsidRPr="007A69E7">
        <w:rPr>
          <w:rFonts w:ascii="Times New Roman" w:hAnsi="Times New Roman" w:cs="Times New Roman"/>
          <w:i/>
          <w:sz w:val="20"/>
          <w:szCs w:val="20"/>
        </w:rPr>
        <w:t>Нет</w:t>
      </w:r>
      <w:r w:rsidRPr="00C31FC7">
        <w:rPr>
          <w:rFonts w:ascii="Lucida Handwriting" w:hAnsi="Lucida Handwriting" w:cs="Times New Roman"/>
          <w:i/>
          <w:sz w:val="20"/>
          <w:szCs w:val="20"/>
          <w:lang w:val="en-US"/>
        </w:rPr>
        <w:t xml:space="preserve"> </w:t>
      </w:r>
      <w:r w:rsidRPr="007A69E7">
        <w:rPr>
          <w:rFonts w:ascii="Times New Roman" w:hAnsi="Times New Roman" w:cs="Times New Roman"/>
          <w:i/>
          <w:sz w:val="20"/>
          <w:szCs w:val="20"/>
        </w:rPr>
        <w:t>ничего</w:t>
      </w:r>
      <w:r w:rsidRPr="00C31FC7">
        <w:rPr>
          <w:rFonts w:ascii="Lucida Handwriting" w:hAnsi="Lucida Handwriting" w:cs="Times New Roman"/>
          <w:i/>
          <w:sz w:val="20"/>
          <w:szCs w:val="20"/>
          <w:lang w:val="en-US"/>
        </w:rPr>
        <w:t xml:space="preserve"> </w:t>
      </w:r>
      <w:r w:rsidRPr="007A69E7">
        <w:rPr>
          <w:rFonts w:ascii="Times New Roman" w:hAnsi="Times New Roman" w:cs="Times New Roman"/>
          <w:i/>
          <w:sz w:val="20"/>
          <w:szCs w:val="20"/>
        </w:rPr>
        <w:t>трудного</w:t>
      </w:r>
      <w:r w:rsidRPr="00C31FC7">
        <w:rPr>
          <w:rFonts w:ascii="Lucida Handwriting" w:hAnsi="Lucida Handwriting" w:cs="Times New Roman"/>
          <w:i/>
          <w:sz w:val="20"/>
          <w:szCs w:val="20"/>
          <w:lang w:val="en-US"/>
        </w:rPr>
        <w:t xml:space="preserve">, </w:t>
      </w:r>
      <w:r w:rsidRPr="007A69E7">
        <w:rPr>
          <w:rFonts w:ascii="Times New Roman" w:hAnsi="Times New Roman" w:cs="Times New Roman"/>
          <w:i/>
          <w:sz w:val="20"/>
          <w:szCs w:val="20"/>
        </w:rPr>
        <w:t>если</w:t>
      </w:r>
      <w:r w:rsidRPr="00C31FC7">
        <w:rPr>
          <w:rFonts w:ascii="Lucida Handwriting" w:hAnsi="Lucida Handwriting" w:cs="Times New Roman"/>
          <w:i/>
          <w:sz w:val="20"/>
          <w:szCs w:val="20"/>
          <w:lang w:val="en-US"/>
        </w:rPr>
        <w:t xml:space="preserve"> </w:t>
      </w:r>
      <w:r w:rsidRPr="007A69E7">
        <w:rPr>
          <w:rFonts w:ascii="Times New Roman" w:hAnsi="Times New Roman" w:cs="Times New Roman"/>
          <w:i/>
          <w:sz w:val="20"/>
          <w:szCs w:val="20"/>
        </w:rPr>
        <w:t>есть</w:t>
      </w:r>
      <w:r w:rsidRPr="00C31FC7">
        <w:rPr>
          <w:rFonts w:ascii="Lucida Handwriting" w:hAnsi="Lucida Handwriting" w:cs="Times New Roman"/>
          <w:i/>
          <w:sz w:val="20"/>
          <w:szCs w:val="20"/>
          <w:lang w:val="en-US"/>
        </w:rPr>
        <w:t xml:space="preserve"> </w:t>
      </w:r>
      <w:r w:rsidRPr="007A69E7">
        <w:rPr>
          <w:rFonts w:ascii="Times New Roman" w:hAnsi="Times New Roman" w:cs="Times New Roman"/>
          <w:i/>
          <w:sz w:val="20"/>
          <w:szCs w:val="20"/>
        </w:rPr>
        <w:t>желание</w:t>
      </w:r>
      <w:r w:rsidRPr="00C31FC7">
        <w:rPr>
          <w:rFonts w:ascii="Lucida Handwriting" w:hAnsi="Lucida Handwriting" w:cs="Times New Roman"/>
          <w:i/>
          <w:sz w:val="20"/>
          <w:szCs w:val="20"/>
          <w:lang w:val="en-US"/>
        </w:rPr>
        <w:t>)</w:t>
      </w:r>
    </w:p>
    <w:p w:rsidR="00C31FC7" w:rsidRDefault="00E72075" w:rsidP="00533FDC">
      <w:pPr>
        <w:spacing w:after="0"/>
        <w:jc w:val="center"/>
        <w:rPr>
          <w:rFonts w:cs="Times New Roman"/>
          <w:i/>
          <w:sz w:val="20"/>
          <w:szCs w:val="20"/>
        </w:rPr>
      </w:pPr>
      <w:r>
        <w:rPr>
          <w:rFonts w:ascii="Lucida Handwriting" w:hAnsi="Lucida Handwriting" w:cs="Times New Roman"/>
          <w:i/>
          <w:sz w:val="20"/>
          <w:szCs w:val="20"/>
        </w:rPr>
        <w:pict>
          <v:rect id="_x0000_i1045" style="width:0;height:1.5pt" o:hralign="right" o:hrstd="t" o:hr="t" fillcolor="#a0a0a0" stroked="f"/>
        </w:pict>
      </w:r>
    </w:p>
    <w:p w:rsidR="00533FDC" w:rsidRPr="00C31FC7" w:rsidRDefault="00533FDC" w:rsidP="00C31FC7">
      <w:pPr>
        <w:pStyle w:val="1"/>
        <w:spacing w:before="240"/>
        <w:jc w:val="center"/>
        <w:rPr>
          <w:rFonts w:ascii="Times New Roman" w:hAnsi="Times New Roman" w:cs="Times New Roman"/>
          <w:color w:val="auto"/>
          <w:sz w:val="24"/>
          <w:szCs w:val="24"/>
        </w:rPr>
      </w:pPr>
      <w:bookmarkStart w:id="5" w:name="_Toc67909842"/>
      <w:r w:rsidRPr="00C31FC7">
        <w:rPr>
          <w:rFonts w:ascii="Times New Roman" w:hAnsi="Times New Roman" w:cs="Times New Roman"/>
          <w:color w:val="auto"/>
          <w:sz w:val="24"/>
          <w:szCs w:val="24"/>
        </w:rPr>
        <w:t>РАЗДЕЛ 4. БОТАНИЧЕСКАЯ НОМЕНКЛАТУРА</w:t>
      </w:r>
      <w:bookmarkEnd w:id="5"/>
    </w:p>
    <w:p w:rsidR="00533FDC" w:rsidRPr="00C31FC7" w:rsidRDefault="00533FDC" w:rsidP="00533FDC">
      <w:pPr>
        <w:spacing w:after="0"/>
        <w:jc w:val="center"/>
        <w:rPr>
          <w:rFonts w:ascii="Times New Roman" w:hAnsi="Times New Roman" w:cs="Times New Roman"/>
          <w:b/>
          <w:sz w:val="24"/>
          <w:szCs w:val="24"/>
        </w:rPr>
      </w:pPr>
      <w:r w:rsidRPr="00C31FC7">
        <w:rPr>
          <w:rFonts w:ascii="Times New Roman" w:hAnsi="Times New Roman" w:cs="Times New Roman"/>
          <w:b/>
          <w:sz w:val="24"/>
          <w:szCs w:val="24"/>
        </w:rPr>
        <w:t>(</w:t>
      </w:r>
      <w:r>
        <w:rPr>
          <w:rFonts w:ascii="Times New Roman" w:hAnsi="Times New Roman" w:cs="Times New Roman"/>
          <w:b/>
          <w:sz w:val="24"/>
          <w:szCs w:val="24"/>
          <w:lang w:val="en-US"/>
        </w:rPr>
        <w:t>TERMINOLOGIA</w:t>
      </w:r>
      <w:r w:rsidRPr="00C31FC7">
        <w:rPr>
          <w:rFonts w:ascii="Times New Roman" w:hAnsi="Times New Roman" w:cs="Times New Roman"/>
          <w:b/>
          <w:sz w:val="24"/>
          <w:szCs w:val="24"/>
        </w:rPr>
        <w:t xml:space="preserve"> </w:t>
      </w:r>
      <w:r>
        <w:rPr>
          <w:rFonts w:ascii="Times New Roman" w:hAnsi="Times New Roman" w:cs="Times New Roman"/>
          <w:b/>
          <w:sz w:val="24"/>
          <w:szCs w:val="24"/>
          <w:lang w:val="en-US"/>
        </w:rPr>
        <w:t>BOTANICA</w:t>
      </w:r>
      <w:r w:rsidRPr="00C31FC7">
        <w:rPr>
          <w:rFonts w:ascii="Times New Roman" w:hAnsi="Times New Roman" w:cs="Times New Roman"/>
          <w:b/>
          <w:sz w:val="24"/>
          <w:szCs w:val="24"/>
        </w:rPr>
        <w:t>)</w:t>
      </w:r>
    </w:p>
    <w:p w:rsidR="00533FDC" w:rsidRPr="00533FDC" w:rsidRDefault="00533FDC" w:rsidP="00533FDC">
      <w:pPr>
        <w:spacing w:after="0"/>
        <w:jc w:val="center"/>
        <w:rPr>
          <w:rFonts w:ascii="Times New Roman" w:hAnsi="Times New Roman" w:cs="Times New Roman"/>
          <w:b/>
          <w:sz w:val="24"/>
          <w:szCs w:val="24"/>
        </w:rPr>
      </w:pPr>
      <w:r w:rsidRPr="00533FDC">
        <w:rPr>
          <w:rFonts w:ascii="Times New Roman" w:hAnsi="Times New Roman" w:cs="Times New Roman"/>
          <w:b/>
          <w:sz w:val="24"/>
          <w:szCs w:val="24"/>
        </w:rPr>
        <w:t>ТЕМА 1: СЕМЕЙСТВА</w:t>
      </w:r>
    </w:p>
    <w:p w:rsidR="00533FDC" w:rsidRPr="00533FDC" w:rsidRDefault="00533FDC" w:rsidP="00DA6F9F">
      <w:pPr>
        <w:spacing w:after="0"/>
        <w:jc w:val="right"/>
        <w:rPr>
          <w:rFonts w:ascii="Times New Roman" w:hAnsi="Times New Roman" w:cs="Times New Roman"/>
          <w:i/>
          <w:sz w:val="20"/>
          <w:szCs w:val="20"/>
        </w:rPr>
      </w:pPr>
    </w:p>
    <w:p w:rsidR="00533FDC" w:rsidRPr="009D0F40" w:rsidRDefault="00533FDC" w:rsidP="00533FDC">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533FDC" w:rsidRDefault="00372634" w:rsidP="00533FDC">
      <w:pPr>
        <w:pStyle w:val="a3"/>
        <w:numPr>
          <w:ilvl w:val="0"/>
          <w:numId w:val="49"/>
        </w:numPr>
        <w:spacing w:after="0"/>
        <w:jc w:val="both"/>
        <w:rPr>
          <w:rFonts w:ascii="Times New Roman" w:hAnsi="Times New Roman" w:cs="Times New Roman"/>
          <w:sz w:val="24"/>
          <w:szCs w:val="24"/>
        </w:rPr>
      </w:pPr>
      <w:r>
        <w:rPr>
          <w:rFonts w:ascii="Times New Roman" w:hAnsi="Times New Roman" w:cs="Times New Roman"/>
          <w:sz w:val="24"/>
          <w:szCs w:val="24"/>
        </w:rPr>
        <w:t>н</w:t>
      </w:r>
      <w:r w:rsidRPr="0008587A">
        <w:rPr>
          <w:rFonts w:ascii="Times New Roman" w:hAnsi="Times New Roman" w:cs="Times New Roman"/>
          <w:sz w:val="24"/>
          <w:szCs w:val="24"/>
        </w:rPr>
        <w:t>азвания</w:t>
      </w:r>
      <w:r>
        <w:rPr>
          <w:rFonts w:ascii="Times New Roman" w:hAnsi="Times New Roman" w:cs="Times New Roman"/>
          <w:sz w:val="24"/>
          <w:szCs w:val="24"/>
        </w:rPr>
        <w:t xml:space="preserve"> лекаственных растений и их семейства;</w:t>
      </w:r>
    </w:p>
    <w:p w:rsidR="0008587A" w:rsidRPr="00664880" w:rsidRDefault="00372634" w:rsidP="00533FDC">
      <w:pPr>
        <w:pStyle w:val="a3"/>
        <w:numPr>
          <w:ilvl w:val="0"/>
          <w:numId w:val="49"/>
        </w:numPr>
        <w:spacing w:after="0"/>
        <w:jc w:val="both"/>
        <w:rPr>
          <w:rFonts w:ascii="Times New Roman" w:hAnsi="Times New Roman" w:cs="Times New Roman"/>
          <w:sz w:val="24"/>
          <w:szCs w:val="24"/>
        </w:rPr>
      </w:pPr>
      <w:r>
        <w:rPr>
          <w:rFonts w:ascii="Times New Roman" w:hAnsi="Times New Roman" w:cs="Times New Roman"/>
          <w:sz w:val="24"/>
          <w:szCs w:val="24"/>
        </w:rPr>
        <w:t xml:space="preserve">биноминальный </w:t>
      </w:r>
      <w:r w:rsidR="0008587A">
        <w:rPr>
          <w:rFonts w:ascii="Times New Roman" w:hAnsi="Times New Roman" w:cs="Times New Roman"/>
          <w:sz w:val="24"/>
          <w:szCs w:val="24"/>
        </w:rPr>
        <w:t>принцип обозначения вида растений (</w:t>
      </w:r>
      <w:r w:rsidR="0008587A">
        <w:rPr>
          <w:rFonts w:ascii="Times New Roman" w:hAnsi="Times New Roman" w:cs="Times New Roman"/>
          <w:sz w:val="24"/>
          <w:szCs w:val="24"/>
          <w:lang w:val="en-US"/>
        </w:rPr>
        <w:t>species</w:t>
      </w:r>
      <w:r w:rsidR="0008587A" w:rsidRPr="0008587A">
        <w:rPr>
          <w:rFonts w:ascii="Times New Roman" w:hAnsi="Times New Roman" w:cs="Times New Roman"/>
          <w:sz w:val="24"/>
          <w:szCs w:val="24"/>
        </w:rPr>
        <w:t>)</w:t>
      </w:r>
      <w:r w:rsidR="0008587A">
        <w:rPr>
          <w:rFonts w:ascii="Times New Roman" w:hAnsi="Times New Roman" w:cs="Times New Roman"/>
          <w:sz w:val="24"/>
          <w:szCs w:val="24"/>
        </w:rPr>
        <w:t xml:space="preserve">: рода </w:t>
      </w:r>
      <w:r w:rsidR="00664880">
        <w:rPr>
          <w:rFonts w:ascii="Times New Roman" w:hAnsi="Times New Roman" w:cs="Times New Roman"/>
          <w:sz w:val="24"/>
          <w:szCs w:val="24"/>
        </w:rPr>
        <w:t>(</w:t>
      </w:r>
      <w:r w:rsidR="00664880">
        <w:rPr>
          <w:rFonts w:ascii="Times New Roman" w:hAnsi="Times New Roman" w:cs="Times New Roman"/>
          <w:sz w:val="24"/>
          <w:szCs w:val="24"/>
          <w:lang w:val="en-US"/>
        </w:rPr>
        <w:t>genus</w:t>
      </w:r>
      <w:r w:rsidR="00664880" w:rsidRPr="00664880">
        <w:rPr>
          <w:rFonts w:ascii="Times New Roman" w:hAnsi="Times New Roman" w:cs="Times New Roman"/>
          <w:sz w:val="24"/>
          <w:szCs w:val="24"/>
        </w:rPr>
        <w:t xml:space="preserve">) </w:t>
      </w:r>
      <w:r w:rsidR="0008587A">
        <w:rPr>
          <w:rFonts w:ascii="Times New Roman" w:hAnsi="Times New Roman" w:cs="Times New Roman"/>
          <w:sz w:val="24"/>
          <w:szCs w:val="24"/>
        </w:rPr>
        <w:t>и видового эпитета</w:t>
      </w:r>
      <w:r w:rsidR="00664880" w:rsidRPr="00664880">
        <w:rPr>
          <w:rFonts w:ascii="Times New Roman" w:hAnsi="Times New Roman" w:cs="Times New Roman"/>
          <w:sz w:val="24"/>
          <w:szCs w:val="24"/>
        </w:rPr>
        <w:t xml:space="preserve"> (</w:t>
      </w:r>
      <w:r w:rsidR="00664880">
        <w:rPr>
          <w:rFonts w:ascii="Times New Roman" w:hAnsi="Times New Roman" w:cs="Times New Roman"/>
          <w:sz w:val="24"/>
          <w:szCs w:val="24"/>
          <w:lang w:val="en-US"/>
        </w:rPr>
        <w:t>nomen</w:t>
      </w:r>
      <w:r w:rsidR="00664880" w:rsidRPr="00664880">
        <w:rPr>
          <w:rFonts w:ascii="Times New Roman" w:hAnsi="Times New Roman" w:cs="Times New Roman"/>
          <w:sz w:val="24"/>
          <w:szCs w:val="24"/>
        </w:rPr>
        <w:t xml:space="preserve"> </w:t>
      </w:r>
      <w:r w:rsidR="00664880">
        <w:rPr>
          <w:rFonts w:ascii="Times New Roman" w:hAnsi="Times New Roman" w:cs="Times New Roman"/>
          <w:sz w:val="24"/>
          <w:szCs w:val="24"/>
          <w:lang w:val="en-US"/>
        </w:rPr>
        <w:t>specificum</w:t>
      </w:r>
      <w:r w:rsidR="00664880" w:rsidRPr="00664880">
        <w:rPr>
          <w:rFonts w:ascii="Times New Roman" w:hAnsi="Times New Roman" w:cs="Times New Roman"/>
          <w:sz w:val="24"/>
          <w:szCs w:val="24"/>
        </w:rPr>
        <w:t>)</w:t>
      </w:r>
      <w:r w:rsidR="0008587A">
        <w:rPr>
          <w:rFonts w:ascii="Times New Roman" w:hAnsi="Times New Roman" w:cs="Times New Roman"/>
          <w:sz w:val="24"/>
          <w:szCs w:val="24"/>
        </w:rPr>
        <w:t>.</w:t>
      </w:r>
    </w:p>
    <w:p w:rsidR="00664880" w:rsidRPr="0008587A" w:rsidRDefault="00664880" w:rsidP="00664880">
      <w:pPr>
        <w:pStyle w:val="a3"/>
        <w:spacing w:after="0"/>
        <w:jc w:val="both"/>
        <w:rPr>
          <w:rFonts w:ascii="Times New Roman" w:hAnsi="Times New Roman" w:cs="Times New Roman"/>
          <w:sz w:val="24"/>
          <w:szCs w:val="24"/>
        </w:rPr>
      </w:pPr>
    </w:p>
    <w:p w:rsidR="00533FDC" w:rsidRPr="009D0F40" w:rsidRDefault="00533FDC" w:rsidP="00533FDC">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уметь:</w:t>
      </w:r>
      <w:r>
        <w:rPr>
          <w:rFonts w:ascii="Times New Roman" w:hAnsi="Times New Roman" w:cs="Times New Roman"/>
          <w:b/>
          <w:i/>
          <w:sz w:val="24"/>
          <w:szCs w:val="24"/>
        </w:rPr>
        <w:t xml:space="preserve"> </w:t>
      </w:r>
    </w:p>
    <w:p w:rsidR="007A69E7" w:rsidRPr="0008587A" w:rsidRDefault="00372634" w:rsidP="00533FDC">
      <w:pPr>
        <w:pStyle w:val="a3"/>
        <w:numPr>
          <w:ilvl w:val="0"/>
          <w:numId w:val="49"/>
        </w:numPr>
        <w:tabs>
          <w:tab w:val="center" w:pos="4677"/>
        </w:tabs>
        <w:spacing w:after="0"/>
        <w:jc w:val="both"/>
        <w:rPr>
          <w:rFonts w:ascii="Times New Roman" w:hAnsi="Times New Roman" w:cs="Times New Roman"/>
          <w:i/>
          <w:sz w:val="20"/>
          <w:szCs w:val="20"/>
        </w:rPr>
      </w:pPr>
      <w:r>
        <w:rPr>
          <w:rFonts w:ascii="Times New Roman" w:hAnsi="Times New Roman" w:cs="Times New Roman"/>
          <w:sz w:val="24"/>
          <w:szCs w:val="24"/>
        </w:rPr>
        <w:t>соотносить названия лекарственных растений с их семействами;</w:t>
      </w:r>
    </w:p>
    <w:p w:rsidR="0008587A" w:rsidRPr="007D23C4" w:rsidRDefault="00372634" w:rsidP="00533FDC">
      <w:pPr>
        <w:pStyle w:val="a3"/>
        <w:numPr>
          <w:ilvl w:val="0"/>
          <w:numId w:val="49"/>
        </w:numPr>
        <w:tabs>
          <w:tab w:val="center" w:pos="4677"/>
        </w:tabs>
        <w:spacing w:after="0"/>
        <w:jc w:val="both"/>
        <w:rPr>
          <w:rFonts w:ascii="Times New Roman" w:hAnsi="Times New Roman" w:cs="Times New Roman"/>
          <w:i/>
          <w:sz w:val="20"/>
          <w:szCs w:val="20"/>
        </w:rPr>
      </w:pPr>
      <w:r>
        <w:rPr>
          <w:rFonts w:ascii="Times New Roman" w:hAnsi="Times New Roman" w:cs="Times New Roman"/>
          <w:sz w:val="24"/>
          <w:szCs w:val="24"/>
        </w:rPr>
        <w:t xml:space="preserve">определять </w:t>
      </w:r>
      <w:r w:rsidR="00664880">
        <w:rPr>
          <w:rFonts w:ascii="Times New Roman" w:hAnsi="Times New Roman" w:cs="Times New Roman"/>
          <w:sz w:val="24"/>
          <w:szCs w:val="24"/>
        </w:rPr>
        <w:t>место обитания, географическое распространение, время цветения, особенности строения, окраску лекарственного растения по видовому эпитету.</w:t>
      </w:r>
    </w:p>
    <w:p w:rsidR="007D23C4" w:rsidRDefault="007D23C4" w:rsidP="007D23C4">
      <w:pPr>
        <w:tabs>
          <w:tab w:val="center" w:pos="4677"/>
        </w:tabs>
        <w:spacing w:after="0"/>
        <w:jc w:val="both"/>
        <w:rPr>
          <w:rFonts w:ascii="Times New Roman" w:hAnsi="Times New Roman" w:cs="Times New Roman"/>
          <w:i/>
          <w:sz w:val="20"/>
          <w:szCs w:val="20"/>
        </w:rPr>
      </w:pPr>
    </w:p>
    <w:p w:rsidR="00CD135F" w:rsidRDefault="00CD135F" w:rsidP="007D23C4">
      <w:pPr>
        <w:tabs>
          <w:tab w:val="center" w:pos="4677"/>
        </w:tabs>
        <w:spacing w:after="0"/>
        <w:jc w:val="both"/>
        <w:rPr>
          <w:rFonts w:ascii="Times New Roman" w:hAnsi="Times New Roman" w:cs="Times New Roman"/>
          <w:sz w:val="24"/>
          <w:szCs w:val="24"/>
        </w:rPr>
      </w:pPr>
    </w:p>
    <w:p w:rsidR="00CD135F" w:rsidRPr="00076469" w:rsidRDefault="00076469" w:rsidP="007D23C4">
      <w:pPr>
        <w:tabs>
          <w:tab w:val="center" w:pos="4677"/>
        </w:tabs>
        <w:spacing w:after="0"/>
        <w:jc w:val="both"/>
        <w:rPr>
          <w:rFonts w:ascii="Times New Roman" w:hAnsi="Times New Roman" w:cs="Times New Roman"/>
          <w:b/>
          <w:sz w:val="24"/>
          <w:szCs w:val="24"/>
        </w:rPr>
      </w:pPr>
      <w:r>
        <w:rPr>
          <w:rFonts w:ascii="Times New Roman" w:hAnsi="Times New Roman" w:cs="Times New Roman"/>
          <w:sz w:val="24"/>
          <w:szCs w:val="24"/>
        </w:rPr>
        <w:t xml:space="preserve">Задание 1. </w:t>
      </w:r>
      <w:r w:rsidRPr="00076469">
        <w:rPr>
          <w:rFonts w:ascii="Times New Roman" w:hAnsi="Times New Roman" w:cs="Times New Roman"/>
          <w:b/>
          <w:sz w:val="24"/>
          <w:szCs w:val="24"/>
        </w:rPr>
        <w:t>Соотнесите лекарственные растения с семейством</w:t>
      </w:r>
    </w:p>
    <w:p w:rsidR="00CD135F" w:rsidRDefault="00CD135F" w:rsidP="007D23C4">
      <w:pPr>
        <w:tabs>
          <w:tab w:val="center" w:pos="4677"/>
        </w:tabs>
        <w:spacing w:after="0"/>
        <w:jc w:val="both"/>
        <w:rPr>
          <w:rFonts w:ascii="Times New Roman" w:hAnsi="Times New Roman" w:cs="Times New Roman"/>
          <w:sz w:val="24"/>
          <w:szCs w:val="24"/>
        </w:rPr>
      </w:pPr>
    </w:p>
    <w:p w:rsidR="00CD135F" w:rsidRPr="009959E9" w:rsidRDefault="009959E9" w:rsidP="009959E9">
      <w:pPr>
        <w:pStyle w:val="a3"/>
        <w:numPr>
          <w:ilvl w:val="0"/>
          <w:numId w:val="50"/>
        </w:num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lang w:val="en-US"/>
        </w:rPr>
        <w:t>Rosaceae</w:t>
      </w:r>
    </w:p>
    <w:p w:rsidR="009959E9" w:rsidRPr="009959E9" w:rsidRDefault="009959E9" w:rsidP="009959E9">
      <w:pPr>
        <w:pStyle w:val="a3"/>
        <w:numPr>
          <w:ilvl w:val="0"/>
          <w:numId w:val="50"/>
        </w:num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lang w:val="en-US"/>
        </w:rPr>
        <w:t>Asteraceae</w:t>
      </w:r>
    </w:p>
    <w:p w:rsidR="009959E9" w:rsidRPr="009959E9" w:rsidRDefault="009959E9" w:rsidP="009959E9">
      <w:pPr>
        <w:pStyle w:val="a3"/>
        <w:numPr>
          <w:ilvl w:val="0"/>
          <w:numId w:val="50"/>
        </w:num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lang w:val="en-US"/>
        </w:rPr>
        <w:t>Liliaceae</w:t>
      </w:r>
    </w:p>
    <w:p w:rsidR="009959E9" w:rsidRPr="009959E9" w:rsidRDefault="009959E9" w:rsidP="009959E9">
      <w:pPr>
        <w:pStyle w:val="a3"/>
        <w:numPr>
          <w:ilvl w:val="0"/>
          <w:numId w:val="50"/>
        </w:num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lang w:val="en-US"/>
        </w:rPr>
        <w:t>Pinaceae</w:t>
      </w:r>
    </w:p>
    <w:p w:rsidR="009959E9" w:rsidRPr="009959E9" w:rsidRDefault="009959E9" w:rsidP="009959E9">
      <w:pPr>
        <w:pStyle w:val="a3"/>
        <w:numPr>
          <w:ilvl w:val="0"/>
          <w:numId w:val="50"/>
        </w:num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lang w:val="en-US"/>
        </w:rPr>
        <w:t>Betulaceae</w:t>
      </w:r>
    </w:p>
    <w:p w:rsidR="009959E9" w:rsidRPr="009959E9" w:rsidRDefault="009959E9" w:rsidP="009959E9">
      <w:pPr>
        <w:pStyle w:val="a3"/>
        <w:numPr>
          <w:ilvl w:val="0"/>
          <w:numId w:val="50"/>
        </w:num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lang w:val="en-US"/>
        </w:rPr>
        <w:t>Hypericaceae</w:t>
      </w:r>
    </w:p>
    <w:p w:rsidR="00CD135F" w:rsidRDefault="00CD135F" w:rsidP="007D23C4">
      <w:pPr>
        <w:tabs>
          <w:tab w:val="center" w:pos="4677"/>
        </w:tabs>
        <w:spacing w:after="0"/>
        <w:jc w:val="both"/>
        <w:rPr>
          <w:rFonts w:ascii="Times New Roman" w:hAnsi="Times New Roman" w:cs="Times New Roman"/>
          <w:sz w:val="24"/>
          <w:szCs w:val="24"/>
        </w:rPr>
      </w:pPr>
    </w:p>
    <w:p w:rsidR="00CD135F" w:rsidRDefault="00CD135F" w:rsidP="007D23C4">
      <w:pPr>
        <w:tabs>
          <w:tab w:val="center" w:pos="4677"/>
        </w:tabs>
        <w:spacing w:after="0"/>
        <w:jc w:val="both"/>
        <w:rPr>
          <w:rFonts w:ascii="Times New Roman" w:hAnsi="Times New Roman" w:cs="Times New Roman"/>
          <w:sz w:val="24"/>
          <w:szCs w:val="24"/>
        </w:rPr>
      </w:pPr>
    </w:p>
    <w:p w:rsidR="00CD135F" w:rsidRDefault="00CD135F" w:rsidP="007D23C4">
      <w:pPr>
        <w:tabs>
          <w:tab w:val="center" w:pos="4677"/>
        </w:tabs>
        <w:spacing w:after="0"/>
        <w:jc w:val="both"/>
        <w:rPr>
          <w:rFonts w:ascii="Times New Roman" w:hAnsi="Times New Roman" w:cs="Times New Roman"/>
          <w:sz w:val="24"/>
          <w:szCs w:val="24"/>
        </w:rPr>
      </w:pPr>
    </w:p>
    <w:p w:rsidR="00CD135F" w:rsidRDefault="00CD135F" w:rsidP="007D23C4">
      <w:pPr>
        <w:tabs>
          <w:tab w:val="center" w:pos="4677"/>
        </w:tabs>
        <w:spacing w:after="0"/>
        <w:jc w:val="both"/>
        <w:rPr>
          <w:rFonts w:ascii="Times New Roman" w:hAnsi="Times New Roman" w:cs="Times New Roman"/>
          <w:sz w:val="24"/>
          <w:szCs w:val="24"/>
        </w:rPr>
      </w:pPr>
    </w:p>
    <w:p w:rsidR="00CD135F" w:rsidRDefault="00CD135F" w:rsidP="007D23C4">
      <w:pPr>
        <w:tabs>
          <w:tab w:val="center" w:pos="4677"/>
        </w:tabs>
        <w:spacing w:after="0"/>
        <w:jc w:val="both"/>
        <w:rPr>
          <w:rFonts w:ascii="Times New Roman" w:hAnsi="Times New Roman" w:cs="Times New Roman"/>
          <w:sz w:val="24"/>
          <w:szCs w:val="24"/>
        </w:rPr>
      </w:pPr>
    </w:p>
    <w:p w:rsidR="007D23C4" w:rsidRDefault="007D23C4" w:rsidP="007D23C4">
      <w:pPr>
        <w:tabs>
          <w:tab w:val="center" w:pos="4677"/>
        </w:tabs>
        <w:spacing w:after="0"/>
        <w:jc w:val="both"/>
        <w:rPr>
          <w:rFonts w:ascii="Times New Roman" w:hAnsi="Times New Roman" w:cs="Times New Roman"/>
          <w:b/>
          <w:sz w:val="24"/>
          <w:szCs w:val="24"/>
        </w:rPr>
      </w:pPr>
      <w:r>
        <w:rPr>
          <w:rFonts w:ascii="Times New Roman" w:hAnsi="Times New Roman" w:cs="Times New Roman"/>
          <w:sz w:val="24"/>
          <w:szCs w:val="24"/>
        </w:rPr>
        <w:t xml:space="preserve">Задание 2. </w:t>
      </w:r>
      <w:r w:rsidRPr="007D23C4">
        <w:rPr>
          <w:rFonts w:ascii="Times New Roman" w:hAnsi="Times New Roman" w:cs="Times New Roman"/>
          <w:b/>
          <w:sz w:val="24"/>
          <w:szCs w:val="24"/>
        </w:rPr>
        <w:t>Распределите лекарственные растения по видовому эпитету</w:t>
      </w:r>
    </w:p>
    <w:p w:rsidR="00C61BAF" w:rsidRDefault="00C61BAF" w:rsidP="007D23C4">
      <w:pPr>
        <w:tabs>
          <w:tab w:val="center" w:pos="4677"/>
        </w:tabs>
        <w:spacing w:after="0"/>
        <w:jc w:val="both"/>
        <w:rPr>
          <w:rFonts w:ascii="Times New Roman" w:hAnsi="Times New Roman" w:cs="Times New Roman"/>
          <w:color w:val="000000" w:themeColor="text1"/>
          <w:sz w:val="24"/>
          <w:szCs w:val="24"/>
        </w:rPr>
      </w:pPr>
    </w:p>
    <w:p w:rsidR="00C61BAF" w:rsidRPr="00113C6F" w:rsidRDefault="00C61BAF" w:rsidP="00113C6F">
      <w:pPr>
        <w:pStyle w:val="af5"/>
        <w:spacing w:before="0" w:beforeAutospacing="0" w:after="0" w:afterAutospacing="0"/>
        <w:jc w:val="both"/>
        <w:rPr>
          <w:color w:val="000000" w:themeColor="text1"/>
          <w:lang w:val="en-US"/>
        </w:rPr>
      </w:pPr>
      <w:r w:rsidRPr="0061769F">
        <w:rPr>
          <w:color w:val="000000" w:themeColor="text1"/>
          <w:lang w:val="en-US"/>
        </w:rPr>
        <w:t>Quercus petraea, Viola arvensis, Gnaphalium silvaticum, Cassia acutifoliae, Centaurea cyanus, Colchicum speci</w:t>
      </w:r>
      <w:r w:rsidRPr="0061769F">
        <w:rPr>
          <w:color w:val="000000" w:themeColor="text1"/>
        </w:rPr>
        <w:t>о</w:t>
      </w:r>
      <w:r w:rsidRPr="0061769F">
        <w:rPr>
          <w:color w:val="000000" w:themeColor="text1"/>
          <w:lang w:val="en-US"/>
        </w:rPr>
        <w:t xml:space="preserve">sum, Viola tricolor, Viscum album, Arnica montana, </w:t>
      </w:r>
      <w:r w:rsidR="0061769F" w:rsidRPr="0061769F">
        <w:rPr>
          <w:color w:val="000000" w:themeColor="text1"/>
          <w:lang w:val="en-US"/>
        </w:rPr>
        <w:t xml:space="preserve">Ledum palustre, Leonurus cardiaca </w:t>
      </w:r>
      <w:r w:rsidRPr="0061769F">
        <w:rPr>
          <w:color w:val="000000" w:themeColor="text1"/>
          <w:lang w:val="en-US"/>
        </w:rPr>
        <w:t xml:space="preserve">Aronia melanocarpa, Artemisia absinthium, </w:t>
      </w:r>
      <w:r w:rsidR="0061769F" w:rsidRPr="0061769F">
        <w:rPr>
          <w:color w:val="000000" w:themeColor="text1"/>
          <w:lang w:val="en-US"/>
        </w:rPr>
        <w:t xml:space="preserve">Atropa caucasica, </w:t>
      </w:r>
      <w:r w:rsidR="0061769F" w:rsidRPr="00113C6F">
        <w:rPr>
          <w:color w:val="000000" w:themeColor="text1"/>
          <w:lang w:val="en-US"/>
        </w:rPr>
        <w:t>Berberis amurensis, Leonurus cardiac, Rhodiola rosea, Schizandra chinensis Ribes nigrum Schizandra chinensis,</w:t>
      </w:r>
      <w:r w:rsidR="00113C6F" w:rsidRPr="00113C6F">
        <w:rPr>
          <w:color w:val="000000" w:themeColor="text1"/>
          <w:lang w:val="en-US"/>
        </w:rPr>
        <w:t xml:space="preserve"> Adonis sibirica, Adonis vernalis, Thea chinensis, Urtica dioica, Tilia cordata.</w:t>
      </w:r>
    </w:p>
    <w:p w:rsidR="007D23C4" w:rsidRPr="00113C6F" w:rsidRDefault="007D23C4" w:rsidP="0061769F">
      <w:pPr>
        <w:tabs>
          <w:tab w:val="center" w:pos="4677"/>
        </w:tabs>
        <w:spacing w:after="0"/>
        <w:jc w:val="both"/>
        <w:rPr>
          <w:rFonts w:ascii="Times New Roman" w:hAnsi="Times New Roman" w:cs="Times New Roman"/>
          <w:sz w:val="24"/>
          <w:szCs w:val="24"/>
          <w:lang w:val="en-US"/>
        </w:rPr>
      </w:pPr>
    </w:p>
    <w:p w:rsidR="007D23C4" w:rsidRPr="00C61BAF" w:rsidRDefault="007D23C4" w:rsidP="007D23C4">
      <w:pPr>
        <w:tabs>
          <w:tab w:val="center" w:pos="4677"/>
        </w:tabs>
        <w:spacing w:after="0"/>
        <w:jc w:val="both"/>
        <w:rPr>
          <w:rFonts w:ascii="Times New Roman" w:hAnsi="Times New Roman" w:cs="Times New Roman"/>
          <w:b/>
          <w:sz w:val="24"/>
          <w:szCs w:val="24"/>
          <w:lang w:val="en-US"/>
        </w:rPr>
      </w:pPr>
    </w:p>
    <w:tbl>
      <w:tblPr>
        <w:tblStyle w:val="a7"/>
        <w:tblW w:w="7054" w:type="dxa"/>
        <w:tblLayout w:type="fixed"/>
        <w:tblLook w:val="04A0" w:firstRow="1" w:lastRow="0" w:firstColumn="1" w:lastColumn="0" w:noHBand="0" w:noVBand="1"/>
      </w:tblPr>
      <w:tblGrid>
        <w:gridCol w:w="3527"/>
        <w:gridCol w:w="3527"/>
      </w:tblGrid>
      <w:tr w:rsidR="00CD135F" w:rsidTr="000474A7">
        <w:tc>
          <w:tcPr>
            <w:tcW w:w="3527" w:type="dxa"/>
            <w:vAlign w:val="center"/>
          </w:tcPr>
          <w:p w:rsidR="00CD135F" w:rsidRPr="00664880" w:rsidRDefault="00CD135F" w:rsidP="000474A7">
            <w:pPr>
              <w:tabs>
                <w:tab w:val="center" w:pos="4677"/>
              </w:tabs>
              <w:jc w:val="center"/>
              <w:rPr>
                <w:rFonts w:ascii="Georgia" w:hAnsi="Georgia" w:cs="Times New Roman"/>
                <w:i/>
                <w:sz w:val="20"/>
                <w:szCs w:val="20"/>
              </w:rPr>
            </w:pPr>
            <w:r w:rsidRPr="00664880">
              <w:rPr>
                <w:rFonts w:ascii="Georgia" w:hAnsi="Georgia" w:cs="Times New Roman"/>
                <w:i/>
                <w:sz w:val="20"/>
                <w:szCs w:val="20"/>
              </w:rPr>
              <w:t>Место обитания</w:t>
            </w:r>
          </w:p>
        </w:tc>
        <w:tc>
          <w:tcPr>
            <w:tcW w:w="3527" w:type="dxa"/>
            <w:vAlign w:val="center"/>
          </w:tcPr>
          <w:p w:rsidR="00CD135F" w:rsidRDefault="00CD135F" w:rsidP="000474A7">
            <w:pPr>
              <w:tabs>
                <w:tab w:val="center" w:pos="4677"/>
              </w:tabs>
              <w:jc w:val="center"/>
              <w:rPr>
                <w:rFonts w:ascii="Georgia" w:hAnsi="Georgia" w:cs="Times New Roman"/>
                <w:i/>
                <w:sz w:val="20"/>
                <w:szCs w:val="20"/>
              </w:rPr>
            </w:pPr>
            <w:r w:rsidRPr="00664880">
              <w:rPr>
                <w:rFonts w:ascii="Georgia" w:hAnsi="Georgia" w:cs="Times New Roman"/>
                <w:i/>
                <w:sz w:val="20"/>
                <w:szCs w:val="20"/>
              </w:rPr>
              <w:t>Время цветения</w:t>
            </w:r>
          </w:p>
          <w:p w:rsidR="00CD135F" w:rsidRPr="007D23C4" w:rsidRDefault="00CD135F" w:rsidP="000474A7">
            <w:pPr>
              <w:tabs>
                <w:tab w:val="center" w:pos="4677"/>
              </w:tabs>
              <w:jc w:val="center"/>
              <w:rPr>
                <w:rFonts w:ascii="Times New Roman" w:hAnsi="Times New Roman" w:cs="Times New Roman"/>
                <w:i/>
                <w:sz w:val="20"/>
                <w:szCs w:val="20"/>
              </w:rPr>
            </w:pPr>
            <w:r w:rsidRPr="007D23C4">
              <w:rPr>
                <w:rFonts w:ascii="Times New Roman" w:hAnsi="Times New Roman" w:cs="Times New Roman"/>
                <w:i/>
                <w:sz w:val="20"/>
                <w:szCs w:val="20"/>
              </w:rPr>
              <w:t>Окраска</w:t>
            </w:r>
          </w:p>
        </w:tc>
      </w:tr>
      <w:tr w:rsidR="00CD135F" w:rsidTr="000474A7">
        <w:trPr>
          <w:trHeight w:val="2416"/>
        </w:trPr>
        <w:tc>
          <w:tcPr>
            <w:tcW w:w="3527" w:type="dxa"/>
            <w:vAlign w:val="center"/>
          </w:tcPr>
          <w:p w:rsidR="00CD135F" w:rsidRPr="00664880" w:rsidRDefault="00CD135F" w:rsidP="000474A7">
            <w:pPr>
              <w:tabs>
                <w:tab w:val="center" w:pos="4677"/>
              </w:tabs>
              <w:jc w:val="center"/>
              <w:rPr>
                <w:rFonts w:ascii="Georgia" w:hAnsi="Georgia" w:cs="Times New Roman"/>
                <w:sz w:val="20"/>
                <w:szCs w:val="20"/>
              </w:rPr>
            </w:pPr>
            <w:r>
              <w:rPr>
                <w:noProof/>
              </w:rPr>
              <w:drawing>
                <wp:inline distT="0" distB="0" distL="0" distR="0" wp14:anchorId="6FE62589" wp14:editId="6B3AF3A6">
                  <wp:extent cx="1539350" cy="1394624"/>
                  <wp:effectExtent l="0" t="0" r="3810" b="0"/>
                  <wp:docPr id="31" name="Рисунок 31" descr="https://i.artfile.ru/2048x1367_1517368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artfile.ru/2048x1367_1517368_%5bwww.ArtFile.ru%5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5395" cy="1400101"/>
                          </a:xfrm>
                          <a:prstGeom prst="rect">
                            <a:avLst/>
                          </a:prstGeom>
                          <a:noFill/>
                          <a:ln>
                            <a:noFill/>
                          </a:ln>
                        </pic:spPr>
                      </pic:pic>
                    </a:graphicData>
                  </a:graphic>
                </wp:inline>
              </w:drawing>
            </w:r>
          </w:p>
        </w:tc>
        <w:tc>
          <w:tcPr>
            <w:tcW w:w="3527" w:type="dxa"/>
            <w:vAlign w:val="center"/>
          </w:tcPr>
          <w:p w:rsidR="00CD135F" w:rsidRPr="007D23C4" w:rsidRDefault="00CD135F" w:rsidP="000474A7">
            <w:pPr>
              <w:tabs>
                <w:tab w:val="center" w:pos="4677"/>
              </w:tabs>
              <w:jc w:val="center"/>
              <w:rPr>
                <w:rFonts w:ascii="Times New Roman" w:hAnsi="Times New Roman" w:cs="Times New Roman"/>
                <w:i/>
                <w:sz w:val="20"/>
                <w:szCs w:val="20"/>
              </w:rPr>
            </w:pPr>
            <w:r>
              <w:rPr>
                <w:noProof/>
              </w:rPr>
              <w:drawing>
                <wp:inline distT="0" distB="0" distL="0" distR="0" wp14:anchorId="4FA2234F" wp14:editId="1A317F38">
                  <wp:extent cx="1545926" cy="1434095"/>
                  <wp:effectExtent l="0" t="0" r="0" b="0"/>
                  <wp:docPr id="65" name="Рисунок 65" descr="https://img2.fonwall.ru/o/kn/autumn-colorful-fall-for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g2.fonwall.ru/o/kn/autumn-colorful-fall-forest.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7040" cy="1453682"/>
                          </a:xfrm>
                          <a:prstGeom prst="rect">
                            <a:avLst/>
                          </a:prstGeom>
                          <a:noFill/>
                          <a:ln>
                            <a:noFill/>
                          </a:ln>
                        </pic:spPr>
                      </pic:pic>
                    </a:graphicData>
                  </a:graphic>
                </wp:inline>
              </w:drawing>
            </w:r>
          </w:p>
        </w:tc>
      </w:tr>
      <w:tr w:rsidR="00CD135F" w:rsidTr="000474A7">
        <w:trPr>
          <w:trHeight w:val="409"/>
        </w:trPr>
        <w:tc>
          <w:tcPr>
            <w:tcW w:w="3527" w:type="dxa"/>
            <w:vAlign w:val="center"/>
          </w:tcPr>
          <w:p w:rsidR="00CD135F" w:rsidRDefault="00CD135F" w:rsidP="000474A7">
            <w:pPr>
              <w:tabs>
                <w:tab w:val="center" w:pos="4677"/>
              </w:tabs>
              <w:jc w:val="center"/>
              <w:rPr>
                <w:noProof/>
              </w:rPr>
            </w:pPr>
            <w:r w:rsidRPr="00664880">
              <w:rPr>
                <w:rFonts w:ascii="Georgia" w:hAnsi="Georgia" w:cs="Times New Roman"/>
                <w:sz w:val="20"/>
                <w:szCs w:val="20"/>
              </w:rPr>
              <w:t>Географическое распространение</w:t>
            </w:r>
          </w:p>
        </w:tc>
        <w:tc>
          <w:tcPr>
            <w:tcW w:w="3527" w:type="dxa"/>
            <w:vAlign w:val="center"/>
          </w:tcPr>
          <w:p w:rsidR="00CD135F" w:rsidRDefault="00CD135F" w:rsidP="000474A7">
            <w:pPr>
              <w:tabs>
                <w:tab w:val="center" w:pos="4677"/>
              </w:tabs>
              <w:jc w:val="center"/>
              <w:rPr>
                <w:noProof/>
              </w:rPr>
            </w:pPr>
            <w:r w:rsidRPr="007D23C4">
              <w:rPr>
                <w:rFonts w:ascii="Times New Roman" w:hAnsi="Times New Roman" w:cs="Times New Roman"/>
                <w:i/>
                <w:sz w:val="20"/>
                <w:szCs w:val="20"/>
              </w:rPr>
              <w:t>Особенности строения</w:t>
            </w:r>
          </w:p>
        </w:tc>
      </w:tr>
      <w:tr w:rsidR="00CD135F" w:rsidTr="000474A7">
        <w:trPr>
          <w:trHeight w:val="2618"/>
        </w:trPr>
        <w:tc>
          <w:tcPr>
            <w:tcW w:w="3527" w:type="dxa"/>
            <w:vAlign w:val="center"/>
          </w:tcPr>
          <w:p w:rsidR="00CD135F" w:rsidRDefault="00CD135F" w:rsidP="000474A7">
            <w:pPr>
              <w:tabs>
                <w:tab w:val="center" w:pos="4677"/>
              </w:tabs>
              <w:jc w:val="center"/>
              <w:rPr>
                <w:noProof/>
              </w:rPr>
            </w:pPr>
            <w:r>
              <w:rPr>
                <w:noProof/>
              </w:rPr>
              <w:drawing>
                <wp:inline distT="0" distB="0" distL="0" distR="0" wp14:anchorId="4F37DCFF" wp14:editId="2D26149B">
                  <wp:extent cx="1460408" cy="1394625"/>
                  <wp:effectExtent l="0" t="0" r="6985" b="0"/>
                  <wp:docPr id="64" name="Рисунок 64" descr="https://print4you.com.ua/upload/iblock/e76/e7622a3530d2ab414012e9db4b347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rint4you.com.ua/upload/iblock/e76/e7622a3530d2ab414012e9db4b3474a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99462" l="417" r="1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4812" cy="1408380"/>
                          </a:xfrm>
                          <a:prstGeom prst="rect">
                            <a:avLst/>
                          </a:prstGeom>
                          <a:noFill/>
                          <a:ln>
                            <a:noFill/>
                          </a:ln>
                        </pic:spPr>
                      </pic:pic>
                    </a:graphicData>
                  </a:graphic>
                </wp:inline>
              </w:drawing>
            </w:r>
          </w:p>
        </w:tc>
        <w:tc>
          <w:tcPr>
            <w:tcW w:w="3527" w:type="dxa"/>
            <w:vAlign w:val="center"/>
          </w:tcPr>
          <w:p w:rsidR="00CD135F" w:rsidRPr="00CD135F" w:rsidRDefault="00CD135F" w:rsidP="000474A7">
            <w:pPr>
              <w:jc w:val="center"/>
            </w:pPr>
            <w:r>
              <w:rPr>
                <w:noProof/>
              </w:rPr>
              <w:drawing>
                <wp:inline distT="0" distB="0" distL="0" distR="0" wp14:anchorId="28F147D1" wp14:editId="4B5CD7AB">
                  <wp:extent cx="1236743" cy="1394625"/>
                  <wp:effectExtent l="0" t="0" r="1905" b="0"/>
                  <wp:docPr id="66" name="Рисунок 66" descr="https://ds04.infourok.ru/uploads/ex/11b0/0018549f-8c2610f7/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ds04.infourok.ru/uploads/ex/11b0/0018549f-8c2610f7/img1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57" t="15023" r="9152" b="17673"/>
                          <a:stretch/>
                        </pic:blipFill>
                        <pic:spPr bwMode="auto">
                          <a:xfrm>
                            <a:off x="0" y="0"/>
                            <a:ext cx="1243337" cy="14020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64880" w:rsidRDefault="00664880" w:rsidP="00664880">
      <w:pPr>
        <w:tabs>
          <w:tab w:val="center" w:pos="4677"/>
        </w:tabs>
        <w:spacing w:after="0"/>
        <w:jc w:val="both"/>
        <w:rPr>
          <w:rFonts w:ascii="Times New Roman" w:hAnsi="Times New Roman" w:cs="Times New Roman"/>
          <w:i/>
          <w:sz w:val="20"/>
          <w:szCs w:val="20"/>
        </w:rPr>
      </w:pPr>
    </w:p>
    <w:p w:rsidR="00584BDE" w:rsidRPr="007C6EF0" w:rsidRDefault="00214809" w:rsidP="007A69E7">
      <w:pPr>
        <w:pStyle w:val="1"/>
        <w:spacing w:before="240"/>
        <w:jc w:val="center"/>
        <w:rPr>
          <w:rFonts w:ascii="Times New Roman" w:hAnsi="Times New Roman" w:cs="Times New Roman"/>
          <w:color w:val="auto"/>
          <w:sz w:val="24"/>
          <w:szCs w:val="24"/>
        </w:rPr>
      </w:pPr>
      <w:bookmarkStart w:id="6" w:name="_Toc67909843"/>
      <w:r w:rsidRPr="007A69E7">
        <w:rPr>
          <w:rFonts w:ascii="Times New Roman" w:hAnsi="Times New Roman" w:cs="Times New Roman"/>
          <w:color w:val="auto"/>
          <w:sz w:val="24"/>
          <w:szCs w:val="24"/>
        </w:rPr>
        <w:lastRenderedPageBreak/>
        <w:t>РАЗДЕЛ</w:t>
      </w:r>
      <w:r w:rsidR="00533FDC">
        <w:rPr>
          <w:rFonts w:ascii="Times New Roman" w:hAnsi="Times New Roman" w:cs="Times New Roman"/>
          <w:color w:val="auto"/>
          <w:sz w:val="24"/>
          <w:szCs w:val="24"/>
        </w:rPr>
        <w:t xml:space="preserve"> 5</w:t>
      </w:r>
      <w:r w:rsidRPr="007C6EF0">
        <w:rPr>
          <w:rFonts w:ascii="Times New Roman" w:hAnsi="Times New Roman" w:cs="Times New Roman"/>
          <w:color w:val="auto"/>
          <w:sz w:val="24"/>
          <w:szCs w:val="24"/>
        </w:rPr>
        <w:t xml:space="preserve">. </w:t>
      </w:r>
      <w:r w:rsidRPr="007A69E7">
        <w:rPr>
          <w:rFonts w:ascii="Times New Roman" w:hAnsi="Times New Roman" w:cs="Times New Roman"/>
          <w:color w:val="auto"/>
          <w:sz w:val="24"/>
          <w:szCs w:val="24"/>
        </w:rPr>
        <w:t>ФАРМАЦЕВТИЧЕСКАЯ</w:t>
      </w:r>
      <w:r w:rsidRPr="007C6EF0">
        <w:rPr>
          <w:rFonts w:ascii="Times New Roman" w:hAnsi="Times New Roman" w:cs="Times New Roman"/>
          <w:color w:val="auto"/>
          <w:sz w:val="24"/>
          <w:szCs w:val="24"/>
        </w:rPr>
        <w:t xml:space="preserve"> </w:t>
      </w:r>
      <w:r w:rsidRPr="007A69E7">
        <w:rPr>
          <w:rFonts w:ascii="Times New Roman" w:hAnsi="Times New Roman" w:cs="Times New Roman"/>
          <w:color w:val="auto"/>
          <w:sz w:val="24"/>
          <w:szCs w:val="24"/>
        </w:rPr>
        <w:t>ТЕРМИНОЛОГИЯ</w:t>
      </w:r>
      <w:bookmarkEnd w:id="6"/>
    </w:p>
    <w:p w:rsidR="00584BDE" w:rsidRPr="009D0F40" w:rsidRDefault="00214809" w:rsidP="009D0F40">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w:t>
      </w:r>
      <w:r w:rsidRPr="009D0F40">
        <w:rPr>
          <w:rFonts w:ascii="Times New Roman" w:hAnsi="Times New Roman" w:cs="Times New Roman"/>
          <w:b/>
          <w:sz w:val="24"/>
          <w:szCs w:val="24"/>
          <w:lang w:val="en-US"/>
        </w:rPr>
        <w:t>TERMINOLOGIA</w:t>
      </w:r>
      <w:r w:rsidRPr="009D0F40">
        <w:rPr>
          <w:rFonts w:ascii="Times New Roman" w:hAnsi="Times New Roman" w:cs="Times New Roman"/>
          <w:b/>
          <w:sz w:val="24"/>
          <w:szCs w:val="24"/>
        </w:rPr>
        <w:t xml:space="preserve"> </w:t>
      </w:r>
      <w:r w:rsidRPr="009D0F40">
        <w:rPr>
          <w:rFonts w:ascii="Times New Roman" w:hAnsi="Times New Roman" w:cs="Times New Roman"/>
          <w:b/>
          <w:sz w:val="24"/>
          <w:szCs w:val="24"/>
          <w:lang w:val="en-US"/>
        </w:rPr>
        <w:t>PHARMACEUTICA</w:t>
      </w:r>
      <w:r w:rsidRPr="009D0F40">
        <w:rPr>
          <w:rFonts w:ascii="Times New Roman" w:hAnsi="Times New Roman" w:cs="Times New Roman"/>
          <w:b/>
          <w:sz w:val="24"/>
          <w:szCs w:val="24"/>
        </w:rPr>
        <w:t>)</w:t>
      </w:r>
    </w:p>
    <w:p w:rsidR="00584BDE" w:rsidRPr="009D0F40" w:rsidRDefault="00214809" w:rsidP="009D0F40">
      <w:pPr>
        <w:spacing w:after="0"/>
        <w:jc w:val="center"/>
        <w:rPr>
          <w:rFonts w:ascii="Times New Roman" w:hAnsi="Times New Roman" w:cs="Times New Roman"/>
          <w:b/>
          <w:sz w:val="24"/>
          <w:szCs w:val="24"/>
        </w:rPr>
      </w:pPr>
      <w:r w:rsidRPr="009D0F40">
        <w:rPr>
          <w:rFonts w:ascii="Times New Roman" w:hAnsi="Times New Roman" w:cs="Times New Roman"/>
          <w:b/>
          <w:sz w:val="24"/>
          <w:szCs w:val="24"/>
        </w:rPr>
        <w:t>ТЕМА 1: ЧАСТОТНЫЕ ОТРЕЗКИ</w:t>
      </w:r>
    </w:p>
    <w:p w:rsidR="00584BDE" w:rsidRPr="009D0F40" w:rsidRDefault="00584BDE" w:rsidP="009D0F40">
      <w:pPr>
        <w:spacing w:after="0"/>
        <w:jc w:val="both"/>
        <w:rPr>
          <w:rFonts w:ascii="Times New Roman" w:hAnsi="Times New Roman" w:cs="Times New Roman"/>
          <w:sz w:val="24"/>
          <w:szCs w:val="24"/>
        </w:rPr>
      </w:pPr>
    </w:p>
    <w:p w:rsidR="00584BDE" w:rsidRPr="009D0F40" w:rsidRDefault="00584BDE"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584BDE" w:rsidRPr="009D0F40" w:rsidRDefault="00372634" w:rsidP="009D0F40">
      <w:pPr>
        <w:pStyle w:val="a3"/>
        <w:numPr>
          <w:ilvl w:val="0"/>
          <w:numId w:val="4"/>
        </w:numPr>
        <w:spacing w:after="0"/>
        <w:jc w:val="both"/>
        <w:rPr>
          <w:rFonts w:ascii="Times New Roman" w:hAnsi="Times New Roman" w:cs="Times New Roman"/>
          <w:b/>
          <w:i/>
          <w:sz w:val="24"/>
          <w:szCs w:val="24"/>
        </w:rPr>
      </w:pPr>
      <w:r w:rsidRPr="009D0F40">
        <w:rPr>
          <w:rFonts w:ascii="Times New Roman" w:hAnsi="Times New Roman" w:cs="Times New Roman"/>
          <w:sz w:val="24"/>
          <w:szCs w:val="24"/>
        </w:rPr>
        <w:t>з</w:t>
      </w:r>
      <w:r w:rsidR="00106E66" w:rsidRPr="009D0F40">
        <w:rPr>
          <w:rFonts w:ascii="Times New Roman" w:hAnsi="Times New Roman" w:cs="Times New Roman"/>
          <w:sz w:val="24"/>
          <w:szCs w:val="24"/>
        </w:rPr>
        <w:t>начения частотных отрезков, используемых в названиях лекарственных средств.</w:t>
      </w:r>
    </w:p>
    <w:p w:rsidR="004D5102" w:rsidRDefault="004D5102" w:rsidP="009D0F40">
      <w:pPr>
        <w:spacing w:after="0"/>
        <w:jc w:val="both"/>
        <w:rPr>
          <w:rFonts w:ascii="Times New Roman" w:hAnsi="Times New Roman" w:cs="Times New Roman"/>
          <w:b/>
          <w:i/>
          <w:sz w:val="24"/>
          <w:szCs w:val="24"/>
        </w:rPr>
      </w:pPr>
    </w:p>
    <w:p w:rsidR="00584BDE" w:rsidRPr="009D0F40" w:rsidRDefault="00584BDE"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уметь:</w:t>
      </w:r>
      <w:r w:rsidR="004D5102">
        <w:rPr>
          <w:rFonts w:ascii="Times New Roman" w:hAnsi="Times New Roman" w:cs="Times New Roman"/>
          <w:b/>
          <w:i/>
          <w:sz w:val="24"/>
          <w:szCs w:val="24"/>
        </w:rPr>
        <w:t xml:space="preserve"> </w:t>
      </w:r>
    </w:p>
    <w:p w:rsidR="00106E66"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определять по частотному отрезку фармакологическую группу, химическую структуру, состояние и патологию органов;</w:t>
      </w:r>
    </w:p>
    <w:p w:rsidR="00106E66"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соотносить частотный отрезок лекарственного препарата с фармакотерапевтическим действием;</w:t>
      </w:r>
    </w:p>
    <w:p w:rsidR="00106E66"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грамотно </w:t>
      </w:r>
      <w:r w:rsidR="00106E66" w:rsidRPr="009D0F40">
        <w:rPr>
          <w:rFonts w:ascii="Times New Roman" w:hAnsi="Times New Roman" w:cs="Times New Roman"/>
          <w:sz w:val="24"/>
          <w:szCs w:val="24"/>
        </w:rPr>
        <w:t>прописывать названия лекарственных средств.</w:t>
      </w:r>
    </w:p>
    <w:p w:rsidR="00584BDE" w:rsidRPr="009D0F40" w:rsidRDefault="00106E66" w:rsidP="009D0F40">
      <w:pPr>
        <w:pStyle w:val="a3"/>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p>
    <w:p w:rsidR="00BF467A" w:rsidRPr="009D0F40" w:rsidRDefault="00106E66" w:rsidP="009D0F40">
      <w:pPr>
        <w:spacing w:after="0"/>
        <w:jc w:val="both"/>
        <w:rPr>
          <w:rFonts w:ascii="Times New Roman" w:hAnsi="Times New Roman" w:cs="Times New Roman"/>
          <w:b/>
          <w:color w:val="000000"/>
          <w:sz w:val="24"/>
          <w:szCs w:val="24"/>
        </w:rPr>
      </w:pPr>
      <w:r w:rsidRPr="009D0F40">
        <w:rPr>
          <w:rFonts w:ascii="Times New Roman" w:hAnsi="Times New Roman" w:cs="Times New Roman"/>
          <w:color w:val="000000"/>
          <w:sz w:val="24"/>
          <w:szCs w:val="24"/>
        </w:rPr>
        <w:t>Задание 1</w:t>
      </w:r>
      <w:r w:rsidR="00BF467A" w:rsidRPr="009D0F40">
        <w:rPr>
          <w:rFonts w:ascii="Times New Roman" w:hAnsi="Times New Roman" w:cs="Times New Roman"/>
          <w:color w:val="000000"/>
          <w:sz w:val="24"/>
          <w:szCs w:val="24"/>
        </w:rPr>
        <w:t xml:space="preserve">. </w:t>
      </w:r>
      <w:r w:rsidR="00BF467A" w:rsidRPr="009D0F40">
        <w:rPr>
          <w:rFonts w:ascii="Times New Roman" w:hAnsi="Times New Roman" w:cs="Times New Roman"/>
          <w:b/>
          <w:color w:val="000000"/>
          <w:sz w:val="24"/>
          <w:szCs w:val="24"/>
        </w:rPr>
        <w:t>Выберите наименования, характерные для лекарственных средств:</w:t>
      </w:r>
    </w:p>
    <w:p w:rsidR="00BF467A" w:rsidRPr="009D0F40" w:rsidRDefault="00BF467A" w:rsidP="009D0F40">
      <w:pPr>
        <w:spacing w:after="0"/>
        <w:jc w:val="both"/>
        <w:rPr>
          <w:rFonts w:ascii="Times New Roman" w:hAnsi="Times New Roman" w:cs="Times New Roman"/>
          <w:color w:val="000000"/>
          <w:sz w:val="24"/>
          <w:szCs w:val="24"/>
        </w:rPr>
      </w:pPr>
    </w:p>
    <w:p w:rsidR="00BF467A" w:rsidRPr="009D0F40" w:rsidRDefault="00BF467A" w:rsidP="009D0F40">
      <w:pPr>
        <w:spacing w:after="0"/>
        <w:jc w:val="both"/>
        <w:rPr>
          <w:rFonts w:ascii="Times New Roman" w:hAnsi="Times New Roman" w:cs="Times New Roman"/>
          <w:color w:val="000000"/>
          <w:sz w:val="24"/>
          <w:szCs w:val="24"/>
        </w:rPr>
      </w:pPr>
      <w:r w:rsidRPr="009D0F40">
        <w:rPr>
          <w:rFonts w:ascii="Times New Roman" w:hAnsi="Times New Roman" w:cs="Times New Roman"/>
          <w:color w:val="000000"/>
          <w:sz w:val="24"/>
          <w:szCs w:val="24"/>
        </w:rPr>
        <w:t xml:space="preserve">а) </w:t>
      </w:r>
      <w:r w:rsidRPr="009D0F40">
        <w:rPr>
          <w:rFonts w:ascii="Times New Roman" w:hAnsi="Times New Roman" w:cs="Times New Roman"/>
          <w:i/>
          <w:color w:val="000000"/>
          <w:sz w:val="24"/>
          <w:szCs w:val="24"/>
        </w:rPr>
        <w:t>влияющих на ЦНС</w:t>
      </w:r>
      <w:r w:rsidRPr="009D0F40">
        <w:rPr>
          <w:rFonts w:ascii="Times New Roman" w:hAnsi="Times New Roman" w:cs="Times New Roman"/>
          <w:color w:val="000000"/>
          <w:sz w:val="24"/>
          <w:szCs w:val="24"/>
        </w:rPr>
        <w:t>:</w:t>
      </w:r>
    </w:p>
    <w:p w:rsidR="00BF467A" w:rsidRPr="009D0F40" w:rsidRDefault="00BF467A" w:rsidP="009D0F40">
      <w:pPr>
        <w:spacing w:after="0"/>
        <w:jc w:val="both"/>
        <w:rPr>
          <w:rFonts w:ascii="Times New Roman" w:hAnsi="Times New Roman" w:cs="Times New Roman"/>
          <w:color w:val="000000"/>
          <w:sz w:val="24"/>
          <w:szCs w:val="24"/>
        </w:rPr>
      </w:pPr>
      <w:r w:rsidRPr="009D0F40">
        <w:rPr>
          <w:rFonts w:ascii="Times New Roman" w:hAnsi="Times New Roman" w:cs="Times New Roman"/>
          <w:color w:val="000000"/>
          <w:sz w:val="24"/>
          <w:szCs w:val="24"/>
          <w:lang w:val="en-US"/>
        </w:rPr>
        <w:t>Lidocainum</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Seduxenum</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Ketabolin</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Rispolept</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Clonazepam</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Spasmopriv</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Nootropil</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Reladorm</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Rohypnol</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Mydocalm</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Tranxene</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Bromezepam</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Sonapax</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Depakine</w:t>
      </w:r>
      <w:r w:rsidRPr="009D0F40">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Carbidopa</w:t>
      </w:r>
      <w:r w:rsidRPr="009D0F40">
        <w:rPr>
          <w:rFonts w:ascii="Times New Roman" w:hAnsi="Times New Roman" w:cs="Times New Roman"/>
          <w:color w:val="000000"/>
          <w:sz w:val="24"/>
          <w:szCs w:val="24"/>
        </w:rPr>
        <w:t>.</w:t>
      </w:r>
    </w:p>
    <w:p w:rsidR="009959E9" w:rsidRPr="009D0F40" w:rsidRDefault="009959E9" w:rsidP="009959E9">
      <w:pPr>
        <w:spacing w:after="0"/>
        <w:jc w:val="both"/>
        <w:rPr>
          <w:rFonts w:ascii="Times New Roman" w:hAnsi="Times New Roman" w:cs="Times New Roman"/>
          <w:color w:val="000000"/>
          <w:sz w:val="24"/>
          <w:szCs w:val="24"/>
          <w:lang w:val="en-US"/>
        </w:rPr>
      </w:pPr>
      <w:r w:rsidRPr="009D0F40">
        <w:rPr>
          <w:rFonts w:ascii="Times New Roman" w:hAnsi="Times New Roman" w:cs="Times New Roman"/>
          <w:color w:val="000000"/>
          <w:sz w:val="24"/>
          <w:szCs w:val="24"/>
        </w:rPr>
        <w:t>б</w:t>
      </w:r>
      <w:r w:rsidRPr="009D0F40">
        <w:rPr>
          <w:rFonts w:ascii="Times New Roman" w:hAnsi="Times New Roman" w:cs="Times New Roman"/>
          <w:color w:val="000000"/>
          <w:sz w:val="24"/>
          <w:szCs w:val="24"/>
          <w:lang w:val="en-US"/>
        </w:rPr>
        <w:t xml:space="preserve">) </w:t>
      </w:r>
      <w:r w:rsidRPr="009D0F40">
        <w:rPr>
          <w:rFonts w:ascii="Times New Roman" w:hAnsi="Times New Roman" w:cs="Times New Roman"/>
          <w:i/>
          <w:color w:val="000000"/>
          <w:sz w:val="24"/>
          <w:szCs w:val="24"/>
        </w:rPr>
        <w:t>анальгетиков</w:t>
      </w:r>
      <w:r w:rsidRPr="009D0F40">
        <w:rPr>
          <w:rFonts w:ascii="Times New Roman" w:hAnsi="Times New Roman" w:cs="Times New Roman"/>
          <w:i/>
          <w:color w:val="000000"/>
          <w:sz w:val="24"/>
          <w:szCs w:val="24"/>
          <w:lang w:val="en-US"/>
        </w:rPr>
        <w:t>:</w:t>
      </w:r>
    </w:p>
    <w:p w:rsidR="009959E9" w:rsidRDefault="009959E9" w:rsidP="009959E9">
      <w:pPr>
        <w:spacing w:after="0"/>
        <w:jc w:val="both"/>
        <w:rPr>
          <w:rFonts w:ascii="Times New Roman" w:hAnsi="Times New Roman" w:cs="Times New Roman"/>
          <w:color w:val="000000"/>
          <w:sz w:val="24"/>
          <w:szCs w:val="24"/>
          <w:lang w:val="en-US"/>
        </w:rPr>
      </w:pPr>
      <w:r w:rsidRPr="009D0F40">
        <w:rPr>
          <w:rFonts w:ascii="Times New Roman" w:hAnsi="Times New Roman" w:cs="Times New Roman"/>
          <w:color w:val="000000"/>
          <w:sz w:val="24"/>
          <w:szCs w:val="24"/>
          <w:lang w:val="en-US"/>
        </w:rPr>
        <w:t>Meloxicam, Coldrex, Optalgin-Teva, Nicoflex, Influene, Piroflam, Alginatol, Anafebrine, Cefaprim, Diclofenac, Methyluracilum, Efferalgan, Ketoprofen, Tramadol, Immunal, Nalopan</w:t>
      </w:r>
      <w:r w:rsidRPr="009959E9">
        <w:rPr>
          <w:rFonts w:ascii="Times New Roman" w:hAnsi="Times New Roman" w:cs="Times New Roman"/>
          <w:color w:val="000000"/>
          <w:sz w:val="24"/>
          <w:szCs w:val="24"/>
          <w:lang w:val="en-US"/>
        </w:rPr>
        <w:t xml:space="preserve"> </w:t>
      </w:r>
    </w:p>
    <w:p w:rsidR="009959E9" w:rsidRPr="009D0F40" w:rsidRDefault="009959E9" w:rsidP="009959E9">
      <w:pPr>
        <w:spacing w:after="0"/>
        <w:jc w:val="both"/>
        <w:rPr>
          <w:rFonts w:ascii="Times New Roman" w:hAnsi="Times New Roman" w:cs="Times New Roman"/>
          <w:color w:val="000000"/>
          <w:sz w:val="24"/>
          <w:szCs w:val="24"/>
        </w:rPr>
      </w:pPr>
      <w:r w:rsidRPr="009D0F40">
        <w:rPr>
          <w:rFonts w:ascii="Times New Roman" w:hAnsi="Times New Roman" w:cs="Times New Roman"/>
          <w:color w:val="000000"/>
          <w:sz w:val="24"/>
          <w:szCs w:val="24"/>
        </w:rPr>
        <w:t xml:space="preserve">в) </w:t>
      </w:r>
      <w:r w:rsidRPr="009D0F40">
        <w:rPr>
          <w:rFonts w:ascii="Times New Roman" w:hAnsi="Times New Roman" w:cs="Times New Roman"/>
          <w:i/>
          <w:color w:val="000000"/>
          <w:sz w:val="24"/>
          <w:szCs w:val="24"/>
        </w:rPr>
        <w:t>влияющих на сердечно-сосудистую систему</w:t>
      </w:r>
      <w:r w:rsidRPr="009D0F40">
        <w:rPr>
          <w:rFonts w:ascii="Times New Roman" w:hAnsi="Times New Roman" w:cs="Times New Roman"/>
          <w:color w:val="000000"/>
          <w:sz w:val="24"/>
          <w:szCs w:val="24"/>
        </w:rPr>
        <w:t>:</w:t>
      </w:r>
    </w:p>
    <w:p w:rsidR="009959E9" w:rsidRPr="009D0F40" w:rsidRDefault="009959E9" w:rsidP="009959E9">
      <w:pPr>
        <w:spacing w:after="0"/>
        <w:jc w:val="both"/>
        <w:rPr>
          <w:rFonts w:ascii="Times New Roman" w:hAnsi="Times New Roman" w:cs="Times New Roman"/>
          <w:color w:val="000000"/>
          <w:sz w:val="24"/>
          <w:szCs w:val="24"/>
          <w:lang w:val="en-US"/>
        </w:rPr>
      </w:pPr>
      <w:r w:rsidRPr="009D0F40">
        <w:rPr>
          <w:rFonts w:ascii="Times New Roman" w:hAnsi="Times New Roman" w:cs="Times New Roman"/>
          <w:color w:val="000000"/>
          <w:sz w:val="24"/>
          <w:szCs w:val="24"/>
          <w:lang w:val="en-US"/>
        </w:rPr>
        <w:t>Procainamide, Captopril, Dilacor, Capocard, Troxevasin, Desmopressin, Angiopril, Pentoxyphyllin.</w:t>
      </w:r>
    </w:p>
    <w:p w:rsidR="00E00086" w:rsidRPr="00C31FC7" w:rsidRDefault="007A69E7" w:rsidP="009959E9">
      <w:pPr>
        <w:spacing w:after="0"/>
        <w:jc w:val="right"/>
        <w:rPr>
          <w:rFonts w:ascii="Lucida Handwriting" w:hAnsi="Lucida Handwriting" w:cs="Times New Roman"/>
          <w:i/>
          <w:sz w:val="20"/>
          <w:szCs w:val="20"/>
        </w:rPr>
      </w:pPr>
      <w:r w:rsidRPr="00DB0929">
        <w:rPr>
          <w:rFonts w:ascii="Times New Roman" w:hAnsi="Times New Roman" w:cs="Times New Roman"/>
          <w:color w:val="000000"/>
          <w:sz w:val="24"/>
          <w:szCs w:val="24"/>
        </w:rPr>
        <w:br w:type="page"/>
      </w:r>
      <w:r w:rsidR="00E00086" w:rsidRPr="00E00086">
        <w:rPr>
          <w:rFonts w:ascii="Lucida Handwriting" w:hAnsi="Lucida Handwriting" w:cs="Times New Roman"/>
          <w:i/>
          <w:sz w:val="20"/>
          <w:szCs w:val="20"/>
          <w:lang w:val="en-US"/>
        </w:rPr>
        <w:lastRenderedPageBreak/>
        <w:t>Per</w:t>
      </w:r>
      <w:r w:rsidR="00E00086" w:rsidRPr="00C31FC7">
        <w:rPr>
          <w:rFonts w:ascii="Lucida Handwriting" w:hAnsi="Lucida Handwriting" w:cs="Times New Roman"/>
          <w:i/>
          <w:sz w:val="20"/>
          <w:szCs w:val="20"/>
        </w:rPr>
        <w:t xml:space="preserve"> </w:t>
      </w:r>
      <w:r w:rsidR="00E00086" w:rsidRPr="00E00086">
        <w:rPr>
          <w:rFonts w:ascii="Lucida Handwriting" w:hAnsi="Lucida Handwriting" w:cs="Times New Roman"/>
          <w:i/>
          <w:sz w:val="20"/>
          <w:szCs w:val="20"/>
          <w:lang w:val="en-US"/>
        </w:rPr>
        <w:t>scientiam</w:t>
      </w:r>
      <w:r w:rsidR="00E00086" w:rsidRPr="00C31FC7">
        <w:rPr>
          <w:rFonts w:ascii="Lucida Handwriting" w:hAnsi="Lucida Handwriting" w:cs="Times New Roman"/>
          <w:i/>
          <w:sz w:val="20"/>
          <w:szCs w:val="20"/>
        </w:rPr>
        <w:t xml:space="preserve"> </w:t>
      </w:r>
      <w:r w:rsidR="00E00086" w:rsidRPr="00E00086">
        <w:rPr>
          <w:rFonts w:ascii="Lucida Handwriting" w:hAnsi="Lucida Handwriting" w:cs="Times New Roman"/>
          <w:i/>
          <w:sz w:val="20"/>
          <w:szCs w:val="20"/>
          <w:lang w:val="en-US"/>
        </w:rPr>
        <w:t>ad</w:t>
      </w:r>
      <w:r w:rsidR="00E00086" w:rsidRPr="00C31FC7">
        <w:rPr>
          <w:rFonts w:ascii="Lucida Handwriting" w:hAnsi="Lucida Handwriting" w:cs="Times New Roman"/>
          <w:i/>
          <w:sz w:val="20"/>
          <w:szCs w:val="20"/>
        </w:rPr>
        <w:t xml:space="preserve"> </w:t>
      </w:r>
      <w:r w:rsidR="00E00086" w:rsidRPr="00E00086">
        <w:rPr>
          <w:rFonts w:ascii="Lucida Handwriting" w:hAnsi="Lucida Handwriting" w:cs="Times New Roman"/>
          <w:i/>
          <w:sz w:val="20"/>
          <w:szCs w:val="20"/>
          <w:lang w:val="en-US"/>
        </w:rPr>
        <w:t>salute</w:t>
      </w:r>
      <w:r w:rsidR="00E00086" w:rsidRPr="00C31FC7">
        <w:rPr>
          <w:rFonts w:ascii="Lucida Handwriting" w:hAnsi="Lucida Handwriting" w:cs="Times New Roman"/>
          <w:i/>
          <w:sz w:val="20"/>
          <w:szCs w:val="20"/>
        </w:rPr>
        <w:t xml:space="preserve"> </w:t>
      </w:r>
      <w:r w:rsidR="00E00086" w:rsidRPr="00E00086">
        <w:rPr>
          <w:rFonts w:ascii="Lucida Handwriting" w:hAnsi="Lucida Handwriting" w:cs="Times New Roman"/>
          <w:i/>
          <w:sz w:val="20"/>
          <w:szCs w:val="20"/>
          <w:lang w:val="en-US"/>
        </w:rPr>
        <w:t>aegroti</w:t>
      </w:r>
    </w:p>
    <w:p w:rsidR="00E00086" w:rsidRPr="00E00086" w:rsidRDefault="00E00086" w:rsidP="009959E9">
      <w:pPr>
        <w:tabs>
          <w:tab w:val="center" w:pos="4677"/>
        </w:tabs>
        <w:spacing w:after="0"/>
        <w:jc w:val="right"/>
        <w:rPr>
          <w:rFonts w:ascii="Lucida Handwriting" w:hAnsi="Lucida Handwriting" w:cs="Times New Roman"/>
          <w:i/>
          <w:sz w:val="20"/>
          <w:szCs w:val="20"/>
        </w:rPr>
      </w:pPr>
      <w:r w:rsidRPr="00E00086">
        <w:rPr>
          <w:rFonts w:ascii="Lucida Handwriting" w:hAnsi="Lucida Handwriting" w:cs="Times New Roman"/>
          <w:i/>
          <w:sz w:val="20"/>
          <w:szCs w:val="20"/>
        </w:rPr>
        <w:t>(</w:t>
      </w:r>
      <w:r w:rsidRPr="00E00086">
        <w:rPr>
          <w:rFonts w:ascii="Times New Roman" w:hAnsi="Times New Roman" w:cs="Times New Roman"/>
          <w:i/>
          <w:sz w:val="20"/>
          <w:szCs w:val="20"/>
        </w:rPr>
        <w:t>Посредством</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знаний</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к</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здоровью</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больного</w:t>
      </w:r>
      <w:r w:rsidRPr="00E00086">
        <w:rPr>
          <w:rFonts w:ascii="Lucida Handwriting" w:hAnsi="Lucida Handwriting" w:cs="Times New Roman"/>
          <w:i/>
          <w:sz w:val="20"/>
          <w:szCs w:val="20"/>
        </w:rPr>
        <w:t>)</w:t>
      </w:r>
    </w:p>
    <w:p w:rsidR="00E00086" w:rsidRPr="00E00086" w:rsidRDefault="00E72075" w:rsidP="009959E9">
      <w:pPr>
        <w:tabs>
          <w:tab w:val="center" w:pos="4677"/>
        </w:tabs>
        <w:spacing w:after="0"/>
        <w:jc w:val="right"/>
        <w:rPr>
          <w:rFonts w:ascii="Times New Roman" w:hAnsi="Times New Roman" w:cs="Times New Roman"/>
          <w:i/>
          <w:sz w:val="20"/>
          <w:szCs w:val="20"/>
        </w:rPr>
      </w:pPr>
      <w:r>
        <w:rPr>
          <w:rFonts w:ascii="Lucida Handwriting" w:hAnsi="Lucida Handwriting" w:cs="Times New Roman"/>
          <w:i/>
          <w:sz w:val="20"/>
          <w:szCs w:val="20"/>
        </w:rPr>
        <w:pict>
          <v:rect id="_x0000_i1046" style="width:0;height:1.5pt" o:hralign="right" o:hrstd="t" o:hr="t" fillcolor="#a0a0a0" stroked="f"/>
        </w:pict>
      </w:r>
    </w:p>
    <w:p w:rsidR="00F73617" w:rsidRPr="00C31FC7" w:rsidRDefault="00F73617" w:rsidP="009D0F40">
      <w:pPr>
        <w:spacing w:after="0"/>
        <w:jc w:val="both"/>
        <w:rPr>
          <w:rFonts w:ascii="Times New Roman" w:hAnsi="Times New Roman" w:cs="Times New Roman"/>
          <w:i/>
          <w:color w:val="000000"/>
          <w:sz w:val="24"/>
          <w:szCs w:val="24"/>
        </w:rPr>
      </w:pPr>
      <w:r w:rsidRPr="009D0F40">
        <w:rPr>
          <w:rFonts w:ascii="Times New Roman" w:hAnsi="Times New Roman" w:cs="Times New Roman"/>
          <w:color w:val="000000"/>
          <w:sz w:val="24"/>
          <w:szCs w:val="24"/>
        </w:rPr>
        <w:t>г</w:t>
      </w:r>
      <w:r w:rsidRPr="00C31FC7">
        <w:rPr>
          <w:rFonts w:ascii="Times New Roman" w:hAnsi="Times New Roman" w:cs="Times New Roman"/>
          <w:color w:val="000000"/>
          <w:sz w:val="24"/>
          <w:szCs w:val="24"/>
        </w:rPr>
        <w:t xml:space="preserve">) </w:t>
      </w:r>
      <w:r w:rsidRPr="009D0F40">
        <w:rPr>
          <w:rFonts w:ascii="Times New Roman" w:hAnsi="Times New Roman" w:cs="Times New Roman"/>
          <w:i/>
          <w:color w:val="000000"/>
          <w:sz w:val="24"/>
          <w:szCs w:val="24"/>
        </w:rPr>
        <w:t>антимикробных</w:t>
      </w:r>
      <w:r w:rsidRPr="00C31FC7">
        <w:rPr>
          <w:rFonts w:ascii="Times New Roman" w:hAnsi="Times New Roman" w:cs="Times New Roman"/>
          <w:i/>
          <w:color w:val="000000"/>
          <w:sz w:val="24"/>
          <w:szCs w:val="24"/>
        </w:rPr>
        <w:t xml:space="preserve"> (</w:t>
      </w:r>
      <w:r w:rsidRPr="009D0F40">
        <w:rPr>
          <w:rFonts w:ascii="Times New Roman" w:hAnsi="Times New Roman" w:cs="Times New Roman"/>
          <w:i/>
          <w:color w:val="000000"/>
          <w:sz w:val="24"/>
          <w:szCs w:val="24"/>
        </w:rPr>
        <w:t>антибиотиков</w:t>
      </w:r>
      <w:r w:rsidRPr="00C31FC7">
        <w:rPr>
          <w:rFonts w:ascii="Times New Roman" w:hAnsi="Times New Roman" w:cs="Times New Roman"/>
          <w:i/>
          <w:color w:val="000000"/>
          <w:sz w:val="24"/>
          <w:szCs w:val="24"/>
        </w:rPr>
        <w:t xml:space="preserve">) </w:t>
      </w:r>
    </w:p>
    <w:p w:rsidR="00BF467A" w:rsidRPr="00C31FC7" w:rsidRDefault="00F73617" w:rsidP="009D0F40">
      <w:pPr>
        <w:spacing w:after="0"/>
        <w:jc w:val="both"/>
        <w:rPr>
          <w:rFonts w:ascii="Times New Roman" w:hAnsi="Times New Roman" w:cs="Times New Roman"/>
          <w:color w:val="000000"/>
          <w:sz w:val="24"/>
          <w:szCs w:val="24"/>
        </w:rPr>
      </w:pPr>
      <w:r w:rsidRPr="009D0F40">
        <w:rPr>
          <w:rFonts w:ascii="Times New Roman" w:hAnsi="Times New Roman" w:cs="Times New Roman"/>
          <w:color w:val="000000"/>
          <w:sz w:val="24"/>
          <w:szCs w:val="24"/>
          <w:lang w:val="en-US"/>
        </w:rPr>
        <w:t>Lincomycinum</w:t>
      </w:r>
      <w:r w:rsidRPr="00C31FC7">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Pentrexil</w:t>
      </w:r>
      <w:r w:rsidRPr="00C31FC7">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Ampicillinum</w:t>
      </w:r>
      <w:r w:rsidRPr="00C31FC7">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Nalophen</w:t>
      </w:r>
      <w:r w:rsidRPr="00C31FC7">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Furacilinum</w:t>
      </w:r>
      <w:r w:rsidRPr="00C31FC7">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Isoxicam</w:t>
      </w:r>
      <w:r w:rsidRPr="00C31FC7">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Cefataxim</w:t>
      </w:r>
      <w:r w:rsidRPr="00C31FC7">
        <w:rPr>
          <w:rFonts w:ascii="Times New Roman" w:hAnsi="Times New Roman" w:cs="Times New Roman"/>
          <w:color w:val="000000"/>
          <w:sz w:val="24"/>
          <w:szCs w:val="24"/>
        </w:rPr>
        <w:t xml:space="preserve">, </w:t>
      </w:r>
      <w:r w:rsidRPr="009D0F40">
        <w:rPr>
          <w:rFonts w:ascii="Times New Roman" w:hAnsi="Times New Roman" w:cs="Times New Roman"/>
          <w:color w:val="000000"/>
          <w:sz w:val="24"/>
          <w:szCs w:val="24"/>
          <w:lang w:val="en-US"/>
        </w:rPr>
        <w:t>Ciprof</w:t>
      </w:r>
      <w:r w:rsidR="00717F8E">
        <w:rPr>
          <w:rFonts w:ascii="Times New Roman" w:hAnsi="Times New Roman" w:cs="Times New Roman"/>
          <w:color w:val="000000"/>
          <w:sz w:val="24"/>
          <w:szCs w:val="24"/>
          <w:lang w:val="en-US"/>
        </w:rPr>
        <w:t>loxacin</w:t>
      </w:r>
      <w:r w:rsidR="00717F8E" w:rsidRPr="00C31FC7">
        <w:rPr>
          <w:rFonts w:ascii="Times New Roman" w:hAnsi="Times New Roman" w:cs="Times New Roman"/>
          <w:color w:val="000000"/>
          <w:sz w:val="24"/>
          <w:szCs w:val="24"/>
        </w:rPr>
        <w:t xml:space="preserve">, </w:t>
      </w:r>
      <w:r w:rsidR="00717F8E">
        <w:rPr>
          <w:rFonts w:ascii="Times New Roman" w:hAnsi="Times New Roman" w:cs="Times New Roman"/>
          <w:color w:val="000000"/>
          <w:sz w:val="24"/>
          <w:szCs w:val="24"/>
          <w:lang w:val="en-US"/>
        </w:rPr>
        <w:t>Tasicef</w:t>
      </w:r>
      <w:r w:rsidR="00717F8E" w:rsidRPr="00C31FC7">
        <w:rPr>
          <w:rFonts w:ascii="Times New Roman" w:hAnsi="Times New Roman" w:cs="Times New Roman"/>
          <w:color w:val="000000"/>
          <w:sz w:val="24"/>
          <w:szCs w:val="24"/>
        </w:rPr>
        <w:t xml:space="preserve">, </w:t>
      </w:r>
      <w:r w:rsidR="00717F8E">
        <w:rPr>
          <w:rFonts w:ascii="Times New Roman" w:hAnsi="Times New Roman" w:cs="Times New Roman"/>
          <w:color w:val="000000"/>
          <w:sz w:val="24"/>
          <w:szCs w:val="24"/>
          <w:lang w:val="en-US"/>
        </w:rPr>
        <w:t>Doxicyclinum</w:t>
      </w:r>
      <w:r w:rsidR="00717F8E" w:rsidRPr="00C31FC7">
        <w:rPr>
          <w:rFonts w:ascii="Times New Roman" w:hAnsi="Times New Roman" w:cs="Times New Roman"/>
          <w:color w:val="000000"/>
          <w:sz w:val="24"/>
          <w:szCs w:val="24"/>
        </w:rPr>
        <w:t xml:space="preserve">, </w:t>
      </w:r>
      <w:r w:rsidR="00717F8E">
        <w:rPr>
          <w:rFonts w:ascii="Times New Roman" w:hAnsi="Times New Roman" w:cs="Times New Roman"/>
          <w:color w:val="000000"/>
          <w:sz w:val="24"/>
          <w:szCs w:val="24"/>
          <w:lang w:val="en-US"/>
        </w:rPr>
        <w:t>M</w:t>
      </w:r>
      <w:r w:rsidRPr="009D0F40">
        <w:rPr>
          <w:rFonts w:ascii="Times New Roman" w:hAnsi="Times New Roman" w:cs="Times New Roman"/>
          <w:color w:val="000000"/>
          <w:sz w:val="24"/>
          <w:szCs w:val="24"/>
          <w:lang w:val="en-US"/>
        </w:rPr>
        <w:t>acropen</w:t>
      </w:r>
      <w:r w:rsidRPr="00C31FC7">
        <w:rPr>
          <w:rFonts w:ascii="Times New Roman" w:hAnsi="Times New Roman" w:cs="Times New Roman"/>
          <w:color w:val="000000"/>
          <w:sz w:val="24"/>
          <w:szCs w:val="24"/>
        </w:rPr>
        <w:t>.</w:t>
      </w:r>
    </w:p>
    <w:p w:rsidR="00F73617" w:rsidRPr="00C31FC7" w:rsidRDefault="00F73617" w:rsidP="009D0F40">
      <w:pPr>
        <w:spacing w:after="0"/>
        <w:jc w:val="both"/>
        <w:rPr>
          <w:rFonts w:ascii="Times New Roman" w:hAnsi="Times New Roman" w:cs="Times New Roman"/>
          <w:i/>
          <w:color w:val="000000"/>
          <w:sz w:val="24"/>
          <w:szCs w:val="24"/>
        </w:rPr>
      </w:pPr>
      <w:r w:rsidRPr="009D0F40">
        <w:rPr>
          <w:rFonts w:ascii="Times New Roman" w:hAnsi="Times New Roman" w:cs="Times New Roman"/>
          <w:color w:val="000000"/>
          <w:sz w:val="24"/>
          <w:szCs w:val="24"/>
        </w:rPr>
        <w:t>д</w:t>
      </w:r>
      <w:r w:rsidRPr="00C31FC7">
        <w:rPr>
          <w:rFonts w:ascii="Times New Roman" w:hAnsi="Times New Roman" w:cs="Times New Roman"/>
          <w:color w:val="000000"/>
          <w:sz w:val="24"/>
          <w:szCs w:val="24"/>
        </w:rPr>
        <w:t xml:space="preserve">) </w:t>
      </w:r>
      <w:r w:rsidRPr="009D0F40">
        <w:rPr>
          <w:rFonts w:ascii="Times New Roman" w:hAnsi="Times New Roman" w:cs="Times New Roman"/>
          <w:i/>
          <w:color w:val="000000"/>
          <w:sz w:val="24"/>
          <w:szCs w:val="24"/>
        </w:rPr>
        <w:t>гормональных</w:t>
      </w:r>
    </w:p>
    <w:p w:rsidR="00F73617" w:rsidRPr="00C31FC7" w:rsidRDefault="005E66D6" w:rsidP="009D0F40">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Mazipredonum</w:t>
      </w:r>
      <w:r w:rsidRPr="00C31FC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Oxandrolonum</w:t>
      </w:r>
      <w:r w:rsidR="00F73617" w:rsidRPr="00C31FC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Oxitocinum</w:t>
      </w:r>
      <w:r w:rsidRPr="00C31FC7">
        <w:rPr>
          <w:rFonts w:ascii="Times New Roman" w:hAnsi="Times New Roman" w:cs="Times New Roman"/>
          <w:color w:val="000000"/>
          <w:sz w:val="24"/>
          <w:szCs w:val="24"/>
        </w:rPr>
        <w:t xml:space="preserve">, </w:t>
      </w:r>
      <w:r w:rsidR="00F73617" w:rsidRPr="009D0F40">
        <w:rPr>
          <w:rFonts w:ascii="Times New Roman" w:hAnsi="Times New Roman" w:cs="Times New Roman"/>
          <w:color w:val="000000"/>
          <w:sz w:val="24"/>
          <w:szCs w:val="24"/>
          <w:lang w:val="en-US"/>
        </w:rPr>
        <w:t>Fluocinolon</w:t>
      </w:r>
      <w:r w:rsidR="00717F8E">
        <w:rPr>
          <w:rFonts w:ascii="Times New Roman" w:hAnsi="Times New Roman" w:cs="Times New Roman"/>
          <w:color w:val="000000"/>
          <w:sz w:val="24"/>
          <w:szCs w:val="24"/>
          <w:lang w:val="en-US"/>
        </w:rPr>
        <w:t>um</w:t>
      </w:r>
      <w:r w:rsidR="00717F8E" w:rsidRPr="00C31FC7">
        <w:rPr>
          <w:rFonts w:ascii="Times New Roman" w:hAnsi="Times New Roman" w:cs="Times New Roman"/>
          <w:color w:val="000000"/>
          <w:sz w:val="24"/>
          <w:szCs w:val="24"/>
        </w:rPr>
        <w:t xml:space="preserve">, </w:t>
      </w:r>
      <w:r w:rsidR="00717F8E">
        <w:rPr>
          <w:rFonts w:ascii="Times New Roman" w:hAnsi="Times New Roman" w:cs="Times New Roman"/>
          <w:color w:val="000000"/>
          <w:sz w:val="24"/>
          <w:szCs w:val="24"/>
          <w:lang w:val="en-US"/>
        </w:rPr>
        <w:t>Fludrocortisonum</w:t>
      </w:r>
      <w:r w:rsidR="00F73617" w:rsidRPr="00C31FC7">
        <w:rPr>
          <w:rFonts w:ascii="Times New Roman" w:hAnsi="Times New Roman" w:cs="Times New Roman"/>
          <w:color w:val="000000"/>
          <w:sz w:val="24"/>
          <w:szCs w:val="24"/>
        </w:rPr>
        <w:t xml:space="preserve">, </w:t>
      </w:r>
      <w:r w:rsidR="00F73617" w:rsidRPr="009D0F40">
        <w:rPr>
          <w:rFonts w:ascii="Times New Roman" w:hAnsi="Times New Roman" w:cs="Times New Roman"/>
          <w:color w:val="000000"/>
          <w:sz w:val="24"/>
          <w:szCs w:val="24"/>
          <w:lang w:val="en-US"/>
        </w:rPr>
        <w:t>Nadroparin</w:t>
      </w:r>
      <w:r>
        <w:rPr>
          <w:rFonts w:ascii="Times New Roman" w:hAnsi="Times New Roman" w:cs="Times New Roman"/>
          <w:color w:val="000000"/>
          <w:sz w:val="24"/>
          <w:szCs w:val="24"/>
          <w:lang w:val="en-US"/>
        </w:rPr>
        <w:t>um</w:t>
      </w:r>
      <w:r w:rsidR="00F73617" w:rsidRPr="00C31FC7">
        <w:rPr>
          <w:rFonts w:ascii="Times New Roman" w:hAnsi="Times New Roman" w:cs="Times New Roman"/>
          <w:color w:val="000000"/>
          <w:sz w:val="24"/>
          <w:szCs w:val="24"/>
        </w:rPr>
        <w:t xml:space="preserve">, </w:t>
      </w:r>
      <w:r w:rsidR="00F73617" w:rsidRPr="009D0F40">
        <w:rPr>
          <w:rFonts w:ascii="Times New Roman" w:hAnsi="Times New Roman" w:cs="Times New Roman"/>
          <w:color w:val="000000"/>
          <w:sz w:val="24"/>
          <w:szCs w:val="24"/>
          <w:lang w:val="en-US"/>
        </w:rPr>
        <w:t>Retabolin</w:t>
      </w:r>
      <w:r>
        <w:rPr>
          <w:rFonts w:ascii="Times New Roman" w:hAnsi="Times New Roman" w:cs="Times New Roman"/>
          <w:color w:val="000000"/>
          <w:sz w:val="24"/>
          <w:szCs w:val="24"/>
          <w:lang w:val="en-US"/>
        </w:rPr>
        <w:t>um</w:t>
      </w:r>
      <w:r w:rsidR="00F73617" w:rsidRPr="00C31FC7">
        <w:rPr>
          <w:rFonts w:ascii="Times New Roman" w:hAnsi="Times New Roman" w:cs="Times New Roman"/>
          <w:color w:val="000000"/>
          <w:sz w:val="24"/>
          <w:szCs w:val="24"/>
        </w:rPr>
        <w:t xml:space="preserve">, </w:t>
      </w:r>
      <w:r w:rsidR="00F73617" w:rsidRPr="009D0F40">
        <w:rPr>
          <w:rFonts w:ascii="Times New Roman" w:hAnsi="Times New Roman" w:cs="Times New Roman"/>
          <w:color w:val="000000"/>
          <w:sz w:val="24"/>
          <w:szCs w:val="24"/>
          <w:lang w:val="en-US"/>
        </w:rPr>
        <w:t>Tetrasteronum</w:t>
      </w:r>
      <w:r w:rsidR="00F73617" w:rsidRPr="00C31FC7">
        <w:rPr>
          <w:rFonts w:ascii="Times New Roman" w:hAnsi="Times New Roman" w:cs="Times New Roman"/>
          <w:color w:val="000000"/>
          <w:sz w:val="24"/>
          <w:szCs w:val="24"/>
        </w:rPr>
        <w:t xml:space="preserve">, </w:t>
      </w:r>
      <w:r w:rsidR="00F73617" w:rsidRPr="009D0F40">
        <w:rPr>
          <w:rFonts w:ascii="Times New Roman" w:hAnsi="Times New Roman" w:cs="Times New Roman"/>
          <w:color w:val="000000"/>
          <w:sz w:val="24"/>
          <w:szCs w:val="24"/>
          <w:lang w:val="en-US"/>
        </w:rPr>
        <w:t>Estrof</w:t>
      </w:r>
      <w:r>
        <w:rPr>
          <w:rFonts w:ascii="Times New Roman" w:hAnsi="Times New Roman" w:cs="Times New Roman"/>
          <w:color w:val="000000"/>
          <w:sz w:val="24"/>
          <w:szCs w:val="24"/>
          <w:lang w:val="en-US"/>
        </w:rPr>
        <w:t>em</w:t>
      </w:r>
      <w:r w:rsidRPr="00C31FC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Hydrocortosonum</w:t>
      </w:r>
      <w:r w:rsidRPr="00C31FC7">
        <w:rPr>
          <w:rFonts w:ascii="Times New Roman" w:hAnsi="Times New Roman" w:cs="Times New Roman"/>
          <w:color w:val="000000"/>
          <w:sz w:val="24"/>
          <w:szCs w:val="24"/>
        </w:rPr>
        <w:t xml:space="preserve">, </w:t>
      </w:r>
      <w:r w:rsidR="00092158" w:rsidRPr="009D0F40">
        <w:rPr>
          <w:rFonts w:ascii="Times New Roman" w:hAnsi="Times New Roman" w:cs="Times New Roman"/>
          <w:color w:val="000000"/>
          <w:sz w:val="24"/>
          <w:szCs w:val="24"/>
          <w:lang w:val="en-US"/>
        </w:rPr>
        <w:t>Prednihexal</w:t>
      </w:r>
      <w:r w:rsidR="00092158" w:rsidRPr="00C31FC7">
        <w:rPr>
          <w:rFonts w:ascii="Times New Roman" w:hAnsi="Times New Roman" w:cs="Times New Roman"/>
          <w:color w:val="000000"/>
          <w:sz w:val="24"/>
          <w:szCs w:val="24"/>
        </w:rPr>
        <w:t xml:space="preserve">, </w:t>
      </w:r>
      <w:r w:rsidR="00092158" w:rsidRPr="009D0F40">
        <w:rPr>
          <w:rFonts w:ascii="Times New Roman" w:hAnsi="Times New Roman" w:cs="Times New Roman"/>
          <w:color w:val="000000"/>
          <w:sz w:val="24"/>
          <w:szCs w:val="24"/>
          <w:lang w:val="en-US"/>
        </w:rPr>
        <w:t>Panzynorm</w:t>
      </w:r>
      <w:r w:rsidR="00092158" w:rsidRPr="00C31FC7">
        <w:rPr>
          <w:rFonts w:ascii="Times New Roman" w:hAnsi="Times New Roman" w:cs="Times New Roman"/>
          <w:color w:val="000000"/>
          <w:sz w:val="24"/>
          <w:szCs w:val="24"/>
        </w:rPr>
        <w:t xml:space="preserve">, </w:t>
      </w:r>
      <w:r w:rsidR="00092158" w:rsidRPr="009D0F40">
        <w:rPr>
          <w:rFonts w:ascii="Times New Roman" w:hAnsi="Times New Roman" w:cs="Times New Roman"/>
          <w:color w:val="000000"/>
          <w:sz w:val="24"/>
          <w:szCs w:val="24"/>
          <w:lang w:val="en-US"/>
        </w:rPr>
        <w:t>Enterobene</w:t>
      </w:r>
      <w:r w:rsidR="00092158" w:rsidRPr="00C31FC7">
        <w:rPr>
          <w:rFonts w:ascii="Times New Roman" w:hAnsi="Times New Roman" w:cs="Times New Roman"/>
          <w:color w:val="000000"/>
          <w:sz w:val="24"/>
          <w:szCs w:val="24"/>
        </w:rPr>
        <w:t xml:space="preserve">, </w:t>
      </w:r>
      <w:r w:rsidR="00092158" w:rsidRPr="009D0F40">
        <w:rPr>
          <w:rFonts w:ascii="Times New Roman" w:hAnsi="Times New Roman" w:cs="Times New Roman"/>
          <w:color w:val="000000"/>
          <w:sz w:val="24"/>
          <w:szCs w:val="24"/>
          <w:lang w:val="en-US"/>
        </w:rPr>
        <w:t>Microlut</w:t>
      </w:r>
      <w:r w:rsidR="00092158" w:rsidRPr="00C31FC7">
        <w:rPr>
          <w:rFonts w:ascii="Times New Roman" w:hAnsi="Times New Roman" w:cs="Times New Roman"/>
          <w:color w:val="000000"/>
          <w:sz w:val="24"/>
          <w:szCs w:val="24"/>
        </w:rPr>
        <w:t xml:space="preserve">, </w:t>
      </w:r>
      <w:r w:rsidR="00092158" w:rsidRPr="009D0F40">
        <w:rPr>
          <w:rFonts w:ascii="Times New Roman" w:hAnsi="Times New Roman" w:cs="Times New Roman"/>
          <w:color w:val="000000"/>
          <w:sz w:val="24"/>
          <w:szCs w:val="24"/>
          <w:lang w:val="en-US"/>
        </w:rPr>
        <w:t>Methandroste</w:t>
      </w:r>
      <w:r>
        <w:rPr>
          <w:rFonts w:ascii="Times New Roman" w:hAnsi="Times New Roman" w:cs="Times New Roman"/>
          <w:color w:val="000000"/>
          <w:sz w:val="24"/>
          <w:szCs w:val="24"/>
          <w:lang w:val="en-US"/>
        </w:rPr>
        <w:t>nolonum</w:t>
      </w:r>
      <w:r w:rsidRPr="00C31FC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Tanacecholum</w:t>
      </w:r>
      <w:r w:rsidRPr="00C31FC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Rheogluman</w:t>
      </w:r>
      <w:r w:rsidRPr="00C31FC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Climara</w:t>
      </w:r>
      <w:r w:rsidRPr="00C31FC7">
        <w:rPr>
          <w:rFonts w:ascii="Times New Roman" w:hAnsi="Times New Roman" w:cs="Times New Roman"/>
          <w:color w:val="000000"/>
          <w:sz w:val="24"/>
          <w:szCs w:val="24"/>
        </w:rPr>
        <w:t>.</w:t>
      </w:r>
    </w:p>
    <w:p w:rsidR="00F73617" w:rsidRPr="00C31FC7" w:rsidRDefault="00F73617" w:rsidP="009D0F40">
      <w:pPr>
        <w:spacing w:after="0"/>
        <w:jc w:val="both"/>
        <w:rPr>
          <w:rFonts w:ascii="Times New Roman" w:hAnsi="Times New Roman" w:cs="Times New Roman"/>
          <w:color w:val="000000"/>
          <w:sz w:val="24"/>
          <w:szCs w:val="24"/>
        </w:rPr>
      </w:pPr>
    </w:p>
    <w:p w:rsidR="00BF467A" w:rsidRPr="009D0F40" w:rsidRDefault="00106E66" w:rsidP="009D0F40">
      <w:pPr>
        <w:spacing w:after="0"/>
        <w:jc w:val="both"/>
        <w:rPr>
          <w:rFonts w:ascii="Times New Roman" w:hAnsi="Times New Roman" w:cs="Times New Roman"/>
          <w:b/>
          <w:color w:val="000000"/>
          <w:sz w:val="24"/>
          <w:szCs w:val="24"/>
        </w:rPr>
      </w:pPr>
      <w:r w:rsidRPr="009D0F40">
        <w:rPr>
          <w:rFonts w:ascii="Times New Roman" w:hAnsi="Times New Roman" w:cs="Times New Roman"/>
          <w:color w:val="000000"/>
          <w:sz w:val="24"/>
          <w:szCs w:val="24"/>
        </w:rPr>
        <w:t>Задание 2</w:t>
      </w:r>
      <w:r w:rsidR="00BF467A" w:rsidRPr="009D0F40">
        <w:rPr>
          <w:rFonts w:ascii="Times New Roman" w:hAnsi="Times New Roman" w:cs="Times New Roman"/>
          <w:color w:val="000000"/>
          <w:sz w:val="24"/>
          <w:szCs w:val="24"/>
        </w:rPr>
        <w:t xml:space="preserve">. </w:t>
      </w:r>
      <w:r w:rsidR="00BF467A" w:rsidRPr="009D0F40">
        <w:rPr>
          <w:rFonts w:ascii="Times New Roman" w:hAnsi="Times New Roman" w:cs="Times New Roman"/>
          <w:b/>
          <w:color w:val="000000"/>
          <w:sz w:val="24"/>
          <w:szCs w:val="24"/>
        </w:rPr>
        <w:t>Запишите названия лекарственных средств на латинском языке и определите по частотным отрезкам, входящим в состав, при каких состояниях ил</w:t>
      </w:r>
      <w:r w:rsidR="002728ED" w:rsidRPr="009D0F40">
        <w:rPr>
          <w:rFonts w:ascii="Times New Roman" w:hAnsi="Times New Roman" w:cs="Times New Roman"/>
          <w:b/>
          <w:color w:val="000000"/>
          <w:sz w:val="24"/>
          <w:szCs w:val="24"/>
        </w:rPr>
        <w:t>и</w:t>
      </w:r>
      <w:r w:rsidR="00BF467A" w:rsidRPr="009D0F40">
        <w:rPr>
          <w:rFonts w:ascii="Times New Roman" w:hAnsi="Times New Roman" w:cs="Times New Roman"/>
          <w:b/>
          <w:color w:val="000000"/>
          <w:sz w:val="24"/>
          <w:szCs w:val="24"/>
        </w:rPr>
        <w:t xml:space="preserve"> патологиях каких органов их назначают:</w:t>
      </w:r>
    </w:p>
    <w:p w:rsidR="00BF467A" w:rsidRPr="009D0F40" w:rsidRDefault="00BF467A" w:rsidP="009D0F40">
      <w:pPr>
        <w:spacing w:after="0"/>
        <w:jc w:val="both"/>
        <w:rPr>
          <w:rFonts w:ascii="Times New Roman" w:hAnsi="Times New Roman" w:cs="Times New Roman"/>
          <w:b/>
          <w:color w:val="000000"/>
          <w:sz w:val="24"/>
          <w:szCs w:val="24"/>
        </w:rPr>
      </w:pPr>
    </w:p>
    <w:p w:rsidR="00BF467A" w:rsidRPr="00717F8E" w:rsidRDefault="00092158" w:rsidP="009D0F40">
      <w:pPr>
        <w:spacing w:after="0"/>
        <w:jc w:val="both"/>
        <w:rPr>
          <w:rFonts w:ascii="Times New Roman" w:hAnsi="Times New Roman" w:cs="Times New Roman"/>
          <w:color w:val="000000"/>
          <w:sz w:val="24"/>
          <w:szCs w:val="24"/>
        </w:rPr>
      </w:pPr>
      <w:r w:rsidRPr="009D0F40">
        <w:rPr>
          <w:rFonts w:ascii="Times New Roman" w:hAnsi="Times New Roman" w:cs="Times New Roman"/>
          <w:color w:val="000000"/>
          <w:sz w:val="24"/>
          <w:szCs w:val="24"/>
        </w:rPr>
        <w:t>а</w:t>
      </w:r>
      <w:r w:rsidR="00BF467A" w:rsidRPr="009D0F40">
        <w:rPr>
          <w:rFonts w:ascii="Times New Roman" w:hAnsi="Times New Roman" w:cs="Times New Roman"/>
          <w:color w:val="000000"/>
          <w:sz w:val="24"/>
          <w:szCs w:val="24"/>
        </w:rPr>
        <w:t xml:space="preserve">) остеогенон, эстрофем, синекод, лонгацеф, метилдопа, </w:t>
      </w:r>
      <w:r w:rsidRPr="009D0F40">
        <w:rPr>
          <w:rFonts w:ascii="Times New Roman" w:hAnsi="Times New Roman" w:cs="Times New Roman"/>
          <w:color w:val="000000"/>
          <w:sz w:val="24"/>
          <w:szCs w:val="24"/>
        </w:rPr>
        <w:t xml:space="preserve">дормиплант, вирасепт, </w:t>
      </w:r>
      <w:r w:rsidR="00717F8E">
        <w:rPr>
          <w:rFonts w:ascii="Times New Roman" w:hAnsi="Times New Roman" w:cs="Times New Roman"/>
          <w:color w:val="000000"/>
          <w:sz w:val="24"/>
          <w:szCs w:val="24"/>
        </w:rPr>
        <w:t>дентинокс, меконазол</w:t>
      </w:r>
      <w:r w:rsidRPr="009D0F40">
        <w:rPr>
          <w:rFonts w:ascii="Times New Roman" w:hAnsi="Times New Roman" w:cs="Times New Roman"/>
          <w:color w:val="000000"/>
          <w:sz w:val="24"/>
          <w:szCs w:val="24"/>
        </w:rPr>
        <w:t>, пентоксифиллин, колдак</w:t>
      </w:r>
      <w:r w:rsidR="00717F8E">
        <w:rPr>
          <w:rFonts w:ascii="Times New Roman" w:hAnsi="Times New Roman" w:cs="Times New Roman"/>
          <w:color w:val="000000"/>
          <w:sz w:val="24"/>
          <w:szCs w:val="24"/>
        </w:rPr>
        <w:t>т, микрофоллин, пироксикам</w:t>
      </w:r>
      <w:r w:rsidR="00717F8E" w:rsidRPr="00717F8E">
        <w:rPr>
          <w:rFonts w:ascii="Times New Roman" w:hAnsi="Times New Roman" w:cs="Times New Roman"/>
          <w:color w:val="000000"/>
          <w:sz w:val="24"/>
          <w:szCs w:val="24"/>
        </w:rPr>
        <w:t xml:space="preserve">, </w:t>
      </w:r>
      <w:r w:rsidR="00717F8E">
        <w:rPr>
          <w:rFonts w:ascii="Times New Roman" w:hAnsi="Times New Roman" w:cs="Times New Roman"/>
          <w:color w:val="000000"/>
          <w:sz w:val="24"/>
          <w:szCs w:val="24"/>
        </w:rPr>
        <w:t>транексам</w:t>
      </w:r>
      <w:r w:rsidR="00717F8E" w:rsidRPr="00717F8E">
        <w:rPr>
          <w:rFonts w:ascii="Times New Roman" w:hAnsi="Times New Roman" w:cs="Times New Roman"/>
          <w:color w:val="000000"/>
          <w:sz w:val="24"/>
          <w:szCs w:val="24"/>
        </w:rPr>
        <w:t xml:space="preserve">, </w:t>
      </w:r>
      <w:r w:rsidR="005E66D6">
        <w:rPr>
          <w:rFonts w:ascii="Times New Roman" w:hAnsi="Times New Roman" w:cs="Times New Roman"/>
          <w:color w:val="000000"/>
          <w:sz w:val="24"/>
          <w:szCs w:val="24"/>
        </w:rPr>
        <w:t>эрмиталь</w:t>
      </w:r>
    </w:p>
    <w:p w:rsidR="00BF467A" w:rsidRPr="009D0F40" w:rsidRDefault="00092158" w:rsidP="009D0F40">
      <w:pPr>
        <w:tabs>
          <w:tab w:val="left" w:pos="1648"/>
        </w:tabs>
        <w:spacing w:after="0"/>
        <w:jc w:val="both"/>
        <w:rPr>
          <w:rFonts w:ascii="Times New Roman" w:hAnsi="Times New Roman" w:cs="Times New Roman"/>
          <w:sz w:val="24"/>
          <w:szCs w:val="24"/>
        </w:rPr>
      </w:pPr>
      <w:r w:rsidRPr="009D0F40">
        <w:rPr>
          <w:rFonts w:ascii="Times New Roman" w:hAnsi="Times New Roman" w:cs="Times New Roman"/>
          <w:color w:val="000000"/>
          <w:sz w:val="24"/>
          <w:szCs w:val="24"/>
        </w:rPr>
        <w:t>б</w:t>
      </w:r>
      <w:r w:rsidR="00BF467A" w:rsidRPr="009D0F40">
        <w:rPr>
          <w:rFonts w:ascii="Times New Roman" w:hAnsi="Times New Roman" w:cs="Times New Roman"/>
          <w:color w:val="000000"/>
          <w:sz w:val="24"/>
          <w:szCs w:val="24"/>
        </w:rPr>
        <w:t>) энтеросорб, ри</w:t>
      </w:r>
      <w:r w:rsidR="00717F8E">
        <w:rPr>
          <w:rFonts w:ascii="Times New Roman" w:hAnsi="Times New Roman" w:cs="Times New Roman"/>
          <w:color w:val="000000"/>
          <w:sz w:val="24"/>
          <w:szCs w:val="24"/>
        </w:rPr>
        <w:t>тмонорм, зовиракс дуо, бронхобос, макмирор</w:t>
      </w:r>
      <w:r w:rsidR="00BF467A" w:rsidRPr="009D0F40">
        <w:rPr>
          <w:rFonts w:ascii="Times New Roman" w:hAnsi="Times New Roman" w:cs="Times New Roman"/>
          <w:color w:val="000000"/>
          <w:sz w:val="24"/>
          <w:szCs w:val="24"/>
        </w:rPr>
        <w:t>, мемоплант, менальгин</w:t>
      </w:r>
      <w:r w:rsidRPr="009D0F40">
        <w:rPr>
          <w:rFonts w:ascii="Times New Roman" w:hAnsi="Times New Roman" w:cs="Times New Roman"/>
          <w:color w:val="000000"/>
          <w:sz w:val="24"/>
          <w:szCs w:val="24"/>
        </w:rPr>
        <w:t>, налоксен, панадол, пливасепт, атара</w:t>
      </w:r>
      <w:r w:rsidR="005E66D6">
        <w:rPr>
          <w:rFonts w:ascii="Times New Roman" w:hAnsi="Times New Roman" w:cs="Times New Roman"/>
          <w:color w:val="000000"/>
          <w:sz w:val="24"/>
          <w:szCs w:val="24"/>
        </w:rPr>
        <w:t>к</w:t>
      </w:r>
      <w:r w:rsidRPr="009D0F40">
        <w:rPr>
          <w:rFonts w:ascii="Times New Roman" w:hAnsi="Times New Roman" w:cs="Times New Roman"/>
          <w:color w:val="000000"/>
          <w:sz w:val="24"/>
          <w:szCs w:val="24"/>
        </w:rPr>
        <w:t>син, гексавит, холензи</w:t>
      </w:r>
      <w:r w:rsidR="005E66D6">
        <w:rPr>
          <w:rFonts w:ascii="Times New Roman" w:hAnsi="Times New Roman" w:cs="Times New Roman"/>
          <w:color w:val="000000"/>
          <w:sz w:val="24"/>
          <w:szCs w:val="24"/>
        </w:rPr>
        <w:t>м, нейромультивит, супрастинекс, креон.</w:t>
      </w:r>
    </w:p>
    <w:p w:rsidR="004626BB" w:rsidRPr="00C31FC7" w:rsidRDefault="004626BB" w:rsidP="009D0F40">
      <w:pPr>
        <w:tabs>
          <w:tab w:val="center" w:pos="4677"/>
        </w:tabs>
        <w:spacing w:after="0"/>
        <w:jc w:val="both"/>
        <w:rPr>
          <w:rFonts w:ascii="Times New Roman" w:hAnsi="Times New Roman" w:cs="Times New Roman"/>
          <w:sz w:val="24"/>
          <w:szCs w:val="24"/>
        </w:rPr>
      </w:pPr>
    </w:p>
    <w:p w:rsidR="009959E9" w:rsidRPr="00C31FC7" w:rsidRDefault="009959E9" w:rsidP="009D0F40">
      <w:pPr>
        <w:tabs>
          <w:tab w:val="center" w:pos="4677"/>
        </w:tabs>
        <w:spacing w:after="0"/>
        <w:jc w:val="both"/>
        <w:rPr>
          <w:rFonts w:ascii="Times New Roman" w:hAnsi="Times New Roman" w:cs="Times New Roman"/>
          <w:sz w:val="24"/>
          <w:szCs w:val="24"/>
        </w:rPr>
      </w:pPr>
    </w:p>
    <w:p w:rsidR="009959E9" w:rsidRPr="00C31FC7" w:rsidRDefault="009959E9" w:rsidP="009D0F40">
      <w:pPr>
        <w:tabs>
          <w:tab w:val="center" w:pos="4677"/>
        </w:tabs>
        <w:spacing w:after="0"/>
        <w:jc w:val="both"/>
        <w:rPr>
          <w:rFonts w:ascii="Times New Roman" w:hAnsi="Times New Roman" w:cs="Times New Roman"/>
          <w:sz w:val="24"/>
          <w:szCs w:val="24"/>
        </w:rPr>
      </w:pPr>
    </w:p>
    <w:p w:rsidR="009959E9" w:rsidRPr="00C31FC7" w:rsidRDefault="009959E9" w:rsidP="009D0F40">
      <w:pPr>
        <w:tabs>
          <w:tab w:val="center" w:pos="4677"/>
        </w:tabs>
        <w:spacing w:after="0"/>
        <w:jc w:val="both"/>
        <w:rPr>
          <w:rFonts w:ascii="Times New Roman" w:hAnsi="Times New Roman" w:cs="Times New Roman"/>
          <w:sz w:val="24"/>
          <w:szCs w:val="24"/>
        </w:rPr>
      </w:pPr>
    </w:p>
    <w:p w:rsidR="009959E9" w:rsidRPr="00C31FC7" w:rsidRDefault="009959E9" w:rsidP="009D0F40">
      <w:pPr>
        <w:tabs>
          <w:tab w:val="center" w:pos="4677"/>
        </w:tabs>
        <w:spacing w:after="0"/>
        <w:jc w:val="both"/>
        <w:rPr>
          <w:rFonts w:ascii="Times New Roman" w:hAnsi="Times New Roman" w:cs="Times New Roman"/>
          <w:sz w:val="24"/>
          <w:szCs w:val="24"/>
        </w:rPr>
      </w:pPr>
    </w:p>
    <w:p w:rsidR="009959E9" w:rsidRPr="00C31FC7" w:rsidRDefault="009959E9" w:rsidP="009D0F40">
      <w:pPr>
        <w:tabs>
          <w:tab w:val="center" w:pos="4677"/>
        </w:tabs>
        <w:spacing w:after="0"/>
        <w:jc w:val="both"/>
        <w:rPr>
          <w:rFonts w:ascii="Times New Roman" w:hAnsi="Times New Roman" w:cs="Times New Roman"/>
          <w:sz w:val="24"/>
          <w:szCs w:val="24"/>
        </w:rPr>
      </w:pPr>
    </w:p>
    <w:p w:rsidR="004626BB" w:rsidRPr="009D0F40" w:rsidRDefault="004F1E24" w:rsidP="009D0F40">
      <w:pPr>
        <w:tabs>
          <w:tab w:val="center" w:pos="4677"/>
        </w:tabs>
        <w:spacing w:after="0"/>
        <w:jc w:val="both"/>
        <w:rPr>
          <w:rFonts w:ascii="Times New Roman" w:hAnsi="Times New Roman" w:cs="Times New Roman"/>
          <w:b/>
          <w:sz w:val="24"/>
          <w:szCs w:val="24"/>
        </w:rPr>
      </w:pPr>
      <w:r>
        <w:rPr>
          <w:noProof/>
        </w:rPr>
        <w:lastRenderedPageBreak/>
        <w:drawing>
          <wp:anchor distT="0" distB="0" distL="114300" distR="114300" simplePos="0" relativeHeight="251829248" behindDoc="0" locked="0" layoutInCell="1" allowOverlap="1" wp14:anchorId="65254B23" wp14:editId="62C05A8D">
            <wp:simplePos x="0" y="0"/>
            <wp:positionH relativeFrom="column">
              <wp:posOffset>2644775</wp:posOffset>
            </wp:positionH>
            <wp:positionV relativeFrom="paragraph">
              <wp:posOffset>576580</wp:posOffset>
            </wp:positionV>
            <wp:extent cx="1670050" cy="1844040"/>
            <wp:effectExtent l="0" t="0" r="6350" b="3810"/>
            <wp:wrapSquare wrapText="bothSides"/>
            <wp:docPr id="6" name="Рисунок 6" descr="C:\Users\Администратор\Desktop\ант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анти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32087" r="60976" b="14018"/>
                    <a:stretch/>
                  </pic:blipFill>
                  <pic:spPr bwMode="auto">
                    <a:xfrm>
                      <a:off x="0" y="0"/>
                      <a:ext cx="1670050" cy="184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E66" w:rsidRPr="009D0F40">
        <w:rPr>
          <w:rFonts w:ascii="Times New Roman" w:hAnsi="Times New Roman" w:cs="Times New Roman"/>
          <w:sz w:val="24"/>
          <w:szCs w:val="24"/>
        </w:rPr>
        <w:t>Задание 3</w:t>
      </w:r>
      <w:r w:rsidR="00584BDE" w:rsidRPr="009D0F40">
        <w:rPr>
          <w:rFonts w:ascii="Times New Roman" w:hAnsi="Times New Roman" w:cs="Times New Roman"/>
          <w:sz w:val="24"/>
          <w:szCs w:val="24"/>
        </w:rPr>
        <w:t xml:space="preserve">. </w:t>
      </w:r>
      <w:r w:rsidR="00584BDE" w:rsidRPr="009D0F40">
        <w:rPr>
          <w:rFonts w:ascii="Times New Roman" w:hAnsi="Times New Roman" w:cs="Times New Roman"/>
          <w:b/>
          <w:sz w:val="24"/>
          <w:szCs w:val="24"/>
        </w:rPr>
        <w:t>Прочитайте названия лекарственных средств. Выберите из них относящиеся к фармакологическим группам:</w:t>
      </w:r>
    </w:p>
    <w:p w:rsidR="004F5D48" w:rsidRPr="009D0F40" w:rsidRDefault="004F5D48" w:rsidP="009D0F40">
      <w:pPr>
        <w:tabs>
          <w:tab w:val="center" w:pos="4677"/>
        </w:tabs>
        <w:spacing w:after="0"/>
        <w:jc w:val="both"/>
        <w:rPr>
          <w:rFonts w:ascii="Times New Roman" w:hAnsi="Times New Roman" w:cs="Times New Roman"/>
          <w:b/>
          <w:sz w:val="24"/>
          <w:szCs w:val="24"/>
        </w:rPr>
      </w:pPr>
    </w:p>
    <w:p w:rsidR="00584BDE" w:rsidRPr="009D0F40" w:rsidRDefault="00584BDE"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а) сердечных препаратов;</w:t>
      </w:r>
    </w:p>
    <w:p w:rsidR="00584BDE" w:rsidRPr="009D0F40" w:rsidRDefault="00584BDE"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б) гормональных препаратов;</w:t>
      </w:r>
    </w:p>
    <w:p w:rsidR="00584BDE" w:rsidRPr="009D0F40" w:rsidRDefault="00584BDE"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в) снотворных;</w:t>
      </w:r>
    </w:p>
    <w:p w:rsidR="004E5BC0" w:rsidRDefault="004E5BC0" w:rsidP="009D0F40">
      <w:pPr>
        <w:tabs>
          <w:tab w:val="center" w:pos="4677"/>
        </w:tabs>
        <w:spacing w:after="0"/>
        <w:jc w:val="both"/>
        <w:rPr>
          <w:noProof/>
        </w:rPr>
      </w:pPr>
    </w:p>
    <w:p w:rsidR="00584BDE" w:rsidRPr="009D0F40" w:rsidRDefault="00311DDA" w:rsidP="009D0F40">
      <w:p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rPr>
        <w:t>г)</w:t>
      </w:r>
      <w:r w:rsidR="005E66D6">
        <w:rPr>
          <w:rFonts w:ascii="Times New Roman" w:hAnsi="Times New Roman" w:cs="Times New Roman"/>
          <w:sz w:val="24"/>
          <w:szCs w:val="24"/>
        </w:rPr>
        <w:t xml:space="preserve"> </w:t>
      </w:r>
      <w:r w:rsidR="00584BDE" w:rsidRPr="009D0F40">
        <w:rPr>
          <w:rFonts w:ascii="Times New Roman" w:hAnsi="Times New Roman" w:cs="Times New Roman"/>
          <w:sz w:val="24"/>
          <w:szCs w:val="24"/>
        </w:rPr>
        <w:t>витаминных и ферментов;</w:t>
      </w:r>
    </w:p>
    <w:p w:rsidR="00584BDE" w:rsidRPr="009D0F40" w:rsidRDefault="00584BDE"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д) противогрибковых;</w:t>
      </w:r>
    </w:p>
    <w:p w:rsidR="00584BDE" w:rsidRPr="009D0F40" w:rsidRDefault="00110B56" w:rsidP="009D0F40">
      <w:pPr>
        <w:tabs>
          <w:tab w:val="center" w:pos="4677"/>
        </w:tabs>
        <w:spacing w:after="0"/>
        <w:jc w:val="both"/>
        <w:rPr>
          <w:rFonts w:ascii="Times New Roman" w:hAnsi="Times New Roman" w:cs="Times New Roman"/>
          <w:sz w:val="24"/>
          <w:szCs w:val="24"/>
        </w:rPr>
      </w:pPr>
      <w:r>
        <w:rPr>
          <w:noProof/>
        </w:rPr>
        <w:drawing>
          <wp:anchor distT="0" distB="0" distL="114300" distR="114300" simplePos="0" relativeHeight="251863040" behindDoc="0" locked="0" layoutInCell="1" allowOverlap="1" wp14:anchorId="085EAF17" wp14:editId="336FACFE">
            <wp:simplePos x="0" y="0"/>
            <wp:positionH relativeFrom="column">
              <wp:posOffset>1537335</wp:posOffset>
            </wp:positionH>
            <wp:positionV relativeFrom="paragraph">
              <wp:posOffset>59690</wp:posOffset>
            </wp:positionV>
            <wp:extent cx="1428115" cy="1175385"/>
            <wp:effectExtent l="0" t="0" r="635" b="5715"/>
            <wp:wrapSquare wrapText="bothSides"/>
            <wp:docPr id="1" name="Рисунок 1" descr="C:\Users\Администратор\Desktop\ант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анти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7115" t="55763" r="5650" b="10592"/>
                    <a:stretch/>
                  </pic:blipFill>
                  <pic:spPr bwMode="auto">
                    <a:xfrm>
                      <a:off x="0" y="0"/>
                      <a:ext cx="1428115" cy="117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7B0" w:rsidRPr="009D0F40">
        <w:rPr>
          <w:rFonts w:ascii="Times New Roman" w:hAnsi="Times New Roman" w:cs="Times New Roman"/>
          <w:sz w:val="24"/>
          <w:szCs w:val="24"/>
        </w:rPr>
        <w:t>е) а</w:t>
      </w:r>
      <w:r w:rsidR="00584BDE" w:rsidRPr="009D0F40">
        <w:rPr>
          <w:rFonts w:ascii="Times New Roman" w:hAnsi="Times New Roman" w:cs="Times New Roman"/>
          <w:sz w:val="24"/>
          <w:szCs w:val="24"/>
        </w:rPr>
        <w:t>нтибиотиков.</w:t>
      </w:r>
    </w:p>
    <w:p w:rsidR="00FF67B0" w:rsidRPr="009D0F40" w:rsidRDefault="00FF67B0" w:rsidP="009D0F40">
      <w:pPr>
        <w:tabs>
          <w:tab w:val="center" w:pos="4677"/>
        </w:tabs>
        <w:spacing w:after="0"/>
        <w:jc w:val="both"/>
        <w:rPr>
          <w:rFonts w:ascii="Times New Roman" w:hAnsi="Times New Roman" w:cs="Times New Roman"/>
          <w:sz w:val="24"/>
          <w:szCs w:val="24"/>
        </w:rPr>
      </w:pPr>
    </w:p>
    <w:p w:rsidR="004F1E24" w:rsidRDefault="004F1E24" w:rsidP="009D0F40">
      <w:pPr>
        <w:tabs>
          <w:tab w:val="center" w:pos="4677"/>
        </w:tabs>
        <w:spacing w:after="0"/>
        <w:jc w:val="both"/>
        <w:rPr>
          <w:rFonts w:ascii="Times New Roman" w:hAnsi="Times New Roman" w:cs="Times New Roman"/>
          <w:sz w:val="24"/>
          <w:szCs w:val="24"/>
        </w:rPr>
      </w:pPr>
    </w:p>
    <w:p w:rsidR="004F1E24" w:rsidRDefault="004F1E24" w:rsidP="009D0F40">
      <w:pPr>
        <w:tabs>
          <w:tab w:val="center" w:pos="4677"/>
        </w:tabs>
        <w:spacing w:after="0"/>
        <w:jc w:val="both"/>
        <w:rPr>
          <w:rFonts w:ascii="Times New Roman" w:hAnsi="Times New Roman" w:cs="Times New Roman"/>
          <w:sz w:val="24"/>
          <w:szCs w:val="24"/>
        </w:rPr>
      </w:pPr>
    </w:p>
    <w:p w:rsidR="00110B56" w:rsidRDefault="00110B56" w:rsidP="00B82D3D">
      <w:pPr>
        <w:tabs>
          <w:tab w:val="center" w:pos="4677"/>
        </w:tabs>
        <w:spacing w:after="0"/>
        <w:jc w:val="both"/>
        <w:rPr>
          <w:rFonts w:ascii="Times New Roman" w:hAnsi="Times New Roman" w:cs="Times New Roman"/>
          <w:sz w:val="24"/>
          <w:szCs w:val="24"/>
        </w:rPr>
      </w:pPr>
    </w:p>
    <w:p w:rsidR="00110B56" w:rsidRDefault="00110B56" w:rsidP="00B82D3D">
      <w:pPr>
        <w:tabs>
          <w:tab w:val="center" w:pos="4677"/>
        </w:tabs>
        <w:spacing w:after="0"/>
        <w:jc w:val="both"/>
        <w:rPr>
          <w:rFonts w:ascii="Times New Roman" w:hAnsi="Times New Roman" w:cs="Times New Roman"/>
          <w:sz w:val="24"/>
          <w:szCs w:val="24"/>
        </w:rPr>
      </w:pPr>
    </w:p>
    <w:p w:rsidR="00110B56" w:rsidRDefault="00110B56" w:rsidP="00B82D3D">
      <w:pPr>
        <w:tabs>
          <w:tab w:val="center" w:pos="4677"/>
        </w:tabs>
        <w:spacing w:after="0"/>
        <w:jc w:val="both"/>
        <w:rPr>
          <w:rFonts w:ascii="Times New Roman" w:hAnsi="Times New Roman" w:cs="Times New Roman"/>
          <w:sz w:val="24"/>
          <w:szCs w:val="24"/>
        </w:rPr>
      </w:pPr>
    </w:p>
    <w:p w:rsidR="00B82D3D" w:rsidRDefault="00FF67B0" w:rsidP="00B82D3D">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Cocar</w:t>
      </w:r>
      <w:r w:rsidR="000D5DFD" w:rsidRPr="009D0F40">
        <w:rPr>
          <w:rFonts w:ascii="Times New Roman" w:hAnsi="Times New Roman" w:cs="Times New Roman"/>
          <w:sz w:val="24"/>
          <w:szCs w:val="24"/>
          <w:lang w:val="en-US"/>
        </w:rPr>
        <w:t>b</w:t>
      </w:r>
      <w:r w:rsidRPr="009D0F40">
        <w:rPr>
          <w:rFonts w:ascii="Times New Roman" w:hAnsi="Times New Roman" w:cs="Times New Roman"/>
          <w:sz w:val="24"/>
          <w:szCs w:val="24"/>
          <w:lang w:val="en-US"/>
        </w:rPr>
        <w:t>oxylasum</w:t>
      </w:r>
      <w:r w:rsidRPr="009D0F40">
        <w:rPr>
          <w:rFonts w:ascii="Times New Roman" w:hAnsi="Times New Roman" w:cs="Times New Roman"/>
          <w:sz w:val="24"/>
          <w:szCs w:val="24"/>
        </w:rPr>
        <w:t xml:space="preserve">, </w:t>
      </w:r>
      <w:r w:rsidR="005E66D6">
        <w:rPr>
          <w:rFonts w:ascii="Times New Roman" w:hAnsi="Times New Roman" w:cs="Times New Roman"/>
          <w:sz w:val="24"/>
          <w:szCs w:val="24"/>
          <w:lang w:val="en-US"/>
        </w:rPr>
        <w:t>Dexamethasonum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Amycazolum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Chinocidum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Laevomycetinum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Adrenalinum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Oligavitum</w:t>
      </w:r>
      <w:r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Diaethylstilboestrolum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Valosedan</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Cordox</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Psoriasinum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Quadevitum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Pananginum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Panzinorm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Macropen</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Reladorm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Chymotripsynum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Ampicillinum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Pyridoxinum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Seduxen</w:t>
      </w:r>
      <w:r w:rsidR="000D5DFD" w:rsidRPr="009D0F40">
        <w:rPr>
          <w:rFonts w:ascii="Times New Roman" w:hAnsi="Times New Roman" w:cs="Times New Roman"/>
          <w:sz w:val="24"/>
          <w:szCs w:val="24"/>
        </w:rPr>
        <w:t xml:space="preserve">, </w:t>
      </w:r>
      <w:r w:rsidR="005E66D6">
        <w:rPr>
          <w:rFonts w:ascii="Times New Roman" w:hAnsi="Times New Roman" w:cs="Times New Roman"/>
          <w:sz w:val="24"/>
          <w:szCs w:val="24"/>
          <w:lang w:val="en-US"/>
        </w:rPr>
        <w:t>Flemoxin</w:t>
      </w:r>
      <w:r w:rsidR="005E66D6" w:rsidRPr="005E66D6">
        <w:rPr>
          <w:rFonts w:ascii="Times New Roman" w:hAnsi="Times New Roman" w:cs="Times New Roman"/>
          <w:sz w:val="24"/>
          <w:szCs w:val="24"/>
        </w:rPr>
        <w:t xml:space="preserve"> </w:t>
      </w:r>
      <w:r w:rsidR="005E66D6">
        <w:rPr>
          <w:rFonts w:ascii="Times New Roman" w:hAnsi="Times New Roman" w:cs="Times New Roman"/>
          <w:sz w:val="24"/>
          <w:szCs w:val="24"/>
          <w:lang w:val="en-US"/>
        </w:rPr>
        <w:t>solutab</w:t>
      </w:r>
      <w:r w:rsidR="005E66D6" w:rsidRPr="005E66D6">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Methandrostenolonum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Euphyllinum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Lydasum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Tetracyclinum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Pentovitum</w:t>
      </w:r>
      <w:r w:rsidR="000D5DFD" w:rsidRPr="009D0F40">
        <w:rPr>
          <w:rFonts w:ascii="Times New Roman" w:hAnsi="Times New Roman" w:cs="Times New Roman"/>
          <w:sz w:val="24"/>
          <w:szCs w:val="24"/>
        </w:rPr>
        <w:t>,</w:t>
      </w:r>
      <w:r w:rsidR="000D5DFD" w:rsidRPr="009D0F40">
        <w:rPr>
          <w:rFonts w:ascii="Times New Roman" w:hAnsi="Times New Roman" w:cs="Times New Roman"/>
          <w:sz w:val="24"/>
          <w:szCs w:val="24"/>
          <w:lang w:val="en-US"/>
        </w:rPr>
        <w:t>Cordiaminum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Drostanolon</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Hydrocortisonum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Myfungar</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Passidorm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Novosed</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Pantocidum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Estromustinum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Glycyclamidum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Neflinavirum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Promelasum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Neuromultivitum</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Doxycyclin</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Somnogen</w:t>
      </w:r>
      <w:r w:rsidR="000D5DFD" w:rsidRPr="009D0F40">
        <w:rPr>
          <w:rFonts w:ascii="Times New Roman" w:hAnsi="Times New Roman" w:cs="Times New Roman"/>
          <w:sz w:val="24"/>
          <w:szCs w:val="24"/>
        </w:rPr>
        <w:t xml:space="preserve">, </w:t>
      </w:r>
      <w:r w:rsidR="000D5DFD" w:rsidRPr="009D0F40">
        <w:rPr>
          <w:rFonts w:ascii="Times New Roman" w:hAnsi="Times New Roman" w:cs="Times New Roman"/>
          <w:sz w:val="24"/>
          <w:szCs w:val="24"/>
          <w:lang w:val="en-US"/>
        </w:rPr>
        <w:t>Synthomycinum</w:t>
      </w:r>
      <w:r w:rsidR="000D5DFD" w:rsidRPr="009D0F40">
        <w:rPr>
          <w:rFonts w:ascii="Times New Roman" w:hAnsi="Times New Roman" w:cs="Times New Roman"/>
          <w:sz w:val="24"/>
          <w:szCs w:val="24"/>
        </w:rPr>
        <w:t>.</w:t>
      </w:r>
      <w:r w:rsidR="00B82D3D">
        <w:rPr>
          <w:rFonts w:ascii="Times New Roman" w:hAnsi="Times New Roman" w:cs="Times New Roman"/>
          <w:sz w:val="24"/>
          <w:szCs w:val="24"/>
        </w:rPr>
        <w:br w:type="page"/>
      </w:r>
    </w:p>
    <w:p w:rsidR="00E00086" w:rsidRPr="00E00086" w:rsidRDefault="00E00086" w:rsidP="00DA6F9F">
      <w:pPr>
        <w:spacing w:after="0" w:line="240" w:lineRule="auto"/>
        <w:jc w:val="right"/>
        <w:rPr>
          <w:rFonts w:ascii="Lucida Handwriting" w:hAnsi="Lucida Handwriting" w:cs="Times New Roman"/>
          <w:i/>
          <w:sz w:val="20"/>
          <w:szCs w:val="20"/>
          <w:lang w:val="en-US"/>
        </w:rPr>
      </w:pPr>
      <w:r w:rsidRPr="00E00086">
        <w:rPr>
          <w:rFonts w:ascii="Lucida Handwriting" w:hAnsi="Lucida Handwriting" w:cs="Times New Roman"/>
          <w:i/>
          <w:sz w:val="20"/>
          <w:szCs w:val="20"/>
          <w:lang w:val="en-US"/>
        </w:rPr>
        <w:lastRenderedPageBreak/>
        <w:t xml:space="preserve">In morbis nihil est pernicisior, quam immatura medicina </w:t>
      </w:r>
    </w:p>
    <w:p w:rsidR="00E00086" w:rsidRPr="00E00086" w:rsidRDefault="00E00086" w:rsidP="00DA6F9F">
      <w:pPr>
        <w:spacing w:after="0" w:line="240" w:lineRule="auto"/>
        <w:jc w:val="right"/>
        <w:rPr>
          <w:rFonts w:ascii="Lucida Handwriting" w:hAnsi="Lucida Handwriting" w:cs="Times New Roman"/>
          <w:i/>
          <w:sz w:val="20"/>
          <w:szCs w:val="20"/>
        </w:rPr>
      </w:pPr>
      <w:r w:rsidRPr="00A723D8">
        <w:rPr>
          <w:rFonts w:ascii="Lucida Handwriting" w:hAnsi="Lucida Handwriting" w:cs="Times New Roman"/>
          <w:i/>
          <w:sz w:val="20"/>
          <w:szCs w:val="20"/>
        </w:rPr>
        <w:t>(</w:t>
      </w:r>
      <w:r w:rsidRPr="00A723D8">
        <w:rPr>
          <w:rFonts w:ascii="Times New Roman" w:hAnsi="Times New Roman" w:cs="Times New Roman"/>
          <w:i/>
          <w:sz w:val="20"/>
          <w:szCs w:val="20"/>
        </w:rPr>
        <w:t>При</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заболеваниях</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нет</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ничего</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более</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пагубного</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чем</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преждевременное</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лечение</w:t>
      </w:r>
      <w:r w:rsidRPr="00E00086">
        <w:rPr>
          <w:rFonts w:ascii="Lucida Handwriting" w:hAnsi="Lucida Handwriting" w:cs="Times New Roman"/>
          <w:i/>
          <w:sz w:val="20"/>
          <w:szCs w:val="20"/>
        </w:rPr>
        <w:t xml:space="preserve"> (</w:t>
      </w:r>
      <w:r w:rsidRPr="00E00086">
        <w:rPr>
          <w:rFonts w:ascii="Times New Roman" w:hAnsi="Times New Roman" w:cs="Times New Roman"/>
          <w:i/>
          <w:sz w:val="20"/>
          <w:szCs w:val="20"/>
        </w:rPr>
        <w:t>Сенека</w:t>
      </w:r>
      <w:r w:rsidRPr="00E00086">
        <w:rPr>
          <w:rFonts w:ascii="Lucida Handwriting" w:hAnsi="Lucida Handwriting" w:cs="Times New Roman"/>
          <w:i/>
          <w:sz w:val="20"/>
          <w:szCs w:val="20"/>
        </w:rPr>
        <w:t>)</w:t>
      </w:r>
    </w:p>
    <w:p w:rsidR="00E00086" w:rsidRPr="00E00086" w:rsidRDefault="00E72075" w:rsidP="00DA6F9F">
      <w:pPr>
        <w:spacing w:after="0" w:line="240" w:lineRule="auto"/>
        <w:jc w:val="right"/>
        <w:rPr>
          <w:rFonts w:ascii="Times New Roman" w:hAnsi="Times New Roman" w:cs="Times New Roman"/>
          <w:i/>
          <w:sz w:val="20"/>
          <w:szCs w:val="20"/>
        </w:rPr>
      </w:pPr>
      <w:r>
        <w:rPr>
          <w:rFonts w:ascii="Lucida Handwriting" w:hAnsi="Lucida Handwriting" w:cs="Times New Roman"/>
          <w:i/>
          <w:sz w:val="20"/>
          <w:szCs w:val="20"/>
        </w:rPr>
        <w:pict>
          <v:rect id="_x0000_i1047" style="width:0;height:1.5pt" o:hrstd="t" o:hr="t" fillcolor="#a0a0a0" stroked="f"/>
        </w:pict>
      </w:r>
    </w:p>
    <w:p w:rsidR="00C43619" w:rsidRPr="009D0F40" w:rsidRDefault="00106E66"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4</w:t>
      </w:r>
      <w:r w:rsidR="00C43619" w:rsidRPr="009D0F40">
        <w:rPr>
          <w:rFonts w:ascii="Times New Roman" w:hAnsi="Times New Roman" w:cs="Times New Roman"/>
          <w:sz w:val="24"/>
          <w:szCs w:val="24"/>
        </w:rPr>
        <w:t xml:space="preserve">. </w:t>
      </w:r>
      <w:r w:rsidR="00C43619" w:rsidRPr="009D0F40">
        <w:rPr>
          <w:rFonts w:ascii="Times New Roman" w:hAnsi="Times New Roman" w:cs="Times New Roman"/>
          <w:b/>
          <w:sz w:val="24"/>
          <w:szCs w:val="24"/>
        </w:rPr>
        <w:t>Перепишите названия лекарственных средств, выбрав правильный вариант:</w:t>
      </w:r>
    </w:p>
    <w:p w:rsidR="008E6345" w:rsidRPr="009D0F40" w:rsidRDefault="008E6345" w:rsidP="009D0F40">
      <w:pPr>
        <w:tabs>
          <w:tab w:val="center" w:pos="4677"/>
        </w:tabs>
        <w:spacing w:after="0"/>
        <w:jc w:val="both"/>
        <w:rPr>
          <w:rFonts w:ascii="Times New Roman" w:hAnsi="Times New Roman" w:cs="Times New Roman"/>
          <w:b/>
          <w:sz w:val="24"/>
          <w:szCs w:val="24"/>
        </w:rPr>
      </w:pPr>
    </w:p>
    <w:p w:rsidR="008E6345" w:rsidRPr="009D0F40" w:rsidRDefault="008E6345"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(F, Ph)aryngoseptum, Antip(i, y)rinum, Anaes(t, th)sinum, Gl(i</w:t>
      </w:r>
      <w:r w:rsidR="004F46D2" w:rsidRPr="009D0F40">
        <w:rPr>
          <w:rFonts w:ascii="Times New Roman" w:hAnsi="Times New Roman" w:cs="Times New Roman"/>
          <w:sz w:val="24"/>
          <w:szCs w:val="24"/>
          <w:lang w:val="en-US"/>
        </w:rPr>
        <w:t>, y)cerinum, Xero(ph, f)</w:t>
      </w:r>
      <w:r w:rsidRPr="009D0F40">
        <w:rPr>
          <w:rFonts w:ascii="Times New Roman" w:hAnsi="Times New Roman" w:cs="Times New Roman"/>
          <w:sz w:val="24"/>
          <w:szCs w:val="24"/>
          <w:lang w:val="en-US"/>
        </w:rPr>
        <w:t>thalmum, Mor(ph, f)oc(y, i)clinum, Bic(i, y)llinum, Erythro(y, i)cinum, Valo(c, k)ordinum, Novo(k, c)ainum, M (i, y)coheptinum, Flogenz (y, i)m, Lincom(y, i)cinum, Norsul(f, ph)a(z, s)olum, Ben(z, s)dix(y, i)num, Ox(i, y)lidinum.</w:t>
      </w:r>
    </w:p>
    <w:p w:rsidR="003C4271" w:rsidRPr="009D0F40" w:rsidRDefault="003C4271" w:rsidP="009D0F40">
      <w:pPr>
        <w:tabs>
          <w:tab w:val="center" w:pos="4677"/>
        </w:tabs>
        <w:spacing w:after="0"/>
        <w:jc w:val="both"/>
        <w:rPr>
          <w:rFonts w:ascii="Times New Roman" w:hAnsi="Times New Roman" w:cs="Times New Roman"/>
          <w:sz w:val="24"/>
          <w:szCs w:val="24"/>
          <w:lang w:val="en-US"/>
        </w:rPr>
      </w:pPr>
    </w:p>
    <w:p w:rsidR="003C4271" w:rsidRPr="009D0F40" w:rsidRDefault="003C4271" w:rsidP="009D0F40">
      <w:pPr>
        <w:tabs>
          <w:tab w:val="center" w:pos="4677"/>
        </w:tabs>
        <w:spacing w:after="0"/>
        <w:jc w:val="both"/>
        <w:rPr>
          <w:rFonts w:ascii="Times New Roman" w:hAnsi="Times New Roman" w:cs="Times New Roman"/>
          <w:b/>
          <w:sz w:val="24"/>
          <w:szCs w:val="24"/>
          <w:lang w:val="en-US"/>
        </w:rPr>
      </w:pPr>
      <w:r w:rsidRPr="009D0F40">
        <w:rPr>
          <w:rFonts w:ascii="Times New Roman" w:hAnsi="Times New Roman" w:cs="Times New Roman"/>
          <w:sz w:val="24"/>
          <w:szCs w:val="24"/>
        </w:rPr>
        <w:t>Задание</w:t>
      </w:r>
      <w:r w:rsidR="00106E66" w:rsidRPr="009D0F40">
        <w:rPr>
          <w:rFonts w:ascii="Times New Roman" w:hAnsi="Times New Roman" w:cs="Times New Roman"/>
          <w:sz w:val="24"/>
          <w:szCs w:val="24"/>
          <w:lang w:val="en-US"/>
        </w:rPr>
        <w:t xml:space="preserve"> 5</w:t>
      </w:r>
      <w:r w:rsidRPr="009D0F40">
        <w:rPr>
          <w:rFonts w:ascii="Times New Roman" w:hAnsi="Times New Roman" w:cs="Times New Roman"/>
          <w:sz w:val="24"/>
          <w:szCs w:val="24"/>
          <w:lang w:val="en-US"/>
        </w:rPr>
        <w:t xml:space="preserve">. </w:t>
      </w:r>
      <w:r w:rsidRPr="009D0F40">
        <w:rPr>
          <w:rFonts w:ascii="Times New Roman" w:hAnsi="Times New Roman" w:cs="Times New Roman"/>
          <w:b/>
          <w:sz w:val="24"/>
          <w:szCs w:val="24"/>
        </w:rPr>
        <w:t>Вставьте</w:t>
      </w:r>
      <w:r w:rsidRPr="009D0F40">
        <w:rPr>
          <w:rFonts w:ascii="Times New Roman" w:hAnsi="Times New Roman" w:cs="Times New Roman"/>
          <w:b/>
          <w:sz w:val="24"/>
          <w:szCs w:val="24"/>
          <w:lang w:val="en-US"/>
        </w:rPr>
        <w:t xml:space="preserve"> </w:t>
      </w:r>
      <w:r w:rsidRPr="009D0F40">
        <w:rPr>
          <w:rFonts w:ascii="Times New Roman" w:hAnsi="Times New Roman" w:cs="Times New Roman"/>
          <w:b/>
          <w:sz w:val="24"/>
          <w:szCs w:val="24"/>
        </w:rPr>
        <w:t>пропущенные</w:t>
      </w:r>
      <w:r w:rsidRPr="009D0F40">
        <w:rPr>
          <w:rFonts w:ascii="Times New Roman" w:hAnsi="Times New Roman" w:cs="Times New Roman"/>
          <w:b/>
          <w:sz w:val="24"/>
          <w:szCs w:val="24"/>
          <w:lang w:val="en-US"/>
        </w:rPr>
        <w:t xml:space="preserve"> </w:t>
      </w:r>
      <w:r w:rsidRPr="009D0F40">
        <w:rPr>
          <w:rFonts w:ascii="Times New Roman" w:hAnsi="Times New Roman" w:cs="Times New Roman"/>
          <w:b/>
          <w:sz w:val="24"/>
          <w:szCs w:val="24"/>
        </w:rPr>
        <w:t>буквы</w:t>
      </w:r>
      <w:r w:rsidRPr="009D0F40">
        <w:rPr>
          <w:rFonts w:ascii="Times New Roman" w:hAnsi="Times New Roman" w:cs="Times New Roman"/>
          <w:b/>
          <w:sz w:val="24"/>
          <w:szCs w:val="24"/>
          <w:lang w:val="en-US"/>
        </w:rPr>
        <w:t>:</w:t>
      </w:r>
    </w:p>
    <w:p w:rsidR="003C4271" w:rsidRPr="009D0F40" w:rsidRDefault="003C4271" w:rsidP="009D0F40">
      <w:pPr>
        <w:tabs>
          <w:tab w:val="center" w:pos="4677"/>
        </w:tabs>
        <w:spacing w:after="0"/>
        <w:jc w:val="both"/>
        <w:rPr>
          <w:rFonts w:ascii="Times New Roman" w:hAnsi="Times New Roman" w:cs="Times New Roman"/>
          <w:b/>
          <w:sz w:val="24"/>
          <w:szCs w:val="24"/>
          <w:lang w:val="en-US"/>
        </w:rPr>
      </w:pPr>
    </w:p>
    <w:p w:rsidR="003C4271" w:rsidRPr="009D0F40" w:rsidRDefault="003C4271"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Phenox…meth…lpenic…ll…num (i, y)     …iophosphamidum (t, th)</w:t>
      </w:r>
    </w:p>
    <w:p w:rsidR="003C4271" w:rsidRPr="009D0F40" w:rsidRDefault="003C4271" w:rsidP="009D0F40">
      <w:pPr>
        <w:tabs>
          <w:tab w:val="left" w:pos="2288"/>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Euph…ll…num (y, i)                                 (t, th)…eo… (f, ph)yllinum</w:t>
      </w:r>
    </w:p>
    <w:p w:rsidR="00C43619" w:rsidRPr="009D0F40" w:rsidRDefault="003C4271" w:rsidP="009D0F40">
      <w:pPr>
        <w:tabs>
          <w:tab w:val="left" w:pos="2288"/>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Xero…ormium (y, i)</w:t>
      </w:r>
      <w:r w:rsidR="00C43619" w:rsidRPr="009D0F40">
        <w:rPr>
          <w:rFonts w:ascii="Times New Roman" w:hAnsi="Times New Roman" w:cs="Times New Roman"/>
          <w:sz w:val="24"/>
          <w:szCs w:val="24"/>
          <w:lang w:val="en-US"/>
        </w:rPr>
        <w:tab/>
      </w:r>
      <w:r w:rsidRPr="009D0F40">
        <w:rPr>
          <w:rFonts w:ascii="Times New Roman" w:hAnsi="Times New Roman" w:cs="Times New Roman"/>
          <w:sz w:val="24"/>
          <w:szCs w:val="24"/>
          <w:lang w:val="en-US"/>
        </w:rPr>
        <w:t xml:space="preserve">                               …thalazolum (t, th)</w:t>
      </w:r>
    </w:p>
    <w:p w:rsidR="00C43619" w:rsidRPr="009D0F40" w:rsidRDefault="003C4271"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…estosteronum (t, th)                                Kanam…c…num (y, i)</w:t>
      </w:r>
    </w:p>
    <w:p w:rsidR="003C4271" w:rsidRPr="009D0F40" w:rsidRDefault="003C4271"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Hydrocorti…onum (s, z)                            …enobabitalum (f, ph)</w:t>
      </w:r>
    </w:p>
    <w:p w:rsidR="003C4271" w:rsidRPr="009D0F40" w:rsidRDefault="003C4271"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Men…olum (t, th)      </w:t>
      </w:r>
      <w:r w:rsidR="00311DDA">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…(ph, f)enace…inum (t, th)</w:t>
      </w:r>
    </w:p>
    <w:p w:rsidR="003C4271" w:rsidRPr="009D0F40" w:rsidRDefault="003C4271"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Gl…cerinum (i, y)                                     Xero…(ph, f)orminum</w:t>
      </w:r>
    </w:p>
    <w:p w:rsidR="00985FDB" w:rsidRPr="009D0F40" w:rsidRDefault="00985FDB" w:rsidP="009D0F40">
      <w:pPr>
        <w:tabs>
          <w:tab w:val="center" w:pos="4677"/>
        </w:tabs>
        <w:spacing w:after="0"/>
        <w:jc w:val="both"/>
        <w:rPr>
          <w:rFonts w:ascii="Times New Roman" w:hAnsi="Times New Roman" w:cs="Times New Roman"/>
          <w:sz w:val="24"/>
          <w:szCs w:val="24"/>
          <w:lang w:val="en-US"/>
        </w:rPr>
      </w:pPr>
    </w:p>
    <w:p w:rsidR="00BC098A" w:rsidRPr="009D0F40" w:rsidRDefault="00106E66"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6</w:t>
      </w:r>
      <w:r w:rsidR="00BC098A" w:rsidRPr="009D0F40">
        <w:rPr>
          <w:rFonts w:ascii="Times New Roman" w:hAnsi="Times New Roman" w:cs="Times New Roman"/>
          <w:sz w:val="24"/>
          <w:szCs w:val="24"/>
        </w:rPr>
        <w:t xml:space="preserve">. </w:t>
      </w:r>
      <w:r w:rsidR="00BC098A" w:rsidRPr="009D0F40">
        <w:rPr>
          <w:rFonts w:ascii="Times New Roman" w:hAnsi="Times New Roman" w:cs="Times New Roman"/>
          <w:b/>
          <w:sz w:val="24"/>
          <w:szCs w:val="24"/>
        </w:rPr>
        <w:t>Укажите значение следующих отрезков:</w:t>
      </w:r>
    </w:p>
    <w:p w:rsidR="004F2921" w:rsidRPr="009D0F40" w:rsidRDefault="004F2921" w:rsidP="009D0F40">
      <w:pPr>
        <w:tabs>
          <w:tab w:val="center" w:pos="4677"/>
        </w:tabs>
        <w:spacing w:after="0"/>
        <w:jc w:val="both"/>
        <w:rPr>
          <w:rFonts w:ascii="Times New Roman" w:hAnsi="Times New Roman" w:cs="Times New Roman"/>
          <w:b/>
          <w:sz w:val="24"/>
          <w:szCs w:val="24"/>
        </w:rPr>
      </w:pPr>
    </w:p>
    <w:p w:rsidR="00BC098A" w:rsidRPr="009D0F40" w:rsidRDefault="00BC098A" w:rsidP="009D0F40">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aeth, hypn, cid, ot, barb, andr, phyll, alg, lax, fung, dorm, tens, vir, spasm, sed, rhin, ur, oxy, azepam, naphth, zid, hydr, fem, anth, dol, astin, cain, helm, thyr, cillin, cyclin.</w:t>
      </w:r>
    </w:p>
    <w:p w:rsidR="00106E66" w:rsidRPr="009D0F40" w:rsidRDefault="00106E66" w:rsidP="009D0F40">
      <w:pPr>
        <w:tabs>
          <w:tab w:val="center" w:pos="4677"/>
        </w:tabs>
        <w:spacing w:after="0"/>
        <w:jc w:val="both"/>
        <w:rPr>
          <w:rFonts w:ascii="Times New Roman" w:hAnsi="Times New Roman" w:cs="Times New Roman"/>
          <w:sz w:val="24"/>
          <w:szCs w:val="24"/>
          <w:lang w:val="en-US"/>
        </w:rPr>
      </w:pPr>
    </w:p>
    <w:p w:rsidR="005E66D6" w:rsidRDefault="005E66D6" w:rsidP="009D0F40">
      <w:pPr>
        <w:tabs>
          <w:tab w:val="center" w:pos="4677"/>
        </w:tabs>
        <w:spacing w:after="0"/>
        <w:jc w:val="both"/>
        <w:rPr>
          <w:rFonts w:ascii="Times New Roman" w:hAnsi="Times New Roman" w:cs="Times New Roman"/>
          <w:sz w:val="24"/>
          <w:szCs w:val="24"/>
          <w:lang w:val="en-US"/>
        </w:rPr>
      </w:pPr>
    </w:p>
    <w:p w:rsidR="005E66D6" w:rsidRDefault="005E66D6" w:rsidP="009D0F40">
      <w:pPr>
        <w:tabs>
          <w:tab w:val="center" w:pos="4677"/>
        </w:tabs>
        <w:spacing w:after="0"/>
        <w:jc w:val="both"/>
        <w:rPr>
          <w:rFonts w:ascii="Times New Roman" w:hAnsi="Times New Roman" w:cs="Times New Roman"/>
          <w:sz w:val="24"/>
          <w:szCs w:val="24"/>
          <w:lang w:val="en-US"/>
        </w:rPr>
      </w:pPr>
    </w:p>
    <w:p w:rsidR="005E66D6" w:rsidRDefault="005E66D6" w:rsidP="009D0F40">
      <w:pPr>
        <w:tabs>
          <w:tab w:val="center" w:pos="4677"/>
        </w:tabs>
        <w:spacing w:after="0"/>
        <w:jc w:val="both"/>
        <w:rPr>
          <w:rFonts w:ascii="Times New Roman" w:hAnsi="Times New Roman" w:cs="Times New Roman"/>
          <w:sz w:val="24"/>
          <w:szCs w:val="24"/>
          <w:lang w:val="en-US"/>
        </w:rPr>
      </w:pPr>
    </w:p>
    <w:p w:rsidR="00BC098A" w:rsidRPr="009D0F40" w:rsidRDefault="00106E66"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lastRenderedPageBreak/>
        <w:t>Задание 7</w:t>
      </w:r>
      <w:r w:rsidR="00552783" w:rsidRPr="009D0F40">
        <w:rPr>
          <w:rFonts w:ascii="Times New Roman" w:hAnsi="Times New Roman" w:cs="Times New Roman"/>
          <w:sz w:val="24"/>
          <w:szCs w:val="24"/>
        </w:rPr>
        <w:t xml:space="preserve">. </w:t>
      </w:r>
      <w:r w:rsidR="00552783" w:rsidRPr="009D0F40">
        <w:rPr>
          <w:rFonts w:ascii="Times New Roman" w:hAnsi="Times New Roman" w:cs="Times New Roman"/>
          <w:b/>
          <w:sz w:val="24"/>
          <w:szCs w:val="24"/>
        </w:rPr>
        <w:t>Прочитайте, выделите частотные отрезки и укажите их значение:</w:t>
      </w:r>
    </w:p>
    <w:p w:rsidR="004F2921" w:rsidRPr="009D0F40" w:rsidRDefault="004F2921" w:rsidP="009D0F40">
      <w:pPr>
        <w:tabs>
          <w:tab w:val="center" w:pos="4677"/>
        </w:tabs>
        <w:spacing w:after="0"/>
        <w:jc w:val="both"/>
        <w:rPr>
          <w:rFonts w:ascii="Times New Roman" w:hAnsi="Times New Roman" w:cs="Times New Roman"/>
          <w:b/>
          <w:sz w:val="24"/>
          <w:szCs w:val="24"/>
        </w:rPr>
      </w:pPr>
    </w:p>
    <w:p w:rsidR="00552783" w:rsidRPr="009D0F40" w:rsidRDefault="00552783"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Furazolidonum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Oxaphenamidum</w:t>
      </w:r>
      <w:r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Benzo</w:t>
      </w:r>
      <w:r w:rsidRPr="009D0F40">
        <w:rPr>
          <w:rFonts w:ascii="Times New Roman" w:hAnsi="Times New Roman" w:cs="Times New Roman"/>
          <w:sz w:val="24"/>
          <w:szCs w:val="24"/>
          <w:lang w:val="en-US"/>
        </w:rPr>
        <w:t>nalum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Sulfamonomethoxinum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Cortimycinum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Cordipinum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Diprophenum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Theophyllinum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Phenylsulfathiazolum</w:t>
      </w:r>
      <w:r w:rsidRPr="009D0F40">
        <w:rPr>
          <w:rFonts w:ascii="Times New Roman" w:hAnsi="Times New Roman" w:cs="Times New Roman"/>
          <w:sz w:val="24"/>
          <w:szCs w:val="24"/>
        </w:rPr>
        <w:t xml:space="preserve">, </w:t>
      </w:r>
      <w:r w:rsidR="00A85AEB" w:rsidRPr="009D0F40">
        <w:rPr>
          <w:rFonts w:ascii="Times New Roman" w:hAnsi="Times New Roman" w:cs="Times New Roman"/>
          <w:sz w:val="24"/>
          <w:szCs w:val="24"/>
          <w:lang w:val="en-US"/>
        </w:rPr>
        <w:t>Podophyllinum</w:t>
      </w:r>
      <w:r w:rsidR="00A85AEB" w:rsidRPr="009D0F40">
        <w:rPr>
          <w:rFonts w:ascii="Times New Roman" w:hAnsi="Times New Roman" w:cs="Times New Roman"/>
          <w:sz w:val="24"/>
          <w:szCs w:val="24"/>
        </w:rPr>
        <w:t xml:space="preserve">, </w:t>
      </w:r>
      <w:r w:rsidR="00A85AEB" w:rsidRPr="009D0F40">
        <w:rPr>
          <w:rFonts w:ascii="Times New Roman" w:hAnsi="Times New Roman" w:cs="Times New Roman"/>
          <w:sz w:val="24"/>
          <w:szCs w:val="24"/>
          <w:lang w:val="en-US"/>
        </w:rPr>
        <w:t>Aethinyloestradiolum</w:t>
      </w:r>
      <w:r w:rsidR="00A85AEB" w:rsidRPr="009D0F40">
        <w:rPr>
          <w:rFonts w:ascii="Times New Roman" w:hAnsi="Times New Roman" w:cs="Times New Roman"/>
          <w:sz w:val="24"/>
          <w:szCs w:val="24"/>
        </w:rPr>
        <w:t xml:space="preserve">, </w:t>
      </w:r>
      <w:r w:rsidR="00A85AEB" w:rsidRPr="009D0F40">
        <w:rPr>
          <w:rFonts w:ascii="Times New Roman" w:hAnsi="Times New Roman" w:cs="Times New Roman"/>
          <w:sz w:val="24"/>
          <w:szCs w:val="24"/>
          <w:lang w:val="en-US"/>
        </w:rPr>
        <w:t>Corazolum</w:t>
      </w:r>
      <w:r w:rsidR="00A85AEB" w:rsidRPr="009D0F40">
        <w:rPr>
          <w:rFonts w:ascii="Times New Roman" w:hAnsi="Times New Roman" w:cs="Times New Roman"/>
          <w:sz w:val="24"/>
          <w:szCs w:val="24"/>
        </w:rPr>
        <w:t xml:space="preserve">, </w:t>
      </w:r>
      <w:r w:rsidR="00A85AEB" w:rsidRPr="009D0F40">
        <w:rPr>
          <w:rFonts w:ascii="Times New Roman" w:hAnsi="Times New Roman" w:cs="Times New Roman"/>
          <w:sz w:val="24"/>
          <w:szCs w:val="24"/>
          <w:lang w:val="en-US"/>
        </w:rPr>
        <w:t>Phthoracizinum</w:t>
      </w:r>
      <w:r w:rsidR="00A85AEB" w:rsidRPr="009D0F40">
        <w:rPr>
          <w:rFonts w:ascii="Times New Roman" w:hAnsi="Times New Roman" w:cs="Times New Roman"/>
          <w:sz w:val="24"/>
          <w:szCs w:val="24"/>
        </w:rPr>
        <w:t xml:space="preserve">, </w:t>
      </w:r>
      <w:r w:rsidR="00A85AEB" w:rsidRPr="009D0F40">
        <w:rPr>
          <w:rFonts w:ascii="Times New Roman" w:hAnsi="Times New Roman" w:cs="Times New Roman"/>
          <w:sz w:val="24"/>
          <w:szCs w:val="24"/>
          <w:lang w:val="en-US"/>
        </w:rPr>
        <w:t>Barbaethylum</w:t>
      </w:r>
      <w:r w:rsidR="00A85AEB" w:rsidRPr="009D0F40">
        <w:rPr>
          <w:rFonts w:ascii="Times New Roman" w:hAnsi="Times New Roman" w:cs="Times New Roman"/>
          <w:sz w:val="24"/>
          <w:szCs w:val="24"/>
        </w:rPr>
        <w:t xml:space="preserve">, </w:t>
      </w:r>
      <w:r w:rsidR="00A85AEB" w:rsidRPr="009D0F40">
        <w:rPr>
          <w:rFonts w:ascii="Times New Roman" w:hAnsi="Times New Roman" w:cs="Times New Roman"/>
          <w:sz w:val="24"/>
          <w:szCs w:val="24"/>
          <w:lang w:val="en-US"/>
        </w:rPr>
        <w:t>Dichlophrenum</w:t>
      </w:r>
      <w:r w:rsidR="00A85AEB" w:rsidRPr="009D0F40">
        <w:rPr>
          <w:rFonts w:ascii="Times New Roman" w:hAnsi="Times New Roman" w:cs="Times New Roman"/>
          <w:sz w:val="24"/>
          <w:szCs w:val="24"/>
        </w:rPr>
        <w:t xml:space="preserve">, </w:t>
      </w:r>
      <w:r w:rsidR="00A85AEB" w:rsidRPr="009D0F40">
        <w:rPr>
          <w:rFonts w:ascii="Times New Roman" w:hAnsi="Times New Roman" w:cs="Times New Roman"/>
          <w:sz w:val="24"/>
          <w:szCs w:val="24"/>
          <w:lang w:val="en-US"/>
        </w:rPr>
        <w:t>Pentalginum</w:t>
      </w:r>
      <w:r w:rsidR="00A85AEB" w:rsidRPr="009D0F40">
        <w:rPr>
          <w:rFonts w:ascii="Times New Roman" w:hAnsi="Times New Roman" w:cs="Times New Roman"/>
          <w:sz w:val="24"/>
          <w:szCs w:val="24"/>
        </w:rPr>
        <w:t xml:space="preserve">, </w:t>
      </w:r>
      <w:r w:rsidR="00A85AEB" w:rsidRPr="009D0F40">
        <w:rPr>
          <w:rFonts w:ascii="Times New Roman" w:hAnsi="Times New Roman" w:cs="Times New Roman"/>
          <w:b/>
          <w:sz w:val="24"/>
          <w:szCs w:val="24"/>
          <w:lang w:val="en-US"/>
        </w:rPr>
        <w:t>S</w:t>
      </w:r>
      <w:r w:rsidR="00A85AEB" w:rsidRPr="009D0F40">
        <w:rPr>
          <w:rFonts w:ascii="Times New Roman" w:hAnsi="Times New Roman" w:cs="Times New Roman"/>
          <w:sz w:val="24"/>
          <w:szCs w:val="24"/>
          <w:lang w:val="en-US"/>
        </w:rPr>
        <w:t>ulfapyridazinum</w:t>
      </w:r>
      <w:r w:rsidR="00A85AEB" w:rsidRPr="009D0F40">
        <w:rPr>
          <w:rFonts w:ascii="Times New Roman" w:hAnsi="Times New Roman" w:cs="Times New Roman"/>
          <w:sz w:val="24"/>
          <w:szCs w:val="24"/>
        </w:rPr>
        <w:t xml:space="preserve">, </w:t>
      </w:r>
      <w:r w:rsidR="00A85AEB" w:rsidRPr="009D0F40">
        <w:rPr>
          <w:rFonts w:ascii="Times New Roman" w:hAnsi="Times New Roman" w:cs="Times New Roman"/>
          <w:sz w:val="24"/>
          <w:szCs w:val="24"/>
          <w:lang w:val="en-US"/>
        </w:rPr>
        <w:t>Promedolum</w:t>
      </w:r>
      <w:r w:rsidR="00A85AEB"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Finalgonum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A</w:t>
      </w:r>
      <w:r w:rsidR="001A4313" w:rsidRPr="009D0F40">
        <w:rPr>
          <w:rFonts w:ascii="Times New Roman" w:hAnsi="Times New Roman" w:cs="Times New Roman"/>
          <w:sz w:val="24"/>
          <w:szCs w:val="24"/>
        </w:rPr>
        <w:t>ё</w:t>
      </w:r>
      <w:r w:rsidR="001A4313" w:rsidRPr="009D0F40">
        <w:rPr>
          <w:rFonts w:ascii="Times New Roman" w:hAnsi="Times New Roman" w:cs="Times New Roman"/>
          <w:sz w:val="24"/>
          <w:szCs w:val="24"/>
          <w:lang w:val="en-US"/>
        </w:rPr>
        <w:t>vitum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Oestrolum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Streptodecasum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Hemophobinum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Gentamycinum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Leocainum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Adriamycinum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Cephazolinum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Aethyloestradiolum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Pecocyclinum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Pinadolinum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Barucainidum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Vasographinum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Dimedrolum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Iodoformium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Medrotestronum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Oxytetracyclinum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Proxodololum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Thymolum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Florenalum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Furacilinum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Pananginum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Erythropo</w:t>
      </w:r>
      <w:r w:rsidR="001A4313" w:rsidRPr="009D0F40">
        <w:rPr>
          <w:rFonts w:ascii="Times New Roman" w:hAnsi="Times New Roman" w:cs="Times New Roman"/>
          <w:sz w:val="24"/>
          <w:szCs w:val="24"/>
        </w:rPr>
        <w:t>ё</w:t>
      </w:r>
      <w:r w:rsidR="001A4313" w:rsidRPr="009D0F40">
        <w:rPr>
          <w:rFonts w:ascii="Times New Roman" w:hAnsi="Times New Roman" w:cs="Times New Roman"/>
          <w:sz w:val="24"/>
          <w:szCs w:val="24"/>
          <w:lang w:val="en-US"/>
        </w:rPr>
        <w:t>tinum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Methicillinum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Mycoseptinum</w:t>
      </w:r>
      <w:r w:rsidR="001A4313" w:rsidRPr="009D0F40">
        <w:rPr>
          <w:rFonts w:ascii="Times New Roman" w:hAnsi="Times New Roman" w:cs="Times New Roman"/>
          <w:sz w:val="24"/>
          <w:szCs w:val="24"/>
        </w:rPr>
        <w:t xml:space="preserve">, </w:t>
      </w:r>
      <w:r w:rsidR="001A4313" w:rsidRPr="009D0F40">
        <w:rPr>
          <w:rFonts w:ascii="Times New Roman" w:hAnsi="Times New Roman" w:cs="Times New Roman"/>
          <w:sz w:val="24"/>
          <w:szCs w:val="24"/>
          <w:lang w:val="en-US"/>
        </w:rPr>
        <w:t>Pyocid</w:t>
      </w:r>
      <w:r w:rsidR="001A4313" w:rsidRPr="009D0F40">
        <w:rPr>
          <w:rFonts w:ascii="Times New Roman" w:hAnsi="Times New Roman" w:cs="Times New Roman"/>
          <w:sz w:val="24"/>
          <w:szCs w:val="24"/>
        </w:rPr>
        <w:t>.</w:t>
      </w:r>
    </w:p>
    <w:p w:rsidR="001612B1" w:rsidRPr="009D0F40" w:rsidRDefault="001612B1" w:rsidP="009D0F40">
      <w:pPr>
        <w:tabs>
          <w:tab w:val="center" w:pos="4677"/>
        </w:tabs>
        <w:spacing w:after="0"/>
        <w:jc w:val="both"/>
        <w:rPr>
          <w:rFonts w:ascii="Times New Roman" w:hAnsi="Times New Roman" w:cs="Times New Roman"/>
          <w:sz w:val="24"/>
          <w:szCs w:val="24"/>
        </w:rPr>
      </w:pPr>
    </w:p>
    <w:p w:rsidR="001612B1" w:rsidRPr="009D0F40" w:rsidRDefault="00106E66"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8</w:t>
      </w:r>
      <w:r w:rsidR="001612B1" w:rsidRPr="009D0F40">
        <w:rPr>
          <w:rFonts w:ascii="Times New Roman" w:hAnsi="Times New Roman" w:cs="Times New Roman"/>
          <w:sz w:val="24"/>
          <w:szCs w:val="24"/>
        </w:rPr>
        <w:t xml:space="preserve">. </w:t>
      </w:r>
      <w:r w:rsidR="001612B1" w:rsidRPr="009D0F40">
        <w:rPr>
          <w:rFonts w:ascii="Times New Roman" w:hAnsi="Times New Roman" w:cs="Times New Roman"/>
          <w:b/>
          <w:sz w:val="24"/>
          <w:szCs w:val="24"/>
        </w:rPr>
        <w:t>Укажите количество компонентов в названиях лекарственных препаратов:</w:t>
      </w:r>
    </w:p>
    <w:p w:rsidR="001612B1" w:rsidRPr="009D0F40" w:rsidRDefault="001612B1" w:rsidP="009D0F40">
      <w:pPr>
        <w:tabs>
          <w:tab w:val="center" w:pos="4677"/>
        </w:tabs>
        <w:spacing w:after="0"/>
        <w:jc w:val="both"/>
        <w:rPr>
          <w:rFonts w:ascii="Times New Roman" w:hAnsi="Times New Roman" w:cs="Times New Roman"/>
          <w:b/>
          <w:sz w:val="24"/>
          <w:szCs w:val="24"/>
        </w:rPr>
      </w:pPr>
    </w:p>
    <w:p w:rsidR="00B82D3D" w:rsidRDefault="001612B1"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lang w:val="en-US"/>
        </w:rPr>
        <w:t>Undevitum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Tetravitum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Pentoxylum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Dipheninum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Decamevitum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Trimecainum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Amitetravitum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Pentovitum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Hexavitum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Dicainum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Heptavitum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Octadinum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Panhexavitum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Dibazolum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Hexamidinum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Pentalginum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Hexaphosphamidum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Tetracyclinum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Diplacinum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Trimethinum</w:t>
      </w:r>
      <w:r w:rsidRPr="009D0F40">
        <w:rPr>
          <w:rFonts w:ascii="Times New Roman" w:hAnsi="Times New Roman" w:cs="Times New Roman"/>
          <w:sz w:val="24"/>
          <w:szCs w:val="24"/>
        </w:rPr>
        <w:t xml:space="preserve">, </w:t>
      </w:r>
      <w:r w:rsidRPr="009D0F40">
        <w:rPr>
          <w:rFonts w:ascii="Times New Roman" w:hAnsi="Times New Roman" w:cs="Times New Roman"/>
          <w:sz w:val="24"/>
          <w:szCs w:val="24"/>
          <w:lang w:val="en-US"/>
        </w:rPr>
        <w:t>Hendevitum</w:t>
      </w:r>
      <w:r w:rsidRPr="009D0F40">
        <w:rPr>
          <w:rFonts w:ascii="Times New Roman" w:hAnsi="Times New Roman" w:cs="Times New Roman"/>
          <w:sz w:val="24"/>
          <w:szCs w:val="24"/>
        </w:rPr>
        <w:t>.</w:t>
      </w:r>
    </w:p>
    <w:p w:rsidR="005E66D6" w:rsidRPr="00C31FC7" w:rsidRDefault="005E66D6" w:rsidP="005E66D6">
      <w:pPr>
        <w:tabs>
          <w:tab w:val="center" w:pos="4677"/>
        </w:tabs>
        <w:spacing w:after="0"/>
        <w:jc w:val="both"/>
        <w:rPr>
          <w:rFonts w:ascii="Times New Roman" w:hAnsi="Times New Roman" w:cs="Times New Roman"/>
          <w:sz w:val="24"/>
          <w:szCs w:val="24"/>
        </w:rPr>
      </w:pPr>
    </w:p>
    <w:p w:rsidR="005E66D6" w:rsidRPr="009D0F40" w:rsidRDefault="005E66D6" w:rsidP="005E66D6">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9. </w:t>
      </w:r>
      <w:r w:rsidRPr="009D0F40">
        <w:rPr>
          <w:rFonts w:ascii="Times New Roman" w:hAnsi="Times New Roman" w:cs="Times New Roman"/>
          <w:b/>
          <w:sz w:val="24"/>
          <w:szCs w:val="24"/>
        </w:rPr>
        <w:t>Напишите на латинском языке названия лекарственных средств, выделите частотные отрезки, объясните их значение:</w:t>
      </w:r>
    </w:p>
    <w:p w:rsidR="005E66D6" w:rsidRPr="009D0F40" w:rsidRDefault="005E66D6" w:rsidP="005E66D6">
      <w:pPr>
        <w:tabs>
          <w:tab w:val="center" w:pos="4677"/>
        </w:tabs>
        <w:spacing w:after="0"/>
        <w:jc w:val="both"/>
        <w:rPr>
          <w:rFonts w:ascii="Times New Roman" w:hAnsi="Times New Roman" w:cs="Times New Roman"/>
          <w:b/>
          <w:sz w:val="24"/>
          <w:szCs w:val="24"/>
        </w:rPr>
      </w:pPr>
    </w:p>
    <w:p w:rsidR="005E66D6" w:rsidRPr="009D0F40" w:rsidRDefault="005E66D6" w:rsidP="005E66D6">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а) стрептоцид, папаверин, валидол, камфора, холензим, фибриноген, пенициллин, брунеомицин, стрептомицин, рибонуклеаза, строфантин, подофиллин, теобромин, оксациллин, </w:t>
      </w:r>
      <w:r w:rsidRPr="009D0F40">
        <w:rPr>
          <w:rFonts w:ascii="Times New Roman" w:hAnsi="Times New Roman" w:cs="Times New Roman"/>
          <w:sz w:val="24"/>
          <w:szCs w:val="24"/>
        </w:rPr>
        <w:lastRenderedPageBreak/>
        <w:t>мономицин, апрессин, вазоверин, микосептин, галантамин, аллохол, синэстрол, ихтиол, хлорофиллипт, ронидаза, нистатин, ихтиол, анальгин, дерматол, аминофиллин, эпициллин, ацикловир;</w:t>
      </w:r>
    </w:p>
    <w:p w:rsidR="005E66D6" w:rsidRPr="009D0F40" w:rsidRDefault="005E66D6" w:rsidP="005E66D6">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б) нитразепам, сульфацил, окслидин, метиландростендиол, теофиллин, фенобарбитал, эуфиллин, монофосфатиамин, теобромин, фуразолидон, бромгексин, пиоцид, хинозол, дибазол, трамадол, стрихнин, кофеин-бензоат натрия, цефалексин, тетрациклин, анестезин, ксероформ, нитроглицерин, аминазин, стрептомицин, тиопентал, метотрексат;</w:t>
      </w:r>
    </w:p>
    <w:p w:rsidR="005E66D6" w:rsidRPr="009D0F40" w:rsidRDefault="005E66D6" w:rsidP="005E66D6">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в) эстрадиол, квадевит, пирацетам, метотирин, этокаин, бензонафтол, декаметоксин, бикарфен, фибриномицин, вазопростан, фуразолидон, фенилин, метиндол, рифамицин, хлорофиллипт, нигедаза, фенкарол, эмоксипин, гематоген, диметпрамид, фунгинал, азефан флюдрокортизон, реопирин, супрастин, комбивир, анестезин, глюкоза, парацетамол, дикаин, прокаинамид, хинин, хлорамфеникол.</w:t>
      </w:r>
    </w:p>
    <w:p w:rsidR="005E66D6" w:rsidRPr="009D0F40" w:rsidRDefault="005E66D6" w:rsidP="005E66D6">
      <w:pPr>
        <w:tabs>
          <w:tab w:val="center" w:pos="4677"/>
        </w:tabs>
        <w:spacing w:after="0"/>
        <w:jc w:val="both"/>
        <w:rPr>
          <w:rFonts w:ascii="Times New Roman" w:hAnsi="Times New Roman" w:cs="Times New Roman"/>
          <w:sz w:val="24"/>
          <w:szCs w:val="24"/>
        </w:rPr>
      </w:pPr>
    </w:p>
    <w:p w:rsidR="005E66D6" w:rsidRPr="009D0F40" w:rsidRDefault="005E66D6" w:rsidP="005E66D6">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10. </w:t>
      </w:r>
      <w:r w:rsidRPr="009D0F40">
        <w:rPr>
          <w:rFonts w:ascii="Times New Roman" w:hAnsi="Times New Roman" w:cs="Times New Roman"/>
          <w:b/>
          <w:sz w:val="24"/>
          <w:szCs w:val="24"/>
        </w:rPr>
        <w:t>Прочтите словосочетания, переведите их на русский язык:</w:t>
      </w:r>
    </w:p>
    <w:p w:rsidR="005E66D6" w:rsidRPr="009D0F40" w:rsidRDefault="005E66D6" w:rsidP="005E66D6">
      <w:pPr>
        <w:tabs>
          <w:tab w:val="center" w:pos="4677"/>
        </w:tabs>
        <w:spacing w:after="0"/>
        <w:jc w:val="both"/>
        <w:rPr>
          <w:rFonts w:ascii="Times New Roman" w:hAnsi="Times New Roman" w:cs="Times New Roman"/>
          <w:b/>
          <w:sz w:val="24"/>
          <w:szCs w:val="24"/>
        </w:rPr>
      </w:pPr>
    </w:p>
    <w:p w:rsidR="005E66D6" w:rsidRPr="009D0F40" w:rsidRDefault="005E66D6" w:rsidP="005E66D6">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solutio Strophanthini, tabulettae Octoestroli, unguentum “Psoriasinum”, infusum foliōrum Menthae, solutio Camphŏrae, extractum Crataegi, tabulettae Furacilini, dragee “Undevitum”, decoctum foliorum Fafărae, tabulettae olei Menthae, floes Calendulae, radix Althaeae, suppositoria vaginalia “Osarbonum”, radices Valerianae simplex, oleum Persicorum, decoctum corticis Quercus, tinctura Valerianae simplex, infusum florum Chamomillae, herba Hyperici, folia Salviae, tabulettae Mycoheptini obductae, solutio Camphŏrae oleosae, tinctura Arnicae, folia Helianthi, decoctum florum Chamomillae.</w:t>
      </w:r>
    </w:p>
    <w:p w:rsidR="005E66D6" w:rsidRPr="009D0F40" w:rsidRDefault="005E66D6" w:rsidP="005E66D6">
      <w:pPr>
        <w:tabs>
          <w:tab w:val="center" w:pos="4677"/>
        </w:tabs>
        <w:spacing w:after="0"/>
        <w:jc w:val="both"/>
        <w:rPr>
          <w:rFonts w:ascii="Times New Roman" w:hAnsi="Times New Roman" w:cs="Times New Roman"/>
          <w:b/>
          <w:sz w:val="24"/>
          <w:szCs w:val="24"/>
          <w:lang w:val="en-US"/>
        </w:rPr>
      </w:pPr>
    </w:p>
    <w:p w:rsidR="009902A4" w:rsidRPr="008F0907" w:rsidRDefault="00B82D3D" w:rsidP="005E66D6">
      <w:pPr>
        <w:spacing w:after="0"/>
        <w:jc w:val="right"/>
        <w:rPr>
          <w:rFonts w:ascii="Lucida Handwriting" w:hAnsi="Lucida Handwriting" w:cs="Times New Roman"/>
          <w:i/>
          <w:sz w:val="20"/>
          <w:szCs w:val="20"/>
        </w:rPr>
      </w:pPr>
      <w:r w:rsidRPr="00E83A74">
        <w:rPr>
          <w:rFonts w:ascii="Times New Roman" w:hAnsi="Times New Roman" w:cs="Times New Roman"/>
          <w:sz w:val="24"/>
          <w:szCs w:val="24"/>
          <w:lang w:val="en-US"/>
        </w:rPr>
        <w:br w:type="page"/>
      </w:r>
      <w:r w:rsidR="009902A4" w:rsidRPr="009902A4">
        <w:rPr>
          <w:rFonts w:ascii="Lucida Handwriting" w:hAnsi="Lucida Handwriting" w:cs="Times New Roman"/>
          <w:i/>
          <w:sz w:val="20"/>
          <w:szCs w:val="20"/>
          <w:lang w:val="en-US"/>
        </w:rPr>
        <w:lastRenderedPageBreak/>
        <w:t>Unusquisque</w:t>
      </w:r>
      <w:r w:rsidR="009902A4" w:rsidRPr="008F0907">
        <w:rPr>
          <w:rFonts w:ascii="Lucida Handwriting" w:hAnsi="Lucida Handwriting" w:cs="Times New Roman"/>
          <w:i/>
          <w:sz w:val="20"/>
          <w:szCs w:val="20"/>
        </w:rPr>
        <w:t xml:space="preserve"> </w:t>
      </w:r>
      <w:r w:rsidR="009902A4" w:rsidRPr="009902A4">
        <w:rPr>
          <w:rFonts w:ascii="Lucida Handwriting" w:hAnsi="Lucida Handwriting" w:cs="Times New Roman"/>
          <w:i/>
          <w:sz w:val="20"/>
          <w:szCs w:val="20"/>
          <w:lang w:val="en-US"/>
        </w:rPr>
        <w:t>sua</w:t>
      </w:r>
      <w:r w:rsidR="009902A4" w:rsidRPr="008F0907">
        <w:rPr>
          <w:rFonts w:ascii="Lucida Handwriting" w:hAnsi="Lucida Handwriting" w:cs="Times New Roman"/>
          <w:i/>
          <w:sz w:val="20"/>
          <w:szCs w:val="20"/>
        </w:rPr>
        <w:t xml:space="preserve"> </w:t>
      </w:r>
      <w:r w:rsidR="009902A4" w:rsidRPr="009902A4">
        <w:rPr>
          <w:rFonts w:ascii="Lucida Handwriting" w:hAnsi="Lucida Handwriting" w:cs="Times New Roman"/>
          <w:i/>
          <w:sz w:val="20"/>
          <w:szCs w:val="20"/>
          <w:lang w:val="en-US"/>
        </w:rPr>
        <w:t>nuverit</w:t>
      </w:r>
      <w:r w:rsidR="009902A4" w:rsidRPr="008F0907">
        <w:rPr>
          <w:rFonts w:ascii="Lucida Handwriting" w:hAnsi="Lucida Handwriting" w:cs="Times New Roman"/>
          <w:i/>
          <w:sz w:val="20"/>
          <w:szCs w:val="20"/>
        </w:rPr>
        <w:t xml:space="preserve"> </w:t>
      </w:r>
      <w:r w:rsidR="009902A4" w:rsidRPr="009902A4">
        <w:rPr>
          <w:rFonts w:ascii="Lucida Handwriting" w:hAnsi="Lucida Handwriting" w:cs="Times New Roman"/>
          <w:i/>
          <w:sz w:val="20"/>
          <w:szCs w:val="20"/>
          <w:lang w:val="en-US"/>
        </w:rPr>
        <w:t>via</w:t>
      </w:r>
      <w:r w:rsidR="009902A4" w:rsidRPr="008F0907">
        <w:rPr>
          <w:rFonts w:ascii="Lucida Handwriting" w:hAnsi="Lucida Handwriting" w:cs="Times New Roman"/>
          <w:i/>
          <w:sz w:val="20"/>
          <w:szCs w:val="20"/>
        </w:rPr>
        <w:t xml:space="preserve"> –</w:t>
      </w:r>
    </w:p>
    <w:p w:rsidR="009902A4" w:rsidRPr="009902A4" w:rsidRDefault="009902A4" w:rsidP="005E66D6">
      <w:pPr>
        <w:tabs>
          <w:tab w:val="center" w:pos="4677"/>
        </w:tabs>
        <w:spacing w:after="0"/>
        <w:jc w:val="right"/>
        <w:rPr>
          <w:rFonts w:ascii="Lucida Handwriting" w:hAnsi="Lucida Handwriting" w:cs="Times New Roman"/>
          <w:i/>
          <w:sz w:val="20"/>
          <w:szCs w:val="20"/>
        </w:rPr>
      </w:pPr>
      <w:r w:rsidRPr="009902A4">
        <w:rPr>
          <w:rFonts w:ascii="Lucida Handwriting" w:hAnsi="Lucida Handwriting" w:cs="Times New Roman"/>
          <w:i/>
          <w:sz w:val="20"/>
          <w:szCs w:val="20"/>
        </w:rPr>
        <w:t>(</w:t>
      </w:r>
      <w:r w:rsidRPr="009902A4">
        <w:rPr>
          <w:rFonts w:ascii="Times New Roman" w:hAnsi="Times New Roman" w:cs="Times New Roman"/>
          <w:i/>
          <w:sz w:val="20"/>
          <w:szCs w:val="20"/>
        </w:rPr>
        <w:t>Пусть</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каждый</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научится</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идти</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своим</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путем</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Проперций</w:t>
      </w:r>
      <w:r w:rsidRPr="009902A4">
        <w:rPr>
          <w:rFonts w:ascii="Lucida Handwriting" w:hAnsi="Lucida Handwriting" w:cs="Times New Roman"/>
          <w:i/>
          <w:sz w:val="20"/>
          <w:szCs w:val="20"/>
        </w:rPr>
        <w:t>)</w:t>
      </w:r>
    </w:p>
    <w:p w:rsidR="009902A4" w:rsidRPr="009902A4" w:rsidRDefault="00E72075" w:rsidP="005E66D6">
      <w:pPr>
        <w:tabs>
          <w:tab w:val="center" w:pos="4677"/>
        </w:tabs>
        <w:spacing w:after="0"/>
        <w:jc w:val="right"/>
        <w:rPr>
          <w:rFonts w:ascii="Lucida Handwriting" w:hAnsi="Lucida Handwriting" w:cs="Times New Roman"/>
          <w:i/>
          <w:sz w:val="20"/>
          <w:szCs w:val="20"/>
        </w:rPr>
      </w:pPr>
      <w:r>
        <w:rPr>
          <w:rFonts w:ascii="Lucida Handwriting" w:hAnsi="Lucida Handwriting" w:cs="Times New Roman"/>
          <w:i/>
          <w:sz w:val="20"/>
          <w:szCs w:val="20"/>
        </w:rPr>
        <w:pict>
          <v:rect id="_x0000_i1048" style="width:0;height:1.5pt" o:hrstd="t" o:hr="t" fillcolor="#a0a0a0" stroked="f"/>
        </w:pict>
      </w:r>
    </w:p>
    <w:p w:rsidR="00F30199" w:rsidRPr="009D0F40" w:rsidRDefault="00106E66"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11</w:t>
      </w:r>
      <w:r w:rsidR="00F30199" w:rsidRPr="009D0F40">
        <w:rPr>
          <w:rFonts w:ascii="Times New Roman" w:hAnsi="Times New Roman" w:cs="Times New Roman"/>
          <w:sz w:val="24"/>
          <w:szCs w:val="24"/>
        </w:rPr>
        <w:t xml:space="preserve">. </w:t>
      </w:r>
      <w:r w:rsidR="00F30199" w:rsidRPr="009D0F40">
        <w:rPr>
          <w:rFonts w:ascii="Times New Roman" w:hAnsi="Times New Roman" w:cs="Times New Roman"/>
          <w:b/>
          <w:sz w:val="24"/>
          <w:szCs w:val="24"/>
        </w:rPr>
        <w:t>Переведите с русского на латинский язык следующие формы существительных:</w:t>
      </w:r>
    </w:p>
    <w:p w:rsidR="00F30199" w:rsidRPr="009D0F40" w:rsidRDefault="00F30199"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корни – корней, семена – семян, листья – листьев, корневища – корневищ, цветки – цветков, плоды – плодов, ягоды – ягод, почки – почек, гранулы – гранул, сиропа – сиропы, раствора – растворы, настоя – настои, отвара – отвары,  свеч – свечи, капсулы – капсул, масла – масла.</w:t>
      </w:r>
    </w:p>
    <w:p w:rsidR="00E34DC2" w:rsidRPr="009D0F40" w:rsidRDefault="00E34DC2" w:rsidP="009D0F40">
      <w:pPr>
        <w:tabs>
          <w:tab w:val="center" w:pos="4677"/>
        </w:tabs>
        <w:spacing w:after="0"/>
        <w:jc w:val="both"/>
        <w:rPr>
          <w:rFonts w:ascii="Times New Roman" w:hAnsi="Times New Roman" w:cs="Times New Roman"/>
          <w:sz w:val="24"/>
          <w:szCs w:val="24"/>
        </w:rPr>
      </w:pPr>
    </w:p>
    <w:p w:rsidR="00E34DC2" w:rsidRPr="009D0F40" w:rsidRDefault="00106E66" w:rsidP="009D0F40">
      <w:pPr>
        <w:tabs>
          <w:tab w:val="center" w:pos="4677"/>
        </w:tabs>
        <w:spacing w:after="0"/>
        <w:jc w:val="both"/>
        <w:rPr>
          <w:rFonts w:ascii="Times New Roman" w:hAnsi="Times New Roman" w:cs="Times New Roman"/>
          <w:b/>
          <w:sz w:val="24"/>
          <w:szCs w:val="24"/>
        </w:rPr>
      </w:pPr>
      <w:r w:rsidRPr="009D0F40">
        <w:rPr>
          <w:rFonts w:ascii="Times New Roman" w:hAnsi="Times New Roman" w:cs="Times New Roman"/>
          <w:sz w:val="24"/>
          <w:szCs w:val="24"/>
        </w:rPr>
        <w:t>Задание 12</w:t>
      </w:r>
      <w:r w:rsidR="00E34DC2" w:rsidRPr="009D0F40">
        <w:rPr>
          <w:rFonts w:ascii="Times New Roman" w:hAnsi="Times New Roman" w:cs="Times New Roman"/>
          <w:sz w:val="24"/>
          <w:szCs w:val="24"/>
        </w:rPr>
        <w:t xml:space="preserve">. </w:t>
      </w:r>
      <w:r w:rsidR="00E34DC2" w:rsidRPr="009D0F40">
        <w:rPr>
          <w:rFonts w:ascii="Times New Roman" w:hAnsi="Times New Roman" w:cs="Times New Roman"/>
          <w:b/>
          <w:sz w:val="24"/>
          <w:szCs w:val="24"/>
        </w:rPr>
        <w:t>Переведите словосочетания на латинский язык:</w:t>
      </w:r>
    </w:p>
    <w:p w:rsidR="0002694D" w:rsidRPr="009D0F40" w:rsidRDefault="00C03F28" w:rsidP="009D0F40">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а) семена подсолнуха, цветки ромашки, вазелиновое масло, эвкалиптовое масло, масло перечной мяты, настой корня валерианы, корневища и корни, раствор новокаина, драже «Ундевит», линимент </w:t>
      </w:r>
      <w:r w:rsidR="0002694D" w:rsidRPr="009D0F40">
        <w:rPr>
          <w:rFonts w:ascii="Times New Roman" w:hAnsi="Times New Roman" w:cs="Times New Roman"/>
          <w:sz w:val="24"/>
          <w:szCs w:val="24"/>
        </w:rPr>
        <w:t xml:space="preserve"> стрептоцида, лист шалфея, мазь ацикловира, трава ландыша, глазная суспензия, настойка пустырника, семена строфанта, листья дуба, отвар листьев крапивы;</w:t>
      </w:r>
    </w:p>
    <w:p w:rsidR="005E66D6" w:rsidRPr="009D0F40" w:rsidRDefault="005E66D6" w:rsidP="005E66D6">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б) настой цветков мать-и-мачехи, настой травы горицвета весеннего, трава пустырника,  настойка календулы, настой корней валерианы, корневища валерианы, корни алтея, очищенный спирт (вода, скипидар, вазелин, сера, вакцина), раствор витамина А в масле, раствор эргокальциферола в спирте, таблетки экстракта валерианы, листья и ягоды облепихи, настойка боярышника, глазные капли «Бетоптик»;</w:t>
      </w:r>
    </w:p>
    <w:p w:rsidR="005E66D6" w:rsidRPr="009D0F40" w:rsidRDefault="005E66D6" w:rsidP="005E66D6">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в) трава термопсиса, корневище с корнями валерианы, таблетки оксафенамида, масляный раствор синэстрола, антиангинальные средства, нашатырный спирт, персиковое масло, бриллиантовая зелень, свечи «Анузол», жидкий экстракт крушины, глазная мазь бонафтола, спиртовой раствор танина, корень солодки.</w:t>
      </w:r>
    </w:p>
    <w:p w:rsidR="00BB65F1" w:rsidRDefault="00BB65F1" w:rsidP="009902A4">
      <w:pPr>
        <w:tabs>
          <w:tab w:val="left" w:pos="6688"/>
        </w:tabs>
        <w:spacing w:after="0"/>
        <w:jc w:val="right"/>
        <w:rPr>
          <w:rFonts w:cs="Times New Roman"/>
          <w:i/>
          <w:sz w:val="20"/>
          <w:szCs w:val="20"/>
        </w:rPr>
      </w:pPr>
    </w:p>
    <w:p w:rsidR="009902A4" w:rsidRPr="009902A4" w:rsidRDefault="00EB2F62" w:rsidP="005E66D6">
      <w:pPr>
        <w:spacing w:after="0"/>
        <w:jc w:val="right"/>
        <w:rPr>
          <w:rFonts w:ascii="Lucida Handwriting" w:hAnsi="Lucida Handwriting" w:cs="Times New Roman"/>
          <w:i/>
          <w:sz w:val="20"/>
          <w:szCs w:val="20"/>
          <w:lang w:val="en-US"/>
        </w:rPr>
      </w:pPr>
      <w:r w:rsidRPr="00DB0929">
        <w:rPr>
          <w:rFonts w:ascii="Lucida Handwriting" w:hAnsi="Lucida Handwriting" w:cs="Times New Roman"/>
          <w:i/>
          <w:sz w:val="20"/>
          <w:szCs w:val="20"/>
          <w:lang w:val="en-US"/>
        </w:rPr>
        <w:br w:type="page"/>
      </w:r>
      <w:r w:rsidR="009902A4" w:rsidRPr="009902A4">
        <w:rPr>
          <w:rFonts w:ascii="Lucida Handwriting" w:hAnsi="Lucida Handwriting" w:cs="Times New Roman"/>
          <w:i/>
          <w:sz w:val="20"/>
          <w:szCs w:val="20"/>
          <w:lang w:val="en-US"/>
        </w:rPr>
        <w:lastRenderedPageBreak/>
        <w:t>Vis consili expers mole ruit sua –</w:t>
      </w:r>
    </w:p>
    <w:p w:rsidR="009902A4" w:rsidRDefault="009902A4" w:rsidP="005E66D6">
      <w:pPr>
        <w:tabs>
          <w:tab w:val="center" w:pos="4677"/>
        </w:tabs>
        <w:spacing w:after="0"/>
        <w:jc w:val="right"/>
        <w:rPr>
          <w:rFonts w:ascii="Lucida Handwriting" w:hAnsi="Lucida Handwriting" w:cs="Times New Roman"/>
          <w:i/>
          <w:sz w:val="20"/>
          <w:szCs w:val="20"/>
        </w:rPr>
      </w:pPr>
      <w:r w:rsidRPr="009902A4">
        <w:rPr>
          <w:rFonts w:ascii="Lucida Handwriting" w:hAnsi="Lucida Handwriting" w:cs="Times New Roman"/>
          <w:i/>
          <w:sz w:val="20"/>
          <w:szCs w:val="20"/>
        </w:rPr>
        <w:t>(</w:t>
      </w:r>
      <w:r w:rsidRPr="009902A4">
        <w:rPr>
          <w:rFonts w:ascii="Times New Roman" w:hAnsi="Times New Roman" w:cs="Times New Roman"/>
          <w:i/>
          <w:sz w:val="20"/>
          <w:szCs w:val="20"/>
        </w:rPr>
        <w:t>Сила</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лишенная</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разума</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рушится</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от</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своей</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громадности</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Гораций</w:t>
      </w:r>
      <w:r w:rsidRPr="009902A4">
        <w:rPr>
          <w:rFonts w:ascii="Lucida Handwriting" w:hAnsi="Lucida Handwriting" w:cs="Times New Roman"/>
          <w:i/>
          <w:sz w:val="20"/>
          <w:szCs w:val="20"/>
        </w:rPr>
        <w:t>)</w:t>
      </w:r>
    </w:p>
    <w:p w:rsidR="009902A4" w:rsidRPr="009902A4" w:rsidRDefault="00E72075" w:rsidP="005E66D6">
      <w:pPr>
        <w:tabs>
          <w:tab w:val="center" w:pos="4677"/>
        </w:tabs>
        <w:spacing w:after="0"/>
        <w:jc w:val="right"/>
        <w:rPr>
          <w:rFonts w:ascii="Lucida Handwriting" w:hAnsi="Lucida Handwriting" w:cs="Times New Roman"/>
          <w:i/>
          <w:sz w:val="20"/>
          <w:szCs w:val="20"/>
        </w:rPr>
      </w:pPr>
      <w:r>
        <w:rPr>
          <w:rFonts w:ascii="Lucida Handwriting" w:hAnsi="Lucida Handwriting" w:cs="Times New Roman"/>
          <w:i/>
          <w:sz w:val="20"/>
          <w:szCs w:val="20"/>
        </w:rPr>
        <w:pict>
          <v:rect id="_x0000_i1049" style="width:0;height:1.5pt" o:hrstd="t" o:hr="t" fillcolor="#a0a0a0" stroked="f"/>
        </w:pict>
      </w:r>
    </w:p>
    <w:p w:rsidR="00C70295" w:rsidRPr="009902A4" w:rsidRDefault="00214809" w:rsidP="009902A4">
      <w:pPr>
        <w:pStyle w:val="1"/>
        <w:spacing w:before="240"/>
        <w:jc w:val="center"/>
        <w:rPr>
          <w:rFonts w:ascii="Times New Roman" w:hAnsi="Times New Roman" w:cs="Times New Roman"/>
          <w:color w:val="auto"/>
          <w:sz w:val="24"/>
          <w:szCs w:val="24"/>
        </w:rPr>
      </w:pPr>
      <w:bookmarkStart w:id="7" w:name="_Toc67909844"/>
      <w:r w:rsidRPr="009902A4">
        <w:rPr>
          <w:rFonts w:ascii="Times New Roman" w:hAnsi="Times New Roman" w:cs="Times New Roman"/>
          <w:color w:val="auto"/>
          <w:sz w:val="24"/>
          <w:szCs w:val="24"/>
        </w:rPr>
        <w:t xml:space="preserve">РАЗДЕЛ </w:t>
      </w:r>
      <w:r w:rsidR="00C31FC7">
        <w:rPr>
          <w:rFonts w:ascii="Times New Roman" w:hAnsi="Times New Roman" w:cs="Times New Roman"/>
          <w:color w:val="auto"/>
          <w:sz w:val="24"/>
          <w:szCs w:val="24"/>
        </w:rPr>
        <w:t>6</w:t>
      </w:r>
      <w:r>
        <w:rPr>
          <w:rFonts w:ascii="Times New Roman" w:hAnsi="Times New Roman" w:cs="Times New Roman"/>
          <w:color w:val="auto"/>
          <w:sz w:val="24"/>
          <w:szCs w:val="24"/>
        </w:rPr>
        <w:t>.</w:t>
      </w:r>
      <w:r w:rsidRPr="009902A4">
        <w:rPr>
          <w:rFonts w:ascii="Times New Roman" w:hAnsi="Times New Roman" w:cs="Times New Roman"/>
          <w:color w:val="auto"/>
          <w:sz w:val="24"/>
          <w:szCs w:val="24"/>
        </w:rPr>
        <w:t xml:space="preserve"> ХИМИЧЕСКАЯ НОМЕНКЛАТУРА</w:t>
      </w:r>
      <w:bookmarkEnd w:id="7"/>
    </w:p>
    <w:p w:rsidR="00050A0D" w:rsidRPr="009D0F40" w:rsidRDefault="00214809" w:rsidP="009D0F40">
      <w:pPr>
        <w:tabs>
          <w:tab w:val="center" w:pos="4677"/>
        </w:tabs>
        <w:spacing w:after="0"/>
        <w:jc w:val="center"/>
        <w:rPr>
          <w:rFonts w:ascii="Times New Roman" w:hAnsi="Times New Roman" w:cs="Times New Roman"/>
          <w:b/>
          <w:sz w:val="24"/>
          <w:szCs w:val="24"/>
        </w:rPr>
      </w:pPr>
      <w:r w:rsidRPr="009D0F40">
        <w:rPr>
          <w:rFonts w:ascii="Times New Roman" w:hAnsi="Times New Roman" w:cs="Times New Roman"/>
          <w:b/>
          <w:sz w:val="24"/>
          <w:szCs w:val="24"/>
        </w:rPr>
        <w:t>ТЕМА 1. ХИМИЧЕСКИЕ ЭЛЕМЕНТЫ, СОЛИ И  КИСЛОТЫ.</w:t>
      </w:r>
    </w:p>
    <w:p w:rsidR="00050A0D" w:rsidRPr="009D0F40" w:rsidRDefault="00050A0D" w:rsidP="009D0F40">
      <w:pPr>
        <w:tabs>
          <w:tab w:val="center" w:pos="4677"/>
        </w:tabs>
        <w:spacing w:after="0"/>
        <w:jc w:val="center"/>
        <w:rPr>
          <w:rFonts w:ascii="Times New Roman" w:hAnsi="Times New Roman" w:cs="Times New Roman"/>
          <w:b/>
          <w:sz w:val="24"/>
          <w:szCs w:val="24"/>
        </w:rPr>
      </w:pPr>
    </w:p>
    <w:p w:rsidR="00050A0D" w:rsidRPr="009D0F40" w:rsidRDefault="00050A0D"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050A0D" w:rsidRPr="009D0F40" w:rsidRDefault="00372634" w:rsidP="009D0F40">
      <w:pPr>
        <w:pStyle w:val="a3"/>
        <w:numPr>
          <w:ilvl w:val="0"/>
          <w:numId w:val="4"/>
        </w:numPr>
        <w:spacing w:after="0"/>
        <w:jc w:val="both"/>
        <w:rPr>
          <w:rFonts w:ascii="Times New Roman" w:hAnsi="Times New Roman" w:cs="Times New Roman"/>
          <w:sz w:val="24"/>
          <w:szCs w:val="24"/>
        </w:rPr>
      </w:pPr>
      <w:r w:rsidRPr="009D0F40">
        <w:rPr>
          <w:rFonts w:ascii="Times New Roman" w:hAnsi="Times New Roman" w:cs="Times New Roman"/>
          <w:sz w:val="24"/>
          <w:szCs w:val="24"/>
        </w:rPr>
        <w:t>о</w:t>
      </w:r>
      <w:r w:rsidR="00050A0D" w:rsidRPr="009D0F40">
        <w:rPr>
          <w:rFonts w:ascii="Times New Roman" w:hAnsi="Times New Roman" w:cs="Times New Roman"/>
          <w:sz w:val="24"/>
          <w:szCs w:val="24"/>
        </w:rPr>
        <w:t>бразование химических элементов, солей и кислот</w:t>
      </w:r>
      <w:r>
        <w:rPr>
          <w:rFonts w:ascii="Times New Roman" w:hAnsi="Times New Roman" w:cs="Times New Roman"/>
          <w:sz w:val="24"/>
          <w:szCs w:val="24"/>
        </w:rPr>
        <w:t>.</w:t>
      </w:r>
    </w:p>
    <w:p w:rsidR="009902A4" w:rsidRDefault="009902A4" w:rsidP="009D0F40">
      <w:pPr>
        <w:spacing w:after="0"/>
        <w:jc w:val="both"/>
        <w:rPr>
          <w:rFonts w:ascii="Times New Roman" w:hAnsi="Times New Roman" w:cs="Times New Roman"/>
          <w:b/>
          <w:i/>
          <w:sz w:val="24"/>
          <w:szCs w:val="24"/>
        </w:rPr>
      </w:pPr>
    </w:p>
    <w:p w:rsidR="00050A0D" w:rsidRPr="009D0F40" w:rsidRDefault="00050A0D"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уметь:</w:t>
      </w:r>
    </w:p>
    <w:p w:rsidR="00050A0D" w:rsidRPr="009D0F40" w:rsidRDefault="00372634" w:rsidP="009D0F40">
      <w:pPr>
        <w:pStyle w:val="a3"/>
        <w:numPr>
          <w:ilvl w:val="0"/>
          <w:numId w:val="4"/>
        </w:numPr>
        <w:spacing w:after="0"/>
        <w:jc w:val="both"/>
        <w:rPr>
          <w:rFonts w:ascii="Times New Roman" w:hAnsi="Times New Roman" w:cs="Times New Roman"/>
          <w:b/>
          <w:i/>
          <w:sz w:val="24"/>
          <w:szCs w:val="24"/>
        </w:rPr>
      </w:pPr>
      <w:r w:rsidRPr="009D0F40">
        <w:rPr>
          <w:rFonts w:ascii="Times New Roman" w:hAnsi="Times New Roman" w:cs="Times New Roman"/>
          <w:sz w:val="24"/>
          <w:szCs w:val="24"/>
        </w:rPr>
        <w:t>п</w:t>
      </w:r>
      <w:r w:rsidR="00050A0D" w:rsidRPr="009D0F40">
        <w:rPr>
          <w:rFonts w:ascii="Times New Roman" w:hAnsi="Times New Roman" w:cs="Times New Roman"/>
          <w:sz w:val="24"/>
          <w:szCs w:val="24"/>
        </w:rPr>
        <w:t>ереводить словосочетания, отражающие информацию о принадлежности терминов к солям и кислотам.</w:t>
      </w:r>
    </w:p>
    <w:p w:rsidR="00050A0D" w:rsidRPr="009D0F40" w:rsidRDefault="00050A0D" w:rsidP="009D0F40">
      <w:pPr>
        <w:spacing w:after="0"/>
        <w:jc w:val="both"/>
        <w:rPr>
          <w:rFonts w:ascii="Times New Roman" w:hAnsi="Times New Roman" w:cs="Times New Roman"/>
          <w:b/>
          <w:i/>
          <w:sz w:val="24"/>
          <w:szCs w:val="24"/>
        </w:rPr>
      </w:pPr>
    </w:p>
    <w:p w:rsidR="00050A0D" w:rsidRDefault="00050A0D"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1. </w:t>
      </w:r>
      <w:r w:rsidRPr="009D0F40">
        <w:rPr>
          <w:rFonts w:ascii="Times New Roman" w:hAnsi="Times New Roman" w:cs="Times New Roman"/>
          <w:b/>
          <w:sz w:val="24"/>
          <w:szCs w:val="24"/>
        </w:rPr>
        <w:t>Назовите на латинском языке названия следующих кислот:</w:t>
      </w:r>
    </w:p>
    <w:p w:rsidR="00A0486C" w:rsidRPr="009D0F40" w:rsidRDefault="00A0486C" w:rsidP="009D0F40">
      <w:pPr>
        <w:spacing w:after="0"/>
        <w:jc w:val="both"/>
        <w:rPr>
          <w:rFonts w:ascii="Times New Roman" w:hAnsi="Times New Roman" w:cs="Times New Roman"/>
          <w:b/>
          <w:sz w:val="24"/>
          <w:szCs w:val="24"/>
        </w:rPr>
      </w:pPr>
    </w:p>
    <w:p w:rsidR="00050A0D" w:rsidRPr="009D0F40" w:rsidRDefault="00050A0D"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азотная, азотистая, серная, сернистая, фосфорная, фосфористая, мышьяковистая, салициловая, ацетилсалициловая, уксусная, соляная, никотиновая, муравьиная, молочная, липоевая, угольная, лимонная, цианистая, </w:t>
      </w:r>
      <w:r w:rsidR="001A2617" w:rsidRPr="009D0F40">
        <w:rPr>
          <w:rFonts w:ascii="Times New Roman" w:hAnsi="Times New Roman" w:cs="Times New Roman"/>
          <w:sz w:val="24"/>
          <w:szCs w:val="24"/>
        </w:rPr>
        <w:t>сероводородная, глутаминовая, бензойная,  борная, оксолиновая, ундециленовая.</w:t>
      </w:r>
    </w:p>
    <w:p w:rsidR="001A2617" w:rsidRPr="009D0F40" w:rsidRDefault="001A2617" w:rsidP="009D0F40">
      <w:pPr>
        <w:spacing w:after="0"/>
        <w:jc w:val="both"/>
        <w:rPr>
          <w:rFonts w:ascii="Times New Roman" w:hAnsi="Times New Roman" w:cs="Times New Roman"/>
          <w:sz w:val="24"/>
          <w:szCs w:val="24"/>
        </w:rPr>
      </w:pPr>
    </w:p>
    <w:p w:rsidR="001A2617" w:rsidRDefault="001A2617"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2. </w:t>
      </w:r>
      <w:r w:rsidRPr="009902A4">
        <w:rPr>
          <w:rFonts w:ascii="Times New Roman" w:hAnsi="Times New Roman" w:cs="Times New Roman"/>
          <w:b/>
          <w:sz w:val="24"/>
          <w:szCs w:val="24"/>
        </w:rPr>
        <w:t xml:space="preserve">Дополните словосочетания, образуйте для них форму </w:t>
      </w:r>
      <w:r w:rsidRPr="009902A4">
        <w:rPr>
          <w:rFonts w:ascii="Times New Roman" w:hAnsi="Times New Roman" w:cs="Times New Roman"/>
          <w:b/>
          <w:sz w:val="24"/>
          <w:szCs w:val="24"/>
          <w:lang w:val="en-US"/>
        </w:rPr>
        <w:t>G</w:t>
      </w:r>
      <w:r w:rsidRPr="009902A4">
        <w:rPr>
          <w:rFonts w:ascii="Times New Roman" w:hAnsi="Times New Roman" w:cs="Times New Roman"/>
          <w:b/>
          <w:sz w:val="24"/>
          <w:szCs w:val="24"/>
        </w:rPr>
        <w:t>.</w:t>
      </w:r>
      <w:r w:rsidRPr="009902A4">
        <w:rPr>
          <w:rFonts w:ascii="Times New Roman" w:hAnsi="Times New Roman" w:cs="Times New Roman"/>
          <w:b/>
          <w:sz w:val="24"/>
          <w:szCs w:val="24"/>
          <w:lang w:val="en-US"/>
        </w:rPr>
        <w:t>sing</w:t>
      </w:r>
      <w:r w:rsidRPr="009902A4">
        <w:rPr>
          <w:rFonts w:ascii="Times New Roman" w:hAnsi="Times New Roman" w:cs="Times New Roman"/>
          <w:b/>
          <w:sz w:val="24"/>
          <w:szCs w:val="24"/>
        </w:rPr>
        <w:t>.:</w:t>
      </w:r>
    </w:p>
    <w:p w:rsidR="00A0486C" w:rsidRPr="009D0F40" w:rsidRDefault="00A0486C" w:rsidP="009D0F40">
      <w:pPr>
        <w:spacing w:after="0"/>
        <w:jc w:val="both"/>
        <w:rPr>
          <w:rFonts w:ascii="Times New Roman" w:hAnsi="Times New Roman" w:cs="Times New Roman"/>
          <w:sz w:val="24"/>
          <w:szCs w:val="24"/>
        </w:rPr>
      </w:pPr>
    </w:p>
    <w:p w:rsidR="001A2617" w:rsidRPr="009D0F40" w:rsidRDefault="001A2617"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а) </w:t>
      </w:r>
      <w:r w:rsidRPr="009D0F40">
        <w:rPr>
          <w:rFonts w:ascii="Times New Roman" w:hAnsi="Times New Roman" w:cs="Times New Roman"/>
          <w:sz w:val="24"/>
          <w:szCs w:val="24"/>
          <w:lang w:val="en-US"/>
        </w:rPr>
        <w:t>Kalii</w:t>
      </w:r>
      <w:r w:rsidRPr="009D0F40">
        <w:rPr>
          <w:rFonts w:ascii="Times New Roman" w:hAnsi="Times New Roman" w:cs="Times New Roman"/>
          <w:sz w:val="24"/>
          <w:szCs w:val="24"/>
        </w:rPr>
        <w:t xml:space="preserve"> (бромид), </w:t>
      </w:r>
      <w:r w:rsidRPr="009D0F40">
        <w:rPr>
          <w:rFonts w:ascii="Times New Roman" w:hAnsi="Times New Roman" w:cs="Times New Roman"/>
          <w:sz w:val="24"/>
          <w:szCs w:val="24"/>
          <w:lang w:val="en-US"/>
        </w:rPr>
        <w:t>Morphini</w:t>
      </w:r>
      <w:r w:rsidRPr="009D0F40">
        <w:rPr>
          <w:rFonts w:ascii="Times New Roman" w:hAnsi="Times New Roman" w:cs="Times New Roman"/>
          <w:sz w:val="24"/>
          <w:szCs w:val="24"/>
        </w:rPr>
        <w:t xml:space="preserve"> (гидрохлорид), </w:t>
      </w:r>
      <w:r w:rsidRPr="009D0F40">
        <w:rPr>
          <w:rFonts w:ascii="Times New Roman" w:hAnsi="Times New Roman" w:cs="Times New Roman"/>
          <w:sz w:val="24"/>
          <w:szCs w:val="24"/>
          <w:lang w:val="en-US"/>
        </w:rPr>
        <w:t>Natrii</w:t>
      </w:r>
      <w:r w:rsidRPr="009D0F40">
        <w:rPr>
          <w:rFonts w:ascii="Times New Roman" w:hAnsi="Times New Roman" w:cs="Times New Roman"/>
          <w:sz w:val="24"/>
          <w:szCs w:val="24"/>
        </w:rPr>
        <w:t xml:space="preserve"> (бензоат), </w:t>
      </w:r>
      <w:r w:rsidRPr="009D0F40">
        <w:rPr>
          <w:rFonts w:ascii="Times New Roman" w:hAnsi="Times New Roman" w:cs="Times New Roman"/>
          <w:sz w:val="24"/>
          <w:szCs w:val="24"/>
          <w:lang w:val="en-US"/>
        </w:rPr>
        <w:t>Natrii</w:t>
      </w:r>
      <w:r w:rsidRPr="009D0F40">
        <w:rPr>
          <w:rFonts w:ascii="Times New Roman" w:hAnsi="Times New Roman" w:cs="Times New Roman"/>
          <w:sz w:val="24"/>
          <w:szCs w:val="24"/>
        </w:rPr>
        <w:t xml:space="preserve"> (хлорид), </w:t>
      </w:r>
      <w:r w:rsidRPr="009D0F40">
        <w:rPr>
          <w:rFonts w:ascii="Times New Roman" w:hAnsi="Times New Roman" w:cs="Times New Roman"/>
          <w:sz w:val="24"/>
          <w:szCs w:val="24"/>
          <w:lang w:val="en-US"/>
        </w:rPr>
        <w:t>Codeini</w:t>
      </w:r>
      <w:r w:rsidRPr="009D0F40">
        <w:rPr>
          <w:rFonts w:ascii="Times New Roman" w:hAnsi="Times New Roman" w:cs="Times New Roman"/>
          <w:sz w:val="24"/>
          <w:szCs w:val="24"/>
        </w:rPr>
        <w:t xml:space="preserve"> (фосфат), </w:t>
      </w:r>
      <w:r w:rsidRPr="009D0F40">
        <w:rPr>
          <w:rFonts w:ascii="Times New Roman" w:hAnsi="Times New Roman" w:cs="Times New Roman"/>
          <w:sz w:val="24"/>
          <w:szCs w:val="24"/>
          <w:lang w:val="en-US"/>
        </w:rPr>
        <w:t>Natrii</w:t>
      </w:r>
      <w:r w:rsidRPr="009D0F40">
        <w:rPr>
          <w:rFonts w:ascii="Times New Roman" w:hAnsi="Times New Roman" w:cs="Times New Roman"/>
          <w:sz w:val="24"/>
          <w:szCs w:val="24"/>
        </w:rPr>
        <w:t xml:space="preserve"> (гидрокарбонат), </w:t>
      </w:r>
      <w:r w:rsidRPr="009D0F40">
        <w:rPr>
          <w:rFonts w:ascii="Times New Roman" w:hAnsi="Times New Roman" w:cs="Times New Roman"/>
          <w:sz w:val="24"/>
          <w:szCs w:val="24"/>
          <w:lang w:val="en-US"/>
        </w:rPr>
        <w:t>Ephedrini</w:t>
      </w:r>
      <w:r w:rsidRPr="009D0F40">
        <w:rPr>
          <w:rFonts w:ascii="Times New Roman" w:hAnsi="Times New Roman" w:cs="Times New Roman"/>
          <w:sz w:val="24"/>
          <w:szCs w:val="24"/>
        </w:rPr>
        <w:t xml:space="preserve"> (гидрохлорид);</w:t>
      </w:r>
    </w:p>
    <w:p w:rsidR="001A2617" w:rsidRPr="009D0F40" w:rsidRDefault="001A2617"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б) (Кальция) </w:t>
      </w:r>
      <w:r w:rsidRPr="009D0F40">
        <w:rPr>
          <w:rFonts w:ascii="Times New Roman" w:hAnsi="Times New Roman" w:cs="Times New Roman"/>
          <w:sz w:val="24"/>
          <w:szCs w:val="24"/>
          <w:lang w:val="en-US"/>
        </w:rPr>
        <w:t>bromidum</w:t>
      </w:r>
      <w:r w:rsidRPr="009D0F40">
        <w:rPr>
          <w:rFonts w:ascii="Times New Roman" w:hAnsi="Times New Roman" w:cs="Times New Roman"/>
          <w:sz w:val="24"/>
          <w:szCs w:val="24"/>
        </w:rPr>
        <w:t xml:space="preserve">, (Эфедрина) </w:t>
      </w:r>
      <w:r w:rsidRPr="009D0F40">
        <w:rPr>
          <w:rFonts w:ascii="Times New Roman" w:hAnsi="Times New Roman" w:cs="Times New Roman"/>
          <w:sz w:val="24"/>
          <w:szCs w:val="24"/>
          <w:lang w:val="en-US"/>
        </w:rPr>
        <w:t>hydrochloridum</w:t>
      </w:r>
      <w:r w:rsidRPr="009D0F40">
        <w:rPr>
          <w:rFonts w:ascii="Times New Roman" w:hAnsi="Times New Roman" w:cs="Times New Roman"/>
          <w:sz w:val="24"/>
          <w:szCs w:val="24"/>
        </w:rPr>
        <w:t xml:space="preserve">, (Стрихнина) </w:t>
      </w:r>
      <w:r w:rsidRPr="009D0F40">
        <w:rPr>
          <w:rFonts w:ascii="Times New Roman" w:hAnsi="Times New Roman" w:cs="Times New Roman"/>
          <w:sz w:val="24"/>
          <w:szCs w:val="24"/>
          <w:lang w:val="en-US"/>
        </w:rPr>
        <w:t>nitras</w:t>
      </w:r>
      <w:r w:rsidRPr="009D0F40">
        <w:rPr>
          <w:rFonts w:ascii="Times New Roman" w:hAnsi="Times New Roman" w:cs="Times New Roman"/>
          <w:sz w:val="24"/>
          <w:szCs w:val="24"/>
        </w:rPr>
        <w:t xml:space="preserve">, (Тиамина) </w:t>
      </w:r>
      <w:r w:rsidRPr="009D0F40">
        <w:rPr>
          <w:rFonts w:ascii="Times New Roman" w:hAnsi="Times New Roman" w:cs="Times New Roman"/>
          <w:sz w:val="24"/>
          <w:szCs w:val="24"/>
          <w:lang w:val="en-US"/>
        </w:rPr>
        <w:t>chloridum</w:t>
      </w:r>
      <w:r w:rsidRPr="009D0F40">
        <w:rPr>
          <w:rFonts w:ascii="Times New Roman" w:hAnsi="Times New Roman" w:cs="Times New Roman"/>
          <w:sz w:val="24"/>
          <w:szCs w:val="24"/>
        </w:rPr>
        <w:t xml:space="preserve">, (Этилморфина) </w:t>
      </w:r>
      <w:r w:rsidRPr="009D0F40">
        <w:rPr>
          <w:rFonts w:ascii="Times New Roman" w:hAnsi="Times New Roman" w:cs="Times New Roman"/>
          <w:sz w:val="24"/>
          <w:szCs w:val="24"/>
          <w:lang w:val="en-US"/>
        </w:rPr>
        <w:t>hydrochloridum</w:t>
      </w:r>
      <w:r w:rsidRPr="009D0F40">
        <w:rPr>
          <w:rFonts w:ascii="Times New Roman" w:hAnsi="Times New Roman" w:cs="Times New Roman"/>
          <w:sz w:val="24"/>
          <w:szCs w:val="24"/>
        </w:rPr>
        <w:t>.</w:t>
      </w:r>
    </w:p>
    <w:p w:rsidR="009D3E0B" w:rsidRPr="009D0F40" w:rsidRDefault="009D3E0B" w:rsidP="009D0F40">
      <w:pPr>
        <w:spacing w:after="0"/>
        <w:jc w:val="both"/>
        <w:rPr>
          <w:rFonts w:ascii="Times New Roman" w:hAnsi="Times New Roman" w:cs="Times New Roman"/>
          <w:sz w:val="24"/>
          <w:szCs w:val="24"/>
        </w:rPr>
      </w:pPr>
    </w:p>
    <w:p w:rsidR="00A0486C" w:rsidRDefault="00A0486C" w:rsidP="009D0F40">
      <w:pPr>
        <w:spacing w:after="0"/>
        <w:jc w:val="both"/>
        <w:rPr>
          <w:rFonts w:ascii="Times New Roman" w:hAnsi="Times New Roman" w:cs="Times New Roman"/>
          <w:sz w:val="24"/>
          <w:szCs w:val="24"/>
        </w:rPr>
      </w:pPr>
    </w:p>
    <w:p w:rsidR="009D3E0B" w:rsidRPr="009D0F40" w:rsidRDefault="009D3E0B" w:rsidP="009D0F40">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3. </w:t>
      </w:r>
      <w:r w:rsidRPr="009D0F40">
        <w:rPr>
          <w:rFonts w:ascii="Times New Roman" w:hAnsi="Times New Roman" w:cs="Times New Roman"/>
          <w:b/>
          <w:sz w:val="24"/>
          <w:szCs w:val="24"/>
        </w:rPr>
        <w:t>Запишите на латинском языке в словарной форме следующие названия:</w:t>
      </w:r>
    </w:p>
    <w:p w:rsidR="00050A0D" w:rsidRPr="009D0F40" w:rsidRDefault="00050A0D" w:rsidP="009D0F40">
      <w:pPr>
        <w:spacing w:after="0"/>
        <w:jc w:val="both"/>
        <w:rPr>
          <w:rFonts w:ascii="Times New Roman" w:hAnsi="Times New Roman" w:cs="Times New Roman"/>
          <w:b/>
          <w:i/>
          <w:sz w:val="24"/>
          <w:szCs w:val="24"/>
        </w:rPr>
      </w:pPr>
    </w:p>
    <w:p w:rsidR="009D3E0B" w:rsidRPr="00C31FC7" w:rsidRDefault="009D3E0B" w:rsidP="009D0F40">
      <w:pPr>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свинцовая вода, чистый водород, цинковая паста, йод в таблетках, концентрированная уксусная кислота, очищенная сера, очищенная вода, белая ртутная мазь, таблетки глутаминовой кислоты, спиртовой раствор салициловой кислоты, кофеин-бензоат натрия, фенилсалицилат, </w:t>
      </w:r>
      <w:r w:rsidR="00024174" w:rsidRPr="009D0F40">
        <w:rPr>
          <w:rFonts w:ascii="Times New Roman" w:hAnsi="Times New Roman" w:cs="Times New Roman"/>
          <w:sz w:val="24"/>
          <w:szCs w:val="24"/>
        </w:rPr>
        <w:t>сульфацил-натрий, масляный раствор камфоры, изотонический раствор хлорида натрия, эфир для наркоза, норсульфазол растворимый, таблетки липоевой кислоты, драже аскорбиновой кислоты, линимент хлороформный сложный, суспензия гидроксида алюминия, нашатырный спирт, гипертонический раствор, метилсалицилат.</w:t>
      </w:r>
    </w:p>
    <w:p w:rsidR="00B95B8C" w:rsidRPr="00C31FC7" w:rsidRDefault="00B95B8C" w:rsidP="009D0F40">
      <w:pPr>
        <w:spacing w:after="0"/>
        <w:jc w:val="both"/>
        <w:rPr>
          <w:rFonts w:ascii="Times New Roman" w:hAnsi="Times New Roman" w:cs="Times New Roman"/>
          <w:sz w:val="24"/>
          <w:szCs w:val="24"/>
        </w:rPr>
      </w:pPr>
    </w:p>
    <w:p w:rsidR="00B95B8C" w:rsidRDefault="00B95B8C" w:rsidP="009D0F40">
      <w:pPr>
        <w:spacing w:after="0"/>
        <w:jc w:val="both"/>
        <w:rPr>
          <w:rFonts w:ascii="Times New Roman" w:hAnsi="Times New Roman" w:cs="Times New Roman"/>
          <w:b/>
          <w:sz w:val="24"/>
          <w:szCs w:val="24"/>
        </w:rPr>
      </w:pPr>
      <w:r>
        <w:rPr>
          <w:rFonts w:ascii="Times New Roman" w:hAnsi="Times New Roman" w:cs="Times New Roman"/>
          <w:sz w:val="24"/>
          <w:szCs w:val="24"/>
        </w:rPr>
        <w:t xml:space="preserve">Задание 4. </w:t>
      </w:r>
      <w:r w:rsidR="00A0486C" w:rsidRPr="00A0486C">
        <w:rPr>
          <w:rFonts w:ascii="Times New Roman" w:hAnsi="Times New Roman" w:cs="Times New Roman"/>
          <w:b/>
          <w:sz w:val="24"/>
          <w:szCs w:val="24"/>
        </w:rPr>
        <w:t>Заполните таблицу химических эдементов</w:t>
      </w:r>
    </w:p>
    <w:p w:rsidR="00720D2B" w:rsidRPr="00A0486C" w:rsidRDefault="00720D2B" w:rsidP="009D0F40">
      <w:pPr>
        <w:spacing w:after="0"/>
        <w:jc w:val="both"/>
        <w:rPr>
          <w:rFonts w:ascii="Times New Roman" w:hAnsi="Times New Roman" w:cs="Times New Roman"/>
          <w:b/>
          <w:sz w:val="24"/>
          <w:szCs w:val="24"/>
        </w:rPr>
      </w:pPr>
    </w:p>
    <w:tbl>
      <w:tblPr>
        <w:tblStyle w:val="a7"/>
        <w:tblW w:w="0" w:type="auto"/>
        <w:tblLook w:val="04A0" w:firstRow="1" w:lastRow="0" w:firstColumn="1" w:lastColumn="0" w:noHBand="0" w:noVBand="1"/>
      </w:tblPr>
      <w:tblGrid>
        <w:gridCol w:w="1592"/>
        <w:gridCol w:w="1536"/>
        <w:gridCol w:w="1355"/>
        <w:gridCol w:w="2450"/>
      </w:tblGrid>
      <w:tr w:rsidR="00A0486C" w:rsidRPr="001B296C" w:rsidTr="001B296C">
        <w:trPr>
          <w:tblHeader/>
        </w:trPr>
        <w:tc>
          <w:tcPr>
            <w:tcW w:w="1668" w:type="dxa"/>
            <w:vAlign w:val="center"/>
          </w:tcPr>
          <w:p w:rsidR="00A0486C" w:rsidRPr="001B296C" w:rsidRDefault="00A0486C" w:rsidP="001B296C">
            <w:pPr>
              <w:spacing w:line="276" w:lineRule="auto"/>
              <w:jc w:val="center"/>
              <w:rPr>
                <w:rFonts w:ascii="Times New Roman" w:eastAsia="Times New Roman" w:hAnsi="Times New Roman" w:cs="Times New Roman"/>
                <w:b/>
                <w:i/>
                <w:sz w:val="24"/>
                <w:szCs w:val="24"/>
              </w:rPr>
            </w:pPr>
            <w:r w:rsidRPr="001B296C">
              <w:rPr>
                <w:rFonts w:ascii="Times New Roman" w:eastAsia="Times New Roman" w:hAnsi="Times New Roman" w:cs="Times New Roman"/>
                <w:b/>
                <w:i/>
                <w:sz w:val="24"/>
                <w:szCs w:val="24"/>
              </w:rPr>
              <w:t>Латинское название</w:t>
            </w:r>
          </w:p>
        </w:tc>
        <w:tc>
          <w:tcPr>
            <w:tcW w:w="1275" w:type="dxa"/>
            <w:vAlign w:val="center"/>
          </w:tcPr>
          <w:p w:rsidR="00A0486C" w:rsidRPr="001B296C" w:rsidRDefault="00A0486C" w:rsidP="001B296C">
            <w:pPr>
              <w:spacing w:line="276" w:lineRule="auto"/>
              <w:jc w:val="center"/>
              <w:rPr>
                <w:rFonts w:ascii="Times New Roman" w:eastAsia="Times New Roman" w:hAnsi="Times New Roman" w:cs="Times New Roman"/>
                <w:b/>
                <w:i/>
                <w:sz w:val="24"/>
                <w:szCs w:val="24"/>
              </w:rPr>
            </w:pPr>
            <w:r w:rsidRPr="001B296C">
              <w:rPr>
                <w:rFonts w:ascii="Times New Roman" w:eastAsia="Times New Roman" w:hAnsi="Times New Roman" w:cs="Times New Roman"/>
                <w:b/>
                <w:i/>
                <w:sz w:val="24"/>
                <w:szCs w:val="24"/>
              </w:rPr>
              <w:t>Химический символ</w:t>
            </w:r>
          </w:p>
        </w:tc>
        <w:tc>
          <w:tcPr>
            <w:tcW w:w="1276" w:type="dxa"/>
            <w:vAlign w:val="center"/>
          </w:tcPr>
          <w:p w:rsidR="00A0486C" w:rsidRPr="001B296C" w:rsidRDefault="00A0486C" w:rsidP="001B296C">
            <w:pPr>
              <w:spacing w:line="276" w:lineRule="auto"/>
              <w:jc w:val="center"/>
              <w:rPr>
                <w:rFonts w:ascii="Times New Roman" w:eastAsia="Times New Roman" w:hAnsi="Times New Roman" w:cs="Times New Roman"/>
                <w:b/>
                <w:i/>
                <w:sz w:val="24"/>
                <w:szCs w:val="24"/>
              </w:rPr>
            </w:pPr>
            <w:r w:rsidRPr="001B296C">
              <w:rPr>
                <w:rFonts w:ascii="Times New Roman" w:eastAsia="Times New Roman" w:hAnsi="Times New Roman" w:cs="Times New Roman"/>
                <w:b/>
                <w:i/>
                <w:sz w:val="24"/>
                <w:szCs w:val="24"/>
              </w:rPr>
              <w:t>Русское название</w:t>
            </w:r>
          </w:p>
        </w:tc>
        <w:tc>
          <w:tcPr>
            <w:tcW w:w="2714" w:type="dxa"/>
            <w:vAlign w:val="center"/>
          </w:tcPr>
          <w:p w:rsidR="00A0486C" w:rsidRPr="001B296C" w:rsidRDefault="00A0486C" w:rsidP="001B296C">
            <w:pPr>
              <w:spacing w:line="276" w:lineRule="auto"/>
              <w:jc w:val="center"/>
              <w:rPr>
                <w:rFonts w:ascii="Times New Roman" w:eastAsia="Times New Roman" w:hAnsi="Times New Roman" w:cs="Times New Roman"/>
                <w:b/>
                <w:i/>
                <w:sz w:val="24"/>
                <w:szCs w:val="24"/>
              </w:rPr>
            </w:pPr>
            <w:r w:rsidRPr="001B296C">
              <w:rPr>
                <w:rFonts w:ascii="Times New Roman" w:eastAsia="Times New Roman" w:hAnsi="Times New Roman" w:cs="Times New Roman"/>
                <w:b/>
                <w:i/>
                <w:sz w:val="24"/>
                <w:szCs w:val="24"/>
              </w:rPr>
              <w:t>Происхождение латинского названия</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b/>
                <w:sz w:val="24"/>
                <w:szCs w:val="24"/>
                <w:lang w:val="en-US"/>
              </w:rPr>
            </w:pPr>
            <w:r w:rsidRPr="001B296C">
              <w:rPr>
                <w:rFonts w:ascii="Times New Roman" w:eastAsia="Times New Roman" w:hAnsi="Times New Roman" w:cs="Times New Roman"/>
                <w:b/>
                <w:sz w:val="24"/>
                <w:szCs w:val="24"/>
                <w:lang w:val="en-US"/>
              </w:rPr>
              <w:t xml:space="preserve">Aluminium, i, n </w:t>
            </w:r>
          </w:p>
        </w:tc>
        <w:tc>
          <w:tcPr>
            <w:tcW w:w="1275" w:type="dxa"/>
          </w:tcPr>
          <w:p w:rsidR="00A0486C" w:rsidRPr="001B296C" w:rsidRDefault="00A0486C" w:rsidP="001B296C">
            <w:pPr>
              <w:spacing w:line="276" w:lineRule="auto"/>
              <w:jc w:val="both"/>
              <w:rPr>
                <w:rFonts w:ascii="Times New Roman" w:eastAsia="Times New Roman" w:hAnsi="Times New Roman" w:cs="Times New Roman"/>
                <w:b/>
                <w:sz w:val="24"/>
                <w:szCs w:val="24"/>
                <w:lang w:val="en-US"/>
              </w:rPr>
            </w:pPr>
            <w:r w:rsidRPr="001B296C">
              <w:rPr>
                <w:rFonts w:ascii="Times New Roman" w:eastAsia="Times New Roman" w:hAnsi="Times New Roman" w:cs="Times New Roman"/>
                <w:b/>
                <w:sz w:val="24"/>
                <w:szCs w:val="24"/>
                <w:lang w:val="en-US"/>
              </w:rPr>
              <w:t>Al</w:t>
            </w: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Алюминий</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лат. </w:t>
            </w:r>
            <w:r w:rsidRPr="001B296C">
              <w:rPr>
                <w:rFonts w:ascii="Times New Roman" w:eastAsia="Times New Roman" w:hAnsi="Times New Roman" w:cs="Times New Roman"/>
                <w:sz w:val="24"/>
                <w:szCs w:val="24"/>
                <w:lang w:val="en-US"/>
              </w:rPr>
              <w:t xml:space="preserve">alumen - </w:t>
            </w:r>
            <w:r w:rsidRPr="001B296C">
              <w:rPr>
                <w:rFonts w:ascii="Times New Roman" w:eastAsia="Times New Roman" w:hAnsi="Times New Roman" w:cs="Times New Roman"/>
                <w:sz w:val="24"/>
                <w:szCs w:val="24"/>
              </w:rPr>
              <w:t>квасцы</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Серебро</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r w:rsidRPr="001B296C">
              <w:rPr>
                <w:rFonts w:ascii="Times New Roman" w:eastAsia="Times New Roman" w:hAnsi="Times New Roman" w:cs="Times New Roman"/>
                <w:sz w:val="24"/>
                <w:szCs w:val="24"/>
              </w:rPr>
              <w:t>лат</w:t>
            </w:r>
            <w:r w:rsidRPr="001B296C">
              <w:rPr>
                <w:rFonts w:ascii="Times New Roman" w:eastAsia="Times New Roman" w:hAnsi="Times New Roman" w:cs="Times New Roman"/>
                <w:sz w:val="24"/>
                <w:szCs w:val="24"/>
                <w:lang w:val="en-US"/>
              </w:rPr>
              <w:t xml:space="preserve">. arguer – </w:t>
            </w:r>
            <w:r w:rsidRPr="001B296C">
              <w:rPr>
                <w:rFonts w:ascii="Times New Roman" w:eastAsia="Times New Roman" w:hAnsi="Times New Roman" w:cs="Times New Roman"/>
                <w:sz w:val="24"/>
                <w:szCs w:val="24"/>
              </w:rPr>
              <w:t>быть</w:t>
            </w:r>
            <w:r w:rsidRPr="001B296C">
              <w:rPr>
                <w:rFonts w:ascii="Times New Roman" w:eastAsia="Times New Roman" w:hAnsi="Times New Roman" w:cs="Times New Roman"/>
                <w:sz w:val="24"/>
                <w:szCs w:val="24"/>
                <w:lang w:val="en-US"/>
              </w:rPr>
              <w:t xml:space="preserve"> </w:t>
            </w:r>
            <w:r w:rsidRPr="001B296C">
              <w:rPr>
                <w:rFonts w:ascii="Times New Roman" w:eastAsia="Times New Roman" w:hAnsi="Times New Roman" w:cs="Times New Roman"/>
                <w:sz w:val="24"/>
                <w:szCs w:val="24"/>
              </w:rPr>
              <w:t>ясным</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r w:rsidRPr="001B296C">
              <w:rPr>
                <w:rFonts w:ascii="Times New Roman" w:eastAsia="Times New Roman" w:hAnsi="Times New Roman" w:cs="Times New Roman"/>
                <w:sz w:val="24"/>
                <w:szCs w:val="24"/>
              </w:rPr>
              <w:t>Мышьяк</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w:t>
            </w:r>
            <w:r w:rsidRPr="001B296C">
              <w:rPr>
                <w:rFonts w:ascii="Times New Roman" w:eastAsia="Times New Roman" w:hAnsi="Times New Roman" w:cs="Times New Roman"/>
                <w:sz w:val="24"/>
                <w:szCs w:val="24"/>
                <w:lang w:val="en-US"/>
              </w:rPr>
              <w:t xml:space="preserve">arsen - </w:t>
            </w:r>
            <w:r w:rsidRPr="001B296C">
              <w:rPr>
                <w:rFonts w:ascii="Times New Roman" w:eastAsia="Times New Roman" w:hAnsi="Times New Roman" w:cs="Times New Roman"/>
                <w:sz w:val="24"/>
                <w:szCs w:val="24"/>
              </w:rPr>
              <w:t>ясный</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Золото</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лат. </w:t>
            </w:r>
            <w:r w:rsidRPr="001B296C">
              <w:rPr>
                <w:rFonts w:ascii="Times New Roman" w:eastAsia="Times New Roman" w:hAnsi="Times New Roman" w:cs="Times New Roman"/>
                <w:sz w:val="24"/>
                <w:szCs w:val="24"/>
                <w:lang w:val="en-US"/>
              </w:rPr>
              <w:t xml:space="preserve">aurum - </w:t>
            </w:r>
            <w:r w:rsidRPr="001B296C">
              <w:rPr>
                <w:rFonts w:ascii="Times New Roman" w:eastAsia="Times New Roman" w:hAnsi="Times New Roman" w:cs="Times New Roman"/>
                <w:sz w:val="24"/>
                <w:szCs w:val="24"/>
              </w:rPr>
              <w:t>золото</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Барий</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w:t>
            </w:r>
            <w:r w:rsidRPr="001B296C">
              <w:rPr>
                <w:rFonts w:ascii="Times New Roman" w:eastAsia="Times New Roman" w:hAnsi="Times New Roman" w:cs="Times New Roman"/>
                <w:sz w:val="24"/>
                <w:szCs w:val="24"/>
                <w:lang w:val="en-US"/>
              </w:rPr>
              <w:t xml:space="preserve">barys – </w:t>
            </w:r>
            <w:r w:rsidRPr="001B296C">
              <w:rPr>
                <w:rFonts w:ascii="Times New Roman" w:eastAsia="Times New Roman" w:hAnsi="Times New Roman" w:cs="Times New Roman"/>
                <w:sz w:val="24"/>
                <w:szCs w:val="24"/>
              </w:rPr>
              <w:t>тяжелый</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Кальций</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лат. с</w:t>
            </w:r>
            <w:r w:rsidRPr="001B296C">
              <w:rPr>
                <w:rFonts w:ascii="Times New Roman" w:eastAsia="Times New Roman" w:hAnsi="Times New Roman" w:cs="Times New Roman"/>
                <w:sz w:val="24"/>
                <w:szCs w:val="24"/>
                <w:lang w:val="en-US"/>
              </w:rPr>
              <w:t xml:space="preserve">alx - </w:t>
            </w:r>
            <w:r w:rsidRPr="001B296C">
              <w:rPr>
                <w:rFonts w:ascii="Times New Roman" w:eastAsia="Times New Roman" w:hAnsi="Times New Roman" w:cs="Times New Roman"/>
                <w:sz w:val="24"/>
                <w:szCs w:val="24"/>
              </w:rPr>
              <w:t>известь</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Углерод</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лат. с</w:t>
            </w:r>
            <w:r w:rsidRPr="001B296C">
              <w:rPr>
                <w:rFonts w:ascii="Times New Roman" w:eastAsia="Times New Roman" w:hAnsi="Times New Roman" w:cs="Times New Roman"/>
                <w:sz w:val="24"/>
                <w:szCs w:val="24"/>
                <w:lang w:val="en-US"/>
              </w:rPr>
              <w:t xml:space="preserve">arbo - </w:t>
            </w:r>
            <w:r w:rsidRPr="001B296C">
              <w:rPr>
                <w:rFonts w:ascii="Times New Roman" w:eastAsia="Times New Roman" w:hAnsi="Times New Roman" w:cs="Times New Roman"/>
                <w:sz w:val="24"/>
                <w:szCs w:val="24"/>
              </w:rPr>
              <w:t>уголь</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Хлор</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w:t>
            </w:r>
            <w:r w:rsidRPr="001B296C">
              <w:rPr>
                <w:rFonts w:ascii="Times New Roman" w:eastAsia="Times New Roman" w:hAnsi="Times New Roman" w:cs="Times New Roman"/>
                <w:sz w:val="24"/>
                <w:szCs w:val="24"/>
                <w:lang w:val="en-US"/>
              </w:rPr>
              <w:t xml:space="preserve">chloros - </w:t>
            </w:r>
            <w:r w:rsidRPr="001B296C">
              <w:rPr>
                <w:rFonts w:ascii="Times New Roman" w:eastAsia="Times New Roman" w:hAnsi="Times New Roman" w:cs="Times New Roman"/>
                <w:sz w:val="24"/>
                <w:szCs w:val="24"/>
              </w:rPr>
              <w:lastRenderedPageBreak/>
              <w:t>зеленый</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Медь</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греч. названия острова Кипр (</w:t>
            </w:r>
            <w:r w:rsidRPr="001B296C">
              <w:rPr>
                <w:rFonts w:ascii="Times New Roman" w:eastAsia="Times New Roman" w:hAnsi="Times New Roman" w:cs="Times New Roman"/>
                <w:sz w:val="24"/>
                <w:szCs w:val="24"/>
                <w:lang w:val="en-US"/>
              </w:rPr>
              <w:t>Cyprus</w:t>
            </w:r>
            <w:r w:rsidRPr="001B296C">
              <w:rPr>
                <w:rFonts w:ascii="Times New Roman" w:eastAsia="Times New Roman" w:hAnsi="Times New Roman" w:cs="Times New Roman"/>
                <w:sz w:val="24"/>
                <w:szCs w:val="24"/>
              </w:rPr>
              <w:t>)</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Железо</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лат. </w:t>
            </w:r>
            <w:r w:rsidRPr="001B296C">
              <w:rPr>
                <w:rFonts w:ascii="Times New Roman" w:eastAsia="Times New Roman" w:hAnsi="Times New Roman" w:cs="Times New Roman"/>
                <w:sz w:val="24"/>
                <w:szCs w:val="24"/>
                <w:lang w:val="en-US"/>
              </w:rPr>
              <w:t xml:space="preserve">ferrum - </w:t>
            </w:r>
            <w:r w:rsidRPr="001B296C">
              <w:rPr>
                <w:rFonts w:ascii="Times New Roman" w:eastAsia="Times New Roman" w:hAnsi="Times New Roman" w:cs="Times New Roman"/>
                <w:sz w:val="24"/>
                <w:szCs w:val="24"/>
              </w:rPr>
              <w:t>железо</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Ртуть</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w:t>
            </w:r>
            <w:r w:rsidRPr="001B296C">
              <w:rPr>
                <w:rFonts w:ascii="Times New Roman" w:eastAsia="Times New Roman" w:hAnsi="Times New Roman" w:cs="Times New Roman"/>
                <w:sz w:val="24"/>
                <w:szCs w:val="24"/>
                <w:lang w:val="en-US"/>
              </w:rPr>
              <w:t>hydr</w:t>
            </w:r>
            <w:r w:rsidRPr="001B296C">
              <w:rPr>
                <w:rFonts w:ascii="Times New Roman" w:eastAsia="Times New Roman" w:hAnsi="Times New Roman" w:cs="Times New Roman"/>
                <w:sz w:val="24"/>
                <w:szCs w:val="24"/>
              </w:rPr>
              <w:t xml:space="preserve"> – вода+ </w:t>
            </w:r>
            <w:r w:rsidRPr="001B296C">
              <w:rPr>
                <w:rFonts w:ascii="Times New Roman" w:eastAsia="Times New Roman" w:hAnsi="Times New Roman" w:cs="Times New Roman"/>
                <w:sz w:val="24"/>
                <w:szCs w:val="24"/>
                <w:lang w:val="en-US"/>
              </w:rPr>
              <w:t>argyros</w:t>
            </w:r>
            <w:r w:rsidRPr="001B296C">
              <w:rPr>
                <w:rFonts w:ascii="Times New Roman" w:eastAsia="Times New Roman" w:hAnsi="Times New Roman" w:cs="Times New Roman"/>
                <w:sz w:val="24"/>
                <w:szCs w:val="24"/>
              </w:rPr>
              <w:t xml:space="preserve"> – серебро</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Водород</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w:t>
            </w:r>
            <w:r w:rsidRPr="001B296C">
              <w:rPr>
                <w:rFonts w:ascii="Times New Roman" w:eastAsia="Times New Roman" w:hAnsi="Times New Roman" w:cs="Times New Roman"/>
                <w:sz w:val="24"/>
                <w:szCs w:val="24"/>
                <w:lang w:val="en-US"/>
              </w:rPr>
              <w:t>hydr</w:t>
            </w:r>
            <w:r w:rsidRPr="001B296C">
              <w:rPr>
                <w:rFonts w:ascii="Times New Roman" w:eastAsia="Times New Roman" w:hAnsi="Times New Roman" w:cs="Times New Roman"/>
                <w:sz w:val="24"/>
                <w:szCs w:val="24"/>
              </w:rPr>
              <w:t xml:space="preserve"> – вода </w:t>
            </w:r>
            <w:r w:rsidRPr="001B296C">
              <w:rPr>
                <w:rFonts w:ascii="Times New Roman" w:eastAsia="Times New Roman" w:hAnsi="Times New Roman" w:cs="Times New Roman"/>
                <w:sz w:val="24"/>
                <w:szCs w:val="24"/>
                <w:lang w:val="en-US"/>
              </w:rPr>
              <w:t>genes</w:t>
            </w:r>
            <w:r w:rsidRPr="001B296C">
              <w:rPr>
                <w:rFonts w:ascii="Times New Roman" w:eastAsia="Times New Roman" w:hAnsi="Times New Roman" w:cs="Times New Roman"/>
                <w:sz w:val="24"/>
                <w:szCs w:val="24"/>
              </w:rPr>
              <w:t xml:space="preserve"> - рождающий</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Йод</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w:t>
            </w:r>
            <w:r w:rsidRPr="001B296C">
              <w:rPr>
                <w:rFonts w:ascii="Times New Roman" w:eastAsia="Times New Roman" w:hAnsi="Times New Roman" w:cs="Times New Roman"/>
                <w:sz w:val="24"/>
                <w:szCs w:val="24"/>
                <w:lang w:val="en-US"/>
              </w:rPr>
              <w:t xml:space="preserve">iodes - </w:t>
            </w:r>
            <w:r w:rsidRPr="001B296C">
              <w:rPr>
                <w:rFonts w:ascii="Times New Roman" w:eastAsia="Times New Roman" w:hAnsi="Times New Roman" w:cs="Times New Roman"/>
                <w:sz w:val="24"/>
                <w:szCs w:val="24"/>
              </w:rPr>
              <w:t>фиолетовый</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Калий</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араб. </w:t>
            </w:r>
            <w:r w:rsidRPr="001B296C">
              <w:rPr>
                <w:rFonts w:ascii="Times New Roman" w:eastAsia="Times New Roman" w:hAnsi="Times New Roman" w:cs="Times New Roman"/>
                <w:sz w:val="24"/>
                <w:szCs w:val="24"/>
                <w:lang w:val="en-US"/>
              </w:rPr>
              <w:t>al</w:t>
            </w:r>
            <w:r w:rsidRPr="001B296C">
              <w:rPr>
                <w:rFonts w:ascii="Times New Roman" w:eastAsia="Times New Roman" w:hAnsi="Times New Roman" w:cs="Times New Roman"/>
                <w:sz w:val="24"/>
                <w:szCs w:val="24"/>
              </w:rPr>
              <w:t>-</w:t>
            </w:r>
            <w:r w:rsidRPr="001B296C">
              <w:rPr>
                <w:rFonts w:ascii="Times New Roman" w:eastAsia="Times New Roman" w:hAnsi="Times New Roman" w:cs="Times New Roman"/>
                <w:sz w:val="24"/>
                <w:szCs w:val="24"/>
                <w:lang w:val="en-US"/>
              </w:rPr>
              <w:t>kali</w:t>
            </w:r>
            <w:r w:rsidRPr="001B296C">
              <w:rPr>
                <w:rFonts w:ascii="Times New Roman" w:eastAsia="Times New Roman" w:hAnsi="Times New Roman" w:cs="Times New Roman"/>
                <w:sz w:val="24"/>
                <w:szCs w:val="24"/>
              </w:rPr>
              <w:t xml:space="preserve"> – зола растений</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Литий</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w:t>
            </w:r>
            <w:r w:rsidRPr="001B296C">
              <w:rPr>
                <w:rFonts w:ascii="Times New Roman" w:eastAsia="Times New Roman" w:hAnsi="Times New Roman" w:cs="Times New Roman"/>
                <w:sz w:val="24"/>
                <w:szCs w:val="24"/>
                <w:lang w:val="en-US"/>
              </w:rPr>
              <w:t xml:space="preserve">lithos - </w:t>
            </w:r>
            <w:r w:rsidRPr="001B296C">
              <w:rPr>
                <w:rFonts w:ascii="Times New Roman" w:eastAsia="Times New Roman" w:hAnsi="Times New Roman" w:cs="Times New Roman"/>
                <w:sz w:val="24"/>
                <w:szCs w:val="24"/>
              </w:rPr>
              <w:t>камень</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Магний</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название города Магнезия в Малой Азии </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Марганец</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r w:rsidRPr="001B296C">
              <w:rPr>
                <w:rFonts w:ascii="Times New Roman" w:eastAsia="Times New Roman" w:hAnsi="Times New Roman" w:cs="Times New Roman"/>
                <w:sz w:val="24"/>
                <w:szCs w:val="24"/>
              </w:rPr>
              <w:t xml:space="preserve">итал. </w:t>
            </w:r>
            <w:r w:rsidRPr="001B296C">
              <w:rPr>
                <w:rFonts w:ascii="Times New Roman" w:eastAsia="Times New Roman" w:hAnsi="Times New Roman" w:cs="Times New Roman"/>
                <w:sz w:val="24"/>
                <w:szCs w:val="24"/>
                <w:lang w:val="en-US"/>
              </w:rPr>
              <w:t xml:space="preserve">manganese </w:t>
            </w:r>
            <w:r w:rsidRPr="001B296C">
              <w:rPr>
                <w:rFonts w:ascii="Times New Roman" w:eastAsia="Times New Roman" w:hAnsi="Times New Roman" w:cs="Times New Roman"/>
                <w:sz w:val="24"/>
                <w:szCs w:val="24"/>
              </w:rPr>
              <w:t xml:space="preserve">из греч. </w:t>
            </w:r>
            <w:r w:rsidRPr="001B296C">
              <w:rPr>
                <w:rFonts w:ascii="Times New Roman" w:eastAsia="Times New Roman" w:hAnsi="Times New Roman" w:cs="Times New Roman"/>
                <w:sz w:val="24"/>
                <w:szCs w:val="24"/>
                <w:lang w:val="en-US"/>
              </w:rPr>
              <w:t>Magnesia</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Натрий</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араб. </w:t>
            </w:r>
            <w:r w:rsidRPr="001B296C">
              <w:rPr>
                <w:rFonts w:ascii="Times New Roman" w:eastAsia="Times New Roman" w:hAnsi="Times New Roman" w:cs="Times New Roman"/>
                <w:sz w:val="24"/>
                <w:szCs w:val="24"/>
                <w:lang w:val="en-US"/>
              </w:rPr>
              <w:t>natron</w:t>
            </w:r>
            <w:r w:rsidRPr="001B296C">
              <w:rPr>
                <w:rFonts w:ascii="Times New Roman" w:eastAsia="Times New Roman" w:hAnsi="Times New Roman" w:cs="Times New Roman"/>
                <w:sz w:val="24"/>
                <w:szCs w:val="24"/>
              </w:rPr>
              <w:t xml:space="preserve"> и греч. </w:t>
            </w:r>
            <w:r w:rsidRPr="001B296C">
              <w:rPr>
                <w:rFonts w:ascii="Times New Roman" w:eastAsia="Times New Roman" w:hAnsi="Times New Roman" w:cs="Times New Roman"/>
                <w:sz w:val="24"/>
                <w:szCs w:val="24"/>
                <w:lang w:val="en-US"/>
              </w:rPr>
              <w:t>nitron</w:t>
            </w:r>
            <w:r w:rsidRPr="001B296C">
              <w:rPr>
                <w:rFonts w:ascii="Times New Roman" w:eastAsia="Times New Roman" w:hAnsi="Times New Roman" w:cs="Times New Roman"/>
                <w:sz w:val="24"/>
                <w:szCs w:val="24"/>
              </w:rPr>
              <w:t xml:space="preserve"> - сода</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Азот</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w:t>
            </w:r>
            <w:r w:rsidRPr="001B296C">
              <w:rPr>
                <w:rFonts w:ascii="Times New Roman" w:eastAsia="Times New Roman" w:hAnsi="Times New Roman" w:cs="Times New Roman"/>
                <w:sz w:val="24"/>
                <w:szCs w:val="24"/>
                <w:lang w:val="en-US"/>
              </w:rPr>
              <w:t>nitron</w:t>
            </w:r>
            <w:r w:rsidRPr="001B296C">
              <w:rPr>
                <w:rFonts w:ascii="Times New Roman" w:eastAsia="Times New Roman" w:hAnsi="Times New Roman" w:cs="Times New Roman"/>
                <w:sz w:val="24"/>
                <w:szCs w:val="24"/>
              </w:rPr>
              <w:t xml:space="preserve"> – сода, селитра + </w:t>
            </w:r>
            <w:r w:rsidRPr="001B296C">
              <w:rPr>
                <w:rFonts w:ascii="Times New Roman" w:eastAsia="Times New Roman" w:hAnsi="Times New Roman" w:cs="Times New Roman"/>
                <w:sz w:val="24"/>
                <w:szCs w:val="24"/>
                <w:lang w:val="en-US"/>
              </w:rPr>
              <w:t>genes</w:t>
            </w:r>
            <w:r w:rsidRPr="001B296C">
              <w:rPr>
                <w:rFonts w:ascii="Times New Roman" w:eastAsia="Times New Roman" w:hAnsi="Times New Roman" w:cs="Times New Roman"/>
                <w:sz w:val="24"/>
                <w:szCs w:val="24"/>
              </w:rPr>
              <w:t xml:space="preserve"> - рождающий</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Кислород</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w:t>
            </w:r>
            <w:r w:rsidRPr="001B296C">
              <w:rPr>
                <w:rFonts w:ascii="Times New Roman" w:eastAsia="Times New Roman" w:hAnsi="Times New Roman" w:cs="Times New Roman"/>
                <w:sz w:val="24"/>
                <w:szCs w:val="24"/>
                <w:lang w:val="en-US"/>
              </w:rPr>
              <w:t>oxys</w:t>
            </w:r>
            <w:r w:rsidRPr="001B296C">
              <w:rPr>
                <w:rFonts w:ascii="Times New Roman" w:eastAsia="Times New Roman" w:hAnsi="Times New Roman" w:cs="Times New Roman"/>
                <w:sz w:val="24"/>
                <w:szCs w:val="24"/>
              </w:rPr>
              <w:t xml:space="preserve"> – кислый + </w:t>
            </w:r>
            <w:r w:rsidRPr="001B296C">
              <w:rPr>
                <w:rFonts w:ascii="Times New Roman" w:eastAsia="Times New Roman" w:hAnsi="Times New Roman" w:cs="Times New Roman"/>
                <w:sz w:val="24"/>
                <w:szCs w:val="24"/>
                <w:lang w:val="en-US"/>
              </w:rPr>
              <w:t>genes</w:t>
            </w:r>
            <w:r w:rsidRPr="001B296C">
              <w:rPr>
                <w:rFonts w:ascii="Times New Roman" w:eastAsia="Times New Roman" w:hAnsi="Times New Roman" w:cs="Times New Roman"/>
                <w:sz w:val="24"/>
                <w:szCs w:val="24"/>
              </w:rPr>
              <w:t xml:space="preserve"> - рождающий</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Свинец</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лат. </w:t>
            </w:r>
            <w:r w:rsidRPr="001B296C">
              <w:rPr>
                <w:rFonts w:ascii="Times New Roman" w:eastAsia="Times New Roman" w:hAnsi="Times New Roman" w:cs="Times New Roman"/>
                <w:sz w:val="24"/>
                <w:szCs w:val="24"/>
                <w:lang w:val="en-US"/>
              </w:rPr>
              <w:t xml:space="preserve">Plumbum - </w:t>
            </w:r>
            <w:r w:rsidRPr="001B296C">
              <w:rPr>
                <w:rFonts w:ascii="Times New Roman" w:eastAsia="Times New Roman" w:hAnsi="Times New Roman" w:cs="Times New Roman"/>
                <w:sz w:val="24"/>
                <w:szCs w:val="24"/>
              </w:rPr>
              <w:t>свинец</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Фосфор</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греч. </w:t>
            </w:r>
            <w:r w:rsidRPr="001B296C">
              <w:rPr>
                <w:rFonts w:ascii="Times New Roman" w:eastAsia="Times New Roman" w:hAnsi="Times New Roman" w:cs="Times New Roman"/>
                <w:sz w:val="24"/>
                <w:szCs w:val="24"/>
                <w:lang w:val="en-US"/>
              </w:rPr>
              <w:t>phos</w:t>
            </w:r>
            <w:r w:rsidRPr="001B296C">
              <w:rPr>
                <w:rFonts w:ascii="Times New Roman" w:eastAsia="Times New Roman" w:hAnsi="Times New Roman" w:cs="Times New Roman"/>
                <w:sz w:val="24"/>
                <w:szCs w:val="24"/>
              </w:rPr>
              <w:t xml:space="preserve"> – свет + </w:t>
            </w:r>
            <w:r w:rsidRPr="001B296C">
              <w:rPr>
                <w:rFonts w:ascii="Times New Roman" w:eastAsia="Times New Roman" w:hAnsi="Times New Roman" w:cs="Times New Roman"/>
                <w:sz w:val="24"/>
                <w:szCs w:val="24"/>
                <w:lang w:val="en-US"/>
              </w:rPr>
              <w:lastRenderedPageBreak/>
              <w:t>phoros</w:t>
            </w:r>
            <w:r w:rsidRPr="001B296C">
              <w:rPr>
                <w:rFonts w:ascii="Times New Roman" w:eastAsia="Times New Roman" w:hAnsi="Times New Roman" w:cs="Times New Roman"/>
                <w:sz w:val="24"/>
                <w:szCs w:val="24"/>
              </w:rPr>
              <w:t xml:space="preserve"> - несущий</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Кремний</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лат. </w:t>
            </w:r>
            <w:r w:rsidRPr="001B296C">
              <w:rPr>
                <w:rFonts w:ascii="Times New Roman" w:eastAsia="Times New Roman" w:hAnsi="Times New Roman" w:cs="Times New Roman"/>
                <w:sz w:val="24"/>
                <w:szCs w:val="24"/>
                <w:lang w:val="en-US"/>
              </w:rPr>
              <w:t xml:space="preserve">silex – </w:t>
            </w:r>
            <w:r w:rsidRPr="001B296C">
              <w:rPr>
                <w:rFonts w:ascii="Times New Roman" w:eastAsia="Times New Roman" w:hAnsi="Times New Roman" w:cs="Times New Roman"/>
                <w:sz w:val="24"/>
                <w:szCs w:val="24"/>
              </w:rPr>
              <w:t>твердый камень</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Сера</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лат.</w:t>
            </w:r>
            <w:r w:rsidRPr="001B296C">
              <w:rPr>
                <w:rFonts w:ascii="Times New Roman" w:eastAsia="Times New Roman" w:hAnsi="Times New Roman" w:cs="Times New Roman"/>
                <w:sz w:val="24"/>
                <w:szCs w:val="24"/>
                <w:lang w:val="en-US"/>
              </w:rPr>
              <w:t xml:space="preserve"> Sulfur</w:t>
            </w:r>
            <w:r w:rsidRPr="001B296C">
              <w:rPr>
                <w:rFonts w:ascii="Times New Roman" w:eastAsia="Times New Roman" w:hAnsi="Times New Roman" w:cs="Times New Roman"/>
                <w:sz w:val="24"/>
                <w:szCs w:val="24"/>
              </w:rPr>
              <w:t xml:space="preserve"> - сера</w:t>
            </w:r>
          </w:p>
        </w:tc>
      </w:tr>
      <w:tr w:rsidR="00A0486C" w:rsidRPr="001B296C" w:rsidTr="00A0486C">
        <w:tc>
          <w:tcPr>
            <w:tcW w:w="1668"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5" w:type="dxa"/>
          </w:tcPr>
          <w:p w:rsidR="00A0486C" w:rsidRPr="001B296C" w:rsidRDefault="00A0486C" w:rsidP="001B296C">
            <w:pPr>
              <w:spacing w:line="276" w:lineRule="auto"/>
              <w:jc w:val="both"/>
              <w:rPr>
                <w:rFonts w:ascii="Times New Roman" w:eastAsia="Times New Roman" w:hAnsi="Times New Roman" w:cs="Times New Roman"/>
                <w:sz w:val="24"/>
                <w:szCs w:val="24"/>
                <w:lang w:val="en-US"/>
              </w:rPr>
            </w:pPr>
          </w:p>
        </w:tc>
        <w:tc>
          <w:tcPr>
            <w:tcW w:w="1276"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Цинк</w:t>
            </w:r>
          </w:p>
        </w:tc>
        <w:tc>
          <w:tcPr>
            <w:tcW w:w="2714" w:type="dxa"/>
          </w:tcPr>
          <w:p w:rsidR="00A0486C" w:rsidRPr="001B296C" w:rsidRDefault="00A0486C" w:rsidP="001B296C">
            <w:pPr>
              <w:spacing w:line="276" w:lineRule="auto"/>
              <w:jc w:val="both"/>
              <w:rPr>
                <w:rFonts w:ascii="Times New Roman" w:eastAsia="Times New Roman" w:hAnsi="Times New Roman" w:cs="Times New Roman"/>
                <w:sz w:val="24"/>
                <w:szCs w:val="24"/>
              </w:rPr>
            </w:pPr>
            <w:r w:rsidRPr="001B296C">
              <w:rPr>
                <w:rFonts w:ascii="Times New Roman" w:eastAsia="Times New Roman" w:hAnsi="Times New Roman" w:cs="Times New Roman"/>
                <w:sz w:val="24"/>
                <w:szCs w:val="24"/>
              </w:rPr>
              <w:t xml:space="preserve">нем. </w:t>
            </w:r>
            <w:r w:rsidRPr="001B296C">
              <w:rPr>
                <w:rFonts w:ascii="Times New Roman" w:eastAsia="Times New Roman" w:hAnsi="Times New Roman" w:cs="Times New Roman"/>
                <w:sz w:val="24"/>
                <w:szCs w:val="24"/>
                <w:lang w:val="en-US"/>
              </w:rPr>
              <w:t xml:space="preserve">Zink - </w:t>
            </w:r>
            <w:r w:rsidRPr="001B296C">
              <w:rPr>
                <w:rFonts w:ascii="Times New Roman" w:eastAsia="Times New Roman" w:hAnsi="Times New Roman" w:cs="Times New Roman"/>
                <w:sz w:val="24"/>
                <w:szCs w:val="24"/>
              </w:rPr>
              <w:t>цинк</w:t>
            </w:r>
          </w:p>
        </w:tc>
      </w:tr>
    </w:tbl>
    <w:p w:rsidR="00EB2F62" w:rsidRDefault="00EB2F62">
      <w:pPr>
        <w:rPr>
          <w:rFonts w:cs="Times New Roman"/>
          <w:b/>
          <w:i/>
          <w:sz w:val="20"/>
          <w:szCs w:val="20"/>
        </w:rPr>
      </w:pPr>
    </w:p>
    <w:tbl>
      <w:tblPr>
        <w:tblStyle w:val="a7"/>
        <w:tblW w:w="0" w:type="auto"/>
        <w:tblLook w:val="04A0" w:firstRow="1" w:lastRow="0" w:firstColumn="1" w:lastColumn="0" w:noHBand="0" w:noVBand="1"/>
      </w:tblPr>
      <w:tblGrid>
        <w:gridCol w:w="3439"/>
        <w:gridCol w:w="3494"/>
      </w:tblGrid>
      <w:tr w:rsidR="00A902EE" w:rsidTr="00A902EE">
        <w:tc>
          <w:tcPr>
            <w:tcW w:w="3466" w:type="dxa"/>
          </w:tcPr>
          <w:p w:rsidR="00A902EE" w:rsidRDefault="00A902EE">
            <w:pPr>
              <w:rPr>
                <w:rFonts w:cs="Times New Roman"/>
                <w:b/>
                <w:i/>
                <w:sz w:val="20"/>
                <w:szCs w:val="20"/>
              </w:rPr>
            </w:pPr>
            <w:r>
              <w:rPr>
                <w:noProof/>
              </w:rPr>
              <w:drawing>
                <wp:inline distT="0" distB="0" distL="0" distR="0" wp14:anchorId="37A9F8B8" wp14:editId="0EB76FEE">
                  <wp:extent cx="2067005" cy="1698171"/>
                  <wp:effectExtent l="0" t="0" r="0" b="0"/>
                  <wp:docPr id="16" name="Рисунок 16" descr="https://as2.ftcdn.net/jpg/00/93/16/41/500_F_93164168_CNLSwZrlLE5nskLfMHjRhahGpjTXoK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s2.ftcdn.net/jpg/00/93/16/41/500_F_93164168_CNLSwZrlLE5nskLfMHjRhahGpjTXoKb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7323" cy="1698432"/>
                          </a:xfrm>
                          <a:prstGeom prst="rect">
                            <a:avLst/>
                          </a:prstGeom>
                          <a:noFill/>
                          <a:ln>
                            <a:noFill/>
                          </a:ln>
                        </pic:spPr>
                      </pic:pic>
                    </a:graphicData>
                  </a:graphic>
                </wp:inline>
              </w:drawing>
            </w:r>
          </w:p>
        </w:tc>
        <w:tc>
          <w:tcPr>
            <w:tcW w:w="3467" w:type="dxa"/>
          </w:tcPr>
          <w:p w:rsidR="00A902EE" w:rsidRDefault="00A902EE">
            <w:pPr>
              <w:rPr>
                <w:rFonts w:cs="Times New Roman"/>
                <w:b/>
                <w:i/>
                <w:sz w:val="20"/>
                <w:szCs w:val="20"/>
              </w:rPr>
            </w:pPr>
            <w:r>
              <w:rPr>
                <w:noProof/>
              </w:rPr>
              <w:drawing>
                <wp:inline distT="0" distB="0" distL="0" distR="0" wp14:anchorId="2E4DC312" wp14:editId="7841598F">
                  <wp:extent cx="2088931" cy="1698735"/>
                  <wp:effectExtent l="0" t="0" r="6985" b="0"/>
                  <wp:docPr id="17" name="Рисунок 17" descr="https://thumbs.dreamstime.com/z/%D1%81%D0%B8%D0%BC%D0%B2%D0%BE-%D0%B8-%D0%B8%D0%B0%D0%B3%D1%80%D0%B0%D0%BC%D0%BC%D0%B0-%D1%8D-%D0%B5%D0%BA%D1%82%D1%80%D0%BE%D0%BD%D0%B0-%D1%8F-%D0%BD%D0%B0%D1%82%D1%80%D0%B8%D1%8F-6287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D1%81%D0%B8%D0%BC%D0%B2%D0%BE-%D0%B8-%D0%B8%D0%B0%D0%B3%D1%80%D0%B0%D0%BC%D0%BC%D0%B0-%D1%8D-%D0%B5%D0%BA%D1%82%D1%80%D0%BE%D0%BD%D0%B0-%D1%8F-%D0%BD%D0%B0%D1%82%D1%80%D0%B8%D1%8F-6287914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920"/>
                          <a:stretch/>
                        </pic:blipFill>
                        <pic:spPr bwMode="auto">
                          <a:xfrm>
                            <a:off x="0" y="0"/>
                            <a:ext cx="2093054" cy="17020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02EE" w:rsidTr="00A902EE">
        <w:tc>
          <w:tcPr>
            <w:tcW w:w="3466" w:type="dxa"/>
          </w:tcPr>
          <w:p w:rsidR="00A902EE" w:rsidRDefault="00A902EE">
            <w:pPr>
              <w:rPr>
                <w:rFonts w:cs="Times New Roman"/>
                <w:b/>
                <w:i/>
                <w:sz w:val="20"/>
                <w:szCs w:val="20"/>
              </w:rPr>
            </w:pPr>
            <w:r>
              <w:rPr>
                <w:noProof/>
              </w:rPr>
              <w:drawing>
                <wp:inline distT="0" distB="0" distL="0" distR="0" wp14:anchorId="7E15C2D9" wp14:editId="23E1016F">
                  <wp:extent cx="2104697" cy="1521372"/>
                  <wp:effectExtent l="0" t="0" r="0" b="3175"/>
                  <wp:docPr id="18" name="Рисунок 18" descr="https://cdn4.vectorstock.com/i/1000x1000/10/53/symbol-and-electron-diagram-for-zinc-vector-624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dn4.vectorstock.com/i/1000x1000/10/53/symbol-and-electron-diagram-for-zinc-vector-624105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354"/>
                          <a:stretch/>
                        </pic:blipFill>
                        <pic:spPr bwMode="auto">
                          <a:xfrm>
                            <a:off x="0" y="0"/>
                            <a:ext cx="2117625" cy="1530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67" w:type="dxa"/>
          </w:tcPr>
          <w:p w:rsidR="00A902EE" w:rsidRDefault="00A902EE">
            <w:pPr>
              <w:rPr>
                <w:rFonts w:cs="Times New Roman"/>
                <w:b/>
                <w:i/>
                <w:sz w:val="20"/>
                <w:szCs w:val="20"/>
              </w:rPr>
            </w:pPr>
            <w:r>
              <w:rPr>
                <w:noProof/>
              </w:rPr>
              <w:drawing>
                <wp:inline distT="0" distB="0" distL="0" distR="0" wp14:anchorId="0A00C9E2" wp14:editId="5B4D8C50">
                  <wp:extent cx="2140169" cy="1543738"/>
                  <wp:effectExtent l="0" t="0" r="0" b="0"/>
                  <wp:docPr id="22" name="Рисунок 22" descr="https://st2.depositphotos.com/1763191/8765/v/950/depositphotos_87653524-stock-illustration-symbol-and-electron-diagram-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2.depositphotos.com/1763191/8765/v/950/depositphotos_87653524-stock-illustration-symbol-and-electron-diagram-fo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197" cy="1545922"/>
                          </a:xfrm>
                          <a:prstGeom prst="rect">
                            <a:avLst/>
                          </a:prstGeom>
                          <a:noFill/>
                          <a:ln>
                            <a:noFill/>
                          </a:ln>
                        </pic:spPr>
                      </pic:pic>
                    </a:graphicData>
                  </a:graphic>
                </wp:inline>
              </w:drawing>
            </w:r>
          </w:p>
        </w:tc>
      </w:tr>
    </w:tbl>
    <w:p w:rsidR="001B296C" w:rsidRDefault="001B296C" w:rsidP="00DA6F9F">
      <w:pPr>
        <w:tabs>
          <w:tab w:val="left" w:pos="6688"/>
        </w:tabs>
        <w:spacing w:after="0"/>
        <w:jc w:val="right"/>
        <w:rPr>
          <w:rFonts w:ascii="Lucida Handwriting" w:hAnsi="Lucida Handwriting" w:cs="Times New Roman"/>
          <w:i/>
          <w:sz w:val="20"/>
          <w:szCs w:val="20"/>
          <w:lang w:val="en-US"/>
        </w:rPr>
      </w:pPr>
    </w:p>
    <w:p w:rsidR="001B296C" w:rsidRDefault="001B296C">
      <w:pPr>
        <w:rPr>
          <w:rFonts w:ascii="Lucida Handwriting" w:hAnsi="Lucida Handwriting" w:cs="Times New Roman"/>
          <w:i/>
          <w:sz w:val="20"/>
          <w:szCs w:val="20"/>
          <w:lang w:val="en-US"/>
        </w:rPr>
      </w:pPr>
      <w:r>
        <w:rPr>
          <w:rFonts w:ascii="Lucida Handwriting" w:hAnsi="Lucida Handwriting" w:cs="Times New Roman"/>
          <w:i/>
          <w:sz w:val="20"/>
          <w:szCs w:val="20"/>
          <w:lang w:val="en-US"/>
        </w:rPr>
        <w:br w:type="page"/>
      </w:r>
    </w:p>
    <w:p w:rsidR="009902A4" w:rsidRPr="009902A4" w:rsidRDefault="009902A4" w:rsidP="00DA6F9F">
      <w:pPr>
        <w:tabs>
          <w:tab w:val="left" w:pos="6688"/>
        </w:tabs>
        <w:spacing w:after="0"/>
        <w:jc w:val="right"/>
        <w:rPr>
          <w:rFonts w:cs="Times New Roman"/>
          <w:i/>
          <w:sz w:val="20"/>
          <w:szCs w:val="20"/>
          <w:lang w:val="en-US"/>
        </w:rPr>
      </w:pPr>
      <w:r w:rsidRPr="009902A4">
        <w:rPr>
          <w:rFonts w:ascii="Lucida Handwriting" w:hAnsi="Lucida Handwriting" w:cs="Times New Roman"/>
          <w:i/>
          <w:sz w:val="20"/>
          <w:szCs w:val="20"/>
          <w:lang w:val="en-US"/>
        </w:rPr>
        <w:lastRenderedPageBreak/>
        <w:t>Felix, qui poptuit rerum cognoscere causas</w:t>
      </w:r>
    </w:p>
    <w:p w:rsidR="009902A4" w:rsidRDefault="009902A4" w:rsidP="00DA6F9F">
      <w:pPr>
        <w:tabs>
          <w:tab w:val="center" w:pos="4677"/>
        </w:tabs>
        <w:spacing w:after="0"/>
        <w:jc w:val="right"/>
        <w:rPr>
          <w:rFonts w:ascii="Lucida Handwriting" w:hAnsi="Lucida Handwriting" w:cs="Times New Roman"/>
          <w:sz w:val="20"/>
          <w:szCs w:val="20"/>
        </w:rPr>
      </w:pPr>
      <w:r w:rsidRPr="009902A4">
        <w:rPr>
          <w:rFonts w:ascii="Lucida Handwriting" w:hAnsi="Lucida Handwriting" w:cs="Times New Roman"/>
          <w:i/>
          <w:sz w:val="20"/>
          <w:szCs w:val="20"/>
        </w:rPr>
        <w:t>(</w:t>
      </w:r>
      <w:r w:rsidRPr="009902A4">
        <w:rPr>
          <w:rFonts w:ascii="Times New Roman" w:hAnsi="Times New Roman" w:cs="Times New Roman"/>
          <w:i/>
          <w:sz w:val="20"/>
          <w:szCs w:val="20"/>
        </w:rPr>
        <w:t>Счастлив</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кто</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смог</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познать</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причины</w:t>
      </w:r>
      <w:r w:rsidRPr="009902A4">
        <w:rPr>
          <w:rFonts w:ascii="Lucida Handwriting" w:hAnsi="Lucida Handwriting" w:cs="Times New Roman"/>
          <w:i/>
          <w:sz w:val="20"/>
          <w:szCs w:val="20"/>
        </w:rPr>
        <w:t xml:space="preserve"> </w:t>
      </w:r>
      <w:r w:rsidRPr="009902A4">
        <w:rPr>
          <w:rFonts w:ascii="Times New Roman" w:hAnsi="Times New Roman" w:cs="Times New Roman"/>
          <w:i/>
          <w:sz w:val="20"/>
          <w:szCs w:val="20"/>
        </w:rPr>
        <w:t>вещей</w:t>
      </w:r>
      <w:r w:rsidRPr="009902A4">
        <w:rPr>
          <w:rFonts w:ascii="Lucida Handwriting" w:hAnsi="Lucida Handwriting" w:cs="Times New Roman"/>
          <w:i/>
          <w:sz w:val="20"/>
          <w:szCs w:val="20"/>
        </w:rPr>
        <w:t>)</w:t>
      </w:r>
      <w:r w:rsidRPr="009902A4">
        <w:rPr>
          <w:rFonts w:ascii="Lucida Handwriting" w:hAnsi="Lucida Handwriting" w:cs="Times New Roman"/>
          <w:sz w:val="20"/>
          <w:szCs w:val="20"/>
        </w:rPr>
        <w:t xml:space="preserve"> </w:t>
      </w:r>
    </w:p>
    <w:p w:rsidR="009902A4" w:rsidRPr="009902A4" w:rsidRDefault="00E72075" w:rsidP="00DA6F9F">
      <w:pPr>
        <w:tabs>
          <w:tab w:val="center" w:pos="4677"/>
        </w:tabs>
        <w:spacing w:after="0"/>
        <w:jc w:val="right"/>
        <w:rPr>
          <w:rFonts w:ascii="Times New Roman" w:hAnsi="Times New Roman" w:cs="Times New Roman"/>
          <w:b/>
          <w:sz w:val="24"/>
          <w:szCs w:val="24"/>
        </w:rPr>
      </w:pPr>
      <w:r>
        <w:rPr>
          <w:rFonts w:ascii="Lucida Handwriting" w:hAnsi="Lucida Handwriting" w:cs="Times New Roman"/>
          <w:i/>
          <w:sz w:val="20"/>
          <w:szCs w:val="20"/>
        </w:rPr>
        <w:pict>
          <v:rect id="_x0000_i1050" style="width:0;height:1.5pt" o:hrstd="t" o:hr="t" fillcolor="#a0a0a0" stroked="f"/>
        </w:pict>
      </w:r>
    </w:p>
    <w:p w:rsidR="00C70295" w:rsidRPr="009902A4" w:rsidRDefault="005375F1" w:rsidP="009902A4">
      <w:pPr>
        <w:pStyle w:val="1"/>
        <w:spacing w:before="240"/>
        <w:jc w:val="center"/>
        <w:rPr>
          <w:rFonts w:ascii="Times New Roman" w:hAnsi="Times New Roman" w:cs="Times New Roman"/>
          <w:color w:val="auto"/>
          <w:sz w:val="24"/>
          <w:szCs w:val="24"/>
        </w:rPr>
      </w:pPr>
      <w:bookmarkStart w:id="8" w:name="_Toc67909845"/>
      <w:r w:rsidRPr="009902A4">
        <w:rPr>
          <w:rFonts w:ascii="Times New Roman" w:hAnsi="Times New Roman" w:cs="Times New Roman"/>
          <w:color w:val="auto"/>
          <w:sz w:val="24"/>
          <w:szCs w:val="24"/>
        </w:rPr>
        <w:t xml:space="preserve">РАЗДЕЛ </w:t>
      </w:r>
      <w:r w:rsidR="00C31FC7">
        <w:rPr>
          <w:rFonts w:ascii="Times New Roman" w:hAnsi="Times New Roman" w:cs="Times New Roman"/>
          <w:color w:val="auto"/>
          <w:sz w:val="24"/>
          <w:szCs w:val="24"/>
        </w:rPr>
        <w:t>7</w:t>
      </w:r>
      <w:r w:rsidRPr="009902A4">
        <w:rPr>
          <w:rFonts w:ascii="Times New Roman" w:hAnsi="Times New Roman" w:cs="Times New Roman"/>
          <w:color w:val="auto"/>
          <w:sz w:val="24"/>
          <w:szCs w:val="24"/>
        </w:rPr>
        <w:t>. РЕЦЕПТУРА</w:t>
      </w:r>
      <w:bookmarkEnd w:id="8"/>
    </w:p>
    <w:p w:rsidR="00C70295" w:rsidRPr="009D0F40" w:rsidRDefault="005375F1" w:rsidP="009D0F40">
      <w:pPr>
        <w:tabs>
          <w:tab w:val="center" w:pos="4677"/>
        </w:tabs>
        <w:spacing w:after="0"/>
        <w:jc w:val="center"/>
        <w:rPr>
          <w:rFonts w:ascii="Times New Roman" w:hAnsi="Times New Roman" w:cs="Times New Roman"/>
          <w:b/>
          <w:sz w:val="24"/>
          <w:szCs w:val="24"/>
        </w:rPr>
      </w:pPr>
      <w:r w:rsidRPr="009D0F40">
        <w:rPr>
          <w:rFonts w:ascii="Times New Roman" w:hAnsi="Times New Roman" w:cs="Times New Roman"/>
          <w:b/>
          <w:sz w:val="24"/>
          <w:szCs w:val="24"/>
        </w:rPr>
        <w:t>(</w:t>
      </w:r>
      <w:r w:rsidRPr="009D0F40">
        <w:rPr>
          <w:rFonts w:ascii="Times New Roman" w:hAnsi="Times New Roman" w:cs="Times New Roman"/>
          <w:b/>
          <w:sz w:val="24"/>
          <w:szCs w:val="24"/>
          <w:lang w:val="en-US"/>
        </w:rPr>
        <w:t>RECEPTUM</w:t>
      </w:r>
      <w:r w:rsidRPr="009D0F40">
        <w:rPr>
          <w:rFonts w:ascii="Times New Roman" w:hAnsi="Times New Roman" w:cs="Times New Roman"/>
          <w:b/>
          <w:sz w:val="24"/>
          <w:szCs w:val="24"/>
        </w:rPr>
        <w:t>)</w:t>
      </w:r>
    </w:p>
    <w:p w:rsidR="00166844" w:rsidRDefault="005375F1" w:rsidP="009D0F40">
      <w:pPr>
        <w:tabs>
          <w:tab w:val="center" w:pos="4677"/>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ТЕМА 1. РЕЦЕПТ. ФОРМЫ БЛАНКОВ. </w:t>
      </w:r>
    </w:p>
    <w:p w:rsidR="002D6B3A" w:rsidRPr="009D0F40" w:rsidRDefault="005375F1" w:rsidP="009D0F40">
      <w:pPr>
        <w:tabs>
          <w:tab w:val="center" w:pos="4677"/>
        </w:tabs>
        <w:spacing w:after="0"/>
        <w:jc w:val="center"/>
        <w:rPr>
          <w:rFonts w:ascii="Times New Roman" w:hAnsi="Times New Roman" w:cs="Times New Roman"/>
          <w:b/>
          <w:sz w:val="24"/>
          <w:szCs w:val="24"/>
        </w:rPr>
      </w:pPr>
      <w:r>
        <w:rPr>
          <w:rFonts w:ascii="Times New Roman" w:hAnsi="Times New Roman" w:cs="Times New Roman"/>
          <w:b/>
          <w:sz w:val="24"/>
          <w:szCs w:val="24"/>
        </w:rPr>
        <w:t>ТВЕРДЫЕ Л</w:t>
      </w:r>
      <w:r w:rsidRPr="009D0F40">
        <w:rPr>
          <w:rFonts w:ascii="Times New Roman" w:hAnsi="Times New Roman" w:cs="Times New Roman"/>
          <w:b/>
          <w:sz w:val="24"/>
          <w:szCs w:val="24"/>
        </w:rPr>
        <w:t>ЕКАРСТВЕННЫЕ ФОРМЫ</w:t>
      </w:r>
    </w:p>
    <w:p w:rsidR="00C70295" w:rsidRPr="009D0F40" w:rsidRDefault="00C70295" w:rsidP="009D0F40">
      <w:pPr>
        <w:tabs>
          <w:tab w:val="center" w:pos="4677"/>
        </w:tabs>
        <w:spacing w:after="0"/>
        <w:jc w:val="center"/>
        <w:rPr>
          <w:rFonts w:ascii="Times New Roman" w:hAnsi="Times New Roman" w:cs="Times New Roman"/>
          <w:b/>
          <w:sz w:val="24"/>
          <w:szCs w:val="24"/>
        </w:rPr>
      </w:pPr>
    </w:p>
    <w:p w:rsidR="00C70295" w:rsidRPr="009D0F40" w:rsidRDefault="00C70295" w:rsidP="009D0F40">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8320E2" w:rsidRDefault="00372634" w:rsidP="008320E2">
      <w:pPr>
        <w:pStyle w:val="a3"/>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основные термины, входящие в раздел «общая рецептура»;</w:t>
      </w:r>
    </w:p>
    <w:p w:rsidR="008320E2" w:rsidRPr="008320E2" w:rsidRDefault="00372634" w:rsidP="008320E2">
      <w:pPr>
        <w:pStyle w:val="a3"/>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о</w:t>
      </w:r>
      <w:r w:rsidRPr="008320E2">
        <w:rPr>
          <w:rFonts w:ascii="Times New Roman" w:hAnsi="Times New Roman" w:cs="Times New Roman"/>
          <w:sz w:val="24"/>
          <w:szCs w:val="24"/>
        </w:rPr>
        <w:t>бщую классификацию лекарственных средств по агрегатному состоянию и способу применения;</w:t>
      </w:r>
    </w:p>
    <w:p w:rsidR="008320E2" w:rsidRPr="008320E2" w:rsidRDefault="00372634" w:rsidP="008320E2">
      <w:pPr>
        <w:pStyle w:val="a3"/>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с</w:t>
      </w:r>
      <w:r w:rsidRPr="008320E2">
        <w:rPr>
          <w:rFonts w:ascii="Times New Roman" w:hAnsi="Times New Roman" w:cs="Times New Roman"/>
          <w:sz w:val="24"/>
          <w:szCs w:val="24"/>
        </w:rPr>
        <w:t xml:space="preserve">писок </w:t>
      </w:r>
      <w:r w:rsidR="008320E2" w:rsidRPr="008320E2">
        <w:rPr>
          <w:rFonts w:ascii="Times New Roman" w:hAnsi="Times New Roman" w:cs="Times New Roman"/>
          <w:sz w:val="24"/>
          <w:szCs w:val="24"/>
        </w:rPr>
        <w:t>рецептурных сокращений (лекарственное сырье, части лекарственных растений, лекарственные формы и указания фармацевту (в случае индивидуальной прописи лекарственных средств));</w:t>
      </w:r>
    </w:p>
    <w:p w:rsidR="008320E2" w:rsidRPr="008320E2" w:rsidRDefault="00372634" w:rsidP="008320E2">
      <w:pPr>
        <w:pStyle w:val="a3"/>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н</w:t>
      </w:r>
      <w:r w:rsidRPr="008320E2">
        <w:rPr>
          <w:rFonts w:ascii="Times New Roman" w:hAnsi="Times New Roman" w:cs="Times New Roman"/>
          <w:sz w:val="24"/>
          <w:szCs w:val="24"/>
        </w:rPr>
        <w:t>о</w:t>
      </w:r>
      <w:r w:rsidR="008320E2" w:rsidRPr="008320E2">
        <w:rPr>
          <w:rFonts w:ascii="Times New Roman" w:hAnsi="Times New Roman" w:cs="Times New Roman"/>
          <w:sz w:val="24"/>
          <w:szCs w:val="24"/>
        </w:rPr>
        <w:t>рмативно-правовые документы, регламентирующие назначение лекарственных препаратов, формы рецептурных бланков, порядок их оформления, учёта и хранения (Приказ Министерства России №4н от 14.01.2019)</w:t>
      </w:r>
      <w:r>
        <w:rPr>
          <w:rFonts w:ascii="Times New Roman" w:hAnsi="Times New Roman" w:cs="Times New Roman"/>
          <w:sz w:val="24"/>
          <w:szCs w:val="24"/>
        </w:rPr>
        <w:t>;</w:t>
      </w:r>
    </w:p>
    <w:p w:rsidR="008320E2" w:rsidRPr="008320E2" w:rsidRDefault="00372634" w:rsidP="008320E2">
      <w:pPr>
        <w:pStyle w:val="a3"/>
        <w:numPr>
          <w:ilvl w:val="0"/>
          <w:numId w:val="4"/>
        </w:numPr>
        <w:spacing w:after="0"/>
        <w:jc w:val="both"/>
        <w:rPr>
          <w:rFonts w:ascii="Times New Roman" w:hAnsi="Times New Roman" w:cs="Times New Roman"/>
          <w:b/>
          <w:i/>
          <w:sz w:val="24"/>
          <w:szCs w:val="24"/>
        </w:rPr>
      </w:pPr>
      <w:r>
        <w:rPr>
          <w:rFonts w:ascii="Times New Roman" w:hAnsi="Times New Roman" w:cs="Times New Roman"/>
          <w:sz w:val="24"/>
          <w:szCs w:val="24"/>
        </w:rPr>
        <w:t>п</w:t>
      </w:r>
      <w:r w:rsidRPr="008320E2">
        <w:rPr>
          <w:rFonts w:ascii="Times New Roman" w:hAnsi="Times New Roman" w:cs="Times New Roman"/>
          <w:sz w:val="24"/>
          <w:szCs w:val="24"/>
        </w:rPr>
        <w:t>равила, регламентирующие выписку лекарственных средств в заданной лекарственной форме.</w:t>
      </w:r>
    </w:p>
    <w:p w:rsidR="008320E2" w:rsidRPr="009D0F40" w:rsidRDefault="008320E2" w:rsidP="008320E2">
      <w:pPr>
        <w:spacing w:after="0"/>
        <w:jc w:val="both"/>
        <w:rPr>
          <w:rFonts w:ascii="Times New Roman" w:hAnsi="Times New Roman" w:cs="Times New Roman"/>
          <w:b/>
          <w:i/>
          <w:sz w:val="24"/>
          <w:szCs w:val="24"/>
        </w:rPr>
      </w:pPr>
    </w:p>
    <w:p w:rsidR="008320E2" w:rsidRPr="009D0F40" w:rsidRDefault="008320E2" w:rsidP="008320E2">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уметь:</w:t>
      </w:r>
    </w:p>
    <w:p w:rsidR="008320E2" w:rsidRPr="00EB2F62" w:rsidRDefault="00372634" w:rsidP="00EB2F62">
      <w:pPr>
        <w:pStyle w:val="a3"/>
        <w:numPr>
          <w:ilvl w:val="0"/>
          <w:numId w:val="4"/>
        </w:numPr>
        <w:spacing w:after="0"/>
        <w:jc w:val="both"/>
        <w:rPr>
          <w:rFonts w:ascii="Times New Roman" w:hAnsi="Times New Roman" w:cs="Times New Roman"/>
          <w:sz w:val="24"/>
          <w:szCs w:val="24"/>
        </w:rPr>
      </w:pPr>
      <w:r w:rsidRPr="00EB2F62">
        <w:rPr>
          <w:rFonts w:ascii="Times New Roman" w:hAnsi="Times New Roman" w:cs="Times New Roman"/>
          <w:sz w:val="24"/>
          <w:szCs w:val="24"/>
        </w:rPr>
        <w:t>осуществлять двусторонний перевод рецептурных строк латинского языка на русский и с русского языка на латинский язык;</w:t>
      </w:r>
    </w:p>
    <w:p w:rsidR="008320E2" w:rsidRPr="00EB2F62" w:rsidRDefault="00372634" w:rsidP="00EB2F62">
      <w:pPr>
        <w:pStyle w:val="a3"/>
        <w:numPr>
          <w:ilvl w:val="0"/>
          <w:numId w:val="4"/>
        </w:numPr>
        <w:spacing w:after="0"/>
        <w:jc w:val="both"/>
        <w:rPr>
          <w:rFonts w:ascii="Times New Roman" w:hAnsi="Times New Roman" w:cs="Times New Roman"/>
          <w:sz w:val="24"/>
          <w:szCs w:val="24"/>
        </w:rPr>
      </w:pPr>
      <w:r w:rsidRPr="00EB2F62">
        <w:rPr>
          <w:rFonts w:ascii="Times New Roman" w:hAnsi="Times New Roman" w:cs="Times New Roman"/>
          <w:sz w:val="24"/>
          <w:szCs w:val="24"/>
        </w:rPr>
        <w:t>определять вид лекарственной формы по агрегатному состоянию</w:t>
      </w:r>
      <w:r>
        <w:rPr>
          <w:rFonts w:ascii="Times New Roman" w:hAnsi="Times New Roman" w:cs="Times New Roman"/>
          <w:sz w:val="24"/>
          <w:szCs w:val="24"/>
        </w:rPr>
        <w:t>;</w:t>
      </w:r>
      <w:r w:rsidRPr="00EB2F62">
        <w:rPr>
          <w:rFonts w:ascii="Times New Roman" w:hAnsi="Times New Roman" w:cs="Times New Roman"/>
          <w:sz w:val="24"/>
          <w:szCs w:val="24"/>
        </w:rPr>
        <w:t xml:space="preserve"> </w:t>
      </w:r>
    </w:p>
    <w:p w:rsidR="008320E2" w:rsidRPr="008A49F9" w:rsidRDefault="00372634" w:rsidP="00EB2F62">
      <w:pPr>
        <w:pStyle w:val="a3"/>
        <w:numPr>
          <w:ilvl w:val="0"/>
          <w:numId w:val="4"/>
        </w:numPr>
        <w:spacing w:after="0"/>
        <w:jc w:val="both"/>
        <w:rPr>
          <w:rFonts w:ascii="Times New Roman" w:hAnsi="Times New Roman" w:cs="Times New Roman"/>
          <w:sz w:val="24"/>
          <w:szCs w:val="24"/>
        </w:rPr>
      </w:pPr>
      <w:r w:rsidRPr="008A49F9">
        <w:rPr>
          <w:rFonts w:ascii="Times New Roman" w:hAnsi="Times New Roman" w:cs="Times New Roman"/>
          <w:sz w:val="24"/>
          <w:szCs w:val="24"/>
        </w:rPr>
        <w:lastRenderedPageBreak/>
        <w:t xml:space="preserve">выписывать </w:t>
      </w:r>
      <w:r w:rsidR="008A49F9" w:rsidRPr="008A49F9">
        <w:rPr>
          <w:rFonts w:ascii="Times New Roman" w:hAnsi="Times New Roman" w:cs="Times New Roman"/>
          <w:sz w:val="24"/>
          <w:szCs w:val="24"/>
        </w:rPr>
        <w:t>лекарственные препараты по</w:t>
      </w:r>
      <w:r w:rsidR="005375F1" w:rsidRPr="008A49F9">
        <w:rPr>
          <w:rFonts w:ascii="Times New Roman" w:hAnsi="Times New Roman" w:cs="Times New Roman"/>
          <w:sz w:val="24"/>
          <w:szCs w:val="24"/>
        </w:rPr>
        <w:t xml:space="preserve"> м</w:t>
      </w:r>
      <w:r w:rsidR="008320E2" w:rsidRPr="008A49F9">
        <w:rPr>
          <w:rFonts w:ascii="Times New Roman" w:hAnsi="Times New Roman" w:cs="Times New Roman"/>
          <w:sz w:val="24"/>
          <w:szCs w:val="24"/>
        </w:rPr>
        <w:t>еждународному непатентованному наименованию (МНН), группировочному или химическому</w:t>
      </w:r>
      <w:r w:rsidR="008A49F9" w:rsidRPr="008A49F9">
        <w:rPr>
          <w:rFonts w:ascii="Times New Roman" w:hAnsi="Times New Roman" w:cs="Times New Roman"/>
          <w:sz w:val="24"/>
          <w:szCs w:val="24"/>
        </w:rPr>
        <w:t xml:space="preserve"> </w:t>
      </w:r>
      <w:r w:rsidR="008320E2" w:rsidRPr="008A49F9">
        <w:rPr>
          <w:rFonts w:ascii="Times New Roman" w:hAnsi="Times New Roman" w:cs="Times New Roman"/>
          <w:sz w:val="24"/>
          <w:szCs w:val="24"/>
        </w:rPr>
        <w:t>наименованиям.</w:t>
      </w:r>
    </w:p>
    <w:p w:rsidR="00C70295" w:rsidRPr="009D0F40" w:rsidRDefault="00C70295" w:rsidP="009D0F40">
      <w:pPr>
        <w:spacing w:after="0"/>
        <w:jc w:val="both"/>
        <w:rPr>
          <w:rFonts w:ascii="Times New Roman" w:hAnsi="Times New Roman" w:cs="Times New Roman"/>
          <w:b/>
          <w:sz w:val="24"/>
          <w:szCs w:val="24"/>
        </w:rPr>
      </w:pPr>
    </w:p>
    <w:p w:rsidR="00160007" w:rsidRDefault="00160007" w:rsidP="00160007">
      <w:pPr>
        <w:spacing w:after="0"/>
        <w:jc w:val="both"/>
        <w:rPr>
          <w:rFonts w:ascii="Times New Roman" w:hAnsi="Times New Roman" w:cs="Times New Roman"/>
          <w:b/>
          <w:sz w:val="24"/>
          <w:szCs w:val="24"/>
        </w:rPr>
      </w:pPr>
      <w:r>
        <w:rPr>
          <w:rFonts w:ascii="Times New Roman" w:hAnsi="Times New Roman" w:cs="Times New Roman"/>
          <w:sz w:val="24"/>
          <w:szCs w:val="24"/>
        </w:rPr>
        <w:t xml:space="preserve">Задание 1. </w:t>
      </w:r>
      <w:r w:rsidRPr="003327BB">
        <w:rPr>
          <w:rFonts w:ascii="Times New Roman" w:hAnsi="Times New Roman" w:cs="Times New Roman"/>
          <w:b/>
          <w:sz w:val="24"/>
          <w:szCs w:val="24"/>
        </w:rPr>
        <w:t>Дайте определение следующим понятиям</w:t>
      </w:r>
    </w:p>
    <w:p w:rsidR="00166844" w:rsidRPr="003327BB" w:rsidRDefault="00166844" w:rsidP="00160007">
      <w:pPr>
        <w:spacing w:after="0"/>
        <w:jc w:val="both"/>
        <w:rPr>
          <w:rFonts w:ascii="Times New Roman" w:hAnsi="Times New Roman" w:cs="Times New Roman"/>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3"/>
      </w:tblGrid>
      <w:tr w:rsidR="00160007" w:rsidTr="00327600">
        <w:tc>
          <w:tcPr>
            <w:tcW w:w="9571" w:type="dxa"/>
          </w:tcPr>
          <w:p w:rsidR="00160007" w:rsidRPr="003327BB" w:rsidRDefault="00160007" w:rsidP="00327600">
            <w:pPr>
              <w:jc w:val="both"/>
              <w:rPr>
                <w:rFonts w:ascii="Times New Roman" w:hAnsi="Times New Roman" w:cs="Times New Roman"/>
                <w:i/>
                <w:sz w:val="24"/>
                <w:szCs w:val="24"/>
              </w:rPr>
            </w:pPr>
            <w:r w:rsidRPr="003327BB">
              <w:rPr>
                <w:rFonts w:ascii="Times New Roman" w:hAnsi="Times New Roman" w:cs="Times New Roman"/>
                <w:i/>
                <w:sz w:val="24"/>
                <w:szCs w:val="24"/>
              </w:rPr>
              <w:t xml:space="preserve">Рецепт - </w:t>
            </w:r>
          </w:p>
        </w:tc>
      </w:tr>
      <w:tr w:rsidR="00160007" w:rsidTr="00327600">
        <w:tc>
          <w:tcPr>
            <w:tcW w:w="9571" w:type="dxa"/>
          </w:tcPr>
          <w:p w:rsidR="00160007" w:rsidRPr="003327BB" w:rsidRDefault="00160007" w:rsidP="00327600">
            <w:pPr>
              <w:jc w:val="both"/>
              <w:rPr>
                <w:rFonts w:ascii="Times New Roman" w:hAnsi="Times New Roman" w:cs="Times New Roman"/>
                <w:i/>
                <w:sz w:val="24"/>
                <w:szCs w:val="24"/>
              </w:rPr>
            </w:pPr>
            <w:r w:rsidRPr="003327BB">
              <w:rPr>
                <w:rFonts w:ascii="Times New Roman" w:hAnsi="Times New Roman" w:cs="Times New Roman"/>
                <w:i/>
                <w:sz w:val="24"/>
                <w:szCs w:val="24"/>
              </w:rPr>
              <w:t xml:space="preserve">Международное непатентованное наименование - </w:t>
            </w:r>
          </w:p>
        </w:tc>
      </w:tr>
      <w:tr w:rsidR="00160007" w:rsidTr="00327600">
        <w:tc>
          <w:tcPr>
            <w:tcW w:w="9571" w:type="dxa"/>
          </w:tcPr>
          <w:p w:rsidR="00160007" w:rsidRPr="003327BB" w:rsidRDefault="00160007" w:rsidP="00327600">
            <w:pPr>
              <w:jc w:val="both"/>
              <w:rPr>
                <w:rFonts w:ascii="Times New Roman" w:hAnsi="Times New Roman" w:cs="Times New Roman"/>
                <w:i/>
                <w:sz w:val="24"/>
                <w:szCs w:val="24"/>
              </w:rPr>
            </w:pPr>
            <w:r w:rsidRPr="003327BB">
              <w:rPr>
                <w:rFonts w:ascii="Times New Roman" w:hAnsi="Times New Roman" w:cs="Times New Roman"/>
                <w:i/>
                <w:sz w:val="24"/>
                <w:szCs w:val="24"/>
              </w:rPr>
              <w:t xml:space="preserve">Лекарственная форма - </w:t>
            </w:r>
          </w:p>
        </w:tc>
      </w:tr>
      <w:tr w:rsidR="00160007" w:rsidTr="00327600">
        <w:tc>
          <w:tcPr>
            <w:tcW w:w="9571" w:type="dxa"/>
          </w:tcPr>
          <w:p w:rsidR="00160007" w:rsidRPr="003327BB" w:rsidRDefault="00160007" w:rsidP="00327600">
            <w:pPr>
              <w:jc w:val="both"/>
              <w:rPr>
                <w:rFonts w:ascii="Times New Roman" w:hAnsi="Times New Roman" w:cs="Times New Roman"/>
                <w:i/>
                <w:sz w:val="24"/>
                <w:szCs w:val="24"/>
              </w:rPr>
            </w:pPr>
            <w:r w:rsidRPr="003327BB">
              <w:rPr>
                <w:rFonts w:ascii="Times New Roman" w:hAnsi="Times New Roman" w:cs="Times New Roman"/>
                <w:i/>
                <w:sz w:val="24"/>
                <w:szCs w:val="24"/>
              </w:rPr>
              <w:t xml:space="preserve">Лекарственное средство - </w:t>
            </w:r>
          </w:p>
        </w:tc>
      </w:tr>
      <w:tr w:rsidR="00160007" w:rsidTr="00327600">
        <w:tc>
          <w:tcPr>
            <w:tcW w:w="9571" w:type="dxa"/>
          </w:tcPr>
          <w:p w:rsidR="00160007" w:rsidRDefault="00160007" w:rsidP="00327600">
            <w:pPr>
              <w:jc w:val="both"/>
              <w:rPr>
                <w:rFonts w:ascii="Times New Roman" w:hAnsi="Times New Roman" w:cs="Times New Roman"/>
                <w:i/>
                <w:sz w:val="24"/>
                <w:szCs w:val="24"/>
              </w:rPr>
            </w:pPr>
            <w:r w:rsidRPr="003327BB">
              <w:rPr>
                <w:rFonts w:ascii="Times New Roman" w:hAnsi="Times New Roman" w:cs="Times New Roman"/>
                <w:i/>
                <w:sz w:val="24"/>
                <w:szCs w:val="24"/>
              </w:rPr>
              <w:t xml:space="preserve">Лекарственное вещество </w:t>
            </w:r>
            <w:r>
              <w:rPr>
                <w:rFonts w:ascii="Times New Roman" w:hAnsi="Times New Roman" w:cs="Times New Roman"/>
                <w:i/>
                <w:sz w:val="24"/>
                <w:szCs w:val="24"/>
              </w:rPr>
              <w:t>–</w:t>
            </w:r>
            <w:r w:rsidRPr="003327BB">
              <w:rPr>
                <w:rFonts w:ascii="Times New Roman" w:hAnsi="Times New Roman" w:cs="Times New Roman"/>
                <w:i/>
                <w:sz w:val="24"/>
                <w:szCs w:val="24"/>
              </w:rPr>
              <w:t xml:space="preserve"> </w:t>
            </w:r>
          </w:p>
          <w:p w:rsidR="00160007" w:rsidRDefault="00160007" w:rsidP="00327600">
            <w:pPr>
              <w:jc w:val="both"/>
              <w:rPr>
                <w:rFonts w:ascii="Times New Roman" w:hAnsi="Times New Roman" w:cs="Times New Roman"/>
                <w:i/>
                <w:sz w:val="24"/>
                <w:szCs w:val="24"/>
              </w:rPr>
            </w:pPr>
          </w:p>
          <w:p w:rsidR="00160007" w:rsidRDefault="00160007" w:rsidP="00160007">
            <w:pPr>
              <w:jc w:val="both"/>
              <w:rPr>
                <w:rFonts w:ascii="Times New Roman" w:hAnsi="Times New Roman" w:cs="Times New Roman"/>
                <w:b/>
                <w:sz w:val="24"/>
                <w:szCs w:val="24"/>
              </w:rPr>
            </w:pPr>
            <w:r>
              <w:rPr>
                <w:rFonts w:ascii="Times New Roman" w:hAnsi="Times New Roman" w:cs="Times New Roman"/>
                <w:sz w:val="24"/>
                <w:szCs w:val="24"/>
              </w:rPr>
              <w:t xml:space="preserve">Задание 2. </w:t>
            </w:r>
            <w:r w:rsidRPr="003327BB">
              <w:rPr>
                <w:rFonts w:ascii="Times New Roman" w:hAnsi="Times New Roman" w:cs="Times New Roman"/>
                <w:b/>
                <w:sz w:val="24"/>
                <w:szCs w:val="24"/>
              </w:rPr>
              <w:t>Установите соответствие термин-определение</w:t>
            </w:r>
          </w:p>
          <w:p w:rsidR="00166844" w:rsidRDefault="00166844" w:rsidP="00160007">
            <w:pPr>
              <w:jc w:val="both"/>
              <w:rPr>
                <w:rFonts w:ascii="Times New Roman" w:hAnsi="Times New Roman" w:cs="Times New Roman"/>
                <w:b/>
                <w:sz w:val="24"/>
                <w:szCs w:val="24"/>
              </w:rPr>
            </w:pPr>
          </w:p>
          <w:tbl>
            <w:tblPr>
              <w:tblStyle w:val="a7"/>
              <w:tblW w:w="0" w:type="auto"/>
              <w:tblLook w:val="04A0" w:firstRow="1" w:lastRow="0" w:firstColumn="1" w:lastColumn="0" w:noHBand="0" w:noVBand="1"/>
            </w:tblPr>
            <w:tblGrid>
              <w:gridCol w:w="2553"/>
              <w:gridCol w:w="4149"/>
            </w:tblGrid>
            <w:tr w:rsidR="007D392C" w:rsidTr="005375F1">
              <w:tc>
                <w:tcPr>
                  <w:tcW w:w="2553" w:type="dxa"/>
                </w:tcPr>
                <w:p w:rsidR="007D392C" w:rsidRPr="00233A63" w:rsidRDefault="007D392C" w:rsidP="007D392C">
                  <w:pPr>
                    <w:pStyle w:val="a3"/>
                    <w:numPr>
                      <w:ilvl w:val="0"/>
                      <w:numId w:val="28"/>
                    </w:numPr>
                    <w:tabs>
                      <w:tab w:val="left" w:pos="426"/>
                    </w:tabs>
                    <w:ind w:left="0" w:firstLine="0"/>
                    <w:jc w:val="both"/>
                    <w:rPr>
                      <w:rFonts w:ascii="Times New Roman" w:hAnsi="Times New Roman" w:cs="Times New Roman"/>
                      <w:sz w:val="24"/>
                      <w:szCs w:val="24"/>
                    </w:rPr>
                  </w:pPr>
                  <w:r w:rsidRPr="00233A63">
                    <w:rPr>
                      <w:rFonts w:ascii="Times New Roman" w:hAnsi="Times New Roman" w:cs="Times New Roman"/>
                      <w:sz w:val="24"/>
                      <w:szCs w:val="24"/>
                    </w:rPr>
                    <w:t>Воспроизведенное лекарственное средство</w:t>
                  </w:r>
                </w:p>
                <w:p w:rsidR="007D392C" w:rsidRPr="00233A63" w:rsidRDefault="007D392C" w:rsidP="007D392C">
                  <w:pPr>
                    <w:jc w:val="both"/>
                    <w:rPr>
                      <w:rFonts w:ascii="Times New Roman" w:hAnsi="Times New Roman" w:cs="Times New Roman"/>
                      <w:b/>
                      <w:sz w:val="24"/>
                      <w:szCs w:val="24"/>
                    </w:rPr>
                  </w:pPr>
                  <w:r w:rsidRPr="00233A63">
                    <w:rPr>
                      <w:rFonts w:ascii="Times New Roman" w:hAnsi="Times New Roman" w:cs="Times New Roman"/>
                      <w:sz w:val="24"/>
                      <w:szCs w:val="24"/>
                    </w:rPr>
                    <w:t>(дженерик)</w:t>
                  </w:r>
                </w:p>
              </w:tc>
              <w:tc>
                <w:tcPr>
                  <w:tcW w:w="4149" w:type="dxa"/>
                </w:tcPr>
                <w:p w:rsidR="007D392C" w:rsidRPr="00233A63" w:rsidRDefault="007D392C" w:rsidP="00160007">
                  <w:pPr>
                    <w:jc w:val="both"/>
                    <w:rPr>
                      <w:rFonts w:ascii="Times New Roman" w:hAnsi="Times New Roman" w:cs="Times New Roman"/>
                      <w:b/>
                      <w:sz w:val="24"/>
                      <w:szCs w:val="24"/>
                    </w:rPr>
                  </w:pPr>
                  <w:r w:rsidRPr="00233A63">
                    <w:rPr>
                      <w:rFonts w:ascii="Times New Roman" w:hAnsi="Times New Roman" w:cs="Times New Roman"/>
                      <w:sz w:val="24"/>
                      <w:szCs w:val="24"/>
                    </w:rPr>
                    <w:t xml:space="preserve">А. </w:t>
                  </w:r>
                  <w:r w:rsidRPr="00233A63">
                    <w:rPr>
                      <w:rFonts w:ascii="Times New Roman" w:hAnsi="Times New Roman" w:cs="Times New Roman"/>
                    </w:rPr>
                    <w:t>Лекарственные формы, выпускаемые фармацевтической промышленностью для изготовления таблеток, порошков, капсул, драже, пастилок, карамелей, карандашей и полимерных пластинок</w:t>
                  </w:r>
                </w:p>
              </w:tc>
            </w:tr>
            <w:tr w:rsidR="007D392C" w:rsidTr="005375F1">
              <w:tc>
                <w:tcPr>
                  <w:tcW w:w="2553" w:type="dxa"/>
                </w:tcPr>
                <w:p w:rsidR="007D392C" w:rsidRPr="00233A63" w:rsidRDefault="00233A63" w:rsidP="00160007">
                  <w:pPr>
                    <w:jc w:val="both"/>
                    <w:rPr>
                      <w:rFonts w:ascii="Times New Roman" w:hAnsi="Times New Roman" w:cs="Times New Roman"/>
                      <w:b/>
                      <w:sz w:val="24"/>
                      <w:szCs w:val="24"/>
                    </w:rPr>
                  </w:pPr>
                  <w:r w:rsidRPr="00233A63">
                    <w:rPr>
                      <w:rFonts w:ascii="Times New Roman" w:hAnsi="Times New Roman" w:cs="Times New Roman"/>
                      <w:sz w:val="24"/>
                      <w:szCs w:val="24"/>
                    </w:rPr>
                    <w:t xml:space="preserve">2. </w:t>
                  </w:r>
                  <w:r w:rsidR="007D392C" w:rsidRPr="00233A63">
                    <w:rPr>
                      <w:rFonts w:ascii="Times New Roman" w:hAnsi="Times New Roman" w:cs="Times New Roman"/>
                      <w:sz w:val="24"/>
                      <w:szCs w:val="24"/>
                    </w:rPr>
                    <w:t>Капсулы (</w:t>
                  </w:r>
                  <w:r w:rsidR="007D392C" w:rsidRPr="00233A63">
                    <w:rPr>
                      <w:rFonts w:ascii="Times New Roman" w:hAnsi="Times New Roman" w:cs="Times New Roman"/>
                      <w:i/>
                      <w:sz w:val="24"/>
                      <w:szCs w:val="24"/>
                      <w:lang w:val="en-US"/>
                    </w:rPr>
                    <w:t>Capsulae</w:t>
                  </w:r>
                  <w:r w:rsidR="007D392C" w:rsidRPr="00233A63">
                    <w:rPr>
                      <w:rFonts w:ascii="Times New Roman" w:hAnsi="Times New Roman" w:cs="Times New Roman"/>
                      <w:sz w:val="24"/>
                      <w:szCs w:val="24"/>
                    </w:rPr>
                    <w:t>)</w:t>
                  </w:r>
                </w:p>
              </w:tc>
              <w:tc>
                <w:tcPr>
                  <w:tcW w:w="4149" w:type="dxa"/>
                </w:tcPr>
                <w:p w:rsidR="007D392C" w:rsidRPr="00233A63" w:rsidRDefault="00233A63" w:rsidP="00160007">
                  <w:pPr>
                    <w:jc w:val="both"/>
                    <w:rPr>
                      <w:rFonts w:ascii="Times New Roman" w:hAnsi="Times New Roman" w:cs="Times New Roman"/>
                      <w:b/>
                    </w:rPr>
                  </w:pPr>
                  <w:r w:rsidRPr="00233A63">
                    <w:rPr>
                      <w:rFonts w:ascii="Times New Roman" w:hAnsi="Times New Roman" w:cs="Times New Roman"/>
                      <w:lang w:val="en-US"/>
                    </w:rPr>
                    <w:t>B</w:t>
                  </w:r>
                  <w:r w:rsidRPr="00233A63">
                    <w:rPr>
                      <w:rFonts w:ascii="Times New Roman" w:hAnsi="Times New Roman" w:cs="Times New Roman"/>
                    </w:rPr>
                    <w:t>. Д</w:t>
                  </w:r>
                  <w:r w:rsidR="007D392C" w:rsidRPr="00233A63">
                    <w:rPr>
                      <w:rFonts w:ascii="Times New Roman" w:hAnsi="Times New Roman" w:cs="Times New Roman"/>
                    </w:rPr>
                    <w:t>озированная лекарственная форма, состоящая из твердой или мягкой желатиновой оболочки, содержащей одно или несколько активных действующих веществ с добавлением или без вспомогательных веществ.</w:t>
                  </w:r>
                </w:p>
              </w:tc>
            </w:tr>
            <w:tr w:rsidR="007D392C" w:rsidTr="005375F1">
              <w:tc>
                <w:tcPr>
                  <w:tcW w:w="2553" w:type="dxa"/>
                </w:tcPr>
                <w:p w:rsidR="007D392C" w:rsidRPr="00233A63" w:rsidRDefault="007D392C" w:rsidP="00233A63">
                  <w:pPr>
                    <w:pStyle w:val="a3"/>
                    <w:numPr>
                      <w:ilvl w:val="0"/>
                      <w:numId w:val="30"/>
                    </w:numPr>
                    <w:ind w:left="313"/>
                    <w:jc w:val="both"/>
                    <w:rPr>
                      <w:rFonts w:ascii="Times New Roman" w:hAnsi="Times New Roman" w:cs="Times New Roman"/>
                      <w:b/>
                      <w:sz w:val="24"/>
                      <w:szCs w:val="24"/>
                    </w:rPr>
                  </w:pPr>
                  <w:r w:rsidRPr="00233A63">
                    <w:rPr>
                      <w:rFonts w:ascii="Times New Roman" w:hAnsi="Times New Roman" w:cs="Times New Roman"/>
                      <w:sz w:val="24"/>
                      <w:szCs w:val="24"/>
                    </w:rPr>
                    <w:t>Фармацевтические субстанции</w:t>
                  </w:r>
                  <w:r w:rsidR="00233A63" w:rsidRPr="00233A63">
                    <w:rPr>
                      <w:rFonts w:ascii="Times New Roman" w:hAnsi="Times New Roman" w:cs="Times New Roman"/>
                      <w:sz w:val="24"/>
                      <w:szCs w:val="24"/>
                    </w:rPr>
                    <w:t xml:space="preserve"> </w:t>
                  </w:r>
                  <w:r w:rsidRPr="00233A63">
                    <w:rPr>
                      <w:rFonts w:ascii="Times New Roman" w:hAnsi="Times New Roman" w:cs="Times New Roman"/>
                      <w:b/>
                      <w:sz w:val="24"/>
                      <w:szCs w:val="24"/>
                    </w:rPr>
                    <w:t>(</w:t>
                  </w:r>
                  <w:r w:rsidRPr="00233A63">
                    <w:rPr>
                      <w:rFonts w:ascii="Times New Roman" w:hAnsi="Times New Roman" w:cs="Times New Roman"/>
                      <w:i/>
                      <w:sz w:val="24"/>
                      <w:szCs w:val="24"/>
                      <w:lang w:val="en-US"/>
                    </w:rPr>
                    <w:t>Substantiae</w:t>
                  </w:r>
                  <w:r w:rsidRPr="00233A63">
                    <w:rPr>
                      <w:rFonts w:ascii="Times New Roman" w:hAnsi="Times New Roman" w:cs="Times New Roman"/>
                      <w:i/>
                      <w:sz w:val="24"/>
                      <w:szCs w:val="24"/>
                    </w:rPr>
                    <w:t xml:space="preserve"> </w:t>
                  </w:r>
                  <w:r w:rsidRPr="00233A63">
                    <w:rPr>
                      <w:rFonts w:ascii="Times New Roman" w:hAnsi="Times New Roman" w:cs="Times New Roman"/>
                      <w:i/>
                      <w:sz w:val="24"/>
                      <w:szCs w:val="24"/>
                      <w:lang w:val="en-US"/>
                    </w:rPr>
                    <w:t>pharmaceuticae</w:t>
                  </w:r>
                  <w:r w:rsidRPr="00233A63">
                    <w:rPr>
                      <w:rFonts w:ascii="Times New Roman" w:hAnsi="Times New Roman" w:cs="Times New Roman"/>
                      <w:b/>
                      <w:sz w:val="24"/>
                      <w:szCs w:val="24"/>
                    </w:rPr>
                    <w:t>)</w:t>
                  </w:r>
                </w:p>
              </w:tc>
              <w:tc>
                <w:tcPr>
                  <w:tcW w:w="4149" w:type="dxa"/>
                </w:tcPr>
                <w:p w:rsidR="007D392C" w:rsidRPr="00233A63" w:rsidRDefault="00233A63" w:rsidP="00160007">
                  <w:pPr>
                    <w:jc w:val="both"/>
                    <w:rPr>
                      <w:rFonts w:ascii="Times New Roman" w:hAnsi="Times New Roman" w:cs="Times New Roman"/>
                      <w:b/>
                    </w:rPr>
                  </w:pPr>
                  <w:r w:rsidRPr="00233A63">
                    <w:rPr>
                      <w:rFonts w:ascii="Times New Roman" w:hAnsi="Times New Roman" w:cs="Times New Roman"/>
                      <w:lang w:val="en-US"/>
                    </w:rPr>
                    <w:t>C</w:t>
                  </w:r>
                  <w:r w:rsidRPr="00233A63">
                    <w:rPr>
                      <w:rFonts w:ascii="Times New Roman" w:hAnsi="Times New Roman" w:cs="Times New Roman"/>
                    </w:rPr>
                    <w:t>. Лекарственная форма, обладающая свойством сыпучести</w:t>
                  </w:r>
                </w:p>
              </w:tc>
            </w:tr>
            <w:tr w:rsidR="007D392C" w:rsidTr="005375F1">
              <w:tc>
                <w:tcPr>
                  <w:tcW w:w="2553" w:type="dxa"/>
                </w:tcPr>
                <w:p w:rsidR="007D392C" w:rsidRPr="00233A63" w:rsidRDefault="00233A63" w:rsidP="00233A63">
                  <w:pPr>
                    <w:pStyle w:val="a3"/>
                    <w:numPr>
                      <w:ilvl w:val="0"/>
                      <w:numId w:val="30"/>
                    </w:numPr>
                    <w:ind w:left="284" w:hanging="284"/>
                    <w:jc w:val="both"/>
                    <w:rPr>
                      <w:rFonts w:ascii="Times New Roman" w:hAnsi="Times New Roman" w:cs="Times New Roman"/>
                      <w:sz w:val="24"/>
                      <w:szCs w:val="24"/>
                    </w:rPr>
                  </w:pPr>
                  <w:r w:rsidRPr="00233A63">
                    <w:rPr>
                      <w:rFonts w:ascii="Times New Roman" w:hAnsi="Times New Roman" w:cs="Times New Roman"/>
                      <w:sz w:val="24"/>
                      <w:szCs w:val="24"/>
                    </w:rPr>
                    <w:t>Твердые лекарственные формы (</w:t>
                  </w:r>
                  <w:r w:rsidRPr="00233A63">
                    <w:rPr>
                      <w:rFonts w:ascii="Times New Roman" w:hAnsi="Times New Roman" w:cs="Times New Roman"/>
                      <w:i/>
                      <w:sz w:val="24"/>
                      <w:szCs w:val="24"/>
                      <w:lang w:val="en-US"/>
                    </w:rPr>
                    <w:t>Formae</w:t>
                  </w:r>
                  <w:r w:rsidRPr="00233A63">
                    <w:rPr>
                      <w:rFonts w:ascii="Times New Roman" w:hAnsi="Times New Roman" w:cs="Times New Roman"/>
                      <w:i/>
                      <w:sz w:val="24"/>
                      <w:szCs w:val="24"/>
                    </w:rPr>
                    <w:t xml:space="preserve"> </w:t>
                  </w:r>
                  <w:r w:rsidRPr="00233A63">
                    <w:rPr>
                      <w:rFonts w:ascii="Times New Roman" w:hAnsi="Times New Roman" w:cs="Times New Roman"/>
                      <w:i/>
                      <w:sz w:val="24"/>
                      <w:szCs w:val="24"/>
                      <w:lang w:val="en-US"/>
                    </w:rPr>
                    <w:t>medicinales</w:t>
                  </w:r>
                  <w:r w:rsidRPr="00233A63">
                    <w:rPr>
                      <w:rFonts w:ascii="Times New Roman" w:hAnsi="Times New Roman" w:cs="Times New Roman"/>
                      <w:i/>
                      <w:sz w:val="24"/>
                      <w:szCs w:val="24"/>
                    </w:rPr>
                    <w:t xml:space="preserve"> </w:t>
                  </w:r>
                  <w:r w:rsidRPr="00233A63">
                    <w:rPr>
                      <w:rFonts w:ascii="Times New Roman" w:hAnsi="Times New Roman" w:cs="Times New Roman"/>
                      <w:i/>
                      <w:sz w:val="24"/>
                      <w:szCs w:val="24"/>
                      <w:lang w:val="en-US"/>
                    </w:rPr>
                    <w:t>durae</w:t>
                  </w:r>
                  <w:r w:rsidRPr="00233A63">
                    <w:rPr>
                      <w:rFonts w:ascii="Times New Roman" w:hAnsi="Times New Roman" w:cs="Times New Roman"/>
                      <w:sz w:val="24"/>
                      <w:szCs w:val="24"/>
                    </w:rPr>
                    <w:t>)</w:t>
                  </w:r>
                </w:p>
              </w:tc>
              <w:tc>
                <w:tcPr>
                  <w:tcW w:w="4149" w:type="dxa"/>
                </w:tcPr>
                <w:p w:rsidR="00233A63" w:rsidRPr="00233A63" w:rsidRDefault="00233A63" w:rsidP="00233A63">
                  <w:pPr>
                    <w:tabs>
                      <w:tab w:val="left" w:pos="175"/>
                      <w:tab w:val="left" w:pos="386"/>
                    </w:tabs>
                    <w:jc w:val="both"/>
                    <w:rPr>
                      <w:rFonts w:ascii="Times New Roman" w:hAnsi="Times New Roman" w:cs="Times New Roman"/>
                    </w:rPr>
                  </w:pPr>
                  <w:r w:rsidRPr="00233A63">
                    <w:rPr>
                      <w:rFonts w:ascii="Times New Roman" w:hAnsi="Times New Roman" w:cs="Times New Roman"/>
                      <w:lang w:val="en-US"/>
                    </w:rPr>
                    <w:t>D</w:t>
                  </w:r>
                  <w:r w:rsidRPr="00233A63">
                    <w:rPr>
                      <w:rFonts w:ascii="Times New Roman" w:hAnsi="Times New Roman" w:cs="Times New Roman"/>
                    </w:rPr>
                    <w:t>. Лекарственное средство, поступившее в обращение после</w:t>
                  </w:r>
                </w:p>
                <w:p w:rsidR="00233A63" w:rsidRPr="00233A63" w:rsidRDefault="00233A63" w:rsidP="00233A63">
                  <w:pPr>
                    <w:tabs>
                      <w:tab w:val="left" w:pos="175"/>
                      <w:tab w:val="left" w:pos="386"/>
                    </w:tabs>
                    <w:jc w:val="both"/>
                    <w:rPr>
                      <w:rFonts w:ascii="Times New Roman" w:hAnsi="Times New Roman" w:cs="Times New Roman"/>
                    </w:rPr>
                  </w:pPr>
                  <w:r w:rsidRPr="00233A63">
                    <w:rPr>
                      <w:rFonts w:ascii="Times New Roman" w:hAnsi="Times New Roman" w:cs="Times New Roman"/>
                    </w:rPr>
                    <w:t>истечения срока действия исключительного патентового</w:t>
                  </w:r>
                </w:p>
                <w:p w:rsidR="007D392C" w:rsidRPr="00233A63" w:rsidRDefault="00233A63" w:rsidP="00233A63">
                  <w:pPr>
                    <w:jc w:val="both"/>
                    <w:rPr>
                      <w:rFonts w:ascii="Times New Roman" w:hAnsi="Times New Roman" w:cs="Times New Roman"/>
                      <w:b/>
                    </w:rPr>
                  </w:pPr>
                  <w:r w:rsidRPr="00233A63">
                    <w:rPr>
                      <w:rFonts w:ascii="Times New Roman" w:hAnsi="Times New Roman" w:cs="Times New Roman"/>
                    </w:rPr>
                    <w:t>права</w:t>
                  </w:r>
                </w:p>
              </w:tc>
            </w:tr>
            <w:tr w:rsidR="007D392C" w:rsidTr="005375F1">
              <w:tc>
                <w:tcPr>
                  <w:tcW w:w="2553" w:type="dxa"/>
                </w:tcPr>
                <w:p w:rsidR="007D392C" w:rsidRPr="00233A63" w:rsidRDefault="00233A63" w:rsidP="00233A63">
                  <w:pPr>
                    <w:pStyle w:val="a3"/>
                    <w:numPr>
                      <w:ilvl w:val="0"/>
                      <w:numId w:val="30"/>
                    </w:numPr>
                    <w:ind w:left="313"/>
                    <w:jc w:val="both"/>
                    <w:rPr>
                      <w:rFonts w:ascii="Times New Roman" w:hAnsi="Times New Roman" w:cs="Times New Roman"/>
                      <w:b/>
                      <w:sz w:val="24"/>
                      <w:szCs w:val="24"/>
                    </w:rPr>
                  </w:pPr>
                  <w:r w:rsidRPr="00233A63">
                    <w:rPr>
                      <w:rFonts w:ascii="Times New Roman" w:hAnsi="Times New Roman" w:cs="Times New Roman"/>
                      <w:sz w:val="24"/>
                      <w:szCs w:val="24"/>
                    </w:rPr>
                    <w:t>Драже (</w:t>
                  </w:r>
                  <w:r w:rsidRPr="00233A63">
                    <w:rPr>
                      <w:rFonts w:ascii="Times New Roman" w:hAnsi="Times New Roman" w:cs="Times New Roman"/>
                      <w:i/>
                      <w:sz w:val="24"/>
                      <w:szCs w:val="24"/>
                      <w:lang w:val="en-US"/>
                    </w:rPr>
                    <w:t>Dragee</w:t>
                  </w:r>
                  <w:r w:rsidRPr="00233A63">
                    <w:rPr>
                      <w:rFonts w:ascii="Times New Roman" w:hAnsi="Times New Roman" w:cs="Times New Roman"/>
                      <w:sz w:val="24"/>
                      <w:szCs w:val="24"/>
                    </w:rPr>
                    <w:t>)</w:t>
                  </w:r>
                </w:p>
              </w:tc>
              <w:tc>
                <w:tcPr>
                  <w:tcW w:w="4149" w:type="dxa"/>
                </w:tcPr>
                <w:p w:rsidR="007D392C" w:rsidRPr="00233A63" w:rsidRDefault="00233A63" w:rsidP="00233A63">
                  <w:pPr>
                    <w:jc w:val="both"/>
                    <w:rPr>
                      <w:rFonts w:ascii="Times New Roman" w:hAnsi="Times New Roman" w:cs="Times New Roman"/>
                      <w:b/>
                    </w:rPr>
                  </w:pPr>
                  <w:r w:rsidRPr="00233A63">
                    <w:rPr>
                      <w:rFonts w:ascii="Times New Roman" w:hAnsi="Times New Roman" w:cs="Times New Roman"/>
                      <w:lang w:val="en-US"/>
                    </w:rPr>
                    <w:t>E</w:t>
                  </w:r>
                  <w:r w:rsidRPr="00233A63">
                    <w:rPr>
                      <w:rFonts w:ascii="Times New Roman" w:hAnsi="Times New Roman" w:cs="Times New Roman"/>
                    </w:rPr>
                    <w:t xml:space="preserve">. </w:t>
                  </w:r>
                  <w:r>
                    <w:rPr>
                      <w:rFonts w:ascii="Times New Roman" w:hAnsi="Times New Roman" w:cs="Times New Roman"/>
                    </w:rPr>
                    <w:t>Л</w:t>
                  </w:r>
                  <w:r w:rsidRPr="00233A63">
                    <w:rPr>
                      <w:rFonts w:ascii="Times New Roman" w:hAnsi="Times New Roman" w:cs="Times New Roman"/>
                    </w:rPr>
                    <w:t xml:space="preserve">екарственные средства в виде действующих веществ биологического, </w:t>
                  </w:r>
                  <w:r>
                    <w:rPr>
                      <w:rFonts w:ascii="Times New Roman" w:hAnsi="Times New Roman" w:cs="Times New Roman"/>
                    </w:rPr>
                    <w:lastRenderedPageBreak/>
                    <w:t>б</w:t>
                  </w:r>
                  <w:r w:rsidRPr="00233A63">
                    <w:rPr>
                      <w:rFonts w:ascii="Times New Roman" w:hAnsi="Times New Roman" w:cs="Times New Roman"/>
                    </w:rPr>
                    <w:t>иотехнологического, минерального или химического происхождения, обладающие фармакологической активностью, предназначенные для производства, изготовления лекарственных препаратов  определяющие их эффективность</w:t>
                  </w:r>
                </w:p>
              </w:tc>
            </w:tr>
            <w:tr w:rsidR="00233A63" w:rsidTr="005375F1">
              <w:tc>
                <w:tcPr>
                  <w:tcW w:w="2553" w:type="dxa"/>
                </w:tcPr>
                <w:p w:rsidR="00233A63" w:rsidRPr="00233A63" w:rsidRDefault="00233A63" w:rsidP="00233A63">
                  <w:pPr>
                    <w:pStyle w:val="a3"/>
                    <w:numPr>
                      <w:ilvl w:val="0"/>
                      <w:numId w:val="30"/>
                    </w:numPr>
                    <w:ind w:left="313"/>
                    <w:jc w:val="both"/>
                    <w:rPr>
                      <w:rFonts w:ascii="Times New Roman" w:hAnsi="Times New Roman" w:cs="Times New Roman"/>
                    </w:rPr>
                  </w:pPr>
                  <w:r>
                    <w:rPr>
                      <w:rFonts w:ascii="Times New Roman" w:hAnsi="Times New Roman" w:cs="Times New Roman"/>
                      <w:sz w:val="24"/>
                      <w:szCs w:val="24"/>
                    </w:rPr>
                    <w:lastRenderedPageBreak/>
                    <w:t>Порошки</w:t>
                  </w:r>
                  <w:r>
                    <w:rPr>
                      <w:rFonts w:ascii="Times New Roman" w:hAnsi="Times New Roman" w:cs="Times New Roman"/>
                      <w:sz w:val="24"/>
                      <w:szCs w:val="24"/>
                      <w:lang w:val="en-US"/>
                    </w:rPr>
                    <w:t xml:space="preserve"> (</w:t>
                  </w:r>
                  <w:r w:rsidRPr="00A7331B">
                    <w:rPr>
                      <w:rFonts w:ascii="Times New Roman" w:hAnsi="Times New Roman" w:cs="Times New Roman"/>
                      <w:i/>
                      <w:sz w:val="24"/>
                      <w:szCs w:val="24"/>
                      <w:lang w:val="en-US"/>
                    </w:rPr>
                    <w:t>Pulveres</w:t>
                  </w:r>
                  <w:r>
                    <w:rPr>
                      <w:rFonts w:ascii="Times New Roman" w:hAnsi="Times New Roman" w:cs="Times New Roman"/>
                      <w:sz w:val="24"/>
                      <w:szCs w:val="24"/>
                      <w:lang w:val="en-US"/>
                    </w:rPr>
                    <w:t>)</w:t>
                  </w:r>
                </w:p>
              </w:tc>
              <w:tc>
                <w:tcPr>
                  <w:tcW w:w="4149" w:type="dxa"/>
                </w:tcPr>
                <w:p w:rsidR="00233A63" w:rsidRPr="00DE2FBD" w:rsidRDefault="00233A63" w:rsidP="00233A63">
                  <w:pPr>
                    <w:jc w:val="both"/>
                    <w:rPr>
                      <w:rFonts w:ascii="Times New Roman" w:hAnsi="Times New Roman" w:cs="Times New Roman"/>
                    </w:rPr>
                  </w:pPr>
                  <w:r w:rsidRPr="00DE2FBD">
                    <w:rPr>
                      <w:rFonts w:ascii="Times New Roman" w:hAnsi="Times New Roman" w:cs="Times New Roman"/>
                      <w:lang w:val="en-US"/>
                    </w:rPr>
                    <w:t>F</w:t>
                  </w:r>
                  <w:r w:rsidRPr="00DE2FBD">
                    <w:rPr>
                      <w:rFonts w:ascii="Times New Roman" w:hAnsi="Times New Roman" w:cs="Times New Roman"/>
                    </w:rPr>
                    <w:t>. Таблетки, устойчивые в желудочном соке и высвобождающие лекарственное средство или вещества в кишечном соке.</w:t>
                  </w:r>
                </w:p>
              </w:tc>
            </w:tr>
            <w:tr w:rsidR="00233A63" w:rsidTr="005375F1">
              <w:tc>
                <w:tcPr>
                  <w:tcW w:w="2553" w:type="dxa"/>
                </w:tcPr>
                <w:p w:rsidR="00233A63" w:rsidRDefault="00233A63" w:rsidP="00233A63">
                  <w:pPr>
                    <w:pStyle w:val="a3"/>
                    <w:numPr>
                      <w:ilvl w:val="0"/>
                      <w:numId w:val="30"/>
                    </w:numPr>
                    <w:ind w:left="313"/>
                    <w:jc w:val="both"/>
                    <w:rPr>
                      <w:rFonts w:ascii="Times New Roman" w:hAnsi="Times New Roman" w:cs="Times New Roman"/>
                      <w:sz w:val="24"/>
                      <w:szCs w:val="24"/>
                    </w:rPr>
                  </w:pPr>
                  <w:r>
                    <w:rPr>
                      <w:rFonts w:ascii="Times New Roman" w:hAnsi="Times New Roman" w:cs="Times New Roman"/>
                      <w:sz w:val="24"/>
                      <w:szCs w:val="24"/>
                    </w:rPr>
                    <w:t>Таблетки желудочно-резистентные</w:t>
                  </w:r>
                  <w:r w:rsidRPr="00A7331B">
                    <w:rPr>
                      <w:rFonts w:ascii="Times New Roman" w:hAnsi="Times New Roman" w:cs="Times New Roman"/>
                      <w:sz w:val="24"/>
                      <w:szCs w:val="24"/>
                    </w:rPr>
                    <w:t xml:space="preserve"> (</w:t>
                  </w:r>
                  <w:r w:rsidRPr="00A7331B">
                    <w:rPr>
                      <w:rFonts w:ascii="Times New Roman" w:hAnsi="Times New Roman" w:cs="Times New Roman"/>
                      <w:i/>
                      <w:sz w:val="24"/>
                      <w:szCs w:val="24"/>
                      <w:lang w:val="en-US"/>
                    </w:rPr>
                    <w:t>Tabulettae</w:t>
                  </w:r>
                  <w:r w:rsidRPr="00A7331B">
                    <w:rPr>
                      <w:rFonts w:ascii="Times New Roman" w:hAnsi="Times New Roman" w:cs="Times New Roman"/>
                      <w:i/>
                      <w:sz w:val="24"/>
                      <w:szCs w:val="24"/>
                    </w:rPr>
                    <w:t xml:space="preserve"> </w:t>
                  </w:r>
                  <w:r w:rsidRPr="00A7331B">
                    <w:rPr>
                      <w:rFonts w:ascii="Times New Roman" w:hAnsi="Times New Roman" w:cs="Times New Roman"/>
                      <w:i/>
                      <w:sz w:val="24"/>
                      <w:szCs w:val="24"/>
                      <w:lang w:val="en-US"/>
                    </w:rPr>
                    <w:t>gastroenterosolubiles</w:t>
                  </w:r>
                  <w:r w:rsidRPr="00A7331B">
                    <w:rPr>
                      <w:rFonts w:ascii="Times New Roman" w:hAnsi="Times New Roman" w:cs="Times New Roman"/>
                      <w:sz w:val="24"/>
                      <w:szCs w:val="24"/>
                    </w:rPr>
                    <w:t>)</w:t>
                  </w:r>
                </w:p>
              </w:tc>
              <w:tc>
                <w:tcPr>
                  <w:tcW w:w="4149" w:type="dxa"/>
                </w:tcPr>
                <w:p w:rsidR="00233A63" w:rsidRPr="00DE2FBD" w:rsidRDefault="00233A63" w:rsidP="00233A63">
                  <w:pPr>
                    <w:jc w:val="both"/>
                    <w:rPr>
                      <w:rFonts w:ascii="Times New Roman" w:hAnsi="Times New Roman" w:cs="Times New Roman"/>
                    </w:rPr>
                  </w:pPr>
                  <w:r w:rsidRPr="00DE2FBD">
                    <w:rPr>
                      <w:rFonts w:ascii="Times New Roman" w:hAnsi="Times New Roman" w:cs="Times New Roman"/>
                      <w:lang w:val="en-US"/>
                    </w:rPr>
                    <w:t>G</w:t>
                  </w:r>
                  <w:r w:rsidRPr="00DE2FBD">
                    <w:rPr>
                      <w:rFonts w:ascii="Times New Roman" w:hAnsi="Times New Roman" w:cs="Times New Roman"/>
                    </w:rPr>
                    <w:t>. твердая дозированная лекарственная форма, получаемая послойным нанесением активных действующих веществ на микрочастицы инертных носителей с использованием сахарных сиропов</w:t>
                  </w:r>
                </w:p>
              </w:tc>
            </w:tr>
          </w:tbl>
          <w:p w:rsidR="007D392C" w:rsidRDefault="007D392C" w:rsidP="00160007">
            <w:pPr>
              <w:jc w:val="both"/>
              <w:rPr>
                <w:rFonts w:ascii="Times New Roman" w:hAnsi="Times New Roman" w:cs="Times New Roman"/>
                <w:b/>
                <w:sz w:val="24"/>
                <w:szCs w:val="24"/>
              </w:rPr>
            </w:pPr>
          </w:p>
          <w:p w:rsidR="007358EE" w:rsidRDefault="007358EE" w:rsidP="007358EE">
            <w:pPr>
              <w:tabs>
                <w:tab w:val="center" w:pos="4677"/>
              </w:tabs>
              <w:jc w:val="both"/>
              <w:rPr>
                <w:rFonts w:ascii="Times New Roman" w:hAnsi="Times New Roman" w:cs="Times New Roman"/>
                <w:b/>
                <w:sz w:val="24"/>
                <w:szCs w:val="24"/>
              </w:rPr>
            </w:pPr>
            <w:r>
              <w:rPr>
                <w:rFonts w:ascii="Times New Roman" w:hAnsi="Times New Roman" w:cs="Times New Roman"/>
                <w:sz w:val="24"/>
                <w:szCs w:val="24"/>
              </w:rPr>
              <w:t xml:space="preserve">Задание 3. </w:t>
            </w:r>
            <w:r w:rsidRPr="009D0F40">
              <w:rPr>
                <w:rFonts w:ascii="Times New Roman" w:hAnsi="Times New Roman" w:cs="Times New Roman"/>
                <w:b/>
                <w:sz w:val="24"/>
                <w:szCs w:val="24"/>
              </w:rPr>
              <w:t>Прочитайте рецепты без сокращений, переведите их на русский язык</w:t>
            </w:r>
            <w:r>
              <w:rPr>
                <w:rFonts w:ascii="Times New Roman" w:hAnsi="Times New Roman" w:cs="Times New Roman"/>
                <w:b/>
                <w:sz w:val="24"/>
                <w:szCs w:val="24"/>
              </w:rPr>
              <w:t xml:space="preserve"> </w:t>
            </w:r>
            <w:r>
              <w:rPr>
                <w:rFonts w:ascii="Times New Roman" w:hAnsi="Times New Roman" w:cs="Times New Roman"/>
                <w:sz w:val="24"/>
                <w:szCs w:val="24"/>
              </w:rPr>
              <w:t>(Приложение 1)</w:t>
            </w:r>
            <w:r w:rsidRPr="009D0F40">
              <w:rPr>
                <w:rFonts w:ascii="Times New Roman" w:hAnsi="Times New Roman" w:cs="Times New Roman"/>
                <w:b/>
                <w:sz w:val="24"/>
                <w:szCs w:val="24"/>
              </w:rPr>
              <w:t>:</w:t>
            </w:r>
          </w:p>
          <w:p w:rsidR="007358EE" w:rsidRDefault="007358EE" w:rsidP="007358EE">
            <w:pPr>
              <w:tabs>
                <w:tab w:val="center" w:pos="4677"/>
              </w:tabs>
              <w:jc w:val="both"/>
              <w:rPr>
                <w:rFonts w:ascii="Times New Roman" w:hAnsi="Times New Roman" w:cs="Times New Roman"/>
                <w:b/>
                <w:sz w:val="24"/>
                <w:szCs w:val="24"/>
              </w:rPr>
            </w:pPr>
          </w:p>
          <w:tbl>
            <w:tblPr>
              <w:tblStyle w:val="a7"/>
              <w:tblW w:w="12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6808"/>
            </w:tblGrid>
            <w:tr w:rsidR="007358EE" w:rsidRPr="00DB0929" w:rsidTr="00EB2F62">
              <w:tc>
                <w:tcPr>
                  <w:tcW w:w="5245" w:type="dxa"/>
                </w:tcPr>
                <w:p w:rsidR="007358EE" w:rsidRPr="009D0F40"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1. Rp.: Extr. Belladonnae 0,015</w:t>
                  </w:r>
                </w:p>
                <w:p w:rsidR="007358EE" w:rsidRPr="009D0F40"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Magnesii oxydi </w:t>
                  </w:r>
                </w:p>
                <w:p w:rsidR="007358EE" w:rsidRPr="007358EE" w:rsidRDefault="007358EE" w:rsidP="00327600">
                  <w:pPr>
                    <w:tabs>
                      <w:tab w:val="center" w:pos="4677"/>
                    </w:tabs>
                    <w:jc w:val="both"/>
                    <w:rPr>
                      <w:rFonts w:ascii="Times New Roman" w:hAnsi="Times New Roman" w:cs="Times New Roman"/>
                      <w:sz w:val="24"/>
                      <w:szCs w:val="24"/>
                      <w:lang w:val="en-US"/>
                    </w:rPr>
                  </w:pPr>
                  <w:r w:rsidRPr="008F0907">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Natrii </w:t>
                  </w:r>
                  <w:r>
                    <w:rPr>
                      <w:rFonts w:ascii="Times New Roman" w:hAnsi="Times New Roman" w:cs="Times New Roman"/>
                      <w:sz w:val="24"/>
                      <w:szCs w:val="24"/>
                      <w:lang w:val="en-US"/>
                    </w:rPr>
                    <w:t>hydrocarbonatis</w:t>
                  </w:r>
                  <w:r w:rsidRPr="007358EE">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āā</w:t>
                  </w:r>
                  <w:r w:rsidRPr="007358EE">
                    <w:rPr>
                      <w:rFonts w:ascii="Times New Roman" w:hAnsi="Times New Roman" w:cs="Times New Roman"/>
                      <w:sz w:val="24"/>
                      <w:szCs w:val="24"/>
                      <w:lang w:val="en-US"/>
                    </w:rPr>
                    <w:t xml:space="preserve"> 0,03</w:t>
                  </w:r>
                </w:p>
                <w:p w:rsidR="007358EE" w:rsidRPr="009D0F40" w:rsidRDefault="007358EE" w:rsidP="00327600">
                  <w:pPr>
                    <w:tabs>
                      <w:tab w:val="center" w:pos="4677"/>
                    </w:tabs>
                    <w:jc w:val="both"/>
                    <w:rPr>
                      <w:rFonts w:ascii="Times New Roman" w:hAnsi="Times New Roman" w:cs="Times New Roman"/>
                      <w:sz w:val="24"/>
                      <w:szCs w:val="24"/>
                      <w:lang w:val="en-US"/>
                    </w:rPr>
                  </w:pPr>
                  <w:r w:rsidRPr="007358E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7358EE">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M., f.  pulv.</w:t>
                  </w:r>
                </w:p>
                <w:p w:rsidR="007358EE" w:rsidRPr="009D0F40"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D. t. d. N10</w:t>
                  </w:r>
                </w:p>
                <w:p w:rsidR="007358EE" w:rsidRPr="00EB2F62"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S.</w:t>
                  </w:r>
                </w:p>
                <w:p w:rsidR="007358EE" w:rsidRPr="009D0F40" w:rsidRDefault="007358EE" w:rsidP="007358EE">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2. Rp.: Euphyllini 0,3</w:t>
                  </w:r>
                </w:p>
                <w:p w:rsidR="007358EE" w:rsidRPr="009D0F40" w:rsidRDefault="007358EE" w:rsidP="007358EE">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7358EE">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Ol. Cac. ad 3,0</w:t>
                  </w:r>
                </w:p>
                <w:p w:rsidR="00DB0929" w:rsidRDefault="007358EE" w:rsidP="007358EE">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DB0929">
                    <w:rPr>
                      <w:rFonts w:ascii="Times New Roman" w:hAnsi="Times New Roman" w:cs="Times New Roman"/>
                      <w:sz w:val="24"/>
                      <w:szCs w:val="24"/>
                      <w:lang w:val="en-US"/>
                    </w:rPr>
                    <w:t>M., f. supp. rectale</w:t>
                  </w:r>
                </w:p>
                <w:p w:rsidR="007358EE" w:rsidRPr="009D0F40" w:rsidRDefault="007358EE" w:rsidP="007358EE">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D. t. d. N10</w:t>
                  </w:r>
                </w:p>
                <w:p w:rsidR="005375F1" w:rsidRPr="00DB0929"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w:t>
                  </w:r>
                </w:p>
              </w:tc>
              <w:tc>
                <w:tcPr>
                  <w:tcW w:w="6808" w:type="dxa"/>
                  <w:tcBorders>
                    <w:left w:val="nil"/>
                  </w:tcBorders>
                </w:tcPr>
                <w:p w:rsidR="007358EE" w:rsidRPr="00DB0929" w:rsidRDefault="007358EE" w:rsidP="007358EE">
                  <w:pPr>
                    <w:tabs>
                      <w:tab w:val="center" w:pos="4677"/>
                    </w:tabs>
                    <w:jc w:val="both"/>
                    <w:rPr>
                      <w:rFonts w:ascii="Times New Roman" w:hAnsi="Times New Roman" w:cs="Times New Roman"/>
                      <w:sz w:val="24"/>
                      <w:szCs w:val="24"/>
                      <w:lang w:val="en-US"/>
                    </w:rPr>
                  </w:pPr>
                </w:p>
              </w:tc>
            </w:tr>
            <w:tr w:rsidR="007358EE" w:rsidRPr="007358EE" w:rsidTr="00EB2F62">
              <w:tc>
                <w:tcPr>
                  <w:tcW w:w="5245" w:type="dxa"/>
                </w:tcPr>
                <w:p w:rsidR="007358EE" w:rsidRPr="009D0F40" w:rsidRDefault="007358EE" w:rsidP="00166844">
                  <w:pPr>
                    <w:tabs>
                      <w:tab w:val="center" w:pos="5421"/>
                    </w:tabs>
                    <w:jc w:val="both"/>
                    <w:rPr>
                      <w:rFonts w:ascii="Times New Roman" w:hAnsi="Times New Roman" w:cs="Times New Roman"/>
                      <w:sz w:val="24"/>
                      <w:szCs w:val="24"/>
                      <w:lang w:val="en-US"/>
                    </w:rPr>
                  </w:pPr>
                  <w:r w:rsidRPr="00E1271C">
                    <w:rPr>
                      <w:rFonts w:ascii="Times New Roman" w:hAnsi="Times New Roman" w:cs="Times New Roman"/>
                      <w:sz w:val="24"/>
                      <w:szCs w:val="24"/>
                      <w:lang w:val="en-US"/>
                    </w:rPr>
                    <w:t>3</w:t>
                  </w:r>
                  <w:r w:rsidRPr="009D0F40">
                    <w:rPr>
                      <w:rFonts w:ascii="Times New Roman" w:hAnsi="Times New Roman" w:cs="Times New Roman"/>
                      <w:sz w:val="24"/>
                      <w:szCs w:val="24"/>
                      <w:lang w:val="en-US"/>
                    </w:rPr>
                    <w:t>. Rp.: Inf.</w:t>
                  </w:r>
                  <w:r>
                    <w:rPr>
                      <w:rFonts w:ascii="Times New Roman" w:hAnsi="Times New Roman" w:cs="Times New Roman"/>
                      <w:sz w:val="24"/>
                      <w:szCs w:val="24"/>
                      <w:lang w:val="en-US"/>
                    </w:rPr>
                    <w:t xml:space="preserve"> rad. Valerianae ex 6,0 –</w:t>
                  </w:r>
                  <w:r w:rsidR="00EB2F62" w:rsidRPr="004B2542">
                    <w:rPr>
                      <w:rFonts w:ascii="Times New Roman" w:hAnsi="Times New Roman" w:cs="Times New Roman"/>
                      <w:sz w:val="24"/>
                      <w:szCs w:val="24"/>
                      <w:lang w:val="en-US"/>
                    </w:rPr>
                    <w:t xml:space="preserve"> 1</w:t>
                  </w:r>
                  <w:r w:rsidR="00EB2F62">
                    <w:rPr>
                      <w:rFonts w:ascii="Times New Roman" w:hAnsi="Times New Roman" w:cs="Times New Roman"/>
                      <w:sz w:val="24"/>
                      <w:szCs w:val="24"/>
                      <w:lang w:val="en-US"/>
                    </w:rPr>
                    <w:t>80</w:t>
                  </w:r>
                  <w:r w:rsidR="00EB2F62" w:rsidRPr="004B2542">
                    <w:rPr>
                      <w:rFonts w:ascii="Times New Roman" w:hAnsi="Times New Roman" w:cs="Times New Roman"/>
                      <w:sz w:val="24"/>
                      <w:szCs w:val="24"/>
                      <w:lang w:val="en-US"/>
                    </w:rPr>
                    <w:t xml:space="preserve"> </w:t>
                  </w:r>
                  <w:r w:rsidR="00EB2F62" w:rsidRPr="007358EE">
                    <w:rPr>
                      <w:rFonts w:ascii="Times New Roman" w:hAnsi="Times New Roman" w:cs="Times New Roman"/>
                      <w:sz w:val="24"/>
                      <w:szCs w:val="24"/>
                      <w:lang w:val="en-US"/>
                    </w:rPr>
                    <w:t>ml</w:t>
                  </w:r>
                </w:p>
                <w:p w:rsidR="007358EE" w:rsidRPr="009D0F40"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T-rae Convallariae 2 ml </w:t>
                  </w:r>
                </w:p>
                <w:p w:rsidR="007358EE" w:rsidRPr="009D0F40"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Natrii bromidi 1,2</w:t>
                  </w:r>
                </w:p>
                <w:p w:rsidR="007358EE" w:rsidRPr="00EB2F62"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M.</w:t>
                  </w:r>
                  <w:r w:rsidRPr="008F0907">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D.S.</w:t>
                  </w:r>
                </w:p>
                <w:p w:rsidR="005375F1" w:rsidRPr="00EB2F62" w:rsidRDefault="005375F1" w:rsidP="00327600">
                  <w:pPr>
                    <w:tabs>
                      <w:tab w:val="center" w:pos="4677"/>
                    </w:tabs>
                    <w:jc w:val="both"/>
                    <w:rPr>
                      <w:rFonts w:ascii="Times New Roman" w:hAnsi="Times New Roman" w:cs="Times New Roman"/>
                      <w:sz w:val="24"/>
                      <w:szCs w:val="24"/>
                      <w:lang w:val="en-US"/>
                    </w:rPr>
                  </w:pPr>
                </w:p>
                <w:p w:rsidR="007358EE" w:rsidRPr="009D0F40" w:rsidRDefault="007358EE" w:rsidP="007358EE">
                  <w:pPr>
                    <w:tabs>
                      <w:tab w:val="center" w:pos="4677"/>
                    </w:tabs>
                    <w:jc w:val="both"/>
                    <w:rPr>
                      <w:rFonts w:ascii="Times New Roman" w:hAnsi="Times New Roman" w:cs="Times New Roman"/>
                      <w:sz w:val="24"/>
                      <w:szCs w:val="24"/>
                      <w:lang w:val="en-US"/>
                    </w:rPr>
                  </w:pPr>
                  <w:r w:rsidRPr="00E1271C">
                    <w:rPr>
                      <w:rFonts w:ascii="Times New Roman" w:hAnsi="Times New Roman" w:cs="Times New Roman"/>
                      <w:sz w:val="24"/>
                      <w:szCs w:val="24"/>
                      <w:lang w:val="en-US"/>
                    </w:rPr>
                    <w:t>4</w:t>
                  </w:r>
                  <w:r w:rsidRPr="009D0F40">
                    <w:rPr>
                      <w:rFonts w:ascii="Times New Roman" w:hAnsi="Times New Roman" w:cs="Times New Roman"/>
                      <w:sz w:val="24"/>
                      <w:szCs w:val="24"/>
                      <w:lang w:val="en-US"/>
                    </w:rPr>
                    <w:t>. Rp.: Coffeini-natrii benzoatis 1,2</w:t>
                  </w:r>
                </w:p>
                <w:p w:rsidR="007358EE" w:rsidRPr="009D0F40" w:rsidRDefault="007358EE" w:rsidP="007358EE">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Sir. simpl. 24, 0</w:t>
                  </w:r>
                </w:p>
                <w:p w:rsidR="007358EE" w:rsidRPr="009D0F40" w:rsidRDefault="007358EE" w:rsidP="007358EE">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F95051">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Aq. purif. ad 120 ml    </w:t>
                  </w:r>
                </w:p>
                <w:p w:rsidR="007358EE" w:rsidRPr="007358EE" w:rsidRDefault="007358EE" w:rsidP="00327600">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M.</w:t>
                  </w:r>
                  <w:r w:rsidRPr="008F0907">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D.S.</w:t>
                  </w:r>
                </w:p>
              </w:tc>
              <w:tc>
                <w:tcPr>
                  <w:tcW w:w="6808" w:type="dxa"/>
                </w:tcPr>
                <w:p w:rsidR="007358EE" w:rsidRPr="00EB2F62" w:rsidRDefault="007358EE" w:rsidP="00EB2F62">
                  <w:pPr>
                    <w:tabs>
                      <w:tab w:val="center" w:pos="4677"/>
                    </w:tabs>
                    <w:ind w:left="-108"/>
                    <w:jc w:val="both"/>
                    <w:rPr>
                      <w:rFonts w:ascii="Times New Roman" w:hAnsi="Times New Roman" w:cs="Times New Roman"/>
                      <w:sz w:val="24"/>
                      <w:szCs w:val="24"/>
                    </w:rPr>
                  </w:pPr>
                </w:p>
              </w:tc>
            </w:tr>
            <w:tr w:rsidR="007358EE" w:rsidRPr="004D6B2A" w:rsidTr="00EB2F62">
              <w:tc>
                <w:tcPr>
                  <w:tcW w:w="5245" w:type="dxa"/>
                </w:tcPr>
                <w:p w:rsidR="007358EE" w:rsidRPr="009D0F40" w:rsidRDefault="007358EE" w:rsidP="00327600">
                  <w:pPr>
                    <w:tabs>
                      <w:tab w:val="center" w:pos="4677"/>
                    </w:tabs>
                    <w:jc w:val="both"/>
                    <w:rPr>
                      <w:rFonts w:ascii="Times New Roman" w:hAnsi="Times New Roman" w:cs="Times New Roman"/>
                      <w:sz w:val="24"/>
                      <w:szCs w:val="24"/>
                      <w:lang w:val="en-US"/>
                    </w:rPr>
                  </w:pPr>
                  <w:r w:rsidRPr="00E1271C">
                    <w:rPr>
                      <w:rFonts w:ascii="Times New Roman" w:hAnsi="Times New Roman" w:cs="Times New Roman"/>
                      <w:sz w:val="24"/>
                      <w:szCs w:val="24"/>
                      <w:lang w:val="en-US"/>
                    </w:rPr>
                    <w:lastRenderedPageBreak/>
                    <w:t>5</w:t>
                  </w:r>
                  <w:r w:rsidRPr="009D0F40">
                    <w:rPr>
                      <w:rFonts w:ascii="Times New Roman" w:hAnsi="Times New Roman" w:cs="Times New Roman"/>
                      <w:sz w:val="24"/>
                      <w:szCs w:val="24"/>
                      <w:lang w:val="en-US"/>
                    </w:rPr>
                    <w:t>. Rp.: Sol. Lidocaini 2% 10,0</w:t>
                  </w:r>
                </w:p>
                <w:p w:rsidR="007358EE" w:rsidRPr="009D0F40"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D.t.d. N10 in amp.</w:t>
                  </w:r>
                </w:p>
                <w:p w:rsidR="007358EE"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S.</w:t>
                  </w:r>
                </w:p>
                <w:p w:rsidR="007358EE" w:rsidRPr="009D0F40" w:rsidRDefault="007358EE" w:rsidP="007358EE">
                  <w:pPr>
                    <w:tabs>
                      <w:tab w:val="center" w:pos="4677"/>
                    </w:tabs>
                    <w:jc w:val="both"/>
                    <w:rPr>
                      <w:rFonts w:ascii="Times New Roman" w:hAnsi="Times New Roman" w:cs="Times New Roman"/>
                      <w:sz w:val="24"/>
                      <w:szCs w:val="24"/>
                      <w:lang w:val="en-US"/>
                    </w:rPr>
                  </w:pPr>
                  <w:r w:rsidRPr="007C6EF0">
                    <w:rPr>
                      <w:rFonts w:ascii="Times New Roman" w:hAnsi="Times New Roman" w:cs="Times New Roman"/>
                      <w:sz w:val="24"/>
                      <w:szCs w:val="24"/>
                      <w:lang w:val="en-US"/>
                    </w:rPr>
                    <w:t>6</w:t>
                  </w:r>
                  <w:r w:rsidRPr="009D0F40">
                    <w:rPr>
                      <w:rFonts w:ascii="Times New Roman" w:hAnsi="Times New Roman" w:cs="Times New Roman"/>
                      <w:sz w:val="24"/>
                      <w:szCs w:val="24"/>
                      <w:lang w:val="en-US"/>
                    </w:rPr>
                    <w:t>. Rp.: Promedoli  0,02</w:t>
                  </w:r>
                </w:p>
                <w:p w:rsidR="007358EE" w:rsidRPr="009D0F40" w:rsidRDefault="007358EE" w:rsidP="007358EE">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Ol. Cac. ad 3,0</w:t>
                  </w:r>
                </w:p>
                <w:p w:rsidR="007358EE" w:rsidRPr="009D0F40" w:rsidRDefault="007358EE" w:rsidP="007358EE">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M., f. supp.</w:t>
                  </w:r>
                  <w:r w:rsidR="00DB0929">
                    <w:rPr>
                      <w:rFonts w:ascii="Times New Roman" w:hAnsi="Times New Roman" w:cs="Times New Roman"/>
                      <w:sz w:val="24"/>
                      <w:szCs w:val="24"/>
                      <w:lang w:val="en-US"/>
                    </w:rPr>
                    <w:t xml:space="preserve"> rectale</w:t>
                  </w:r>
                </w:p>
                <w:p w:rsidR="007358EE" w:rsidRPr="009D0F40" w:rsidRDefault="007358EE" w:rsidP="007358EE">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D.t.d. N6</w:t>
                  </w:r>
                </w:p>
                <w:p w:rsidR="007358EE" w:rsidRPr="004D6B2A" w:rsidRDefault="007358EE" w:rsidP="007358EE">
                  <w:pPr>
                    <w:tabs>
                      <w:tab w:val="center" w:pos="4677"/>
                    </w:tabs>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w:t>
                  </w:r>
                </w:p>
              </w:tc>
              <w:tc>
                <w:tcPr>
                  <w:tcW w:w="6808" w:type="dxa"/>
                </w:tcPr>
                <w:p w:rsidR="007358EE" w:rsidRDefault="007358EE" w:rsidP="00327600">
                  <w:pPr>
                    <w:tabs>
                      <w:tab w:val="center" w:pos="4677"/>
                    </w:tabs>
                    <w:jc w:val="both"/>
                    <w:rPr>
                      <w:rFonts w:ascii="Times New Roman" w:hAnsi="Times New Roman" w:cs="Times New Roman"/>
                      <w:sz w:val="24"/>
                      <w:szCs w:val="24"/>
                      <w:lang w:val="en-US"/>
                    </w:rPr>
                  </w:pPr>
                </w:p>
                <w:p w:rsidR="007358EE" w:rsidRDefault="007358EE" w:rsidP="00327600">
                  <w:pPr>
                    <w:tabs>
                      <w:tab w:val="center" w:pos="4677"/>
                    </w:tabs>
                    <w:jc w:val="both"/>
                    <w:rPr>
                      <w:rFonts w:ascii="Times New Roman" w:hAnsi="Times New Roman" w:cs="Times New Roman"/>
                      <w:sz w:val="24"/>
                      <w:szCs w:val="24"/>
                      <w:lang w:val="en-US"/>
                    </w:rPr>
                  </w:pPr>
                </w:p>
                <w:p w:rsidR="007358EE" w:rsidRPr="004D6B2A" w:rsidRDefault="007358EE" w:rsidP="00327600">
                  <w:pPr>
                    <w:tabs>
                      <w:tab w:val="center" w:pos="4677"/>
                    </w:tabs>
                    <w:jc w:val="both"/>
                    <w:rPr>
                      <w:rFonts w:ascii="Times New Roman" w:hAnsi="Times New Roman" w:cs="Times New Roman"/>
                      <w:sz w:val="24"/>
                      <w:szCs w:val="24"/>
                      <w:lang w:val="en-US"/>
                    </w:rPr>
                  </w:pPr>
                </w:p>
              </w:tc>
            </w:tr>
            <w:tr w:rsidR="007358EE" w:rsidRPr="00DB0929" w:rsidTr="00EB2F62">
              <w:tc>
                <w:tcPr>
                  <w:tcW w:w="5245" w:type="dxa"/>
                </w:tcPr>
                <w:p w:rsidR="007358EE" w:rsidRPr="009D0F40" w:rsidRDefault="007358EE" w:rsidP="00327600">
                  <w:pPr>
                    <w:tabs>
                      <w:tab w:val="center" w:pos="4677"/>
                    </w:tabs>
                    <w:jc w:val="both"/>
                    <w:rPr>
                      <w:rFonts w:ascii="Times New Roman" w:hAnsi="Times New Roman" w:cs="Times New Roman"/>
                      <w:sz w:val="24"/>
                      <w:szCs w:val="24"/>
                      <w:lang w:val="en-US"/>
                    </w:rPr>
                  </w:pPr>
                  <w:r w:rsidRPr="004D6B2A">
                    <w:rPr>
                      <w:rFonts w:ascii="Times New Roman" w:hAnsi="Times New Roman" w:cs="Times New Roman"/>
                      <w:sz w:val="24"/>
                      <w:szCs w:val="24"/>
                      <w:lang w:val="en-US"/>
                    </w:rPr>
                    <w:t>7</w:t>
                  </w:r>
                  <w:r w:rsidRPr="009D0F40">
                    <w:rPr>
                      <w:rFonts w:ascii="Times New Roman" w:hAnsi="Times New Roman" w:cs="Times New Roman"/>
                      <w:sz w:val="24"/>
                      <w:szCs w:val="24"/>
                      <w:lang w:val="en-US"/>
                    </w:rPr>
                    <w:t>. Rp.: Mentholi 0,02</w:t>
                  </w:r>
                </w:p>
                <w:p w:rsidR="007358EE" w:rsidRPr="009D0F40"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Zinci oxydi 1,0</w:t>
                  </w:r>
                </w:p>
                <w:p w:rsidR="007358EE" w:rsidRPr="009D0F40" w:rsidRDefault="007358EE" w:rsidP="006D54A4">
                  <w:pPr>
                    <w:tabs>
                      <w:tab w:val="center" w:pos="4677"/>
                    </w:tabs>
                    <w:ind w:right="-19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D54A4">
                    <w:rPr>
                      <w:rFonts w:ascii="Times New Roman" w:hAnsi="Times New Roman" w:cs="Times New Roman"/>
                      <w:sz w:val="24"/>
                      <w:szCs w:val="24"/>
                      <w:lang w:val="en-US"/>
                    </w:rPr>
                    <w:t>Sol.</w:t>
                  </w:r>
                  <w:r w:rsidRPr="009D0F40">
                    <w:rPr>
                      <w:rFonts w:ascii="Times New Roman" w:hAnsi="Times New Roman" w:cs="Times New Roman"/>
                      <w:sz w:val="24"/>
                      <w:szCs w:val="24"/>
                      <w:lang w:val="en-US"/>
                    </w:rPr>
                    <w:t>Adrenalini</w:t>
                  </w:r>
                  <w:r w:rsidR="006D54A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hydrochloridi</w:t>
                  </w:r>
                  <w:r w:rsidR="006D54A4">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0,1% gtts X</w:t>
                  </w:r>
                </w:p>
                <w:p w:rsidR="007358EE" w:rsidRPr="009D0F40" w:rsidRDefault="007358EE" w:rsidP="00327600">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Vaselini 10,0</w:t>
                  </w:r>
                </w:p>
                <w:p w:rsidR="007358EE" w:rsidRPr="009D0F40"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sidRPr="00311D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M., f. ung.</w:t>
                  </w:r>
                </w:p>
                <w:p w:rsidR="007358EE" w:rsidRDefault="007358EE" w:rsidP="00327600">
                  <w:pPr>
                    <w:tabs>
                      <w:tab w:val="center" w:pos="4677"/>
                    </w:tabs>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D.</w:t>
                  </w:r>
                  <w:r w:rsidRPr="008F0907">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w:t>
                  </w:r>
                </w:p>
                <w:p w:rsidR="006D54A4" w:rsidRDefault="006D54A4" w:rsidP="006D54A4">
                  <w:pPr>
                    <w:tabs>
                      <w:tab w:val="center" w:pos="4677"/>
                    </w:tabs>
                    <w:jc w:val="both"/>
                    <w:rPr>
                      <w:rFonts w:ascii="Times New Roman" w:hAnsi="Times New Roman" w:cs="Times New Roman"/>
                      <w:sz w:val="24"/>
                      <w:szCs w:val="24"/>
                      <w:lang w:val="en-US"/>
                    </w:rPr>
                  </w:pPr>
                  <w:r w:rsidRPr="004D6B2A">
                    <w:rPr>
                      <w:rFonts w:ascii="Times New Roman" w:hAnsi="Times New Roman" w:cs="Times New Roman"/>
                      <w:sz w:val="24"/>
                      <w:szCs w:val="24"/>
                      <w:lang w:val="en-US"/>
                    </w:rPr>
                    <w:t>8</w:t>
                  </w:r>
                  <w:r w:rsidRPr="009D0F40">
                    <w:rPr>
                      <w:rFonts w:ascii="Times New Roman" w:hAnsi="Times New Roman" w:cs="Times New Roman"/>
                      <w:sz w:val="24"/>
                      <w:szCs w:val="24"/>
                      <w:lang w:val="en-US"/>
                    </w:rPr>
                    <w:t xml:space="preserve">. Rp.: Sol. Desoxycorticosteroni </w:t>
                  </w:r>
                  <w:r>
                    <w:rPr>
                      <w:rFonts w:ascii="Times New Roman" w:hAnsi="Times New Roman" w:cs="Times New Roman"/>
                      <w:sz w:val="24"/>
                      <w:szCs w:val="24"/>
                      <w:lang w:val="en-US"/>
                    </w:rPr>
                    <w:t xml:space="preserve">                   </w:t>
                  </w:r>
                </w:p>
                <w:p w:rsidR="006D54A4" w:rsidRPr="009D0F40" w:rsidRDefault="006D54A4" w:rsidP="006D54A4">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acetatis oleosae 0,05% 1 ml</w:t>
                  </w:r>
                </w:p>
                <w:p w:rsidR="006D54A4" w:rsidRPr="009D0F40" w:rsidRDefault="006D54A4" w:rsidP="006D54A4">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C5A27">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D.t.d. N6 in amp.</w:t>
                  </w:r>
                </w:p>
                <w:p w:rsidR="006D54A4" w:rsidRPr="009D0F40" w:rsidRDefault="006D54A4" w:rsidP="006D54A4">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w:t>
                  </w:r>
                </w:p>
                <w:p w:rsidR="006D54A4" w:rsidRPr="00E83A74" w:rsidRDefault="006D54A4" w:rsidP="00327600">
                  <w:pPr>
                    <w:tabs>
                      <w:tab w:val="center" w:pos="4677"/>
                    </w:tabs>
                    <w:jc w:val="both"/>
                    <w:rPr>
                      <w:rFonts w:ascii="Times New Roman" w:hAnsi="Times New Roman" w:cs="Times New Roman"/>
                      <w:sz w:val="24"/>
                      <w:szCs w:val="24"/>
                      <w:lang w:val="en-US"/>
                    </w:rPr>
                  </w:pPr>
                </w:p>
              </w:tc>
              <w:tc>
                <w:tcPr>
                  <w:tcW w:w="6808" w:type="dxa"/>
                </w:tcPr>
                <w:p w:rsidR="006D54A4" w:rsidRPr="00E83A74" w:rsidRDefault="006D54A4" w:rsidP="006D54A4">
                  <w:pPr>
                    <w:tabs>
                      <w:tab w:val="center" w:pos="4677"/>
                    </w:tabs>
                    <w:jc w:val="both"/>
                    <w:rPr>
                      <w:rFonts w:ascii="Times New Roman" w:hAnsi="Times New Roman" w:cs="Times New Roman"/>
                      <w:sz w:val="24"/>
                      <w:szCs w:val="24"/>
                      <w:lang w:val="en-US"/>
                    </w:rPr>
                  </w:pPr>
                </w:p>
                <w:p w:rsidR="006D54A4" w:rsidRPr="00E83A74" w:rsidRDefault="006D54A4" w:rsidP="006D54A4">
                  <w:pPr>
                    <w:rPr>
                      <w:rFonts w:ascii="Times New Roman" w:hAnsi="Times New Roman" w:cs="Times New Roman"/>
                      <w:sz w:val="24"/>
                      <w:szCs w:val="24"/>
                      <w:lang w:val="en-US"/>
                    </w:rPr>
                  </w:pPr>
                </w:p>
                <w:p w:rsidR="006D54A4" w:rsidRPr="00E83A74" w:rsidRDefault="006D54A4" w:rsidP="006D54A4">
                  <w:pPr>
                    <w:ind w:left="-3652" w:firstLine="108"/>
                    <w:rPr>
                      <w:rFonts w:ascii="Times New Roman" w:hAnsi="Times New Roman" w:cs="Times New Roman"/>
                      <w:sz w:val="24"/>
                      <w:szCs w:val="24"/>
                      <w:lang w:val="en-US"/>
                    </w:rPr>
                  </w:pPr>
                </w:p>
                <w:p w:rsidR="006D54A4" w:rsidRPr="00E83A74" w:rsidRDefault="006D54A4" w:rsidP="006D54A4">
                  <w:pPr>
                    <w:rPr>
                      <w:rFonts w:ascii="Times New Roman" w:hAnsi="Times New Roman" w:cs="Times New Roman"/>
                      <w:sz w:val="24"/>
                      <w:szCs w:val="24"/>
                      <w:lang w:val="en-US"/>
                    </w:rPr>
                  </w:pPr>
                </w:p>
                <w:p w:rsidR="006D54A4" w:rsidRPr="00E83A74" w:rsidRDefault="006D54A4" w:rsidP="006D54A4">
                  <w:pPr>
                    <w:rPr>
                      <w:rFonts w:ascii="Times New Roman" w:hAnsi="Times New Roman" w:cs="Times New Roman"/>
                      <w:sz w:val="24"/>
                      <w:szCs w:val="24"/>
                      <w:lang w:val="en-US"/>
                    </w:rPr>
                  </w:pPr>
                </w:p>
                <w:p w:rsidR="006D54A4" w:rsidRPr="00E83A74" w:rsidRDefault="006D54A4" w:rsidP="006D54A4">
                  <w:pPr>
                    <w:rPr>
                      <w:rFonts w:ascii="Times New Roman" w:hAnsi="Times New Roman" w:cs="Times New Roman"/>
                      <w:sz w:val="24"/>
                      <w:szCs w:val="24"/>
                      <w:lang w:val="en-US"/>
                    </w:rPr>
                  </w:pPr>
                </w:p>
                <w:p w:rsidR="006D54A4" w:rsidRPr="00E83A74" w:rsidRDefault="006D54A4" w:rsidP="006D54A4">
                  <w:pPr>
                    <w:rPr>
                      <w:rFonts w:ascii="Times New Roman" w:hAnsi="Times New Roman" w:cs="Times New Roman"/>
                      <w:sz w:val="24"/>
                      <w:szCs w:val="24"/>
                      <w:lang w:val="en-US"/>
                    </w:rPr>
                  </w:pPr>
                </w:p>
                <w:p w:rsidR="00166844" w:rsidRPr="00E83A74" w:rsidRDefault="00166844" w:rsidP="006D54A4">
                  <w:pPr>
                    <w:rPr>
                      <w:rFonts w:ascii="Times New Roman" w:hAnsi="Times New Roman" w:cs="Times New Roman"/>
                      <w:sz w:val="24"/>
                      <w:szCs w:val="24"/>
                      <w:lang w:val="en-US"/>
                    </w:rPr>
                  </w:pPr>
                </w:p>
                <w:p w:rsidR="00166844" w:rsidRPr="00E83A74" w:rsidRDefault="00166844" w:rsidP="00166844">
                  <w:pPr>
                    <w:rPr>
                      <w:rFonts w:ascii="Times New Roman" w:hAnsi="Times New Roman" w:cs="Times New Roman"/>
                      <w:sz w:val="24"/>
                      <w:szCs w:val="24"/>
                      <w:lang w:val="en-US"/>
                    </w:rPr>
                  </w:pPr>
                </w:p>
                <w:p w:rsidR="00166844" w:rsidRPr="00E83A74" w:rsidRDefault="00166844" w:rsidP="00166844">
                  <w:pPr>
                    <w:rPr>
                      <w:rFonts w:ascii="Times New Roman" w:hAnsi="Times New Roman" w:cs="Times New Roman"/>
                      <w:sz w:val="24"/>
                      <w:szCs w:val="24"/>
                      <w:lang w:val="en-US"/>
                    </w:rPr>
                  </w:pPr>
                </w:p>
                <w:p w:rsidR="007358EE" w:rsidRPr="00E83A74" w:rsidRDefault="007358EE" w:rsidP="00166844">
                  <w:pPr>
                    <w:rPr>
                      <w:rFonts w:ascii="Times New Roman" w:hAnsi="Times New Roman" w:cs="Times New Roman"/>
                      <w:sz w:val="24"/>
                      <w:szCs w:val="24"/>
                      <w:lang w:val="en-US"/>
                    </w:rPr>
                  </w:pPr>
                </w:p>
              </w:tc>
            </w:tr>
          </w:tbl>
          <w:p w:rsidR="007358EE" w:rsidRPr="00E83A74" w:rsidRDefault="007358EE" w:rsidP="007358EE">
            <w:pPr>
              <w:tabs>
                <w:tab w:val="center" w:pos="4677"/>
              </w:tabs>
              <w:jc w:val="both"/>
              <w:rPr>
                <w:rFonts w:ascii="Times New Roman" w:hAnsi="Times New Roman" w:cs="Times New Roman"/>
                <w:sz w:val="24"/>
                <w:szCs w:val="24"/>
                <w:lang w:val="en-US"/>
              </w:rPr>
            </w:pPr>
          </w:p>
          <w:p w:rsidR="007358EE" w:rsidRPr="00EB2F62" w:rsidRDefault="007358EE" w:rsidP="007358EE">
            <w:pPr>
              <w:tabs>
                <w:tab w:val="center" w:pos="4677"/>
              </w:tabs>
              <w:jc w:val="both"/>
              <w:rPr>
                <w:rFonts w:ascii="Times New Roman" w:hAnsi="Times New Roman" w:cs="Times New Roman"/>
                <w:b/>
                <w:sz w:val="24"/>
                <w:szCs w:val="24"/>
              </w:rPr>
            </w:pPr>
            <w:r>
              <w:rPr>
                <w:rFonts w:ascii="Times New Roman" w:hAnsi="Times New Roman" w:cs="Times New Roman"/>
                <w:sz w:val="24"/>
                <w:szCs w:val="24"/>
              </w:rPr>
              <w:t>Задание</w:t>
            </w:r>
            <w:r w:rsidRPr="00EB2F62">
              <w:rPr>
                <w:rFonts w:ascii="Times New Roman" w:hAnsi="Times New Roman" w:cs="Times New Roman"/>
                <w:sz w:val="24"/>
                <w:szCs w:val="24"/>
              </w:rPr>
              <w:t xml:space="preserve"> 4. </w:t>
            </w:r>
            <w:r w:rsidRPr="009D0F40">
              <w:rPr>
                <w:rFonts w:ascii="Times New Roman" w:hAnsi="Times New Roman" w:cs="Times New Roman"/>
                <w:b/>
                <w:sz w:val="24"/>
                <w:szCs w:val="24"/>
              </w:rPr>
              <w:t>Переведите</w:t>
            </w:r>
            <w:r w:rsidRPr="00EB2F62">
              <w:rPr>
                <w:rFonts w:ascii="Times New Roman" w:hAnsi="Times New Roman" w:cs="Times New Roman"/>
                <w:b/>
                <w:sz w:val="24"/>
                <w:szCs w:val="24"/>
              </w:rPr>
              <w:t xml:space="preserve"> </w:t>
            </w:r>
            <w:r w:rsidRPr="009D0F40">
              <w:rPr>
                <w:rFonts w:ascii="Times New Roman" w:hAnsi="Times New Roman" w:cs="Times New Roman"/>
                <w:b/>
                <w:sz w:val="24"/>
                <w:szCs w:val="24"/>
              </w:rPr>
              <w:t>на</w:t>
            </w:r>
            <w:r w:rsidRPr="00EB2F62">
              <w:rPr>
                <w:rFonts w:ascii="Times New Roman" w:hAnsi="Times New Roman" w:cs="Times New Roman"/>
                <w:b/>
                <w:sz w:val="24"/>
                <w:szCs w:val="24"/>
              </w:rPr>
              <w:t xml:space="preserve"> </w:t>
            </w:r>
            <w:r w:rsidRPr="009D0F40">
              <w:rPr>
                <w:rFonts w:ascii="Times New Roman" w:hAnsi="Times New Roman" w:cs="Times New Roman"/>
                <w:b/>
                <w:sz w:val="24"/>
                <w:szCs w:val="24"/>
              </w:rPr>
              <w:t>латинский</w:t>
            </w:r>
            <w:r w:rsidRPr="00EB2F62">
              <w:rPr>
                <w:rFonts w:ascii="Times New Roman" w:hAnsi="Times New Roman" w:cs="Times New Roman"/>
                <w:b/>
                <w:sz w:val="24"/>
                <w:szCs w:val="24"/>
              </w:rPr>
              <w:t xml:space="preserve"> </w:t>
            </w:r>
            <w:r w:rsidRPr="009D0F40">
              <w:rPr>
                <w:rFonts w:ascii="Times New Roman" w:hAnsi="Times New Roman" w:cs="Times New Roman"/>
                <w:b/>
                <w:sz w:val="24"/>
                <w:szCs w:val="24"/>
              </w:rPr>
              <w:t>язык</w:t>
            </w:r>
            <w:r w:rsidRPr="00EB2F62">
              <w:rPr>
                <w:rFonts w:ascii="Times New Roman" w:hAnsi="Times New Roman" w:cs="Times New Roman"/>
                <w:b/>
                <w:sz w:val="24"/>
                <w:szCs w:val="24"/>
              </w:rPr>
              <w:t xml:space="preserve">, </w:t>
            </w:r>
            <w:r w:rsidRPr="009D0F40">
              <w:rPr>
                <w:rFonts w:ascii="Times New Roman" w:hAnsi="Times New Roman" w:cs="Times New Roman"/>
                <w:b/>
                <w:sz w:val="24"/>
                <w:szCs w:val="24"/>
              </w:rPr>
              <w:t>используя</w:t>
            </w:r>
            <w:r w:rsidRPr="00EB2F62">
              <w:rPr>
                <w:rFonts w:ascii="Times New Roman" w:hAnsi="Times New Roman" w:cs="Times New Roman"/>
                <w:b/>
                <w:sz w:val="24"/>
                <w:szCs w:val="24"/>
              </w:rPr>
              <w:t xml:space="preserve"> </w:t>
            </w:r>
            <w:r w:rsidRPr="009D0F40">
              <w:rPr>
                <w:rFonts w:ascii="Times New Roman" w:hAnsi="Times New Roman" w:cs="Times New Roman"/>
                <w:b/>
                <w:sz w:val="24"/>
                <w:szCs w:val="24"/>
              </w:rPr>
              <w:t>сокращения</w:t>
            </w:r>
            <w:r w:rsidRPr="00EB2F62">
              <w:rPr>
                <w:rFonts w:ascii="Times New Roman" w:hAnsi="Times New Roman" w:cs="Times New Roman"/>
                <w:b/>
                <w:sz w:val="24"/>
                <w:szCs w:val="24"/>
              </w:rPr>
              <w:t xml:space="preserve">, </w:t>
            </w:r>
            <w:r w:rsidRPr="009D0F40">
              <w:rPr>
                <w:rFonts w:ascii="Times New Roman" w:hAnsi="Times New Roman" w:cs="Times New Roman"/>
                <w:b/>
                <w:sz w:val="24"/>
                <w:szCs w:val="24"/>
              </w:rPr>
              <w:t>принятые</w:t>
            </w:r>
            <w:r w:rsidRPr="00EB2F62">
              <w:rPr>
                <w:rFonts w:ascii="Times New Roman" w:hAnsi="Times New Roman" w:cs="Times New Roman"/>
                <w:b/>
                <w:sz w:val="24"/>
                <w:szCs w:val="24"/>
              </w:rPr>
              <w:t xml:space="preserve"> </w:t>
            </w:r>
            <w:r w:rsidRPr="009D0F40">
              <w:rPr>
                <w:rFonts w:ascii="Times New Roman" w:hAnsi="Times New Roman" w:cs="Times New Roman"/>
                <w:b/>
                <w:sz w:val="24"/>
                <w:szCs w:val="24"/>
              </w:rPr>
              <w:t>в</w:t>
            </w:r>
            <w:r w:rsidRPr="00EB2F62">
              <w:rPr>
                <w:rFonts w:ascii="Times New Roman" w:hAnsi="Times New Roman" w:cs="Times New Roman"/>
                <w:b/>
                <w:sz w:val="24"/>
                <w:szCs w:val="24"/>
              </w:rPr>
              <w:t xml:space="preserve"> </w:t>
            </w:r>
            <w:r w:rsidRPr="009D0F40">
              <w:rPr>
                <w:rFonts w:ascii="Times New Roman" w:hAnsi="Times New Roman" w:cs="Times New Roman"/>
                <w:b/>
                <w:sz w:val="24"/>
                <w:szCs w:val="24"/>
              </w:rPr>
              <w:t>рецептуре</w:t>
            </w:r>
            <w:r w:rsidRPr="00EB2F62">
              <w:rPr>
                <w:rFonts w:ascii="Times New Roman" w:hAnsi="Times New Roman" w:cs="Times New Roman"/>
                <w:b/>
                <w:sz w:val="24"/>
                <w:szCs w:val="24"/>
              </w:rPr>
              <w:t>:</w:t>
            </w:r>
          </w:p>
          <w:p w:rsidR="007358EE" w:rsidRPr="00EB2F62" w:rsidRDefault="007358EE" w:rsidP="007358EE">
            <w:pPr>
              <w:tabs>
                <w:tab w:val="center" w:pos="4677"/>
              </w:tabs>
              <w:jc w:val="both"/>
              <w:rPr>
                <w:rFonts w:ascii="Times New Roman" w:hAnsi="Times New Roman" w:cs="Times New Roman"/>
                <w:b/>
                <w:sz w:val="24"/>
                <w:szCs w:val="24"/>
              </w:rPr>
            </w:pP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7358EE" w:rsidTr="00327600">
              <w:tc>
                <w:tcPr>
                  <w:tcW w:w="9606" w:type="dxa"/>
                </w:tcPr>
                <w:p w:rsidR="007358EE" w:rsidRPr="002B7456" w:rsidRDefault="007358EE" w:rsidP="007358EE">
                  <w:pPr>
                    <w:pStyle w:val="a3"/>
                    <w:numPr>
                      <w:ilvl w:val="0"/>
                      <w:numId w:val="31"/>
                    </w:numPr>
                    <w:tabs>
                      <w:tab w:val="center" w:pos="4677"/>
                    </w:tabs>
                    <w:ind w:left="284" w:hanging="284"/>
                    <w:jc w:val="both"/>
                    <w:rPr>
                      <w:rFonts w:ascii="Times New Roman" w:hAnsi="Times New Roman" w:cs="Times New Roman"/>
                      <w:sz w:val="24"/>
                      <w:szCs w:val="24"/>
                    </w:rPr>
                  </w:pPr>
                  <w:r w:rsidRPr="002B7456">
                    <w:rPr>
                      <w:rFonts w:ascii="Times New Roman" w:hAnsi="Times New Roman" w:cs="Times New Roman"/>
                      <w:sz w:val="24"/>
                      <w:szCs w:val="24"/>
                    </w:rPr>
                    <w:t>Возьми</w:t>
                  </w:r>
                  <w:r w:rsidRPr="00EB2F62">
                    <w:rPr>
                      <w:rFonts w:ascii="Times New Roman" w:hAnsi="Times New Roman" w:cs="Times New Roman"/>
                      <w:sz w:val="24"/>
                      <w:szCs w:val="24"/>
                    </w:rPr>
                    <w:t xml:space="preserve">: </w:t>
                  </w:r>
                  <w:r w:rsidRPr="002B7456">
                    <w:rPr>
                      <w:rFonts w:ascii="Times New Roman" w:hAnsi="Times New Roman" w:cs="Times New Roman"/>
                      <w:sz w:val="24"/>
                      <w:szCs w:val="24"/>
                    </w:rPr>
                    <w:t>Раствора</w:t>
                  </w:r>
                  <w:r w:rsidRPr="00EB2F62">
                    <w:rPr>
                      <w:rFonts w:ascii="Times New Roman" w:hAnsi="Times New Roman" w:cs="Times New Roman"/>
                      <w:sz w:val="24"/>
                      <w:szCs w:val="24"/>
                    </w:rPr>
                    <w:t xml:space="preserve"> </w:t>
                  </w:r>
                  <w:r w:rsidRPr="002B7456">
                    <w:rPr>
                      <w:rFonts w:ascii="Times New Roman" w:hAnsi="Times New Roman" w:cs="Times New Roman"/>
                      <w:sz w:val="24"/>
                      <w:szCs w:val="24"/>
                    </w:rPr>
                    <w:t>дипропионата</w:t>
                  </w:r>
                  <w:r w:rsidRPr="00EB2F62">
                    <w:rPr>
                      <w:rFonts w:ascii="Times New Roman" w:hAnsi="Times New Roman" w:cs="Times New Roman"/>
                      <w:sz w:val="24"/>
                      <w:szCs w:val="24"/>
                    </w:rPr>
                    <w:t xml:space="preserve"> </w:t>
                  </w:r>
                  <w:r w:rsidRPr="002B7456">
                    <w:rPr>
                      <w:rFonts w:ascii="Times New Roman" w:hAnsi="Times New Roman" w:cs="Times New Roman"/>
                      <w:sz w:val="24"/>
                      <w:szCs w:val="24"/>
                    </w:rPr>
                    <w:t>эстрадиола в масле 0,1% 1 мл</w:t>
                  </w:r>
                </w:p>
                <w:p w:rsidR="007358EE" w:rsidRPr="009D0F40" w:rsidRDefault="007358EE" w:rsidP="00327600">
                  <w:pPr>
                    <w:tabs>
                      <w:tab w:val="center" w:pos="4677"/>
                    </w:tabs>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F40">
                    <w:rPr>
                      <w:rFonts w:ascii="Times New Roman" w:hAnsi="Times New Roman" w:cs="Times New Roman"/>
                      <w:sz w:val="24"/>
                      <w:szCs w:val="24"/>
                    </w:rPr>
                    <w:t>Выда</w:t>
                  </w:r>
                  <w:r w:rsidR="00476FB3">
                    <w:rPr>
                      <w:rFonts w:ascii="Times New Roman" w:hAnsi="Times New Roman" w:cs="Times New Roman"/>
                      <w:sz w:val="24"/>
                      <w:szCs w:val="24"/>
                    </w:rPr>
                    <w:t>й такие дозы числом 30 в ампулах</w:t>
                  </w:r>
                </w:p>
                <w:p w:rsidR="007358EE" w:rsidRDefault="007358EE" w:rsidP="00327600">
                  <w:pPr>
                    <w:tabs>
                      <w:tab w:val="center" w:pos="4677"/>
                    </w:tabs>
                    <w:jc w:val="both"/>
                    <w:rPr>
                      <w:rFonts w:ascii="Times New Roman" w:hAnsi="Times New Roman" w:cs="Times New Roman"/>
                      <w:b/>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F40">
                    <w:rPr>
                      <w:rFonts w:ascii="Times New Roman" w:hAnsi="Times New Roman" w:cs="Times New Roman"/>
                      <w:sz w:val="24"/>
                      <w:szCs w:val="24"/>
                    </w:rPr>
                    <w:t>Обозначь.</w:t>
                  </w:r>
                </w:p>
              </w:tc>
            </w:tr>
            <w:tr w:rsidR="007358EE" w:rsidTr="00327600">
              <w:tc>
                <w:tcPr>
                  <w:tcW w:w="9606" w:type="dxa"/>
                </w:tcPr>
                <w:p w:rsidR="007358EE" w:rsidRPr="00966171" w:rsidRDefault="007358EE" w:rsidP="007358EE">
                  <w:pPr>
                    <w:pStyle w:val="a3"/>
                    <w:numPr>
                      <w:ilvl w:val="0"/>
                      <w:numId w:val="31"/>
                    </w:numPr>
                    <w:tabs>
                      <w:tab w:val="left" w:pos="318"/>
                      <w:tab w:val="left" w:pos="459"/>
                      <w:tab w:val="center" w:pos="4677"/>
                    </w:tabs>
                    <w:ind w:left="426"/>
                    <w:jc w:val="both"/>
                    <w:rPr>
                      <w:rFonts w:ascii="Times New Roman" w:hAnsi="Times New Roman" w:cs="Times New Roman"/>
                      <w:sz w:val="24"/>
                      <w:szCs w:val="24"/>
                    </w:rPr>
                  </w:pPr>
                  <w:r w:rsidRPr="00966171">
                    <w:rPr>
                      <w:rFonts w:ascii="Times New Roman" w:hAnsi="Times New Roman" w:cs="Times New Roman"/>
                      <w:sz w:val="24"/>
                      <w:szCs w:val="24"/>
                    </w:rPr>
                    <w:t>Возьми: Фосфата олеандомицина 0,25</w:t>
                  </w:r>
                </w:p>
                <w:p w:rsidR="007358EE" w:rsidRPr="009D0F40" w:rsidRDefault="007358EE" w:rsidP="00327600">
                  <w:pPr>
                    <w:tabs>
                      <w:tab w:val="center" w:pos="4677"/>
                    </w:tabs>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F40">
                    <w:rPr>
                      <w:rFonts w:ascii="Times New Roman" w:hAnsi="Times New Roman" w:cs="Times New Roman"/>
                      <w:sz w:val="24"/>
                      <w:szCs w:val="24"/>
                    </w:rPr>
                    <w:t xml:space="preserve">  Выдай такие дозы числом 30 в таблетках</w:t>
                  </w:r>
                </w:p>
                <w:p w:rsidR="007358EE" w:rsidRDefault="007358EE" w:rsidP="00327600">
                  <w:pPr>
                    <w:tabs>
                      <w:tab w:val="center" w:pos="4677"/>
                    </w:tabs>
                    <w:jc w:val="both"/>
                    <w:rPr>
                      <w:rFonts w:ascii="Times New Roman" w:hAnsi="Times New Roman" w:cs="Times New Roman"/>
                      <w:b/>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F40">
                    <w:rPr>
                      <w:rFonts w:ascii="Times New Roman" w:hAnsi="Times New Roman" w:cs="Times New Roman"/>
                      <w:sz w:val="24"/>
                      <w:szCs w:val="24"/>
                    </w:rPr>
                    <w:t>Обозначь.</w:t>
                  </w:r>
                </w:p>
              </w:tc>
            </w:tr>
            <w:tr w:rsidR="007358EE" w:rsidTr="00327600">
              <w:tc>
                <w:tcPr>
                  <w:tcW w:w="9606" w:type="dxa"/>
                </w:tcPr>
                <w:p w:rsidR="007358EE" w:rsidRPr="009D0F40" w:rsidRDefault="007358EE" w:rsidP="00327600">
                  <w:pPr>
                    <w:tabs>
                      <w:tab w:val="center" w:pos="4677"/>
                    </w:tabs>
                    <w:jc w:val="both"/>
                    <w:rPr>
                      <w:rFonts w:ascii="Times New Roman" w:hAnsi="Times New Roman" w:cs="Times New Roman"/>
                      <w:sz w:val="24"/>
                      <w:szCs w:val="24"/>
                    </w:rPr>
                  </w:pPr>
                  <w:r>
                    <w:rPr>
                      <w:rFonts w:ascii="Times New Roman" w:hAnsi="Times New Roman" w:cs="Times New Roman"/>
                      <w:sz w:val="24"/>
                      <w:szCs w:val="24"/>
                    </w:rPr>
                    <w:t>3</w:t>
                  </w:r>
                  <w:r w:rsidRPr="009D0F40">
                    <w:rPr>
                      <w:rFonts w:ascii="Times New Roman" w:hAnsi="Times New Roman" w:cs="Times New Roman"/>
                      <w:sz w:val="24"/>
                      <w:szCs w:val="24"/>
                    </w:rPr>
                    <w:t>. Возьми: Аскорбиновой кислоты 0,1</w:t>
                  </w:r>
                </w:p>
                <w:p w:rsidR="007358EE" w:rsidRPr="009D0F40" w:rsidRDefault="007358EE" w:rsidP="00327600">
                  <w:pPr>
                    <w:tabs>
                      <w:tab w:val="center" w:pos="4677"/>
                    </w:tabs>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F40">
                    <w:rPr>
                      <w:rFonts w:ascii="Times New Roman" w:hAnsi="Times New Roman" w:cs="Times New Roman"/>
                      <w:sz w:val="24"/>
                      <w:szCs w:val="24"/>
                    </w:rPr>
                    <w:t>Сахара 0,3</w:t>
                  </w:r>
                </w:p>
                <w:p w:rsidR="007358EE" w:rsidRPr="009D0F40" w:rsidRDefault="007358EE" w:rsidP="00327600">
                  <w:pPr>
                    <w:tabs>
                      <w:tab w:val="center" w:pos="4677"/>
                    </w:tabs>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F40">
                    <w:rPr>
                      <w:rFonts w:ascii="Times New Roman" w:hAnsi="Times New Roman" w:cs="Times New Roman"/>
                      <w:sz w:val="24"/>
                      <w:szCs w:val="24"/>
                    </w:rPr>
                    <w:t>Смешай, пусть получится порошок</w:t>
                  </w:r>
                </w:p>
                <w:p w:rsidR="007358EE" w:rsidRPr="009D0F40" w:rsidRDefault="007358EE" w:rsidP="00327600">
                  <w:pPr>
                    <w:tabs>
                      <w:tab w:val="center" w:pos="4677"/>
                    </w:tabs>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F40">
                    <w:rPr>
                      <w:rFonts w:ascii="Times New Roman" w:hAnsi="Times New Roman" w:cs="Times New Roman"/>
                      <w:sz w:val="24"/>
                      <w:szCs w:val="24"/>
                    </w:rPr>
                    <w:t>Выдай такие дозы числом 20</w:t>
                  </w:r>
                </w:p>
                <w:p w:rsidR="007358EE" w:rsidRDefault="007358EE" w:rsidP="00327600">
                  <w:pPr>
                    <w:tabs>
                      <w:tab w:val="center" w:pos="4677"/>
                    </w:tabs>
                    <w:jc w:val="both"/>
                    <w:rPr>
                      <w:rFonts w:ascii="Times New Roman" w:hAnsi="Times New Roman" w:cs="Times New Roman"/>
                      <w:b/>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F40">
                    <w:rPr>
                      <w:rFonts w:ascii="Times New Roman" w:hAnsi="Times New Roman" w:cs="Times New Roman"/>
                      <w:sz w:val="24"/>
                      <w:szCs w:val="24"/>
                    </w:rPr>
                    <w:t>Обозначь.</w:t>
                  </w:r>
                </w:p>
              </w:tc>
            </w:tr>
            <w:tr w:rsidR="007358EE" w:rsidTr="00327600">
              <w:tc>
                <w:tcPr>
                  <w:tcW w:w="9606" w:type="dxa"/>
                </w:tcPr>
                <w:p w:rsidR="00DB0929" w:rsidRDefault="00DB0929" w:rsidP="00327600">
                  <w:pPr>
                    <w:tabs>
                      <w:tab w:val="center" w:pos="4677"/>
                    </w:tabs>
                    <w:jc w:val="both"/>
                    <w:rPr>
                      <w:rFonts w:ascii="Times New Roman" w:hAnsi="Times New Roman" w:cs="Times New Roman"/>
                      <w:sz w:val="24"/>
                      <w:szCs w:val="24"/>
                    </w:rPr>
                  </w:pPr>
                </w:p>
                <w:p w:rsidR="007358EE" w:rsidRPr="009D0F40" w:rsidRDefault="007358EE" w:rsidP="00327600">
                  <w:pPr>
                    <w:tabs>
                      <w:tab w:val="center" w:pos="4677"/>
                    </w:tabs>
                    <w:jc w:val="both"/>
                    <w:rPr>
                      <w:rFonts w:ascii="Times New Roman" w:hAnsi="Times New Roman" w:cs="Times New Roman"/>
                      <w:sz w:val="24"/>
                      <w:szCs w:val="24"/>
                    </w:rPr>
                  </w:pPr>
                  <w:r>
                    <w:rPr>
                      <w:rFonts w:ascii="Times New Roman" w:hAnsi="Times New Roman" w:cs="Times New Roman"/>
                      <w:sz w:val="24"/>
                      <w:szCs w:val="24"/>
                    </w:rPr>
                    <w:lastRenderedPageBreak/>
                    <w:t>4</w:t>
                  </w:r>
                  <w:r w:rsidRPr="009D0F40">
                    <w:rPr>
                      <w:rFonts w:ascii="Times New Roman" w:hAnsi="Times New Roman" w:cs="Times New Roman"/>
                      <w:sz w:val="24"/>
                      <w:szCs w:val="24"/>
                    </w:rPr>
                    <w:t>. Возьми: Эуфиллина 0,1</w:t>
                  </w:r>
                </w:p>
                <w:p w:rsidR="007358EE" w:rsidRPr="008F0907" w:rsidRDefault="007358EE" w:rsidP="00327600">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                   </w:t>
                  </w:r>
                  <w:r w:rsidRPr="009D0F40">
                    <w:rPr>
                      <w:rFonts w:ascii="Times New Roman" w:hAnsi="Times New Roman" w:cs="Times New Roman"/>
                      <w:sz w:val="24"/>
                      <w:szCs w:val="24"/>
                    </w:rPr>
                    <w:t>Эфедрина</w:t>
                  </w:r>
                  <w:r w:rsidRPr="008F0907">
                    <w:rPr>
                      <w:rFonts w:ascii="Times New Roman" w:hAnsi="Times New Roman" w:cs="Times New Roman"/>
                      <w:sz w:val="24"/>
                      <w:szCs w:val="24"/>
                    </w:rPr>
                    <w:t xml:space="preserve"> </w:t>
                  </w:r>
                  <w:r w:rsidRPr="009D0F40">
                    <w:rPr>
                      <w:rFonts w:ascii="Times New Roman" w:hAnsi="Times New Roman" w:cs="Times New Roman"/>
                      <w:sz w:val="24"/>
                      <w:szCs w:val="24"/>
                    </w:rPr>
                    <w:t>гидрохлорида</w:t>
                  </w:r>
                  <w:r w:rsidRPr="008F0907">
                    <w:rPr>
                      <w:rFonts w:ascii="Times New Roman" w:hAnsi="Times New Roman" w:cs="Times New Roman"/>
                      <w:sz w:val="24"/>
                      <w:szCs w:val="24"/>
                    </w:rPr>
                    <w:t xml:space="preserve"> 0,025</w:t>
                  </w:r>
                </w:p>
                <w:p w:rsidR="007358EE" w:rsidRPr="008F0907" w:rsidRDefault="007358EE" w:rsidP="00327600">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                   </w:t>
                  </w:r>
                  <w:r w:rsidRPr="009D0F40">
                    <w:rPr>
                      <w:rFonts w:ascii="Times New Roman" w:hAnsi="Times New Roman" w:cs="Times New Roman"/>
                      <w:sz w:val="24"/>
                      <w:szCs w:val="24"/>
                    </w:rPr>
                    <w:t>Сахара</w:t>
                  </w:r>
                  <w:r w:rsidRPr="008F0907">
                    <w:rPr>
                      <w:rFonts w:ascii="Times New Roman" w:hAnsi="Times New Roman" w:cs="Times New Roman"/>
                      <w:sz w:val="24"/>
                      <w:szCs w:val="24"/>
                    </w:rPr>
                    <w:t xml:space="preserve"> 0,2</w:t>
                  </w:r>
                </w:p>
                <w:p w:rsidR="007358EE" w:rsidRPr="009D0F40" w:rsidRDefault="007358EE" w:rsidP="00327600">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                   </w:t>
                  </w:r>
                  <w:r w:rsidRPr="009D0F40">
                    <w:rPr>
                      <w:rFonts w:ascii="Times New Roman" w:hAnsi="Times New Roman" w:cs="Times New Roman"/>
                      <w:sz w:val="24"/>
                      <w:szCs w:val="24"/>
                    </w:rPr>
                    <w:t>Смешай, пусть образуется порошок</w:t>
                  </w:r>
                </w:p>
                <w:p w:rsidR="007358EE" w:rsidRDefault="007358EE" w:rsidP="00327600">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                   </w:t>
                  </w:r>
                  <w:r w:rsidRPr="009D0F40">
                    <w:rPr>
                      <w:rFonts w:ascii="Times New Roman" w:hAnsi="Times New Roman" w:cs="Times New Roman"/>
                      <w:sz w:val="24"/>
                      <w:szCs w:val="24"/>
                    </w:rPr>
                    <w:t xml:space="preserve">Выдай такие дозы числом 12 в желатиновых капсулах                    </w:t>
                  </w:r>
                </w:p>
                <w:p w:rsidR="007358EE" w:rsidRDefault="007358EE" w:rsidP="00327600">
                  <w:pPr>
                    <w:tabs>
                      <w:tab w:val="center" w:pos="4677"/>
                    </w:tabs>
                    <w:jc w:val="both"/>
                    <w:rPr>
                      <w:rFonts w:ascii="Times New Roman" w:hAnsi="Times New Roman" w:cs="Times New Roman"/>
                      <w:b/>
                      <w:sz w:val="24"/>
                      <w:szCs w:val="24"/>
                    </w:rPr>
                  </w:pPr>
                  <w:r>
                    <w:rPr>
                      <w:rFonts w:ascii="Times New Roman" w:hAnsi="Times New Roman" w:cs="Times New Roman"/>
                      <w:sz w:val="24"/>
                      <w:szCs w:val="24"/>
                    </w:rPr>
                    <w:t xml:space="preserve">                   </w:t>
                  </w:r>
                  <w:r w:rsidRPr="009D0F40">
                    <w:rPr>
                      <w:rFonts w:ascii="Times New Roman" w:hAnsi="Times New Roman" w:cs="Times New Roman"/>
                      <w:sz w:val="24"/>
                      <w:szCs w:val="24"/>
                    </w:rPr>
                    <w:t>Обозначь</w:t>
                  </w:r>
                  <w:r w:rsidRPr="007C6EF0">
                    <w:rPr>
                      <w:rFonts w:ascii="Times New Roman" w:hAnsi="Times New Roman" w:cs="Times New Roman"/>
                      <w:sz w:val="24"/>
                      <w:szCs w:val="24"/>
                    </w:rPr>
                    <w:t>.</w:t>
                  </w:r>
                </w:p>
              </w:tc>
            </w:tr>
            <w:tr w:rsidR="007358EE" w:rsidTr="00327600">
              <w:tc>
                <w:tcPr>
                  <w:tcW w:w="9606" w:type="dxa"/>
                </w:tcPr>
                <w:p w:rsidR="007358EE" w:rsidRPr="009D0F40" w:rsidRDefault="007358EE" w:rsidP="00327600">
                  <w:pPr>
                    <w:tabs>
                      <w:tab w:val="center" w:pos="4677"/>
                    </w:tabs>
                    <w:jc w:val="both"/>
                    <w:rPr>
                      <w:rFonts w:ascii="Times New Roman" w:hAnsi="Times New Roman" w:cs="Times New Roman"/>
                      <w:sz w:val="24"/>
                      <w:szCs w:val="24"/>
                    </w:rPr>
                  </w:pPr>
                  <w:r w:rsidRPr="009D0F40">
                    <w:rPr>
                      <w:rFonts w:ascii="Times New Roman" w:hAnsi="Times New Roman" w:cs="Times New Roman"/>
                      <w:sz w:val="24"/>
                      <w:szCs w:val="24"/>
                    </w:rPr>
                    <w:lastRenderedPageBreak/>
                    <w:t>5. Возьми: Феноксиметилпенициллина 100 000 ЕД</w:t>
                  </w:r>
                </w:p>
                <w:p w:rsidR="007358EE" w:rsidRPr="009D0F40" w:rsidRDefault="007358EE" w:rsidP="00327600">
                  <w:pPr>
                    <w:tabs>
                      <w:tab w:val="center" w:pos="4677"/>
                    </w:tabs>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F40">
                    <w:rPr>
                      <w:rFonts w:ascii="Times New Roman" w:hAnsi="Times New Roman" w:cs="Times New Roman"/>
                      <w:sz w:val="24"/>
                      <w:szCs w:val="24"/>
                    </w:rPr>
                    <w:t>Выдать такие дозы числом 10 в таблетках</w:t>
                  </w:r>
                </w:p>
                <w:p w:rsidR="007358EE" w:rsidRDefault="007358EE" w:rsidP="00327600">
                  <w:pPr>
                    <w:tabs>
                      <w:tab w:val="center" w:pos="4677"/>
                    </w:tabs>
                    <w:jc w:val="both"/>
                    <w:rPr>
                      <w:rFonts w:ascii="Times New Roman" w:hAnsi="Times New Roman" w:cs="Times New Roman"/>
                      <w:b/>
                      <w:sz w:val="24"/>
                      <w:szCs w:val="24"/>
                    </w:rPr>
                  </w:pPr>
                  <w:r>
                    <w:rPr>
                      <w:rFonts w:ascii="Times New Roman" w:hAnsi="Times New Roman" w:cs="Times New Roman"/>
                      <w:sz w:val="24"/>
                      <w:szCs w:val="24"/>
                    </w:rPr>
                    <w:t xml:space="preserve">                   </w:t>
                  </w:r>
                  <w:r w:rsidRPr="009D0F40">
                    <w:rPr>
                      <w:rFonts w:ascii="Times New Roman" w:hAnsi="Times New Roman" w:cs="Times New Roman"/>
                      <w:sz w:val="24"/>
                      <w:szCs w:val="24"/>
                    </w:rPr>
                    <w:t>Обозначить.</w:t>
                  </w:r>
                </w:p>
              </w:tc>
            </w:tr>
          </w:tbl>
          <w:p w:rsidR="007358EE" w:rsidRPr="007358EE" w:rsidRDefault="007358EE" w:rsidP="007358EE">
            <w:pPr>
              <w:tabs>
                <w:tab w:val="center" w:pos="4677"/>
              </w:tabs>
              <w:jc w:val="both"/>
              <w:rPr>
                <w:rFonts w:ascii="Times New Roman" w:hAnsi="Times New Roman" w:cs="Times New Roman"/>
                <w:b/>
                <w:sz w:val="24"/>
                <w:szCs w:val="24"/>
              </w:rPr>
            </w:pPr>
          </w:p>
          <w:p w:rsidR="007358EE" w:rsidRDefault="007358EE" w:rsidP="007358EE">
            <w:pPr>
              <w:jc w:val="both"/>
              <w:rPr>
                <w:rFonts w:ascii="Times New Roman" w:hAnsi="Times New Roman" w:cs="Times New Roman"/>
                <w:b/>
                <w:sz w:val="24"/>
                <w:szCs w:val="24"/>
              </w:rPr>
            </w:pPr>
            <w:r>
              <w:rPr>
                <w:rFonts w:ascii="Times New Roman" w:hAnsi="Times New Roman" w:cs="Times New Roman"/>
                <w:sz w:val="24"/>
                <w:szCs w:val="24"/>
              </w:rPr>
              <w:t xml:space="preserve">Задание </w:t>
            </w:r>
            <w:r w:rsidRPr="00E1271C">
              <w:rPr>
                <w:rFonts w:ascii="Times New Roman" w:hAnsi="Times New Roman" w:cs="Times New Roman"/>
                <w:sz w:val="24"/>
                <w:szCs w:val="24"/>
              </w:rPr>
              <w:t>5</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rPr>
              <w:t>Выписать рецепт с сокращениями</w:t>
            </w:r>
            <w:r>
              <w:rPr>
                <w:rFonts w:ascii="Times New Roman" w:hAnsi="Times New Roman" w:cs="Times New Roman"/>
                <w:b/>
                <w:sz w:val="24"/>
                <w:szCs w:val="24"/>
              </w:rPr>
              <w:t xml:space="preserve"> </w:t>
            </w:r>
            <w:r w:rsidRPr="00E1271C">
              <w:rPr>
                <w:rFonts w:ascii="Times New Roman" w:hAnsi="Times New Roman" w:cs="Times New Roman"/>
                <w:sz w:val="24"/>
                <w:szCs w:val="24"/>
              </w:rPr>
              <w:t>(Приложение 1):</w:t>
            </w:r>
          </w:p>
          <w:p w:rsidR="007358EE" w:rsidRDefault="007358EE" w:rsidP="006D54A4">
            <w:pPr>
              <w:spacing w:line="276" w:lineRule="auto"/>
              <w:jc w:val="both"/>
              <w:rPr>
                <w:rFonts w:ascii="Times New Roman" w:hAnsi="Times New Roman" w:cs="Times New Roman"/>
                <w:b/>
                <w:sz w:val="24"/>
                <w:szCs w:val="24"/>
              </w:rPr>
            </w:pPr>
          </w:p>
          <w:p w:rsidR="007358EE" w:rsidRDefault="007358EE" w:rsidP="006D54A4">
            <w:pPr>
              <w:spacing w:line="276" w:lineRule="auto"/>
              <w:jc w:val="both"/>
              <w:rPr>
                <w:rFonts w:ascii="Times New Roman" w:hAnsi="Times New Roman" w:cs="Times New Roman"/>
                <w:sz w:val="24"/>
                <w:szCs w:val="24"/>
              </w:rPr>
            </w:pPr>
            <w:r w:rsidRPr="00F14D41">
              <w:rPr>
                <w:rFonts w:ascii="Times New Roman" w:hAnsi="Times New Roman" w:cs="Times New Roman"/>
                <w:i/>
                <w:sz w:val="24"/>
                <w:szCs w:val="24"/>
              </w:rPr>
              <w:t xml:space="preserve">Пример 1. </w:t>
            </w:r>
            <w:r>
              <w:rPr>
                <w:rFonts w:ascii="Times New Roman" w:hAnsi="Times New Roman" w:cs="Times New Roman"/>
                <w:sz w:val="24"/>
                <w:szCs w:val="24"/>
              </w:rPr>
              <w:t xml:space="preserve">Выписать </w:t>
            </w:r>
            <w:r w:rsidRPr="002A6970">
              <w:rPr>
                <w:rFonts w:ascii="Times New Roman" w:hAnsi="Times New Roman" w:cs="Times New Roman"/>
                <w:b/>
                <w:sz w:val="24"/>
                <w:szCs w:val="24"/>
              </w:rPr>
              <w:t>Бруфен</w:t>
            </w:r>
            <w:r>
              <w:rPr>
                <w:rFonts w:ascii="Times New Roman" w:hAnsi="Times New Roman" w:cs="Times New Roman"/>
                <w:sz w:val="24"/>
                <w:szCs w:val="24"/>
              </w:rPr>
              <w:t xml:space="preserve"> в форме гранул шипучих по 600 мг (МНН: </w:t>
            </w:r>
            <w:r w:rsidRPr="009A7FFA">
              <w:rPr>
                <w:rFonts w:ascii="Times New Roman" w:hAnsi="Times New Roman" w:cs="Times New Roman"/>
                <w:i/>
                <w:sz w:val="24"/>
                <w:szCs w:val="24"/>
              </w:rPr>
              <w:t>Ибупрофен</w:t>
            </w:r>
            <w:r>
              <w:rPr>
                <w:rFonts w:ascii="Times New Roman" w:hAnsi="Times New Roman" w:cs="Times New Roman"/>
                <w:sz w:val="24"/>
                <w:szCs w:val="24"/>
              </w:rPr>
              <w:t>) №</w:t>
            </w:r>
            <w:r w:rsidRPr="00F14D41">
              <w:rPr>
                <w:rFonts w:ascii="Times New Roman" w:hAnsi="Times New Roman" w:cs="Times New Roman"/>
                <w:sz w:val="24"/>
                <w:szCs w:val="24"/>
              </w:rPr>
              <w:t>30</w:t>
            </w:r>
            <w:r>
              <w:rPr>
                <w:rFonts w:ascii="Times New Roman" w:hAnsi="Times New Roman" w:cs="Times New Roman"/>
                <w:sz w:val="24"/>
                <w:szCs w:val="24"/>
              </w:rPr>
              <w:t>. Назначить по 600мг 2 раза в день после еды для лечения ревматоидного артрита. Перед применением растворить гранулы в 1 стакане воды для снятия ощущения жжения во рту и горле.</w:t>
            </w:r>
          </w:p>
          <w:p w:rsidR="007358EE" w:rsidRDefault="007358EE" w:rsidP="006D54A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ТН – </w:t>
            </w:r>
            <w:r w:rsidRPr="009A7FFA">
              <w:rPr>
                <w:rFonts w:ascii="Times New Roman" w:hAnsi="Times New Roman" w:cs="Times New Roman"/>
                <w:b/>
                <w:sz w:val="24"/>
                <w:szCs w:val="24"/>
              </w:rPr>
              <w:t>Бруфен</w:t>
            </w:r>
            <w:r>
              <w:rPr>
                <w:rFonts w:ascii="Times New Roman" w:hAnsi="Times New Roman" w:cs="Times New Roman"/>
                <w:sz w:val="24"/>
                <w:szCs w:val="24"/>
              </w:rPr>
              <w:t xml:space="preserve"> (МНН: </w:t>
            </w:r>
            <w:r w:rsidRPr="009A7FFA">
              <w:rPr>
                <w:rFonts w:ascii="Times New Roman" w:hAnsi="Times New Roman" w:cs="Times New Roman"/>
                <w:i/>
                <w:sz w:val="24"/>
                <w:szCs w:val="24"/>
              </w:rPr>
              <w:t>Ибупрофен</w:t>
            </w:r>
            <w:r>
              <w:rPr>
                <w:rFonts w:ascii="Times New Roman" w:hAnsi="Times New Roman" w:cs="Times New Roman"/>
                <w:sz w:val="24"/>
                <w:szCs w:val="24"/>
              </w:rPr>
              <w:t>). Фармакологическая группа: НПВС (Производное пропионовой кислоты). Выпускается в форме гранул шипучих белого цвета с апельсиновым запахом по 600 мг.</w:t>
            </w:r>
          </w:p>
          <w:p w:rsidR="00166844" w:rsidRPr="00E1271C" w:rsidRDefault="00166844" w:rsidP="006D54A4">
            <w:pPr>
              <w:spacing w:line="276"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6717"/>
            </w:tblGrid>
            <w:tr w:rsidR="007358EE" w:rsidRPr="00EB2F62" w:rsidTr="00327600">
              <w:tc>
                <w:tcPr>
                  <w:tcW w:w="9571" w:type="dxa"/>
                  <w:tcBorders>
                    <w:top w:val="nil"/>
                    <w:left w:val="nil"/>
                    <w:bottom w:val="nil"/>
                    <w:right w:val="nil"/>
                  </w:tcBorders>
                </w:tcPr>
                <w:p w:rsidR="007358EE" w:rsidRPr="00E1271C" w:rsidRDefault="007358EE" w:rsidP="00327600">
                  <w:pPr>
                    <w:tabs>
                      <w:tab w:val="center" w:pos="4677"/>
                    </w:tabs>
                    <w:jc w:val="both"/>
                    <w:rPr>
                      <w:rFonts w:ascii="Times New Roman" w:hAnsi="Times New Roman" w:cs="Times New Roman"/>
                      <w:sz w:val="24"/>
                      <w:szCs w:val="24"/>
                    </w:rPr>
                  </w:pPr>
                  <w:r w:rsidRPr="009A7FFA">
                    <w:rPr>
                      <w:rFonts w:ascii="Times New Roman" w:hAnsi="Times New Roman" w:cs="Times New Roman"/>
                      <w:sz w:val="24"/>
                      <w:szCs w:val="24"/>
                      <w:lang w:val="en-US"/>
                    </w:rPr>
                    <w:t>Rp</w:t>
                  </w:r>
                  <w:r w:rsidRPr="00E1271C">
                    <w:rPr>
                      <w:rFonts w:ascii="Times New Roman" w:hAnsi="Times New Roman" w:cs="Times New Roman"/>
                      <w:sz w:val="24"/>
                      <w:szCs w:val="24"/>
                    </w:rPr>
                    <w:t xml:space="preserve">.: </w:t>
                  </w:r>
                  <w:r>
                    <w:rPr>
                      <w:rFonts w:ascii="Times New Roman" w:hAnsi="Times New Roman" w:cs="Times New Roman"/>
                      <w:sz w:val="24"/>
                      <w:szCs w:val="24"/>
                      <w:lang w:val="en-US"/>
                    </w:rPr>
                    <w:t>Gran</w:t>
                  </w:r>
                  <w:r w:rsidRPr="00E1271C">
                    <w:rPr>
                      <w:rFonts w:ascii="Times New Roman" w:hAnsi="Times New Roman" w:cs="Times New Roman"/>
                      <w:sz w:val="24"/>
                      <w:szCs w:val="24"/>
                    </w:rPr>
                    <w:t xml:space="preserve">. </w:t>
                  </w:r>
                  <w:r>
                    <w:rPr>
                      <w:rFonts w:ascii="Times New Roman" w:hAnsi="Times New Roman" w:cs="Times New Roman"/>
                      <w:sz w:val="24"/>
                      <w:szCs w:val="24"/>
                      <w:lang w:val="en-US"/>
                    </w:rPr>
                    <w:t>Ibuprofeni</w:t>
                  </w:r>
                  <w:r w:rsidRPr="00E1271C">
                    <w:rPr>
                      <w:rFonts w:ascii="Times New Roman" w:hAnsi="Times New Roman" w:cs="Times New Roman"/>
                      <w:sz w:val="24"/>
                      <w:szCs w:val="24"/>
                    </w:rPr>
                    <w:t xml:space="preserve"> 0,6 №30</w:t>
                  </w:r>
                </w:p>
                <w:p w:rsidR="006D54A4" w:rsidRPr="00081DD2" w:rsidRDefault="007358EE" w:rsidP="00327600">
                  <w:pPr>
                    <w:tabs>
                      <w:tab w:val="center" w:pos="4677"/>
                    </w:tabs>
                    <w:jc w:val="both"/>
                    <w:rPr>
                      <w:rFonts w:ascii="Times New Roman" w:hAnsi="Times New Roman" w:cs="Times New Roman"/>
                      <w:sz w:val="24"/>
                      <w:szCs w:val="24"/>
                    </w:rPr>
                  </w:pPr>
                  <w:r w:rsidRPr="00F14D41">
                    <w:rPr>
                      <w:rFonts w:ascii="Times New Roman" w:hAnsi="Times New Roman" w:cs="Times New Roman"/>
                      <w:sz w:val="24"/>
                      <w:szCs w:val="24"/>
                    </w:rPr>
                    <w:t xml:space="preserve">        </w:t>
                  </w:r>
                  <w:r>
                    <w:rPr>
                      <w:rFonts w:ascii="Times New Roman" w:hAnsi="Times New Roman" w:cs="Times New Roman"/>
                      <w:sz w:val="24"/>
                      <w:szCs w:val="24"/>
                      <w:lang w:val="en-US"/>
                    </w:rPr>
                    <w:t>D</w:t>
                  </w:r>
                  <w:r w:rsidRPr="00F14D41">
                    <w:rPr>
                      <w:rFonts w:ascii="Times New Roman" w:hAnsi="Times New Roman" w:cs="Times New Roman"/>
                      <w:sz w:val="24"/>
                      <w:szCs w:val="24"/>
                    </w:rPr>
                    <w:t>.</w:t>
                  </w:r>
                  <w:r>
                    <w:rPr>
                      <w:rFonts w:ascii="Times New Roman" w:hAnsi="Times New Roman" w:cs="Times New Roman"/>
                      <w:sz w:val="24"/>
                      <w:szCs w:val="24"/>
                      <w:lang w:val="en-US"/>
                    </w:rPr>
                    <w:t>S</w:t>
                  </w:r>
                  <w:r w:rsidRPr="00F14D41">
                    <w:rPr>
                      <w:rFonts w:ascii="Times New Roman" w:hAnsi="Times New Roman" w:cs="Times New Roman"/>
                      <w:sz w:val="24"/>
                      <w:szCs w:val="24"/>
                    </w:rPr>
                    <w:t xml:space="preserve">.: </w:t>
                  </w:r>
                  <w:r>
                    <w:rPr>
                      <w:rFonts w:ascii="Times New Roman" w:hAnsi="Times New Roman" w:cs="Times New Roman"/>
                      <w:sz w:val="24"/>
                      <w:szCs w:val="24"/>
                    </w:rPr>
                    <w:t>По 1 саше 2 раза в день после еды. Растворить</w:t>
                  </w:r>
                  <w:r w:rsidRPr="00081DD2">
                    <w:rPr>
                      <w:rFonts w:ascii="Times New Roman" w:hAnsi="Times New Roman" w:cs="Times New Roman"/>
                      <w:sz w:val="24"/>
                      <w:szCs w:val="24"/>
                    </w:rPr>
                    <w:t xml:space="preserve"> </w:t>
                  </w:r>
                  <w:r>
                    <w:rPr>
                      <w:rFonts w:ascii="Times New Roman" w:hAnsi="Times New Roman" w:cs="Times New Roman"/>
                      <w:sz w:val="24"/>
                      <w:szCs w:val="24"/>
                    </w:rPr>
                    <w:t>в</w:t>
                  </w:r>
                  <w:r w:rsidRPr="00081DD2">
                    <w:rPr>
                      <w:rFonts w:ascii="Times New Roman" w:hAnsi="Times New Roman" w:cs="Times New Roman"/>
                      <w:sz w:val="24"/>
                      <w:szCs w:val="24"/>
                    </w:rPr>
                    <w:t xml:space="preserve"> 1</w:t>
                  </w:r>
                </w:p>
                <w:p w:rsidR="007358EE" w:rsidRPr="004B2542" w:rsidRDefault="007358EE" w:rsidP="006D54A4">
                  <w:pPr>
                    <w:tabs>
                      <w:tab w:val="center" w:pos="4677"/>
                    </w:tabs>
                    <w:jc w:val="both"/>
                    <w:rPr>
                      <w:rFonts w:ascii="Times New Roman" w:hAnsi="Times New Roman" w:cs="Times New Roman"/>
                      <w:sz w:val="24"/>
                      <w:szCs w:val="24"/>
                    </w:rPr>
                  </w:pPr>
                  <w:r w:rsidRPr="00081DD2">
                    <w:rPr>
                      <w:rFonts w:ascii="Times New Roman" w:hAnsi="Times New Roman" w:cs="Times New Roman"/>
                      <w:sz w:val="24"/>
                      <w:szCs w:val="24"/>
                    </w:rPr>
                    <w:t xml:space="preserve"> </w:t>
                  </w:r>
                  <w:r w:rsidR="006D54A4" w:rsidRPr="00081DD2">
                    <w:rPr>
                      <w:rFonts w:ascii="Times New Roman" w:hAnsi="Times New Roman" w:cs="Times New Roman"/>
                      <w:sz w:val="24"/>
                      <w:szCs w:val="24"/>
                    </w:rPr>
                    <w:t xml:space="preserve">       </w:t>
                  </w:r>
                  <w:r>
                    <w:rPr>
                      <w:rFonts w:ascii="Times New Roman" w:hAnsi="Times New Roman" w:cs="Times New Roman"/>
                      <w:sz w:val="24"/>
                      <w:szCs w:val="24"/>
                    </w:rPr>
                    <w:t>стакане</w:t>
                  </w:r>
                  <w:r w:rsidRPr="004B2542">
                    <w:rPr>
                      <w:rFonts w:ascii="Times New Roman" w:hAnsi="Times New Roman" w:cs="Times New Roman"/>
                      <w:sz w:val="24"/>
                      <w:szCs w:val="24"/>
                    </w:rPr>
                    <w:t xml:space="preserve"> </w:t>
                  </w:r>
                  <w:r>
                    <w:rPr>
                      <w:rFonts w:ascii="Times New Roman" w:hAnsi="Times New Roman" w:cs="Times New Roman"/>
                      <w:sz w:val="24"/>
                      <w:szCs w:val="24"/>
                    </w:rPr>
                    <w:t>воды</w:t>
                  </w:r>
                  <w:r w:rsidRPr="004B2542">
                    <w:rPr>
                      <w:rFonts w:ascii="Times New Roman" w:hAnsi="Times New Roman" w:cs="Times New Roman"/>
                      <w:sz w:val="24"/>
                      <w:szCs w:val="24"/>
                    </w:rPr>
                    <w:t>.</w:t>
                  </w:r>
                </w:p>
              </w:tc>
            </w:tr>
          </w:tbl>
          <w:p w:rsidR="007358EE" w:rsidRPr="004B2542" w:rsidRDefault="007358EE" w:rsidP="007358EE">
            <w:pPr>
              <w:tabs>
                <w:tab w:val="center" w:pos="4677"/>
              </w:tabs>
              <w:jc w:val="both"/>
              <w:rPr>
                <w:rFonts w:ascii="Times New Roman" w:hAnsi="Times New Roman" w:cs="Times New Roman"/>
                <w:i/>
                <w:sz w:val="24"/>
                <w:szCs w:val="24"/>
              </w:rPr>
            </w:pPr>
          </w:p>
          <w:p w:rsidR="007358EE" w:rsidRDefault="007358EE" w:rsidP="00166844">
            <w:pPr>
              <w:tabs>
                <w:tab w:val="center" w:pos="4677"/>
              </w:tabs>
              <w:spacing w:line="276" w:lineRule="auto"/>
              <w:jc w:val="both"/>
              <w:rPr>
                <w:rFonts w:ascii="Times New Roman" w:hAnsi="Times New Roman" w:cs="Times New Roman"/>
                <w:sz w:val="24"/>
                <w:szCs w:val="24"/>
              </w:rPr>
            </w:pPr>
            <w:r w:rsidRPr="00F14D41">
              <w:rPr>
                <w:rFonts w:ascii="Times New Roman" w:hAnsi="Times New Roman" w:cs="Times New Roman"/>
                <w:i/>
                <w:sz w:val="24"/>
                <w:szCs w:val="24"/>
              </w:rPr>
              <w:t xml:space="preserve">Пример 2. </w:t>
            </w:r>
            <w:r>
              <w:rPr>
                <w:rFonts w:ascii="Times New Roman" w:hAnsi="Times New Roman" w:cs="Times New Roman"/>
                <w:sz w:val="24"/>
                <w:szCs w:val="24"/>
              </w:rPr>
              <w:t xml:space="preserve">Выписать </w:t>
            </w:r>
            <w:r w:rsidRPr="0059778D">
              <w:rPr>
                <w:rFonts w:ascii="Times New Roman" w:hAnsi="Times New Roman" w:cs="Times New Roman"/>
                <w:b/>
                <w:sz w:val="24"/>
                <w:szCs w:val="24"/>
              </w:rPr>
              <w:t xml:space="preserve">Салофальк </w:t>
            </w:r>
            <w:r>
              <w:rPr>
                <w:rFonts w:ascii="Times New Roman" w:hAnsi="Times New Roman" w:cs="Times New Roman"/>
                <w:sz w:val="24"/>
                <w:szCs w:val="24"/>
              </w:rPr>
              <w:t xml:space="preserve">в форме таблеток, покрытых кишечнорастворимой пленочной оболочкой, пролонгированного действия по 250мг (МНН: </w:t>
            </w:r>
            <w:r w:rsidRPr="0059778D">
              <w:rPr>
                <w:rFonts w:ascii="Times New Roman" w:hAnsi="Times New Roman" w:cs="Times New Roman"/>
                <w:i/>
                <w:sz w:val="24"/>
                <w:szCs w:val="24"/>
              </w:rPr>
              <w:t>Месалазин</w:t>
            </w:r>
            <w:r>
              <w:rPr>
                <w:rFonts w:ascii="Times New Roman" w:hAnsi="Times New Roman" w:cs="Times New Roman"/>
                <w:sz w:val="24"/>
                <w:szCs w:val="24"/>
              </w:rPr>
              <w:t>) №50. Назначить по 250 мг 3 раза в день. Курс терапии – 8 недель.</w:t>
            </w:r>
          </w:p>
          <w:p w:rsidR="007358EE" w:rsidRDefault="007358EE" w:rsidP="006D54A4">
            <w:pPr>
              <w:tabs>
                <w:tab w:val="center" w:pos="4677"/>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ТН – </w:t>
            </w:r>
            <w:r w:rsidRPr="007E2AFA">
              <w:rPr>
                <w:rFonts w:ascii="Times New Roman" w:hAnsi="Times New Roman" w:cs="Times New Roman"/>
                <w:b/>
                <w:sz w:val="24"/>
                <w:szCs w:val="24"/>
              </w:rPr>
              <w:t>Салофальк</w:t>
            </w:r>
            <w:r>
              <w:rPr>
                <w:rFonts w:ascii="Times New Roman" w:hAnsi="Times New Roman" w:cs="Times New Roman"/>
                <w:b/>
                <w:sz w:val="24"/>
                <w:szCs w:val="24"/>
              </w:rPr>
              <w:t xml:space="preserve"> </w:t>
            </w:r>
            <w:r>
              <w:rPr>
                <w:rFonts w:ascii="Times New Roman" w:hAnsi="Times New Roman" w:cs="Times New Roman"/>
                <w:sz w:val="24"/>
                <w:szCs w:val="24"/>
              </w:rPr>
              <w:t xml:space="preserve">(МНН: </w:t>
            </w:r>
            <w:r>
              <w:rPr>
                <w:rFonts w:ascii="Times New Roman" w:hAnsi="Times New Roman" w:cs="Times New Roman"/>
                <w:i/>
                <w:sz w:val="24"/>
                <w:szCs w:val="24"/>
              </w:rPr>
              <w:t>Месалазин</w:t>
            </w:r>
            <w:r>
              <w:rPr>
                <w:rFonts w:ascii="Times New Roman" w:hAnsi="Times New Roman" w:cs="Times New Roman"/>
                <w:sz w:val="24"/>
                <w:szCs w:val="24"/>
              </w:rPr>
              <w:t xml:space="preserve">). Фармакологическая группа: Противовоспалительное средство с локализацией действия в кишечнике. Выпускается в различных лекарственных формах: </w:t>
            </w:r>
          </w:p>
          <w:p w:rsidR="007358EE" w:rsidRDefault="007358EE" w:rsidP="006D54A4">
            <w:pPr>
              <w:pStyle w:val="a3"/>
              <w:numPr>
                <w:ilvl w:val="0"/>
                <w:numId w:val="32"/>
              </w:numPr>
              <w:tabs>
                <w:tab w:val="center" w:pos="4677"/>
              </w:tabs>
              <w:spacing w:line="276" w:lineRule="auto"/>
              <w:ind w:left="426"/>
              <w:jc w:val="both"/>
              <w:rPr>
                <w:rFonts w:ascii="Times New Roman" w:hAnsi="Times New Roman" w:cs="Times New Roman"/>
                <w:sz w:val="24"/>
                <w:szCs w:val="24"/>
              </w:rPr>
            </w:pPr>
            <w:r w:rsidRPr="00CF5A0F">
              <w:rPr>
                <w:rFonts w:ascii="Times New Roman" w:hAnsi="Times New Roman" w:cs="Times New Roman"/>
                <w:sz w:val="24"/>
                <w:szCs w:val="24"/>
              </w:rPr>
              <w:lastRenderedPageBreak/>
              <w:t xml:space="preserve">таблетки, покрытые кишечнорастворимой пленочной оболочкой 250/500мг №50,100; </w:t>
            </w:r>
          </w:p>
          <w:p w:rsidR="007358EE" w:rsidRDefault="007358EE" w:rsidP="006D54A4">
            <w:pPr>
              <w:pStyle w:val="a3"/>
              <w:numPr>
                <w:ilvl w:val="0"/>
                <w:numId w:val="32"/>
              </w:numPr>
              <w:tabs>
                <w:tab w:val="center" w:pos="4677"/>
              </w:tabs>
              <w:spacing w:line="276" w:lineRule="auto"/>
              <w:ind w:left="426"/>
              <w:jc w:val="both"/>
              <w:rPr>
                <w:rFonts w:ascii="Times New Roman" w:hAnsi="Times New Roman" w:cs="Times New Roman"/>
                <w:sz w:val="24"/>
                <w:szCs w:val="24"/>
              </w:rPr>
            </w:pPr>
            <w:r w:rsidRPr="00CF5A0F">
              <w:rPr>
                <w:rFonts w:ascii="Times New Roman" w:hAnsi="Times New Roman" w:cs="Times New Roman"/>
                <w:sz w:val="24"/>
                <w:szCs w:val="24"/>
              </w:rPr>
              <w:t xml:space="preserve">пена ректальная дозированная баллон 14 аппликаций (7 доз); </w:t>
            </w:r>
          </w:p>
          <w:p w:rsidR="007358EE" w:rsidRDefault="007358EE" w:rsidP="006D54A4">
            <w:pPr>
              <w:pStyle w:val="a3"/>
              <w:numPr>
                <w:ilvl w:val="0"/>
                <w:numId w:val="32"/>
              </w:numPr>
              <w:tabs>
                <w:tab w:val="center" w:pos="4677"/>
              </w:tabs>
              <w:spacing w:line="276" w:lineRule="auto"/>
              <w:ind w:left="426"/>
              <w:jc w:val="both"/>
              <w:rPr>
                <w:rFonts w:ascii="Times New Roman" w:hAnsi="Times New Roman" w:cs="Times New Roman"/>
                <w:sz w:val="24"/>
                <w:szCs w:val="24"/>
              </w:rPr>
            </w:pPr>
            <w:r w:rsidRPr="00CF5A0F">
              <w:rPr>
                <w:rFonts w:ascii="Times New Roman" w:hAnsi="Times New Roman" w:cs="Times New Roman"/>
                <w:sz w:val="24"/>
                <w:szCs w:val="24"/>
              </w:rPr>
              <w:t xml:space="preserve">гранулы, покрытые кишечнорастворимой оболочкой, пролонгированного действия 500 мг №50,100; </w:t>
            </w:r>
          </w:p>
          <w:p w:rsidR="007358EE" w:rsidRDefault="007358EE" w:rsidP="006D54A4">
            <w:pPr>
              <w:pStyle w:val="a3"/>
              <w:numPr>
                <w:ilvl w:val="0"/>
                <w:numId w:val="32"/>
              </w:numPr>
              <w:tabs>
                <w:tab w:val="center" w:pos="4677"/>
              </w:tabs>
              <w:spacing w:line="276" w:lineRule="auto"/>
              <w:ind w:left="426"/>
              <w:jc w:val="both"/>
              <w:rPr>
                <w:rFonts w:ascii="Times New Roman" w:hAnsi="Times New Roman" w:cs="Times New Roman"/>
                <w:sz w:val="24"/>
                <w:szCs w:val="24"/>
              </w:rPr>
            </w:pPr>
            <w:r w:rsidRPr="00CF5A0F">
              <w:rPr>
                <w:rFonts w:ascii="Times New Roman" w:hAnsi="Times New Roman" w:cs="Times New Roman"/>
                <w:sz w:val="24"/>
                <w:szCs w:val="24"/>
              </w:rPr>
              <w:t xml:space="preserve">суспензия ректальная 4г/60мл (2г/30мл) флакон 7шт.; </w:t>
            </w:r>
          </w:p>
          <w:p w:rsidR="007358EE" w:rsidRPr="006D54A4" w:rsidRDefault="007358EE" w:rsidP="006D54A4">
            <w:pPr>
              <w:pStyle w:val="a3"/>
              <w:numPr>
                <w:ilvl w:val="0"/>
                <w:numId w:val="32"/>
              </w:numPr>
              <w:tabs>
                <w:tab w:val="center" w:pos="4677"/>
              </w:tabs>
              <w:spacing w:line="276" w:lineRule="auto"/>
              <w:ind w:left="426"/>
              <w:jc w:val="both"/>
              <w:rPr>
                <w:rFonts w:ascii="Times New Roman" w:hAnsi="Times New Roman" w:cs="Times New Roman"/>
                <w:sz w:val="24"/>
                <w:szCs w:val="24"/>
              </w:rPr>
            </w:pPr>
            <w:r w:rsidRPr="00CF5A0F">
              <w:rPr>
                <w:rFonts w:ascii="Times New Roman" w:hAnsi="Times New Roman" w:cs="Times New Roman"/>
                <w:sz w:val="24"/>
                <w:szCs w:val="24"/>
              </w:rPr>
              <w:t>суппозитории ректальные 250/500мг №10,0.</w:t>
            </w:r>
          </w:p>
          <w:p w:rsidR="006D54A4" w:rsidRDefault="006D54A4" w:rsidP="006D54A4">
            <w:pPr>
              <w:pStyle w:val="a3"/>
              <w:tabs>
                <w:tab w:val="center" w:pos="4677"/>
              </w:tabs>
              <w:spacing w:line="276" w:lineRule="auto"/>
              <w:ind w:left="426"/>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7"/>
            </w:tblGrid>
            <w:tr w:rsidR="007358EE" w:rsidTr="00327600">
              <w:tc>
                <w:tcPr>
                  <w:tcW w:w="9571" w:type="dxa"/>
                </w:tcPr>
                <w:p w:rsidR="007358EE" w:rsidRPr="00BC4F3E" w:rsidRDefault="007358EE" w:rsidP="00327600">
                  <w:pPr>
                    <w:tabs>
                      <w:tab w:val="center" w:pos="4677"/>
                    </w:tabs>
                    <w:jc w:val="both"/>
                    <w:rPr>
                      <w:rFonts w:ascii="Times New Roman" w:hAnsi="Times New Roman" w:cs="Times New Roman"/>
                      <w:sz w:val="24"/>
                      <w:szCs w:val="24"/>
                      <w:lang w:val="en-US"/>
                    </w:rPr>
                  </w:pPr>
                  <w:r w:rsidRPr="00BC4F3E">
                    <w:rPr>
                      <w:rFonts w:ascii="Times New Roman" w:hAnsi="Times New Roman" w:cs="Times New Roman"/>
                      <w:sz w:val="24"/>
                      <w:szCs w:val="24"/>
                      <w:lang w:val="en-US"/>
                    </w:rPr>
                    <w:t>Rp</w:t>
                  </w:r>
                  <w:r w:rsidRPr="00BC4F3E">
                    <w:rPr>
                      <w:rFonts w:ascii="Times New Roman" w:hAnsi="Times New Roman" w:cs="Times New Roman"/>
                      <w:sz w:val="24"/>
                      <w:szCs w:val="24"/>
                    </w:rPr>
                    <w:t>.:</w:t>
                  </w:r>
                  <w:r w:rsidRPr="00BC4F3E">
                    <w:rPr>
                      <w:rFonts w:ascii="Times New Roman" w:hAnsi="Times New Roman" w:cs="Times New Roman"/>
                      <w:sz w:val="24"/>
                      <w:szCs w:val="24"/>
                      <w:lang w:val="en-US"/>
                    </w:rPr>
                    <w:t xml:space="preserve"> Mesalazini 0,25</w:t>
                  </w:r>
                </w:p>
                <w:p w:rsidR="007358EE" w:rsidRPr="00BC4F3E" w:rsidRDefault="007358EE" w:rsidP="00327600">
                  <w:pPr>
                    <w:tabs>
                      <w:tab w:val="center" w:pos="4677"/>
                    </w:tabs>
                    <w:jc w:val="both"/>
                    <w:rPr>
                      <w:rFonts w:ascii="Times New Roman" w:hAnsi="Times New Roman" w:cs="Times New Roman"/>
                      <w:sz w:val="24"/>
                      <w:szCs w:val="24"/>
                      <w:lang w:val="en-US"/>
                    </w:rPr>
                  </w:pPr>
                  <w:r w:rsidRPr="00BC4F3E">
                    <w:rPr>
                      <w:rFonts w:ascii="Times New Roman" w:hAnsi="Times New Roman" w:cs="Times New Roman"/>
                      <w:sz w:val="24"/>
                      <w:szCs w:val="24"/>
                      <w:lang w:val="en-US"/>
                    </w:rPr>
                    <w:t xml:space="preserve">        D.t.d. №50 in tab. enteresolubilis prolong.</w:t>
                  </w:r>
                </w:p>
                <w:p w:rsidR="007358EE" w:rsidRPr="00BC4F3E" w:rsidRDefault="007358EE" w:rsidP="00327600">
                  <w:pPr>
                    <w:tabs>
                      <w:tab w:val="center" w:pos="4677"/>
                    </w:tabs>
                    <w:jc w:val="both"/>
                    <w:rPr>
                      <w:rFonts w:ascii="Times New Roman" w:hAnsi="Times New Roman" w:cs="Times New Roman"/>
                      <w:sz w:val="24"/>
                      <w:szCs w:val="24"/>
                    </w:rPr>
                  </w:pPr>
                  <w:r w:rsidRPr="00E1271C">
                    <w:rPr>
                      <w:rFonts w:ascii="Times New Roman" w:hAnsi="Times New Roman" w:cs="Times New Roman"/>
                      <w:sz w:val="24"/>
                      <w:szCs w:val="24"/>
                      <w:lang w:val="en-US"/>
                    </w:rPr>
                    <w:t xml:space="preserve">        </w:t>
                  </w:r>
                  <w:r w:rsidRPr="00BC4F3E">
                    <w:rPr>
                      <w:rFonts w:ascii="Times New Roman" w:hAnsi="Times New Roman" w:cs="Times New Roman"/>
                      <w:sz w:val="24"/>
                      <w:szCs w:val="24"/>
                      <w:lang w:val="en-US"/>
                    </w:rPr>
                    <w:t>S</w:t>
                  </w:r>
                  <w:r w:rsidRPr="00BC4F3E">
                    <w:rPr>
                      <w:rFonts w:ascii="Times New Roman" w:hAnsi="Times New Roman" w:cs="Times New Roman"/>
                      <w:sz w:val="24"/>
                      <w:szCs w:val="24"/>
                    </w:rPr>
                    <w:t>.: По 1 таблетке 3 раза в день в течении 8 недель</w:t>
                  </w:r>
                </w:p>
              </w:tc>
            </w:tr>
          </w:tbl>
          <w:p w:rsidR="007358EE" w:rsidRDefault="007358EE" w:rsidP="007358EE">
            <w:pPr>
              <w:tabs>
                <w:tab w:val="center" w:pos="4677"/>
              </w:tabs>
              <w:jc w:val="both"/>
              <w:rPr>
                <w:rFonts w:ascii="Times New Roman" w:hAnsi="Times New Roman" w:cs="Times New Roman"/>
                <w:sz w:val="24"/>
                <w:szCs w:val="24"/>
              </w:rPr>
            </w:pPr>
          </w:p>
          <w:p w:rsidR="007358EE" w:rsidRDefault="007358EE" w:rsidP="007358EE">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Пример 3. Выписать </w:t>
            </w:r>
            <w:r w:rsidRPr="00D53EA0">
              <w:rPr>
                <w:rFonts w:ascii="Times New Roman" w:hAnsi="Times New Roman" w:cs="Times New Roman"/>
                <w:b/>
                <w:sz w:val="24"/>
                <w:szCs w:val="24"/>
              </w:rPr>
              <w:t>Амоксиклав</w:t>
            </w:r>
            <w:r>
              <w:rPr>
                <w:rFonts w:ascii="Times New Roman" w:hAnsi="Times New Roman" w:cs="Times New Roman"/>
                <w:sz w:val="24"/>
                <w:szCs w:val="24"/>
              </w:rPr>
              <w:t xml:space="preserve"> в форме таблеток, покрытых пленочной оболочкой (МНН: </w:t>
            </w:r>
            <w:r w:rsidRPr="00D53EA0">
              <w:rPr>
                <w:rFonts w:ascii="Times New Roman" w:hAnsi="Times New Roman" w:cs="Times New Roman"/>
                <w:i/>
                <w:sz w:val="24"/>
                <w:szCs w:val="24"/>
              </w:rPr>
              <w:t xml:space="preserve">Амоксициллин </w:t>
            </w:r>
            <w:r>
              <w:rPr>
                <w:rFonts w:ascii="Times New Roman" w:hAnsi="Times New Roman" w:cs="Times New Roman"/>
                <w:sz w:val="24"/>
                <w:szCs w:val="24"/>
              </w:rPr>
              <w:t xml:space="preserve">500мг + </w:t>
            </w:r>
            <w:r w:rsidRPr="00D53EA0">
              <w:rPr>
                <w:rFonts w:ascii="Times New Roman" w:hAnsi="Times New Roman" w:cs="Times New Roman"/>
                <w:i/>
                <w:sz w:val="24"/>
                <w:szCs w:val="24"/>
              </w:rPr>
              <w:t>клавулановая кислота</w:t>
            </w:r>
            <w:r>
              <w:rPr>
                <w:rFonts w:ascii="Times New Roman" w:hAnsi="Times New Roman" w:cs="Times New Roman"/>
                <w:sz w:val="24"/>
                <w:szCs w:val="24"/>
              </w:rPr>
              <w:t xml:space="preserve"> 125мг) №21. Назначить по 500 мг 2 раза в день в течение 14 дней. </w:t>
            </w:r>
          </w:p>
          <w:p w:rsidR="007358EE" w:rsidRPr="006D54A4" w:rsidRDefault="007358EE" w:rsidP="007358EE">
            <w:pPr>
              <w:tabs>
                <w:tab w:val="center" w:pos="4677"/>
              </w:tabs>
              <w:jc w:val="both"/>
              <w:rPr>
                <w:rFonts w:ascii="Times New Roman" w:hAnsi="Times New Roman" w:cs="Times New Roman"/>
                <w:sz w:val="24"/>
                <w:szCs w:val="24"/>
              </w:rPr>
            </w:pPr>
            <w:r w:rsidRPr="00D53EA0">
              <w:rPr>
                <w:rFonts w:ascii="Times New Roman" w:hAnsi="Times New Roman" w:cs="Times New Roman"/>
                <w:sz w:val="24"/>
                <w:szCs w:val="24"/>
              </w:rPr>
              <w:t>ТН</w:t>
            </w:r>
            <w:r>
              <w:rPr>
                <w:rFonts w:ascii="Times New Roman" w:hAnsi="Times New Roman" w:cs="Times New Roman"/>
                <w:sz w:val="24"/>
                <w:szCs w:val="24"/>
              </w:rPr>
              <w:t xml:space="preserve"> - </w:t>
            </w:r>
            <w:r>
              <w:rPr>
                <w:rFonts w:ascii="Times New Roman" w:hAnsi="Times New Roman" w:cs="Times New Roman"/>
                <w:b/>
                <w:sz w:val="24"/>
                <w:szCs w:val="24"/>
              </w:rPr>
              <w:t xml:space="preserve">Амоксиклав </w:t>
            </w:r>
            <w:r>
              <w:rPr>
                <w:rFonts w:ascii="Times New Roman" w:hAnsi="Times New Roman" w:cs="Times New Roman"/>
                <w:sz w:val="24"/>
                <w:szCs w:val="24"/>
              </w:rPr>
              <w:t xml:space="preserve">(МНН: </w:t>
            </w:r>
            <w:r w:rsidR="004B2542">
              <w:rPr>
                <w:rFonts w:ascii="Times New Roman" w:hAnsi="Times New Roman" w:cs="Times New Roman"/>
                <w:i/>
                <w:sz w:val="24"/>
                <w:szCs w:val="24"/>
              </w:rPr>
              <w:t>Амоксициллин</w:t>
            </w:r>
            <w:r>
              <w:rPr>
                <w:rFonts w:ascii="Times New Roman" w:hAnsi="Times New Roman" w:cs="Times New Roman"/>
                <w:i/>
                <w:sz w:val="24"/>
                <w:szCs w:val="24"/>
              </w:rPr>
              <w:t xml:space="preserve"> </w:t>
            </w:r>
            <w:r>
              <w:rPr>
                <w:rFonts w:ascii="Times New Roman" w:hAnsi="Times New Roman" w:cs="Times New Roman"/>
                <w:sz w:val="24"/>
                <w:szCs w:val="24"/>
              </w:rPr>
              <w:t xml:space="preserve">500мг + </w:t>
            </w:r>
            <w:r w:rsidRPr="00D53EA0">
              <w:rPr>
                <w:rFonts w:ascii="Times New Roman" w:hAnsi="Times New Roman" w:cs="Times New Roman"/>
                <w:i/>
                <w:sz w:val="24"/>
                <w:szCs w:val="24"/>
              </w:rPr>
              <w:t>клавулановая кислота</w:t>
            </w:r>
            <w:r>
              <w:rPr>
                <w:rFonts w:ascii="Times New Roman" w:hAnsi="Times New Roman" w:cs="Times New Roman"/>
                <w:sz w:val="24"/>
                <w:szCs w:val="24"/>
              </w:rPr>
              <w:t xml:space="preserve"> 125мг) комбинированный препарат ингибитора бета-лактамаз. Действует бактерицидно, угнетает синтез бактериальной стенки. А</w:t>
            </w:r>
            <w:r w:rsidR="006D54A4">
              <w:rPr>
                <w:rFonts w:ascii="Times New Roman" w:hAnsi="Times New Roman" w:cs="Times New Roman"/>
                <w:sz w:val="24"/>
                <w:szCs w:val="24"/>
              </w:rPr>
              <w:t xml:space="preserve">моксиклав </w:t>
            </w:r>
            <w:r>
              <w:rPr>
                <w:rFonts w:ascii="Times New Roman" w:hAnsi="Times New Roman" w:cs="Times New Roman"/>
                <w:sz w:val="24"/>
                <w:szCs w:val="24"/>
              </w:rPr>
              <w:t xml:space="preserve">ктивен в отношении грамположительных и грамотрицательных бактерий. </w:t>
            </w:r>
          </w:p>
          <w:p w:rsidR="006D54A4" w:rsidRPr="006D54A4" w:rsidRDefault="006D54A4" w:rsidP="007358EE">
            <w:pPr>
              <w:tabs>
                <w:tab w:val="center" w:pos="4677"/>
              </w:tabs>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7"/>
            </w:tblGrid>
            <w:tr w:rsidR="007358EE" w:rsidTr="00327600">
              <w:tc>
                <w:tcPr>
                  <w:tcW w:w="9571" w:type="dxa"/>
                </w:tcPr>
                <w:p w:rsidR="007358EE" w:rsidRPr="00EB2F62" w:rsidRDefault="007358EE" w:rsidP="00327600">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Rp</w:t>
                  </w:r>
                  <w:r w:rsidRPr="00EB2F62">
                    <w:rPr>
                      <w:rFonts w:ascii="Times New Roman" w:hAnsi="Times New Roman" w:cs="Times New Roman"/>
                      <w:sz w:val="24"/>
                      <w:szCs w:val="24"/>
                      <w:lang w:val="en-US"/>
                    </w:rPr>
                    <w:t xml:space="preserve">.: </w:t>
                  </w:r>
                  <w:r w:rsidR="004B2542">
                    <w:rPr>
                      <w:rFonts w:ascii="Times New Roman" w:hAnsi="Times New Roman" w:cs="Times New Roman"/>
                      <w:sz w:val="24"/>
                      <w:szCs w:val="24"/>
                      <w:lang w:val="en-US"/>
                    </w:rPr>
                    <w:t>Amoxicillini</w:t>
                  </w:r>
                  <w:r w:rsidRPr="00EB2F62">
                    <w:rPr>
                      <w:rFonts w:ascii="Times New Roman" w:hAnsi="Times New Roman" w:cs="Times New Roman"/>
                      <w:sz w:val="24"/>
                      <w:szCs w:val="24"/>
                      <w:lang w:val="en-US"/>
                    </w:rPr>
                    <w:t xml:space="preserve"> 0,5</w:t>
                  </w:r>
                </w:p>
                <w:p w:rsidR="007358EE" w:rsidRDefault="007358EE" w:rsidP="00327600">
                  <w:pPr>
                    <w:tabs>
                      <w:tab w:val="center" w:pos="4677"/>
                    </w:tabs>
                    <w:jc w:val="both"/>
                    <w:rPr>
                      <w:rFonts w:ascii="Times New Roman" w:hAnsi="Times New Roman" w:cs="Times New Roman"/>
                      <w:sz w:val="24"/>
                      <w:szCs w:val="24"/>
                      <w:lang w:val="en-US"/>
                    </w:rPr>
                  </w:pPr>
                  <w:r w:rsidRPr="00EB2F62">
                    <w:rPr>
                      <w:rFonts w:ascii="Times New Roman" w:hAnsi="Times New Roman" w:cs="Times New Roman"/>
                      <w:sz w:val="24"/>
                      <w:szCs w:val="24"/>
                      <w:lang w:val="en-US"/>
                    </w:rPr>
                    <w:t xml:space="preserve">        </w:t>
                  </w:r>
                  <w:r>
                    <w:rPr>
                      <w:rFonts w:ascii="Times New Roman" w:hAnsi="Times New Roman" w:cs="Times New Roman"/>
                      <w:sz w:val="24"/>
                      <w:szCs w:val="24"/>
                      <w:lang w:val="en-US"/>
                    </w:rPr>
                    <w:t>Ac</w:t>
                  </w:r>
                  <w:r w:rsidRPr="005A550A">
                    <w:rPr>
                      <w:rFonts w:ascii="Times New Roman" w:hAnsi="Times New Roman" w:cs="Times New Roman"/>
                      <w:sz w:val="24"/>
                      <w:szCs w:val="24"/>
                      <w:lang w:val="en-US"/>
                    </w:rPr>
                    <w:t xml:space="preserve">. </w:t>
                  </w:r>
                  <w:r>
                    <w:rPr>
                      <w:rFonts w:ascii="Times New Roman" w:hAnsi="Times New Roman" w:cs="Times New Roman"/>
                      <w:sz w:val="24"/>
                      <w:szCs w:val="24"/>
                      <w:lang w:val="en-US"/>
                    </w:rPr>
                    <w:t>clavulanici 0,125</w:t>
                  </w:r>
                </w:p>
                <w:p w:rsidR="007358EE" w:rsidRDefault="007358EE" w:rsidP="00327600">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D</w:t>
                  </w:r>
                  <w:r w:rsidRPr="005A550A">
                    <w:rPr>
                      <w:rFonts w:ascii="Times New Roman" w:hAnsi="Times New Roman" w:cs="Times New Roman"/>
                      <w:sz w:val="24"/>
                      <w:szCs w:val="24"/>
                      <w:lang w:val="en-US"/>
                    </w:rPr>
                    <w:t>.</w:t>
                  </w:r>
                  <w:r>
                    <w:rPr>
                      <w:rFonts w:ascii="Times New Roman" w:hAnsi="Times New Roman" w:cs="Times New Roman"/>
                      <w:sz w:val="24"/>
                      <w:szCs w:val="24"/>
                      <w:lang w:val="en-US"/>
                    </w:rPr>
                    <w:t>t</w:t>
                  </w:r>
                  <w:r w:rsidRPr="005A550A">
                    <w:rPr>
                      <w:rFonts w:ascii="Times New Roman" w:hAnsi="Times New Roman" w:cs="Times New Roman"/>
                      <w:sz w:val="24"/>
                      <w:szCs w:val="24"/>
                      <w:lang w:val="en-US"/>
                    </w:rPr>
                    <w:t>.</w:t>
                  </w:r>
                  <w:r>
                    <w:rPr>
                      <w:rFonts w:ascii="Times New Roman" w:hAnsi="Times New Roman" w:cs="Times New Roman"/>
                      <w:sz w:val="24"/>
                      <w:szCs w:val="24"/>
                      <w:lang w:val="en-US"/>
                    </w:rPr>
                    <w:t>d</w:t>
                  </w:r>
                  <w:r w:rsidRPr="005A550A">
                    <w:rPr>
                      <w:rFonts w:ascii="Times New Roman" w:hAnsi="Times New Roman" w:cs="Times New Roman"/>
                      <w:sz w:val="24"/>
                      <w:szCs w:val="24"/>
                      <w:lang w:val="en-US"/>
                    </w:rPr>
                    <w:t xml:space="preserve">. №21 </w:t>
                  </w:r>
                  <w:r>
                    <w:rPr>
                      <w:rFonts w:ascii="Times New Roman" w:hAnsi="Times New Roman" w:cs="Times New Roman"/>
                      <w:sz w:val="24"/>
                      <w:szCs w:val="24"/>
                      <w:lang w:val="en-US"/>
                    </w:rPr>
                    <w:t>in</w:t>
                  </w:r>
                  <w:r w:rsidRPr="005A550A">
                    <w:rPr>
                      <w:rFonts w:ascii="Times New Roman" w:hAnsi="Times New Roman" w:cs="Times New Roman"/>
                      <w:sz w:val="24"/>
                      <w:szCs w:val="24"/>
                      <w:lang w:val="en-US"/>
                    </w:rPr>
                    <w:t xml:space="preserve"> </w:t>
                  </w:r>
                  <w:r>
                    <w:rPr>
                      <w:rFonts w:ascii="Times New Roman" w:hAnsi="Times New Roman" w:cs="Times New Roman"/>
                      <w:sz w:val="24"/>
                      <w:szCs w:val="24"/>
                      <w:lang w:val="en-US"/>
                    </w:rPr>
                    <w:t>ta</w:t>
                  </w:r>
                  <w:r w:rsidRPr="005A550A">
                    <w:rPr>
                      <w:rFonts w:ascii="Times New Roman" w:hAnsi="Times New Roman" w:cs="Times New Roman"/>
                      <w:sz w:val="24"/>
                      <w:szCs w:val="24"/>
                      <w:lang w:val="en-US"/>
                    </w:rPr>
                    <w:t xml:space="preserve">b. </w:t>
                  </w:r>
                  <w:r>
                    <w:rPr>
                      <w:rFonts w:ascii="Times New Roman" w:hAnsi="Times New Roman" w:cs="Times New Roman"/>
                      <w:sz w:val="24"/>
                      <w:szCs w:val="24"/>
                      <w:lang w:val="en-US"/>
                    </w:rPr>
                    <w:t>obd</w:t>
                  </w:r>
                  <w:r w:rsidRPr="005A550A">
                    <w:rPr>
                      <w:rFonts w:ascii="Times New Roman" w:hAnsi="Times New Roman" w:cs="Times New Roman"/>
                      <w:sz w:val="24"/>
                      <w:szCs w:val="24"/>
                      <w:lang w:val="en-US"/>
                    </w:rPr>
                    <w:t xml:space="preserve">. </w:t>
                  </w:r>
                </w:p>
                <w:p w:rsidR="007358EE" w:rsidRDefault="007358EE" w:rsidP="00327600">
                  <w:pPr>
                    <w:tabs>
                      <w:tab w:val="center" w:pos="4677"/>
                    </w:tabs>
                    <w:jc w:val="both"/>
                    <w:rPr>
                      <w:rFonts w:ascii="Times New Roman" w:hAnsi="Times New Roman" w:cs="Times New Roman"/>
                      <w:sz w:val="24"/>
                      <w:szCs w:val="24"/>
                    </w:rPr>
                  </w:pPr>
                  <w:r w:rsidRPr="00BC4F3E">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745E14">
                    <w:rPr>
                      <w:rFonts w:ascii="Times New Roman" w:hAnsi="Times New Roman" w:cs="Times New Roman"/>
                      <w:sz w:val="24"/>
                      <w:szCs w:val="24"/>
                    </w:rPr>
                    <w:t xml:space="preserve">.: </w:t>
                  </w:r>
                  <w:r>
                    <w:rPr>
                      <w:rFonts w:ascii="Times New Roman" w:hAnsi="Times New Roman" w:cs="Times New Roman"/>
                      <w:sz w:val="24"/>
                      <w:szCs w:val="24"/>
                    </w:rPr>
                    <w:t>По 1 таблетке 2 раза в день в течение 14 дней</w:t>
                  </w:r>
                </w:p>
              </w:tc>
            </w:tr>
          </w:tbl>
          <w:p w:rsidR="007358EE" w:rsidRDefault="007358EE" w:rsidP="007358EE">
            <w:pPr>
              <w:tabs>
                <w:tab w:val="center" w:pos="4677"/>
              </w:tabs>
              <w:jc w:val="both"/>
              <w:rPr>
                <w:rFonts w:ascii="Times New Roman" w:hAnsi="Times New Roman" w:cs="Times New Roman"/>
                <w:sz w:val="24"/>
                <w:szCs w:val="24"/>
              </w:rPr>
            </w:pPr>
          </w:p>
          <w:p w:rsidR="007358EE" w:rsidRDefault="007358EE" w:rsidP="007358EE">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Пример 4. Выписать 5 пакетиков </w:t>
            </w:r>
            <w:r w:rsidRPr="00EA30E4">
              <w:rPr>
                <w:rFonts w:ascii="Times New Roman" w:hAnsi="Times New Roman" w:cs="Times New Roman"/>
                <w:b/>
                <w:sz w:val="24"/>
                <w:szCs w:val="24"/>
              </w:rPr>
              <w:t>Колдрекс Хотрем Ментол  медовый лимон</w:t>
            </w:r>
            <w:r>
              <w:rPr>
                <w:rFonts w:ascii="Times New Roman" w:hAnsi="Times New Roman" w:cs="Times New Roman"/>
                <w:sz w:val="24"/>
                <w:szCs w:val="24"/>
              </w:rPr>
              <w:t xml:space="preserve">, содержащий </w:t>
            </w:r>
            <w:r w:rsidRPr="008006E6">
              <w:rPr>
                <w:rFonts w:ascii="Times New Roman" w:hAnsi="Times New Roman" w:cs="Times New Roman"/>
                <w:i/>
                <w:sz w:val="24"/>
                <w:szCs w:val="24"/>
              </w:rPr>
              <w:t>парацетамол</w:t>
            </w:r>
            <w:r>
              <w:rPr>
                <w:rFonts w:ascii="Times New Roman" w:hAnsi="Times New Roman" w:cs="Times New Roman"/>
                <w:sz w:val="24"/>
                <w:szCs w:val="24"/>
              </w:rPr>
              <w:t xml:space="preserve"> 600мг, </w:t>
            </w:r>
            <w:r w:rsidRPr="008006E6">
              <w:rPr>
                <w:rFonts w:ascii="Times New Roman" w:hAnsi="Times New Roman" w:cs="Times New Roman"/>
                <w:i/>
                <w:sz w:val="24"/>
                <w:szCs w:val="24"/>
              </w:rPr>
              <w:t>фенилэфрин</w:t>
            </w:r>
            <w:r>
              <w:rPr>
                <w:rFonts w:ascii="Times New Roman" w:hAnsi="Times New Roman" w:cs="Times New Roman"/>
                <w:sz w:val="24"/>
                <w:szCs w:val="24"/>
              </w:rPr>
              <w:t xml:space="preserve"> 10мг, </w:t>
            </w:r>
            <w:r w:rsidR="006D54A4">
              <w:rPr>
                <w:rFonts w:ascii="Times New Roman" w:hAnsi="Times New Roman" w:cs="Times New Roman"/>
                <w:i/>
                <w:sz w:val="24"/>
                <w:szCs w:val="24"/>
              </w:rPr>
              <w:t xml:space="preserve">витамин </w:t>
            </w:r>
            <w:r w:rsidRPr="008006E6">
              <w:rPr>
                <w:rFonts w:ascii="Times New Roman" w:hAnsi="Times New Roman" w:cs="Times New Roman"/>
                <w:i/>
                <w:sz w:val="24"/>
                <w:szCs w:val="24"/>
              </w:rPr>
              <w:t>С</w:t>
            </w:r>
            <w:r>
              <w:rPr>
                <w:rFonts w:ascii="Times New Roman" w:hAnsi="Times New Roman" w:cs="Times New Roman"/>
                <w:sz w:val="24"/>
                <w:szCs w:val="24"/>
              </w:rPr>
              <w:t xml:space="preserve"> 40мг.</w:t>
            </w:r>
            <w:r w:rsidRPr="00E92D09">
              <w:rPr>
                <w:rFonts w:ascii="Times New Roman" w:hAnsi="Times New Roman" w:cs="Times New Roman"/>
                <w:sz w:val="24"/>
                <w:szCs w:val="24"/>
              </w:rPr>
              <w:t xml:space="preserve"> </w:t>
            </w:r>
            <w:r>
              <w:rPr>
                <w:rFonts w:ascii="Times New Roman" w:hAnsi="Times New Roman" w:cs="Times New Roman"/>
                <w:sz w:val="24"/>
                <w:szCs w:val="24"/>
              </w:rPr>
              <w:t>По 1 пакетику каждые 4-6 часов. Растворить в теплой воде.</w:t>
            </w:r>
          </w:p>
          <w:p w:rsidR="006D54A4" w:rsidRPr="00C31FC7" w:rsidRDefault="006D54A4" w:rsidP="007358EE">
            <w:pPr>
              <w:tabs>
                <w:tab w:val="center" w:pos="4677"/>
              </w:tabs>
              <w:jc w:val="both"/>
              <w:rPr>
                <w:rFonts w:ascii="Times New Roman" w:hAnsi="Times New Roman" w:cs="Times New Roman"/>
                <w:sz w:val="24"/>
                <w:szCs w:val="24"/>
              </w:rPr>
            </w:pPr>
          </w:p>
          <w:p w:rsidR="007358EE" w:rsidRDefault="007358EE" w:rsidP="007358EE">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ТН – </w:t>
            </w:r>
            <w:r w:rsidRPr="008006E6">
              <w:rPr>
                <w:rFonts w:ascii="Times New Roman" w:hAnsi="Times New Roman" w:cs="Times New Roman"/>
                <w:b/>
                <w:sz w:val="24"/>
                <w:szCs w:val="24"/>
              </w:rPr>
              <w:t>Колдрекс Хотрем</w:t>
            </w:r>
            <w:r>
              <w:rPr>
                <w:rFonts w:ascii="Times New Roman" w:hAnsi="Times New Roman" w:cs="Times New Roman"/>
                <w:b/>
                <w:sz w:val="24"/>
                <w:szCs w:val="24"/>
              </w:rPr>
              <w:t xml:space="preserve"> </w:t>
            </w:r>
            <w:r>
              <w:rPr>
                <w:rFonts w:ascii="Times New Roman" w:hAnsi="Times New Roman" w:cs="Times New Roman"/>
                <w:sz w:val="24"/>
                <w:szCs w:val="24"/>
              </w:rPr>
              <w:t xml:space="preserve">(МНН ли группировочное название: </w:t>
            </w:r>
            <w:r w:rsidRPr="008006E6">
              <w:rPr>
                <w:rFonts w:ascii="Times New Roman" w:hAnsi="Times New Roman" w:cs="Times New Roman"/>
                <w:i/>
                <w:sz w:val="24"/>
                <w:szCs w:val="24"/>
              </w:rPr>
              <w:t>парацетамол</w:t>
            </w:r>
            <w:r>
              <w:rPr>
                <w:rFonts w:ascii="Times New Roman" w:hAnsi="Times New Roman" w:cs="Times New Roman"/>
                <w:sz w:val="24"/>
                <w:szCs w:val="24"/>
              </w:rPr>
              <w:t xml:space="preserve">, </w:t>
            </w:r>
            <w:r w:rsidRPr="008006E6">
              <w:rPr>
                <w:rFonts w:ascii="Times New Roman" w:hAnsi="Times New Roman" w:cs="Times New Roman"/>
                <w:i/>
                <w:sz w:val="24"/>
                <w:szCs w:val="24"/>
              </w:rPr>
              <w:t>фенилэфрин</w:t>
            </w:r>
            <w:r>
              <w:rPr>
                <w:rFonts w:ascii="Times New Roman" w:hAnsi="Times New Roman" w:cs="Times New Roman"/>
                <w:i/>
                <w:sz w:val="24"/>
                <w:szCs w:val="24"/>
              </w:rPr>
              <w:t>, аскорбиновая кислота</w:t>
            </w:r>
            <w:r w:rsidRPr="008006E6">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Фармакотерапевтическая группа: ОРЗ  «простуды» (анальгезирующее ненаркотическое средство +альфа-</w:t>
            </w:r>
            <w:r>
              <w:rPr>
                <w:rFonts w:ascii="Times New Roman" w:hAnsi="Times New Roman" w:cs="Times New Roman"/>
                <w:sz w:val="24"/>
                <w:szCs w:val="24"/>
              </w:rPr>
              <w:lastRenderedPageBreak/>
              <w:t>адреномиметик + витамин) Форма выпуска: порошок для приготовления раствора для приема внутрь (лимонно-медовый)</w:t>
            </w:r>
          </w:p>
          <w:p w:rsidR="00166844" w:rsidRDefault="00166844" w:rsidP="007358EE">
            <w:pPr>
              <w:tabs>
                <w:tab w:val="center" w:pos="4677"/>
              </w:tabs>
              <w:jc w:val="both"/>
              <w:rPr>
                <w:rFonts w:ascii="Times New Roman" w:hAnsi="Times New Roman" w:cs="Times New Roman"/>
                <w:sz w:val="24"/>
                <w:szCs w:val="24"/>
              </w:rPr>
            </w:pPr>
          </w:p>
          <w:p w:rsidR="007358EE" w:rsidRDefault="007358EE" w:rsidP="007358EE">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Rp.: Paracetamoli 0,6</w:t>
            </w:r>
          </w:p>
          <w:p w:rsidR="007358EE" w:rsidRDefault="007358EE" w:rsidP="007358EE">
            <w:pPr>
              <w:tabs>
                <w:tab w:val="center" w:pos="4677"/>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Phenylephrini 0,01</w:t>
            </w:r>
          </w:p>
          <w:p w:rsidR="007358EE" w:rsidRDefault="007358EE" w:rsidP="007358EE">
            <w:pPr>
              <w:tabs>
                <w:tab w:val="center" w:pos="4677"/>
              </w:tabs>
              <w:jc w:val="both"/>
              <w:rPr>
                <w:rFonts w:ascii="Times New Roman" w:hAnsi="Times New Roman" w:cs="Times New Roman"/>
                <w:sz w:val="24"/>
                <w:szCs w:val="24"/>
                <w:lang w:val="en-US"/>
              </w:rPr>
            </w:pPr>
            <w:r w:rsidRPr="00E1271C">
              <w:rPr>
                <w:rFonts w:ascii="Times New Roman" w:hAnsi="Times New Roman" w:cs="Times New Roman"/>
                <w:sz w:val="24"/>
                <w:szCs w:val="24"/>
                <w:lang w:val="en-US"/>
              </w:rPr>
              <w:t xml:space="preserve">        </w:t>
            </w:r>
            <w:r>
              <w:rPr>
                <w:rFonts w:ascii="Times New Roman" w:hAnsi="Times New Roman" w:cs="Times New Roman"/>
                <w:sz w:val="24"/>
                <w:szCs w:val="24"/>
                <w:lang w:val="en-US"/>
              </w:rPr>
              <w:t>Ac</w:t>
            </w:r>
            <w:r w:rsidRPr="00E1271C">
              <w:rPr>
                <w:rFonts w:ascii="Times New Roman" w:hAnsi="Times New Roman" w:cs="Times New Roman"/>
                <w:sz w:val="24"/>
                <w:szCs w:val="24"/>
                <w:lang w:val="en-US"/>
              </w:rPr>
              <w:t xml:space="preserve">. </w:t>
            </w:r>
            <w:r>
              <w:rPr>
                <w:rFonts w:ascii="Times New Roman" w:hAnsi="Times New Roman" w:cs="Times New Roman"/>
                <w:sz w:val="24"/>
                <w:szCs w:val="24"/>
                <w:lang w:val="en-US"/>
              </w:rPr>
              <w:t>ascorbinici 0,04</w:t>
            </w:r>
          </w:p>
          <w:p w:rsidR="007358EE" w:rsidRPr="007358EE" w:rsidRDefault="007358EE" w:rsidP="007358EE">
            <w:pPr>
              <w:tabs>
                <w:tab w:val="center" w:pos="4677"/>
              </w:tabs>
              <w:jc w:val="both"/>
              <w:rPr>
                <w:rFonts w:ascii="Times New Roman" w:hAnsi="Times New Roman" w:cs="Times New Roman"/>
                <w:sz w:val="24"/>
                <w:szCs w:val="24"/>
              </w:rPr>
            </w:pPr>
            <w:r w:rsidRPr="00E1271C">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7358EE">
              <w:rPr>
                <w:rFonts w:ascii="Times New Roman" w:hAnsi="Times New Roman" w:cs="Times New Roman"/>
                <w:sz w:val="24"/>
                <w:szCs w:val="24"/>
              </w:rPr>
              <w:t xml:space="preserve">., </w:t>
            </w:r>
            <w:r>
              <w:rPr>
                <w:rFonts w:ascii="Times New Roman" w:hAnsi="Times New Roman" w:cs="Times New Roman"/>
                <w:sz w:val="24"/>
                <w:szCs w:val="24"/>
                <w:lang w:val="en-US"/>
              </w:rPr>
              <w:t>f</w:t>
            </w:r>
            <w:r w:rsidRPr="007358EE">
              <w:rPr>
                <w:rFonts w:ascii="Times New Roman" w:hAnsi="Times New Roman" w:cs="Times New Roman"/>
                <w:sz w:val="24"/>
                <w:szCs w:val="24"/>
              </w:rPr>
              <w:t xml:space="preserve">. </w:t>
            </w:r>
            <w:r>
              <w:rPr>
                <w:rFonts w:ascii="Times New Roman" w:hAnsi="Times New Roman" w:cs="Times New Roman"/>
                <w:sz w:val="24"/>
                <w:szCs w:val="24"/>
                <w:lang w:val="en-US"/>
              </w:rPr>
              <w:t>pulv</w:t>
            </w:r>
            <w:r w:rsidRPr="007358EE">
              <w:rPr>
                <w:rFonts w:ascii="Times New Roman" w:hAnsi="Times New Roman" w:cs="Times New Roman"/>
                <w:sz w:val="24"/>
                <w:szCs w:val="24"/>
              </w:rPr>
              <w:t>.</w:t>
            </w:r>
          </w:p>
          <w:p w:rsidR="007358EE" w:rsidRPr="00E1271C" w:rsidRDefault="007358EE" w:rsidP="007358EE">
            <w:pPr>
              <w:tabs>
                <w:tab w:val="center" w:pos="4677"/>
              </w:tabs>
              <w:jc w:val="both"/>
              <w:rPr>
                <w:rFonts w:ascii="Times New Roman" w:hAnsi="Times New Roman" w:cs="Times New Roman"/>
                <w:sz w:val="24"/>
                <w:szCs w:val="24"/>
              </w:rPr>
            </w:pPr>
            <w:r w:rsidRPr="007358EE">
              <w:rPr>
                <w:rFonts w:ascii="Times New Roman" w:hAnsi="Times New Roman" w:cs="Times New Roman"/>
                <w:sz w:val="24"/>
                <w:szCs w:val="24"/>
              </w:rPr>
              <w:t xml:space="preserve">        </w:t>
            </w:r>
            <w:r>
              <w:rPr>
                <w:rFonts w:ascii="Times New Roman" w:hAnsi="Times New Roman" w:cs="Times New Roman"/>
                <w:sz w:val="24"/>
                <w:szCs w:val="24"/>
                <w:lang w:val="en-US"/>
              </w:rPr>
              <w:t>D</w:t>
            </w:r>
            <w:r w:rsidRPr="00E92D09">
              <w:rPr>
                <w:rFonts w:ascii="Times New Roman" w:hAnsi="Times New Roman" w:cs="Times New Roman"/>
                <w:sz w:val="24"/>
                <w:szCs w:val="24"/>
              </w:rPr>
              <w:t>.</w:t>
            </w:r>
            <w:r>
              <w:rPr>
                <w:rFonts w:ascii="Times New Roman" w:hAnsi="Times New Roman" w:cs="Times New Roman"/>
                <w:sz w:val="24"/>
                <w:szCs w:val="24"/>
                <w:lang w:val="en-US"/>
              </w:rPr>
              <w:t>t</w:t>
            </w:r>
            <w:r w:rsidRPr="00E92D09">
              <w:rPr>
                <w:rFonts w:ascii="Times New Roman" w:hAnsi="Times New Roman" w:cs="Times New Roman"/>
                <w:sz w:val="24"/>
                <w:szCs w:val="24"/>
              </w:rPr>
              <w:t>.</w:t>
            </w:r>
            <w:r>
              <w:rPr>
                <w:rFonts w:ascii="Times New Roman" w:hAnsi="Times New Roman" w:cs="Times New Roman"/>
                <w:sz w:val="24"/>
                <w:szCs w:val="24"/>
                <w:lang w:val="en-US"/>
              </w:rPr>
              <w:t>d</w:t>
            </w:r>
            <w:r w:rsidRPr="00E92D09">
              <w:rPr>
                <w:rFonts w:ascii="Times New Roman" w:hAnsi="Times New Roman" w:cs="Times New Roman"/>
                <w:sz w:val="24"/>
                <w:szCs w:val="24"/>
              </w:rPr>
              <w:t>.</w:t>
            </w:r>
            <w:r w:rsidRPr="00E1271C">
              <w:rPr>
                <w:rFonts w:ascii="Times New Roman" w:hAnsi="Times New Roman" w:cs="Times New Roman"/>
                <w:sz w:val="24"/>
                <w:szCs w:val="24"/>
              </w:rPr>
              <w:t xml:space="preserve"> </w:t>
            </w:r>
            <w:r>
              <w:rPr>
                <w:rFonts w:ascii="Times New Roman" w:hAnsi="Times New Roman" w:cs="Times New Roman"/>
                <w:sz w:val="24"/>
                <w:szCs w:val="24"/>
              </w:rPr>
              <w:t>№</w:t>
            </w:r>
            <w:r w:rsidRPr="00E1271C">
              <w:rPr>
                <w:rFonts w:ascii="Times New Roman" w:hAnsi="Times New Roman" w:cs="Times New Roman"/>
                <w:sz w:val="24"/>
                <w:szCs w:val="24"/>
              </w:rPr>
              <w:t>5</w:t>
            </w:r>
          </w:p>
          <w:p w:rsidR="00166844" w:rsidRDefault="007358EE" w:rsidP="007358EE">
            <w:pPr>
              <w:tabs>
                <w:tab w:val="center" w:pos="4677"/>
              </w:tabs>
              <w:jc w:val="both"/>
              <w:rPr>
                <w:rFonts w:ascii="Times New Roman" w:hAnsi="Times New Roman" w:cs="Times New Roman"/>
                <w:sz w:val="24"/>
                <w:szCs w:val="24"/>
              </w:rPr>
            </w:pPr>
            <w:r w:rsidRPr="00E92D09">
              <w:rPr>
                <w:rFonts w:ascii="Times New Roman" w:hAnsi="Times New Roman" w:cs="Times New Roman"/>
                <w:sz w:val="24"/>
                <w:szCs w:val="24"/>
              </w:rPr>
              <w:t xml:space="preserve">        </w:t>
            </w:r>
            <w:r>
              <w:rPr>
                <w:rFonts w:ascii="Times New Roman" w:hAnsi="Times New Roman" w:cs="Times New Roman"/>
                <w:sz w:val="24"/>
                <w:szCs w:val="24"/>
                <w:lang w:val="en-US"/>
              </w:rPr>
              <w:t>S</w:t>
            </w:r>
            <w:r w:rsidR="00166844">
              <w:rPr>
                <w:rFonts w:ascii="Times New Roman" w:hAnsi="Times New Roman" w:cs="Times New Roman"/>
                <w:sz w:val="24"/>
                <w:szCs w:val="24"/>
              </w:rPr>
              <w:t>.:</w:t>
            </w:r>
            <w:r w:rsidRPr="00E92D09">
              <w:rPr>
                <w:rFonts w:ascii="Times New Roman" w:hAnsi="Times New Roman" w:cs="Times New Roman"/>
                <w:sz w:val="24"/>
                <w:szCs w:val="24"/>
              </w:rPr>
              <w:t xml:space="preserve"> </w:t>
            </w:r>
            <w:r>
              <w:rPr>
                <w:rFonts w:ascii="Times New Roman" w:hAnsi="Times New Roman" w:cs="Times New Roman"/>
                <w:sz w:val="24"/>
                <w:szCs w:val="24"/>
              </w:rPr>
              <w:t>По 1 пакетику каждые 4-6 часов. Растворить в теплой</w:t>
            </w:r>
          </w:p>
          <w:p w:rsidR="007358EE" w:rsidRDefault="00166844" w:rsidP="007358EE">
            <w:pPr>
              <w:tabs>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       </w:t>
            </w:r>
            <w:r w:rsidR="007358EE">
              <w:rPr>
                <w:rFonts w:ascii="Times New Roman" w:hAnsi="Times New Roman" w:cs="Times New Roman"/>
                <w:sz w:val="24"/>
                <w:szCs w:val="24"/>
              </w:rPr>
              <w:t xml:space="preserve"> воде.</w:t>
            </w:r>
            <w:r w:rsidR="007358EE" w:rsidRPr="00E92D09">
              <w:rPr>
                <w:rFonts w:ascii="Times New Roman" w:hAnsi="Times New Roman" w:cs="Times New Roman"/>
                <w:sz w:val="24"/>
                <w:szCs w:val="24"/>
              </w:rPr>
              <w:t xml:space="preserve"> </w:t>
            </w:r>
          </w:p>
          <w:p w:rsidR="007358EE" w:rsidRPr="00E92D09" w:rsidRDefault="007358EE" w:rsidP="007358EE">
            <w:pPr>
              <w:tabs>
                <w:tab w:val="center" w:pos="4677"/>
              </w:tabs>
              <w:jc w:val="both"/>
              <w:rPr>
                <w:rFonts w:ascii="Times New Roman" w:hAnsi="Times New Roman" w:cs="Times New Roman"/>
                <w:sz w:val="24"/>
                <w:szCs w:val="24"/>
              </w:rPr>
            </w:pPr>
          </w:p>
          <w:p w:rsidR="007358EE" w:rsidRPr="009D0F40" w:rsidRDefault="007358EE" w:rsidP="007358EE">
            <w:pPr>
              <w:pStyle w:val="a3"/>
              <w:numPr>
                <w:ilvl w:val="0"/>
                <w:numId w:val="10"/>
              </w:numPr>
              <w:jc w:val="both"/>
              <w:rPr>
                <w:rFonts w:ascii="Times New Roman" w:hAnsi="Times New Roman" w:cs="Times New Roman"/>
                <w:sz w:val="24"/>
                <w:szCs w:val="24"/>
              </w:rPr>
            </w:pPr>
            <w:r w:rsidRPr="009D0F40">
              <w:rPr>
                <w:rFonts w:ascii="Times New Roman" w:hAnsi="Times New Roman" w:cs="Times New Roman"/>
                <w:sz w:val="24"/>
                <w:szCs w:val="24"/>
              </w:rPr>
              <w:t>20 таблеток ципрофлоксацина (</w:t>
            </w:r>
            <w:r>
              <w:rPr>
                <w:rFonts w:ascii="Times New Roman" w:hAnsi="Times New Roman" w:cs="Times New Roman"/>
                <w:sz w:val="24"/>
                <w:szCs w:val="24"/>
              </w:rPr>
              <w:t xml:space="preserve">МНН: </w:t>
            </w:r>
            <w:r w:rsidRPr="009D0F40">
              <w:rPr>
                <w:rFonts w:ascii="Times New Roman" w:hAnsi="Times New Roman" w:cs="Times New Roman"/>
                <w:sz w:val="24"/>
                <w:szCs w:val="24"/>
                <w:lang w:val="en-US"/>
              </w:rPr>
              <w:t>Ciprofloxacinum</w:t>
            </w:r>
            <w:r w:rsidRPr="009D0F40">
              <w:rPr>
                <w:rFonts w:ascii="Times New Roman" w:hAnsi="Times New Roman" w:cs="Times New Roman"/>
                <w:sz w:val="24"/>
                <w:szCs w:val="24"/>
              </w:rPr>
              <w:t>) по 0,5. Назначить по таблетке 2 раза в день натощак, не разжевывая.</w:t>
            </w:r>
          </w:p>
          <w:p w:rsidR="007358EE" w:rsidRPr="009D0F40" w:rsidRDefault="007358EE" w:rsidP="007358EE">
            <w:pPr>
              <w:pStyle w:val="a3"/>
              <w:numPr>
                <w:ilvl w:val="0"/>
                <w:numId w:val="10"/>
              </w:numPr>
              <w:jc w:val="both"/>
              <w:rPr>
                <w:rFonts w:ascii="Times New Roman" w:hAnsi="Times New Roman" w:cs="Times New Roman"/>
                <w:sz w:val="24"/>
                <w:szCs w:val="24"/>
              </w:rPr>
            </w:pPr>
            <w:r w:rsidRPr="009D0F40">
              <w:rPr>
                <w:rFonts w:ascii="Times New Roman" w:hAnsi="Times New Roman" w:cs="Times New Roman"/>
                <w:sz w:val="24"/>
                <w:szCs w:val="24"/>
              </w:rPr>
              <w:t xml:space="preserve">24 порошка, содержащих панкреатин </w:t>
            </w:r>
            <w:r>
              <w:rPr>
                <w:rFonts w:ascii="Times New Roman" w:hAnsi="Times New Roman" w:cs="Times New Roman"/>
                <w:sz w:val="24"/>
                <w:szCs w:val="24"/>
              </w:rPr>
              <w:t xml:space="preserve"> </w:t>
            </w:r>
            <w:r w:rsidRPr="00D159BA">
              <w:rPr>
                <w:rFonts w:ascii="Times New Roman" w:hAnsi="Times New Roman" w:cs="Times New Roman"/>
                <w:sz w:val="24"/>
                <w:szCs w:val="24"/>
              </w:rPr>
              <w:t>(</w:t>
            </w:r>
            <w:r>
              <w:rPr>
                <w:rFonts w:ascii="Times New Roman" w:hAnsi="Times New Roman" w:cs="Times New Roman"/>
                <w:sz w:val="24"/>
                <w:szCs w:val="24"/>
              </w:rPr>
              <w:t xml:space="preserve">МНН: </w:t>
            </w:r>
            <w:r>
              <w:rPr>
                <w:rFonts w:ascii="Times New Roman" w:hAnsi="Times New Roman" w:cs="Times New Roman"/>
                <w:sz w:val="24"/>
                <w:szCs w:val="24"/>
                <w:lang w:val="en-US"/>
              </w:rPr>
              <w:t>Pancreatinum</w:t>
            </w:r>
            <w:r w:rsidRPr="00D159BA">
              <w:rPr>
                <w:rFonts w:ascii="Times New Roman" w:hAnsi="Times New Roman" w:cs="Times New Roman"/>
                <w:sz w:val="24"/>
                <w:szCs w:val="24"/>
              </w:rPr>
              <w:t xml:space="preserve">) </w:t>
            </w:r>
            <w:r w:rsidRPr="009D0F40">
              <w:rPr>
                <w:rFonts w:ascii="Times New Roman" w:hAnsi="Times New Roman" w:cs="Times New Roman"/>
                <w:sz w:val="24"/>
                <w:szCs w:val="24"/>
              </w:rPr>
              <w:t>по 500 мг. Назначить по 1 порошку 3 раза в день до еды.</w:t>
            </w:r>
          </w:p>
          <w:p w:rsidR="007358EE" w:rsidRPr="009D0F40" w:rsidRDefault="007358EE" w:rsidP="007358EE">
            <w:pPr>
              <w:pStyle w:val="a3"/>
              <w:numPr>
                <w:ilvl w:val="0"/>
                <w:numId w:val="10"/>
              </w:numPr>
              <w:jc w:val="both"/>
              <w:rPr>
                <w:rFonts w:ascii="Times New Roman" w:hAnsi="Times New Roman" w:cs="Times New Roman"/>
                <w:sz w:val="24"/>
                <w:szCs w:val="24"/>
              </w:rPr>
            </w:pPr>
            <w:r w:rsidRPr="009D0F40">
              <w:rPr>
                <w:rFonts w:ascii="Times New Roman" w:hAnsi="Times New Roman" w:cs="Times New Roman"/>
                <w:sz w:val="24"/>
                <w:szCs w:val="24"/>
              </w:rPr>
              <w:t xml:space="preserve">14 капсул омепразола </w:t>
            </w:r>
            <w:r w:rsidRPr="00D159BA">
              <w:rPr>
                <w:rFonts w:ascii="Times New Roman" w:hAnsi="Times New Roman" w:cs="Times New Roman"/>
                <w:sz w:val="24"/>
                <w:szCs w:val="24"/>
              </w:rPr>
              <w:t>(</w:t>
            </w:r>
            <w:r>
              <w:rPr>
                <w:rFonts w:ascii="Times New Roman" w:hAnsi="Times New Roman" w:cs="Times New Roman"/>
                <w:sz w:val="24"/>
                <w:szCs w:val="24"/>
              </w:rPr>
              <w:t xml:space="preserve">МНН: </w:t>
            </w:r>
            <w:r>
              <w:rPr>
                <w:rFonts w:ascii="Times New Roman" w:hAnsi="Times New Roman" w:cs="Times New Roman"/>
                <w:sz w:val="24"/>
                <w:szCs w:val="24"/>
                <w:lang w:val="en-US"/>
              </w:rPr>
              <w:t>Omeprazolum</w:t>
            </w:r>
            <w:r w:rsidRPr="00D159BA">
              <w:rPr>
                <w:rFonts w:ascii="Times New Roman" w:hAnsi="Times New Roman" w:cs="Times New Roman"/>
                <w:sz w:val="24"/>
                <w:szCs w:val="24"/>
              </w:rPr>
              <w:t xml:space="preserve">) </w:t>
            </w:r>
            <w:r w:rsidRPr="009D0F40">
              <w:rPr>
                <w:rFonts w:ascii="Times New Roman" w:hAnsi="Times New Roman" w:cs="Times New Roman"/>
                <w:sz w:val="24"/>
                <w:szCs w:val="24"/>
              </w:rPr>
              <w:t>по 20 мг. Назначить по 1 капсуле 1 раз в сутки.</w:t>
            </w:r>
          </w:p>
          <w:p w:rsidR="007358EE" w:rsidRDefault="007358EE" w:rsidP="007358EE">
            <w:pPr>
              <w:pStyle w:val="a3"/>
              <w:numPr>
                <w:ilvl w:val="0"/>
                <w:numId w:val="10"/>
              </w:numPr>
              <w:jc w:val="both"/>
              <w:rPr>
                <w:rFonts w:ascii="Times New Roman" w:hAnsi="Times New Roman" w:cs="Times New Roman"/>
                <w:sz w:val="24"/>
                <w:szCs w:val="24"/>
              </w:rPr>
            </w:pPr>
            <w:r w:rsidRPr="009D0F40">
              <w:rPr>
                <w:rFonts w:ascii="Times New Roman" w:hAnsi="Times New Roman" w:cs="Times New Roman"/>
                <w:sz w:val="24"/>
                <w:szCs w:val="24"/>
              </w:rPr>
              <w:t>100 драже тардиферона (</w:t>
            </w:r>
            <w:r>
              <w:rPr>
                <w:rFonts w:ascii="Times New Roman" w:hAnsi="Times New Roman" w:cs="Times New Roman"/>
                <w:sz w:val="24"/>
                <w:szCs w:val="24"/>
              </w:rPr>
              <w:t xml:space="preserve">МНН: </w:t>
            </w:r>
            <w:r w:rsidRPr="009D0F40">
              <w:rPr>
                <w:rFonts w:ascii="Times New Roman" w:hAnsi="Times New Roman" w:cs="Times New Roman"/>
                <w:sz w:val="24"/>
                <w:szCs w:val="24"/>
                <w:lang w:val="en-US"/>
              </w:rPr>
              <w:t>Tardiferonum</w:t>
            </w:r>
            <w:r w:rsidRPr="009D0F40">
              <w:rPr>
                <w:rFonts w:ascii="Times New Roman" w:hAnsi="Times New Roman" w:cs="Times New Roman"/>
                <w:sz w:val="24"/>
                <w:szCs w:val="24"/>
              </w:rPr>
              <w:t xml:space="preserve">) Назначить по драже 2 раза в день за 1 час до еды. </w:t>
            </w:r>
          </w:p>
          <w:p w:rsidR="007358EE" w:rsidRDefault="007358EE" w:rsidP="007358EE">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9 пакетиков Нимесил (МНН: </w:t>
            </w:r>
            <w:r>
              <w:rPr>
                <w:rFonts w:ascii="Times New Roman" w:hAnsi="Times New Roman" w:cs="Times New Roman"/>
                <w:sz w:val="24"/>
                <w:szCs w:val="24"/>
                <w:lang w:val="en-US"/>
              </w:rPr>
              <w:t>Nimesulidum</w:t>
            </w:r>
            <w:r w:rsidRPr="002F0CDD">
              <w:rPr>
                <w:rFonts w:ascii="Times New Roman" w:hAnsi="Times New Roman" w:cs="Times New Roman"/>
                <w:sz w:val="24"/>
                <w:szCs w:val="24"/>
              </w:rPr>
              <w:t xml:space="preserve">) </w:t>
            </w:r>
            <w:r>
              <w:rPr>
                <w:rFonts w:ascii="Times New Roman" w:hAnsi="Times New Roman" w:cs="Times New Roman"/>
                <w:sz w:val="24"/>
                <w:szCs w:val="24"/>
              </w:rPr>
              <w:t>в форме гранул для приготовления суспензий для приема внутрь 100мг/2г. Назначить внутрь по 1 пакетику 2 раза в сутки после еды. Растворить в 100мл воды.</w:t>
            </w:r>
          </w:p>
          <w:p w:rsidR="007358EE" w:rsidRPr="009D0F40" w:rsidRDefault="007358EE" w:rsidP="007358EE">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14 таблеток Амоксиклав (МНН: </w:t>
            </w:r>
            <w:r>
              <w:rPr>
                <w:rFonts w:ascii="Times New Roman" w:hAnsi="Times New Roman" w:cs="Times New Roman"/>
                <w:sz w:val="24"/>
                <w:szCs w:val="24"/>
                <w:lang w:val="en-US"/>
              </w:rPr>
              <w:t>Amoxicillinum</w:t>
            </w:r>
            <w:r w:rsidRPr="00BC4F3E">
              <w:rPr>
                <w:rFonts w:ascii="Times New Roman" w:hAnsi="Times New Roman" w:cs="Times New Roman"/>
                <w:sz w:val="24"/>
                <w:szCs w:val="24"/>
              </w:rPr>
              <w:t xml:space="preserve"> </w:t>
            </w:r>
            <w:r>
              <w:rPr>
                <w:rFonts w:ascii="Times New Roman" w:hAnsi="Times New Roman" w:cs="Times New Roman"/>
                <w:sz w:val="24"/>
                <w:szCs w:val="24"/>
              </w:rPr>
              <w:t xml:space="preserve">250 мг </w:t>
            </w:r>
            <w:r w:rsidRPr="00BC4F3E">
              <w:rPr>
                <w:rFonts w:ascii="Times New Roman" w:hAnsi="Times New Roman" w:cs="Times New Roman"/>
                <w:sz w:val="24"/>
                <w:szCs w:val="24"/>
              </w:rPr>
              <w:t xml:space="preserve">+ </w:t>
            </w:r>
            <w:r>
              <w:rPr>
                <w:rFonts w:ascii="Times New Roman" w:hAnsi="Times New Roman" w:cs="Times New Roman"/>
                <w:sz w:val="24"/>
                <w:szCs w:val="24"/>
                <w:lang w:val="en-US"/>
              </w:rPr>
              <w:t>acidum</w:t>
            </w:r>
            <w:r w:rsidRPr="00BC4F3E">
              <w:rPr>
                <w:rFonts w:ascii="Times New Roman" w:hAnsi="Times New Roman" w:cs="Times New Roman"/>
                <w:sz w:val="24"/>
                <w:szCs w:val="24"/>
              </w:rPr>
              <w:t xml:space="preserve"> </w:t>
            </w:r>
            <w:r>
              <w:rPr>
                <w:rFonts w:ascii="Times New Roman" w:hAnsi="Times New Roman" w:cs="Times New Roman"/>
                <w:sz w:val="24"/>
                <w:szCs w:val="24"/>
                <w:lang w:val="en-US"/>
              </w:rPr>
              <w:t>clavulanici</w:t>
            </w:r>
            <w:r w:rsidRPr="00BC4F3E">
              <w:rPr>
                <w:rFonts w:ascii="Times New Roman" w:hAnsi="Times New Roman" w:cs="Times New Roman"/>
                <w:sz w:val="24"/>
                <w:szCs w:val="24"/>
              </w:rPr>
              <w:t xml:space="preserve"> 125</w:t>
            </w:r>
            <w:r>
              <w:rPr>
                <w:rFonts w:ascii="Times New Roman" w:hAnsi="Times New Roman" w:cs="Times New Roman"/>
                <w:sz w:val="24"/>
                <w:szCs w:val="24"/>
              </w:rPr>
              <w:t xml:space="preserve">мг). Назначить по 2 таблетки 3 раза в день. </w:t>
            </w:r>
          </w:p>
          <w:p w:rsidR="007358EE" w:rsidRPr="009D0F40" w:rsidRDefault="007358EE" w:rsidP="007358EE">
            <w:pPr>
              <w:pStyle w:val="a3"/>
              <w:numPr>
                <w:ilvl w:val="0"/>
                <w:numId w:val="10"/>
              </w:numPr>
              <w:jc w:val="both"/>
              <w:rPr>
                <w:rFonts w:ascii="Times New Roman" w:hAnsi="Times New Roman" w:cs="Times New Roman"/>
                <w:sz w:val="24"/>
                <w:szCs w:val="24"/>
              </w:rPr>
            </w:pPr>
            <w:r w:rsidRPr="009D0F40">
              <w:rPr>
                <w:rFonts w:ascii="Times New Roman" w:hAnsi="Times New Roman" w:cs="Times New Roman"/>
                <w:sz w:val="24"/>
                <w:szCs w:val="24"/>
              </w:rPr>
              <w:t>50 таблеток верапамила гидрохлорида (</w:t>
            </w:r>
            <w:r>
              <w:rPr>
                <w:rFonts w:ascii="Times New Roman" w:hAnsi="Times New Roman" w:cs="Times New Roman"/>
                <w:sz w:val="24"/>
                <w:szCs w:val="24"/>
              </w:rPr>
              <w:t xml:space="preserve">МНН: </w:t>
            </w:r>
            <w:r w:rsidRPr="009D0F40">
              <w:rPr>
                <w:rFonts w:ascii="Times New Roman" w:hAnsi="Times New Roman" w:cs="Times New Roman"/>
                <w:sz w:val="24"/>
                <w:szCs w:val="24"/>
                <w:lang w:val="en-US"/>
              </w:rPr>
              <w:t>Verapamilum</w:t>
            </w:r>
            <w:r w:rsidRPr="009D0F40">
              <w:rPr>
                <w:rFonts w:ascii="Times New Roman" w:hAnsi="Times New Roman" w:cs="Times New Roman"/>
                <w:sz w:val="24"/>
                <w:szCs w:val="24"/>
              </w:rPr>
              <w:t>) по 0</w:t>
            </w:r>
            <w:r w:rsidR="006D54A4" w:rsidRPr="009D0F40">
              <w:rPr>
                <w:rFonts w:ascii="Times New Roman" w:hAnsi="Times New Roman" w:cs="Times New Roman"/>
                <w:sz w:val="24"/>
                <w:szCs w:val="24"/>
              </w:rPr>
              <w:t>, 08</w:t>
            </w:r>
            <w:r w:rsidRPr="009D0F40">
              <w:rPr>
                <w:rFonts w:ascii="Times New Roman" w:hAnsi="Times New Roman" w:cs="Times New Roman"/>
                <w:sz w:val="24"/>
                <w:szCs w:val="24"/>
              </w:rPr>
              <w:t>. По 1 таблетке 4 раза в день.</w:t>
            </w:r>
          </w:p>
          <w:p w:rsidR="007358EE" w:rsidRDefault="007358EE" w:rsidP="007358EE">
            <w:pPr>
              <w:pStyle w:val="a3"/>
              <w:numPr>
                <w:ilvl w:val="0"/>
                <w:numId w:val="10"/>
              </w:numPr>
              <w:jc w:val="both"/>
              <w:rPr>
                <w:rFonts w:ascii="Times New Roman" w:hAnsi="Times New Roman" w:cs="Times New Roman"/>
                <w:sz w:val="24"/>
                <w:szCs w:val="24"/>
              </w:rPr>
            </w:pPr>
            <w:r w:rsidRPr="009D0F40">
              <w:rPr>
                <w:rFonts w:ascii="Times New Roman" w:hAnsi="Times New Roman" w:cs="Times New Roman"/>
                <w:sz w:val="24"/>
                <w:szCs w:val="24"/>
              </w:rPr>
              <w:t>20 порошков, содержащих по 0,2г растертой камфоры и сахар по 0,2 в вощеной бумаге. Назначить по порошку 3 раза в день.</w:t>
            </w:r>
          </w:p>
          <w:p w:rsidR="00160007" w:rsidRPr="003327BB" w:rsidRDefault="00160007" w:rsidP="00327600">
            <w:pPr>
              <w:jc w:val="both"/>
              <w:rPr>
                <w:rFonts w:ascii="Times New Roman" w:hAnsi="Times New Roman" w:cs="Times New Roman"/>
                <w:i/>
                <w:sz w:val="24"/>
                <w:szCs w:val="24"/>
              </w:rPr>
            </w:pPr>
          </w:p>
        </w:tc>
      </w:tr>
    </w:tbl>
    <w:p w:rsidR="00DB0929" w:rsidRDefault="00DB0929" w:rsidP="005375F1">
      <w:pPr>
        <w:tabs>
          <w:tab w:val="center" w:pos="4677"/>
        </w:tabs>
        <w:spacing w:after="0"/>
        <w:jc w:val="center"/>
        <w:rPr>
          <w:rFonts w:ascii="Times New Roman" w:hAnsi="Times New Roman" w:cs="Times New Roman"/>
          <w:b/>
          <w:sz w:val="24"/>
          <w:szCs w:val="24"/>
        </w:rPr>
      </w:pPr>
    </w:p>
    <w:p w:rsidR="00DB0929" w:rsidRDefault="00DB0929" w:rsidP="005375F1">
      <w:pPr>
        <w:tabs>
          <w:tab w:val="center" w:pos="4677"/>
        </w:tabs>
        <w:spacing w:after="0"/>
        <w:jc w:val="center"/>
        <w:rPr>
          <w:rFonts w:ascii="Times New Roman" w:hAnsi="Times New Roman" w:cs="Times New Roman"/>
          <w:b/>
          <w:sz w:val="24"/>
          <w:szCs w:val="24"/>
        </w:rPr>
      </w:pPr>
    </w:p>
    <w:p w:rsidR="00DB0929" w:rsidRDefault="00DB0929" w:rsidP="005375F1">
      <w:pPr>
        <w:tabs>
          <w:tab w:val="center" w:pos="4677"/>
        </w:tabs>
        <w:spacing w:after="0"/>
        <w:jc w:val="center"/>
        <w:rPr>
          <w:rFonts w:ascii="Times New Roman" w:hAnsi="Times New Roman" w:cs="Times New Roman"/>
          <w:b/>
          <w:sz w:val="24"/>
          <w:szCs w:val="24"/>
        </w:rPr>
      </w:pPr>
    </w:p>
    <w:p w:rsidR="005375F1" w:rsidRPr="009D0F40" w:rsidRDefault="005375F1" w:rsidP="005375F1">
      <w:pPr>
        <w:tabs>
          <w:tab w:val="center" w:pos="4677"/>
        </w:tabs>
        <w:spacing w:after="0"/>
        <w:jc w:val="center"/>
        <w:rPr>
          <w:rFonts w:ascii="Times New Roman" w:hAnsi="Times New Roman" w:cs="Times New Roman"/>
          <w:b/>
          <w:sz w:val="24"/>
          <w:szCs w:val="24"/>
        </w:rPr>
      </w:pPr>
      <w:r w:rsidRPr="000474A7">
        <w:rPr>
          <w:rFonts w:ascii="Times New Roman" w:hAnsi="Times New Roman" w:cs="Times New Roman"/>
          <w:b/>
          <w:sz w:val="24"/>
          <w:szCs w:val="24"/>
        </w:rPr>
        <w:lastRenderedPageBreak/>
        <w:t xml:space="preserve">ТЕМА </w:t>
      </w:r>
      <w:r w:rsidR="000474A7" w:rsidRPr="000474A7">
        <w:rPr>
          <w:rFonts w:ascii="Times New Roman" w:hAnsi="Times New Roman" w:cs="Times New Roman"/>
          <w:b/>
          <w:sz w:val="24"/>
          <w:szCs w:val="24"/>
        </w:rPr>
        <w:t>2</w:t>
      </w:r>
      <w:r w:rsidRPr="000474A7">
        <w:rPr>
          <w:rFonts w:ascii="Times New Roman" w:hAnsi="Times New Roman" w:cs="Times New Roman"/>
          <w:b/>
          <w:sz w:val="24"/>
          <w:szCs w:val="24"/>
        </w:rPr>
        <w:t>. РЕЦЕПТ. ФОРМЫ БЛАНКОВ. МЯГКИЕ ЛЕКАРСТВЕННЫЕ ФОРМЫ</w:t>
      </w:r>
    </w:p>
    <w:p w:rsidR="005375F1" w:rsidRPr="009D0F40" w:rsidRDefault="005375F1" w:rsidP="005375F1">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5375F1" w:rsidRDefault="00B15E7B" w:rsidP="005375F1">
      <w:pPr>
        <w:pStyle w:val="a3"/>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основные термины, входящие в раздел «общая рецептура»;</w:t>
      </w:r>
    </w:p>
    <w:p w:rsidR="005375F1" w:rsidRPr="005375F1" w:rsidRDefault="00B15E7B" w:rsidP="005375F1">
      <w:pPr>
        <w:pStyle w:val="a3"/>
        <w:numPr>
          <w:ilvl w:val="0"/>
          <w:numId w:val="27"/>
        </w:numPr>
        <w:spacing w:after="0"/>
        <w:jc w:val="both"/>
        <w:rPr>
          <w:rFonts w:ascii="Times New Roman" w:hAnsi="Times New Roman" w:cs="Times New Roman"/>
          <w:sz w:val="24"/>
          <w:szCs w:val="24"/>
        </w:rPr>
      </w:pPr>
      <w:r w:rsidRPr="005375F1">
        <w:rPr>
          <w:rFonts w:ascii="Times New Roman" w:hAnsi="Times New Roman" w:cs="Times New Roman"/>
          <w:sz w:val="24"/>
          <w:szCs w:val="24"/>
        </w:rPr>
        <w:t>общую классификацию лекарственных средств по агрегатному состоянию и способу применения;</w:t>
      </w:r>
    </w:p>
    <w:p w:rsidR="005375F1" w:rsidRPr="005375F1" w:rsidRDefault="00B15E7B" w:rsidP="005375F1">
      <w:pPr>
        <w:pStyle w:val="a3"/>
        <w:numPr>
          <w:ilvl w:val="0"/>
          <w:numId w:val="27"/>
        </w:numPr>
        <w:spacing w:after="0"/>
        <w:jc w:val="both"/>
        <w:rPr>
          <w:rFonts w:ascii="Times New Roman" w:hAnsi="Times New Roman" w:cs="Times New Roman"/>
          <w:sz w:val="24"/>
          <w:szCs w:val="24"/>
        </w:rPr>
      </w:pPr>
      <w:r w:rsidRPr="005375F1">
        <w:rPr>
          <w:rFonts w:ascii="Times New Roman" w:hAnsi="Times New Roman" w:cs="Times New Roman"/>
          <w:sz w:val="24"/>
          <w:szCs w:val="24"/>
        </w:rPr>
        <w:t xml:space="preserve">список </w:t>
      </w:r>
      <w:r w:rsidR="005375F1" w:rsidRPr="005375F1">
        <w:rPr>
          <w:rFonts w:ascii="Times New Roman" w:hAnsi="Times New Roman" w:cs="Times New Roman"/>
          <w:sz w:val="24"/>
          <w:szCs w:val="24"/>
        </w:rPr>
        <w:t>рецептурных сокращений (лекарственное сырье, части лекарственных растений, лекарственные формы и указания фармацевту (в случае индивидуальной прописи лекарственных средств));</w:t>
      </w:r>
    </w:p>
    <w:p w:rsidR="005375F1" w:rsidRPr="005375F1" w:rsidRDefault="005375F1" w:rsidP="005375F1">
      <w:pPr>
        <w:pStyle w:val="a3"/>
        <w:numPr>
          <w:ilvl w:val="0"/>
          <w:numId w:val="27"/>
        </w:numPr>
        <w:spacing w:after="0"/>
        <w:jc w:val="both"/>
        <w:rPr>
          <w:rFonts w:ascii="Times New Roman" w:hAnsi="Times New Roman" w:cs="Times New Roman"/>
          <w:sz w:val="24"/>
          <w:szCs w:val="24"/>
        </w:rPr>
      </w:pPr>
      <w:r w:rsidRPr="005375F1">
        <w:rPr>
          <w:rFonts w:ascii="Times New Roman" w:hAnsi="Times New Roman" w:cs="Times New Roman"/>
          <w:sz w:val="24"/>
          <w:szCs w:val="24"/>
        </w:rPr>
        <w:t>нормативно-правовые документы, регламентирующие назначение лекарственных</w:t>
      </w:r>
      <w:r>
        <w:rPr>
          <w:rFonts w:ascii="Times New Roman" w:hAnsi="Times New Roman" w:cs="Times New Roman"/>
          <w:sz w:val="24"/>
          <w:szCs w:val="24"/>
        </w:rPr>
        <w:t xml:space="preserve"> </w:t>
      </w:r>
      <w:r w:rsidRPr="005375F1">
        <w:rPr>
          <w:rFonts w:ascii="Times New Roman" w:hAnsi="Times New Roman" w:cs="Times New Roman"/>
          <w:sz w:val="24"/>
          <w:szCs w:val="24"/>
        </w:rPr>
        <w:t>препаратов, формы рецептурных бланков, порядок их оформления, учёта и хранения (Приказ Министерства России №4н от 14.01.2019).</w:t>
      </w:r>
    </w:p>
    <w:p w:rsidR="005375F1" w:rsidRPr="005375F1" w:rsidRDefault="005375F1" w:rsidP="005375F1">
      <w:pPr>
        <w:pStyle w:val="a3"/>
        <w:numPr>
          <w:ilvl w:val="0"/>
          <w:numId w:val="4"/>
        </w:numPr>
        <w:spacing w:after="0"/>
        <w:jc w:val="both"/>
        <w:rPr>
          <w:rFonts w:ascii="Times New Roman" w:hAnsi="Times New Roman" w:cs="Times New Roman"/>
          <w:b/>
          <w:i/>
          <w:sz w:val="24"/>
          <w:szCs w:val="24"/>
        </w:rPr>
      </w:pPr>
      <w:r w:rsidRPr="005375F1">
        <w:rPr>
          <w:rFonts w:ascii="Times New Roman" w:hAnsi="Times New Roman" w:cs="Times New Roman"/>
          <w:sz w:val="24"/>
          <w:szCs w:val="24"/>
        </w:rPr>
        <w:t>правила, регламентирующие выписку лекарственных средств в заданной лекарственной форме.</w:t>
      </w:r>
    </w:p>
    <w:p w:rsidR="005375F1" w:rsidRDefault="005375F1" w:rsidP="005375F1">
      <w:pPr>
        <w:spacing w:after="0"/>
        <w:jc w:val="both"/>
        <w:rPr>
          <w:rFonts w:ascii="Times New Roman" w:hAnsi="Times New Roman" w:cs="Times New Roman"/>
          <w:b/>
          <w:i/>
          <w:sz w:val="24"/>
          <w:szCs w:val="24"/>
        </w:rPr>
      </w:pPr>
    </w:p>
    <w:p w:rsidR="005375F1" w:rsidRPr="009D0F40" w:rsidRDefault="005375F1" w:rsidP="005375F1">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уметь:</w:t>
      </w:r>
    </w:p>
    <w:p w:rsidR="005375F1" w:rsidRPr="00EB2F62" w:rsidRDefault="005375F1" w:rsidP="00EB2F62">
      <w:pPr>
        <w:pStyle w:val="a3"/>
        <w:numPr>
          <w:ilvl w:val="0"/>
          <w:numId w:val="27"/>
        </w:numPr>
        <w:spacing w:after="0"/>
        <w:jc w:val="both"/>
        <w:rPr>
          <w:rFonts w:ascii="Times New Roman" w:hAnsi="Times New Roman" w:cs="Times New Roman"/>
          <w:sz w:val="24"/>
          <w:szCs w:val="24"/>
        </w:rPr>
      </w:pPr>
      <w:r w:rsidRPr="00EB2F62">
        <w:rPr>
          <w:rFonts w:ascii="Times New Roman" w:hAnsi="Times New Roman" w:cs="Times New Roman"/>
          <w:sz w:val="24"/>
          <w:szCs w:val="24"/>
        </w:rPr>
        <w:t>осуществлять двусторонний перевод рецептурных строк с латинского языка на русский и с русского языка на латинский язык;</w:t>
      </w:r>
    </w:p>
    <w:p w:rsidR="005375F1" w:rsidRPr="00EB2F62" w:rsidRDefault="005375F1" w:rsidP="00EB2F62">
      <w:pPr>
        <w:pStyle w:val="a3"/>
        <w:numPr>
          <w:ilvl w:val="0"/>
          <w:numId w:val="27"/>
        </w:numPr>
        <w:spacing w:after="0"/>
        <w:jc w:val="both"/>
        <w:rPr>
          <w:rFonts w:ascii="Times New Roman" w:hAnsi="Times New Roman" w:cs="Times New Roman"/>
          <w:sz w:val="24"/>
          <w:szCs w:val="24"/>
        </w:rPr>
      </w:pPr>
      <w:r w:rsidRPr="00EB2F62">
        <w:rPr>
          <w:rFonts w:ascii="Times New Roman" w:hAnsi="Times New Roman" w:cs="Times New Roman"/>
          <w:sz w:val="24"/>
          <w:szCs w:val="24"/>
        </w:rPr>
        <w:t>определять вид лека</w:t>
      </w:r>
      <w:r w:rsidR="00EB2F62" w:rsidRPr="00EB2F62">
        <w:rPr>
          <w:rFonts w:ascii="Times New Roman" w:hAnsi="Times New Roman" w:cs="Times New Roman"/>
          <w:sz w:val="24"/>
          <w:szCs w:val="24"/>
        </w:rPr>
        <w:t xml:space="preserve">рственной формы по агрегатному </w:t>
      </w:r>
      <w:r w:rsidRPr="00EB2F62">
        <w:rPr>
          <w:rFonts w:ascii="Times New Roman" w:hAnsi="Times New Roman" w:cs="Times New Roman"/>
          <w:sz w:val="24"/>
          <w:szCs w:val="24"/>
        </w:rPr>
        <w:t xml:space="preserve">состоянию. </w:t>
      </w:r>
    </w:p>
    <w:p w:rsidR="005375F1" w:rsidRPr="005375F1" w:rsidRDefault="005375F1" w:rsidP="00EB2F62">
      <w:pPr>
        <w:pStyle w:val="a3"/>
        <w:numPr>
          <w:ilvl w:val="0"/>
          <w:numId w:val="27"/>
        </w:numPr>
        <w:spacing w:after="0"/>
        <w:jc w:val="both"/>
        <w:rPr>
          <w:rFonts w:ascii="Times New Roman" w:hAnsi="Times New Roman" w:cs="Times New Roman"/>
          <w:sz w:val="24"/>
          <w:szCs w:val="24"/>
        </w:rPr>
      </w:pPr>
      <w:r w:rsidRPr="005375F1">
        <w:rPr>
          <w:rFonts w:ascii="Times New Roman" w:hAnsi="Times New Roman" w:cs="Times New Roman"/>
          <w:sz w:val="24"/>
          <w:szCs w:val="24"/>
        </w:rPr>
        <w:t>выписывать лекарственные препараты по международному непатентованному наименованию (МНН), группировочному или химическому наименованиям.</w:t>
      </w:r>
    </w:p>
    <w:p w:rsidR="00DB0929" w:rsidRDefault="00DB0929" w:rsidP="005375F1">
      <w:pPr>
        <w:spacing w:after="0"/>
        <w:jc w:val="both"/>
        <w:rPr>
          <w:rFonts w:ascii="Times New Roman" w:hAnsi="Times New Roman" w:cs="Times New Roman"/>
          <w:sz w:val="24"/>
          <w:szCs w:val="24"/>
        </w:rPr>
      </w:pPr>
    </w:p>
    <w:p w:rsidR="00DB0929" w:rsidRDefault="00DB0929" w:rsidP="005375F1">
      <w:pPr>
        <w:spacing w:after="0"/>
        <w:jc w:val="both"/>
        <w:rPr>
          <w:rFonts w:ascii="Times New Roman" w:hAnsi="Times New Roman" w:cs="Times New Roman"/>
          <w:sz w:val="24"/>
          <w:szCs w:val="24"/>
        </w:rPr>
      </w:pPr>
    </w:p>
    <w:p w:rsidR="00DB0929" w:rsidRDefault="00DB0929" w:rsidP="005375F1">
      <w:pPr>
        <w:spacing w:after="0"/>
        <w:jc w:val="both"/>
        <w:rPr>
          <w:rFonts w:ascii="Times New Roman" w:hAnsi="Times New Roman" w:cs="Times New Roman"/>
          <w:sz w:val="24"/>
          <w:szCs w:val="24"/>
        </w:rPr>
      </w:pPr>
    </w:p>
    <w:p w:rsidR="005375F1" w:rsidRDefault="005375F1" w:rsidP="005375F1">
      <w:pPr>
        <w:spacing w:after="0"/>
        <w:jc w:val="both"/>
        <w:rPr>
          <w:rFonts w:ascii="Times New Roman" w:hAnsi="Times New Roman" w:cs="Times New Roman"/>
          <w:b/>
          <w:sz w:val="24"/>
          <w:szCs w:val="24"/>
        </w:rPr>
      </w:pPr>
      <w:r>
        <w:rPr>
          <w:rFonts w:ascii="Times New Roman" w:hAnsi="Times New Roman" w:cs="Times New Roman"/>
          <w:sz w:val="24"/>
          <w:szCs w:val="24"/>
        </w:rPr>
        <w:lastRenderedPageBreak/>
        <w:t xml:space="preserve">Задание 1. </w:t>
      </w:r>
      <w:r w:rsidRPr="003327BB">
        <w:rPr>
          <w:rFonts w:ascii="Times New Roman" w:hAnsi="Times New Roman" w:cs="Times New Roman"/>
          <w:b/>
          <w:sz w:val="24"/>
          <w:szCs w:val="24"/>
        </w:rPr>
        <w:t>Дайте определение следующим понятиям</w:t>
      </w:r>
    </w:p>
    <w:p w:rsidR="005375F1" w:rsidRPr="003327BB" w:rsidRDefault="005375F1" w:rsidP="005375F1">
      <w:pPr>
        <w:spacing w:after="0"/>
        <w:jc w:val="both"/>
        <w:rPr>
          <w:rFonts w:ascii="Times New Roman" w:hAnsi="Times New Roman" w:cs="Times New Roman"/>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3"/>
      </w:tblGrid>
      <w:tr w:rsidR="005375F1" w:rsidTr="00327600">
        <w:tc>
          <w:tcPr>
            <w:tcW w:w="9571" w:type="dxa"/>
          </w:tcPr>
          <w:p w:rsidR="005375F1" w:rsidRPr="003327BB" w:rsidRDefault="005375F1" w:rsidP="00327600">
            <w:pPr>
              <w:jc w:val="both"/>
              <w:rPr>
                <w:rFonts w:ascii="Times New Roman" w:hAnsi="Times New Roman" w:cs="Times New Roman"/>
                <w:i/>
                <w:sz w:val="24"/>
                <w:szCs w:val="24"/>
              </w:rPr>
            </w:pPr>
            <w:r w:rsidRPr="003327BB">
              <w:rPr>
                <w:rFonts w:ascii="Times New Roman" w:hAnsi="Times New Roman" w:cs="Times New Roman"/>
                <w:i/>
                <w:sz w:val="24"/>
                <w:szCs w:val="24"/>
              </w:rPr>
              <w:t xml:space="preserve">Рецепт - </w:t>
            </w:r>
          </w:p>
        </w:tc>
      </w:tr>
      <w:tr w:rsidR="005375F1" w:rsidTr="00327600">
        <w:tc>
          <w:tcPr>
            <w:tcW w:w="9571" w:type="dxa"/>
          </w:tcPr>
          <w:p w:rsidR="005375F1" w:rsidRPr="003327BB" w:rsidRDefault="005375F1" w:rsidP="00327600">
            <w:pPr>
              <w:jc w:val="both"/>
              <w:rPr>
                <w:rFonts w:ascii="Times New Roman" w:hAnsi="Times New Roman" w:cs="Times New Roman"/>
                <w:i/>
                <w:sz w:val="24"/>
                <w:szCs w:val="24"/>
              </w:rPr>
            </w:pPr>
            <w:r w:rsidRPr="003327BB">
              <w:rPr>
                <w:rFonts w:ascii="Times New Roman" w:hAnsi="Times New Roman" w:cs="Times New Roman"/>
                <w:i/>
                <w:sz w:val="24"/>
                <w:szCs w:val="24"/>
              </w:rPr>
              <w:t xml:space="preserve">Международное непатентованное наименование - </w:t>
            </w:r>
          </w:p>
        </w:tc>
      </w:tr>
      <w:tr w:rsidR="005375F1" w:rsidTr="00327600">
        <w:tc>
          <w:tcPr>
            <w:tcW w:w="9571" w:type="dxa"/>
          </w:tcPr>
          <w:p w:rsidR="005375F1" w:rsidRPr="003327BB" w:rsidRDefault="005375F1" w:rsidP="00327600">
            <w:pPr>
              <w:jc w:val="both"/>
              <w:rPr>
                <w:rFonts w:ascii="Times New Roman" w:hAnsi="Times New Roman" w:cs="Times New Roman"/>
                <w:i/>
                <w:sz w:val="24"/>
                <w:szCs w:val="24"/>
              </w:rPr>
            </w:pPr>
            <w:r w:rsidRPr="003327BB">
              <w:rPr>
                <w:rFonts w:ascii="Times New Roman" w:hAnsi="Times New Roman" w:cs="Times New Roman"/>
                <w:i/>
                <w:sz w:val="24"/>
                <w:szCs w:val="24"/>
              </w:rPr>
              <w:t xml:space="preserve">Лекарственная форма - </w:t>
            </w:r>
          </w:p>
        </w:tc>
      </w:tr>
      <w:tr w:rsidR="005375F1" w:rsidTr="00327600">
        <w:tc>
          <w:tcPr>
            <w:tcW w:w="9571" w:type="dxa"/>
          </w:tcPr>
          <w:p w:rsidR="005375F1" w:rsidRPr="003327BB" w:rsidRDefault="005375F1" w:rsidP="00327600">
            <w:pPr>
              <w:jc w:val="both"/>
              <w:rPr>
                <w:rFonts w:ascii="Times New Roman" w:hAnsi="Times New Roman" w:cs="Times New Roman"/>
                <w:i/>
                <w:sz w:val="24"/>
                <w:szCs w:val="24"/>
              </w:rPr>
            </w:pPr>
            <w:r w:rsidRPr="003327BB">
              <w:rPr>
                <w:rFonts w:ascii="Times New Roman" w:hAnsi="Times New Roman" w:cs="Times New Roman"/>
                <w:i/>
                <w:sz w:val="24"/>
                <w:szCs w:val="24"/>
              </w:rPr>
              <w:t xml:space="preserve">Лекарственное средство - </w:t>
            </w:r>
          </w:p>
        </w:tc>
      </w:tr>
      <w:tr w:rsidR="005375F1" w:rsidTr="00327600">
        <w:tc>
          <w:tcPr>
            <w:tcW w:w="9571" w:type="dxa"/>
          </w:tcPr>
          <w:p w:rsidR="005375F1" w:rsidRPr="003327BB" w:rsidRDefault="005375F1" w:rsidP="00327600">
            <w:pPr>
              <w:jc w:val="both"/>
              <w:rPr>
                <w:rFonts w:ascii="Times New Roman" w:hAnsi="Times New Roman" w:cs="Times New Roman"/>
                <w:i/>
                <w:sz w:val="24"/>
                <w:szCs w:val="24"/>
              </w:rPr>
            </w:pPr>
            <w:r w:rsidRPr="003327BB">
              <w:rPr>
                <w:rFonts w:ascii="Times New Roman" w:hAnsi="Times New Roman" w:cs="Times New Roman"/>
                <w:i/>
                <w:sz w:val="24"/>
                <w:szCs w:val="24"/>
              </w:rPr>
              <w:t xml:space="preserve">Лекарственное вещество </w:t>
            </w:r>
            <w:r>
              <w:rPr>
                <w:rFonts w:ascii="Times New Roman" w:hAnsi="Times New Roman" w:cs="Times New Roman"/>
                <w:i/>
                <w:sz w:val="24"/>
                <w:szCs w:val="24"/>
              </w:rPr>
              <w:t>–</w:t>
            </w:r>
            <w:r w:rsidRPr="003327BB">
              <w:rPr>
                <w:rFonts w:ascii="Times New Roman" w:hAnsi="Times New Roman" w:cs="Times New Roman"/>
                <w:i/>
                <w:sz w:val="24"/>
                <w:szCs w:val="24"/>
              </w:rPr>
              <w:t xml:space="preserve"> </w:t>
            </w:r>
          </w:p>
        </w:tc>
      </w:tr>
    </w:tbl>
    <w:p w:rsidR="005375F1" w:rsidRDefault="005375F1" w:rsidP="005375F1">
      <w:pPr>
        <w:spacing w:after="0"/>
        <w:jc w:val="both"/>
        <w:rPr>
          <w:rFonts w:ascii="Times New Roman" w:hAnsi="Times New Roman" w:cs="Times New Roman"/>
          <w:sz w:val="24"/>
          <w:szCs w:val="24"/>
        </w:rPr>
      </w:pPr>
    </w:p>
    <w:p w:rsidR="005375F1" w:rsidRDefault="005375F1" w:rsidP="005375F1">
      <w:pPr>
        <w:spacing w:after="0"/>
        <w:jc w:val="both"/>
        <w:rPr>
          <w:rFonts w:ascii="Times New Roman" w:hAnsi="Times New Roman" w:cs="Times New Roman"/>
          <w:b/>
          <w:sz w:val="24"/>
          <w:szCs w:val="24"/>
        </w:rPr>
      </w:pPr>
      <w:r>
        <w:rPr>
          <w:rFonts w:ascii="Times New Roman" w:hAnsi="Times New Roman" w:cs="Times New Roman"/>
          <w:sz w:val="24"/>
          <w:szCs w:val="24"/>
        </w:rPr>
        <w:t xml:space="preserve">Задание 2. </w:t>
      </w:r>
      <w:r w:rsidRPr="003327BB">
        <w:rPr>
          <w:rFonts w:ascii="Times New Roman" w:hAnsi="Times New Roman" w:cs="Times New Roman"/>
          <w:b/>
          <w:sz w:val="24"/>
          <w:szCs w:val="24"/>
        </w:rPr>
        <w:t>Установите соответствие термин-определение</w:t>
      </w:r>
    </w:p>
    <w:p w:rsidR="00343176" w:rsidRPr="005375F1" w:rsidRDefault="00343176" w:rsidP="00A5315D">
      <w:pPr>
        <w:tabs>
          <w:tab w:val="left" w:pos="6688"/>
        </w:tabs>
        <w:spacing w:after="0"/>
        <w:jc w:val="right"/>
        <w:rPr>
          <w:rFonts w:cs="Times New Roman"/>
          <w:i/>
          <w:sz w:val="20"/>
          <w:szCs w:val="20"/>
        </w:rPr>
      </w:pPr>
    </w:p>
    <w:tbl>
      <w:tblPr>
        <w:tblStyle w:val="a7"/>
        <w:tblW w:w="0" w:type="auto"/>
        <w:tblLook w:val="04A0" w:firstRow="1" w:lastRow="0" w:firstColumn="1" w:lastColumn="0" w:noHBand="0" w:noVBand="1"/>
      </w:tblPr>
      <w:tblGrid>
        <w:gridCol w:w="2430"/>
        <w:gridCol w:w="4503"/>
      </w:tblGrid>
      <w:tr w:rsidR="005375F1" w:rsidTr="00327600">
        <w:tc>
          <w:tcPr>
            <w:tcW w:w="2660" w:type="dxa"/>
          </w:tcPr>
          <w:p w:rsidR="005375F1" w:rsidRPr="009D3752" w:rsidRDefault="005375F1" w:rsidP="005375F1">
            <w:pPr>
              <w:pStyle w:val="a3"/>
              <w:numPr>
                <w:ilvl w:val="0"/>
                <w:numId w:val="33"/>
              </w:numPr>
              <w:ind w:left="284"/>
              <w:jc w:val="both"/>
              <w:rPr>
                <w:rFonts w:ascii="Times New Roman" w:hAnsi="Times New Roman" w:cs="Times New Roman"/>
                <w:b/>
                <w:sz w:val="24"/>
                <w:szCs w:val="24"/>
              </w:rPr>
            </w:pPr>
            <w:r w:rsidRPr="009D3752">
              <w:rPr>
                <w:rFonts w:ascii="Times New Roman" w:hAnsi="Times New Roman" w:cs="Times New Roman"/>
                <w:sz w:val="24"/>
                <w:szCs w:val="24"/>
              </w:rPr>
              <w:t>Линимент</w:t>
            </w:r>
            <w:r w:rsidR="00DE2FBD">
              <w:rPr>
                <w:rFonts w:ascii="Times New Roman" w:hAnsi="Times New Roman" w:cs="Times New Roman"/>
                <w:sz w:val="24"/>
                <w:szCs w:val="24"/>
              </w:rPr>
              <w:t xml:space="preserve"> </w:t>
            </w:r>
            <w:r w:rsidR="00DE2FBD" w:rsidRPr="009B756B">
              <w:rPr>
                <w:rFonts w:ascii="Times New Roman" w:hAnsi="Times New Roman" w:cs="Times New Roman"/>
                <w:i/>
                <w:sz w:val="24"/>
                <w:szCs w:val="24"/>
                <w:lang w:val="en-US"/>
              </w:rPr>
              <w:t>(Linimentum)</w:t>
            </w:r>
          </w:p>
        </w:tc>
        <w:tc>
          <w:tcPr>
            <w:tcW w:w="6911" w:type="dxa"/>
          </w:tcPr>
          <w:p w:rsidR="00DE2FBD" w:rsidRPr="00DE2FBD" w:rsidRDefault="005375F1" w:rsidP="00DE2FBD">
            <w:pPr>
              <w:pStyle w:val="a3"/>
              <w:numPr>
                <w:ilvl w:val="0"/>
                <w:numId w:val="34"/>
              </w:numPr>
              <w:spacing w:line="276" w:lineRule="auto"/>
              <w:ind w:left="318" w:hanging="284"/>
              <w:jc w:val="both"/>
              <w:rPr>
                <w:rFonts w:ascii="Times New Roman" w:hAnsi="Times New Roman" w:cs="Times New Roman"/>
                <w:b/>
              </w:rPr>
            </w:pPr>
            <w:r w:rsidRPr="005375F1">
              <w:rPr>
                <w:rFonts w:ascii="Times New Roman" w:eastAsia="Times New Roman" w:hAnsi="Times New Roman" w:cs="Times New Roman"/>
                <w:color w:val="000000"/>
              </w:rPr>
              <w:t xml:space="preserve">мягкая лекарственная форма, имеющая </w:t>
            </w:r>
          </w:p>
          <w:p w:rsidR="005375F1" w:rsidRPr="00DE2FBD" w:rsidRDefault="005375F1" w:rsidP="00DE2FBD">
            <w:pPr>
              <w:spacing w:line="276" w:lineRule="auto"/>
              <w:ind w:left="34"/>
              <w:jc w:val="both"/>
              <w:rPr>
                <w:rFonts w:ascii="Times New Roman" w:hAnsi="Times New Roman" w:cs="Times New Roman"/>
                <w:b/>
              </w:rPr>
            </w:pPr>
            <w:r w:rsidRPr="00DE2FBD">
              <w:rPr>
                <w:rFonts w:ascii="Times New Roman" w:eastAsia="Times New Roman" w:hAnsi="Times New Roman" w:cs="Times New Roman"/>
                <w:color w:val="000000"/>
              </w:rPr>
              <w:t>мягкую консистенцию, позволяющая равномерно наносить вещество на обрабатываемую поверхность и образовывать ровную сплошную пленку.</w:t>
            </w:r>
          </w:p>
        </w:tc>
      </w:tr>
      <w:tr w:rsidR="005375F1" w:rsidTr="00327600">
        <w:tc>
          <w:tcPr>
            <w:tcW w:w="2660" w:type="dxa"/>
          </w:tcPr>
          <w:p w:rsidR="005375F1" w:rsidRPr="009D3752" w:rsidRDefault="005375F1" w:rsidP="005375F1">
            <w:pPr>
              <w:pStyle w:val="a3"/>
              <w:numPr>
                <w:ilvl w:val="0"/>
                <w:numId w:val="35"/>
              </w:numPr>
              <w:ind w:left="426"/>
              <w:jc w:val="both"/>
              <w:rPr>
                <w:rFonts w:ascii="Times New Roman" w:hAnsi="Times New Roman" w:cs="Times New Roman"/>
                <w:sz w:val="24"/>
                <w:szCs w:val="24"/>
              </w:rPr>
            </w:pPr>
            <w:r w:rsidRPr="009D3752">
              <w:rPr>
                <w:rFonts w:ascii="Times New Roman" w:hAnsi="Times New Roman" w:cs="Times New Roman"/>
                <w:sz w:val="24"/>
                <w:szCs w:val="24"/>
              </w:rPr>
              <w:t>Мазь</w:t>
            </w:r>
            <w:r w:rsidR="009B756B">
              <w:rPr>
                <w:rFonts w:ascii="Times New Roman" w:hAnsi="Times New Roman" w:cs="Times New Roman"/>
                <w:sz w:val="24"/>
                <w:szCs w:val="24"/>
                <w:lang w:val="en-US"/>
              </w:rPr>
              <w:t xml:space="preserve"> (Unguentum)</w:t>
            </w:r>
          </w:p>
        </w:tc>
        <w:tc>
          <w:tcPr>
            <w:tcW w:w="6911" w:type="dxa"/>
          </w:tcPr>
          <w:p w:rsidR="00AA2ADE" w:rsidRDefault="005375F1" w:rsidP="00AA2ADE">
            <w:pPr>
              <w:pStyle w:val="a3"/>
              <w:numPr>
                <w:ilvl w:val="0"/>
                <w:numId w:val="44"/>
              </w:numPr>
              <w:ind w:left="413"/>
              <w:jc w:val="both"/>
              <w:rPr>
                <w:rFonts w:ascii="Times New Roman" w:hAnsi="Times New Roman" w:cs="Times New Roman"/>
              </w:rPr>
            </w:pPr>
            <w:r w:rsidRPr="00AA2ADE">
              <w:rPr>
                <w:rFonts w:ascii="Times New Roman" w:hAnsi="Times New Roman" w:cs="Times New Roman"/>
              </w:rPr>
              <w:t xml:space="preserve">мягкая лекарственна форма, </w:t>
            </w:r>
          </w:p>
          <w:p w:rsidR="005375F1" w:rsidRPr="00AA2ADE" w:rsidRDefault="005375F1" w:rsidP="00AA2ADE">
            <w:pPr>
              <w:ind w:left="53"/>
              <w:jc w:val="both"/>
              <w:rPr>
                <w:rFonts w:ascii="Times New Roman" w:hAnsi="Times New Roman" w:cs="Times New Roman"/>
              </w:rPr>
            </w:pPr>
            <w:r w:rsidRPr="00AA2ADE">
              <w:rPr>
                <w:rFonts w:ascii="Times New Roman" w:hAnsi="Times New Roman" w:cs="Times New Roman"/>
              </w:rPr>
              <w:t>обладающая формой сыпучести, имеющая в своем составе от 25 до 65% порошкообразных веществ</w:t>
            </w:r>
          </w:p>
        </w:tc>
      </w:tr>
      <w:tr w:rsidR="005375F1" w:rsidTr="00327600">
        <w:tc>
          <w:tcPr>
            <w:tcW w:w="2660" w:type="dxa"/>
          </w:tcPr>
          <w:p w:rsidR="005375F1" w:rsidRPr="009B756B" w:rsidRDefault="009B756B" w:rsidP="005375F1">
            <w:pPr>
              <w:pStyle w:val="a3"/>
              <w:numPr>
                <w:ilvl w:val="0"/>
                <w:numId w:val="35"/>
              </w:numPr>
              <w:ind w:left="426"/>
              <w:jc w:val="both"/>
              <w:rPr>
                <w:rFonts w:ascii="Times New Roman" w:hAnsi="Times New Roman" w:cs="Times New Roman"/>
                <w:sz w:val="24"/>
                <w:szCs w:val="24"/>
              </w:rPr>
            </w:pPr>
            <w:r>
              <w:rPr>
                <w:rFonts w:ascii="Times New Roman" w:hAnsi="Times New Roman" w:cs="Times New Roman"/>
                <w:sz w:val="24"/>
                <w:szCs w:val="24"/>
              </w:rPr>
              <w:t xml:space="preserve">Суппозитория </w:t>
            </w:r>
          </w:p>
          <w:p w:rsidR="009B756B" w:rsidRPr="00165CE5" w:rsidRDefault="009B756B" w:rsidP="009B756B">
            <w:pPr>
              <w:pStyle w:val="a3"/>
              <w:ind w:left="426"/>
              <w:jc w:val="both"/>
              <w:rPr>
                <w:rFonts w:ascii="Times New Roman" w:hAnsi="Times New Roman" w:cs="Times New Roman"/>
                <w:i/>
                <w:sz w:val="24"/>
                <w:szCs w:val="24"/>
              </w:rPr>
            </w:pPr>
            <w:r w:rsidRPr="00165CE5">
              <w:rPr>
                <w:rFonts w:ascii="Times New Roman" w:hAnsi="Times New Roman" w:cs="Times New Roman"/>
                <w:i/>
                <w:sz w:val="24"/>
                <w:szCs w:val="24"/>
                <w:lang w:val="en-US"/>
              </w:rPr>
              <w:t>(</w:t>
            </w:r>
            <w:r w:rsidR="00165CE5" w:rsidRPr="00165CE5">
              <w:rPr>
                <w:rFonts w:ascii="Times New Roman" w:hAnsi="Times New Roman" w:cs="Times New Roman"/>
                <w:i/>
                <w:sz w:val="24"/>
                <w:szCs w:val="24"/>
                <w:lang w:val="en-US"/>
              </w:rPr>
              <w:t>S</w:t>
            </w:r>
            <w:r w:rsidRPr="00165CE5">
              <w:rPr>
                <w:rFonts w:ascii="Times New Roman" w:hAnsi="Times New Roman" w:cs="Times New Roman"/>
                <w:i/>
                <w:sz w:val="24"/>
                <w:szCs w:val="24"/>
                <w:lang w:val="en-US"/>
              </w:rPr>
              <w:t>uppositorium)</w:t>
            </w:r>
          </w:p>
        </w:tc>
        <w:tc>
          <w:tcPr>
            <w:tcW w:w="6911" w:type="dxa"/>
          </w:tcPr>
          <w:p w:rsidR="00AA2ADE" w:rsidRDefault="005375F1" w:rsidP="00AA2ADE">
            <w:pPr>
              <w:pStyle w:val="a3"/>
              <w:numPr>
                <w:ilvl w:val="0"/>
                <w:numId w:val="46"/>
              </w:numPr>
              <w:ind w:left="433"/>
              <w:jc w:val="both"/>
              <w:rPr>
                <w:rFonts w:ascii="Times New Roman" w:hAnsi="Times New Roman" w:cs="Times New Roman"/>
              </w:rPr>
            </w:pPr>
            <w:r w:rsidRPr="00AA2ADE">
              <w:rPr>
                <w:rFonts w:ascii="Times New Roman" w:hAnsi="Times New Roman" w:cs="Times New Roman"/>
              </w:rPr>
              <w:t xml:space="preserve">лекарственные формы, представляющие </w:t>
            </w:r>
          </w:p>
          <w:p w:rsidR="005375F1" w:rsidRPr="00AA2ADE" w:rsidRDefault="005375F1" w:rsidP="00AA2ADE">
            <w:pPr>
              <w:ind w:left="73"/>
              <w:jc w:val="both"/>
              <w:rPr>
                <w:rFonts w:ascii="Times New Roman" w:hAnsi="Times New Roman" w:cs="Times New Roman"/>
              </w:rPr>
            </w:pPr>
            <w:r w:rsidRPr="00AA2ADE">
              <w:rPr>
                <w:rFonts w:ascii="Times New Roman" w:hAnsi="Times New Roman" w:cs="Times New Roman"/>
              </w:rPr>
              <w:t>собой густые смеси, которые имеют наружное применение с помощью втираний (лечение заболеваний кожи и глаз, разрывов связок и мышц)</w:t>
            </w:r>
          </w:p>
        </w:tc>
      </w:tr>
      <w:tr w:rsidR="005375F1" w:rsidTr="00327600">
        <w:tc>
          <w:tcPr>
            <w:tcW w:w="2660" w:type="dxa"/>
          </w:tcPr>
          <w:p w:rsidR="005375F1" w:rsidRDefault="005375F1" w:rsidP="005375F1">
            <w:pPr>
              <w:pStyle w:val="a3"/>
              <w:numPr>
                <w:ilvl w:val="0"/>
                <w:numId w:val="35"/>
              </w:numPr>
              <w:ind w:left="426"/>
              <w:jc w:val="both"/>
              <w:rPr>
                <w:rFonts w:ascii="Times New Roman" w:hAnsi="Times New Roman" w:cs="Times New Roman"/>
                <w:sz w:val="24"/>
                <w:szCs w:val="24"/>
              </w:rPr>
            </w:pPr>
            <w:r>
              <w:rPr>
                <w:rFonts w:ascii="Times New Roman" w:hAnsi="Times New Roman" w:cs="Times New Roman"/>
                <w:sz w:val="24"/>
                <w:szCs w:val="24"/>
              </w:rPr>
              <w:t xml:space="preserve">Мягкие </w:t>
            </w:r>
          </w:p>
          <w:p w:rsidR="005375F1" w:rsidRPr="009B756B" w:rsidRDefault="005375F1" w:rsidP="00327600">
            <w:pPr>
              <w:ind w:left="66"/>
              <w:jc w:val="both"/>
              <w:rPr>
                <w:rFonts w:ascii="Times New Roman" w:hAnsi="Times New Roman" w:cs="Times New Roman"/>
                <w:sz w:val="24"/>
                <w:szCs w:val="24"/>
                <w:lang w:val="en-US"/>
              </w:rPr>
            </w:pPr>
            <w:r w:rsidRPr="009D3752">
              <w:rPr>
                <w:rFonts w:ascii="Times New Roman" w:hAnsi="Times New Roman" w:cs="Times New Roman"/>
                <w:sz w:val="24"/>
                <w:szCs w:val="24"/>
              </w:rPr>
              <w:t>лекарственные</w:t>
            </w:r>
            <w:r w:rsidRPr="009B756B">
              <w:rPr>
                <w:rFonts w:ascii="Times New Roman" w:hAnsi="Times New Roman" w:cs="Times New Roman"/>
                <w:sz w:val="24"/>
                <w:szCs w:val="24"/>
                <w:lang w:val="en-US"/>
              </w:rPr>
              <w:t xml:space="preserve"> </w:t>
            </w:r>
            <w:r w:rsidRPr="009D3752">
              <w:rPr>
                <w:rFonts w:ascii="Times New Roman" w:hAnsi="Times New Roman" w:cs="Times New Roman"/>
                <w:sz w:val="24"/>
                <w:szCs w:val="24"/>
              </w:rPr>
              <w:t>формы</w:t>
            </w:r>
            <w:r w:rsidR="009B756B">
              <w:rPr>
                <w:rFonts w:ascii="Times New Roman" w:hAnsi="Times New Roman" w:cs="Times New Roman"/>
                <w:sz w:val="24"/>
                <w:szCs w:val="24"/>
                <w:lang w:val="en-US"/>
              </w:rPr>
              <w:t xml:space="preserve"> </w:t>
            </w:r>
            <w:r w:rsidR="009B756B" w:rsidRPr="00165CE5">
              <w:rPr>
                <w:rFonts w:ascii="Times New Roman" w:hAnsi="Times New Roman" w:cs="Times New Roman"/>
                <w:i/>
                <w:sz w:val="24"/>
                <w:szCs w:val="24"/>
                <w:lang w:val="en-US"/>
              </w:rPr>
              <w:t>(Formae medicinales variae)</w:t>
            </w:r>
          </w:p>
        </w:tc>
        <w:tc>
          <w:tcPr>
            <w:tcW w:w="6911" w:type="dxa"/>
          </w:tcPr>
          <w:p w:rsidR="00AA2ADE" w:rsidRDefault="005375F1" w:rsidP="00AA2ADE">
            <w:pPr>
              <w:pStyle w:val="a3"/>
              <w:numPr>
                <w:ilvl w:val="0"/>
                <w:numId w:val="48"/>
              </w:numPr>
              <w:ind w:left="408"/>
              <w:jc w:val="both"/>
              <w:rPr>
                <w:rFonts w:ascii="Times New Roman" w:hAnsi="Times New Roman" w:cs="Times New Roman"/>
              </w:rPr>
            </w:pPr>
            <w:r w:rsidRPr="00AA2ADE">
              <w:rPr>
                <w:rFonts w:ascii="Times New Roman" w:hAnsi="Times New Roman" w:cs="Times New Roman"/>
              </w:rPr>
              <w:t xml:space="preserve">мягкая лекарственная форма, </w:t>
            </w:r>
          </w:p>
          <w:p w:rsidR="005375F1" w:rsidRPr="00AA2ADE" w:rsidRDefault="005375F1" w:rsidP="00AA2ADE">
            <w:pPr>
              <w:ind w:left="48"/>
              <w:jc w:val="both"/>
              <w:rPr>
                <w:rFonts w:ascii="Times New Roman" w:hAnsi="Times New Roman" w:cs="Times New Roman"/>
              </w:rPr>
            </w:pPr>
            <w:r w:rsidRPr="00AA2ADE">
              <w:rPr>
                <w:rFonts w:ascii="Times New Roman" w:hAnsi="Times New Roman" w:cs="Times New Roman"/>
              </w:rPr>
              <w:t>предназначенная только для наружного применения, представляет собой жидкую мазь или смесь различных раздражающих веществ с маслами, масел с растворами щелочей, мыльно-водными или мыльно-спиртовыми растворами</w:t>
            </w:r>
          </w:p>
        </w:tc>
      </w:tr>
      <w:tr w:rsidR="005375F1" w:rsidTr="00327600">
        <w:tc>
          <w:tcPr>
            <w:tcW w:w="2660" w:type="dxa"/>
          </w:tcPr>
          <w:p w:rsidR="005375F1" w:rsidRPr="009D3752" w:rsidRDefault="005375F1" w:rsidP="005375F1">
            <w:pPr>
              <w:pStyle w:val="a3"/>
              <w:numPr>
                <w:ilvl w:val="0"/>
                <w:numId w:val="35"/>
              </w:numPr>
              <w:ind w:left="426"/>
              <w:jc w:val="both"/>
              <w:rPr>
                <w:rFonts w:ascii="Times New Roman" w:hAnsi="Times New Roman" w:cs="Times New Roman"/>
                <w:sz w:val="24"/>
                <w:szCs w:val="24"/>
              </w:rPr>
            </w:pPr>
            <w:r>
              <w:rPr>
                <w:rFonts w:ascii="Times New Roman" w:hAnsi="Times New Roman" w:cs="Times New Roman"/>
                <w:sz w:val="24"/>
                <w:szCs w:val="24"/>
              </w:rPr>
              <w:t>Паста</w:t>
            </w:r>
            <w:r w:rsidR="00165CE5">
              <w:rPr>
                <w:rFonts w:ascii="Times New Roman" w:hAnsi="Times New Roman" w:cs="Times New Roman"/>
                <w:sz w:val="24"/>
                <w:szCs w:val="24"/>
                <w:lang w:val="en-US"/>
              </w:rPr>
              <w:t xml:space="preserve"> </w:t>
            </w:r>
            <w:r w:rsidR="00165CE5" w:rsidRPr="00165CE5">
              <w:rPr>
                <w:rFonts w:ascii="Times New Roman" w:hAnsi="Times New Roman" w:cs="Times New Roman"/>
                <w:i/>
                <w:sz w:val="24"/>
                <w:szCs w:val="24"/>
                <w:lang w:val="en-US"/>
              </w:rPr>
              <w:t>(Pasta)</w:t>
            </w:r>
          </w:p>
        </w:tc>
        <w:tc>
          <w:tcPr>
            <w:tcW w:w="6911" w:type="dxa"/>
          </w:tcPr>
          <w:p w:rsidR="00AA2ADE" w:rsidRPr="00AA2ADE" w:rsidRDefault="005375F1" w:rsidP="00AA2ADE">
            <w:pPr>
              <w:pStyle w:val="a3"/>
              <w:numPr>
                <w:ilvl w:val="0"/>
                <w:numId w:val="48"/>
              </w:numPr>
              <w:ind w:left="405"/>
              <w:jc w:val="both"/>
              <w:rPr>
                <w:rFonts w:ascii="Times New Roman" w:hAnsi="Times New Roman" w:cs="Times New Roman"/>
                <w:b/>
              </w:rPr>
            </w:pPr>
            <w:r w:rsidRPr="00AA2ADE">
              <w:rPr>
                <w:rFonts w:ascii="Times New Roman" w:eastAsia="Times New Roman" w:hAnsi="Times New Roman" w:cs="Times New Roman"/>
                <w:color w:val="000000"/>
              </w:rPr>
              <w:t xml:space="preserve">мягкая лекарственная форма, твердая </w:t>
            </w:r>
          </w:p>
          <w:p w:rsidR="005375F1" w:rsidRPr="00AA2ADE" w:rsidRDefault="005375F1" w:rsidP="00AA2ADE">
            <w:pPr>
              <w:ind w:left="45"/>
              <w:jc w:val="both"/>
              <w:rPr>
                <w:rFonts w:ascii="Times New Roman" w:hAnsi="Times New Roman" w:cs="Times New Roman"/>
                <w:b/>
              </w:rPr>
            </w:pPr>
            <w:r w:rsidRPr="00AA2ADE">
              <w:rPr>
                <w:rFonts w:ascii="Times New Roman" w:eastAsia="Times New Roman" w:hAnsi="Times New Roman" w:cs="Times New Roman"/>
                <w:color w:val="000000"/>
              </w:rPr>
              <w:t>при комнатной температуре и легко плавящаяся при температуре тела</w:t>
            </w:r>
          </w:p>
        </w:tc>
      </w:tr>
    </w:tbl>
    <w:p w:rsidR="00343176" w:rsidRPr="00C31FC7" w:rsidRDefault="00343176" w:rsidP="00A5315D">
      <w:pPr>
        <w:tabs>
          <w:tab w:val="left" w:pos="6688"/>
        </w:tabs>
        <w:spacing w:after="0"/>
        <w:jc w:val="right"/>
        <w:rPr>
          <w:rFonts w:cs="Times New Roman"/>
          <w:i/>
          <w:sz w:val="20"/>
          <w:szCs w:val="20"/>
        </w:rPr>
      </w:pPr>
    </w:p>
    <w:p w:rsidR="00AA2ADE" w:rsidRPr="00C31FC7" w:rsidRDefault="00AA2ADE" w:rsidP="00A5315D">
      <w:pPr>
        <w:tabs>
          <w:tab w:val="left" w:pos="6688"/>
        </w:tabs>
        <w:spacing w:after="0"/>
        <w:jc w:val="right"/>
        <w:rPr>
          <w:rFonts w:cs="Times New Roman"/>
          <w:i/>
          <w:sz w:val="20"/>
          <w:szCs w:val="20"/>
        </w:rPr>
      </w:pPr>
    </w:p>
    <w:p w:rsidR="00DE0911" w:rsidRPr="00EB2F62" w:rsidRDefault="00DE0911" w:rsidP="00DE0911">
      <w:pPr>
        <w:tabs>
          <w:tab w:val="center" w:pos="4677"/>
        </w:tabs>
        <w:spacing w:after="0"/>
        <w:jc w:val="both"/>
        <w:rPr>
          <w:rFonts w:ascii="Times New Roman" w:hAnsi="Times New Roman" w:cs="Times New Roman"/>
          <w:b/>
          <w:sz w:val="24"/>
          <w:szCs w:val="24"/>
        </w:rPr>
      </w:pPr>
      <w:r>
        <w:rPr>
          <w:rFonts w:ascii="Times New Roman" w:hAnsi="Times New Roman" w:cs="Times New Roman"/>
          <w:sz w:val="24"/>
          <w:szCs w:val="24"/>
        </w:rPr>
        <w:lastRenderedPageBreak/>
        <w:t xml:space="preserve">Задание 3. </w:t>
      </w:r>
      <w:r w:rsidRPr="009D0F40">
        <w:rPr>
          <w:rFonts w:ascii="Times New Roman" w:hAnsi="Times New Roman" w:cs="Times New Roman"/>
          <w:b/>
          <w:sz w:val="24"/>
          <w:szCs w:val="24"/>
        </w:rPr>
        <w:t>Прочитайте рецепты без сокращений, переведите их на русский язык</w:t>
      </w:r>
      <w:r>
        <w:rPr>
          <w:rFonts w:ascii="Times New Roman" w:hAnsi="Times New Roman" w:cs="Times New Roman"/>
          <w:b/>
          <w:sz w:val="24"/>
          <w:szCs w:val="24"/>
        </w:rPr>
        <w:t xml:space="preserve"> </w:t>
      </w:r>
      <w:r>
        <w:rPr>
          <w:rFonts w:ascii="Times New Roman" w:hAnsi="Times New Roman" w:cs="Times New Roman"/>
          <w:sz w:val="24"/>
          <w:szCs w:val="24"/>
        </w:rPr>
        <w:t>(Приложение 1)</w:t>
      </w:r>
      <w:r w:rsidRPr="009D0F40">
        <w:rPr>
          <w:rFonts w:ascii="Times New Roman" w:hAnsi="Times New Roman" w:cs="Times New Roman"/>
          <w:b/>
          <w:sz w:val="24"/>
          <w:szCs w:val="24"/>
        </w:rPr>
        <w:t>:</w:t>
      </w:r>
    </w:p>
    <w:p w:rsidR="00DE0911" w:rsidRPr="00EB2F62" w:rsidRDefault="00DE0911" w:rsidP="00DE0911">
      <w:pPr>
        <w:tabs>
          <w:tab w:val="center" w:pos="4677"/>
        </w:tabs>
        <w:spacing w:after="0"/>
        <w:jc w:val="both"/>
        <w:rPr>
          <w:rFonts w:ascii="Times New Roman" w:hAnsi="Times New Roman" w:cs="Times New Roman"/>
          <w:b/>
          <w:sz w:val="24"/>
          <w:szCs w:val="24"/>
        </w:rPr>
      </w:pPr>
    </w:p>
    <w:p w:rsidR="00DE0911" w:rsidRPr="00615D13" w:rsidRDefault="00DE0911" w:rsidP="00DE0911">
      <w:pPr>
        <w:pStyle w:val="a3"/>
        <w:numPr>
          <w:ilvl w:val="0"/>
          <w:numId w:val="36"/>
        </w:numPr>
        <w:tabs>
          <w:tab w:val="center" w:pos="4677"/>
        </w:tabs>
        <w:spacing w:after="0"/>
        <w:ind w:left="284" w:hanging="284"/>
        <w:jc w:val="both"/>
        <w:rPr>
          <w:rFonts w:ascii="Times New Roman" w:hAnsi="Times New Roman" w:cs="Times New Roman"/>
          <w:sz w:val="24"/>
          <w:szCs w:val="24"/>
          <w:lang w:val="en-US"/>
        </w:rPr>
      </w:pPr>
      <w:r w:rsidRPr="00615D13">
        <w:rPr>
          <w:rFonts w:ascii="Times New Roman" w:hAnsi="Times New Roman" w:cs="Times New Roman"/>
          <w:sz w:val="24"/>
          <w:szCs w:val="24"/>
          <w:lang w:val="en-US"/>
        </w:rPr>
        <w:t>Rp.: Mentholi 0,02</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sidRPr="00311DDA">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  Zinci oxydi 1,0</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sidRPr="00311DDA">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 Sol. Adrenalini hydrochloridi 0,1% gtts X</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sidRPr="00311DDA">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 Vaselini 10,0</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sidRPr="00311DDA">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     M., f. ung.</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sidRPr="00311DDA">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  D.</w:t>
      </w:r>
      <w:r w:rsidRPr="008F0907">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615D13">
        <w:rPr>
          <w:rFonts w:ascii="Times New Roman" w:hAnsi="Times New Roman" w:cs="Times New Roman"/>
          <w:sz w:val="24"/>
          <w:szCs w:val="24"/>
          <w:lang w:val="en-US"/>
        </w:rPr>
        <w:t xml:space="preserve">2. </w:t>
      </w:r>
      <w:r w:rsidRPr="009D0F40">
        <w:rPr>
          <w:rFonts w:ascii="Times New Roman" w:hAnsi="Times New Roman" w:cs="Times New Roman"/>
          <w:sz w:val="24"/>
          <w:szCs w:val="24"/>
          <w:lang w:val="en-US"/>
        </w:rPr>
        <w:t>Rp.</w:t>
      </w:r>
      <w:r>
        <w:rPr>
          <w:rFonts w:ascii="Times New Roman" w:hAnsi="Times New Roman" w:cs="Times New Roman"/>
          <w:sz w:val="24"/>
          <w:szCs w:val="24"/>
          <w:lang w:val="en-US"/>
        </w:rPr>
        <w:t>:</w:t>
      </w:r>
      <w:r w:rsidRPr="009D0F40">
        <w:rPr>
          <w:rFonts w:ascii="Times New Roman" w:hAnsi="Times New Roman" w:cs="Times New Roman"/>
          <w:sz w:val="24"/>
          <w:szCs w:val="24"/>
          <w:lang w:val="en-US"/>
        </w:rPr>
        <w:t xml:space="preserve"> Promedoli  0,02</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Ol. Cac. ad 3,0</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M., f. supp.</w:t>
      </w:r>
      <w:r w:rsidR="00DB0929">
        <w:rPr>
          <w:rFonts w:ascii="Times New Roman" w:hAnsi="Times New Roman" w:cs="Times New Roman"/>
          <w:sz w:val="24"/>
          <w:szCs w:val="24"/>
          <w:lang w:val="en-US"/>
        </w:rPr>
        <w:t xml:space="preserve"> rectale</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D.t.d. N6</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S.</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9D0F40">
        <w:rPr>
          <w:rFonts w:ascii="Times New Roman" w:hAnsi="Times New Roman" w:cs="Times New Roman"/>
          <w:sz w:val="24"/>
          <w:szCs w:val="24"/>
          <w:lang w:val="en-US"/>
        </w:rPr>
        <w:t>. Rp.: Chloroformii</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Ol. Helianthi āā 20 ml</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M., f. lin.</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D.</w:t>
      </w:r>
      <w:r w:rsidRPr="008F0907">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D0F40">
        <w:rPr>
          <w:rFonts w:ascii="Times New Roman" w:hAnsi="Times New Roman" w:cs="Times New Roman"/>
          <w:sz w:val="24"/>
          <w:szCs w:val="24"/>
          <w:lang w:val="en-US"/>
        </w:rPr>
        <w:t>Rp.: Ol. Hyoscyami</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Sol. Ammonii caustici </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Methylii salicylatis āā 30,0</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M., f. lin.</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D.</w:t>
      </w:r>
      <w:r w:rsidRPr="008F0907">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9D0F40">
        <w:rPr>
          <w:rFonts w:ascii="Times New Roman" w:hAnsi="Times New Roman" w:cs="Times New Roman"/>
          <w:sz w:val="24"/>
          <w:szCs w:val="24"/>
          <w:lang w:val="en-US"/>
        </w:rPr>
        <w:t xml:space="preserve">. Rp.: </w:t>
      </w: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Euphyllini 0,3</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Ol. Cac. ad 3,0</w:t>
      </w:r>
    </w:p>
    <w:p w:rsidR="00DE0911" w:rsidRPr="009D0F4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 M.,</w:t>
      </w:r>
      <w:r w:rsidR="00DB0929">
        <w:rPr>
          <w:rFonts w:ascii="Times New Roman" w:hAnsi="Times New Roman" w:cs="Times New Roman"/>
          <w:sz w:val="24"/>
          <w:szCs w:val="24"/>
          <w:lang w:val="en-US"/>
        </w:rPr>
        <w:t xml:space="preserve"> f. supp. rectale</w:t>
      </w:r>
    </w:p>
    <w:p w:rsidR="00DE0911" w:rsidRPr="00910980"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 xml:space="preserve"> D</w:t>
      </w:r>
      <w:r w:rsidRPr="00910980">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t</w:t>
      </w:r>
      <w:r w:rsidRPr="00910980">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d</w:t>
      </w:r>
      <w:r w:rsidRPr="00910980">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N</w:t>
      </w:r>
      <w:r w:rsidRPr="00910980">
        <w:rPr>
          <w:rFonts w:ascii="Times New Roman" w:hAnsi="Times New Roman" w:cs="Times New Roman"/>
          <w:sz w:val="24"/>
          <w:szCs w:val="24"/>
          <w:lang w:val="en-US"/>
        </w:rPr>
        <w:t>10</w:t>
      </w:r>
    </w:p>
    <w:p w:rsidR="00DE0911" w:rsidRPr="00E83A74" w:rsidRDefault="00DE0911" w:rsidP="00DE0911">
      <w:pPr>
        <w:tabs>
          <w:tab w:val="center" w:pos="4677"/>
        </w:tabs>
        <w:spacing w:after="0"/>
        <w:jc w:val="both"/>
        <w:rPr>
          <w:rFonts w:ascii="Times New Roman" w:hAnsi="Times New Roman" w:cs="Times New Roman"/>
          <w:sz w:val="24"/>
          <w:szCs w:val="24"/>
        </w:rPr>
      </w:pP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lang w:val="en-US"/>
        </w:rPr>
        <w:t>S</w:t>
      </w:r>
      <w:r w:rsidRPr="004B2542">
        <w:rPr>
          <w:rFonts w:ascii="Times New Roman" w:hAnsi="Times New Roman" w:cs="Times New Roman"/>
          <w:sz w:val="24"/>
          <w:szCs w:val="24"/>
        </w:rPr>
        <w:t>.</w:t>
      </w:r>
    </w:p>
    <w:p w:rsidR="00AA2ADE" w:rsidRPr="00E83A74" w:rsidRDefault="00AA2ADE" w:rsidP="00DE0911">
      <w:pPr>
        <w:tabs>
          <w:tab w:val="center" w:pos="4677"/>
        </w:tabs>
        <w:spacing w:after="0"/>
        <w:jc w:val="both"/>
        <w:rPr>
          <w:rFonts w:ascii="Times New Roman" w:hAnsi="Times New Roman" w:cs="Times New Roman"/>
          <w:sz w:val="24"/>
          <w:szCs w:val="24"/>
        </w:rPr>
      </w:pPr>
    </w:p>
    <w:p w:rsidR="00AA2ADE" w:rsidRPr="00E83A74" w:rsidRDefault="00AA2ADE" w:rsidP="00DE0911">
      <w:pPr>
        <w:tabs>
          <w:tab w:val="center" w:pos="4677"/>
        </w:tabs>
        <w:spacing w:after="0"/>
        <w:jc w:val="both"/>
        <w:rPr>
          <w:rFonts w:ascii="Times New Roman" w:hAnsi="Times New Roman" w:cs="Times New Roman"/>
          <w:sz w:val="24"/>
          <w:szCs w:val="24"/>
        </w:rPr>
      </w:pPr>
    </w:p>
    <w:p w:rsidR="00AA2ADE" w:rsidRPr="00E83A74" w:rsidRDefault="00AA2ADE" w:rsidP="00DE0911">
      <w:pPr>
        <w:tabs>
          <w:tab w:val="center" w:pos="4677"/>
        </w:tabs>
        <w:spacing w:after="0"/>
        <w:jc w:val="both"/>
        <w:rPr>
          <w:rFonts w:ascii="Times New Roman" w:hAnsi="Times New Roman" w:cs="Times New Roman"/>
          <w:sz w:val="24"/>
          <w:szCs w:val="24"/>
        </w:rPr>
      </w:pPr>
    </w:p>
    <w:p w:rsidR="00DE0911" w:rsidRPr="00EB2F62" w:rsidRDefault="00DE0911" w:rsidP="00DE0911">
      <w:pPr>
        <w:tabs>
          <w:tab w:val="center" w:pos="4677"/>
        </w:tabs>
        <w:spacing w:after="0"/>
        <w:jc w:val="both"/>
        <w:rPr>
          <w:rFonts w:ascii="Times New Roman" w:hAnsi="Times New Roman" w:cs="Times New Roman"/>
          <w:b/>
          <w:sz w:val="24"/>
          <w:szCs w:val="24"/>
        </w:rPr>
      </w:pPr>
      <w:r>
        <w:rPr>
          <w:rFonts w:ascii="Times New Roman" w:hAnsi="Times New Roman" w:cs="Times New Roman"/>
          <w:sz w:val="24"/>
          <w:szCs w:val="24"/>
        </w:rPr>
        <w:lastRenderedPageBreak/>
        <w:t>Задание</w:t>
      </w:r>
      <w:r w:rsidRPr="00B11F0E">
        <w:rPr>
          <w:rFonts w:ascii="Times New Roman" w:hAnsi="Times New Roman" w:cs="Times New Roman"/>
          <w:sz w:val="24"/>
          <w:szCs w:val="24"/>
        </w:rPr>
        <w:t xml:space="preserve"> 4. </w:t>
      </w:r>
      <w:r w:rsidRPr="009D0F40">
        <w:rPr>
          <w:rFonts w:ascii="Times New Roman" w:hAnsi="Times New Roman" w:cs="Times New Roman"/>
          <w:b/>
          <w:sz w:val="24"/>
          <w:szCs w:val="24"/>
        </w:rPr>
        <w:t>Переведите</w:t>
      </w:r>
      <w:r w:rsidRPr="00910980">
        <w:rPr>
          <w:rFonts w:ascii="Times New Roman" w:hAnsi="Times New Roman" w:cs="Times New Roman"/>
          <w:b/>
          <w:sz w:val="24"/>
          <w:szCs w:val="24"/>
        </w:rPr>
        <w:t xml:space="preserve"> </w:t>
      </w:r>
      <w:r w:rsidRPr="009D0F40">
        <w:rPr>
          <w:rFonts w:ascii="Times New Roman" w:hAnsi="Times New Roman" w:cs="Times New Roman"/>
          <w:b/>
          <w:sz w:val="24"/>
          <w:szCs w:val="24"/>
        </w:rPr>
        <w:t>на</w:t>
      </w:r>
      <w:r w:rsidRPr="00910980">
        <w:rPr>
          <w:rFonts w:ascii="Times New Roman" w:hAnsi="Times New Roman" w:cs="Times New Roman"/>
          <w:b/>
          <w:sz w:val="24"/>
          <w:szCs w:val="24"/>
        </w:rPr>
        <w:t xml:space="preserve"> </w:t>
      </w:r>
      <w:r w:rsidRPr="009D0F40">
        <w:rPr>
          <w:rFonts w:ascii="Times New Roman" w:hAnsi="Times New Roman" w:cs="Times New Roman"/>
          <w:b/>
          <w:sz w:val="24"/>
          <w:szCs w:val="24"/>
        </w:rPr>
        <w:t>латинский</w:t>
      </w:r>
      <w:r w:rsidRPr="00910980">
        <w:rPr>
          <w:rFonts w:ascii="Times New Roman" w:hAnsi="Times New Roman" w:cs="Times New Roman"/>
          <w:b/>
          <w:sz w:val="24"/>
          <w:szCs w:val="24"/>
        </w:rPr>
        <w:t xml:space="preserve"> </w:t>
      </w:r>
      <w:r w:rsidRPr="009D0F40">
        <w:rPr>
          <w:rFonts w:ascii="Times New Roman" w:hAnsi="Times New Roman" w:cs="Times New Roman"/>
          <w:b/>
          <w:sz w:val="24"/>
          <w:szCs w:val="24"/>
        </w:rPr>
        <w:t>язык</w:t>
      </w:r>
      <w:r w:rsidRPr="00910980">
        <w:rPr>
          <w:rFonts w:ascii="Times New Roman" w:hAnsi="Times New Roman" w:cs="Times New Roman"/>
          <w:b/>
          <w:sz w:val="24"/>
          <w:szCs w:val="24"/>
        </w:rPr>
        <w:t xml:space="preserve">, </w:t>
      </w:r>
      <w:r w:rsidRPr="009D0F40">
        <w:rPr>
          <w:rFonts w:ascii="Times New Roman" w:hAnsi="Times New Roman" w:cs="Times New Roman"/>
          <w:b/>
          <w:sz w:val="24"/>
          <w:szCs w:val="24"/>
        </w:rPr>
        <w:t>используя сокращения, принятые в рецептуре:</w:t>
      </w:r>
    </w:p>
    <w:p w:rsidR="00DE0911" w:rsidRPr="00EB2F62" w:rsidRDefault="00DE0911" w:rsidP="00DE0911">
      <w:pPr>
        <w:tabs>
          <w:tab w:val="center" w:pos="4677"/>
        </w:tabs>
        <w:spacing w:after="0"/>
        <w:jc w:val="both"/>
        <w:rPr>
          <w:rFonts w:ascii="Times New Roman" w:hAnsi="Times New Roman" w:cs="Times New Roman"/>
          <w:b/>
          <w:sz w:val="24"/>
          <w:szCs w:val="24"/>
        </w:rPr>
      </w:pPr>
    </w:p>
    <w:p w:rsidR="00DE0911" w:rsidRPr="00B11F0E" w:rsidRDefault="00DE0911" w:rsidP="00DE0911">
      <w:pPr>
        <w:spacing w:after="0"/>
        <w:jc w:val="both"/>
        <w:rPr>
          <w:rFonts w:ascii="Times New Roman" w:hAnsi="Times New Roman" w:cs="Times New Roman"/>
          <w:sz w:val="24"/>
          <w:szCs w:val="24"/>
        </w:rPr>
      </w:pPr>
      <w:r w:rsidRPr="00B11F0E">
        <w:rPr>
          <w:rFonts w:ascii="Times New Roman" w:hAnsi="Times New Roman" w:cs="Times New Roman"/>
          <w:sz w:val="24"/>
          <w:szCs w:val="24"/>
        </w:rPr>
        <w:t>1. Возьми: Салициловой кислоты 1,0</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sidRPr="00B11F0E">
        <w:rPr>
          <w:rFonts w:ascii="Times New Roman" w:hAnsi="Times New Roman" w:cs="Times New Roman"/>
          <w:sz w:val="24"/>
          <w:szCs w:val="24"/>
        </w:rPr>
        <w:t xml:space="preserve"> </w:t>
      </w:r>
      <w:r w:rsidRPr="009D0F40">
        <w:rPr>
          <w:rFonts w:ascii="Times New Roman" w:hAnsi="Times New Roman" w:cs="Times New Roman"/>
          <w:sz w:val="24"/>
          <w:szCs w:val="24"/>
        </w:rPr>
        <w:t>Оксида цинка</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sidRPr="00B11F0E">
        <w:rPr>
          <w:rFonts w:ascii="Times New Roman" w:hAnsi="Times New Roman" w:cs="Times New Roman"/>
          <w:sz w:val="24"/>
          <w:szCs w:val="24"/>
        </w:rPr>
        <w:t xml:space="preserve"> </w:t>
      </w:r>
      <w:r w:rsidRPr="009D0F40">
        <w:rPr>
          <w:rFonts w:ascii="Times New Roman" w:hAnsi="Times New Roman" w:cs="Times New Roman"/>
          <w:sz w:val="24"/>
          <w:szCs w:val="24"/>
        </w:rPr>
        <w:t>Пшеничного крахмала по 12,5</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sidRPr="00B11F0E">
        <w:rPr>
          <w:rFonts w:ascii="Times New Roman" w:hAnsi="Times New Roman" w:cs="Times New Roman"/>
          <w:sz w:val="24"/>
          <w:szCs w:val="24"/>
        </w:rPr>
        <w:t xml:space="preserve"> </w:t>
      </w:r>
      <w:r w:rsidRPr="009D0F40">
        <w:rPr>
          <w:rFonts w:ascii="Times New Roman" w:hAnsi="Times New Roman" w:cs="Times New Roman"/>
          <w:sz w:val="24"/>
          <w:szCs w:val="24"/>
        </w:rPr>
        <w:t>Вазелина до 50,0</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sidRPr="009059B6">
        <w:rPr>
          <w:rFonts w:ascii="Times New Roman" w:hAnsi="Times New Roman" w:cs="Times New Roman"/>
          <w:sz w:val="24"/>
          <w:szCs w:val="24"/>
        </w:rPr>
        <w:t xml:space="preserve"> </w:t>
      </w:r>
      <w:r w:rsidRPr="009D0F40">
        <w:rPr>
          <w:rFonts w:ascii="Times New Roman" w:hAnsi="Times New Roman" w:cs="Times New Roman"/>
          <w:sz w:val="24"/>
          <w:szCs w:val="24"/>
        </w:rPr>
        <w:t>Смешай, пусть получится паста</w:t>
      </w:r>
    </w:p>
    <w:p w:rsidR="00DE0911" w:rsidRPr="007C6EF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sidRPr="009059B6">
        <w:rPr>
          <w:rFonts w:ascii="Times New Roman" w:hAnsi="Times New Roman" w:cs="Times New Roman"/>
          <w:sz w:val="24"/>
          <w:szCs w:val="24"/>
        </w:rPr>
        <w:t xml:space="preserve"> </w:t>
      </w:r>
      <w:r w:rsidRPr="009D0F40">
        <w:rPr>
          <w:rFonts w:ascii="Times New Roman" w:hAnsi="Times New Roman" w:cs="Times New Roman"/>
          <w:sz w:val="24"/>
          <w:szCs w:val="24"/>
        </w:rPr>
        <w:t>Выдай</w:t>
      </w:r>
      <w:r w:rsidRPr="007C6EF0">
        <w:rPr>
          <w:rFonts w:ascii="Times New Roman" w:hAnsi="Times New Roman" w:cs="Times New Roman"/>
          <w:sz w:val="24"/>
          <w:szCs w:val="24"/>
        </w:rPr>
        <w:t xml:space="preserve">. </w:t>
      </w:r>
      <w:r w:rsidRPr="009D0F40">
        <w:rPr>
          <w:rFonts w:ascii="Times New Roman" w:hAnsi="Times New Roman" w:cs="Times New Roman"/>
          <w:sz w:val="24"/>
          <w:szCs w:val="24"/>
        </w:rPr>
        <w:t>Обозначь</w:t>
      </w:r>
      <w:r w:rsidRPr="007C6EF0">
        <w:rPr>
          <w:rFonts w:ascii="Times New Roman" w:hAnsi="Times New Roman" w:cs="Times New Roman"/>
          <w:sz w:val="24"/>
          <w:szCs w:val="24"/>
        </w:rPr>
        <w:t>.</w:t>
      </w:r>
    </w:p>
    <w:p w:rsidR="00DE0911" w:rsidRPr="009059B6" w:rsidRDefault="00DE0911" w:rsidP="00DE0911">
      <w:pPr>
        <w:pStyle w:val="a3"/>
        <w:numPr>
          <w:ilvl w:val="0"/>
          <w:numId w:val="36"/>
        </w:numPr>
        <w:tabs>
          <w:tab w:val="center" w:pos="4677"/>
        </w:tabs>
        <w:spacing w:after="0"/>
        <w:ind w:left="284" w:hanging="284"/>
        <w:jc w:val="both"/>
        <w:rPr>
          <w:rFonts w:ascii="Times New Roman" w:hAnsi="Times New Roman" w:cs="Times New Roman"/>
          <w:sz w:val="24"/>
          <w:szCs w:val="24"/>
        </w:rPr>
      </w:pPr>
      <w:r w:rsidRPr="009059B6">
        <w:rPr>
          <w:rFonts w:ascii="Times New Roman" w:hAnsi="Times New Roman" w:cs="Times New Roman"/>
          <w:sz w:val="24"/>
          <w:szCs w:val="24"/>
        </w:rPr>
        <w:t>Возьми: Ментола 0,1</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rPr>
        <w:t xml:space="preserve"> Ланолина 2,0</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rPr>
        <w:t xml:space="preserve"> Вазелина 8,0</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rPr>
        <w:t>Смешай, пусть получится мазь.</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rPr>
        <w:t xml:space="preserve">  Выдай. Обозначь.</w:t>
      </w:r>
    </w:p>
    <w:p w:rsidR="00DE0911" w:rsidRPr="001712EA" w:rsidRDefault="00DE0911" w:rsidP="00DE0911">
      <w:pPr>
        <w:pStyle w:val="a3"/>
        <w:numPr>
          <w:ilvl w:val="0"/>
          <w:numId w:val="36"/>
        </w:numPr>
        <w:tabs>
          <w:tab w:val="center" w:pos="4677"/>
        </w:tabs>
        <w:spacing w:after="0"/>
        <w:ind w:left="284" w:hanging="284"/>
        <w:jc w:val="both"/>
        <w:rPr>
          <w:rFonts w:ascii="Times New Roman" w:hAnsi="Times New Roman" w:cs="Times New Roman"/>
          <w:sz w:val="24"/>
          <w:szCs w:val="24"/>
        </w:rPr>
      </w:pPr>
      <w:r w:rsidRPr="001712EA">
        <w:rPr>
          <w:rFonts w:ascii="Times New Roman" w:hAnsi="Times New Roman" w:cs="Times New Roman"/>
          <w:sz w:val="24"/>
          <w:szCs w:val="24"/>
        </w:rPr>
        <w:t xml:space="preserve">Возьми: Метилсалицилата </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rPr>
        <w:t>Хлороформа по 50,0</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rPr>
        <w:t>Смешай, пусть получится линимент</w:t>
      </w:r>
    </w:p>
    <w:p w:rsidR="00DE0911"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9D0F40">
        <w:rPr>
          <w:rFonts w:ascii="Times New Roman" w:hAnsi="Times New Roman" w:cs="Times New Roman"/>
          <w:sz w:val="24"/>
          <w:szCs w:val="24"/>
        </w:rPr>
        <w:t xml:space="preserve"> Выдай. Обозначь.</w:t>
      </w:r>
    </w:p>
    <w:p w:rsidR="00DE0911" w:rsidRPr="001712EA" w:rsidRDefault="00DE0911" w:rsidP="00DE0911">
      <w:pPr>
        <w:pStyle w:val="a3"/>
        <w:numPr>
          <w:ilvl w:val="0"/>
          <w:numId w:val="36"/>
        </w:numPr>
        <w:tabs>
          <w:tab w:val="center" w:pos="4677"/>
        </w:tabs>
        <w:spacing w:after="0"/>
        <w:ind w:left="284" w:hanging="284"/>
        <w:jc w:val="both"/>
        <w:rPr>
          <w:rFonts w:ascii="Times New Roman" w:hAnsi="Times New Roman" w:cs="Times New Roman"/>
          <w:sz w:val="24"/>
          <w:szCs w:val="24"/>
        </w:rPr>
      </w:pPr>
      <w:r w:rsidRPr="001712EA">
        <w:rPr>
          <w:rFonts w:ascii="Times New Roman" w:hAnsi="Times New Roman" w:cs="Times New Roman"/>
          <w:sz w:val="24"/>
          <w:szCs w:val="24"/>
        </w:rPr>
        <w:t>Возьми: Ментола 0,02</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Оксида цинка 1,0</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Раствора гидрохлорида адреналина 0,1% 10 капель</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Вазелина 10,0 </w:t>
      </w:r>
    </w:p>
    <w:p w:rsidR="00DE0911" w:rsidRPr="009D0F40" w:rsidRDefault="00DE0911" w:rsidP="00DE0911">
      <w:pPr>
        <w:tabs>
          <w:tab w:val="center" w:pos="4677"/>
        </w:tabs>
        <w:spacing w:after="0"/>
        <w:jc w:val="both"/>
        <w:rPr>
          <w:rFonts w:ascii="Times New Roman" w:hAnsi="Times New Roman" w:cs="Times New Roman"/>
          <w:sz w:val="24"/>
          <w:szCs w:val="24"/>
        </w:rPr>
      </w:pPr>
      <w:r w:rsidRPr="009D0F40">
        <w:rPr>
          <w:rFonts w:ascii="Times New Roman" w:hAnsi="Times New Roman" w:cs="Times New Roman"/>
          <w:sz w:val="24"/>
          <w:szCs w:val="24"/>
        </w:rPr>
        <w:t xml:space="preserve">                    Смешай, пусть получится мазь</w:t>
      </w:r>
    </w:p>
    <w:p w:rsidR="00DE0911" w:rsidRDefault="00DE0911" w:rsidP="00DE0911">
      <w:pPr>
        <w:tabs>
          <w:tab w:val="center" w:pos="4677"/>
        </w:tabs>
        <w:spacing w:after="0"/>
        <w:jc w:val="both"/>
        <w:rPr>
          <w:rFonts w:ascii="Times New Roman" w:hAnsi="Times New Roman" w:cs="Times New Roman"/>
          <w:sz w:val="24"/>
          <w:szCs w:val="24"/>
          <w:lang w:val="en-US"/>
        </w:rPr>
      </w:pPr>
      <w:r w:rsidRPr="009D0F40">
        <w:rPr>
          <w:rFonts w:ascii="Times New Roman" w:hAnsi="Times New Roman" w:cs="Times New Roman"/>
          <w:sz w:val="24"/>
          <w:szCs w:val="24"/>
        </w:rPr>
        <w:t xml:space="preserve">                    Выдай. Обозначь.</w:t>
      </w:r>
    </w:p>
    <w:p w:rsidR="00DE0911" w:rsidRPr="00DE0911" w:rsidRDefault="00DE0911" w:rsidP="00DE0911">
      <w:pPr>
        <w:tabs>
          <w:tab w:val="center" w:pos="4677"/>
        </w:tabs>
        <w:spacing w:after="0"/>
        <w:jc w:val="both"/>
        <w:rPr>
          <w:rFonts w:ascii="Times New Roman" w:hAnsi="Times New Roman" w:cs="Times New Roman"/>
          <w:sz w:val="24"/>
          <w:szCs w:val="24"/>
          <w:lang w:val="en-US"/>
        </w:rPr>
      </w:pPr>
    </w:p>
    <w:p w:rsidR="00DE0911" w:rsidRPr="00910980" w:rsidRDefault="00DE0911" w:rsidP="00DE0911">
      <w:pPr>
        <w:spacing w:after="0"/>
        <w:jc w:val="both"/>
        <w:rPr>
          <w:rFonts w:ascii="Times New Roman" w:hAnsi="Times New Roman" w:cs="Times New Roman"/>
          <w:b/>
          <w:sz w:val="24"/>
          <w:szCs w:val="24"/>
        </w:rPr>
      </w:pPr>
      <w:r>
        <w:rPr>
          <w:rFonts w:ascii="Times New Roman" w:hAnsi="Times New Roman" w:cs="Times New Roman"/>
          <w:sz w:val="24"/>
          <w:szCs w:val="24"/>
        </w:rPr>
        <w:t xml:space="preserve">Задание </w:t>
      </w:r>
      <w:r w:rsidRPr="00205E9B">
        <w:rPr>
          <w:rFonts w:ascii="Times New Roman" w:hAnsi="Times New Roman" w:cs="Times New Roman"/>
          <w:sz w:val="24"/>
          <w:szCs w:val="24"/>
        </w:rPr>
        <w:t>5</w:t>
      </w:r>
      <w:r w:rsidRPr="009D0F40">
        <w:rPr>
          <w:rFonts w:ascii="Times New Roman" w:hAnsi="Times New Roman" w:cs="Times New Roman"/>
          <w:sz w:val="24"/>
          <w:szCs w:val="24"/>
        </w:rPr>
        <w:t xml:space="preserve">. </w:t>
      </w:r>
      <w:r w:rsidRPr="009D0F40">
        <w:rPr>
          <w:rFonts w:ascii="Times New Roman" w:hAnsi="Times New Roman" w:cs="Times New Roman"/>
          <w:b/>
          <w:sz w:val="24"/>
          <w:szCs w:val="24"/>
        </w:rPr>
        <w:t>Выписать рецепт с сокращениями</w:t>
      </w:r>
      <w:r>
        <w:rPr>
          <w:rFonts w:ascii="Times New Roman" w:hAnsi="Times New Roman" w:cs="Times New Roman"/>
          <w:b/>
          <w:sz w:val="24"/>
          <w:szCs w:val="24"/>
        </w:rPr>
        <w:t xml:space="preserve"> </w:t>
      </w:r>
      <w:r w:rsidRPr="00E1271C">
        <w:rPr>
          <w:rFonts w:ascii="Times New Roman" w:hAnsi="Times New Roman" w:cs="Times New Roman"/>
          <w:sz w:val="24"/>
          <w:szCs w:val="24"/>
        </w:rPr>
        <w:t>(Приложение 1)</w:t>
      </w:r>
      <w:r w:rsidRPr="009D0F40">
        <w:rPr>
          <w:rFonts w:ascii="Times New Roman" w:hAnsi="Times New Roman" w:cs="Times New Roman"/>
          <w:b/>
          <w:sz w:val="24"/>
          <w:szCs w:val="24"/>
        </w:rPr>
        <w:t>:</w:t>
      </w:r>
    </w:p>
    <w:p w:rsidR="00DE0911" w:rsidRPr="00910980" w:rsidRDefault="00DE0911" w:rsidP="00DE0911">
      <w:pPr>
        <w:spacing w:after="0"/>
        <w:jc w:val="both"/>
        <w:rPr>
          <w:rFonts w:ascii="Times New Roman" w:hAnsi="Times New Roman" w:cs="Times New Roman"/>
          <w:b/>
          <w:sz w:val="24"/>
          <w:szCs w:val="24"/>
        </w:rPr>
      </w:pPr>
    </w:p>
    <w:p w:rsidR="00DE0911" w:rsidRPr="00EB2F62" w:rsidRDefault="00DE0911" w:rsidP="00DE0911">
      <w:pPr>
        <w:spacing w:after="0"/>
        <w:jc w:val="both"/>
        <w:rPr>
          <w:rFonts w:ascii="Times New Roman" w:hAnsi="Times New Roman" w:cs="Times New Roman"/>
          <w:sz w:val="24"/>
          <w:szCs w:val="24"/>
        </w:rPr>
      </w:pPr>
      <w:r w:rsidRPr="00F14D41">
        <w:rPr>
          <w:rFonts w:ascii="Times New Roman" w:hAnsi="Times New Roman" w:cs="Times New Roman"/>
          <w:i/>
          <w:sz w:val="24"/>
          <w:szCs w:val="24"/>
        </w:rPr>
        <w:t xml:space="preserve">Пример 1. </w:t>
      </w:r>
      <w:r>
        <w:rPr>
          <w:rFonts w:ascii="Times New Roman" w:hAnsi="Times New Roman" w:cs="Times New Roman"/>
          <w:sz w:val="24"/>
          <w:szCs w:val="24"/>
        </w:rPr>
        <w:t xml:space="preserve">Выписать </w:t>
      </w:r>
      <w:r w:rsidRPr="000258EA">
        <w:rPr>
          <w:rFonts w:ascii="Times New Roman" w:hAnsi="Times New Roman" w:cs="Times New Roman"/>
          <w:sz w:val="24"/>
          <w:szCs w:val="24"/>
        </w:rPr>
        <w:t xml:space="preserve">10 </w:t>
      </w:r>
      <w:r>
        <w:rPr>
          <w:rFonts w:ascii="Times New Roman" w:hAnsi="Times New Roman" w:cs="Times New Roman"/>
          <w:sz w:val="24"/>
          <w:szCs w:val="24"/>
        </w:rPr>
        <w:t xml:space="preserve">ректальных суппозиториев с папаверином по 20мг при спазмах брюшной полости. Вводить ректально по 1-2 суппозитории 2 раза в сутки. </w:t>
      </w:r>
    </w:p>
    <w:p w:rsidR="00DE0911" w:rsidRPr="00EB2F62" w:rsidRDefault="00DE0911" w:rsidP="00DE0911">
      <w:pPr>
        <w:spacing w:after="0"/>
        <w:jc w:val="both"/>
        <w:rPr>
          <w:rFonts w:ascii="Times New Roman" w:hAnsi="Times New Roman" w:cs="Times New Roman"/>
          <w:sz w:val="24"/>
          <w:szCs w:val="24"/>
        </w:rPr>
      </w:pPr>
    </w:p>
    <w:p w:rsidR="00DE0911" w:rsidRDefault="00DE0911" w:rsidP="00DE091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ТН – </w:t>
      </w:r>
      <w:r w:rsidRPr="000258EA">
        <w:rPr>
          <w:rFonts w:ascii="Times New Roman" w:hAnsi="Times New Roman" w:cs="Times New Roman"/>
          <w:b/>
          <w:sz w:val="24"/>
          <w:szCs w:val="24"/>
        </w:rPr>
        <w:t>Папаверин</w:t>
      </w:r>
      <w:r>
        <w:rPr>
          <w:rFonts w:ascii="Times New Roman" w:hAnsi="Times New Roman" w:cs="Times New Roman"/>
          <w:sz w:val="24"/>
          <w:szCs w:val="24"/>
        </w:rPr>
        <w:t xml:space="preserve"> (МНН: Папаверин). Фармакологическая группа: Миотропный спазмолитик. Снижает тонус гладких мышц внутренних органов (ЖКТ, дыхательной, мочевыделительной, половой системы) и сосудов. Вызывает расширение артерий, способствует увеличению кровотока. Оказывает гипотензивное действие. Выпускается в различных лекарственных формах:</w:t>
      </w:r>
    </w:p>
    <w:p w:rsidR="00DE0911" w:rsidRDefault="00DE0911" w:rsidP="00DE0911">
      <w:pPr>
        <w:spacing w:after="0"/>
        <w:jc w:val="both"/>
        <w:rPr>
          <w:rFonts w:ascii="Times New Roman" w:hAnsi="Times New Roman" w:cs="Times New Roman"/>
          <w:sz w:val="24"/>
          <w:szCs w:val="24"/>
        </w:rPr>
      </w:pPr>
      <w:r>
        <w:rPr>
          <w:rFonts w:ascii="Times New Roman" w:hAnsi="Times New Roman" w:cs="Times New Roman"/>
          <w:sz w:val="24"/>
          <w:szCs w:val="24"/>
        </w:rPr>
        <w:t>- суппозитории ректальные 20 мг №10;</w:t>
      </w:r>
    </w:p>
    <w:p w:rsidR="00DE0911" w:rsidRDefault="00DE0911" w:rsidP="00DE0911">
      <w:pPr>
        <w:spacing w:after="0"/>
        <w:jc w:val="both"/>
        <w:rPr>
          <w:rFonts w:ascii="Times New Roman" w:hAnsi="Times New Roman" w:cs="Times New Roman"/>
          <w:sz w:val="24"/>
          <w:szCs w:val="24"/>
        </w:rPr>
      </w:pPr>
      <w:r>
        <w:rPr>
          <w:rFonts w:ascii="Times New Roman" w:hAnsi="Times New Roman" w:cs="Times New Roman"/>
          <w:sz w:val="24"/>
          <w:szCs w:val="24"/>
        </w:rPr>
        <w:t>- таблетки 40 мг №10 и 20;</w:t>
      </w:r>
    </w:p>
    <w:p w:rsidR="00DE0911" w:rsidRDefault="00DE0911" w:rsidP="00DE0911">
      <w:pPr>
        <w:spacing w:after="0"/>
        <w:jc w:val="both"/>
        <w:rPr>
          <w:rFonts w:ascii="Times New Roman" w:hAnsi="Times New Roman" w:cs="Times New Roman"/>
          <w:sz w:val="24"/>
          <w:szCs w:val="24"/>
        </w:rPr>
      </w:pPr>
      <w:r>
        <w:rPr>
          <w:rFonts w:ascii="Times New Roman" w:hAnsi="Times New Roman" w:cs="Times New Roman"/>
          <w:sz w:val="24"/>
          <w:szCs w:val="24"/>
        </w:rPr>
        <w:t>- раствор для инъекций 40мг/2мл, ампулы №10 и 20;</w:t>
      </w:r>
    </w:p>
    <w:tbl>
      <w:tblPr>
        <w:tblStyle w:val="a7"/>
        <w:tblW w:w="0" w:type="auto"/>
        <w:tblLook w:val="04A0" w:firstRow="1" w:lastRow="0" w:firstColumn="1" w:lastColumn="0" w:noHBand="0" w:noVBand="1"/>
      </w:tblPr>
      <w:tblGrid>
        <w:gridCol w:w="6933"/>
      </w:tblGrid>
      <w:tr w:rsidR="00DE0911" w:rsidRPr="00DB0929" w:rsidTr="00327600">
        <w:tc>
          <w:tcPr>
            <w:tcW w:w="9571" w:type="dxa"/>
            <w:tcBorders>
              <w:top w:val="nil"/>
              <w:left w:val="nil"/>
              <w:bottom w:val="nil"/>
              <w:right w:val="nil"/>
            </w:tcBorders>
          </w:tcPr>
          <w:p w:rsidR="00DE0911" w:rsidRDefault="00DE0911" w:rsidP="00327600">
            <w:pPr>
              <w:jc w:val="both"/>
              <w:rPr>
                <w:rFonts w:ascii="Times New Roman" w:hAnsi="Times New Roman" w:cs="Times New Roman"/>
                <w:sz w:val="24"/>
                <w:szCs w:val="24"/>
              </w:rPr>
            </w:pPr>
          </w:p>
          <w:p w:rsidR="00DE0911" w:rsidRDefault="00DE0911" w:rsidP="00327600">
            <w:pPr>
              <w:jc w:val="both"/>
              <w:rPr>
                <w:rFonts w:ascii="Times New Roman" w:hAnsi="Times New Roman" w:cs="Times New Roman"/>
                <w:sz w:val="24"/>
                <w:szCs w:val="24"/>
                <w:lang w:val="en-US"/>
              </w:rPr>
            </w:pPr>
            <w:r>
              <w:rPr>
                <w:rFonts w:ascii="Times New Roman" w:hAnsi="Times New Roman" w:cs="Times New Roman"/>
                <w:sz w:val="24"/>
                <w:szCs w:val="24"/>
                <w:lang w:val="en-US"/>
              </w:rPr>
              <w:t>Rp</w:t>
            </w:r>
            <w:r w:rsidRPr="008A624F">
              <w:rPr>
                <w:rFonts w:ascii="Times New Roman" w:hAnsi="Times New Roman" w:cs="Times New Roman"/>
                <w:sz w:val="24"/>
                <w:szCs w:val="24"/>
                <w:lang w:val="en-US"/>
              </w:rPr>
              <w:t xml:space="preserve">.: </w:t>
            </w:r>
            <w:r>
              <w:rPr>
                <w:rFonts w:ascii="Times New Roman" w:hAnsi="Times New Roman" w:cs="Times New Roman"/>
                <w:sz w:val="24"/>
                <w:szCs w:val="24"/>
                <w:lang w:val="en-US"/>
              </w:rPr>
              <w:t>Supp</w:t>
            </w:r>
            <w:r w:rsidRPr="008A624F">
              <w:rPr>
                <w:rFonts w:ascii="Times New Roman" w:hAnsi="Times New Roman" w:cs="Times New Roman"/>
                <w:sz w:val="24"/>
                <w:szCs w:val="24"/>
                <w:lang w:val="en-US"/>
              </w:rPr>
              <w:t xml:space="preserve">. </w:t>
            </w:r>
            <w:r>
              <w:rPr>
                <w:rFonts w:ascii="Times New Roman" w:hAnsi="Times New Roman" w:cs="Times New Roman"/>
                <w:sz w:val="24"/>
                <w:szCs w:val="24"/>
                <w:lang w:val="en-US"/>
              </w:rPr>
              <w:t>rect</w:t>
            </w:r>
            <w:r w:rsidRPr="008A624F">
              <w:rPr>
                <w:rFonts w:ascii="Times New Roman" w:hAnsi="Times New Roman" w:cs="Times New Roman"/>
                <w:sz w:val="24"/>
                <w:szCs w:val="24"/>
                <w:lang w:val="en-US"/>
              </w:rPr>
              <w:t xml:space="preserve">. </w:t>
            </w:r>
            <w:r>
              <w:rPr>
                <w:rFonts w:ascii="Times New Roman" w:hAnsi="Times New Roman" w:cs="Times New Roman"/>
                <w:sz w:val="24"/>
                <w:szCs w:val="24"/>
                <w:lang w:val="en-US"/>
              </w:rPr>
              <w:t>cum</w:t>
            </w:r>
            <w:r w:rsidRPr="008A624F">
              <w:rPr>
                <w:rFonts w:ascii="Times New Roman" w:hAnsi="Times New Roman" w:cs="Times New Roman"/>
                <w:sz w:val="24"/>
                <w:szCs w:val="24"/>
                <w:lang w:val="en-US"/>
              </w:rPr>
              <w:t xml:space="preserve"> </w:t>
            </w:r>
            <w:r>
              <w:rPr>
                <w:rFonts w:ascii="Times New Roman" w:hAnsi="Times New Roman" w:cs="Times New Roman"/>
                <w:sz w:val="24"/>
                <w:szCs w:val="24"/>
                <w:lang w:val="en-US"/>
              </w:rPr>
              <w:t>Papaverino</w:t>
            </w:r>
            <w:r w:rsidRPr="008A624F">
              <w:rPr>
                <w:rFonts w:ascii="Times New Roman" w:hAnsi="Times New Roman" w:cs="Times New Roman"/>
                <w:sz w:val="24"/>
                <w:szCs w:val="24"/>
                <w:lang w:val="en-US"/>
              </w:rPr>
              <w:t xml:space="preserve"> </w:t>
            </w:r>
            <w:r>
              <w:rPr>
                <w:rFonts w:ascii="Times New Roman" w:hAnsi="Times New Roman" w:cs="Times New Roman"/>
                <w:sz w:val="24"/>
                <w:szCs w:val="24"/>
                <w:lang w:val="en-US"/>
              </w:rPr>
              <w:t>0,02 N10</w:t>
            </w:r>
          </w:p>
          <w:p w:rsidR="00DE0911" w:rsidRDefault="00DE0911" w:rsidP="00327600">
            <w:pPr>
              <w:jc w:val="both"/>
              <w:rPr>
                <w:rFonts w:ascii="Times New Roman" w:hAnsi="Times New Roman" w:cs="Times New Roman"/>
                <w:sz w:val="24"/>
                <w:szCs w:val="24"/>
              </w:rPr>
            </w:pP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8A624F">
              <w:rPr>
                <w:rFonts w:ascii="Times New Roman" w:hAnsi="Times New Roman" w:cs="Times New Roman"/>
                <w:sz w:val="24"/>
                <w:szCs w:val="24"/>
              </w:rPr>
              <w:t xml:space="preserve">. </w:t>
            </w:r>
            <w:r>
              <w:rPr>
                <w:rFonts w:ascii="Times New Roman" w:hAnsi="Times New Roman" w:cs="Times New Roman"/>
                <w:sz w:val="24"/>
                <w:szCs w:val="24"/>
                <w:lang w:val="en-US"/>
              </w:rPr>
              <w:t>S</w:t>
            </w:r>
            <w:r w:rsidRPr="008A624F">
              <w:rPr>
                <w:rFonts w:ascii="Times New Roman" w:hAnsi="Times New Roman" w:cs="Times New Roman"/>
                <w:sz w:val="24"/>
                <w:szCs w:val="24"/>
              </w:rPr>
              <w:t xml:space="preserve">.: </w:t>
            </w:r>
            <w:r>
              <w:rPr>
                <w:rFonts w:ascii="Times New Roman" w:hAnsi="Times New Roman" w:cs="Times New Roman"/>
                <w:sz w:val="24"/>
                <w:szCs w:val="24"/>
              </w:rPr>
              <w:t>Вводить по 1-2 свече в прямую кишку 2 раза в сутки</w:t>
            </w:r>
          </w:p>
          <w:p w:rsidR="00DE0911" w:rsidRDefault="00DE0911" w:rsidP="00327600">
            <w:pPr>
              <w:jc w:val="both"/>
              <w:rPr>
                <w:rFonts w:ascii="Times New Roman" w:hAnsi="Times New Roman" w:cs="Times New Roman"/>
                <w:sz w:val="24"/>
                <w:szCs w:val="24"/>
              </w:rPr>
            </w:pPr>
          </w:p>
          <w:p w:rsidR="00DE0911" w:rsidRPr="00910980" w:rsidRDefault="00DE0911" w:rsidP="00327600">
            <w:pPr>
              <w:jc w:val="both"/>
              <w:rPr>
                <w:rFonts w:ascii="Times New Roman" w:hAnsi="Times New Roman" w:cs="Times New Roman"/>
                <w:sz w:val="24"/>
                <w:szCs w:val="24"/>
                <w:lang w:val="en-US"/>
              </w:rPr>
            </w:pPr>
            <w:r>
              <w:rPr>
                <w:rFonts w:ascii="Times New Roman" w:hAnsi="Times New Roman" w:cs="Times New Roman"/>
                <w:sz w:val="24"/>
                <w:szCs w:val="24"/>
                <w:lang w:val="en-US"/>
              </w:rPr>
              <w:t>Rp</w:t>
            </w: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Papaverini</w:t>
            </w:r>
            <w:r w:rsidRPr="00910980">
              <w:rPr>
                <w:rFonts w:ascii="Times New Roman" w:hAnsi="Times New Roman" w:cs="Times New Roman"/>
                <w:sz w:val="24"/>
                <w:szCs w:val="24"/>
                <w:lang w:val="en-US"/>
              </w:rPr>
              <w:t xml:space="preserve"> 0,02</w:t>
            </w:r>
          </w:p>
          <w:p w:rsidR="00DE0911" w:rsidRPr="008A624F" w:rsidRDefault="00DE0911" w:rsidP="00327600">
            <w:pPr>
              <w:jc w:val="both"/>
              <w:rPr>
                <w:rFonts w:ascii="Times New Roman" w:hAnsi="Times New Roman" w:cs="Times New Roman"/>
                <w:sz w:val="24"/>
                <w:szCs w:val="24"/>
                <w:lang w:val="en-US"/>
              </w:rPr>
            </w:pP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Ol</w:t>
            </w: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Cac</w:t>
            </w: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ad 3,0</w:t>
            </w:r>
          </w:p>
        </w:tc>
      </w:tr>
    </w:tbl>
    <w:p w:rsidR="00DE0911" w:rsidRPr="00DB0929" w:rsidRDefault="00DE0911" w:rsidP="00DE0911">
      <w:pPr>
        <w:tabs>
          <w:tab w:val="center" w:pos="4677"/>
        </w:tabs>
        <w:spacing w:after="0"/>
        <w:jc w:val="both"/>
        <w:rPr>
          <w:rFonts w:ascii="Times New Roman" w:hAnsi="Times New Roman" w:cs="Times New Roman"/>
          <w:sz w:val="24"/>
          <w:szCs w:val="24"/>
        </w:rPr>
      </w:pPr>
      <w:r w:rsidRPr="00910980">
        <w:rPr>
          <w:rFonts w:ascii="Times New Roman" w:hAnsi="Times New Roman" w:cs="Times New Roman"/>
          <w:i/>
          <w:sz w:val="24"/>
          <w:szCs w:val="24"/>
          <w:lang w:val="en-US"/>
        </w:rPr>
        <w:t xml:space="preserve">       </w:t>
      </w:r>
      <w:r>
        <w:rPr>
          <w:rFonts w:ascii="Times New Roman" w:hAnsi="Times New Roman" w:cs="Times New Roman"/>
          <w:sz w:val="24"/>
          <w:szCs w:val="24"/>
          <w:lang w:val="en-US"/>
        </w:rPr>
        <w:t>M</w:t>
      </w: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supp</w:t>
      </w: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rect</w:t>
      </w:r>
      <w:r w:rsidR="00DB0929">
        <w:rPr>
          <w:rFonts w:ascii="Times New Roman" w:hAnsi="Times New Roman" w:cs="Times New Roman"/>
          <w:sz w:val="24"/>
          <w:szCs w:val="24"/>
          <w:lang w:val="en-US"/>
        </w:rPr>
        <w:t>ale</w:t>
      </w:r>
    </w:p>
    <w:p w:rsidR="00DE0911" w:rsidRPr="00910980" w:rsidRDefault="00DE0911" w:rsidP="00DE0911">
      <w:pPr>
        <w:tabs>
          <w:tab w:val="center" w:pos="4677"/>
        </w:tabs>
        <w:spacing w:after="0"/>
        <w:jc w:val="both"/>
        <w:rPr>
          <w:rFonts w:ascii="Times New Roman" w:hAnsi="Times New Roman" w:cs="Times New Roman"/>
          <w:sz w:val="24"/>
          <w:szCs w:val="24"/>
          <w:lang w:val="en-US"/>
        </w:rPr>
      </w:pP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Pr="00910980">
        <w:rPr>
          <w:rFonts w:ascii="Times New Roman" w:hAnsi="Times New Roman" w:cs="Times New Roman"/>
          <w:sz w:val="24"/>
          <w:szCs w:val="24"/>
          <w:lang w:val="en-US"/>
        </w:rPr>
        <w:t>10</w:t>
      </w:r>
    </w:p>
    <w:p w:rsidR="00DE0911" w:rsidRPr="00EB2F62" w:rsidRDefault="00DE0911" w:rsidP="00DE0911">
      <w:pPr>
        <w:tabs>
          <w:tab w:val="center" w:pos="4677"/>
        </w:tabs>
        <w:spacing w:after="0"/>
        <w:jc w:val="both"/>
        <w:rPr>
          <w:rFonts w:ascii="Times New Roman" w:hAnsi="Times New Roman" w:cs="Times New Roman"/>
          <w:sz w:val="24"/>
          <w:szCs w:val="24"/>
        </w:rPr>
      </w:pPr>
      <w:r w:rsidRPr="00910980">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8A624F">
        <w:rPr>
          <w:rFonts w:ascii="Times New Roman" w:hAnsi="Times New Roman" w:cs="Times New Roman"/>
          <w:sz w:val="24"/>
          <w:szCs w:val="24"/>
        </w:rPr>
        <w:t xml:space="preserve">.: </w:t>
      </w:r>
      <w:r w:rsidR="00277EA9">
        <w:rPr>
          <w:rFonts w:ascii="Times New Roman" w:hAnsi="Times New Roman" w:cs="Times New Roman"/>
          <w:sz w:val="24"/>
          <w:szCs w:val="24"/>
        </w:rPr>
        <w:t>Вводить по 1-</w:t>
      </w:r>
      <w:r>
        <w:rPr>
          <w:rFonts w:ascii="Times New Roman" w:hAnsi="Times New Roman" w:cs="Times New Roman"/>
          <w:sz w:val="24"/>
          <w:szCs w:val="24"/>
        </w:rPr>
        <w:t>2 свече 1-2 раза в день</w:t>
      </w:r>
    </w:p>
    <w:p w:rsidR="00DE0911" w:rsidRPr="00EB2F62" w:rsidRDefault="00DE0911" w:rsidP="00DE0911">
      <w:pPr>
        <w:tabs>
          <w:tab w:val="center" w:pos="4677"/>
        </w:tabs>
        <w:spacing w:after="0"/>
        <w:jc w:val="both"/>
        <w:rPr>
          <w:rFonts w:ascii="Times New Roman" w:hAnsi="Times New Roman" w:cs="Times New Roman"/>
          <w:sz w:val="24"/>
          <w:szCs w:val="24"/>
        </w:rPr>
      </w:pPr>
    </w:p>
    <w:p w:rsidR="00DE0911" w:rsidRDefault="00DE0911" w:rsidP="00DE0911">
      <w:pPr>
        <w:tabs>
          <w:tab w:val="center" w:pos="4677"/>
        </w:tabs>
        <w:spacing w:after="0"/>
        <w:jc w:val="both"/>
        <w:rPr>
          <w:rFonts w:ascii="Times New Roman" w:hAnsi="Times New Roman" w:cs="Times New Roman"/>
          <w:sz w:val="24"/>
          <w:szCs w:val="24"/>
        </w:rPr>
      </w:pPr>
      <w:r w:rsidRPr="00F14D41">
        <w:rPr>
          <w:rFonts w:ascii="Times New Roman" w:hAnsi="Times New Roman" w:cs="Times New Roman"/>
          <w:i/>
          <w:sz w:val="24"/>
          <w:szCs w:val="24"/>
        </w:rPr>
        <w:t xml:space="preserve">Пример 2. </w:t>
      </w:r>
      <w:r>
        <w:rPr>
          <w:rFonts w:ascii="Times New Roman" w:hAnsi="Times New Roman" w:cs="Times New Roman"/>
          <w:sz w:val="24"/>
          <w:szCs w:val="24"/>
        </w:rPr>
        <w:t>Выписать 25 г салицилово-цинковой пасты, содержащей 20мг салициловой кислоты, 250мг цинка оксида, крахмала 25мг и вазелина 48 мг. Наносить на пораженные участки кожи 1-2 раза в сутки.</w:t>
      </w:r>
    </w:p>
    <w:p w:rsidR="00DE0911" w:rsidRDefault="00DE0911" w:rsidP="00DE0911">
      <w:pPr>
        <w:tabs>
          <w:tab w:val="center" w:pos="4677"/>
        </w:tabs>
        <w:spacing w:after="0"/>
        <w:jc w:val="both"/>
        <w:rPr>
          <w:rFonts w:ascii="Times New Roman" w:hAnsi="Times New Roman" w:cs="Times New Roman"/>
          <w:sz w:val="24"/>
          <w:szCs w:val="24"/>
        </w:rPr>
      </w:pPr>
    </w:p>
    <w:p w:rsidR="00D5257B" w:rsidRDefault="00DE0911" w:rsidP="00DE0911">
      <w:pPr>
        <w:tabs>
          <w:tab w:val="center" w:pos="4677"/>
        </w:tabs>
        <w:spacing w:after="0"/>
        <w:jc w:val="both"/>
        <w:rPr>
          <w:rFonts w:ascii="Times New Roman" w:hAnsi="Times New Roman" w:cs="Times New Roman"/>
          <w:sz w:val="24"/>
          <w:szCs w:val="24"/>
        </w:rPr>
      </w:pPr>
      <w:r w:rsidRPr="00757792">
        <w:rPr>
          <w:rFonts w:ascii="Times New Roman" w:hAnsi="Times New Roman" w:cs="Times New Roman"/>
          <w:b/>
          <w:sz w:val="24"/>
          <w:szCs w:val="24"/>
        </w:rPr>
        <w:t>Салицилово-цинковая паста</w:t>
      </w:r>
      <w:r>
        <w:rPr>
          <w:rFonts w:ascii="Times New Roman" w:hAnsi="Times New Roman" w:cs="Times New Roman"/>
          <w:sz w:val="24"/>
          <w:szCs w:val="24"/>
        </w:rPr>
        <w:t xml:space="preserve"> – комбинированный препарат для местного применения, оказывает противовоспалительное, антисептическое и кератолитическое действие. Цинк оказывает подсушивающий эффект. Применяют при гипергидрозе стоп (повышенная потливость) и подострой форме экземы.</w:t>
      </w:r>
    </w:p>
    <w:p w:rsidR="00D5257B" w:rsidRPr="00C31FC7" w:rsidRDefault="00D5257B" w:rsidP="00DE0911">
      <w:pPr>
        <w:tabs>
          <w:tab w:val="center" w:pos="4677"/>
        </w:tabs>
        <w:spacing w:after="0"/>
        <w:jc w:val="both"/>
        <w:rPr>
          <w:rFonts w:ascii="Times New Roman" w:hAnsi="Times New Roman" w:cs="Times New Roman"/>
          <w:sz w:val="24"/>
          <w:szCs w:val="24"/>
        </w:rPr>
      </w:pPr>
    </w:p>
    <w:p w:rsidR="00DA2814" w:rsidRPr="00C31FC7" w:rsidRDefault="00DA2814" w:rsidP="00DE0911">
      <w:pPr>
        <w:tabs>
          <w:tab w:val="center" w:pos="4677"/>
        </w:tabs>
        <w:spacing w:after="0"/>
        <w:jc w:val="both"/>
        <w:rPr>
          <w:rFonts w:ascii="Times New Roman" w:hAnsi="Times New Roman" w:cs="Times New Roman"/>
          <w:sz w:val="24"/>
          <w:szCs w:val="24"/>
        </w:rPr>
      </w:pPr>
    </w:p>
    <w:p w:rsidR="00DA2814" w:rsidRPr="00C31FC7" w:rsidRDefault="00DA2814" w:rsidP="00DE0911">
      <w:pPr>
        <w:tabs>
          <w:tab w:val="center" w:pos="4677"/>
        </w:tabs>
        <w:spacing w:after="0"/>
        <w:jc w:val="both"/>
        <w:rPr>
          <w:rFonts w:ascii="Times New Roman" w:hAnsi="Times New Roman" w:cs="Times New Roman"/>
          <w:sz w:val="24"/>
          <w:szCs w:val="24"/>
        </w:rPr>
      </w:pPr>
    </w:p>
    <w:p w:rsidR="00AA2ADE" w:rsidRPr="00AA2ADE" w:rsidRDefault="00AA2ADE" w:rsidP="00AA2ADE">
      <w:pPr>
        <w:spacing w:after="0" w:line="240" w:lineRule="auto"/>
        <w:jc w:val="right"/>
        <w:rPr>
          <w:rFonts w:ascii="Lucida Handwriting" w:hAnsi="Lucida Handwriting" w:cs="Times New Roman"/>
          <w:i/>
          <w:sz w:val="20"/>
          <w:szCs w:val="20"/>
          <w:lang w:val="en-US"/>
        </w:rPr>
      </w:pPr>
      <w:r w:rsidRPr="00A5315D">
        <w:rPr>
          <w:rFonts w:ascii="Lucida Handwriting" w:hAnsi="Lucida Handwriting" w:cs="Times New Roman"/>
          <w:i/>
          <w:sz w:val="20"/>
          <w:szCs w:val="20"/>
          <w:lang w:val="en-US"/>
        </w:rPr>
        <w:lastRenderedPageBreak/>
        <w:t>Summum</w:t>
      </w:r>
      <w:r w:rsidRPr="00AA2ADE">
        <w:rPr>
          <w:rFonts w:ascii="Lucida Handwriting" w:hAnsi="Lucida Handwriting" w:cs="Times New Roman"/>
          <w:i/>
          <w:sz w:val="20"/>
          <w:szCs w:val="20"/>
          <w:lang w:val="en-US"/>
        </w:rPr>
        <w:t xml:space="preserve"> </w:t>
      </w:r>
      <w:r w:rsidRPr="00A5315D">
        <w:rPr>
          <w:rFonts w:ascii="Lucida Handwriting" w:hAnsi="Lucida Handwriting" w:cs="Times New Roman"/>
          <w:i/>
          <w:sz w:val="20"/>
          <w:szCs w:val="20"/>
          <w:lang w:val="en-US"/>
        </w:rPr>
        <w:t>bonum</w:t>
      </w:r>
      <w:r w:rsidRPr="00AA2ADE">
        <w:rPr>
          <w:rFonts w:ascii="Lucida Handwriting" w:hAnsi="Lucida Handwriting" w:cs="Times New Roman"/>
          <w:i/>
          <w:sz w:val="20"/>
          <w:szCs w:val="20"/>
          <w:lang w:val="en-US"/>
        </w:rPr>
        <w:t xml:space="preserve"> </w:t>
      </w:r>
      <w:r w:rsidRPr="00A5315D">
        <w:rPr>
          <w:rFonts w:ascii="Lucida Handwriting" w:hAnsi="Lucida Handwriting" w:cs="Times New Roman"/>
          <w:i/>
          <w:sz w:val="20"/>
          <w:szCs w:val="20"/>
          <w:lang w:val="en-US"/>
        </w:rPr>
        <w:t>cumulatur</w:t>
      </w:r>
      <w:r w:rsidRPr="00AA2ADE">
        <w:rPr>
          <w:rFonts w:ascii="Lucida Handwriting" w:hAnsi="Lucida Handwriting" w:cs="Times New Roman"/>
          <w:i/>
          <w:sz w:val="20"/>
          <w:szCs w:val="20"/>
          <w:lang w:val="en-US"/>
        </w:rPr>
        <w:t xml:space="preserve"> </w:t>
      </w:r>
      <w:r>
        <w:rPr>
          <w:rFonts w:ascii="Lucida Handwriting" w:hAnsi="Lucida Handwriting" w:cs="Times New Roman"/>
          <w:i/>
          <w:sz w:val="20"/>
          <w:szCs w:val="20"/>
          <w:lang w:val="en-US"/>
        </w:rPr>
        <w:t>ex</w:t>
      </w:r>
      <w:r w:rsidRPr="00AA2ADE">
        <w:rPr>
          <w:rFonts w:ascii="Lucida Handwriting" w:hAnsi="Lucida Handwriting" w:cs="Times New Roman"/>
          <w:i/>
          <w:sz w:val="20"/>
          <w:szCs w:val="20"/>
          <w:lang w:val="en-US"/>
        </w:rPr>
        <w:t xml:space="preserve"> </w:t>
      </w:r>
      <w:r>
        <w:rPr>
          <w:rFonts w:ascii="Lucida Handwriting" w:hAnsi="Lucida Handwriting" w:cs="Times New Roman"/>
          <w:i/>
          <w:sz w:val="20"/>
          <w:szCs w:val="20"/>
          <w:lang w:val="en-US"/>
        </w:rPr>
        <w:t>intergritate</w:t>
      </w:r>
      <w:r w:rsidRPr="00AA2ADE">
        <w:rPr>
          <w:rFonts w:ascii="Lucida Handwriting" w:hAnsi="Lucida Handwriting" w:cs="Times New Roman"/>
          <w:i/>
          <w:sz w:val="20"/>
          <w:szCs w:val="20"/>
          <w:lang w:val="en-US"/>
        </w:rPr>
        <w:t xml:space="preserve"> </w:t>
      </w:r>
      <w:r>
        <w:rPr>
          <w:rFonts w:ascii="Lucida Handwriting" w:hAnsi="Lucida Handwriting" w:cs="Times New Roman"/>
          <w:i/>
          <w:sz w:val="20"/>
          <w:szCs w:val="20"/>
          <w:lang w:val="en-US"/>
        </w:rPr>
        <w:t>corporis</w:t>
      </w:r>
      <w:r w:rsidRPr="00AA2ADE">
        <w:rPr>
          <w:rFonts w:ascii="Lucida Handwriting" w:hAnsi="Lucida Handwriting" w:cs="Times New Roman"/>
          <w:i/>
          <w:sz w:val="20"/>
          <w:szCs w:val="20"/>
          <w:lang w:val="en-US"/>
        </w:rPr>
        <w:t xml:space="preserve"> </w:t>
      </w:r>
      <w:r>
        <w:rPr>
          <w:rFonts w:ascii="Lucida Handwriting" w:hAnsi="Lucida Handwriting" w:cs="Times New Roman"/>
          <w:i/>
          <w:sz w:val="20"/>
          <w:szCs w:val="20"/>
          <w:lang w:val="en-US"/>
        </w:rPr>
        <w:t>et</w:t>
      </w:r>
      <w:r w:rsidRPr="00AA2ADE">
        <w:rPr>
          <w:rFonts w:ascii="Lucida Handwriting" w:hAnsi="Lucida Handwriting" w:cs="Times New Roman"/>
          <w:i/>
          <w:sz w:val="20"/>
          <w:szCs w:val="20"/>
          <w:lang w:val="en-US"/>
        </w:rPr>
        <w:t xml:space="preserve"> </w:t>
      </w:r>
      <w:r>
        <w:rPr>
          <w:rFonts w:ascii="Lucida Handwriting" w:hAnsi="Lucida Handwriting" w:cs="Times New Roman"/>
          <w:i/>
          <w:sz w:val="20"/>
          <w:szCs w:val="20"/>
          <w:lang w:val="en-US"/>
        </w:rPr>
        <w:t>ex</w:t>
      </w:r>
      <w:r w:rsidRPr="00AA2ADE">
        <w:rPr>
          <w:rFonts w:cs="Times New Roman"/>
          <w:i/>
          <w:sz w:val="20"/>
          <w:szCs w:val="20"/>
          <w:lang w:val="en-US"/>
        </w:rPr>
        <w:t xml:space="preserve"> </w:t>
      </w:r>
      <w:r w:rsidRPr="00A5315D">
        <w:rPr>
          <w:rFonts w:ascii="Lucida Handwriting" w:hAnsi="Lucida Handwriting" w:cs="Times New Roman"/>
          <w:i/>
          <w:sz w:val="20"/>
          <w:szCs w:val="20"/>
          <w:lang w:val="en-US"/>
        </w:rPr>
        <w:t>mentis</w:t>
      </w:r>
      <w:r w:rsidRPr="00AA2ADE">
        <w:rPr>
          <w:rFonts w:ascii="Lucida Handwriting" w:hAnsi="Lucida Handwriting" w:cs="Times New Roman"/>
          <w:i/>
          <w:sz w:val="20"/>
          <w:szCs w:val="20"/>
          <w:lang w:val="en-US"/>
        </w:rPr>
        <w:t xml:space="preserve"> </w:t>
      </w:r>
      <w:r w:rsidRPr="00A5315D">
        <w:rPr>
          <w:rFonts w:ascii="Lucida Handwriting" w:hAnsi="Lucida Handwriting" w:cs="Times New Roman"/>
          <w:i/>
          <w:sz w:val="20"/>
          <w:szCs w:val="20"/>
          <w:lang w:val="en-US"/>
        </w:rPr>
        <w:t>ratione</w:t>
      </w:r>
      <w:r w:rsidRPr="00AA2ADE">
        <w:rPr>
          <w:rFonts w:ascii="Lucida Handwriting" w:hAnsi="Lucida Handwriting" w:cs="Times New Roman"/>
          <w:i/>
          <w:sz w:val="20"/>
          <w:szCs w:val="20"/>
          <w:lang w:val="en-US"/>
        </w:rPr>
        <w:t xml:space="preserve"> </w:t>
      </w:r>
      <w:r w:rsidRPr="00A5315D">
        <w:rPr>
          <w:rFonts w:ascii="Lucida Handwriting" w:hAnsi="Lucida Handwriting" w:cs="Times New Roman"/>
          <w:i/>
          <w:sz w:val="20"/>
          <w:szCs w:val="20"/>
          <w:lang w:val="en-US"/>
        </w:rPr>
        <w:t>perfecta</w:t>
      </w:r>
      <w:r w:rsidRPr="00AA2ADE">
        <w:rPr>
          <w:rFonts w:ascii="Lucida Handwriting" w:hAnsi="Lucida Handwriting" w:cs="Times New Roman"/>
          <w:i/>
          <w:sz w:val="20"/>
          <w:szCs w:val="20"/>
          <w:lang w:val="en-US"/>
        </w:rPr>
        <w:t xml:space="preserve"> </w:t>
      </w:r>
    </w:p>
    <w:p w:rsidR="00AA2ADE" w:rsidRDefault="00AA2ADE" w:rsidP="00AA2ADE">
      <w:pPr>
        <w:spacing w:after="0" w:line="240" w:lineRule="auto"/>
        <w:jc w:val="right"/>
        <w:rPr>
          <w:rFonts w:ascii="Lucida Handwriting" w:hAnsi="Lucida Handwriting" w:cs="Times New Roman"/>
          <w:i/>
          <w:sz w:val="20"/>
          <w:szCs w:val="20"/>
        </w:rPr>
      </w:pPr>
      <w:r w:rsidRPr="00A5315D">
        <w:rPr>
          <w:rFonts w:ascii="Lucida Handwriting" w:hAnsi="Lucida Handwriting" w:cs="Times New Roman"/>
          <w:i/>
          <w:sz w:val="20"/>
          <w:szCs w:val="20"/>
        </w:rPr>
        <w:t>(</w:t>
      </w:r>
      <w:r w:rsidRPr="00A5315D">
        <w:rPr>
          <w:rFonts w:ascii="Times New Roman" w:hAnsi="Times New Roman" w:cs="Times New Roman"/>
          <w:i/>
          <w:sz w:val="20"/>
          <w:szCs w:val="20"/>
        </w:rPr>
        <w:t>Высшее</w:t>
      </w:r>
      <w:r w:rsidRPr="00A5315D">
        <w:rPr>
          <w:rFonts w:ascii="Lucida Handwriting" w:hAnsi="Lucida Handwriting" w:cs="Times New Roman"/>
          <w:i/>
          <w:sz w:val="20"/>
          <w:szCs w:val="20"/>
        </w:rPr>
        <w:t xml:space="preserve"> </w:t>
      </w:r>
      <w:r w:rsidRPr="00A5315D">
        <w:rPr>
          <w:rFonts w:ascii="Times New Roman" w:hAnsi="Times New Roman" w:cs="Times New Roman"/>
          <w:i/>
          <w:sz w:val="20"/>
          <w:szCs w:val="20"/>
        </w:rPr>
        <w:t>благо</w:t>
      </w:r>
      <w:r w:rsidRPr="00A5315D">
        <w:rPr>
          <w:rFonts w:ascii="Lucida Handwriting" w:hAnsi="Lucida Handwriting" w:cs="Times New Roman"/>
          <w:i/>
          <w:sz w:val="20"/>
          <w:szCs w:val="20"/>
        </w:rPr>
        <w:t xml:space="preserve"> </w:t>
      </w:r>
      <w:r w:rsidRPr="00A5315D">
        <w:rPr>
          <w:rFonts w:ascii="Times New Roman" w:hAnsi="Times New Roman" w:cs="Times New Roman"/>
          <w:i/>
          <w:sz w:val="20"/>
          <w:szCs w:val="20"/>
        </w:rPr>
        <w:t>достигается</w:t>
      </w:r>
      <w:r w:rsidRPr="00A5315D">
        <w:rPr>
          <w:rFonts w:ascii="Lucida Handwriting" w:hAnsi="Lucida Handwriting" w:cs="Times New Roman"/>
          <w:i/>
          <w:sz w:val="20"/>
          <w:szCs w:val="20"/>
        </w:rPr>
        <w:t xml:space="preserve"> </w:t>
      </w:r>
      <w:r w:rsidRPr="00A5315D">
        <w:rPr>
          <w:rFonts w:ascii="Times New Roman" w:hAnsi="Times New Roman" w:cs="Times New Roman"/>
          <w:i/>
          <w:sz w:val="20"/>
          <w:szCs w:val="20"/>
        </w:rPr>
        <w:t>на</w:t>
      </w:r>
      <w:r w:rsidRPr="00A5315D">
        <w:rPr>
          <w:rFonts w:ascii="Lucida Handwriting" w:hAnsi="Lucida Handwriting" w:cs="Times New Roman"/>
          <w:i/>
          <w:sz w:val="20"/>
          <w:szCs w:val="20"/>
        </w:rPr>
        <w:t xml:space="preserve"> </w:t>
      </w:r>
      <w:r w:rsidRPr="00A5315D">
        <w:rPr>
          <w:rFonts w:ascii="Times New Roman" w:hAnsi="Times New Roman" w:cs="Times New Roman"/>
          <w:i/>
          <w:sz w:val="20"/>
          <w:szCs w:val="20"/>
        </w:rPr>
        <w:t>основе</w:t>
      </w:r>
      <w:r w:rsidRPr="00A5315D">
        <w:rPr>
          <w:rFonts w:ascii="Lucida Handwriting" w:hAnsi="Lucida Handwriting" w:cs="Times New Roman"/>
          <w:i/>
          <w:sz w:val="20"/>
          <w:szCs w:val="20"/>
        </w:rPr>
        <w:t xml:space="preserve"> </w:t>
      </w:r>
      <w:r w:rsidRPr="00A5315D">
        <w:rPr>
          <w:rFonts w:ascii="Times New Roman" w:hAnsi="Times New Roman" w:cs="Times New Roman"/>
          <w:i/>
          <w:sz w:val="20"/>
          <w:szCs w:val="20"/>
        </w:rPr>
        <w:t>полного</w:t>
      </w:r>
      <w:r w:rsidRPr="00A5315D">
        <w:rPr>
          <w:rFonts w:ascii="Lucida Handwriting" w:hAnsi="Lucida Handwriting" w:cs="Times New Roman"/>
          <w:i/>
          <w:sz w:val="20"/>
          <w:szCs w:val="20"/>
        </w:rPr>
        <w:t xml:space="preserve"> </w:t>
      </w:r>
      <w:r w:rsidRPr="00A5315D">
        <w:rPr>
          <w:rFonts w:ascii="Times New Roman" w:hAnsi="Times New Roman" w:cs="Times New Roman"/>
          <w:i/>
          <w:sz w:val="20"/>
          <w:szCs w:val="20"/>
        </w:rPr>
        <w:t>физического</w:t>
      </w:r>
      <w:r w:rsidRPr="00A5315D">
        <w:rPr>
          <w:rFonts w:ascii="Lucida Handwriting" w:hAnsi="Lucida Handwriting" w:cs="Times New Roman"/>
          <w:i/>
          <w:sz w:val="20"/>
          <w:szCs w:val="20"/>
        </w:rPr>
        <w:t xml:space="preserve"> </w:t>
      </w:r>
      <w:r w:rsidRPr="00A5315D">
        <w:rPr>
          <w:rFonts w:ascii="Times New Roman" w:hAnsi="Times New Roman" w:cs="Times New Roman"/>
          <w:i/>
          <w:sz w:val="20"/>
          <w:szCs w:val="20"/>
        </w:rPr>
        <w:t>и</w:t>
      </w:r>
      <w:r w:rsidRPr="00A5315D">
        <w:rPr>
          <w:rFonts w:ascii="Lucida Handwriting" w:hAnsi="Lucida Handwriting" w:cs="Times New Roman"/>
          <w:i/>
          <w:sz w:val="20"/>
          <w:szCs w:val="20"/>
        </w:rPr>
        <w:t xml:space="preserve"> </w:t>
      </w:r>
      <w:r w:rsidRPr="00A5315D">
        <w:rPr>
          <w:rFonts w:ascii="Times New Roman" w:hAnsi="Times New Roman" w:cs="Times New Roman"/>
          <w:i/>
          <w:sz w:val="20"/>
          <w:szCs w:val="20"/>
        </w:rPr>
        <w:t>умственного</w:t>
      </w:r>
      <w:r w:rsidRPr="00A5315D">
        <w:rPr>
          <w:rFonts w:ascii="Lucida Handwriting" w:hAnsi="Lucida Handwriting" w:cs="Times New Roman"/>
          <w:i/>
          <w:sz w:val="20"/>
          <w:szCs w:val="20"/>
        </w:rPr>
        <w:t xml:space="preserve"> </w:t>
      </w:r>
      <w:r w:rsidRPr="00A5315D">
        <w:rPr>
          <w:rFonts w:ascii="Times New Roman" w:hAnsi="Times New Roman" w:cs="Times New Roman"/>
          <w:i/>
          <w:sz w:val="20"/>
          <w:szCs w:val="20"/>
        </w:rPr>
        <w:t>здоровья</w:t>
      </w:r>
      <w:r w:rsidRPr="00A5315D">
        <w:rPr>
          <w:rFonts w:ascii="Lucida Handwriting" w:hAnsi="Lucida Handwriting" w:cs="Times New Roman"/>
          <w:i/>
          <w:sz w:val="20"/>
          <w:szCs w:val="20"/>
        </w:rPr>
        <w:t>)</w:t>
      </w:r>
    </w:p>
    <w:p w:rsidR="00DA2814" w:rsidRPr="00DA2814" w:rsidRDefault="00E72075" w:rsidP="00DA2814">
      <w:pPr>
        <w:tabs>
          <w:tab w:val="center" w:pos="4677"/>
        </w:tabs>
        <w:spacing w:after="0"/>
        <w:jc w:val="both"/>
        <w:rPr>
          <w:rFonts w:ascii="Times New Roman" w:hAnsi="Times New Roman" w:cs="Times New Roman"/>
          <w:sz w:val="24"/>
          <w:szCs w:val="24"/>
          <w:lang w:val="en-US"/>
        </w:rPr>
      </w:pPr>
      <w:r>
        <w:rPr>
          <w:rFonts w:ascii="Lucida Handwriting" w:hAnsi="Lucida Handwriting" w:cs="Times New Roman"/>
          <w:i/>
          <w:sz w:val="20"/>
          <w:szCs w:val="20"/>
        </w:rPr>
        <w:pict>
          <v:rect id="_x0000_i1051" style="width:0;height:1.5pt" o:hralign="right" o:hrstd="t" o:hr="t" fillcolor="#a0a0a0" stroked="f"/>
        </w:pict>
      </w:r>
      <w:r w:rsidR="00AA2ADE" w:rsidRPr="00DA2814">
        <w:rPr>
          <w:rFonts w:ascii="Times New Roman" w:hAnsi="Times New Roman" w:cs="Times New Roman"/>
          <w:sz w:val="24"/>
          <w:szCs w:val="24"/>
          <w:lang w:val="en-US"/>
        </w:rPr>
        <w:t xml:space="preserve"> </w:t>
      </w:r>
      <w:r w:rsidR="00DA2814">
        <w:rPr>
          <w:rFonts w:ascii="Times New Roman" w:hAnsi="Times New Roman" w:cs="Times New Roman"/>
          <w:sz w:val="24"/>
          <w:szCs w:val="24"/>
          <w:lang w:val="en-US"/>
        </w:rPr>
        <w:t>Rp</w:t>
      </w:r>
      <w:r w:rsidR="00DA2814" w:rsidRPr="00DA2814">
        <w:rPr>
          <w:rFonts w:ascii="Times New Roman" w:hAnsi="Times New Roman" w:cs="Times New Roman"/>
          <w:sz w:val="24"/>
          <w:szCs w:val="24"/>
          <w:lang w:val="en-US"/>
        </w:rPr>
        <w:t xml:space="preserve">.: </w:t>
      </w:r>
      <w:r w:rsidR="00DA2814">
        <w:rPr>
          <w:rFonts w:ascii="Times New Roman" w:hAnsi="Times New Roman" w:cs="Times New Roman"/>
          <w:sz w:val="24"/>
          <w:szCs w:val="24"/>
          <w:lang w:val="en-US"/>
        </w:rPr>
        <w:t xml:space="preserve"> Ac</w:t>
      </w:r>
      <w:r w:rsidR="00DA2814" w:rsidRPr="00DA2814">
        <w:rPr>
          <w:rFonts w:ascii="Times New Roman" w:hAnsi="Times New Roman" w:cs="Times New Roman"/>
          <w:sz w:val="24"/>
          <w:szCs w:val="24"/>
          <w:lang w:val="en-US"/>
        </w:rPr>
        <w:t xml:space="preserve">. </w:t>
      </w:r>
      <w:r w:rsidR="00DA2814">
        <w:rPr>
          <w:rFonts w:ascii="Times New Roman" w:hAnsi="Times New Roman" w:cs="Times New Roman"/>
          <w:sz w:val="24"/>
          <w:szCs w:val="24"/>
          <w:lang w:val="en-US"/>
        </w:rPr>
        <w:t>salicylici</w:t>
      </w:r>
      <w:r w:rsidR="00DA2814" w:rsidRPr="00DA2814">
        <w:rPr>
          <w:rFonts w:ascii="Times New Roman" w:hAnsi="Times New Roman" w:cs="Times New Roman"/>
          <w:sz w:val="24"/>
          <w:szCs w:val="24"/>
          <w:lang w:val="en-US"/>
        </w:rPr>
        <w:t xml:space="preserve"> 0,02</w:t>
      </w:r>
    </w:p>
    <w:p w:rsidR="00DA2814" w:rsidRPr="00DA2814" w:rsidRDefault="00DA2814" w:rsidP="00DA2814">
      <w:pPr>
        <w:tabs>
          <w:tab w:val="center" w:pos="4677"/>
        </w:tabs>
        <w:spacing w:after="0"/>
        <w:jc w:val="both"/>
        <w:rPr>
          <w:rFonts w:ascii="Times New Roman" w:hAnsi="Times New Roman" w:cs="Times New Roman"/>
          <w:sz w:val="24"/>
          <w:szCs w:val="24"/>
          <w:lang w:val="en-US"/>
        </w:rPr>
      </w:pPr>
      <w:r w:rsidRPr="00DA281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Zinci</w:t>
      </w:r>
      <w:r w:rsidRPr="00DA2814">
        <w:rPr>
          <w:rFonts w:ascii="Times New Roman" w:hAnsi="Times New Roman" w:cs="Times New Roman"/>
          <w:sz w:val="24"/>
          <w:szCs w:val="24"/>
          <w:lang w:val="en-US"/>
        </w:rPr>
        <w:t xml:space="preserve"> </w:t>
      </w:r>
      <w:r>
        <w:rPr>
          <w:rFonts w:ascii="Times New Roman" w:hAnsi="Times New Roman" w:cs="Times New Roman"/>
          <w:sz w:val="24"/>
          <w:szCs w:val="24"/>
          <w:lang w:val="en-US"/>
        </w:rPr>
        <w:t>oxydi</w:t>
      </w:r>
      <w:r w:rsidRPr="00DA2814">
        <w:rPr>
          <w:rFonts w:ascii="Times New Roman" w:hAnsi="Times New Roman" w:cs="Times New Roman"/>
          <w:sz w:val="24"/>
          <w:szCs w:val="24"/>
          <w:lang w:val="en-US"/>
        </w:rPr>
        <w:t xml:space="preserve"> 0,25</w:t>
      </w:r>
    </w:p>
    <w:p w:rsidR="00DE0911" w:rsidRPr="00E83A74" w:rsidRDefault="00DA2814" w:rsidP="00AA2ADE">
      <w:pPr>
        <w:tabs>
          <w:tab w:val="center" w:pos="4677"/>
        </w:tabs>
        <w:spacing w:after="0"/>
        <w:jc w:val="both"/>
        <w:rPr>
          <w:rFonts w:ascii="Times New Roman" w:hAnsi="Times New Roman" w:cs="Times New Roman"/>
          <w:sz w:val="24"/>
          <w:szCs w:val="24"/>
        </w:rPr>
      </w:pPr>
      <w:r w:rsidRPr="00DA2814">
        <w:rPr>
          <w:rFonts w:ascii="Times New Roman" w:hAnsi="Times New Roman" w:cs="Times New Roman"/>
          <w:sz w:val="24"/>
          <w:szCs w:val="24"/>
          <w:lang w:val="en-US"/>
        </w:rPr>
        <w:t xml:space="preserve">       </w:t>
      </w:r>
      <w:r w:rsidR="00AA2ADE" w:rsidRPr="00DA281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DE0911">
        <w:rPr>
          <w:rFonts w:ascii="Times New Roman" w:hAnsi="Times New Roman" w:cs="Times New Roman"/>
          <w:sz w:val="24"/>
          <w:szCs w:val="24"/>
          <w:lang w:val="en-US"/>
        </w:rPr>
        <w:t>Amyli</w:t>
      </w:r>
      <w:r w:rsidR="00DE0911" w:rsidRPr="00E83A74">
        <w:rPr>
          <w:rFonts w:ascii="Times New Roman" w:hAnsi="Times New Roman" w:cs="Times New Roman"/>
          <w:sz w:val="24"/>
          <w:szCs w:val="24"/>
        </w:rPr>
        <w:t xml:space="preserve"> 0,025</w:t>
      </w:r>
    </w:p>
    <w:p w:rsidR="00DE0911" w:rsidRPr="00E83A74" w:rsidRDefault="00DE0911" w:rsidP="00DE0911">
      <w:pPr>
        <w:tabs>
          <w:tab w:val="center" w:pos="4677"/>
        </w:tabs>
        <w:spacing w:after="0"/>
        <w:jc w:val="both"/>
        <w:rPr>
          <w:rFonts w:ascii="Times New Roman" w:hAnsi="Times New Roman" w:cs="Times New Roman"/>
          <w:sz w:val="24"/>
          <w:szCs w:val="24"/>
        </w:rPr>
      </w:pPr>
      <w:r w:rsidRPr="00E83A74">
        <w:rPr>
          <w:rFonts w:ascii="Times New Roman" w:hAnsi="Times New Roman" w:cs="Times New Roman"/>
          <w:sz w:val="24"/>
          <w:szCs w:val="24"/>
        </w:rPr>
        <w:t xml:space="preserve">        </w:t>
      </w:r>
      <w:r w:rsidR="00DA2814" w:rsidRPr="00E83A74">
        <w:rPr>
          <w:rFonts w:ascii="Times New Roman" w:hAnsi="Times New Roman" w:cs="Times New Roman"/>
          <w:sz w:val="24"/>
          <w:szCs w:val="24"/>
        </w:rPr>
        <w:t xml:space="preserve"> </w:t>
      </w:r>
      <w:r>
        <w:rPr>
          <w:rFonts w:ascii="Times New Roman" w:hAnsi="Times New Roman" w:cs="Times New Roman"/>
          <w:sz w:val="24"/>
          <w:szCs w:val="24"/>
          <w:lang w:val="en-US"/>
        </w:rPr>
        <w:t>Vaselini</w:t>
      </w:r>
      <w:r w:rsidRPr="00E83A74">
        <w:rPr>
          <w:rFonts w:ascii="Times New Roman" w:hAnsi="Times New Roman" w:cs="Times New Roman"/>
          <w:sz w:val="24"/>
          <w:szCs w:val="24"/>
        </w:rPr>
        <w:t xml:space="preserve"> 0,048</w:t>
      </w:r>
    </w:p>
    <w:p w:rsidR="00DE0911" w:rsidRPr="00E83A74" w:rsidRDefault="00DE0911" w:rsidP="00DE0911">
      <w:pPr>
        <w:tabs>
          <w:tab w:val="center" w:pos="4677"/>
        </w:tabs>
        <w:spacing w:after="0"/>
        <w:jc w:val="both"/>
        <w:rPr>
          <w:rFonts w:ascii="Times New Roman" w:hAnsi="Times New Roman" w:cs="Times New Roman"/>
          <w:sz w:val="24"/>
          <w:szCs w:val="24"/>
        </w:rPr>
      </w:pPr>
      <w:r w:rsidRPr="00E83A74">
        <w:rPr>
          <w:rFonts w:ascii="Times New Roman" w:hAnsi="Times New Roman" w:cs="Times New Roman"/>
          <w:sz w:val="24"/>
          <w:szCs w:val="24"/>
        </w:rPr>
        <w:t xml:space="preserve">       </w:t>
      </w:r>
      <w:r w:rsidR="00DA2814" w:rsidRPr="00E83A74">
        <w:rPr>
          <w:rFonts w:ascii="Times New Roman" w:hAnsi="Times New Roman" w:cs="Times New Roman"/>
          <w:sz w:val="24"/>
          <w:szCs w:val="24"/>
        </w:rPr>
        <w:t xml:space="preserve"> </w:t>
      </w:r>
      <w:r w:rsidRPr="00E83A74">
        <w:rPr>
          <w:rFonts w:ascii="Times New Roman" w:hAnsi="Times New Roman" w:cs="Times New Roman"/>
          <w:sz w:val="24"/>
          <w:szCs w:val="24"/>
        </w:rPr>
        <w:t xml:space="preserve"> </w:t>
      </w:r>
      <w:r>
        <w:rPr>
          <w:rFonts w:ascii="Times New Roman" w:hAnsi="Times New Roman" w:cs="Times New Roman"/>
          <w:sz w:val="24"/>
          <w:szCs w:val="24"/>
          <w:lang w:val="en-US"/>
        </w:rPr>
        <w:t>M</w:t>
      </w:r>
      <w:r w:rsidRPr="00E83A74">
        <w:rPr>
          <w:rFonts w:ascii="Times New Roman" w:hAnsi="Times New Roman" w:cs="Times New Roman"/>
          <w:sz w:val="24"/>
          <w:szCs w:val="24"/>
        </w:rPr>
        <w:t xml:space="preserve">. </w:t>
      </w:r>
      <w:r>
        <w:rPr>
          <w:rFonts w:ascii="Times New Roman" w:hAnsi="Times New Roman" w:cs="Times New Roman"/>
          <w:sz w:val="24"/>
          <w:szCs w:val="24"/>
          <w:lang w:val="en-US"/>
        </w:rPr>
        <w:t>f</w:t>
      </w:r>
      <w:r w:rsidRPr="00E83A74">
        <w:rPr>
          <w:rFonts w:ascii="Times New Roman" w:hAnsi="Times New Roman" w:cs="Times New Roman"/>
          <w:sz w:val="24"/>
          <w:szCs w:val="24"/>
        </w:rPr>
        <w:t xml:space="preserve">. </w:t>
      </w:r>
      <w:r>
        <w:rPr>
          <w:rFonts w:ascii="Times New Roman" w:hAnsi="Times New Roman" w:cs="Times New Roman"/>
          <w:sz w:val="24"/>
          <w:szCs w:val="24"/>
          <w:lang w:val="en-US"/>
        </w:rPr>
        <w:t>past</w:t>
      </w:r>
      <w:r w:rsidRPr="00E83A74">
        <w:rPr>
          <w:rFonts w:ascii="Times New Roman" w:hAnsi="Times New Roman" w:cs="Times New Roman"/>
          <w:sz w:val="24"/>
          <w:szCs w:val="24"/>
        </w:rPr>
        <w:t xml:space="preserve">. </w:t>
      </w:r>
    </w:p>
    <w:p w:rsidR="00D5257B" w:rsidRPr="00DA2814" w:rsidRDefault="00DE0911" w:rsidP="00DE0911">
      <w:pPr>
        <w:tabs>
          <w:tab w:val="center" w:pos="4677"/>
        </w:tabs>
        <w:spacing w:after="0"/>
        <w:jc w:val="both"/>
        <w:rPr>
          <w:rFonts w:ascii="Times New Roman" w:hAnsi="Times New Roman" w:cs="Times New Roman"/>
          <w:sz w:val="24"/>
          <w:szCs w:val="24"/>
        </w:rPr>
      </w:pPr>
      <w:r w:rsidRPr="00E83A74">
        <w:rPr>
          <w:rFonts w:ascii="Times New Roman" w:hAnsi="Times New Roman" w:cs="Times New Roman"/>
          <w:sz w:val="24"/>
          <w:szCs w:val="24"/>
        </w:rPr>
        <w:t xml:space="preserve">       </w:t>
      </w:r>
      <w:r w:rsidR="00DA2814" w:rsidRPr="00E83A74">
        <w:rPr>
          <w:rFonts w:ascii="Times New Roman" w:hAnsi="Times New Roman" w:cs="Times New Roman"/>
          <w:sz w:val="24"/>
          <w:szCs w:val="24"/>
        </w:rPr>
        <w:t xml:space="preserve"> </w:t>
      </w:r>
      <w:r w:rsidRPr="00E83A74">
        <w:rPr>
          <w:rFonts w:ascii="Times New Roman" w:hAnsi="Times New Roman" w:cs="Times New Roman"/>
          <w:sz w:val="24"/>
          <w:szCs w:val="24"/>
        </w:rPr>
        <w:t xml:space="preserve"> </w:t>
      </w:r>
      <w:r>
        <w:rPr>
          <w:rFonts w:ascii="Times New Roman" w:hAnsi="Times New Roman" w:cs="Times New Roman"/>
          <w:sz w:val="24"/>
          <w:szCs w:val="24"/>
          <w:lang w:val="en-US"/>
        </w:rPr>
        <w:t>D</w:t>
      </w:r>
      <w:r w:rsidRPr="006018A5">
        <w:rPr>
          <w:rFonts w:ascii="Times New Roman" w:hAnsi="Times New Roman" w:cs="Times New Roman"/>
          <w:sz w:val="24"/>
          <w:szCs w:val="24"/>
        </w:rPr>
        <w:t xml:space="preserve">. </w:t>
      </w:r>
      <w:r>
        <w:rPr>
          <w:rFonts w:ascii="Times New Roman" w:hAnsi="Times New Roman" w:cs="Times New Roman"/>
          <w:sz w:val="24"/>
          <w:szCs w:val="24"/>
          <w:lang w:val="en-US"/>
        </w:rPr>
        <w:t>S</w:t>
      </w:r>
      <w:r w:rsidRPr="006018A5">
        <w:rPr>
          <w:rFonts w:ascii="Times New Roman" w:hAnsi="Times New Roman" w:cs="Times New Roman"/>
          <w:sz w:val="24"/>
          <w:szCs w:val="24"/>
        </w:rPr>
        <w:t xml:space="preserve">.:  </w:t>
      </w:r>
      <w:r>
        <w:rPr>
          <w:rFonts w:ascii="Times New Roman" w:hAnsi="Times New Roman" w:cs="Times New Roman"/>
          <w:sz w:val="24"/>
          <w:szCs w:val="24"/>
        </w:rPr>
        <w:t>Наносить наружно</w:t>
      </w:r>
      <w:r w:rsidR="00DA2814">
        <w:rPr>
          <w:rFonts w:ascii="Times New Roman" w:hAnsi="Times New Roman" w:cs="Times New Roman"/>
          <w:sz w:val="24"/>
          <w:szCs w:val="24"/>
        </w:rPr>
        <w:t xml:space="preserve"> на поврежденные участки кожи</w:t>
      </w:r>
    </w:p>
    <w:p w:rsidR="00DE0911" w:rsidRDefault="00D5257B" w:rsidP="00DE0911">
      <w:p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814">
        <w:rPr>
          <w:rFonts w:ascii="Times New Roman" w:hAnsi="Times New Roman" w:cs="Times New Roman"/>
          <w:sz w:val="24"/>
          <w:szCs w:val="24"/>
        </w:rPr>
        <w:t xml:space="preserve"> </w:t>
      </w:r>
      <w:r>
        <w:rPr>
          <w:rFonts w:ascii="Times New Roman" w:hAnsi="Times New Roman" w:cs="Times New Roman"/>
          <w:sz w:val="24"/>
          <w:szCs w:val="24"/>
        </w:rPr>
        <w:t xml:space="preserve">  </w:t>
      </w:r>
      <w:r w:rsidR="00DE0911">
        <w:rPr>
          <w:rFonts w:ascii="Times New Roman" w:hAnsi="Times New Roman" w:cs="Times New Roman"/>
          <w:sz w:val="24"/>
          <w:szCs w:val="24"/>
        </w:rPr>
        <w:t>2 раза в сутки (наружно)</w:t>
      </w:r>
    </w:p>
    <w:p w:rsidR="00DE0911" w:rsidRDefault="00DE0911" w:rsidP="00DE0911">
      <w:p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rPr>
        <w:t>Пример 3. Выписать 25 г 2% салициловой мази. Наносить на пораженную поверхность 2-3 раза в сутки.</w:t>
      </w:r>
    </w:p>
    <w:p w:rsidR="00327600" w:rsidRPr="00910980" w:rsidRDefault="00327600" w:rsidP="00DE0911">
      <w:pPr>
        <w:tabs>
          <w:tab w:val="center" w:pos="4677"/>
        </w:tabs>
        <w:spacing w:after="0"/>
        <w:jc w:val="both"/>
        <w:rPr>
          <w:rFonts w:ascii="Times New Roman" w:hAnsi="Times New Roman" w:cs="Times New Roman"/>
          <w:sz w:val="24"/>
          <w:szCs w:val="24"/>
        </w:rPr>
      </w:pPr>
    </w:p>
    <w:p w:rsidR="00DE0911" w:rsidRDefault="00DE0911" w:rsidP="00DE0911">
      <w:pPr>
        <w:tabs>
          <w:tab w:val="center" w:pos="4677"/>
        </w:tabs>
        <w:spacing w:after="0"/>
        <w:jc w:val="both"/>
        <w:rPr>
          <w:rFonts w:ascii="Times New Roman" w:hAnsi="Times New Roman" w:cs="Times New Roman"/>
          <w:sz w:val="24"/>
          <w:szCs w:val="24"/>
        </w:rPr>
      </w:pPr>
      <w:r w:rsidRPr="00855792">
        <w:rPr>
          <w:rFonts w:ascii="Times New Roman" w:hAnsi="Times New Roman" w:cs="Times New Roman"/>
          <w:b/>
          <w:sz w:val="24"/>
          <w:szCs w:val="24"/>
        </w:rPr>
        <w:t>Салициловая мазь</w:t>
      </w:r>
      <w:r>
        <w:rPr>
          <w:rFonts w:ascii="Times New Roman" w:hAnsi="Times New Roman" w:cs="Times New Roman"/>
          <w:sz w:val="24"/>
          <w:szCs w:val="24"/>
        </w:rPr>
        <w:t xml:space="preserve"> – средство для наружного применения. Подавляет секрецию сальных и потовых желез. Обладает слабой противомикробной активностью. Мазь показана при жирной себорее, обыкновенных угрях, хронической экземе, псориазе, ихтиозе, бородавках и мозолях.</w:t>
      </w:r>
    </w:p>
    <w:p w:rsidR="00DE0911" w:rsidRPr="00910980" w:rsidRDefault="00DE0911" w:rsidP="00DE0911">
      <w:p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lang w:val="en-US"/>
        </w:rPr>
        <w:t>Rp</w:t>
      </w:r>
      <w:r w:rsidRPr="00910980">
        <w:rPr>
          <w:rFonts w:ascii="Times New Roman" w:hAnsi="Times New Roman" w:cs="Times New Roman"/>
          <w:sz w:val="24"/>
          <w:szCs w:val="24"/>
        </w:rPr>
        <w:t xml:space="preserve">.: </w:t>
      </w:r>
      <w:r>
        <w:rPr>
          <w:rFonts w:ascii="Times New Roman" w:hAnsi="Times New Roman" w:cs="Times New Roman"/>
          <w:sz w:val="24"/>
          <w:szCs w:val="24"/>
          <w:lang w:val="en-US"/>
        </w:rPr>
        <w:t>Ung</w:t>
      </w:r>
      <w:r w:rsidRPr="00910980">
        <w:rPr>
          <w:rFonts w:ascii="Times New Roman" w:hAnsi="Times New Roman" w:cs="Times New Roman"/>
          <w:sz w:val="24"/>
          <w:szCs w:val="24"/>
        </w:rPr>
        <w:t xml:space="preserve">. </w:t>
      </w:r>
      <w:r>
        <w:rPr>
          <w:rFonts w:ascii="Times New Roman" w:hAnsi="Times New Roman" w:cs="Times New Roman"/>
          <w:sz w:val="24"/>
          <w:szCs w:val="24"/>
          <w:lang w:val="en-US"/>
        </w:rPr>
        <w:t>Ac</w:t>
      </w:r>
      <w:r w:rsidRPr="00910980">
        <w:rPr>
          <w:rFonts w:ascii="Times New Roman" w:hAnsi="Times New Roman" w:cs="Times New Roman"/>
          <w:sz w:val="24"/>
          <w:szCs w:val="24"/>
        </w:rPr>
        <w:t xml:space="preserve">. </w:t>
      </w:r>
      <w:r>
        <w:rPr>
          <w:rFonts w:ascii="Times New Roman" w:hAnsi="Times New Roman" w:cs="Times New Roman"/>
          <w:sz w:val="24"/>
          <w:szCs w:val="24"/>
          <w:lang w:val="en-US"/>
        </w:rPr>
        <w:t>salicylici</w:t>
      </w:r>
      <w:r w:rsidRPr="00910980">
        <w:rPr>
          <w:rFonts w:ascii="Times New Roman" w:hAnsi="Times New Roman" w:cs="Times New Roman"/>
          <w:sz w:val="24"/>
          <w:szCs w:val="24"/>
        </w:rPr>
        <w:t xml:space="preserve"> 2% 25,0</w:t>
      </w:r>
    </w:p>
    <w:p w:rsidR="00DE0911" w:rsidRDefault="00DE0911" w:rsidP="00DE0911">
      <w:pPr>
        <w:tabs>
          <w:tab w:val="center" w:pos="4677"/>
        </w:tabs>
        <w:spacing w:after="0"/>
        <w:jc w:val="both"/>
        <w:rPr>
          <w:rFonts w:ascii="Times New Roman" w:hAnsi="Times New Roman" w:cs="Times New Roman"/>
          <w:sz w:val="24"/>
          <w:szCs w:val="24"/>
        </w:rPr>
      </w:pPr>
      <w:r w:rsidRPr="00B23A68">
        <w:rPr>
          <w:rFonts w:ascii="Times New Roman" w:hAnsi="Times New Roman" w:cs="Times New Roman"/>
          <w:sz w:val="24"/>
          <w:szCs w:val="24"/>
        </w:rPr>
        <w:t xml:space="preserve">        </w:t>
      </w:r>
      <w:r>
        <w:rPr>
          <w:rFonts w:ascii="Times New Roman" w:hAnsi="Times New Roman" w:cs="Times New Roman"/>
          <w:sz w:val="24"/>
          <w:szCs w:val="24"/>
          <w:lang w:val="en-US"/>
        </w:rPr>
        <w:t>D</w:t>
      </w:r>
      <w:r w:rsidRPr="00B23A68">
        <w:rPr>
          <w:rFonts w:ascii="Times New Roman" w:hAnsi="Times New Roman" w:cs="Times New Roman"/>
          <w:sz w:val="24"/>
          <w:szCs w:val="24"/>
        </w:rPr>
        <w:t>.</w:t>
      </w:r>
      <w:r>
        <w:rPr>
          <w:rFonts w:ascii="Times New Roman" w:hAnsi="Times New Roman" w:cs="Times New Roman"/>
          <w:sz w:val="24"/>
          <w:szCs w:val="24"/>
          <w:lang w:val="en-US"/>
        </w:rPr>
        <w:t>S</w:t>
      </w:r>
      <w:r w:rsidRPr="00B23A68">
        <w:rPr>
          <w:rFonts w:ascii="Times New Roman" w:hAnsi="Times New Roman" w:cs="Times New Roman"/>
          <w:sz w:val="24"/>
          <w:szCs w:val="24"/>
        </w:rPr>
        <w:t xml:space="preserve">.: </w:t>
      </w:r>
      <w:r>
        <w:rPr>
          <w:rFonts w:ascii="Times New Roman" w:hAnsi="Times New Roman" w:cs="Times New Roman"/>
          <w:sz w:val="24"/>
          <w:szCs w:val="24"/>
        </w:rPr>
        <w:t xml:space="preserve">Наносить на пораженную поверхность 2-3 раза в </w:t>
      </w:r>
    </w:p>
    <w:p w:rsidR="00DE0911" w:rsidRPr="00EB2F62" w:rsidRDefault="00DE0911" w:rsidP="00DE0911">
      <w:pPr>
        <w:tabs>
          <w:tab w:val="center" w:pos="4677"/>
        </w:tabs>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        сутки</w:t>
      </w:r>
      <w:r w:rsidRPr="00EB2F62">
        <w:rPr>
          <w:rFonts w:ascii="Times New Roman" w:hAnsi="Times New Roman" w:cs="Times New Roman"/>
          <w:sz w:val="24"/>
          <w:szCs w:val="24"/>
          <w:lang w:val="en-US"/>
        </w:rPr>
        <w:t>.</w:t>
      </w:r>
    </w:p>
    <w:p w:rsidR="005B4A50" w:rsidRPr="00E6623F" w:rsidRDefault="005B4A50" w:rsidP="005B4A50">
      <w:pPr>
        <w:tabs>
          <w:tab w:val="center" w:pos="4677"/>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Rp.: Ac. salicylici </w:t>
      </w:r>
      <w:r w:rsidRPr="00E6623F">
        <w:rPr>
          <w:rFonts w:ascii="Times New Roman" w:hAnsi="Times New Roman" w:cs="Times New Roman"/>
          <w:sz w:val="24"/>
          <w:szCs w:val="24"/>
          <w:lang w:val="en-US"/>
        </w:rPr>
        <w:t>0,5</w:t>
      </w:r>
    </w:p>
    <w:p w:rsidR="005B4A50" w:rsidRDefault="005B4A50" w:rsidP="005B4A50">
      <w:pPr>
        <w:tabs>
          <w:tab w:val="center" w:pos="4677"/>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Vaselini ad 25,0</w:t>
      </w:r>
    </w:p>
    <w:p w:rsidR="005B4A50" w:rsidRPr="00B23A68" w:rsidRDefault="005B4A50" w:rsidP="005B4A50">
      <w:pPr>
        <w:tabs>
          <w:tab w:val="center" w:pos="4677"/>
        </w:tabs>
        <w:spacing w:after="0"/>
        <w:jc w:val="both"/>
        <w:rPr>
          <w:rFonts w:ascii="Times New Roman" w:hAnsi="Times New Roman" w:cs="Times New Roman"/>
          <w:sz w:val="24"/>
          <w:szCs w:val="24"/>
        </w:rPr>
      </w:pPr>
      <w:r w:rsidRPr="00E6623F">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B23A68">
        <w:rPr>
          <w:rFonts w:ascii="Times New Roman" w:hAnsi="Times New Roman" w:cs="Times New Roman"/>
          <w:sz w:val="24"/>
          <w:szCs w:val="24"/>
        </w:rPr>
        <w:t xml:space="preserve">., </w:t>
      </w:r>
      <w:r>
        <w:rPr>
          <w:rFonts w:ascii="Times New Roman" w:hAnsi="Times New Roman" w:cs="Times New Roman"/>
          <w:sz w:val="24"/>
          <w:szCs w:val="24"/>
          <w:lang w:val="en-US"/>
        </w:rPr>
        <w:t>f</w:t>
      </w:r>
      <w:r w:rsidRPr="00B23A68">
        <w:rPr>
          <w:rFonts w:ascii="Times New Roman" w:hAnsi="Times New Roman" w:cs="Times New Roman"/>
          <w:sz w:val="24"/>
          <w:szCs w:val="24"/>
        </w:rPr>
        <w:t xml:space="preserve">. </w:t>
      </w:r>
      <w:r>
        <w:rPr>
          <w:rFonts w:ascii="Times New Roman" w:hAnsi="Times New Roman" w:cs="Times New Roman"/>
          <w:sz w:val="24"/>
          <w:szCs w:val="24"/>
          <w:lang w:val="en-US"/>
        </w:rPr>
        <w:t>ung</w:t>
      </w:r>
      <w:r w:rsidRPr="00B23A68">
        <w:rPr>
          <w:rFonts w:ascii="Times New Roman" w:hAnsi="Times New Roman" w:cs="Times New Roman"/>
          <w:sz w:val="24"/>
          <w:szCs w:val="24"/>
        </w:rPr>
        <w:t>.</w:t>
      </w:r>
    </w:p>
    <w:p w:rsidR="005B4A50" w:rsidRDefault="005B4A50" w:rsidP="005B4A50">
      <w:pPr>
        <w:tabs>
          <w:tab w:val="center" w:pos="4677"/>
        </w:tabs>
        <w:spacing w:after="0"/>
        <w:jc w:val="both"/>
        <w:rPr>
          <w:rFonts w:ascii="Times New Roman" w:hAnsi="Times New Roman" w:cs="Times New Roman"/>
          <w:sz w:val="24"/>
          <w:szCs w:val="24"/>
        </w:rPr>
      </w:pPr>
      <w:r w:rsidRPr="00B23A68">
        <w:rPr>
          <w:rFonts w:ascii="Times New Roman" w:hAnsi="Times New Roman" w:cs="Times New Roman"/>
          <w:sz w:val="24"/>
          <w:szCs w:val="24"/>
        </w:rPr>
        <w:t xml:space="preserve">        </w:t>
      </w:r>
      <w:r>
        <w:rPr>
          <w:rFonts w:ascii="Times New Roman" w:hAnsi="Times New Roman" w:cs="Times New Roman"/>
          <w:sz w:val="24"/>
          <w:szCs w:val="24"/>
          <w:lang w:val="en-US"/>
        </w:rPr>
        <w:t>D</w:t>
      </w:r>
      <w:r w:rsidRPr="00B23A68">
        <w:rPr>
          <w:rFonts w:ascii="Times New Roman" w:hAnsi="Times New Roman" w:cs="Times New Roman"/>
          <w:sz w:val="24"/>
          <w:szCs w:val="24"/>
        </w:rPr>
        <w:t>.</w:t>
      </w:r>
      <w:r>
        <w:rPr>
          <w:rFonts w:ascii="Times New Roman" w:hAnsi="Times New Roman" w:cs="Times New Roman"/>
          <w:sz w:val="24"/>
          <w:szCs w:val="24"/>
          <w:lang w:val="en-US"/>
        </w:rPr>
        <w:t>S</w:t>
      </w:r>
      <w:r w:rsidRPr="00B23A68">
        <w:rPr>
          <w:rFonts w:ascii="Times New Roman" w:hAnsi="Times New Roman" w:cs="Times New Roman"/>
          <w:sz w:val="24"/>
          <w:szCs w:val="24"/>
        </w:rPr>
        <w:t xml:space="preserve">.:  </w:t>
      </w:r>
      <w:r>
        <w:rPr>
          <w:rFonts w:ascii="Times New Roman" w:hAnsi="Times New Roman" w:cs="Times New Roman"/>
          <w:sz w:val="24"/>
          <w:szCs w:val="24"/>
        </w:rPr>
        <w:t xml:space="preserve">Наносить на поврежденную поверхность кожи 2-3 </w:t>
      </w:r>
    </w:p>
    <w:p w:rsidR="005B4A50" w:rsidRDefault="005B4A50" w:rsidP="005B4A50">
      <w:p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rPr>
        <w:t xml:space="preserve">        раза в сутки. </w:t>
      </w:r>
    </w:p>
    <w:p w:rsidR="005B4A50" w:rsidRPr="00E83A74" w:rsidRDefault="005B4A50" w:rsidP="005B4A50">
      <w:pPr>
        <w:tabs>
          <w:tab w:val="center" w:pos="4677"/>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Rp</w:t>
      </w: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Ac</w:t>
      </w: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salicylici</w:t>
      </w:r>
      <w:r w:rsidRPr="00E83A74">
        <w:rPr>
          <w:rFonts w:ascii="Times New Roman" w:hAnsi="Times New Roman" w:cs="Times New Roman"/>
          <w:sz w:val="24"/>
          <w:szCs w:val="24"/>
          <w:lang w:val="en-US"/>
        </w:rPr>
        <w:t xml:space="preserve"> 0,5</w:t>
      </w:r>
    </w:p>
    <w:p w:rsidR="005B4A50" w:rsidRPr="00E83A74" w:rsidRDefault="005B4A50" w:rsidP="005B4A50">
      <w:pPr>
        <w:tabs>
          <w:tab w:val="center" w:pos="4677"/>
        </w:tabs>
        <w:spacing w:after="0"/>
        <w:jc w:val="both"/>
        <w:rPr>
          <w:rFonts w:ascii="Times New Roman" w:hAnsi="Times New Roman" w:cs="Times New Roman"/>
          <w:sz w:val="24"/>
          <w:szCs w:val="24"/>
          <w:lang w:val="en-US"/>
        </w:rPr>
      </w:pP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Vaselini</w:t>
      </w:r>
      <w:r w:rsidRPr="00E83A74">
        <w:rPr>
          <w:rFonts w:ascii="Times New Roman" w:hAnsi="Times New Roman" w:cs="Times New Roman"/>
          <w:sz w:val="24"/>
          <w:szCs w:val="24"/>
          <w:lang w:val="en-US"/>
        </w:rPr>
        <w:t xml:space="preserve"> 24,5</w:t>
      </w:r>
    </w:p>
    <w:p w:rsidR="005B4A50" w:rsidRPr="00E83A74" w:rsidRDefault="005B4A50" w:rsidP="005B4A50">
      <w:pPr>
        <w:tabs>
          <w:tab w:val="center" w:pos="4677"/>
        </w:tabs>
        <w:spacing w:after="0"/>
        <w:jc w:val="both"/>
        <w:rPr>
          <w:rFonts w:ascii="Times New Roman" w:hAnsi="Times New Roman" w:cs="Times New Roman"/>
          <w:sz w:val="24"/>
          <w:szCs w:val="24"/>
          <w:lang w:val="en-US"/>
        </w:rPr>
      </w:pP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ung</w:t>
      </w:r>
      <w:r w:rsidRPr="00E83A74">
        <w:rPr>
          <w:rFonts w:ascii="Times New Roman" w:hAnsi="Times New Roman" w:cs="Times New Roman"/>
          <w:sz w:val="24"/>
          <w:szCs w:val="24"/>
          <w:lang w:val="en-US"/>
        </w:rPr>
        <w:t>.</w:t>
      </w:r>
    </w:p>
    <w:p w:rsidR="005B4A50" w:rsidRPr="00EB2F62" w:rsidRDefault="005B4A50" w:rsidP="005B4A50">
      <w:pPr>
        <w:tabs>
          <w:tab w:val="center" w:pos="4677"/>
        </w:tabs>
        <w:spacing w:after="0"/>
        <w:jc w:val="both"/>
        <w:rPr>
          <w:rFonts w:ascii="Times New Roman" w:hAnsi="Times New Roman" w:cs="Times New Roman"/>
          <w:sz w:val="24"/>
          <w:szCs w:val="24"/>
        </w:rPr>
      </w:pP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B23A68">
        <w:rPr>
          <w:rFonts w:ascii="Times New Roman" w:hAnsi="Times New Roman" w:cs="Times New Roman"/>
          <w:sz w:val="24"/>
          <w:szCs w:val="24"/>
        </w:rPr>
        <w:t>.</w:t>
      </w:r>
      <w:r>
        <w:rPr>
          <w:rFonts w:ascii="Times New Roman" w:hAnsi="Times New Roman" w:cs="Times New Roman"/>
          <w:sz w:val="24"/>
          <w:szCs w:val="24"/>
          <w:lang w:val="en-US"/>
        </w:rPr>
        <w:t>S</w:t>
      </w:r>
      <w:r w:rsidRPr="00B23A68">
        <w:rPr>
          <w:rFonts w:ascii="Times New Roman" w:hAnsi="Times New Roman" w:cs="Times New Roman"/>
          <w:sz w:val="24"/>
          <w:szCs w:val="24"/>
        </w:rPr>
        <w:t xml:space="preserve">.: </w:t>
      </w:r>
      <w:r>
        <w:rPr>
          <w:rFonts w:ascii="Times New Roman" w:hAnsi="Times New Roman" w:cs="Times New Roman"/>
          <w:sz w:val="24"/>
          <w:szCs w:val="24"/>
        </w:rPr>
        <w:t xml:space="preserve">Наносить на поврежденную поверхность кожи 2-3 раза </w:t>
      </w:r>
    </w:p>
    <w:p w:rsidR="005B4A50" w:rsidRDefault="005B4A50" w:rsidP="005B4A50">
      <w:pPr>
        <w:tabs>
          <w:tab w:val="center" w:pos="4677"/>
        </w:tabs>
        <w:spacing w:after="0"/>
        <w:jc w:val="both"/>
        <w:rPr>
          <w:rFonts w:ascii="Times New Roman" w:hAnsi="Times New Roman" w:cs="Times New Roman"/>
          <w:sz w:val="24"/>
          <w:szCs w:val="24"/>
        </w:rPr>
      </w:pPr>
      <w:r w:rsidRPr="00EB2F62">
        <w:rPr>
          <w:rFonts w:ascii="Times New Roman" w:hAnsi="Times New Roman" w:cs="Times New Roman"/>
          <w:sz w:val="24"/>
          <w:szCs w:val="24"/>
        </w:rPr>
        <w:t xml:space="preserve">        </w:t>
      </w:r>
      <w:r>
        <w:rPr>
          <w:rFonts w:ascii="Times New Roman" w:hAnsi="Times New Roman" w:cs="Times New Roman"/>
          <w:sz w:val="24"/>
          <w:szCs w:val="24"/>
        </w:rPr>
        <w:t xml:space="preserve">в сутки. </w:t>
      </w:r>
    </w:p>
    <w:p w:rsidR="005B4A50" w:rsidRPr="00EB2F62" w:rsidRDefault="005B4A50" w:rsidP="005B4A50">
      <w:p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Пример 4. Выписать 25г 10% линимента синтомицина. Наложить марлевый тампон на пораженную поверхность, менять его через 1-3 дня.</w:t>
      </w:r>
    </w:p>
    <w:p w:rsidR="005B4A50" w:rsidRPr="00EB2F62" w:rsidRDefault="005B4A50" w:rsidP="005B4A50">
      <w:pPr>
        <w:tabs>
          <w:tab w:val="center" w:pos="4677"/>
        </w:tabs>
        <w:spacing w:after="0"/>
        <w:jc w:val="both"/>
        <w:rPr>
          <w:rFonts w:ascii="Times New Roman" w:hAnsi="Times New Roman" w:cs="Times New Roman"/>
          <w:sz w:val="24"/>
          <w:szCs w:val="24"/>
        </w:rPr>
      </w:pPr>
    </w:p>
    <w:p w:rsidR="005B4A50" w:rsidRPr="00327600" w:rsidRDefault="005B4A50" w:rsidP="005B4A50">
      <w:pPr>
        <w:tabs>
          <w:tab w:val="center" w:pos="4677"/>
        </w:tabs>
        <w:spacing w:after="0"/>
        <w:jc w:val="both"/>
        <w:rPr>
          <w:rFonts w:ascii="Times New Roman" w:hAnsi="Times New Roman" w:cs="Times New Roman"/>
          <w:sz w:val="24"/>
          <w:szCs w:val="24"/>
        </w:rPr>
      </w:pPr>
      <w:r w:rsidRPr="00327600">
        <w:rPr>
          <w:rFonts w:ascii="Times New Roman" w:hAnsi="Times New Roman" w:cs="Times New Roman"/>
          <w:b/>
          <w:sz w:val="24"/>
          <w:szCs w:val="24"/>
        </w:rPr>
        <w:t>Синтомицин</w:t>
      </w:r>
      <w:r>
        <w:rPr>
          <w:rFonts w:ascii="Times New Roman" w:hAnsi="Times New Roman" w:cs="Times New Roman"/>
          <w:sz w:val="24"/>
          <w:szCs w:val="24"/>
        </w:rPr>
        <w:t xml:space="preserve"> (МНН: Хлорамфеникол) – антибиотик широкого спектра действия. Оказывает бактериостатическое действие. Синтомицин показан для нанесения на гнойные поражения кожи, фурункулы, трофические ожоги, трещины сосков у кормящих женщин.</w:t>
      </w:r>
    </w:p>
    <w:p w:rsidR="00AA2ADE" w:rsidRDefault="00AA2ADE" w:rsidP="00AA2ADE">
      <w:p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lang w:val="en-US"/>
        </w:rPr>
        <w:t>Rp</w:t>
      </w:r>
      <w:r w:rsidRPr="00910980">
        <w:rPr>
          <w:rFonts w:ascii="Times New Roman" w:hAnsi="Times New Roman" w:cs="Times New Roman"/>
          <w:sz w:val="24"/>
          <w:szCs w:val="24"/>
        </w:rPr>
        <w:t xml:space="preserve">.: </w:t>
      </w:r>
      <w:r>
        <w:rPr>
          <w:rFonts w:ascii="Times New Roman" w:hAnsi="Times New Roman" w:cs="Times New Roman"/>
          <w:sz w:val="24"/>
          <w:szCs w:val="24"/>
          <w:lang w:val="en-US"/>
        </w:rPr>
        <w:t>Lin</w:t>
      </w:r>
      <w:r w:rsidRPr="00910980">
        <w:rPr>
          <w:rFonts w:ascii="Times New Roman" w:hAnsi="Times New Roman" w:cs="Times New Roman"/>
          <w:sz w:val="24"/>
          <w:szCs w:val="24"/>
        </w:rPr>
        <w:t xml:space="preserve">. </w:t>
      </w:r>
      <w:r>
        <w:rPr>
          <w:rFonts w:ascii="Times New Roman" w:hAnsi="Times New Roman" w:cs="Times New Roman"/>
          <w:sz w:val="24"/>
          <w:szCs w:val="24"/>
          <w:lang w:val="en-US"/>
        </w:rPr>
        <w:t>Chloramphenicoli</w:t>
      </w:r>
      <w:r w:rsidRPr="00910980">
        <w:rPr>
          <w:rFonts w:ascii="Times New Roman" w:hAnsi="Times New Roman" w:cs="Times New Roman"/>
          <w:sz w:val="24"/>
          <w:szCs w:val="24"/>
        </w:rPr>
        <w:t xml:space="preserve"> 10% 25</w:t>
      </w:r>
      <w:r>
        <w:rPr>
          <w:rFonts w:ascii="Times New Roman" w:hAnsi="Times New Roman" w:cs="Times New Roman"/>
          <w:sz w:val="24"/>
          <w:szCs w:val="24"/>
        </w:rPr>
        <w:t>,0</w:t>
      </w:r>
    </w:p>
    <w:p w:rsidR="00AA2ADE" w:rsidRDefault="00AA2ADE" w:rsidP="00AA2ADE">
      <w:pPr>
        <w:tabs>
          <w:tab w:val="center" w:pos="467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D</w:t>
      </w:r>
      <w:r w:rsidRPr="008F0A0E">
        <w:rPr>
          <w:rFonts w:ascii="Times New Roman" w:hAnsi="Times New Roman" w:cs="Times New Roman"/>
          <w:sz w:val="24"/>
          <w:szCs w:val="24"/>
        </w:rPr>
        <w:t>.</w:t>
      </w:r>
      <w:r>
        <w:rPr>
          <w:rFonts w:ascii="Times New Roman" w:hAnsi="Times New Roman" w:cs="Times New Roman"/>
          <w:sz w:val="24"/>
          <w:szCs w:val="24"/>
          <w:lang w:val="en-US"/>
        </w:rPr>
        <w:t>S</w:t>
      </w:r>
      <w:r w:rsidRPr="008F0A0E">
        <w:rPr>
          <w:rFonts w:ascii="Times New Roman" w:hAnsi="Times New Roman" w:cs="Times New Roman"/>
          <w:sz w:val="24"/>
          <w:szCs w:val="24"/>
        </w:rPr>
        <w:t xml:space="preserve">.: </w:t>
      </w:r>
      <w:r>
        <w:rPr>
          <w:rFonts w:ascii="Times New Roman" w:hAnsi="Times New Roman" w:cs="Times New Roman"/>
          <w:sz w:val="24"/>
          <w:szCs w:val="24"/>
        </w:rPr>
        <w:t>Наносить на пораженные участки кожи</w:t>
      </w:r>
    </w:p>
    <w:p w:rsidR="00AA2ADE" w:rsidRDefault="00AA2ADE" w:rsidP="00AA2ADE">
      <w:pPr>
        <w:spacing w:after="0"/>
        <w:jc w:val="both"/>
        <w:rPr>
          <w:rFonts w:ascii="Times New Roman" w:hAnsi="Times New Roman" w:cs="Times New Roman"/>
          <w:sz w:val="24"/>
          <w:szCs w:val="24"/>
        </w:rPr>
      </w:pPr>
    </w:p>
    <w:p w:rsidR="00AA2ADE" w:rsidRPr="009D0F40" w:rsidRDefault="00AA2ADE" w:rsidP="00AA2ADE">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9D0F40">
        <w:rPr>
          <w:rFonts w:ascii="Times New Roman" w:hAnsi="Times New Roman" w:cs="Times New Roman"/>
          <w:sz w:val="24"/>
          <w:szCs w:val="24"/>
        </w:rPr>
        <w:t>Мазь в нос, содержащую новокаин 0,1, стрептоцид 0,5, раствор адреналина гидрохлорида 01% 10 капель, вазелин и ланолин поровну по 5г.</w:t>
      </w:r>
    </w:p>
    <w:p w:rsidR="00AA2ADE" w:rsidRDefault="00AA2ADE" w:rsidP="00AA2ADE">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9D0F40">
        <w:rPr>
          <w:rFonts w:ascii="Times New Roman" w:hAnsi="Times New Roman" w:cs="Times New Roman"/>
          <w:sz w:val="24"/>
          <w:szCs w:val="24"/>
        </w:rPr>
        <w:t xml:space="preserve">Мазь в нос, содержащую ментол 0,15, стрептоцид 0,2, вазелин 10г. </w:t>
      </w:r>
    </w:p>
    <w:p w:rsidR="00AA2ADE" w:rsidRPr="009D0F40" w:rsidRDefault="00AA2ADE" w:rsidP="00AA2ADE">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Pr="009D0F40">
        <w:rPr>
          <w:rFonts w:ascii="Times New Roman" w:hAnsi="Times New Roman" w:cs="Times New Roman"/>
          <w:sz w:val="24"/>
          <w:szCs w:val="24"/>
        </w:rPr>
        <w:t>Мазь, содержащую 25 мг ментола, 10 мг бензокаина, 10 мг прокаина, этилового спирта 70% 50 мл. Натирать пораженные участки кожи.</w:t>
      </w:r>
    </w:p>
    <w:p w:rsidR="00AA2ADE" w:rsidRPr="009D0F40" w:rsidRDefault="00AA2ADE" w:rsidP="00AA2ADE">
      <w:pPr>
        <w:spacing w:after="0"/>
        <w:jc w:val="both"/>
        <w:rPr>
          <w:rFonts w:ascii="Times New Roman" w:hAnsi="Times New Roman" w:cs="Times New Roman"/>
          <w:sz w:val="24"/>
          <w:szCs w:val="24"/>
        </w:rPr>
      </w:pPr>
      <w:r>
        <w:rPr>
          <w:rFonts w:ascii="Times New Roman" w:hAnsi="Times New Roman" w:cs="Times New Roman"/>
          <w:sz w:val="24"/>
          <w:szCs w:val="24"/>
        </w:rPr>
        <w:t xml:space="preserve">4. </w:t>
      </w:r>
      <w:r w:rsidRPr="009D0F40">
        <w:rPr>
          <w:rFonts w:ascii="Times New Roman" w:hAnsi="Times New Roman" w:cs="Times New Roman"/>
          <w:sz w:val="24"/>
          <w:szCs w:val="24"/>
        </w:rPr>
        <w:t>10 ректальных суппозиторий, содержащих 0,01 морф</w:t>
      </w:r>
      <w:r>
        <w:rPr>
          <w:rFonts w:ascii="Times New Roman" w:hAnsi="Times New Roman" w:cs="Times New Roman"/>
          <w:sz w:val="24"/>
          <w:szCs w:val="24"/>
        </w:rPr>
        <w:t>и</w:t>
      </w:r>
      <w:r w:rsidRPr="009D0F40">
        <w:rPr>
          <w:rFonts w:ascii="Times New Roman" w:hAnsi="Times New Roman" w:cs="Times New Roman"/>
          <w:sz w:val="24"/>
          <w:szCs w:val="24"/>
        </w:rPr>
        <w:t>на гидрохлорида</w:t>
      </w:r>
      <w:r>
        <w:rPr>
          <w:rFonts w:ascii="Times New Roman" w:hAnsi="Times New Roman" w:cs="Times New Roman"/>
          <w:sz w:val="24"/>
          <w:szCs w:val="24"/>
        </w:rPr>
        <w:t xml:space="preserve"> </w:t>
      </w:r>
      <w:r w:rsidRPr="00355A35">
        <w:rPr>
          <w:rFonts w:ascii="Times New Roman" w:hAnsi="Times New Roman" w:cs="Times New Roman"/>
          <w:sz w:val="24"/>
          <w:szCs w:val="24"/>
        </w:rPr>
        <w:t>(</w:t>
      </w:r>
      <w:r>
        <w:rPr>
          <w:rFonts w:ascii="Times New Roman" w:hAnsi="Times New Roman" w:cs="Times New Roman"/>
          <w:sz w:val="24"/>
          <w:szCs w:val="24"/>
          <w:lang w:val="en-US"/>
        </w:rPr>
        <w:t>Morphinum</w:t>
      </w:r>
      <w:r w:rsidRPr="00355A35">
        <w:rPr>
          <w:rFonts w:ascii="Times New Roman" w:hAnsi="Times New Roman" w:cs="Times New Roman"/>
          <w:sz w:val="24"/>
          <w:szCs w:val="24"/>
        </w:rPr>
        <w:t>)</w:t>
      </w:r>
      <w:r w:rsidRPr="009D0F40">
        <w:rPr>
          <w:rFonts w:ascii="Times New Roman" w:hAnsi="Times New Roman" w:cs="Times New Roman"/>
          <w:sz w:val="24"/>
          <w:szCs w:val="24"/>
        </w:rPr>
        <w:t>. Назначить по свече при болях.</w:t>
      </w:r>
    </w:p>
    <w:p w:rsidR="00AA2ADE" w:rsidRPr="009D0F40" w:rsidRDefault="00AA2ADE" w:rsidP="00AA2ADE">
      <w:pPr>
        <w:spacing w:after="0"/>
        <w:jc w:val="both"/>
        <w:rPr>
          <w:rFonts w:ascii="Times New Roman" w:hAnsi="Times New Roman" w:cs="Times New Roman"/>
          <w:sz w:val="24"/>
          <w:szCs w:val="24"/>
        </w:rPr>
      </w:pPr>
      <w:r>
        <w:rPr>
          <w:rFonts w:ascii="Times New Roman" w:hAnsi="Times New Roman" w:cs="Times New Roman"/>
          <w:sz w:val="24"/>
          <w:szCs w:val="24"/>
        </w:rPr>
        <w:t>5.</w:t>
      </w:r>
      <w:r w:rsidRPr="009D0F40">
        <w:rPr>
          <w:rFonts w:ascii="Times New Roman" w:hAnsi="Times New Roman" w:cs="Times New Roman"/>
          <w:sz w:val="24"/>
          <w:szCs w:val="24"/>
        </w:rPr>
        <w:t xml:space="preserve"> 20 вагинальных суппозиториев, содержащих 0,016 хлоргексидина</w:t>
      </w:r>
      <w:r w:rsidRPr="00355A35">
        <w:rPr>
          <w:rFonts w:ascii="Times New Roman" w:hAnsi="Times New Roman" w:cs="Times New Roman"/>
          <w:sz w:val="24"/>
          <w:szCs w:val="24"/>
        </w:rPr>
        <w:t xml:space="preserve"> (</w:t>
      </w:r>
      <w:r>
        <w:rPr>
          <w:rFonts w:ascii="Times New Roman" w:hAnsi="Times New Roman" w:cs="Times New Roman"/>
          <w:sz w:val="24"/>
          <w:szCs w:val="24"/>
          <w:lang w:val="en-US"/>
        </w:rPr>
        <w:t>Chlorhexidinum</w:t>
      </w:r>
      <w:r w:rsidRPr="00355A35">
        <w:rPr>
          <w:rFonts w:ascii="Times New Roman" w:hAnsi="Times New Roman" w:cs="Times New Roman"/>
          <w:sz w:val="24"/>
          <w:szCs w:val="24"/>
        </w:rPr>
        <w:t>)</w:t>
      </w:r>
      <w:r w:rsidRPr="009D0F40">
        <w:rPr>
          <w:rFonts w:ascii="Times New Roman" w:hAnsi="Times New Roman" w:cs="Times New Roman"/>
          <w:sz w:val="24"/>
          <w:szCs w:val="24"/>
        </w:rPr>
        <w:t>. Назначить по 1 суппозиторию 2 раза в день.</w:t>
      </w:r>
    </w:p>
    <w:p w:rsidR="00AA2ADE" w:rsidRPr="00855792" w:rsidRDefault="00AA2ADE" w:rsidP="00AA2ADE">
      <w:pPr>
        <w:spacing w:after="0"/>
        <w:jc w:val="both"/>
        <w:rPr>
          <w:rFonts w:ascii="Times New Roman" w:hAnsi="Times New Roman" w:cs="Times New Roman"/>
          <w:sz w:val="24"/>
          <w:szCs w:val="24"/>
        </w:rPr>
      </w:pPr>
      <w:r>
        <w:rPr>
          <w:rFonts w:ascii="Times New Roman" w:hAnsi="Times New Roman" w:cs="Times New Roman"/>
          <w:sz w:val="24"/>
          <w:szCs w:val="24"/>
        </w:rPr>
        <w:t>6</w:t>
      </w:r>
      <w:r w:rsidRPr="009D0F40">
        <w:rPr>
          <w:rFonts w:ascii="Times New Roman" w:hAnsi="Times New Roman" w:cs="Times New Roman"/>
          <w:sz w:val="24"/>
          <w:szCs w:val="24"/>
        </w:rPr>
        <w:t>. 10 официнальных ректальных суппозиторий, содержащих по 0,2 ихтиола</w:t>
      </w:r>
      <w:r w:rsidRPr="00355A35">
        <w:rPr>
          <w:rFonts w:ascii="Times New Roman" w:hAnsi="Times New Roman" w:cs="Times New Roman"/>
          <w:sz w:val="24"/>
          <w:szCs w:val="24"/>
        </w:rPr>
        <w:t xml:space="preserve"> (</w:t>
      </w:r>
      <w:r>
        <w:rPr>
          <w:rFonts w:ascii="Times New Roman" w:hAnsi="Times New Roman" w:cs="Times New Roman"/>
          <w:sz w:val="24"/>
          <w:szCs w:val="24"/>
          <w:lang w:val="en-US"/>
        </w:rPr>
        <w:t>Ichthyolum</w:t>
      </w:r>
      <w:r w:rsidRPr="00355A35">
        <w:rPr>
          <w:rFonts w:ascii="Times New Roman" w:hAnsi="Times New Roman" w:cs="Times New Roman"/>
          <w:sz w:val="24"/>
          <w:szCs w:val="24"/>
        </w:rPr>
        <w:t>)</w:t>
      </w:r>
      <w:r w:rsidRPr="009D0F40">
        <w:rPr>
          <w:rFonts w:ascii="Times New Roman" w:hAnsi="Times New Roman" w:cs="Times New Roman"/>
          <w:sz w:val="24"/>
          <w:szCs w:val="24"/>
        </w:rPr>
        <w:t>. По 1 свече утром и на ночь</w:t>
      </w:r>
      <w:r w:rsidRPr="00855792">
        <w:rPr>
          <w:rFonts w:ascii="Times New Roman" w:hAnsi="Times New Roman" w:cs="Times New Roman"/>
          <w:sz w:val="24"/>
          <w:szCs w:val="24"/>
        </w:rPr>
        <w:t>.</w:t>
      </w:r>
    </w:p>
    <w:p w:rsidR="00AA2ADE" w:rsidRDefault="00AA2ADE" w:rsidP="00AA2ADE">
      <w:pPr>
        <w:spacing w:after="0"/>
        <w:jc w:val="both"/>
        <w:rPr>
          <w:rFonts w:ascii="Times New Roman" w:hAnsi="Times New Roman" w:cs="Times New Roman"/>
          <w:b/>
          <w:sz w:val="24"/>
          <w:szCs w:val="24"/>
        </w:rPr>
      </w:pPr>
      <w:r w:rsidRPr="00355A35">
        <w:rPr>
          <w:rFonts w:ascii="Times New Roman" w:hAnsi="Times New Roman" w:cs="Times New Roman"/>
          <w:sz w:val="24"/>
          <w:szCs w:val="24"/>
        </w:rPr>
        <w:t xml:space="preserve">7. </w:t>
      </w:r>
      <w:r w:rsidRPr="009D0F40">
        <w:rPr>
          <w:rFonts w:ascii="Times New Roman" w:hAnsi="Times New Roman" w:cs="Times New Roman"/>
          <w:sz w:val="24"/>
          <w:szCs w:val="24"/>
        </w:rPr>
        <w:t>50г. пасты, содержащей 5г. анестезина и салициловой кислоты, 10г. крахмала. Назначить для нанесения на пораженные участки кожи.</w:t>
      </w:r>
    </w:p>
    <w:p w:rsidR="00AA2ADE" w:rsidRPr="004B2542" w:rsidRDefault="00AA2ADE" w:rsidP="00AA2ADE">
      <w:pPr>
        <w:rPr>
          <w:rFonts w:ascii="Lucida Handwriting" w:hAnsi="Lucida Handwriting"/>
          <w:i/>
          <w:sz w:val="20"/>
          <w:szCs w:val="20"/>
        </w:rPr>
      </w:pPr>
      <w:r w:rsidRPr="004B2542">
        <w:rPr>
          <w:rFonts w:ascii="Lucida Handwriting" w:hAnsi="Lucida Handwriting"/>
          <w:i/>
          <w:sz w:val="20"/>
          <w:szCs w:val="20"/>
        </w:rPr>
        <w:br w:type="page"/>
      </w:r>
    </w:p>
    <w:p w:rsidR="00DE0911" w:rsidRPr="00C31FC7" w:rsidRDefault="00DE0911" w:rsidP="005B4A50">
      <w:pPr>
        <w:tabs>
          <w:tab w:val="center" w:pos="4677"/>
        </w:tabs>
        <w:spacing w:after="0" w:line="240" w:lineRule="auto"/>
        <w:jc w:val="right"/>
        <w:rPr>
          <w:rFonts w:ascii="Times New Roman" w:hAnsi="Times New Roman" w:cs="Times New Roman"/>
          <w:sz w:val="24"/>
          <w:szCs w:val="24"/>
        </w:rPr>
      </w:pPr>
      <w:r w:rsidRPr="00C31FC7">
        <w:rPr>
          <w:rFonts w:ascii="Times New Roman" w:hAnsi="Times New Roman" w:cs="Times New Roman"/>
          <w:sz w:val="24"/>
          <w:szCs w:val="24"/>
        </w:rPr>
        <w:lastRenderedPageBreak/>
        <w:t xml:space="preserve"> </w:t>
      </w:r>
    </w:p>
    <w:p w:rsidR="00327600" w:rsidRPr="00E83A74" w:rsidRDefault="00327600" w:rsidP="005B4A50">
      <w:pPr>
        <w:spacing w:after="0"/>
        <w:jc w:val="right"/>
        <w:rPr>
          <w:rFonts w:ascii="Lucida Handwriting" w:hAnsi="Lucida Handwriting"/>
          <w:i/>
          <w:sz w:val="20"/>
          <w:szCs w:val="20"/>
          <w:lang w:val="en-US"/>
        </w:rPr>
      </w:pPr>
      <w:r w:rsidRPr="00637FD4">
        <w:rPr>
          <w:rFonts w:ascii="Lucida Handwriting" w:hAnsi="Lucida Handwriting"/>
          <w:i/>
          <w:sz w:val="20"/>
          <w:szCs w:val="20"/>
          <w:lang w:val="en-US"/>
        </w:rPr>
        <w:t>Officium</w:t>
      </w:r>
      <w:r w:rsidRPr="00E83A74">
        <w:rPr>
          <w:rFonts w:ascii="Lucida Handwriting" w:hAnsi="Lucida Handwriting"/>
          <w:i/>
          <w:sz w:val="20"/>
          <w:szCs w:val="20"/>
          <w:lang w:val="en-US"/>
        </w:rPr>
        <w:t xml:space="preserve"> </w:t>
      </w:r>
      <w:r w:rsidRPr="00637FD4">
        <w:rPr>
          <w:rFonts w:ascii="Lucida Handwriting" w:hAnsi="Lucida Handwriting"/>
          <w:i/>
          <w:sz w:val="20"/>
          <w:szCs w:val="20"/>
          <w:lang w:val="en-US"/>
        </w:rPr>
        <w:t>medici</w:t>
      </w:r>
      <w:r w:rsidRPr="00E83A74">
        <w:rPr>
          <w:rFonts w:ascii="Lucida Handwriting" w:hAnsi="Lucida Handwriting"/>
          <w:i/>
          <w:sz w:val="20"/>
          <w:szCs w:val="20"/>
          <w:lang w:val="en-US"/>
        </w:rPr>
        <w:t xml:space="preserve"> </w:t>
      </w:r>
      <w:r w:rsidRPr="00637FD4">
        <w:rPr>
          <w:rFonts w:ascii="Lucida Handwriting" w:hAnsi="Lucida Handwriting"/>
          <w:i/>
          <w:sz w:val="20"/>
          <w:szCs w:val="20"/>
          <w:lang w:val="en-US"/>
        </w:rPr>
        <w:t>est</w:t>
      </w:r>
      <w:r w:rsidRPr="00E83A74">
        <w:rPr>
          <w:rFonts w:ascii="Lucida Handwriting" w:hAnsi="Lucida Handwriting"/>
          <w:i/>
          <w:sz w:val="20"/>
          <w:szCs w:val="20"/>
          <w:lang w:val="en-US"/>
        </w:rPr>
        <w:t xml:space="preserve">, </w:t>
      </w:r>
      <w:r w:rsidRPr="00637FD4">
        <w:rPr>
          <w:rFonts w:ascii="Lucida Handwriting" w:hAnsi="Lucida Handwriting"/>
          <w:i/>
          <w:sz w:val="20"/>
          <w:szCs w:val="20"/>
          <w:lang w:val="en-US"/>
        </w:rPr>
        <w:t>ut</w:t>
      </w:r>
      <w:r w:rsidRPr="00E83A74">
        <w:rPr>
          <w:rFonts w:ascii="Lucida Handwriting" w:hAnsi="Lucida Handwriting"/>
          <w:i/>
          <w:sz w:val="20"/>
          <w:szCs w:val="20"/>
          <w:lang w:val="en-US"/>
        </w:rPr>
        <w:t xml:space="preserve"> </w:t>
      </w:r>
      <w:r w:rsidRPr="00637FD4">
        <w:rPr>
          <w:rFonts w:ascii="Lucida Handwriting" w:hAnsi="Lucida Handwriting"/>
          <w:i/>
          <w:sz w:val="20"/>
          <w:szCs w:val="20"/>
          <w:lang w:val="en-US"/>
        </w:rPr>
        <w:t>toto</w:t>
      </w:r>
      <w:r w:rsidRPr="00E83A74">
        <w:rPr>
          <w:rFonts w:ascii="Lucida Handwriting" w:hAnsi="Lucida Handwriting"/>
          <w:i/>
          <w:sz w:val="20"/>
          <w:szCs w:val="20"/>
          <w:lang w:val="en-US"/>
        </w:rPr>
        <w:t xml:space="preserve">, </w:t>
      </w:r>
      <w:r w:rsidRPr="00637FD4">
        <w:rPr>
          <w:rFonts w:ascii="Lucida Handwriting" w:hAnsi="Lucida Handwriting"/>
          <w:i/>
          <w:sz w:val="20"/>
          <w:szCs w:val="20"/>
          <w:lang w:val="en-US"/>
        </w:rPr>
        <w:t>ut</w:t>
      </w:r>
      <w:r w:rsidRPr="00E83A74">
        <w:rPr>
          <w:rFonts w:ascii="Lucida Handwriting" w:hAnsi="Lucida Handwriting"/>
          <w:i/>
          <w:sz w:val="20"/>
          <w:szCs w:val="20"/>
          <w:lang w:val="en-US"/>
        </w:rPr>
        <w:t xml:space="preserve"> </w:t>
      </w:r>
      <w:r w:rsidRPr="00637FD4">
        <w:rPr>
          <w:rFonts w:ascii="Lucida Handwriting" w:hAnsi="Lucida Handwriting"/>
          <w:i/>
          <w:sz w:val="20"/>
          <w:szCs w:val="20"/>
          <w:lang w:val="en-US"/>
        </w:rPr>
        <w:t>celeriter</w:t>
      </w:r>
      <w:r w:rsidRPr="00E83A74">
        <w:rPr>
          <w:rFonts w:ascii="Lucida Handwriting" w:hAnsi="Lucida Handwriting"/>
          <w:i/>
          <w:sz w:val="20"/>
          <w:szCs w:val="20"/>
          <w:lang w:val="en-US"/>
        </w:rPr>
        <w:t xml:space="preserve">, </w:t>
      </w:r>
      <w:r w:rsidRPr="00637FD4">
        <w:rPr>
          <w:rFonts w:ascii="Lucida Handwriting" w:hAnsi="Lucida Handwriting"/>
          <w:i/>
          <w:sz w:val="20"/>
          <w:szCs w:val="20"/>
          <w:lang w:val="en-US"/>
        </w:rPr>
        <w:t>ut</w:t>
      </w:r>
      <w:r w:rsidRPr="00E83A74">
        <w:rPr>
          <w:rFonts w:ascii="Lucida Handwriting" w:hAnsi="Lucida Handwriting"/>
          <w:i/>
          <w:sz w:val="20"/>
          <w:szCs w:val="20"/>
          <w:lang w:val="en-US"/>
        </w:rPr>
        <w:t xml:space="preserve"> </w:t>
      </w:r>
      <w:r w:rsidRPr="00637FD4">
        <w:rPr>
          <w:rFonts w:ascii="Lucida Handwriting" w:hAnsi="Lucida Handwriting"/>
          <w:i/>
          <w:sz w:val="20"/>
          <w:szCs w:val="20"/>
          <w:lang w:val="en-US"/>
        </w:rPr>
        <w:t>jucunde</w:t>
      </w:r>
      <w:r w:rsidRPr="00E83A74">
        <w:rPr>
          <w:rFonts w:ascii="Lucida Handwriting" w:hAnsi="Lucida Handwriting"/>
          <w:i/>
          <w:sz w:val="20"/>
          <w:szCs w:val="20"/>
          <w:lang w:val="en-US"/>
        </w:rPr>
        <w:t xml:space="preserve"> </w:t>
      </w:r>
      <w:r w:rsidRPr="00637FD4">
        <w:rPr>
          <w:rFonts w:ascii="Lucida Handwriting" w:hAnsi="Lucida Handwriting"/>
          <w:i/>
          <w:sz w:val="20"/>
          <w:szCs w:val="20"/>
          <w:lang w:val="en-US"/>
        </w:rPr>
        <w:t>sanet</w:t>
      </w:r>
    </w:p>
    <w:p w:rsidR="00327600" w:rsidRDefault="00327600" w:rsidP="005B4A50">
      <w:pPr>
        <w:spacing w:after="0"/>
        <w:jc w:val="right"/>
        <w:rPr>
          <w:rFonts w:ascii="Lucida Handwriting" w:hAnsi="Lucida Handwriting"/>
          <w:i/>
          <w:sz w:val="20"/>
          <w:szCs w:val="20"/>
        </w:rPr>
      </w:pPr>
      <w:r w:rsidRPr="00637FD4">
        <w:rPr>
          <w:rFonts w:ascii="Lucida Handwriting" w:hAnsi="Lucida Handwriting"/>
          <w:i/>
          <w:sz w:val="20"/>
          <w:szCs w:val="20"/>
        </w:rPr>
        <w:t>(</w:t>
      </w:r>
      <w:r w:rsidRPr="00637FD4">
        <w:rPr>
          <w:rFonts w:ascii="Times New Roman" w:hAnsi="Times New Roman" w:cs="Times New Roman"/>
          <w:i/>
          <w:sz w:val="20"/>
          <w:szCs w:val="20"/>
        </w:rPr>
        <w:t>Долг</w:t>
      </w:r>
      <w:r w:rsidRPr="00637FD4">
        <w:rPr>
          <w:rFonts w:ascii="Lucida Handwriting" w:hAnsi="Lucida Handwriting"/>
          <w:i/>
          <w:sz w:val="20"/>
          <w:szCs w:val="20"/>
        </w:rPr>
        <w:t xml:space="preserve"> </w:t>
      </w:r>
      <w:r w:rsidRPr="00637FD4">
        <w:rPr>
          <w:rFonts w:ascii="Times New Roman" w:hAnsi="Times New Roman" w:cs="Times New Roman"/>
          <w:i/>
          <w:sz w:val="20"/>
          <w:szCs w:val="20"/>
        </w:rPr>
        <w:t>врача</w:t>
      </w:r>
      <w:r w:rsidRPr="00637FD4">
        <w:rPr>
          <w:rFonts w:ascii="Lucida Handwriting" w:hAnsi="Lucida Handwriting"/>
          <w:i/>
          <w:sz w:val="20"/>
          <w:szCs w:val="20"/>
        </w:rPr>
        <w:t xml:space="preserve"> </w:t>
      </w:r>
      <w:r w:rsidRPr="00637FD4">
        <w:rPr>
          <w:rFonts w:ascii="Times New Roman" w:hAnsi="Times New Roman" w:cs="Times New Roman"/>
          <w:i/>
          <w:sz w:val="20"/>
          <w:szCs w:val="20"/>
        </w:rPr>
        <w:t>лечить</w:t>
      </w:r>
      <w:r w:rsidRPr="00637FD4">
        <w:rPr>
          <w:rFonts w:ascii="Lucida Handwriting" w:hAnsi="Lucida Handwriting"/>
          <w:i/>
          <w:sz w:val="20"/>
          <w:szCs w:val="20"/>
        </w:rPr>
        <w:t xml:space="preserve"> </w:t>
      </w:r>
      <w:r w:rsidRPr="00637FD4">
        <w:rPr>
          <w:rFonts w:ascii="Times New Roman" w:hAnsi="Times New Roman" w:cs="Times New Roman"/>
          <w:i/>
          <w:sz w:val="20"/>
          <w:szCs w:val="20"/>
        </w:rPr>
        <w:t>безопасно</w:t>
      </w:r>
      <w:r w:rsidRPr="00637FD4">
        <w:rPr>
          <w:rFonts w:ascii="Lucida Handwriting" w:hAnsi="Lucida Handwriting"/>
          <w:i/>
          <w:sz w:val="20"/>
          <w:szCs w:val="20"/>
        </w:rPr>
        <w:t xml:space="preserve">, </w:t>
      </w:r>
      <w:r w:rsidRPr="00637FD4">
        <w:rPr>
          <w:rFonts w:ascii="Times New Roman" w:hAnsi="Times New Roman" w:cs="Times New Roman"/>
          <w:i/>
          <w:sz w:val="20"/>
          <w:szCs w:val="20"/>
        </w:rPr>
        <w:t>быстро</w:t>
      </w:r>
      <w:r w:rsidRPr="00637FD4">
        <w:rPr>
          <w:rFonts w:ascii="Lucida Handwriting" w:hAnsi="Lucida Handwriting"/>
          <w:i/>
          <w:sz w:val="20"/>
          <w:szCs w:val="20"/>
        </w:rPr>
        <w:t xml:space="preserve">, </w:t>
      </w:r>
      <w:r w:rsidRPr="00637FD4">
        <w:rPr>
          <w:rFonts w:ascii="Times New Roman" w:hAnsi="Times New Roman" w:cs="Times New Roman"/>
          <w:i/>
          <w:sz w:val="20"/>
          <w:szCs w:val="20"/>
        </w:rPr>
        <w:t>приятно</w:t>
      </w:r>
      <w:r w:rsidRPr="00637FD4">
        <w:rPr>
          <w:rFonts w:ascii="Lucida Handwriting" w:hAnsi="Lucida Handwriting"/>
          <w:i/>
          <w:sz w:val="20"/>
          <w:szCs w:val="20"/>
        </w:rPr>
        <w:t>.)</w:t>
      </w:r>
    </w:p>
    <w:p w:rsidR="00DE0911" w:rsidRDefault="00E72075" w:rsidP="005B4A50">
      <w:pPr>
        <w:spacing w:after="0"/>
        <w:jc w:val="right"/>
        <w:rPr>
          <w:rFonts w:ascii="Times New Roman" w:hAnsi="Times New Roman" w:cs="Times New Roman"/>
          <w:b/>
          <w:sz w:val="24"/>
          <w:szCs w:val="24"/>
        </w:rPr>
      </w:pPr>
      <w:r>
        <w:rPr>
          <w:rFonts w:ascii="Lucida Handwriting" w:hAnsi="Lucida Handwriting" w:cs="Times New Roman"/>
          <w:i/>
          <w:sz w:val="20"/>
          <w:szCs w:val="20"/>
        </w:rPr>
        <w:pict>
          <v:rect id="_x0000_i1052" style="width:0;height:1.5pt" o:hralign="right" o:hrstd="t" o:hr="t" fillcolor="#a0a0a0" stroked="f"/>
        </w:pict>
      </w:r>
    </w:p>
    <w:p w:rsidR="00073545" w:rsidRPr="009D0F40" w:rsidRDefault="00073545" w:rsidP="00073545">
      <w:pPr>
        <w:tabs>
          <w:tab w:val="center" w:pos="4677"/>
        </w:tabs>
        <w:spacing w:after="0"/>
        <w:jc w:val="center"/>
        <w:rPr>
          <w:rFonts w:ascii="Times New Roman" w:hAnsi="Times New Roman" w:cs="Times New Roman"/>
          <w:b/>
          <w:sz w:val="24"/>
          <w:szCs w:val="24"/>
        </w:rPr>
      </w:pPr>
      <w:r w:rsidRPr="000474A7">
        <w:rPr>
          <w:rFonts w:ascii="Times New Roman" w:hAnsi="Times New Roman" w:cs="Times New Roman"/>
          <w:b/>
          <w:sz w:val="24"/>
          <w:szCs w:val="24"/>
        </w:rPr>
        <w:t xml:space="preserve">ТЕМА </w:t>
      </w:r>
      <w:r w:rsidR="000474A7" w:rsidRPr="000474A7">
        <w:rPr>
          <w:rFonts w:ascii="Times New Roman" w:hAnsi="Times New Roman" w:cs="Times New Roman"/>
          <w:b/>
          <w:sz w:val="24"/>
          <w:szCs w:val="24"/>
        </w:rPr>
        <w:t>3</w:t>
      </w:r>
      <w:r w:rsidRPr="000474A7">
        <w:rPr>
          <w:rFonts w:ascii="Times New Roman" w:hAnsi="Times New Roman" w:cs="Times New Roman"/>
          <w:b/>
          <w:sz w:val="24"/>
          <w:szCs w:val="24"/>
        </w:rPr>
        <w:t>. РЕЦЕПТ. ФОРМЫ БЛАНКОВ: ЖИДКИЕ ЛЕКАРСТВЕННЫЕ ФОРМЫ</w:t>
      </w:r>
    </w:p>
    <w:p w:rsidR="00073545" w:rsidRDefault="00073545" w:rsidP="00073545">
      <w:pPr>
        <w:tabs>
          <w:tab w:val="center" w:pos="4677"/>
        </w:tabs>
        <w:spacing w:after="0"/>
        <w:jc w:val="both"/>
        <w:rPr>
          <w:rFonts w:ascii="Times New Roman" w:hAnsi="Times New Roman" w:cs="Times New Roman"/>
          <w:b/>
          <w:sz w:val="24"/>
          <w:szCs w:val="24"/>
        </w:rPr>
      </w:pPr>
    </w:p>
    <w:p w:rsidR="00073545" w:rsidRPr="009D0F40" w:rsidRDefault="00073545" w:rsidP="00073545">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знать:</w:t>
      </w:r>
    </w:p>
    <w:p w:rsidR="00073545" w:rsidRDefault="00B15E7B" w:rsidP="00073545">
      <w:pPr>
        <w:pStyle w:val="a3"/>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основные термины, входящие в раздел «общая рецептура»;</w:t>
      </w:r>
    </w:p>
    <w:p w:rsidR="00073545" w:rsidRPr="005375F1" w:rsidRDefault="00B15E7B" w:rsidP="00073545">
      <w:pPr>
        <w:pStyle w:val="a3"/>
        <w:numPr>
          <w:ilvl w:val="0"/>
          <w:numId w:val="27"/>
        </w:numPr>
        <w:spacing w:after="0"/>
        <w:jc w:val="both"/>
        <w:rPr>
          <w:rFonts w:ascii="Times New Roman" w:hAnsi="Times New Roman" w:cs="Times New Roman"/>
          <w:sz w:val="24"/>
          <w:szCs w:val="24"/>
        </w:rPr>
      </w:pPr>
      <w:r w:rsidRPr="005375F1">
        <w:rPr>
          <w:rFonts w:ascii="Times New Roman" w:hAnsi="Times New Roman" w:cs="Times New Roman"/>
          <w:sz w:val="24"/>
          <w:szCs w:val="24"/>
        </w:rPr>
        <w:t>общую классификацию лекарственных средств по агрегатному состоянию и способу применения;</w:t>
      </w:r>
    </w:p>
    <w:p w:rsidR="00073545" w:rsidRPr="005375F1" w:rsidRDefault="00B15E7B" w:rsidP="00073545">
      <w:pPr>
        <w:pStyle w:val="a3"/>
        <w:numPr>
          <w:ilvl w:val="0"/>
          <w:numId w:val="27"/>
        </w:numPr>
        <w:spacing w:after="0"/>
        <w:jc w:val="both"/>
        <w:rPr>
          <w:rFonts w:ascii="Times New Roman" w:hAnsi="Times New Roman" w:cs="Times New Roman"/>
          <w:sz w:val="24"/>
          <w:szCs w:val="24"/>
        </w:rPr>
      </w:pPr>
      <w:r w:rsidRPr="005375F1">
        <w:rPr>
          <w:rFonts w:ascii="Times New Roman" w:hAnsi="Times New Roman" w:cs="Times New Roman"/>
          <w:sz w:val="24"/>
          <w:szCs w:val="24"/>
        </w:rPr>
        <w:t xml:space="preserve">список </w:t>
      </w:r>
      <w:r w:rsidR="00073545" w:rsidRPr="005375F1">
        <w:rPr>
          <w:rFonts w:ascii="Times New Roman" w:hAnsi="Times New Roman" w:cs="Times New Roman"/>
          <w:sz w:val="24"/>
          <w:szCs w:val="24"/>
        </w:rPr>
        <w:t>рецептурных сокращений (лекарственное сырье, части лекарственных растений, лекарственные формы и указания фармацевту (в случае индивидуальной прописи лекарственных средств));</w:t>
      </w:r>
    </w:p>
    <w:p w:rsidR="00073545" w:rsidRPr="005375F1" w:rsidRDefault="00073545" w:rsidP="00073545">
      <w:pPr>
        <w:pStyle w:val="a3"/>
        <w:numPr>
          <w:ilvl w:val="0"/>
          <w:numId w:val="27"/>
        </w:numPr>
        <w:spacing w:after="0"/>
        <w:jc w:val="both"/>
        <w:rPr>
          <w:rFonts w:ascii="Times New Roman" w:hAnsi="Times New Roman" w:cs="Times New Roman"/>
          <w:sz w:val="24"/>
          <w:szCs w:val="24"/>
        </w:rPr>
      </w:pPr>
      <w:r w:rsidRPr="005375F1">
        <w:rPr>
          <w:rFonts w:ascii="Times New Roman" w:hAnsi="Times New Roman" w:cs="Times New Roman"/>
          <w:sz w:val="24"/>
          <w:szCs w:val="24"/>
        </w:rPr>
        <w:t>нормативно-правовые документы, регламентирующие назначение лекарственных</w:t>
      </w:r>
      <w:r>
        <w:rPr>
          <w:rFonts w:ascii="Times New Roman" w:hAnsi="Times New Roman" w:cs="Times New Roman"/>
          <w:sz w:val="24"/>
          <w:szCs w:val="24"/>
        </w:rPr>
        <w:t xml:space="preserve"> </w:t>
      </w:r>
      <w:r w:rsidRPr="005375F1">
        <w:rPr>
          <w:rFonts w:ascii="Times New Roman" w:hAnsi="Times New Roman" w:cs="Times New Roman"/>
          <w:sz w:val="24"/>
          <w:szCs w:val="24"/>
        </w:rPr>
        <w:t>препаратов, формы рецептурных бланков, порядок их оформления, учёта и хранения (Приказ Министерства России №4н от 14.01.2019).</w:t>
      </w:r>
    </w:p>
    <w:p w:rsidR="00073545" w:rsidRPr="005375F1" w:rsidRDefault="00073545" w:rsidP="00073545">
      <w:pPr>
        <w:pStyle w:val="a3"/>
        <w:numPr>
          <w:ilvl w:val="0"/>
          <w:numId w:val="4"/>
        </w:numPr>
        <w:spacing w:after="0"/>
        <w:jc w:val="both"/>
        <w:rPr>
          <w:rFonts w:ascii="Times New Roman" w:hAnsi="Times New Roman" w:cs="Times New Roman"/>
          <w:b/>
          <w:i/>
          <w:sz w:val="24"/>
          <w:szCs w:val="24"/>
        </w:rPr>
      </w:pPr>
      <w:r w:rsidRPr="005375F1">
        <w:rPr>
          <w:rFonts w:ascii="Times New Roman" w:hAnsi="Times New Roman" w:cs="Times New Roman"/>
          <w:sz w:val="24"/>
          <w:szCs w:val="24"/>
        </w:rPr>
        <w:t>правила, регламентирующие выписку лекарственных средств в заданной лекарственной форме.</w:t>
      </w:r>
    </w:p>
    <w:p w:rsidR="00073545" w:rsidRDefault="00073545" w:rsidP="00073545">
      <w:pPr>
        <w:spacing w:after="0"/>
        <w:jc w:val="both"/>
        <w:rPr>
          <w:rFonts w:ascii="Times New Roman" w:hAnsi="Times New Roman" w:cs="Times New Roman"/>
          <w:b/>
          <w:i/>
          <w:sz w:val="24"/>
          <w:szCs w:val="24"/>
        </w:rPr>
      </w:pPr>
    </w:p>
    <w:p w:rsidR="00073545" w:rsidRPr="009D0F40" w:rsidRDefault="00073545" w:rsidP="00073545">
      <w:pPr>
        <w:spacing w:after="0"/>
        <w:jc w:val="both"/>
        <w:rPr>
          <w:rFonts w:ascii="Times New Roman" w:hAnsi="Times New Roman" w:cs="Times New Roman"/>
          <w:b/>
          <w:i/>
          <w:sz w:val="24"/>
          <w:szCs w:val="24"/>
        </w:rPr>
      </w:pPr>
      <w:r w:rsidRPr="009D0F40">
        <w:rPr>
          <w:rFonts w:ascii="Times New Roman" w:hAnsi="Times New Roman" w:cs="Times New Roman"/>
          <w:b/>
          <w:i/>
          <w:sz w:val="24"/>
          <w:szCs w:val="24"/>
        </w:rPr>
        <w:t>Студент должен уметь:</w:t>
      </w:r>
    </w:p>
    <w:p w:rsidR="00073545" w:rsidRPr="000474A7" w:rsidRDefault="00073545" w:rsidP="000474A7">
      <w:pPr>
        <w:pStyle w:val="a3"/>
        <w:numPr>
          <w:ilvl w:val="0"/>
          <w:numId w:val="27"/>
        </w:numPr>
        <w:spacing w:after="0"/>
        <w:jc w:val="both"/>
        <w:rPr>
          <w:rFonts w:ascii="Times New Roman" w:hAnsi="Times New Roman" w:cs="Times New Roman"/>
          <w:sz w:val="24"/>
          <w:szCs w:val="24"/>
        </w:rPr>
      </w:pPr>
      <w:r w:rsidRPr="000474A7">
        <w:rPr>
          <w:rFonts w:ascii="Times New Roman" w:hAnsi="Times New Roman" w:cs="Times New Roman"/>
          <w:sz w:val="24"/>
          <w:szCs w:val="24"/>
        </w:rPr>
        <w:t>осуществлять двусторонний перевод рецептурных строк с латинского языка на русский и с русского языка на латинский язык;</w:t>
      </w:r>
    </w:p>
    <w:p w:rsidR="00073545" w:rsidRPr="000474A7" w:rsidRDefault="00073545" w:rsidP="000474A7">
      <w:pPr>
        <w:pStyle w:val="a3"/>
        <w:numPr>
          <w:ilvl w:val="0"/>
          <w:numId w:val="27"/>
        </w:numPr>
        <w:spacing w:after="0"/>
        <w:jc w:val="both"/>
        <w:rPr>
          <w:rFonts w:ascii="Times New Roman" w:hAnsi="Times New Roman" w:cs="Times New Roman"/>
          <w:sz w:val="24"/>
          <w:szCs w:val="24"/>
        </w:rPr>
      </w:pPr>
      <w:r w:rsidRPr="000474A7">
        <w:rPr>
          <w:rFonts w:ascii="Times New Roman" w:hAnsi="Times New Roman" w:cs="Times New Roman"/>
          <w:sz w:val="24"/>
          <w:szCs w:val="24"/>
        </w:rPr>
        <w:t xml:space="preserve">определять вид лекарственной формы по агрегатному  состоянию. </w:t>
      </w:r>
    </w:p>
    <w:p w:rsidR="00073545" w:rsidRPr="005375F1" w:rsidRDefault="00073545" w:rsidP="000474A7">
      <w:pPr>
        <w:pStyle w:val="a3"/>
        <w:numPr>
          <w:ilvl w:val="0"/>
          <w:numId w:val="27"/>
        </w:numPr>
        <w:spacing w:after="0"/>
        <w:jc w:val="both"/>
        <w:rPr>
          <w:rFonts w:ascii="Times New Roman" w:hAnsi="Times New Roman" w:cs="Times New Roman"/>
          <w:sz w:val="24"/>
          <w:szCs w:val="24"/>
        </w:rPr>
      </w:pPr>
      <w:r w:rsidRPr="005375F1">
        <w:rPr>
          <w:rFonts w:ascii="Times New Roman" w:hAnsi="Times New Roman" w:cs="Times New Roman"/>
          <w:sz w:val="24"/>
          <w:szCs w:val="24"/>
        </w:rPr>
        <w:t xml:space="preserve">выписывать лекарственные препараты по международному непатентованному наименованию </w:t>
      </w:r>
      <w:r w:rsidRPr="005375F1">
        <w:rPr>
          <w:rFonts w:ascii="Times New Roman" w:hAnsi="Times New Roman" w:cs="Times New Roman"/>
          <w:sz w:val="24"/>
          <w:szCs w:val="24"/>
        </w:rPr>
        <w:lastRenderedPageBreak/>
        <w:t>(МНН), группировочному или химическому наименованиям.</w:t>
      </w:r>
    </w:p>
    <w:p w:rsidR="00A5315D" w:rsidRPr="00A5315D" w:rsidRDefault="00A5315D" w:rsidP="00073545">
      <w:pPr>
        <w:spacing w:after="0"/>
        <w:jc w:val="center"/>
        <w:rPr>
          <w:rFonts w:ascii="Lucida Handwriting" w:hAnsi="Lucida Handwriting" w:cs="Times New Roman"/>
          <w:i/>
          <w:sz w:val="20"/>
          <w:szCs w:val="20"/>
        </w:rPr>
      </w:pPr>
    </w:p>
    <w:p w:rsidR="00073545" w:rsidRDefault="00073545" w:rsidP="00073545">
      <w:pPr>
        <w:rPr>
          <w:rFonts w:ascii="Times New Roman" w:hAnsi="Times New Roman" w:cs="Times New Roman"/>
          <w:b/>
          <w:sz w:val="24"/>
          <w:szCs w:val="24"/>
        </w:rPr>
      </w:pPr>
      <w:r>
        <w:rPr>
          <w:rFonts w:ascii="Times New Roman" w:hAnsi="Times New Roman" w:cs="Times New Roman"/>
          <w:sz w:val="24"/>
          <w:szCs w:val="24"/>
        </w:rPr>
        <w:t xml:space="preserve">Задание 1. </w:t>
      </w:r>
      <w:r w:rsidRPr="003327BB">
        <w:rPr>
          <w:rFonts w:ascii="Times New Roman" w:hAnsi="Times New Roman" w:cs="Times New Roman"/>
          <w:b/>
          <w:sz w:val="24"/>
          <w:szCs w:val="24"/>
        </w:rPr>
        <w:t>Дайте определение следующим понятиям</w:t>
      </w:r>
    </w:p>
    <w:p w:rsidR="00073545" w:rsidRPr="00C3246B" w:rsidRDefault="00073545" w:rsidP="00073545">
      <w:pPr>
        <w:pStyle w:val="a3"/>
        <w:numPr>
          <w:ilvl w:val="0"/>
          <w:numId w:val="37"/>
        </w:numPr>
        <w:ind w:left="426"/>
        <w:rPr>
          <w:rFonts w:ascii="Times New Roman" w:hAnsi="Times New Roman" w:cs="Times New Roman"/>
          <w:i/>
          <w:sz w:val="24"/>
          <w:szCs w:val="24"/>
        </w:rPr>
      </w:pPr>
      <w:r w:rsidRPr="00C3246B">
        <w:rPr>
          <w:rFonts w:ascii="Times New Roman" w:hAnsi="Times New Roman" w:cs="Times New Roman"/>
          <w:i/>
          <w:sz w:val="24"/>
          <w:szCs w:val="24"/>
        </w:rPr>
        <w:t>Жидкие лекарственные формы</w:t>
      </w:r>
      <w:r>
        <w:rPr>
          <w:rFonts w:ascii="Times New Roman" w:hAnsi="Times New Roman" w:cs="Times New Roman"/>
          <w:sz w:val="24"/>
          <w:szCs w:val="24"/>
        </w:rPr>
        <w:t>…</w:t>
      </w:r>
    </w:p>
    <w:p w:rsidR="00073545" w:rsidRPr="00C3246B" w:rsidRDefault="00073545" w:rsidP="00073545">
      <w:pPr>
        <w:pStyle w:val="a3"/>
        <w:numPr>
          <w:ilvl w:val="0"/>
          <w:numId w:val="37"/>
        </w:numPr>
        <w:ind w:left="426"/>
        <w:rPr>
          <w:rFonts w:ascii="Times New Roman" w:hAnsi="Times New Roman" w:cs="Times New Roman"/>
          <w:i/>
          <w:sz w:val="24"/>
          <w:szCs w:val="24"/>
        </w:rPr>
      </w:pPr>
      <w:r>
        <w:rPr>
          <w:rFonts w:ascii="Times New Roman" w:hAnsi="Times New Roman" w:cs="Times New Roman"/>
          <w:i/>
          <w:sz w:val="24"/>
          <w:szCs w:val="24"/>
        </w:rPr>
        <w:t xml:space="preserve">Раствор - </w:t>
      </w:r>
      <w:r>
        <w:rPr>
          <w:rFonts w:ascii="Times New Roman" w:hAnsi="Times New Roman" w:cs="Times New Roman"/>
          <w:sz w:val="24"/>
          <w:szCs w:val="24"/>
        </w:rPr>
        <w:t>…</w:t>
      </w:r>
    </w:p>
    <w:p w:rsidR="00073545" w:rsidRPr="00C3246B" w:rsidRDefault="00073545" w:rsidP="00073545">
      <w:pPr>
        <w:pStyle w:val="a3"/>
        <w:numPr>
          <w:ilvl w:val="0"/>
          <w:numId w:val="37"/>
        </w:numPr>
        <w:ind w:left="426"/>
        <w:rPr>
          <w:rFonts w:ascii="Times New Roman" w:hAnsi="Times New Roman" w:cs="Times New Roman"/>
          <w:i/>
          <w:sz w:val="24"/>
          <w:szCs w:val="24"/>
        </w:rPr>
      </w:pPr>
      <w:r>
        <w:rPr>
          <w:rFonts w:ascii="Times New Roman" w:hAnsi="Times New Roman" w:cs="Times New Roman"/>
          <w:i/>
          <w:sz w:val="24"/>
          <w:szCs w:val="24"/>
        </w:rPr>
        <w:t>Микстура -</w:t>
      </w:r>
      <w:r>
        <w:rPr>
          <w:rFonts w:ascii="Times New Roman" w:hAnsi="Times New Roman" w:cs="Times New Roman"/>
          <w:sz w:val="24"/>
          <w:szCs w:val="24"/>
        </w:rPr>
        <w:t xml:space="preserve"> …</w:t>
      </w:r>
    </w:p>
    <w:p w:rsidR="00073545" w:rsidRPr="00C3246B" w:rsidRDefault="00073545" w:rsidP="00073545">
      <w:pPr>
        <w:pStyle w:val="a3"/>
        <w:numPr>
          <w:ilvl w:val="0"/>
          <w:numId w:val="37"/>
        </w:numPr>
        <w:ind w:left="426"/>
        <w:rPr>
          <w:rFonts w:ascii="Times New Roman" w:hAnsi="Times New Roman" w:cs="Times New Roman"/>
          <w:i/>
          <w:sz w:val="24"/>
          <w:szCs w:val="24"/>
        </w:rPr>
      </w:pPr>
      <w:r>
        <w:rPr>
          <w:rFonts w:ascii="Times New Roman" w:hAnsi="Times New Roman" w:cs="Times New Roman"/>
          <w:i/>
          <w:sz w:val="24"/>
          <w:szCs w:val="24"/>
        </w:rPr>
        <w:t>Настой -</w:t>
      </w:r>
      <w:r>
        <w:rPr>
          <w:rFonts w:ascii="Times New Roman" w:hAnsi="Times New Roman" w:cs="Times New Roman"/>
          <w:sz w:val="24"/>
          <w:szCs w:val="24"/>
        </w:rPr>
        <w:t xml:space="preserve"> …</w:t>
      </w:r>
    </w:p>
    <w:p w:rsidR="00073545" w:rsidRPr="00C3246B" w:rsidRDefault="00073545" w:rsidP="00073545">
      <w:pPr>
        <w:pStyle w:val="a3"/>
        <w:numPr>
          <w:ilvl w:val="0"/>
          <w:numId w:val="37"/>
        </w:numPr>
        <w:ind w:left="426"/>
        <w:rPr>
          <w:rFonts w:ascii="Times New Roman" w:hAnsi="Times New Roman" w:cs="Times New Roman"/>
          <w:i/>
          <w:sz w:val="24"/>
          <w:szCs w:val="24"/>
        </w:rPr>
      </w:pPr>
      <w:r>
        <w:rPr>
          <w:rFonts w:ascii="Times New Roman" w:hAnsi="Times New Roman" w:cs="Times New Roman"/>
          <w:i/>
          <w:sz w:val="24"/>
          <w:szCs w:val="24"/>
        </w:rPr>
        <w:t>Настойка -</w:t>
      </w:r>
      <w:r>
        <w:rPr>
          <w:rFonts w:ascii="Times New Roman" w:hAnsi="Times New Roman" w:cs="Times New Roman"/>
          <w:sz w:val="24"/>
          <w:szCs w:val="24"/>
        </w:rPr>
        <w:t xml:space="preserve"> …</w:t>
      </w:r>
    </w:p>
    <w:p w:rsidR="00073545" w:rsidRPr="00C3246B" w:rsidRDefault="00073545" w:rsidP="00073545">
      <w:pPr>
        <w:pStyle w:val="a3"/>
        <w:numPr>
          <w:ilvl w:val="0"/>
          <w:numId w:val="37"/>
        </w:numPr>
        <w:ind w:left="426"/>
        <w:rPr>
          <w:rFonts w:ascii="Times New Roman" w:hAnsi="Times New Roman" w:cs="Times New Roman"/>
          <w:i/>
          <w:sz w:val="24"/>
          <w:szCs w:val="24"/>
        </w:rPr>
      </w:pPr>
      <w:r>
        <w:rPr>
          <w:rFonts w:ascii="Times New Roman" w:hAnsi="Times New Roman" w:cs="Times New Roman"/>
          <w:i/>
          <w:sz w:val="24"/>
          <w:szCs w:val="24"/>
        </w:rPr>
        <w:t>Эмульсия -</w:t>
      </w:r>
      <w:r>
        <w:rPr>
          <w:rFonts w:ascii="Times New Roman" w:hAnsi="Times New Roman" w:cs="Times New Roman"/>
          <w:sz w:val="24"/>
          <w:szCs w:val="24"/>
        </w:rPr>
        <w:t xml:space="preserve"> …</w:t>
      </w:r>
    </w:p>
    <w:p w:rsidR="00073545" w:rsidRPr="00C3246B" w:rsidRDefault="00073545" w:rsidP="00073545">
      <w:pPr>
        <w:pStyle w:val="a3"/>
        <w:numPr>
          <w:ilvl w:val="0"/>
          <w:numId w:val="37"/>
        </w:numPr>
        <w:ind w:left="426"/>
        <w:rPr>
          <w:rFonts w:ascii="Times New Roman" w:hAnsi="Times New Roman" w:cs="Times New Roman"/>
          <w:i/>
          <w:sz w:val="24"/>
          <w:szCs w:val="24"/>
        </w:rPr>
      </w:pPr>
      <w:r>
        <w:rPr>
          <w:rFonts w:ascii="Times New Roman" w:hAnsi="Times New Roman" w:cs="Times New Roman"/>
          <w:i/>
          <w:sz w:val="24"/>
          <w:szCs w:val="24"/>
        </w:rPr>
        <w:t>Суспензия –</w:t>
      </w:r>
      <w:r>
        <w:rPr>
          <w:rFonts w:ascii="Times New Roman" w:hAnsi="Times New Roman" w:cs="Times New Roman"/>
          <w:sz w:val="24"/>
          <w:szCs w:val="24"/>
        </w:rPr>
        <w:t xml:space="preserve"> </w:t>
      </w:r>
    </w:p>
    <w:p w:rsidR="00073545" w:rsidRPr="00C3246B" w:rsidRDefault="00073545" w:rsidP="00073545">
      <w:pPr>
        <w:pStyle w:val="a3"/>
        <w:numPr>
          <w:ilvl w:val="0"/>
          <w:numId w:val="37"/>
        </w:numPr>
        <w:ind w:left="426"/>
        <w:rPr>
          <w:rFonts w:ascii="Times New Roman" w:hAnsi="Times New Roman" w:cs="Times New Roman"/>
          <w:i/>
          <w:sz w:val="24"/>
          <w:szCs w:val="24"/>
        </w:rPr>
      </w:pPr>
      <w:r w:rsidRPr="00C3246B">
        <w:rPr>
          <w:rFonts w:ascii="Times New Roman" w:hAnsi="Times New Roman" w:cs="Times New Roman"/>
          <w:i/>
          <w:sz w:val="24"/>
          <w:szCs w:val="24"/>
        </w:rPr>
        <w:t>Отвар</w:t>
      </w:r>
      <w:r>
        <w:rPr>
          <w:rFonts w:ascii="Times New Roman" w:hAnsi="Times New Roman" w:cs="Times New Roman"/>
          <w:i/>
          <w:sz w:val="24"/>
          <w:szCs w:val="24"/>
        </w:rPr>
        <w:t xml:space="preserve"> - </w:t>
      </w:r>
      <w:r>
        <w:rPr>
          <w:rFonts w:ascii="Times New Roman" w:hAnsi="Times New Roman" w:cs="Times New Roman"/>
          <w:sz w:val="24"/>
          <w:szCs w:val="24"/>
        </w:rPr>
        <w:t>…</w:t>
      </w:r>
    </w:p>
    <w:p w:rsidR="00073545" w:rsidRDefault="00073545" w:rsidP="00073545">
      <w:pPr>
        <w:tabs>
          <w:tab w:val="center" w:pos="4677"/>
        </w:tabs>
        <w:spacing w:after="0"/>
        <w:jc w:val="both"/>
        <w:rPr>
          <w:rFonts w:ascii="Times New Roman" w:hAnsi="Times New Roman" w:cs="Times New Roman"/>
          <w:b/>
          <w:sz w:val="24"/>
          <w:szCs w:val="24"/>
        </w:rPr>
      </w:pPr>
      <w:r w:rsidRPr="00C3246B">
        <w:rPr>
          <w:rFonts w:ascii="Times New Roman" w:hAnsi="Times New Roman" w:cs="Times New Roman"/>
          <w:sz w:val="24"/>
          <w:szCs w:val="24"/>
        </w:rPr>
        <w:t>Задание 2.</w:t>
      </w:r>
      <w:r w:rsidRPr="00C3246B">
        <w:rPr>
          <w:rFonts w:ascii="Times New Roman" w:hAnsi="Times New Roman" w:cs="Times New Roman"/>
          <w:b/>
          <w:sz w:val="24"/>
          <w:szCs w:val="24"/>
        </w:rPr>
        <w:t xml:space="preserve"> </w:t>
      </w:r>
      <w:r w:rsidRPr="009D0F40">
        <w:rPr>
          <w:rFonts w:ascii="Times New Roman" w:hAnsi="Times New Roman" w:cs="Times New Roman"/>
          <w:b/>
          <w:sz w:val="24"/>
          <w:szCs w:val="24"/>
        </w:rPr>
        <w:t>Прочитайте рецепты без сокращений, переведите их на русский язык</w:t>
      </w:r>
      <w:r>
        <w:rPr>
          <w:rFonts w:ascii="Times New Roman" w:hAnsi="Times New Roman" w:cs="Times New Roman"/>
          <w:b/>
          <w:sz w:val="24"/>
          <w:szCs w:val="24"/>
        </w:rPr>
        <w:t xml:space="preserve"> </w:t>
      </w:r>
      <w:r>
        <w:rPr>
          <w:rFonts w:ascii="Times New Roman" w:hAnsi="Times New Roman" w:cs="Times New Roman"/>
          <w:sz w:val="24"/>
          <w:szCs w:val="24"/>
        </w:rPr>
        <w:t>(Приложение 1)</w:t>
      </w:r>
      <w:r w:rsidRPr="009D0F40">
        <w:rPr>
          <w:rFonts w:ascii="Times New Roman" w:hAnsi="Times New Roman" w:cs="Times New Roman"/>
          <w:b/>
          <w:sz w:val="24"/>
          <w:szCs w:val="24"/>
        </w:rPr>
        <w:t>:</w:t>
      </w:r>
    </w:p>
    <w:p w:rsidR="00073545" w:rsidRPr="009C2602" w:rsidRDefault="00073545" w:rsidP="00073545">
      <w:pPr>
        <w:pStyle w:val="a3"/>
        <w:numPr>
          <w:ilvl w:val="0"/>
          <w:numId w:val="38"/>
        </w:numPr>
        <w:tabs>
          <w:tab w:val="center" w:pos="4677"/>
        </w:tabs>
        <w:spacing w:after="0"/>
        <w:ind w:left="426"/>
        <w:jc w:val="both"/>
        <w:rPr>
          <w:rFonts w:ascii="Times New Roman" w:hAnsi="Times New Roman" w:cs="Times New Roman"/>
          <w:sz w:val="24"/>
          <w:szCs w:val="24"/>
          <w:lang w:val="en-US"/>
        </w:rPr>
      </w:pPr>
      <w:r w:rsidRPr="009C2602">
        <w:rPr>
          <w:rFonts w:ascii="Times New Roman" w:hAnsi="Times New Roman" w:cs="Times New Roman"/>
          <w:sz w:val="24"/>
          <w:szCs w:val="24"/>
          <w:lang w:val="en-US"/>
        </w:rPr>
        <w:t>Recipe: Solutiōnis Hydrogenii peroxydi dilutae 50 ml</w:t>
      </w:r>
    </w:p>
    <w:p w:rsidR="00073545" w:rsidRDefault="00073545" w:rsidP="00073545">
      <w:pPr>
        <w:tabs>
          <w:tab w:val="center" w:pos="4677"/>
        </w:tabs>
        <w:spacing w:after="0"/>
        <w:ind w:firstLine="1276"/>
        <w:jc w:val="both"/>
        <w:rPr>
          <w:rFonts w:ascii="Times New Roman" w:hAnsi="Times New Roman" w:cs="Times New Roman"/>
          <w:sz w:val="24"/>
          <w:szCs w:val="24"/>
        </w:rPr>
      </w:pPr>
      <w:r w:rsidRPr="009D0F40">
        <w:rPr>
          <w:rFonts w:ascii="Times New Roman" w:hAnsi="Times New Roman" w:cs="Times New Roman"/>
          <w:sz w:val="24"/>
          <w:szCs w:val="24"/>
          <w:lang w:val="en-US"/>
        </w:rPr>
        <w:t>Detur. Signetur.</w:t>
      </w:r>
    </w:p>
    <w:p w:rsidR="00073545" w:rsidRPr="009C2602" w:rsidRDefault="00073545" w:rsidP="00073545">
      <w:pPr>
        <w:pStyle w:val="a3"/>
        <w:numPr>
          <w:ilvl w:val="0"/>
          <w:numId w:val="38"/>
        </w:numPr>
        <w:tabs>
          <w:tab w:val="center" w:pos="4677"/>
        </w:tabs>
        <w:spacing w:after="0"/>
        <w:ind w:left="426"/>
        <w:jc w:val="both"/>
        <w:rPr>
          <w:rFonts w:ascii="Times New Roman" w:hAnsi="Times New Roman" w:cs="Times New Roman"/>
          <w:sz w:val="24"/>
          <w:szCs w:val="24"/>
          <w:lang w:val="en-US"/>
        </w:rPr>
      </w:pPr>
      <w:r w:rsidRPr="009C2602">
        <w:rPr>
          <w:rFonts w:ascii="Times New Roman" w:hAnsi="Times New Roman" w:cs="Times New Roman"/>
          <w:sz w:val="24"/>
          <w:szCs w:val="24"/>
          <w:lang w:val="en-US"/>
        </w:rPr>
        <w:t>Recipe: Natrii bromidi 4,0</w:t>
      </w:r>
    </w:p>
    <w:p w:rsidR="00073545" w:rsidRPr="009C2602" w:rsidRDefault="00073545" w:rsidP="00073545">
      <w:pPr>
        <w:tabs>
          <w:tab w:val="center" w:pos="4677"/>
        </w:tabs>
        <w:spacing w:after="0"/>
        <w:ind w:firstLine="1276"/>
        <w:jc w:val="both"/>
        <w:rPr>
          <w:rFonts w:ascii="Times New Roman" w:hAnsi="Times New Roman" w:cs="Times New Roman"/>
          <w:sz w:val="24"/>
          <w:szCs w:val="24"/>
          <w:lang w:val="en-US"/>
        </w:rPr>
      </w:pPr>
      <w:r w:rsidRPr="009C2602">
        <w:rPr>
          <w:rFonts w:ascii="Times New Roman" w:hAnsi="Times New Roman" w:cs="Times New Roman"/>
          <w:sz w:val="24"/>
          <w:szCs w:val="24"/>
          <w:lang w:val="en-US"/>
        </w:rPr>
        <w:t>Coffeini-natrii benzoatis 1,0</w:t>
      </w:r>
    </w:p>
    <w:p w:rsidR="00073545" w:rsidRDefault="00073545" w:rsidP="00073545">
      <w:pPr>
        <w:tabs>
          <w:tab w:val="center" w:pos="4677"/>
        </w:tabs>
        <w:spacing w:after="0"/>
        <w:ind w:firstLine="1276"/>
        <w:jc w:val="both"/>
        <w:rPr>
          <w:rFonts w:ascii="Times New Roman" w:hAnsi="Times New Roman" w:cs="Times New Roman"/>
          <w:sz w:val="24"/>
          <w:szCs w:val="24"/>
        </w:rPr>
      </w:pPr>
      <w:r w:rsidRPr="009C2602">
        <w:rPr>
          <w:rFonts w:ascii="Times New Roman" w:hAnsi="Times New Roman" w:cs="Times New Roman"/>
          <w:sz w:val="24"/>
          <w:szCs w:val="24"/>
          <w:lang w:val="en-US"/>
        </w:rPr>
        <w:t>Extracti Crataegi fluidi 6 ml</w:t>
      </w:r>
    </w:p>
    <w:p w:rsidR="00073545" w:rsidRPr="009C2602" w:rsidRDefault="00073545" w:rsidP="00073545">
      <w:pPr>
        <w:tabs>
          <w:tab w:val="center" w:pos="4677"/>
        </w:tabs>
        <w:spacing w:after="0"/>
        <w:ind w:firstLine="1276"/>
        <w:jc w:val="both"/>
        <w:rPr>
          <w:rFonts w:ascii="Times New Roman" w:hAnsi="Times New Roman" w:cs="Times New Roman"/>
          <w:sz w:val="24"/>
          <w:szCs w:val="24"/>
          <w:lang w:val="en-US"/>
        </w:rPr>
      </w:pPr>
      <w:r w:rsidRPr="009C2602">
        <w:rPr>
          <w:rFonts w:ascii="Times New Roman" w:hAnsi="Times New Roman" w:cs="Times New Roman"/>
          <w:sz w:val="24"/>
          <w:szCs w:val="24"/>
          <w:lang w:val="en-US"/>
        </w:rPr>
        <w:t>Tincturae Valerianae 8 ml</w:t>
      </w:r>
    </w:p>
    <w:p w:rsidR="00073545" w:rsidRPr="009C2602" w:rsidRDefault="00073545" w:rsidP="00073545">
      <w:pPr>
        <w:tabs>
          <w:tab w:val="center" w:pos="4677"/>
        </w:tabs>
        <w:spacing w:after="0"/>
        <w:ind w:firstLine="1276"/>
        <w:jc w:val="both"/>
        <w:rPr>
          <w:rFonts w:ascii="Times New Roman" w:hAnsi="Times New Roman" w:cs="Times New Roman"/>
          <w:sz w:val="24"/>
          <w:szCs w:val="24"/>
          <w:lang w:val="en-US"/>
        </w:rPr>
      </w:pPr>
      <w:r w:rsidRPr="009C2602">
        <w:rPr>
          <w:rFonts w:ascii="Times New Roman" w:hAnsi="Times New Roman" w:cs="Times New Roman"/>
          <w:sz w:val="24"/>
          <w:szCs w:val="24"/>
          <w:lang w:val="en-US"/>
        </w:rPr>
        <w:t>Aquae destillatae 200 ml</w:t>
      </w:r>
    </w:p>
    <w:p w:rsidR="00073545" w:rsidRPr="009C2602" w:rsidRDefault="00073545" w:rsidP="00073545">
      <w:pPr>
        <w:tabs>
          <w:tab w:val="center" w:pos="4677"/>
        </w:tabs>
        <w:spacing w:after="0"/>
        <w:ind w:firstLine="1276"/>
        <w:jc w:val="both"/>
        <w:rPr>
          <w:rFonts w:ascii="Times New Roman" w:hAnsi="Times New Roman" w:cs="Times New Roman"/>
          <w:sz w:val="24"/>
          <w:szCs w:val="24"/>
          <w:lang w:val="en-US"/>
        </w:rPr>
      </w:pPr>
      <w:r w:rsidRPr="009C2602">
        <w:rPr>
          <w:rFonts w:ascii="Times New Roman" w:hAnsi="Times New Roman" w:cs="Times New Roman"/>
          <w:sz w:val="24"/>
          <w:szCs w:val="24"/>
          <w:lang w:val="en-US"/>
        </w:rPr>
        <w:t>Misce. Da. Signa.</w:t>
      </w:r>
    </w:p>
    <w:p w:rsidR="00073545" w:rsidRPr="00F7218A" w:rsidRDefault="00073545" w:rsidP="00073545">
      <w:pPr>
        <w:pStyle w:val="a3"/>
        <w:numPr>
          <w:ilvl w:val="0"/>
          <w:numId w:val="38"/>
        </w:numPr>
        <w:tabs>
          <w:tab w:val="center" w:pos="4677"/>
        </w:tabs>
        <w:spacing w:after="0"/>
        <w:ind w:left="426"/>
        <w:jc w:val="both"/>
        <w:rPr>
          <w:rFonts w:ascii="Times New Roman" w:hAnsi="Times New Roman" w:cs="Times New Roman"/>
          <w:sz w:val="24"/>
          <w:szCs w:val="24"/>
          <w:lang w:val="en-US"/>
        </w:rPr>
      </w:pPr>
      <w:r w:rsidRPr="00F7218A">
        <w:rPr>
          <w:rFonts w:ascii="Times New Roman" w:hAnsi="Times New Roman" w:cs="Times New Roman"/>
          <w:sz w:val="24"/>
          <w:szCs w:val="24"/>
          <w:lang w:val="en-US"/>
        </w:rPr>
        <w:t>Recipe: Codeini phosphatis 0,15</w:t>
      </w:r>
    </w:p>
    <w:p w:rsidR="00073545" w:rsidRPr="00F7218A" w:rsidRDefault="00073545" w:rsidP="00073545">
      <w:pPr>
        <w:tabs>
          <w:tab w:val="center" w:pos="4677"/>
        </w:tabs>
        <w:spacing w:after="0"/>
        <w:ind w:firstLine="1276"/>
        <w:jc w:val="both"/>
        <w:rPr>
          <w:rFonts w:ascii="Times New Roman" w:hAnsi="Times New Roman" w:cs="Times New Roman"/>
          <w:sz w:val="24"/>
          <w:szCs w:val="24"/>
          <w:lang w:val="en-US"/>
        </w:rPr>
      </w:pPr>
      <w:r w:rsidRPr="00F7218A">
        <w:rPr>
          <w:rFonts w:ascii="Times New Roman" w:hAnsi="Times New Roman" w:cs="Times New Roman"/>
          <w:sz w:val="24"/>
          <w:szCs w:val="24"/>
          <w:lang w:val="en-US"/>
        </w:rPr>
        <w:t>Phenoarbitali 1,0</w:t>
      </w:r>
    </w:p>
    <w:p w:rsidR="00073545" w:rsidRPr="00F7218A" w:rsidRDefault="00073545" w:rsidP="00073545">
      <w:pPr>
        <w:tabs>
          <w:tab w:val="center" w:pos="4677"/>
        </w:tabs>
        <w:spacing w:after="0"/>
        <w:ind w:firstLine="1276"/>
        <w:jc w:val="both"/>
        <w:rPr>
          <w:rFonts w:ascii="Times New Roman" w:hAnsi="Times New Roman" w:cs="Times New Roman"/>
          <w:sz w:val="24"/>
          <w:szCs w:val="24"/>
          <w:lang w:val="en-US"/>
        </w:rPr>
      </w:pPr>
      <w:r w:rsidRPr="00F7218A">
        <w:rPr>
          <w:rFonts w:ascii="Times New Roman" w:hAnsi="Times New Roman" w:cs="Times New Roman"/>
          <w:sz w:val="24"/>
          <w:szCs w:val="24"/>
          <w:lang w:val="en-US"/>
        </w:rPr>
        <w:t>Kalii bromidi</w:t>
      </w:r>
    </w:p>
    <w:p w:rsidR="00073545" w:rsidRPr="00F7218A" w:rsidRDefault="00073545" w:rsidP="00073545">
      <w:pPr>
        <w:tabs>
          <w:tab w:val="center" w:pos="4677"/>
        </w:tabs>
        <w:spacing w:after="0"/>
        <w:ind w:firstLine="1276"/>
        <w:jc w:val="both"/>
        <w:rPr>
          <w:rFonts w:ascii="Times New Roman" w:hAnsi="Times New Roman" w:cs="Times New Roman"/>
          <w:sz w:val="24"/>
          <w:szCs w:val="24"/>
          <w:lang w:val="en-US"/>
        </w:rPr>
      </w:pPr>
      <w:r w:rsidRPr="00F7218A">
        <w:rPr>
          <w:rFonts w:ascii="Times New Roman" w:hAnsi="Times New Roman" w:cs="Times New Roman"/>
          <w:sz w:val="24"/>
          <w:szCs w:val="24"/>
          <w:lang w:val="en-US"/>
        </w:rPr>
        <w:t>Natrii bromidi ana 7,0</w:t>
      </w:r>
    </w:p>
    <w:p w:rsidR="00073545" w:rsidRPr="00F7218A" w:rsidRDefault="00073545" w:rsidP="00073545">
      <w:pPr>
        <w:tabs>
          <w:tab w:val="center" w:pos="4677"/>
        </w:tabs>
        <w:spacing w:after="0"/>
        <w:ind w:firstLine="1276"/>
        <w:jc w:val="both"/>
        <w:rPr>
          <w:rFonts w:ascii="Times New Roman" w:hAnsi="Times New Roman" w:cs="Times New Roman"/>
          <w:sz w:val="24"/>
          <w:szCs w:val="24"/>
          <w:lang w:val="en-US"/>
        </w:rPr>
      </w:pPr>
      <w:r w:rsidRPr="00F7218A">
        <w:rPr>
          <w:rFonts w:ascii="Times New Roman" w:hAnsi="Times New Roman" w:cs="Times New Roman"/>
          <w:sz w:val="24"/>
          <w:szCs w:val="24"/>
          <w:lang w:val="en-US"/>
        </w:rPr>
        <w:t>Natrii nitratis 1,0</w:t>
      </w:r>
    </w:p>
    <w:p w:rsidR="00073545" w:rsidRPr="00F7218A" w:rsidRDefault="00073545" w:rsidP="00073545">
      <w:pPr>
        <w:tabs>
          <w:tab w:val="center" w:pos="4677"/>
        </w:tabs>
        <w:spacing w:after="0"/>
        <w:ind w:firstLine="1276"/>
        <w:jc w:val="both"/>
        <w:rPr>
          <w:rFonts w:ascii="Times New Roman" w:hAnsi="Times New Roman" w:cs="Times New Roman"/>
          <w:sz w:val="24"/>
          <w:szCs w:val="24"/>
          <w:lang w:val="en-US"/>
        </w:rPr>
      </w:pPr>
      <w:r w:rsidRPr="00F7218A">
        <w:rPr>
          <w:rFonts w:ascii="Times New Roman" w:hAnsi="Times New Roman" w:cs="Times New Roman"/>
          <w:sz w:val="24"/>
          <w:szCs w:val="24"/>
          <w:lang w:val="en-US"/>
        </w:rPr>
        <w:t>Aquae destillatae ad 300 ml</w:t>
      </w:r>
    </w:p>
    <w:p w:rsidR="00073545" w:rsidRPr="00F7218A" w:rsidRDefault="00073545" w:rsidP="00073545">
      <w:pPr>
        <w:tabs>
          <w:tab w:val="center" w:pos="4677"/>
        </w:tabs>
        <w:spacing w:after="0"/>
        <w:ind w:firstLine="1276"/>
        <w:jc w:val="both"/>
        <w:rPr>
          <w:rFonts w:ascii="Times New Roman" w:hAnsi="Times New Roman" w:cs="Times New Roman"/>
          <w:sz w:val="24"/>
          <w:szCs w:val="24"/>
          <w:lang w:val="en-US"/>
        </w:rPr>
      </w:pPr>
      <w:r w:rsidRPr="00F7218A">
        <w:rPr>
          <w:rFonts w:ascii="Times New Roman" w:hAnsi="Times New Roman" w:cs="Times New Roman"/>
          <w:sz w:val="24"/>
          <w:szCs w:val="24"/>
          <w:lang w:val="en-US"/>
        </w:rPr>
        <w:t>Misce. Da. Signa.</w:t>
      </w:r>
    </w:p>
    <w:p w:rsidR="00073545" w:rsidRPr="004B2542" w:rsidRDefault="00073545" w:rsidP="00073545">
      <w:pPr>
        <w:tabs>
          <w:tab w:val="center" w:pos="4677"/>
        </w:tabs>
        <w:spacing w:after="0"/>
        <w:jc w:val="both"/>
        <w:rPr>
          <w:rFonts w:ascii="Times New Roman" w:hAnsi="Times New Roman" w:cs="Times New Roman"/>
          <w:sz w:val="24"/>
          <w:szCs w:val="24"/>
          <w:lang w:val="en-US"/>
        </w:rPr>
      </w:pPr>
    </w:p>
    <w:p w:rsidR="00073545" w:rsidRDefault="00073545" w:rsidP="00073545">
      <w:pPr>
        <w:jc w:val="both"/>
        <w:rPr>
          <w:rFonts w:ascii="Times New Roman" w:hAnsi="Times New Roman" w:cs="Times New Roman"/>
          <w:b/>
          <w:sz w:val="24"/>
          <w:szCs w:val="24"/>
        </w:rPr>
      </w:pPr>
      <w:r w:rsidRPr="009D0F40">
        <w:rPr>
          <w:rFonts w:ascii="Times New Roman" w:hAnsi="Times New Roman" w:cs="Times New Roman"/>
          <w:sz w:val="24"/>
          <w:szCs w:val="24"/>
        </w:rPr>
        <w:lastRenderedPageBreak/>
        <w:t xml:space="preserve">Задание 3. </w:t>
      </w:r>
      <w:r w:rsidRPr="009D0F40">
        <w:rPr>
          <w:rFonts w:ascii="Times New Roman" w:hAnsi="Times New Roman" w:cs="Times New Roman"/>
          <w:b/>
          <w:sz w:val="24"/>
          <w:szCs w:val="24"/>
        </w:rPr>
        <w:t>Переведите на латинский язык, используя сокращения, принятые в рецептуре</w:t>
      </w:r>
      <w:r>
        <w:rPr>
          <w:rFonts w:ascii="Times New Roman" w:hAnsi="Times New Roman" w:cs="Times New Roman"/>
          <w:b/>
          <w:sz w:val="24"/>
          <w:szCs w:val="24"/>
        </w:rPr>
        <w:t>:</w:t>
      </w:r>
    </w:p>
    <w:p w:rsidR="00073545" w:rsidRPr="00793813" w:rsidRDefault="00073545" w:rsidP="00073545">
      <w:pPr>
        <w:pStyle w:val="a3"/>
        <w:numPr>
          <w:ilvl w:val="0"/>
          <w:numId w:val="39"/>
        </w:numPr>
        <w:tabs>
          <w:tab w:val="center" w:pos="4677"/>
        </w:tabs>
        <w:spacing w:after="0"/>
        <w:ind w:left="426"/>
        <w:jc w:val="both"/>
        <w:rPr>
          <w:rFonts w:ascii="Times New Roman" w:hAnsi="Times New Roman" w:cs="Times New Roman"/>
          <w:sz w:val="24"/>
          <w:szCs w:val="24"/>
        </w:rPr>
      </w:pPr>
      <w:r w:rsidRPr="00793813">
        <w:rPr>
          <w:rFonts w:ascii="Times New Roman" w:hAnsi="Times New Roman" w:cs="Times New Roman"/>
          <w:sz w:val="24"/>
          <w:szCs w:val="24"/>
        </w:rPr>
        <w:t>Возьми: Феноксиметилпенициллина 100 000 ЕД</w:t>
      </w:r>
    </w:p>
    <w:p w:rsidR="00073545" w:rsidRPr="009D0F40" w:rsidRDefault="00073545" w:rsidP="00073545">
      <w:pPr>
        <w:tabs>
          <w:tab w:val="center" w:pos="4677"/>
        </w:tabs>
        <w:spacing w:after="0"/>
        <w:ind w:firstLine="1276"/>
        <w:jc w:val="both"/>
        <w:rPr>
          <w:rFonts w:ascii="Times New Roman" w:hAnsi="Times New Roman" w:cs="Times New Roman"/>
          <w:sz w:val="24"/>
          <w:szCs w:val="24"/>
        </w:rPr>
      </w:pPr>
      <w:r w:rsidRPr="009D0F40">
        <w:rPr>
          <w:rFonts w:ascii="Times New Roman" w:hAnsi="Times New Roman" w:cs="Times New Roman"/>
          <w:sz w:val="24"/>
          <w:szCs w:val="24"/>
        </w:rPr>
        <w:t>Выдать такие дозы числом 10 в таблетках</w:t>
      </w:r>
    </w:p>
    <w:p w:rsidR="00073545" w:rsidRDefault="00073545" w:rsidP="00073545">
      <w:pPr>
        <w:tabs>
          <w:tab w:val="center" w:pos="4677"/>
        </w:tabs>
        <w:spacing w:after="0"/>
        <w:ind w:firstLine="1276"/>
        <w:jc w:val="both"/>
        <w:rPr>
          <w:rFonts w:ascii="Times New Roman" w:hAnsi="Times New Roman" w:cs="Times New Roman"/>
          <w:sz w:val="24"/>
          <w:szCs w:val="24"/>
        </w:rPr>
      </w:pPr>
      <w:r w:rsidRPr="009D0F40">
        <w:rPr>
          <w:rFonts w:ascii="Times New Roman" w:hAnsi="Times New Roman" w:cs="Times New Roman"/>
          <w:sz w:val="24"/>
          <w:szCs w:val="24"/>
        </w:rPr>
        <w:t>Обозначить.</w:t>
      </w:r>
    </w:p>
    <w:p w:rsidR="00073545" w:rsidRPr="00793813" w:rsidRDefault="00073545" w:rsidP="00073545">
      <w:pPr>
        <w:pStyle w:val="a3"/>
        <w:numPr>
          <w:ilvl w:val="0"/>
          <w:numId w:val="39"/>
        </w:numPr>
        <w:tabs>
          <w:tab w:val="center" w:pos="4677"/>
        </w:tabs>
        <w:spacing w:after="0"/>
        <w:ind w:left="426"/>
        <w:jc w:val="both"/>
        <w:rPr>
          <w:rFonts w:ascii="Times New Roman" w:hAnsi="Times New Roman" w:cs="Times New Roman"/>
          <w:sz w:val="24"/>
          <w:szCs w:val="24"/>
        </w:rPr>
      </w:pPr>
      <w:r w:rsidRPr="00793813">
        <w:rPr>
          <w:rFonts w:ascii="Times New Roman" w:hAnsi="Times New Roman" w:cs="Times New Roman"/>
          <w:sz w:val="24"/>
          <w:szCs w:val="24"/>
        </w:rPr>
        <w:t>Возьми: Ментола 0,2</w:t>
      </w:r>
    </w:p>
    <w:p w:rsidR="00073545" w:rsidRPr="009D0F40" w:rsidRDefault="00073545" w:rsidP="00073545">
      <w:pPr>
        <w:tabs>
          <w:tab w:val="center" w:pos="4677"/>
        </w:tabs>
        <w:spacing w:after="0"/>
        <w:ind w:firstLine="1276"/>
        <w:jc w:val="both"/>
        <w:rPr>
          <w:rFonts w:ascii="Times New Roman" w:hAnsi="Times New Roman" w:cs="Times New Roman"/>
          <w:sz w:val="24"/>
          <w:szCs w:val="24"/>
        </w:rPr>
      </w:pPr>
      <w:r w:rsidRPr="009D0F40">
        <w:rPr>
          <w:rFonts w:ascii="Times New Roman" w:hAnsi="Times New Roman" w:cs="Times New Roman"/>
          <w:sz w:val="24"/>
          <w:szCs w:val="24"/>
        </w:rPr>
        <w:t xml:space="preserve">Настойки красавки </w:t>
      </w:r>
    </w:p>
    <w:p w:rsidR="00073545" w:rsidRPr="009D0F40" w:rsidRDefault="00073545" w:rsidP="00073545">
      <w:pPr>
        <w:tabs>
          <w:tab w:val="center" w:pos="4677"/>
        </w:tabs>
        <w:spacing w:after="0"/>
        <w:ind w:firstLine="1276"/>
        <w:jc w:val="both"/>
        <w:rPr>
          <w:rFonts w:ascii="Times New Roman" w:hAnsi="Times New Roman" w:cs="Times New Roman"/>
          <w:sz w:val="24"/>
          <w:szCs w:val="24"/>
        </w:rPr>
      </w:pPr>
      <w:r w:rsidRPr="009D0F40">
        <w:rPr>
          <w:rFonts w:ascii="Times New Roman" w:hAnsi="Times New Roman" w:cs="Times New Roman"/>
          <w:sz w:val="24"/>
          <w:szCs w:val="24"/>
        </w:rPr>
        <w:t>Настойки ландыша по 5 мл</w:t>
      </w:r>
    </w:p>
    <w:p w:rsidR="00073545" w:rsidRPr="009D0F40" w:rsidRDefault="00073545" w:rsidP="00073545">
      <w:pPr>
        <w:tabs>
          <w:tab w:val="center" w:pos="4677"/>
        </w:tabs>
        <w:spacing w:after="0"/>
        <w:ind w:firstLine="1276"/>
        <w:jc w:val="both"/>
        <w:rPr>
          <w:rFonts w:ascii="Times New Roman" w:hAnsi="Times New Roman" w:cs="Times New Roman"/>
          <w:sz w:val="24"/>
          <w:szCs w:val="24"/>
        </w:rPr>
      </w:pPr>
      <w:r w:rsidRPr="009D0F40">
        <w:rPr>
          <w:rFonts w:ascii="Times New Roman" w:hAnsi="Times New Roman" w:cs="Times New Roman"/>
          <w:sz w:val="24"/>
          <w:szCs w:val="24"/>
        </w:rPr>
        <w:t>Раствора нитроглицерина 2% 2 мл</w:t>
      </w:r>
    </w:p>
    <w:p w:rsidR="00073545" w:rsidRDefault="00073545" w:rsidP="00073545">
      <w:pPr>
        <w:tabs>
          <w:tab w:val="center" w:pos="4677"/>
        </w:tabs>
        <w:spacing w:after="0"/>
        <w:ind w:firstLine="1276"/>
        <w:jc w:val="both"/>
        <w:rPr>
          <w:rFonts w:ascii="Times New Roman" w:hAnsi="Times New Roman" w:cs="Times New Roman"/>
          <w:sz w:val="24"/>
          <w:szCs w:val="24"/>
        </w:rPr>
      </w:pPr>
      <w:r w:rsidRPr="009D0F40">
        <w:rPr>
          <w:rFonts w:ascii="Times New Roman" w:hAnsi="Times New Roman" w:cs="Times New Roman"/>
          <w:sz w:val="24"/>
          <w:szCs w:val="24"/>
        </w:rPr>
        <w:t>Смешай. Выдай. Обозначь</w:t>
      </w:r>
      <w:r>
        <w:rPr>
          <w:rFonts w:ascii="Times New Roman" w:hAnsi="Times New Roman" w:cs="Times New Roman"/>
          <w:sz w:val="24"/>
          <w:szCs w:val="24"/>
        </w:rPr>
        <w:t>.</w:t>
      </w:r>
    </w:p>
    <w:p w:rsidR="00073545" w:rsidRPr="00084991" w:rsidRDefault="00073545" w:rsidP="00073545">
      <w:pPr>
        <w:pStyle w:val="a3"/>
        <w:numPr>
          <w:ilvl w:val="0"/>
          <w:numId w:val="39"/>
        </w:numPr>
        <w:tabs>
          <w:tab w:val="center" w:pos="4677"/>
        </w:tabs>
        <w:spacing w:after="0"/>
        <w:ind w:left="426"/>
        <w:jc w:val="both"/>
        <w:rPr>
          <w:rFonts w:ascii="Times New Roman" w:hAnsi="Times New Roman" w:cs="Times New Roman"/>
          <w:sz w:val="24"/>
          <w:szCs w:val="24"/>
        </w:rPr>
      </w:pPr>
      <w:r w:rsidRPr="00084991">
        <w:rPr>
          <w:rFonts w:ascii="Times New Roman" w:hAnsi="Times New Roman" w:cs="Times New Roman"/>
          <w:sz w:val="24"/>
          <w:szCs w:val="24"/>
        </w:rPr>
        <w:t>Возьми: Раствора протаргола ¾ % 200 мл</w:t>
      </w:r>
    </w:p>
    <w:p w:rsidR="00073545" w:rsidRDefault="00073545" w:rsidP="00073545">
      <w:pPr>
        <w:tabs>
          <w:tab w:val="center" w:pos="4677"/>
        </w:tabs>
        <w:spacing w:after="0"/>
        <w:ind w:firstLine="1276"/>
        <w:jc w:val="both"/>
        <w:rPr>
          <w:rFonts w:ascii="Times New Roman" w:hAnsi="Times New Roman" w:cs="Times New Roman"/>
          <w:sz w:val="24"/>
          <w:szCs w:val="24"/>
        </w:rPr>
      </w:pPr>
      <w:r w:rsidRPr="009D0F40">
        <w:rPr>
          <w:rFonts w:ascii="Times New Roman" w:hAnsi="Times New Roman" w:cs="Times New Roman"/>
          <w:sz w:val="24"/>
          <w:szCs w:val="24"/>
        </w:rPr>
        <w:t>Выдать. Обозначить</w:t>
      </w:r>
      <w:r>
        <w:rPr>
          <w:rFonts w:ascii="Times New Roman" w:hAnsi="Times New Roman" w:cs="Times New Roman"/>
          <w:sz w:val="24"/>
          <w:szCs w:val="24"/>
        </w:rPr>
        <w:t>.</w:t>
      </w:r>
    </w:p>
    <w:p w:rsidR="0015394B" w:rsidRDefault="0015394B" w:rsidP="0015394B">
      <w:pPr>
        <w:spacing w:after="0"/>
        <w:jc w:val="both"/>
        <w:rPr>
          <w:rFonts w:ascii="Times New Roman" w:hAnsi="Times New Roman" w:cs="Times New Roman"/>
          <w:sz w:val="24"/>
          <w:szCs w:val="24"/>
          <w:lang w:val="en-US"/>
        </w:rPr>
      </w:pPr>
    </w:p>
    <w:p w:rsidR="0015394B" w:rsidRDefault="0015394B" w:rsidP="0015394B">
      <w:pPr>
        <w:spacing w:after="0"/>
        <w:jc w:val="both"/>
        <w:rPr>
          <w:rFonts w:ascii="Times New Roman" w:hAnsi="Times New Roman" w:cs="Times New Roman"/>
          <w:b/>
          <w:sz w:val="24"/>
          <w:szCs w:val="24"/>
        </w:rPr>
      </w:pPr>
      <w:r w:rsidRPr="009D0F40">
        <w:rPr>
          <w:rFonts w:ascii="Times New Roman" w:hAnsi="Times New Roman" w:cs="Times New Roman"/>
          <w:sz w:val="24"/>
          <w:szCs w:val="24"/>
        </w:rPr>
        <w:t xml:space="preserve">Задание 4. </w:t>
      </w:r>
      <w:r w:rsidRPr="009D0F40">
        <w:rPr>
          <w:rFonts w:ascii="Times New Roman" w:hAnsi="Times New Roman" w:cs="Times New Roman"/>
          <w:b/>
          <w:sz w:val="24"/>
          <w:szCs w:val="24"/>
        </w:rPr>
        <w:t>Выписать рецепт с сокращениями:</w:t>
      </w:r>
    </w:p>
    <w:p w:rsidR="0015394B" w:rsidRPr="009D0F40" w:rsidRDefault="0015394B" w:rsidP="0015394B">
      <w:pPr>
        <w:spacing w:after="0"/>
        <w:jc w:val="both"/>
        <w:rPr>
          <w:rFonts w:ascii="Times New Roman" w:hAnsi="Times New Roman" w:cs="Times New Roman"/>
          <w:sz w:val="24"/>
          <w:szCs w:val="24"/>
        </w:rPr>
      </w:pPr>
    </w:p>
    <w:p w:rsidR="0015394B" w:rsidRDefault="0015394B" w:rsidP="0015394B">
      <w:pPr>
        <w:spacing w:after="0"/>
        <w:jc w:val="both"/>
        <w:rPr>
          <w:rFonts w:ascii="Times New Roman" w:hAnsi="Times New Roman" w:cs="Times New Roman"/>
          <w:sz w:val="24"/>
          <w:szCs w:val="24"/>
        </w:rPr>
      </w:pPr>
      <w:r w:rsidRPr="00084991">
        <w:rPr>
          <w:rFonts w:ascii="Times New Roman" w:hAnsi="Times New Roman" w:cs="Times New Roman"/>
          <w:i/>
          <w:sz w:val="24"/>
          <w:szCs w:val="24"/>
        </w:rPr>
        <w:t>Пример 1.</w:t>
      </w:r>
      <w:r>
        <w:rPr>
          <w:rFonts w:ascii="Times New Roman" w:hAnsi="Times New Roman" w:cs="Times New Roman"/>
          <w:sz w:val="24"/>
          <w:szCs w:val="24"/>
        </w:rPr>
        <w:t xml:space="preserve"> </w:t>
      </w:r>
      <w:r w:rsidRPr="009D0F40">
        <w:rPr>
          <w:rFonts w:ascii="Times New Roman" w:hAnsi="Times New Roman" w:cs="Times New Roman"/>
          <w:sz w:val="24"/>
          <w:szCs w:val="24"/>
        </w:rPr>
        <w:t>200 мл 0,25% раствора прокаина. Назначить по 1 столовой ложке 3 раза в день.</w:t>
      </w:r>
    </w:p>
    <w:p w:rsidR="0015394B" w:rsidRDefault="0015394B" w:rsidP="0015394B">
      <w:pPr>
        <w:spacing w:after="0"/>
        <w:jc w:val="both"/>
        <w:rPr>
          <w:rFonts w:ascii="Times New Roman" w:hAnsi="Times New Roman" w:cs="Times New Roman"/>
          <w:sz w:val="24"/>
          <w:szCs w:val="24"/>
        </w:rPr>
      </w:pPr>
    </w:p>
    <w:p w:rsidR="0015394B" w:rsidRPr="00C46DF5" w:rsidRDefault="0015394B" w:rsidP="0015394B">
      <w:pPr>
        <w:spacing w:after="0"/>
        <w:jc w:val="both"/>
        <w:rPr>
          <w:rFonts w:ascii="Times New Roman" w:hAnsi="Times New Roman" w:cs="Times New Roman"/>
          <w:sz w:val="24"/>
          <w:szCs w:val="24"/>
        </w:rPr>
      </w:pPr>
      <w:r>
        <w:rPr>
          <w:rFonts w:ascii="Times New Roman" w:hAnsi="Times New Roman" w:cs="Times New Roman"/>
          <w:sz w:val="24"/>
          <w:szCs w:val="24"/>
          <w:lang w:val="en-US"/>
        </w:rPr>
        <w:t>Rp</w:t>
      </w:r>
      <w:r w:rsidRPr="00C46DF5">
        <w:rPr>
          <w:rFonts w:ascii="Times New Roman" w:hAnsi="Times New Roman" w:cs="Times New Roman"/>
          <w:sz w:val="24"/>
          <w:szCs w:val="24"/>
        </w:rPr>
        <w:t xml:space="preserve">.: </w:t>
      </w:r>
      <w:r>
        <w:rPr>
          <w:rFonts w:ascii="Times New Roman" w:hAnsi="Times New Roman" w:cs="Times New Roman"/>
          <w:sz w:val="24"/>
          <w:szCs w:val="24"/>
          <w:lang w:val="en-US"/>
        </w:rPr>
        <w:t>Sol</w:t>
      </w:r>
      <w:r w:rsidRPr="00C46DF5">
        <w:rPr>
          <w:rFonts w:ascii="Times New Roman" w:hAnsi="Times New Roman" w:cs="Times New Roman"/>
          <w:sz w:val="24"/>
          <w:szCs w:val="24"/>
        </w:rPr>
        <w:t xml:space="preserve">. </w:t>
      </w:r>
      <w:r>
        <w:rPr>
          <w:rFonts w:ascii="Times New Roman" w:hAnsi="Times New Roman" w:cs="Times New Roman"/>
          <w:sz w:val="24"/>
          <w:szCs w:val="24"/>
          <w:lang w:val="en-US"/>
        </w:rPr>
        <w:t>Procaini</w:t>
      </w:r>
      <w:r w:rsidRPr="00C46DF5">
        <w:rPr>
          <w:rFonts w:ascii="Times New Roman" w:hAnsi="Times New Roman" w:cs="Times New Roman"/>
          <w:sz w:val="24"/>
          <w:szCs w:val="24"/>
        </w:rPr>
        <w:t xml:space="preserve"> 0,25% - 200</w:t>
      </w:r>
      <w:r>
        <w:rPr>
          <w:rFonts w:ascii="Times New Roman" w:hAnsi="Times New Roman" w:cs="Times New Roman"/>
          <w:sz w:val="24"/>
          <w:szCs w:val="24"/>
          <w:lang w:val="en-US"/>
        </w:rPr>
        <w:t>ml</w:t>
      </w:r>
    </w:p>
    <w:p w:rsidR="0015394B" w:rsidRDefault="0015394B" w:rsidP="0015394B">
      <w:pPr>
        <w:spacing w:after="0"/>
        <w:ind w:firstLine="426"/>
        <w:jc w:val="both"/>
        <w:rPr>
          <w:rFonts w:ascii="Times New Roman" w:hAnsi="Times New Roman" w:cs="Times New Roman"/>
          <w:sz w:val="24"/>
          <w:szCs w:val="24"/>
        </w:rPr>
      </w:pPr>
      <w:r>
        <w:rPr>
          <w:rFonts w:ascii="Times New Roman" w:hAnsi="Times New Roman" w:cs="Times New Roman"/>
          <w:sz w:val="24"/>
          <w:szCs w:val="24"/>
          <w:lang w:val="en-US"/>
        </w:rPr>
        <w:t>D</w:t>
      </w:r>
      <w:r w:rsidRPr="00084991">
        <w:rPr>
          <w:rFonts w:ascii="Times New Roman" w:hAnsi="Times New Roman" w:cs="Times New Roman"/>
          <w:sz w:val="24"/>
          <w:szCs w:val="24"/>
        </w:rPr>
        <w:t>.</w:t>
      </w:r>
      <w:r>
        <w:rPr>
          <w:rFonts w:ascii="Times New Roman" w:hAnsi="Times New Roman" w:cs="Times New Roman"/>
          <w:sz w:val="24"/>
          <w:szCs w:val="24"/>
          <w:lang w:val="en-US"/>
        </w:rPr>
        <w:t>S</w:t>
      </w:r>
      <w:r w:rsidRPr="00084991">
        <w:rPr>
          <w:rFonts w:ascii="Times New Roman" w:hAnsi="Times New Roman" w:cs="Times New Roman"/>
          <w:sz w:val="24"/>
          <w:szCs w:val="24"/>
        </w:rPr>
        <w:t xml:space="preserve">.: </w:t>
      </w:r>
      <w:r>
        <w:rPr>
          <w:rFonts w:ascii="Times New Roman" w:hAnsi="Times New Roman" w:cs="Times New Roman"/>
          <w:sz w:val="24"/>
          <w:szCs w:val="24"/>
        </w:rPr>
        <w:t>По 1 столовой ложке 3 раза в день</w:t>
      </w:r>
    </w:p>
    <w:p w:rsidR="0015394B" w:rsidRPr="00084991" w:rsidRDefault="0015394B" w:rsidP="0015394B">
      <w:pPr>
        <w:spacing w:after="0"/>
        <w:ind w:firstLine="426"/>
        <w:jc w:val="both"/>
        <w:rPr>
          <w:rFonts w:ascii="Times New Roman" w:hAnsi="Times New Roman" w:cs="Times New Roman"/>
          <w:sz w:val="24"/>
          <w:szCs w:val="24"/>
        </w:rPr>
      </w:pPr>
    </w:p>
    <w:p w:rsidR="0015394B" w:rsidRDefault="0015394B" w:rsidP="0015394B">
      <w:pPr>
        <w:spacing w:after="0"/>
        <w:jc w:val="both"/>
        <w:rPr>
          <w:rFonts w:ascii="Times New Roman" w:hAnsi="Times New Roman" w:cs="Times New Roman"/>
          <w:sz w:val="24"/>
          <w:szCs w:val="24"/>
        </w:rPr>
      </w:pPr>
      <w:r w:rsidRPr="00084991">
        <w:rPr>
          <w:rFonts w:ascii="Times New Roman" w:hAnsi="Times New Roman" w:cs="Times New Roman"/>
          <w:i/>
          <w:sz w:val="24"/>
          <w:szCs w:val="24"/>
        </w:rPr>
        <w:t>Пример 2</w:t>
      </w:r>
      <w:r>
        <w:rPr>
          <w:rFonts w:ascii="Times New Roman" w:hAnsi="Times New Roman" w:cs="Times New Roman"/>
          <w:sz w:val="24"/>
          <w:szCs w:val="24"/>
        </w:rPr>
        <w:t xml:space="preserve">. </w:t>
      </w:r>
      <w:r w:rsidRPr="009D0F40">
        <w:rPr>
          <w:rFonts w:ascii="Times New Roman" w:hAnsi="Times New Roman" w:cs="Times New Roman"/>
          <w:sz w:val="24"/>
          <w:szCs w:val="24"/>
        </w:rPr>
        <w:t>5 флаконов, содержащих по 5 мл 2,5% суспензии гидрокортизона ацетата. Назначить для внутримышечного введения.</w:t>
      </w:r>
    </w:p>
    <w:p w:rsidR="0015394B" w:rsidRPr="009D0F40" w:rsidRDefault="0015394B" w:rsidP="0015394B">
      <w:pPr>
        <w:spacing w:after="0"/>
        <w:jc w:val="both"/>
        <w:rPr>
          <w:rFonts w:ascii="Times New Roman" w:hAnsi="Times New Roman" w:cs="Times New Roman"/>
          <w:sz w:val="24"/>
          <w:szCs w:val="24"/>
        </w:rPr>
      </w:pPr>
    </w:p>
    <w:p w:rsidR="0015394B" w:rsidRPr="00E83A74" w:rsidRDefault="0015394B" w:rsidP="0015394B">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Rp</w:t>
      </w: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Susp</w:t>
      </w: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Hydrocortisoni</w:t>
      </w: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acetatis</w:t>
      </w:r>
      <w:r w:rsidRPr="00E83A74">
        <w:rPr>
          <w:rFonts w:ascii="Times New Roman" w:hAnsi="Times New Roman" w:cs="Times New Roman"/>
          <w:sz w:val="24"/>
          <w:szCs w:val="24"/>
          <w:lang w:val="en-US"/>
        </w:rPr>
        <w:t xml:space="preserve"> 2,5% - 5</w:t>
      </w:r>
      <w:r>
        <w:rPr>
          <w:rFonts w:ascii="Times New Roman" w:hAnsi="Times New Roman" w:cs="Times New Roman"/>
          <w:sz w:val="24"/>
          <w:szCs w:val="24"/>
          <w:lang w:val="en-US"/>
        </w:rPr>
        <w:t>ml</w:t>
      </w:r>
      <w:r w:rsidRPr="00E83A74">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Pr="00E83A74">
        <w:rPr>
          <w:rFonts w:ascii="Times New Roman" w:hAnsi="Times New Roman" w:cs="Times New Roman"/>
          <w:sz w:val="24"/>
          <w:szCs w:val="24"/>
          <w:lang w:val="en-US"/>
        </w:rPr>
        <w:t>5</w:t>
      </w:r>
    </w:p>
    <w:p w:rsidR="0015394B" w:rsidRDefault="0015394B" w:rsidP="0015394B">
      <w:pPr>
        <w:spacing w:after="0"/>
        <w:ind w:firstLine="426"/>
        <w:jc w:val="both"/>
        <w:rPr>
          <w:rFonts w:ascii="Times New Roman" w:hAnsi="Times New Roman" w:cs="Times New Roman"/>
          <w:sz w:val="24"/>
          <w:szCs w:val="24"/>
        </w:rPr>
      </w:pPr>
      <w:r>
        <w:rPr>
          <w:rFonts w:ascii="Times New Roman" w:hAnsi="Times New Roman" w:cs="Times New Roman"/>
          <w:sz w:val="24"/>
          <w:szCs w:val="24"/>
          <w:lang w:val="en-US"/>
        </w:rPr>
        <w:t>D</w:t>
      </w:r>
      <w:r w:rsidRPr="005161CE">
        <w:rPr>
          <w:rFonts w:ascii="Times New Roman" w:hAnsi="Times New Roman" w:cs="Times New Roman"/>
          <w:sz w:val="24"/>
          <w:szCs w:val="24"/>
        </w:rPr>
        <w:t>.</w:t>
      </w:r>
      <w:r>
        <w:rPr>
          <w:rFonts w:ascii="Times New Roman" w:hAnsi="Times New Roman" w:cs="Times New Roman"/>
          <w:sz w:val="24"/>
          <w:szCs w:val="24"/>
          <w:lang w:val="en-US"/>
        </w:rPr>
        <w:t>S</w:t>
      </w:r>
      <w:r w:rsidRPr="005161CE">
        <w:rPr>
          <w:rFonts w:ascii="Times New Roman" w:hAnsi="Times New Roman" w:cs="Times New Roman"/>
          <w:sz w:val="24"/>
          <w:szCs w:val="24"/>
        </w:rPr>
        <w:t xml:space="preserve">.: </w:t>
      </w:r>
      <w:r>
        <w:rPr>
          <w:rFonts w:ascii="Times New Roman" w:hAnsi="Times New Roman" w:cs="Times New Roman"/>
          <w:sz w:val="24"/>
          <w:szCs w:val="24"/>
        </w:rPr>
        <w:t>Внутримышечно</w:t>
      </w:r>
    </w:p>
    <w:p w:rsidR="0015394B" w:rsidRPr="005161CE" w:rsidRDefault="0015394B" w:rsidP="0015394B">
      <w:pPr>
        <w:spacing w:after="0"/>
        <w:ind w:firstLine="426"/>
        <w:jc w:val="both"/>
        <w:rPr>
          <w:rFonts w:ascii="Times New Roman" w:hAnsi="Times New Roman" w:cs="Times New Roman"/>
          <w:sz w:val="24"/>
          <w:szCs w:val="24"/>
        </w:rPr>
      </w:pPr>
    </w:p>
    <w:p w:rsidR="0015394B" w:rsidRDefault="0015394B" w:rsidP="0015394B">
      <w:pPr>
        <w:spacing w:after="0"/>
        <w:jc w:val="both"/>
        <w:rPr>
          <w:rFonts w:ascii="Times New Roman" w:hAnsi="Times New Roman" w:cs="Times New Roman"/>
          <w:sz w:val="24"/>
          <w:szCs w:val="24"/>
        </w:rPr>
      </w:pPr>
      <w:r w:rsidRPr="005161CE">
        <w:rPr>
          <w:rFonts w:ascii="Times New Roman" w:hAnsi="Times New Roman" w:cs="Times New Roman"/>
          <w:i/>
          <w:sz w:val="24"/>
          <w:szCs w:val="24"/>
        </w:rPr>
        <w:t>Пример 3</w:t>
      </w:r>
      <w:r>
        <w:rPr>
          <w:rFonts w:ascii="Times New Roman" w:hAnsi="Times New Roman" w:cs="Times New Roman"/>
          <w:sz w:val="24"/>
          <w:szCs w:val="24"/>
        </w:rPr>
        <w:t xml:space="preserve">. </w:t>
      </w:r>
      <w:r w:rsidRPr="009D0F40">
        <w:rPr>
          <w:rFonts w:ascii="Times New Roman" w:hAnsi="Times New Roman" w:cs="Times New Roman"/>
          <w:sz w:val="24"/>
          <w:szCs w:val="24"/>
        </w:rPr>
        <w:t>Микстуру на 12 приемов, содержащую натрия бромид – 0,3, кофеина натрия – 0,1. Принимать по 1 столовой ложке 3 раза в день.</w:t>
      </w:r>
    </w:p>
    <w:p w:rsidR="000474A7" w:rsidRDefault="000474A7" w:rsidP="0015394B">
      <w:pPr>
        <w:spacing w:after="0" w:line="240" w:lineRule="auto"/>
        <w:jc w:val="right"/>
        <w:rPr>
          <w:i/>
          <w:sz w:val="20"/>
          <w:szCs w:val="20"/>
        </w:rPr>
      </w:pPr>
    </w:p>
    <w:p w:rsidR="0015394B" w:rsidRDefault="0015394B" w:rsidP="0015394B">
      <w:pPr>
        <w:spacing w:after="0" w:line="240" w:lineRule="auto"/>
        <w:jc w:val="right"/>
        <w:rPr>
          <w:i/>
          <w:sz w:val="20"/>
          <w:szCs w:val="20"/>
        </w:rPr>
      </w:pPr>
      <w:r w:rsidRPr="00637FD4">
        <w:rPr>
          <w:rFonts w:ascii="Lucida Handwriting" w:hAnsi="Lucida Handwriting"/>
          <w:i/>
          <w:sz w:val="20"/>
          <w:szCs w:val="20"/>
          <w:lang w:val="en-US"/>
        </w:rPr>
        <w:lastRenderedPageBreak/>
        <w:t>Diagnosis</w:t>
      </w:r>
      <w:r w:rsidRPr="00637FD4">
        <w:rPr>
          <w:rFonts w:ascii="Lucida Handwriting" w:hAnsi="Lucida Handwriting"/>
          <w:i/>
          <w:sz w:val="20"/>
          <w:szCs w:val="20"/>
        </w:rPr>
        <w:t xml:space="preserve"> </w:t>
      </w:r>
      <w:r w:rsidRPr="00637FD4">
        <w:rPr>
          <w:rFonts w:ascii="Lucida Handwriting" w:hAnsi="Lucida Handwriting"/>
          <w:i/>
          <w:sz w:val="20"/>
          <w:szCs w:val="20"/>
          <w:lang w:val="en-US"/>
        </w:rPr>
        <w:t>bona</w:t>
      </w:r>
      <w:r w:rsidRPr="00637FD4">
        <w:rPr>
          <w:rFonts w:ascii="Lucida Handwriting" w:hAnsi="Lucida Handwriting"/>
          <w:i/>
          <w:sz w:val="20"/>
          <w:szCs w:val="20"/>
        </w:rPr>
        <w:t>-</w:t>
      </w:r>
      <w:r w:rsidRPr="00637FD4">
        <w:rPr>
          <w:rFonts w:ascii="Lucida Handwriting" w:hAnsi="Lucida Handwriting"/>
          <w:i/>
          <w:sz w:val="20"/>
          <w:szCs w:val="20"/>
          <w:lang w:val="en-US"/>
        </w:rPr>
        <w:t>curatio</w:t>
      </w:r>
      <w:r w:rsidRPr="00637FD4">
        <w:rPr>
          <w:rFonts w:ascii="Lucida Handwriting" w:hAnsi="Lucida Handwriting"/>
          <w:i/>
          <w:sz w:val="20"/>
          <w:szCs w:val="20"/>
        </w:rPr>
        <w:t xml:space="preserve"> </w:t>
      </w:r>
      <w:r w:rsidRPr="00637FD4">
        <w:rPr>
          <w:rFonts w:ascii="Lucida Handwriting" w:hAnsi="Lucida Handwriting"/>
          <w:i/>
          <w:sz w:val="20"/>
          <w:szCs w:val="20"/>
          <w:lang w:val="en-US"/>
        </w:rPr>
        <w:t>bona</w:t>
      </w:r>
      <w:r w:rsidRPr="00637FD4">
        <w:rPr>
          <w:rFonts w:ascii="Lucida Handwriting" w:hAnsi="Lucida Handwriting"/>
          <w:i/>
          <w:sz w:val="20"/>
          <w:szCs w:val="20"/>
        </w:rPr>
        <w:t xml:space="preserve">- </w:t>
      </w:r>
    </w:p>
    <w:p w:rsidR="0015394B" w:rsidRDefault="0015394B" w:rsidP="0015394B">
      <w:pPr>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(Х</w:t>
      </w:r>
      <w:r w:rsidRPr="00637FD4">
        <w:rPr>
          <w:rFonts w:ascii="Times New Roman" w:hAnsi="Times New Roman" w:cs="Times New Roman"/>
          <w:i/>
          <w:sz w:val="20"/>
          <w:szCs w:val="20"/>
        </w:rPr>
        <w:t>ороший</w:t>
      </w:r>
      <w:r w:rsidRPr="00637FD4">
        <w:rPr>
          <w:rFonts w:ascii="Lucida Handwriting" w:hAnsi="Lucida Handwriting"/>
          <w:i/>
          <w:sz w:val="20"/>
          <w:szCs w:val="20"/>
        </w:rPr>
        <w:t xml:space="preserve"> </w:t>
      </w:r>
      <w:r w:rsidRPr="00637FD4">
        <w:rPr>
          <w:rFonts w:ascii="Times New Roman" w:hAnsi="Times New Roman" w:cs="Times New Roman"/>
          <w:i/>
          <w:sz w:val="20"/>
          <w:szCs w:val="20"/>
        </w:rPr>
        <w:t>диагноз</w:t>
      </w:r>
      <w:r w:rsidRPr="00637FD4">
        <w:rPr>
          <w:rFonts w:ascii="Lucida Handwriting" w:hAnsi="Lucida Handwriting"/>
          <w:i/>
          <w:sz w:val="20"/>
          <w:szCs w:val="20"/>
        </w:rPr>
        <w:t>-</w:t>
      </w:r>
      <w:r w:rsidRPr="00637FD4">
        <w:rPr>
          <w:rFonts w:ascii="Times New Roman" w:hAnsi="Times New Roman" w:cs="Times New Roman"/>
          <w:i/>
          <w:sz w:val="20"/>
          <w:szCs w:val="20"/>
        </w:rPr>
        <w:t>хорошее</w:t>
      </w:r>
      <w:r w:rsidRPr="00637FD4">
        <w:rPr>
          <w:rFonts w:ascii="Lucida Handwriting" w:hAnsi="Lucida Handwriting"/>
          <w:i/>
          <w:sz w:val="20"/>
          <w:szCs w:val="20"/>
        </w:rPr>
        <w:t xml:space="preserve"> </w:t>
      </w:r>
      <w:r w:rsidRPr="00637FD4">
        <w:rPr>
          <w:rFonts w:ascii="Times New Roman" w:hAnsi="Times New Roman" w:cs="Times New Roman"/>
          <w:i/>
          <w:sz w:val="20"/>
          <w:szCs w:val="20"/>
        </w:rPr>
        <w:t>лечение</w:t>
      </w:r>
      <w:r>
        <w:rPr>
          <w:rFonts w:ascii="Times New Roman" w:hAnsi="Times New Roman" w:cs="Times New Roman"/>
          <w:i/>
          <w:sz w:val="20"/>
          <w:szCs w:val="20"/>
        </w:rPr>
        <w:t>)</w:t>
      </w:r>
    </w:p>
    <w:p w:rsidR="0015394B" w:rsidRDefault="00E72075" w:rsidP="0015394B">
      <w:pPr>
        <w:spacing w:after="0"/>
        <w:jc w:val="both"/>
        <w:rPr>
          <w:rFonts w:ascii="Times New Roman" w:hAnsi="Times New Roman" w:cs="Times New Roman"/>
          <w:sz w:val="24"/>
          <w:szCs w:val="24"/>
        </w:rPr>
      </w:pPr>
      <w:r>
        <w:rPr>
          <w:rFonts w:ascii="Lucida Handwriting" w:hAnsi="Lucida Handwriting" w:cs="Times New Roman"/>
          <w:i/>
          <w:sz w:val="20"/>
          <w:szCs w:val="20"/>
        </w:rPr>
        <w:pict>
          <v:rect id="_x0000_i1053" style="width:0;height:1.5pt" o:hrstd="t" o:hr="t" fillcolor="#a0a0a0" stroked="f"/>
        </w:pict>
      </w:r>
    </w:p>
    <w:p w:rsidR="0015394B" w:rsidRPr="00C31FC7" w:rsidRDefault="0015394B" w:rsidP="0015394B">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Rp</w:t>
      </w:r>
      <w:r w:rsidRPr="00C31FC7">
        <w:rPr>
          <w:rFonts w:ascii="Times New Roman" w:hAnsi="Times New Roman" w:cs="Times New Roman"/>
          <w:sz w:val="24"/>
          <w:szCs w:val="24"/>
          <w:lang w:val="en-US"/>
        </w:rPr>
        <w:t xml:space="preserve">.: </w:t>
      </w:r>
      <w:r>
        <w:rPr>
          <w:rFonts w:ascii="Times New Roman" w:hAnsi="Times New Roman" w:cs="Times New Roman"/>
          <w:sz w:val="24"/>
          <w:szCs w:val="24"/>
          <w:lang w:val="en-US"/>
        </w:rPr>
        <w:t>Natrii</w:t>
      </w:r>
      <w:r w:rsidRPr="00C31FC7">
        <w:rPr>
          <w:rFonts w:ascii="Times New Roman" w:hAnsi="Times New Roman" w:cs="Times New Roman"/>
          <w:sz w:val="24"/>
          <w:szCs w:val="24"/>
          <w:lang w:val="en-US"/>
        </w:rPr>
        <w:t xml:space="preserve"> </w:t>
      </w:r>
      <w:r>
        <w:rPr>
          <w:rFonts w:ascii="Times New Roman" w:hAnsi="Times New Roman" w:cs="Times New Roman"/>
          <w:sz w:val="24"/>
          <w:szCs w:val="24"/>
          <w:lang w:val="en-US"/>
        </w:rPr>
        <w:t>bromidi</w:t>
      </w:r>
      <w:r w:rsidRPr="00C31FC7">
        <w:rPr>
          <w:rFonts w:ascii="Times New Roman" w:hAnsi="Times New Roman" w:cs="Times New Roman"/>
          <w:sz w:val="24"/>
          <w:szCs w:val="24"/>
          <w:lang w:val="en-US"/>
        </w:rPr>
        <w:t xml:space="preserve"> 3,6</w:t>
      </w:r>
    </w:p>
    <w:p w:rsidR="0015394B" w:rsidRDefault="0015394B" w:rsidP="0015394B">
      <w:pPr>
        <w:spacing w:after="0"/>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Coffeini-natrii benzoatis 1,2</w:t>
      </w:r>
    </w:p>
    <w:p w:rsidR="0015394B" w:rsidRPr="00C31FC7" w:rsidRDefault="0015394B" w:rsidP="0015394B">
      <w:pPr>
        <w:spacing w:after="0"/>
        <w:ind w:firstLine="426"/>
        <w:jc w:val="both"/>
        <w:rPr>
          <w:rFonts w:ascii="Times New Roman" w:hAnsi="Times New Roman" w:cs="Times New Roman"/>
          <w:sz w:val="24"/>
          <w:szCs w:val="24"/>
        </w:rPr>
      </w:pPr>
      <w:r>
        <w:rPr>
          <w:rFonts w:ascii="Times New Roman" w:hAnsi="Times New Roman" w:cs="Times New Roman"/>
          <w:sz w:val="24"/>
          <w:szCs w:val="24"/>
          <w:lang w:val="en-US"/>
        </w:rPr>
        <w:t>Aq</w:t>
      </w:r>
      <w:r w:rsidRPr="00C31FC7">
        <w:rPr>
          <w:rFonts w:ascii="Times New Roman" w:hAnsi="Times New Roman" w:cs="Times New Roman"/>
          <w:sz w:val="24"/>
          <w:szCs w:val="24"/>
        </w:rPr>
        <w:t xml:space="preserve">. </w:t>
      </w:r>
      <w:r>
        <w:rPr>
          <w:rFonts w:ascii="Times New Roman" w:hAnsi="Times New Roman" w:cs="Times New Roman"/>
          <w:sz w:val="24"/>
          <w:szCs w:val="24"/>
          <w:lang w:val="en-US"/>
        </w:rPr>
        <w:t>purificatae</w:t>
      </w:r>
      <w:r w:rsidRPr="00C31FC7">
        <w:rPr>
          <w:rFonts w:ascii="Times New Roman" w:hAnsi="Times New Roman" w:cs="Times New Roman"/>
          <w:sz w:val="24"/>
          <w:szCs w:val="24"/>
        </w:rPr>
        <w:t xml:space="preserve"> </w:t>
      </w:r>
      <w:r>
        <w:rPr>
          <w:rFonts w:ascii="Times New Roman" w:hAnsi="Times New Roman" w:cs="Times New Roman"/>
          <w:sz w:val="24"/>
          <w:szCs w:val="24"/>
          <w:lang w:val="en-US"/>
        </w:rPr>
        <w:t>ad</w:t>
      </w:r>
      <w:r w:rsidRPr="00C31FC7">
        <w:rPr>
          <w:rFonts w:ascii="Times New Roman" w:hAnsi="Times New Roman" w:cs="Times New Roman"/>
          <w:sz w:val="24"/>
          <w:szCs w:val="24"/>
        </w:rPr>
        <w:t xml:space="preserve"> 180</w:t>
      </w:r>
      <w:r>
        <w:rPr>
          <w:rFonts w:ascii="Times New Roman" w:hAnsi="Times New Roman" w:cs="Times New Roman"/>
          <w:sz w:val="24"/>
          <w:szCs w:val="24"/>
          <w:lang w:val="en-US"/>
        </w:rPr>
        <w:t>ml</w:t>
      </w:r>
    </w:p>
    <w:p w:rsidR="0015394B" w:rsidRDefault="0015394B" w:rsidP="0015394B">
      <w:pPr>
        <w:spacing w:after="0"/>
        <w:ind w:firstLine="426"/>
        <w:jc w:val="both"/>
        <w:rPr>
          <w:rFonts w:ascii="Times New Roman" w:hAnsi="Times New Roman" w:cs="Times New Roman"/>
          <w:sz w:val="24"/>
          <w:szCs w:val="24"/>
        </w:rPr>
      </w:pPr>
      <w:r>
        <w:rPr>
          <w:rFonts w:ascii="Times New Roman" w:hAnsi="Times New Roman" w:cs="Times New Roman"/>
          <w:sz w:val="24"/>
          <w:szCs w:val="24"/>
          <w:lang w:val="en-US"/>
        </w:rPr>
        <w:t>M</w:t>
      </w:r>
      <w:r w:rsidRPr="005161CE">
        <w:rPr>
          <w:rFonts w:ascii="Times New Roman" w:hAnsi="Times New Roman" w:cs="Times New Roman"/>
          <w:sz w:val="24"/>
          <w:szCs w:val="24"/>
        </w:rPr>
        <w:t>.</w:t>
      </w:r>
      <w:r>
        <w:rPr>
          <w:rFonts w:ascii="Times New Roman" w:hAnsi="Times New Roman" w:cs="Times New Roman"/>
          <w:sz w:val="24"/>
          <w:szCs w:val="24"/>
          <w:lang w:val="en-US"/>
        </w:rPr>
        <w:t>D</w:t>
      </w:r>
      <w:r w:rsidRPr="005161CE">
        <w:rPr>
          <w:rFonts w:ascii="Times New Roman" w:hAnsi="Times New Roman" w:cs="Times New Roman"/>
          <w:sz w:val="24"/>
          <w:szCs w:val="24"/>
        </w:rPr>
        <w:t>.</w:t>
      </w:r>
      <w:r>
        <w:rPr>
          <w:rFonts w:ascii="Times New Roman" w:hAnsi="Times New Roman" w:cs="Times New Roman"/>
          <w:sz w:val="24"/>
          <w:szCs w:val="24"/>
          <w:lang w:val="en-US"/>
        </w:rPr>
        <w:t>S</w:t>
      </w:r>
      <w:r w:rsidRPr="005161CE">
        <w:rPr>
          <w:rFonts w:ascii="Times New Roman" w:hAnsi="Times New Roman" w:cs="Times New Roman"/>
          <w:sz w:val="24"/>
          <w:szCs w:val="24"/>
        </w:rPr>
        <w:t xml:space="preserve">.: </w:t>
      </w:r>
      <w:r>
        <w:rPr>
          <w:rFonts w:ascii="Times New Roman" w:hAnsi="Times New Roman" w:cs="Times New Roman"/>
          <w:sz w:val="24"/>
          <w:szCs w:val="24"/>
        </w:rPr>
        <w:t>По 1 столовой ложке 3 раза в день</w:t>
      </w:r>
    </w:p>
    <w:p w:rsidR="0015394B" w:rsidRPr="005161CE" w:rsidRDefault="0015394B" w:rsidP="0015394B">
      <w:pPr>
        <w:spacing w:after="0"/>
        <w:ind w:firstLine="426"/>
        <w:jc w:val="both"/>
        <w:rPr>
          <w:rFonts w:ascii="Times New Roman" w:hAnsi="Times New Roman" w:cs="Times New Roman"/>
          <w:sz w:val="24"/>
          <w:szCs w:val="24"/>
        </w:rPr>
      </w:pP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10 мл 0,125% масляного раствора эргокальциферола. Назначить внутрь по 2 капли 2 раза в день.</w:t>
      </w: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100 мл 1% спиртового раствора ментола. Втирать в область сустава.</w:t>
      </w:r>
    </w:p>
    <w:p w:rsidR="0015394B" w:rsidRPr="00EF11B0" w:rsidRDefault="0015394B" w:rsidP="0015394B">
      <w:pPr>
        <w:pStyle w:val="a3"/>
        <w:numPr>
          <w:ilvl w:val="0"/>
          <w:numId w:val="40"/>
        </w:numPr>
        <w:spacing w:after="0"/>
        <w:ind w:left="426"/>
        <w:jc w:val="both"/>
        <w:rPr>
          <w:rFonts w:ascii="Times New Roman" w:hAnsi="Times New Roman" w:cs="Times New Roman"/>
          <w:sz w:val="24"/>
          <w:szCs w:val="24"/>
        </w:rPr>
      </w:pPr>
      <w:r w:rsidRPr="00EF11B0">
        <w:rPr>
          <w:rFonts w:ascii="Times New Roman" w:hAnsi="Times New Roman" w:cs="Times New Roman"/>
          <w:sz w:val="24"/>
          <w:szCs w:val="24"/>
        </w:rPr>
        <w:t>200 мл отвара коры дуба в концентрации 1:10. Назначить для полоскания рта.</w:t>
      </w: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10 ампул, содержащих по 5 мл 0,5% раствора прокаина для растворения антибиотика.</w:t>
      </w: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200 мл 0,02% раствора фурацилина для промывания раны.</w:t>
      </w: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150 мл настоя травы горицвета в концентрации 1:30. Назначить по 1 столовой ложке 3 раза в день.</w:t>
      </w: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15 мл корвалола. Назначить по 15 капель 2 раза в день.</w:t>
      </w: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50 мл жидкого экстракта элеутерококка. Принимать по 40 капель 2 раза в сутки (за 30 минут до еды).</w:t>
      </w: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10 ампул, содержащих по 10 мл 10% раствора кальция глюконата. Вводить внутривенно по 10 мл.</w:t>
      </w: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5 ампул, содержащих по 2 мл 0,5% раствора диазепама. Вводить внутривенно медленно по 2 мл в 20 мл 5% раствора глюкозы.</w:t>
      </w: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20 мл 2% масляного раствора хлорофиллипта. Для обработки слизистой оболочки ротовой полости.</w:t>
      </w:r>
    </w:p>
    <w:p w:rsidR="0015394B" w:rsidRPr="005161CE" w:rsidRDefault="0015394B" w:rsidP="0015394B">
      <w:pPr>
        <w:pStyle w:val="a3"/>
        <w:numPr>
          <w:ilvl w:val="0"/>
          <w:numId w:val="40"/>
        </w:numPr>
        <w:spacing w:after="0"/>
        <w:ind w:left="426"/>
        <w:jc w:val="both"/>
        <w:rPr>
          <w:rFonts w:ascii="Times New Roman" w:hAnsi="Times New Roman" w:cs="Times New Roman"/>
          <w:sz w:val="24"/>
          <w:szCs w:val="24"/>
        </w:rPr>
      </w:pPr>
      <w:r w:rsidRPr="005161CE">
        <w:rPr>
          <w:rFonts w:ascii="Times New Roman" w:hAnsi="Times New Roman" w:cs="Times New Roman"/>
          <w:sz w:val="24"/>
          <w:szCs w:val="24"/>
        </w:rPr>
        <w:t>500 мл 0,1% водного раствора калия перманганата. Назначить для промывания ран.</w:t>
      </w:r>
    </w:p>
    <w:p w:rsidR="0015394B" w:rsidRDefault="0015394B" w:rsidP="0015394B">
      <w:pPr>
        <w:rPr>
          <w:rFonts w:ascii="Times New Roman" w:hAnsi="Times New Roman" w:cs="Times New Roman"/>
          <w:i/>
          <w:sz w:val="24"/>
          <w:szCs w:val="24"/>
        </w:rPr>
      </w:pPr>
      <w:r>
        <w:rPr>
          <w:rFonts w:ascii="Times New Roman" w:hAnsi="Times New Roman" w:cs="Times New Roman"/>
          <w:i/>
          <w:sz w:val="24"/>
          <w:szCs w:val="24"/>
        </w:rPr>
        <w:br w:type="page"/>
      </w:r>
    </w:p>
    <w:p w:rsidR="00073545" w:rsidRPr="008024BE" w:rsidRDefault="00073545" w:rsidP="00EB2F62">
      <w:pPr>
        <w:pStyle w:val="a3"/>
        <w:spacing w:after="0"/>
        <w:jc w:val="right"/>
        <w:rPr>
          <w:rFonts w:ascii="Lucida Handwriting" w:hAnsi="Lucida Handwriting"/>
          <w:i/>
          <w:sz w:val="20"/>
          <w:szCs w:val="20"/>
        </w:rPr>
      </w:pPr>
      <w:r w:rsidRPr="008024BE">
        <w:rPr>
          <w:rFonts w:ascii="Lucida Handwriting" w:hAnsi="Lucida Handwriting"/>
          <w:i/>
          <w:sz w:val="20"/>
          <w:szCs w:val="20"/>
          <w:lang w:val="en-US"/>
        </w:rPr>
        <w:lastRenderedPageBreak/>
        <w:t>Nemo</w:t>
      </w:r>
      <w:r w:rsidRPr="006F2989">
        <w:rPr>
          <w:rFonts w:ascii="Lucida Handwriting" w:hAnsi="Lucida Handwriting"/>
          <w:i/>
          <w:sz w:val="20"/>
          <w:szCs w:val="20"/>
        </w:rPr>
        <w:t xml:space="preserve"> </w:t>
      </w:r>
      <w:r w:rsidRPr="008024BE">
        <w:rPr>
          <w:rFonts w:ascii="Lucida Handwriting" w:hAnsi="Lucida Handwriting"/>
          <w:i/>
          <w:sz w:val="20"/>
          <w:szCs w:val="20"/>
          <w:lang w:val="en-US"/>
        </w:rPr>
        <w:t>sapiens</w:t>
      </w:r>
      <w:r w:rsidRPr="006F2989">
        <w:rPr>
          <w:rFonts w:ascii="Lucida Handwriting" w:hAnsi="Lucida Handwriting"/>
          <w:i/>
          <w:sz w:val="20"/>
          <w:szCs w:val="20"/>
        </w:rPr>
        <w:t xml:space="preserve"> </w:t>
      </w:r>
      <w:r w:rsidRPr="008024BE">
        <w:rPr>
          <w:rFonts w:ascii="Lucida Handwriting" w:hAnsi="Lucida Handwriting"/>
          <w:i/>
          <w:sz w:val="20"/>
          <w:szCs w:val="20"/>
          <w:lang w:val="en-US"/>
        </w:rPr>
        <w:t>nisi</w:t>
      </w:r>
      <w:r w:rsidRPr="006F2989">
        <w:rPr>
          <w:rFonts w:ascii="Lucida Handwriting" w:hAnsi="Lucida Handwriting"/>
          <w:i/>
          <w:sz w:val="20"/>
          <w:szCs w:val="20"/>
        </w:rPr>
        <w:t xml:space="preserve"> </w:t>
      </w:r>
      <w:r w:rsidRPr="008024BE">
        <w:rPr>
          <w:rFonts w:ascii="Lucida Handwriting" w:hAnsi="Lucida Handwriting"/>
          <w:i/>
          <w:sz w:val="20"/>
          <w:szCs w:val="20"/>
          <w:lang w:val="en-US"/>
        </w:rPr>
        <w:t>patiens</w:t>
      </w:r>
    </w:p>
    <w:p w:rsidR="00073545" w:rsidRDefault="00073545" w:rsidP="00EF11B0">
      <w:pPr>
        <w:pStyle w:val="a3"/>
        <w:spacing w:after="0"/>
        <w:jc w:val="right"/>
        <w:rPr>
          <w:rFonts w:ascii="Lucida Handwriting" w:hAnsi="Lucida Handwriting"/>
          <w:i/>
          <w:sz w:val="20"/>
          <w:szCs w:val="20"/>
        </w:rPr>
      </w:pPr>
      <w:r w:rsidRPr="008024BE">
        <w:rPr>
          <w:rFonts w:ascii="Lucida Handwriting" w:hAnsi="Lucida Handwriting"/>
          <w:i/>
          <w:sz w:val="20"/>
          <w:szCs w:val="20"/>
        </w:rPr>
        <w:t>(</w:t>
      </w:r>
      <w:r w:rsidRPr="008024BE">
        <w:rPr>
          <w:rFonts w:ascii="Times New Roman" w:hAnsi="Times New Roman" w:cs="Times New Roman"/>
          <w:i/>
          <w:sz w:val="20"/>
          <w:szCs w:val="20"/>
        </w:rPr>
        <w:t>Никто</w:t>
      </w:r>
      <w:r w:rsidRPr="008024BE">
        <w:rPr>
          <w:rFonts w:ascii="Lucida Handwriting" w:hAnsi="Lucida Handwriting"/>
          <w:i/>
          <w:sz w:val="20"/>
          <w:szCs w:val="20"/>
        </w:rPr>
        <w:t xml:space="preserve"> </w:t>
      </w:r>
      <w:r w:rsidRPr="008024BE">
        <w:rPr>
          <w:rFonts w:ascii="Times New Roman" w:hAnsi="Times New Roman" w:cs="Times New Roman"/>
          <w:i/>
          <w:sz w:val="20"/>
          <w:szCs w:val="20"/>
        </w:rPr>
        <w:t>не</w:t>
      </w:r>
      <w:r w:rsidRPr="008024BE">
        <w:rPr>
          <w:rFonts w:ascii="Lucida Handwriting" w:hAnsi="Lucida Handwriting"/>
          <w:i/>
          <w:sz w:val="20"/>
          <w:szCs w:val="20"/>
        </w:rPr>
        <w:t xml:space="preserve"> </w:t>
      </w:r>
      <w:r w:rsidRPr="008024BE">
        <w:rPr>
          <w:rFonts w:ascii="Times New Roman" w:hAnsi="Times New Roman" w:cs="Times New Roman"/>
          <w:i/>
          <w:sz w:val="20"/>
          <w:szCs w:val="20"/>
        </w:rPr>
        <w:t>мудр</w:t>
      </w:r>
      <w:r w:rsidRPr="008024BE">
        <w:rPr>
          <w:rFonts w:ascii="Lucida Handwriting" w:hAnsi="Lucida Handwriting"/>
          <w:i/>
          <w:sz w:val="20"/>
          <w:szCs w:val="20"/>
        </w:rPr>
        <w:t xml:space="preserve">, </w:t>
      </w:r>
      <w:r w:rsidRPr="008024BE">
        <w:rPr>
          <w:rFonts w:ascii="Times New Roman" w:hAnsi="Times New Roman" w:cs="Times New Roman"/>
          <w:i/>
          <w:sz w:val="20"/>
          <w:szCs w:val="20"/>
        </w:rPr>
        <w:t>если</w:t>
      </w:r>
      <w:r w:rsidRPr="008024BE">
        <w:rPr>
          <w:rFonts w:ascii="Lucida Handwriting" w:hAnsi="Lucida Handwriting"/>
          <w:i/>
          <w:sz w:val="20"/>
          <w:szCs w:val="20"/>
        </w:rPr>
        <w:t xml:space="preserve"> </w:t>
      </w:r>
      <w:r w:rsidRPr="008024BE">
        <w:rPr>
          <w:rFonts w:ascii="Times New Roman" w:hAnsi="Times New Roman" w:cs="Times New Roman"/>
          <w:i/>
          <w:sz w:val="20"/>
          <w:szCs w:val="20"/>
        </w:rPr>
        <w:t>не</w:t>
      </w:r>
      <w:r w:rsidRPr="008024BE">
        <w:rPr>
          <w:rFonts w:ascii="Lucida Handwriting" w:hAnsi="Lucida Handwriting"/>
          <w:i/>
          <w:sz w:val="20"/>
          <w:szCs w:val="20"/>
        </w:rPr>
        <w:t xml:space="preserve"> </w:t>
      </w:r>
      <w:r w:rsidRPr="008024BE">
        <w:rPr>
          <w:rFonts w:ascii="Times New Roman" w:hAnsi="Times New Roman" w:cs="Times New Roman"/>
          <w:i/>
          <w:sz w:val="20"/>
          <w:szCs w:val="20"/>
        </w:rPr>
        <w:t>терпелив</w:t>
      </w:r>
      <w:r w:rsidRPr="008024BE">
        <w:rPr>
          <w:rFonts w:ascii="Lucida Handwriting" w:hAnsi="Lucida Handwriting"/>
          <w:i/>
          <w:sz w:val="20"/>
          <w:szCs w:val="20"/>
        </w:rPr>
        <w:t>)</w:t>
      </w:r>
    </w:p>
    <w:p w:rsidR="00073545" w:rsidRPr="00073545" w:rsidRDefault="00E72075" w:rsidP="00073545">
      <w:pPr>
        <w:spacing w:after="0"/>
        <w:rPr>
          <w:rFonts w:ascii="Times New Roman" w:hAnsi="Times New Roman" w:cs="Times New Roman"/>
          <w:sz w:val="24"/>
          <w:szCs w:val="24"/>
        </w:rPr>
      </w:pPr>
      <w:r>
        <w:pict>
          <v:rect id="_x0000_i1054" style="width:0;height:1.5pt" o:hralign="right" o:hrstd="t" o:hr="t" fillcolor="#a0a0a0" stroked="f"/>
        </w:pict>
      </w:r>
    </w:p>
    <w:p w:rsidR="00327600" w:rsidRPr="00EB2F62" w:rsidRDefault="00327600" w:rsidP="00327600">
      <w:pPr>
        <w:pStyle w:val="ConsPlusNormal"/>
        <w:ind w:left="1495"/>
        <w:jc w:val="right"/>
        <w:outlineLvl w:val="1"/>
        <w:rPr>
          <w:b/>
        </w:rPr>
      </w:pPr>
      <w:bookmarkStart w:id="9" w:name="_Toc67909846"/>
      <w:r w:rsidRPr="00EB2F62">
        <w:rPr>
          <w:b/>
        </w:rPr>
        <w:t>ПРИЛОЖЕНИЕ 1</w:t>
      </w:r>
      <w:bookmarkEnd w:id="9"/>
    </w:p>
    <w:p w:rsidR="00EF11B0" w:rsidRPr="006018A5" w:rsidRDefault="00EF11B0" w:rsidP="00327600">
      <w:pPr>
        <w:pStyle w:val="ConsPlusNormal"/>
        <w:ind w:left="1495"/>
        <w:jc w:val="right"/>
        <w:outlineLvl w:val="1"/>
      </w:pPr>
    </w:p>
    <w:p w:rsidR="00327600" w:rsidRPr="00113FDC" w:rsidRDefault="00327600" w:rsidP="00EF11B0">
      <w:pPr>
        <w:pStyle w:val="ConsPlusTitle"/>
        <w:jc w:val="center"/>
        <w:rPr>
          <w:rFonts w:ascii="Times New Roman" w:hAnsi="Times New Roman" w:cs="Times New Roman"/>
          <w:sz w:val="20"/>
          <w:szCs w:val="20"/>
        </w:rPr>
      </w:pPr>
      <w:r w:rsidRPr="00113FDC">
        <w:rPr>
          <w:rFonts w:ascii="Times New Roman" w:hAnsi="Times New Roman" w:cs="Times New Roman"/>
          <w:sz w:val="20"/>
          <w:szCs w:val="20"/>
        </w:rPr>
        <w:t>РЕКОМЕНДОВАННЫЕ К ИСПОЛЬЗОВАНИЮ СОКРАЩЕНИЯ</w:t>
      </w:r>
    </w:p>
    <w:p w:rsidR="00327600" w:rsidRPr="00113FDC" w:rsidRDefault="00327600" w:rsidP="00EF11B0">
      <w:pPr>
        <w:pStyle w:val="ConsPlusTitle"/>
        <w:jc w:val="center"/>
        <w:rPr>
          <w:rFonts w:ascii="Times New Roman" w:hAnsi="Times New Roman" w:cs="Times New Roman"/>
          <w:sz w:val="20"/>
          <w:szCs w:val="20"/>
        </w:rPr>
      </w:pPr>
      <w:r w:rsidRPr="00113FDC">
        <w:rPr>
          <w:rFonts w:ascii="Times New Roman" w:hAnsi="Times New Roman" w:cs="Times New Roman"/>
          <w:sz w:val="20"/>
          <w:szCs w:val="20"/>
        </w:rPr>
        <w:t>ПРИ ОФОРМЛЕНИИ РЕЦЕПТОВ</w:t>
      </w:r>
    </w:p>
    <w:p w:rsidR="00327600" w:rsidRPr="00113FDC" w:rsidRDefault="00327600" w:rsidP="00327600">
      <w:pPr>
        <w:pStyle w:val="ConsPlusNormal"/>
        <w:ind w:left="1135"/>
        <w:jc w:val="both"/>
        <w:rPr>
          <w:sz w:val="20"/>
          <w:szCs w:val="20"/>
        </w:rPr>
      </w:pPr>
    </w:p>
    <w:tbl>
      <w:tblPr>
        <w:tblW w:w="6804" w:type="dxa"/>
        <w:tblInd w:w="62" w:type="dxa"/>
        <w:tblLayout w:type="fixed"/>
        <w:tblCellMar>
          <w:top w:w="102" w:type="dxa"/>
          <w:left w:w="62" w:type="dxa"/>
          <w:bottom w:w="102" w:type="dxa"/>
          <w:right w:w="62" w:type="dxa"/>
        </w:tblCellMar>
        <w:tblLook w:val="0000" w:firstRow="0" w:lastRow="0" w:firstColumn="0" w:lastColumn="0" w:noHBand="0" w:noVBand="0"/>
      </w:tblPr>
      <w:tblGrid>
        <w:gridCol w:w="1560"/>
        <w:gridCol w:w="3118"/>
        <w:gridCol w:w="2126"/>
      </w:tblGrid>
      <w:tr w:rsidR="00327600" w:rsidRPr="00113FDC" w:rsidTr="001B296C">
        <w:trPr>
          <w:tblHeader/>
        </w:trPr>
        <w:tc>
          <w:tcPr>
            <w:tcW w:w="1560" w:type="dxa"/>
            <w:tcBorders>
              <w:top w:val="single" w:sz="4" w:space="0" w:color="auto"/>
              <w:left w:val="single" w:sz="4" w:space="0" w:color="auto"/>
              <w:bottom w:val="single" w:sz="4" w:space="0" w:color="auto"/>
              <w:right w:val="single" w:sz="4" w:space="0" w:color="auto"/>
            </w:tcBorders>
          </w:tcPr>
          <w:p w:rsidR="00327600" w:rsidRPr="00113FDC" w:rsidRDefault="00327600" w:rsidP="00327600">
            <w:pPr>
              <w:pStyle w:val="ConsPlusNormal"/>
              <w:jc w:val="center"/>
              <w:rPr>
                <w:b/>
                <w:sz w:val="20"/>
                <w:szCs w:val="20"/>
              </w:rPr>
            </w:pPr>
            <w:r w:rsidRPr="00113FDC">
              <w:rPr>
                <w:b/>
                <w:sz w:val="20"/>
                <w:szCs w:val="20"/>
              </w:rPr>
              <w:t>Сокращение</w:t>
            </w:r>
          </w:p>
        </w:tc>
        <w:tc>
          <w:tcPr>
            <w:tcW w:w="3118" w:type="dxa"/>
            <w:tcBorders>
              <w:top w:val="single" w:sz="4" w:space="0" w:color="auto"/>
              <w:left w:val="single" w:sz="4" w:space="0" w:color="auto"/>
              <w:bottom w:val="single" w:sz="4" w:space="0" w:color="auto"/>
              <w:right w:val="single" w:sz="4" w:space="0" w:color="auto"/>
            </w:tcBorders>
          </w:tcPr>
          <w:p w:rsidR="00327600" w:rsidRPr="00113FDC" w:rsidRDefault="00327600" w:rsidP="00327600">
            <w:pPr>
              <w:pStyle w:val="ConsPlusNormal"/>
              <w:jc w:val="center"/>
              <w:rPr>
                <w:b/>
                <w:sz w:val="20"/>
                <w:szCs w:val="20"/>
              </w:rPr>
            </w:pPr>
            <w:r w:rsidRPr="00113FDC">
              <w:rPr>
                <w:b/>
                <w:sz w:val="20"/>
                <w:szCs w:val="20"/>
              </w:rPr>
              <w:t>Полное написание</w:t>
            </w:r>
          </w:p>
        </w:tc>
        <w:tc>
          <w:tcPr>
            <w:tcW w:w="2126" w:type="dxa"/>
            <w:tcBorders>
              <w:top w:val="single" w:sz="4" w:space="0" w:color="auto"/>
              <w:left w:val="single" w:sz="4" w:space="0" w:color="auto"/>
              <w:bottom w:val="single" w:sz="4" w:space="0" w:color="auto"/>
              <w:right w:val="single" w:sz="4" w:space="0" w:color="auto"/>
            </w:tcBorders>
          </w:tcPr>
          <w:p w:rsidR="00327600" w:rsidRPr="00113FDC" w:rsidRDefault="00327600" w:rsidP="003D7C02">
            <w:pPr>
              <w:pStyle w:val="ConsPlusNormal"/>
              <w:ind w:right="363"/>
              <w:jc w:val="center"/>
              <w:rPr>
                <w:b/>
                <w:sz w:val="20"/>
                <w:szCs w:val="20"/>
              </w:rPr>
            </w:pPr>
            <w:r w:rsidRPr="00113FDC">
              <w:rPr>
                <w:b/>
                <w:sz w:val="20"/>
                <w:szCs w:val="20"/>
              </w:rPr>
              <w:t>Перев</w:t>
            </w:r>
            <w:r w:rsidR="003D7C02">
              <w:rPr>
                <w:b/>
                <w:sz w:val="20"/>
                <w:szCs w:val="20"/>
              </w:rPr>
              <w:t>од</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aa</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ana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505"/>
              <w:jc w:val="center"/>
              <w:rPr>
                <w:sz w:val="20"/>
                <w:szCs w:val="20"/>
              </w:rPr>
            </w:pPr>
            <w:r w:rsidRPr="00113FDC">
              <w:rPr>
                <w:sz w:val="20"/>
                <w:szCs w:val="20"/>
              </w:rPr>
              <w:t xml:space="preserve">по, </w:t>
            </w:r>
            <w:r w:rsidR="003D7C02">
              <w:rPr>
                <w:sz w:val="20"/>
                <w:szCs w:val="20"/>
              </w:rPr>
              <w:t>п</w:t>
            </w:r>
            <w:r w:rsidRPr="00113FDC">
              <w:rPr>
                <w:sz w:val="20"/>
                <w:szCs w:val="20"/>
              </w:rPr>
              <w:t>о</w:t>
            </w:r>
            <w:r w:rsidR="003D7C02">
              <w:rPr>
                <w:sz w:val="20"/>
                <w:szCs w:val="20"/>
              </w:rPr>
              <w:t>ровн</w:t>
            </w:r>
            <w:r w:rsidRPr="00113FDC">
              <w:rPr>
                <w:sz w:val="20"/>
                <w:szCs w:val="20"/>
              </w:rPr>
              <w:t>у</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ac., acid.</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acidum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79"/>
              <w:jc w:val="center"/>
              <w:rPr>
                <w:sz w:val="20"/>
                <w:szCs w:val="20"/>
              </w:rPr>
            </w:pPr>
            <w:r w:rsidRPr="00113FDC">
              <w:rPr>
                <w:sz w:val="20"/>
                <w:szCs w:val="20"/>
              </w:rPr>
              <w:t>кислота</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aer.</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aerozolum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79"/>
              <w:jc w:val="center"/>
              <w:rPr>
                <w:sz w:val="20"/>
                <w:szCs w:val="20"/>
              </w:rPr>
            </w:pPr>
            <w:r w:rsidRPr="00113FDC">
              <w:rPr>
                <w:sz w:val="20"/>
                <w:szCs w:val="20"/>
              </w:rPr>
              <w:t>аэрозоль</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amp.</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ampulla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79"/>
              <w:jc w:val="center"/>
              <w:rPr>
                <w:sz w:val="20"/>
                <w:szCs w:val="20"/>
              </w:rPr>
            </w:pPr>
            <w:r w:rsidRPr="00113FDC">
              <w:rPr>
                <w:sz w:val="20"/>
                <w:szCs w:val="20"/>
              </w:rPr>
              <w:t>ампула</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aq.</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aqua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79"/>
              <w:jc w:val="center"/>
              <w:rPr>
                <w:sz w:val="20"/>
                <w:szCs w:val="20"/>
              </w:rPr>
            </w:pPr>
            <w:r w:rsidRPr="00113FDC">
              <w:rPr>
                <w:sz w:val="20"/>
                <w:szCs w:val="20"/>
              </w:rPr>
              <w:t>вода</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aq. purif.</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aqua purifikata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79"/>
              <w:jc w:val="center"/>
              <w:rPr>
                <w:sz w:val="20"/>
                <w:szCs w:val="20"/>
              </w:rPr>
            </w:pPr>
            <w:r w:rsidRPr="00113FDC">
              <w:rPr>
                <w:sz w:val="20"/>
                <w:szCs w:val="20"/>
              </w:rPr>
              <w:t>вода очищенная</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but.</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butyrum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79"/>
              <w:jc w:val="center"/>
              <w:rPr>
                <w:sz w:val="20"/>
                <w:szCs w:val="20"/>
              </w:rPr>
            </w:pPr>
            <w:r w:rsidRPr="00113FDC">
              <w:rPr>
                <w:sz w:val="20"/>
                <w:szCs w:val="20"/>
              </w:rPr>
              <w:t>масло (твердое)</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caps.</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capsula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79"/>
              <w:jc w:val="center"/>
              <w:rPr>
                <w:sz w:val="20"/>
                <w:szCs w:val="20"/>
              </w:rPr>
            </w:pPr>
            <w:r w:rsidRPr="00113FDC">
              <w:rPr>
                <w:sz w:val="20"/>
                <w:szCs w:val="20"/>
              </w:rPr>
              <w:t>капсула</w:t>
            </w:r>
          </w:p>
        </w:tc>
      </w:tr>
      <w:tr w:rsidR="00327600" w:rsidRPr="00113FDC" w:rsidTr="001B296C">
        <w:trPr>
          <w:trHeight w:val="256"/>
        </w:trPr>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comp., cps</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compositus (a, 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79"/>
              <w:jc w:val="center"/>
              <w:rPr>
                <w:sz w:val="20"/>
                <w:szCs w:val="20"/>
              </w:rPr>
            </w:pPr>
            <w:r w:rsidRPr="00113FDC">
              <w:rPr>
                <w:sz w:val="20"/>
                <w:szCs w:val="20"/>
              </w:rPr>
              <w:t>сложный</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D.</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Da (Detur, Dentur)</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Выдай (пусть выдано, пусть будет выдано)</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D.S.</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Da, Signa Detur, Signetur</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Выдай, обозначь</w:t>
            </w:r>
          </w:p>
          <w:p w:rsidR="00327600" w:rsidRPr="00113FDC" w:rsidRDefault="00327600" w:rsidP="001B296C">
            <w:pPr>
              <w:pStyle w:val="ConsPlusNormal"/>
              <w:ind w:right="-62"/>
              <w:jc w:val="center"/>
              <w:rPr>
                <w:sz w:val="20"/>
                <w:szCs w:val="20"/>
              </w:rPr>
            </w:pPr>
            <w:r w:rsidRPr="00113FDC">
              <w:rPr>
                <w:sz w:val="20"/>
                <w:szCs w:val="20"/>
              </w:rPr>
              <w:t>Пусть будет выдано, обозначено</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D.t.d.</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Da (Dentur) tales doses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Выдай (Пусть будут выданы) такие дозы</w:t>
            </w:r>
          </w:p>
        </w:tc>
      </w:tr>
      <w:tr w:rsidR="00327600" w:rsidRPr="00113FDC" w:rsidTr="001B296C">
        <w:trPr>
          <w:trHeight w:val="114"/>
        </w:trPr>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dil.</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dilutus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разведенный</w:t>
            </w:r>
          </w:p>
        </w:tc>
      </w:tr>
      <w:tr w:rsidR="00327600" w:rsidRPr="00113FDC" w:rsidTr="001B296C">
        <w:trPr>
          <w:trHeight w:val="248"/>
        </w:trPr>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Div. in p. aeq.</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Divide in partes aequales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Раздели на равные части</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lastRenderedPageBreak/>
              <w:t>emuls.</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emulsio</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эмульсия</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extr.</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extractum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экстракт, вытяжка</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F.</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Fiat (fiant)</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Пусть образуется (образуются)</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gran.</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granulum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221"/>
              <w:jc w:val="center"/>
              <w:rPr>
                <w:sz w:val="20"/>
                <w:szCs w:val="20"/>
              </w:rPr>
            </w:pPr>
            <w:r w:rsidRPr="00113FDC">
              <w:rPr>
                <w:sz w:val="20"/>
                <w:szCs w:val="20"/>
              </w:rPr>
              <w:t>гранулы</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qt., qtt</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qutta, guttae</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221"/>
              <w:jc w:val="center"/>
              <w:rPr>
                <w:sz w:val="20"/>
                <w:szCs w:val="20"/>
              </w:rPr>
            </w:pPr>
            <w:r w:rsidRPr="00113FDC">
              <w:rPr>
                <w:sz w:val="20"/>
                <w:szCs w:val="20"/>
              </w:rPr>
              <w:t>капля, капли</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qtt. peror.</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guttae peroralis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капли для приема внутрь</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inf.</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infusum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настой</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in amp.</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in ampullis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в ампулах</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in tab.</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in tab(u)lettis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в таблетках</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in tab. prolong.</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lang w:val="en-US"/>
              </w:rPr>
            </w:pPr>
            <w:r w:rsidRPr="00113FDC">
              <w:rPr>
                <w:sz w:val="20"/>
                <w:szCs w:val="20"/>
                <w:lang w:val="en-US"/>
              </w:rPr>
              <w:t>in tab(u)lettis prolongatis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в таблетках с пролонгированным высвобождением</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in tab. prolong. obd.</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lang w:val="en-US"/>
              </w:rPr>
            </w:pPr>
            <w:r w:rsidRPr="00113FDC">
              <w:rPr>
                <w:sz w:val="20"/>
                <w:szCs w:val="20"/>
                <w:lang w:val="en-US"/>
              </w:rPr>
              <w:t>in tab(u)lettis prolongatis obductis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в таблетках с пролонгированным высвобождением, покрытых оболочкой</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lin.</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linimentum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жидкая мазь</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liq.</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liquor</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жидкость</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lot.</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lotion</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лосьон</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m. pil.</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massa pilularum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пилюльная масса</w:t>
            </w:r>
          </w:p>
        </w:tc>
      </w:tr>
      <w:tr w:rsidR="00327600" w:rsidRPr="00113FDC" w:rsidTr="001B296C">
        <w:trPr>
          <w:trHeight w:val="268"/>
        </w:trPr>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membr. bucc.</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membranulae buccales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пленки защечные</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M.</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Misce, Misceatur</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Смешай (Пусть будет смешано)</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mixt.</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mixtura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микстура</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lastRenderedPageBreak/>
              <w:t>N.</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numero</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числом</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ol.</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oleum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масло (жидкое)</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past.</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pasta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паста</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pil.</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pilula, pilulae</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пилюля, пилюли</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p. aeq.</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partes aequales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равные части</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ppt., praec.</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praecipitatus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осажденный</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pulv.</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pulvis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порошок</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q. s.</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quantum satis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сколько потребуется, сколько надо</w:t>
            </w:r>
          </w:p>
        </w:tc>
      </w:tr>
      <w:tr w:rsidR="00327600" w:rsidRPr="00113FDC" w:rsidTr="001B296C">
        <w:trPr>
          <w:trHeight w:val="128"/>
        </w:trPr>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г., rad.</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radix</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корень</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Rp.</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Recipe</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480"/>
              <w:jc w:val="center"/>
              <w:rPr>
                <w:sz w:val="20"/>
                <w:szCs w:val="20"/>
              </w:rPr>
            </w:pPr>
            <w:r w:rsidRPr="00113FDC">
              <w:rPr>
                <w:sz w:val="20"/>
                <w:szCs w:val="20"/>
              </w:rPr>
              <w:t>Возьми</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Rep.</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Repete, Repetatur</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Повтори (Пусть будет повторено)</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rhiz.</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rhizoma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корневище</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Signa, Signetur</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Обозначь (Пусть будет обозначено)</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sem.</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semen</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семя</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simpl.</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simplex</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простой</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sir.</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sirupus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сироп</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sol.</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solutio</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раствор</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sol. peror.</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solutio peroralis</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раствор для приема внутрь</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spr.</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spray</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спрей</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spr. nas.</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spray nasale</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спрей назальный</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lastRenderedPageBreak/>
              <w:t>supp.</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suppositorium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свеча</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susp.</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suspensio</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суспензия, взвесь</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tabl.</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tabuletta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таблетка</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t-ra, tinct.</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jc w:val="center"/>
              <w:rPr>
                <w:sz w:val="20"/>
                <w:szCs w:val="20"/>
              </w:rPr>
            </w:pPr>
            <w:r w:rsidRPr="00113FDC">
              <w:rPr>
                <w:sz w:val="20"/>
                <w:szCs w:val="20"/>
              </w:rPr>
              <w:t>tinctura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настойка</w:t>
            </w:r>
          </w:p>
        </w:tc>
      </w:tr>
      <w:tr w:rsidR="00327600" w:rsidRPr="00113FDC" w:rsidTr="001B296C">
        <w:trPr>
          <w:trHeight w:val="468"/>
        </w:trPr>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STT</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Systemata Therapeutica Transcutanea</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трансдермальная терапевтическая система</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ung.</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unguentum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мазь</w:t>
            </w:r>
          </w:p>
        </w:tc>
      </w:tr>
      <w:tr w:rsidR="00327600" w:rsidRPr="00113FDC" w:rsidTr="001B296C">
        <w:tc>
          <w:tcPr>
            <w:tcW w:w="1560"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vitr.</w:t>
            </w:r>
          </w:p>
        </w:tc>
        <w:tc>
          <w:tcPr>
            <w:tcW w:w="3118"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vitrum</w:t>
            </w:r>
          </w:p>
        </w:tc>
        <w:tc>
          <w:tcPr>
            <w:tcW w:w="2126" w:type="dxa"/>
            <w:tcBorders>
              <w:top w:val="single" w:sz="4" w:space="0" w:color="auto"/>
              <w:left w:val="single" w:sz="4" w:space="0" w:color="auto"/>
              <w:bottom w:val="single" w:sz="4" w:space="0" w:color="auto"/>
              <w:right w:val="single" w:sz="4" w:space="0" w:color="auto"/>
            </w:tcBorders>
            <w:vAlign w:val="center"/>
          </w:tcPr>
          <w:p w:rsidR="00327600" w:rsidRPr="00113FDC" w:rsidRDefault="00327600" w:rsidP="001B296C">
            <w:pPr>
              <w:pStyle w:val="ConsPlusNormal"/>
              <w:ind w:right="-62"/>
              <w:jc w:val="center"/>
              <w:rPr>
                <w:sz w:val="20"/>
                <w:szCs w:val="20"/>
              </w:rPr>
            </w:pPr>
            <w:r w:rsidRPr="00113FDC">
              <w:rPr>
                <w:sz w:val="20"/>
                <w:szCs w:val="20"/>
              </w:rPr>
              <w:t>склянка</w:t>
            </w:r>
          </w:p>
        </w:tc>
      </w:tr>
    </w:tbl>
    <w:p w:rsidR="00EB2F62" w:rsidRDefault="00EB2F62" w:rsidP="001B296C">
      <w:pPr>
        <w:pStyle w:val="1"/>
        <w:spacing w:before="240"/>
        <w:rPr>
          <w:rFonts w:ascii="Times New Roman" w:hAnsi="Times New Roman" w:cs="Times New Roman"/>
          <w:color w:val="auto"/>
          <w:sz w:val="24"/>
          <w:szCs w:val="24"/>
        </w:rPr>
      </w:pPr>
    </w:p>
    <w:p w:rsidR="00B15E7B" w:rsidRDefault="00B15E7B">
      <w:pPr>
        <w:rPr>
          <w:rFonts w:ascii="Times New Roman" w:hAnsi="Times New Roman" w:cs="Times New Roman"/>
          <w:b/>
          <w:sz w:val="24"/>
          <w:szCs w:val="24"/>
        </w:rPr>
      </w:pPr>
      <w:bookmarkStart w:id="10" w:name="_Toc67909847"/>
      <w:r>
        <w:rPr>
          <w:b/>
        </w:rPr>
        <w:br w:type="page"/>
      </w:r>
    </w:p>
    <w:p w:rsidR="00AD459E" w:rsidRDefault="00AD459E" w:rsidP="00C31FC7">
      <w:pPr>
        <w:pStyle w:val="ConsPlusNormal"/>
        <w:ind w:left="1495"/>
        <w:jc w:val="right"/>
        <w:outlineLvl w:val="1"/>
        <w:rPr>
          <w:b/>
        </w:rPr>
      </w:pPr>
      <w:r>
        <w:rPr>
          <w:b/>
        </w:rPr>
        <w:lastRenderedPageBreak/>
        <w:t>ПРИЛОЖЕНИЕ 2</w:t>
      </w:r>
      <w:bookmarkEnd w:id="10"/>
    </w:p>
    <w:p w:rsidR="00AD459E" w:rsidRDefault="00BF3767" w:rsidP="00AD459E">
      <w:pPr>
        <w:jc w:val="center"/>
        <w:rPr>
          <w:rFonts w:ascii="Times New Roman" w:hAnsi="Times New Roman" w:cs="Times New Roman"/>
          <w:b/>
          <w:sz w:val="24"/>
          <w:szCs w:val="24"/>
        </w:rPr>
      </w:pPr>
      <w:r>
        <w:rPr>
          <w:rFonts w:ascii="Times New Roman" w:hAnsi="Times New Roman" w:cs="Times New Roman"/>
          <w:b/>
          <w:sz w:val="24"/>
          <w:szCs w:val="24"/>
        </w:rPr>
        <w:t>НАЗВАНИЯ ВИТАМИНОВ</w:t>
      </w:r>
    </w:p>
    <w:tbl>
      <w:tblPr>
        <w:tblStyle w:val="a7"/>
        <w:tblW w:w="7117" w:type="dxa"/>
        <w:tblLayout w:type="fixed"/>
        <w:tblLook w:val="04A0" w:firstRow="1" w:lastRow="0" w:firstColumn="1" w:lastColumn="0" w:noHBand="0" w:noVBand="1"/>
      </w:tblPr>
      <w:tblGrid>
        <w:gridCol w:w="2660"/>
        <w:gridCol w:w="2185"/>
        <w:gridCol w:w="2272"/>
      </w:tblGrid>
      <w:tr w:rsidR="00AD459E" w:rsidRPr="001B296C" w:rsidTr="001B296C">
        <w:trPr>
          <w:trHeight w:val="1028"/>
          <w:tblHeader/>
        </w:trPr>
        <w:tc>
          <w:tcPr>
            <w:tcW w:w="2660" w:type="dxa"/>
            <w:vAlign w:val="center"/>
          </w:tcPr>
          <w:p w:rsidR="00AD459E" w:rsidRPr="001B296C" w:rsidRDefault="00AD459E" w:rsidP="001B296C">
            <w:pPr>
              <w:jc w:val="center"/>
              <w:rPr>
                <w:rFonts w:ascii="Times New Roman" w:hAnsi="Times New Roman" w:cs="Times New Roman"/>
                <w:b/>
                <w:sz w:val="20"/>
                <w:szCs w:val="20"/>
              </w:rPr>
            </w:pPr>
            <w:r w:rsidRPr="001B296C">
              <w:rPr>
                <w:rFonts w:ascii="Times New Roman" w:hAnsi="Times New Roman" w:cs="Times New Roman"/>
                <w:b/>
                <w:sz w:val="20"/>
                <w:szCs w:val="20"/>
              </w:rPr>
              <w:t>Обозначение витамина</w:t>
            </w:r>
          </w:p>
        </w:tc>
        <w:tc>
          <w:tcPr>
            <w:tcW w:w="2185" w:type="dxa"/>
            <w:vAlign w:val="center"/>
          </w:tcPr>
          <w:p w:rsidR="00AD459E" w:rsidRPr="001B296C" w:rsidRDefault="00AD459E" w:rsidP="001B296C">
            <w:pPr>
              <w:jc w:val="center"/>
              <w:rPr>
                <w:rFonts w:ascii="Times New Roman" w:hAnsi="Times New Roman" w:cs="Times New Roman"/>
                <w:b/>
                <w:sz w:val="20"/>
                <w:szCs w:val="20"/>
              </w:rPr>
            </w:pPr>
            <w:r w:rsidRPr="001B296C">
              <w:rPr>
                <w:rFonts w:ascii="Times New Roman" w:hAnsi="Times New Roman" w:cs="Times New Roman"/>
                <w:b/>
                <w:sz w:val="20"/>
                <w:szCs w:val="20"/>
              </w:rPr>
              <w:t>Название препарата</w:t>
            </w:r>
          </w:p>
        </w:tc>
        <w:tc>
          <w:tcPr>
            <w:tcW w:w="2272" w:type="dxa"/>
            <w:vAlign w:val="center"/>
          </w:tcPr>
          <w:p w:rsidR="00AD459E" w:rsidRPr="001B296C" w:rsidRDefault="00AD459E" w:rsidP="001B296C">
            <w:pPr>
              <w:jc w:val="center"/>
              <w:rPr>
                <w:rFonts w:ascii="Times New Roman" w:hAnsi="Times New Roman" w:cs="Times New Roman"/>
                <w:b/>
                <w:sz w:val="20"/>
                <w:szCs w:val="20"/>
              </w:rPr>
            </w:pPr>
            <w:r w:rsidRPr="001B296C">
              <w:rPr>
                <w:rFonts w:ascii="Times New Roman" w:hAnsi="Times New Roman" w:cs="Times New Roman"/>
                <w:b/>
                <w:sz w:val="20"/>
                <w:szCs w:val="20"/>
              </w:rPr>
              <w:t>Примеры</w:t>
            </w:r>
          </w:p>
        </w:tc>
      </w:tr>
      <w:tr w:rsidR="00AD459E" w:rsidRPr="001B296C" w:rsidTr="001B296C">
        <w:tc>
          <w:tcPr>
            <w:tcW w:w="2660" w:type="dxa"/>
          </w:tcPr>
          <w:p w:rsidR="00AD459E" w:rsidRPr="001B296C" w:rsidRDefault="00AD459E" w:rsidP="00AD459E">
            <w:pPr>
              <w:jc w:val="both"/>
              <w:rPr>
                <w:rFonts w:ascii="Times New Roman" w:hAnsi="Times New Roman" w:cs="Times New Roman"/>
                <w:b/>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color w:val="000000"/>
                <w:spacing w:val="1"/>
                <w:sz w:val="20"/>
                <w:szCs w:val="20"/>
              </w:rPr>
              <w:t xml:space="preserve"> </w:t>
            </w:r>
            <w:r w:rsidRPr="001B296C">
              <w:rPr>
                <w:rFonts w:ascii="Times New Roman" w:eastAsia="Times New Roman" w:hAnsi="Times New Roman" w:cs="Times New Roman"/>
                <w:b/>
                <w:bCs/>
                <w:color w:val="000000"/>
                <w:sz w:val="20"/>
                <w:szCs w:val="20"/>
              </w:rPr>
              <w:t>=</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z w:val="20"/>
                <w:szCs w:val="20"/>
              </w:rPr>
              <w:t>Re</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i</w:t>
            </w:r>
            <w:r w:rsidRPr="001B296C">
              <w:rPr>
                <w:rFonts w:ascii="Times New Roman" w:eastAsia="Times New Roman" w:hAnsi="Times New Roman" w:cs="Times New Roman"/>
                <w:b/>
                <w:bCs/>
                <w:color w:val="000000"/>
                <w:spacing w:val="1"/>
                <w:sz w:val="20"/>
                <w:szCs w:val="20"/>
              </w:rPr>
              <w:t>n</w:t>
            </w:r>
            <w:r w:rsidRPr="001B296C">
              <w:rPr>
                <w:rFonts w:ascii="Times New Roman" w:eastAsia="Times New Roman" w:hAnsi="Times New Roman" w:cs="Times New Roman"/>
                <w:b/>
                <w:bCs/>
                <w:color w:val="000000"/>
                <w:sz w:val="20"/>
                <w:szCs w:val="20"/>
              </w:rPr>
              <w:t>ō</w:t>
            </w:r>
            <w:r w:rsidRPr="001B296C">
              <w:rPr>
                <w:rFonts w:ascii="Times New Roman" w:eastAsia="Times New Roman" w:hAnsi="Times New Roman" w:cs="Times New Roman"/>
                <w:b/>
                <w:bCs/>
                <w:color w:val="000000"/>
                <w:spacing w:val="-3"/>
                <w:sz w:val="20"/>
                <w:szCs w:val="20"/>
              </w:rPr>
              <w:t>l</w:t>
            </w:r>
            <w:r w:rsidRPr="001B296C">
              <w:rPr>
                <w:rFonts w:ascii="Times New Roman" w:eastAsia="Times New Roman" w:hAnsi="Times New Roman" w:cs="Times New Roman"/>
                <w:b/>
                <w:bCs/>
                <w:color w:val="000000"/>
                <w:sz w:val="20"/>
                <w:szCs w:val="20"/>
              </w:rPr>
              <w:t>um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1"/>
                <w:sz w:val="20"/>
                <w:szCs w:val="20"/>
              </w:rPr>
              <w:t>(р</w:t>
            </w:r>
            <w:r w:rsidRPr="001B296C">
              <w:rPr>
                <w:rFonts w:ascii="Times New Roman" w:eastAsia="Times New Roman" w:hAnsi="Times New Roman" w:cs="Times New Roman"/>
                <w:b/>
                <w:bCs/>
                <w:color w:val="000000"/>
                <w:sz w:val="20"/>
                <w:szCs w:val="20"/>
              </w:rPr>
              <w:t>е</w:t>
            </w:r>
            <w:r w:rsidRPr="001B296C">
              <w:rPr>
                <w:rFonts w:ascii="Times New Roman" w:eastAsia="Times New Roman" w:hAnsi="Times New Roman" w:cs="Times New Roman"/>
                <w:b/>
                <w:bCs/>
                <w:color w:val="000000"/>
                <w:spacing w:val="2"/>
                <w:sz w:val="20"/>
                <w:szCs w:val="20"/>
              </w:rPr>
              <w:t>т</w:t>
            </w:r>
            <w:r w:rsidRPr="001B296C">
              <w:rPr>
                <w:rFonts w:ascii="Times New Roman" w:eastAsia="Times New Roman" w:hAnsi="Times New Roman" w:cs="Times New Roman"/>
                <w:b/>
                <w:bCs/>
                <w:color w:val="000000"/>
                <w:spacing w:val="1"/>
                <w:sz w:val="20"/>
                <w:szCs w:val="20"/>
              </w:rPr>
              <w:t>и</w:t>
            </w:r>
            <w:r w:rsidRPr="001B296C">
              <w:rPr>
                <w:rFonts w:ascii="Times New Roman" w:eastAsia="Times New Roman" w:hAnsi="Times New Roman" w:cs="Times New Roman"/>
                <w:b/>
                <w:bCs/>
                <w:color w:val="000000"/>
                <w:sz w:val="20"/>
                <w:szCs w:val="20"/>
              </w:rPr>
              <w:t>но</w:t>
            </w:r>
            <w:r w:rsidRPr="001B296C">
              <w:rPr>
                <w:rFonts w:ascii="Times New Roman" w:eastAsia="Times New Roman" w:hAnsi="Times New Roman" w:cs="Times New Roman"/>
                <w:b/>
                <w:bCs/>
                <w:color w:val="000000"/>
                <w:spacing w:val="-4"/>
                <w:sz w:val="20"/>
                <w:szCs w:val="20"/>
              </w:rPr>
              <w:t>л</w:t>
            </w:r>
            <w:r w:rsidRPr="001B296C">
              <w:rPr>
                <w:rFonts w:ascii="Times New Roman" w:eastAsia="Times New Roman" w:hAnsi="Times New Roman" w:cs="Times New Roman"/>
                <w:b/>
                <w:bCs/>
                <w:color w:val="000000"/>
                <w:sz w:val="20"/>
                <w:szCs w:val="20"/>
              </w:rPr>
              <w:t>)</w:t>
            </w:r>
          </w:p>
        </w:tc>
        <w:tc>
          <w:tcPr>
            <w:tcW w:w="2185" w:type="dxa"/>
          </w:tcPr>
          <w:p w:rsidR="00AD459E" w:rsidRPr="001B296C" w:rsidRDefault="00AD459E" w:rsidP="00AD459E">
            <w:pPr>
              <w:widowControl w:val="0"/>
              <w:spacing w:before="1" w:line="237" w:lineRule="auto"/>
              <w:ind w:right="540"/>
              <w:jc w:val="both"/>
              <w:rPr>
                <w:rFonts w:ascii="Times New Roman" w:eastAsia="Times New Roman" w:hAnsi="Times New Roman" w:cs="Times New Roman"/>
                <w:color w:val="000000"/>
                <w:sz w:val="20"/>
                <w:szCs w:val="20"/>
              </w:rPr>
            </w:pPr>
            <w:r w:rsidRPr="001B296C">
              <w:rPr>
                <w:rFonts w:ascii="Times New Roman" w:eastAsia="Times New Roman" w:hAnsi="Times New Roman" w:cs="Times New Roman"/>
                <w:color w:val="000000"/>
                <w:spacing w:val="-1"/>
                <w:sz w:val="20"/>
                <w:szCs w:val="20"/>
              </w:rPr>
              <w:t>Re</w:t>
            </w:r>
            <w:r w:rsidRPr="001B296C">
              <w:rPr>
                <w:rFonts w:ascii="Times New Roman" w:eastAsia="Times New Roman" w:hAnsi="Times New Roman" w:cs="Times New Roman"/>
                <w:color w:val="000000"/>
                <w:spacing w:val="5"/>
                <w:sz w:val="20"/>
                <w:szCs w:val="20"/>
              </w:rPr>
              <w:t>t</w:t>
            </w:r>
            <w:r w:rsidRPr="001B296C">
              <w:rPr>
                <w:rFonts w:ascii="Times New Roman" w:eastAsia="Times New Roman" w:hAnsi="Times New Roman" w:cs="Times New Roman"/>
                <w:color w:val="000000"/>
                <w:spacing w:val="-3"/>
                <w:sz w:val="20"/>
                <w:szCs w:val="20"/>
              </w:rPr>
              <w:t>i</w:t>
            </w:r>
            <w:r w:rsidRPr="001B296C">
              <w:rPr>
                <w:rFonts w:ascii="Times New Roman" w:eastAsia="Times New Roman" w:hAnsi="Times New Roman" w:cs="Times New Roman"/>
                <w:color w:val="000000"/>
                <w:spacing w:val="-5"/>
                <w:sz w:val="20"/>
                <w:szCs w:val="20"/>
              </w:rPr>
              <w:t>n</w:t>
            </w:r>
            <w:r w:rsidRPr="001B296C">
              <w:rPr>
                <w:rFonts w:ascii="Times New Roman" w:eastAsia="Times New Roman" w:hAnsi="Times New Roman" w:cs="Times New Roman"/>
                <w:color w:val="000000"/>
                <w:spacing w:val="9"/>
                <w:sz w:val="20"/>
                <w:szCs w:val="20"/>
              </w:rPr>
              <w:t>ō</w:t>
            </w:r>
            <w:r w:rsidRPr="001B296C">
              <w:rPr>
                <w:rFonts w:ascii="Times New Roman" w:eastAsia="Times New Roman" w:hAnsi="Times New Roman" w:cs="Times New Roman"/>
                <w:color w:val="000000"/>
                <w:spacing w:val="-4"/>
                <w:sz w:val="20"/>
                <w:szCs w:val="20"/>
              </w:rPr>
              <w:t>l</w:t>
            </w:r>
            <w:r w:rsidRPr="001B296C">
              <w:rPr>
                <w:rFonts w:ascii="Times New Roman" w:eastAsia="Times New Roman" w:hAnsi="Times New Roman" w:cs="Times New Roman"/>
                <w:color w:val="000000"/>
                <w:sz w:val="20"/>
                <w:szCs w:val="20"/>
              </w:rPr>
              <w:t>i</w:t>
            </w:r>
            <w:r w:rsidRPr="001B296C">
              <w:rPr>
                <w:rFonts w:ascii="Times New Roman" w:eastAsia="Times New Roman" w:hAnsi="Times New Roman" w:cs="Times New Roman"/>
                <w:color w:val="000000"/>
                <w:spacing w:val="-1"/>
                <w:sz w:val="20"/>
                <w:szCs w:val="20"/>
              </w:rPr>
              <w:t xml:space="preserve"> acē</w:t>
            </w:r>
            <w:r w:rsidRPr="001B296C">
              <w:rPr>
                <w:rFonts w:ascii="Times New Roman" w:eastAsia="Times New Roman" w:hAnsi="Times New Roman" w:cs="Times New Roman"/>
                <w:color w:val="000000"/>
                <w:spacing w:val="5"/>
                <w:sz w:val="20"/>
                <w:szCs w:val="20"/>
              </w:rPr>
              <w:t>t</w:t>
            </w:r>
            <w:r w:rsidRPr="001B296C">
              <w:rPr>
                <w:rFonts w:ascii="Times New Roman" w:eastAsia="Times New Roman" w:hAnsi="Times New Roman" w:cs="Times New Roman"/>
                <w:color w:val="000000"/>
                <w:sz w:val="20"/>
                <w:szCs w:val="20"/>
              </w:rPr>
              <w:t xml:space="preserve">as </w:t>
            </w:r>
            <w:r w:rsidRPr="001B296C">
              <w:rPr>
                <w:rFonts w:ascii="Times New Roman" w:eastAsia="Times New Roman" w:hAnsi="Times New Roman" w:cs="Times New Roman"/>
                <w:color w:val="000000"/>
                <w:spacing w:val="-1"/>
                <w:sz w:val="20"/>
                <w:szCs w:val="20"/>
              </w:rPr>
              <w:t>Re</w:t>
            </w:r>
            <w:r w:rsidRPr="001B296C">
              <w:rPr>
                <w:rFonts w:ascii="Times New Roman" w:eastAsia="Times New Roman" w:hAnsi="Times New Roman" w:cs="Times New Roman"/>
                <w:color w:val="000000"/>
                <w:spacing w:val="5"/>
                <w:sz w:val="20"/>
                <w:szCs w:val="20"/>
              </w:rPr>
              <w:t>t</w:t>
            </w:r>
            <w:r w:rsidRPr="001B296C">
              <w:rPr>
                <w:rFonts w:ascii="Times New Roman" w:eastAsia="Times New Roman" w:hAnsi="Times New Roman" w:cs="Times New Roman"/>
                <w:color w:val="000000"/>
                <w:spacing w:val="-3"/>
                <w:sz w:val="20"/>
                <w:szCs w:val="20"/>
              </w:rPr>
              <w:t>i</w:t>
            </w:r>
            <w:r w:rsidRPr="001B296C">
              <w:rPr>
                <w:rFonts w:ascii="Times New Roman" w:eastAsia="Times New Roman" w:hAnsi="Times New Roman" w:cs="Times New Roman"/>
                <w:color w:val="000000"/>
                <w:spacing w:val="-5"/>
                <w:sz w:val="20"/>
                <w:szCs w:val="20"/>
              </w:rPr>
              <w:t>n</w:t>
            </w:r>
            <w:r w:rsidRPr="001B296C">
              <w:rPr>
                <w:rFonts w:ascii="Times New Roman" w:eastAsia="Times New Roman" w:hAnsi="Times New Roman" w:cs="Times New Roman"/>
                <w:color w:val="000000"/>
                <w:spacing w:val="9"/>
                <w:sz w:val="20"/>
                <w:szCs w:val="20"/>
              </w:rPr>
              <w:t>ō</w:t>
            </w:r>
            <w:r w:rsidRPr="001B296C">
              <w:rPr>
                <w:rFonts w:ascii="Times New Roman" w:eastAsia="Times New Roman" w:hAnsi="Times New Roman" w:cs="Times New Roman"/>
                <w:color w:val="000000"/>
                <w:spacing w:val="-4"/>
                <w:sz w:val="20"/>
                <w:szCs w:val="20"/>
              </w:rPr>
              <w:t>l</w:t>
            </w:r>
            <w:r w:rsidRPr="001B296C">
              <w:rPr>
                <w:rFonts w:ascii="Times New Roman" w:eastAsia="Times New Roman" w:hAnsi="Times New Roman" w:cs="Times New Roman"/>
                <w:color w:val="000000"/>
                <w:sz w:val="20"/>
                <w:szCs w:val="20"/>
              </w:rPr>
              <w:t>i</w:t>
            </w:r>
            <w:r w:rsidRPr="001B296C">
              <w:rPr>
                <w:rFonts w:ascii="Times New Roman" w:eastAsia="Times New Roman" w:hAnsi="Times New Roman" w:cs="Times New Roman"/>
                <w:color w:val="000000"/>
                <w:spacing w:val="-1"/>
                <w:sz w:val="20"/>
                <w:szCs w:val="20"/>
              </w:rPr>
              <w:t xml:space="preserve"> </w:t>
            </w:r>
            <w:r w:rsidRPr="001B296C">
              <w:rPr>
                <w:rFonts w:ascii="Times New Roman" w:eastAsia="Times New Roman" w:hAnsi="Times New Roman" w:cs="Times New Roman"/>
                <w:color w:val="000000"/>
                <w:sz w:val="20"/>
                <w:szCs w:val="20"/>
              </w:rPr>
              <w:t>p</w:t>
            </w:r>
            <w:r w:rsidRPr="001B296C">
              <w:rPr>
                <w:rFonts w:ascii="Times New Roman" w:eastAsia="Times New Roman" w:hAnsi="Times New Roman" w:cs="Times New Roman"/>
                <w:color w:val="000000"/>
                <w:spacing w:val="3"/>
                <w:sz w:val="20"/>
                <w:szCs w:val="20"/>
              </w:rPr>
              <w:t>a</w:t>
            </w:r>
            <w:r w:rsidRPr="001B296C">
              <w:rPr>
                <w:rFonts w:ascii="Times New Roman" w:eastAsia="Times New Roman" w:hAnsi="Times New Roman" w:cs="Times New Roman"/>
                <w:color w:val="000000"/>
                <w:sz w:val="20"/>
                <w:szCs w:val="20"/>
              </w:rPr>
              <w:t>l</w:t>
            </w:r>
            <w:r w:rsidRPr="001B296C">
              <w:rPr>
                <w:rFonts w:ascii="Times New Roman" w:eastAsia="Times New Roman" w:hAnsi="Times New Roman" w:cs="Times New Roman"/>
                <w:color w:val="000000"/>
                <w:spacing w:val="-3"/>
                <w:sz w:val="20"/>
                <w:szCs w:val="20"/>
              </w:rPr>
              <w:t>m</w:t>
            </w:r>
            <w:r w:rsidRPr="001B296C">
              <w:rPr>
                <w:rFonts w:ascii="Times New Roman" w:eastAsia="Times New Roman" w:hAnsi="Times New Roman" w:cs="Times New Roman"/>
                <w:color w:val="000000"/>
                <w:spacing w:val="-9"/>
                <w:sz w:val="20"/>
                <w:szCs w:val="20"/>
              </w:rPr>
              <w:t>ĭ</w:t>
            </w:r>
            <w:r w:rsidRPr="001B296C">
              <w:rPr>
                <w:rFonts w:ascii="Times New Roman" w:eastAsia="Times New Roman" w:hAnsi="Times New Roman" w:cs="Times New Roman"/>
                <w:color w:val="000000"/>
                <w:spacing w:val="9"/>
                <w:sz w:val="20"/>
                <w:szCs w:val="20"/>
              </w:rPr>
              <w:t>t</w:t>
            </w:r>
            <w:r w:rsidRPr="001B296C">
              <w:rPr>
                <w:rFonts w:ascii="Times New Roman" w:eastAsia="Times New Roman" w:hAnsi="Times New Roman" w:cs="Times New Roman"/>
                <w:color w:val="000000"/>
                <w:sz w:val="20"/>
                <w:szCs w:val="20"/>
              </w:rPr>
              <w:t>as</w:t>
            </w:r>
          </w:p>
        </w:tc>
        <w:tc>
          <w:tcPr>
            <w:tcW w:w="2272" w:type="dxa"/>
          </w:tcPr>
          <w:p w:rsidR="00AD459E" w:rsidRPr="001B296C" w:rsidRDefault="00E7150F" w:rsidP="00AD459E">
            <w:pPr>
              <w:jc w:val="both"/>
              <w:rPr>
                <w:rFonts w:ascii="Times New Roman" w:hAnsi="Times New Roman" w:cs="Times New Roman"/>
                <w:b/>
                <w:sz w:val="20"/>
                <w:szCs w:val="20"/>
              </w:rPr>
            </w:pPr>
            <w:r w:rsidRPr="001B296C">
              <w:rPr>
                <w:rFonts w:ascii="Times New Roman" w:eastAsia="Times New Roman" w:hAnsi="Times New Roman" w:cs="Times New Roman"/>
                <w:color w:val="000000"/>
                <w:sz w:val="20"/>
                <w:szCs w:val="20"/>
              </w:rPr>
              <w:t>Рет</w:t>
            </w:r>
            <w:r w:rsidRPr="001B296C">
              <w:rPr>
                <w:rFonts w:ascii="Times New Roman" w:eastAsia="Times New Roman" w:hAnsi="Times New Roman" w:cs="Times New Roman"/>
                <w:color w:val="000000"/>
                <w:spacing w:val="2"/>
                <w:sz w:val="20"/>
                <w:szCs w:val="20"/>
              </w:rPr>
              <w:t>и</w:t>
            </w:r>
            <w:r w:rsidRPr="001B296C">
              <w:rPr>
                <w:rFonts w:ascii="Times New Roman" w:eastAsia="Times New Roman" w:hAnsi="Times New Roman" w:cs="Times New Roman"/>
                <w:color w:val="000000"/>
                <w:spacing w:val="-3"/>
                <w:sz w:val="20"/>
                <w:szCs w:val="20"/>
              </w:rPr>
              <w:t>н</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ла</w:t>
            </w:r>
            <w:r w:rsidRPr="001B296C">
              <w:rPr>
                <w:rFonts w:ascii="Times New Roman" w:eastAsia="Times New Roman" w:hAnsi="Times New Roman" w:cs="Times New Roman"/>
                <w:color w:val="000000"/>
                <w:spacing w:val="2"/>
                <w:sz w:val="20"/>
                <w:szCs w:val="20"/>
              </w:rPr>
              <w:t xml:space="preserve"> </w:t>
            </w:r>
            <w:r w:rsidRPr="001B296C">
              <w:rPr>
                <w:rFonts w:ascii="Times New Roman" w:eastAsia="Times New Roman" w:hAnsi="Times New Roman" w:cs="Times New Roman"/>
                <w:color w:val="000000"/>
                <w:sz w:val="20"/>
                <w:szCs w:val="20"/>
              </w:rPr>
              <w:t>ацетата Рет</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pacing w:val="-2"/>
                <w:sz w:val="20"/>
                <w:szCs w:val="20"/>
              </w:rPr>
              <w:t>н</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ла</w:t>
            </w:r>
            <w:r w:rsidRPr="001B296C">
              <w:rPr>
                <w:rFonts w:ascii="Times New Roman" w:eastAsia="Times New Roman" w:hAnsi="Times New Roman" w:cs="Times New Roman"/>
                <w:color w:val="000000"/>
                <w:spacing w:val="2"/>
                <w:sz w:val="20"/>
                <w:szCs w:val="20"/>
              </w:rPr>
              <w:t xml:space="preserve"> </w:t>
            </w:r>
            <w:r w:rsidRPr="001B296C">
              <w:rPr>
                <w:rFonts w:ascii="Times New Roman" w:eastAsia="Times New Roman" w:hAnsi="Times New Roman" w:cs="Times New Roman"/>
                <w:color w:val="000000"/>
                <w:spacing w:val="1"/>
                <w:sz w:val="20"/>
                <w:szCs w:val="20"/>
              </w:rPr>
              <w:t>п</w:t>
            </w:r>
            <w:r w:rsidRPr="001B296C">
              <w:rPr>
                <w:rFonts w:ascii="Times New Roman" w:eastAsia="Times New Roman" w:hAnsi="Times New Roman" w:cs="Times New Roman"/>
                <w:color w:val="000000"/>
                <w:sz w:val="20"/>
                <w:szCs w:val="20"/>
              </w:rPr>
              <w:t>ал</w:t>
            </w:r>
            <w:r w:rsidRPr="001B296C">
              <w:rPr>
                <w:rFonts w:ascii="Times New Roman" w:eastAsia="Times New Roman" w:hAnsi="Times New Roman" w:cs="Times New Roman"/>
                <w:color w:val="000000"/>
                <w:spacing w:val="-4"/>
                <w:sz w:val="20"/>
                <w:szCs w:val="20"/>
              </w:rPr>
              <w:t>ь</w:t>
            </w:r>
            <w:r w:rsidRPr="001B296C">
              <w:rPr>
                <w:rFonts w:ascii="Times New Roman" w:eastAsia="Times New Roman" w:hAnsi="Times New Roman" w:cs="Times New Roman"/>
                <w:color w:val="000000"/>
                <w:spacing w:val="1"/>
                <w:sz w:val="20"/>
                <w:szCs w:val="20"/>
              </w:rPr>
              <w:t>м</w:t>
            </w:r>
            <w:r w:rsidRPr="001B296C">
              <w:rPr>
                <w:rFonts w:ascii="Times New Roman" w:eastAsia="Times New Roman" w:hAnsi="Times New Roman" w:cs="Times New Roman"/>
                <w:color w:val="000000"/>
                <w:spacing w:val="2"/>
                <w:sz w:val="20"/>
                <w:szCs w:val="20"/>
              </w:rPr>
              <w:t>и</w:t>
            </w:r>
            <w:r w:rsidRPr="001B296C">
              <w:rPr>
                <w:rFonts w:ascii="Times New Roman" w:eastAsia="Times New Roman" w:hAnsi="Times New Roman" w:cs="Times New Roman"/>
                <w:color w:val="000000"/>
                <w:sz w:val="20"/>
                <w:szCs w:val="20"/>
              </w:rPr>
              <w:t>тат</w:t>
            </w:r>
          </w:p>
        </w:tc>
      </w:tr>
      <w:tr w:rsidR="00AD459E" w:rsidRPr="001B296C" w:rsidTr="001B296C">
        <w:tc>
          <w:tcPr>
            <w:tcW w:w="2660" w:type="dxa"/>
          </w:tcPr>
          <w:p w:rsidR="00AD459E" w:rsidRPr="001B296C" w:rsidRDefault="00E7150F" w:rsidP="00E7150F">
            <w:pPr>
              <w:jc w:val="both"/>
              <w:rPr>
                <w:rFonts w:ascii="Times New Roman" w:hAnsi="Times New Roman" w:cs="Times New Roman"/>
                <w:b/>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2"/>
                <w:sz w:val="20"/>
                <w:szCs w:val="20"/>
              </w:rPr>
              <w:t>В</w:t>
            </w:r>
            <w:r w:rsidRPr="001B296C">
              <w:rPr>
                <w:rFonts w:ascii="Times New Roman" w:eastAsia="Times New Roman" w:hAnsi="Times New Roman" w:cs="Times New Roman"/>
                <w:b/>
                <w:bCs/>
                <w:color w:val="000000"/>
                <w:w w:val="99"/>
                <w:position w:val="-2"/>
                <w:sz w:val="20"/>
                <w:szCs w:val="20"/>
              </w:rPr>
              <w:t>1</w:t>
            </w:r>
            <w:r w:rsidRPr="001B296C">
              <w:rPr>
                <w:rFonts w:ascii="Times New Roman" w:eastAsia="Times New Roman" w:hAnsi="Times New Roman" w:cs="Times New Roman"/>
                <w:color w:val="000000"/>
                <w:spacing w:val="20"/>
                <w:position w:val="-2"/>
                <w:sz w:val="20"/>
                <w:szCs w:val="20"/>
              </w:rPr>
              <w:t xml:space="preserve"> </w:t>
            </w:r>
            <w:r w:rsidRPr="001B296C">
              <w:rPr>
                <w:rFonts w:ascii="Times New Roman" w:eastAsia="Times New Roman" w:hAnsi="Times New Roman" w:cs="Times New Roman"/>
                <w:b/>
                <w:bCs/>
                <w:color w:val="000000"/>
                <w:spacing w:val="-1"/>
                <w:sz w:val="20"/>
                <w:szCs w:val="20"/>
              </w:rPr>
              <w:t>=</w:t>
            </w:r>
            <w:r w:rsidR="00283073" w:rsidRPr="001B296C">
              <w:rPr>
                <w:rFonts w:ascii="Times New Roman" w:eastAsia="Times New Roman" w:hAnsi="Times New Roman" w:cs="Times New Roman"/>
                <w:b/>
                <w:bCs/>
                <w:color w:val="000000"/>
                <w:spacing w:val="-1"/>
                <w:sz w:val="20"/>
                <w:szCs w:val="20"/>
              </w:rPr>
              <w:t xml:space="preserve"> </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hia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īnum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1"/>
                <w:sz w:val="20"/>
                <w:szCs w:val="20"/>
              </w:rPr>
              <w:t>(</w:t>
            </w:r>
            <w:r w:rsidRPr="001B296C">
              <w:rPr>
                <w:rFonts w:ascii="Times New Roman" w:eastAsia="Times New Roman" w:hAnsi="Times New Roman" w:cs="Times New Roman"/>
                <w:b/>
                <w:bCs/>
                <w:color w:val="000000"/>
                <w:spacing w:val="2"/>
                <w:sz w:val="20"/>
                <w:szCs w:val="20"/>
              </w:rPr>
              <w:t>т</w:t>
            </w:r>
            <w:r w:rsidRPr="001B296C">
              <w:rPr>
                <w:rFonts w:ascii="Times New Roman" w:eastAsia="Times New Roman" w:hAnsi="Times New Roman" w:cs="Times New Roman"/>
                <w:b/>
                <w:bCs/>
                <w:color w:val="000000"/>
                <w:spacing w:val="1"/>
                <w:sz w:val="20"/>
                <w:szCs w:val="20"/>
              </w:rPr>
              <w:t>и</w:t>
            </w:r>
            <w:r w:rsidRPr="001B296C">
              <w:rPr>
                <w:rFonts w:ascii="Times New Roman" w:eastAsia="Times New Roman" w:hAnsi="Times New Roman" w:cs="Times New Roman"/>
                <w:b/>
                <w:bCs/>
                <w:color w:val="000000"/>
                <w:sz w:val="20"/>
                <w:szCs w:val="20"/>
              </w:rPr>
              <w:t>ам</w:t>
            </w:r>
            <w:r w:rsidRPr="001B296C">
              <w:rPr>
                <w:rFonts w:ascii="Times New Roman" w:eastAsia="Times New Roman" w:hAnsi="Times New Roman" w:cs="Times New Roman"/>
                <w:b/>
                <w:bCs/>
                <w:color w:val="000000"/>
                <w:spacing w:val="1"/>
                <w:sz w:val="20"/>
                <w:szCs w:val="20"/>
              </w:rPr>
              <w:t>и</w:t>
            </w:r>
            <w:r w:rsidRPr="001B296C">
              <w:rPr>
                <w:rFonts w:ascii="Times New Roman" w:eastAsia="Times New Roman" w:hAnsi="Times New Roman" w:cs="Times New Roman"/>
                <w:b/>
                <w:bCs/>
                <w:color w:val="000000"/>
                <w:spacing w:val="-3"/>
                <w:sz w:val="20"/>
                <w:szCs w:val="20"/>
              </w:rPr>
              <w:t>н</w:t>
            </w:r>
            <w:r w:rsidRPr="001B296C">
              <w:rPr>
                <w:rFonts w:ascii="Times New Roman" w:eastAsia="Times New Roman" w:hAnsi="Times New Roman" w:cs="Times New Roman"/>
                <w:b/>
                <w:bCs/>
                <w:color w:val="000000"/>
                <w:sz w:val="20"/>
                <w:szCs w:val="20"/>
              </w:rPr>
              <w:t>)</w:t>
            </w:r>
          </w:p>
        </w:tc>
        <w:tc>
          <w:tcPr>
            <w:tcW w:w="2185" w:type="dxa"/>
          </w:tcPr>
          <w:p w:rsidR="00AD459E" w:rsidRPr="001B296C" w:rsidRDefault="00E7150F" w:rsidP="00E7150F">
            <w:pPr>
              <w:jc w:val="both"/>
              <w:rPr>
                <w:rFonts w:ascii="Times New Roman" w:hAnsi="Times New Roman" w:cs="Times New Roman"/>
                <w:b/>
                <w:sz w:val="20"/>
                <w:szCs w:val="20"/>
              </w:rPr>
            </w:pPr>
            <w:r w:rsidRPr="001B296C">
              <w:rPr>
                <w:rFonts w:ascii="Times New Roman" w:eastAsia="Times New Roman" w:hAnsi="Times New Roman" w:cs="Times New Roman"/>
                <w:color w:val="000000"/>
                <w:spacing w:val="2"/>
                <w:sz w:val="20"/>
                <w:szCs w:val="20"/>
                <w:lang w:val="en-US"/>
              </w:rPr>
              <w:t>T</w:t>
            </w:r>
            <w:r w:rsidRPr="001B296C">
              <w:rPr>
                <w:rFonts w:ascii="Times New Roman" w:eastAsia="Times New Roman" w:hAnsi="Times New Roman" w:cs="Times New Roman"/>
                <w:color w:val="000000"/>
                <w:sz w:val="20"/>
                <w:szCs w:val="20"/>
                <w:lang w:val="en-US"/>
              </w:rPr>
              <w:t>h</w:t>
            </w:r>
            <w:r w:rsidRPr="001B296C">
              <w:rPr>
                <w:rFonts w:ascii="Times New Roman" w:eastAsia="Times New Roman" w:hAnsi="Times New Roman" w:cs="Times New Roman"/>
                <w:color w:val="000000"/>
                <w:spacing w:val="-2"/>
                <w:sz w:val="20"/>
                <w:szCs w:val="20"/>
                <w:lang w:val="en-US"/>
              </w:rPr>
              <w:t>i</w:t>
            </w:r>
            <w:r w:rsidRPr="001B296C">
              <w:rPr>
                <w:rFonts w:ascii="Times New Roman" w:eastAsia="Times New Roman" w:hAnsi="Times New Roman" w:cs="Times New Roman"/>
                <w:color w:val="000000"/>
                <w:spacing w:val="2"/>
                <w:sz w:val="20"/>
                <w:szCs w:val="20"/>
                <w:lang w:val="en-US"/>
              </w:rPr>
              <w:t>a</w:t>
            </w:r>
            <w:r w:rsidRPr="001B296C">
              <w:rPr>
                <w:rFonts w:ascii="Times New Roman" w:eastAsia="Times New Roman" w:hAnsi="Times New Roman" w:cs="Times New Roman"/>
                <w:color w:val="000000"/>
                <w:spacing w:val="-2"/>
                <w:sz w:val="20"/>
                <w:szCs w:val="20"/>
                <w:lang w:val="en-US"/>
              </w:rPr>
              <w:t>m</w:t>
            </w:r>
            <w:r w:rsidRPr="001B296C">
              <w:rPr>
                <w:rFonts w:ascii="Times New Roman" w:eastAsia="Times New Roman" w:hAnsi="Times New Roman" w:cs="Times New Roman"/>
                <w:color w:val="000000"/>
                <w:spacing w:val="-4"/>
                <w:sz w:val="20"/>
                <w:szCs w:val="20"/>
              </w:rPr>
              <w:t>ī</w:t>
            </w:r>
            <w:r w:rsidRPr="001B296C">
              <w:rPr>
                <w:rFonts w:ascii="Times New Roman" w:eastAsia="Times New Roman" w:hAnsi="Times New Roman" w:cs="Times New Roman"/>
                <w:color w:val="000000"/>
                <w:spacing w:val="3"/>
                <w:sz w:val="20"/>
                <w:szCs w:val="20"/>
                <w:lang w:val="en-US"/>
              </w:rPr>
              <w:t>n</w:t>
            </w:r>
            <w:r w:rsidRPr="001B296C">
              <w:rPr>
                <w:rFonts w:ascii="Times New Roman" w:eastAsia="Times New Roman" w:hAnsi="Times New Roman" w:cs="Times New Roman"/>
                <w:color w:val="000000"/>
                <w:spacing w:val="-3"/>
                <w:sz w:val="20"/>
                <w:szCs w:val="20"/>
                <w:lang w:val="en-US"/>
              </w:rPr>
              <w:t>i</w:t>
            </w:r>
            <w:r w:rsidRPr="001B296C">
              <w:rPr>
                <w:rFonts w:ascii="Times New Roman" w:eastAsia="Times New Roman" w:hAnsi="Times New Roman" w:cs="Times New Roman"/>
                <w:color w:val="000000"/>
                <w:spacing w:val="-3"/>
                <w:sz w:val="20"/>
                <w:szCs w:val="20"/>
              </w:rPr>
              <w:t xml:space="preserve"> </w:t>
            </w:r>
            <w:r w:rsidRPr="001B296C">
              <w:rPr>
                <w:rFonts w:ascii="Times New Roman" w:eastAsia="Times New Roman" w:hAnsi="Times New Roman" w:cs="Times New Roman"/>
                <w:color w:val="000000"/>
                <w:sz w:val="20"/>
                <w:szCs w:val="20"/>
                <w:lang w:val="en-US"/>
              </w:rPr>
              <w:t>br</w:t>
            </w:r>
            <w:r w:rsidRPr="001B296C">
              <w:rPr>
                <w:rFonts w:ascii="Times New Roman" w:eastAsia="Times New Roman" w:hAnsi="Times New Roman" w:cs="Times New Roman"/>
                <w:color w:val="000000"/>
                <w:spacing w:val="10"/>
                <w:sz w:val="20"/>
                <w:szCs w:val="20"/>
                <w:lang w:val="en-US"/>
              </w:rPr>
              <w:t>o</w:t>
            </w:r>
            <w:r w:rsidRPr="001B296C">
              <w:rPr>
                <w:rFonts w:ascii="Times New Roman" w:eastAsia="Times New Roman" w:hAnsi="Times New Roman" w:cs="Times New Roman"/>
                <w:color w:val="000000"/>
                <w:spacing w:val="-3"/>
                <w:sz w:val="20"/>
                <w:szCs w:val="20"/>
                <w:lang w:val="en-US"/>
              </w:rPr>
              <w:t>m</w:t>
            </w:r>
            <w:r w:rsidRPr="001B296C">
              <w:rPr>
                <w:rFonts w:ascii="Times New Roman" w:eastAsia="Times New Roman" w:hAnsi="Times New Roman" w:cs="Times New Roman"/>
                <w:color w:val="000000"/>
                <w:spacing w:val="-3"/>
                <w:sz w:val="20"/>
                <w:szCs w:val="20"/>
              </w:rPr>
              <w:t>ĭ</w:t>
            </w:r>
            <w:r w:rsidRPr="001B296C">
              <w:rPr>
                <w:rFonts w:ascii="Times New Roman" w:eastAsia="Times New Roman" w:hAnsi="Times New Roman" w:cs="Times New Roman"/>
                <w:color w:val="000000"/>
                <w:sz w:val="20"/>
                <w:szCs w:val="20"/>
                <w:lang w:val="en-US"/>
              </w:rPr>
              <w:t>d</w:t>
            </w:r>
            <w:r w:rsidRPr="001B296C">
              <w:rPr>
                <w:rFonts w:ascii="Times New Roman" w:eastAsia="Times New Roman" w:hAnsi="Times New Roman" w:cs="Times New Roman"/>
                <w:color w:val="000000"/>
                <w:spacing w:val="3"/>
                <w:sz w:val="20"/>
                <w:szCs w:val="20"/>
                <w:lang w:val="en-US"/>
              </w:rPr>
              <w:t>u</w:t>
            </w:r>
            <w:r w:rsidRPr="001B296C">
              <w:rPr>
                <w:rFonts w:ascii="Times New Roman" w:eastAsia="Times New Roman" w:hAnsi="Times New Roman" w:cs="Times New Roman"/>
                <w:color w:val="000000"/>
                <w:sz w:val="20"/>
                <w:szCs w:val="20"/>
                <w:lang w:val="en-US"/>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color w:val="000000"/>
                <w:spacing w:val="2"/>
                <w:sz w:val="20"/>
                <w:szCs w:val="20"/>
                <w:lang w:val="en-US"/>
              </w:rPr>
              <w:t>T</w:t>
            </w:r>
            <w:r w:rsidRPr="001B296C">
              <w:rPr>
                <w:rFonts w:ascii="Times New Roman" w:eastAsia="Times New Roman" w:hAnsi="Times New Roman" w:cs="Times New Roman"/>
                <w:color w:val="000000"/>
                <w:sz w:val="20"/>
                <w:szCs w:val="20"/>
                <w:lang w:val="en-US"/>
              </w:rPr>
              <w:t>h</w:t>
            </w:r>
            <w:r w:rsidRPr="001B296C">
              <w:rPr>
                <w:rFonts w:ascii="Times New Roman" w:eastAsia="Times New Roman" w:hAnsi="Times New Roman" w:cs="Times New Roman"/>
                <w:color w:val="000000"/>
                <w:spacing w:val="-2"/>
                <w:sz w:val="20"/>
                <w:szCs w:val="20"/>
                <w:lang w:val="en-US"/>
              </w:rPr>
              <w:t>i</w:t>
            </w:r>
            <w:r w:rsidRPr="001B296C">
              <w:rPr>
                <w:rFonts w:ascii="Times New Roman" w:eastAsia="Times New Roman" w:hAnsi="Times New Roman" w:cs="Times New Roman"/>
                <w:color w:val="000000"/>
                <w:spacing w:val="2"/>
                <w:sz w:val="20"/>
                <w:szCs w:val="20"/>
                <w:lang w:val="en-US"/>
              </w:rPr>
              <w:t>a</w:t>
            </w:r>
            <w:r w:rsidRPr="001B296C">
              <w:rPr>
                <w:rFonts w:ascii="Times New Roman" w:eastAsia="Times New Roman" w:hAnsi="Times New Roman" w:cs="Times New Roman"/>
                <w:color w:val="000000"/>
                <w:spacing w:val="-2"/>
                <w:sz w:val="20"/>
                <w:szCs w:val="20"/>
                <w:lang w:val="en-US"/>
              </w:rPr>
              <w:t>m</w:t>
            </w:r>
            <w:r w:rsidRPr="001B296C">
              <w:rPr>
                <w:rFonts w:ascii="Times New Roman" w:eastAsia="Times New Roman" w:hAnsi="Times New Roman" w:cs="Times New Roman"/>
                <w:color w:val="000000"/>
                <w:spacing w:val="-4"/>
                <w:sz w:val="20"/>
                <w:szCs w:val="20"/>
              </w:rPr>
              <w:t>ī</w:t>
            </w:r>
            <w:r w:rsidRPr="001B296C">
              <w:rPr>
                <w:rFonts w:ascii="Times New Roman" w:eastAsia="Times New Roman" w:hAnsi="Times New Roman" w:cs="Times New Roman"/>
                <w:color w:val="000000"/>
                <w:spacing w:val="3"/>
                <w:sz w:val="20"/>
                <w:szCs w:val="20"/>
                <w:lang w:val="en-US"/>
              </w:rPr>
              <w:t>n</w:t>
            </w:r>
            <w:r w:rsidRPr="001B296C">
              <w:rPr>
                <w:rFonts w:ascii="Times New Roman" w:eastAsia="Times New Roman" w:hAnsi="Times New Roman" w:cs="Times New Roman"/>
                <w:color w:val="000000"/>
                <w:spacing w:val="-3"/>
                <w:sz w:val="20"/>
                <w:szCs w:val="20"/>
                <w:lang w:val="en-US"/>
              </w:rPr>
              <w:t>i</w:t>
            </w:r>
            <w:r w:rsidRPr="001B296C">
              <w:rPr>
                <w:rFonts w:ascii="Times New Roman" w:eastAsia="Times New Roman" w:hAnsi="Times New Roman" w:cs="Times New Roman"/>
                <w:color w:val="000000"/>
                <w:spacing w:val="-3"/>
                <w:sz w:val="20"/>
                <w:szCs w:val="20"/>
              </w:rPr>
              <w:t xml:space="preserve"> </w:t>
            </w:r>
            <w:r w:rsidRPr="001B296C">
              <w:rPr>
                <w:rFonts w:ascii="Times New Roman" w:eastAsia="Times New Roman" w:hAnsi="Times New Roman" w:cs="Times New Roman"/>
                <w:color w:val="000000"/>
                <w:spacing w:val="2"/>
                <w:sz w:val="20"/>
                <w:szCs w:val="20"/>
                <w:lang w:val="en-US"/>
              </w:rPr>
              <w:t>c</w:t>
            </w:r>
            <w:r w:rsidRPr="001B296C">
              <w:rPr>
                <w:rFonts w:ascii="Times New Roman" w:eastAsia="Times New Roman" w:hAnsi="Times New Roman" w:cs="Times New Roman"/>
                <w:color w:val="000000"/>
                <w:sz w:val="20"/>
                <w:szCs w:val="20"/>
                <w:lang w:val="en-US"/>
              </w:rPr>
              <w:t>h</w:t>
            </w:r>
            <w:r w:rsidRPr="001B296C">
              <w:rPr>
                <w:rFonts w:ascii="Times New Roman" w:eastAsia="Times New Roman" w:hAnsi="Times New Roman" w:cs="Times New Roman"/>
                <w:color w:val="000000"/>
                <w:spacing w:val="-8"/>
                <w:sz w:val="20"/>
                <w:szCs w:val="20"/>
                <w:lang w:val="en-US"/>
              </w:rPr>
              <w:t>l</w:t>
            </w:r>
            <w:r w:rsidRPr="001B296C">
              <w:rPr>
                <w:rFonts w:ascii="Times New Roman" w:eastAsia="Times New Roman" w:hAnsi="Times New Roman" w:cs="Times New Roman"/>
                <w:color w:val="000000"/>
                <w:spacing w:val="3"/>
                <w:sz w:val="20"/>
                <w:szCs w:val="20"/>
                <w:lang w:val="en-US"/>
              </w:rPr>
              <w:t>o</w:t>
            </w:r>
            <w:r w:rsidRPr="001B296C">
              <w:rPr>
                <w:rFonts w:ascii="Times New Roman" w:eastAsia="Times New Roman" w:hAnsi="Times New Roman" w:cs="Times New Roman"/>
                <w:color w:val="000000"/>
                <w:spacing w:val="7"/>
                <w:sz w:val="20"/>
                <w:szCs w:val="20"/>
                <w:lang w:val="en-US"/>
              </w:rPr>
              <w:t>r</w:t>
            </w:r>
            <w:r w:rsidRPr="001B296C">
              <w:rPr>
                <w:rFonts w:ascii="Times New Roman" w:eastAsia="Times New Roman" w:hAnsi="Times New Roman" w:cs="Times New Roman"/>
                <w:color w:val="000000"/>
                <w:spacing w:val="-2"/>
                <w:sz w:val="20"/>
                <w:szCs w:val="20"/>
              </w:rPr>
              <w:t>ĭ</w:t>
            </w:r>
            <w:r w:rsidRPr="001B296C">
              <w:rPr>
                <w:rFonts w:ascii="Times New Roman" w:eastAsia="Times New Roman" w:hAnsi="Times New Roman" w:cs="Times New Roman"/>
                <w:color w:val="000000"/>
                <w:sz w:val="20"/>
                <w:szCs w:val="20"/>
                <w:lang w:val="en-US"/>
              </w:rPr>
              <w:t>d</w:t>
            </w:r>
            <w:r w:rsidRPr="001B296C">
              <w:rPr>
                <w:rFonts w:ascii="Times New Roman" w:eastAsia="Times New Roman" w:hAnsi="Times New Roman" w:cs="Times New Roman"/>
                <w:color w:val="000000"/>
                <w:spacing w:val="3"/>
                <w:sz w:val="20"/>
                <w:szCs w:val="20"/>
                <w:lang w:val="en-US"/>
              </w:rPr>
              <w:t>u</w:t>
            </w:r>
            <w:r w:rsidRPr="001B296C">
              <w:rPr>
                <w:rFonts w:ascii="Times New Roman" w:eastAsia="Times New Roman" w:hAnsi="Times New Roman" w:cs="Times New Roman"/>
                <w:color w:val="000000"/>
                <w:sz w:val="20"/>
                <w:szCs w:val="20"/>
                <w:lang w:val="en-US"/>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color w:val="000000"/>
                <w:spacing w:val="2"/>
                <w:sz w:val="20"/>
                <w:szCs w:val="20"/>
                <w:lang w:val="en-US"/>
              </w:rPr>
              <w:t>T</w:t>
            </w:r>
            <w:r w:rsidRPr="001B296C">
              <w:rPr>
                <w:rFonts w:ascii="Times New Roman" w:eastAsia="Times New Roman" w:hAnsi="Times New Roman" w:cs="Times New Roman"/>
                <w:color w:val="000000"/>
                <w:sz w:val="20"/>
                <w:szCs w:val="20"/>
                <w:lang w:val="en-US"/>
              </w:rPr>
              <w:t>h</w:t>
            </w:r>
            <w:r w:rsidRPr="001B296C">
              <w:rPr>
                <w:rFonts w:ascii="Times New Roman" w:eastAsia="Times New Roman" w:hAnsi="Times New Roman" w:cs="Times New Roman"/>
                <w:color w:val="000000"/>
                <w:spacing w:val="-3"/>
                <w:sz w:val="20"/>
                <w:szCs w:val="20"/>
                <w:lang w:val="en-US"/>
              </w:rPr>
              <w:t>i</w:t>
            </w:r>
            <w:r w:rsidRPr="001B296C">
              <w:rPr>
                <w:rFonts w:ascii="Times New Roman" w:eastAsia="Times New Roman" w:hAnsi="Times New Roman" w:cs="Times New Roman"/>
                <w:color w:val="000000"/>
                <w:spacing w:val="3"/>
                <w:sz w:val="20"/>
                <w:szCs w:val="20"/>
                <w:lang w:val="en-US"/>
              </w:rPr>
              <w:t>a</w:t>
            </w:r>
            <w:r w:rsidRPr="001B296C">
              <w:rPr>
                <w:rFonts w:ascii="Times New Roman" w:eastAsia="Times New Roman" w:hAnsi="Times New Roman" w:cs="Times New Roman"/>
                <w:color w:val="000000"/>
                <w:spacing w:val="-3"/>
                <w:sz w:val="20"/>
                <w:szCs w:val="20"/>
                <w:lang w:val="en-US"/>
              </w:rPr>
              <w:t>m</w:t>
            </w:r>
            <w:r w:rsidRPr="001B296C">
              <w:rPr>
                <w:rFonts w:ascii="Times New Roman" w:eastAsia="Times New Roman" w:hAnsi="Times New Roman" w:cs="Times New Roman"/>
                <w:color w:val="000000"/>
                <w:spacing w:val="-4"/>
                <w:sz w:val="20"/>
                <w:szCs w:val="20"/>
              </w:rPr>
              <w:t>ī</w:t>
            </w:r>
            <w:r w:rsidRPr="001B296C">
              <w:rPr>
                <w:rFonts w:ascii="Times New Roman" w:eastAsia="Times New Roman" w:hAnsi="Times New Roman" w:cs="Times New Roman"/>
                <w:color w:val="000000"/>
                <w:spacing w:val="4"/>
                <w:sz w:val="20"/>
                <w:szCs w:val="20"/>
                <w:lang w:val="en-US"/>
              </w:rPr>
              <w:t>n</w:t>
            </w:r>
            <w:r w:rsidRPr="001B296C">
              <w:rPr>
                <w:rFonts w:ascii="Times New Roman" w:eastAsia="Times New Roman" w:hAnsi="Times New Roman" w:cs="Times New Roman"/>
                <w:color w:val="000000"/>
                <w:spacing w:val="-4"/>
                <w:sz w:val="20"/>
                <w:szCs w:val="20"/>
                <w:lang w:val="en-US"/>
              </w:rPr>
              <w:t>i</w:t>
            </w:r>
            <w:r w:rsidRPr="001B296C">
              <w:rPr>
                <w:rFonts w:ascii="Times New Roman" w:eastAsia="Times New Roman" w:hAnsi="Times New Roman" w:cs="Times New Roman"/>
                <w:color w:val="000000"/>
                <w:spacing w:val="-4"/>
                <w:sz w:val="20"/>
                <w:szCs w:val="20"/>
              </w:rPr>
              <w:t xml:space="preserve"> </w:t>
            </w:r>
            <w:r w:rsidRPr="001B296C">
              <w:rPr>
                <w:rFonts w:ascii="Times New Roman" w:eastAsia="Times New Roman" w:hAnsi="Times New Roman" w:cs="Times New Roman"/>
                <w:color w:val="000000"/>
                <w:spacing w:val="4"/>
                <w:sz w:val="20"/>
                <w:szCs w:val="20"/>
                <w:lang w:val="en-US"/>
              </w:rPr>
              <w:t>n</w:t>
            </w:r>
            <w:r w:rsidRPr="001B296C">
              <w:rPr>
                <w:rFonts w:ascii="Times New Roman" w:eastAsia="Times New Roman" w:hAnsi="Times New Roman" w:cs="Times New Roman"/>
                <w:color w:val="000000"/>
                <w:spacing w:val="-8"/>
                <w:sz w:val="20"/>
                <w:szCs w:val="20"/>
                <w:lang w:val="en-US"/>
              </w:rPr>
              <w:t>i</w:t>
            </w:r>
            <w:r w:rsidRPr="001B296C">
              <w:rPr>
                <w:rFonts w:ascii="Times New Roman" w:eastAsia="Times New Roman" w:hAnsi="Times New Roman" w:cs="Times New Roman"/>
                <w:color w:val="000000"/>
                <w:spacing w:val="5"/>
                <w:sz w:val="20"/>
                <w:szCs w:val="20"/>
                <w:lang w:val="en-US"/>
              </w:rPr>
              <w:t>t</w:t>
            </w:r>
            <w:r w:rsidRPr="001B296C">
              <w:rPr>
                <w:rFonts w:ascii="Times New Roman" w:eastAsia="Times New Roman" w:hAnsi="Times New Roman" w:cs="Times New Roman"/>
                <w:color w:val="000000"/>
                <w:spacing w:val="2"/>
                <w:sz w:val="20"/>
                <w:szCs w:val="20"/>
                <w:lang w:val="en-US"/>
              </w:rPr>
              <w:t>r</w:t>
            </w:r>
            <w:r w:rsidRPr="001B296C">
              <w:rPr>
                <w:rFonts w:ascii="Times New Roman" w:eastAsia="Times New Roman" w:hAnsi="Times New Roman" w:cs="Times New Roman"/>
                <w:color w:val="000000"/>
                <w:sz w:val="20"/>
                <w:szCs w:val="20"/>
                <w:lang w:val="en-US"/>
              </w:rPr>
              <w:t>as</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color w:val="000000"/>
                <w:sz w:val="20"/>
                <w:szCs w:val="20"/>
                <w:lang w:val="en-US"/>
              </w:rPr>
              <w:t>P</w:t>
            </w:r>
            <w:r w:rsidRPr="001B296C">
              <w:rPr>
                <w:rFonts w:ascii="Times New Roman" w:eastAsia="Times New Roman" w:hAnsi="Times New Roman" w:cs="Times New Roman"/>
                <w:color w:val="000000"/>
                <w:spacing w:val="-3"/>
                <w:sz w:val="20"/>
                <w:szCs w:val="20"/>
                <w:lang w:val="en-US"/>
              </w:rPr>
              <w:t>h</w:t>
            </w:r>
            <w:r w:rsidRPr="001B296C">
              <w:rPr>
                <w:rFonts w:ascii="Times New Roman" w:eastAsia="Times New Roman" w:hAnsi="Times New Roman" w:cs="Times New Roman"/>
                <w:color w:val="000000"/>
                <w:spacing w:val="3"/>
                <w:sz w:val="20"/>
                <w:szCs w:val="20"/>
                <w:lang w:val="en-US"/>
              </w:rPr>
              <w:t>o</w:t>
            </w:r>
            <w:r w:rsidRPr="001B296C">
              <w:rPr>
                <w:rFonts w:ascii="Times New Roman" w:eastAsia="Times New Roman" w:hAnsi="Times New Roman" w:cs="Times New Roman"/>
                <w:color w:val="000000"/>
                <w:spacing w:val="-1"/>
                <w:sz w:val="20"/>
                <w:szCs w:val="20"/>
                <w:lang w:val="en-US"/>
              </w:rPr>
              <w:t>s</w:t>
            </w:r>
            <w:r w:rsidRPr="001B296C">
              <w:rPr>
                <w:rFonts w:ascii="Times New Roman" w:eastAsia="Times New Roman" w:hAnsi="Times New Roman" w:cs="Times New Roman"/>
                <w:color w:val="000000"/>
                <w:sz w:val="20"/>
                <w:szCs w:val="20"/>
                <w:lang w:val="en-US"/>
              </w:rPr>
              <w:t>p</w:t>
            </w:r>
            <w:r w:rsidRPr="001B296C">
              <w:rPr>
                <w:rFonts w:ascii="Times New Roman" w:eastAsia="Times New Roman" w:hAnsi="Times New Roman" w:cs="Times New Roman"/>
                <w:color w:val="000000"/>
                <w:spacing w:val="-4"/>
                <w:sz w:val="20"/>
                <w:szCs w:val="20"/>
                <w:lang w:val="en-US"/>
              </w:rPr>
              <w:t>h</w:t>
            </w:r>
            <w:r w:rsidRPr="001B296C">
              <w:rPr>
                <w:rFonts w:ascii="Times New Roman" w:eastAsia="Times New Roman" w:hAnsi="Times New Roman" w:cs="Times New Roman"/>
                <w:color w:val="000000"/>
                <w:spacing w:val="-1"/>
                <w:sz w:val="20"/>
                <w:szCs w:val="20"/>
                <w:lang w:val="en-US"/>
              </w:rPr>
              <w:t>a</w:t>
            </w:r>
            <w:r w:rsidRPr="001B296C">
              <w:rPr>
                <w:rFonts w:ascii="Times New Roman" w:eastAsia="Times New Roman" w:hAnsi="Times New Roman" w:cs="Times New Roman"/>
                <w:color w:val="000000"/>
                <w:spacing w:val="4"/>
                <w:sz w:val="20"/>
                <w:szCs w:val="20"/>
                <w:lang w:val="en-US"/>
              </w:rPr>
              <w:t>t</w:t>
            </w:r>
            <w:r w:rsidRPr="001B296C">
              <w:rPr>
                <w:rFonts w:ascii="Times New Roman" w:eastAsia="Times New Roman" w:hAnsi="Times New Roman" w:cs="Times New Roman"/>
                <w:color w:val="000000"/>
                <w:sz w:val="20"/>
                <w:szCs w:val="20"/>
                <w:lang w:val="en-US"/>
              </w:rPr>
              <w:t>h</w:t>
            </w:r>
            <w:r w:rsidRPr="001B296C">
              <w:rPr>
                <w:rFonts w:ascii="Times New Roman" w:eastAsia="Times New Roman" w:hAnsi="Times New Roman" w:cs="Times New Roman"/>
                <w:color w:val="000000"/>
                <w:spacing w:val="-3"/>
                <w:sz w:val="20"/>
                <w:szCs w:val="20"/>
                <w:lang w:val="en-US"/>
              </w:rPr>
              <w:t>i</w:t>
            </w:r>
            <w:r w:rsidRPr="001B296C">
              <w:rPr>
                <w:rFonts w:ascii="Times New Roman" w:eastAsia="Times New Roman" w:hAnsi="Times New Roman" w:cs="Times New Roman"/>
                <w:color w:val="000000"/>
                <w:spacing w:val="3"/>
                <w:sz w:val="20"/>
                <w:szCs w:val="20"/>
                <w:lang w:val="en-US"/>
              </w:rPr>
              <w:t>a</w:t>
            </w:r>
            <w:r w:rsidRPr="001B296C">
              <w:rPr>
                <w:rFonts w:ascii="Times New Roman" w:eastAsia="Times New Roman" w:hAnsi="Times New Roman" w:cs="Times New Roman"/>
                <w:color w:val="000000"/>
                <w:spacing w:val="1"/>
                <w:sz w:val="20"/>
                <w:szCs w:val="20"/>
                <w:lang w:val="en-US"/>
              </w:rPr>
              <w:t>m</w:t>
            </w:r>
            <w:r w:rsidRPr="001B296C">
              <w:rPr>
                <w:rFonts w:ascii="Times New Roman" w:eastAsia="Times New Roman" w:hAnsi="Times New Roman" w:cs="Times New Roman"/>
                <w:color w:val="000000"/>
                <w:spacing w:val="-3"/>
                <w:sz w:val="20"/>
                <w:szCs w:val="20"/>
              </w:rPr>
              <w:t>ī</w:t>
            </w:r>
            <w:r w:rsidRPr="001B296C">
              <w:rPr>
                <w:rFonts w:ascii="Times New Roman" w:eastAsia="Times New Roman" w:hAnsi="Times New Roman" w:cs="Times New Roman"/>
                <w:color w:val="000000"/>
                <w:sz w:val="20"/>
                <w:szCs w:val="20"/>
                <w:lang w:val="en-US"/>
              </w:rPr>
              <w:t>n</w:t>
            </w:r>
            <w:r w:rsidRPr="001B296C">
              <w:rPr>
                <w:rFonts w:ascii="Times New Roman" w:eastAsia="Times New Roman" w:hAnsi="Times New Roman" w:cs="Times New Roman"/>
                <w:color w:val="000000"/>
                <w:spacing w:val="4"/>
                <w:sz w:val="20"/>
                <w:szCs w:val="20"/>
                <w:lang w:val="en-US"/>
              </w:rPr>
              <w:t>u</w:t>
            </w:r>
            <w:r w:rsidRPr="001B296C">
              <w:rPr>
                <w:rFonts w:ascii="Times New Roman" w:eastAsia="Times New Roman" w:hAnsi="Times New Roman" w:cs="Times New Roman"/>
                <w:color w:val="000000"/>
                <w:sz w:val="20"/>
                <w:szCs w:val="20"/>
                <w:lang w:val="en-US"/>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color w:val="000000"/>
                <w:spacing w:val="-1"/>
                <w:sz w:val="20"/>
                <w:szCs w:val="20"/>
              </w:rPr>
              <w:t>C</w:t>
            </w:r>
            <w:r w:rsidRPr="001B296C">
              <w:rPr>
                <w:rFonts w:ascii="Times New Roman" w:eastAsia="Times New Roman" w:hAnsi="Times New Roman" w:cs="Times New Roman"/>
                <w:color w:val="000000"/>
                <w:spacing w:val="4"/>
                <w:sz w:val="20"/>
                <w:szCs w:val="20"/>
              </w:rPr>
              <w:t>o</w:t>
            </w:r>
            <w:r w:rsidRPr="001B296C">
              <w:rPr>
                <w:rFonts w:ascii="Times New Roman" w:eastAsia="Times New Roman" w:hAnsi="Times New Roman" w:cs="Times New Roman"/>
                <w:color w:val="000000"/>
                <w:sz w:val="20"/>
                <w:szCs w:val="20"/>
              </w:rPr>
              <w:t>c</w:t>
            </w:r>
            <w:r w:rsidRPr="001B296C">
              <w:rPr>
                <w:rFonts w:ascii="Times New Roman" w:eastAsia="Times New Roman" w:hAnsi="Times New Roman" w:cs="Times New Roman"/>
                <w:color w:val="000000"/>
                <w:spacing w:val="-1"/>
                <w:sz w:val="20"/>
                <w:szCs w:val="20"/>
              </w:rPr>
              <w:t>a</w:t>
            </w:r>
            <w:r w:rsidRPr="001B296C">
              <w:rPr>
                <w:rFonts w:ascii="Times New Roman" w:eastAsia="Times New Roman" w:hAnsi="Times New Roman" w:cs="Times New Roman"/>
                <w:color w:val="000000"/>
                <w:spacing w:val="1"/>
                <w:sz w:val="20"/>
                <w:szCs w:val="20"/>
              </w:rPr>
              <w:t>r</w:t>
            </w:r>
            <w:r w:rsidRPr="001B296C">
              <w:rPr>
                <w:rFonts w:ascii="Times New Roman" w:eastAsia="Times New Roman" w:hAnsi="Times New Roman" w:cs="Times New Roman"/>
                <w:color w:val="000000"/>
                <w:spacing w:val="-4"/>
                <w:sz w:val="20"/>
                <w:szCs w:val="20"/>
              </w:rPr>
              <w:t>b</w:t>
            </w:r>
            <w:r w:rsidRPr="001B296C">
              <w:rPr>
                <w:rFonts w:ascii="Times New Roman" w:eastAsia="Times New Roman" w:hAnsi="Times New Roman" w:cs="Times New Roman"/>
                <w:color w:val="000000"/>
                <w:spacing w:val="4"/>
                <w:sz w:val="20"/>
                <w:szCs w:val="20"/>
              </w:rPr>
              <w:t>o</w:t>
            </w:r>
            <w:r w:rsidRPr="001B296C">
              <w:rPr>
                <w:rFonts w:ascii="Times New Roman" w:eastAsia="Times New Roman" w:hAnsi="Times New Roman" w:cs="Times New Roman"/>
                <w:color w:val="000000"/>
                <w:sz w:val="20"/>
                <w:szCs w:val="20"/>
              </w:rPr>
              <w:t>x</w:t>
            </w:r>
            <w:r w:rsidRPr="001B296C">
              <w:rPr>
                <w:rFonts w:ascii="Times New Roman" w:eastAsia="Times New Roman" w:hAnsi="Times New Roman" w:cs="Times New Roman"/>
                <w:color w:val="000000"/>
                <w:spacing w:val="-4"/>
                <w:sz w:val="20"/>
                <w:szCs w:val="20"/>
              </w:rPr>
              <w:t>yl</w:t>
            </w:r>
            <w:r w:rsidRPr="001B296C">
              <w:rPr>
                <w:rFonts w:ascii="Times New Roman" w:eastAsia="Times New Roman" w:hAnsi="Times New Roman" w:cs="Times New Roman"/>
                <w:color w:val="000000"/>
                <w:spacing w:val="3"/>
                <w:sz w:val="20"/>
                <w:szCs w:val="20"/>
              </w:rPr>
              <w:t>ā</w:t>
            </w:r>
            <w:r w:rsidRPr="001B296C">
              <w:rPr>
                <w:rFonts w:ascii="Times New Roman" w:eastAsia="Times New Roman" w:hAnsi="Times New Roman" w:cs="Times New Roman"/>
                <w:color w:val="000000"/>
                <w:spacing w:val="-1"/>
                <w:sz w:val="20"/>
                <w:szCs w:val="20"/>
              </w:rPr>
              <w:t>s</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m</w:t>
            </w:r>
          </w:p>
        </w:tc>
        <w:tc>
          <w:tcPr>
            <w:tcW w:w="2272" w:type="dxa"/>
          </w:tcPr>
          <w:p w:rsidR="00AD459E" w:rsidRPr="001B296C" w:rsidRDefault="00E7150F" w:rsidP="00E7150F">
            <w:pPr>
              <w:jc w:val="both"/>
              <w:rPr>
                <w:rFonts w:ascii="Times New Roman" w:hAnsi="Times New Roman" w:cs="Times New Roman"/>
                <w:b/>
                <w:sz w:val="20"/>
                <w:szCs w:val="20"/>
              </w:rPr>
            </w:pPr>
            <w:r w:rsidRPr="001B296C">
              <w:rPr>
                <w:rFonts w:ascii="Times New Roman" w:eastAsia="Times New Roman" w:hAnsi="Times New Roman" w:cs="Times New Roman"/>
                <w:color w:val="000000"/>
                <w:sz w:val="20"/>
                <w:szCs w:val="20"/>
              </w:rPr>
              <w:t>Т</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z w:val="20"/>
                <w:szCs w:val="20"/>
              </w:rPr>
              <w:t>а</w:t>
            </w:r>
            <w:r w:rsidRPr="001B296C">
              <w:rPr>
                <w:rFonts w:ascii="Times New Roman" w:eastAsia="Times New Roman" w:hAnsi="Times New Roman" w:cs="Times New Roman"/>
                <w:color w:val="000000"/>
                <w:spacing w:val="1"/>
                <w:sz w:val="20"/>
                <w:szCs w:val="20"/>
              </w:rPr>
              <w:t>м</w:t>
            </w:r>
            <w:r w:rsidRPr="001B296C">
              <w:rPr>
                <w:rFonts w:ascii="Times New Roman" w:eastAsia="Times New Roman" w:hAnsi="Times New Roman" w:cs="Times New Roman"/>
                <w:color w:val="000000"/>
                <w:spacing w:val="2"/>
                <w:sz w:val="20"/>
                <w:szCs w:val="20"/>
              </w:rPr>
              <w:t>и</w:t>
            </w:r>
            <w:r w:rsidRPr="001B296C">
              <w:rPr>
                <w:rFonts w:ascii="Times New Roman" w:eastAsia="Times New Roman" w:hAnsi="Times New Roman" w:cs="Times New Roman"/>
                <w:color w:val="000000"/>
                <w:spacing w:val="1"/>
                <w:sz w:val="20"/>
                <w:szCs w:val="20"/>
              </w:rPr>
              <w:t>н</w:t>
            </w:r>
            <w:r w:rsidRPr="001B296C">
              <w:rPr>
                <w:rFonts w:ascii="Times New Roman" w:eastAsia="Times New Roman" w:hAnsi="Times New Roman" w:cs="Times New Roman"/>
                <w:color w:val="000000"/>
                <w:sz w:val="20"/>
                <w:szCs w:val="20"/>
              </w:rPr>
              <w:t>а</w:t>
            </w:r>
            <w:r w:rsidRPr="001B296C">
              <w:rPr>
                <w:rFonts w:ascii="Times New Roman" w:eastAsia="Times New Roman" w:hAnsi="Times New Roman" w:cs="Times New Roman"/>
                <w:color w:val="000000"/>
                <w:spacing w:val="2"/>
                <w:sz w:val="20"/>
                <w:szCs w:val="20"/>
              </w:rPr>
              <w:t xml:space="preserve"> </w:t>
            </w:r>
            <w:r w:rsidRPr="001B296C">
              <w:rPr>
                <w:rFonts w:ascii="Times New Roman" w:eastAsia="Times New Roman" w:hAnsi="Times New Roman" w:cs="Times New Roman"/>
                <w:color w:val="000000"/>
                <w:spacing w:val="-1"/>
                <w:sz w:val="20"/>
                <w:szCs w:val="20"/>
              </w:rPr>
              <w:t>б</w:t>
            </w:r>
            <w:r w:rsidRPr="001B296C">
              <w:rPr>
                <w:rFonts w:ascii="Times New Roman" w:eastAsia="Times New Roman" w:hAnsi="Times New Roman" w:cs="Times New Roman"/>
                <w:color w:val="000000"/>
                <w:spacing w:val="-5"/>
                <w:sz w:val="20"/>
                <w:szCs w:val="20"/>
              </w:rPr>
              <w:t>р</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pacing w:val="-2"/>
                <w:sz w:val="20"/>
                <w:szCs w:val="20"/>
              </w:rPr>
              <w:t>м</w:t>
            </w:r>
            <w:r w:rsidRPr="001B296C">
              <w:rPr>
                <w:rFonts w:ascii="Times New Roman" w:eastAsia="Times New Roman" w:hAnsi="Times New Roman" w:cs="Times New Roman"/>
                <w:color w:val="000000"/>
                <w:sz w:val="20"/>
                <w:szCs w:val="20"/>
              </w:rPr>
              <w:t>ид т</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z w:val="20"/>
                <w:szCs w:val="20"/>
              </w:rPr>
              <w:t>а</w:t>
            </w:r>
            <w:r w:rsidRPr="001B296C">
              <w:rPr>
                <w:rFonts w:ascii="Times New Roman" w:eastAsia="Times New Roman" w:hAnsi="Times New Roman" w:cs="Times New Roman"/>
                <w:color w:val="000000"/>
                <w:spacing w:val="1"/>
                <w:sz w:val="20"/>
                <w:szCs w:val="20"/>
              </w:rPr>
              <w:t>мин</w:t>
            </w:r>
            <w:r w:rsidRPr="001B296C">
              <w:rPr>
                <w:rFonts w:ascii="Times New Roman" w:eastAsia="Times New Roman" w:hAnsi="Times New Roman" w:cs="Times New Roman"/>
                <w:color w:val="000000"/>
                <w:sz w:val="20"/>
                <w:szCs w:val="20"/>
              </w:rPr>
              <w:t>а</w:t>
            </w:r>
            <w:r w:rsidRPr="001B296C">
              <w:rPr>
                <w:rFonts w:ascii="Times New Roman" w:eastAsia="Times New Roman" w:hAnsi="Times New Roman" w:cs="Times New Roman"/>
                <w:color w:val="000000"/>
                <w:spacing w:val="2"/>
                <w:sz w:val="20"/>
                <w:szCs w:val="20"/>
              </w:rPr>
              <w:t xml:space="preserve"> </w:t>
            </w:r>
            <w:r w:rsidRPr="001B296C">
              <w:rPr>
                <w:rFonts w:ascii="Times New Roman" w:eastAsia="Times New Roman" w:hAnsi="Times New Roman" w:cs="Times New Roman"/>
                <w:color w:val="000000"/>
                <w:spacing w:val="-4"/>
                <w:sz w:val="20"/>
                <w:szCs w:val="20"/>
              </w:rPr>
              <w:t>х</w:t>
            </w:r>
            <w:r w:rsidRPr="001B296C">
              <w:rPr>
                <w:rFonts w:ascii="Times New Roman" w:eastAsia="Times New Roman" w:hAnsi="Times New Roman" w:cs="Times New Roman"/>
                <w:color w:val="000000"/>
                <w:sz w:val="20"/>
                <w:szCs w:val="20"/>
              </w:rPr>
              <w:t>л</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pacing w:val="-4"/>
                <w:sz w:val="20"/>
                <w:szCs w:val="20"/>
              </w:rPr>
              <w:t>р</w:t>
            </w:r>
            <w:r w:rsidRPr="001B296C">
              <w:rPr>
                <w:rFonts w:ascii="Times New Roman" w:eastAsia="Times New Roman" w:hAnsi="Times New Roman" w:cs="Times New Roman"/>
                <w:color w:val="000000"/>
                <w:sz w:val="20"/>
                <w:szCs w:val="20"/>
              </w:rPr>
              <w:t>ид т</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z w:val="20"/>
                <w:szCs w:val="20"/>
              </w:rPr>
              <w:t>а</w:t>
            </w:r>
            <w:r w:rsidRPr="001B296C">
              <w:rPr>
                <w:rFonts w:ascii="Times New Roman" w:eastAsia="Times New Roman" w:hAnsi="Times New Roman" w:cs="Times New Roman"/>
                <w:color w:val="000000"/>
                <w:spacing w:val="1"/>
                <w:sz w:val="20"/>
                <w:szCs w:val="20"/>
              </w:rPr>
              <w:t>мин</w:t>
            </w:r>
            <w:r w:rsidRPr="001B296C">
              <w:rPr>
                <w:rFonts w:ascii="Times New Roman" w:eastAsia="Times New Roman" w:hAnsi="Times New Roman" w:cs="Times New Roman"/>
                <w:color w:val="000000"/>
                <w:sz w:val="20"/>
                <w:szCs w:val="20"/>
              </w:rPr>
              <w:t>а</w:t>
            </w:r>
            <w:r w:rsidRPr="001B296C">
              <w:rPr>
                <w:rFonts w:ascii="Times New Roman" w:eastAsia="Times New Roman" w:hAnsi="Times New Roman" w:cs="Times New Roman"/>
                <w:color w:val="000000"/>
                <w:spacing w:val="-2"/>
                <w:sz w:val="20"/>
                <w:szCs w:val="20"/>
              </w:rPr>
              <w:t xml:space="preserve"> </w:t>
            </w:r>
            <w:r w:rsidRPr="001B296C">
              <w:rPr>
                <w:rFonts w:ascii="Times New Roman" w:eastAsia="Times New Roman" w:hAnsi="Times New Roman" w:cs="Times New Roman"/>
                <w:color w:val="000000"/>
                <w:sz w:val="20"/>
                <w:szCs w:val="20"/>
              </w:rPr>
              <w:t>н</w:t>
            </w:r>
            <w:r w:rsidRPr="001B296C">
              <w:rPr>
                <w:rFonts w:ascii="Times New Roman" w:eastAsia="Times New Roman" w:hAnsi="Times New Roman" w:cs="Times New Roman"/>
                <w:color w:val="000000"/>
                <w:spacing w:val="1"/>
                <w:sz w:val="20"/>
                <w:szCs w:val="20"/>
              </w:rPr>
              <w:t>ит</w:t>
            </w:r>
            <w:r w:rsidRPr="001B296C">
              <w:rPr>
                <w:rFonts w:ascii="Times New Roman" w:eastAsia="Times New Roman" w:hAnsi="Times New Roman" w:cs="Times New Roman"/>
                <w:color w:val="000000"/>
                <w:sz w:val="20"/>
                <w:szCs w:val="20"/>
              </w:rPr>
              <w:t>рат ф</w:t>
            </w:r>
            <w:r w:rsidRPr="001B296C">
              <w:rPr>
                <w:rFonts w:ascii="Times New Roman" w:eastAsia="Times New Roman" w:hAnsi="Times New Roman" w:cs="Times New Roman"/>
                <w:color w:val="000000"/>
                <w:spacing w:val="3"/>
                <w:sz w:val="20"/>
                <w:szCs w:val="20"/>
              </w:rPr>
              <w:t>о</w:t>
            </w:r>
            <w:r w:rsidRPr="001B296C">
              <w:rPr>
                <w:rFonts w:ascii="Times New Roman" w:eastAsia="Times New Roman" w:hAnsi="Times New Roman" w:cs="Times New Roman"/>
                <w:color w:val="000000"/>
                <w:sz w:val="20"/>
                <w:szCs w:val="20"/>
              </w:rPr>
              <w:t>с</w:t>
            </w:r>
            <w:r w:rsidRPr="001B296C">
              <w:rPr>
                <w:rFonts w:ascii="Times New Roman" w:eastAsia="Times New Roman" w:hAnsi="Times New Roman" w:cs="Times New Roman"/>
                <w:color w:val="000000"/>
                <w:spacing w:val="-1"/>
                <w:sz w:val="20"/>
                <w:szCs w:val="20"/>
              </w:rPr>
              <w:t>фа</w:t>
            </w:r>
            <w:r w:rsidRPr="001B296C">
              <w:rPr>
                <w:rFonts w:ascii="Times New Roman" w:eastAsia="Times New Roman" w:hAnsi="Times New Roman" w:cs="Times New Roman"/>
                <w:color w:val="000000"/>
                <w:sz w:val="20"/>
                <w:szCs w:val="20"/>
              </w:rPr>
              <w:t>тиа</w:t>
            </w:r>
            <w:r w:rsidRPr="001B296C">
              <w:rPr>
                <w:rFonts w:ascii="Times New Roman" w:eastAsia="Times New Roman" w:hAnsi="Times New Roman" w:cs="Times New Roman"/>
                <w:color w:val="000000"/>
                <w:spacing w:val="1"/>
                <w:sz w:val="20"/>
                <w:szCs w:val="20"/>
              </w:rPr>
              <w:t>ми</w:t>
            </w:r>
            <w:r w:rsidRPr="001B296C">
              <w:rPr>
                <w:rFonts w:ascii="Times New Roman" w:eastAsia="Times New Roman" w:hAnsi="Times New Roman" w:cs="Times New Roman"/>
                <w:color w:val="000000"/>
                <w:sz w:val="20"/>
                <w:szCs w:val="20"/>
              </w:rPr>
              <w:t xml:space="preserve">н </w:t>
            </w:r>
            <w:r w:rsidRPr="001B296C">
              <w:rPr>
                <w:rFonts w:ascii="Times New Roman" w:eastAsia="Times New Roman" w:hAnsi="Times New Roman" w:cs="Times New Roman"/>
                <w:color w:val="000000"/>
                <w:spacing w:val="-1"/>
                <w:sz w:val="20"/>
                <w:szCs w:val="20"/>
              </w:rPr>
              <w:t>к</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к</w:t>
            </w:r>
            <w:r w:rsidRPr="001B296C">
              <w:rPr>
                <w:rFonts w:ascii="Times New Roman" w:eastAsia="Times New Roman" w:hAnsi="Times New Roman" w:cs="Times New Roman"/>
                <w:color w:val="000000"/>
                <w:spacing w:val="-1"/>
                <w:sz w:val="20"/>
                <w:szCs w:val="20"/>
              </w:rPr>
              <w:t>а</w:t>
            </w:r>
            <w:r w:rsidRPr="001B296C">
              <w:rPr>
                <w:rFonts w:ascii="Times New Roman" w:eastAsia="Times New Roman" w:hAnsi="Times New Roman" w:cs="Times New Roman"/>
                <w:color w:val="000000"/>
                <w:sz w:val="20"/>
                <w:szCs w:val="20"/>
              </w:rPr>
              <w:t>р</w:t>
            </w:r>
            <w:r w:rsidRPr="001B296C">
              <w:rPr>
                <w:rFonts w:ascii="Times New Roman" w:eastAsia="Times New Roman" w:hAnsi="Times New Roman" w:cs="Times New Roman"/>
                <w:color w:val="000000"/>
                <w:spacing w:val="-2"/>
                <w:sz w:val="20"/>
                <w:szCs w:val="20"/>
              </w:rPr>
              <w:t>б</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к</w:t>
            </w:r>
            <w:r w:rsidRPr="001B296C">
              <w:rPr>
                <w:rFonts w:ascii="Times New Roman" w:eastAsia="Times New Roman" w:hAnsi="Times New Roman" w:cs="Times New Roman"/>
                <w:color w:val="000000"/>
                <w:spacing w:val="-1"/>
                <w:sz w:val="20"/>
                <w:szCs w:val="20"/>
              </w:rPr>
              <w:t>с</w:t>
            </w:r>
            <w:r w:rsidRPr="001B296C">
              <w:rPr>
                <w:rFonts w:ascii="Times New Roman" w:eastAsia="Times New Roman" w:hAnsi="Times New Roman" w:cs="Times New Roman"/>
                <w:color w:val="000000"/>
                <w:sz w:val="20"/>
                <w:szCs w:val="20"/>
              </w:rPr>
              <w:t>ила</w:t>
            </w:r>
            <w:r w:rsidRPr="001B296C">
              <w:rPr>
                <w:rFonts w:ascii="Times New Roman" w:eastAsia="Times New Roman" w:hAnsi="Times New Roman" w:cs="Times New Roman"/>
                <w:color w:val="000000"/>
                <w:spacing w:val="1"/>
                <w:sz w:val="20"/>
                <w:szCs w:val="20"/>
              </w:rPr>
              <w:t>з</w:t>
            </w:r>
            <w:r w:rsidRPr="001B296C">
              <w:rPr>
                <w:rFonts w:ascii="Times New Roman" w:eastAsia="Times New Roman" w:hAnsi="Times New Roman" w:cs="Times New Roman"/>
                <w:color w:val="000000"/>
                <w:sz w:val="20"/>
                <w:szCs w:val="20"/>
              </w:rPr>
              <w:t>а</w:t>
            </w:r>
          </w:p>
        </w:tc>
      </w:tr>
      <w:tr w:rsidR="00AD459E" w:rsidRPr="001B296C" w:rsidTr="001B296C">
        <w:tc>
          <w:tcPr>
            <w:tcW w:w="2660" w:type="dxa"/>
          </w:tcPr>
          <w:p w:rsidR="00AD459E" w:rsidRPr="001B296C" w:rsidRDefault="00E7150F" w:rsidP="00E7150F">
            <w:pPr>
              <w:jc w:val="both"/>
              <w:rPr>
                <w:rFonts w:ascii="Times New Roman" w:hAnsi="Times New Roman" w:cs="Times New Roman"/>
                <w:b/>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2"/>
                <w:sz w:val="20"/>
                <w:szCs w:val="20"/>
              </w:rPr>
              <w:t>В</w:t>
            </w:r>
            <w:r w:rsidRPr="001B296C">
              <w:rPr>
                <w:rFonts w:ascii="Times New Roman" w:eastAsia="Times New Roman" w:hAnsi="Times New Roman" w:cs="Times New Roman"/>
                <w:b/>
                <w:bCs/>
                <w:color w:val="000000"/>
                <w:w w:val="99"/>
                <w:position w:val="-2"/>
                <w:sz w:val="20"/>
                <w:szCs w:val="20"/>
              </w:rPr>
              <w:t xml:space="preserve">2 </w:t>
            </w:r>
            <w:r w:rsidRPr="001B296C">
              <w:rPr>
                <w:rFonts w:ascii="Times New Roman" w:eastAsia="Times New Roman" w:hAnsi="Times New Roman" w:cs="Times New Roman"/>
                <w:b/>
                <w:bCs/>
                <w:color w:val="000000"/>
                <w:spacing w:val="-2"/>
                <w:sz w:val="20"/>
                <w:szCs w:val="20"/>
              </w:rPr>
              <w:t xml:space="preserve">= </w:t>
            </w:r>
            <w:r w:rsidRPr="001B296C">
              <w:rPr>
                <w:rFonts w:ascii="Times New Roman" w:eastAsia="Times New Roman" w:hAnsi="Times New Roman" w:cs="Times New Roman"/>
                <w:b/>
                <w:bCs/>
                <w:color w:val="000000"/>
                <w:sz w:val="20"/>
                <w:szCs w:val="20"/>
              </w:rPr>
              <w:t>Ri</w:t>
            </w:r>
            <w:r w:rsidRPr="001B296C">
              <w:rPr>
                <w:rFonts w:ascii="Times New Roman" w:eastAsia="Times New Roman" w:hAnsi="Times New Roman" w:cs="Times New Roman"/>
                <w:b/>
                <w:bCs/>
                <w:color w:val="000000"/>
                <w:spacing w:val="1"/>
                <w:sz w:val="20"/>
                <w:szCs w:val="20"/>
              </w:rPr>
              <w:t>b</w:t>
            </w:r>
            <w:r w:rsidRPr="001B296C">
              <w:rPr>
                <w:rFonts w:ascii="Times New Roman" w:eastAsia="Times New Roman" w:hAnsi="Times New Roman" w:cs="Times New Roman"/>
                <w:b/>
                <w:bCs/>
                <w:color w:val="000000"/>
                <w:sz w:val="20"/>
                <w:szCs w:val="20"/>
              </w:rPr>
              <w:t>o</w:t>
            </w:r>
            <w:r w:rsidRPr="001B296C">
              <w:rPr>
                <w:rFonts w:ascii="Times New Roman" w:eastAsia="Times New Roman" w:hAnsi="Times New Roman" w:cs="Times New Roman"/>
                <w:b/>
                <w:bCs/>
                <w:color w:val="000000"/>
                <w:spacing w:val="-3"/>
                <w:sz w:val="20"/>
                <w:szCs w:val="20"/>
              </w:rPr>
              <w:t>f</w:t>
            </w:r>
            <w:r w:rsidRPr="001B296C">
              <w:rPr>
                <w:rFonts w:ascii="Times New Roman" w:eastAsia="Times New Roman" w:hAnsi="Times New Roman" w:cs="Times New Roman"/>
                <w:b/>
                <w:bCs/>
                <w:color w:val="000000"/>
                <w:spacing w:val="-4"/>
                <w:sz w:val="20"/>
                <w:szCs w:val="20"/>
              </w:rPr>
              <w:t>l</w:t>
            </w:r>
            <w:r w:rsidRPr="001B296C">
              <w:rPr>
                <w:rFonts w:ascii="Times New Roman" w:eastAsia="Times New Roman" w:hAnsi="Times New Roman" w:cs="Times New Roman"/>
                <w:b/>
                <w:bCs/>
                <w:color w:val="000000"/>
                <w:sz w:val="20"/>
                <w:szCs w:val="20"/>
              </w:rPr>
              <w:t>avī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1"/>
                <w:sz w:val="20"/>
                <w:szCs w:val="20"/>
              </w:rPr>
              <w:t>(ри</w:t>
            </w:r>
            <w:r w:rsidRPr="001B296C">
              <w:rPr>
                <w:rFonts w:ascii="Times New Roman" w:eastAsia="Times New Roman" w:hAnsi="Times New Roman" w:cs="Times New Roman"/>
                <w:b/>
                <w:bCs/>
                <w:color w:val="000000"/>
                <w:sz w:val="20"/>
                <w:szCs w:val="20"/>
              </w:rPr>
              <w:t>бо</w:t>
            </w:r>
            <w:r w:rsidRPr="001B296C">
              <w:rPr>
                <w:rFonts w:ascii="Times New Roman" w:eastAsia="Times New Roman" w:hAnsi="Times New Roman" w:cs="Times New Roman"/>
                <w:b/>
                <w:bCs/>
                <w:color w:val="000000"/>
                <w:spacing w:val="2"/>
                <w:sz w:val="20"/>
                <w:szCs w:val="20"/>
              </w:rPr>
              <w:t>ф</w:t>
            </w:r>
            <w:r w:rsidRPr="001B296C">
              <w:rPr>
                <w:rFonts w:ascii="Times New Roman" w:eastAsia="Times New Roman" w:hAnsi="Times New Roman" w:cs="Times New Roman"/>
                <w:b/>
                <w:bCs/>
                <w:color w:val="000000"/>
                <w:sz w:val="20"/>
                <w:szCs w:val="20"/>
              </w:rPr>
              <w:t>лав</w:t>
            </w:r>
            <w:r w:rsidRPr="001B296C">
              <w:rPr>
                <w:rFonts w:ascii="Times New Roman" w:eastAsia="Times New Roman" w:hAnsi="Times New Roman" w:cs="Times New Roman"/>
                <w:b/>
                <w:bCs/>
                <w:color w:val="000000"/>
                <w:spacing w:val="-3"/>
                <w:sz w:val="20"/>
                <w:szCs w:val="20"/>
              </w:rPr>
              <w:t>и</w:t>
            </w:r>
            <w:r w:rsidRPr="001B296C">
              <w:rPr>
                <w:rFonts w:ascii="Times New Roman" w:eastAsia="Times New Roman" w:hAnsi="Times New Roman" w:cs="Times New Roman"/>
                <w:b/>
                <w:bCs/>
                <w:color w:val="000000"/>
                <w:sz w:val="20"/>
                <w:szCs w:val="20"/>
              </w:rPr>
              <w:t>н)</w:t>
            </w:r>
          </w:p>
        </w:tc>
        <w:tc>
          <w:tcPr>
            <w:tcW w:w="2185" w:type="dxa"/>
          </w:tcPr>
          <w:p w:rsidR="00AD459E" w:rsidRPr="001B296C" w:rsidRDefault="00E7150F" w:rsidP="001B296C">
            <w:pPr>
              <w:jc w:val="both"/>
              <w:rPr>
                <w:rFonts w:ascii="Times New Roman" w:hAnsi="Times New Roman" w:cs="Times New Roman"/>
                <w:b/>
                <w:sz w:val="20"/>
                <w:szCs w:val="20"/>
              </w:rPr>
            </w:pPr>
            <w:r w:rsidRPr="001B296C">
              <w:rPr>
                <w:rFonts w:ascii="Times New Roman" w:eastAsia="Times New Roman" w:hAnsi="Times New Roman" w:cs="Times New Roman"/>
                <w:color w:val="000000"/>
                <w:spacing w:val="3"/>
                <w:sz w:val="20"/>
                <w:szCs w:val="20"/>
              </w:rPr>
              <w:t>R</w:t>
            </w:r>
            <w:r w:rsidRPr="001B296C">
              <w:rPr>
                <w:rFonts w:ascii="Times New Roman" w:eastAsia="Times New Roman" w:hAnsi="Times New Roman" w:cs="Times New Roman"/>
                <w:color w:val="000000"/>
                <w:spacing w:val="-3"/>
                <w:sz w:val="20"/>
                <w:szCs w:val="20"/>
              </w:rPr>
              <w:t>i</w:t>
            </w:r>
            <w:r w:rsidRPr="001B296C">
              <w:rPr>
                <w:rFonts w:ascii="Times New Roman" w:eastAsia="Times New Roman" w:hAnsi="Times New Roman" w:cs="Times New Roman"/>
                <w:color w:val="000000"/>
                <w:spacing w:val="-5"/>
                <w:sz w:val="20"/>
                <w:szCs w:val="20"/>
              </w:rPr>
              <w:t>b</w:t>
            </w:r>
            <w:r w:rsidRPr="001B296C">
              <w:rPr>
                <w:rFonts w:ascii="Times New Roman" w:eastAsia="Times New Roman" w:hAnsi="Times New Roman" w:cs="Times New Roman"/>
                <w:color w:val="000000"/>
                <w:spacing w:val="9"/>
                <w:sz w:val="20"/>
                <w:szCs w:val="20"/>
              </w:rPr>
              <w:t>o</w:t>
            </w:r>
            <w:r w:rsidRPr="001B296C">
              <w:rPr>
                <w:rFonts w:ascii="Times New Roman" w:eastAsia="Times New Roman" w:hAnsi="Times New Roman" w:cs="Times New Roman"/>
                <w:color w:val="000000"/>
                <w:spacing w:val="-3"/>
                <w:sz w:val="20"/>
                <w:szCs w:val="20"/>
              </w:rPr>
              <w:t>f</w:t>
            </w:r>
            <w:r w:rsidRPr="001B296C">
              <w:rPr>
                <w:rFonts w:ascii="Times New Roman" w:eastAsia="Times New Roman" w:hAnsi="Times New Roman" w:cs="Times New Roman"/>
                <w:color w:val="000000"/>
                <w:spacing w:val="-4"/>
                <w:sz w:val="20"/>
                <w:szCs w:val="20"/>
              </w:rPr>
              <w:t>l</w:t>
            </w:r>
            <w:r w:rsidRPr="001B296C">
              <w:rPr>
                <w:rFonts w:ascii="Times New Roman" w:eastAsia="Times New Roman" w:hAnsi="Times New Roman" w:cs="Times New Roman"/>
                <w:color w:val="000000"/>
                <w:spacing w:val="3"/>
                <w:sz w:val="20"/>
                <w:szCs w:val="20"/>
              </w:rPr>
              <w:t>a</w:t>
            </w:r>
            <w:r w:rsidRPr="001B296C">
              <w:rPr>
                <w:rFonts w:ascii="Times New Roman" w:eastAsia="Times New Roman" w:hAnsi="Times New Roman" w:cs="Times New Roman"/>
                <w:color w:val="000000"/>
                <w:sz w:val="20"/>
                <w:szCs w:val="20"/>
              </w:rPr>
              <w:t>v</w:t>
            </w:r>
            <w:r w:rsidRPr="001B296C">
              <w:rPr>
                <w:rFonts w:ascii="Times New Roman" w:eastAsia="Times New Roman" w:hAnsi="Times New Roman" w:cs="Times New Roman"/>
                <w:color w:val="000000"/>
                <w:spacing w:val="-3"/>
                <w:sz w:val="20"/>
                <w:szCs w:val="20"/>
              </w:rPr>
              <w:t>ī</w:t>
            </w:r>
            <w:r w:rsidRPr="001B296C">
              <w:rPr>
                <w:rFonts w:ascii="Times New Roman" w:eastAsia="Times New Roman" w:hAnsi="Times New Roman" w:cs="Times New Roman"/>
                <w:color w:val="000000"/>
                <w:sz w:val="20"/>
                <w:szCs w:val="20"/>
              </w:rPr>
              <w:t>n</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m F</w:t>
            </w:r>
            <w:r w:rsidRPr="001B296C">
              <w:rPr>
                <w:rFonts w:ascii="Times New Roman" w:eastAsia="Times New Roman" w:hAnsi="Times New Roman" w:cs="Times New Roman"/>
                <w:color w:val="000000"/>
                <w:spacing w:val="-3"/>
                <w:sz w:val="20"/>
                <w:szCs w:val="20"/>
              </w:rPr>
              <w:t>l</w:t>
            </w:r>
            <w:r w:rsidRPr="001B296C">
              <w:rPr>
                <w:rFonts w:ascii="Times New Roman" w:eastAsia="Times New Roman" w:hAnsi="Times New Roman" w:cs="Times New Roman"/>
                <w:color w:val="000000"/>
                <w:spacing w:val="3"/>
                <w:sz w:val="20"/>
                <w:szCs w:val="20"/>
              </w:rPr>
              <w:t>a</w:t>
            </w:r>
            <w:r w:rsidRPr="001B296C">
              <w:rPr>
                <w:rFonts w:ascii="Times New Roman" w:eastAsia="Times New Roman" w:hAnsi="Times New Roman" w:cs="Times New Roman"/>
                <w:color w:val="000000"/>
                <w:sz w:val="20"/>
                <w:szCs w:val="20"/>
              </w:rPr>
              <w:t>v</w:t>
            </w:r>
            <w:r w:rsidRPr="001B296C">
              <w:rPr>
                <w:rFonts w:ascii="Times New Roman" w:eastAsia="Times New Roman" w:hAnsi="Times New Roman" w:cs="Times New Roman"/>
                <w:color w:val="000000"/>
                <w:spacing w:val="-3"/>
                <w:sz w:val="20"/>
                <w:szCs w:val="20"/>
              </w:rPr>
              <w:t>i</w:t>
            </w:r>
            <w:r w:rsidRPr="001B296C">
              <w:rPr>
                <w:rFonts w:ascii="Times New Roman" w:eastAsia="Times New Roman" w:hAnsi="Times New Roman" w:cs="Times New Roman"/>
                <w:color w:val="000000"/>
                <w:sz w:val="20"/>
                <w:szCs w:val="20"/>
              </w:rPr>
              <w:t>n</w:t>
            </w:r>
            <w:r w:rsidRPr="001B296C">
              <w:rPr>
                <w:rFonts w:ascii="Times New Roman" w:eastAsia="Times New Roman" w:hAnsi="Times New Roman" w:cs="Times New Roman"/>
                <w:color w:val="000000"/>
                <w:spacing w:val="-1"/>
                <w:sz w:val="20"/>
                <w:szCs w:val="20"/>
              </w:rPr>
              <w:t>ā</w:t>
            </w:r>
            <w:r w:rsidRPr="001B296C">
              <w:rPr>
                <w:rFonts w:ascii="Times New Roman" w:eastAsia="Times New Roman" w:hAnsi="Times New Roman" w:cs="Times New Roman"/>
                <w:color w:val="000000"/>
                <w:spacing w:val="5"/>
                <w:sz w:val="20"/>
                <w:szCs w:val="20"/>
              </w:rPr>
              <w:t>tu</w:t>
            </w:r>
            <w:r w:rsidRPr="001B296C">
              <w:rPr>
                <w:rFonts w:ascii="Times New Roman" w:eastAsia="Times New Roman" w:hAnsi="Times New Roman" w:cs="Times New Roman"/>
                <w:color w:val="000000"/>
                <w:sz w:val="20"/>
                <w:szCs w:val="20"/>
              </w:rPr>
              <w:t>m</w:t>
            </w:r>
          </w:p>
        </w:tc>
        <w:tc>
          <w:tcPr>
            <w:tcW w:w="2272" w:type="dxa"/>
          </w:tcPr>
          <w:p w:rsidR="00283073" w:rsidRPr="001B296C" w:rsidRDefault="00E7150F" w:rsidP="00E7150F">
            <w:pPr>
              <w:jc w:val="both"/>
              <w:rPr>
                <w:rFonts w:ascii="Times New Roman" w:eastAsia="Times New Roman" w:hAnsi="Times New Roman" w:cs="Times New Roman"/>
                <w:color w:val="000000"/>
                <w:sz w:val="20"/>
                <w:szCs w:val="20"/>
              </w:rPr>
            </w:pPr>
            <w:r w:rsidRPr="001B296C">
              <w:rPr>
                <w:rFonts w:ascii="Times New Roman" w:eastAsia="Times New Roman" w:hAnsi="Times New Roman" w:cs="Times New Roman"/>
                <w:color w:val="000000"/>
                <w:sz w:val="20"/>
                <w:szCs w:val="20"/>
              </w:rPr>
              <w:t>р</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pacing w:val="-1"/>
                <w:sz w:val="20"/>
                <w:szCs w:val="20"/>
              </w:rPr>
              <w:t>б</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pacing w:val="-1"/>
                <w:sz w:val="20"/>
                <w:szCs w:val="20"/>
              </w:rPr>
              <w:t>ф</w:t>
            </w:r>
            <w:r w:rsidRPr="001B296C">
              <w:rPr>
                <w:rFonts w:ascii="Times New Roman" w:eastAsia="Times New Roman" w:hAnsi="Times New Roman" w:cs="Times New Roman"/>
                <w:color w:val="000000"/>
                <w:sz w:val="20"/>
                <w:szCs w:val="20"/>
              </w:rPr>
              <w:t>л</w:t>
            </w:r>
            <w:r w:rsidRPr="001B296C">
              <w:rPr>
                <w:rFonts w:ascii="Times New Roman" w:eastAsia="Times New Roman" w:hAnsi="Times New Roman" w:cs="Times New Roman"/>
                <w:color w:val="000000"/>
                <w:spacing w:val="-1"/>
                <w:sz w:val="20"/>
                <w:szCs w:val="20"/>
              </w:rPr>
              <w:t>а</w:t>
            </w:r>
            <w:r w:rsidRPr="001B296C">
              <w:rPr>
                <w:rFonts w:ascii="Times New Roman" w:eastAsia="Times New Roman" w:hAnsi="Times New Roman" w:cs="Times New Roman"/>
                <w:color w:val="000000"/>
                <w:spacing w:val="1"/>
                <w:sz w:val="20"/>
                <w:szCs w:val="20"/>
              </w:rPr>
              <w:t>ви</w:t>
            </w:r>
            <w:r w:rsidR="00283073" w:rsidRPr="001B296C">
              <w:rPr>
                <w:rFonts w:ascii="Times New Roman" w:eastAsia="Times New Roman" w:hAnsi="Times New Roman" w:cs="Times New Roman"/>
                <w:color w:val="000000"/>
                <w:sz w:val="20"/>
                <w:szCs w:val="20"/>
              </w:rPr>
              <w:t xml:space="preserve">н </w:t>
            </w:r>
          </w:p>
          <w:p w:rsidR="00AD459E" w:rsidRPr="001B296C" w:rsidRDefault="00E7150F" w:rsidP="00E7150F">
            <w:pPr>
              <w:jc w:val="both"/>
              <w:rPr>
                <w:rFonts w:ascii="Times New Roman" w:hAnsi="Times New Roman" w:cs="Times New Roman"/>
                <w:b/>
                <w:sz w:val="20"/>
                <w:szCs w:val="20"/>
              </w:rPr>
            </w:pPr>
            <w:r w:rsidRPr="001B296C">
              <w:rPr>
                <w:rFonts w:ascii="Times New Roman" w:eastAsia="Times New Roman" w:hAnsi="Times New Roman" w:cs="Times New Roman"/>
                <w:color w:val="000000"/>
                <w:spacing w:val="-1"/>
                <w:sz w:val="20"/>
                <w:szCs w:val="20"/>
              </w:rPr>
              <w:t>ф</w:t>
            </w:r>
            <w:r w:rsidRPr="001B296C">
              <w:rPr>
                <w:rFonts w:ascii="Times New Roman" w:eastAsia="Times New Roman" w:hAnsi="Times New Roman" w:cs="Times New Roman"/>
                <w:color w:val="000000"/>
                <w:sz w:val="20"/>
                <w:szCs w:val="20"/>
              </w:rPr>
              <w:t>л</w:t>
            </w:r>
            <w:r w:rsidRPr="001B296C">
              <w:rPr>
                <w:rFonts w:ascii="Times New Roman" w:eastAsia="Times New Roman" w:hAnsi="Times New Roman" w:cs="Times New Roman"/>
                <w:color w:val="000000"/>
                <w:spacing w:val="-1"/>
                <w:sz w:val="20"/>
                <w:szCs w:val="20"/>
              </w:rPr>
              <w:t>а</w:t>
            </w:r>
            <w:r w:rsidRPr="001B296C">
              <w:rPr>
                <w:rFonts w:ascii="Times New Roman" w:eastAsia="Times New Roman" w:hAnsi="Times New Roman" w:cs="Times New Roman"/>
                <w:color w:val="000000"/>
                <w:spacing w:val="1"/>
                <w:sz w:val="20"/>
                <w:szCs w:val="20"/>
              </w:rPr>
              <w:t>вин</w:t>
            </w:r>
            <w:r w:rsidRPr="001B296C">
              <w:rPr>
                <w:rFonts w:ascii="Times New Roman" w:eastAsia="Times New Roman" w:hAnsi="Times New Roman" w:cs="Times New Roman"/>
                <w:color w:val="000000"/>
                <w:sz w:val="20"/>
                <w:szCs w:val="20"/>
              </w:rPr>
              <w:t>ат</w:t>
            </w:r>
          </w:p>
        </w:tc>
      </w:tr>
      <w:tr w:rsidR="00AD459E" w:rsidRPr="001B296C" w:rsidTr="001B296C">
        <w:tc>
          <w:tcPr>
            <w:tcW w:w="2660" w:type="dxa"/>
          </w:tcPr>
          <w:p w:rsidR="00AD459E" w:rsidRPr="001B296C" w:rsidRDefault="00E7150F" w:rsidP="00E7150F">
            <w:pPr>
              <w:jc w:val="both"/>
              <w:rPr>
                <w:rFonts w:ascii="Times New Roman" w:hAnsi="Times New Roman" w:cs="Times New Roman"/>
                <w:b/>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2"/>
                <w:sz w:val="20"/>
                <w:szCs w:val="20"/>
              </w:rPr>
              <w:t>B</w:t>
            </w:r>
            <w:r w:rsidRPr="001B296C">
              <w:rPr>
                <w:rFonts w:ascii="Times New Roman" w:eastAsia="Times New Roman" w:hAnsi="Times New Roman" w:cs="Times New Roman"/>
                <w:b/>
                <w:bCs/>
                <w:color w:val="000000"/>
                <w:w w:val="99"/>
                <w:position w:val="-2"/>
                <w:sz w:val="20"/>
                <w:szCs w:val="20"/>
              </w:rPr>
              <w:t>3</w:t>
            </w:r>
            <w:r w:rsidRPr="001B296C">
              <w:rPr>
                <w:rFonts w:ascii="Times New Roman" w:eastAsia="Times New Roman" w:hAnsi="Times New Roman" w:cs="Times New Roman"/>
                <w:color w:val="000000"/>
                <w:spacing w:val="20"/>
                <w:position w:val="-2"/>
                <w:sz w:val="20"/>
                <w:szCs w:val="20"/>
              </w:rPr>
              <w:t xml:space="preserve"> </w:t>
            </w:r>
            <w:r w:rsidRPr="001B296C">
              <w:rPr>
                <w:rFonts w:ascii="Times New Roman" w:eastAsia="Times New Roman" w:hAnsi="Times New Roman" w:cs="Times New Roman"/>
                <w:b/>
                <w:bCs/>
                <w:color w:val="000000"/>
                <w:spacing w:val="1"/>
                <w:sz w:val="20"/>
                <w:szCs w:val="20"/>
              </w:rPr>
              <w:t>(</w:t>
            </w:r>
            <w:r w:rsidRPr="001B296C">
              <w:rPr>
                <w:rFonts w:ascii="Times New Roman" w:eastAsia="Times New Roman" w:hAnsi="Times New Roman" w:cs="Times New Roman"/>
                <w:b/>
                <w:bCs/>
                <w:color w:val="000000"/>
                <w:spacing w:val="-1"/>
                <w:sz w:val="20"/>
                <w:szCs w:val="20"/>
              </w:rPr>
              <w:t>=</w:t>
            </w:r>
            <w:r w:rsidRPr="001B296C">
              <w:rPr>
                <w:rFonts w:ascii="Times New Roman" w:eastAsia="Times New Roman" w:hAnsi="Times New Roman" w:cs="Times New Roman"/>
                <w:b/>
                <w:bCs/>
                <w:color w:val="000000"/>
                <w:spacing w:val="2"/>
                <w:sz w:val="20"/>
                <w:szCs w:val="20"/>
              </w:rPr>
              <w:t>В</w:t>
            </w:r>
            <w:r w:rsidRPr="001B296C">
              <w:rPr>
                <w:rFonts w:ascii="Times New Roman" w:eastAsia="Times New Roman" w:hAnsi="Times New Roman" w:cs="Times New Roman"/>
                <w:b/>
                <w:bCs/>
                <w:color w:val="000000"/>
                <w:spacing w:val="-1"/>
                <w:w w:val="99"/>
                <w:position w:val="-2"/>
                <w:sz w:val="20"/>
                <w:szCs w:val="20"/>
              </w:rPr>
              <w:t>5</w:t>
            </w:r>
            <w:r w:rsidRPr="001B296C">
              <w:rPr>
                <w:rFonts w:ascii="Times New Roman" w:eastAsia="Times New Roman" w:hAnsi="Times New Roman" w:cs="Times New Roman"/>
                <w:b/>
                <w:bCs/>
                <w:color w:val="000000"/>
                <w:sz w:val="20"/>
                <w:szCs w:val="20"/>
              </w:rPr>
              <w:t>)</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2"/>
                <w:sz w:val="20"/>
                <w:szCs w:val="20"/>
              </w:rPr>
              <w:t>=P</w:t>
            </w:r>
            <w:r w:rsidRPr="001B296C">
              <w:rPr>
                <w:rFonts w:ascii="Times New Roman" w:eastAsia="Times New Roman" w:hAnsi="Times New Roman" w:cs="Times New Roman"/>
                <w:b/>
                <w:bCs/>
                <w:color w:val="000000"/>
                <w:sz w:val="20"/>
                <w:szCs w:val="20"/>
              </w:rPr>
              <w:t>an</w:t>
            </w:r>
            <w:r w:rsidRPr="001B296C">
              <w:rPr>
                <w:rFonts w:ascii="Times New Roman" w:eastAsia="Times New Roman" w:hAnsi="Times New Roman" w:cs="Times New Roman"/>
                <w:b/>
                <w:bCs/>
                <w:color w:val="000000"/>
                <w:spacing w:val="2"/>
                <w:sz w:val="20"/>
                <w:szCs w:val="20"/>
              </w:rPr>
              <w:t>t</w:t>
            </w:r>
            <w:r w:rsidRPr="001B296C">
              <w:rPr>
                <w:rFonts w:ascii="Times New Roman" w:eastAsia="Times New Roman" w:hAnsi="Times New Roman" w:cs="Times New Roman"/>
                <w:b/>
                <w:bCs/>
                <w:color w:val="000000"/>
                <w:sz w:val="20"/>
                <w:szCs w:val="20"/>
              </w:rPr>
              <w:t>o</w:t>
            </w:r>
            <w:r w:rsidRPr="001B296C">
              <w:rPr>
                <w:rFonts w:ascii="Times New Roman" w:eastAsia="Times New Roman" w:hAnsi="Times New Roman" w:cs="Times New Roman"/>
                <w:b/>
                <w:bCs/>
                <w:color w:val="000000"/>
                <w:spacing w:val="2"/>
                <w:sz w:val="20"/>
                <w:szCs w:val="20"/>
              </w:rPr>
              <w:t>t</w:t>
            </w:r>
            <w:r w:rsidRPr="001B296C">
              <w:rPr>
                <w:rFonts w:ascii="Times New Roman" w:eastAsia="Times New Roman" w:hAnsi="Times New Roman" w:cs="Times New Roman"/>
                <w:b/>
                <w:bCs/>
                <w:color w:val="000000"/>
                <w:sz w:val="20"/>
                <w:szCs w:val="20"/>
              </w:rPr>
              <w:t>henā</w:t>
            </w:r>
            <w:r w:rsidRPr="001B296C">
              <w:rPr>
                <w:rFonts w:ascii="Times New Roman" w:eastAsia="Times New Roman" w:hAnsi="Times New Roman" w:cs="Times New Roman"/>
                <w:b/>
                <w:bCs/>
                <w:color w:val="000000"/>
                <w:spacing w:val="2"/>
                <w:sz w:val="20"/>
                <w:szCs w:val="20"/>
              </w:rPr>
              <w:t>t</w:t>
            </w:r>
            <w:r w:rsidRPr="001B296C">
              <w:rPr>
                <w:rFonts w:ascii="Times New Roman" w:eastAsia="Times New Roman" w:hAnsi="Times New Roman" w:cs="Times New Roman"/>
                <w:b/>
                <w:bCs/>
                <w:color w:val="000000"/>
                <w:sz w:val="20"/>
                <w:szCs w:val="20"/>
              </w:rPr>
              <w:t>es</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1"/>
                <w:sz w:val="20"/>
                <w:szCs w:val="20"/>
              </w:rPr>
              <w:t>(п</w:t>
            </w:r>
            <w:r w:rsidRPr="001B296C">
              <w:rPr>
                <w:rFonts w:ascii="Times New Roman" w:eastAsia="Times New Roman" w:hAnsi="Times New Roman" w:cs="Times New Roman"/>
                <w:b/>
                <w:bCs/>
                <w:color w:val="000000"/>
                <w:sz w:val="20"/>
                <w:szCs w:val="20"/>
              </w:rPr>
              <w:t>а</w:t>
            </w:r>
            <w:r w:rsidRPr="001B296C">
              <w:rPr>
                <w:rFonts w:ascii="Times New Roman" w:eastAsia="Times New Roman" w:hAnsi="Times New Roman" w:cs="Times New Roman"/>
                <w:b/>
                <w:bCs/>
                <w:color w:val="000000"/>
                <w:spacing w:val="1"/>
                <w:sz w:val="20"/>
                <w:szCs w:val="20"/>
              </w:rPr>
              <w:t>н</w:t>
            </w:r>
            <w:r w:rsidRPr="001B296C">
              <w:rPr>
                <w:rFonts w:ascii="Times New Roman" w:eastAsia="Times New Roman" w:hAnsi="Times New Roman" w:cs="Times New Roman"/>
                <w:b/>
                <w:bCs/>
                <w:color w:val="000000"/>
                <w:spacing w:val="2"/>
                <w:sz w:val="20"/>
                <w:szCs w:val="20"/>
              </w:rPr>
              <w:t>т</w:t>
            </w:r>
            <w:r w:rsidRPr="001B296C">
              <w:rPr>
                <w:rFonts w:ascii="Times New Roman" w:eastAsia="Times New Roman" w:hAnsi="Times New Roman" w:cs="Times New Roman"/>
                <w:b/>
                <w:bCs/>
                <w:color w:val="000000"/>
                <w:spacing w:val="-3"/>
                <w:sz w:val="20"/>
                <w:szCs w:val="20"/>
              </w:rPr>
              <w:t>о</w:t>
            </w:r>
            <w:r w:rsidRPr="001B296C">
              <w:rPr>
                <w:rFonts w:ascii="Times New Roman" w:eastAsia="Times New Roman" w:hAnsi="Times New Roman" w:cs="Times New Roman"/>
                <w:b/>
                <w:bCs/>
                <w:color w:val="000000"/>
                <w:spacing w:val="1"/>
                <w:sz w:val="20"/>
                <w:szCs w:val="20"/>
              </w:rPr>
              <w:t>т</w:t>
            </w:r>
            <w:r w:rsidRPr="001B296C">
              <w:rPr>
                <w:rFonts w:ascii="Times New Roman" w:eastAsia="Times New Roman" w:hAnsi="Times New Roman" w:cs="Times New Roman"/>
                <w:b/>
                <w:bCs/>
                <w:color w:val="000000"/>
                <w:sz w:val="20"/>
                <w:szCs w:val="20"/>
              </w:rPr>
              <w:t>ена</w:t>
            </w:r>
            <w:r w:rsidRPr="001B296C">
              <w:rPr>
                <w:rFonts w:ascii="Times New Roman" w:eastAsia="Times New Roman" w:hAnsi="Times New Roman" w:cs="Times New Roman"/>
                <w:b/>
                <w:bCs/>
                <w:color w:val="000000"/>
                <w:spacing w:val="2"/>
                <w:sz w:val="20"/>
                <w:szCs w:val="20"/>
              </w:rPr>
              <w:t>т</w:t>
            </w:r>
            <w:r w:rsidRPr="001B296C">
              <w:rPr>
                <w:rFonts w:ascii="Times New Roman" w:eastAsia="Times New Roman" w:hAnsi="Times New Roman" w:cs="Times New Roman"/>
                <w:b/>
                <w:bCs/>
                <w:color w:val="000000"/>
                <w:spacing w:val="-4"/>
                <w:sz w:val="20"/>
                <w:szCs w:val="20"/>
              </w:rPr>
              <w:t>ы</w:t>
            </w:r>
            <w:r w:rsidRPr="001B296C">
              <w:rPr>
                <w:rFonts w:ascii="Times New Roman" w:eastAsia="Times New Roman" w:hAnsi="Times New Roman" w:cs="Times New Roman"/>
                <w:b/>
                <w:bCs/>
                <w:color w:val="000000"/>
                <w:sz w:val="20"/>
                <w:szCs w:val="20"/>
              </w:rPr>
              <w:t>)</w:t>
            </w:r>
          </w:p>
        </w:tc>
        <w:tc>
          <w:tcPr>
            <w:tcW w:w="2185" w:type="dxa"/>
          </w:tcPr>
          <w:p w:rsidR="00AD459E" w:rsidRPr="001B296C" w:rsidRDefault="00E7150F" w:rsidP="00E7150F">
            <w:pPr>
              <w:jc w:val="both"/>
              <w:rPr>
                <w:rFonts w:ascii="Times New Roman" w:hAnsi="Times New Roman" w:cs="Times New Roman"/>
                <w:b/>
                <w:sz w:val="20"/>
                <w:szCs w:val="20"/>
              </w:rPr>
            </w:pPr>
            <w:r w:rsidRPr="001B296C">
              <w:rPr>
                <w:rFonts w:ascii="Times New Roman" w:eastAsia="Times New Roman" w:hAnsi="Times New Roman" w:cs="Times New Roman"/>
                <w:color w:val="000000"/>
                <w:sz w:val="20"/>
                <w:szCs w:val="20"/>
              </w:rPr>
              <w:t>C</w:t>
            </w:r>
            <w:r w:rsidRPr="001B296C">
              <w:rPr>
                <w:rFonts w:ascii="Times New Roman" w:eastAsia="Times New Roman" w:hAnsi="Times New Roman" w:cs="Times New Roman"/>
                <w:color w:val="000000"/>
                <w:spacing w:val="2"/>
                <w:sz w:val="20"/>
                <w:szCs w:val="20"/>
              </w:rPr>
              <w:t>a</w:t>
            </w:r>
            <w:r w:rsidRPr="001B296C">
              <w:rPr>
                <w:rFonts w:ascii="Times New Roman" w:eastAsia="Times New Roman" w:hAnsi="Times New Roman" w:cs="Times New Roman"/>
                <w:color w:val="000000"/>
                <w:spacing w:val="-2"/>
                <w:sz w:val="20"/>
                <w:szCs w:val="20"/>
              </w:rPr>
              <w:t>l</w:t>
            </w:r>
            <w:r w:rsidRPr="001B296C">
              <w:rPr>
                <w:rFonts w:ascii="Times New Roman" w:eastAsia="Times New Roman" w:hAnsi="Times New Roman" w:cs="Times New Roman"/>
                <w:color w:val="000000"/>
                <w:spacing w:val="2"/>
                <w:sz w:val="20"/>
                <w:szCs w:val="20"/>
              </w:rPr>
              <w:t>c</w:t>
            </w:r>
            <w:r w:rsidRPr="001B296C">
              <w:rPr>
                <w:rFonts w:ascii="Times New Roman" w:eastAsia="Times New Roman" w:hAnsi="Times New Roman" w:cs="Times New Roman"/>
                <w:color w:val="000000"/>
                <w:spacing w:val="-2"/>
                <w:sz w:val="20"/>
                <w:szCs w:val="20"/>
              </w:rPr>
              <w:t>i</w:t>
            </w:r>
            <w:r w:rsidRPr="001B296C">
              <w:rPr>
                <w:rFonts w:ascii="Times New Roman" w:eastAsia="Times New Roman" w:hAnsi="Times New Roman" w:cs="Times New Roman"/>
                <w:color w:val="000000"/>
                <w:spacing w:val="-4"/>
                <w:sz w:val="20"/>
                <w:szCs w:val="20"/>
              </w:rPr>
              <w:t>i</w:t>
            </w:r>
            <w:r w:rsidR="00283073" w:rsidRPr="001B296C">
              <w:rPr>
                <w:rFonts w:ascii="Times New Roman" w:eastAsia="Times New Roman" w:hAnsi="Times New Roman" w:cs="Times New Roman"/>
                <w:color w:val="000000"/>
                <w:spacing w:val="-4"/>
                <w:sz w:val="20"/>
                <w:szCs w:val="20"/>
              </w:rPr>
              <w:t xml:space="preserve"> </w:t>
            </w:r>
            <w:r w:rsidRPr="001B296C">
              <w:rPr>
                <w:rFonts w:ascii="Times New Roman" w:eastAsia="Times New Roman" w:hAnsi="Times New Roman" w:cs="Times New Roman"/>
                <w:color w:val="000000"/>
                <w:spacing w:val="3"/>
                <w:sz w:val="20"/>
                <w:szCs w:val="20"/>
              </w:rPr>
              <w:t>pa</w:t>
            </w:r>
            <w:r w:rsidRPr="001B296C">
              <w:rPr>
                <w:rFonts w:ascii="Times New Roman" w:eastAsia="Times New Roman" w:hAnsi="Times New Roman" w:cs="Times New Roman"/>
                <w:color w:val="000000"/>
                <w:spacing w:val="-3"/>
                <w:sz w:val="20"/>
                <w:szCs w:val="20"/>
              </w:rPr>
              <w:t>n</w:t>
            </w:r>
            <w:r w:rsidRPr="001B296C">
              <w:rPr>
                <w:rFonts w:ascii="Times New Roman" w:eastAsia="Times New Roman" w:hAnsi="Times New Roman" w:cs="Times New Roman"/>
                <w:color w:val="000000"/>
                <w:sz w:val="20"/>
                <w:szCs w:val="20"/>
              </w:rPr>
              <w:t>to</w:t>
            </w:r>
            <w:r w:rsidRPr="001B296C">
              <w:rPr>
                <w:rFonts w:ascii="Times New Roman" w:eastAsia="Times New Roman" w:hAnsi="Times New Roman" w:cs="Times New Roman"/>
                <w:color w:val="000000"/>
                <w:spacing w:val="4"/>
                <w:sz w:val="20"/>
                <w:szCs w:val="20"/>
              </w:rPr>
              <w:t>t</w:t>
            </w:r>
            <w:r w:rsidRPr="001B296C">
              <w:rPr>
                <w:rFonts w:ascii="Times New Roman" w:eastAsia="Times New Roman" w:hAnsi="Times New Roman" w:cs="Times New Roman"/>
                <w:color w:val="000000"/>
                <w:spacing w:val="-3"/>
                <w:sz w:val="20"/>
                <w:szCs w:val="20"/>
              </w:rPr>
              <w:t>h</w:t>
            </w:r>
            <w:r w:rsidRPr="001B296C">
              <w:rPr>
                <w:rFonts w:ascii="Times New Roman" w:eastAsia="Times New Roman" w:hAnsi="Times New Roman" w:cs="Times New Roman"/>
                <w:color w:val="000000"/>
                <w:spacing w:val="2"/>
                <w:sz w:val="20"/>
                <w:szCs w:val="20"/>
              </w:rPr>
              <w:t>ĕ</w:t>
            </w:r>
            <w:r w:rsidRPr="001B296C">
              <w:rPr>
                <w:rFonts w:ascii="Times New Roman" w:eastAsia="Times New Roman" w:hAnsi="Times New Roman" w:cs="Times New Roman"/>
                <w:color w:val="000000"/>
                <w:spacing w:val="-3"/>
                <w:sz w:val="20"/>
                <w:szCs w:val="20"/>
              </w:rPr>
              <w:t>n</w:t>
            </w:r>
            <w:r w:rsidRPr="001B296C">
              <w:rPr>
                <w:rFonts w:ascii="Times New Roman" w:eastAsia="Times New Roman" w:hAnsi="Times New Roman" w:cs="Times New Roman"/>
                <w:color w:val="000000"/>
                <w:spacing w:val="-1"/>
                <w:sz w:val="20"/>
                <w:szCs w:val="20"/>
              </w:rPr>
              <w:t>a</w:t>
            </w:r>
            <w:r w:rsidRPr="001B296C">
              <w:rPr>
                <w:rFonts w:ascii="Times New Roman" w:eastAsia="Times New Roman" w:hAnsi="Times New Roman" w:cs="Times New Roman"/>
                <w:color w:val="000000"/>
                <w:sz w:val="20"/>
                <w:szCs w:val="20"/>
              </w:rPr>
              <w:t>s  De</w:t>
            </w:r>
            <w:r w:rsidRPr="001B296C">
              <w:rPr>
                <w:rFonts w:ascii="Times New Roman" w:eastAsia="Times New Roman" w:hAnsi="Times New Roman" w:cs="Times New Roman"/>
                <w:color w:val="000000"/>
                <w:spacing w:val="-4"/>
                <w:sz w:val="20"/>
                <w:szCs w:val="20"/>
              </w:rPr>
              <w:t>x</w:t>
            </w:r>
            <w:r w:rsidRPr="001B296C">
              <w:rPr>
                <w:rFonts w:ascii="Times New Roman" w:eastAsia="Times New Roman" w:hAnsi="Times New Roman" w:cs="Times New Roman"/>
                <w:color w:val="000000"/>
                <w:sz w:val="20"/>
                <w:szCs w:val="20"/>
              </w:rPr>
              <w:t>p</w:t>
            </w:r>
            <w:r w:rsidRPr="001B296C">
              <w:rPr>
                <w:rFonts w:ascii="Times New Roman" w:eastAsia="Times New Roman" w:hAnsi="Times New Roman" w:cs="Times New Roman"/>
                <w:color w:val="000000"/>
                <w:spacing w:val="1"/>
                <w:sz w:val="20"/>
                <w:szCs w:val="20"/>
              </w:rPr>
              <w:t>a</w:t>
            </w:r>
            <w:r w:rsidRPr="001B296C">
              <w:rPr>
                <w:rFonts w:ascii="Times New Roman" w:eastAsia="Times New Roman" w:hAnsi="Times New Roman" w:cs="Times New Roman"/>
                <w:color w:val="000000"/>
                <w:spacing w:val="-3"/>
                <w:sz w:val="20"/>
                <w:szCs w:val="20"/>
              </w:rPr>
              <w:t>n</w:t>
            </w:r>
            <w:r w:rsidRPr="001B296C">
              <w:rPr>
                <w:rFonts w:ascii="Times New Roman" w:eastAsia="Times New Roman" w:hAnsi="Times New Roman" w:cs="Times New Roman"/>
                <w:color w:val="000000"/>
                <w:spacing w:val="4"/>
                <w:sz w:val="20"/>
                <w:szCs w:val="20"/>
              </w:rPr>
              <w:t>t</w:t>
            </w:r>
            <w:r w:rsidRPr="001B296C">
              <w:rPr>
                <w:rFonts w:ascii="Times New Roman" w:eastAsia="Times New Roman" w:hAnsi="Times New Roman" w:cs="Times New Roman"/>
                <w:color w:val="000000"/>
                <w:sz w:val="20"/>
                <w:szCs w:val="20"/>
              </w:rPr>
              <w:t>h</w:t>
            </w:r>
            <w:r w:rsidRPr="001B296C">
              <w:rPr>
                <w:rFonts w:ascii="Times New Roman" w:eastAsia="Times New Roman" w:hAnsi="Times New Roman" w:cs="Times New Roman"/>
                <w:color w:val="000000"/>
                <w:spacing w:val="4"/>
                <w:sz w:val="20"/>
                <w:szCs w:val="20"/>
              </w:rPr>
              <w:t>e</w:t>
            </w:r>
            <w:r w:rsidRPr="001B296C">
              <w:rPr>
                <w:rFonts w:ascii="Times New Roman" w:eastAsia="Times New Roman" w:hAnsi="Times New Roman" w:cs="Times New Roman"/>
                <w:color w:val="000000"/>
                <w:spacing w:val="-2"/>
                <w:sz w:val="20"/>
                <w:szCs w:val="20"/>
              </w:rPr>
              <w:t>n</w:t>
            </w:r>
            <w:r w:rsidRPr="001B296C">
              <w:rPr>
                <w:rFonts w:ascii="Times New Roman" w:eastAsia="Times New Roman" w:hAnsi="Times New Roman" w:cs="Times New Roman"/>
                <w:color w:val="000000"/>
                <w:spacing w:val="2"/>
                <w:sz w:val="20"/>
                <w:szCs w:val="20"/>
              </w:rPr>
              <w:t>ō</w:t>
            </w:r>
            <w:r w:rsidRPr="001B296C">
              <w:rPr>
                <w:rFonts w:ascii="Times New Roman" w:eastAsia="Times New Roman" w:hAnsi="Times New Roman" w:cs="Times New Roman"/>
                <w:color w:val="000000"/>
                <w:spacing w:val="-7"/>
                <w:sz w:val="20"/>
                <w:szCs w:val="20"/>
              </w:rPr>
              <w:t>l</w:t>
            </w:r>
            <w:r w:rsidRPr="001B296C">
              <w:rPr>
                <w:rFonts w:ascii="Times New Roman" w:eastAsia="Times New Roman" w:hAnsi="Times New Roman" w:cs="Times New Roman"/>
                <w:color w:val="000000"/>
                <w:spacing w:val="3"/>
                <w:sz w:val="20"/>
                <w:szCs w:val="20"/>
              </w:rPr>
              <w:t>u</w:t>
            </w:r>
            <w:r w:rsidRPr="001B296C">
              <w:rPr>
                <w:rFonts w:ascii="Times New Roman" w:eastAsia="Times New Roman" w:hAnsi="Times New Roman" w:cs="Times New Roman"/>
                <w:color w:val="000000"/>
                <w:sz w:val="20"/>
                <w:szCs w:val="20"/>
              </w:rPr>
              <w:t>m</w:t>
            </w:r>
          </w:p>
        </w:tc>
        <w:tc>
          <w:tcPr>
            <w:tcW w:w="2272" w:type="dxa"/>
          </w:tcPr>
          <w:p w:rsidR="00AD459E" w:rsidRPr="001B296C" w:rsidRDefault="00E7150F" w:rsidP="00E7150F">
            <w:pPr>
              <w:jc w:val="both"/>
              <w:rPr>
                <w:rFonts w:ascii="Times New Roman" w:hAnsi="Times New Roman" w:cs="Times New Roman"/>
                <w:b/>
                <w:sz w:val="20"/>
                <w:szCs w:val="20"/>
              </w:rPr>
            </w:pPr>
            <w:r w:rsidRPr="001B296C">
              <w:rPr>
                <w:rFonts w:ascii="Times New Roman" w:eastAsia="Times New Roman" w:hAnsi="Times New Roman" w:cs="Times New Roman"/>
                <w:color w:val="000000"/>
                <w:sz w:val="20"/>
                <w:szCs w:val="20"/>
              </w:rPr>
              <w:t>кальц</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z w:val="20"/>
                <w:szCs w:val="20"/>
              </w:rPr>
              <w:t>я</w:t>
            </w:r>
            <w:r w:rsidRPr="001B296C">
              <w:rPr>
                <w:rFonts w:ascii="Times New Roman" w:eastAsia="Times New Roman" w:hAnsi="Times New Roman" w:cs="Times New Roman"/>
                <w:color w:val="000000"/>
                <w:spacing w:val="3"/>
                <w:sz w:val="20"/>
                <w:szCs w:val="20"/>
              </w:rPr>
              <w:t xml:space="preserve"> </w:t>
            </w:r>
            <w:r w:rsidRPr="001B296C">
              <w:rPr>
                <w:rFonts w:ascii="Times New Roman" w:eastAsia="Times New Roman" w:hAnsi="Times New Roman" w:cs="Times New Roman"/>
                <w:color w:val="000000"/>
                <w:spacing w:val="1"/>
                <w:sz w:val="20"/>
                <w:szCs w:val="20"/>
              </w:rPr>
              <w:t>п</w:t>
            </w:r>
            <w:r w:rsidRPr="001B296C">
              <w:rPr>
                <w:rFonts w:ascii="Times New Roman" w:eastAsia="Times New Roman" w:hAnsi="Times New Roman" w:cs="Times New Roman"/>
                <w:color w:val="000000"/>
                <w:sz w:val="20"/>
                <w:szCs w:val="20"/>
              </w:rPr>
              <w:t>ан</w:t>
            </w:r>
            <w:r w:rsidRPr="001B296C">
              <w:rPr>
                <w:rFonts w:ascii="Times New Roman" w:eastAsia="Times New Roman" w:hAnsi="Times New Roman" w:cs="Times New Roman"/>
                <w:color w:val="000000"/>
                <w:spacing w:val="-3"/>
                <w:sz w:val="20"/>
                <w:szCs w:val="20"/>
              </w:rPr>
              <w:t>т</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pacing w:val="1"/>
                <w:sz w:val="20"/>
                <w:szCs w:val="20"/>
              </w:rPr>
              <w:t>т</w:t>
            </w:r>
            <w:r w:rsidRPr="001B296C">
              <w:rPr>
                <w:rFonts w:ascii="Times New Roman" w:eastAsia="Times New Roman" w:hAnsi="Times New Roman" w:cs="Times New Roman"/>
                <w:color w:val="000000"/>
                <w:sz w:val="20"/>
                <w:szCs w:val="20"/>
              </w:rPr>
              <w:t xml:space="preserve">енат </w:t>
            </w:r>
            <w:r w:rsidRPr="001B296C">
              <w:rPr>
                <w:rFonts w:ascii="Times New Roman" w:eastAsia="Times New Roman" w:hAnsi="Times New Roman" w:cs="Times New Roman"/>
                <w:color w:val="000000"/>
                <w:spacing w:val="-2"/>
                <w:sz w:val="20"/>
                <w:szCs w:val="20"/>
              </w:rPr>
              <w:t>д</w:t>
            </w:r>
            <w:r w:rsidRPr="001B296C">
              <w:rPr>
                <w:rFonts w:ascii="Times New Roman" w:eastAsia="Times New Roman" w:hAnsi="Times New Roman" w:cs="Times New Roman"/>
                <w:color w:val="000000"/>
                <w:sz w:val="20"/>
                <w:szCs w:val="20"/>
              </w:rPr>
              <w:t>е</w:t>
            </w:r>
            <w:r w:rsidRPr="001B296C">
              <w:rPr>
                <w:rFonts w:ascii="Times New Roman" w:eastAsia="Times New Roman" w:hAnsi="Times New Roman" w:cs="Times New Roman"/>
                <w:color w:val="000000"/>
                <w:spacing w:val="-2"/>
                <w:sz w:val="20"/>
                <w:szCs w:val="20"/>
              </w:rPr>
              <w:t>к</w:t>
            </w:r>
            <w:r w:rsidRPr="001B296C">
              <w:rPr>
                <w:rFonts w:ascii="Times New Roman" w:eastAsia="Times New Roman" w:hAnsi="Times New Roman" w:cs="Times New Roman"/>
                <w:color w:val="000000"/>
                <w:sz w:val="20"/>
                <w:szCs w:val="20"/>
              </w:rPr>
              <w:t>спа</w:t>
            </w:r>
            <w:r w:rsidRPr="001B296C">
              <w:rPr>
                <w:rFonts w:ascii="Times New Roman" w:eastAsia="Times New Roman" w:hAnsi="Times New Roman" w:cs="Times New Roman"/>
                <w:color w:val="000000"/>
                <w:spacing w:val="1"/>
                <w:sz w:val="20"/>
                <w:szCs w:val="20"/>
              </w:rPr>
              <w:t>н</w:t>
            </w:r>
            <w:r w:rsidRPr="001B296C">
              <w:rPr>
                <w:rFonts w:ascii="Times New Roman" w:eastAsia="Times New Roman" w:hAnsi="Times New Roman" w:cs="Times New Roman"/>
                <w:color w:val="000000"/>
                <w:sz w:val="20"/>
                <w:szCs w:val="20"/>
              </w:rPr>
              <w:t>те</w:t>
            </w:r>
            <w:r w:rsidRPr="001B296C">
              <w:rPr>
                <w:rFonts w:ascii="Times New Roman" w:eastAsia="Times New Roman" w:hAnsi="Times New Roman" w:cs="Times New Roman"/>
                <w:color w:val="000000"/>
                <w:spacing w:val="1"/>
                <w:sz w:val="20"/>
                <w:szCs w:val="20"/>
              </w:rPr>
              <w:t>н</w:t>
            </w:r>
            <w:r w:rsidRPr="001B296C">
              <w:rPr>
                <w:rFonts w:ascii="Times New Roman" w:eastAsia="Times New Roman" w:hAnsi="Times New Roman" w:cs="Times New Roman"/>
                <w:color w:val="000000"/>
                <w:spacing w:val="5"/>
                <w:sz w:val="20"/>
                <w:szCs w:val="20"/>
              </w:rPr>
              <w:t>о</w:t>
            </w:r>
            <w:r w:rsidRPr="001B296C">
              <w:rPr>
                <w:rFonts w:ascii="Times New Roman" w:eastAsia="Times New Roman" w:hAnsi="Times New Roman" w:cs="Times New Roman"/>
                <w:color w:val="000000"/>
                <w:sz w:val="20"/>
                <w:szCs w:val="20"/>
              </w:rPr>
              <w:t>л</w:t>
            </w:r>
          </w:p>
        </w:tc>
      </w:tr>
      <w:tr w:rsidR="00AD459E" w:rsidRPr="001B296C" w:rsidTr="001B296C">
        <w:tc>
          <w:tcPr>
            <w:tcW w:w="2660" w:type="dxa"/>
          </w:tcPr>
          <w:p w:rsidR="00AD459E" w:rsidRPr="001B296C" w:rsidRDefault="00E7150F" w:rsidP="00E7150F">
            <w:pPr>
              <w:rPr>
                <w:rFonts w:ascii="Times New Roman" w:hAnsi="Times New Roman" w:cs="Times New Roman"/>
                <w:b/>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2"/>
                <w:sz w:val="20"/>
                <w:szCs w:val="20"/>
              </w:rPr>
              <w:t>В</w:t>
            </w:r>
            <w:r w:rsidRPr="001B296C">
              <w:rPr>
                <w:rFonts w:ascii="Times New Roman" w:eastAsia="Times New Roman" w:hAnsi="Times New Roman" w:cs="Times New Roman"/>
                <w:b/>
                <w:bCs/>
                <w:color w:val="000000"/>
                <w:w w:val="99"/>
                <w:position w:val="-2"/>
                <w:sz w:val="20"/>
                <w:szCs w:val="20"/>
              </w:rPr>
              <w:t>4</w:t>
            </w:r>
            <w:r w:rsidRPr="001B296C">
              <w:rPr>
                <w:rFonts w:ascii="Times New Roman" w:eastAsia="Times New Roman" w:hAnsi="Times New Roman" w:cs="Times New Roman"/>
                <w:color w:val="000000"/>
                <w:spacing w:val="20"/>
                <w:position w:val="-2"/>
                <w:sz w:val="20"/>
                <w:szCs w:val="20"/>
              </w:rPr>
              <w:t xml:space="preserve"> </w:t>
            </w:r>
            <w:r w:rsidRPr="001B296C">
              <w:rPr>
                <w:rFonts w:ascii="Times New Roman" w:eastAsia="Times New Roman" w:hAnsi="Times New Roman" w:cs="Times New Roman"/>
                <w:b/>
                <w:bCs/>
                <w:color w:val="000000"/>
                <w:spacing w:val="-2"/>
                <w:sz w:val="20"/>
                <w:szCs w:val="20"/>
              </w:rPr>
              <w:t>=</w:t>
            </w:r>
            <w:r w:rsidR="007323A8" w:rsidRPr="001B296C">
              <w:rPr>
                <w:rFonts w:ascii="Times New Roman" w:eastAsia="Times New Roman" w:hAnsi="Times New Roman" w:cs="Times New Roman"/>
                <w:b/>
                <w:bCs/>
                <w:color w:val="000000"/>
                <w:spacing w:val="-2"/>
                <w:sz w:val="20"/>
                <w:szCs w:val="20"/>
              </w:rPr>
              <w:t xml:space="preserve"> </w:t>
            </w:r>
            <w:r w:rsidRPr="001B296C">
              <w:rPr>
                <w:rFonts w:ascii="Times New Roman" w:eastAsia="Times New Roman" w:hAnsi="Times New Roman" w:cs="Times New Roman"/>
                <w:b/>
                <w:bCs/>
                <w:color w:val="000000"/>
                <w:sz w:val="20"/>
                <w:szCs w:val="20"/>
              </w:rPr>
              <w:t>Cho</w:t>
            </w:r>
            <w:r w:rsidRPr="001B296C">
              <w:rPr>
                <w:rFonts w:ascii="Times New Roman" w:eastAsia="Times New Roman" w:hAnsi="Times New Roman" w:cs="Times New Roman"/>
                <w:b/>
                <w:bCs/>
                <w:color w:val="000000"/>
                <w:spacing w:val="-3"/>
                <w:sz w:val="20"/>
                <w:szCs w:val="20"/>
              </w:rPr>
              <w:t>l</w:t>
            </w:r>
            <w:r w:rsidRPr="001B296C">
              <w:rPr>
                <w:rFonts w:ascii="Times New Roman" w:eastAsia="Times New Roman" w:hAnsi="Times New Roman" w:cs="Times New Roman"/>
                <w:b/>
                <w:bCs/>
                <w:color w:val="000000"/>
                <w:sz w:val="20"/>
                <w:szCs w:val="20"/>
              </w:rPr>
              <w:t>īn</w:t>
            </w:r>
            <w:r w:rsidRPr="001B296C">
              <w:rPr>
                <w:rFonts w:ascii="Times New Roman" w:eastAsia="Times New Roman" w:hAnsi="Times New Roman" w:cs="Times New Roman"/>
                <w:b/>
                <w:bCs/>
                <w:color w:val="000000"/>
                <w:spacing w:val="1"/>
                <w:sz w:val="20"/>
                <w:szCs w:val="20"/>
              </w:rPr>
              <w:t>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1"/>
                <w:sz w:val="20"/>
                <w:szCs w:val="20"/>
              </w:rPr>
              <w:t>(</w:t>
            </w:r>
            <w:r w:rsidRPr="001B296C">
              <w:rPr>
                <w:rFonts w:ascii="Times New Roman" w:eastAsia="Times New Roman" w:hAnsi="Times New Roman" w:cs="Times New Roman"/>
                <w:b/>
                <w:bCs/>
                <w:color w:val="000000"/>
                <w:spacing w:val="-4"/>
                <w:sz w:val="20"/>
                <w:szCs w:val="20"/>
              </w:rPr>
              <w:t>х</w:t>
            </w:r>
            <w:r w:rsidRPr="001B296C">
              <w:rPr>
                <w:rFonts w:ascii="Times New Roman" w:eastAsia="Times New Roman" w:hAnsi="Times New Roman" w:cs="Times New Roman"/>
                <w:b/>
                <w:bCs/>
                <w:color w:val="000000"/>
                <w:sz w:val="20"/>
                <w:szCs w:val="20"/>
              </w:rPr>
              <w:t>оли</w:t>
            </w:r>
            <w:r w:rsidRPr="001B296C">
              <w:rPr>
                <w:rFonts w:ascii="Times New Roman" w:eastAsia="Times New Roman" w:hAnsi="Times New Roman" w:cs="Times New Roman"/>
                <w:b/>
                <w:bCs/>
                <w:color w:val="000000"/>
                <w:spacing w:val="1"/>
                <w:sz w:val="20"/>
                <w:szCs w:val="20"/>
              </w:rPr>
              <w:t>н</w:t>
            </w:r>
            <w:r w:rsidRPr="001B296C">
              <w:rPr>
                <w:rFonts w:ascii="Times New Roman" w:eastAsia="Times New Roman" w:hAnsi="Times New Roman" w:cs="Times New Roman"/>
                <w:b/>
                <w:bCs/>
                <w:color w:val="000000"/>
                <w:sz w:val="20"/>
                <w:szCs w:val="20"/>
              </w:rPr>
              <w:t>)</w:t>
            </w:r>
          </w:p>
        </w:tc>
        <w:tc>
          <w:tcPr>
            <w:tcW w:w="2185" w:type="dxa"/>
          </w:tcPr>
          <w:p w:rsidR="00AD459E" w:rsidRPr="001B296C" w:rsidRDefault="00E7150F" w:rsidP="00E7150F">
            <w:pPr>
              <w:jc w:val="both"/>
              <w:rPr>
                <w:rFonts w:ascii="Times New Roman" w:hAnsi="Times New Roman" w:cs="Times New Roman"/>
                <w:b/>
                <w:sz w:val="20"/>
                <w:szCs w:val="20"/>
              </w:rPr>
            </w:pPr>
            <w:r w:rsidRPr="001B296C">
              <w:rPr>
                <w:rFonts w:ascii="Times New Roman" w:eastAsia="Times New Roman" w:hAnsi="Times New Roman" w:cs="Times New Roman"/>
                <w:color w:val="000000"/>
                <w:sz w:val="20"/>
                <w:szCs w:val="20"/>
              </w:rPr>
              <w:t>C</w:t>
            </w:r>
            <w:r w:rsidRPr="001B296C">
              <w:rPr>
                <w:rFonts w:ascii="Times New Roman" w:eastAsia="Times New Roman" w:hAnsi="Times New Roman" w:cs="Times New Roman"/>
                <w:color w:val="000000"/>
                <w:spacing w:val="-5"/>
                <w:sz w:val="20"/>
                <w:szCs w:val="20"/>
              </w:rPr>
              <w:t>h</w:t>
            </w:r>
            <w:r w:rsidRPr="001B296C">
              <w:rPr>
                <w:rFonts w:ascii="Times New Roman" w:eastAsia="Times New Roman" w:hAnsi="Times New Roman" w:cs="Times New Roman"/>
                <w:color w:val="000000"/>
                <w:spacing w:val="8"/>
                <w:sz w:val="20"/>
                <w:szCs w:val="20"/>
              </w:rPr>
              <w:t>o</w:t>
            </w:r>
            <w:r w:rsidRPr="001B296C">
              <w:rPr>
                <w:rFonts w:ascii="Times New Roman" w:eastAsia="Times New Roman" w:hAnsi="Times New Roman" w:cs="Times New Roman"/>
                <w:color w:val="000000"/>
                <w:spacing w:val="-2"/>
                <w:sz w:val="20"/>
                <w:szCs w:val="20"/>
              </w:rPr>
              <w:t>l</w:t>
            </w:r>
            <w:r w:rsidRPr="001B296C">
              <w:rPr>
                <w:rFonts w:ascii="Times New Roman" w:eastAsia="Times New Roman" w:hAnsi="Times New Roman" w:cs="Times New Roman"/>
                <w:color w:val="000000"/>
                <w:spacing w:val="-5"/>
                <w:sz w:val="20"/>
                <w:szCs w:val="20"/>
              </w:rPr>
              <w:t>ī</w:t>
            </w:r>
            <w:r w:rsidRPr="001B296C">
              <w:rPr>
                <w:rFonts w:ascii="Times New Roman" w:eastAsia="Times New Roman" w:hAnsi="Times New Roman" w:cs="Times New Roman"/>
                <w:color w:val="000000"/>
                <w:spacing w:val="3"/>
                <w:sz w:val="20"/>
                <w:szCs w:val="20"/>
              </w:rPr>
              <w:t>n</w:t>
            </w:r>
            <w:r w:rsidRPr="001B296C">
              <w:rPr>
                <w:rFonts w:ascii="Times New Roman" w:eastAsia="Times New Roman" w:hAnsi="Times New Roman" w:cs="Times New Roman"/>
                <w:color w:val="000000"/>
                <w:spacing w:val="1"/>
                <w:sz w:val="20"/>
                <w:szCs w:val="20"/>
              </w:rPr>
              <w:t>i</w:t>
            </w:r>
            <w:r w:rsidRPr="001B296C">
              <w:rPr>
                <w:rFonts w:ascii="Times New Roman" w:eastAsia="Times New Roman" w:hAnsi="Times New Roman" w:cs="Times New Roman"/>
                <w:color w:val="000000"/>
                <w:spacing w:val="-1"/>
                <w:sz w:val="20"/>
                <w:szCs w:val="20"/>
              </w:rPr>
              <w:t xml:space="preserve"> </w:t>
            </w:r>
            <w:r w:rsidRPr="001B296C">
              <w:rPr>
                <w:rFonts w:ascii="Times New Roman" w:eastAsia="Times New Roman" w:hAnsi="Times New Roman" w:cs="Times New Roman"/>
                <w:color w:val="000000"/>
                <w:spacing w:val="3"/>
                <w:sz w:val="20"/>
                <w:szCs w:val="20"/>
              </w:rPr>
              <w:t>c</w:t>
            </w:r>
            <w:r w:rsidRPr="001B296C">
              <w:rPr>
                <w:rFonts w:ascii="Times New Roman" w:eastAsia="Times New Roman" w:hAnsi="Times New Roman" w:cs="Times New Roman"/>
                <w:color w:val="000000"/>
                <w:sz w:val="20"/>
                <w:szCs w:val="20"/>
              </w:rPr>
              <w:t>h</w:t>
            </w:r>
            <w:r w:rsidRPr="001B296C">
              <w:rPr>
                <w:rFonts w:ascii="Times New Roman" w:eastAsia="Times New Roman" w:hAnsi="Times New Roman" w:cs="Times New Roman"/>
                <w:color w:val="000000"/>
                <w:spacing w:val="-8"/>
                <w:sz w:val="20"/>
                <w:szCs w:val="20"/>
              </w:rPr>
              <w:t>l</w:t>
            </w:r>
            <w:r w:rsidRPr="001B296C">
              <w:rPr>
                <w:rFonts w:ascii="Times New Roman" w:eastAsia="Times New Roman" w:hAnsi="Times New Roman" w:cs="Times New Roman"/>
                <w:color w:val="000000"/>
                <w:spacing w:val="4"/>
                <w:sz w:val="20"/>
                <w:szCs w:val="20"/>
              </w:rPr>
              <w:t>o</w:t>
            </w:r>
            <w:r w:rsidRPr="001B296C">
              <w:rPr>
                <w:rFonts w:ascii="Times New Roman" w:eastAsia="Times New Roman" w:hAnsi="Times New Roman" w:cs="Times New Roman"/>
                <w:color w:val="000000"/>
                <w:spacing w:val="6"/>
                <w:sz w:val="20"/>
                <w:szCs w:val="20"/>
              </w:rPr>
              <w:t>r</w:t>
            </w:r>
            <w:r w:rsidRPr="001B296C">
              <w:rPr>
                <w:rFonts w:ascii="Times New Roman" w:eastAsia="Times New Roman" w:hAnsi="Times New Roman" w:cs="Times New Roman"/>
                <w:color w:val="000000"/>
                <w:spacing w:val="-8"/>
                <w:sz w:val="20"/>
                <w:szCs w:val="20"/>
              </w:rPr>
              <w:t>ĭ</w:t>
            </w:r>
            <w:r w:rsidRPr="001B296C">
              <w:rPr>
                <w:rFonts w:ascii="Times New Roman" w:eastAsia="Times New Roman" w:hAnsi="Times New Roman" w:cs="Times New Roman"/>
                <w:color w:val="000000"/>
                <w:sz w:val="20"/>
                <w:szCs w:val="20"/>
              </w:rPr>
              <w:t>d</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m</w:t>
            </w:r>
          </w:p>
        </w:tc>
        <w:tc>
          <w:tcPr>
            <w:tcW w:w="2272" w:type="dxa"/>
          </w:tcPr>
          <w:p w:rsidR="00AD459E" w:rsidRPr="001B296C" w:rsidRDefault="00E7150F" w:rsidP="00E7150F">
            <w:pPr>
              <w:jc w:val="both"/>
              <w:rPr>
                <w:rFonts w:ascii="Times New Roman" w:hAnsi="Times New Roman" w:cs="Times New Roman"/>
                <w:b/>
                <w:sz w:val="20"/>
                <w:szCs w:val="20"/>
              </w:rPr>
            </w:pPr>
            <w:r w:rsidRPr="001B296C">
              <w:rPr>
                <w:rFonts w:ascii="Times New Roman" w:eastAsia="Times New Roman" w:hAnsi="Times New Roman" w:cs="Times New Roman"/>
                <w:color w:val="000000"/>
                <w:spacing w:val="-4"/>
                <w:sz w:val="20"/>
                <w:szCs w:val="20"/>
              </w:rPr>
              <w:t>х</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л</w:t>
            </w:r>
            <w:r w:rsidRPr="001B296C">
              <w:rPr>
                <w:rFonts w:ascii="Times New Roman" w:eastAsia="Times New Roman" w:hAnsi="Times New Roman" w:cs="Times New Roman"/>
                <w:color w:val="000000"/>
                <w:spacing w:val="1"/>
                <w:sz w:val="20"/>
                <w:szCs w:val="20"/>
              </w:rPr>
              <w:t>ин</w:t>
            </w:r>
            <w:r w:rsidRPr="001B296C">
              <w:rPr>
                <w:rFonts w:ascii="Times New Roman" w:eastAsia="Times New Roman" w:hAnsi="Times New Roman" w:cs="Times New Roman"/>
                <w:color w:val="000000"/>
                <w:sz w:val="20"/>
                <w:szCs w:val="20"/>
              </w:rPr>
              <w:t>а</w:t>
            </w:r>
            <w:r w:rsidRPr="001B296C">
              <w:rPr>
                <w:rFonts w:ascii="Times New Roman" w:eastAsia="Times New Roman" w:hAnsi="Times New Roman" w:cs="Times New Roman"/>
                <w:color w:val="000000"/>
                <w:spacing w:val="2"/>
                <w:sz w:val="20"/>
                <w:szCs w:val="20"/>
              </w:rPr>
              <w:t xml:space="preserve"> </w:t>
            </w:r>
            <w:r w:rsidRPr="001B296C">
              <w:rPr>
                <w:rFonts w:ascii="Times New Roman" w:eastAsia="Times New Roman" w:hAnsi="Times New Roman" w:cs="Times New Roman"/>
                <w:color w:val="000000"/>
                <w:spacing w:val="-4"/>
                <w:sz w:val="20"/>
                <w:szCs w:val="20"/>
              </w:rPr>
              <w:t>х</w:t>
            </w:r>
            <w:r w:rsidRPr="001B296C">
              <w:rPr>
                <w:rFonts w:ascii="Times New Roman" w:eastAsia="Times New Roman" w:hAnsi="Times New Roman" w:cs="Times New Roman"/>
                <w:color w:val="000000"/>
                <w:sz w:val="20"/>
                <w:szCs w:val="20"/>
              </w:rPr>
              <w:t>л</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р</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z w:val="20"/>
                <w:szCs w:val="20"/>
              </w:rPr>
              <w:t>д</w:t>
            </w:r>
          </w:p>
        </w:tc>
      </w:tr>
      <w:tr w:rsidR="00E7150F" w:rsidRPr="001B296C" w:rsidTr="001B296C">
        <w:tc>
          <w:tcPr>
            <w:tcW w:w="2660" w:type="dxa"/>
          </w:tcPr>
          <w:p w:rsidR="00E7150F" w:rsidRPr="001B296C" w:rsidRDefault="00E7150F" w:rsidP="00E7150F">
            <w:pPr>
              <w:jc w:val="both"/>
              <w:rPr>
                <w:rFonts w:ascii="Times New Roman" w:eastAsia="Times New Roman" w:hAnsi="Times New Roman" w:cs="Times New Roman"/>
                <w:b/>
                <w:bCs/>
                <w:color w:val="000000"/>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2"/>
                <w:sz w:val="20"/>
                <w:szCs w:val="20"/>
              </w:rPr>
              <w:t>В</w:t>
            </w:r>
            <w:r w:rsidRPr="001B296C">
              <w:rPr>
                <w:rFonts w:ascii="Times New Roman" w:eastAsia="Times New Roman" w:hAnsi="Times New Roman" w:cs="Times New Roman"/>
                <w:b/>
                <w:bCs/>
                <w:color w:val="000000"/>
                <w:w w:val="99"/>
                <w:position w:val="-2"/>
                <w:sz w:val="20"/>
                <w:szCs w:val="20"/>
              </w:rPr>
              <w:t>6</w:t>
            </w:r>
            <w:r w:rsidRPr="001B296C">
              <w:rPr>
                <w:rFonts w:ascii="Times New Roman" w:eastAsia="Times New Roman" w:hAnsi="Times New Roman" w:cs="Times New Roman"/>
                <w:color w:val="000000"/>
                <w:spacing w:val="20"/>
                <w:position w:val="-2"/>
                <w:sz w:val="20"/>
                <w:szCs w:val="20"/>
              </w:rPr>
              <w:t xml:space="preserve"> </w:t>
            </w:r>
            <w:r w:rsidRPr="001B296C">
              <w:rPr>
                <w:rFonts w:ascii="Times New Roman" w:eastAsia="Times New Roman" w:hAnsi="Times New Roman" w:cs="Times New Roman"/>
                <w:b/>
                <w:bCs/>
                <w:color w:val="000000"/>
                <w:spacing w:val="-2"/>
                <w:sz w:val="20"/>
                <w:szCs w:val="20"/>
              </w:rPr>
              <w:t>= P</w:t>
            </w:r>
            <w:r w:rsidRPr="001B296C">
              <w:rPr>
                <w:rFonts w:ascii="Times New Roman" w:eastAsia="Times New Roman" w:hAnsi="Times New Roman" w:cs="Times New Roman"/>
                <w:b/>
                <w:bCs/>
                <w:color w:val="000000"/>
                <w:spacing w:val="4"/>
                <w:sz w:val="20"/>
                <w:szCs w:val="20"/>
              </w:rPr>
              <w:t>y</w:t>
            </w:r>
            <w:r w:rsidRPr="001B296C">
              <w:rPr>
                <w:rFonts w:ascii="Times New Roman" w:eastAsia="Times New Roman" w:hAnsi="Times New Roman" w:cs="Times New Roman"/>
                <w:b/>
                <w:bCs/>
                <w:color w:val="000000"/>
                <w:spacing w:val="-5"/>
                <w:sz w:val="20"/>
                <w:szCs w:val="20"/>
              </w:rPr>
              <w:t>r</w:t>
            </w:r>
            <w:r w:rsidRPr="001B296C">
              <w:rPr>
                <w:rFonts w:ascii="Times New Roman" w:eastAsia="Times New Roman" w:hAnsi="Times New Roman" w:cs="Times New Roman"/>
                <w:b/>
                <w:bCs/>
                <w:color w:val="000000"/>
                <w:sz w:val="20"/>
                <w:szCs w:val="20"/>
              </w:rPr>
              <w:t>i</w:t>
            </w:r>
            <w:r w:rsidRPr="001B296C">
              <w:rPr>
                <w:rFonts w:ascii="Times New Roman" w:eastAsia="Times New Roman" w:hAnsi="Times New Roman" w:cs="Times New Roman"/>
                <w:b/>
                <w:bCs/>
                <w:color w:val="000000"/>
                <w:spacing w:val="1"/>
                <w:sz w:val="20"/>
                <w:szCs w:val="20"/>
              </w:rPr>
              <w:t>d</w:t>
            </w:r>
            <w:r w:rsidRPr="001B296C">
              <w:rPr>
                <w:rFonts w:ascii="Times New Roman" w:eastAsia="Times New Roman" w:hAnsi="Times New Roman" w:cs="Times New Roman"/>
                <w:b/>
                <w:bCs/>
                <w:color w:val="000000"/>
                <w:sz w:val="20"/>
                <w:szCs w:val="20"/>
              </w:rPr>
              <w:t>o</w:t>
            </w:r>
            <w:r w:rsidRPr="001B296C">
              <w:rPr>
                <w:rFonts w:ascii="Times New Roman" w:eastAsia="Times New Roman" w:hAnsi="Times New Roman" w:cs="Times New Roman"/>
                <w:b/>
                <w:bCs/>
                <w:color w:val="000000"/>
                <w:spacing w:val="-4"/>
                <w:sz w:val="20"/>
                <w:szCs w:val="20"/>
              </w:rPr>
              <w:t>x</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1"/>
                <w:sz w:val="20"/>
                <w:szCs w:val="20"/>
              </w:rPr>
              <w:t>(пири</w:t>
            </w:r>
            <w:r w:rsidRPr="001B296C">
              <w:rPr>
                <w:rFonts w:ascii="Times New Roman" w:eastAsia="Times New Roman" w:hAnsi="Times New Roman" w:cs="Times New Roman"/>
                <w:b/>
                <w:bCs/>
                <w:color w:val="000000"/>
                <w:sz w:val="20"/>
                <w:szCs w:val="20"/>
              </w:rPr>
              <w:t>докси</w:t>
            </w:r>
            <w:r w:rsidRPr="001B296C">
              <w:rPr>
                <w:rFonts w:ascii="Times New Roman" w:eastAsia="Times New Roman" w:hAnsi="Times New Roman" w:cs="Times New Roman"/>
                <w:b/>
                <w:bCs/>
                <w:color w:val="000000"/>
                <w:spacing w:val="-3"/>
                <w:sz w:val="20"/>
                <w:szCs w:val="20"/>
              </w:rPr>
              <w:t>н</w:t>
            </w:r>
            <w:r w:rsidRPr="001B296C">
              <w:rPr>
                <w:rFonts w:ascii="Times New Roman" w:eastAsia="Times New Roman" w:hAnsi="Times New Roman" w:cs="Times New Roman"/>
                <w:b/>
                <w:bCs/>
                <w:color w:val="000000"/>
                <w:sz w:val="20"/>
                <w:szCs w:val="20"/>
              </w:rPr>
              <w:t>)</w:t>
            </w:r>
          </w:p>
        </w:tc>
        <w:tc>
          <w:tcPr>
            <w:tcW w:w="2185" w:type="dxa"/>
          </w:tcPr>
          <w:p w:rsidR="00E7150F" w:rsidRPr="001B296C" w:rsidRDefault="00E7150F" w:rsidP="00E7150F">
            <w:pPr>
              <w:jc w:val="both"/>
              <w:rPr>
                <w:rFonts w:ascii="Times New Roman" w:eastAsia="Times New Roman" w:hAnsi="Times New Roman" w:cs="Times New Roman"/>
                <w:color w:val="000000"/>
                <w:sz w:val="20"/>
                <w:szCs w:val="20"/>
              </w:rPr>
            </w:pPr>
            <w:r w:rsidRPr="001B296C">
              <w:rPr>
                <w:rFonts w:ascii="Times New Roman" w:eastAsia="Times New Roman" w:hAnsi="Times New Roman" w:cs="Times New Roman"/>
                <w:color w:val="000000"/>
                <w:spacing w:val="5"/>
                <w:sz w:val="20"/>
                <w:szCs w:val="20"/>
              </w:rPr>
              <w:t>P</w:t>
            </w:r>
            <w:r w:rsidRPr="001B296C">
              <w:rPr>
                <w:rFonts w:ascii="Times New Roman" w:eastAsia="Times New Roman" w:hAnsi="Times New Roman" w:cs="Times New Roman"/>
                <w:color w:val="000000"/>
                <w:spacing w:val="-8"/>
                <w:sz w:val="20"/>
                <w:szCs w:val="20"/>
              </w:rPr>
              <w:t>y</w:t>
            </w:r>
            <w:r w:rsidRPr="001B296C">
              <w:rPr>
                <w:rFonts w:ascii="Times New Roman" w:eastAsia="Times New Roman" w:hAnsi="Times New Roman" w:cs="Times New Roman"/>
                <w:color w:val="000000"/>
                <w:spacing w:val="5"/>
                <w:sz w:val="20"/>
                <w:szCs w:val="20"/>
              </w:rPr>
              <w:t>r</w:t>
            </w:r>
            <w:r w:rsidRPr="001B296C">
              <w:rPr>
                <w:rFonts w:ascii="Times New Roman" w:eastAsia="Times New Roman" w:hAnsi="Times New Roman" w:cs="Times New Roman"/>
                <w:color w:val="000000"/>
                <w:spacing w:val="-8"/>
                <w:sz w:val="20"/>
                <w:szCs w:val="20"/>
              </w:rPr>
              <w:t>i</w:t>
            </w:r>
            <w:r w:rsidRPr="001B296C">
              <w:rPr>
                <w:rFonts w:ascii="Times New Roman" w:eastAsia="Times New Roman" w:hAnsi="Times New Roman" w:cs="Times New Roman"/>
                <w:color w:val="000000"/>
                <w:sz w:val="20"/>
                <w:szCs w:val="20"/>
              </w:rPr>
              <w:t>d</w:t>
            </w:r>
            <w:r w:rsidRPr="001B296C">
              <w:rPr>
                <w:rFonts w:ascii="Times New Roman" w:eastAsia="Times New Roman" w:hAnsi="Times New Roman" w:cs="Times New Roman"/>
                <w:color w:val="000000"/>
                <w:spacing w:val="4"/>
                <w:sz w:val="20"/>
                <w:szCs w:val="20"/>
              </w:rPr>
              <w:t>o</w:t>
            </w:r>
            <w:r w:rsidRPr="001B296C">
              <w:rPr>
                <w:rFonts w:ascii="Times New Roman" w:eastAsia="Times New Roman" w:hAnsi="Times New Roman" w:cs="Times New Roman"/>
                <w:color w:val="000000"/>
                <w:sz w:val="20"/>
                <w:szCs w:val="20"/>
              </w:rPr>
              <w:t>x</w:t>
            </w:r>
            <w:r w:rsidRPr="001B296C">
              <w:rPr>
                <w:rFonts w:ascii="Times New Roman" w:eastAsia="Times New Roman" w:hAnsi="Times New Roman" w:cs="Times New Roman"/>
                <w:color w:val="000000"/>
                <w:spacing w:val="-3"/>
                <w:sz w:val="20"/>
                <w:szCs w:val="20"/>
              </w:rPr>
              <w:t>ī</w:t>
            </w:r>
            <w:r w:rsidRPr="001B296C">
              <w:rPr>
                <w:rFonts w:ascii="Times New Roman" w:eastAsia="Times New Roman" w:hAnsi="Times New Roman" w:cs="Times New Roman"/>
                <w:color w:val="000000"/>
                <w:spacing w:val="4"/>
                <w:sz w:val="20"/>
                <w:szCs w:val="20"/>
              </w:rPr>
              <w:t>n</w:t>
            </w:r>
            <w:r w:rsidRPr="001B296C">
              <w:rPr>
                <w:rFonts w:ascii="Times New Roman" w:eastAsia="Times New Roman" w:hAnsi="Times New Roman" w:cs="Times New Roman"/>
                <w:color w:val="000000"/>
                <w:sz w:val="20"/>
                <w:szCs w:val="20"/>
              </w:rPr>
              <w:t>i</w:t>
            </w:r>
            <w:r w:rsidRPr="001B296C">
              <w:rPr>
                <w:rFonts w:ascii="Times New Roman" w:eastAsia="Times New Roman" w:hAnsi="Times New Roman" w:cs="Times New Roman"/>
                <w:color w:val="000000"/>
                <w:spacing w:val="3"/>
                <w:sz w:val="20"/>
                <w:szCs w:val="20"/>
              </w:rPr>
              <w:t xml:space="preserve"> </w:t>
            </w:r>
            <w:r w:rsidRPr="001B296C">
              <w:rPr>
                <w:rFonts w:ascii="Times New Roman" w:eastAsia="Times New Roman" w:hAnsi="Times New Roman" w:cs="Times New Roman"/>
                <w:color w:val="000000"/>
                <w:sz w:val="20"/>
                <w:szCs w:val="20"/>
              </w:rPr>
              <w:t>h</w:t>
            </w:r>
            <w:r w:rsidRPr="001B296C">
              <w:rPr>
                <w:rFonts w:ascii="Times New Roman" w:eastAsia="Times New Roman" w:hAnsi="Times New Roman" w:cs="Times New Roman"/>
                <w:color w:val="000000"/>
                <w:spacing w:val="-4"/>
                <w:sz w:val="20"/>
                <w:szCs w:val="20"/>
              </w:rPr>
              <w:t>y</w:t>
            </w:r>
            <w:r w:rsidRPr="001B296C">
              <w:rPr>
                <w:rFonts w:ascii="Times New Roman" w:eastAsia="Times New Roman" w:hAnsi="Times New Roman" w:cs="Times New Roman"/>
                <w:color w:val="000000"/>
                <w:sz w:val="20"/>
                <w:szCs w:val="20"/>
              </w:rPr>
              <w:t>d</w:t>
            </w:r>
            <w:r w:rsidRPr="001B296C">
              <w:rPr>
                <w:rFonts w:ascii="Times New Roman" w:eastAsia="Times New Roman" w:hAnsi="Times New Roman" w:cs="Times New Roman"/>
                <w:color w:val="000000"/>
                <w:spacing w:val="1"/>
                <w:sz w:val="20"/>
                <w:szCs w:val="20"/>
              </w:rPr>
              <w:t>r</w:t>
            </w:r>
            <w:r w:rsidRPr="001B296C">
              <w:rPr>
                <w:rFonts w:ascii="Times New Roman" w:eastAsia="Times New Roman" w:hAnsi="Times New Roman" w:cs="Times New Roman"/>
                <w:color w:val="000000"/>
                <w:spacing w:val="5"/>
                <w:sz w:val="20"/>
                <w:szCs w:val="20"/>
              </w:rPr>
              <w:t>o</w:t>
            </w:r>
            <w:r w:rsidRPr="001B296C">
              <w:rPr>
                <w:rFonts w:ascii="Times New Roman" w:eastAsia="Times New Roman" w:hAnsi="Times New Roman" w:cs="Times New Roman"/>
                <w:color w:val="000000"/>
                <w:sz w:val="20"/>
                <w:szCs w:val="20"/>
              </w:rPr>
              <w:t>ch</w:t>
            </w:r>
            <w:r w:rsidRPr="001B296C">
              <w:rPr>
                <w:rFonts w:ascii="Times New Roman" w:eastAsia="Times New Roman" w:hAnsi="Times New Roman" w:cs="Times New Roman"/>
                <w:color w:val="000000"/>
                <w:spacing w:val="-9"/>
                <w:sz w:val="20"/>
                <w:szCs w:val="20"/>
              </w:rPr>
              <w:t>l</w:t>
            </w:r>
            <w:r w:rsidRPr="001B296C">
              <w:rPr>
                <w:rFonts w:ascii="Times New Roman" w:eastAsia="Times New Roman" w:hAnsi="Times New Roman" w:cs="Times New Roman"/>
                <w:color w:val="000000"/>
                <w:spacing w:val="4"/>
                <w:sz w:val="20"/>
                <w:szCs w:val="20"/>
              </w:rPr>
              <w:t>o</w:t>
            </w:r>
            <w:r w:rsidRPr="001B296C">
              <w:rPr>
                <w:rFonts w:ascii="Times New Roman" w:eastAsia="Times New Roman" w:hAnsi="Times New Roman" w:cs="Times New Roman"/>
                <w:color w:val="000000"/>
                <w:spacing w:val="6"/>
                <w:sz w:val="20"/>
                <w:szCs w:val="20"/>
              </w:rPr>
              <w:t>r</w:t>
            </w:r>
            <w:r w:rsidRPr="001B296C">
              <w:rPr>
                <w:rFonts w:ascii="Times New Roman" w:eastAsia="Times New Roman" w:hAnsi="Times New Roman" w:cs="Times New Roman"/>
                <w:color w:val="000000"/>
                <w:spacing w:val="-8"/>
                <w:sz w:val="20"/>
                <w:szCs w:val="20"/>
              </w:rPr>
              <w:t>ĭ</w:t>
            </w:r>
            <w:r w:rsidRPr="001B296C">
              <w:rPr>
                <w:rFonts w:ascii="Times New Roman" w:eastAsia="Times New Roman" w:hAnsi="Times New Roman" w:cs="Times New Roman"/>
                <w:color w:val="000000"/>
                <w:sz w:val="20"/>
                <w:szCs w:val="20"/>
              </w:rPr>
              <w:t>d</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 xml:space="preserve">m </w:t>
            </w:r>
            <w:r w:rsidRPr="001B296C">
              <w:rPr>
                <w:rFonts w:ascii="Times New Roman" w:eastAsia="Times New Roman" w:hAnsi="Times New Roman" w:cs="Times New Roman"/>
                <w:color w:val="000000"/>
                <w:spacing w:val="5"/>
                <w:sz w:val="20"/>
                <w:szCs w:val="20"/>
              </w:rPr>
              <w:t>P</w:t>
            </w:r>
            <w:r w:rsidRPr="001B296C">
              <w:rPr>
                <w:rFonts w:ascii="Times New Roman" w:eastAsia="Times New Roman" w:hAnsi="Times New Roman" w:cs="Times New Roman"/>
                <w:color w:val="000000"/>
                <w:spacing w:val="-7"/>
                <w:sz w:val="20"/>
                <w:szCs w:val="20"/>
              </w:rPr>
              <w:t>y</w:t>
            </w:r>
            <w:r w:rsidRPr="001B296C">
              <w:rPr>
                <w:rFonts w:ascii="Times New Roman" w:eastAsia="Times New Roman" w:hAnsi="Times New Roman" w:cs="Times New Roman"/>
                <w:color w:val="000000"/>
                <w:spacing w:val="4"/>
                <w:sz w:val="20"/>
                <w:szCs w:val="20"/>
              </w:rPr>
              <w:t>r</w:t>
            </w:r>
            <w:r w:rsidRPr="001B296C">
              <w:rPr>
                <w:rFonts w:ascii="Times New Roman" w:eastAsia="Times New Roman" w:hAnsi="Times New Roman" w:cs="Times New Roman"/>
                <w:color w:val="000000"/>
                <w:spacing w:val="-7"/>
                <w:sz w:val="20"/>
                <w:szCs w:val="20"/>
              </w:rPr>
              <w:t>i</w:t>
            </w:r>
            <w:r w:rsidRPr="001B296C">
              <w:rPr>
                <w:rFonts w:ascii="Times New Roman" w:eastAsia="Times New Roman" w:hAnsi="Times New Roman" w:cs="Times New Roman"/>
                <w:color w:val="000000"/>
                <w:sz w:val="20"/>
                <w:szCs w:val="20"/>
              </w:rPr>
              <w:t>d</w:t>
            </w:r>
            <w:r w:rsidRPr="001B296C">
              <w:rPr>
                <w:rFonts w:ascii="Times New Roman" w:eastAsia="Times New Roman" w:hAnsi="Times New Roman" w:cs="Times New Roman"/>
                <w:color w:val="000000"/>
                <w:spacing w:val="3"/>
                <w:sz w:val="20"/>
                <w:szCs w:val="20"/>
              </w:rPr>
              <w:t>o</w:t>
            </w:r>
            <w:r w:rsidRPr="001B296C">
              <w:rPr>
                <w:rFonts w:ascii="Times New Roman" w:eastAsia="Times New Roman" w:hAnsi="Times New Roman" w:cs="Times New Roman"/>
                <w:color w:val="000000"/>
                <w:sz w:val="20"/>
                <w:szCs w:val="20"/>
              </w:rPr>
              <w:t>x</w:t>
            </w:r>
            <w:r w:rsidRPr="001B296C">
              <w:rPr>
                <w:rFonts w:ascii="Times New Roman" w:eastAsia="Times New Roman" w:hAnsi="Times New Roman" w:cs="Times New Roman"/>
                <w:color w:val="000000"/>
                <w:spacing w:val="4"/>
                <w:sz w:val="20"/>
                <w:szCs w:val="20"/>
              </w:rPr>
              <w:t>a</w:t>
            </w:r>
            <w:r w:rsidRPr="001B296C">
              <w:rPr>
                <w:rFonts w:ascii="Times New Roman" w:eastAsia="Times New Roman" w:hAnsi="Times New Roman" w:cs="Times New Roman"/>
                <w:color w:val="000000"/>
                <w:spacing w:val="-7"/>
                <w:sz w:val="20"/>
                <w:szCs w:val="20"/>
              </w:rPr>
              <w:t>l</w:t>
            </w:r>
            <w:r w:rsidRPr="001B296C">
              <w:rPr>
                <w:rFonts w:ascii="Times New Roman" w:eastAsia="Times New Roman" w:hAnsi="Times New Roman" w:cs="Times New Roman"/>
                <w:color w:val="000000"/>
                <w:spacing w:val="4"/>
                <w:sz w:val="20"/>
                <w:szCs w:val="20"/>
              </w:rPr>
              <w:t>p</w:t>
            </w:r>
            <w:r w:rsidRPr="001B296C">
              <w:rPr>
                <w:rFonts w:ascii="Times New Roman" w:eastAsia="Times New Roman" w:hAnsi="Times New Roman" w:cs="Times New Roman"/>
                <w:color w:val="000000"/>
                <w:spacing w:val="-3"/>
                <w:sz w:val="20"/>
                <w:szCs w:val="20"/>
              </w:rPr>
              <w:t>h</w:t>
            </w:r>
            <w:r w:rsidRPr="001B296C">
              <w:rPr>
                <w:rFonts w:ascii="Times New Roman" w:eastAsia="Times New Roman" w:hAnsi="Times New Roman" w:cs="Times New Roman"/>
                <w:color w:val="000000"/>
                <w:spacing w:val="3"/>
                <w:sz w:val="20"/>
                <w:szCs w:val="20"/>
              </w:rPr>
              <w:t>o</w:t>
            </w:r>
            <w:r w:rsidRPr="001B296C">
              <w:rPr>
                <w:rFonts w:ascii="Times New Roman" w:eastAsia="Times New Roman" w:hAnsi="Times New Roman" w:cs="Times New Roman"/>
                <w:color w:val="000000"/>
                <w:sz w:val="20"/>
                <w:szCs w:val="20"/>
              </w:rPr>
              <w:t>s</w:t>
            </w:r>
            <w:r w:rsidRPr="001B296C">
              <w:rPr>
                <w:rFonts w:ascii="Times New Roman" w:eastAsia="Times New Roman" w:hAnsi="Times New Roman" w:cs="Times New Roman"/>
                <w:color w:val="000000"/>
                <w:spacing w:val="3"/>
                <w:sz w:val="20"/>
                <w:szCs w:val="20"/>
              </w:rPr>
              <w:t>p</w:t>
            </w:r>
            <w:r w:rsidRPr="001B296C">
              <w:rPr>
                <w:rFonts w:ascii="Times New Roman" w:eastAsia="Times New Roman" w:hAnsi="Times New Roman" w:cs="Times New Roman"/>
                <w:color w:val="000000"/>
                <w:spacing w:val="-3"/>
                <w:sz w:val="20"/>
                <w:szCs w:val="20"/>
              </w:rPr>
              <w:t>h</w:t>
            </w:r>
            <w:r w:rsidRPr="001B296C">
              <w:rPr>
                <w:rFonts w:ascii="Times New Roman" w:eastAsia="Times New Roman" w:hAnsi="Times New Roman" w:cs="Times New Roman"/>
                <w:color w:val="000000"/>
                <w:spacing w:val="-1"/>
                <w:sz w:val="20"/>
                <w:szCs w:val="20"/>
              </w:rPr>
              <w:t>ā</w:t>
            </w:r>
            <w:r w:rsidRPr="001B296C">
              <w:rPr>
                <w:rFonts w:ascii="Times New Roman" w:eastAsia="Times New Roman" w:hAnsi="Times New Roman" w:cs="Times New Roman"/>
                <w:color w:val="000000"/>
                <w:spacing w:val="3"/>
                <w:sz w:val="20"/>
                <w:szCs w:val="20"/>
              </w:rPr>
              <w:t>tu</w:t>
            </w:r>
            <w:r w:rsidRPr="001B296C">
              <w:rPr>
                <w:rFonts w:ascii="Times New Roman" w:eastAsia="Times New Roman" w:hAnsi="Times New Roman" w:cs="Times New Roman"/>
                <w:color w:val="000000"/>
                <w:sz w:val="20"/>
                <w:szCs w:val="20"/>
              </w:rPr>
              <w:t>m</w:t>
            </w:r>
          </w:p>
        </w:tc>
        <w:tc>
          <w:tcPr>
            <w:tcW w:w="2272" w:type="dxa"/>
          </w:tcPr>
          <w:p w:rsidR="00E7150F" w:rsidRPr="001B296C" w:rsidRDefault="00E7150F" w:rsidP="00E7150F">
            <w:pPr>
              <w:jc w:val="both"/>
              <w:rPr>
                <w:rFonts w:ascii="Times New Roman" w:eastAsia="Times New Roman" w:hAnsi="Times New Roman" w:cs="Times New Roman"/>
                <w:color w:val="000000"/>
                <w:spacing w:val="-4"/>
                <w:sz w:val="20"/>
                <w:szCs w:val="20"/>
              </w:rPr>
            </w:pPr>
            <w:r w:rsidRPr="001B296C">
              <w:rPr>
                <w:rFonts w:ascii="Times New Roman" w:eastAsia="Times New Roman" w:hAnsi="Times New Roman" w:cs="Times New Roman"/>
                <w:color w:val="000000"/>
                <w:spacing w:val="1"/>
                <w:sz w:val="20"/>
                <w:szCs w:val="20"/>
              </w:rPr>
              <w:t>пи</w:t>
            </w:r>
            <w:r w:rsidRPr="001B296C">
              <w:rPr>
                <w:rFonts w:ascii="Times New Roman" w:eastAsia="Times New Roman" w:hAnsi="Times New Roman" w:cs="Times New Roman"/>
                <w:color w:val="000000"/>
                <w:sz w:val="20"/>
                <w:szCs w:val="20"/>
              </w:rPr>
              <w:t>р</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z w:val="20"/>
                <w:szCs w:val="20"/>
              </w:rPr>
              <w:t>д</w:t>
            </w:r>
            <w:r w:rsidRPr="001B296C">
              <w:rPr>
                <w:rFonts w:ascii="Times New Roman" w:eastAsia="Times New Roman" w:hAnsi="Times New Roman" w:cs="Times New Roman"/>
                <w:color w:val="000000"/>
                <w:spacing w:val="3"/>
                <w:sz w:val="20"/>
                <w:szCs w:val="20"/>
              </w:rPr>
              <w:t>о</w:t>
            </w:r>
            <w:r w:rsidRPr="001B296C">
              <w:rPr>
                <w:rFonts w:ascii="Times New Roman" w:eastAsia="Times New Roman" w:hAnsi="Times New Roman" w:cs="Times New Roman"/>
                <w:color w:val="000000"/>
                <w:sz w:val="20"/>
                <w:szCs w:val="20"/>
              </w:rPr>
              <w:t xml:space="preserve">ксина </w:t>
            </w:r>
            <w:r w:rsidRPr="001B296C">
              <w:rPr>
                <w:rFonts w:ascii="Times New Roman" w:eastAsia="Times New Roman" w:hAnsi="Times New Roman" w:cs="Times New Roman"/>
                <w:color w:val="000000"/>
                <w:spacing w:val="2"/>
                <w:sz w:val="20"/>
                <w:szCs w:val="20"/>
              </w:rPr>
              <w:t>г</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z w:val="20"/>
                <w:szCs w:val="20"/>
              </w:rPr>
              <w:t>др</w:t>
            </w:r>
            <w:r w:rsidRPr="001B296C">
              <w:rPr>
                <w:rFonts w:ascii="Times New Roman" w:eastAsia="Times New Roman" w:hAnsi="Times New Roman" w:cs="Times New Roman"/>
                <w:color w:val="000000"/>
                <w:spacing w:val="3"/>
                <w:sz w:val="20"/>
                <w:szCs w:val="20"/>
              </w:rPr>
              <w:t>о</w:t>
            </w:r>
            <w:r w:rsidRPr="001B296C">
              <w:rPr>
                <w:rFonts w:ascii="Times New Roman" w:eastAsia="Times New Roman" w:hAnsi="Times New Roman" w:cs="Times New Roman"/>
                <w:color w:val="000000"/>
                <w:spacing w:val="-3"/>
                <w:sz w:val="20"/>
                <w:szCs w:val="20"/>
              </w:rPr>
              <w:t>х</w:t>
            </w:r>
            <w:r w:rsidRPr="001B296C">
              <w:rPr>
                <w:rFonts w:ascii="Times New Roman" w:eastAsia="Times New Roman" w:hAnsi="Times New Roman" w:cs="Times New Roman"/>
                <w:color w:val="000000"/>
                <w:sz w:val="20"/>
                <w:szCs w:val="20"/>
              </w:rPr>
              <w:t>л</w:t>
            </w:r>
            <w:r w:rsidRPr="001B296C">
              <w:rPr>
                <w:rFonts w:ascii="Times New Roman" w:eastAsia="Times New Roman" w:hAnsi="Times New Roman" w:cs="Times New Roman"/>
                <w:color w:val="000000"/>
                <w:spacing w:val="3"/>
                <w:sz w:val="20"/>
                <w:szCs w:val="20"/>
              </w:rPr>
              <w:t>о</w:t>
            </w:r>
            <w:r w:rsidRPr="001B296C">
              <w:rPr>
                <w:rFonts w:ascii="Times New Roman" w:eastAsia="Times New Roman" w:hAnsi="Times New Roman" w:cs="Times New Roman"/>
                <w:color w:val="000000"/>
                <w:spacing w:val="-3"/>
                <w:sz w:val="20"/>
                <w:szCs w:val="20"/>
              </w:rPr>
              <w:t>р</w:t>
            </w:r>
            <w:r w:rsidRPr="001B296C">
              <w:rPr>
                <w:rFonts w:ascii="Times New Roman" w:eastAsia="Times New Roman" w:hAnsi="Times New Roman" w:cs="Times New Roman"/>
                <w:color w:val="000000"/>
                <w:sz w:val="20"/>
                <w:szCs w:val="20"/>
              </w:rPr>
              <w:t xml:space="preserve">ид </w:t>
            </w:r>
            <w:r w:rsidRPr="001B296C">
              <w:rPr>
                <w:rFonts w:ascii="Times New Roman" w:eastAsia="Times New Roman" w:hAnsi="Times New Roman" w:cs="Times New Roman"/>
                <w:color w:val="000000"/>
                <w:spacing w:val="1"/>
                <w:sz w:val="20"/>
                <w:szCs w:val="20"/>
              </w:rPr>
              <w:t>пи</w:t>
            </w:r>
            <w:r w:rsidRPr="001B296C">
              <w:rPr>
                <w:rFonts w:ascii="Times New Roman" w:eastAsia="Times New Roman" w:hAnsi="Times New Roman" w:cs="Times New Roman"/>
                <w:color w:val="000000"/>
                <w:sz w:val="20"/>
                <w:szCs w:val="20"/>
              </w:rPr>
              <w:t>р</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pacing w:val="-1"/>
                <w:sz w:val="20"/>
                <w:szCs w:val="20"/>
              </w:rPr>
              <w:t>д</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к</w:t>
            </w:r>
            <w:r w:rsidRPr="001B296C">
              <w:rPr>
                <w:rFonts w:ascii="Times New Roman" w:eastAsia="Times New Roman" w:hAnsi="Times New Roman" w:cs="Times New Roman"/>
                <w:color w:val="000000"/>
                <w:spacing w:val="-1"/>
                <w:sz w:val="20"/>
                <w:szCs w:val="20"/>
              </w:rPr>
              <w:t>са</w:t>
            </w:r>
            <w:r w:rsidRPr="001B296C">
              <w:rPr>
                <w:rFonts w:ascii="Times New Roman" w:eastAsia="Times New Roman" w:hAnsi="Times New Roman" w:cs="Times New Roman"/>
                <w:color w:val="000000"/>
                <w:sz w:val="20"/>
                <w:szCs w:val="20"/>
              </w:rPr>
              <w:t>ль</w:t>
            </w:r>
            <w:r w:rsidRPr="001B296C">
              <w:rPr>
                <w:rFonts w:ascii="Times New Roman" w:eastAsia="Times New Roman" w:hAnsi="Times New Roman" w:cs="Times New Roman"/>
                <w:color w:val="000000"/>
                <w:spacing w:val="-5"/>
                <w:sz w:val="20"/>
                <w:szCs w:val="20"/>
              </w:rPr>
              <w:t>ф</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с</w:t>
            </w:r>
            <w:r w:rsidRPr="001B296C">
              <w:rPr>
                <w:rFonts w:ascii="Times New Roman" w:eastAsia="Times New Roman" w:hAnsi="Times New Roman" w:cs="Times New Roman"/>
                <w:color w:val="000000"/>
                <w:spacing w:val="-2"/>
                <w:sz w:val="20"/>
                <w:szCs w:val="20"/>
              </w:rPr>
              <w:t>ф</w:t>
            </w:r>
            <w:r w:rsidRPr="001B296C">
              <w:rPr>
                <w:rFonts w:ascii="Times New Roman" w:eastAsia="Times New Roman" w:hAnsi="Times New Roman" w:cs="Times New Roman"/>
                <w:color w:val="000000"/>
                <w:spacing w:val="-1"/>
                <w:sz w:val="20"/>
                <w:szCs w:val="20"/>
              </w:rPr>
              <w:t>а</w:t>
            </w:r>
            <w:r w:rsidRPr="001B296C">
              <w:rPr>
                <w:rFonts w:ascii="Times New Roman" w:eastAsia="Times New Roman" w:hAnsi="Times New Roman" w:cs="Times New Roman"/>
                <w:color w:val="000000"/>
                <w:sz w:val="20"/>
                <w:szCs w:val="20"/>
              </w:rPr>
              <w:t>т</w:t>
            </w:r>
          </w:p>
        </w:tc>
      </w:tr>
      <w:tr w:rsidR="00E7150F" w:rsidRPr="001B296C" w:rsidTr="001B296C">
        <w:tc>
          <w:tcPr>
            <w:tcW w:w="2660" w:type="dxa"/>
          </w:tcPr>
          <w:p w:rsidR="00E7150F" w:rsidRPr="001B296C" w:rsidRDefault="00E7150F" w:rsidP="00E7150F">
            <w:pPr>
              <w:jc w:val="both"/>
              <w:rPr>
                <w:rFonts w:ascii="Times New Roman" w:eastAsia="Times New Roman" w:hAnsi="Times New Roman" w:cs="Times New Roman"/>
                <w:b/>
                <w:bCs/>
                <w:color w:val="000000"/>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pacing w:val="-2"/>
                <w:sz w:val="20"/>
                <w:szCs w:val="20"/>
              </w:rPr>
              <w:t>m</w:t>
            </w:r>
            <w:r w:rsidR="007323A8" w:rsidRPr="001B296C">
              <w:rPr>
                <w:rFonts w:ascii="Times New Roman" w:eastAsia="Times New Roman" w:hAnsi="Times New Roman" w:cs="Times New Roman"/>
                <w:b/>
                <w:bCs/>
                <w:color w:val="000000"/>
                <w:spacing w:val="-2"/>
                <w:sz w:val="20"/>
                <w:szCs w:val="20"/>
              </w:rPr>
              <w:t xml:space="preserve"> </w:t>
            </w:r>
            <w:r w:rsidRPr="001B296C">
              <w:rPr>
                <w:rFonts w:ascii="Times New Roman" w:eastAsia="Times New Roman" w:hAnsi="Times New Roman" w:cs="Times New Roman"/>
                <w:b/>
                <w:bCs/>
                <w:color w:val="000000"/>
                <w:spacing w:val="2"/>
                <w:sz w:val="20"/>
                <w:szCs w:val="20"/>
              </w:rPr>
              <w:t>В</w:t>
            </w:r>
            <w:r w:rsidRPr="001B296C">
              <w:rPr>
                <w:rFonts w:ascii="Times New Roman" w:eastAsia="Times New Roman" w:hAnsi="Times New Roman" w:cs="Times New Roman"/>
                <w:b/>
                <w:bCs/>
                <w:color w:val="000000"/>
                <w:spacing w:val="3"/>
                <w:w w:val="99"/>
                <w:position w:val="-2"/>
                <w:sz w:val="20"/>
                <w:szCs w:val="20"/>
              </w:rPr>
              <w:t>1</w:t>
            </w:r>
            <w:r w:rsidRPr="001B296C">
              <w:rPr>
                <w:rFonts w:ascii="Times New Roman" w:eastAsia="Times New Roman" w:hAnsi="Times New Roman" w:cs="Times New Roman"/>
                <w:b/>
                <w:bCs/>
                <w:color w:val="000000"/>
                <w:w w:val="99"/>
                <w:position w:val="-2"/>
                <w:sz w:val="20"/>
                <w:szCs w:val="20"/>
              </w:rPr>
              <w:t>2</w:t>
            </w:r>
            <w:r w:rsidRPr="001B296C">
              <w:rPr>
                <w:rFonts w:ascii="Times New Roman" w:eastAsia="Times New Roman" w:hAnsi="Times New Roman" w:cs="Times New Roman"/>
                <w:color w:val="000000"/>
                <w:position w:val="-2"/>
                <w:sz w:val="20"/>
                <w:szCs w:val="20"/>
              </w:rPr>
              <w:t xml:space="preserve"> </w:t>
            </w:r>
            <w:r w:rsidRPr="001B296C">
              <w:rPr>
                <w:rFonts w:ascii="Times New Roman" w:eastAsia="Times New Roman" w:hAnsi="Times New Roman" w:cs="Times New Roman"/>
                <w:b/>
                <w:bCs/>
                <w:color w:val="000000"/>
                <w:spacing w:val="-2"/>
                <w:sz w:val="20"/>
                <w:szCs w:val="20"/>
              </w:rPr>
              <w:t>=</w:t>
            </w:r>
            <w:r w:rsidR="007323A8" w:rsidRPr="001B296C">
              <w:rPr>
                <w:rFonts w:ascii="Times New Roman" w:eastAsia="Times New Roman" w:hAnsi="Times New Roman" w:cs="Times New Roman"/>
                <w:b/>
                <w:bCs/>
                <w:color w:val="000000"/>
                <w:spacing w:val="-2"/>
                <w:sz w:val="20"/>
                <w:szCs w:val="20"/>
              </w:rPr>
              <w:t xml:space="preserve"> </w:t>
            </w:r>
            <w:r w:rsidRPr="001B296C">
              <w:rPr>
                <w:rFonts w:ascii="Times New Roman" w:eastAsia="Times New Roman" w:hAnsi="Times New Roman" w:cs="Times New Roman"/>
                <w:b/>
                <w:bCs/>
                <w:color w:val="000000"/>
                <w:sz w:val="20"/>
                <w:szCs w:val="20"/>
              </w:rPr>
              <w:t>Cyanocoba</w:t>
            </w:r>
            <w:r w:rsidRPr="001B296C">
              <w:rPr>
                <w:rFonts w:ascii="Times New Roman" w:eastAsia="Times New Roman" w:hAnsi="Times New Roman" w:cs="Times New Roman"/>
                <w:b/>
                <w:bCs/>
                <w:color w:val="000000"/>
                <w:spacing w:val="-3"/>
                <w:sz w:val="20"/>
                <w:szCs w:val="20"/>
              </w:rPr>
              <w:t>l</w:t>
            </w:r>
            <w:r w:rsidRPr="001B296C">
              <w:rPr>
                <w:rFonts w:ascii="Times New Roman" w:eastAsia="Times New Roman" w:hAnsi="Times New Roman" w:cs="Times New Roman"/>
                <w:b/>
                <w:bCs/>
                <w:color w:val="000000"/>
                <w:spacing w:val="4"/>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īn</w:t>
            </w:r>
            <w:r w:rsidRPr="001B296C">
              <w:rPr>
                <w:rFonts w:ascii="Times New Roman" w:eastAsia="Times New Roman" w:hAnsi="Times New Roman" w:cs="Times New Roman"/>
                <w:b/>
                <w:bCs/>
                <w:color w:val="000000"/>
                <w:spacing w:val="1"/>
                <w:sz w:val="20"/>
                <w:szCs w:val="20"/>
              </w:rPr>
              <w:t>u</w:t>
            </w:r>
            <w:r w:rsidRPr="001B296C">
              <w:rPr>
                <w:rFonts w:ascii="Times New Roman" w:eastAsia="Times New Roman" w:hAnsi="Times New Roman" w:cs="Times New Roman"/>
                <w:b/>
                <w:bCs/>
                <w:color w:val="000000"/>
                <w:spacing w:val="-2"/>
                <w:sz w:val="20"/>
                <w:szCs w:val="20"/>
              </w:rPr>
              <w:t xml:space="preserve">m </w:t>
            </w:r>
            <w:r w:rsidRPr="001B296C">
              <w:rPr>
                <w:rFonts w:ascii="Times New Roman" w:eastAsia="Times New Roman" w:hAnsi="Times New Roman" w:cs="Times New Roman"/>
                <w:b/>
                <w:bCs/>
                <w:color w:val="000000"/>
                <w:spacing w:val="1"/>
                <w:sz w:val="20"/>
                <w:szCs w:val="20"/>
              </w:rPr>
              <w:t>(ци</w:t>
            </w:r>
            <w:r w:rsidRPr="001B296C">
              <w:rPr>
                <w:rFonts w:ascii="Times New Roman" w:eastAsia="Times New Roman" w:hAnsi="Times New Roman" w:cs="Times New Roman"/>
                <w:b/>
                <w:bCs/>
                <w:color w:val="000000"/>
                <w:sz w:val="20"/>
                <w:szCs w:val="20"/>
              </w:rPr>
              <w:t>а</w:t>
            </w:r>
            <w:r w:rsidRPr="001B296C">
              <w:rPr>
                <w:rFonts w:ascii="Times New Roman" w:eastAsia="Times New Roman" w:hAnsi="Times New Roman" w:cs="Times New Roman"/>
                <w:b/>
                <w:bCs/>
                <w:color w:val="000000"/>
                <w:spacing w:val="1"/>
                <w:sz w:val="20"/>
                <w:szCs w:val="20"/>
              </w:rPr>
              <w:t>н</w:t>
            </w:r>
            <w:r w:rsidRPr="001B296C">
              <w:rPr>
                <w:rFonts w:ascii="Times New Roman" w:eastAsia="Times New Roman" w:hAnsi="Times New Roman" w:cs="Times New Roman"/>
                <w:b/>
                <w:bCs/>
                <w:color w:val="000000"/>
                <w:sz w:val="20"/>
                <w:szCs w:val="20"/>
              </w:rPr>
              <w:t>о</w:t>
            </w:r>
            <w:r w:rsidRPr="001B296C">
              <w:rPr>
                <w:rFonts w:ascii="Times New Roman" w:eastAsia="Times New Roman" w:hAnsi="Times New Roman" w:cs="Times New Roman"/>
                <w:b/>
                <w:bCs/>
                <w:color w:val="000000"/>
                <w:spacing w:val="1"/>
                <w:sz w:val="20"/>
                <w:szCs w:val="20"/>
              </w:rPr>
              <w:t>к</w:t>
            </w:r>
            <w:r w:rsidRPr="001B296C">
              <w:rPr>
                <w:rFonts w:ascii="Times New Roman" w:eastAsia="Times New Roman" w:hAnsi="Times New Roman" w:cs="Times New Roman"/>
                <w:b/>
                <w:bCs/>
                <w:color w:val="000000"/>
                <w:sz w:val="20"/>
                <w:szCs w:val="20"/>
              </w:rPr>
              <w:t>обалами</w:t>
            </w:r>
            <w:r w:rsidRPr="001B296C">
              <w:rPr>
                <w:rFonts w:ascii="Times New Roman" w:eastAsia="Times New Roman" w:hAnsi="Times New Roman" w:cs="Times New Roman"/>
                <w:b/>
                <w:bCs/>
                <w:color w:val="000000"/>
                <w:spacing w:val="1"/>
                <w:sz w:val="20"/>
                <w:szCs w:val="20"/>
              </w:rPr>
              <w:t>н</w:t>
            </w:r>
            <w:r w:rsidRPr="001B296C">
              <w:rPr>
                <w:rFonts w:ascii="Times New Roman" w:eastAsia="Times New Roman" w:hAnsi="Times New Roman" w:cs="Times New Roman"/>
                <w:b/>
                <w:bCs/>
                <w:color w:val="000000"/>
                <w:sz w:val="20"/>
                <w:szCs w:val="20"/>
              </w:rPr>
              <w:t>)</w:t>
            </w:r>
          </w:p>
        </w:tc>
        <w:tc>
          <w:tcPr>
            <w:tcW w:w="2185" w:type="dxa"/>
          </w:tcPr>
          <w:p w:rsidR="00E7150F" w:rsidRPr="001B296C" w:rsidRDefault="00E7150F" w:rsidP="00E7150F">
            <w:pPr>
              <w:jc w:val="both"/>
              <w:rPr>
                <w:rFonts w:ascii="Times New Roman" w:eastAsia="Times New Roman" w:hAnsi="Times New Roman" w:cs="Times New Roman"/>
                <w:color w:val="000000"/>
                <w:spacing w:val="5"/>
                <w:sz w:val="20"/>
                <w:szCs w:val="20"/>
              </w:rPr>
            </w:pPr>
            <w:r w:rsidRPr="001B296C">
              <w:rPr>
                <w:rFonts w:ascii="Times New Roman" w:eastAsia="Times New Roman" w:hAnsi="Times New Roman" w:cs="Times New Roman"/>
                <w:color w:val="000000"/>
                <w:spacing w:val="3"/>
                <w:sz w:val="20"/>
                <w:szCs w:val="20"/>
              </w:rPr>
              <w:t>C</w:t>
            </w:r>
            <w:r w:rsidRPr="001B296C">
              <w:rPr>
                <w:rFonts w:ascii="Times New Roman" w:eastAsia="Times New Roman" w:hAnsi="Times New Roman" w:cs="Times New Roman"/>
                <w:color w:val="000000"/>
                <w:spacing w:val="-3"/>
                <w:sz w:val="20"/>
                <w:szCs w:val="20"/>
              </w:rPr>
              <w:t>y</w:t>
            </w:r>
            <w:r w:rsidRPr="001B296C">
              <w:rPr>
                <w:rFonts w:ascii="Times New Roman" w:eastAsia="Times New Roman" w:hAnsi="Times New Roman" w:cs="Times New Roman"/>
                <w:color w:val="000000"/>
                <w:spacing w:val="2"/>
                <w:sz w:val="20"/>
                <w:szCs w:val="20"/>
              </w:rPr>
              <w:t>a</w:t>
            </w:r>
            <w:r w:rsidRPr="001B296C">
              <w:rPr>
                <w:rFonts w:ascii="Times New Roman" w:eastAsia="Times New Roman" w:hAnsi="Times New Roman" w:cs="Times New Roman"/>
                <w:color w:val="000000"/>
                <w:spacing w:val="-3"/>
                <w:sz w:val="20"/>
                <w:szCs w:val="20"/>
              </w:rPr>
              <w:t>n</w:t>
            </w:r>
            <w:r w:rsidRPr="001B296C">
              <w:rPr>
                <w:rFonts w:ascii="Times New Roman" w:eastAsia="Times New Roman" w:hAnsi="Times New Roman" w:cs="Times New Roman"/>
                <w:color w:val="000000"/>
                <w:spacing w:val="3"/>
                <w:sz w:val="20"/>
                <w:szCs w:val="20"/>
              </w:rPr>
              <w:t>o</w:t>
            </w:r>
            <w:r w:rsidRPr="001B296C">
              <w:rPr>
                <w:rFonts w:ascii="Times New Roman" w:eastAsia="Times New Roman" w:hAnsi="Times New Roman" w:cs="Times New Roman"/>
                <w:color w:val="000000"/>
                <w:sz w:val="20"/>
                <w:szCs w:val="20"/>
              </w:rPr>
              <w:t>c</w:t>
            </w:r>
            <w:r w:rsidRPr="001B296C">
              <w:rPr>
                <w:rFonts w:ascii="Times New Roman" w:eastAsia="Times New Roman" w:hAnsi="Times New Roman" w:cs="Times New Roman"/>
                <w:color w:val="000000"/>
                <w:spacing w:val="4"/>
                <w:sz w:val="20"/>
                <w:szCs w:val="20"/>
              </w:rPr>
              <w:t>o</w:t>
            </w:r>
            <w:r w:rsidRPr="001B296C">
              <w:rPr>
                <w:rFonts w:ascii="Times New Roman" w:eastAsia="Times New Roman" w:hAnsi="Times New Roman" w:cs="Times New Roman"/>
                <w:color w:val="000000"/>
                <w:spacing w:val="-3"/>
                <w:sz w:val="20"/>
                <w:szCs w:val="20"/>
              </w:rPr>
              <w:t>b</w:t>
            </w:r>
            <w:r w:rsidRPr="001B296C">
              <w:rPr>
                <w:rFonts w:ascii="Times New Roman" w:eastAsia="Times New Roman" w:hAnsi="Times New Roman" w:cs="Times New Roman"/>
                <w:color w:val="000000"/>
                <w:spacing w:val="2"/>
                <w:sz w:val="20"/>
                <w:szCs w:val="20"/>
              </w:rPr>
              <w:t>a</w:t>
            </w:r>
            <w:r w:rsidRPr="001B296C">
              <w:rPr>
                <w:rFonts w:ascii="Times New Roman" w:eastAsia="Times New Roman" w:hAnsi="Times New Roman" w:cs="Times New Roman"/>
                <w:color w:val="000000"/>
                <w:spacing w:val="-7"/>
                <w:sz w:val="20"/>
                <w:szCs w:val="20"/>
              </w:rPr>
              <w:t>l</w:t>
            </w:r>
            <w:r w:rsidRPr="001B296C">
              <w:rPr>
                <w:rFonts w:ascii="Times New Roman" w:eastAsia="Times New Roman" w:hAnsi="Times New Roman" w:cs="Times New Roman"/>
                <w:color w:val="000000"/>
                <w:spacing w:val="2"/>
                <w:sz w:val="20"/>
                <w:szCs w:val="20"/>
              </w:rPr>
              <w:t>a</w:t>
            </w:r>
            <w:r w:rsidRPr="001B296C">
              <w:rPr>
                <w:rFonts w:ascii="Times New Roman" w:eastAsia="Times New Roman" w:hAnsi="Times New Roman" w:cs="Times New Roman"/>
                <w:color w:val="000000"/>
                <w:sz w:val="20"/>
                <w:szCs w:val="20"/>
              </w:rPr>
              <w:t>m</w:t>
            </w:r>
            <w:r w:rsidRPr="001B296C">
              <w:rPr>
                <w:rFonts w:ascii="Times New Roman" w:eastAsia="Times New Roman" w:hAnsi="Times New Roman" w:cs="Times New Roman"/>
                <w:color w:val="000000"/>
                <w:spacing w:val="-2"/>
                <w:sz w:val="20"/>
                <w:szCs w:val="20"/>
              </w:rPr>
              <w:t>ī</w:t>
            </w:r>
            <w:r w:rsidRPr="001B296C">
              <w:rPr>
                <w:rFonts w:ascii="Times New Roman" w:eastAsia="Times New Roman" w:hAnsi="Times New Roman" w:cs="Times New Roman"/>
                <w:color w:val="000000"/>
                <w:sz w:val="20"/>
                <w:szCs w:val="20"/>
              </w:rPr>
              <w:t>n</w:t>
            </w:r>
            <w:r w:rsidRPr="001B296C">
              <w:rPr>
                <w:rFonts w:ascii="Times New Roman" w:eastAsia="Times New Roman" w:hAnsi="Times New Roman" w:cs="Times New Roman"/>
                <w:color w:val="000000"/>
                <w:spacing w:val="3"/>
                <w:sz w:val="20"/>
                <w:szCs w:val="20"/>
              </w:rPr>
              <w:t>u</w:t>
            </w:r>
            <w:r w:rsidRPr="001B296C">
              <w:rPr>
                <w:rFonts w:ascii="Times New Roman" w:eastAsia="Times New Roman" w:hAnsi="Times New Roman" w:cs="Times New Roman"/>
                <w:color w:val="000000"/>
                <w:sz w:val="20"/>
                <w:szCs w:val="20"/>
              </w:rPr>
              <w:t>m Ox</w:t>
            </w:r>
            <w:r w:rsidRPr="001B296C">
              <w:rPr>
                <w:rFonts w:ascii="Times New Roman" w:eastAsia="Times New Roman" w:hAnsi="Times New Roman" w:cs="Times New Roman"/>
                <w:color w:val="000000"/>
                <w:spacing w:val="-4"/>
                <w:sz w:val="20"/>
                <w:szCs w:val="20"/>
              </w:rPr>
              <w:t>y</w:t>
            </w:r>
            <w:r w:rsidRPr="001B296C">
              <w:rPr>
                <w:rFonts w:ascii="Times New Roman" w:eastAsia="Times New Roman" w:hAnsi="Times New Roman" w:cs="Times New Roman"/>
                <w:color w:val="000000"/>
                <w:spacing w:val="-1"/>
                <w:sz w:val="20"/>
                <w:szCs w:val="20"/>
              </w:rPr>
              <w:t>c</w:t>
            </w:r>
            <w:r w:rsidRPr="001B296C">
              <w:rPr>
                <w:rFonts w:ascii="Times New Roman" w:eastAsia="Times New Roman" w:hAnsi="Times New Roman" w:cs="Times New Roman"/>
                <w:color w:val="000000"/>
                <w:spacing w:val="3"/>
                <w:sz w:val="20"/>
                <w:szCs w:val="20"/>
              </w:rPr>
              <w:t>o</w:t>
            </w:r>
            <w:r w:rsidRPr="001B296C">
              <w:rPr>
                <w:rFonts w:ascii="Times New Roman" w:eastAsia="Times New Roman" w:hAnsi="Times New Roman" w:cs="Times New Roman"/>
                <w:color w:val="000000"/>
                <w:spacing w:val="-2"/>
                <w:sz w:val="20"/>
                <w:szCs w:val="20"/>
              </w:rPr>
              <w:t>b</w:t>
            </w:r>
            <w:r w:rsidRPr="001B296C">
              <w:rPr>
                <w:rFonts w:ascii="Times New Roman" w:eastAsia="Times New Roman" w:hAnsi="Times New Roman" w:cs="Times New Roman"/>
                <w:color w:val="000000"/>
                <w:spacing w:val="1"/>
                <w:sz w:val="20"/>
                <w:szCs w:val="20"/>
              </w:rPr>
              <w:t>a</w:t>
            </w:r>
            <w:r w:rsidRPr="001B296C">
              <w:rPr>
                <w:rFonts w:ascii="Times New Roman" w:eastAsia="Times New Roman" w:hAnsi="Times New Roman" w:cs="Times New Roman"/>
                <w:color w:val="000000"/>
                <w:spacing w:val="-2"/>
                <w:sz w:val="20"/>
                <w:szCs w:val="20"/>
              </w:rPr>
              <w:t>l</w:t>
            </w:r>
            <w:r w:rsidRPr="001B296C">
              <w:rPr>
                <w:rFonts w:ascii="Times New Roman" w:eastAsia="Times New Roman" w:hAnsi="Times New Roman" w:cs="Times New Roman"/>
                <w:color w:val="000000"/>
                <w:spacing w:val="2"/>
                <w:sz w:val="20"/>
                <w:szCs w:val="20"/>
              </w:rPr>
              <w:t>a</w:t>
            </w:r>
            <w:r w:rsidRPr="001B296C">
              <w:rPr>
                <w:rFonts w:ascii="Times New Roman" w:eastAsia="Times New Roman" w:hAnsi="Times New Roman" w:cs="Times New Roman"/>
                <w:color w:val="000000"/>
                <w:sz w:val="20"/>
                <w:szCs w:val="20"/>
              </w:rPr>
              <w:t>m</w:t>
            </w:r>
            <w:r w:rsidRPr="001B296C">
              <w:rPr>
                <w:rFonts w:ascii="Times New Roman" w:eastAsia="Times New Roman" w:hAnsi="Times New Roman" w:cs="Times New Roman"/>
                <w:color w:val="000000"/>
                <w:spacing w:val="-2"/>
                <w:sz w:val="20"/>
                <w:szCs w:val="20"/>
              </w:rPr>
              <w:t>ī</w:t>
            </w:r>
            <w:r w:rsidRPr="001B296C">
              <w:rPr>
                <w:rFonts w:ascii="Times New Roman" w:eastAsia="Times New Roman" w:hAnsi="Times New Roman" w:cs="Times New Roman"/>
                <w:color w:val="000000"/>
                <w:sz w:val="20"/>
                <w:szCs w:val="20"/>
              </w:rPr>
              <w:t>n</w:t>
            </w:r>
            <w:r w:rsidRPr="001B296C">
              <w:rPr>
                <w:rFonts w:ascii="Times New Roman" w:eastAsia="Times New Roman" w:hAnsi="Times New Roman" w:cs="Times New Roman"/>
                <w:color w:val="000000"/>
                <w:spacing w:val="3"/>
                <w:sz w:val="20"/>
                <w:szCs w:val="20"/>
              </w:rPr>
              <w:t>u</w:t>
            </w:r>
            <w:r w:rsidRPr="001B296C">
              <w:rPr>
                <w:rFonts w:ascii="Times New Roman" w:eastAsia="Times New Roman" w:hAnsi="Times New Roman" w:cs="Times New Roman"/>
                <w:color w:val="000000"/>
                <w:sz w:val="20"/>
                <w:szCs w:val="20"/>
              </w:rPr>
              <w:t xml:space="preserve">m </w:t>
            </w:r>
            <w:r w:rsidRPr="001B296C">
              <w:rPr>
                <w:rFonts w:ascii="Times New Roman" w:eastAsia="Times New Roman" w:hAnsi="Times New Roman" w:cs="Times New Roman"/>
                <w:color w:val="000000"/>
                <w:spacing w:val="-1"/>
                <w:sz w:val="20"/>
                <w:szCs w:val="20"/>
              </w:rPr>
              <w:t>C</w:t>
            </w:r>
            <w:r w:rsidRPr="001B296C">
              <w:rPr>
                <w:rFonts w:ascii="Times New Roman" w:eastAsia="Times New Roman" w:hAnsi="Times New Roman" w:cs="Times New Roman"/>
                <w:color w:val="000000"/>
                <w:spacing w:val="4"/>
                <w:sz w:val="20"/>
                <w:szCs w:val="20"/>
              </w:rPr>
              <w:t>o</w:t>
            </w:r>
            <w:r w:rsidRPr="001B296C">
              <w:rPr>
                <w:rFonts w:ascii="Times New Roman" w:eastAsia="Times New Roman" w:hAnsi="Times New Roman" w:cs="Times New Roman"/>
                <w:color w:val="000000"/>
                <w:spacing w:val="-4"/>
                <w:sz w:val="20"/>
                <w:szCs w:val="20"/>
              </w:rPr>
              <w:t>b</w:t>
            </w:r>
            <w:r w:rsidRPr="001B296C">
              <w:rPr>
                <w:rFonts w:ascii="Times New Roman" w:eastAsia="Times New Roman" w:hAnsi="Times New Roman" w:cs="Times New Roman"/>
                <w:color w:val="000000"/>
                <w:spacing w:val="3"/>
                <w:sz w:val="20"/>
                <w:szCs w:val="20"/>
              </w:rPr>
              <w:t>a</w:t>
            </w:r>
            <w:r w:rsidRPr="001B296C">
              <w:rPr>
                <w:rFonts w:ascii="Times New Roman" w:eastAsia="Times New Roman" w:hAnsi="Times New Roman" w:cs="Times New Roman"/>
                <w:color w:val="000000"/>
                <w:spacing w:val="-3"/>
                <w:sz w:val="20"/>
                <w:szCs w:val="20"/>
              </w:rPr>
              <w:t>m</w:t>
            </w:r>
            <w:r w:rsidRPr="001B296C">
              <w:rPr>
                <w:rFonts w:ascii="Times New Roman" w:eastAsia="Times New Roman" w:hAnsi="Times New Roman" w:cs="Times New Roman"/>
                <w:color w:val="000000"/>
                <w:spacing w:val="3"/>
                <w:sz w:val="20"/>
                <w:szCs w:val="20"/>
              </w:rPr>
              <w:t>a</w:t>
            </w:r>
            <w:r w:rsidRPr="001B296C">
              <w:rPr>
                <w:rFonts w:ascii="Times New Roman" w:eastAsia="Times New Roman" w:hAnsi="Times New Roman" w:cs="Times New Roman"/>
                <w:color w:val="000000"/>
                <w:spacing w:val="-3"/>
                <w:sz w:val="20"/>
                <w:szCs w:val="20"/>
              </w:rPr>
              <w:t>m</w:t>
            </w:r>
            <w:r w:rsidRPr="001B296C">
              <w:rPr>
                <w:rFonts w:ascii="Times New Roman" w:eastAsia="Times New Roman" w:hAnsi="Times New Roman" w:cs="Times New Roman"/>
                <w:color w:val="000000"/>
                <w:spacing w:val="-4"/>
                <w:sz w:val="20"/>
                <w:szCs w:val="20"/>
              </w:rPr>
              <w:t>ī</w:t>
            </w:r>
            <w:r w:rsidRPr="001B296C">
              <w:rPr>
                <w:rFonts w:ascii="Times New Roman" w:eastAsia="Times New Roman" w:hAnsi="Times New Roman" w:cs="Times New Roman"/>
                <w:color w:val="000000"/>
                <w:sz w:val="20"/>
                <w:szCs w:val="20"/>
              </w:rPr>
              <w:t>d</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m</w:t>
            </w:r>
          </w:p>
        </w:tc>
        <w:tc>
          <w:tcPr>
            <w:tcW w:w="2272" w:type="dxa"/>
          </w:tcPr>
          <w:p w:rsidR="00E7150F" w:rsidRPr="001B296C" w:rsidRDefault="00E7150F" w:rsidP="00E7150F">
            <w:pPr>
              <w:jc w:val="both"/>
              <w:rPr>
                <w:rFonts w:ascii="Times New Roman" w:eastAsia="Times New Roman" w:hAnsi="Times New Roman" w:cs="Times New Roman"/>
                <w:color w:val="000000"/>
                <w:spacing w:val="1"/>
                <w:sz w:val="20"/>
                <w:szCs w:val="20"/>
              </w:rPr>
            </w:pPr>
            <w:r w:rsidRPr="001B296C">
              <w:rPr>
                <w:rFonts w:ascii="Times New Roman" w:eastAsia="Times New Roman" w:hAnsi="Times New Roman" w:cs="Times New Roman"/>
                <w:color w:val="000000"/>
                <w:spacing w:val="1"/>
                <w:sz w:val="20"/>
                <w:szCs w:val="20"/>
              </w:rPr>
              <w:t>ци</w:t>
            </w:r>
            <w:r w:rsidRPr="001B296C">
              <w:rPr>
                <w:rFonts w:ascii="Times New Roman" w:eastAsia="Times New Roman" w:hAnsi="Times New Roman" w:cs="Times New Roman"/>
                <w:color w:val="000000"/>
                <w:sz w:val="20"/>
                <w:szCs w:val="20"/>
              </w:rPr>
              <w:t>а</w:t>
            </w:r>
            <w:r w:rsidRPr="001B296C">
              <w:rPr>
                <w:rFonts w:ascii="Times New Roman" w:eastAsia="Times New Roman" w:hAnsi="Times New Roman" w:cs="Times New Roman"/>
                <w:color w:val="000000"/>
                <w:spacing w:val="-2"/>
                <w:sz w:val="20"/>
                <w:szCs w:val="20"/>
              </w:rPr>
              <w:t>н</w:t>
            </w:r>
            <w:r w:rsidRPr="001B296C">
              <w:rPr>
                <w:rFonts w:ascii="Times New Roman" w:eastAsia="Times New Roman" w:hAnsi="Times New Roman" w:cs="Times New Roman"/>
                <w:color w:val="000000"/>
                <w:spacing w:val="2"/>
                <w:sz w:val="20"/>
                <w:szCs w:val="20"/>
              </w:rPr>
              <w:t>о</w:t>
            </w:r>
            <w:r w:rsidRPr="001B296C">
              <w:rPr>
                <w:rFonts w:ascii="Times New Roman" w:eastAsia="Times New Roman" w:hAnsi="Times New Roman" w:cs="Times New Roman"/>
                <w:color w:val="000000"/>
                <w:sz w:val="20"/>
                <w:szCs w:val="20"/>
              </w:rPr>
              <w:t>к</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бал</w:t>
            </w:r>
            <w:r w:rsidRPr="001B296C">
              <w:rPr>
                <w:rFonts w:ascii="Times New Roman" w:eastAsia="Times New Roman" w:hAnsi="Times New Roman" w:cs="Times New Roman"/>
                <w:color w:val="000000"/>
                <w:spacing w:val="-1"/>
                <w:sz w:val="20"/>
                <w:szCs w:val="20"/>
              </w:rPr>
              <w:t>а</w:t>
            </w:r>
            <w:r w:rsidRPr="001B296C">
              <w:rPr>
                <w:rFonts w:ascii="Times New Roman" w:eastAsia="Times New Roman" w:hAnsi="Times New Roman" w:cs="Times New Roman"/>
                <w:color w:val="000000"/>
                <w:sz w:val="20"/>
                <w:szCs w:val="20"/>
              </w:rPr>
              <w:t xml:space="preserve">мин </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ксик</w:t>
            </w:r>
            <w:r w:rsidRPr="001B296C">
              <w:rPr>
                <w:rFonts w:ascii="Times New Roman" w:eastAsia="Times New Roman" w:hAnsi="Times New Roman" w:cs="Times New Roman"/>
                <w:color w:val="000000"/>
                <w:spacing w:val="3"/>
                <w:sz w:val="20"/>
                <w:szCs w:val="20"/>
              </w:rPr>
              <w:t>о</w:t>
            </w:r>
            <w:r w:rsidRPr="001B296C">
              <w:rPr>
                <w:rFonts w:ascii="Times New Roman" w:eastAsia="Times New Roman" w:hAnsi="Times New Roman" w:cs="Times New Roman"/>
                <w:color w:val="000000"/>
                <w:sz w:val="20"/>
                <w:szCs w:val="20"/>
              </w:rPr>
              <w:t>балам</w:t>
            </w:r>
            <w:r w:rsidRPr="001B296C">
              <w:rPr>
                <w:rFonts w:ascii="Times New Roman" w:eastAsia="Times New Roman" w:hAnsi="Times New Roman" w:cs="Times New Roman"/>
                <w:color w:val="000000"/>
                <w:spacing w:val="-3"/>
                <w:sz w:val="20"/>
                <w:szCs w:val="20"/>
              </w:rPr>
              <w:t>и</w:t>
            </w:r>
            <w:r w:rsidRPr="001B296C">
              <w:rPr>
                <w:rFonts w:ascii="Times New Roman" w:eastAsia="Times New Roman" w:hAnsi="Times New Roman" w:cs="Times New Roman"/>
                <w:color w:val="000000"/>
                <w:sz w:val="20"/>
                <w:szCs w:val="20"/>
              </w:rPr>
              <w:t>н к</w:t>
            </w:r>
            <w:r w:rsidRPr="001B296C">
              <w:rPr>
                <w:rFonts w:ascii="Times New Roman" w:eastAsia="Times New Roman" w:hAnsi="Times New Roman" w:cs="Times New Roman"/>
                <w:color w:val="000000"/>
                <w:spacing w:val="3"/>
                <w:sz w:val="20"/>
                <w:szCs w:val="20"/>
              </w:rPr>
              <w:t>о</w:t>
            </w:r>
            <w:r w:rsidRPr="001B296C">
              <w:rPr>
                <w:rFonts w:ascii="Times New Roman" w:eastAsia="Times New Roman" w:hAnsi="Times New Roman" w:cs="Times New Roman"/>
                <w:color w:val="000000"/>
                <w:sz w:val="20"/>
                <w:szCs w:val="20"/>
              </w:rPr>
              <w:t>бама</w:t>
            </w:r>
            <w:r w:rsidRPr="001B296C">
              <w:rPr>
                <w:rFonts w:ascii="Times New Roman" w:eastAsia="Times New Roman" w:hAnsi="Times New Roman" w:cs="Times New Roman"/>
                <w:color w:val="000000"/>
                <w:spacing w:val="1"/>
                <w:sz w:val="20"/>
                <w:szCs w:val="20"/>
              </w:rPr>
              <w:t>ми</w:t>
            </w:r>
            <w:r w:rsidRPr="001B296C">
              <w:rPr>
                <w:rFonts w:ascii="Times New Roman" w:eastAsia="Times New Roman" w:hAnsi="Times New Roman" w:cs="Times New Roman"/>
                <w:color w:val="000000"/>
                <w:sz w:val="20"/>
                <w:szCs w:val="20"/>
              </w:rPr>
              <w:t>д</w:t>
            </w:r>
          </w:p>
        </w:tc>
      </w:tr>
      <w:tr w:rsidR="007323A8" w:rsidRPr="001B296C" w:rsidTr="001B296C">
        <w:tc>
          <w:tcPr>
            <w:tcW w:w="2660" w:type="dxa"/>
          </w:tcPr>
          <w:p w:rsidR="007323A8" w:rsidRPr="001B296C" w:rsidRDefault="007323A8" w:rsidP="00E7150F">
            <w:pPr>
              <w:jc w:val="both"/>
              <w:rPr>
                <w:rFonts w:ascii="Times New Roman" w:eastAsia="Times New Roman" w:hAnsi="Times New Roman" w:cs="Times New Roman"/>
                <w:b/>
                <w:bCs/>
                <w:color w:val="000000"/>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pacing w:val="-2"/>
                <w:sz w:val="20"/>
                <w:szCs w:val="20"/>
              </w:rPr>
              <w:t xml:space="preserve">m </w:t>
            </w:r>
            <w:r w:rsidRPr="001B296C">
              <w:rPr>
                <w:rFonts w:ascii="Times New Roman" w:eastAsia="Times New Roman" w:hAnsi="Times New Roman" w:cs="Times New Roman"/>
                <w:b/>
                <w:bCs/>
                <w:color w:val="000000"/>
                <w:spacing w:val="2"/>
                <w:sz w:val="20"/>
                <w:szCs w:val="20"/>
              </w:rPr>
              <w:t>В</w:t>
            </w:r>
            <w:r w:rsidRPr="001B296C">
              <w:rPr>
                <w:rFonts w:ascii="Times New Roman" w:eastAsia="Times New Roman" w:hAnsi="Times New Roman" w:cs="Times New Roman"/>
                <w:b/>
                <w:bCs/>
                <w:color w:val="000000"/>
                <w:spacing w:val="3"/>
                <w:w w:val="99"/>
                <w:position w:val="-2"/>
                <w:sz w:val="20"/>
                <w:szCs w:val="20"/>
              </w:rPr>
              <w:t>1</w:t>
            </w:r>
            <w:r w:rsidRPr="001B296C">
              <w:rPr>
                <w:rFonts w:ascii="Times New Roman" w:eastAsia="Times New Roman" w:hAnsi="Times New Roman" w:cs="Times New Roman"/>
                <w:b/>
                <w:bCs/>
                <w:color w:val="000000"/>
                <w:w w:val="99"/>
                <w:position w:val="-2"/>
                <w:sz w:val="20"/>
                <w:szCs w:val="20"/>
              </w:rPr>
              <w:t>5</w:t>
            </w:r>
            <w:r w:rsidRPr="001B296C">
              <w:rPr>
                <w:rFonts w:ascii="Times New Roman" w:eastAsia="Times New Roman" w:hAnsi="Times New Roman" w:cs="Times New Roman"/>
                <w:color w:val="000000"/>
                <w:position w:val="-2"/>
                <w:sz w:val="20"/>
                <w:szCs w:val="20"/>
              </w:rPr>
              <w:t xml:space="preserve"> </w:t>
            </w:r>
            <w:r w:rsidRPr="001B296C">
              <w:rPr>
                <w:rFonts w:ascii="Times New Roman" w:eastAsia="Times New Roman" w:hAnsi="Times New Roman" w:cs="Times New Roman"/>
                <w:b/>
                <w:bCs/>
                <w:color w:val="000000"/>
                <w:spacing w:val="-2"/>
                <w:sz w:val="20"/>
                <w:szCs w:val="20"/>
              </w:rPr>
              <w:t xml:space="preserve">= </w:t>
            </w:r>
            <w:r w:rsidRPr="001B296C">
              <w:rPr>
                <w:rFonts w:ascii="Times New Roman" w:eastAsia="Times New Roman" w:hAnsi="Times New Roman" w:cs="Times New Roman"/>
                <w:b/>
                <w:bCs/>
                <w:color w:val="000000"/>
                <w:sz w:val="20"/>
                <w:szCs w:val="20"/>
              </w:rPr>
              <w:t xml:space="preserve">Calcii </w:t>
            </w:r>
            <w:r w:rsidRPr="001B296C">
              <w:rPr>
                <w:rFonts w:ascii="Times New Roman" w:eastAsia="Times New Roman" w:hAnsi="Times New Roman" w:cs="Times New Roman"/>
                <w:b/>
                <w:bCs/>
                <w:color w:val="000000"/>
                <w:spacing w:val="1"/>
                <w:sz w:val="20"/>
                <w:szCs w:val="20"/>
              </w:rPr>
              <w:t>p</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1"/>
                <w:sz w:val="20"/>
                <w:szCs w:val="20"/>
              </w:rPr>
              <w:t>n</w:t>
            </w:r>
            <w:r w:rsidRPr="001B296C">
              <w:rPr>
                <w:rFonts w:ascii="Times New Roman" w:eastAsia="Times New Roman" w:hAnsi="Times New Roman" w:cs="Times New Roman"/>
                <w:b/>
                <w:bCs/>
                <w:color w:val="000000"/>
                <w:sz w:val="20"/>
                <w:szCs w:val="20"/>
              </w:rPr>
              <w:t>gă</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 xml:space="preserve">s </w:t>
            </w:r>
            <w:r w:rsidRPr="001B296C">
              <w:rPr>
                <w:rFonts w:ascii="Times New Roman" w:eastAsia="Times New Roman" w:hAnsi="Times New Roman" w:cs="Times New Roman"/>
                <w:b/>
                <w:bCs/>
                <w:color w:val="000000"/>
                <w:spacing w:val="1"/>
                <w:sz w:val="20"/>
                <w:szCs w:val="20"/>
              </w:rPr>
              <w:t>(к</w:t>
            </w:r>
            <w:r w:rsidRPr="001B296C">
              <w:rPr>
                <w:rFonts w:ascii="Times New Roman" w:eastAsia="Times New Roman" w:hAnsi="Times New Roman" w:cs="Times New Roman"/>
                <w:b/>
                <w:bCs/>
                <w:color w:val="000000"/>
                <w:sz w:val="20"/>
                <w:szCs w:val="20"/>
              </w:rPr>
              <w:t>ал</w:t>
            </w:r>
            <w:r w:rsidRPr="001B296C">
              <w:rPr>
                <w:rFonts w:ascii="Times New Roman" w:eastAsia="Times New Roman" w:hAnsi="Times New Roman" w:cs="Times New Roman"/>
                <w:b/>
                <w:bCs/>
                <w:color w:val="000000"/>
                <w:spacing w:val="2"/>
                <w:sz w:val="20"/>
                <w:szCs w:val="20"/>
              </w:rPr>
              <w:t>ь</w:t>
            </w:r>
            <w:r w:rsidRPr="001B296C">
              <w:rPr>
                <w:rFonts w:ascii="Times New Roman" w:eastAsia="Times New Roman" w:hAnsi="Times New Roman" w:cs="Times New Roman"/>
                <w:b/>
                <w:bCs/>
                <w:color w:val="000000"/>
                <w:spacing w:val="1"/>
                <w:sz w:val="20"/>
                <w:szCs w:val="20"/>
              </w:rPr>
              <w:t>ци</w:t>
            </w:r>
            <w:r w:rsidRPr="001B296C">
              <w:rPr>
                <w:rFonts w:ascii="Times New Roman" w:eastAsia="Times New Roman" w:hAnsi="Times New Roman" w:cs="Times New Roman"/>
                <w:b/>
                <w:bCs/>
                <w:color w:val="000000"/>
                <w:sz w:val="20"/>
                <w:szCs w:val="20"/>
              </w:rPr>
              <w:t>я</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z w:val="20"/>
                <w:szCs w:val="20"/>
              </w:rPr>
              <w:t>па</w:t>
            </w:r>
            <w:r w:rsidRPr="001B296C">
              <w:rPr>
                <w:rFonts w:ascii="Times New Roman" w:eastAsia="Times New Roman" w:hAnsi="Times New Roman" w:cs="Times New Roman"/>
                <w:b/>
                <w:bCs/>
                <w:color w:val="000000"/>
                <w:spacing w:val="1"/>
                <w:sz w:val="20"/>
                <w:szCs w:val="20"/>
              </w:rPr>
              <w:t>н</w:t>
            </w:r>
            <w:r w:rsidRPr="001B296C">
              <w:rPr>
                <w:rFonts w:ascii="Times New Roman" w:eastAsia="Times New Roman" w:hAnsi="Times New Roman" w:cs="Times New Roman"/>
                <w:b/>
                <w:bCs/>
                <w:color w:val="000000"/>
                <w:spacing w:val="2"/>
                <w:sz w:val="20"/>
                <w:szCs w:val="20"/>
              </w:rPr>
              <w:t>г</w:t>
            </w:r>
            <w:r w:rsidRPr="001B296C">
              <w:rPr>
                <w:rFonts w:ascii="Times New Roman" w:eastAsia="Times New Roman" w:hAnsi="Times New Roman" w:cs="Times New Roman"/>
                <w:b/>
                <w:bCs/>
                <w:color w:val="000000"/>
                <w:sz w:val="20"/>
                <w:szCs w:val="20"/>
              </w:rPr>
              <w:t>амат)</w:t>
            </w:r>
          </w:p>
        </w:tc>
        <w:tc>
          <w:tcPr>
            <w:tcW w:w="2185" w:type="dxa"/>
          </w:tcPr>
          <w:p w:rsidR="007323A8" w:rsidRPr="001B296C" w:rsidRDefault="007323A8" w:rsidP="00E7150F">
            <w:pPr>
              <w:jc w:val="both"/>
              <w:rPr>
                <w:rFonts w:ascii="Times New Roman" w:eastAsia="Times New Roman" w:hAnsi="Times New Roman" w:cs="Times New Roman"/>
                <w:color w:val="000000"/>
                <w:spacing w:val="3"/>
                <w:sz w:val="20"/>
                <w:szCs w:val="20"/>
              </w:rPr>
            </w:pPr>
            <w:r w:rsidRPr="001B296C">
              <w:rPr>
                <w:rFonts w:ascii="Times New Roman" w:eastAsia="Times New Roman" w:hAnsi="Times New Roman" w:cs="Times New Roman"/>
                <w:color w:val="000000"/>
                <w:spacing w:val="-1"/>
                <w:sz w:val="20"/>
                <w:szCs w:val="20"/>
              </w:rPr>
              <w:t>C</w:t>
            </w:r>
            <w:r w:rsidRPr="001B296C">
              <w:rPr>
                <w:rFonts w:ascii="Times New Roman" w:eastAsia="Times New Roman" w:hAnsi="Times New Roman" w:cs="Times New Roman"/>
                <w:color w:val="000000"/>
                <w:spacing w:val="3"/>
                <w:sz w:val="20"/>
                <w:szCs w:val="20"/>
              </w:rPr>
              <w:t>a</w:t>
            </w:r>
            <w:r w:rsidRPr="001B296C">
              <w:rPr>
                <w:rFonts w:ascii="Times New Roman" w:eastAsia="Times New Roman" w:hAnsi="Times New Roman" w:cs="Times New Roman"/>
                <w:color w:val="000000"/>
                <w:spacing w:val="-3"/>
                <w:sz w:val="20"/>
                <w:szCs w:val="20"/>
              </w:rPr>
              <w:t>l</w:t>
            </w:r>
            <w:r w:rsidRPr="001B296C">
              <w:rPr>
                <w:rFonts w:ascii="Times New Roman" w:eastAsia="Times New Roman" w:hAnsi="Times New Roman" w:cs="Times New Roman"/>
                <w:color w:val="000000"/>
                <w:spacing w:val="3"/>
                <w:sz w:val="20"/>
                <w:szCs w:val="20"/>
              </w:rPr>
              <w:t>c</w:t>
            </w:r>
            <w:r w:rsidRPr="001B296C">
              <w:rPr>
                <w:rFonts w:ascii="Times New Roman" w:eastAsia="Times New Roman" w:hAnsi="Times New Roman" w:cs="Times New Roman"/>
                <w:color w:val="000000"/>
                <w:spacing w:val="-3"/>
                <w:sz w:val="20"/>
                <w:szCs w:val="20"/>
              </w:rPr>
              <w:t>i</w:t>
            </w:r>
            <w:r w:rsidRPr="001B296C">
              <w:rPr>
                <w:rFonts w:ascii="Times New Roman" w:eastAsia="Times New Roman" w:hAnsi="Times New Roman" w:cs="Times New Roman"/>
                <w:color w:val="000000"/>
                <w:sz w:val="20"/>
                <w:szCs w:val="20"/>
              </w:rPr>
              <w:t>i</w:t>
            </w:r>
            <w:r w:rsidRPr="001B296C">
              <w:rPr>
                <w:rFonts w:ascii="Times New Roman" w:eastAsia="Times New Roman" w:hAnsi="Times New Roman" w:cs="Times New Roman"/>
                <w:color w:val="000000"/>
                <w:spacing w:val="-2"/>
                <w:sz w:val="20"/>
                <w:szCs w:val="20"/>
              </w:rPr>
              <w:t xml:space="preserve"> </w:t>
            </w:r>
            <w:r w:rsidRPr="001B296C">
              <w:rPr>
                <w:rFonts w:ascii="Times New Roman" w:eastAsia="Times New Roman" w:hAnsi="Times New Roman" w:cs="Times New Roman"/>
                <w:color w:val="000000"/>
                <w:sz w:val="20"/>
                <w:szCs w:val="20"/>
              </w:rPr>
              <w:t>p</w:t>
            </w:r>
            <w:r w:rsidRPr="001B296C">
              <w:rPr>
                <w:rFonts w:ascii="Times New Roman" w:eastAsia="Times New Roman" w:hAnsi="Times New Roman" w:cs="Times New Roman"/>
                <w:color w:val="000000"/>
                <w:spacing w:val="3"/>
                <w:sz w:val="20"/>
                <w:szCs w:val="20"/>
              </w:rPr>
              <w:t>a</w:t>
            </w:r>
            <w:r w:rsidRPr="001B296C">
              <w:rPr>
                <w:rFonts w:ascii="Times New Roman" w:eastAsia="Times New Roman" w:hAnsi="Times New Roman" w:cs="Times New Roman"/>
                <w:color w:val="000000"/>
                <w:spacing w:val="-2"/>
                <w:sz w:val="20"/>
                <w:szCs w:val="20"/>
              </w:rPr>
              <w:t>n</w:t>
            </w:r>
            <w:r w:rsidRPr="001B296C">
              <w:rPr>
                <w:rFonts w:ascii="Times New Roman" w:eastAsia="Times New Roman" w:hAnsi="Times New Roman" w:cs="Times New Roman"/>
                <w:color w:val="000000"/>
                <w:sz w:val="20"/>
                <w:szCs w:val="20"/>
              </w:rPr>
              <w:t>g</w:t>
            </w:r>
            <w:r w:rsidRPr="001B296C">
              <w:rPr>
                <w:rFonts w:ascii="Times New Roman" w:eastAsia="Times New Roman" w:hAnsi="Times New Roman" w:cs="Times New Roman"/>
                <w:color w:val="000000"/>
                <w:spacing w:val="2"/>
                <w:sz w:val="20"/>
                <w:szCs w:val="20"/>
              </w:rPr>
              <w:t>ă</w:t>
            </w:r>
            <w:r w:rsidRPr="001B296C">
              <w:rPr>
                <w:rFonts w:ascii="Times New Roman" w:eastAsia="Times New Roman" w:hAnsi="Times New Roman" w:cs="Times New Roman"/>
                <w:color w:val="000000"/>
                <w:spacing w:val="-3"/>
                <w:sz w:val="20"/>
                <w:szCs w:val="20"/>
              </w:rPr>
              <w:t>m</w:t>
            </w:r>
            <w:r w:rsidRPr="001B296C">
              <w:rPr>
                <w:rFonts w:ascii="Times New Roman" w:eastAsia="Times New Roman" w:hAnsi="Times New Roman" w:cs="Times New Roman"/>
                <w:color w:val="000000"/>
                <w:spacing w:val="2"/>
                <w:sz w:val="20"/>
                <w:szCs w:val="20"/>
              </w:rPr>
              <w:t>a</w:t>
            </w:r>
            <w:r w:rsidRPr="001B296C">
              <w:rPr>
                <w:rFonts w:ascii="Times New Roman" w:eastAsia="Times New Roman" w:hAnsi="Times New Roman" w:cs="Times New Roman"/>
                <w:color w:val="000000"/>
                <w:spacing w:val="1"/>
                <w:sz w:val="20"/>
                <w:szCs w:val="20"/>
              </w:rPr>
              <w:t>s</w:t>
            </w:r>
          </w:p>
        </w:tc>
        <w:tc>
          <w:tcPr>
            <w:tcW w:w="2272" w:type="dxa"/>
          </w:tcPr>
          <w:p w:rsidR="007323A8" w:rsidRPr="001B296C" w:rsidRDefault="007323A8" w:rsidP="00E7150F">
            <w:pPr>
              <w:jc w:val="both"/>
              <w:rPr>
                <w:rFonts w:ascii="Times New Roman" w:eastAsia="Times New Roman" w:hAnsi="Times New Roman" w:cs="Times New Roman"/>
                <w:color w:val="000000"/>
                <w:spacing w:val="1"/>
                <w:sz w:val="20"/>
                <w:szCs w:val="20"/>
              </w:rPr>
            </w:pPr>
            <w:r w:rsidRPr="001B296C">
              <w:rPr>
                <w:rFonts w:ascii="Times New Roman" w:eastAsia="Times New Roman" w:hAnsi="Times New Roman" w:cs="Times New Roman"/>
                <w:color w:val="000000"/>
                <w:sz w:val="20"/>
                <w:szCs w:val="20"/>
              </w:rPr>
              <w:t>кальц</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z w:val="20"/>
                <w:szCs w:val="20"/>
              </w:rPr>
              <w:t>я</w:t>
            </w:r>
            <w:r w:rsidRPr="001B296C">
              <w:rPr>
                <w:rFonts w:ascii="Times New Roman" w:eastAsia="Times New Roman" w:hAnsi="Times New Roman" w:cs="Times New Roman"/>
                <w:color w:val="000000"/>
                <w:spacing w:val="3"/>
                <w:sz w:val="20"/>
                <w:szCs w:val="20"/>
              </w:rPr>
              <w:t xml:space="preserve"> </w:t>
            </w:r>
            <w:r w:rsidRPr="001B296C">
              <w:rPr>
                <w:rFonts w:ascii="Times New Roman" w:eastAsia="Times New Roman" w:hAnsi="Times New Roman" w:cs="Times New Roman"/>
                <w:color w:val="000000"/>
                <w:spacing w:val="1"/>
                <w:sz w:val="20"/>
                <w:szCs w:val="20"/>
              </w:rPr>
              <w:t>п</w:t>
            </w:r>
            <w:r w:rsidRPr="001B296C">
              <w:rPr>
                <w:rFonts w:ascii="Times New Roman" w:eastAsia="Times New Roman" w:hAnsi="Times New Roman" w:cs="Times New Roman"/>
                <w:color w:val="000000"/>
                <w:sz w:val="20"/>
                <w:szCs w:val="20"/>
              </w:rPr>
              <w:t>а</w:t>
            </w:r>
            <w:r w:rsidRPr="001B296C">
              <w:rPr>
                <w:rFonts w:ascii="Times New Roman" w:eastAsia="Times New Roman" w:hAnsi="Times New Roman" w:cs="Times New Roman"/>
                <w:color w:val="000000"/>
                <w:spacing w:val="-4"/>
                <w:sz w:val="20"/>
                <w:szCs w:val="20"/>
              </w:rPr>
              <w:t>н</w:t>
            </w:r>
            <w:r w:rsidRPr="001B296C">
              <w:rPr>
                <w:rFonts w:ascii="Times New Roman" w:eastAsia="Times New Roman" w:hAnsi="Times New Roman" w:cs="Times New Roman"/>
                <w:color w:val="000000"/>
                <w:spacing w:val="2"/>
                <w:sz w:val="20"/>
                <w:szCs w:val="20"/>
              </w:rPr>
              <w:t>г</w:t>
            </w:r>
            <w:r w:rsidRPr="001B296C">
              <w:rPr>
                <w:rFonts w:ascii="Times New Roman" w:eastAsia="Times New Roman" w:hAnsi="Times New Roman" w:cs="Times New Roman"/>
                <w:color w:val="000000"/>
                <w:sz w:val="20"/>
                <w:szCs w:val="20"/>
              </w:rPr>
              <w:t>а</w:t>
            </w:r>
            <w:r w:rsidRPr="001B296C">
              <w:rPr>
                <w:rFonts w:ascii="Times New Roman" w:eastAsia="Times New Roman" w:hAnsi="Times New Roman" w:cs="Times New Roman"/>
                <w:color w:val="000000"/>
                <w:spacing w:val="1"/>
                <w:sz w:val="20"/>
                <w:szCs w:val="20"/>
              </w:rPr>
              <w:t>м</w:t>
            </w:r>
            <w:r w:rsidRPr="001B296C">
              <w:rPr>
                <w:rFonts w:ascii="Times New Roman" w:eastAsia="Times New Roman" w:hAnsi="Times New Roman" w:cs="Times New Roman"/>
                <w:color w:val="000000"/>
                <w:sz w:val="20"/>
                <w:szCs w:val="20"/>
              </w:rPr>
              <w:t>ат</w:t>
            </w:r>
          </w:p>
        </w:tc>
      </w:tr>
      <w:tr w:rsidR="007323A8" w:rsidRPr="001B296C" w:rsidTr="001B296C">
        <w:tc>
          <w:tcPr>
            <w:tcW w:w="2660" w:type="dxa"/>
          </w:tcPr>
          <w:p w:rsidR="007323A8" w:rsidRPr="001B296C" w:rsidRDefault="007323A8" w:rsidP="00283073">
            <w:pPr>
              <w:widowControl w:val="0"/>
              <w:spacing w:before="11"/>
              <w:ind w:left="57" w:right="597"/>
              <w:rPr>
                <w:rFonts w:ascii="Times New Roman" w:eastAsia="Times New Roman" w:hAnsi="Times New Roman" w:cs="Times New Roman"/>
                <w:b/>
                <w:bCs/>
                <w:color w:val="000000"/>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2"/>
                <w:sz w:val="20"/>
                <w:szCs w:val="20"/>
              </w:rPr>
              <w:t>В</w:t>
            </w:r>
            <w:r w:rsidRPr="001B296C">
              <w:rPr>
                <w:rFonts w:ascii="Times New Roman" w:eastAsia="Times New Roman" w:hAnsi="Times New Roman" w:cs="Times New Roman"/>
                <w:b/>
                <w:bCs/>
                <w:color w:val="000000"/>
                <w:sz w:val="20"/>
                <w:szCs w:val="20"/>
              </w:rPr>
              <w:t>с</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1"/>
                <w:sz w:val="20"/>
                <w:szCs w:val="20"/>
              </w:rPr>
              <w:t>c</w:t>
            </w:r>
            <w:r w:rsidRPr="001B296C">
              <w:rPr>
                <w:rFonts w:ascii="Times New Roman" w:eastAsia="Times New Roman" w:hAnsi="Times New Roman" w:cs="Times New Roman"/>
                <w:b/>
                <w:bCs/>
                <w:color w:val="000000"/>
                <w:sz w:val="20"/>
                <w:szCs w:val="20"/>
              </w:rPr>
              <w:t>ĭ</w:t>
            </w:r>
            <w:r w:rsidRPr="001B296C">
              <w:rPr>
                <w:rFonts w:ascii="Times New Roman" w:eastAsia="Times New Roman" w:hAnsi="Times New Roman" w:cs="Times New Roman"/>
                <w:b/>
                <w:bCs/>
                <w:color w:val="000000"/>
                <w:spacing w:val="1"/>
                <w:sz w:val="20"/>
                <w:szCs w:val="20"/>
              </w:rPr>
              <w:t xml:space="preserve">dum </w:t>
            </w:r>
            <w:r w:rsidRPr="001B296C">
              <w:rPr>
                <w:rFonts w:ascii="Times New Roman" w:eastAsia="Times New Roman" w:hAnsi="Times New Roman" w:cs="Times New Roman"/>
                <w:b/>
                <w:bCs/>
                <w:color w:val="000000"/>
                <w:spacing w:val="-2"/>
                <w:sz w:val="20"/>
                <w:szCs w:val="20"/>
              </w:rPr>
              <w:t>f</w:t>
            </w:r>
            <w:r w:rsidRPr="001B296C">
              <w:rPr>
                <w:rFonts w:ascii="Times New Roman" w:eastAsia="Times New Roman" w:hAnsi="Times New Roman" w:cs="Times New Roman"/>
                <w:b/>
                <w:bCs/>
                <w:color w:val="000000"/>
                <w:sz w:val="20"/>
                <w:szCs w:val="20"/>
              </w:rPr>
              <w:t>o</w:t>
            </w:r>
            <w:r w:rsidRPr="001B296C">
              <w:rPr>
                <w:rFonts w:ascii="Times New Roman" w:eastAsia="Times New Roman" w:hAnsi="Times New Roman" w:cs="Times New Roman"/>
                <w:b/>
                <w:bCs/>
                <w:color w:val="000000"/>
                <w:spacing w:val="-4"/>
                <w:sz w:val="20"/>
                <w:szCs w:val="20"/>
              </w:rPr>
              <w:t>l</w:t>
            </w:r>
            <w:r w:rsidRPr="001B296C">
              <w:rPr>
                <w:rFonts w:ascii="Times New Roman" w:eastAsia="Times New Roman" w:hAnsi="Times New Roman" w:cs="Times New Roman"/>
                <w:b/>
                <w:bCs/>
                <w:color w:val="000000"/>
                <w:spacing w:val="5"/>
                <w:sz w:val="20"/>
                <w:szCs w:val="20"/>
              </w:rPr>
              <w:t>ĭ</w:t>
            </w:r>
            <w:r w:rsidRPr="001B296C">
              <w:rPr>
                <w:rFonts w:ascii="Times New Roman" w:eastAsia="Times New Roman" w:hAnsi="Times New Roman" w:cs="Times New Roman"/>
                <w:b/>
                <w:bCs/>
                <w:color w:val="000000"/>
                <w:sz w:val="20"/>
                <w:szCs w:val="20"/>
              </w:rPr>
              <w:t>cu</w:t>
            </w:r>
            <w:r w:rsidRPr="001B296C">
              <w:rPr>
                <w:rFonts w:ascii="Times New Roman" w:eastAsia="Times New Roman" w:hAnsi="Times New Roman" w:cs="Times New Roman"/>
                <w:b/>
                <w:bCs/>
                <w:color w:val="000000"/>
                <w:spacing w:val="-2"/>
                <w:sz w:val="20"/>
                <w:szCs w:val="20"/>
              </w:rPr>
              <w:t xml:space="preserve">m </w:t>
            </w:r>
            <w:r w:rsidRPr="001B296C">
              <w:rPr>
                <w:rFonts w:ascii="Times New Roman" w:eastAsia="Times New Roman" w:hAnsi="Times New Roman" w:cs="Times New Roman"/>
                <w:b/>
                <w:bCs/>
                <w:color w:val="000000"/>
                <w:spacing w:val="1"/>
                <w:sz w:val="20"/>
                <w:szCs w:val="20"/>
              </w:rPr>
              <w:t>(</w:t>
            </w:r>
            <w:r w:rsidRPr="001B296C">
              <w:rPr>
                <w:rFonts w:ascii="Times New Roman" w:eastAsia="Times New Roman" w:hAnsi="Times New Roman" w:cs="Times New Roman"/>
                <w:b/>
                <w:bCs/>
                <w:color w:val="000000"/>
                <w:spacing w:val="2"/>
                <w:sz w:val="20"/>
                <w:szCs w:val="20"/>
              </w:rPr>
              <w:t>ф</w:t>
            </w:r>
            <w:r w:rsidRPr="001B296C">
              <w:rPr>
                <w:rFonts w:ascii="Times New Roman" w:eastAsia="Times New Roman" w:hAnsi="Times New Roman" w:cs="Times New Roman"/>
                <w:b/>
                <w:bCs/>
                <w:color w:val="000000"/>
                <w:sz w:val="20"/>
                <w:szCs w:val="20"/>
              </w:rPr>
              <w:t>ол</w:t>
            </w:r>
            <w:r w:rsidRPr="001B296C">
              <w:rPr>
                <w:rFonts w:ascii="Times New Roman" w:eastAsia="Times New Roman" w:hAnsi="Times New Roman" w:cs="Times New Roman"/>
                <w:b/>
                <w:bCs/>
                <w:color w:val="000000"/>
                <w:spacing w:val="1"/>
                <w:sz w:val="20"/>
                <w:szCs w:val="20"/>
              </w:rPr>
              <w:t>и</w:t>
            </w:r>
            <w:r w:rsidRPr="001B296C">
              <w:rPr>
                <w:rFonts w:ascii="Times New Roman" w:eastAsia="Times New Roman" w:hAnsi="Times New Roman" w:cs="Times New Roman"/>
                <w:b/>
                <w:bCs/>
                <w:color w:val="000000"/>
                <w:sz w:val="20"/>
                <w:szCs w:val="20"/>
              </w:rPr>
              <w:t>евая</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z w:val="20"/>
                <w:szCs w:val="20"/>
              </w:rPr>
              <w:t>к</w:t>
            </w:r>
            <w:r w:rsidRPr="001B296C">
              <w:rPr>
                <w:rFonts w:ascii="Times New Roman" w:eastAsia="Times New Roman" w:hAnsi="Times New Roman" w:cs="Times New Roman"/>
                <w:b/>
                <w:bCs/>
                <w:color w:val="000000"/>
                <w:spacing w:val="1"/>
                <w:sz w:val="20"/>
                <w:szCs w:val="20"/>
              </w:rPr>
              <w:t>и</w:t>
            </w:r>
            <w:r w:rsidRPr="001B296C">
              <w:rPr>
                <w:rFonts w:ascii="Times New Roman" w:eastAsia="Times New Roman" w:hAnsi="Times New Roman" w:cs="Times New Roman"/>
                <w:b/>
                <w:bCs/>
                <w:color w:val="000000"/>
                <w:sz w:val="20"/>
                <w:szCs w:val="20"/>
              </w:rPr>
              <w:t>сло</w:t>
            </w:r>
            <w:r w:rsidRPr="001B296C">
              <w:rPr>
                <w:rFonts w:ascii="Times New Roman" w:eastAsia="Times New Roman" w:hAnsi="Times New Roman" w:cs="Times New Roman"/>
                <w:b/>
                <w:bCs/>
                <w:color w:val="000000"/>
                <w:spacing w:val="2"/>
                <w:sz w:val="20"/>
                <w:szCs w:val="20"/>
              </w:rPr>
              <w:t>т</w:t>
            </w:r>
            <w:r w:rsidRPr="001B296C">
              <w:rPr>
                <w:rFonts w:ascii="Times New Roman" w:eastAsia="Times New Roman" w:hAnsi="Times New Roman" w:cs="Times New Roman"/>
                <w:b/>
                <w:bCs/>
                <w:color w:val="000000"/>
                <w:sz w:val="20"/>
                <w:szCs w:val="20"/>
              </w:rPr>
              <w:t>а)</w:t>
            </w:r>
          </w:p>
        </w:tc>
        <w:tc>
          <w:tcPr>
            <w:tcW w:w="2185" w:type="dxa"/>
          </w:tcPr>
          <w:p w:rsidR="007323A8" w:rsidRPr="001B296C" w:rsidRDefault="007323A8" w:rsidP="007323A8">
            <w:pPr>
              <w:jc w:val="both"/>
              <w:rPr>
                <w:rFonts w:ascii="Times New Roman" w:eastAsia="Times New Roman" w:hAnsi="Times New Roman" w:cs="Times New Roman"/>
                <w:color w:val="000000"/>
                <w:spacing w:val="-1"/>
                <w:sz w:val="20"/>
                <w:szCs w:val="20"/>
              </w:rPr>
            </w:pPr>
            <w:r w:rsidRPr="001B296C">
              <w:rPr>
                <w:rFonts w:ascii="Times New Roman" w:eastAsia="Times New Roman" w:hAnsi="Times New Roman" w:cs="Times New Roman"/>
                <w:color w:val="000000"/>
                <w:spacing w:val="-5"/>
                <w:sz w:val="20"/>
                <w:szCs w:val="20"/>
              </w:rPr>
              <w:t>A</w:t>
            </w:r>
            <w:r w:rsidRPr="001B296C">
              <w:rPr>
                <w:rFonts w:ascii="Times New Roman" w:eastAsia="Times New Roman" w:hAnsi="Times New Roman" w:cs="Times New Roman"/>
                <w:color w:val="000000"/>
                <w:spacing w:val="3"/>
                <w:sz w:val="20"/>
                <w:szCs w:val="20"/>
              </w:rPr>
              <w:t>c</w:t>
            </w:r>
            <w:r w:rsidRPr="001B296C">
              <w:rPr>
                <w:rFonts w:ascii="Times New Roman" w:eastAsia="Times New Roman" w:hAnsi="Times New Roman" w:cs="Times New Roman"/>
                <w:color w:val="000000"/>
                <w:spacing w:val="-3"/>
                <w:sz w:val="20"/>
                <w:szCs w:val="20"/>
              </w:rPr>
              <w:t>ĭ</w:t>
            </w:r>
            <w:r w:rsidRPr="001B296C">
              <w:rPr>
                <w:rFonts w:ascii="Times New Roman" w:eastAsia="Times New Roman" w:hAnsi="Times New Roman" w:cs="Times New Roman"/>
                <w:color w:val="000000"/>
                <w:sz w:val="20"/>
                <w:szCs w:val="20"/>
              </w:rPr>
              <w:t>d</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m</w:t>
            </w:r>
            <w:r w:rsidRPr="001B296C">
              <w:rPr>
                <w:rFonts w:ascii="Times New Roman" w:eastAsia="Times New Roman" w:hAnsi="Times New Roman" w:cs="Times New Roman"/>
                <w:color w:val="000000"/>
                <w:spacing w:val="3"/>
                <w:sz w:val="20"/>
                <w:szCs w:val="20"/>
              </w:rPr>
              <w:t xml:space="preserve"> </w:t>
            </w:r>
            <w:r w:rsidRPr="001B296C">
              <w:rPr>
                <w:rFonts w:ascii="Times New Roman" w:eastAsia="Times New Roman" w:hAnsi="Times New Roman" w:cs="Times New Roman"/>
                <w:color w:val="000000"/>
                <w:spacing w:val="-7"/>
                <w:sz w:val="20"/>
                <w:szCs w:val="20"/>
              </w:rPr>
              <w:t>f</w:t>
            </w:r>
            <w:r w:rsidRPr="001B296C">
              <w:rPr>
                <w:rFonts w:ascii="Times New Roman" w:eastAsia="Times New Roman" w:hAnsi="Times New Roman" w:cs="Times New Roman"/>
                <w:color w:val="000000"/>
                <w:spacing w:val="9"/>
                <w:sz w:val="20"/>
                <w:szCs w:val="20"/>
              </w:rPr>
              <w:t>o</w:t>
            </w:r>
            <w:r w:rsidRPr="001B296C">
              <w:rPr>
                <w:rFonts w:ascii="Times New Roman" w:eastAsia="Times New Roman" w:hAnsi="Times New Roman" w:cs="Times New Roman"/>
                <w:color w:val="000000"/>
                <w:spacing w:val="-3"/>
                <w:sz w:val="20"/>
                <w:szCs w:val="20"/>
              </w:rPr>
              <w:t>l</w:t>
            </w:r>
            <w:r w:rsidRPr="001B296C">
              <w:rPr>
                <w:rFonts w:ascii="Times New Roman" w:eastAsia="Times New Roman" w:hAnsi="Times New Roman" w:cs="Times New Roman"/>
                <w:color w:val="000000"/>
                <w:spacing w:val="-5"/>
                <w:sz w:val="20"/>
                <w:szCs w:val="20"/>
              </w:rPr>
              <w:t>ĭ</w:t>
            </w:r>
            <w:r w:rsidRPr="001B296C">
              <w:rPr>
                <w:rFonts w:ascii="Times New Roman" w:eastAsia="Times New Roman" w:hAnsi="Times New Roman" w:cs="Times New Roman"/>
                <w:color w:val="000000"/>
                <w:sz w:val="20"/>
                <w:szCs w:val="20"/>
              </w:rPr>
              <w:t>c</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 xml:space="preserve">m </w:t>
            </w:r>
            <w:r w:rsidRPr="001B296C">
              <w:rPr>
                <w:rFonts w:ascii="Times New Roman" w:eastAsia="Times New Roman" w:hAnsi="Times New Roman" w:cs="Times New Roman"/>
                <w:color w:val="000000"/>
                <w:spacing w:val="-1"/>
                <w:sz w:val="20"/>
                <w:szCs w:val="20"/>
              </w:rPr>
              <w:t>C</w:t>
            </w:r>
            <w:r w:rsidRPr="001B296C">
              <w:rPr>
                <w:rFonts w:ascii="Times New Roman" w:eastAsia="Times New Roman" w:hAnsi="Times New Roman" w:cs="Times New Roman"/>
                <w:color w:val="000000"/>
                <w:spacing w:val="3"/>
                <w:sz w:val="20"/>
                <w:szCs w:val="20"/>
              </w:rPr>
              <w:t>a</w:t>
            </w:r>
            <w:r w:rsidRPr="001B296C">
              <w:rPr>
                <w:rFonts w:ascii="Times New Roman" w:eastAsia="Times New Roman" w:hAnsi="Times New Roman" w:cs="Times New Roman"/>
                <w:color w:val="000000"/>
                <w:spacing w:val="-3"/>
                <w:sz w:val="20"/>
                <w:szCs w:val="20"/>
              </w:rPr>
              <w:t>l</w:t>
            </w:r>
            <w:r w:rsidRPr="001B296C">
              <w:rPr>
                <w:rFonts w:ascii="Times New Roman" w:eastAsia="Times New Roman" w:hAnsi="Times New Roman" w:cs="Times New Roman"/>
                <w:color w:val="000000"/>
                <w:spacing w:val="3"/>
                <w:sz w:val="20"/>
                <w:szCs w:val="20"/>
              </w:rPr>
              <w:t>c</w:t>
            </w:r>
            <w:r w:rsidRPr="001B296C">
              <w:rPr>
                <w:rFonts w:ascii="Times New Roman" w:eastAsia="Times New Roman" w:hAnsi="Times New Roman" w:cs="Times New Roman"/>
                <w:color w:val="000000"/>
                <w:spacing w:val="-8"/>
                <w:sz w:val="20"/>
                <w:szCs w:val="20"/>
              </w:rPr>
              <w:t>i</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m</w:t>
            </w:r>
            <w:r w:rsidRPr="001B296C">
              <w:rPr>
                <w:rFonts w:ascii="Times New Roman" w:eastAsia="Times New Roman" w:hAnsi="Times New Roman" w:cs="Times New Roman"/>
                <w:color w:val="000000"/>
                <w:spacing w:val="3"/>
                <w:sz w:val="20"/>
                <w:szCs w:val="20"/>
              </w:rPr>
              <w:t xml:space="preserve"> </w:t>
            </w:r>
            <w:r w:rsidRPr="001B296C">
              <w:rPr>
                <w:rFonts w:ascii="Times New Roman" w:eastAsia="Times New Roman" w:hAnsi="Times New Roman" w:cs="Times New Roman"/>
                <w:color w:val="000000"/>
                <w:spacing w:val="-6"/>
                <w:sz w:val="20"/>
                <w:szCs w:val="20"/>
              </w:rPr>
              <w:t>f</w:t>
            </w:r>
            <w:r w:rsidRPr="001B296C">
              <w:rPr>
                <w:rFonts w:ascii="Times New Roman" w:eastAsia="Times New Roman" w:hAnsi="Times New Roman" w:cs="Times New Roman"/>
                <w:color w:val="000000"/>
                <w:spacing w:val="8"/>
                <w:sz w:val="20"/>
                <w:szCs w:val="20"/>
              </w:rPr>
              <w:t>o</w:t>
            </w:r>
            <w:r w:rsidRPr="001B296C">
              <w:rPr>
                <w:rFonts w:ascii="Times New Roman" w:eastAsia="Times New Roman" w:hAnsi="Times New Roman" w:cs="Times New Roman"/>
                <w:color w:val="000000"/>
                <w:spacing w:val="-2"/>
                <w:sz w:val="20"/>
                <w:szCs w:val="20"/>
              </w:rPr>
              <w:t>l</w:t>
            </w:r>
            <w:r w:rsidRPr="001B296C">
              <w:rPr>
                <w:rFonts w:ascii="Times New Roman" w:eastAsia="Times New Roman" w:hAnsi="Times New Roman" w:cs="Times New Roman"/>
                <w:color w:val="000000"/>
                <w:spacing w:val="-5"/>
                <w:sz w:val="20"/>
                <w:szCs w:val="20"/>
              </w:rPr>
              <w:t>i</w:t>
            </w:r>
            <w:r w:rsidRPr="001B296C">
              <w:rPr>
                <w:rFonts w:ascii="Times New Roman" w:eastAsia="Times New Roman" w:hAnsi="Times New Roman" w:cs="Times New Roman"/>
                <w:color w:val="000000"/>
                <w:sz w:val="20"/>
                <w:szCs w:val="20"/>
              </w:rPr>
              <w:t>nā</w:t>
            </w:r>
            <w:r w:rsidRPr="001B296C">
              <w:rPr>
                <w:rFonts w:ascii="Times New Roman" w:eastAsia="Times New Roman" w:hAnsi="Times New Roman" w:cs="Times New Roman"/>
                <w:color w:val="000000"/>
                <w:spacing w:val="4"/>
                <w:sz w:val="20"/>
                <w:szCs w:val="20"/>
              </w:rPr>
              <w:t>tu</w:t>
            </w:r>
            <w:r w:rsidRPr="001B296C">
              <w:rPr>
                <w:rFonts w:ascii="Times New Roman" w:eastAsia="Times New Roman" w:hAnsi="Times New Roman" w:cs="Times New Roman"/>
                <w:color w:val="000000"/>
                <w:sz w:val="20"/>
                <w:szCs w:val="20"/>
              </w:rPr>
              <w:t>m</w:t>
            </w:r>
          </w:p>
        </w:tc>
        <w:tc>
          <w:tcPr>
            <w:tcW w:w="2272" w:type="dxa"/>
          </w:tcPr>
          <w:p w:rsidR="007323A8" w:rsidRPr="001B296C" w:rsidRDefault="007323A8" w:rsidP="007323A8">
            <w:pPr>
              <w:jc w:val="both"/>
              <w:rPr>
                <w:rFonts w:ascii="Times New Roman" w:eastAsia="Times New Roman" w:hAnsi="Times New Roman" w:cs="Times New Roman"/>
                <w:color w:val="000000"/>
                <w:sz w:val="20"/>
                <w:szCs w:val="20"/>
              </w:rPr>
            </w:pPr>
            <w:r w:rsidRPr="001B296C">
              <w:rPr>
                <w:rFonts w:ascii="Times New Roman" w:eastAsia="Times New Roman" w:hAnsi="Times New Roman" w:cs="Times New Roman"/>
                <w:color w:val="000000"/>
                <w:spacing w:val="-1"/>
                <w:sz w:val="20"/>
                <w:szCs w:val="20"/>
              </w:rPr>
              <w:t>ф</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z w:val="20"/>
                <w:szCs w:val="20"/>
              </w:rPr>
              <w:t>л</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z w:val="20"/>
                <w:szCs w:val="20"/>
              </w:rPr>
              <w:t>е</w:t>
            </w:r>
            <w:r w:rsidRPr="001B296C">
              <w:rPr>
                <w:rFonts w:ascii="Times New Roman" w:eastAsia="Times New Roman" w:hAnsi="Times New Roman" w:cs="Times New Roman"/>
                <w:color w:val="000000"/>
                <w:spacing w:val="1"/>
                <w:sz w:val="20"/>
                <w:szCs w:val="20"/>
              </w:rPr>
              <w:t>в</w:t>
            </w:r>
            <w:r w:rsidRPr="001B296C">
              <w:rPr>
                <w:rFonts w:ascii="Times New Roman" w:eastAsia="Times New Roman" w:hAnsi="Times New Roman" w:cs="Times New Roman"/>
                <w:color w:val="000000"/>
                <w:sz w:val="20"/>
                <w:szCs w:val="20"/>
              </w:rPr>
              <w:t>ая</w:t>
            </w:r>
            <w:r w:rsidRPr="001B296C">
              <w:rPr>
                <w:rFonts w:ascii="Times New Roman" w:eastAsia="Times New Roman" w:hAnsi="Times New Roman" w:cs="Times New Roman"/>
                <w:color w:val="000000"/>
                <w:spacing w:val="2"/>
                <w:sz w:val="20"/>
                <w:szCs w:val="20"/>
              </w:rPr>
              <w:t xml:space="preserve"> </w:t>
            </w:r>
            <w:r w:rsidRPr="001B296C">
              <w:rPr>
                <w:rFonts w:ascii="Times New Roman" w:eastAsia="Times New Roman" w:hAnsi="Times New Roman" w:cs="Times New Roman"/>
                <w:color w:val="000000"/>
                <w:sz w:val="20"/>
                <w:szCs w:val="20"/>
              </w:rPr>
              <w:t>кис</w:t>
            </w:r>
            <w:r w:rsidRPr="001B296C">
              <w:rPr>
                <w:rFonts w:ascii="Times New Roman" w:eastAsia="Times New Roman" w:hAnsi="Times New Roman" w:cs="Times New Roman"/>
                <w:color w:val="000000"/>
                <w:spacing w:val="-3"/>
                <w:sz w:val="20"/>
                <w:szCs w:val="20"/>
              </w:rPr>
              <w:t>л</w:t>
            </w:r>
            <w:r w:rsidRPr="001B296C">
              <w:rPr>
                <w:rFonts w:ascii="Times New Roman" w:eastAsia="Times New Roman" w:hAnsi="Times New Roman" w:cs="Times New Roman"/>
                <w:color w:val="000000"/>
                <w:spacing w:val="3"/>
                <w:sz w:val="20"/>
                <w:szCs w:val="20"/>
              </w:rPr>
              <w:t>о</w:t>
            </w:r>
            <w:r w:rsidRPr="001B296C">
              <w:rPr>
                <w:rFonts w:ascii="Times New Roman" w:eastAsia="Times New Roman" w:hAnsi="Times New Roman" w:cs="Times New Roman"/>
                <w:color w:val="000000"/>
                <w:sz w:val="20"/>
                <w:szCs w:val="20"/>
              </w:rPr>
              <w:t>та кальц</w:t>
            </w:r>
            <w:r w:rsidRPr="001B296C">
              <w:rPr>
                <w:rFonts w:ascii="Times New Roman" w:eastAsia="Times New Roman" w:hAnsi="Times New Roman" w:cs="Times New Roman"/>
                <w:color w:val="000000"/>
                <w:spacing w:val="1"/>
                <w:sz w:val="20"/>
                <w:szCs w:val="20"/>
              </w:rPr>
              <w:t>и</w:t>
            </w:r>
            <w:r w:rsidRPr="001B296C">
              <w:rPr>
                <w:rFonts w:ascii="Times New Roman" w:eastAsia="Times New Roman" w:hAnsi="Times New Roman" w:cs="Times New Roman"/>
                <w:color w:val="000000"/>
                <w:sz w:val="20"/>
                <w:szCs w:val="20"/>
              </w:rPr>
              <w:t>я</w:t>
            </w:r>
            <w:r w:rsidRPr="001B296C">
              <w:rPr>
                <w:rFonts w:ascii="Times New Roman" w:eastAsia="Times New Roman" w:hAnsi="Times New Roman" w:cs="Times New Roman"/>
                <w:color w:val="000000"/>
                <w:spacing w:val="3"/>
                <w:sz w:val="20"/>
                <w:szCs w:val="20"/>
              </w:rPr>
              <w:t xml:space="preserve"> </w:t>
            </w:r>
            <w:r w:rsidRPr="001B296C">
              <w:rPr>
                <w:rFonts w:ascii="Times New Roman" w:eastAsia="Times New Roman" w:hAnsi="Times New Roman" w:cs="Times New Roman"/>
                <w:color w:val="000000"/>
                <w:spacing w:val="-1"/>
                <w:sz w:val="20"/>
                <w:szCs w:val="20"/>
              </w:rPr>
              <w:t>ф</w:t>
            </w:r>
            <w:r w:rsidRPr="001B296C">
              <w:rPr>
                <w:rFonts w:ascii="Times New Roman" w:eastAsia="Times New Roman" w:hAnsi="Times New Roman" w:cs="Times New Roman"/>
                <w:color w:val="000000"/>
                <w:spacing w:val="4"/>
                <w:sz w:val="20"/>
                <w:szCs w:val="20"/>
              </w:rPr>
              <w:t>о</w:t>
            </w:r>
            <w:r w:rsidRPr="001B296C">
              <w:rPr>
                <w:rFonts w:ascii="Times New Roman" w:eastAsia="Times New Roman" w:hAnsi="Times New Roman" w:cs="Times New Roman"/>
                <w:color w:val="000000"/>
                <w:spacing w:val="-4"/>
                <w:sz w:val="20"/>
                <w:szCs w:val="20"/>
              </w:rPr>
              <w:t>л</w:t>
            </w:r>
            <w:r w:rsidRPr="001B296C">
              <w:rPr>
                <w:rFonts w:ascii="Times New Roman" w:eastAsia="Times New Roman" w:hAnsi="Times New Roman" w:cs="Times New Roman"/>
                <w:color w:val="000000"/>
                <w:spacing w:val="1"/>
                <w:sz w:val="20"/>
                <w:szCs w:val="20"/>
              </w:rPr>
              <w:t>ин</w:t>
            </w:r>
            <w:r w:rsidRPr="001B296C">
              <w:rPr>
                <w:rFonts w:ascii="Times New Roman" w:eastAsia="Times New Roman" w:hAnsi="Times New Roman" w:cs="Times New Roman"/>
                <w:color w:val="000000"/>
                <w:sz w:val="20"/>
                <w:szCs w:val="20"/>
              </w:rPr>
              <w:t>ат</w:t>
            </w:r>
          </w:p>
        </w:tc>
      </w:tr>
      <w:tr w:rsidR="007323A8" w:rsidRPr="001B296C" w:rsidTr="001B296C">
        <w:tc>
          <w:tcPr>
            <w:tcW w:w="2660" w:type="dxa"/>
          </w:tcPr>
          <w:p w:rsidR="007323A8" w:rsidRPr="001B296C" w:rsidRDefault="007323A8" w:rsidP="00283073">
            <w:pPr>
              <w:widowControl w:val="0"/>
              <w:spacing w:before="11"/>
              <w:ind w:left="57" w:right="597"/>
              <w:rPr>
                <w:rFonts w:ascii="Times New Roman" w:eastAsia="Times New Roman" w:hAnsi="Times New Roman" w:cs="Times New Roman"/>
                <w:b/>
                <w:bCs/>
                <w:color w:val="000000"/>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2"/>
                <w:sz w:val="20"/>
                <w:szCs w:val="20"/>
              </w:rPr>
              <w:t>В</w:t>
            </w:r>
            <w:r w:rsidRPr="001B296C">
              <w:rPr>
                <w:rFonts w:ascii="Times New Roman" w:eastAsia="Times New Roman" w:hAnsi="Times New Roman" w:cs="Times New Roman"/>
                <w:b/>
                <w:bCs/>
                <w:color w:val="000000"/>
                <w:sz w:val="20"/>
                <w:szCs w:val="20"/>
              </w:rPr>
              <w:t>T</w:t>
            </w:r>
            <w:r w:rsidRPr="001B296C">
              <w:rPr>
                <w:rFonts w:ascii="Times New Roman" w:eastAsia="Times New Roman" w:hAnsi="Times New Roman" w:cs="Times New Roman"/>
                <w:color w:val="000000"/>
                <w:spacing w:val="1"/>
                <w:sz w:val="20"/>
                <w:szCs w:val="20"/>
              </w:rPr>
              <w:t xml:space="preserve"> </w:t>
            </w:r>
            <w:r w:rsidRPr="001B296C">
              <w:rPr>
                <w:rFonts w:ascii="Times New Roman" w:eastAsia="Times New Roman" w:hAnsi="Times New Roman" w:cs="Times New Roman"/>
                <w:b/>
                <w:bCs/>
                <w:color w:val="000000"/>
                <w:spacing w:val="-2"/>
                <w:sz w:val="20"/>
                <w:szCs w:val="20"/>
              </w:rPr>
              <w:t xml:space="preserve">= </w:t>
            </w:r>
            <w:r w:rsidRPr="001B296C">
              <w:rPr>
                <w:rFonts w:ascii="Times New Roman" w:eastAsia="Times New Roman" w:hAnsi="Times New Roman" w:cs="Times New Roman"/>
                <w:b/>
                <w:bCs/>
                <w:color w:val="000000"/>
                <w:sz w:val="20"/>
                <w:szCs w:val="20"/>
              </w:rPr>
              <w:t>Ca</w:t>
            </w:r>
            <w:r w:rsidRPr="001B296C">
              <w:rPr>
                <w:rFonts w:ascii="Times New Roman" w:eastAsia="Times New Roman" w:hAnsi="Times New Roman" w:cs="Times New Roman"/>
                <w:b/>
                <w:bCs/>
                <w:color w:val="000000"/>
                <w:spacing w:val="-6"/>
                <w:sz w:val="20"/>
                <w:szCs w:val="20"/>
              </w:rPr>
              <w:t>r</w:t>
            </w:r>
            <w:r w:rsidRPr="001B296C">
              <w:rPr>
                <w:rFonts w:ascii="Times New Roman" w:eastAsia="Times New Roman" w:hAnsi="Times New Roman" w:cs="Times New Roman"/>
                <w:b/>
                <w:bCs/>
                <w:color w:val="000000"/>
                <w:sz w:val="20"/>
                <w:szCs w:val="20"/>
              </w:rPr>
              <w:t>n</w:t>
            </w:r>
            <w:r w:rsidRPr="001B296C">
              <w:rPr>
                <w:rFonts w:ascii="Times New Roman" w:eastAsia="Times New Roman" w:hAnsi="Times New Roman" w:cs="Times New Roman"/>
                <w:b/>
                <w:bCs/>
                <w:color w:val="000000"/>
                <w:spacing w:val="1"/>
                <w:sz w:val="20"/>
                <w:szCs w:val="20"/>
              </w:rPr>
              <w:t>i</w:t>
            </w:r>
            <w:r w:rsidRPr="001B296C">
              <w:rPr>
                <w:rFonts w:ascii="Times New Roman" w:eastAsia="Times New Roman" w:hAnsi="Times New Roman" w:cs="Times New Roman"/>
                <w:b/>
                <w:bCs/>
                <w:color w:val="000000"/>
                <w:spacing w:val="2"/>
                <w:sz w:val="20"/>
                <w:szCs w:val="20"/>
              </w:rPr>
              <w:t>t</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1"/>
                <w:sz w:val="20"/>
                <w:szCs w:val="20"/>
              </w:rPr>
              <w:t>к</w:t>
            </w:r>
            <w:r w:rsidRPr="001B296C">
              <w:rPr>
                <w:rFonts w:ascii="Times New Roman" w:eastAsia="Times New Roman" w:hAnsi="Times New Roman" w:cs="Times New Roman"/>
                <w:b/>
                <w:bCs/>
                <w:color w:val="000000"/>
                <w:sz w:val="20"/>
                <w:szCs w:val="20"/>
              </w:rPr>
              <w:t>а</w:t>
            </w:r>
            <w:r w:rsidRPr="001B296C">
              <w:rPr>
                <w:rFonts w:ascii="Times New Roman" w:eastAsia="Times New Roman" w:hAnsi="Times New Roman" w:cs="Times New Roman"/>
                <w:b/>
                <w:bCs/>
                <w:color w:val="000000"/>
                <w:spacing w:val="1"/>
                <w:sz w:val="20"/>
                <w:szCs w:val="20"/>
              </w:rPr>
              <w:t>рн</w:t>
            </w:r>
            <w:r w:rsidRPr="001B296C">
              <w:rPr>
                <w:rFonts w:ascii="Times New Roman" w:eastAsia="Times New Roman" w:hAnsi="Times New Roman" w:cs="Times New Roman"/>
                <w:b/>
                <w:bCs/>
                <w:color w:val="000000"/>
                <w:spacing w:val="-3"/>
                <w:sz w:val="20"/>
                <w:szCs w:val="20"/>
              </w:rPr>
              <w:t>и</w:t>
            </w:r>
            <w:r w:rsidRPr="001B296C">
              <w:rPr>
                <w:rFonts w:ascii="Times New Roman" w:eastAsia="Times New Roman" w:hAnsi="Times New Roman" w:cs="Times New Roman"/>
                <w:b/>
                <w:bCs/>
                <w:color w:val="000000"/>
                <w:spacing w:val="1"/>
                <w:sz w:val="20"/>
                <w:szCs w:val="20"/>
              </w:rPr>
              <w:t>тин</w:t>
            </w:r>
            <w:r w:rsidRPr="001B296C">
              <w:rPr>
                <w:rFonts w:ascii="Times New Roman" w:eastAsia="Times New Roman" w:hAnsi="Times New Roman" w:cs="Times New Roman"/>
                <w:b/>
                <w:bCs/>
                <w:color w:val="000000"/>
                <w:sz w:val="20"/>
                <w:szCs w:val="20"/>
              </w:rPr>
              <w:t>)</w:t>
            </w:r>
          </w:p>
        </w:tc>
        <w:tc>
          <w:tcPr>
            <w:tcW w:w="2185" w:type="dxa"/>
          </w:tcPr>
          <w:p w:rsidR="007323A8" w:rsidRPr="001B296C" w:rsidRDefault="007323A8" w:rsidP="007323A8">
            <w:pPr>
              <w:jc w:val="both"/>
              <w:rPr>
                <w:rFonts w:ascii="Times New Roman" w:eastAsia="Times New Roman" w:hAnsi="Times New Roman" w:cs="Times New Roman"/>
                <w:color w:val="000000"/>
                <w:spacing w:val="-5"/>
                <w:sz w:val="20"/>
                <w:szCs w:val="20"/>
              </w:rPr>
            </w:pPr>
            <w:r w:rsidRPr="001B296C">
              <w:rPr>
                <w:rFonts w:ascii="Times New Roman" w:eastAsia="Times New Roman" w:hAnsi="Times New Roman" w:cs="Times New Roman"/>
                <w:color w:val="000000"/>
                <w:spacing w:val="-1"/>
                <w:sz w:val="20"/>
                <w:szCs w:val="20"/>
              </w:rPr>
              <w:t>Ca</w:t>
            </w:r>
            <w:r w:rsidRPr="001B296C">
              <w:rPr>
                <w:rFonts w:ascii="Times New Roman" w:eastAsia="Times New Roman" w:hAnsi="Times New Roman" w:cs="Times New Roman"/>
                <w:color w:val="000000"/>
                <w:spacing w:val="1"/>
                <w:sz w:val="20"/>
                <w:szCs w:val="20"/>
              </w:rPr>
              <w:t>r</w:t>
            </w:r>
            <w:r w:rsidRPr="001B296C">
              <w:rPr>
                <w:rFonts w:ascii="Times New Roman" w:eastAsia="Times New Roman" w:hAnsi="Times New Roman" w:cs="Times New Roman"/>
                <w:color w:val="000000"/>
                <w:sz w:val="20"/>
                <w:szCs w:val="20"/>
              </w:rPr>
              <w:t>n</w:t>
            </w:r>
            <w:r w:rsidRPr="001B296C">
              <w:rPr>
                <w:rFonts w:ascii="Times New Roman" w:eastAsia="Times New Roman" w:hAnsi="Times New Roman" w:cs="Times New Roman"/>
                <w:color w:val="000000"/>
                <w:spacing w:val="-8"/>
                <w:sz w:val="20"/>
                <w:szCs w:val="20"/>
              </w:rPr>
              <w:t>i</w:t>
            </w:r>
            <w:r w:rsidRPr="001B296C">
              <w:rPr>
                <w:rFonts w:ascii="Times New Roman" w:eastAsia="Times New Roman" w:hAnsi="Times New Roman" w:cs="Times New Roman"/>
                <w:color w:val="000000"/>
                <w:spacing w:val="9"/>
                <w:sz w:val="20"/>
                <w:szCs w:val="20"/>
              </w:rPr>
              <w:t>t</w:t>
            </w:r>
            <w:r w:rsidRPr="001B296C">
              <w:rPr>
                <w:rFonts w:ascii="Times New Roman" w:eastAsia="Times New Roman" w:hAnsi="Times New Roman" w:cs="Times New Roman"/>
                <w:color w:val="000000"/>
                <w:spacing w:val="-3"/>
                <w:sz w:val="20"/>
                <w:szCs w:val="20"/>
              </w:rPr>
              <w:t>ī</w:t>
            </w:r>
            <w:r w:rsidRPr="001B296C">
              <w:rPr>
                <w:rFonts w:ascii="Times New Roman" w:eastAsia="Times New Roman" w:hAnsi="Times New Roman" w:cs="Times New Roman"/>
                <w:color w:val="000000"/>
                <w:spacing w:val="4"/>
                <w:sz w:val="20"/>
                <w:szCs w:val="20"/>
              </w:rPr>
              <w:t>n</w:t>
            </w:r>
            <w:r w:rsidRPr="001B296C">
              <w:rPr>
                <w:rFonts w:ascii="Times New Roman" w:eastAsia="Times New Roman" w:hAnsi="Times New Roman" w:cs="Times New Roman"/>
                <w:color w:val="000000"/>
                <w:sz w:val="20"/>
                <w:szCs w:val="20"/>
              </w:rPr>
              <w:t>i</w:t>
            </w:r>
            <w:r w:rsidRPr="001B296C">
              <w:rPr>
                <w:rFonts w:ascii="Times New Roman" w:eastAsia="Times New Roman" w:hAnsi="Times New Roman" w:cs="Times New Roman"/>
                <w:color w:val="000000"/>
                <w:spacing w:val="-5"/>
                <w:sz w:val="20"/>
                <w:szCs w:val="20"/>
              </w:rPr>
              <w:t xml:space="preserve"> </w:t>
            </w:r>
            <w:r w:rsidRPr="001B296C">
              <w:rPr>
                <w:rFonts w:ascii="Times New Roman" w:eastAsia="Times New Roman" w:hAnsi="Times New Roman" w:cs="Times New Roman"/>
                <w:color w:val="000000"/>
                <w:spacing w:val="3"/>
                <w:sz w:val="20"/>
                <w:szCs w:val="20"/>
              </w:rPr>
              <w:t>c</w:t>
            </w:r>
            <w:r w:rsidRPr="001B296C">
              <w:rPr>
                <w:rFonts w:ascii="Times New Roman" w:eastAsia="Times New Roman" w:hAnsi="Times New Roman" w:cs="Times New Roman"/>
                <w:color w:val="000000"/>
                <w:sz w:val="20"/>
                <w:szCs w:val="20"/>
              </w:rPr>
              <w:t>h</w:t>
            </w:r>
            <w:r w:rsidRPr="001B296C">
              <w:rPr>
                <w:rFonts w:ascii="Times New Roman" w:eastAsia="Times New Roman" w:hAnsi="Times New Roman" w:cs="Times New Roman"/>
                <w:color w:val="000000"/>
                <w:spacing w:val="-8"/>
                <w:sz w:val="20"/>
                <w:szCs w:val="20"/>
              </w:rPr>
              <w:t>l</w:t>
            </w:r>
            <w:r w:rsidRPr="001B296C">
              <w:rPr>
                <w:rFonts w:ascii="Times New Roman" w:eastAsia="Times New Roman" w:hAnsi="Times New Roman" w:cs="Times New Roman"/>
                <w:color w:val="000000"/>
                <w:spacing w:val="4"/>
                <w:sz w:val="20"/>
                <w:szCs w:val="20"/>
              </w:rPr>
              <w:t>o</w:t>
            </w:r>
            <w:r w:rsidRPr="001B296C">
              <w:rPr>
                <w:rFonts w:ascii="Times New Roman" w:eastAsia="Times New Roman" w:hAnsi="Times New Roman" w:cs="Times New Roman"/>
                <w:color w:val="000000"/>
                <w:spacing w:val="6"/>
                <w:sz w:val="20"/>
                <w:szCs w:val="20"/>
              </w:rPr>
              <w:t>r</w:t>
            </w:r>
            <w:r w:rsidRPr="001B296C">
              <w:rPr>
                <w:rFonts w:ascii="Times New Roman" w:eastAsia="Times New Roman" w:hAnsi="Times New Roman" w:cs="Times New Roman"/>
                <w:color w:val="000000"/>
                <w:spacing w:val="-3"/>
                <w:sz w:val="20"/>
                <w:szCs w:val="20"/>
              </w:rPr>
              <w:t>ĭ</w:t>
            </w:r>
            <w:r w:rsidRPr="001B296C">
              <w:rPr>
                <w:rFonts w:ascii="Times New Roman" w:eastAsia="Times New Roman" w:hAnsi="Times New Roman" w:cs="Times New Roman"/>
                <w:color w:val="000000"/>
                <w:sz w:val="20"/>
                <w:szCs w:val="20"/>
              </w:rPr>
              <w:t>d</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m</w:t>
            </w:r>
          </w:p>
        </w:tc>
        <w:tc>
          <w:tcPr>
            <w:tcW w:w="2272" w:type="dxa"/>
          </w:tcPr>
          <w:p w:rsidR="007323A8" w:rsidRPr="001B296C" w:rsidRDefault="007323A8" w:rsidP="007323A8">
            <w:pPr>
              <w:jc w:val="both"/>
              <w:rPr>
                <w:rFonts w:ascii="Times New Roman" w:eastAsia="Times New Roman" w:hAnsi="Times New Roman" w:cs="Times New Roman"/>
                <w:color w:val="000000"/>
                <w:spacing w:val="-1"/>
                <w:sz w:val="20"/>
                <w:szCs w:val="20"/>
              </w:rPr>
            </w:pPr>
            <w:r w:rsidRPr="001B296C">
              <w:rPr>
                <w:rFonts w:ascii="Times New Roman" w:eastAsia="Times New Roman" w:hAnsi="Times New Roman" w:cs="Times New Roman"/>
                <w:color w:val="000000"/>
                <w:spacing w:val="-1"/>
                <w:sz w:val="20"/>
                <w:szCs w:val="20"/>
              </w:rPr>
              <w:t>карнитина хлорид</w:t>
            </w:r>
          </w:p>
        </w:tc>
      </w:tr>
      <w:tr w:rsidR="007323A8" w:rsidRPr="001B296C" w:rsidTr="001B296C">
        <w:tc>
          <w:tcPr>
            <w:tcW w:w="2660" w:type="dxa"/>
          </w:tcPr>
          <w:p w:rsidR="007323A8" w:rsidRPr="001B296C" w:rsidRDefault="007323A8" w:rsidP="007323A8">
            <w:pPr>
              <w:widowControl w:val="0"/>
              <w:spacing w:before="11"/>
              <w:ind w:left="57" w:right="597"/>
              <w:rPr>
                <w:rFonts w:ascii="Times New Roman" w:eastAsia="Times New Roman" w:hAnsi="Times New Roman" w:cs="Times New Roman"/>
                <w:b/>
                <w:bCs/>
                <w:color w:val="000000"/>
                <w:spacing w:val="-2"/>
                <w:sz w:val="20"/>
                <w:szCs w:val="20"/>
              </w:rPr>
            </w:pPr>
            <w:r w:rsidRPr="001B296C">
              <w:rPr>
                <w:rFonts w:ascii="Times New Roman" w:eastAsia="Times New Roman" w:hAnsi="Times New Roman" w:cs="Times New Roman"/>
                <w:b/>
                <w:bCs/>
                <w:color w:val="000000"/>
                <w:sz w:val="20"/>
                <w:szCs w:val="20"/>
              </w:rPr>
              <w:t>V</w:t>
            </w:r>
            <w:r w:rsidRPr="001B296C">
              <w:rPr>
                <w:rFonts w:ascii="Times New Roman" w:eastAsia="Times New Roman" w:hAnsi="Times New Roman" w:cs="Times New Roman"/>
                <w:b/>
                <w:bCs/>
                <w:color w:val="000000"/>
                <w:spacing w:val="-4"/>
                <w:sz w:val="20"/>
                <w:szCs w:val="20"/>
              </w:rPr>
              <w:t>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3"/>
                <w:sz w:val="20"/>
                <w:szCs w:val="20"/>
              </w:rPr>
              <w:t>m</w:t>
            </w:r>
            <w:r w:rsidRPr="001B296C">
              <w:rPr>
                <w:rFonts w:ascii="Times New Roman" w:eastAsia="Times New Roman" w:hAnsi="Times New Roman" w:cs="Times New Roman"/>
                <w:b/>
                <w:bCs/>
                <w:color w:val="000000"/>
                <w:spacing w:val="-4"/>
                <w:sz w:val="20"/>
                <w:szCs w:val="20"/>
              </w:rPr>
              <w:t>ī</w:t>
            </w:r>
            <w:r w:rsidRPr="001B296C">
              <w:rPr>
                <w:rFonts w:ascii="Times New Roman" w:eastAsia="Times New Roman" w:hAnsi="Times New Roman" w:cs="Times New Roman"/>
                <w:b/>
                <w:bCs/>
                <w:color w:val="000000"/>
                <w:spacing w:val="-3"/>
                <w:sz w:val="20"/>
                <w:szCs w:val="20"/>
              </w:rPr>
              <w:t>n</w:t>
            </w:r>
            <w:r w:rsidRPr="001B296C">
              <w:rPr>
                <w:rFonts w:ascii="Times New Roman" w:eastAsia="Times New Roman" w:hAnsi="Times New Roman" w:cs="Times New Roman"/>
                <w:b/>
                <w:bCs/>
                <w:color w:val="000000"/>
                <w:sz w:val="20"/>
                <w:szCs w:val="20"/>
              </w:rPr>
              <w:t>um</w:t>
            </w:r>
            <w:r w:rsidRPr="001B296C">
              <w:rPr>
                <w:rFonts w:ascii="Times New Roman" w:eastAsia="Times New Roman" w:hAnsi="Times New Roman" w:cs="Times New Roman"/>
                <w:color w:val="000000"/>
                <w:spacing w:val="-5"/>
                <w:sz w:val="20"/>
                <w:szCs w:val="20"/>
              </w:rPr>
              <w:t xml:space="preserve"> </w:t>
            </w:r>
            <w:r w:rsidRPr="001B296C">
              <w:rPr>
                <w:rFonts w:ascii="Times New Roman" w:eastAsia="Times New Roman" w:hAnsi="Times New Roman" w:cs="Times New Roman"/>
                <w:b/>
                <w:bCs/>
                <w:color w:val="000000"/>
                <w:sz w:val="20"/>
                <w:szCs w:val="20"/>
              </w:rPr>
              <w:t>С</w:t>
            </w:r>
            <w:r w:rsidRPr="001B296C">
              <w:rPr>
                <w:rFonts w:ascii="Times New Roman" w:eastAsia="Times New Roman" w:hAnsi="Times New Roman" w:cs="Times New Roman"/>
                <w:color w:val="000000"/>
                <w:spacing w:val="1"/>
                <w:sz w:val="20"/>
                <w:szCs w:val="20"/>
              </w:rPr>
              <w:t xml:space="preserve"> </w:t>
            </w:r>
            <w:r w:rsidRPr="001B296C">
              <w:rPr>
                <w:rFonts w:ascii="Times New Roman" w:eastAsia="Times New Roman" w:hAnsi="Times New Roman" w:cs="Times New Roman"/>
                <w:b/>
                <w:bCs/>
                <w:color w:val="000000"/>
                <w:sz w:val="20"/>
                <w:szCs w:val="20"/>
              </w:rPr>
              <w:t>=</w:t>
            </w:r>
            <w:r w:rsidRPr="001B296C">
              <w:rPr>
                <w:rFonts w:ascii="Times New Roman" w:eastAsia="Times New Roman" w:hAnsi="Times New Roman" w:cs="Times New Roman"/>
                <w:color w:val="000000"/>
                <w:spacing w:val="-8"/>
                <w:sz w:val="20"/>
                <w:szCs w:val="20"/>
              </w:rPr>
              <w:t xml:space="preserve"> </w:t>
            </w:r>
            <w:r w:rsidRPr="001B296C">
              <w:rPr>
                <w:rFonts w:ascii="Times New Roman" w:eastAsia="Times New Roman" w:hAnsi="Times New Roman" w:cs="Times New Roman"/>
                <w:b/>
                <w:bCs/>
                <w:color w:val="000000"/>
                <w:spacing w:val="-1"/>
                <w:sz w:val="20"/>
                <w:szCs w:val="20"/>
              </w:rPr>
              <w:t>Ac</w:t>
            </w:r>
            <w:r w:rsidRPr="001B296C">
              <w:rPr>
                <w:rFonts w:ascii="Times New Roman" w:eastAsia="Times New Roman" w:hAnsi="Times New Roman" w:cs="Times New Roman"/>
                <w:b/>
                <w:bCs/>
                <w:color w:val="000000"/>
                <w:spacing w:val="-4"/>
                <w:sz w:val="20"/>
                <w:szCs w:val="20"/>
              </w:rPr>
              <w:t>ĭd</w:t>
            </w:r>
            <w:r w:rsidRPr="001B296C">
              <w:rPr>
                <w:rFonts w:ascii="Times New Roman" w:eastAsia="Times New Roman" w:hAnsi="Times New Roman" w:cs="Times New Roman"/>
                <w:b/>
                <w:bCs/>
                <w:color w:val="000000"/>
                <w:sz w:val="20"/>
                <w:szCs w:val="20"/>
              </w:rPr>
              <w:t>u</w:t>
            </w:r>
            <w:r w:rsidRPr="001B296C">
              <w:rPr>
                <w:rFonts w:ascii="Times New Roman" w:eastAsia="Times New Roman" w:hAnsi="Times New Roman" w:cs="Times New Roman"/>
                <w:b/>
                <w:bCs/>
                <w:color w:val="000000"/>
                <w:spacing w:val="-2"/>
                <w:sz w:val="20"/>
                <w:szCs w:val="20"/>
              </w:rPr>
              <w:t xml:space="preserve">m </w:t>
            </w:r>
          </w:p>
          <w:p w:rsidR="007323A8" w:rsidRPr="001B296C" w:rsidRDefault="007323A8" w:rsidP="007323A8">
            <w:pPr>
              <w:widowControl w:val="0"/>
              <w:spacing w:before="11"/>
              <w:ind w:left="57" w:right="597"/>
              <w:rPr>
                <w:rFonts w:ascii="Times New Roman" w:eastAsia="Times New Roman" w:hAnsi="Times New Roman" w:cs="Times New Roman"/>
                <w:b/>
                <w:bCs/>
                <w:color w:val="000000"/>
                <w:sz w:val="20"/>
                <w:szCs w:val="20"/>
              </w:rPr>
            </w:pP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s</w:t>
            </w:r>
            <w:r w:rsidRPr="001B296C">
              <w:rPr>
                <w:rFonts w:ascii="Times New Roman" w:eastAsia="Times New Roman" w:hAnsi="Times New Roman" w:cs="Times New Roman"/>
                <w:b/>
                <w:bCs/>
                <w:color w:val="000000"/>
                <w:spacing w:val="-1"/>
                <w:sz w:val="20"/>
                <w:szCs w:val="20"/>
              </w:rPr>
              <w:t>c</w:t>
            </w:r>
            <w:r w:rsidRPr="001B296C">
              <w:rPr>
                <w:rFonts w:ascii="Times New Roman" w:eastAsia="Times New Roman" w:hAnsi="Times New Roman" w:cs="Times New Roman"/>
                <w:b/>
                <w:bCs/>
                <w:color w:val="000000"/>
                <w:sz w:val="20"/>
                <w:szCs w:val="20"/>
              </w:rPr>
              <w:t>o</w:t>
            </w:r>
            <w:r w:rsidRPr="001B296C">
              <w:rPr>
                <w:rFonts w:ascii="Times New Roman" w:eastAsia="Times New Roman" w:hAnsi="Times New Roman" w:cs="Times New Roman"/>
                <w:b/>
                <w:bCs/>
                <w:color w:val="000000"/>
                <w:spacing w:val="-5"/>
                <w:sz w:val="20"/>
                <w:szCs w:val="20"/>
              </w:rPr>
              <w:t>r</w:t>
            </w:r>
            <w:r w:rsidRPr="001B296C">
              <w:rPr>
                <w:rFonts w:ascii="Times New Roman" w:eastAsia="Times New Roman" w:hAnsi="Times New Roman" w:cs="Times New Roman"/>
                <w:b/>
                <w:bCs/>
                <w:color w:val="000000"/>
                <w:spacing w:val="-4"/>
                <w:sz w:val="20"/>
                <w:szCs w:val="20"/>
              </w:rPr>
              <w:t>bi</w:t>
            </w:r>
            <w:r w:rsidRPr="001B296C">
              <w:rPr>
                <w:rFonts w:ascii="Times New Roman" w:eastAsia="Times New Roman" w:hAnsi="Times New Roman" w:cs="Times New Roman"/>
                <w:b/>
                <w:bCs/>
                <w:color w:val="000000"/>
                <w:sz w:val="20"/>
                <w:szCs w:val="20"/>
              </w:rPr>
              <w:t>n</w:t>
            </w:r>
            <w:r w:rsidRPr="001B296C">
              <w:rPr>
                <w:rFonts w:ascii="Times New Roman" w:eastAsia="Times New Roman" w:hAnsi="Times New Roman" w:cs="Times New Roman"/>
                <w:b/>
                <w:bCs/>
                <w:color w:val="000000"/>
                <w:spacing w:val="1"/>
                <w:sz w:val="20"/>
                <w:szCs w:val="20"/>
              </w:rPr>
              <w:t>ĭ</w:t>
            </w:r>
            <w:r w:rsidRPr="001B296C">
              <w:rPr>
                <w:rFonts w:ascii="Times New Roman" w:eastAsia="Times New Roman" w:hAnsi="Times New Roman" w:cs="Times New Roman"/>
                <w:b/>
                <w:bCs/>
                <w:color w:val="000000"/>
                <w:spacing w:val="-5"/>
                <w:sz w:val="20"/>
                <w:szCs w:val="20"/>
              </w:rPr>
              <w:t>c</w:t>
            </w:r>
            <w:r w:rsidRPr="001B296C">
              <w:rPr>
                <w:rFonts w:ascii="Times New Roman" w:eastAsia="Times New Roman" w:hAnsi="Times New Roman" w:cs="Times New Roman"/>
                <w:b/>
                <w:bCs/>
                <w:color w:val="000000"/>
                <w:spacing w:val="1"/>
                <w:sz w:val="20"/>
                <w:szCs w:val="20"/>
              </w:rPr>
              <w:t>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pacing w:val="-5"/>
                <w:sz w:val="20"/>
                <w:szCs w:val="20"/>
              </w:rPr>
              <w:t xml:space="preserve"> </w:t>
            </w:r>
            <w:r w:rsidRPr="001B296C">
              <w:rPr>
                <w:rFonts w:ascii="Times New Roman" w:eastAsia="Times New Roman" w:hAnsi="Times New Roman" w:cs="Times New Roman"/>
                <w:b/>
                <w:bCs/>
                <w:color w:val="000000"/>
                <w:spacing w:val="-3"/>
                <w:sz w:val="20"/>
                <w:szCs w:val="20"/>
              </w:rPr>
              <w:t>(</w:t>
            </w:r>
            <w:r w:rsidRPr="001B296C">
              <w:rPr>
                <w:rFonts w:ascii="Times New Roman" w:eastAsia="Times New Roman" w:hAnsi="Times New Roman" w:cs="Times New Roman"/>
                <w:b/>
                <w:bCs/>
                <w:color w:val="000000"/>
                <w:sz w:val="20"/>
                <w:szCs w:val="20"/>
              </w:rPr>
              <w:t>а</w:t>
            </w:r>
            <w:r w:rsidRPr="001B296C">
              <w:rPr>
                <w:rFonts w:ascii="Times New Roman" w:eastAsia="Times New Roman" w:hAnsi="Times New Roman" w:cs="Times New Roman"/>
                <w:b/>
                <w:bCs/>
                <w:color w:val="000000"/>
                <w:spacing w:val="-6"/>
                <w:sz w:val="20"/>
                <w:szCs w:val="20"/>
              </w:rPr>
              <w:t>с</w:t>
            </w:r>
            <w:r w:rsidRPr="001B296C">
              <w:rPr>
                <w:rFonts w:ascii="Times New Roman" w:eastAsia="Times New Roman" w:hAnsi="Times New Roman" w:cs="Times New Roman"/>
                <w:b/>
                <w:bCs/>
                <w:color w:val="000000"/>
                <w:sz w:val="20"/>
                <w:szCs w:val="20"/>
              </w:rPr>
              <w:t>к</w:t>
            </w:r>
            <w:r w:rsidRPr="001B296C">
              <w:rPr>
                <w:rFonts w:ascii="Times New Roman" w:eastAsia="Times New Roman" w:hAnsi="Times New Roman" w:cs="Times New Roman"/>
                <w:b/>
                <w:bCs/>
                <w:color w:val="000000"/>
                <w:spacing w:val="-3"/>
                <w:sz w:val="20"/>
                <w:szCs w:val="20"/>
              </w:rPr>
              <w:t>о</w:t>
            </w:r>
            <w:r w:rsidRPr="001B296C">
              <w:rPr>
                <w:rFonts w:ascii="Times New Roman" w:eastAsia="Times New Roman" w:hAnsi="Times New Roman" w:cs="Times New Roman"/>
                <w:b/>
                <w:bCs/>
                <w:color w:val="000000"/>
                <w:sz w:val="20"/>
                <w:szCs w:val="20"/>
              </w:rPr>
              <w:t>р</w:t>
            </w:r>
            <w:r w:rsidRPr="001B296C">
              <w:rPr>
                <w:rFonts w:ascii="Times New Roman" w:eastAsia="Times New Roman" w:hAnsi="Times New Roman" w:cs="Times New Roman"/>
                <w:b/>
                <w:bCs/>
                <w:color w:val="000000"/>
                <w:spacing w:val="-4"/>
                <w:sz w:val="20"/>
                <w:szCs w:val="20"/>
              </w:rPr>
              <w:t>б</w:t>
            </w:r>
            <w:r w:rsidRPr="001B296C">
              <w:rPr>
                <w:rFonts w:ascii="Times New Roman" w:eastAsia="Times New Roman" w:hAnsi="Times New Roman" w:cs="Times New Roman"/>
                <w:b/>
                <w:bCs/>
                <w:color w:val="000000"/>
                <w:sz w:val="20"/>
                <w:szCs w:val="20"/>
              </w:rPr>
              <w:t>и</w:t>
            </w:r>
            <w:r w:rsidRPr="001B296C">
              <w:rPr>
                <w:rFonts w:ascii="Times New Roman" w:eastAsia="Times New Roman" w:hAnsi="Times New Roman" w:cs="Times New Roman"/>
                <w:b/>
                <w:bCs/>
                <w:color w:val="000000"/>
                <w:spacing w:val="-3"/>
                <w:sz w:val="20"/>
                <w:szCs w:val="20"/>
              </w:rPr>
              <w:t>н</w:t>
            </w:r>
            <w:r w:rsidRPr="001B296C">
              <w:rPr>
                <w:rFonts w:ascii="Times New Roman" w:eastAsia="Times New Roman" w:hAnsi="Times New Roman" w:cs="Times New Roman"/>
                <w:b/>
                <w:bCs/>
                <w:color w:val="000000"/>
                <w:sz w:val="20"/>
                <w:szCs w:val="20"/>
              </w:rPr>
              <w:t>о</w:t>
            </w:r>
            <w:r w:rsidRPr="001B296C">
              <w:rPr>
                <w:rFonts w:ascii="Times New Roman" w:eastAsia="Times New Roman" w:hAnsi="Times New Roman" w:cs="Times New Roman"/>
                <w:b/>
                <w:bCs/>
                <w:color w:val="000000"/>
                <w:spacing w:val="-5"/>
                <w:sz w:val="20"/>
                <w:szCs w:val="20"/>
              </w:rPr>
              <w:t>в</w:t>
            </w:r>
            <w:r w:rsidRPr="001B296C">
              <w:rPr>
                <w:rFonts w:ascii="Times New Roman" w:eastAsia="Times New Roman" w:hAnsi="Times New Roman" w:cs="Times New Roman"/>
                <w:b/>
                <w:bCs/>
                <w:color w:val="000000"/>
                <w:sz w:val="20"/>
                <w:szCs w:val="20"/>
              </w:rPr>
              <w:t>ая</w:t>
            </w:r>
            <w:r w:rsidRPr="001B296C">
              <w:rPr>
                <w:rFonts w:ascii="Times New Roman" w:eastAsia="Times New Roman" w:hAnsi="Times New Roman" w:cs="Times New Roman"/>
                <w:color w:val="000000"/>
                <w:spacing w:val="-7"/>
                <w:sz w:val="20"/>
                <w:szCs w:val="20"/>
              </w:rPr>
              <w:t xml:space="preserve"> </w:t>
            </w:r>
            <w:r w:rsidRPr="001B296C">
              <w:rPr>
                <w:rFonts w:ascii="Times New Roman" w:eastAsia="Times New Roman" w:hAnsi="Times New Roman" w:cs="Times New Roman"/>
                <w:b/>
                <w:color w:val="000000"/>
                <w:spacing w:val="-7"/>
                <w:sz w:val="20"/>
                <w:szCs w:val="20"/>
              </w:rPr>
              <w:lastRenderedPageBreak/>
              <w:t>ки</w:t>
            </w:r>
            <w:r w:rsidRPr="001B296C">
              <w:rPr>
                <w:rFonts w:ascii="Times New Roman" w:eastAsia="Times New Roman" w:hAnsi="Times New Roman" w:cs="Times New Roman"/>
                <w:b/>
                <w:bCs/>
                <w:color w:val="000000"/>
                <w:spacing w:val="-5"/>
                <w:sz w:val="20"/>
                <w:szCs w:val="20"/>
              </w:rPr>
              <w:t>с</w:t>
            </w:r>
            <w:r w:rsidRPr="001B296C">
              <w:rPr>
                <w:rFonts w:ascii="Times New Roman" w:eastAsia="Times New Roman" w:hAnsi="Times New Roman" w:cs="Times New Roman"/>
                <w:b/>
                <w:bCs/>
                <w:color w:val="000000"/>
                <w:sz w:val="20"/>
                <w:szCs w:val="20"/>
              </w:rPr>
              <w:t>л</w:t>
            </w:r>
            <w:r w:rsidRPr="001B296C">
              <w:rPr>
                <w:rFonts w:ascii="Times New Roman" w:eastAsia="Times New Roman" w:hAnsi="Times New Roman" w:cs="Times New Roman"/>
                <w:b/>
                <w:bCs/>
                <w:color w:val="000000"/>
                <w:spacing w:val="-5"/>
                <w:sz w:val="20"/>
                <w:szCs w:val="20"/>
              </w:rPr>
              <w:t>о</w:t>
            </w:r>
            <w:r w:rsidRPr="001B296C">
              <w:rPr>
                <w:rFonts w:ascii="Times New Roman" w:eastAsia="Times New Roman" w:hAnsi="Times New Roman" w:cs="Times New Roman"/>
                <w:b/>
                <w:bCs/>
                <w:color w:val="000000"/>
                <w:spacing w:val="1"/>
                <w:sz w:val="20"/>
                <w:szCs w:val="20"/>
              </w:rPr>
              <w:t>т</w:t>
            </w:r>
            <w:r w:rsidRPr="001B296C">
              <w:rPr>
                <w:rFonts w:ascii="Times New Roman" w:eastAsia="Times New Roman" w:hAnsi="Times New Roman" w:cs="Times New Roman"/>
                <w:b/>
                <w:bCs/>
                <w:color w:val="000000"/>
                <w:spacing w:val="-4"/>
                <w:sz w:val="20"/>
                <w:szCs w:val="20"/>
              </w:rPr>
              <w:t>а</w:t>
            </w:r>
            <w:r w:rsidRPr="001B296C">
              <w:rPr>
                <w:rFonts w:ascii="Times New Roman" w:eastAsia="Times New Roman" w:hAnsi="Times New Roman" w:cs="Times New Roman"/>
                <w:b/>
                <w:bCs/>
                <w:color w:val="000000"/>
                <w:sz w:val="20"/>
                <w:szCs w:val="20"/>
              </w:rPr>
              <w:t>)</w:t>
            </w:r>
          </w:p>
        </w:tc>
        <w:tc>
          <w:tcPr>
            <w:tcW w:w="2185" w:type="dxa"/>
          </w:tcPr>
          <w:p w:rsidR="007323A8" w:rsidRPr="001B296C" w:rsidRDefault="007323A8" w:rsidP="007323A8">
            <w:pPr>
              <w:jc w:val="both"/>
              <w:rPr>
                <w:rFonts w:ascii="Times New Roman" w:eastAsia="Times New Roman" w:hAnsi="Times New Roman" w:cs="Times New Roman"/>
                <w:color w:val="000000"/>
                <w:spacing w:val="-1"/>
                <w:sz w:val="20"/>
                <w:szCs w:val="20"/>
              </w:rPr>
            </w:pPr>
            <w:r w:rsidRPr="001B296C">
              <w:rPr>
                <w:rFonts w:ascii="Times New Roman" w:eastAsia="Times New Roman" w:hAnsi="Times New Roman" w:cs="Times New Roman"/>
                <w:color w:val="000000"/>
                <w:spacing w:val="-5"/>
                <w:sz w:val="20"/>
                <w:szCs w:val="20"/>
              </w:rPr>
              <w:lastRenderedPageBreak/>
              <w:t>A</w:t>
            </w:r>
            <w:r w:rsidRPr="001B296C">
              <w:rPr>
                <w:rFonts w:ascii="Times New Roman" w:eastAsia="Times New Roman" w:hAnsi="Times New Roman" w:cs="Times New Roman"/>
                <w:color w:val="000000"/>
                <w:spacing w:val="3"/>
                <w:sz w:val="20"/>
                <w:szCs w:val="20"/>
              </w:rPr>
              <w:t>c</w:t>
            </w:r>
            <w:r w:rsidRPr="001B296C">
              <w:rPr>
                <w:rFonts w:ascii="Times New Roman" w:eastAsia="Times New Roman" w:hAnsi="Times New Roman" w:cs="Times New Roman"/>
                <w:color w:val="000000"/>
                <w:spacing w:val="-3"/>
                <w:sz w:val="20"/>
                <w:szCs w:val="20"/>
              </w:rPr>
              <w:t>ĭ</w:t>
            </w:r>
            <w:r w:rsidRPr="001B296C">
              <w:rPr>
                <w:rFonts w:ascii="Times New Roman" w:eastAsia="Times New Roman" w:hAnsi="Times New Roman" w:cs="Times New Roman"/>
                <w:color w:val="000000"/>
                <w:sz w:val="20"/>
                <w:szCs w:val="20"/>
              </w:rPr>
              <w:t>d</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m</w:t>
            </w:r>
            <w:r w:rsidRPr="001B296C">
              <w:rPr>
                <w:rFonts w:ascii="Times New Roman" w:eastAsia="Times New Roman" w:hAnsi="Times New Roman" w:cs="Times New Roman"/>
                <w:color w:val="000000"/>
                <w:spacing w:val="-1"/>
                <w:sz w:val="20"/>
                <w:szCs w:val="20"/>
              </w:rPr>
              <w:t xml:space="preserve"> a</w:t>
            </w:r>
            <w:r w:rsidRPr="001B296C">
              <w:rPr>
                <w:rFonts w:ascii="Times New Roman" w:eastAsia="Times New Roman" w:hAnsi="Times New Roman" w:cs="Times New Roman"/>
                <w:color w:val="000000"/>
                <w:spacing w:val="-2"/>
                <w:sz w:val="20"/>
                <w:szCs w:val="20"/>
              </w:rPr>
              <w:t>s</w:t>
            </w:r>
            <w:r w:rsidRPr="001B296C">
              <w:rPr>
                <w:rFonts w:ascii="Times New Roman" w:eastAsia="Times New Roman" w:hAnsi="Times New Roman" w:cs="Times New Roman"/>
                <w:color w:val="000000"/>
                <w:spacing w:val="-1"/>
                <w:sz w:val="20"/>
                <w:szCs w:val="20"/>
              </w:rPr>
              <w:t>c</w:t>
            </w:r>
            <w:r w:rsidRPr="001B296C">
              <w:rPr>
                <w:rFonts w:ascii="Times New Roman" w:eastAsia="Times New Roman" w:hAnsi="Times New Roman" w:cs="Times New Roman"/>
                <w:color w:val="000000"/>
                <w:spacing w:val="5"/>
                <w:sz w:val="20"/>
                <w:szCs w:val="20"/>
              </w:rPr>
              <w:t>o</w:t>
            </w:r>
            <w:r w:rsidRPr="001B296C">
              <w:rPr>
                <w:rFonts w:ascii="Times New Roman" w:eastAsia="Times New Roman" w:hAnsi="Times New Roman" w:cs="Times New Roman"/>
                <w:color w:val="000000"/>
                <w:spacing w:val="1"/>
                <w:sz w:val="20"/>
                <w:szCs w:val="20"/>
              </w:rPr>
              <w:t>r</w:t>
            </w:r>
            <w:r w:rsidRPr="001B296C">
              <w:rPr>
                <w:rFonts w:ascii="Times New Roman" w:eastAsia="Times New Roman" w:hAnsi="Times New Roman" w:cs="Times New Roman"/>
                <w:color w:val="000000"/>
                <w:sz w:val="20"/>
                <w:szCs w:val="20"/>
              </w:rPr>
              <w:t>b</w:t>
            </w:r>
            <w:r w:rsidRPr="001B296C">
              <w:rPr>
                <w:rFonts w:ascii="Times New Roman" w:eastAsia="Times New Roman" w:hAnsi="Times New Roman" w:cs="Times New Roman"/>
                <w:color w:val="000000"/>
                <w:spacing w:val="-3"/>
                <w:sz w:val="20"/>
                <w:szCs w:val="20"/>
              </w:rPr>
              <w:t>i</w:t>
            </w:r>
            <w:r w:rsidRPr="001B296C">
              <w:rPr>
                <w:rFonts w:ascii="Times New Roman" w:eastAsia="Times New Roman" w:hAnsi="Times New Roman" w:cs="Times New Roman"/>
                <w:color w:val="000000"/>
                <w:spacing w:val="4"/>
                <w:sz w:val="20"/>
                <w:szCs w:val="20"/>
              </w:rPr>
              <w:t>n</w:t>
            </w:r>
            <w:r w:rsidRPr="001B296C">
              <w:rPr>
                <w:rFonts w:ascii="Times New Roman" w:eastAsia="Times New Roman" w:hAnsi="Times New Roman" w:cs="Times New Roman"/>
                <w:color w:val="000000"/>
                <w:spacing w:val="-3"/>
                <w:sz w:val="20"/>
                <w:szCs w:val="20"/>
              </w:rPr>
              <w:t>ĭ</w:t>
            </w:r>
            <w:r w:rsidRPr="001B296C">
              <w:rPr>
                <w:rFonts w:ascii="Times New Roman" w:eastAsia="Times New Roman" w:hAnsi="Times New Roman" w:cs="Times New Roman"/>
                <w:color w:val="000000"/>
                <w:spacing w:val="-1"/>
                <w:sz w:val="20"/>
                <w:szCs w:val="20"/>
              </w:rPr>
              <w:t>c</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m</w:t>
            </w:r>
          </w:p>
        </w:tc>
        <w:tc>
          <w:tcPr>
            <w:tcW w:w="2272" w:type="dxa"/>
          </w:tcPr>
          <w:p w:rsidR="007323A8" w:rsidRPr="001B296C" w:rsidRDefault="007323A8" w:rsidP="007323A8">
            <w:pPr>
              <w:jc w:val="both"/>
              <w:rPr>
                <w:rFonts w:ascii="Times New Roman" w:eastAsia="Times New Roman" w:hAnsi="Times New Roman" w:cs="Times New Roman"/>
                <w:color w:val="000000"/>
                <w:spacing w:val="-1"/>
                <w:sz w:val="20"/>
                <w:szCs w:val="20"/>
              </w:rPr>
            </w:pPr>
            <w:r w:rsidRPr="001B296C">
              <w:rPr>
                <w:rFonts w:ascii="Times New Roman" w:eastAsia="Times New Roman" w:hAnsi="Times New Roman" w:cs="Times New Roman"/>
                <w:color w:val="000000"/>
                <w:spacing w:val="-1"/>
                <w:sz w:val="20"/>
                <w:szCs w:val="20"/>
              </w:rPr>
              <w:t>аскорбиновая кислота</w:t>
            </w:r>
          </w:p>
        </w:tc>
      </w:tr>
      <w:tr w:rsidR="007323A8" w:rsidRPr="001B296C" w:rsidTr="001B296C">
        <w:tc>
          <w:tcPr>
            <w:tcW w:w="2660" w:type="dxa"/>
          </w:tcPr>
          <w:p w:rsidR="007323A8" w:rsidRPr="001B296C" w:rsidRDefault="007323A8" w:rsidP="007323A8">
            <w:pPr>
              <w:widowControl w:val="0"/>
              <w:spacing w:before="11"/>
              <w:ind w:left="57" w:right="597"/>
              <w:rPr>
                <w:rFonts w:ascii="Times New Roman" w:eastAsia="Times New Roman" w:hAnsi="Times New Roman" w:cs="Times New Roman"/>
                <w:b/>
                <w:bCs/>
                <w:color w:val="000000"/>
                <w:sz w:val="20"/>
                <w:szCs w:val="20"/>
              </w:rPr>
            </w:pPr>
            <w:r w:rsidRPr="001B296C">
              <w:rPr>
                <w:rFonts w:ascii="Times New Roman" w:eastAsia="Times New Roman" w:hAnsi="Times New Roman" w:cs="Times New Roman"/>
                <w:b/>
                <w:bCs/>
                <w:color w:val="000000"/>
                <w:sz w:val="20"/>
                <w:szCs w:val="20"/>
              </w:rPr>
              <w:lastRenderedPageBreak/>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z w:val="20"/>
                <w:szCs w:val="20"/>
              </w:rPr>
              <w:t>D</w:t>
            </w:r>
            <w:r w:rsidRPr="001B296C">
              <w:rPr>
                <w:rFonts w:ascii="Times New Roman" w:eastAsia="Times New Roman" w:hAnsi="Times New Roman" w:cs="Times New Roman"/>
                <w:b/>
                <w:bCs/>
                <w:color w:val="000000"/>
                <w:w w:val="99"/>
                <w:position w:val="-2"/>
                <w:sz w:val="20"/>
                <w:szCs w:val="20"/>
              </w:rPr>
              <w:t>2</w:t>
            </w:r>
            <w:r w:rsidRPr="001B296C">
              <w:rPr>
                <w:rFonts w:ascii="Times New Roman" w:eastAsia="Times New Roman" w:hAnsi="Times New Roman" w:cs="Times New Roman"/>
                <w:color w:val="000000"/>
                <w:position w:val="-2"/>
                <w:sz w:val="20"/>
                <w:szCs w:val="20"/>
              </w:rPr>
              <w:t xml:space="preserve"> </w:t>
            </w:r>
            <w:r w:rsidRPr="001B296C">
              <w:rPr>
                <w:rFonts w:ascii="Times New Roman" w:eastAsia="Times New Roman" w:hAnsi="Times New Roman" w:cs="Times New Roman"/>
                <w:b/>
                <w:bCs/>
                <w:color w:val="000000"/>
                <w:spacing w:val="-1"/>
                <w:sz w:val="20"/>
                <w:szCs w:val="20"/>
              </w:rPr>
              <w:t xml:space="preserve">= </w:t>
            </w:r>
            <w:r w:rsidRPr="001B296C">
              <w:rPr>
                <w:rFonts w:ascii="Times New Roman" w:eastAsia="Times New Roman" w:hAnsi="Times New Roman" w:cs="Times New Roman"/>
                <w:b/>
                <w:bCs/>
                <w:color w:val="000000"/>
                <w:spacing w:val="1"/>
                <w:sz w:val="20"/>
                <w:szCs w:val="20"/>
              </w:rPr>
              <w:t>E</w:t>
            </w:r>
            <w:r w:rsidRPr="001B296C">
              <w:rPr>
                <w:rFonts w:ascii="Times New Roman" w:eastAsia="Times New Roman" w:hAnsi="Times New Roman" w:cs="Times New Roman"/>
                <w:b/>
                <w:bCs/>
                <w:color w:val="000000"/>
                <w:spacing w:val="-4"/>
                <w:sz w:val="20"/>
                <w:szCs w:val="20"/>
              </w:rPr>
              <w:t>r</w:t>
            </w:r>
            <w:r w:rsidRPr="001B296C">
              <w:rPr>
                <w:rFonts w:ascii="Times New Roman" w:eastAsia="Times New Roman" w:hAnsi="Times New Roman" w:cs="Times New Roman"/>
                <w:b/>
                <w:bCs/>
                <w:color w:val="000000"/>
                <w:sz w:val="20"/>
                <w:szCs w:val="20"/>
              </w:rPr>
              <w:t>go</w:t>
            </w:r>
            <w:r w:rsidRPr="001B296C">
              <w:rPr>
                <w:rFonts w:ascii="Times New Roman" w:eastAsia="Times New Roman" w:hAnsi="Times New Roman" w:cs="Times New Roman"/>
                <w:b/>
                <w:bCs/>
                <w:color w:val="000000"/>
                <w:spacing w:val="-1"/>
                <w:sz w:val="20"/>
                <w:szCs w:val="20"/>
              </w:rPr>
              <w:t>c</w:t>
            </w:r>
            <w:r w:rsidRPr="001B296C">
              <w:rPr>
                <w:rFonts w:ascii="Times New Roman" w:eastAsia="Times New Roman" w:hAnsi="Times New Roman" w:cs="Times New Roman"/>
                <w:b/>
                <w:bCs/>
                <w:color w:val="000000"/>
                <w:spacing w:val="3"/>
                <w:sz w:val="20"/>
                <w:szCs w:val="20"/>
              </w:rPr>
              <w:t>a</w:t>
            </w:r>
            <w:r w:rsidRPr="001B296C">
              <w:rPr>
                <w:rFonts w:ascii="Times New Roman" w:eastAsia="Times New Roman" w:hAnsi="Times New Roman" w:cs="Times New Roman"/>
                <w:b/>
                <w:bCs/>
                <w:color w:val="000000"/>
                <w:spacing w:val="-2"/>
                <w:sz w:val="20"/>
                <w:szCs w:val="20"/>
              </w:rPr>
              <w:t>l</w:t>
            </w:r>
            <w:r w:rsidRPr="001B296C">
              <w:rPr>
                <w:rFonts w:ascii="Times New Roman" w:eastAsia="Times New Roman" w:hAnsi="Times New Roman" w:cs="Times New Roman"/>
                <w:b/>
                <w:bCs/>
                <w:color w:val="000000"/>
                <w:spacing w:val="-1"/>
                <w:sz w:val="20"/>
                <w:szCs w:val="20"/>
              </w:rPr>
              <w:t>c</w:t>
            </w:r>
            <w:r w:rsidRPr="001B296C">
              <w:rPr>
                <w:rFonts w:ascii="Times New Roman" w:eastAsia="Times New Roman" w:hAnsi="Times New Roman" w:cs="Times New Roman"/>
                <w:b/>
                <w:bCs/>
                <w:color w:val="000000"/>
                <w:spacing w:val="4"/>
                <w:sz w:val="20"/>
                <w:szCs w:val="20"/>
              </w:rPr>
              <w:t>i</w:t>
            </w:r>
            <w:r w:rsidRPr="001B296C">
              <w:rPr>
                <w:rFonts w:ascii="Times New Roman" w:eastAsia="Times New Roman" w:hAnsi="Times New Roman" w:cs="Times New Roman"/>
                <w:b/>
                <w:bCs/>
                <w:color w:val="000000"/>
                <w:spacing w:val="-1"/>
                <w:sz w:val="20"/>
                <w:szCs w:val="20"/>
              </w:rPr>
              <w:t>f</w:t>
            </w:r>
            <w:r w:rsidRPr="001B296C">
              <w:rPr>
                <w:rFonts w:ascii="Times New Roman" w:eastAsia="Times New Roman" w:hAnsi="Times New Roman" w:cs="Times New Roman"/>
                <w:b/>
                <w:bCs/>
                <w:color w:val="000000"/>
                <w:spacing w:val="2"/>
                <w:sz w:val="20"/>
                <w:szCs w:val="20"/>
              </w:rPr>
              <w:t>e</w:t>
            </w:r>
            <w:r w:rsidRPr="001B296C">
              <w:rPr>
                <w:rFonts w:ascii="Times New Roman" w:eastAsia="Times New Roman" w:hAnsi="Times New Roman" w:cs="Times New Roman"/>
                <w:b/>
                <w:bCs/>
                <w:color w:val="000000"/>
                <w:spacing w:val="-4"/>
                <w:sz w:val="20"/>
                <w:szCs w:val="20"/>
              </w:rPr>
              <w:t>r</w:t>
            </w:r>
            <w:r w:rsidRPr="001B296C">
              <w:rPr>
                <w:rFonts w:ascii="Times New Roman" w:eastAsia="Times New Roman" w:hAnsi="Times New Roman" w:cs="Times New Roman"/>
                <w:b/>
                <w:bCs/>
                <w:color w:val="000000"/>
                <w:spacing w:val="3"/>
                <w:sz w:val="20"/>
                <w:szCs w:val="20"/>
              </w:rPr>
              <w:t>ō</w:t>
            </w:r>
            <w:r w:rsidRPr="001B296C">
              <w:rPr>
                <w:rFonts w:ascii="Times New Roman" w:eastAsia="Times New Roman" w:hAnsi="Times New Roman" w:cs="Times New Roman"/>
                <w:b/>
                <w:bCs/>
                <w:color w:val="000000"/>
                <w:spacing w:val="-2"/>
                <w:sz w:val="20"/>
                <w:szCs w:val="20"/>
              </w:rPr>
              <w:t>l</w:t>
            </w:r>
            <w:r w:rsidRPr="001B296C">
              <w:rPr>
                <w:rFonts w:ascii="Times New Roman" w:eastAsia="Times New Roman" w:hAnsi="Times New Roman" w:cs="Times New Roman"/>
                <w:b/>
                <w:bCs/>
                <w:color w:val="000000"/>
                <w:spacing w:val="4"/>
                <w:sz w:val="20"/>
                <w:szCs w:val="20"/>
              </w:rPr>
              <w:t>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1"/>
                <w:sz w:val="20"/>
                <w:szCs w:val="20"/>
              </w:rPr>
              <w:t>(</w:t>
            </w:r>
            <w:r w:rsidRPr="001B296C">
              <w:rPr>
                <w:rFonts w:ascii="Times New Roman" w:eastAsia="Times New Roman" w:hAnsi="Times New Roman" w:cs="Times New Roman"/>
                <w:b/>
                <w:bCs/>
                <w:color w:val="000000"/>
                <w:spacing w:val="2"/>
                <w:sz w:val="20"/>
                <w:szCs w:val="20"/>
              </w:rPr>
              <w:t>э</w:t>
            </w:r>
            <w:r w:rsidRPr="001B296C">
              <w:rPr>
                <w:rFonts w:ascii="Times New Roman" w:eastAsia="Times New Roman" w:hAnsi="Times New Roman" w:cs="Times New Roman"/>
                <w:b/>
                <w:bCs/>
                <w:color w:val="000000"/>
                <w:spacing w:val="1"/>
                <w:sz w:val="20"/>
                <w:szCs w:val="20"/>
              </w:rPr>
              <w:t>р</w:t>
            </w:r>
            <w:r w:rsidRPr="001B296C">
              <w:rPr>
                <w:rFonts w:ascii="Times New Roman" w:eastAsia="Times New Roman" w:hAnsi="Times New Roman" w:cs="Times New Roman"/>
                <w:b/>
                <w:bCs/>
                <w:color w:val="000000"/>
                <w:spacing w:val="2"/>
                <w:sz w:val="20"/>
                <w:szCs w:val="20"/>
              </w:rPr>
              <w:t>г</w:t>
            </w:r>
            <w:r w:rsidRPr="001B296C">
              <w:rPr>
                <w:rFonts w:ascii="Times New Roman" w:eastAsia="Times New Roman" w:hAnsi="Times New Roman" w:cs="Times New Roman"/>
                <w:b/>
                <w:bCs/>
                <w:color w:val="000000"/>
                <w:sz w:val="20"/>
                <w:szCs w:val="20"/>
              </w:rPr>
              <w:t>ока</w:t>
            </w:r>
            <w:r w:rsidRPr="001B296C">
              <w:rPr>
                <w:rFonts w:ascii="Times New Roman" w:eastAsia="Times New Roman" w:hAnsi="Times New Roman" w:cs="Times New Roman"/>
                <w:b/>
                <w:bCs/>
                <w:color w:val="000000"/>
                <w:spacing w:val="-3"/>
                <w:sz w:val="20"/>
                <w:szCs w:val="20"/>
              </w:rPr>
              <w:t>л</w:t>
            </w:r>
            <w:r w:rsidRPr="001B296C">
              <w:rPr>
                <w:rFonts w:ascii="Times New Roman" w:eastAsia="Times New Roman" w:hAnsi="Times New Roman" w:cs="Times New Roman"/>
                <w:b/>
                <w:bCs/>
                <w:color w:val="000000"/>
                <w:spacing w:val="1"/>
                <w:sz w:val="20"/>
                <w:szCs w:val="20"/>
              </w:rPr>
              <w:t>ьц</w:t>
            </w:r>
            <w:r w:rsidRPr="001B296C">
              <w:rPr>
                <w:rFonts w:ascii="Times New Roman" w:eastAsia="Times New Roman" w:hAnsi="Times New Roman" w:cs="Times New Roman"/>
                <w:b/>
                <w:bCs/>
                <w:color w:val="000000"/>
                <w:spacing w:val="-2"/>
                <w:sz w:val="20"/>
                <w:szCs w:val="20"/>
              </w:rPr>
              <w:t>и</w:t>
            </w:r>
            <w:r w:rsidRPr="001B296C">
              <w:rPr>
                <w:rFonts w:ascii="Times New Roman" w:eastAsia="Times New Roman" w:hAnsi="Times New Roman" w:cs="Times New Roman"/>
                <w:b/>
                <w:bCs/>
                <w:color w:val="000000"/>
                <w:sz w:val="20"/>
                <w:szCs w:val="20"/>
              </w:rPr>
              <w:t>ферол)</w:t>
            </w:r>
          </w:p>
        </w:tc>
        <w:tc>
          <w:tcPr>
            <w:tcW w:w="2185" w:type="dxa"/>
          </w:tcPr>
          <w:p w:rsidR="007323A8" w:rsidRPr="001B296C" w:rsidRDefault="007323A8" w:rsidP="007323A8">
            <w:pPr>
              <w:jc w:val="both"/>
              <w:rPr>
                <w:rFonts w:ascii="Times New Roman" w:eastAsia="Times New Roman" w:hAnsi="Times New Roman" w:cs="Times New Roman"/>
                <w:color w:val="000000"/>
                <w:spacing w:val="-5"/>
                <w:sz w:val="20"/>
                <w:szCs w:val="20"/>
              </w:rPr>
            </w:pPr>
            <w:r w:rsidRPr="001B296C">
              <w:rPr>
                <w:rFonts w:ascii="Times New Roman" w:eastAsia="Times New Roman" w:hAnsi="Times New Roman" w:cs="Times New Roman"/>
                <w:color w:val="000000"/>
                <w:spacing w:val="2"/>
                <w:sz w:val="20"/>
                <w:szCs w:val="20"/>
              </w:rPr>
              <w:t>Er</w:t>
            </w:r>
            <w:r w:rsidRPr="001B296C">
              <w:rPr>
                <w:rFonts w:ascii="Times New Roman" w:eastAsia="Times New Roman" w:hAnsi="Times New Roman" w:cs="Times New Roman"/>
                <w:color w:val="000000"/>
                <w:spacing w:val="-3"/>
                <w:sz w:val="20"/>
                <w:szCs w:val="20"/>
              </w:rPr>
              <w:t>g</w:t>
            </w:r>
            <w:r w:rsidRPr="001B296C">
              <w:rPr>
                <w:rFonts w:ascii="Times New Roman" w:eastAsia="Times New Roman" w:hAnsi="Times New Roman" w:cs="Times New Roman"/>
                <w:color w:val="000000"/>
                <w:spacing w:val="3"/>
                <w:sz w:val="20"/>
                <w:szCs w:val="20"/>
              </w:rPr>
              <w:t>o</w:t>
            </w:r>
            <w:r w:rsidRPr="001B296C">
              <w:rPr>
                <w:rFonts w:ascii="Times New Roman" w:eastAsia="Times New Roman" w:hAnsi="Times New Roman" w:cs="Times New Roman"/>
                <w:color w:val="000000"/>
                <w:sz w:val="20"/>
                <w:szCs w:val="20"/>
              </w:rPr>
              <w:t>ca</w:t>
            </w:r>
            <w:r w:rsidRPr="001B296C">
              <w:rPr>
                <w:rFonts w:ascii="Times New Roman" w:eastAsia="Times New Roman" w:hAnsi="Times New Roman" w:cs="Times New Roman"/>
                <w:color w:val="000000"/>
                <w:spacing w:val="-4"/>
                <w:sz w:val="20"/>
                <w:szCs w:val="20"/>
              </w:rPr>
              <w:t>l</w:t>
            </w:r>
            <w:r w:rsidRPr="001B296C">
              <w:rPr>
                <w:rFonts w:ascii="Times New Roman" w:eastAsia="Times New Roman" w:hAnsi="Times New Roman" w:cs="Times New Roman"/>
                <w:color w:val="000000"/>
                <w:spacing w:val="2"/>
                <w:sz w:val="20"/>
                <w:szCs w:val="20"/>
              </w:rPr>
              <w:t>c</w:t>
            </w:r>
            <w:r w:rsidRPr="001B296C">
              <w:rPr>
                <w:rFonts w:ascii="Times New Roman" w:eastAsia="Times New Roman" w:hAnsi="Times New Roman" w:cs="Times New Roman"/>
                <w:color w:val="000000"/>
                <w:spacing w:val="-2"/>
                <w:sz w:val="20"/>
                <w:szCs w:val="20"/>
              </w:rPr>
              <w:t>if</w:t>
            </w:r>
            <w:r w:rsidRPr="001B296C">
              <w:rPr>
                <w:rFonts w:ascii="Times New Roman" w:eastAsia="Times New Roman" w:hAnsi="Times New Roman" w:cs="Times New Roman"/>
                <w:color w:val="000000"/>
                <w:spacing w:val="-1"/>
                <w:sz w:val="20"/>
                <w:szCs w:val="20"/>
              </w:rPr>
              <w:t>e</w:t>
            </w:r>
            <w:r w:rsidRPr="001B296C">
              <w:rPr>
                <w:rFonts w:ascii="Times New Roman" w:eastAsia="Times New Roman" w:hAnsi="Times New Roman" w:cs="Times New Roman"/>
                <w:color w:val="000000"/>
                <w:sz w:val="20"/>
                <w:szCs w:val="20"/>
              </w:rPr>
              <w:t>r</w:t>
            </w:r>
            <w:r w:rsidRPr="001B296C">
              <w:rPr>
                <w:rFonts w:ascii="Times New Roman" w:eastAsia="Times New Roman" w:hAnsi="Times New Roman" w:cs="Times New Roman"/>
                <w:color w:val="000000"/>
                <w:spacing w:val="10"/>
                <w:sz w:val="20"/>
                <w:szCs w:val="20"/>
              </w:rPr>
              <w:t>ō</w:t>
            </w:r>
            <w:r w:rsidRPr="001B296C">
              <w:rPr>
                <w:rFonts w:ascii="Times New Roman" w:eastAsia="Times New Roman" w:hAnsi="Times New Roman" w:cs="Times New Roman"/>
                <w:color w:val="000000"/>
                <w:spacing w:val="-8"/>
                <w:sz w:val="20"/>
                <w:szCs w:val="20"/>
              </w:rPr>
              <w:t>l</w:t>
            </w:r>
            <w:r w:rsidRPr="001B296C">
              <w:rPr>
                <w:rFonts w:ascii="Times New Roman" w:eastAsia="Times New Roman" w:hAnsi="Times New Roman" w:cs="Times New Roman"/>
                <w:color w:val="000000"/>
                <w:spacing w:val="3"/>
                <w:sz w:val="20"/>
                <w:szCs w:val="20"/>
              </w:rPr>
              <w:t>u</w:t>
            </w:r>
            <w:r w:rsidRPr="001B296C">
              <w:rPr>
                <w:rFonts w:ascii="Times New Roman" w:eastAsia="Times New Roman" w:hAnsi="Times New Roman" w:cs="Times New Roman"/>
                <w:color w:val="000000"/>
                <w:sz w:val="20"/>
                <w:szCs w:val="20"/>
              </w:rPr>
              <w:t>m</w:t>
            </w:r>
          </w:p>
        </w:tc>
        <w:tc>
          <w:tcPr>
            <w:tcW w:w="2272" w:type="dxa"/>
          </w:tcPr>
          <w:p w:rsidR="007323A8" w:rsidRPr="001B296C" w:rsidRDefault="007323A8" w:rsidP="007323A8">
            <w:pPr>
              <w:jc w:val="both"/>
              <w:rPr>
                <w:rFonts w:ascii="Times New Roman" w:eastAsia="Times New Roman" w:hAnsi="Times New Roman" w:cs="Times New Roman"/>
                <w:color w:val="000000"/>
                <w:spacing w:val="-1"/>
                <w:sz w:val="20"/>
                <w:szCs w:val="20"/>
              </w:rPr>
            </w:pPr>
            <w:r w:rsidRPr="001B296C">
              <w:rPr>
                <w:rFonts w:ascii="Times New Roman" w:eastAsia="Times New Roman" w:hAnsi="Times New Roman" w:cs="Times New Roman"/>
                <w:color w:val="000000"/>
                <w:spacing w:val="-1"/>
                <w:sz w:val="20"/>
                <w:szCs w:val="20"/>
              </w:rPr>
              <w:t>эргокальциферол</w:t>
            </w:r>
          </w:p>
        </w:tc>
      </w:tr>
      <w:tr w:rsidR="007323A8" w:rsidRPr="001B296C" w:rsidTr="001B296C">
        <w:tc>
          <w:tcPr>
            <w:tcW w:w="2660" w:type="dxa"/>
          </w:tcPr>
          <w:p w:rsidR="007323A8" w:rsidRPr="001B296C" w:rsidRDefault="00283073" w:rsidP="007323A8">
            <w:pPr>
              <w:widowControl w:val="0"/>
              <w:spacing w:before="11"/>
              <w:ind w:left="57" w:right="597"/>
              <w:rPr>
                <w:rFonts w:ascii="Times New Roman" w:eastAsia="Times New Roman" w:hAnsi="Times New Roman" w:cs="Times New Roman"/>
                <w:b/>
                <w:bCs/>
                <w:color w:val="000000"/>
                <w:sz w:val="20"/>
                <w:szCs w:val="20"/>
              </w:rPr>
            </w:pPr>
            <w:r w:rsidRPr="001B296C">
              <w:rPr>
                <w:rFonts w:ascii="Times New Roman" w:eastAsia="Times New Roman" w:hAnsi="Times New Roman" w:cs="Times New Roman"/>
                <w:b/>
                <w:bCs/>
                <w:color w:val="000000"/>
                <w:sz w:val="20"/>
                <w:szCs w:val="20"/>
              </w:rPr>
              <w:t>Vi</w:t>
            </w:r>
            <w:r w:rsidRPr="001B296C">
              <w:rPr>
                <w:rFonts w:ascii="Times New Roman" w:eastAsia="Times New Roman" w:hAnsi="Times New Roman" w:cs="Times New Roman"/>
                <w:b/>
                <w:bCs/>
                <w:color w:val="000000"/>
                <w:spacing w:val="1"/>
                <w:sz w:val="20"/>
                <w:szCs w:val="20"/>
              </w:rPr>
              <w:t>t</w:t>
            </w:r>
            <w:r w:rsidRPr="001B296C">
              <w:rPr>
                <w:rFonts w:ascii="Times New Roman" w:eastAsia="Times New Roman" w:hAnsi="Times New Roman" w:cs="Times New Roman"/>
                <w:b/>
                <w:bCs/>
                <w:color w:val="000000"/>
                <w:sz w:val="20"/>
                <w:szCs w:val="20"/>
              </w:rPr>
              <w:t>a</w:t>
            </w:r>
            <w:r w:rsidRPr="001B296C">
              <w:rPr>
                <w:rFonts w:ascii="Times New Roman" w:eastAsia="Times New Roman" w:hAnsi="Times New Roman" w:cs="Times New Roman"/>
                <w:b/>
                <w:bCs/>
                <w:color w:val="000000"/>
                <w:spacing w:val="-2"/>
                <w:sz w:val="20"/>
                <w:szCs w:val="20"/>
              </w:rPr>
              <w:t>m</w:t>
            </w:r>
            <w:r w:rsidRPr="001B296C">
              <w:rPr>
                <w:rFonts w:ascii="Times New Roman" w:eastAsia="Times New Roman" w:hAnsi="Times New Roman" w:cs="Times New Roman"/>
                <w:b/>
                <w:bCs/>
                <w:color w:val="000000"/>
                <w:sz w:val="20"/>
                <w:szCs w:val="20"/>
              </w:rPr>
              <w:t>ī</w:t>
            </w:r>
            <w:r w:rsidRPr="001B296C">
              <w:rPr>
                <w:rFonts w:ascii="Times New Roman" w:eastAsia="Times New Roman" w:hAnsi="Times New Roman" w:cs="Times New Roman"/>
                <w:b/>
                <w:bCs/>
                <w:color w:val="000000"/>
                <w:spacing w:val="1"/>
                <w:sz w:val="20"/>
                <w:szCs w:val="20"/>
              </w:rPr>
              <w:t>nu</w:t>
            </w:r>
            <w:r w:rsidRPr="001B296C">
              <w:rPr>
                <w:rFonts w:ascii="Times New Roman" w:eastAsia="Times New Roman" w:hAnsi="Times New Roman" w:cs="Times New Roman"/>
                <w:b/>
                <w:bCs/>
                <w:color w:val="000000"/>
                <w:sz w:val="20"/>
                <w:szCs w:val="20"/>
              </w:rPr>
              <w:t>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z w:val="20"/>
                <w:szCs w:val="20"/>
              </w:rPr>
              <w:t>D</w:t>
            </w:r>
            <w:r w:rsidRPr="001B296C">
              <w:rPr>
                <w:rFonts w:ascii="Times New Roman" w:eastAsia="Times New Roman" w:hAnsi="Times New Roman" w:cs="Times New Roman"/>
                <w:b/>
                <w:bCs/>
                <w:color w:val="000000"/>
                <w:w w:val="99"/>
                <w:position w:val="-2"/>
                <w:sz w:val="20"/>
                <w:szCs w:val="20"/>
              </w:rPr>
              <w:t>3</w:t>
            </w:r>
            <w:r w:rsidRPr="001B296C">
              <w:rPr>
                <w:rFonts w:ascii="Times New Roman" w:eastAsia="Times New Roman" w:hAnsi="Times New Roman" w:cs="Times New Roman"/>
                <w:color w:val="000000"/>
                <w:position w:val="-2"/>
                <w:sz w:val="20"/>
                <w:szCs w:val="20"/>
              </w:rPr>
              <w:t xml:space="preserve"> </w:t>
            </w:r>
            <w:r w:rsidRPr="001B296C">
              <w:rPr>
                <w:rFonts w:ascii="Times New Roman" w:eastAsia="Times New Roman" w:hAnsi="Times New Roman" w:cs="Times New Roman"/>
                <w:b/>
                <w:bCs/>
                <w:color w:val="000000"/>
                <w:spacing w:val="-2"/>
                <w:sz w:val="20"/>
                <w:szCs w:val="20"/>
              </w:rPr>
              <w:t xml:space="preserve">= </w:t>
            </w:r>
            <w:r w:rsidRPr="001B296C">
              <w:rPr>
                <w:rFonts w:ascii="Times New Roman" w:eastAsia="Times New Roman" w:hAnsi="Times New Roman" w:cs="Times New Roman"/>
                <w:b/>
                <w:bCs/>
                <w:color w:val="000000"/>
                <w:sz w:val="20"/>
                <w:szCs w:val="20"/>
              </w:rPr>
              <w:t>Cho</w:t>
            </w:r>
            <w:r w:rsidRPr="001B296C">
              <w:rPr>
                <w:rFonts w:ascii="Times New Roman" w:eastAsia="Times New Roman" w:hAnsi="Times New Roman" w:cs="Times New Roman"/>
                <w:b/>
                <w:bCs/>
                <w:color w:val="000000"/>
                <w:spacing w:val="-3"/>
                <w:sz w:val="20"/>
                <w:szCs w:val="20"/>
              </w:rPr>
              <w:t>l</w:t>
            </w:r>
            <w:r w:rsidRPr="001B296C">
              <w:rPr>
                <w:rFonts w:ascii="Times New Roman" w:eastAsia="Times New Roman" w:hAnsi="Times New Roman" w:cs="Times New Roman"/>
                <w:b/>
                <w:bCs/>
                <w:color w:val="000000"/>
                <w:spacing w:val="3"/>
                <w:sz w:val="20"/>
                <w:szCs w:val="20"/>
              </w:rPr>
              <w:t>e</w:t>
            </w:r>
            <w:r w:rsidRPr="001B296C">
              <w:rPr>
                <w:rFonts w:ascii="Times New Roman" w:eastAsia="Times New Roman" w:hAnsi="Times New Roman" w:cs="Times New Roman"/>
                <w:b/>
                <w:bCs/>
                <w:color w:val="000000"/>
                <w:sz w:val="20"/>
                <w:szCs w:val="20"/>
              </w:rPr>
              <w:t>c</w:t>
            </w:r>
            <w:r w:rsidRPr="001B296C">
              <w:rPr>
                <w:rFonts w:ascii="Times New Roman" w:eastAsia="Times New Roman" w:hAnsi="Times New Roman" w:cs="Times New Roman"/>
                <w:b/>
                <w:bCs/>
                <w:color w:val="000000"/>
                <w:spacing w:val="4"/>
                <w:sz w:val="20"/>
                <w:szCs w:val="20"/>
              </w:rPr>
              <w:t>a</w:t>
            </w:r>
            <w:r w:rsidRPr="001B296C">
              <w:rPr>
                <w:rFonts w:ascii="Times New Roman" w:eastAsia="Times New Roman" w:hAnsi="Times New Roman" w:cs="Times New Roman"/>
                <w:b/>
                <w:bCs/>
                <w:color w:val="000000"/>
                <w:spacing w:val="-3"/>
                <w:sz w:val="20"/>
                <w:szCs w:val="20"/>
              </w:rPr>
              <w:t>l</w:t>
            </w:r>
            <w:r w:rsidRPr="001B296C">
              <w:rPr>
                <w:rFonts w:ascii="Times New Roman" w:eastAsia="Times New Roman" w:hAnsi="Times New Roman" w:cs="Times New Roman"/>
                <w:b/>
                <w:bCs/>
                <w:color w:val="000000"/>
                <w:spacing w:val="-1"/>
                <w:sz w:val="20"/>
                <w:szCs w:val="20"/>
              </w:rPr>
              <w:t>c</w:t>
            </w:r>
            <w:r w:rsidRPr="001B296C">
              <w:rPr>
                <w:rFonts w:ascii="Times New Roman" w:eastAsia="Times New Roman" w:hAnsi="Times New Roman" w:cs="Times New Roman"/>
                <w:b/>
                <w:bCs/>
                <w:color w:val="000000"/>
                <w:sz w:val="20"/>
                <w:szCs w:val="20"/>
              </w:rPr>
              <w:t>i</w:t>
            </w:r>
            <w:r w:rsidRPr="001B296C">
              <w:rPr>
                <w:rFonts w:ascii="Times New Roman" w:eastAsia="Times New Roman" w:hAnsi="Times New Roman" w:cs="Times New Roman"/>
                <w:b/>
                <w:bCs/>
                <w:color w:val="000000"/>
                <w:spacing w:val="-2"/>
                <w:sz w:val="20"/>
                <w:szCs w:val="20"/>
              </w:rPr>
              <w:t>f</w:t>
            </w:r>
            <w:r w:rsidRPr="001B296C">
              <w:rPr>
                <w:rFonts w:ascii="Times New Roman" w:eastAsia="Times New Roman" w:hAnsi="Times New Roman" w:cs="Times New Roman"/>
                <w:b/>
                <w:bCs/>
                <w:color w:val="000000"/>
                <w:spacing w:val="3"/>
                <w:sz w:val="20"/>
                <w:szCs w:val="20"/>
              </w:rPr>
              <w:t>e</w:t>
            </w:r>
            <w:r w:rsidRPr="001B296C">
              <w:rPr>
                <w:rFonts w:ascii="Times New Roman" w:eastAsia="Times New Roman" w:hAnsi="Times New Roman" w:cs="Times New Roman"/>
                <w:b/>
                <w:bCs/>
                <w:color w:val="000000"/>
                <w:sz w:val="20"/>
                <w:szCs w:val="20"/>
              </w:rPr>
              <w:t>r</w:t>
            </w:r>
            <w:r w:rsidRPr="001B296C">
              <w:rPr>
                <w:rFonts w:ascii="Times New Roman" w:eastAsia="Times New Roman" w:hAnsi="Times New Roman" w:cs="Times New Roman"/>
                <w:b/>
                <w:bCs/>
                <w:color w:val="000000"/>
                <w:spacing w:val="4"/>
                <w:sz w:val="20"/>
                <w:szCs w:val="20"/>
              </w:rPr>
              <w:t>ō</w:t>
            </w:r>
            <w:r w:rsidRPr="001B296C">
              <w:rPr>
                <w:rFonts w:ascii="Times New Roman" w:eastAsia="Times New Roman" w:hAnsi="Times New Roman" w:cs="Times New Roman"/>
                <w:b/>
                <w:bCs/>
                <w:color w:val="000000"/>
                <w:spacing w:val="-3"/>
                <w:sz w:val="20"/>
                <w:szCs w:val="20"/>
              </w:rPr>
              <w:t>l</w:t>
            </w:r>
            <w:r w:rsidRPr="001B296C">
              <w:rPr>
                <w:rFonts w:ascii="Times New Roman" w:eastAsia="Times New Roman" w:hAnsi="Times New Roman" w:cs="Times New Roman"/>
                <w:b/>
                <w:bCs/>
                <w:color w:val="000000"/>
                <w:sz w:val="20"/>
                <w:szCs w:val="20"/>
              </w:rPr>
              <w:t>um</w:t>
            </w:r>
            <w:r w:rsidRPr="001B296C">
              <w:rPr>
                <w:rFonts w:ascii="Times New Roman" w:eastAsia="Times New Roman" w:hAnsi="Times New Roman" w:cs="Times New Roman"/>
                <w:color w:val="000000"/>
                <w:sz w:val="20"/>
                <w:szCs w:val="20"/>
              </w:rPr>
              <w:t xml:space="preserve"> </w:t>
            </w:r>
            <w:r w:rsidRPr="001B296C">
              <w:rPr>
                <w:rFonts w:ascii="Times New Roman" w:eastAsia="Times New Roman" w:hAnsi="Times New Roman" w:cs="Times New Roman"/>
                <w:b/>
                <w:bCs/>
                <w:color w:val="000000"/>
                <w:spacing w:val="1"/>
                <w:sz w:val="20"/>
                <w:szCs w:val="20"/>
              </w:rPr>
              <w:t>(</w:t>
            </w:r>
            <w:r w:rsidRPr="001B296C">
              <w:rPr>
                <w:rFonts w:ascii="Times New Roman" w:eastAsia="Times New Roman" w:hAnsi="Times New Roman" w:cs="Times New Roman"/>
                <w:b/>
                <w:bCs/>
                <w:color w:val="000000"/>
                <w:spacing w:val="-3"/>
                <w:sz w:val="20"/>
                <w:szCs w:val="20"/>
              </w:rPr>
              <w:t>х</w:t>
            </w:r>
            <w:r w:rsidRPr="001B296C">
              <w:rPr>
                <w:rFonts w:ascii="Times New Roman" w:eastAsia="Times New Roman" w:hAnsi="Times New Roman" w:cs="Times New Roman"/>
                <w:b/>
                <w:bCs/>
                <w:color w:val="000000"/>
                <w:sz w:val="20"/>
                <w:szCs w:val="20"/>
              </w:rPr>
              <w:t>ол</w:t>
            </w:r>
            <w:r w:rsidRPr="001B296C">
              <w:rPr>
                <w:rFonts w:ascii="Times New Roman" w:eastAsia="Times New Roman" w:hAnsi="Times New Roman" w:cs="Times New Roman"/>
                <w:b/>
                <w:bCs/>
                <w:color w:val="000000"/>
                <w:spacing w:val="-1"/>
                <w:sz w:val="20"/>
                <w:szCs w:val="20"/>
              </w:rPr>
              <w:t>е</w:t>
            </w:r>
            <w:r w:rsidRPr="001B296C">
              <w:rPr>
                <w:rFonts w:ascii="Times New Roman" w:eastAsia="Times New Roman" w:hAnsi="Times New Roman" w:cs="Times New Roman"/>
                <w:b/>
                <w:bCs/>
                <w:color w:val="000000"/>
                <w:sz w:val="20"/>
                <w:szCs w:val="20"/>
              </w:rPr>
              <w:t>кал</w:t>
            </w:r>
            <w:r w:rsidRPr="001B296C">
              <w:rPr>
                <w:rFonts w:ascii="Times New Roman" w:eastAsia="Times New Roman" w:hAnsi="Times New Roman" w:cs="Times New Roman"/>
                <w:b/>
                <w:bCs/>
                <w:color w:val="000000"/>
                <w:spacing w:val="2"/>
                <w:sz w:val="20"/>
                <w:szCs w:val="20"/>
              </w:rPr>
              <w:t>ь</w:t>
            </w:r>
            <w:r w:rsidRPr="001B296C">
              <w:rPr>
                <w:rFonts w:ascii="Times New Roman" w:eastAsia="Times New Roman" w:hAnsi="Times New Roman" w:cs="Times New Roman"/>
                <w:b/>
                <w:bCs/>
                <w:color w:val="000000"/>
                <w:spacing w:val="1"/>
                <w:sz w:val="20"/>
                <w:szCs w:val="20"/>
              </w:rPr>
              <w:t>ци</w:t>
            </w:r>
            <w:r w:rsidRPr="001B296C">
              <w:rPr>
                <w:rFonts w:ascii="Times New Roman" w:eastAsia="Times New Roman" w:hAnsi="Times New Roman" w:cs="Times New Roman"/>
                <w:b/>
                <w:bCs/>
                <w:color w:val="000000"/>
                <w:spacing w:val="2"/>
                <w:sz w:val="20"/>
                <w:szCs w:val="20"/>
              </w:rPr>
              <w:t>ф</w:t>
            </w:r>
            <w:r w:rsidRPr="001B296C">
              <w:rPr>
                <w:rFonts w:ascii="Times New Roman" w:eastAsia="Times New Roman" w:hAnsi="Times New Roman" w:cs="Times New Roman"/>
                <w:b/>
                <w:bCs/>
                <w:color w:val="000000"/>
                <w:sz w:val="20"/>
                <w:szCs w:val="20"/>
              </w:rPr>
              <w:t>ерол)</w:t>
            </w:r>
          </w:p>
        </w:tc>
        <w:tc>
          <w:tcPr>
            <w:tcW w:w="2185" w:type="dxa"/>
          </w:tcPr>
          <w:p w:rsidR="007323A8" w:rsidRPr="001B296C" w:rsidRDefault="00283073" w:rsidP="007323A8">
            <w:pPr>
              <w:jc w:val="both"/>
              <w:rPr>
                <w:rFonts w:ascii="Times New Roman" w:eastAsia="Times New Roman" w:hAnsi="Times New Roman" w:cs="Times New Roman"/>
                <w:color w:val="000000"/>
                <w:spacing w:val="2"/>
                <w:sz w:val="20"/>
                <w:szCs w:val="20"/>
              </w:rPr>
            </w:pPr>
            <w:r w:rsidRPr="001B296C">
              <w:rPr>
                <w:rFonts w:ascii="Times New Roman" w:eastAsia="Times New Roman" w:hAnsi="Times New Roman" w:cs="Times New Roman"/>
                <w:color w:val="000000"/>
                <w:spacing w:val="-1"/>
                <w:sz w:val="20"/>
                <w:szCs w:val="20"/>
              </w:rPr>
              <w:t>C</w:t>
            </w:r>
            <w:r w:rsidRPr="001B296C">
              <w:rPr>
                <w:rFonts w:ascii="Times New Roman" w:eastAsia="Times New Roman" w:hAnsi="Times New Roman" w:cs="Times New Roman"/>
                <w:color w:val="000000"/>
                <w:spacing w:val="-5"/>
                <w:sz w:val="20"/>
                <w:szCs w:val="20"/>
              </w:rPr>
              <w:t>h</w:t>
            </w:r>
            <w:r w:rsidRPr="001B296C">
              <w:rPr>
                <w:rFonts w:ascii="Times New Roman" w:eastAsia="Times New Roman" w:hAnsi="Times New Roman" w:cs="Times New Roman"/>
                <w:color w:val="000000"/>
                <w:spacing w:val="9"/>
                <w:sz w:val="20"/>
                <w:szCs w:val="20"/>
              </w:rPr>
              <w:t>o</w:t>
            </w:r>
            <w:r w:rsidRPr="001B296C">
              <w:rPr>
                <w:rFonts w:ascii="Times New Roman" w:eastAsia="Times New Roman" w:hAnsi="Times New Roman" w:cs="Times New Roman"/>
                <w:color w:val="000000"/>
                <w:spacing w:val="-8"/>
                <w:sz w:val="20"/>
                <w:szCs w:val="20"/>
              </w:rPr>
              <w:t>l</w:t>
            </w:r>
            <w:r w:rsidRPr="001B296C">
              <w:rPr>
                <w:rFonts w:ascii="Times New Roman" w:eastAsia="Times New Roman" w:hAnsi="Times New Roman" w:cs="Times New Roman"/>
                <w:color w:val="000000"/>
                <w:spacing w:val="3"/>
                <w:sz w:val="20"/>
                <w:szCs w:val="20"/>
              </w:rPr>
              <w:t>e</w:t>
            </w:r>
            <w:r w:rsidRPr="001B296C">
              <w:rPr>
                <w:rFonts w:ascii="Times New Roman" w:eastAsia="Times New Roman" w:hAnsi="Times New Roman" w:cs="Times New Roman"/>
                <w:color w:val="000000"/>
                <w:sz w:val="20"/>
                <w:szCs w:val="20"/>
              </w:rPr>
              <w:t>c</w:t>
            </w:r>
            <w:r w:rsidRPr="001B296C">
              <w:rPr>
                <w:rFonts w:ascii="Times New Roman" w:eastAsia="Times New Roman" w:hAnsi="Times New Roman" w:cs="Times New Roman"/>
                <w:color w:val="000000"/>
                <w:spacing w:val="3"/>
                <w:sz w:val="20"/>
                <w:szCs w:val="20"/>
              </w:rPr>
              <w:t>a</w:t>
            </w:r>
            <w:r w:rsidRPr="001B296C">
              <w:rPr>
                <w:rFonts w:ascii="Times New Roman" w:eastAsia="Times New Roman" w:hAnsi="Times New Roman" w:cs="Times New Roman"/>
                <w:color w:val="000000"/>
                <w:spacing w:val="-3"/>
                <w:sz w:val="20"/>
                <w:szCs w:val="20"/>
              </w:rPr>
              <w:t>l</w:t>
            </w:r>
            <w:r w:rsidRPr="001B296C">
              <w:rPr>
                <w:rFonts w:ascii="Times New Roman" w:eastAsia="Times New Roman" w:hAnsi="Times New Roman" w:cs="Times New Roman"/>
                <w:color w:val="000000"/>
                <w:spacing w:val="3"/>
                <w:sz w:val="20"/>
                <w:szCs w:val="20"/>
              </w:rPr>
              <w:t>c</w:t>
            </w:r>
            <w:r w:rsidRPr="001B296C">
              <w:rPr>
                <w:rFonts w:ascii="Times New Roman" w:eastAsia="Times New Roman" w:hAnsi="Times New Roman" w:cs="Times New Roman"/>
                <w:color w:val="000000"/>
                <w:spacing w:val="-3"/>
                <w:sz w:val="20"/>
                <w:szCs w:val="20"/>
              </w:rPr>
              <w:t>if</w:t>
            </w:r>
            <w:r w:rsidRPr="001B296C">
              <w:rPr>
                <w:rFonts w:ascii="Times New Roman" w:eastAsia="Times New Roman" w:hAnsi="Times New Roman" w:cs="Times New Roman"/>
                <w:color w:val="000000"/>
                <w:spacing w:val="-1"/>
                <w:sz w:val="20"/>
                <w:szCs w:val="20"/>
              </w:rPr>
              <w:t>e</w:t>
            </w:r>
            <w:r w:rsidRPr="001B296C">
              <w:rPr>
                <w:rFonts w:ascii="Times New Roman" w:eastAsia="Times New Roman" w:hAnsi="Times New Roman" w:cs="Times New Roman"/>
                <w:color w:val="000000"/>
                <w:spacing w:val="1"/>
                <w:sz w:val="20"/>
                <w:szCs w:val="20"/>
              </w:rPr>
              <w:t>r</w:t>
            </w:r>
            <w:r w:rsidRPr="001B296C">
              <w:rPr>
                <w:rFonts w:ascii="Times New Roman" w:eastAsia="Times New Roman" w:hAnsi="Times New Roman" w:cs="Times New Roman"/>
                <w:color w:val="000000"/>
                <w:spacing w:val="10"/>
                <w:sz w:val="20"/>
                <w:szCs w:val="20"/>
              </w:rPr>
              <w:t>ō</w:t>
            </w:r>
            <w:r w:rsidRPr="001B296C">
              <w:rPr>
                <w:rFonts w:ascii="Times New Roman" w:eastAsia="Times New Roman" w:hAnsi="Times New Roman" w:cs="Times New Roman"/>
                <w:color w:val="000000"/>
                <w:spacing w:val="-8"/>
                <w:sz w:val="20"/>
                <w:szCs w:val="20"/>
              </w:rPr>
              <w:t>l</w:t>
            </w:r>
            <w:r w:rsidRPr="001B296C">
              <w:rPr>
                <w:rFonts w:ascii="Times New Roman" w:eastAsia="Times New Roman" w:hAnsi="Times New Roman" w:cs="Times New Roman"/>
                <w:color w:val="000000"/>
                <w:spacing w:val="4"/>
                <w:sz w:val="20"/>
                <w:szCs w:val="20"/>
              </w:rPr>
              <w:t>u</w:t>
            </w:r>
            <w:r w:rsidRPr="001B296C">
              <w:rPr>
                <w:rFonts w:ascii="Times New Roman" w:eastAsia="Times New Roman" w:hAnsi="Times New Roman" w:cs="Times New Roman"/>
                <w:color w:val="000000"/>
                <w:sz w:val="20"/>
                <w:szCs w:val="20"/>
              </w:rPr>
              <w:t xml:space="preserve">m </w:t>
            </w:r>
            <w:r w:rsidRPr="001B296C">
              <w:rPr>
                <w:rFonts w:ascii="Times New Roman" w:eastAsia="Times New Roman" w:hAnsi="Times New Roman" w:cs="Times New Roman"/>
                <w:color w:val="000000"/>
                <w:spacing w:val="4"/>
                <w:sz w:val="20"/>
                <w:szCs w:val="20"/>
              </w:rPr>
              <w:t>V</w:t>
            </w:r>
            <w:r w:rsidRPr="001B296C">
              <w:rPr>
                <w:rFonts w:ascii="Times New Roman" w:eastAsia="Times New Roman" w:hAnsi="Times New Roman" w:cs="Times New Roman"/>
                <w:color w:val="000000"/>
                <w:spacing w:val="-7"/>
                <w:sz w:val="20"/>
                <w:szCs w:val="20"/>
              </w:rPr>
              <w:t>i</w:t>
            </w:r>
            <w:r w:rsidRPr="001B296C">
              <w:rPr>
                <w:rFonts w:ascii="Times New Roman" w:eastAsia="Times New Roman" w:hAnsi="Times New Roman" w:cs="Times New Roman"/>
                <w:color w:val="000000"/>
                <w:sz w:val="20"/>
                <w:szCs w:val="20"/>
              </w:rPr>
              <w:t>g</w:t>
            </w:r>
            <w:r w:rsidRPr="001B296C">
              <w:rPr>
                <w:rFonts w:ascii="Times New Roman" w:eastAsia="Times New Roman" w:hAnsi="Times New Roman" w:cs="Times New Roman"/>
                <w:color w:val="000000"/>
                <w:spacing w:val="2"/>
                <w:sz w:val="20"/>
                <w:szCs w:val="20"/>
              </w:rPr>
              <w:t>a</w:t>
            </w:r>
            <w:r w:rsidRPr="001B296C">
              <w:rPr>
                <w:rFonts w:ascii="Times New Roman" w:eastAsia="Times New Roman" w:hAnsi="Times New Roman" w:cs="Times New Roman"/>
                <w:color w:val="000000"/>
                <w:spacing w:val="-3"/>
                <w:sz w:val="20"/>
                <w:szCs w:val="20"/>
              </w:rPr>
              <w:t>n</w:t>
            </w:r>
            <w:r w:rsidRPr="001B296C">
              <w:rPr>
                <w:rFonts w:ascii="Times New Roman" w:eastAsia="Times New Roman" w:hAnsi="Times New Roman" w:cs="Times New Roman"/>
                <w:color w:val="000000"/>
                <w:spacing w:val="4"/>
                <w:sz w:val="20"/>
                <w:szCs w:val="20"/>
              </w:rPr>
              <w:t>t</w:t>
            </w:r>
            <w:r w:rsidRPr="001B296C">
              <w:rPr>
                <w:rFonts w:ascii="Times New Roman" w:eastAsia="Times New Roman" w:hAnsi="Times New Roman" w:cs="Times New Roman"/>
                <w:color w:val="000000"/>
                <w:spacing w:val="5"/>
                <w:sz w:val="20"/>
                <w:szCs w:val="20"/>
              </w:rPr>
              <w:t>ō</w:t>
            </w:r>
            <w:r w:rsidRPr="001B296C">
              <w:rPr>
                <w:rFonts w:ascii="Times New Roman" w:eastAsia="Times New Roman" w:hAnsi="Times New Roman" w:cs="Times New Roman"/>
                <w:color w:val="000000"/>
                <w:spacing w:val="-8"/>
                <w:sz w:val="20"/>
                <w:szCs w:val="20"/>
              </w:rPr>
              <w:t>l</w:t>
            </w:r>
            <w:r w:rsidRPr="001B296C">
              <w:rPr>
                <w:rFonts w:ascii="Times New Roman" w:eastAsia="Times New Roman" w:hAnsi="Times New Roman" w:cs="Times New Roman"/>
                <w:color w:val="000000"/>
                <w:spacing w:val="3"/>
                <w:sz w:val="20"/>
                <w:szCs w:val="20"/>
              </w:rPr>
              <w:t>u</w:t>
            </w:r>
            <w:r w:rsidRPr="001B296C">
              <w:rPr>
                <w:rFonts w:ascii="Times New Roman" w:eastAsia="Times New Roman" w:hAnsi="Times New Roman" w:cs="Times New Roman"/>
                <w:color w:val="000000"/>
                <w:spacing w:val="1"/>
                <w:sz w:val="20"/>
                <w:szCs w:val="20"/>
              </w:rPr>
              <w:t>m</w:t>
            </w:r>
          </w:p>
        </w:tc>
        <w:tc>
          <w:tcPr>
            <w:tcW w:w="2272" w:type="dxa"/>
          </w:tcPr>
          <w:p w:rsidR="007323A8" w:rsidRPr="001B296C" w:rsidRDefault="00283073" w:rsidP="007323A8">
            <w:pPr>
              <w:jc w:val="both"/>
              <w:rPr>
                <w:rFonts w:ascii="Times New Roman" w:eastAsia="Times New Roman" w:hAnsi="Times New Roman" w:cs="Times New Roman"/>
                <w:color w:val="000000"/>
                <w:spacing w:val="-1"/>
                <w:sz w:val="20"/>
                <w:szCs w:val="20"/>
              </w:rPr>
            </w:pPr>
            <w:r w:rsidRPr="001B296C">
              <w:rPr>
                <w:rFonts w:ascii="Times New Roman" w:eastAsia="Times New Roman" w:hAnsi="Times New Roman" w:cs="Times New Roman"/>
                <w:color w:val="000000"/>
                <w:spacing w:val="-1"/>
                <w:sz w:val="20"/>
                <w:szCs w:val="20"/>
              </w:rPr>
              <w:t>холекальциферол вигантол</w:t>
            </w:r>
          </w:p>
        </w:tc>
      </w:tr>
    </w:tbl>
    <w:p w:rsidR="00B15E7B" w:rsidRDefault="00B15E7B" w:rsidP="00AD459E">
      <w:pPr>
        <w:jc w:val="center"/>
        <w:rPr>
          <w:rFonts w:ascii="Times New Roman" w:hAnsi="Times New Roman" w:cs="Times New Roman"/>
          <w:b/>
          <w:sz w:val="18"/>
          <w:szCs w:val="18"/>
        </w:rPr>
      </w:pPr>
    </w:p>
    <w:p w:rsidR="00B15E7B" w:rsidRDefault="00B15E7B">
      <w:pPr>
        <w:rPr>
          <w:rFonts w:ascii="Times New Roman" w:hAnsi="Times New Roman" w:cs="Times New Roman"/>
          <w:b/>
          <w:sz w:val="18"/>
          <w:szCs w:val="18"/>
        </w:rPr>
      </w:pPr>
      <w:r>
        <w:rPr>
          <w:rFonts w:ascii="Times New Roman" w:hAnsi="Times New Roman" w:cs="Times New Roman"/>
          <w:b/>
          <w:sz w:val="18"/>
          <w:szCs w:val="18"/>
        </w:rPr>
        <w:br w:type="page"/>
      </w:r>
    </w:p>
    <w:p w:rsidR="00AD459E" w:rsidRDefault="00BF3767" w:rsidP="00C31FC7">
      <w:pPr>
        <w:pStyle w:val="ConsPlusNormal"/>
        <w:ind w:left="1495"/>
        <w:jc w:val="right"/>
        <w:outlineLvl w:val="1"/>
        <w:rPr>
          <w:b/>
        </w:rPr>
      </w:pPr>
      <w:bookmarkStart w:id="11" w:name="_Toc67909848"/>
      <w:r>
        <w:rPr>
          <w:b/>
        </w:rPr>
        <w:lastRenderedPageBreak/>
        <w:t>ПРИЛОЖЕНИЕ 3</w:t>
      </w:r>
      <w:bookmarkEnd w:id="11"/>
    </w:p>
    <w:p w:rsidR="00BF3767" w:rsidRPr="00B15E7B" w:rsidRDefault="00BF3767" w:rsidP="00BF3767">
      <w:pPr>
        <w:pStyle w:val="af5"/>
        <w:jc w:val="center"/>
        <w:rPr>
          <w:rStyle w:val="af6"/>
          <w:color w:val="000000" w:themeColor="text1"/>
        </w:rPr>
      </w:pPr>
      <w:r w:rsidRPr="00B15E7B">
        <w:rPr>
          <w:rStyle w:val="af6"/>
          <w:color w:val="000000" w:themeColor="text1"/>
        </w:rPr>
        <w:t>АЛФАВИТНЫЙ СПИСОК БОТАНИЧЕСКИХ НАЗВАНИЙ РАСТЕНИЙ</w:t>
      </w:r>
    </w:p>
    <w:p w:rsidR="00BF3767" w:rsidRPr="00B15E7B" w:rsidRDefault="00E72075" w:rsidP="00BF3767">
      <w:pPr>
        <w:pStyle w:val="af5"/>
        <w:spacing w:before="0" w:beforeAutospacing="0" w:after="0" w:afterAutospacing="0"/>
        <w:jc w:val="both"/>
        <w:rPr>
          <w:color w:val="000000" w:themeColor="text1"/>
        </w:rPr>
      </w:pPr>
      <w:hyperlink r:id="rId26" w:history="1">
        <w:r w:rsidR="00B15E7B">
          <w:rPr>
            <w:rStyle w:val="af1"/>
            <w:rFonts w:eastAsiaTheme="minorEastAsia"/>
            <w:color w:val="000000" w:themeColor="text1"/>
            <w:u w:val="none"/>
          </w:rPr>
          <w:t>Achillea millefolium тысячели</w:t>
        </w:r>
        <w:r w:rsidR="00BF3767" w:rsidRPr="00B15E7B">
          <w:rPr>
            <w:rStyle w:val="af1"/>
            <w:rFonts w:eastAsiaTheme="minorEastAsia"/>
            <w:color w:val="000000" w:themeColor="text1"/>
            <w:u w:val="none"/>
          </w:rPr>
          <w:t>стник обыкновенный</w:t>
        </w:r>
      </w:hyperlink>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Acorus calamus аир болотный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Adonis sibirica горицвет сибир</w:t>
      </w:r>
      <w:r w:rsidR="00BF3767" w:rsidRPr="00B15E7B">
        <w:rPr>
          <w:color w:val="000000" w:themeColor="text1"/>
        </w:rPr>
        <w:t>ский, адонис сибирский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Adonis vernalis горицвет весен</w:t>
      </w:r>
      <w:r w:rsidR="00BF3767" w:rsidRPr="00B15E7B">
        <w:rPr>
          <w:color w:val="000000" w:themeColor="text1"/>
        </w:rPr>
        <w:t>ний, адонис весенний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Allium сера </w:t>
      </w:r>
      <w:hyperlink r:id="rId27" w:history="1">
        <w:r w:rsidRPr="00B15E7B">
          <w:rPr>
            <w:rStyle w:val="af1"/>
            <w:rFonts w:eastAsiaTheme="minorEastAsia"/>
            <w:color w:val="000000" w:themeColor="text1"/>
            <w:u w:val="none"/>
          </w:rPr>
          <w:t>лук репчатый</w:t>
        </w:r>
      </w:hyperlink>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Allium sativum лук-чеснок</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Alnus glutinosa ольха клейкая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Aloe arborescens алоэ древо</w:t>
      </w:r>
      <w:r w:rsidR="00BF3767" w:rsidRPr="00B15E7B">
        <w:rPr>
          <w:color w:val="000000" w:themeColor="text1"/>
        </w:rPr>
        <w:t>видное</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Althaea officinalis алтей ле</w:t>
      </w:r>
      <w:r w:rsidR="00BF3767" w:rsidRPr="00B15E7B">
        <w:rPr>
          <w:color w:val="000000" w:themeColor="text1"/>
        </w:rPr>
        <w:t>карственный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lang w:val="en-US"/>
        </w:rPr>
        <w:t>Amygdalus</w:t>
      </w:r>
      <w:r w:rsidRPr="00B15E7B">
        <w:rPr>
          <w:color w:val="000000" w:themeColor="text1"/>
        </w:rPr>
        <w:t xml:space="preserve"> </w:t>
      </w:r>
      <w:r w:rsidRPr="00B15E7B">
        <w:rPr>
          <w:color w:val="000000" w:themeColor="text1"/>
          <w:lang w:val="en-US"/>
        </w:rPr>
        <w:t>communis</w:t>
      </w:r>
      <w:r w:rsidRPr="00B15E7B">
        <w:rPr>
          <w:color w:val="000000" w:themeColor="text1"/>
        </w:rPr>
        <w:t xml:space="preserve"> миндаль обыкновенный,</w:t>
      </w:r>
    </w:p>
    <w:p w:rsidR="00BF3767" w:rsidRPr="00B15E7B" w:rsidRDefault="00BF3767" w:rsidP="00BF3767">
      <w:pPr>
        <w:pStyle w:val="af5"/>
        <w:spacing w:before="0" w:beforeAutospacing="0" w:after="0" w:afterAutospacing="0"/>
        <w:jc w:val="both"/>
        <w:rPr>
          <w:color w:val="000000" w:themeColor="text1"/>
        </w:rPr>
      </w:pPr>
      <w:r w:rsidRPr="00B15E7B">
        <w:rPr>
          <w:b/>
          <w:color w:val="000000" w:themeColor="text1"/>
        </w:rPr>
        <w:t>Arctostaphylos uva-ursi</w:t>
      </w:r>
      <w:r w:rsidR="00B15E7B">
        <w:rPr>
          <w:color w:val="000000" w:themeColor="text1"/>
        </w:rPr>
        <w:t xml:space="preserve"> толок</w:t>
      </w:r>
      <w:r w:rsidRPr="00B15E7B">
        <w:rPr>
          <w:color w:val="000000" w:themeColor="text1"/>
        </w:rPr>
        <w:t>нянка обыкновенная, медвежье ушко</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Armeniaca vulgaris абрикос обыкновенный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Arnica foliosa арника густоли</w:t>
      </w:r>
      <w:r w:rsidR="00BF3767" w:rsidRPr="00B15E7B">
        <w:rPr>
          <w:color w:val="000000" w:themeColor="text1"/>
        </w:rPr>
        <w:t>ственная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Arnica montana арника гор</w:t>
      </w:r>
      <w:r w:rsidR="00BF3767" w:rsidRPr="00B15E7B">
        <w:rPr>
          <w:color w:val="000000" w:themeColor="text1"/>
        </w:rPr>
        <w:t>ная</w:t>
      </w:r>
    </w:p>
    <w:p w:rsidR="00BF3767" w:rsidRPr="00B15E7B" w:rsidRDefault="00BF3767" w:rsidP="00691EC2">
      <w:pPr>
        <w:pStyle w:val="af5"/>
        <w:spacing w:before="0" w:beforeAutospacing="0" w:after="0" w:afterAutospacing="0"/>
        <w:rPr>
          <w:color w:val="000000" w:themeColor="text1"/>
        </w:rPr>
      </w:pPr>
      <w:r w:rsidRPr="00B15E7B">
        <w:rPr>
          <w:color w:val="000000" w:themeColor="text1"/>
        </w:rPr>
        <w:t>Aronia melanocarpa рябина (арония) черноплодная</w:t>
      </w:r>
      <w:r w:rsidR="00691EC2" w:rsidRPr="00B15E7B">
        <w:t xml:space="preserve"> </w:t>
      </w:r>
    </w:p>
    <w:p w:rsidR="00BF3767" w:rsidRPr="00B15E7B" w:rsidRDefault="00691EC2" w:rsidP="00BF3767">
      <w:pPr>
        <w:pStyle w:val="af5"/>
        <w:spacing w:before="0" w:beforeAutospacing="0" w:after="0" w:afterAutospacing="0"/>
        <w:jc w:val="both"/>
        <w:rPr>
          <w:color w:val="000000" w:themeColor="text1"/>
        </w:rPr>
      </w:pPr>
      <w:r w:rsidRPr="00B15E7B">
        <w:rPr>
          <w:noProof/>
        </w:rPr>
        <w:drawing>
          <wp:anchor distT="0" distB="0" distL="114300" distR="114300" simplePos="0" relativeHeight="251865088" behindDoc="1" locked="0" layoutInCell="1" allowOverlap="1" wp14:anchorId="5F5BEB17" wp14:editId="6456C678">
            <wp:simplePos x="0" y="0"/>
            <wp:positionH relativeFrom="column">
              <wp:posOffset>-15875</wp:posOffset>
            </wp:positionH>
            <wp:positionV relativeFrom="paragraph">
              <wp:posOffset>2540</wp:posOffset>
            </wp:positionV>
            <wp:extent cx="1325880" cy="1336675"/>
            <wp:effectExtent l="0" t="0" r="7620" b="0"/>
            <wp:wrapTight wrapText="bothSides">
              <wp:wrapPolygon edited="0">
                <wp:start x="0" y="0"/>
                <wp:lineTo x="0" y="21241"/>
                <wp:lineTo x="21414" y="21241"/>
                <wp:lineTo x="21414" y="0"/>
                <wp:lineTo x="0" y="0"/>
              </wp:wrapPolygon>
            </wp:wrapTight>
            <wp:docPr id="8" name="Рисунок 8" descr="https://i.pinimg.com/originals/14/a4/95/14a495f89934947205e921064a56b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i.pinimg.com/originals/14/a4/95/14a495f89934947205e921064a56b5da.jp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2588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767" w:rsidRPr="00B15E7B">
        <w:rPr>
          <w:color w:val="000000" w:themeColor="text1"/>
        </w:rPr>
        <w:t>Artemisia absinthium полынь горькая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Artemisia cina полынь цитвар</w:t>
      </w:r>
      <w:r w:rsidR="00BF3767" w:rsidRPr="00B15E7B">
        <w:rPr>
          <w:color w:val="000000" w:themeColor="text1"/>
        </w:rPr>
        <w:t>ная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 xml:space="preserve">Atropa belladonna красавка </w:t>
      </w:r>
      <w:r w:rsidR="00BF3767" w:rsidRPr="00B15E7B">
        <w:rPr>
          <w:color w:val="000000" w:themeColor="text1"/>
        </w:rPr>
        <w:t>белладонна</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 xml:space="preserve">Atropa caucasica красавка </w:t>
      </w:r>
      <w:r w:rsidR="00B15E7B">
        <w:rPr>
          <w:color w:val="000000" w:themeColor="text1"/>
        </w:rPr>
        <w:t>кав</w:t>
      </w:r>
      <w:r w:rsidRPr="00B15E7B">
        <w:rPr>
          <w:color w:val="000000" w:themeColor="text1"/>
        </w:rPr>
        <w:t>казская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Berberis amurensis барбарис амурский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Berberis vulgaris барбарис обыкновенный</w:t>
      </w:r>
    </w:p>
    <w:p w:rsidR="00BF3767" w:rsidRPr="00B15E7B" w:rsidRDefault="00B15E7B" w:rsidP="00BF3767">
      <w:pPr>
        <w:pStyle w:val="af5"/>
        <w:spacing w:before="0" w:beforeAutospacing="0" w:after="0" w:afterAutospacing="0"/>
        <w:jc w:val="both"/>
        <w:rPr>
          <w:color w:val="000000" w:themeColor="text1"/>
        </w:rPr>
      </w:pPr>
      <w:r w:rsidRPr="00B15E7B">
        <w:rPr>
          <w:noProof/>
        </w:rPr>
        <w:drawing>
          <wp:anchor distT="0" distB="0" distL="114300" distR="114300" simplePos="0" relativeHeight="251864064" behindDoc="1" locked="0" layoutInCell="1" allowOverlap="1" wp14:anchorId="2CF2EEF6" wp14:editId="7EC61680">
            <wp:simplePos x="0" y="0"/>
            <wp:positionH relativeFrom="column">
              <wp:posOffset>1398270</wp:posOffset>
            </wp:positionH>
            <wp:positionV relativeFrom="paragraph">
              <wp:posOffset>290195</wp:posOffset>
            </wp:positionV>
            <wp:extent cx="1436370" cy="1473835"/>
            <wp:effectExtent l="0" t="0" r="0" b="0"/>
            <wp:wrapTight wrapText="bothSides">
              <wp:wrapPolygon edited="0">
                <wp:start x="0" y="0"/>
                <wp:lineTo x="0" y="21218"/>
                <wp:lineTo x="21199" y="21218"/>
                <wp:lineTo x="21199" y="0"/>
                <wp:lineTo x="0" y="0"/>
              </wp:wrapPolygon>
            </wp:wrapTight>
            <wp:docPr id="7" name="Рисунок 7" descr="https://magiyatrav.ru/upload/000/u1/003/366dc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agiyatrav.ru/upload/000/u1/003/366dcf72.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637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767" w:rsidRPr="00B15E7B">
        <w:rPr>
          <w:color w:val="000000" w:themeColor="text1"/>
        </w:rPr>
        <w:t>Betonica officinalis буквица лекарственная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Betula alba береза белая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Betula verrucosa береза боро</w:t>
      </w:r>
      <w:r w:rsidR="00BF3767" w:rsidRPr="00B15E7B">
        <w:rPr>
          <w:color w:val="000000" w:themeColor="text1"/>
        </w:rPr>
        <w:t>давчатая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Bidens tripartita череда трех</w:t>
      </w:r>
      <w:r w:rsidR="00BF3767" w:rsidRPr="00B15E7B">
        <w:rPr>
          <w:color w:val="000000" w:themeColor="text1"/>
        </w:rPr>
        <w:t>раздельная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Brassica nigra горчица черная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Calendula officinalis ноготки лекарственные, календула</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Capsella bursa-pastoris пасту</w:t>
      </w:r>
      <w:r w:rsidR="00BF3767" w:rsidRPr="00B15E7B">
        <w:rPr>
          <w:color w:val="000000" w:themeColor="text1"/>
        </w:rPr>
        <w:t>шья сумка</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Carum carvi тмин обыкновен</w:t>
      </w:r>
      <w:r w:rsidR="00BF3767" w:rsidRPr="00B15E7B">
        <w:rPr>
          <w:color w:val="000000" w:themeColor="text1"/>
        </w:rPr>
        <w:t>ный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lastRenderedPageBreak/>
        <w:t>Cassia acutifolia кассия остро</w:t>
      </w:r>
      <w:r w:rsidR="00BF3767" w:rsidRPr="00B15E7B">
        <w:rPr>
          <w:color w:val="000000" w:themeColor="text1"/>
        </w:rPr>
        <w:t>листная</w:t>
      </w:r>
    </w:p>
    <w:p w:rsidR="00BF3767" w:rsidRPr="00B15E7B" w:rsidRDefault="00BF3767" w:rsidP="00691EC2">
      <w:pPr>
        <w:pStyle w:val="af5"/>
        <w:spacing w:before="0" w:beforeAutospacing="0" w:after="0" w:afterAutospacing="0"/>
        <w:rPr>
          <w:color w:val="000000" w:themeColor="text1"/>
        </w:rPr>
      </w:pPr>
      <w:r w:rsidRPr="00B15E7B">
        <w:rPr>
          <w:b/>
          <w:color w:val="000000" w:themeColor="text1"/>
        </w:rPr>
        <w:t>Centaurea cyanus</w:t>
      </w:r>
      <w:r w:rsidR="00B15E7B">
        <w:rPr>
          <w:color w:val="000000" w:themeColor="text1"/>
        </w:rPr>
        <w:t xml:space="preserve"> василек си</w:t>
      </w:r>
      <w:r w:rsidRPr="00B15E7B">
        <w:rPr>
          <w:color w:val="000000" w:themeColor="text1"/>
        </w:rPr>
        <w:t>ний</w:t>
      </w:r>
      <w:r w:rsidR="00691EC2" w:rsidRPr="00B15E7B">
        <w:t xml:space="preserve"> </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Cerasus vulgaris вишня обык</w:t>
      </w:r>
      <w:r w:rsidR="00BF3767" w:rsidRPr="00B15E7B">
        <w:rPr>
          <w:color w:val="000000" w:themeColor="text1"/>
        </w:rPr>
        <w:t>новенная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Chelidonium majus чистотел большой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Citrus limon цитрон лимон (де</w:t>
      </w:r>
      <w:r w:rsidR="00BF3767" w:rsidRPr="00B15E7B">
        <w:rPr>
          <w:color w:val="000000" w:themeColor="text1"/>
        </w:rPr>
        <w:t>рево), лимон</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Colchicum autumnale безвре</w:t>
      </w:r>
      <w:r w:rsidR="00BF3767" w:rsidRPr="00B15E7B">
        <w:rPr>
          <w:color w:val="000000" w:themeColor="text1"/>
        </w:rPr>
        <w:t>менник осенний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Colchicum speciоsum безвре</w:t>
      </w:r>
      <w:r w:rsidR="00BF3767" w:rsidRPr="00B15E7B">
        <w:rPr>
          <w:color w:val="000000" w:themeColor="text1"/>
        </w:rPr>
        <w:t>менник великолепный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Convallaria majalis ландыш майский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Coriandrum sativum кор</w:t>
      </w:r>
      <w:r w:rsidR="00691EC2" w:rsidRPr="00B15E7B">
        <w:rPr>
          <w:color w:val="000000" w:themeColor="text1"/>
        </w:rPr>
        <w:t xml:space="preserve">иандр посевной </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Crataegus oxyacantha боя</w:t>
      </w:r>
      <w:r w:rsidR="00BF3767" w:rsidRPr="00B15E7B">
        <w:rPr>
          <w:color w:val="000000" w:themeColor="text1"/>
        </w:rPr>
        <w:t>рышник колючий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Crataegus sanguinea боярыш</w:t>
      </w:r>
      <w:r w:rsidR="00BF3767" w:rsidRPr="00B15E7B">
        <w:rPr>
          <w:color w:val="000000" w:themeColor="text1"/>
        </w:rPr>
        <w:t>ник кроваво-красный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Datura stramonium дурман обыкновенный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Daucus</w:t>
      </w:r>
      <w:r w:rsidRPr="00E83A74">
        <w:rPr>
          <w:color w:val="000000" w:themeColor="text1"/>
          <w:lang w:val="en-US"/>
        </w:rPr>
        <w:t xml:space="preserve"> </w:t>
      </w:r>
      <w:r w:rsidRPr="00B15E7B">
        <w:rPr>
          <w:color w:val="000000" w:themeColor="text1"/>
          <w:lang w:val="en-US"/>
        </w:rPr>
        <w:t>sativus</w:t>
      </w:r>
      <w:r w:rsidRPr="00E83A74">
        <w:rPr>
          <w:color w:val="000000" w:themeColor="text1"/>
          <w:lang w:val="en-US"/>
        </w:rPr>
        <w:t xml:space="preserve"> (</w:t>
      </w:r>
      <w:r w:rsidRPr="00B15E7B">
        <w:rPr>
          <w:color w:val="000000" w:themeColor="text1"/>
          <w:lang w:val="en-US"/>
        </w:rPr>
        <w:t>Daucus</w:t>
      </w:r>
      <w:r w:rsidRPr="00E83A74">
        <w:rPr>
          <w:color w:val="000000" w:themeColor="text1"/>
          <w:lang w:val="en-US"/>
        </w:rPr>
        <w:t xml:space="preserve"> </w:t>
      </w:r>
      <w:r w:rsidRPr="00B15E7B">
        <w:rPr>
          <w:color w:val="000000" w:themeColor="text1"/>
          <w:lang w:val="en-US"/>
        </w:rPr>
        <w:t>carota</w:t>
      </w:r>
      <w:r w:rsidRPr="00E83A74">
        <w:rPr>
          <w:color w:val="000000" w:themeColor="text1"/>
          <w:lang w:val="en-US"/>
        </w:rPr>
        <w:t xml:space="preserve"> </w:t>
      </w:r>
      <w:r w:rsidRPr="00B15E7B">
        <w:rPr>
          <w:color w:val="000000" w:themeColor="text1"/>
          <w:lang w:val="en-US"/>
        </w:rPr>
        <w:t>L</w:t>
      </w:r>
      <w:r w:rsidRPr="00E83A74">
        <w:rPr>
          <w:color w:val="000000" w:themeColor="text1"/>
          <w:lang w:val="en-US"/>
        </w:rPr>
        <w:t xml:space="preserve">.) </w:t>
      </w:r>
      <w:r w:rsidRPr="00B15E7B">
        <w:rPr>
          <w:color w:val="000000" w:themeColor="text1"/>
        </w:rPr>
        <w:t>морковь</w:t>
      </w:r>
      <w:r w:rsidRPr="00E83A74">
        <w:rPr>
          <w:color w:val="000000" w:themeColor="text1"/>
          <w:lang w:val="en-US"/>
        </w:rPr>
        <w:t xml:space="preserve"> </w:t>
      </w:r>
      <w:r w:rsidRPr="00B15E7B">
        <w:rPr>
          <w:color w:val="000000" w:themeColor="text1"/>
        </w:rPr>
        <w:t>посевная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Digitalis</w:t>
      </w:r>
      <w:r w:rsidRPr="00E83A74">
        <w:rPr>
          <w:color w:val="000000" w:themeColor="text1"/>
          <w:lang w:val="en-US"/>
        </w:rPr>
        <w:t xml:space="preserve"> </w:t>
      </w:r>
      <w:r w:rsidRPr="00B15E7B">
        <w:rPr>
          <w:color w:val="000000" w:themeColor="text1"/>
          <w:lang w:val="en-US"/>
        </w:rPr>
        <w:t>ciliata</w:t>
      </w:r>
      <w:r w:rsidRPr="00E83A74">
        <w:rPr>
          <w:color w:val="000000" w:themeColor="text1"/>
          <w:lang w:val="en-US"/>
        </w:rPr>
        <w:t xml:space="preserve"> </w:t>
      </w:r>
      <w:r w:rsidRPr="00B15E7B">
        <w:rPr>
          <w:color w:val="000000" w:themeColor="text1"/>
        </w:rPr>
        <w:t>наперстянка</w:t>
      </w:r>
      <w:r w:rsidRPr="00E83A74">
        <w:rPr>
          <w:color w:val="000000" w:themeColor="text1"/>
          <w:lang w:val="en-US"/>
        </w:rPr>
        <w:t xml:space="preserve"> </w:t>
      </w:r>
      <w:r w:rsidRPr="00B15E7B">
        <w:rPr>
          <w:color w:val="000000" w:themeColor="text1"/>
        </w:rPr>
        <w:t>реснитчатая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Digitalis</w:t>
      </w:r>
      <w:r w:rsidRPr="00E83A74">
        <w:rPr>
          <w:color w:val="000000" w:themeColor="text1"/>
          <w:lang w:val="en-US"/>
        </w:rPr>
        <w:t xml:space="preserve"> </w:t>
      </w:r>
      <w:r w:rsidRPr="00B15E7B">
        <w:rPr>
          <w:color w:val="000000" w:themeColor="text1"/>
          <w:lang w:val="en-US"/>
        </w:rPr>
        <w:t>ferruginea</w:t>
      </w:r>
      <w:r w:rsidR="00B15E7B" w:rsidRPr="00E83A74">
        <w:rPr>
          <w:color w:val="000000" w:themeColor="text1"/>
          <w:lang w:val="en-US"/>
        </w:rPr>
        <w:t xml:space="preserve"> </w:t>
      </w:r>
      <w:r w:rsidR="00B15E7B">
        <w:rPr>
          <w:color w:val="000000" w:themeColor="text1"/>
        </w:rPr>
        <w:t>наперстян</w:t>
      </w:r>
      <w:r w:rsidRPr="00B15E7B">
        <w:rPr>
          <w:color w:val="000000" w:themeColor="text1"/>
        </w:rPr>
        <w:t>ка</w:t>
      </w:r>
      <w:r w:rsidRPr="00E83A74">
        <w:rPr>
          <w:color w:val="000000" w:themeColor="text1"/>
          <w:lang w:val="en-US"/>
        </w:rPr>
        <w:t xml:space="preserve"> </w:t>
      </w:r>
      <w:r w:rsidRPr="00B15E7B">
        <w:rPr>
          <w:color w:val="000000" w:themeColor="text1"/>
        </w:rPr>
        <w:t>ржавая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Digitalis</w:t>
      </w:r>
      <w:r w:rsidRPr="00E83A74">
        <w:rPr>
          <w:color w:val="000000" w:themeColor="text1"/>
          <w:lang w:val="en-US"/>
        </w:rPr>
        <w:t xml:space="preserve"> </w:t>
      </w:r>
      <w:r w:rsidRPr="00B15E7B">
        <w:rPr>
          <w:color w:val="000000" w:themeColor="text1"/>
          <w:lang w:val="en-US"/>
        </w:rPr>
        <w:t>grandiflora</w:t>
      </w:r>
      <w:r w:rsidRPr="00E83A74">
        <w:rPr>
          <w:color w:val="000000" w:themeColor="text1"/>
          <w:lang w:val="en-US"/>
        </w:rPr>
        <w:t xml:space="preserve"> </w:t>
      </w:r>
      <w:r w:rsidRPr="00B15E7B">
        <w:rPr>
          <w:color w:val="000000" w:themeColor="text1"/>
        </w:rPr>
        <w:t>н</w:t>
      </w:r>
      <w:r w:rsidR="00B15E7B">
        <w:rPr>
          <w:color w:val="000000" w:themeColor="text1"/>
        </w:rPr>
        <w:t>апер</w:t>
      </w:r>
      <w:r w:rsidRPr="00B15E7B">
        <w:rPr>
          <w:color w:val="000000" w:themeColor="text1"/>
        </w:rPr>
        <w:t>стянка</w:t>
      </w:r>
      <w:r w:rsidRPr="00E83A74">
        <w:rPr>
          <w:color w:val="000000" w:themeColor="text1"/>
          <w:lang w:val="en-US"/>
        </w:rPr>
        <w:t xml:space="preserve"> </w:t>
      </w:r>
      <w:r w:rsidRPr="00B15E7B">
        <w:rPr>
          <w:color w:val="000000" w:themeColor="text1"/>
        </w:rPr>
        <w:t>крупноцветковая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Digitalis</w:t>
      </w:r>
      <w:r w:rsidRPr="00E83A74">
        <w:rPr>
          <w:color w:val="000000" w:themeColor="text1"/>
          <w:lang w:val="en-US"/>
        </w:rPr>
        <w:t xml:space="preserve"> </w:t>
      </w:r>
      <w:r w:rsidRPr="00B15E7B">
        <w:rPr>
          <w:color w:val="000000" w:themeColor="text1"/>
          <w:lang w:val="en-US"/>
        </w:rPr>
        <w:t>lanata</w:t>
      </w:r>
      <w:r w:rsidRPr="00E83A74">
        <w:rPr>
          <w:color w:val="000000" w:themeColor="text1"/>
          <w:lang w:val="en-US"/>
        </w:rPr>
        <w:t xml:space="preserve"> </w:t>
      </w:r>
      <w:r w:rsidRPr="00B15E7B">
        <w:rPr>
          <w:color w:val="000000" w:themeColor="text1"/>
        </w:rPr>
        <w:t>наперстянка</w:t>
      </w:r>
      <w:r w:rsidRPr="00E83A74">
        <w:rPr>
          <w:color w:val="000000" w:themeColor="text1"/>
          <w:lang w:val="en-US"/>
        </w:rPr>
        <w:t xml:space="preserve"> </w:t>
      </w:r>
      <w:r w:rsidRPr="00B15E7B">
        <w:rPr>
          <w:color w:val="000000" w:themeColor="text1"/>
        </w:rPr>
        <w:t>шерстистая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Digitalis</w:t>
      </w:r>
      <w:r w:rsidRPr="00E83A74">
        <w:rPr>
          <w:color w:val="000000" w:themeColor="text1"/>
          <w:lang w:val="en-US"/>
        </w:rPr>
        <w:t xml:space="preserve"> </w:t>
      </w:r>
      <w:r w:rsidRPr="00B15E7B">
        <w:rPr>
          <w:color w:val="000000" w:themeColor="text1"/>
          <w:lang w:val="en-US"/>
        </w:rPr>
        <w:t>purpurea</w:t>
      </w:r>
      <w:r w:rsidRPr="00E83A74">
        <w:rPr>
          <w:color w:val="000000" w:themeColor="text1"/>
          <w:lang w:val="en-US"/>
        </w:rPr>
        <w:t xml:space="preserve"> </w:t>
      </w:r>
      <w:r w:rsidRPr="00B15E7B">
        <w:rPr>
          <w:color w:val="000000" w:themeColor="text1"/>
        </w:rPr>
        <w:t>наперстянка</w:t>
      </w:r>
      <w:r w:rsidRPr="00E83A74">
        <w:rPr>
          <w:color w:val="000000" w:themeColor="text1"/>
          <w:lang w:val="en-US"/>
        </w:rPr>
        <w:t xml:space="preserve"> </w:t>
      </w:r>
      <w:r w:rsidRPr="00B15E7B">
        <w:rPr>
          <w:color w:val="000000" w:themeColor="text1"/>
        </w:rPr>
        <w:t>пурпуровая</w:t>
      </w:r>
    </w:p>
    <w:p w:rsidR="00BF3767" w:rsidRPr="00E83A74" w:rsidRDefault="00081DD2" w:rsidP="00BF3767">
      <w:pPr>
        <w:pStyle w:val="af5"/>
        <w:spacing w:before="0" w:beforeAutospacing="0" w:after="0" w:afterAutospacing="0"/>
        <w:jc w:val="both"/>
        <w:rPr>
          <w:color w:val="000000" w:themeColor="text1"/>
          <w:lang w:val="en-US"/>
        </w:rPr>
      </w:pPr>
      <w:r w:rsidRPr="00B15E7B">
        <w:rPr>
          <w:noProof/>
        </w:rPr>
        <w:drawing>
          <wp:anchor distT="0" distB="0" distL="114300" distR="114300" simplePos="0" relativeHeight="251866112" behindDoc="1" locked="0" layoutInCell="1" allowOverlap="1" wp14:anchorId="62C6A9D1" wp14:editId="7A6D9914">
            <wp:simplePos x="0" y="0"/>
            <wp:positionH relativeFrom="column">
              <wp:posOffset>12065</wp:posOffset>
            </wp:positionH>
            <wp:positionV relativeFrom="paragraph">
              <wp:posOffset>73025</wp:posOffset>
            </wp:positionV>
            <wp:extent cx="1436370" cy="1619885"/>
            <wp:effectExtent l="0" t="0" r="0" b="0"/>
            <wp:wrapTight wrapText="bothSides">
              <wp:wrapPolygon edited="0">
                <wp:start x="0" y="0"/>
                <wp:lineTo x="0" y="21338"/>
                <wp:lineTo x="21199" y="21338"/>
                <wp:lineTo x="21199" y="0"/>
                <wp:lineTo x="0" y="0"/>
              </wp:wrapPolygon>
            </wp:wrapTight>
            <wp:docPr id="9" name="Рисунок 9" descr="http://faq.surnet.ru/lesnoe/image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q.surnet.ru/lesnoe/images/004.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colorTemperature colorTemp="88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3637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767" w:rsidRPr="00B15E7B">
        <w:rPr>
          <w:b/>
          <w:color w:val="000000" w:themeColor="text1"/>
          <w:lang w:val="en-US"/>
        </w:rPr>
        <w:t>Dryopteris</w:t>
      </w:r>
      <w:r w:rsidR="00BF3767" w:rsidRPr="00E83A74">
        <w:rPr>
          <w:b/>
          <w:color w:val="000000" w:themeColor="text1"/>
          <w:lang w:val="en-US"/>
        </w:rPr>
        <w:t xml:space="preserve"> </w:t>
      </w:r>
      <w:r w:rsidR="00BF3767" w:rsidRPr="00B15E7B">
        <w:rPr>
          <w:b/>
          <w:color w:val="000000" w:themeColor="text1"/>
          <w:lang w:val="en-US"/>
        </w:rPr>
        <w:t>filix</w:t>
      </w:r>
      <w:r w:rsidR="00BF3767" w:rsidRPr="00E83A74">
        <w:rPr>
          <w:b/>
          <w:color w:val="000000" w:themeColor="text1"/>
          <w:lang w:val="en-US"/>
        </w:rPr>
        <w:t>-</w:t>
      </w:r>
      <w:r w:rsidR="00BF3767" w:rsidRPr="00B15E7B">
        <w:rPr>
          <w:b/>
          <w:color w:val="000000" w:themeColor="text1"/>
          <w:lang w:val="en-US"/>
        </w:rPr>
        <w:t>mas</w:t>
      </w:r>
      <w:r w:rsidR="00B15E7B" w:rsidRPr="00E83A74">
        <w:rPr>
          <w:color w:val="000000" w:themeColor="text1"/>
          <w:lang w:val="en-US"/>
        </w:rPr>
        <w:t xml:space="preserve"> </w:t>
      </w:r>
      <w:r w:rsidR="00B15E7B">
        <w:rPr>
          <w:color w:val="000000" w:themeColor="text1"/>
        </w:rPr>
        <w:t>папорот</w:t>
      </w:r>
      <w:r w:rsidR="00BF3767" w:rsidRPr="00B15E7B">
        <w:rPr>
          <w:color w:val="000000" w:themeColor="text1"/>
        </w:rPr>
        <w:t>ник</w:t>
      </w:r>
      <w:r w:rsidR="00BF3767" w:rsidRPr="00E83A74">
        <w:rPr>
          <w:color w:val="000000" w:themeColor="text1"/>
          <w:lang w:val="en-US"/>
        </w:rPr>
        <w:t xml:space="preserve"> </w:t>
      </w:r>
      <w:r w:rsidR="00BF3767" w:rsidRPr="00B15E7B">
        <w:rPr>
          <w:color w:val="000000" w:themeColor="text1"/>
        </w:rPr>
        <w:t>мужской</w:t>
      </w:r>
      <w:r w:rsidR="001110C9" w:rsidRPr="00E83A74">
        <w:rPr>
          <w:lang w:val="en-US"/>
        </w:rPr>
        <w:t xml:space="preserve"> </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Echinacea</w:t>
      </w:r>
      <w:r w:rsidRPr="00E83A74">
        <w:rPr>
          <w:color w:val="000000" w:themeColor="text1"/>
          <w:lang w:val="en-US"/>
        </w:rPr>
        <w:t xml:space="preserve"> </w:t>
      </w:r>
      <w:r w:rsidRPr="00B15E7B">
        <w:rPr>
          <w:color w:val="000000" w:themeColor="text1"/>
          <w:lang w:val="en-US"/>
        </w:rPr>
        <w:t>angustifolia</w:t>
      </w:r>
      <w:r w:rsidRPr="00E83A74">
        <w:rPr>
          <w:color w:val="000000" w:themeColor="text1"/>
          <w:lang w:val="en-US"/>
        </w:rPr>
        <w:t xml:space="preserve"> </w:t>
      </w:r>
      <w:r w:rsidRPr="00B15E7B">
        <w:rPr>
          <w:color w:val="000000" w:themeColor="text1"/>
        </w:rPr>
        <w:t>эхинацея</w:t>
      </w:r>
      <w:r w:rsidRPr="00E83A74">
        <w:rPr>
          <w:color w:val="000000" w:themeColor="text1"/>
          <w:lang w:val="en-US"/>
        </w:rPr>
        <w:t xml:space="preserve"> </w:t>
      </w:r>
      <w:r w:rsidRPr="00B15E7B">
        <w:rPr>
          <w:color w:val="000000" w:themeColor="text1"/>
        </w:rPr>
        <w:t>узколистная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Echinacea</w:t>
      </w:r>
      <w:r w:rsidRPr="00E83A74">
        <w:rPr>
          <w:color w:val="000000" w:themeColor="text1"/>
          <w:lang w:val="en-US"/>
        </w:rPr>
        <w:t xml:space="preserve"> </w:t>
      </w:r>
      <w:r w:rsidRPr="00B15E7B">
        <w:rPr>
          <w:color w:val="000000" w:themeColor="text1"/>
          <w:lang w:val="en-US"/>
        </w:rPr>
        <w:t>purpurea</w:t>
      </w:r>
      <w:r w:rsidRPr="00E83A74">
        <w:rPr>
          <w:color w:val="000000" w:themeColor="text1"/>
          <w:lang w:val="en-US"/>
        </w:rPr>
        <w:t xml:space="preserve"> </w:t>
      </w:r>
      <w:r w:rsidRPr="00B15E7B">
        <w:rPr>
          <w:color w:val="000000" w:themeColor="text1"/>
        </w:rPr>
        <w:t>эхинацея</w:t>
      </w:r>
      <w:r w:rsidRPr="00E83A74">
        <w:rPr>
          <w:color w:val="000000" w:themeColor="text1"/>
          <w:lang w:val="en-US"/>
        </w:rPr>
        <w:t xml:space="preserve"> </w:t>
      </w:r>
      <w:r w:rsidRPr="00B15E7B">
        <w:rPr>
          <w:color w:val="000000" w:themeColor="text1"/>
        </w:rPr>
        <w:t>пурпурная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Echinopanax</w:t>
      </w:r>
      <w:r w:rsidRPr="00E83A74">
        <w:rPr>
          <w:color w:val="000000" w:themeColor="text1"/>
          <w:lang w:val="en-US"/>
        </w:rPr>
        <w:t xml:space="preserve"> </w:t>
      </w:r>
      <w:r w:rsidRPr="00B15E7B">
        <w:rPr>
          <w:color w:val="000000" w:themeColor="text1"/>
          <w:lang w:val="en-US"/>
        </w:rPr>
        <w:t>elatum</w:t>
      </w:r>
      <w:r w:rsidRPr="00E83A74">
        <w:rPr>
          <w:color w:val="000000" w:themeColor="text1"/>
          <w:lang w:val="en-US"/>
        </w:rPr>
        <w:t xml:space="preserve"> </w:t>
      </w:r>
      <w:r w:rsidRPr="00B15E7B">
        <w:rPr>
          <w:color w:val="000000" w:themeColor="text1"/>
        </w:rPr>
        <w:t>заманиха</w:t>
      </w:r>
      <w:r w:rsidRPr="00E83A74">
        <w:rPr>
          <w:color w:val="000000" w:themeColor="text1"/>
          <w:lang w:val="en-US"/>
        </w:rPr>
        <w:t xml:space="preserve"> </w:t>
      </w:r>
      <w:r w:rsidRPr="00B15E7B">
        <w:rPr>
          <w:color w:val="000000" w:themeColor="text1"/>
        </w:rPr>
        <w:t>высокая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Ephedra</w:t>
      </w:r>
      <w:r w:rsidRPr="00E83A74">
        <w:rPr>
          <w:color w:val="000000" w:themeColor="text1"/>
          <w:lang w:val="en-US"/>
        </w:rPr>
        <w:t xml:space="preserve"> </w:t>
      </w:r>
      <w:r w:rsidRPr="00B15E7B">
        <w:rPr>
          <w:color w:val="000000" w:themeColor="text1"/>
          <w:lang w:val="en-US"/>
        </w:rPr>
        <w:t>equisetina</w:t>
      </w:r>
      <w:r w:rsidRPr="00E83A74">
        <w:rPr>
          <w:color w:val="000000" w:themeColor="text1"/>
          <w:lang w:val="en-US"/>
        </w:rPr>
        <w:t xml:space="preserve"> </w:t>
      </w:r>
      <w:r w:rsidRPr="00B15E7B">
        <w:rPr>
          <w:color w:val="000000" w:themeColor="text1"/>
        </w:rPr>
        <w:t>хвойник</w:t>
      </w:r>
      <w:r w:rsidRPr="00E83A74">
        <w:rPr>
          <w:color w:val="000000" w:themeColor="text1"/>
          <w:lang w:val="en-US"/>
        </w:rPr>
        <w:t xml:space="preserve"> (</w:t>
      </w:r>
      <w:r w:rsidRPr="00B15E7B">
        <w:rPr>
          <w:color w:val="000000" w:themeColor="text1"/>
        </w:rPr>
        <w:t>эфедра</w:t>
      </w:r>
      <w:r w:rsidRPr="00E83A74">
        <w:rPr>
          <w:color w:val="000000" w:themeColor="text1"/>
          <w:lang w:val="en-US"/>
        </w:rPr>
        <w:t xml:space="preserve">) </w:t>
      </w:r>
      <w:r w:rsidRPr="00B15E7B">
        <w:rPr>
          <w:color w:val="000000" w:themeColor="text1"/>
        </w:rPr>
        <w:t>хвощевой</w:t>
      </w:r>
      <w:r w:rsidRPr="00E83A74">
        <w:rPr>
          <w:color w:val="000000" w:themeColor="text1"/>
          <w:lang w:val="en-US"/>
        </w:rPr>
        <w:t xml:space="preserve"> (</w:t>
      </w:r>
      <w:r w:rsidRPr="00B15E7B">
        <w:rPr>
          <w:color w:val="000000" w:themeColor="text1"/>
        </w:rPr>
        <w:t>горная</w:t>
      </w:r>
      <w:r w:rsidRPr="00E83A74">
        <w:rPr>
          <w:color w:val="000000" w:themeColor="text1"/>
          <w:lang w:val="en-US"/>
        </w:rPr>
        <w:t xml:space="preserve"> </w:t>
      </w:r>
      <w:r w:rsidRPr="00B15E7B">
        <w:rPr>
          <w:color w:val="000000" w:themeColor="text1"/>
        </w:rPr>
        <w:t>эфедра</w:t>
      </w:r>
      <w:r w:rsidRPr="00E83A74">
        <w:rPr>
          <w:color w:val="000000" w:themeColor="text1"/>
          <w:lang w:val="en-US"/>
        </w:rPr>
        <w:t>)</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Equisetum</w:t>
      </w:r>
      <w:r w:rsidRPr="00E83A74">
        <w:rPr>
          <w:color w:val="000000" w:themeColor="text1"/>
          <w:lang w:val="en-US"/>
        </w:rPr>
        <w:t xml:space="preserve"> </w:t>
      </w:r>
      <w:r w:rsidRPr="00B15E7B">
        <w:rPr>
          <w:color w:val="000000" w:themeColor="text1"/>
          <w:lang w:val="en-US"/>
        </w:rPr>
        <w:t>arvense</w:t>
      </w:r>
      <w:r w:rsidR="00B15E7B" w:rsidRPr="00E83A74">
        <w:rPr>
          <w:color w:val="000000" w:themeColor="text1"/>
          <w:lang w:val="en-US"/>
        </w:rPr>
        <w:t xml:space="preserve"> </w:t>
      </w:r>
      <w:r w:rsidR="00B15E7B">
        <w:rPr>
          <w:color w:val="000000" w:themeColor="text1"/>
        </w:rPr>
        <w:t>хвощ</w:t>
      </w:r>
      <w:r w:rsidR="00B15E7B" w:rsidRPr="00E83A74">
        <w:rPr>
          <w:color w:val="000000" w:themeColor="text1"/>
          <w:lang w:val="en-US"/>
        </w:rPr>
        <w:t xml:space="preserve"> </w:t>
      </w:r>
      <w:r w:rsidR="00B15E7B">
        <w:rPr>
          <w:color w:val="000000" w:themeColor="text1"/>
        </w:rPr>
        <w:t>поле</w:t>
      </w:r>
      <w:r w:rsidRPr="00B15E7B">
        <w:rPr>
          <w:color w:val="000000" w:themeColor="text1"/>
        </w:rPr>
        <w:t>вой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Eucalyptus</w:t>
      </w:r>
      <w:r w:rsidRPr="00E83A74">
        <w:rPr>
          <w:color w:val="000000" w:themeColor="text1"/>
          <w:lang w:val="en-US"/>
        </w:rPr>
        <w:t xml:space="preserve"> </w:t>
      </w:r>
      <w:r w:rsidRPr="00B15E7B">
        <w:rPr>
          <w:color w:val="000000" w:themeColor="text1"/>
          <w:lang w:val="en-US"/>
        </w:rPr>
        <w:t>cinerea</w:t>
      </w:r>
      <w:r w:rsidRPr="00E83A74">
        <w:rPr>
          <w:color w:val="000000" w:themeColor="text1"/>
          <w:lang w:val="en-US"/>
        </w:rPr>
        <w:t xml:space="preserve"> </w:t>
      </w:r>
      <w:r w:rsidRPr="00B15E7B">
        <w:rPr>
          <w:color w:val="000000" w:themeColor="text1"/>
        </w:rPr>
        <w:t>эвкалипт</w:t>
      </w:r>
      <w:r w:rsidRPr="00E83A74">
        <w:rPr>
          <w:color w:val="000000" w:themeColor="text1"/>
          <w:lang w:val="en-US"/>
        </w:rPr>
        <w:t xml:space="preserve"> </w:t>
      </w:r>
      <w:r w:rsidRPr="00B15E7B">
        <w:rPr>
          <w:color w:val="000000" w:themeColor="text1"/>
        </w:rPr>
        <w:t>пепельный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Eucalyptus</w:t>
      </w:r>
      <w:r w:rsidRPr="00E83A74">
        <w:rPr>
          <w:color w:val="000000" w:themeColor="text1"/>
          <w:lang w:val="en-US"/>
        </w:rPr>
        <w:t xml:space="preserve"> </w:t>
      </w:r>
      <w:r w:rsidRPr="00B15E7B">
        <w:rPr>
          <w:color w:val="000000" w:themeColor="text1"/>
          <w:lang w:val="en-US"/>
        </w:rPr>
        <w:t>globulus</w:t>
      </w:r>
      <w:r w:rsidRPr="00E83A74">
        <w:rPr>
          <w:color w:val="000000" w:themeColor="text1"/>
          <w:lang w:val="en-US"/>
        </w:rPr>
        <w:t xml:space="preserve"> </w:t>
      </w:r>
      <w:r w:rsidRPr="00B15E7B">
        <w:rPr>
          <w:color w:val="000000" w:themeColor="text1"/>
        </w:rPr>
        <w:t>эвкалипт</w:t>
      </w:r>
      <w:r w:rsidRPr="00E83A74">
        <w:rPr>
          <w:color w:val="000000" w:themeColor="text1"/>
          <w:lang w:val="en-US"/>
        </w:rPr>
        <w:t xml:space="preserve"> </w:t>
      </w:r>
      <w:r w:rsidRPr="00B15E7B">
        <w:rPr>
          <w:color w:val="000000" w:themeColor="text1"/>
        </w:rPr>
        <w:t>шариковый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Foeniculum</w:t>
      </w:r>
      <w:r w:rsidRPr="00E83A74">
        <w:rPr>
          <w:color w:val="000000" w:themeColor="text1"/>
          <w:lang w:val="en-US"/>
        </w:rPr>
        <w:t xml:space="preserve"> </w:t>
      </w:r>
      <w:r w:rsidRPr="00B15E7B">
        <w:rPr>
          <w:color w:val="000000" w:themeColor="text1"/>
          <w:lang w:val="en-US"/>
        </w:rPr>
        <w:t>vulgare</w:t>
      </w:r>
      <w:r w:rsidRPr="00E83A74">
        <w:rPr>
          <w:color w:val="000000" w:themeColor="text1"/>
          <w:lang w:val="en-US"/>
        </w:rPr>
        <w:t xml:space="preserve"> </w:t>
      </w:r>
      <w:r w:rsidRPr="00B15E7B">
        <w:rPr>
          <w:color w:val="000000" w:themeColor="text1"/>
        </w:rPr>
        <w:t>фенхель</w:t>
      </w:r>
      <w:r w:rsidRPr="00E83A74">
        <w:rPr>
          <w:color w:val="000000" w:themeColor="text1"/>
          <w:lang w:val="en-US"/>
        </w:rPr>
        <w:t xml:space="preserve"> </w:t>
      </w:r>
      <w:r w:rsidRPr="00B15E7B">
        <w:rPr>
          <w:color w:val="000000" w:themeColor="text1"/>
        </w:rPr>
        <w:t>обыкновенный</w:t>
      </w:r>
      <w:r w:rsidRPr="00E83A74">
        <w:rPr>
          <w:color w:val="000000" w:themeColor="text1"/>
          <w:lang w:val="en-US"/>
        </w:rPr>
        <w:t xml:space="preserve">, </w:t>
      </w:r>
      <w:r w:rsidRPr="00B15E7B">
        <w:rPr>
          <w:color w:val="000000" w:themeColor="text1"/>
        </w:rPr>
        <w:t>укроп</w:t>
      </w:r>
      <w:r w:rsidRPr="00E83A74">
        <w:rPr>
          <w:color w:val="000000" w:themeColor="text1"/>
          <w:lang w:val="en-US"/>
        </w:rPr>
        <w:t xml:space="preserve"> </w:t>
      </w:r>
      <w:r w:rsidRPr="00B15E7B">
        <w:rPr>
          <w:color w:val="000000" w:themeColor="text1"/>
        </w:rPr>
        <w:t>аптечный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Fragaria</w:t>
      </w:r>
      <w:r w:rsidRPr="00E83A74">
        <w:rPr>
          <w:color w:val="000000" w:themeColor="text1"/>
          <w:lang w:val="en-US"/>
        </w:rPr>
        <w:t xml:space="preserve"> </w:t>
      </w:r>
      <w:r w:rsidRPr="00B15E7B">
        <w:rPr>
          <w:color w:val="000000" w:themeColor="text1"/>
          <w:lang w:val="en-US"/>
        </w:rPr>
        <w:t>vesca</w:t>
      </w:r>
      <w:r w:rsidRPr="00E83A74">
        <w:rPr>
          <w:color w:val="000000" w:themeColor="text1"/>
          <w:lang w:val="en-US"/>
        </w:rPr>
        <w:t xml:space="preserve"> </w:t>
      </w:r>
      <w:r w:rsidR="00B15E7B">
        <w:rPr>
          <w:color w:val="000000" w:themeColor="text1"/>
        </w:rPr>
        <w:t>земляника</w:t>
      </w:r>
      <w:r w:rsidR="00B15E7B" w:rsidRPr="00E83A74">
        <w:rPr>
          <w:color w:val="000000" w:themeColor="text1"/>
          <w:lang w:val="en-US"/>
        </w:rPr>
        <w:t xml:space="preserve"> </w:t>
      </w:r>
      <w:r w:rsidR="00B15E7B">
        <w:rPr>
          <w:color w:val="000000" w:themeColor="text1"/>
        </w:rPr>
        <w:t>лес</w:t>
      </w:r>
      <w:r w:rsidRPr="00B15E7B">
        <w:rPr>
          <w:color w:val="000000" w:themeColor="text1"/>
        </w:rPr>
        <w:t>ная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Frangula</w:t>
      </w:r>
      <w:r w:rsidRPr="00E83A74">
        <w:rPr>
          <w:color w:val="000000" w:themeColor="text1"/>
          <w:lang w:val="en-US"/>
        </w:rPr>
        <w:t xml:space="preserve"> </w:t>
      </w:r>
      <w:r w:rsidRPr="00B15E7B">
        <w:rPr>
          <w:color w:val="000000" w:themeColor="text1"/>
          <w:lang w:val="en-US"/>
        </w:rPr>
        <w:t>alnus</w:t>
      </w:r>
      <w:r w:rsidR="00B15E7B" w:rsidRPr="00E83A74">
        <w:rPr>
          <w:color w:val="000000" w:themeColor="text1"/>
          <w:lang w:val="en-US"/>
        </w:rPr>
        <w:t xml:space="preserve"> </w:t>
      </w:r>
      <w:r w:rsidR="00B15E7B">
        <w:rPr>
          <w:color w:val="000000" w:themeColor="text1"/>
        </w:rPr>
        <w:t>крушина</w:t>
      </w:r>
      <w:r w:rsidR="00B15E7B" w:rsidRPr="00E83A74">
        <w:rPr>
          <w:color w:val="000000" w:themeColor="text1"/>
          <w:lang w:val="en-US"/>
        </w:rPr>
        <w:t xml:space="preserve"> </w:t>
      </w:r>
      <w:r w:rsidR="00B15E7B">
        <w:rPr>
          <w:color w:val="000000" w:themeColor="text1"/>
        </w:rPr>
        <w:t>оль</w:t>
      </w:r>
      <w:r w:rsidRPr="00B15E7B">
        <w:rPr>
          <w:color w:val="000000" w:themeColor="text1"/>
        </w:rPr>
        <w:t>ховидная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Gentiana</w:t>
      </w:r>
      <w:r w:rsidRPr="00E83A74">
        <w:rPr>
          <w:color w:val="000000" w:themeColor="text1"/>
          <w:lang w:val="en-US"/>
        </w:rPr>
        <w:t xml:space="preserve"> </w:t>
      </w:r>
      <w:r w:rsidRPr="00B15E7B">
        <w:rPr>
          <w:color w:val="000000" w:themeColor="text1"/>
          <w:lang w:val="en-US"/>
        </w:rPr>
        <w:t>lutea</w:t>
      </w:r>
      <w:r w:rsidR="00B15E7B" w:rsidRPr="00E83A74">
        <w:rPr>
          <w:color w:val="000000" w:themeColor="text1"/>
          <w:lang w:val="en-US"/>
        </w:rPr>
        <w:t xml:space="preserve"> </w:t>
      </w:r>
      <w:r w:rsidR="00B15E7B">
        <w:rPr>
          <w:color w:val="000000" w:themeColor="text1"/>
        </w:rPr>
        <w:t>горечавка</w:t>
      </w:r>
      <w:r w:rsidR="00B15E7B" w:rsidRPr="00E83A74">
        <w:rPr>
          <w:color w:val="000000" w:themeColor="text1"/>
          <w:lang w:val="en-US"/>
        </w:rPr>
        <w:t xml:space="preserve"> </w:t>
      </w:r>
      <w:r w:rsidR="00B15E7B">
        <w:rPr>
          <w:color w:val="000000" w:themeColor="text1"/>
        </w:rPr>
        <w:t>жел</w:t>
      </w:r>
      <w:r w:rsidRPr="00B15E7B">
        <w:rPr>
          <w:color w:val="000000" w:themeColor="text1"/>
        </w:rPr>
        <w:t>тая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Glaucium</w:t>
      </w:r>
      <w:r w:rsidRPr="00E83A74">
        <w:rPr>
          <w:color w:val="000000" w:themeColor="text1"/>
          <w:lang w:val="en-US"/>
        </w:rPr>
        <w:t xml:space="preserve"> </w:t>
      </w:r>
      <w:r w:rsidRPr="00B15E7B">
        <w:rPr>
          <w:color w:val="000000" w:themeColor="text1"/>
          <w:lang w:val="en-US"/>
        </w:rPr>
        <w:t>flavum</w:t>
      </w:r>
      <w:r w:rsidR="00B15E7B" w:rsidRPr="00E83A74">
        <w:rPr>
          <w:color w:val="000000" w:themeColor="text1"/>
          <w:lang w:val="en-US"/>
        </w:rPr>
        <w:t xml:space="preserve"> </w:t>
      </w:r>
      <w:r w:rsidR="00B15E7B">
        <w:rPr>
          <w:color w:val="000000" w:themeColor="text1"/>
        </w:rPr>
        <w:t>мачек</w:t>
      </w:r>
      <w:r w:rsidR="00B15E7B" w:rsidRPr="00E83A74">
        <w:rPr>
          <w:color w:val="000000" w:themeColor="text1"/>
          <w:lang w:val="en-US"/>
        </w:rPr>
        <w:t xml:space="preserve"> </w:t>
      </w:r>
      <w:r w:rsidR="00B15E7B">
        <w:rPr>
          <w:color w:val="000000" w:themeColor="text1"/>
        </w:rPr>
        <w:t>жел</w:t>
      </w:r>
      <w:r w:rsidRPr="00B15E7B">
        <w:rPr>
          <w:color w:val="000000" w:themeColor="text1"/>
        </w:rPr>
        <w:t>тый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Glycyrrhiza</w:t>
      </w:r>
      <w:r w:rsidRPr="00E83A74">
        <w:rPr>
          <w:color w:val="000000" w:themeColor="text1"/>
          <w:lang w:val="en-US"/>
        </w:rPr>
        <w:t xml:space="preserve"> </w:t>
      </w:r>
      <w:r w:rsidRPr="00B15E7B">
        <w:rPr>
          <w:color w:val="000000" w:themeColor="text1"/>
          <w:lang w:val="en-US"/>
        </w:rPr>
        <w:t>glabra</w:t>
      </w:r>
      <w:r w:rsidR="00B15E7B" w:rsidRPr="00E83A74">
        <w:rPr>
          <w:color w:val="000000" w:themeColor="text1"/>
          <w:lang w:val="en-US"/>
        </w:rPr>
        <w:t xml:space="preserve"> </w:t>
      </w:r>
      <w:r w:rsidR="00B15E7B">
        <w:rPr>
          <w:color w:val="000000" w:themeColor="text1"/>
        </w:rPr>
        <w:t>солодка</w:t>
      </w:r>
      <w:r w:rsidR="00B15E7B" w:rsidRPr="00E83A74">
        <w:rPr>
          <w:color w:val="000000" w:themeColor="text1"/>
          <w:lang w:val="en-US"/>
        </w:rPr>
        <w:t xml:space="preserve"> </w:t>
      </w:r>
      <w:r w:rsidR="00B15E7B">
        <w:rPr>
          <w:color w:val="000000" w:themeColor="text1"/>
        </w:rPr>
        <w:t>го</w:t>
      </w:r>
      <w:r w:rsidRPr="00B15E7B">
        <w:rPr>
          <w:color w:val="000000" w:themeColor="text1"/>
        </w:rPr>
        <w:t>лая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Gnaphalium</w:t>
      </w:r>
      <w:r w:rsidRPr="00E83A74">
        <w:rPr>
          <w:color w:val="000000" w:themeColor="text1"/>
          <w:lang w:val="en-US"/>
        </w:rPr>
        <w:t xml:space="preserve"> </w:t>
      </w:r>
      <w:r w:rsidRPr="00B15E7B">
        <w:rPr>
          <w:color w:val="000000" w:themeColor="text1"/>
          <w:lang w:val="en-US"/>
        </w:rPr>
        <w:t>uliginosum</w:t>
      </w:r>
      <w:r w:rsidR="00B15E7B" w:rsidRPr="00E83A74">
        <w:rPr>
          <w:color w:val="000000" w:themeColor="text1"/>
          <w:lang w:val="en-US"/>
        </w:rPr>
        <w:t xml:space="preserve"> </w:t>
      </w:r>
      <w:r w:rsidR="00B15E7B">
        <w:rPr>
          <w:color w:val="000000" w:themeColor="text1"/>
        </w:rPr>
        <w:t>суше</w:t>
      </w:r>
      <w:r w:rsidRPr="00B15E7B">
        <w:rPr>
          <w:color w:val="000000" w:themeColor="text1"/>
        </w:rPr>
        <w:t>ница</w:t>
      </w:r>
      <w:r w:rsidRPr="00E83A74">
        <w:rPr>
          <w:color w:val="000000" w:themeColor="text1"/>
          <w:lang w:val="en-US"/>
        </w:rPr>
        <w:t xml:space="preserve"> </w:t>
      </w:r>
      <w:r w:rsidRPr="00B15E7B">
        <w:rPr>
          <w:color w:val="000000" w:themeColor="text1"/>
        </w:rPr>
        <w:t>болотная</w:t>
      </w:r>
      <w:r w:rsidRPr="00E83A74">
        <w:rPr>
          <w:color w:val="000000" w:themeColor="text1"/>
          <w:lang w:val="en-US"/>
        </w:rPr>
        <w:t xml:space="preserve"> (</w:t>
      </w:r>
      <w:r w:rsidRPr="00B15E7B">
        <w:rPr>
          <w:color w:val="000000" w:themeColor="text1"/>
        </w:rPr>
        <w:t>топяная</w:t>
      </w:r>
      <w:r w:rsidRPr="00E83A74">
        <w:rPr>
          <w:color w:val="000000" w:themeColor="text1"/>
          <w:lang w:val="en-US"/>
        </w:rPr>
        <w:t>)</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Gnaphalium</w:t>
      </w:r>
      <w:r w:rsidRPr="00E83A74">
        <w:rPr>
          <w:color w:val="000000" w:themeColor="text1"/>
          <w:lang w:val="en-US"/>
        </w:rPr>
        <w:t xml:space="preserve"> </w:t>
      </w:r>
      <w:r w:rsidRPr="00B15E7B">
        <w:rPr>
          <w:color w:val="000000" w:themeColor="text1"/>
          <w:lang w:val="en-US"/>
        </w:rPr>
        <w:t>silvaticum</w:t>
      </w:r>
      <w:r w:rsidR="00B15E7B" w:rsidRPr="00E83A74">
        <w:rPr>
          <w:color w:val="000000" w:themeColor="text1"/>
          <w:lang w:val="en-US"/>
        </w:rPr>
        <w:t xml:space="preserve"> </w:t>
      </w:r>
      <w:r w:rsidR="00B15E7B">
        <w:rPr>
          <w:color w:val="000000" w:themeColor="text1"/>
        </w:rPr>
        <w:t>суше</w:t>
      </w:r>
      <w:r w:rsidRPr="00B15E7B">
        <w:rPr>
          <w:color w:val="000000" w:themeColor="text1"/>
        </w:rPr>
        <w:t>ница</w:t>
      </w:r>
      <w:r w:rsidRPr="00E83A74">
        <w:rPr>
          <w:color w:val="000000" w:themeColor="text1"/>
          <w:lang w:val="en-US"/>
        </w:rPr>
        <w:t xml:space="preserve"> </w:t>
      </w:r>
      <w:r w:rsidRPr="00B15E7B">
        <w:rPr>
          <w:color w:val="000000" w:themeColor="text1"/>
        </w:rPr>
        <w:t>лесная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Helianthus</w:t>
      </w:r>
      <w:r w:rsidRPr="00E83A74">
        <w:rPr>
          <w:color w:val="000000" w:themeColor="text1"/>
          <w:lang w:val="en-US"/>
        </w:rPr>
        <w:t xml:space="preserve"> </w:t>
      </w:r>
      <w:r w:rsidRPr="00B15E7B">
        <w:rPr>
          <w:color w:val="000000" w:themeColor="text1"/>
          <w:lang w:val="en-US"/>
        </w:rPr>
        <w:t>annuus</w:t>
      </w:r>
      <w:r w:rsidR="00B15E7B" w:rsidRPr="00E83A74">
        <w:rPr>
          <w:color w:val="000000" w:themeColor="text1"/>
          <w:lang w:val="en-US"/>
        </w:rPr>
        <w:t xml:space="preserve"> </w:t>
      </w:r>
      <w:r w:rsidR="00B15E7B">
        <w:rPr>
          <w:color w:val="000000" w:themeColor="text1"/>
        </w:rPr>
        <w:t>подсолнеч</w:t>
      </w:r>
      <w:r w:rsidRPr="00B15E7B">
        <w:rPr>
          <w:color w:val="000000" w:themeColor="text1"/>
        </w:rPr>
        <w:t>ник</w:t>
      </w:r>
      <w:r w:rsidRPr="00E83A74">
        <w:rPr>
          <w:color w:val="000000" w:themeColor="text1"/>
          <w:lang w:val="en-US"/>
        </w:rPr>
        <w:t xml:space="preserve"> </w:t>
      </w:r>
      <w:r w:rsidRPr="00B15E7B">
        <w:rPr>
          <w:color w:val="000000" w:themeColor="text1"/>
        </w:rPr>
        <w:t>однолетний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lastRenderedPageBreak/>
        <w:t>Helichrysum</w:t>
      </w:r>
      <w:r w:rsidRPr="00E83A74">
        <w:rPr>
          <w:color w:val="000000" w:themeColor="text1"/>
          <w:lang w:val="en-US"/>
        </w:rPr>
        <w:t xml:space="preserve"> </w:t>
      </w:r>
      <w:r w:rsidRPr="00B15E7B">
        <w:rPr>
          <w:color w:val="000000" w:themeColor="text1"/>
          <w:lang w:val="en-US"/>
        </w:rPr>
        <w:t>arenarium</w:t>
      </w:r>
      <w:r w:rsidRPr="00E83A74">
        <w:rPr>
          <w:color w:val="000000" w:themeColor="text1"/>
          <w:lang w:val="en-US"/>
        </w:rPr>
        <w:t xml:space="preserve"> </w:t>
      </w:r>
      <w:r w:rsidRPr="00B15E7B">
        <w:rPr>
          <w:color w:val="000000" w:themeColor="text1"/>
        </w:rPr>
        <w:t>цмин</w:t>
      </w:r>
      <w:r w:rsidRPr="00E83A74">
        <w:rPr>
          <w:color w:val="000000" w:themeColor="text1"/>
          <w:lang w:val="en-US"/>
        </w:rPr>
        <w:t xml:space="preserve"> </w:t>
      </w:r>
      <w:r w:rsidRPr="00B15E7B">
        <w:rPr>
          <w:color w:val="000000" w:themeColor="text1"/>
        </w:rPr>
        <w:t>песчаный</w:t>
      </w:r>
      <w:r w:rsidRPr="00E83A74">
        <w:rPr>
          <w:color w:val="000000" w:themeColor="text1"/>
          <w:lang w:val="en-US"/>
        </w:rPr>
        <w:t xml:space="preserve">, </w:t>
      </w:r>
      <w:r w:rsidRPr="00B15E7B">
        <w:rPr>
          <w:color w:val="000000" w:themeColor="text1"/>
        </w:rPr>
        <w:t>бессмертник</w:t>
      </w:r>
      <w:r w:rsidRPr="00E83A74">
        <w:rPr>
          <w:color w:val="000000" w:themeColor="text1"/>
          <w:lang w:val="en-US"/>
        </w:rPr>
        <w:t xml:space="preserve"> </w:t>
      </w:r>
      <w:r w:rsidRPr="00B15E7B">
        <w:rPr>
          <w:color w:val="000000" w:themeColor="text1"/>
        </w:rPr>
        <w:t>песчанный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Humulus</w:t>
      </w:r>
      <w:r w:rsidRPr="00E83A74">
        <w:rPr>
          <w:color w:val="000000" w:themeColor="text1"/>
          <w:lang w:val="en-US"/>
        </w:rPr>
        <w:t xml:space="preserve"> </w:t>
      </w:r>
      <w:r w:rsidRPr="00B15E7B">
        <w:rPr>
          <w:color w:val="000000" w:themeColor="text1"/>
          <w:lang w:val="en-US"/>
        </w:rPr>
        <w:t>lupulus</w:t>
      </w:r>
      <w:r w:rsidR="00B15E7B" w:rsidRPr="00E83A74">
        <w:rPr>
          <w:color w:val="000000" w:themeColor="text1"/>
          <w:lang w:val="en-US"/>
        </w:rPr>
        <w:t xml:space="preserve"> </w:t>
      </w:r>
      <w:r w:rsidR="00B15E7B">
        <w:rPr>
          <w:color w:val="000000" w:themeColor="text1"/>
        </w:rPr>
        <w:t>хмель</w:t>
      </w:r>
      <w:r w:rsidR="00B15E7B" w:rsidRPr="00E83A74">
        <w:rPr>
          <w:color w:val="000000" w:themeColor="text1"/>
          <w:lang w:val="en-US"/>
        </w:rPr>
        <w:t xml:space="preserve"> </w:t>
      </w:r>
      <w:r w:rsidR="00B15E7B">
        <w:rPr>
          <w:color w:val="000000" w:themeColor="text1"/>
        </w:rPr>
        <w:t>обык</w:t>
      </w:r>
      <w:r w:rsidRPr="00B15E7B">
        <w:rPr>
          <w:color w:val="000000" w:themeColor="text1"/>
        </w:rPr>
        <w:t>новенный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Hyoscyamus</w:t>
      </w:r>
      <w:r w:rsidRPr="00E83A74">
        <w:rPr>
          <w:color w:val="000000" w:themeColor="text1"/>
          <w:lang w:val="en-US"/>
        </w:rPr>
        <w:t xml:space="preserve"> </w:t>
      </w:r>
      <w:r w:rsidRPr="00B15E7B">
        <w:rPr>
          <w:color w:val="000000" w:themeColor="text1"/>
          <w:lang w:val="en-US"/>
        </w:rPr>
        <w:t>niger</w:t>
      </w:r>
      <w:r w:rsidR="00B15E7B" w:rsidRPr="00E83A74">
        <w:rPr>
          <w:color w:val="000000" w:themeColor="text1"/>
          <w:lang w:val="en-US"/>
        </w:rPr>
        <w:t xml:space="preserve"> </w:t>
      </w:r>
      <w:r w:rsidR="00B15E7B">
        <w:rPr>
          <w:color w:val="000000" w:themeColor="text1"/>
        </w:rPr>
        <w:t>белена</w:t>
      </w:r>
      <w:r w:rsidR="00B15E7B" w:rsidRPr="00E83A74">
        <w:rPr>
          <w:color w:val="000000" w:themeColor="text1"/>
          <w:lang w:val="en-US"/>
        </w:rPr>
        <w:t xml:space="preserve"> </w:t>
      </w:r>
      <w:r w:rsidR="00B15E7B">
        <w:rPr>
          <w:color w:val="000000" w:themeColor="text1"/>
        </w:rPr>
        <w:t>чер</w:t>
      </w:r>
      <w:r w:rsidRPr="00B15E7B">
        <w:rPr>
          <w:color w:val="000000" w:themeColor="text1"/>
        </w:rPr>
        <w:t>ная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Hypericum</w:t>
      </w:r>
      <w:r w:rsidRPr="00E83A74">
        <w:rPr>
          <w:color w:val="000000" w:themeColor="text1"/>
          <w:lang w:val="en-US"/>
        </w:rPr>
        <w:t xml:space="preserve"> </w:t>
      </w:r>
      <w:r w:rsidRPr="00B15E7B">
        <w:rPr>
          <w:color w:val="000000" w:themeColor="text1"/>
          <w:lang w:val="en-US"/>
        </w:rPr>
        <w:t>perforatum</w:t>
      </w:r>
      <w:r w:rsidR="00B15E7B" w:rsidRPr="00E83A74">
        <w:rPr>
          <w:color w:val="000000" w:themeColor="text1"/>
          <w:lang w:val="en-US"/>
        </w:rPr>
        <w:t xml:space="preserve"> </w:t>
      </w:r>
      <w:r w:rsidR="00B15E7B">
        <w:rPr>
          <w:color w:val="000000" w:themeColor="text1"/>
        </w:rPr>
        <w:t>зверо</w:t>
      </w:r>
      <w:r w:rsidRPr="00B15E7B">
        <w:rPr>
          <w:color w:val="000000" w:themeColor="text1"/>
        </w:rPr>
        <w:t>бой</w:t>
      </w:r>
      <w:r w:rsidRPr="00E83A74">
        <w:rPr>
          <w:color w:val="000000" w:themeColor="text1"/>
          <w:lang w:val="en-US"/>
        </w:rPr>
        <w:t xml:space="preserve"> </w:t>
      </w:r>
      <w:r w:rsidRPr="00B15E7B">
        <w:rPr>
          <w:color w:val="000000" w:themeColor="text1"/>
        </w:rPr>
        <w:t>продырявленный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Inula</w:t>
      </w:r>
      <w:r w:rsidRPr="00E83A74">
        <w:rPr>
          <w:color w:val="000000" w:themeColor="text1"/>
          <w:lang w:val="en-US"/>
        </w:rPr>
        <w:t xml:space="preserve"> </w:t>
      </w:r>
      <w:r w:rsidRPr="00B15E7B">
        <w:rPr>
          <w:color w:val="000000" w:themeColor="text1"/>
          <w:lang w:val="en-US"/>
        </w:rPr>
        <w:t>helenium</w:t>
      </w:r>
      <w:r w:rsidR="00B15E7B" w:rsidRPr="00E83A74">
        <w:rPr>
          <w:color w:val="000000" w:themeColor="text1"/>
          <w:lang w:val="en-US"/>
        </w:rPr>
        <w:t xml:space="preserve"> </w:t>
      </w:r>
      <w:r w:rsidR="00B15E7B">
        <w:rPr>
          <w:color w:val="000000" w:themeColor="text1"/>
        </w:rPr>
        <w:t>девясил</w:t>
      </w:r>
      <w:r w:rsidR="00B15E7B" w:rsidRPr="00E83A74">
        <w:rPr>
          <w:color w:val="000000" w:themeColor="text1"/>
          <w:lang w:val="en-US"/>
        </w:rPr>
        <w:t xml:space="preserve"> </w:t>
      </w:r>
      <w:r w:rsidR="00B15E7B">
        <w:rPr>
          <w:color w:val="000000" w:themeColor="text1"/>
        </w:rPr>
        <w:t>высо</w:t>
      </w:r>
      <w:r w:rsidRPr="00B15E7B">
        <w:rPr>
          <w:color w:val="000000" w:themeColor="text1"/>
        </w:rPr>
        <w:t>кий</w:t>
      </w:r>
    </w:p>
    <w:p w:rsidR="00BF3767" w:rsidRPr="00E83A74" w:rsidRDefault="00081DD2" w:rsidP="00BF3767">
      <w:pPr>
        <w:pStyle w:val="af5"/>
        <w:spacing w:before="0" w:beforeAutospacing="0" w:after="0" w:afterAutospacing="0"/>
        <w:jc w:val="both"/>
        <w:rPr>
          <w:color w:val="000000" w:themeColor="text1"/>
          <w:lang w:val="en-US"/>
        </w:rPr>
      </w:pPr>
      <w:r w:rsidRPr="00B15E7B">
        <w:rPr>
          <w:noProof/>
        </w:rPr>
        <w:drawing>
          <wp:anchor distT="0" distB="0" distL="114300" distR="114300" simplePos="0" relativeHeight="251867136" behindDoc="1" locked="0" layoutInCell="1" allowOverlap="1" wp14:anchorId="59969285" wp14:editId="007FD4B5">
            <wp:simplePos x="0" y="0"/>
            <wp:positionH relativeFrom="column">
              <wp:posOffset>3032125</wp:posOffset>
            </wp:positionH>
            <wp:positionV relativeFrom="paragraph">
              <wp:posOffset>102235</wp:posOffset>
            </wp:positionV>
            <wp:extent cx="1343025" cy="1456055"/>
            <wp:effectExtent l="0" t="0" r="9525" b="0"/>
            <wp:wrapTight wrapText="bothSides">
              <wp:wrapPolygon edited="0">
                <wp:start x="0" y="0"/>
                <wp:lineTo x="0" y="21195"/>
                <wp:lineTo x="21447" y="21195"/>
                <wp:lineTo x="21447" y="0"/>
                <wp:lineTo x="0" y="0"/>
              </wp:wrapPolygon>
            </wp:wrapTight>
            <wp:docPr id="10" name="Рисунок 10" descr="https://i.pinimg.com/236x/37/b9/49/37b9492b43ab869e01a7136a7abcb945--botanical-illustration-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236x/37/b9/49/37b9492b43ab869e01a7136a7abcb945--botanical-illustration-oder.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34302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767" w:rsidRPr="00B15E7B">
        <w:rPr>
          <w:color w:val="000000" w:themeColor="text1"/>
          <w:lang w:val="en-US"/>
        </w:rPr>
        <w:t>Juniperus</w:t>
      </w:r>
      <w:r w:rsidR="00BF3767" w:rsidRPr="00E83A74">
        <w:rPr>
          <w:color w:val="000000" w:themeColor="text1"/>
          <w:lang w:val="en-US"/>
        </w:rPr>
        <w:t xml:space="preserve"> </w:t>
      </w:r>
      <w:r w:rsidR="00BF3767" w:rsidRPr="00B15E7B">
        <w:rPr>
          <w:color w:val="000000" w:themeColor="text1"/>
          <w:lang w:val="en-US"/>
        </w:rPr>
        <w:t>communis</w:t>
      </w:r>
      <w:r w:rsidR="00BF3767" w:rsidRPr="00E83A74">
        <w:rPr>
          <w:color w:val="000000" w:themeColor="text1"/>
          <w:lang w:val="en-US"/>
        </w:rPr>
        <w:t xml:space="preserve"> </w:t>
      </w:r>
      <w:r w:rsidR="00BF3767" w:rsidRPr="00B15E7B">
        <w:rPr>
          <w:color w:val="000000" w:themeColor="text1"/>
        </w:rPr>
        <w:t>мож</w:t>
      </w:r>
      <w:r w:rsidR="00B15E7B">
        <w:rPr>
          <w:color w:val="000000" w:themeColor="text1"/>
        </w:rPr>
        <w:t>же</w:t>
      </w:r>
      <w:r w:rsidR="00BF3767" w:rsidRPr="00B15E7B">
        <w:rPr>
          <w:color w:val="000000" w:themeColor="text1"/>
        </w:rPr>
        <w:t>вельник</w:t>
      </w:r>
      <w:r w:rsidR="00BF3767" w:rsidRPr="00E83A74">
        <w:rPr>
          <w:color w:val="000000" w:themeColor="text1"/>
          <w:lang w:val="en-US"/>
        </w:rPr>
        <w:t xml:space="preserve"> </w:t>
      </w:r>
      <w:r w:rsidR="00BF3767" w:rsidRPr="00B15E7B">
        <w:rPr>
          <w:color w:val="000000" w:themeColor="text1"/>
        </w:rPr>
        <w:t>обыкновенный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Kalancho</w:t>
      </w:r>
      <w:r w:rsidRPr="00B15E7B">
        <w:rPr>
          <w:color w:val="000000" w:themeColor="text1"/>
        </w:rPr>
        <w:t>ё</w:t>
      </w:r>
      <w:r w:rsidRPr="00E83A74">
        <w:rPr>
          <w:color w:val="000000" w:themeColor="text1"/>
          <w:lang w:val="en-US"/>
        </w:rPr>
        <w:t xml:space="preserve"> </w:t>
      </w:r>
      <w:r w:rsidRPr="00B15E7B">
        <w:rPr>
          <w:color w:val="000000" w:themeColor="text1"/>
          <w:lang w:val="en-US"/>
        </w:rPr>
        <w:t>pinnata</w:t>
      </w:r>
      <w:r w:rsidRPr="00E83A74">
        <w:rPr>
          <w:color w:val="000000" w:themeColor="text1"/>
          <w:lang w:val="en-US"/>
        </w:rPr>
        <w:t xml:space="preserve"> </w:t>
      </w:r>
      <w:r w:rsidRPr="00B15E7B">
        <w:rPr>
          <w:color w:val="000000" w:themeColor="text1"/>
        </w:rPr>
        <w:t>каланхоэ</w:t>
      </w:r>
      <w:r w:rsidRPr="00E83A74">
        <w:rPr>
          <w:color w:val="000000" w:themeColor="text1"/>
          <w:lang w:val="en-US"/>
        </w:rPr>
        <w:t xml:space="preserve"> </w:t>
      </w:r>
      <w:r w:rsidRPr="00B15E7B">
        <w:rPr>
          <w:color w:val="000000" w:themeColor="text1"/>
        </w:rPr>
        <w:t>перистое</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Ledum</w:t>
      </w:r>
      <w:r w:rsidRPr="00E83A74">
        <w:rPr>
          <w:color w:val="000000" w:themeColor="text1"/>
          <w:lang w:val="en-US"/>
        </w:rPr>
        <w:t xml:space="preserve"> </w:t>
      </w:r>
      <w:r w:rsidRPr="00B15E7B">
        <w:rPr>
          <w:color w:val="000000" w:themeColor="text1"/>
          <w:lang w:val="en-US"/>
        </w:rPr>
        <w:t>palustre</w:t>
      </w:r>
      <w:r w:rsidR="00B15E7B" w:rsidRPr="00E83A74">
        <w:rPr>
          <w:color w:val="000000" w:themeColor="text1"/>
          <w:lang w:val="en-US"/>
        </w:rPr>
        <w:t xml:space="preserve"> </w:t>
      </w:r>
      <w:r w:rsidR="00B15E7B">
        <w:rPr>
          <w:color w:val="000000" w:themeColor="text1"/>
        </w:rPr>
        <w:t>багульник</w:t>
      </w:r>
      <w:r w:rsidR="00B15E7B" w:rsidRPr="00E83A74">
        <w:rPr>
          <w:color w:val="000000" w:themeColor="text1"/>
          <w:lang w:val="en-US"/>
        </w:rPr>
        <w:t xml:space="preserve"> </w:t>
      </w:r>
      <w:r w:rsidR="00B15E7B">
        <w:rPr>
          <w:color w:val="000000" w:themeColor="text1"/>
        </w:rPr>
        <w:t>бо</w:t>
      </w:r>
      <w:r w:rsidRPr="00B15E7B">
        <w:rPr>
          <w:color w:val="000000" w:themeColor="text1"/>
        </w:rPr>
        <w:t>лотный</w:t>
      </w:r>
    </w:p>
    <w:p w:rsidR="00BF3767" w:rsidRPr="00E83A74" w:rsidRDefault="00BF3767" w:rsidP="00BF3767">
      <w:pPr>
        <w:pStyle w:val="af5"/>
        <w:spacing w:before="0" w:beforeAutospacing="0" w:after="0" w:afterAutospacing="0"/>
        <w:jc w:val="both"/>
        <w:rPr>
          <w:color w:val="000000" w:themeColor="text1"/>
          <w:lang w:val="en-US"/>
        </w:rPr>
      </w:pPr>
      <w:r w:rsidRPr="00E83A74">
        <w:rPr>
          <w:color w:val="000000" w:themeColor="text1"/>
          <w:lang w:val="en-US"/>
        </w:rPr>
        <w:t xml:space="preserve">Leonurus cardiaca </w:t>
      </w:r>
      <w:r w:rsidRPr="00B15E7B">
        <w:rPr>
          <w:color w:val="000000" w:themeColor="text1"/>
        </w:rPr>
        <w:t>пустырник</w:t>
      </w:r>
      <w:r w:rsidRPr="00E83A74">
        <w:rPr>
          <w:color w:val="000000" w:themeColor="text1"/>
          <w:lang w:val="en-US"/>
        </w:rPr>
        <w:t xml:space="preserve"> </w:t>
      </w:r>
      <w:r w:rsidRPr="00B15E7B">
        <w:rPr>
          <w:color w:val="000000" w:themeColor="text1"/>
        </w:rPr>
        <w:t>сердечный</w:t>
      </w:r>
    </w:p>
    <w:p w:rsidR="00BF3767" w:rsidRPr="00E83A74" w:rsidRDefault="00B15E7B" w:rsidP="00BF3767">
      <w:pPr>
        <w:pStyle w:val="af5"/>
        <w:spacing w:before="0" w:beforeAutospacing="0" w:after="0" w:afterAutospacing="0"/>
        <w:jc w:val="both"/>
        <w:rPr>
          <w:color w:val="000000" w:themeColor="text1"/>
          <w:lang w:val="en-US"/>
        </w:rPr>
      </w:pPr>
      <w:r w:rsidRPr="00E83A74">
        <w:rPr>
          <w:color w:val="000000" w:themeColor="text1"/>
          <w:lang w:val="en-US"/>
        </w:rPr>
        <w:t xml:space="preserve">Leonurus quinquelobatus </w:t>
      </w:r>
      <w:r>
        <w:rPr>
          <w:color w:val="000000" w:themeColor="text1"/>
        </w:rPr>
        <w:t>пус</w:t>
      </w:r>
      <w:r w:rsidR="00BF3767" w:rsidRPr="00B15E7B">
        <w:rPr>
          <w:color w:val="000000" w:themeColor="text1"/>
        </w:rPr>
        <w:t>тырник</w:t>
      </w:r>
      <w:r w:rsidR="00BF3767" w:rsidRPr="00E83A74">
        <w:rPr>
          <w:color w:val="000000" w:themeColor="text1"/>
          <w:lang w:val="en-US"/>
        </w:rPr>
        <w:t xml:space="preserve"> </w:t>
      </w:r>
      <w:r w:rsidR="00BF3767" w:rsidRPr="00B15E7B">
        <w:rPr>
          <w:color w:val="000000" w:themeColor="text1"/>
        </w:rPr>
        <w:t>пятилопастный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Linum</w:t>
      </w:r>
      <w:r w:rsidRPr="00E83A74">
        <w:rPr>
          <w:color w:val="000000" w:themeColor="text1"/>
          <w:lang w:val="en-US"/>
        </w:rPr>
        <w:t xml:space="preserve"> </w:t>
      </w:r>
      <w:r w:rsidRPr="00B15E7B">
        <w:rPr>
          <w:color w:val="000000" w:themeColor="text1"/>
          <w:lang w:val="en-US"/>
        </w:rPr>
        <w:t>usitatissimum</w:t>
      </w:r>
      <w:r w:rsidRPr="00E83A74">
        <w:rPr>
          <w:color w:val="000000" w:themeColor="text1"/>
          <w:lang w:val="en-US"/>
        </w:rPr>
        <w:t xml:space="preserve"> </w:t>
      </w:r>
      <w:r w:rsidRPr="00B15E7B">
        <w:rPr>
          <w:color w:val="000000" w:themeColor="text1"/>
        </w:rPr>
        <w:t>лен</w:t>
      </w:r>
      <w:r w:rsidRPr="00E83A74">
        <w:rPr>
          <w:color w:val="000000" w:themeColor="text1"/>
          <w:lang w:val="en-US"/>
        </w:rPr>
        <w:t xml:space="preserve"> </w:t>
      </w:r>
      <w:r w:rsidRPr="00B15E7B">
        <w:rPr>
          <w:color w:val="000000" w:themeColor="text1"/>
        </w:rPr>
        <w:t>обыкновенный</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Magnolia</w:t>
      </w:r>
      <w:r w:rsidRPr="00E83A74">
        <w:rPr>
          <w:color w:val="000000" w:themeColor="text1"/>
          <w:lang w:val="en-US"/>
        </w:rPr>
        <w:t xml:space="preserve"> </w:t>
      </w:r>
      <w:r w:rsidRPr="00B15E7B">
        <w:rPr>
          <w:color w:val="000000" w:themeColor="text1"/>
          <w:lang w:val="en-US"/>
        </w:rPr>
        <w:t>grandiflora</w:t>
      </w:r>
      <w:r w:rsidR="00B15E7B" w:rsidRPr="00E83A74">
        <w:rPr>
          <w:color w:val="000000" w:themeColor="text1"/>
          <w:lang w:val="en-US"/>
        </w:rPr>
        <w:t xml:space="preserve"> </w:t>
      </w:r>
      <w:r w:rsidR="00B15E7B">
        <w:rPr>
          <w:color w:val="000000" w:themeColor="text1"/>
        </w:rPr>
        <w:t>магно</w:t>
      </w:r>
      <w:r w:rsidRPr="00B15E7B">
        <w:rPr>
          <w:color w:val="000000" w:themeColor="text1"/>
        </w:rPr>
        <w:t>лия</w:t>
      </w:r>
      <w:r w:rsidRPr="00E83A74">
        <w:rPr>
          <w:color w:val="000000" w:themeColor="text1"/>
          <w:lang w:val="en-US"/>
        </w:rPr>
        <w:t xml:space="preserve"> </w:t>
      </w:r>
      <w:r w:rsidRPr="00B15E7B">
        <w:rPr>
          <w:color w:val="000000" w:themeColor="text1"/>
        </w:rPr>
        <w:t>крупноцветковая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Malva</w:t>
      </w:r>
      <w:r w:rsidRPr="00E83A74">
        <w:rPr>
          <w:color w:val="000000" w:themeColor="text1"/>
          <w:lang w:val="en-US"/>
        </w:rPr>
        <w:t xml:space="preserve"> </w:t>
      </w:r>
      <w:r w:rsidRPr="00B15E7B">
        <w:rPr>
          <w:color w:val="000000" w:themeColor="text1"/>
          <w:lang w:val="en-US"/>
        </w:rPr>
        <w:t>silvestris</w:t>
      </w:r>
      <w:r w:rsidRPr="00E83A74">
        <w:rPr>
          <w:color w:val="000000" w:themeColor="text1"/>
          <w:lang w:val="en-US"/>
        </w:rPr>
        <w:t xml:space="preserve"> </w:t>
      </w:r>
      <w:r w:rsidRPr="00B15E7B">
        <w:rPr>
          <w:color w:val="000000" w:themeColor="text1"/>
        </w:rPr>
        <w:t>мальва</w:t>
      </w:r>
      <w:r w:rsidRPr="00E83A74">
        <w:rPr>
          <w:color w:val="000000" w:themeColor="text1"/>
          <w:lang w:val="en-US"/>
        </w:rPr>
        <w:t xml:space="preserve"> </w:t>
      </w:r>
      <w:r w:rsidRPr="00B15E7B">
        <w:rPr>
          <w:color w:val="000000" w:themeColor="text1"/>
        </w:rPr>
        <w:t>лесная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Matricaria</w:t>
      </w:r>
      <w:r w:rsidRPr="00E83A74">
        <w:rPr>
          <w:color w:val="000000" w:themeColor="text1"/>
          <w:lang w:val="en-US"/>
        </w:rPr>
        <w:t xml:space="preserve"> </w:t>
      </w:r>
      <w:r w:rsidRPr="00B15E7B">
        <w:rPr>
          <w:color w:val="000000" w:themeColor="text1"/>
          <w:lang w:val="en-US"/>
        </w:rPr>
        <w:t>chamomilla</w:t>
      </w:r>
      <w:r w:rsidR="00B15E7B" w:rsidRPr="00E83A74">
        <w:rPr>
          <w:color w:val="000000" w:themeColor="text1"/>
          <w:lang w:val="en-US"/>
        </w:rPr>
        <w:t xml:space="preserve"> </w:t>
      </w:r>
      <w:r w:rsidR="00B15E7B">
        <w:rPr>
          <w:color w:val="000000" w:themeColor="text1"/>
        </w:rPr>
        <w:t>ромаш</w:t>
      </w:r>
      <w:r w:rsidRPr="00B15E7B">
        <w:rPr>
          <w:color w:val="000000" w:themeColor="text1"/>
        </w:rPr>
        <w:t>ка</w:t>
      </w:r>
      <w:r w:rsidRPr="00E83A74">
        <w:rPr>
          <w:color w:val="000000" w:themeColor="text1"/>
          <w:lang w:val="en-US"/>
        </w:rPr>
        <w:t xml:space="preserve"> </w:t>
      </w:r>
      <w:r w:rsidRPr="00B15E7B">
        <w:rPr>
          <w:color w:val="000000" w:themeColor="text1"/>
        </w:rPr>
        <w:t>аптечная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Melilotus</w:t>
      </w:r>
      <w:r w:rsidRPr="00E83A74">
        <w:rPr>
          <w:color w:val="000000" w:themeColor="text1"/>
          <w:lang w:val="en-US"/>
        </w:rPr>
        <w:t xml:space="preserve"> </w:t>
      </w:r>
      <w:r w:rsidRPr="00B15E7B">
        <w:rPr>
          <w:color w:val="000000" w:themeColor="text1"/>
          <w:lang w:val="en-US"/>
        </w:rPr>
        <w:t>officinalis</w:t>
      </w:r>
      <w:r w:rsidR="00B15E7B" w:rsidRPr="00E83A74">
        <w:rPr>
          <w:color w:val="000000" w:themeColor="text1"/>
          <w:lang w:val="en-US"/>
        </w:rPr>
        <w:t xml:space="preserve"> </w:t>
      </w:r>
      <w:r w:rsidR="00B15E7B">
        <w:rPr>
          <w:color w:val="000000" w:themeColor="text1"/>
        </w:rPr>
        <w:t>донник</w:t>
      </w:r>
      <w:r w:rsidR="00B15E7B" w:rsidRPr="00E83A74">
        <w:rPr>
          <w:color w:val="000000" w:themeColor="text1"/>
          <w:lang w:val="en-US"/>
        </w:rPr>
        <w:t xml:space="preserve"> </w:t>
      </w:r>
      <w:r w:rsidR="00B15E7B">
        <w:rPr>
          <w:color w:val="000000" w:themeColor="text1"/>
        </w:rPr>
        <w:t>ле</w:t>
      </w:r>
      <w:r w:rsidRPr="00B15E7B">
        <w:rPr>
          <w:color w:val="000000" w:themeColor="text1"/>
        </w:rPr>
        <w:t>карственный</w:t>
      </w:r>
      <w:r w:rsidRPr="00E83A74">
        <w:rPr>
          <w:color w:val="000000" w:themeColor="text1"/>
          <w:lang w:val="en-US"/>
        </w:rPr>
        <w:t xml:space="preserve"> </w:t>
      </w:r>
    </w:p>
    <w:p w:rsidR="00BF3767" w:rsidRPr="00E83A74" w:rsidRDefault="00BF3767" w:rsidP="00BF3767">
      <w:pPr>
        <w:pStyle w:val="af5"/>
        <w:spacing w:before="0" w:beforeAutospacing="0" w:after="0" w:afterAutospacing="0"/>
        <w:jc w:val="both"/>
        <w:rPr>
          <w:color w:val="000000" w:themeColor="text1"/>
          <w:lang w:val="en-US"/>
        </w:rPr>
      </w:pPr>
      <w:r w:rsidRPr="00B15E7B">
        <w:rPr>
          <w:b/>
          <w:color w:val="000000" w:themeColor="text1"/>
          <w:lang w:val="en-US"/>
        </w:rPr>
        <w:t>Mentha</w:t>
      </w:r>
      <w:r w:rsidRPr="00E83A74">
        <w:rPr>
          <w:b/>
          <w:color w:val="000000" w:themeColor="text1"/>
          <w:lang w:val="en-US"/>
        </w:rPr>
        <w:t xml:space="preserve"> </w:t>
      </w:r>
      <w:r w:rsidRPr="00B15E7B">
        <w:rPr>
          <w:b/>
          <w:color w:val="000000" w:themeColor="text1"/>
          <w:lang w:val="en-US"/>
        </w:rPr>
        <w:t>piperita</w:t>
      </w:r>
      <w:r w:rsidR="00B15E7B" w:rsidRPr="00E83A74">
        <w:rPr>
          <w:color w:val="000000" w:themeColor="text1"/>
          <w:lang w:val="en-US"/>
        </w:rPr>
        <w:t xml:space="preserve"> </w:t>
      </w:r>
      <w:r w:rsidR="00B15E7B">
        <w:rPr>
          <w:color w:val="000000" w:themeColor="text1"/>
        </w:rPr>
        <w:t>мята</w:t>
      </w:r>
      <w:r w:rsidR="00B15E7B" w:rsidRPr="00E83A74">
        <w:rPr>
          <w:color w:val="000000" w:themeColor="text1"/>
          <w:lang w:val="en-US"/>
        </w:rPr>
        <w:t xml:space="preserve"> </w:t>
      </w:r>
      <w:r w:rsidR="00B15E7B">
        <w:rPr>
          <w:color w:val="000000" w:themeColor="text1"/>
        </w:rPr>
        <w:t>переч</w:t>
      </w:r>
      <w:r w:rsidRPr="00B15E7B">
        <w:rPr>
          <w:color w:val="000000" w:themeColor="text1"/>
        </w:rPr>
        <w:t>ная</w:t>
      </w:r>
    </w:p>
    <w:p w:rsidR="00BF3767" w:rsidRPr="00E83A74" w:rsidRDefault="00BF3767" w:rsidP="00BF3767">
      <w:pPr>
        <w:pStyle w:val="af5"/>
        <w:spacing w:before="0" w:beforeAutospacing="0" w:after="0" w:afterAutospacing="0"/>
        <w:jc w:val="both"/>
        <w:rPr>
          <w:color w:val="000000" w:themeColor="text1"/>
          <w:lang w:val="en-US"/>
        </w:rPr>
      </w:pPr>
      <w:r w:rsidRPr="00B15E7B">
        <w:rPr>
          <w:color w:val="000000" w:themeColor="text1"/>
          <w:lang w:val="en-US"/>
        </w:rPr>
        <w:t>Menyanthes</w:t>
      </w:r>
      <w:r w:rsidRPr="00E83A74">
        <w:rPr>
          <w:color w:val="000000" w:themeColor="text1"/>
          <w:lang w:val="en-US"/>
        </w:rPr>
        <w:t xml:space="preserve"> </w:t>
      </w:r>
      <w:r w:rsidRPr="00B15E7B">
        <w:rPr>
          <w:color w:val="000000" w:themeColor="text1"/>
          <w:lang w:val="en-US"/>
        </w:rPr>
        <w:t>trifoliata</w:t>
      </w:r>
      <w:r w:rsidRPr="00E83A74">
        <w:rPr>
          <w:color w:val="000000" w:themeColor="text1"/>
          <w:lang w:val="en-US"/>
        </w:rPr>
        <w:t xml:space="preserve"> </w:t>
      </w:r>
      <w:r w:rsidRPr="00B15E7B">
        <w:rPr>
          <w:color w:val="000000" w:themeColor="text1"/>
        </w:rPr>
        <w:t>вахта</w:t>
      </w:r>
      <w:r w:rsidRPr="00E83A74">
        <w:rPr>
          <w:color w:val="000000" w:themeColor="text1"/>
          <w:lang w:val="en-US"/>
        </w:rPr>
        <w:t xml:space="preserve"> </w:t>
      </w:r>
      <w:r w:rsidRPr="00B15E7B">
        <w:rPr>
          <w:color w:val="000000" w:themeColor="text1"/>
        </w:rPr>
        <w:t>трехлистная</w:t>
      </w:r>
    </w:p>
    <w:p w:rsidR="00BF3767" w:rsidRPr="00E83A74" w:rsidRDefault="00B15E7B" w:rsidP="00BF3767">
      <w:pPr>
        <w:pStyle w:val="af5"/>
        <w:spacing w:before="0" w:beforeAutospacing="0" w:after="0" w:afterAutospacing="0"/>
        <w:jc w:val="both"/>
        <w:rPr>
          <w:color w:val="000000" w:themeColor="text1"/>
          <w:lang w:val="en-US"/>
        </w:rPr>
      </w:pPr>
      <w:r w:rsidRPr="00E83A74">
        <w:rPr>
          <w:color w:val="000000" w:themeColor="text1"/>
          <w:lang w:val="en-US"/>
        </w:rPr>
        <w:t xml:space="preserve">Olea europaea </w:t>
      </w:r>
      <w:r>
        <w:rPr>
          <w:color w:val="000000" w:themeColor="text1"/>
        </w:rPr>
        <w:t>маслина</w:t>
      </w:r>
      <w:r w:rsidRPr="00E83A74">
        <w:rPr>
          <w:color w:val="000000" w:themeColor="text1"/>
          <w:lang w:val="en-US"/>
        </w:rPr>
        <w:t xml:space="preserve"> </w:t>
      </w:r>
      <w:r>
        <w:rPr>
          <w:color w:val="000000" w:themeColor="text1"/>
        </w:rPr>
        <w:t>евро</w:t>
      </w:r>
      <w:r w:rsidR="00BF3767" w:rsidRPr="00B15E7B">
        <w:rPr>
          <w:color w:val="000000" w:themeColor="text1"/>
        </w:rPr>
        <w:t>пейская</w:t>
      </w:r>
    </w:p>
    <w:p w:rsidR="00BF3767" w:rsidRPr="00E83A74" w:rsidRDefault="00BF3767" w:rsidP="00BF3767">
      <w:pPr>
        <w:pStyle w:val="af5"/>
        <w:spacing w:before="0" w:beforeAutospacing="0" w:after="0" w:afterAutospacing="0"/>
        <w:jc w:val="both"/>
        <w:rPr>
          <w:color w:val="000000" w:themeColor="text1"/>
          <w:lang w:val="en-US"/>
        </w:rPr>
      </w:pPr>
      <w:r w:rsidRPr="00E83A74">
        <w:rPr>
          <w:color w:val="000000" w:themeColor="text1"/>
          <w:lang w:val="en-US"/>
        </w:rPr>
        <w:t xml:space="preserve">Origanum vulgare </w:t>
      </w:r>
      <w:r w:rsidRPr="00B15E7B">
        <w:rPr>
          <w:color w:val="000000" w:themeColor="text1"/>
        </w:rPr>
        <w:t>душица</w:t>
      </w:r>
      <w:r w:rsidRPr="00E83A74">
        <w:rPr>
          <w:color w:val="000000" w:themeColor="text1"/>
          <w:lang w:val="en-US"/>
        </w:rPr>
        <w:t xml:space="preserve"> </w:t>
      </w:r>
      <w:r w:rsidRPr="00B15E7B">
        <w:rPr>
          <w:color w:val="000000" w:themeColor="text1"/>
        </w:rPr>
        <w:t>обыкновенная</w:t>
      </w:r>
    </w:p>
    <w:p w:rsidR="00BF3767" w:rsidRPr="00E83A74" w:rsidRDefault="00BF3767" w:rsidP="00BF3767">
      <w:pPr>
        <w:pStyle w:val="af5"/>
        <w:spacing w:before="0" w:beforeAutospacing="0" w:after="0" w:afterAutospacing="0"/>
        <w:jc w:val="both"/>
        <w:rPr>
          <w:color w:val="000000" w:themeColor="text1"/>
          <w:lang w:val="en-US"/>
        </w:rPr>
      </w:pPr>
      <w:r w:rsidRPr="00E83A74">
        <w:rPr>
          <w:color w:val="000000" w:themeColor="text1"/>
          <w:lang w:val="en-US"/>
        </w:rPr>
        <w:t xml:space="preserve">Oryza sativa </w:t>
      </w:r>
      <w:r w:rsidRPr="00B15E7B">
        <w:rPr>
          <w:color w:val="000000" w:themeColor="text1"/>
        </w:rPr>
        <w:t>рис</w:t>
      </w:r>
      <w:r w:rsidRPr="00E83A74">
        <w:rPr>
          <w:color w:val="000000" w:themeColor="text1"/>
          <w:lang w:val="en-US"/>
        </w:rPr>
        <w:t xml:space="preserve"> </w:t>
      </w:r>
      <w:r w:rsidRPr="00B15E7B">
        <w:rPr>
          <w:color w:val="000000" w:themeColor="text1"/>
        </w:rPr>
        <w:t>посевной</w:t>
      </w:r>
    </w:p>
    <w:p w:rsidR="00BF3767" w:rsidRPr="00E83A74" w:rsidRDefault="00B15E7B" w:rsidP="00BF3767">
      <w:pPr>
        <w:pStyle w:val="af5"/>
        <w:spacing w:before="0" w:beforeAutospacing="0" w:after="0" w:afterAutospacing="0"/>
        <w:jc w:val="both"/>
        <w:rPr>
          <w:color w:val="000000" w:themeColor="text1"/>
          <w:lang w:val="en-US"/>
        </w:rPr>
      </w:pPr>
      <w:r w:rsidRPr="00E83A74">
        <w:rPr>
          <w:color w:val="000000" w:themeColor="text1"/>
          <w:lang w:val="en-US"/>
        </w:rPr>
        <w:t xml:space="preserve">Oxycoccus quadripetalus </w:t>
      </w:r>
      <w:r>
        <w:rPr>
          <w:color w:val="000000" w:themeColor="text1"/>
        </w:rPr>
        <w:t>клюк</w:t>
      </w:r>
      <w:r w:rsidR="00BF3767" w:rsidRPr="00B15E7B">
        <w:rPr>
          <w:color w:val="000000" w:themeColor="text1"/>
        </w:rPr>
        <w:t>ва</w:t>
      </w:r>
      <w:r w:rsidR="00BF3767" w:rsidRPr="00E83A74">
        <w:rPr>
          <w:color w:val="000000" w:themeColor="text1"/>
          <w:lang w:val="en-US"/>
        </w:rPr>
        <w:t xml:space="preserve"> </w:t>
      </w:r>
      <w:r w:rsidR="00BF3767" w:rsidRPr="00B15E7B">
        <w:rPr>
          <w:color w:val="000000" w:themeColor="text1"/>
        </w:rPr>
        <w:t>четырехлепестная</w:t>
      </w:r>
    </w:p>
    <w:p w:rsidR="00BF3767" w:rsidRPr="00E83A74" w:rsidRDefault="00B15E7B" w:rsidP="00BF3767">
      <w:pPr>
        <w:pStyle w:val="af5"/>
        <w:spacing w:before="0" w:beforeAutospacing="0" w:after="0" w:afterAutospacing="0"/>
        <w:jc w:val="both"/>
        <w:rPr>
          <w:color w:val="000000" w:themeColor="text1"/>
          <w:lang w:val="en-US"/>
        </w:rPr>
      </w:pPr>
      <w:r w:rsidRPr="00E83A74">
        <w:rPr>
          <w:color w:val="000000" w:themeColor="text1"/>
          <w:lang w:val="en-US"/>
        </w:rPr>
        <w:t xml:space="preserve">Padus racemosa (avium) </w:t>
      </w:r>
      <w:r>
        <w:rPr>
          <w:color w:val="000000" w:themeColor="text1"/>
        </w:rPr>
        <w:t>чере</w:t>
      </w:r>
      <w:r w:rsidR="00BF3767" w:rsidRPr="00B15E7B">
        <w:rPr>
          <w:color w:val="000000" w:themeColor="text1"/>
        </w:rPr>
        <w:t>муха</w:t>
      </w:r>
      <w:r w:rsidR="00BF3767" w:rsidRPr="00E83A74">
        <w:rPr>
          <w:color w:val="000000" w:themeColor="text1"/>
          <w:lang w:val="en-US"/>
        </w:rPr>
        <w:t xml:space="preserve"> </w:t>
      </w:r>
      <w:r w:rsidR="00BF3767" w:rsidRPr="00B15E7B">
        <w:rPr>
          <w:color w:val="000000" w:themeColor="text1"/>
        </w:rPr>
        <w:t>кистистая</w:t>
      </w:r>
      <w:r w:rsidR="00BF3767" w:rsidRPr="00E83A74">
        <w:rPr>
          <w:color w:val="000000" w:themeColor="text1"/>
          <w:lang w:val="en-US"/>
        </w:rPr>
        <w:t xml:space="preserve"> </w:t>
      </w:r>
      <w:r w:rsidR="00BF3767" w:rsidRPr="00B15E7B">
        <w:rPr>
          <w:color w:val="000000" w:themeColor="text1"/>
        </w:rPr>
        <w:t>обыкновенная</w:t>
      </w:r>
    </w:p>
    <w:p w:rsidR="00BF3767" w:rsidRPr="00E83A74" w:rsidRDefault="00B15E7B" w:rsidP="00BF3767">
      <w:pPr>
        <w:pStyle w:val="af5"/>
        <w:spacing w:before="0" w:beforeAutospacing="0" w:after="0" w:afterAutospacing="0"/>
        <w:jc w:val="both"/>
        <w:rPr>
          <w:color w:val="000000" w:themeColor="text1"/>
          <w:lang w:val="en-US"/>
        </w:rPr>
      </w:pPr>
      <w:r w:rsidRPr="00E83A74">
        <w:rPr>
          <w:color w:val="000000" w:themeColor="text1"/>
          <w:lang w:val="en-US"/>
        </w:rPr>
        <w:t xml:space="preserve">Paeonia anomala </w:t>
      </w:r>
      <w:r>
        <w:rPr>
          <w:color w:val="000000" w:themeColor="text1"/>
        </w:rPr>
        <w:t>пион</w:t>
      </w:r>
      <w:r w:rsidRPr="00E83A74">
        <w:rPr>
          <w:color w:val="000000" w:themeColor="text1"/>
          <w:lang w:val="en-US"/>
        </w:rPr>
        <w:t xml:space="preserve"> </w:t>
      </w:r>
      <w:r>
        <w:rPr>
          <w:color w:val="000000" w:themeColor="text1"/>
        </w:rPr>
        <w:t>уклоня</w:t>
      </w:r>
      <w:r w:rsidR="00BF3767" w:rsidRPr="00B15E7B">
        <w:rPr>
          <w:color w:val="000000" w:themeColor="text1"/>
        </w:rPr>
        <w:t>ющийся</w:t>
      </w:r>
    </w:p>
    <w:p w:rsidR="00BF3767" w:rsidRPr="00E83A74" w:rsidRDefault="00BF3767" w:rsidP="00BF3767">
      <w:pPr>
        <w:pStyle w:val="af5"/>
        <w:spacing w:before="0" w:beforeAutospacing="0" w:after="0" w:afterAutospacing="0"/>
        <w:jc w:val="both"/>
        <w:rPr>
          <w:color w:val="000000" w:themeColor="text1"/>
          <w:lang w:val="en-US"/>
        </w:rPr>
      </w:pPr>
      <w:r w:rsidRPr="00E83A74">
        <w:rPr>
          <w:b/>
          <w:color w:val="000000" w:themeColor="text1"/>
          <w:lang w:val="en-US"/>
        </w:rPr>
        <w:t>Papaver somniferum</w:t>
      </w:r>
      <w:r w:rsidR="00B15E7B" w:rsidRPr="00E83A74">
        <w:rPr>
          <w:color w:val="000000" w:themeColor="text1"/>
          <w:lang w:val="en-US"/>
        </w:rPr>
        <w:t xml:space="preserve"> </w:t>
      </w:r>
      <w:r w:rsidR="00B15E7B">
        <w:rPr>
          <w:color w:val="000000" w:themeColor="text1"/>
        </w:rPr>
        <w:t>мак</w:t>
      </w:r>
      <w:r w:rsidR="00B15E7B" w:rsidRPr="00E83A74">
        <w:rPr>
          <w:color w:val="000000" w:themeColor="text1"/>
          <w:lang w:val="en-US"/>
        </w:rPr>
        <w:t xml:space="preserve"> </w:t>
      </w:r>
      <w:r w:rsidR="00B15E7B">
        <w:rPr>
          <w:color w:val="000000" w:themeColor="text1"/>
        </w:rPr>
        <w:t>снот</w:t>
      </w:r>
      <w:r w:rsidRPr="00B15E7B">
        <w:rPr>
          <w:color w:val="000000" w:themeColor="text1"/>
        </w:rPr>
        <w:t>ворный</w:t>
      </w:r>
    </w:p>
    <w:p w:rsidR="00BF3767" w:rsidRPr="00E83A74" w:rsidRDefault="00B15E7B" w:rsidP="00BF3767">
      <w:pPr>
        <w:pStyle w:val="af5"/>
        <w:spacing w:before="0" w:beforeAutospacing="0" w:after="0" w:afterAutospacing="0"/>
        <w:jc w:val="both"/>
        <w:rPr>
          <w:color w:val="000000" w:themeColor="text1"/>
          <w:lang w:val="en-US"/>
        </w:rPr>
      </w:pPr>
      <w:r w:rsidRPr="00E83A74">
        <w:rPr>
          <w:color w:val="000000" w:themeColor="text1"/>
          <w:lang w:val="en-US"/>
        </w:rPr>
        <w:t xml:space="preserve">Passiflora incarnata </w:t>
      </w:r>
      <w:r>
        <w:rPr>
          <w:color w:val="000000" w:themeColor="text1"/>
        </w:rPr>
        <w:t>пассифло</w:t>
      </w:r>
      <w:r w:rsidR="00BF3767" w:rsidRPr="00B15E7B">
        <w:rPr>
          <w:color w:val="000000" w:themeColor="text1"/>
        </w:rPr>
        <w:t>ра</w:t>
      </w:r>
      <w:r w:rsidR="00BF3767" w:rsidRPr="00E83A74">
        <w:rPr>
          <w:color w:val="000000" w:themeColor="text1"/>
          <w:lang w:val="en-US"/>
        </w:rPr>
        <w:t xml:space="preserve"> </w:t>
      </w:r>
      <w:r w:rsidR="00BF3767" w:rsidRPr="00B15E7B">
        <w:rPr>
          <w:color w:val="000000" w:themeColor="text1"/>
        </w:rPr>
        <w:t>инкарнатная</w:t>
      </w:r>
      <w:r w:rsidR="00BF3767" w:rsidRPr="00E83A74">
        <w:rPr>
          <w:color w:val="000000" w:themeColor="text1"/>
          <w:lang w:val="en-US"/>
        </w:rPr>
        <w:t xml:space="preserve">, </w:t>
      </w:r>
      <w:r w:rsidR="00BF3767" w:rsidRPr="00B15E7B">
        <w:rPr>
          <w:color w:val="000000" w:themeColor="text1"/>
        </w:rPr>
        <w:t>страстоцвет</w:t>
      </w:r>
    </w:p>
    <w:p w:rsidR="00BF3767" w:rsidRPr="00E83A74" w:rsidRDefault="000849AC" w:rsidP="00BF3767">
      <w:pPr>
        <w:pStyle w:val="af5"/>
        <w:spacing w:before="0" w:beforeAutospacing="0" w:after="0" w:afterAutospacing="0"/>
        <w:jc w:val="both"/>
        <w:rPr>
          <w:color w:val="000000" w:themeColor="text1"/>
          <w:lang w:val="en-US"/>
        </w:rPr>
      </w:pPr>
      <w:r w:rsidRPr="00B15E7B">
        <w:rPr>
          <w:noProof/>
        </w:rPr>
        <w:drawing>
          <wp:anchor distT="0" distB="0" distL="114300" distR="114300" simplePos="0" relativeHeight="251868160" behindDoc="1" locked="0" layoutInCell="1" allowOverlap="1" wp14:anchorId="430FD5CE" wp14:editId="518A2690">
            <wp:simplePos x="0" y="0"/>
            <wp:positionH relativeFrom="column">
              <wp:posOffset>2936240</wp:posOffset>
            </wp:positionH>
            <wp:positionV relativeFrom="paragraph">
              <wp:posOffset>106680</wp:posOffset>
            </wp:positionV>
            <wp:extent cx="1450340" cy="1619885"/>
            <wp:effectExtent l="0" t="0" r="0" b="0"/>
            <wp:wrapTight wrapText="bothSides">
              <wp:wrapPolygon edited="0">
                <wp:start x="0" y="0"/>
                <wp:lineTo x="0" y="21338"/>
                <wp:lineTo x="21278" y="21338"/>
                <wp:lineTo x="21278" y="0"/>
                <wp:lineTo x="0" y="0"/>
              </wp:wrapPolygon>
            </wp:wrapTight>
            <wp:docPr id="12" name="Рисунок 12" descr="http://mirtrav.net/i/herb/mak_snotvor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trav.net/i/herb/mak_snotvornyj.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45034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E7B" w:rsidRPr="00E83A74">
        <w:rPr>
          <w:color w:val="000000" w:themeColor="text1"/>
          <w:lang w:val="en-US"/>
        </w:rPr>
        <w:t xml:space="preserve">Pastinaca sativa </w:t>
      </w:r>
      <w:r w:rsidR="00B15E7B">
        <w:rPr>
          <w:color w:val="000000" w:themeColor="text1"/>
        </w:rPr>
        <w:t>пастернак</w:t>
      </w:r>
      <w:r w:rsidR="00B15E7B" w:rsidRPr="00E83A74">
        <w:rPr>
          <w:color w:val="000000" w:themeColor="text1"/>
          <w:lang w:val="en-US"/>
        </w:rPr>
        <w:t xml:space="preserve"> </w:t>
      </w:r>
      <w:r w:rsidR="00B15E7B">
        <w:rPr>
          <w:color w:val="000000" w:themeColor="text1"/>
        </w:rPr>
        <w:t>по</w:t>
      </w:r>
      <w:r w:rsidR="00BF3767" w:rsidRPr="00B15E7B">
        <w:rPr>
          <w:color w:val="000000" w:themeColor="text1"/>
        </w:rPr>
        <w:t>севной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Persica vulgaris персик обык</w:t>
      </w:r>
      <w:r w:rsidR="00BF3767" w:rsidRPr="00B15E7B">
        <w:rPr>
          <w:color w:val="000000" w:themeColor="text1"/>
        </w:rPr>
        <w:t>новенный (дерево)</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Pimpinella anisum анис обык</w:t>
      </w:r>
      <w:r w:rsidR="00BF3767" w:rsidRPr="00B15E7B">
        <w:rPr>
          <w:color w:val="000000" w:themeColor="text1"/>
        </w:rPr>
        <w:t>новенный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Pinus silvestris сосна лесная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Piper nigrum перец черный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Plantago lanceolata подорож</w:t>
      </w:r>
      <w:r w:rsidR="00BF3767" w:rsidRPr="00B15E7B">
        <w:rPr>
          <w:color w:val="000000" w:themeColor="text1"/>
        </w:rPr>
        <w:t>ник ланцетовидный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Plantago major подорожник большой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lastRenderedPageBreak/>
        <w:t>Polemonium coeruleum синюха голубая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Polygala sibirica истод сибир</w:t>
      </w:r>
      <w:r w:rsidR="00BF3767" w:rsidRPr="00B15E7B">
        <w:rPr>
          <w:color w:val="000000" w:themeColor="text1"/>
        </w:rPr>
        <w:t>ский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Polygonum aviculare горец пти</w:t>
      </w:r>
      <w:r w:rsidR="00BF3767" w:rsidRPr="00B15E7B">
        <w:rPr>
          <w:color w:val="000000" w:themeColor="text1"/>
        </w:rPr>
        <w:t>чий (спорыш)</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Polygonum bistorta горец зме</w:t>
      </w:r>
      <w:r w:rsidR="00BF3767" w:rsidRPr="00B15E7B">
        <w:rPr>
          <w:color w:val="000000" w:themeColor="text1"/>
        </w:rPr>
        <w:t>иный (змеевик)</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Polygonum hydropiper горец перечный (водяной перец)</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lang w:val="en-US"/>
        </w:rPr>
        <w:t>Polygonum</w:t>
      </w:r>
      <w:r w:rsidRPr="00B15E7B">
        <w:rPr>
          <w:color w:val="000000" w:themeColor="text1"/>
        </w:rPr>
        <w:t xml:space="preserve"> </w:t>
      </w:r>
      <w:r w:rsidRPr="00B15E7B">
        <w:rPr>
          <w:color w:val="000000" w:themeColor="text1"/>
          <w:lang w:val="en-US"/>
        </w:rPr>
        <w:t>persicaria</w:t>
      </w:r>
      <w:r w:rsidRPr="00B15E7B">
        <w:rPr>
          <w:color w:val="000000" w:themeColor="text1"/>
        </w:rPr>
        <w:t xml:space="preserve"> горец почечуйный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lang w:val="en-US"/>
        </w:rPr>
        <w:t>Potentilla</w:t>
      </w:r>
      <w:r w:rsidRPr="00B15E7B">
        <w:rPr>
          <w:color w:val="000000" w:themeColor="text1"/>
        </w:rPr>
        <w:t xml:space="preserve"> </w:t>
      </w:r>
      <w:r w:rsidRPr="00B15E7B">
        <w:rPr>
          <w:color w:val="000000" w:themeColor="text1"/>
          <w:lang w:val="en-US"/>
        </w:rPr>
        <w:t>erecta</w:t>
      </w:r>
      <w:r w:rsidRPr="00B15E7B">
        <w:rPr>
          <w:color w:val="000000" w:themeColor="text1"/>
        </w:rPr>
        <w:t xml:space="preserve"> </w:t>
      </w:r>
      <w:r w:rsidRPr="00B15E7B">
        <w:rPr>
          <w:color w:val="000000" w:themeColor="text1"/>
          <w:lang w:val="en-US"/>
        </w:rPr>
        <w:t>L</w:t>
      </w:r>
      <w:r w:rsidR="000849AC" w:rsidRPr="00B15E7B">
        <w:rPr>
          <w:color w:val="000000" w:themeColor="text1"/>
        </w:rPr>
        <w:t xml:space="preserve">. </w:t>
      </w:r>
      <w:r w:rsidRPr="00B15E7B">
        <w:rPr>
          <w:color w:val="000000" w:themeColor="text1"/>
        </w:rPr>
        <w:t>лапчатка прямостоящая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lang w:val="en-US"/>
        </w:rPr>
        <w:t>Primula</w:t>
      </w:r>
      <w:r w:rsidRPr="00B15E7B">
        <w:rPr>
          <w:color w:val="000000" w:themeColor="text1"/>
        </w:rPr>
        <w:t xml:space="preserve"> </w:t>
      </w:r>
      <w:r w:rsidRPr="00B15E7B">
        <w:rPr>
          <w:color w:val="000000" w:themeColor="text1"/>
          <w:lang w:val="en-US"/>
        </w:rPr>
        <w:t>veris</w:t>
      </w:r>
      <w:r w:rsidRPr="00B15E7B">
        <w:rPr>
          <w:color w:val="000000" w:themeColor="text1"/>
        </w:rPr>
        <w:t xml:space="preserve"> первоцвет весенний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lang w:val="en-US"/>
        </w:rPr>
        <w:t>Quercus</w:t>
      </w:r>
      <w:r w:rsidRPr="00B15E7B">
        <w:rPr>
          <w:color w:val="000000" w:themeColor="text1"/>
        </w:rPr>
        <w:t xml:space="preserve"> </w:t>
      </w:r>
      <w:r w:rsidRPr="00B15E7B">
        <w:rPr>
          <w:color w:val="000000" w:themeColor="text1"/>
          <w:lang w:val="en-US"/>
        </w:rPr>
        <w:t>petraea</w:t>
      </w:r>
      <w:r w:rsidRPr="00B15E7B">
        <w:rPr>
          <w:color w:val="000000" w:themeColor="text1"/>
        </w:rPr>
        <w:t xml:space="preserve"> дуб скальный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lang w:val="en-US"/>
        </w:rPr>
        <w:t>Quercus</w:t>
      </w:r>
      <w:r w:rsidRPr="00B15E7B">
        <w:rPr>
          <w:color w:val="000000" w:themeColor="text1"/>
        </w:rPr>
        <w:t xml:space="preserve"> </w:t>
      </w:r>
      <w:r w:rsidRPr="00B15E7B">
        <w:rPr>
          <w:color w:val="000000" w:themeColor="text1"/>
          <w:lang w:val="en-US"/>
        </w:rPr>
        <w:t>robur</w:t>
      </w:r>
      <w:r w:rsidRPr="00B15E7B">
        <w:rPr>
          <w:color w:val="000000" w:themeColor="text1"/>
        </w:rPr>
        <w:t xml:space="preserve"> дуб черешчатый</w:t>
      </w:r>
    </w:p>
    <w:p w:rsidR="00BF3767" w:rsidRPr="00B15E7B" w:rsidRDefault="000849AC" w:rsidP="00BF3767">
      <w:pPr>
        <w:pStyle w:val="af5"/>
        <w:spacing w:before="0" w:beforeAutospacing="0" w:after="0" w:afterAutospacing="0"/>
        <w:jc w:val="both"/>
        <w:rPr>
          <w:color w:val="000000" w:themeColor="text1"/>
        </w:rPr>
      </w:pPr>
      <w:r w:rsidRPr="00B15E7B">
        <w:rPr>
          <w:noProof/>
        </w:rPr>
        <w:drawing>
          <wp:anchor distT="0" distB="0" distL="114300" distR="114300" simplePos="0" relativeHeight="251869184" behindDoc="1" locked="0" layoutInCell="1" allowOverlap="1" wp14:anchorId="3BF648BD" wp14:editId="7251601C">
            <wp:simplePos x="0" y="0"/>
            <wp:positionH relativeFrom="column">
              <wp:posOffset>3032125</wp:posOffset>
            </wp:positionH>
            <wp:positionV relativeFrom="paragraph">
              <wp:posOffset>147955</wp:posOffset>
            </wp:positionV>
            <wp:extent cx="1388110" cy="1524000"/>
            <wp:effectExtent l="0" t="0" r="2540" b="0"/>
            <wp:wrapTight wrapText="bothSides">
              <wp:wrapPolygon edited="0">
                <wp:start x="0" y="0"/>
                <wp:lineTo x="0" y="21330"/>
                <wp:lineTo x="21343" y="21330"/>
                <wp:lineTo x="21343" y="0"/>
                <wp:lineTo x="0" y="0"/>
              </wp:wrapPolygon>
            </wp:wrapTight>
            <wp:docPr id="13" name="Рисунок 13" descr="https://upload.wikimedia.org/wikipedia/commons/4/4f/260_Salvia_pratensi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4/4f/260_Salvia_pratensis_L.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200000"/>
                              </a14:imgEffect>
                            </a14:imgLayer>
                          </a14:imgProps>
                        </a:ext>
                        <a:ext uri="{28A0092B-C50C-407E-A947-70E740481C1C}">
                          <a14:useLocalDpi xmlns:a14="http://schemas.microsoft.com/office/drawing/2010/main" val="0"/>
                        </a:ext>
                      </a:extLst>
                    </a:blip>
                    <a:srcRect b="8163"/>
                    <a:stretch/>
                  </pic:blipFill>
                  <pic:spPr bwMode="auto">
                    <a:xfrm>
                      <a:off x="0" y="0"/>
                      <a:ext cx="138811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767" w:rsidRPr="00B15E7B">
        <w:rPr>
          <w:color w:val="000000" w:themeColor="text1"/>
          <w:lang w:val="en-US"/>
        </w:rPr>
        <w:t>Rhamnus</w:t>
      </w:r>
      <w:r w:rsidR="00BF3767" w:rsidRPr="00B15E7B">
        <w:rPr>
          <w:color w:val="000000" w:themeColor="text1"/>
        </w:rPr>
        <w:t xml:space="preserve"> </w:t>
      </w:r>
      <w:r w:rsidR="00BF3767" w:rsidRPr="00B15E7B">
        <w:rPr>
          <w:color w:val="000000" w:themeColor="text1"/>
          <w:lang w:val="en-US"/>
        </w:rPr>
        <w:t>cathartica</w:t>
      </w:r>
      <w:r w:rsidR="00BF3767" w:rsidRPr="00B15E7B">
        <w:rPr>
          <w:color w:val="000000" w:themeColor="text1"/>
        </w:rPr>
        <w:t xml:space="preserve"> жостер слабительный</w:t>
      </w:r>
    </w:p>
    <w:p w:rsidR="00BF3767" w:rsidRPr="00B15E7B" w:rsidRDefault="00BF3767" w:rsidP="0061769F">
      <w:pPr>
        <w:pStyle w:val="af5"/>
        <w:spacing w:before="0" w:beforeAutospacing="0" w:after="0" w:afterAutospacing="0"/>
        <w:rPr>
          <w:color w:val="000000" w:themeColor="text1"/>
        </w:rPr>
      </w:pPr>
      <w:r w:rsidRPr="00B15E7B">
        <w:rPr>
          <w:color w:val="000000" w:themeColor="text1"/>
          <w:lang w:val="en-US"/>
        </w:rPr>
        <w:t>Rhodiola</w:t>
      </w:r>
      <w:r w:rsidRPr="00B15E7B">
        <w:rPr>
          <w:color w:val="000000" w:themeColor="text1"/>
        </w:rPr>
        <w:t xml:space="preserve"> </w:t>
      </w:r>
      <w:r w:rsidRPr="00B15E7B">
        <w:rPr>
          <w:color w:val="000000" w:themeColor="text1"/>
          <w:lang w:val="en-US"/>
        </w:rPr>
        <w:t>rosea</w:t>
      </w:r>
      <w:r w:rsidRPr="00B15E7B">
        <w:rPr>
          <w:color w:val="000000" w:themeColor="text1"/>
        </w:rPr>
        <w:t xml:space="preserve"> родиола розовая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lang w:val="en-US"/>
        </w:rPr>
        <w:t>Ribes</w:t>
      </w:r>
      <w:r w:rsidRPr="00B15E7B">
        <w:rPr>
          <w:color w:val="000000" w:themeColor="text1"/>
        </w:rPr>
        <w:t xml:space="preserve"> </w:t>
      </w:r>
      <w:r w:rsidRPr="00B15E7B">
        <w:rPr>
          <w:color w:val="000000" w:themeColor="text1"/>
          <w:lang w:val="en-US"/>
        </w:rPr>
        <w:t>nigrum</w:t>
      </w:r>
      <w:r w:rsidRPr="00B15E7B">
        <w:rPr>
          <w:color w:val="000000" w:themeColor="text1"/>
        </w:rPr>
        <w:t xml:space="preserve"> смородина черная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lang w:val="en-US"/>
        </w:rPr>
        <w:t>Ricinus</w:t>
      </w:r>
      <w:r w:rsidRPr="00B15E7B">
        <w:rPr>
          <w:color w:val="000000" w:themeColor="text1"/>
        </w:rPr>
        <w:t xml:space="preserve"> </w:t>
      </w:r>
      <w:r w:rsidRPr="00B15E7B">
        <w:rPr>
          <w:color w:val="000000" w:themeColor="text1"/>
          <w:lang w:val="en-US"/>
        </w:rPr>
        <w:t>communis</w:t>
      </w:r>
      <w:r w:rsidRPr="00B15E7B">
        <w:rPr>
          <w:color w:val="000000" w:themeColor="text1"/>
        </w:rPr>
        <w:t xml:space="preserve"> клещевина обыкновенная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lang w:val="en-US"/>
        </w:rPr>
        <w:t>Rosa</w:t>
      </w:r>
      <w:r w:rsidRPr="00B15E7B">
        <w:rPr>
          <w:color w:val="000000" w:themeColor="text1"/>
        </w:rPr>
        <w:t xml:space="preserve"> </w:t>
      </w:r>
      <w:r w:rsidRPr="00B15E7B">
        <w:rPr>
          <w:color w:val="000000" w:themeColor="text1"/>
          <w:lang w:val="en-US"/>
        </w:rPr>
        <w:t>canina</w:t>
      </w:r>
      <w:r w:rsidRPr="00B15E7B">
        <w:rPr>
          <w:color w:val="000000" w:themeColor="text1"/>
        </w:rPr>
        <w:t xml:space="preserve"> шиповник (роза) собачий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Rubia tinctorum марена кра</w:t>
      </w:r>
      <w:r w:rsidR="00BF3767" w:rsidRPr="00B15E7B">
        <w:rPr>
          <w:color w:val="000000" w:themeColor="text1"/>
        </w:rPr>
        <w:t>сильная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Rubus idaeus малина обыкно</w:t>
      </w:r>
      <w:r w:rsidR="00BF3767" w:rsidRPr="00B15E7B">
        <w:rPr>
          <w:color w:val="000000" w:themeColor="text1"/>
        </w:rPr>
        <w:t>венная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Rumex confertus щавель кон</w:t>
      </w:r>
      <w:r w:rsidR="00BF3767" w:rsidRPr="00B15E7B">
        <w:rPr>
          <w:color w:val="000000" w:themeColor="text1"/>
        </w:rPr>
        <w:t>ский</w:t>
      </w:r>
    </w:p>
    <w:p w:rsidR="00BF3767" w:rsidRPr="00B15E7B" w:rsidRDefault="00BF3767" w:rsidP="00BF3767">
      <w:pPr>
        <w:pStyle w:val="af5"/>
        <w:spacing w:before="0" w:beforeAutospacing="0" w:after="0" w:afterAutospacing="0"/>
        <w:jc w:val="both"/>
        <w:rPr>
          <w:color w:val="000000" w:themeColor="text1"/>
        </w:rPr>
      </w:pPr>
      <w:r w:rsidRPr="00B15E7B">
        <w:rPr>
          <w:b/>
          <w:color w:val="000000" w:themeColor="text1"/>
        </w:rPr>
        <w:t>Salvia officinalis</w:t>
      </w:r>
      <w:r w:rsidR="00B15E7B">
        <w:rPr>
          <w:color w:val="000000" w:themeColor="text1"/>
        </w:rPr>
        <w:t xml:space="preserve"> шалфей ле</w:t>
      </w:r>
      <w:r w:rsidRPr="00B15E7B">
        <w:rPr>
          <w:color w:val="000000" w:themeColor="text1"/>
        </w:rPr>
        <w:t>карственный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Sambucus nigra бузина черная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Sanguisorba offi</w:t>
      </w:r>
      <w:r w:rsidR="00B15E7B">
        <w:rPr>
          <w:color w:val="000000" w:themeColor="text1"/>
        </w:rPr>
        <w:t>cinalis кро</w:t>
      </w:r>
      <w:r w:rsidRPr="00B15E7B">
        <w:rPr>
          <w:color w:val="000000" w:themeColor="text1"/>
        </w:rPr>
        <w:t>в</w:t>
      </w:r>
      <w:r w:rsidR="000849AC" w:rsidRPr="00B15E7B">
        <w:rPr>
          <w:color w:val="000000" w:themeColor="text1"/>
        </w:rPr>
        <w:t xml:space="preserve">охлебка аптечная </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Schizandra chinensis лимон</w:t>
      </w:r>
      <w:r w:rsidR="00BF3767" w:rsidRPr="00B15E7B">
        <w:rPr>
          <w:color w:val="000000" w:themeColor="text1"/>
        </w:rPr>
        <w:t>ник китайский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Solanum aviculare паслен пти</w:t>
      </w:r>
      <w:r w:rsidR="00BF3767" w:rsidRPr="00B15E7B">
        <w:rPr>
          <w:color w:val="000000" w:themeColor="text1"/>
        </w:rPr>
        <w:t>чий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Solanum tuberosum картофель, паслен клубненосный</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Sorbus aucuparia рябина обык</w:t>
      </w:r>
      <w:r w:rsidR="00BF3767" w:rsidRPr="00B15E7B">
        <w:rPr>
          <w:color w:val="000000" w:themeColor="text1"/>
        </w:rPr>
        <w:t>новенная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Strophahthus Kombe строфант Комбе</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Strychnos nux-vomica стрихнос, чилибуха, рвотный орех</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Tanacetum vulgare пижма обыкновенная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Taraxacum officinale одуван</w:t>
      </w:r>
      <w:r w:rsidR="00BF3767" w:rsidRPr="00B15E7B">
        <w:rPr>
          <w:color w:val="000000" w:themeColor="text1"/>
        </w:rPr>
        <w:t>чик лекарственный (обыкновенный)</w:t>
      </w:r>
    </w:p>
    <w:p w:rsidR="00BF3767" w:rsidRPr="00B15E7B" w:rsidRDefault="00113C6F" w:rsidP="00BF3767">
      <w:pPr>
        <w:pStyle w:val="af5"/>
        <w:spacing w:before="0" w:beforeAutospacing="0" w:after="0" w:afterAutospacing="0"/>
        <w:jc w:val="both"/>
        <w:rPr>
          <w:color w:val="000000" w:themeColor="text1"/>
        </w:rPr>
      </w:pPr>
      <w:r w:rsidRPr="00B15E7B">
        <w:rPr>
          <w:color w:val="000000" w:themeColor="text1"/>
        </w:rPr>
        <w:t xml:space="preserve">Thea </w:t>
      </w:r>
      <w:r w:rsidRPr="00B15E7B">
        <w:rPr>
          <w:color w:val="000000" w:themeColor="text1"/>
          <w:lang w:val="en-US"/>
        </w:rPr>
        <w:t>ch</w:t>
      </w:r>
      <w:r w:rsidR="00BF3767" w:rsidRPr="00B15E7B">
        <w:rPr>
          <w:color w:val="000000" w:themeColor="text1"/>
        </w:rPr>
        <w:t>inensis чай китайский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Theobroma cacao шоколадное дерево</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Thermopsis lanceolata термо</w:t>
      </w:r>
      <w:r w:rsidR="00BF3767" w:rsidRPr="00B15E7B">
        <w:rPr>
          <w:color w:val="000000" w:themeColor="text1"/>
        </w:rPr>
        <w:t>псис ланцетный мышатник</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Thymus serpyllum ти</w:t>
      </w:r>
      <w:r w:rsidR="00B15E7B">
        <w:rPr>
          <w:color w:val="000000" w:themeColor="text1"/>
        </w:rPr>
        <w:t>мьян пол</w:t>
      </w:r>
      <w:r w:rsidRPr="00B15E7B">
        <w:rPr>
          <w:color w:val="000000" w:themeColor="text1"/>
        </w:rPr>
        <w:t>зучий (чабрец)</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Thymus vulgaris тимьян обык</w:t>
      </w:r>
      <w:r w:rsidR="00BF3767" w:rsidRPr="00B15E7B">
        <w:rPr>
          <w:color w:val="000000" w:themeColor="text1"/>
        </w:rPr>
        <w:t>новенный</w:t>
      </w:r>
    </w:p>
    <w:p w:rsidR="00BF3767" w:rsidRPr="00B15E7B" w:rsidRDefault="00BF3767" w:rsidP="00BF3767">
      <w:pPr>
        <w:pStyle w:val="af5"/>
        <w:spacing w:before="0" w:beforeAutospacing="0" w:after="0" w:afterAutospacing="0"/>
        <w:jc w:val="both"/>
        <w:rPr>
          <w:color w:val="000000" w:themeColor="text1"/>
        </w:rPr>
      </w:pPr>
      <w:r w:rsidRPr="00B15E7B">
        <w:rPr>
          <w:b/>
          <w:color w:val="000000" w:themeColor="text1"/>
        </w:rPr>
        <w:t>Tilia cordata</w:t>
      </w:r>
      <w:r w:rsidR="00B15E7B">
        <w:rPr>
          <w:color w:val="000000" w:themeColor="text1"/>
        </w:rPr>
        <w:t xml:space="preserve"> липа сердцевид</w:t>
      </w:r>
      <w:r w:rsidRPr="00B15E7B">
        <w:rPr>
          <w:color w:val="000000" w:themeColor="text1"/>
        </w:rPr>
        <w:t>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Triticum vulgare пшеница обыкновенная</w:t>
      </w:r>
    </w:p>
    <w:p w:rsidR="00BF3767" w:rsidRPr="00B15E7B" w:rsidRDefault="000849AC" w:rsidP="00BF3767">
      <w:pPr>
        <w:pStyle w:val="af5"/>
        <w:spacing w:before="0" w:beforeAutospacing="0" w:after="0" w:afterAutospacing="0"/>
        <w:jc w:val="both"/>
        <w:rPr>
          <w:color w:val="000000" w:themeColor="text1"/>
        </w:rPr>
      </w:pPr>
      <w:r w:rsidRPr="00B15E7B">
        <w:rPr>
          <w:noProof/>
        </w:rPr>
        <w:lastRenderedPageBreak/>
        <w:drawing>
          <wp:anchor distT="0" distB="0" distL="114300" distR="114300" simplePos="0" relativeHeight="251870208" behindDoc="1" locked="0" layoutInCell="1" allowOverlap="1" wp14:anchorId="36E11021" wp14:editId="73348280">
            <wp:simplePos x="0" y="0"/>
            <wp:positionH relativeFrom="column">
              <wp:posOffset>2918460</wp:posOffset>
            </wp:positionH>
            <wp:positionV relativeFrom="paragraph">
              <wp:posOffset>95885</wp:posOffset>
            </wp:positionV>
            <wp:extent cx="1542415" cy="1427480"/>
            <wp:effectExtent l="0" t="0" r="635" b="1270"/>
            <wp:wrapTight wrapText="bothSides">
              <wp:wrapPolygon edited="0">
                <wp:start x="0" y="0"/>
                <wp:lineTo x="0" y="21331"/>
                <wp:lineTo x="21342" y="21331"/>
                <wp:lineTo x="21342" y="0"/>
                <wp:lineTo x="0" y="0"/>
              </wp:wrapPolygon>
            </wp:wrapTight>
            <wp:docPr id="15" name="Рисунок 15" descr="https://ds02.infourok.ru/uploads/ex/0f9b/0001d0d2-f55f44dd/hello_html_m23ca95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2.infourok.ru/uploads/ex/0f9b/0001d0d2-f55f44dd/hello_html_m23ca957a.png"/>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54241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767" w:rsidRPr="00B15E7B">
        <w:rPr>
          <w:color w:val="000000" w:themeColor="text1"/>
        </w:rPr>
        <w:t>Tussilago farfara мать-и-мачеха</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Urtica dioica крапива двудом</w:t>
      </w:r>
      <w:r w:rsidR="00BF3767" w:rsidRPr="00B15E7B">
        <w:rPr>
          <w:color w:val="000000" w:themeColor="text1"/>
        </w:rPr>
        <w:t>ная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Vaccinium myrtillus черника</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Vacinium vitis-idaea брусника</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Valeriana officinalis ва</w:t>
      </w:r>
      <w:r w:rsidR="000849AC" w:rsidRPr="00B15E7B">
        <w:rPr>
          <w:color w:val="000000" w:themeColor="text1"/>
        </w:rPr>
        <w:t xml:space="preserve">лериана лекарственная </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Viburnum opulus калина обык</w:t>
      </w:r>
      <w:r w:rsidR="00BF3767" w:rsidRPr="00B15E7B">
        <w:rPr>
          <w:color w:val="000000" w:themeColor="text1"/>
        </w:rPr>
        <w:t>новенная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Vinca erecta барвинок прямо</w:t>
      </w:r>
      <w:r w:rsidR="00BF3767" w:rsidRPr="00B15E7B">
        <w:rPr>
          <w:color w:val="000000" w:themeColor="text1"/>
        </w:rPr>
        <w:t>стоящий (прямой)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Vinca minor барвинок малый</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Viola arvensis фиалка полевая</w:t>
      </w:r>
    </w:p>
    <w:p w:rsidR="00BF3767" w:rsidRPr="00B15E7B" w:rsidRDefault="00B15E7B" w:rsidP="00BF3767">
      <w:pPr>
        <w:pStyle w:val="af5"/>
        <w:spacing w:before="0" w:beforeAutospacing="0" w:after="0" w:afterAutospacing="0"/>
        <w:jc w:val="both"/>
        <w:rPr>
          <w:color w:val="000000" w:themeColor="text1"/>
        </w:rPr>
      </w:pPr>
      <w:r>
        <w:rPr>
          <w:color w:val="000000" w:themeColor="text1"/>
        </w:rPr>
        <w:t>Viola tricolor фиалка трехцвет</w:t>
      </w:r>
      <w:r w:rsidR="00BF3767" w:rsidRPr="00B15E7B">
        <w:rPr>
          <w:color w:val="000000" w:themeColor="text1"/>
        </w:rPr>
        <w:t>ная (Иван-да-Марья)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Viscum album омела белая</w:t>
      </w:r>
    </w:p>
    <w:p w:rsidR="00BF3767" w:rsidRPr="00B15E7B" w:rsidRDefault="00BF3767" w:rsidP="00BF3767">
      <w:pPr>
        <w:pStyle w:val="af5"/>
        <w:spacing w:before="0" w:beforeAutospacing="0" w:after="0" w:afterAutospacing="0"/>
        <w:jc w:val="both"/>
        <w:rPr>
          <w:color w:val="000000" w:themeColor="text1"/>
        </w:rPr>
      </w:pPr>
      <w:r w:rsidRPr="00B15E7B">
        <w:rPr>
          <w:color w:val="000000" w:themeColor="text1"/>
        </w:rPr>
        <w:t>Zea mays кукуруза, маис</w:t>
      </w:r>
    </w:p>
    <w:p w:rsidR="00B15E7B" w:rsidRDefault="00B15E7B">
      <w:pPr>
        <w:rPr>
          <w:rFonts w:ascii="Times New Roman" w:eastAsiaTheme="majorEastAsia" w:hAnsi="Times New Roman" w:cs="Times New Roman"/>
          <w:b/>
          <w:bCs/>
          <w:sz w:val="24"/>
          <w:szCs w:val="24"/>
        </w:rPr>
      </w:pPr>
      <w:bookmarkStart w:id="12" w:name="_Toc67909849"/>
      <w:r>
        <w:rPr>
          <w:rFonts w:ascii="Times New Roman" w:hAnsi="Times New Roman" w:cs="Times New Roman"/>
          <w:sz w:val="24"/>
          <w:szCs w:val="24"/>
        </w:rPr>
        <w:br w:type="page"/>
      </w:r>
    </w:p>
    <w:p w:rsidR="00E36C02" w:rsidRPr="00F32A8C" w:rsidRDefault="00F32A8C" w:rsidP="00F32A8C">
      <w:pPr>
        <w:pStyle w:val="1"/>
        <w:spacing w:before="240"/>
        <w:jc w:val="center"/>
        <w:rPr>
          <w:rFonts w:ascii="Times New Roman" w:hAnsi="Times New Roman" w:cs="Times New Roman"/>
          <w:color w:val="auto"/>
          <w:sz w:val="24"/>
          <w:szCs w:val="24"/>
        </w:rPr>
      </w:pPr>
      <w:r w:rsidRPr="00F32A8C">
        <w:rPr>
          <w:rFonts w:ascii="Times New Roman" w:hAnsi="Times New Roman" w:cs="Times New Roman"/>
          <w:color w:val="auto"/>
          <w:sz w:val="24"/>
          <w:szCs w:val="24"/>
        </w:rPr>
        <w:lastRenderedPageBreak/>
        <w:t>БИБЛИОГРАФИЧЕСКИЙ СПИСОК</w:t>
      </w:r>
      <w:bookmarkEnd w:id="12"/>
    </w:p>
    <w:p w:rsidR="00E36C02" w:rsidRPr="009D0F40" w:rsidRDefault="00E36C02" w:rsidP="009D0F40">
      <w:pPr>
        <w:spacing w:after="0"/>
        <w:jc w:val="center"/>
        <w:rPr>
          <w:rFonts w:ascii="Times New Roman" w:hAnsi="Times New Roman" w:cs="Times New Roman"/>
          <w:b/>
          <w:sz w:val="24"/>
          <w:szCs w:val="24"/>
        </w:rPr>
      </w:pPr>
    </w:p>
    <w:p w:rsidR="00E36C02" w:rsidRPr="00F32A8C" w:rsidRDefault="00E36C02" w:rsidP="00F32A8C">
      <w:pPr>
        <w:pStyle w:val="a3"/>
        <w:numPr>
          <w:ilvl w:val="0"/>
          <w:numId w:val="23"/>
        </w:numPr>
        <w:tabs>
          <w:tab w:val="left" w:pos="426"/>
        </w:tabs>
        <w:spacing w:after="0"/>
        <w:ind w:left="0" w:firstLine="0"/>
        <w:jc w:val="both"/>
        <w:rPr>
          <w:rFonts w:ascii="Times New Roman" w:hAnsi="Times New Roman" w:cs="Times New Roman"/>
          <w:sz w:val="24"/>
          <w:szCs w:val="24"/>
        </w:rPr>
      </w:pPr>
      <w:r w:rsidRPr="00F32A8C">
        <w:rPr>
          <w:rFonts w:ascii="Times New Roman" w:hAnsi="Times New Roman" w:cs="Times New Roman"/>
          <w:sz w:val="24"/>
          <w:szCs w:val="24"/>
        </w:rPr>
        <w:t>Авксентьева А.Г. Латинский язык и основы медицинской терминологии. Мн.: Новое знание, 2000.</w:t>
      </w:r>
    </w:p>
    <w:p w:rsidR="00E36C02" w:rsidRPr="00F32A8C" w:rsidRDefault="00C808DB" w:rsidP="00F32A8C">
      <w:pPr>
        <w:pStyle w:val="a3"/>
        <w:numPr>
          <w:ilvl w:val="0"/>
          <w:numId w:val="23"/>
        </w:numPr>
        <w:tabs>
          <w:tab w:val="left" w:pos="426"/>
        </w:tabs>
        <w:spacing w:after="0"/>
        <w:ind w:left="0" w:firstLine="0"/>
        <w:jc w:val="both"/>
        <w:rPr>
          <w:rFonts w:ascii="Times New Roman" w:hAnsi="Times New Roman" w:cs="Times New Roman"/>
          <w:sz w:val="24"/>
          <w:szCs w:val="24"/>
        </w:rPr>
      </w:pPr>
      <w:r w:rsidRPr="00F32A8C">
        <w:rPr>
          <w:rFonts w:ascii="Times New Roman" w:hAnsi="Times New Roman" w:cs="Times New Roman"/>
          <w:sz w:val="24"/>
          <w:szCs w:val="24"/>
        </w:rPr>
        <w:t>Бондаренко М</w:t>
      </w:r>
      <w:r w:rsidR="00E36C02" w:rsidRPr="00F32A8C">
        <w:rPr>
          <w:rFonts w:ascii="Times New Roman" w:hAnsi="Times New Roman" w:cs="Times New Roman"/>
          <w:sz w:val="24"/>
          <w:szCs w:val="24"/>
        </w:rPr>
        <w:t xml:space="preserve">.А. </w:t>
      </w:r>
      <w:r w:rsidRPr="00F32A8C">
        <w:rPr>
          <w:rFonts w:ascii="Times New Roman" w:hAnsi="Times New Roman" w:cs="Times New Roman"/>
          <w:sz w:val="24"/>
          <w:szCs w:val="24"/>
        </w:rPr>
        <w:t>Латинский язык и основы медицинской терминологии. Тула: Тульский госуниверситет, 2005.</w:t>
      </w:r>
    </w:p>
    <w:p w:rsidR="00C808DB" w:rsidRPr="00F32A8C" w:rsidRDefault="00C808DB" w:rsidP="00F32A8C">
      <w:pPr>
        <w:pStyle w:val="a3"/>
        <w:numPr>
          <w:ilvl w:val="0"/>
          <w:numId w:val="23"/>
        </w:numPr>
        <w:tabs>
          <w:tab w:val="left" w:pos="426"/>
        </w:tabs>
        <w:spacing w:after="0"/>
        <w:ind w:left="0" w:firstLine="0"/>
        <w:jc w:val="both"/>
        <w:rPr>
          <w:rFonts w:ascii="Times New Roman" w:hAnsi="Times New Roman" w:cs="Times New Roman"/>
          <w:sz w:val="24"/>
          <w:szCs w:val="24"/>
        </w:rPr>
      </w:pPr>
      <w:r w:rsidRPr="00F32A8C">
        <w:rPr>
          <w:rFonts w:ascii="Times New Roman" w:hAnsi="Times New Roman" w:cs="Times New Roman"/>
          <w:sz w:val="24"/>
          <w:szCs w:val="24"/>
        </w:rPr>
        <w:t>Городкова Ю.А. Латинский язык. Ростов н/Д: Феникс, 2008.</w:t>
      </w:r>
    </w:p>
    <w:p w:rsidR="00E36C02" w:rsidRPr="00F32A8C" w:rsidRDefault="00E36C02" w:rsidP="00F32A8C">
      <w:pPr>
        <w:pStyle w:val="a3"/>
        <w:numPr>
          <w:ilvl w:val="0"/>
          <w:numId w:val="23"/>
        </w:numPr>
        <w:tabs>
          <w:tab w:val="left" w:pos="426"/>
        </w:tabs>
        <w:spacing w:after="0"/>
        <w:ind w:left="0" w:firstLine="0"/>
        <w:jc w:val="both"/>
        <w:rPr>
          <w:rFonts w:ascii="Times New Roman" w:hAnsi="Times New Roman" w:cs="Times New Roman"/>
          <w:sz w:val="24"/>
          <w:szCs w:val="24"/>
        </w:rPr>
      </w:pPr>
      <w:r w:rsidRPr="00F32A8C">
        <w:rPr>
          <w:rFonts w:ascii="Times New Roman" w:hAnsi="Times New Roman" w:cs="Times New Roman"/>
          <w:sz w:val="24"/>
          <w:szCs w:val="24"/>
        </w:rPr>
        <w:t>Казаченок Т.Г. Практическое пособие по латинскому языку для закрепления анатомической терминологии. Мн.: Высш. шк., 1972.</w:t>
      </w:r>
    </w:p>
    <w:p w:rsidR="00E36C02" w:rsidRPr="00F32A8C" w:rsidRDefault="00C808DB" w:rsidP="00F32A8C">
      <w:pPr>
        <w:pStyle w:val="a3"/>
        <w:numPr>
          <w:ilvl w:val="0"/>
          <w:numId w:val="23"/>
        </w:numPr>
        <w:tabs>
          <w:tab w:val="left" w:pos="426"/>
        </w:tabs>
        <w:spacing w:after="0"/>
        <w:ind w:left="0" w:firstLine="0"/>
        <w:jc w:val="both"/>
        <w:rPr>
          <w:rFonts w:ascii="Times New Roman" w:hAnsi="Times New Roman" w:cs="Times New Roman"/>
          <w:sz w:val="24"/>
          <w:szCs w:val="24"/>
        </w:rPr>
      </w:pPr>
      <w:r w:rsidRPr="00F32A8C">
        <w:rPr>
          <w:rFonts w:ascii="Times New Roman" w:hAnsi="Times New Roman" w:cs="Times New Roman"/>
          <w:sz w:val="24"/>
          <w:szCs w:val="24"/>
        </w:rPr>
        <w:t>Нечай М.Н. Латинский язык для педиатрических факультетов. Ростов н/Д: Феникс, 2007.</w:t>
      </w:r>
    </w:p>
    <w:p w:rsidR="00C808DB" w:rsidRPr="00F32A8C" w:rsidRDefault="00C808DB" w:rsidP="00F32A8C">
      <w:pPr>
        <w:pStyle w:val="a3"/>
        <w:numPr>
          <w:ilvl w:val="0"/>
          <w:numId w:val="23"/>
        </w:numPr>
        <w:tabs>
          <w:tab w:val="left" w:pos="426"/>
        </w:tabs>
        <w:spacing w:after="0"/>
        <w:ind w:left="0" w:firstLine="0"/>
        <w:jc w:val="both"/>
        <w:rPr>
          <w:rFonts w:ascii="Times New Roman" w:hAnsi="Times New Roman" w:cs="Times New Roman"/>
          <w:sz w:val="24"/>
          <w:szCs w:val="24"/>
        </w:rPr>
      </w:pPr>
      <w:r w:rsidRPr="00F32A8C">
        <w:rPr>
          <w:rFonts w:ascii="Times New Roman" w:hAnsi="Times New Roman" w:cs="Times New Roman"/>
          <w:sz w:val="24"/>
          <w:szCs w:val="24"/>
        </w:rPr>
        <w:t>Петрова Г.В., Ермичева В.И. Латинская терминология в медицине. М.: Астрель, 2009.</w:t>
      </w:r>
    </w:p>
    <w:p w:rsidR="00C808DB" w:rsidRPr="00F32A8C" w:rsidRDefault="00C808DB" w:rsidP="00F32A8C">
      <w:pPr>
        <w:pStyle w:val="a3"/>
        <w:numPr>
          <w:ilvl w:val="0"/>
          <w:numId w:val="23"/>
        </w:numPr>
        <w:tabs>
          <w:tab w:val="left" w:pos="426"/>
        </w:tabs>
        <w:spacing w:after="0"/>
        <w:ind w:left="0" w:firstLine="0"/>
        <w:jc w:val="both"/>
        <w:rPr>
          <w:rFonts w:ascii="Times New Roman" w:hAnsi="Times New Roman" w:cs="Times New Roman"/>
          <w:sz w:val="24"/>
          <w:szCs w:val="24"/>
        </w:rPr>
      </w:pPr>
      <w:r w:rsidRPr="00F32A8C">
        <w:rPr>
          <w:rFonts w:ascii="Times New Roman" w:hAnsi="Times New Roman" w:cs="Times New Roman"/>
          <w:sz w:val="24"/>
          <w:szCs w:val="24"/>
        </w:rPr>
        <w:t>Цисык А.З. Латинский язык. Мн.: ТетраСименс, 2006.</w:t>
      </w:r>
    </w:p>
    <w:p w:rsidR="00E36C02" w:rsidRPr="009D0F40" w:rsidRDefault="00E36C02" w:rsidP="009D0F40">
      <w:pPr>
        <w:spacing w:after="0"/>
        <w:jc w:val="both"/>
        <w:rPr>
          <w:rFonts w:ascii="Times New Roman" w:hAnsi="Times New Roman" w:cs="Times New Roman"/>
          <w:sz w:val="24"/>
          <w:szCs w:val="24"/>
        </w:rPr>
      </w:pPr>
    </w:p>
    <w:sectPr w:rsidR="00E36C02" w:rsidRPr="009D0F40" w:rsidSect="00283073">
      <w:pgSz w:w="8419" w:h="11906" w:orient="landscape" w:code="9"/>
      <w:pgMar w:top="567" w:right="851" w:bottom="567" w:left="85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075" w:rsidRDefault="00E72075" w:rsidP="00D217F5">
      <w:pPr>
        <w:spacing w:after="0" w:line="240" w:lineRule="auto"/>
      </w:pPr>
      <w:r>
        <w:separator/>
      </w:r>
    </w:p>
  </w:endnote>
  <w:endnote w:type="continuationSeparator" w:id="0">
    <w:p w:rsidR="00E72075" w:rsidRDefault="00E72075" w:rsidP="00D21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250420"/>
      <w:docPartObj>
        <w:docPartGallery w:val="Page Numbers (Bottom of Page)"/>
        <w:docPartUnique/>
      </w:docPartObj>
    </w:sdtPr>
    <w:sdtEndPr>
      <w:rPr>
        <w:rFonts w:ascii="Times New Roman" w:hAnsi="Times New Roman" w:cs="Times New Roman"/>
        <w:sz w:val="24"/>
        <w:szCs w:val="24"/>
      </w:rPr>
    </w:sdtEndPr>
    <w:sdtContent>
      <w:p w:rsidR="00C31FC7" w:rsidRPr="00B15E7B" w:rsidRDefault="00C31FC7">
        <w:pPr>
          <w:pStyle w:val="ae"/>
          <w:rPr>
            <w:rFonts w:ascii="Times New Roman" w:hAnsi="Times New Roman" w:cs="Times New Roman"/>
            <w:sz w:val="24"/>
            <w:szCs w:val="24"/>
          </w:rPr>
        </w:pPr>
        <w:r w:rsidRPr="00B15E7B">
          <w:rPr>
            <w:rFonts w:ascii="Times New Roman" w:hAnsi="Times New Roman" w:cs="Times New Roman"/>
            <w:sz w:val="24"/>
            <w:szCs w:val="24"/>
          </w:rPr>
          <w:fldChar w:fldCharType="begin"/>
        </w:r>
        <w:r w:rsidRPr="00B15E7B">
          <w:rPr>
            <w:rFonts w:ascii="Times New Roman" w:hAnsi="Times New Roman" w:cs="Times New Roman"/>
            <w:sz w:val="24"/>
            <w:szCs w:val="24"/>
          </w:rPr>
          <w:instrText>PAGE   \* MERGEFORMAT</w:instrText>
        </w:r>
        <w:r w:rsidRPr="00B15E7B">
          <w:rPr>
            <w:rFonts w:ascii="Times New Roman" w:hAnsi="Times New Roman" w:cs="Times New Roman"/>
            <w:sz w:val="24"/>
            <w:szCs w:val="24"/>
          </w:rPr>
          <w:fldChar w:fldCharType="separate"/>
        </w:r>
        <w:r w:rsidR="005B24D6">
          <w:rPr>
            <w:rFonts w:ascii="Times New Roman" w:hAnsi="Times New Roman" w:cs="Times New Roman"/>
            <w:noProof/>
            <w:sz w:val="24"/>
            <w:szCs w:val="24"/>
          </w:rPr>
          <w:t>2</w:t>
        </w:r>
        <w:r w:rsidRPr="00B15E7B">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077469"/>
      <w:docPartObj>
        <w:docPartGallery w:val="Page Numbers (Bottom of Page)"/>
        <w:docPartUnique/>
      </w:docPartObj>
    </w:sdtPr>
    <w:sdtEndPr/>
    <w:sdtContent>
      <w:p w:rsidR="00B15E7B" w:rsidRPr="00B15E7B" w:rsidRDefault="00B15E7B" w:rsidP="00B15E7B">
        <w:pPr>
          <w:pStyle w:val="ae"/>
          <w:jc w:val="right"/>
          <w:rPr>
            <w:rFonts w:ascii="Times New Roman" w:hAnsi="Times New Roman" w:cs="Times New Roman"/>
            <w:sz w:val="24"/>
            <w:szCs w:val="24"/>
          </w:rPr>
        </w:pPr>
        <w:r w:rsidRPr="00B15E7B">
          <w:rPr>
            <w:rFonts w:ascii="Times New Roman" w:hAnsi="Times New Roman" w:cs="Times New Roman"/>
            <w:sz w:val="24"/>
            <w:szCs w:val="24"/>
          </w:rPr>
          <w:fldChar w:fldCharType="begin"/>
        </w:r>
        <w:r w:rsidRPr="00B15E7B">
          <w:rPr>
            <w:rFonts w:ascii="Times New Roman" w:hAnsi="Times New Roman" w:cs="Times New Roman"/>
            <w:sz w:val="24"/>
            <w:szCs w:val="24"/>
          </w:rPr>
          <w:instrText>PAGE   \* MERGEFORMAT</w:instrText>
        </w:r>
        <w:r w:rsidRPr="00B15E7B">
          <w:rPr>
            <w:rFonts w:ascii="Times New Roman" w:hAnsi="Times New Roman" w:cs="Times New Roman"/>
            <w:sz w:val="24"/>
            <w:szCs w:val="24"/>
          </w:rPr>
          <w:fldChar w:fldCharType="separate"/>
        </w:r>
        <w:r w:rsidR="005B24D6">
          <w:rPr>
            <w:rFonts w:ascii="Times New Roman" w:hAnsi="Times New Roman" w:cs="Times New Roman"/>
            <w:noProof/>
            <w:sz w:val="24"/>
            <w:szCs w:val="24"/>
          </w:rPr>
          <w:t>87</w:t>
        </w:r>
        <w:r w:rsidRPr="00B15E7B">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075" w:rsidRDefault="00E72075" w:rsidP="00D217F5">
      <w:pPr>
        <w:spacing w:after="0" w:line="240" w:lineRule="auto"/>
      </w:pPr>
      <w:r>
        <w:separator/>
      </w:r>
    </w:p>
  </w:footnote>
  <w:footnote w:type="continuationSeparator" w:id="0">
    <w:p w:rsidR="00E72075" w:rsidRDefault="00E72075" w:rsidP="00D217F5">
      <w:pPr>
        <w:spacing w:after="0" w:line="240" w:lineRule="auto"/>
      </w:pPr>
      <w:r>
        <w:continuationSeparator/>
      </w:r>
    </w:p>
  </w:footnote>
  <w:footnote w:id="1">
    <w:p w:rsidR="00C31FC7" w:rsidRPr="006D10D8" w:rsidRDefault="00C31FC7" w:rsidP="00AC2327">
      <w:pPr>
        <w:pStyle w:val="af2"/>
        <w:jc w:val="both"/>
        <w:rPr>
          <w:rFonts w:ascii="Times New Roman" w:hAnsi="Times New Roman" w:cs="Times New Roman"/>
        </w:rPr>
      </w:pPr>
      <w:r>
        <w:rPr>
          <w:rStyle w:val="af4"/>
        </w:rPr>
        <w:footnoteRef/>
      </w:r>
      <w:r>
        <w:t xml:space="preserve"> </w:t>
      </w:r>
      <w:r w:rsidRPr="006D10D8">
        <w:rPr>
          <w:rFonts w:ascii="Lucida Handwriting" w:hAnsi="Lucida Handwriting"/>
          <w:b/>
          <w:lang w:val="en-US"/>
        </w:rPr>
        <w:t>Fibula</w:t>
      </w:r>
      <w:r w:rsidRPr="006D10D8">
        <w:rPr>
          <w:rFonts w:ascii="Lucida Handwriting" w:hAnsi="Lucida Handwriting"/>
          <w:b/>
        </w:rPr>
        <w:t xml:space="preserve"> – (</w:t>
      </w:r>
      <w:r w:rsidRPr="006D10D8">
        <w:rPr>
          <w:rFonts w:ascii="Times New Roman" w:hAnsi="Times New Roman" w:cs="Times New Roman"/>
          <w:b/>
        </w:rPr>
        <w:t>малая</w:t>
      </w:r>
      <w:r w:rsidRPr="006D10D8">
        <w:rPr>
          <w:rFonts w:ascii="Lucida Handwriting" w:hAnsi="Lucida Handwriting"/>
          <w:b/>
        </w:rPr>
        <w:t xml:space="preserve"> </w:t>
      </w:r>
      <w:r w:rsidRPr="006D10D8">
        <w:rPr>
          <w:rFonts w:ascii="Times New Roman" w:hAnsi="Times New Roman" w:cs="Times New Roman"/>
          <w:b/>
        </w:rPr>
        <w:t>берцовая</w:t>
      </w:r>
      <w:r w:rsidRPr="006D10D8">
        <w:rPr>
          <w:rFonts w:ascii="Lucida Handwriting" w:hAnsi="Lucida Handwriting"/>
          <w:b/>
        </w:rPr>
        <w:t xml:space="preserve"> </w:t>
      </w:r>
      <w:r w:rsidRPr="006D10D8">
        <w:rPr>
          <w:rFonts w:ascii="Times New Roman" w:hAnsi="Times New Roman" w:cs="Times New Roman"/>
          <w:b/>
        </w:rPr>
        <w:t>кость</w:t>
      </w:r>
      <w:r w:rsidRPr="006D10D8">
        <w:rPr>
          <w:rFonts w:ascii="Lucida Handwriting" w:hAnsi="Lucida Handwriting"/>
          <w:b/>
        </w:rPr>
        <w:t>).</w:t>
      </w:r>
      <w:r>
        <w:t xml:space="preserve"> </w:t>
      </w:r>
      <w:r w:rsidRPr="006D10D8">
        <w:rPr>
          <w:rFonts w:ascii="Times New Roman" w:hAnsi="Times New Roman" w:cs="Times New Roman"/>
        </w:rPr>
        <w:t xml:space="preserve">В Древнем Риме </w:t>
      </w:r>
      <w:r w:rsidRPr="006D10D8">
        <w:rPr>
          <w:rFonts w:ascii="Times New Roman" w:hAnsi="Times New Roman" w:cs="Times New Roman"/>
          <w:lang w:val="en-US"/>
        </w:rPr>
        <w:t>fibula</w:t>
      </w:r>
      <w:r w:rsidRPr="006D10D8">
        <w:rPr>
          <w:rFonts w:ascii="Times New Roman" w:hAnsi="Times New Roman" w:cs="Times New Roman"/>
        </w:rPr>
        <w:t xml:space="preserve"> называли пряжку для скрепления одежды, состоящую из иглы и скобы, соединенную с помощью шарнира или сделанную из цельной пружинящей спирали.</w:t>
      </w:r>
    </w:p>
  </w:footnote>
  <w:footnote w:id="2">
    <w:p w:rsidR="00C31FC7" w:rsidRPr="00637FD4" w:rsidRDefault="00C31FC7" w:rsidP="00AC2327">
      <w:pPr>
        <w:pStyle w:val="af2"/>
        <w:jc w:val="both"/>
        <w:rPr>
          <w:b/>
        </w:rPr>
      </w:pPr>
      <w:r>
        <w:rPr>
          <w:rStyle w:val="af4"/>
        </w:rPr>
        <w:footnoteRef/>
      </w:r>
      <w:r>
        <w:t xml:space="preserve"> </w:t>
      </w:r>
      <w:r w:rsidRPr="00637FD4">
        <w:rPr>
          <w:rFonts w:ascii="Lucida Handwriting" w:hAnsi="Lucida Handwriting"/>
          <w:b/>
          <w:lang w:val="en-US"/>
        </w:rPr>
        <w:t>Tibia</w:t>
      </w:r>
      <w:r w:rsidRPr="00637FD4">
        <w:rPr>
          <w:rFonts w:ascii="Lucida Handwriting" w:hAnsi="Lucida Handwriting"/>
          <w:b/>
        </w:rPr>
        <w:t xml:space="preserve"> – (</w:t>
      </w:r>
      <w:r w:rsidRPr="00637FD4">
        <w:rPr>
          <w:rFonts w:ascii="Times New Roman" w:hAnsi="Times New Roman" w:cs="Times New Roman"/>
          <w:b/>
        </w:rPr>
        <w:t>большая</w:t>
      </w:r>
      <w:r w:rsidRPr="00637FD4">
        <w:rPr>
          <w:rFonts w:ascii="Lucida Handwriting" w:hAnsi="Lucida Handwriting"/>
          <w:b/>
        </w:rPr>
        <w:t xml:space="preserve"> </w:t>
      </w:r>
      <w:r w:rsidRPr="00637FD4">
        <w:rPr>
          <w:rFonts w:ascii="Times New Roman" w:hAnsi="Times New Roman" w:cs="Times New Roman"/>
          <w:b/>
        </w:rPr>
        <w:t>берцовая</w:t>
      </w:r>
      <w:r w:rsidRPr="00637FD4">
        <w:rPr>
          <w:rFonts w:ascii="Lucida Handwriting" w:hAnsi="Lucida Handwriting"/>
          <w:b/>
        </w:rPr>
        <w:t xml:space="preserve"> </w:t>
      </w:r>
      <w:r w:rsidRPr="00637FD4">
        <w:rPr>
          <w:rFonts w:ascii="Times New Roman" w:hAnsi="Times New Roman" w:cs="Times New Roman"/>
          <w:b/>
        </w:rPr>
        <w:t>кость</w:t>
      </w:r>
      <w:r w:rsidRPr="00637FD4">
        <w:rPr>
          <w:rFonts w:ascii="Lucida Handwriting" w:hAnsi="Lucida Handwriting"/>
          <w:b/>
        </w:rPr>
        <w:t>).</w:t>
      </w:r>
      <w:r>
        <w:rPr>
          <w:b/>
        </w:rPr>
        <w:t xml:space="preserve"> </w:t>
      </w:r>
      <w:r w:rsidRPr="006D10D8">
        <w:rPr>
          <w:rFonts w:ascii="Times New Roman" w:hAnsi="Times New Roman" w:cs="Times New Roman"/>
        </w:rPr>
        <w:t>В Древнем Риме</w:t>
      </w:r>
      <w:r w:rsidRPr="00637FD4">
        <w:rPr>
          <w:rFonts w:ascii="Times New Roman" w:hAnsi="Times New Roman" w:cs="Times New Roman"/>
        </w:rPr>
        <w:t xml:space="preserve"> </w:t>
      </w:r>
      <w:r>
        <w:rPr>
          <w:rFonts w:ascii="Times New Roman" w:hAnsi="Times New Roman" w:cs="Times New Roman"/>
          <w:lang w:val="en-US"/>
        </w:rPr>
        <w:t>tibia</w:t>
      </w:r>
      <w:r w:rsidRPr="00637FD4">
        <w:rPr>
          <w:rFonts w:ascii="Times New Roman" w:hAnsi="Times New Roman" w:cs="Times New Roman"/>
        </w:rPr>
        <w:t xml:space="preserve"> </w:t>
      </w:r>
      <w:r>
        <w:rPr>
          <w:rFonts w:ascii="Times New Roman" w:hAnsi="Times New Roman" w:cs="Times New Roman"/>
        </w:rPr>
        <w:t>называли духовой музыкальный инструмент. Игра на тибии сопровождалась культовыми обрядами.</w:t>
      </w:r>
    </w:p>
  </w:footnote>
  <w:footnote w:id="3">
    <w:p w:rsidR="00C31FC7" w:rsidRPr="00BD249C" w:rsidRDefault="00C31FC7" w:rsidP="00D011ED">
      <w:pPr>
        <w:pStyle w:val="af2"/>
        <w:jc w:val="both"/>
        <w:rPr>
          <w:rFonts w:ascii="Times New Roman" w:hAnsi="Times New Roman" w:cs="Times New Roman"/>
        </w:rPr>
      </w:pPr>
      <w:r>
        <w:rPr>
          <w:rStyle w:val="af4"/>
        </w:rPr>
        <w:footnoteRef/>
      </w:r>
      <w:r>
        <w:t xml:space="preserve"> </w:t>
      </w:r>
      <w:r w:rsidRPr="00BD249C">
        <w:rPr>
          <w:rFonts w:ascii="Lucida Handwriting" w:hAnsi="Lucida Handwriting"/>
          <w:b/>
          <w:lang w:val="en-US"/>
        </w:rPr>
        <w:t>Arteria</w:t>
      </w:r>
      <w:r w:rsidRPr="00BD249C">
        <w:rPr>
          <w:rFonts w:ascii="Lucida Handwriting" w:hAnsi="Lucida Handwriting"/>
          <w:b/>
        </w:rPr>
        <w:t xml:space="preserve"> (</w:t>
      </w:r>
      <w:r w:rsidRPr="00BD249C">
        <w:rPr>
          <w:rFonts w:ascii="Times New Roman" w:hAnsi="Times New Roman" w:cs="Times New Roman"/>
          <w:b/>
        </w:rPr>
        <w:t>артерия</w:t>
      </w:r>
      <w:r>
        <w:rPr>
          <w:rFonts w:ascii="Lucida Handwriting" w:hAnsi="Lucida Handwriting"/>
          <w:b/>
        </w:rPr>
        <w:t>)</w:t>
      </w:r>
      <w:r>
        <w:rPr>
          <w:b/>
        </w:rPr>
        <w:t xml:space="preserve"> - </w:t>
      </w:r>
      <w:r>
        <w:rPr>
          <w:rFonts w:ascii="Times New Roman" w:hAnsi="Times New Roman" w:cs="Times New Roman"/>
        </w:rPr>
        <w:t xml:space="preserve">кровеносный сосуд, по которому движется кровь от сердца к органам и частям тела. Термин «артерия» состоит из двух частей </w:t>
      </w:r>
      <w:r w:rsidRPr="00BD249C">
        <w:rPr>
          <w:rFonts w:ascii="Times New Roman" w:hAnsi="Times New Roman" w:cs="Times New Roman"/>
        </w:rPr>
        <w:t>“</w:t>
      </w:r>
      <w:r>
        <w:rPr>
          <w:rFonts w:ascii="Times New Roman" w:hAnsi="Times New Roman" w:cs="Times New Roman"/>
          <w:lang w:val="en-US"/>
        </w:rPr>
        <w:t>a</w:t>
      </w:r>
      <w:r>
        <w:rPr>
          <w:rFonts w:ascii="Times New Roman" w:hAnsi="Times New Roman" w:cs="Times New Roman"/>
        </w:rPr>
        <w:t>ё</w:t>
      </w:r>
      <w:r>
        <w:rPr>
          <w:rFonts w:ascii="Times New Roman" w:hAnsi="Times New Roman" w:cs="Times New Roman"/>
          <w:lang w:val="en-US"/>
        </w:rPr>
        <w:t>r</w:t>
      </w:r>
      <w:r w:rsidRPr="00BD249C">
        <w:rPr>
          <w:rFonts w:ascii="Times New Roman" w:hAnsi="Times New Roman" w:cs="Times New Roman"/>
        </w:rPr>
        <w:t xml:space="preserve">” – </w:t>
      </w:r>
      <w:r>
        <w:rPr>
          <w:rFonts w:ascii="Times New Roman" w:hAnsi="Times New Roman" w:cs="Times New Roman"/>
        </w:rPr>
        <w:t xml:space="preserve">воздух </w:t>
      </w:r>
      <w:r w:rsidRPr="00BD249C">
        <w:rPr>
          <w:rFonts w:ascii="Times New Roman" w:hAnsi="Times New Roman" w:cs="Times New Roman"/>
        </w:rPr>
        <w:t>“</w:t>
      </w:r>
      <w:r>
        <w:rPr>
          <w:rFonts w:ascii="Times New Roman" w:hAnsi="Times New Roman" w:cs="Times New Roman"/>
          <w:lang w:val="en-US"/>
        </w:rPr>
        <w:t>tereo</w:t>
      </w:r>
      <w:r w:rsidRPr="00BD249C">
        <w:rPr>
          <w:rFonts w:ascii="Times New Roman" w:hAnsi="Times New Roman" w:cs="Times New Roman"/>
        </w:rPr>
        <w:t xml:space="preserve">” – </w:t>
      </w:r>
      <w:r>
        <w:rPr>
          <w:rFonts w:ascii="Times New Roman" w:hAnsi="Times New Roman" w:cs="Times New Roman"/>
        </w:rPr>
        <w:t>содержать.  Древние греки предполагали, что поскольку после смерти человека эти сосуды оказываются пустыми, у живого человека они также ничего кроме воздуха не содержат. Поэтому длительное время греческие анатомы не находили функционального различия между артерией и аортой.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EF4F"/>
      </v:shape>
    </w:pict>
  </w:numPicBullet>
  <w:abstractNum w:abstractNumId="0">
    <w:nsid w:val="00403C07"/>
    <w:multiLevelType w:val="hybridMultilevel"/>
    <w:tmpl w:val="97B47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29514B"/>
    <w:multiLevelType w:val="hybridMultilevel"/>
    <w:tmpl w:val="F946A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E771C"/>
    <w:multiLevelType w:val="hybridMultilevel"/>
    <w:tmpl w:val="58A4E89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DF18D3"/>
    <w:multiLevelType w:val="hybridMultilevel"/>
    <w:tmpl w:val="FBA4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F73098"/>
    <w:multiLevelType w:val="hybridMultilevel"/>
    <w:tmpl w:val="C738423A"/>
    <w:lvl w:ilvl="0" w:tplc="5A0C1042">
      <w:start w:val="2"/>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9E4636"/>
    <w:multiLevelType w:val="hybridMultilevel"/>
    <w:tmpl w:val="87428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354D74"/>
    <w:multiLevelType w:val="hybridMultilevel"/>
    <w:tmpl w:val="4F108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C70252"/>
    <w:multiLevelType w:val="hybridMultilevel"/>
    <w:tmpl w:val="53F69EB0"/>
    <w:lvl w:ilvl="0" w:tplc="6A1AEF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3947BA"/>
    <w:multiLevelType w:val="hybridMultilevel"/>
    <w:tmpl w:val="EBDC1C74"/>
    <w:lvl w:ilvl="0" w:tplc="944A510A">
      <w:start w:val="3"/>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7C7496"/>
    <w:multiLevelType w:val="hybridMultilevel"/>
    <w:tmpl w:val="8ACE78AA"/>
    <w:lvl w:ilvl="0" w:tplc="B6625666">
      <w:start w:val="1"/>
      <w:numFmt w:val="upperLetter"/>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15D67B1"/>
    <w:multiLevelType w:val="hybridMultilevel"/>
    <w:tmpl w:val="9EC8ED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937227"/>
    <w:multiLevelType w:val="hybridMultilevel"/>
    <w:tmpl w:val="B66A7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3F2CEE"/>
    <w:multiLevelType w:val="hybridMultilevel"/>
    <w:tmpl w:val="0D0863DE"/>
    <w:lvl w:ilvl="0" w:tplc="1F50AE38">
      <w:start w:val="9"/>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D60888"/>
    <w:multiLevelType w:val="hybridMultilevel"/>
    <w:tmpl w:val="030E8D1E"/>
    <w:lvl w:ilvl="0" w:tplc="97982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6966F3"/>
    <w:multiLevelType w:val="hybridMultilevel"/>
    <w:tmpl w:val="9F54074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AD75CE"/>
    <w:multiLevelType w:val="hybridMultilevel"/>
    <w:tmpl w:val="7472A98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2204C0"/>
    <w:multiLevelType w:val="hybridMultilevel"/>
    <w:tmpl w:val="BF78E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6103C4"/>
    <w:multiLevelType w:val="hybridMultilevel"/>
    <w:tmpl w:val="39B671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071BBE"/>
    <w:multiLevelType w:val="hybridMultilevel"/>
    <w:tmpl w:val="0F44F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5B2DD6"/>
    <w:multiLevelType w:val="hybridMultilevel"/>
    <w:tmpl w:val="F946A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782B26"/>
    <w:multiLevelType w:val="hybridMultilevel"/>
    <w:tmpl w:val="835E5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B02270"/>
    <w:multiLevelType w:val="hybridMultilevel"/>
    <w:tmpl w:val="BE04153E"/>
    <w:lvl w:ilvl="0" w:tplc="DD64ECC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B420CB"/>
    <w:multiLevelType w:val="hybridMultilevel"/>
    <w:tmpl w:val="DFB25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810643"/>
    <w:multiLevelType w:val="hybridMultilevel"/>
    <w:tmpl w:val="C0BC6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431404"/>
    <w:multiLevelType w:val="hybridMultilevel"/>
    <w:tmpl w:val="0CEAF012"/>
    <w:lvl w:ilvl="0" w:tplc="9EBC36FA">
      <w:start w:val="1"/>
      <w:numFmt w:val="upp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35105A"/>
    <w:multiLevelType w:val="hybridMultilevel"/>
    <w:tmpl w:val="045207C4"/>
    <w:lvl w:ilvl="0" w:tplc="ADC25E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AB5993"/>
    <w:multiLevelType w:val="hybridMultilevel"/>
    <w:tmpl w:val="5586730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35359A"/>
    <w:multiLevelType w:val="hybridMultilevel"/>
    <w:tmpl w:val="C3AC3718"/>
    <w:lvl w:ilvl="0" w:tplc="F70AD7C6">
      <w:start w:val="1"/>
      <w:numFmt w:val="bullet"/>
      <w:lvlText w:val=""/>
      <w:lvlPicBulletId w:val="0"/>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087F00"/>
    <w:multiLevelType w:val="hybridMultilevel"/>
    <w:tmpl w:val="81980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0B023F"/>
    <w:multiLevelType w:val="hybridMultilevel"/>
    <w:tmpl w:val="09F432A8"/>
    <w:lvl w:ilvl="0" w:tplc="BD5E5C70">
      <w:start w:val="4"/>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806B27"/>
    <w:multiLevelType w:val="hybridMultilevel"/>
    <w:tmpl w:val="EA64AC4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24361C"/>
    <w:multiLevelType w:val="hybridMultilevel"/>
    <w:tmpl w:val="FF90EFD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EA546F"/>
    <w:multiLevelType w:val="hybridMultilevel"/>
    <w:tmpl w:val="FBFA2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FB7CF7"/>
    <w:multiLevelType w:val="hybridMultilevel"/>
    <w:tmpl w:val="CE52C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7C1EE0"/>
    <w:multiLevelType w:val="hybridMultilevel"/>
    <w:tmpl w:val="579A2682"/>
    <w:lvl w:ilvl="0" w:tplc="0A1628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DD769F"/>
    <w:multiLevelType w:val="hybridMultilevel"/>
    <w:tmpl w:val="F3F81762"/>
    <w:lvl w:ilvl="0" w:tplc="0419000F">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3658FA"/>
    <w:multiLevelType w:val="hybridMultilevel"/>
    <w:tmpl w:val="6298CC42"/>
    <w:lvl w:ilvl="0" w:tplc="B576FE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BB3BC8"/>
    <w:multiLevelType w:val="hybridMultilevel"/>
    <w:tmpl w:val="1132E99C"/>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6C96B32"/>
    <w:multiLevelType w:val="hybridMultilevel"/>
    <w:tmpl w:val="41C69C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E8219A"/>
    <w:multiLevelType w:val="hybridMultilevel"/>
    <w:tmpl w:val="80B05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C40FC3"/>
    <w:multiLevelType w:val="hybridMultilevel"/>
    <w:tmpl w:val="C0BC6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3F6316"/>
    <w:multiLevelType w:val="hybridMultilevel"/>
    <w:tmpl w:val="0A6C25D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864DD2"/>
    <w:multiLevelType w:val="hybridMultilevel"/>
    <w:tmpl w:val="89B09626"/>
    <w:lvl w:ilvl="0" w:tplc="83EC80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596813"/>
    <w:multiLevelType w:val="hybridMultilevel"/>
    <w:tmpl w:val="CAA82B58"/>
    <w:lvl w:ilvl="0" w:tplc="83EC80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506B06"/>
    <w:multiLevelType w:val="hybridMultilevel"/>
    <w:tmpl w:val="E37004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2591070"/>
    <w:multiLevelType w:val="hybridMultilevel"/>
    <w:tmpl w:val="EFCE4E9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0A5313"/>
    <w:multiLevelType w:val="hybridMultilevel"/>
    <w:tmpl w:val="F6E42F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776769B1"/>
    <w:multiLevelType w:val="hybridMultilevel"/>
    <w:tmpl w:val="DE7E4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F938B8"/>
    <w:multiLevelType w:val="hybridMultilevel"/>
    <w:tmpl w:val="DC6A5A4E"/>
    <w:lvl w:ilvl="0" w:tplc="BA68BA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CD7ED6"/>
    <w:multiLevelType w:val="hybridMultilevel"/>
    <w:tmpl w:val="4EFEF990"/>
    <w:lvl w:ilvl="0" w:tplc="EF80B73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5"/>
  </w:num>
  <w:num w:numId="3">
    <w:abstractNumId w:val="14"/>
  </w:num>
  <w:num w:numId="4">
    <w:abstractNumId w:val="45"/>
  </w:num>
  <w:num w:numId="5">
    <w:abstractNumId w:val="20"/>
  </w:num>
  <w:num w:numId="6">
    <w:abstractNumId w:val="22"/>
  </w:num>
  <w:num w:numId="7">
    <w:abstractNumId w:val="7"/>
  </w:num>
  <w:num w:numId="8">
    <w:abstractNumId w:val="28"/>
  </w:num>
  <w:num w:numId="9">
    <w:abstractNumId w:val="33"/>
  </w:num>
  <w:num w:numId="10">
    <w:abstractNumId w:val="46"/>
  </w:num>
  <w:num w:numId="11">
    <w:abstractNumId w:val="11"/>
  </w:num>
  <w:num w:numId="12">
    <w:abstractNumId w:val="16"/>
  </w:num>
  <w:num w:numId="13">
    <w:abstractNumId w:val="31"/>
  </w:num>
  <w:num w:numId="14">
    <w:abstractNumId w:val="2"/>
  </w:num>
  <w:num w:numId="15">
    <w:abstractNumId w:val="10"/>
  </w:num>
  <w:num w:numId="16">
    <w:abstractNumId w:val="30"/>
  </w:num>
  <w:num w:numId="17">
    <w:abstractNumId w:val="39"/>
  </w:num>
  <w:num w:numId="18">
    <w:abstractNumId w:val="43"/>
  </w:num>
  <w:num w:numId="19">
    <w:abstractNumId w:val="42"/>
  </w:num>
  <w:num w:numId="20">
    <w:abstractNumId w:val="44"/>
  </w:num>
  <w:num w:numId="21">
    <w:abstractNumId w:val="38"/>
  </w:num>
  <w:num w:numId="22">
    <w:abstractNumId w:val="12"/>
  </w:num>
  <w:num w:numId="23">
    <w:abstractNumId w:val="32"/>
  </w:num>
  <w:num w:numId="24">
    <w:abstractNumId w:val="1"/>
  </w:num>
  <w:num w:numId="25">
    <w:abstractNumId w:val="19"/>
  </w:num>
  <w:num w:numId="26">
    <w:abstractNumId w:val="40"/>
  </w:num>
  <w:num w:numId="27">
    <w:abstractNumId w:val="37"/>
  </w:num>
  <w:num w:numId="28">
    <w:abstractNumId w:val="49"/>
  </w:num>
  <w:num w:numId="29">
    <w:abstractNumId w:val="9"/>
  </w:num>
  <w:num w:numId="30">
    <w:abstractNumId w:val="35"/>
  </w:num>
  <w:num w:numId="31">
    <w:abstractNumId w:val="48"/>
  </w:num>
  <w:num w:numId="32">
    <w:abstractNumId w:val="13"/>
  </w:num>
  <w:num w:numId="33">
    <w:abstractNumId w:val="36"/>
  </w:num>
  <w:num w:numId="34">
    <w:abstractNumId w:val="24"/>
  </w:num>
  <w:num w:numId="35">
    <w:abstractNumId w:val="21"/>
  </w:num>
  <w:num w:numId="36">
    <w:abstractNumId w:val="34"/>
  </w:num>
  <w:num w:numId="37">
    <w:abstractNumId w:val="18"/>
  </w:num>
  <w:num w:numId="38">
    <w:abstractNumId w:val="0"/>
  </w:num>
  <w:num w:numId="39">
    <w:abstractNumId w:val="6"/>
  </w:num>
  <w:num w:numId="40">
    <w:abstractNumId w:val="3"/>
  </w:num>
  <w:num w:numId="41">
    <w:abstractNumId w:val="47"/>
  </w:num>
  <w:num w:numId="42">
    <w:abstractNumId w:val="5"/>
  </w:num>
  <w:num w:numId="43">
    <w:abstractNumId w:val="41"/>
  </w:num>
  <w:num w:numId="44">
    <w:abstractNumId w:val="4"/>
  </w:num>
  <w:num w:numId="45">
    <w:abstractNumId w:val="26"/>
  </w:num>
  <w:num w:numId="46">
    <w:abstractNumId w:val="8"/>
  </w:num>
  <w:num w:numId="47">
    <w:abstractNumId w:val="17"/>
  </w:num>
  <w:num w:numId="48">
    <w:abstractNumId w:val="29"/>
  </w:num>
  <w:num w:numId="49">
    <w:abstractNumId w:val="27"/>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defaultTabStop w:val="708"/>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E7B"/>
    <w:rsid w:val="00005B43"/>
    <w:rsid w:val="00007E2A"/>
    <w:rsid w:val="000125D7"/>
    <w:rsid w:val="00013FBF"/>
    <w:rsid w:val="000219A3"/>
    <w:rsid w:val="00024174"/>
    <w:rsid w:val="0002694D"/>
    <w:rsid w:val="000474A7"/>
    <w:rsid w:val="00050A0D"/>
    <w:rsid w:val="000678FD"/>
    <w:rsid w:val="00071B6C"/>
    <w:rsid w:val="00073545"/>
    <w:rsid w:val="00076469"/>
    <w:rsid w:val="00077A87"/>
    <w:rsid w:val="0008141E"/>
    <w:rsid w:val="00081DD2"/>
    <w:rsid w:val="000849AC"/>
    <w:rsid w:val="000854BD"/>
    <w:rsid w:val="0008587A"/>
    <w:rsid w:val="000875A2"/>
    <w:rsid w:val="000911A6"/>
    <w:rsid w:val="00092158"/>
    <w:rsid w:val="000932D5"/>
    <w:rsid w:val="0009565D"/>
    <w:rsid w:val="000A5207"/>
    <w:rsid w:val="000B072B"/>
    <w:rsid w:val="000B630B"/>
    <w:rsid w:val="000C0ABC"/>
    <w:rsid w:val="000C706D"/>
    <w:rsid w:val="000C7DD5"/>
    <w:rsid w:val="000D4E85"/>
    <w:rsid w:val="000D5DFD"/>
    <w:rsid w:val="000D6F11"/>
    <w:rsid w:val="000F02EE"/>
    <w:rsid w:val="001017FE"/>
    <w:rsid w:val="00103557"/>
    <w:rsid w:val="00106E66"/>
    <w:rsid w:val="00110B56"/>
    <w:rsid w:val="001110C9"/>
    <w:rsid w:val="001115C3"/>
    <w:rsid w:val="001120FB"/>
    <w:rsid w:val="00113C6F"/>
    <w:rsid w:val="00130188"/>
    <w:rsid w:val="001446DA"/>
    <w:rsid w:val="00146841"/>
    <w:rsid w:val="0015215B"/>
    <w:rsid w:val="0015394B"/>
    <w:rsid w:val="001555C4"/>
    <w:rsid w:val="0015781E"/>
    <w:rsid w:val="00160007"/>
    <w:rsid w:val="001612B1"/>
    <w:rsid w:val="00165CE5"/>
    <w:rsid w:val="00166844"/>
    <w:rsid w:val="00167D69"/>
    <w:rsid w:val="0017008C"/>
    <w:rsid w:val="001728A8"/>
    <w:rsid w:val="00172F49"/>
    <w:rsid w:val="001730C2"/>
    <w:rsid w:val="00173E59"/>
    <w:rsid w:val="00174C54"/>
    <w:rsid w:val="0017597A"/>
    <w:rsid w:val="00196328"/>
    <w:rsid w:val="001A2617"/>
    <w:rsid w:val="001A4313"/>
    <w:rsid w:val="001B296C"/>
    <w:rsid w:val="001C4173"/>
    <w:rsid w:val="001D360C"/>
    <w:rsid w:val="001E1BD4"/>
    <w:rsid w:val="001E3574"/>
    <w:rsid w:val="001F7A3A"/>
    <w:rsid w:val="002001C4"/>
    <w:rsid w:val="0020090D"/>
    <w:rsid w:val="00214809"/>
    <w:rsid w:val="00215A93"/>
    <w:rsid w:val="00221929"/>
    <w:rsid w:val="00222A59"/>
    <w:rsid w:val="00233A63"/>
    <w:rsid w:val="002371EB"/>
    <w:rsid w:val="002377EB"/>
    <w:rsid w:val="00237B15"/>
    <w:rsid w:val="00244A03"/>
    <w:rsid w:val="00250D1A"/>
    <w:rsid w:val="00262A56"/>
    <w:rsid w:val="002657DB"/>
    <w:rsid w:val="00267073"/>
    <w:rsid w:val="002728ED"/>
    <w:rsid w:val="00277A7A"/>
    <w:rsid w:val="00277EA9"/>
    <w:rsid w:val="002825AB"/>
    <w:rsid w:val="00283073"/>
    <w:rsid w:val="002A037A"/>
    <w:rsid w:val="002B1E69"/>
    <w:rsid w:val="002D6B3A"/>
    <w:rsid w:val="002D7A3C"/>
    <w:rsid w:val="002E3099"/>
    <w:rsid w:val="0030003C"/>
    <w:rsid w:val="00301587"/>
    <w:rsid w:val="00305950"/>
    <w:rsid w:val="00307005"/>
    <w:rsid w:val="00307E41"/>
    <w:rsid w:val="00311DDA"/>
    <w:rsid w:val="00311FB7"/>
    <w:rsid w:val="00313C66"/>
    <w:rsid w:val="00313EC4"/>
    <w:rsid w:val="00316B78"/>
    <w:rsid w:val="00324CC9"/>
    <w:rsid w:val="00326628"/>
    <w:rsid w:val="00327600"/>
    <w:rsid w:val="00330E7B"/>
    <w:rsid w:val="00335907"/>
    <w:rsid w:val="00340C15"/>
    <w:rsid w:val="00341E3D"/>
    <w:rsid w:val="00342C3F"/>
    <w:rsid w:val="00343176"/>
    <w:rsid w:val="0035289C"/>
    <w:rsid w:val="00355955"/>
    <w:rsid w:val="00357BC1"/>
    <w:rsid w:val="00364DA5"/>
    <w:rsid w:val="003668C1"/>
    <w:rsid w:val="00372634"/>
    <w:rsid w:val="00380B6E"/>
    <w:rsid w:val="00380BE9"/>
    <w:rsid w:val="00382B39"/>
    <w:rsid w:val="003919DD"/>
    <w:rsid w:val="003A00F2"/>
    <w:rsid w:val="003A5A06"/>
    <w:rsid w:val="003B5566"/>
    <w:rsid w:val="003C1EA5"/>
    <w:rsid w:val="003C4271"/>
    <w:rsid w:val="003C5A32"/>
    <w:rsid w:val="003C7AE5"/>
    <w:rsid w:val="003D0A0A"/>
    <w:rsid w:val="003D403E"/>
    <w:rsid w:val="003D778E"/>
    <w:rsid w:val="003D7C02"/>
    <w:rsid w:val="003E4A28"/>
    <w:rsid w:val="003E6453"/>
    <w:rsid w:val="003F03EF"/>
    <w:rsid w:val="003F566E"/>
    <w:rsid w:val="0041039D"/>
    <w:rsid w:val="004170E9"/>
    <w:rsid w:val="00421AE3"/>
    <w:rsid w:val="004251F4"/>
    <w:rsid w:val="0042569D"/>
    <w:rsid w:val="00427F87"/>
    <w:rsid w:val="00430D71"/>
    <w:rsid w:val="004358BF"/>
    <w:rsid w:val="00437194"/>
    <w:rsid w:val="004626BB"/>
    <w:rsid w:val="00462705"/>
    <w:rsid w:val="00464E25"/>
    <w:rsid w:val="0047479B"/>
    <w:rsid w:val="00476FB3"/>
    <w:rsid w:val="00480614"/>
    <w:rsid w:val="004825BE"/>
    <w:rsid w:val="0048431C"/>
    <w:rsid w:val="0049154F"/>
    <w:rsid w:val="0049376B"/>
    <w:rsid w:val="00494461"/>
    <w:rsid w:val="00496206"/>
    <w:rsid w:val="00496225"/>
    <w:rsid w:val="004A62A0"/>
    <w:rsid w:val="004A6720"/>
    <w:rsid w:val="004A7A29"/>
    <w:rsid w:val="004B2542"/>
    <w:rsid w:val="004B6199"/>
    <w:rsid w:val="004C54E1"/>
    <w:rsid w:val="004D4A87"/>
    <w:rsid w:val="004D5102"/>
    <w:rsid w:val="004D6352"/>
    <w:rsid w:val="004E431D"/>
    <w:rsid w:val="004E52DA"/>
    <w:rsid w:val="004E5BC0"/>
    <w:rsid w:val="004F0AC7"/>
    <w:rsid w:val="004F1E24"/>
    <w:rsid w:val="004F2921"/>
    <w:rsid w:val="004F46D2"/>
    <w:rsid w:val="004F5D48"/>
    <w:rsid w:val="004F6E09"/>
    <w:rsid w:val="00503197"/>
    <w:rsid w:val="005054E6"/>
    <w:rsid w:val="0051465F"/>
    <w:rsid w:val="00520EC8"/>
    <w:rsid w:val="00525888"/>
    <w:rsid w:val="00526645"/>
    <w:rsid w:val="005311D5"/>
    <w:rsid w:val="005316EE"/>
    <w:rsid w:val="00533C2F"/>
    <w:rsid w:val="00533FDC"/>
    <w:rsid w:val="005375F1"/>
    <w:rsid w:val="005501AF"/>
    <w:rsid w:val="00552783"/>
    <w:rsid w:val="00557BA1"/>
    <w:rsid w:val="00557BBB"/>
    <w:rsid w:val="00566FD2"/>
    <w:rsid w:val="00567EAB"/>
    <w:rsid w:val="00570ECC"/>
    <w:rsid w:val="00580E24"/>
    <w:rsid w:val="00584332"/>
    <w:rsid w:val="00584BDE"/>
    <w:rsid w:val="005923D2"/>
    <w:rsid w:val="00595226"/>
    <w:rsid w:val="00595B48"/>
    <w:rsid w:val="005B24D6"/>
    <w:rsid w:val="005B3049"/>
    <w:rsid w:val="005B40C7"/>
    <w:rsid w:val="005B457C"/>
    <w:rsid w:val="005B4A50"/>
    <w:rsid w:val="005C4433"/>
    <w:rsid w:val="005D05F4"/>
    <w:rsid w:val="005D782E"/>
    <w:rsid w:val="005E66D6"/>
    <w:rsid w:val="006058CE"/>
    <w:rsid w:val="00607925"/>
    <w:rsid w:val="00610DFA"/>
    <w:rsid w:val="0061769F"/>
    <w:rsid w:val="00622B03"/>
    <w:rsid w:val="006248C0"/>
    <w:rsid w:val="00627DD7"/>
    <w:rsid w:val="00627F36"/>
    <w:rsid w:val="00637FD4"/>
    <w:rsid w:val="00641C00"/>
    <w:rsid w:val="00664880"/>
    <w:rsid w:val="0067392C"/>
    <w:rsid w:val="00684C8C"/>
    <w:rsid w:val="00686F65"/>
    <w:rsid w:val="00691EC2"/>
    <w:rsid w:val="00696A19"/>
    <w:rsid w:val="006A5DF5"/>
    <w:rsid w:val="006B6326"/>
    <w:rsid w:val="006B6D1F"/>
    <w:rsid w:val="006C09F2"/>
    <w:rsid w:val="006C2F1B"/>
    <w:rsid w:val="006D013D"/>
    <w:rsid w:val="006D10D8"/>
    <w:rsid w:val="006D1DBF"/>
    <w:rsid w:val="006D4CE7"/>
    <w:rsid w:val="006D54A4"/>
    <w:rsid w:val="006E1DB9"/>
    <w:rsid w:val="006E2652"/>
    <w:rsid w:val="006E4951"/>
    <w:rsid w:val="006E4B30"/>
    <w:rsid w:val="006E5F98"/>
    <w:rsid w:val="006F2989"/>
    <w:rsid w:val="006F2EF9"/>
    <w:rsid w:val="0070149B"/>
    <w:rsid w:val="00713C6D"/>
    <w:rsid w:val="00717F8E"/>
    <w:rsid w:val="00720D2B"/>
    <w:rsid w:val="007263ED"/>
    <w:rsid w:val="007270F5"/>
    <w:rsid w:val="00731333"/>
    <w:rsid w:val="007323A8"/>
    <w:rsid w:val="0073348E"/>
    <w:rsid w:val="007358EE"/>
    <w:rsid w:val="007404D6"/>
    <w:rsid w:val="00752383"/>
    <w:rsid w:val="00753748"/>
    <w:rsid w:val="007647BC"/>
    <w:rsid w:val="0076729F"/>
    <w:rsid w:val="00772A1F"/>
    <w:rsid w:val="007829D3"/>
    <w:rsid w:val="007909D6"/>
    <w:rsid w:val="00793D7F"/>
    <w:rsid w:val="007A038E"/>
    <w:rsid w:val="007A6496"/>
    <w:rsid w:val="007A69E7"/>
    <w:rsid w:val="007A79A8"/>
    <w:rsid w:val="007B2BCC"/>
    <w:rsid w:val="007B6083"/>
    <w:rsid w:val="007C6EF0"/>
    <w:rsid w:val="007D23C4"/>
    <w:rsid w:val="007D37B9"/>
    <w:rsid w:val="007D392C"/>
    <w:rsid w:val="007E2C83"/>
    <w:rsid w:val="007E6681"/>
    <w:rsid w:val="008024BE"/>
    <w:rsid w:val="00811BFA"/>
    <w:rsid w:val="00811DD4"/>
    <w:rsid w:val="0081386E"/>
    <w:rsid w:val="008230E5"/>
    <w:rsid w:val="00824E92"/>
    <w:rsid w:val="00826129"/>
    <w:rsid w:val="008277F0"/>
    <w:rsid w:val="008320E2"/>
    <w:rsid w:val="00834285"/>
    <w:rsid w:val="008345BD"/>
    <w:rsid w:val="00835693"/>
    <w:rsid w:val="008379F9"/>
    <w:rsid w:val="008525C7"/>
    <w:rsid w:val="008562C1"/>
    <w:rsid w:val="008571EF"/>
    <w:rsid w:val="008708F9"/>
    <w:rsid w:val="00871931"/>
    <w:rsid w:val="0087503A"/>
    <w:rsid w:val="00884A2E"/>
    <w:rsid w:val="00890E87"/>
    <w:rsid w:val="008A49F9"/>
    <w:rsid w:val="008B6AA5"/>
    <w:rsid w:val="008B793E"/>
    <w:rsid w:val="008D0B08"/>
    <w:rsid w:val="008D368A"/>
    <w:rsid w:val="008D58B9"/>
    <w:rsid w:val="008D6CD2"/>
    <w:rsid w:val="008E1F50"/>
    <w:rsid w:val="008E5E8A"/>
    <w:rsid w:val="008E6345"/>
    <w:rsid w:val="008E6DAF"/>
    <w:rsid w:val="008F0907"/>
    <w:rsid w:val="008F38D3"/>
    <w:rsid w:val="008F58E6"/>
    <w:rsid w:val="009012DA"/>
    <w:rsid w:val="00907CA0"/>
    <w:rsid w:val="00911700"/>
    <w:rsid w:val="00912037"/>
    <w:rsid w:val="009179D0"/>
    <w:rsid w:val="00921A98"/>
    <w:rsid w:val="00921C8B"/>
    <w:rsid w:val="009265C3"/>
    <w:rsid w:val="009273FA"/>
    <w:rsid w:val="00937BDD"/>
    <w:rsid w:val="009424F1"/>
    <w:rsid w:val="00952AC9"/>
    <w:rsid w:val="009568EC"/>
    <w:rsid w:val="009616DD"/>
    <w:rsid w:val="00961FA7"/>
    <w:rsid w:val="0096349F"/>
    <w:rsid w:val="00963534"/>
    <w:rsid w:val="00973DEE"/>
    <w:rsid w:val="00983139"/>
    <w:rsid w:val="00985FDB"/>
    <w:rsid w:val="00986A7C"/>
    <w:rsid w:val="009902A4"/>
    <w:rsid w:val="00993934"/>
    <w:rsid w:val="009959E9"/>
    <w:rsid w:val="00997C8B"/>
    <w:rsid w:val="009A09D0"/>
    <w:rsid w:val="009B1742"/>
    <w:rsid w:val="009B756B"/>
    <w:rsid w:val="009C2FEB"/>
    <w:rsid w:val="009C4AB7"/>
    <w:rsid w:val="009C5E74"/>
    <w:rsid w:val="009C6D78"/>
    <w:rsid w:val="009D0F40"/>
    <w:rsid w:val="009D1DFE"/>
    <w:rsid w:val="009D25EC"/>
    <w:rsid w:val="009D3B4C"/>
    <w:rsid w:val="009D3E0B"/>
    <w:rsid w:val="009D720E"/>
    <w:rsid w:val="009E1291"/>
    <w:rsid w:val="009E2A63"/>
    <w:rsid w:val="009F1785"/>
    <w:rsid w:val="009F4D65"/>
    <w:rsid w:val="00A0486C"/>
    <w:rsid w:val="00A05F2E"/>
    <w:rsid w:val="00A1292F"/>
    <w:rsid w:val="00A14260"/>
    <w:rsid w:val="00A158FE"/>
    <w:rsid w:val="00A262CB"/>
    <w:rsid w:val="00A26657"/>
    <w:rsid w:val="00A36C8A"/>
    <w:rsid w:val="00A37B8C"/>
    <w:rsid w:val="00A479BB"/>
    <w:rsid w:val="00A47CC9"/>
    <w:rsid w:val="00A52786"/>
    <w:rsid w:val="00A5315D"/>
    <w:rsid w:val="00A55643"/>
    <w:rsid w:val="00A55E57"/>
    <w:rsid w:val="00A567A9"/>
    <w:rsid w:val="00A723D8"/>
    <w:rsid w:val="00A77575"/>
    <w:rsid w:val="00A849A0"/>
    <w:rsid w:val="00A85AEB"/>
    <w:rsid w:val="00A87DC8"/>
    <w:rsid w:val="00A902EE"/>
    <w:rsid w:val="00A96D63"/>
    <w:rsid w:val="00A97A75"/>
    <w:rsid w:val="00AA2ADE"/>
    <w:rsid w:val="00AA437B"/>
    <w:rsid w:val="00AA474C"/>
    <w:rsid w:val="00AA5A4A"/>
    <w:rsid w:val="00AA5E9A"/>
    <w:rsid w:val="00AA6018"/>
    <w:rsid w:val="00AB278B"/>
    <w:rsid w:val="00AB534F"/>
    <w:rsid w:val="00AB5FC6"/>
    <w:rsid w:val="00AC2327"/>
    <w:rsid w:val="00AD179A"/>
    <w:rsid w:val="00AD459E"/>
    <w:rsid w:val="00AE1A8E"/>
    <w:rsid w:val="00AE61E7"/>
    <w:rsid w:val="00AE7A05"/>
    <w:rsid w:val="00AF3B7A"/>
    <w:rsid w:val="00B02349"/>
    <w:rsid w:val="00B02E48"/>
    <w:rsid w:val="00B07E92"/>
    <w:rsid w:val="00B11502"/>
    <w:rsid w:val="00B15CDF"/>
    <w:rsid w:val="00B15E7B"/>
    <w:rsid w:val="00B22769"/>
    <w:rsid w:val="00B230AF"/>
    <w:rsid w:val="00B31172"/>
    <w:rsid w:val="00B45548"/>
    <w:rsid w:val="00B5131F"/>
    <w:rsid w:val="00B526F6"/>
    <w:rsid w:val="00B53E91"/>
    <w:rsid w:val="00B54C54"/>
    <w:rsid w:val="00B60F3F"/>
    <w:rsid w:val="00B627A4"/>
    <w:rsid w:val="00B63342"/>
    <w:rsid w:val="00B64ADD"/>
    <w:rsid w:val="00B64DC4"/>
    <w:rsid w:val="00B73514"/>
    <w:rsid w:val="00B82D3D"/>
    <w:rsid w:val="00B83705"/>
    <w:rsid w:val="00B95B8C"/>
    <w:rsid w:val="00B96CFF"/>
    <w:rsid w:val="00BA1EFF"/>
    <w:rsid w:val="00BA278A"/>
    <w:rsid w:val="00BA418E"/>
    <w:rsid w:val="00BA65AD"/>
    <w:rsid w:val="00BB173B"/>
    <w:rsid w:val="00BB2C02"/>
    <w:rsid w:val="00BB40E3"/>
    <w:rsid w:val="00BB5B7E"/>
    <w:rsid w:val="00BB65F1"/>
    <w:rsid w:val="00BC098A"/>
    <w:rsid w:val="00BC47DF"/>
    <w:rsid w:val="00BD14D4"/>
    <w:rsid w:val="00BD249C"/>
    <w:rsid w:val="00BE0D4D"/>
    <w:rsid w:val="00BE4B60"/>
    <w:rsid w:val="00BE5CA3"/>
    <w:rsid w:val="00BF194D"/>
    <w:rsid w:val="00BF3767"/>
    <w:rsid w:val="00BF467A"/>
    <w:rsid w:val="00C03899"/>
    <w:rsid w:val="00C03CD8"/>
    <w:rsid w:val="00C03F28"/>
    <w:rsid w:val="00C05C17"/>
    <w:rsid w:val="00C13061"/>
    <w:rsid w:val="00C1725A"/>
    <w:rsid w:val="00C21584"/>
    <w:rsid w:val="00C31FC7"/>
    <w:rsid w:val="00C35DDC"/>
    <w:rsid w:val="00C372A3"/>
    <w:rsid w:val="00C37D3E"/>
    <w:rsid w:val="00C411AB"/>
    <w:rsid w:val="00C41E5B"/>
    <w:rsid w:val="00C43619"/>
    <w:rsid w:val="00C44C3F"/>
    <w:rsid w:val="00C4601A"/>
    <w:rsid w:val="00C5683D"/>
    <w:rsid w:val="00C61BAF"/>
    <w:rsid w:val="00C62E30"/>
    <w:rsid w:val="00C70295"/>
    <w:rsid w:val="00C714AA"/>
    <w:rsid w:val="00C747EA"/>
    <w:rsid w:val="00C74C66"/>
    <w:rsid w:val="00C753F1"/>
    <w:rsid w:val="00C808DB"/>
    <w:rsid w:val="00C853E0"/>
    <w:rsid w:val="00C8601A"/>
    <w:rsid w:val="00C87DB0"/>
    <w:rsid w:val="00CA349C"/>
    <w:rsid w:val="00CA6037"/>
    <w:rsid w:val="00CB1592"/>
    <w:rsid w:val="00CB4349"/>
    <w:rsid w:val="00CC29D5"/>
    <w:rsid w:val="00CC5FCE"/>
    <w:rsid w:val="00CD135F"/>
    <w:rsid w:val="00CD32F8"/>
    <w:rsid w:val="00CD6C2E"/>
    <w:rsid w:val="00CE2C9F"/>
    <w:rsid w:val="00CE4A66"/>
    <w:rsid w:val="00CE6233"/>
    <w:rsid w:val="00CF3AEE"/>
    <w:rsid w:val="00CF3E20"/>
    <w:rsid w:val="00D011ED"/>
    <w:rsid w:val="00D041BA"/>
    <w:rsid w:val="00D1537E"/>
    <w:rsid w:val="00D217F5"/>
    <w:rsid w:val="00D23927"/>
    <w:rsid w:val="00D31C13"/>
    <w:rsid w:val="00D360B0"/>
    <w:rsid w:val="00D37064"/>
    <w:rsid w:val="00D445D0"/>
    <w:rsid w:val="00D45333"/>
    <w:rsid w:val="00D46B9F"/>
    <w:rsid w:val="00D50417"/>
    <w:rsid w:val="00D5257B"/>
    <w:rsid w:val="00D565FE"/>
    <w:rsid w:val="00D56E34"/>
    <w:rsid w:val="00D6575F"/>
    <w:rsid w:val="00D66709"/>
    <w:rsid w:val="00D76AAB"/>
    <w:rsid w:val="00D83B82"/>
    <w:rsid w:val="00D8490C"/>
    <w:rsid w:val="00D8761B"/>
    <w:rsid w:val="00D8786C"/>
    <w:rsid w:val="00D9622F"/>
    <w:rsid w:val="00DA0083"/>
    <w:rsid w:val="00DA2814"/>
    <w:rsid w:val="00DA50F4"/>
    <w:rsid w:val="00DA5CF6"/>
    <w:rsid w:val="00DA60A6"/>
    <w:rsid w:val="00DA6F9F"/>
    <w:rsid w:val="00DB0929"/>
    <w:rsid w:val="00DB4165"/>
    <w:rsid w:val="00DC15CD"/>
    <w:rsid w:val="00DC1680"/>
    <w:rsid w:val="00DC68B2"/>
    <w:rsid w:val="00DE0911"/>
    <w:rsid w:val="00DE1757"/>
    <w:rsid w:val="00DE2FBD"/>
    <w:rsid w:val="00DE59DA"/>
    <w:rsid w:val="00DF216C"/>
    <w:rsid w:val="00E00086"/>
    <w:rsid w:val="00E00110"/>
    <w:rsid w:val="00E0666B"/>
    <w:rsid w:val="00E11FD8"/>
    <w:rsid w:val="00E156C6"/>
    <w:rsid w:val="00E17896"/>
    <w:rsid w:val="00E23C43"/>
    <w:rsid w:val="00E33C01"/>
    <w:rsid w:val="00E34235"/>
    <w:rsid w:val="00E34DC2"/>
    <w:rsid w:val="00E36C02"/>
    <w:rsid w:val="00E4007B"/>
    <w:rsid w:val="00E479B2"/>
    <w:rsid w:val="00E50AEC"/>
    <w:rsid w:val="00E52A42"/>
    <w:rsid w:val="00E53FEF"/>
    <w:rsid w:val="00E5540F"/>
    <w:rsid w:val="00E55748"/>
    <w:rsid w:val="00E6250C"/>
    <w:rsid w:val="00E6310E"/>
    <w:rsid w:val="00E6493B"/>
    <w:rsid w:val="00E666A2"/>
    <w:rsid w:val="00E679D6"/>
    <w:rsid w:val="00E7132B"/>
    <w:rsid w:val="00E7150F"/>
    <w:rsid w:val="00E72075"/>
    <w:rsid w:val="00E74BD8"/>
    <w:rsid w:val="00E76D8D"/>
    <w:rsid w:val="00E804E9"/>
    <w:rsid w:val="00E83A74"/>
    <w:rsid w:val="00E86AD0"/>
    <w:rsid w:val="00E86E77"/>
    <w:rsid w:val="00E90682"/>
    <w:rsid w:val="00E927D0"/>
    <w:rsid w:val="00E93FC1"/>
    <w:rsid w:val="00EA3506"/>
    <w:rsid w:val="00EA7FF5"/>
    <w:rsid w:val="00EB01ED"/>
    <w:rsid w:val="00EB1E89"/>
    <w:rsid w:val="00EB2F62"/>
    <w:rsid w:val="00EB6D43"/>
    <w:rsid w:val="00EC1966"/>
    <w:rsid w:val="00EC1A97"/>
    <w:rsid w:val="00ED04E1"/>
    <w:rsid w:val="00ED10F5"/>
    <w:rsid w:val="00ED3395"/>
    <w:rsid w:val="00ED793D"/>
    <w:rsid w:val="00EE5373"/>
    <w:rsid w:val="00EF09D9"/>
    <w:rsid w:val="00EF11B0"/>
    <w:rsid w:val="00EF2EA2"/>
    <w:rsid w:val="00EF46F9"/>
    <w:rsid w:val="00EF7A68"/>
    <w:rsid w:val="00F001C5"/>
    <w:rsid w:val="00F06A0A"/>
    <w:rsid w:val="00F07490"/>
    <w:rsid w:val="00F1051C"/>
    <w:rsid w:val="00F11814"/>
    <w:rsid w:val="00F15380"/>
    <w:rsid w:val="00F178F3"/>
    <w:rsid w:val="00F22838"/>
    <w:rsid w:val="00F23295"/>
    <w:rsid w:val="00F23A99"/>
    <w:rsid w:val="00F30199"/>
    <w:rsid w:val="00F32804"/>
    <w:rsid w:val="00F32A8C"/>
    <w:rsid w:val="00F333E8"/>
    <w:rsid w:val="00F36957"/>
    <w:rsid w:val="00F377A4"/>
    <w:rsid w:val="00F40966"/>
    <w:rsid w:val="00F40F29"/>
    <w:rsid w:val="00F521B0"/>
    <w:rsid w:val="00F53343"/>
    <w:rsid w:val="00F71854"/>
    <w:rsid w:val="00F73617"/>
    <w:rsid w:val="00F779DA"/>
    <w:rsid w:val="00F77ABB"/>
    <w:rsid w:val="00F83313"/>
    <w:rsid w:val="00F8510C"/>
    <w:rsid w:val="00F96EFC"/>
    <w:rsid w:val="00FA143B"/>
    <w:rsid w:val="00FB39EE"/>
    <w:rsid w:val="00FB4B5C"/>
    <w:rsid w:val="00FB7FB4"/>
    <w:rsid w:val="00FC6116"/>
    <w:rsid w:val="00FD0444"/>
    <w:rsid w:val="00FD2F07"/>
    <w:rsid w:val="00FD30DB"/>
    <w:rsid w:val="00FE24DE"/>
    <w:rsid w:val="00FF0702"/>
    <w:rsid w:val="00FF31DA"/>
    <w:rsid w:val="00FF44CC"/>
    <w:rsid w:val="00FF67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A29"/>
    <w:rPr>
      <w:rFonts w:eastAsiaTheme="minorEastAsia"/>
      <w:lang w:eastAsia="ru-RU"/>
    </w:rPr>
  </w:style>
  <w:style w:type="paragraph" w:styleId="1">
    <w:name w:val="heading 1"/>
    <w:basedOn w:val="a"/>
    <w:next w:val="a"/>
    <w:link w:val="10"/>
    <w:uiPriority w:val="9"/>
    <w:qFormat/>
    <w:rsid w:val="00AA5A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6645"/>
    <w:pPr>
      <w:ind w:left="720"/>
      <w:contextualSpacing/>
    </w:pPr>
  </w:style>
  <w:style w:type="paragraph" w:styleId="a4">
    <w:name w:val="endnote text"/>
    <w:basedOn w:val="a"/>
    <w:link w:val="a5"/>
    <w:uiPriority w:val="99"/>
    <w:semiHidden/>
    <w:unhideWhenUsed/>
    <w:rsid w:val="00D217F5"/>
    <w:pPr>
      <w:spacing w:after="0" w:line="240" w:lineRule="auto"/>
    </w:pPr>
    <w:rPr>
      <w:sz w:val="20"/>
      <w:szCs w:val="20"/>
    </w:rPr>
  </w:style>
  <w:style w:type="character" w:customStyle="1" w:styleId="a5">
    <w:name w:val="Текст концевой сноски Знак"/>
    <w:basedOn w:val="a0"/>
    <w:link w:val="a4"/>
    <w:uiPriority w:val="99"/>
    <w:semiHidden/>
    <w:rsid w:val="00D217F5"/>
    <w:rPr>
      <w:rFonts w:eastAsiaTheme="minorEastAsia"/>
      <w:sz w:val="20"/>
      <w:szCs w:val="20"/>
      <w:lang w:eastAsia="ru-RU"/>
    </w:rPr>
  </w:style>
  <w:style w:type="character" w:styleId="a6">
    <w:name w:val="endnote reference"/>
    <w:basedOn w:val="a0"/>
    <w:uiPriority w:val="99"/>
    <w:semiHidden/>
    <w:unhideWhenUsed/>
    <w:rsid w:val="00D217F5"/>
    <w:rPr>
      <w:vertAlign w:val="superscript"/>
    </w:rPr>
  </w:style>
  <w:style w:type="table" w:styleId="a7">
    <w:name w:val="Table Grid"/>
    <w:basedOn w:val="a1"/>
    <w:uiPriority w:val="59"/>
    <w:rsid w:val="00237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E1B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E1BD4"/>
    <w:rPr>
      <w:rFonts w:ascii="Tahoma" w:eastAsiaTheme="minorEastAsia" w:hAnsi="Tahoma" w:cs="Tahoma"/>
      <w:sz w:val="16"/>
      <w:szCs w:val="16"/>
      <w:lang w:eastAsia="ru-RU"/>
    </w:rPr>
  </w:style>
  <w:style w:type="paragraph" w:styleId="aa">
    <w:name w:val="Body Text Indent"/>
    <w:basedOn w:val="a"/>
    <w:link w:val="ab"/>
    <w:rsid w:val="004170E9"/>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4170E9"/>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76729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6729F"/>
    <w:rPr>
      <w:rFonts w:eastAsiaTheme="minorEastAsia"/>
      <w:lang w:eastAsia="ru-RU"/>
    </w:rPr>
  </w:style>
  <w:style w:type="paragraph" w:styleId="ae">
    <w:name w:val="footer"/>
    <w:basedOn w:val="a"/>
    <w:link w:val="af"/>
    <w:uiPriority w:val="99"/>
    <w:unhideWhenUsed/>
    <w:rsid w:val="0076729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6729F"/>
    <w:rPr>
      <w:rFonts w:eastAsiaTheme="minorEastAsia"/>
      <w:lang w:eastAsia="ru-RU"/>
    </w:rPr>
  </w:style>
  <w:style w:type="character" w:customStyle="1" w:styleId="10">
    <w:name w:val="Заголовок 1 Знак"/>
    <w:basedOn w:val="a0"/>
    <w:link w:val="1"/>
    <w:uiPriority w:val="9"/>
    <w:rsid w:val="00AA5A4A"/>
    <w:rPr>
      <w:rFonts w:asciiTheme="majorHAnsi" w:eastAsiaTheme="majorEastAsia" w:hAnsiTheme="majorHAnsi" w:cstheme="majorBidi"/>
      <w:b/>
      <w:bCs/>
      <w:color w:val="365F91" w:themeColor="accent1" w:themeShade="BF"/>
      <w:sz w:val="28"/>
      <w:szCs w:val="28"/>
      <w:lang w:eastAsia="ru-RU"/>
    </w:rPr>
  </w:style>
  <w:style w:type="paragraph" w:styleId="af0">
    <w:name w:val="TOC Heading"/>
    <w:basedOn w:val="1"/>
    <w:next w:val="a"/>
    <w:uiPriority w:val="39"/>
    <w:semiHidden/>
    <w:unhideWhenUsed/>
    <w:qFormat/>
    <w:rsid w:val="008D6CD2"/>
    <w:pPr>
      <w:outlineLvl w:val="9"/>
    </w:pPr>
  </w:style>
  <w:style w:type="paragraph" w:styleId="11">
    <w:name w:val="toc 1"/>
    <w:basedOn w:val="a"/>
    <w:next w:val="a"/>
    <w:autoRedefine/>
    <w:uiPriority w:val="39"/>
    <w:unhideWhenUsed/>
    <w:rsid w:val="008D6CD2"/>
    <w:pPr>
      <w:spacing w:after="100"/>
    </w:pPr>
  </w:style>
  <w:style w:type="character" w:styleId="af1">
    <w:name w:val="Hyperlink"/>
    <w:basedOn w:val="a0"/>
    <w:uiPriority w:val="99"/>
    <w:unhideWhenUsed/>
    <w:rsid w:val="008D6CD2"/>
    <w:rPr>
      <w:color w:val="0000FF" w:themeColor="hyperlink"/>
      <w:u w:val="single"/>
    </w:rPr>
  </w:style>
  <w:style w:type="paragraph" w:styleId="af2">
    <w:name w:val="footnote text"/>
    <w:basedOn w:val="a"/>
    <w:link w:val="af3"/>
    <w:uiPriority w:val="99"/>
    <w:semiHidden/>
    <w:unhideWhenUsed/>
    <w:rsid w:val="00F15380"/>
    <w:pPr>
      <w:spacing w:after="0" w:line="240" w:lineRule="auto"/>
    </w:pPr>
    <w:rPr>
      <w:sz w:val="20"/>
      <w:szCs w:val="20"/>
    </w:rPr>
  </w:style>
  <w:style w:type="character" w:customStyle="1" w:styleId="af3">
    <w:name w:val="Текст сноски Знак"/>
    <w:basedOn w:val="a0"/>
    <w:link w:val="af2"/>
    <w:uiPriority w:val="99"/>
    <w:semiHidden/>
    <w:rsid w:val="00F15380"/>
    <w:rPr>
      <w:rFonts w:eastAsiaTheme="minorEastAsia"/>
      <w:sz w:val="20"/>
      <w:szCs w:val="20"/>
      <w:lang w:eastAsia="ru-RU"/>
    </w:rPr>
  </w:style>
  <w:style w:type="character" w:styleId="af4">
    <w:name w:val="footnote reference"/>
    <w:basedOn w:val="a0"/>
    <w:uiPriority w:val="99"/>
    <w:semiHidden/>
    <w:unhideWhenUsed/>
    <w:rsid w:val="00F15380"/>
    <w:rPr>
      <w:vertAlign w:val="superscript"/>
    </w:rPr>
  </w:style>
  <w:style w:type="paragraph" w:customStyle="1" w:styleId="ConsPlusNormal">
    <w:name w:val="ConsPlusNormal"/>
    <w:rsid w:val="003276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327600"/>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5">
    <w:name w:val="Normal (Web)"/>
    <w:basedOn w:val="a"/>
    <w:uiPriority w:val="99"/>
    <w:unhideWhenUsed/>
    <w:rsid w:val="00BF3767"/>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Strong"/>
    <w:basedOn w:val="a0"/>
    <w:uiPriority w:val="22"/>
    <w:qFormat/>
    <w:rsid w:val="00BF3767"/>
    <w:rPr>
      <w:b/>
      <w:bCs/>
    </w:rPr>
  </w:style>
  <w:style w:type="paragraph" w:styleId="2">
    <w:name w:val="toc 2"/>
    <w:basedOn w:val="a"/>
    <w:next w:val="a"/>
    <w:autoRedefine/>
    <w:uiPriority w:val="39"/>
    <w:unhideWhenUsed/>
    <w:rsid w:val="00C31FC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A29"/>
    <w:rPr>
      <w:rFonts w:eastAsiaTheme="minorEastAsia"/>
      <w:lang w:eastAsia="ru-RU"/>
    </w:rPr>
  </w:style>
  <w:style w:type="paragraph" w:styleId="1">
    <w:name w:val="heading 1"/>
    <w:basedOn w:val="a"/>
    <w:next w:val="a"/>
    <w:link w:val="10"/>
    <w:uiPriority w:val="9"/>
    <w:qFormat/>
    <w:rsid w:val="00AA5A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6645"/>
    <w:pPr>
      <w:ind w:left="720"/>
      <w:contextualSpacing/>
    </w:pPr>
  </w:style>
  <w:style w:type="paragraph" w:styleId="a4">
    <w:name w:val="endnote text"/>
    <w:basedOn w:val="a"/>
    <w:link w:val="a5"/>
    <w:uiPriority w:val="99"/>
    <w:semiHidden/>
    <w:unhideWhenUsed/>
    <w:rsid w:val="00D217F5"/>
    <w:pPr>
      <w:spacing w:after="0" w:line="240" w:lineRule="auto"/>
    </w:pPr>
    <w:rPr>
      <w:sz w:val="20"/>
      <w:szCs w:val="20"/>
    </w:rPr>
  </w:style>
  <w:style w:type="character" w:customStyle="1" w:styleId="a5">
    <w:name w:val="Текст концевой сноски Знак"/>
    <w:basedOn w:val="a0"/>
    <w:link w:val="a4"/>
    <w:uiPriority w:val="99"/>
    <w:semiHidden/>
    <w:rsid w:val="00D217F5"/>
    <w:rPr>
      <w:rFonts w:eastAsiaTheme="minorEastAsia"/>
      <w:sz w:val="20"/>
      <w:szCs w:val="20"/>
      <w:lang w:eastAsia="ru-RU"/>
    </w:rPr>
  </w:style>
  <w:style w:type="character" w:styleId="a6">
    <w:name w:val="endnote reference"/>
    <w:basedOn w:val="a0"/>
    <w:uiPriority w:val="99"/>
    <w:semiHidden/>
    <w:unhideWhenUsed/>
    <w:rsid w:val="00D217F5"/>
    <w:rPr>
      <w:vertAlign w:val="superscript"/>
    </w:rPr>
  </w:style>
  <w:style w:type="table" w:styleId="a7">
    <w:name w:val="Table Grid"/>
    <w:basedOn w:val="a1"/>
    <w:uiPriority w:val="59"/>
    <w:rsid w:val="00237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E1B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E1BD4"/>
    <w:rPr>
      <w:rFonts w:ascii="Tahoma" w:eastAsiaTheme="minorEastAsia" w:hAnsi="Tahoma" w:cs="Tahoma"/>
      <w:sz w:val="16"/>
      <w:szCs w:val="16"/>
      <w:lang w:eastAsia="ru-RU"/>
    </w:rPr>
  </w:style>
  <w:style w:type="paragraph" w:styleId="aa">
    <w:name w:val="Body Text Indent"/>
    <w:basedOn w:val="a"/>
    <w:link w:val="ab"/>
    <w:rsid w:val="004170E9"/>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4170E9"/>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76729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6729F"/>
    <w:rPr>
      <w:rFonts w:eastAsiaTheme="minorEastAsia"/>
      <w:lang w:eastAsia="ru-RU"/>
    </w:rPr>
  </w:style>
  <w:style w:type="paragraph" w:styleId="ae">
    <w:name w:val="footer"/>
    <w:basedOn w:val="a"/>
    <w:link w:val="af"/>
    <w:uiPriority w:val="99"/>
    <w:unhideWhenUsed/>
    <w:rsid w:val="0076729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6729F"/>
    <w:rPr>
      <w:rFonts w:eastAsiaTheme="minorEastAsia"/>
      <w:lang w:eastAsia="ru-RU"/>
    </w:rPr>
  </w:style>
  <w:style w:type="character" w:customStyle="1" w:styleId="10">
    <w:name w:val="Заголовок 1 Знак"/>
    <w:basedOn w:val="a0"/>
    <w:link w:val="1"/>
    <w:uiPriority w:val="9"/>
    <w:rsid w:val="00AA5A4A"/>
    <w:rPr>
      <w:rFonts w:asciiTheme="majorHAnsi" w:eastAsiaTheme="majorEastAsia" w:hAnsiTheme="majorHAnsi" w:cstheme="majorBidi"/>
      <w:b/>
      <w:bCs/>
      <w:color w:val="365F91" w:themeColor="accent1" w:themeShade="BF"/>
      <w:sz w:val="28"/>
      <w:szCs w:val="28"/>
      <w:lang w:eastAsia="ru-RU"/>
    </w:rPr>
  </w:style>
  <w:style w:type="paragraph" w:styleId="af0">
    <w:name w:val="TOC Heading"/>
    <w:basedOn w:val="1"/>
    <w:next w:val="a"/>
    <w:uiPriority w:val="39"/>
    <w:semiHidden/>
    <w:unhideWhenUsed/>
    <w:qFormat/>
    <w:rsid w:val="008D6CD2"/>
    <w:pPr>
      <w:outlineLvl w:val="9"/>
    </w:pPr>
  </w:style>
  <w:style w:type="paragraph" w:styleId="11">
    <w:name w:val="toc 1"/>
    <w:basedOn w:val="a"/>
    <w:next w:val="a"/>
    <w:autoRedefine/>
    <w:uiPriority w:val="39"/>
    <w:unhideWhenUsed/>
    <w:rsid w:val="008D6CD2"/>
    <w:pPr>
      <w:spacing w:after="100"/>
    </w:pPr>
  </w:style>
  <w:style w:type="character" w:styleId="af1">
    <w:name w:val="Hyperlink"/>
    <w:basedOn w:val="a0"/>
    <w:uiPriority w:val="99"/>
    <w:unhideWhenUsed/>
    <w:rsid w:val="008D6CD2"/>
    <w:rPr>
      <w:color w:val="0000FF" w:themeColor="hyperlink"/>
      <w:u w:val="single"/>
    </w:rPr>
  </w:style>
  <w:style w:type="paragraph" w:styleId="af2">
    <w:name w:val="footnote text"/>
    <w:basedOn w:val="a"/>
    <w:link w:val="af3"/>
    <w:uiPriority w:val="99"/>
    <w:semiHidden/>
    <w:unhideWhenUsed/>
    <w:rsid w:val="00F15380"/>
    <w:pPr>
      <w:spacing w:after="0" w:line="240" w:lineRule="auto"/>
    </w:pPr>
    <w:rPr>
      <w:sz w:val="20"/>
      <w:szCs w:val="20"/>
    </w:rPr>
  </w:style>
  <w:style w:type="character" w:customStyle="1" w:styleId="af3">
    <w:name w:val="Текст сноски Знак"/>
    <w:basedOn w:val="a0"/>
    <w:link w:val="af2"/>
    <w:uiPriority w:val="99"/>
    <w:semiHidden/>
    <w:rsid w:val="00F15380"/>
    <w:rPr>
      <w:rFonts w:eastAsiaTheme="minorEastAsia"/>
      <w:sz w:val="20"/>
      <w:szCs w:val="20"/>
      <w:lang w:eastAsia="ru-RU"/>
    </w:rPr>
  </w:style>
  <w:style w:type="character" w:styleId="af4">
    <w:name w:val="footnote reference"/>
    <w:basedOn w:val="a0"/>
    <w:uiPriority w:val="99"/>
    <w:semiHidden/>
    <w:unhideWhenUsed/>
    <w:rsid w:val="00F15380"/>
    <w:rPr>
      <w:vertAlign w:val="superscript"/>
    </w:rPr>
  </w:style>
  <w:style w:type="paragraph" w:customStyle="1" w:styleId="ConsPlusNormal">
    <w:name w:val="ConsPlusNormal"/>
    <w:rsid w:val="003276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327600"/>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5">
    <w:name w:val="Normal (Web)"/>
    <w:basedOn w:val="a"/>
    <w:uiPriority w:val="99"/>
    <w:unhideWhenUsed/>
    <w:rsid w:val="00BF3767"/>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Strong"/>
    <w:basedOn w:val="a0"/>
    <w:uiPriority w:val="22"/>
    <w:qFormat/>
    <w:rsid w:val="00BF3767"/>
    <w:rPr>
      <w:b/>
      <w:bCs/>
    </w:rPr>
  </w:style>
  <w:style w:type="paragraph" w:styleId="2">
    <w:name w:val="toc 2"/>
    <w:basedOn w:val="a"/>
    <w:next w:val="a"/>
    <w:autoRedefine/>
    <w:uiPriority w:val="39"/>
    <w:unhideWhenUsed/>
    <w:rsid w:val="00C31FC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studopedia.ru/3_132753_tisyachelistnik-obiknovenniy.html" TargetMode="External"/><Relationship Id="rId39"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microsoft.com/office/2007/relationships/hdphoto" Target="media/hdphoto4.wdp"/><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microsoft.com/office/2007/relationships/hdphoto" Target="media/hdphoto2.wdp"/><Relationship Id="rId41"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18.jpeg"/><Relationship Id="rId37" Type="http://schemas.microsoft.com/office/2007/relationships/hdphoto" Target="media/hdphoto6.wdp"/><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footer" Target="footer1.xml"/><Relationship Id="rId19" Type="http://schemas.microsoft.com/office/2007/relationships/hdphoto" Target="media/hdphoto1.wdp"/><Relationship Id="rId31"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studopedia.ru/15_96654_semenniki-luka-repchatogo-Allium-cera-L.html" TargetMode="External"/><Relationship Id="rId30" Type="http://schemas.openxmlformats.org/officeDocument/2006/relationships/image" Target="media/image17.jpeg"/><Relationship Id="rId35" Type="http://schemas.microsoft.com/office/2007/relationships/hdphoto" Target="media/hdphoto5.wdp"/><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539E7-7017-4357-8DE2-62AD310D5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88</Pages>
  <Words>13808</Words>
  <Characters>78711</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Metodist</cp:lastModifiedBy>
  <cp:revision>6</cp:revision>
  <cp:lastPrinted>2017-11-08T09:06:00Z</cp:lastPrinted>
  <dcterms:created xsi:type="dcterms:W3CDTF">2021-03-29T08:05:00Z</dcterms:created>
  <dcterms:modified xsi:type="dcterms:W3CDTF">2021-05-21T09:50:00Z</dcterms:modified>
</cp:coreProperties>
</file>