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E3" w:rsidRPr="00B07E98" w:rsidRDefault="00EC6CE3" w:rsidP="00A166B6">
      <w:pPr>
        <w:spacing w:after="0" w:line="240" w:lineRule="auto"/>
        <w:ind w:firstLine="567"/>
        <w:jc w:val="center"/>
        <w:rPr>
          <w:rFonts w:ascii="Times New Roman" w:eastAsia="Calibri" w:hAnsi="Times New Roman" w:cs="Times New Roman"/>
          <w:sz w:val="24"/>
          <w:szCs w:val="24"/>
        </w:rPr>
      </w:pPr>
    </w:p>
    <w:p w:rsidR="00EC6CE3" w:rsidRPr="00B07E98" w:rsidRDefault="00A166B6" w:rsidP="00A166B6">
      <w:pPr>
        <w:tabs>
          <w:tab w:val="left" w:pos="284"/>
        </w:tabs>
        <w:spacing w:after="0" w:line="240" w:lineRule="auto"/>
        <w:contextualSpacing/>
        <w:jc w:val="center"/>
        <w:rPr>
          <w:rFonts w:ascii="Times New Roman" w:eastAsia="Calibri" w:hAnsi="Times New Roman" w:cs="Times New Roman"/>
          <w:b/>
          <w:sz w:val="24"/>
          <w:szCs w:val="24"/>
        </w:rPr>
      </w:pPr>
      <w:r w:rsidRPr="00B07E98">
        <w:rPr>
          <w:rFonts w:ascii="Times New Roman" w:eastAsia="Calibri" w:hAnsi="Times New Roman" w:cs="Times New Roman"/>
          <w:b/>
          <w:sz w:val="24"/>
          <w:szCs w:val="24"/>
        </w:rPr>
        <w:t>ГБПОУ РС (Я) «ЯКУТСКИЙ МЕДИЦИНСКИЙ КОЛЛЕДЖ» - ОБЛАДАТЕЛЬ ГРАНТА НАЦИОНАЛЬНОГО ПРОЕКТА «ОБРАЗОВАНИЕ»</w:t>
      </w:r>
    </w:p>
    <w:p w:rsidR="00B07E98" w:rsidRPr="00B07E98" w:rsidRDefault="00B07E98" w:rsidP="00B07E98">
      <w:pPr>
        <w:spacing w:after="0" w:line="240" w:lineRule="auto"/>
        <w:ind w:firstLine="567"/>
        <w:jc w:val="center"/>
        <w:rPr>
          <w:rFonts w:ascii="Times New Roman" w:eastAsia="Calibri" w:hAnsi="Times New Roman" w:cs="Times New Roman"/>
          <w:i/>
          <w:sz w:val="24"/>
          <w:szCs w:val="24"/>
        </w:rPr>
      </w:pPr>
      <w:r w:rsidRPr="00B07E98">
        <w:rPr>
          <w:rFonts w:ascii="Times New Roman" w:eastAsia="Calibri" w:hAnsi="Times New Roman" w:cs="Times New Roman"/>
          <w:i/>
          <w:sz w:val="24"/>
          <w:szCs w:val="24"/>
        </w:rPr>
        <w:t>Алексеев Дмитрий Афанасьевич</w:t>
      </w:r>
    </w:p>
    <w:p w:rsidR="00B07E98" w:rsidRPr="00B07E98" w:rsidRDefault="00B07E98" w:rsidP="00B07E98">
      <w:pPr>
        <w:spacing w:after="0" w:line="240" w:lineRule="auto"/>
        <w:ind w:firstLine="567"/>
        <w:jc w:val="center"/>
        <w:rPr>
          <w:rFonts w:ascii="Times New Roman" w:eastAsia="Calibri" w:hAnsi="Times New Roman" w:cs="Times New Roman"/>
          <w:i/>
          <w:sz w:val="24"/>
          <w:szCs w:val="24"/>
        </w:rPr>
      </w:pPr>
      <w:r w:rsidRPr="00B07E98">
        <w:rPr>
          <w:rFonts w:ascii="Times New Roman" w:eastAsia="Calibri" w:hAnsi="Times New Roman" w:cs="Times New Roman"/>
          <w:i/>
          <w:sz w:val="24"/>
          <w:szCs w:val="24"/>
        </w:rPr>
        <w:t>директор, к.м.н.</w:t>
      </w:r>
    </w:p>
    <w:p w:rsidR="00B07E98" w:rsidRPr="00B07E98" w:rsidRDefault="00B07E98" w:rsidP="00B07E98">
      <w:pPr>
        <w:spacing w:after="0" w:line="240" w:lineRule="auto"/>
        <w:ind w:firstLine="567"/>
        <w:jc w:val="center"/>
        <w:rPr>
          <w:rFonts w:ascii="Times New Roman" w:eastAsia="Calibri" w:hAnsi="Times New Roman" w:cs="Times New Roman"/>
          <w:i/>
          <w:sz w:val="24"/>
          <w:szCs w:val="24"/>
        </w:rPr>
      </w:pPr>
      <w:r w:rsidRPr="00B07E98">
        <w:rPr>
          <w:rFonts w:ascii="Times New Roman" w:eastAsia="Calibri" w:hAnsi="Times New Roman" w:cs="Times New Roman"/>
          <w:i/>
          <w:sz w:val="24"/>
          <w:szCs w:val="24"/>
        </w:rPr>
        <w:t>Степанова Анастасия Дмитриевна</w:t>
      </w:r>
    </w:p>
    <w:p w:rsidR="00B07E98" w:rsidRPr="00B07E98" w:rsidRDefault="00B07E98" w:rsidP="00B07E98">
      <w:pPr>
        <w:spacing w:after="0" w:line="240" w:lineRule="auto"/>
        <w:ind w:firstLine="567"/>
        <w:jc w:val="center"/>
        <w:rPr>
          <w:rFonts w:ascii="Times New Roman" w:eastAsia="Calibri" w:hAnsi="Times New Roman" w:cs="Times New Roman"/>
          <w:i/>
          <w:sz w:val="24"/>
          <w:szCs w:val="24"/>
        </w:rPr>
      </w:pPr>
      <w:r w:rsidRPr="00B07E98">
        <w:rPr>
          <w:rFonts w:ascii="Times New Roman" w:eastAsia="Calibri" w:hAnsi="Times New Roman" w:cs="Times New Roman"/>
          <w:i/>
          <w:sz w:val="24"/>
          <w:szCs w:val="24"/>
        </w:rPr>
        <w:t>заместитель директора по учебной работе, к.м.н.</w:t>
      </w:r>
    </w:p>
    <w:p w:rsidR="00B07E98" w:rsidRPr="00B07E98" w:rsidRDefault="00B07E98" w:rsidP="00B07E98">
      <w:pPr>
        <w:spacing w:after="0" w:line="240" w:lineRule="auto"/>
        <w:ind w:firstLine="567"/>
        <w:jc w:val="center"/>
        <w:rPr>
          <w:rFonts w:ascii="Times New Roman" w:eastAsia="Calibri" w:hAnsi="Times New Roman" w:cs="Times New Roman"/>
          <w:i/>
          <w:sz w:val="24"/>
          <w:szCs w:val="24"/>
        </w:rPr>
      </w:pPr>
      <w:r w:rsidRPr="00B07E98">
        <w:rPr>
          <w:rFonts w:ascii="Times New Roman" w:eastAsia="Calibri" w:hAnsi="Times New Roman" w:cs="Times New Roman"/>
          <w:i/>
          <w:sz w:val="24"/>
          <w:szCs w:val="24"/>
        </w:rPr>
        <w:t>ГБПОУ РС(Я) Якутский медицинский колледж</w:t>
      </w:r>
    </w:p>
    <w:p w:rsidR="00B07E98" w:rsidRPr="00B07E98" w:rsidRDefault="00B07E98" w:rsidP="00B07E98">
      <w:pPr>
        <w:spacing w:after="0" w:line="240" w:lineRule="auto"/>
        <w:ind w:firstLine="567"/>
        <w:jc w:val="center"/>
        <w:rPr>
          <w:rFonts w:ascii="Times New Roman" w:eastAsia="Calibri" w:hAnsi="Times New Roman" w:cs="Times New Roman"/>
          <w:i/>
          <w:sz w:val="24"/>
          <w:szCs w:val="24"/>
        </w:rPr>
      </w:pPr>
      <w:r w:rsidRPr="00B07E98">
        <w:rPr>
          <w:rFonts w:ascii="Times New Roman" w:eastAsia="Calibri" w:hAnsi="Times New Roman" w:cs="Times New Roman"/>
          <w:i/>
          <w:sz w:val="24"/>
          <w:szCs w:val="24"/>
        </w:rPr>
        <w:t>г. Якутск, Республика Саха (Якутия)</w:t>
      </w:r>
      <w:bookmarkStart w:id="0" w:name="_GoBack"/>
      <w:bookmarkEnd w:id="0"/>
    </w:p>
    <w:p w:rsidR="00EC6CE3" w:rsidRPr="00B07E98" w:rsidRDefault="00EC6CE3" w:rsidP="00B07E98">
      <w:pPr>
        <w:tabs>
          <w:tab w:val="left" w:pos="284"/>
        </w:tabs>
        <w:spacing w:after="0" w:line="240" w:lineRule="auto"/>
        <w:contextualSpacing/>
        <w:jc w:val="center"/>
        <w:rPr>
          <w:rFonts w:ascii="Times New Roman" w:eastAsia="Calibri" w:hAnsi="Times New Roman" w:cs="Times New Roman"/>
          <w:b/>
          <w:sz w:val="24"/>
          <w:szCs w:val="24"/>
        </w:rPr>
      </w:pPr>
    </w:p>
    <w:p w:rsidR="00EC6CE3" w:rsidRPr="00B07E98" w:rsidRDefault="00EC6CE3" w:rsidP="00A166B6">
      <w:pPr>
        <w:spacing w:after="0" w:line="240" w:lineRule="auto"/>
        <w:ind w:firstLine="708"/>
        <w:contextualSpacing/>
        <w:jc w:val="both"/>
        <w:rPr>
          <w:rFonts w:ascii="Times New Roman" w:eastAsia="Calibri" w:hAnsi="Times New Roman" w:cs="Times New Roman"/>
          <w:i/>
          <w:iCs/>
          <w:color w:val="000000"/>
          <w:sz w:val="24"/>
          <w:szCs w:val="24"/>
          <w:shd w:val="clear" w:color="auto" w:fill="FFFFFF"/>
        </w:rPr>
      </w:pPr>
      <w:r w:rsidRPr="00B07E98">
        <w:rPr>
          <w:rFonts w:ascii="Times New Roman" w:eastAsia="Calibri" w:hAnsi="Times New Roman" w:cs="Times New Roman"/>
          <w:i/>
          <w:iCs/>
          <w:color w:val="000000"/>
          <w:sz w:val="24"/>
          <w:szCs w:val="24"/>
          <w:shd w:val="clear" w:color="auto" w:fill="FFFFFF"/>
        </w:rPr>
        <w:t xml:space="preserve">В статье рассматривается </w:t>
      </w:r>
      <w:r w:rsidR="006E63AC" w:rsidRPr="00B07E98">
        <w:rPr>
          <w:rFonts w:ascii="Times New Roman" w:eastAsia="Calibri" w:hAnsi="Times New Roman" w:cs="Times New Roman"/>
          <w:i/>
          <w:iCs/>
          <w:color w:val="000000"/>
          <w:sz w:val="24"/>
          <w:szCs w:val="24"/>
          <w:shd w:val="clear" w:color="auto" w:fill="FFFFFF"/>
        </w:rPr>
        <w:t xml:space="preserve">обновление и модернизация материально-технического обеспечения колледжа путем создания 4 мастерских по компетенциям: «Лечебная деятельность (фельдшер)», «Медицинский и социальный уход», «Лабораторный медицинский анализ», «Стоматология ортопедическая». </w:t>
      </w:r>
      <w:r w:rsidRPr="00B07E98">
        <w:rPr>
          <w:rFonts w:ascii="Times New Roman" w:eastAsia="Calibri" w:hAnsi="Times New Roman" w:cs="Times New Roman"/>
          <w:i/>
          <w:iCs/>
          <w:color w:val="000000"/>
          <w:sz w:val="24"/>
          <w:szCs w:val="24"/>
          <w:shd w:val="clear" w:color="auto" w:fill="FFFFFF"/>
        </w:rPr>
        <w:t xml:space="preserve">Данное направление </w:t>
      </w:r>
      <w:r w:rsidR="006E63AC" w:rsidRPr="00B07E98">
        <w:rPr>
          <w:rFonts w:ascii="Times New Roman" w:eastAsia="Calibri" w:hAnsi="Times New Roman" w:cs="Times New Roman"/>
          <w:bCs/>
          <w:i/>
          <w:sz w:val="24"/>
          <w:szCs w:val="24"/>
          <w:shd w:val="clear" w:color="auto" w:fill="FFFFFF"/>
        </w:rPr>
        <w:t>повышает конкурентоспособность выпускников.</w:t>
      </w:r>
    </w:p>
    <w:p w:rsidR="00EC6CE3" w:rsidRPr="00B07E98" w:rsidRDefault="00EC6CE3" w:rsidP="00A166B6">
      <w:pPr>
        <w:shd w:val="clear" w:color="auto" w:fill="FFFFFF"/>
        <w:spacing w:after="150" w:line="240" w:lineRule="auto"/>
        <w:contextualSpacing/>
        <w:jc w:val="both"/>
        <w:rPr>
          <w:rFonts w:ascii="Times New Roman" w:eastAsia="Times New Roman" w:hAnsi="Times New Roman" w:cs="Times New Roman"/>
          <w:i/>
          <w:iCs/>
          <w:color w:val="000000"/>
          <w:sz w:val="24"/>
          <w:szCs w:val="24"/>
          <w:lang w:eastAsia="ru-RU"/>
        </w:rPr>
      </w:pPr>
      <w:r w:rsidRPr="00B07E98">
        <w:rPr>
          <w:rFonts w:ascii="Times New Roman" w:eastAsia="Times New Roman" w:hAnsi="Times New Roman" w:cs="Times New Roman"/>
          <w:i/>
          <w:color w:val="000000"/>
          <w:sz w:val="24"/>
          <w:szCs w:val="24"/>
          <w:lang w:eastAsia="ru-RU"/>
        </w:rPr>
        <w:t>Ключевые слова:</w:t>
      </w:r>
      <w:r w:rsidRPr="00B07E98">
        <w:rPr>
          <w:rFonts w:ascii="Times New Roman" w:eastAsia="Times New Roman" w:hAnsi="Times New Roman" w:cs="Times New Roman"/>
          <w:color w:val="000000"/>
          <w:sz w:val="24"/>
          <w:szCs w:val="24"/>
          <w:lang w:eastAsia="ru-RU"/>
        </w:rPr>
        <w:t> </w:t>
      </w:r>
      <w:r w:rsidRPr="00B07E98">
        <w:rPr>
          <w:rFonts w:ascii="Times New Roman" w:eastAsia="Times New Roman" w:hAnsi="Times New Roman" w:cs="Times New Roman"/>
          <w:i/>
          <w:iCs/>
          <w:color w:val="000000"/>
          <w:sz w:val="24"/>
          <w:szCs w:val="24"/>
          <w:lang w:eastAsia="ru-RU"/>
        </w:rPr>
        <w:t>среднее профессиональное образование, система образования, мастерские, подготовка кадров.</w:t>
      </w:r>
    </w:p>
    <w:p w:rsidR="00EC6CE3" w:rsidRPr="00B07E98" w:rsidRDefault="00EC6CE3" w:rsidP="00A166B6">
      <w:pPr>
        <w:spacing w:after="0" w:line="240" w:lineRule="auto"/>
        <w:jc w:val="center"/>
        <w:rPr>
          <w:rFonts w:ascii="Times New Roman" w:hAnsi="Times New Roman" w:cs="Times New Roman"/>
          <w:b/>
          <w:sz w:val="24"/>
          <w:szCs w:val="24"/>
        </w:rPr>
      </w:pPr>
    </w:p>
    <w:p w:rsidR="00CE1801" w:rsidRPr="00B07E98" w:rsidRDefault="00CE1801"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В настоящее время приоритетным направлением деятельности Правительства Российской Федерации является развитие рабочих профессий и в частности среднего профессионального образования. Интенцией проводимых мероприятий является выпуск конкурентоспособных кадров на российский рынок труда. Для реализации этой задачи становится необходимым модернизация системы среднего профессионального образования через развитие движения «Молодые профессионалы (</w:t>
      </w:r>
      <w:proofErr w:type="spellStart"/>
      <w:r w:rsidRPr="00B07E98">
        <w:rPr>
          <w:rFonts w:ascii="Times New Roman" w:hAnsi="Times New Roman" w:cs="Times New Roman"/>
          <w:sz w:val="24"/>
          <w:szCs w:val="24"/>
        </w:rPr>
        <w:t>WorldSkills</w:t>
      </w:r>
      <w:proofErr w:type="spellEnd"/>
      <w:r w:rsidRPr="00B07E98">
        <w:rPr>
          <w:rFonts w:ascii="Times New Roman" w:hAnsi="Times New Roman" w:cs="Times New Roman"/>
          <w:sz w:val="24"/>
          <w:szCs w:val="24"/>
        </w:rPr>
        <w:t xml:space="preserve"> </w:t>
      </w:r>
      <w:proofErr w:type="spellStart"/>
      <w:r w:rsidRPr="00B07E98">
        <w:rPr>
          <w:rFonts w:ascii="Times New Roman" w:hAnsi="Times New Roman" w:cs="Times New Roman"/>
          <w:sz w:val="24"/>
          <w:szCs w:val="24"/>
        </w:rPr>
        <w:t>Russia</w:t>
      </w:r>
      <w:proofErr w:type="spellEnd"/>
      <w:r w:rsidRPr="00B07E98">
        <w:rPr>
          <w:rFonts w:ascii="Times New Roman" w:hAnsi="Times New Roman" w:cs="Times New Roman"/>
          <w:sz w:val="24"/>
          <w:szCs w:val="24"/>
        </w:rPr>
        <w:t>)».</w:t>
      </w:r>
    </w:p>
    <w:p w:rsidR="0054437D" w:rsidRPr="00B07E98" w:rsidRDefault="0054437D"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xml:space="preserve">Результат системной работы педагогического коллектива и достижения наших студентов дали возможность пройти конкурсный отбор на предоставление в 2021 </w:t>
      </w:r>
      <w:r w:rsidR="00DF1BE1" w:rsidRPr="00B07E98">
        <w:rPr>
          <w:rFonts w:ascii="Times New Roman" w:hAnsi="Times New Roman" w:cs="Times New Roman"/>
          <w:sz w:val="24"/>
          <w:szCs w:val="24"/>
        </w:rPr>
        <w:t>году Г</w:t>
      </w:r>
      <w:r w:rsidRPr="00B07E98">
        <w:rPr>
          <w:rFonts w:ascii="Times New Roman" w:hAnsi="Times New Roman" w:cs="Times New Roman"/>
          <w:sz w:val="24"/>
          <w:szCs w:val="24"/>
        </w:rPr>
        <w:t>ранта из федерального бюджета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w:t>
      </w:r>
      <w:r w:rsidR="00D056D8" w:rsidRPr="00B07E98">
        <w:rPr>
          <w:rFonts w:ascii="Times New Roman" w:hAnsi="Times New Roman" w:cs="Times New Roman"/>
          <w:sz w:val="24"/>
          <w:szCs w:val="24"/>
        </w:rPr>
        <w:t xml:space="preserve"> (Лот №7 – Социальная сфера)</w:t>
      </w:r>
      <w:r w:rsidRPr="00B07E98">
        <w:rPr>
          <w:rFonts w:ascii="Times New Roman" w:hAnsi="Times New Roman" w:cs="Times New Roman"/>
          <w:sz w:val="24"/>
          <w:szCs w:val="24"/>
        </w:rPr>
        <w:t>.</w:t>
      </w:r>
    </w:p>
    <w:p w:rsidR="00D056D8" w:rsidRPr="00B07E98" w:rsidRDefault="00D056D8"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xml:space="preserve">Объем финансирования Гранта – 14 млн. 510 тыс. руб., из них: </w:t>
      </w:r>
    </w:p>
    <w:p w:rsidR="00D056D8" w:rsidRPr="00B07E98" w:rsidRDefault="00D056D8" w:rsidP="00A166B6">
      <w:pPr>
        <w:spacing w:after="0" w:line="240" w:lineRule="auto"/>
        <w:jc w:val="both"/>
        <w:rPr>
          <w:rFonts w:ascii="Times New Roman" w:hAnsi="Times New Roman" w:cs="Times New Roman"/>
          <w:sz w:val="24"/>
          <w:szCs w:val="24"/>
        </w:rPr>
      </w:pPr>
      <w:r w:rsidRPr="00B07E98">
        <w:rPr>
          <w:rFonts w:ascii="Times New Roman" w:hAnsi="Times New Roman" w:cs="Times New Roman"/>
          <w:sz w:val="24"/>
          <w:szCs w:val="24"/>
        </w:rPr>
        <w:t>- средства субсидии из федерального бюджета – 11 млн. 900 тыс. руб.</w:t>
      </w:r>
    </w:p>
    <w:p w:rsidR="00D056D8" w:rsidRPr="00B07E98" w:rsidRDefault="00D056D8" w:rsidP="00A166B6">
      <w:pPr>
        <w:spacing w:after="0" w:line="240" w:lineRule="auto"/>
        <w:jc w:val="both"/>
        <w:rPr>
          <w:rFonts w:ascii="Times New Roman" w:hAnsi="Times New Roman" w:cs="Times New Roman"/>
          <w:sz w:val="24"/>
          <w:szCs w:val="24"/>
        </w:rPr>
      </w:pPr>
      <w:r w:rsidRPr="00B07E98">
        <w:rPr>
          <w:rFonts w:ascii="Times New Roman" w:hAnsi="Times New Roman" w:cs="Times New Roman"/>
          <w:sz w:val="24"/>
          <w:szCs w:val="24"/>
        </w:rPr>
        <w:t>- средства Министерства образования и науки РС(Я) – 1 млн. 190 тыс. руб.</w:t>
      </w:r>
    </w:p>
    <w:p w:rsidR="00D056D8" w:rsidRPr="00B07E98" w:rsidRDefault="00D056D8" w:rsidP="00A166B6">
      <w:pPr>
        <w:spacing w:after="0" w:line="240" w:lineRule="auto"/>
        <w:jc w:val="both"/>
        <w:rPr>
          <w:rFonts w:ascii="Times New Roman" w:hAnsi="Times New Roman" w:cs="Times New Roman"/>
          <w:sz w:val="24"/>
          <w:szCs w:val="24"/>
        </w:rPr>
      </w:pPr>
      <w:r w:rsidRPr="00B07E98">
        <w:rPr>
          <w:rFonts w:ascii="Times New Roman" w:hAnsi="Times New Roman" w:cs="Times New Roman"/>
          <w:sz w:val="24"/>
          <w:szCs w:val="24"/>
        </w:rPr>
        <w:t>- собственные средства ГБПОУ РС (Я) «ЯМК» – 1 млн. 420 тыс. руб. от приносящей доход деятельности.</w:t>
      </w:r>
    </w:p>
    <w:p w:rsidR="0054437D" w:rsidRPr="00B07E98" w:rsidRDefault="00D501AD"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xml:space="preserve">Обновление и модернизация материально-технического обеспечения колледжа реализуется путем создания </w:t>
      </w:r>
      <w:r w:rsidR="00D056D8" w:rsidRPr="00B07E98">
        <w:rPr>
          <w:rFonts w:ascii="Times New Roman" w:hAnsi="Times New Roman" w:cs="Times New Roman"/>
          <w:sz w:val="24"/>
          <w:szCs w:val="24"/>
        </w:rPr>
        <w:t>4</w:t>
      </w:r>
      <w:r w:rsidRPr="00B07E98">
        <w:rPr>
          <w:rFonts w:ascii="Times New Roman" w:hAnsi="Times New Roman" w:cs="Times New Roman"/>
          <w:sz w:val="24"/>
          <w:szCs w:val="24"/>
        </w:rPr>
        <w:t xml:space="preserve"> мастерских по следующим компетенциям:</w:t>
      </w:r>
      <w:r w:rsidR="006157DC" w:rsidRPr="00B07E98">
        <w:rPr>
          <w:rFonts w:ascii="Times New Roman" w:hAnsi="Times New Roman" w:cs="Times New Roman"/>
          <w:sz w:val="24"/>
          <w:szCs w:val="24"/>
        </w:rPr>
        <w:t xml:space="preserve"> </w:t>
      </w:r>
      <w:r w:rsidR="007C64A9" w:rsidRPr="00B07E98">
        <w:rPr>
          <w:rFonts w:ascii="Times New Roman" w:hAnsi="Times New Roman" w:cs="Times New Roman"/>
          <w:sz w:val="24"/>
          <w:szCs w:val="24"/>
        </w:rPr>
        <w:t>«Лечебная деятельность</w:t>
      </w:r>
      <w:r w:rsidR="00EC4E74" w:rsidRPr="00B07E98">
        <w:rPr>
          <w:rFonts w:ascii="Times New Roman" w:hAnsi="Times New Roman" w:cs="Times New Roman"/>
          <w:sz w:val="24"/>
          <w:szCs w:val="24"/>
        </w:rPr>
        <w:t xml:space="preserve"> (фельдшер)</w:t>
      </w:r>
      <w:r w:rsidR="007C64A9" w:rsidRPr="00B07E98">
        <w:rPr>
          <w:rFonts w:ascii="Times New Roman" w:hAnsi="Times New Roman" w:cs="Times New Roman"/>
          <w:sz w:val="24"/>
          <w:szCs w:val="24"/>
        </w:rPr>
        <w:t>», «Медицинский и социальный уход», «</w:t>
      </w:r>
      <w:r w:rsidR="0054437D" w:rsidRPr="00B07E98">
        <w:rPr>
          <w:rFonts w:ascii="Times New Roman" w:hAnsi="Times New Roman" w:cs="Times New Roman"/>
          <w:sz w:val="24"/>
          <w:szCs w:val="24"/>
        </w:rPr>
        <w:t>Лабораторный медицин</w:t>
      </w:r>
      <w:r w:rsidR="007C64A9" w:rsidRPr="00B07E98">
        <w:rPr>
          <w:rFonts w:ascii="Times New Roman" w:hAnsi="Times New Roman" w:cs="Times New Roman"/>
          <w:sz w:val="24"/>
          <w:szCs w:val="24"/>
        </w:rPr>
        <w:t>ский анализ», «Стоматология ортопедическая»</w:t>
      </w:r>
      <w:r w:rsidR="0054437D" w:rsidRPr="00B07E98">
        <w:rPr>
          <w:rFonts w:ascii="Times New Roman" w:hAnsi="Times New Roman" w:cs="Times New Roman"/>
          <w:sz w:val="24"/>
          <w:szCs w:val="24"/>
        </w:rPr>
        <w:t>.</w:t>
      </w:r>
    </w:p>
    <w:p w:rsidR="00773DDE" w:rsidRPr="00B07E98" w:rsidRDefault="00773DDE"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xml:space="preserve">В результате реализации проекта по оснащению мастерских современной материально-технической базой </w:t>
      </w:r>
      <w:r w:rsidR="00D73CBD" w:rsidRPr="00B07E98">
        <w:rPr>
          <w:rFonts w:ascii="Times New Roman" w:hAnsi="Times New Roman" w:cs="Times New Roman"/>
          <w:sz w:val="24"/>
          <w:szCs w:val="24"/>
        </w:rPr>
        <w:t>колледж</w:t>
      </w:r>
      <w:r w:rsidRPr="00B07E98">
        <w:rPr>
          <w:rFonts w:ascii="Times New Roman" w:hAnsi="Times New Roman" w:cs="Times New Roman"/>
          <w:sz w:val="24"/>
          <w:szCs w:val="24"/>
        </w:rPr>
        <w:t xml:space="preserve"> планиру</w:t>
      </w:r>
      <w:r w:rsidR="00D73CBD" w:rsidRPr="00B07E98">
        <w:rPr>
          <w:rFonts w:ascii="Times New Roman" w:hAnsi="Times New Roman" w:cs="Times New Roman"/>
          <w:sz w:val="24"/>
          <w:szCs w:val="24"/>
        </w:rPr>
        <w:t xml:space="preserve">ет проведение ряда мероприятий: </w:t>
      </w:r>
      <w:r w:rsidRPr="00B07E98">
        <w:rPr>
          <w:rFonts w:ascii="Times New Roman" w:hAnsi="Times New Roman" w:cs="Times New Roman"/>
          <w:sz w:val="24"/>
          <w:szCs w:val="24"/>
        </w:rPr>
        <w:t xml:space="preserve">внедрение новых компетенций, новых программ профессионального образования, дополнительных профессиональных программ, развитие электронного и дистанционного обучения, внедрение современных технологий оценки качества подготовки </w:t>
      </w:r>
      <w:r w:rsidR="00D056D8" w:rsidRPr="00B07E98">
        <w:rPr>
          <w:rFonts w:ascii="Times New Roman" w:hAnsi="Times New Roman" w:cs="Times New Roman"/>
          <w:sz w:val="24"/>
          <w:szCs w:val="24"/>
        </w:rPr>
        <w:t>специалистов среднего звена</w:t>
      </w:r>
      <w:r w:rsidRPr="00B07E98">
        <w:rPr>
          <w:rFonts w:ascii="Times New Roman" w:hAnsi="Times New Roman" w:cs="Times New Roman"/>
          <w:sz w:val="24"/>
          <w:szCs w:val="24"/>
        </w:rPr>
        <w:t xml:space="preserve">, развитие сетевого взаимодействия </w:t>
      </w:r>
      <w:r w:rsidR="00D056D8" w:rsidRPr="00B07E98">
        <w:rPr>
          <w:rFonts w:ascii="Times New Roman" w:hAnsi="Times New Roman" w:cs="Times New Roman"/>
          <w:sz w:val="24"/>
          <w:szCs w:val="24"/>
        </w:rPr>
        <w:t>со школами, колледжами</w:t>
      </w:r>
      <w:r w:rsidRPr="00B07E98">
        <w:rPr>
          <w:rFonts w:ascii="Times New Roman" w:hAnsi="Times New Roman" w:cs="Times New Roman"/>
          <w:sz w:val="24"/>
          <w:szCs w:val="24"/>
        </w:rPr>
        <w:t>.</w:t>
      </w:r>
    </w:p>
    <w:p w:rsidR="006157DC" w:rsidRPr="00B07E98" w:rsidRDefault="00051192"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В м</w:t>
      </w:r>
      <w:r w:rsidR="00773DDE" w:rsidRPr="00B07E98">
        <w:rPr>
          <w:rFonts w:ascii="Times New Roman" w:hAnsi="Times New Roman" w:cs="Times New Roman"/>
          <w:sz w:val="24"/>
          <w:szCs w:val="24"/>
        </w:rPr>
        <w:t xml:space="preserve">астерских будут обучать на высокотехнологичном оборудовании, которое сможет использоваться и другими образовательными организациями в рамках сетевого взаимодействия, а также для проведения </w:t>
      </w:r>
      <w:r w:rsidR="005A7BFB" w:rsidRPr="00B07E98">
        <w:rPr>
          <w:rFonts w:ascii="Times New Roman" w:hAnsi="Times New Roman" w:cs="Times New Roman"/>
          <w:sz w:val="24"/>
          <w:szCs w:val="24"/>
        </w:rPr>
        <w:t xml:space="preserve">промежуточной аттестации, </w:t>
      </w:r>
      <w:r w:rsidR="00773DDE" w:rsidRPr="00B07E98">
        <w:rPr>
          <w:rFonts w:ascii="Times New Roman" w:hAnsi="Times New Roman" w:cs="Times New Roman"/>
          <w:sz w:val="24"/>
          <w:szCs w:val="24"/>
        </w:rPr>
        <w:t xml:space="preserve">государственной </w:t>
      </w:r>
      <w:r w:rsidR="005A7BFB" w:rsidRPr="00B07E98">
        <w:rPr>
          <w:rFonts w:ascii="Times New Roman" w:hAnsi="Times New Roman" w:cs="Times New Roman"/>
          <w:sz w:val="24"/>
          <w:szCs w:val="24"/>
        </w:rPr>
        <w:t xml:space="preserve">итоговой </w:t>
      </w:r>
      <w:r w:rsidR="00773DDE" w:rsidRPr="00B07E98">
        <w:rPr>
          <w:rFonts w:ascii="Times New Roman" w:hAnsi="Times New Roman" w:cs="Times New Roman"/>
          <w:sz w:val="24"/>
          <w:szCs w:val="24"/>
        </w:rPr>
        <w:t>аттестации в</w:t>
      </w:r>
      <w:r w:rsidR="00D056D8" w:rsidRPr="00B07E98">
        <w:rPr>
          <w:rFonts w:ascii="Times New Roman" w:hAnsi="Times New Roman" w:cs="Times New Roman"/>
          <w:sz w:val="24"/>
          <w:szCs w:val="24"/>
        </w:rPr>
        <w:t xml:space="preserve"> новом формате (демонстрационный экзамен</w:t>
      </w:r>
      <w:r w:rsidR="00773DDE" w:rsidRPr="00B07E98">
        <w:rPr>
          <w:rFonts w:ascii="Times New Roman" w:hAnsi="Times New Roman" w:cs="Times New Roman"/>
          <w:sz w:val="24"/>
          <w:szCs w:val="24"/>
        </w:rPr>
        <w:t xml:space="preserve">) по стандартам </w:t>
      </w:r>
      <w:proofErr w:type="spellStart"/>
      <w:r w:rsidR="00773DDE" w:rsidRPr="00B07E98">
        <w:rPr>
          <w:rFonts w:ascii="Times New Roman" w:hAnsi="Times New Roman" w:cs="Times New Roman"/>
          <w:sz w:val="24"/>
          <w:szCs w:val="24"/>
        </w:rPr>
        <w:t>WorldSkills</w:t>
      </w:r>
      <w:proofErr w:type="spellEnd"/>
      <w:r w:rsidR="00D056D8" w:rsidRPr="00B07E98">
        <w:rPr>
          <w:rFonts w:ascii="Times New Roman" w:hAnsi="Times New Roman" w:cs="Times New Roman"/>
          <w:sz w:val="24"/>
          <w:szCs w:val="24"/>
        </w:rPr>
        <w:t xml:space="preserve"> </w:t>
      </w:r>
      <w:r w:rsidR="00D056D8" w:rsidRPr="00B07E98">
        <w:rPr>
          <w:rFonts w:ascii="Times New Roman" w:hAnsi="Times New Roman" w:cs="Times New Roman"/>
          <w:sz w:val="24"/>
          <w:szCs w:val="24"/>
          <w:lang w:val="en-US"/>
        </w:rPr>
        <w:t>Russia</w:t>
      </w:r>
      <w:r w:rsidR="00773DDE" w:rsidRPr="00B07E98">
        <w:rPr>
          <w:rFonts w:ascii="Times New Roman" w:hAnsi="Times New Roman" w:cs="Times New Roman"/>
          <w:sz w:val="24"/>
          <w:szCs w:val="24"/>
        </w:rPr>
        <w:t>.</w:t>
      </w:r>
    </w:p>
    <w:p w:rsidR="006F1724" w:rsidRPr="00B07E98" w:rsidRDefault="0056720C" w:rsidP="00A166B6">
      <w:pPr>
        <w:spacing w:after="0" w:line="240" w:lineRule="auto"/>
        <w:ind w:firstLine="709"/>
        <w:jc w:val="both"/>
        <w:rPr>
          <w:rFonts w:ascii="Times New Roman" w:hAnsi="Times New Roman" w:cs="Times New Roman"/>
          <w:sz w:val="24"/>
          <w:szCs w:val="24"/>
          <w:shd w:val="clear" w:color="auto" w:fill="FFFFFF"/>
        </w:rPr>
      </w:pPr>
      <w:r w:rsidRPr="00B07E98">
        <w:rPr>
          <w:rFonts w:ascii="Times New Roman" w:hAnsi="Times New Roman" w:cs="Times New Roman"/>
          <w:sz w:val="24"/>
          <w:szCs w:val="24"/>
          <w:shd w:val="clear" w:color="auto" w:fill="FFFFFF"/>
        </w:rPr>
        <w:lastRenderedPageBreak/>
        <w:t>Отдельно хочется отметить, что к</w:t>
      </w:r>
      <w:r w:rsidR="000D0072" w:rsidRPr="00B07E98">
        <w:rPr>
          <w:rFonts w:ascii="Times New Roman" w:hAnsi="Times New Roman" w:cs="Times New Roman"/>
          <w:sz w:val="24"/>
          <w:szCs w:val="24"/>
          <w:shd w:val="clear" w:color="auto" w:fill="FFFFFF"/>
        </w:rPr>
        <w:t>омпетенция «Лечебная деятельность</w:t>
      </w:r>
      <w:r w:rsidR="00EC4E74" w:rsidRPr="00B07E98">
        <w:rPr>
          <w:rFonts w:ascii="Times New Roman" w:hAnsi="Times New Roman" w:cs="Times New Roman"/>
          <w:sz w:val="24"/>
          <w:szCs w:val="24"/>
          <w:shd w:val="clear" w:color="auto" w:fill="FFFFFF"/>
        </w:rPr>
        <w:t xml:space="preserve"> (фельдшер)</w:t>
      </w:r>
      <w:r w:rsidR="000D0072" w:rsidRPr="00B07E98">
        <w:rPr>
          <w:rFonts w:ascii="Times New Roman" w:hAnsi="Times New Roman" w:cs="Times New Roman"/>
          <w:sz w:val="24"/>
          <w:szCs w:val="24"/>
          <w:shd w:val="clear" w:color="auto" w:fill="FFFFFF"/>
        </w:rPr>
        <w:t>» внедрена в Р</w:t>
      </w:r>
      <w:r w:rsidR="00EC4E74" w:rsidRPr="00B07E98">
        <w:rPr>
          <w:rFonts w:ascii="Times New Roman" w:hAnsi="Times New Roman" w:cs="Times New Roman"/>
          <w:sz w:val="24"/>
          <w:szCs w:val="24"/>
          <w:shd w:val="clear" w:color="auto" w:fill="FFFFFF"/>
        </w:rPr>
        <w:t xml:space="preserve">оссийской </w:t>
      </w:r>
      <w:r w:rsidR="000D0072" w:rsidRPr="00B07E98">
        <w:rPr>
          <w:rFonts w:ascii="Times New Roman" w:hAnsi="Times New Roman" w:cs="Times New Roman"/>
          <w:sz w:val="24"/>
          <w:szCs w:val="24"/>
          <w:shd w:val="clear" w:color="auto" w:fill="FFFFFF"/>
        </w:rPr>
        <w:t>Ф</w:t>
      </w:r>
      <w:r w:rsidR="00EC4E74" w:rsidRPr="00B07E98">
        <w:rPr>
          <w:rFonts w:ascii="Times New Roman" w:hAnsi="Times New Roman" w:cs="Times New Roman"/>
          <w:sz w:val="24"/>
          <w:szCs w:val="24"/>
          <w:shd w:val="clear" w:color="auto" w:fill="FFFFFF"/>
        </w:rPr>
        <w:t>едерации</w:t>
      </w:r>
      <w:r w:rsidR="000D0072" w:rsidRPr="00B07E98">
        <w:rPr>
          <w:rFonts w:ascii="Times New Roman" w:hAnsi="Times New Roman" w:cs="Times New Roman"/>
          <w:sz w:val="24"/>
          <w:szCs w:val="24"/>
          <w:shd w:val="clear" w:color="auto" w:fill="FFFFFF"/>
        </w:rPr>
        <w:t xml:space="preserve"> </w:t>
      </w:r>
      <w:proofErr w:type="gramStart"/>
      <w:r w:rsidR="000D0072" w:rsidRPr="00B07E98">
        <w:rPr>
          <w:rFonts w:ascii="Times New Roman" w:hAnsi="Times New Roman" w:cs="Times New Roman"/>
          <w:sz w:val="24"/>
          <w:szCs w:val="24"/>
          <w:shd w:val="clear" w:color="auto" w:fill="FFFFFF"/>
        </w:rPr>
        <w:t>впервые  экспертами</w:t>
      </w:r>
      <w:proofErr w:type="gramEnd"/>
      <w:r w:rsidR="000D0072" w:rsidRPr="00B07E98">
        <w:rPr>
          <w:rFonts w:ascii="Times New Roman" w:hAnsi="Times New Roman" w:cs="Times New Roman"/>
          <w:sz w:val="24"/>
          <w:szCs w:val="24"/>
          <w:shd w:val="clear" w:color="auto" w:fill="FFFFFF"/>
        </w:rPr>
        <w:t xml:space="preserve"> Якутского медицинского колледжа. </w:t>
      </w:r>
      <w:r w:rsidRPr="00B07E98">
        <w:rPr>
          <w:rFonts w:ascii="Times New Roman" w:hAnsi="Times New Roman" w:cs="Times New Roman"/>
          <w:sz w:val="24"/>
          <w:szCs w:val="24"/>
          <w:shd w:val="clear" w:color="auto" w:fill="FFFFFF"/>
        </w:rPr>
        <w:t xml:space="preserve">В 2019г. и 2020г. (категория - основная) проведен региональный чемпионат </w:t>
      </w:r>
      <w:proofErr w:type="spellStart"/>
      <w:r w:rsidRPr="00B07E98">
        <w:rPr>
          <w:rFonts w:ascii="Times New Roman" w:hAnsi="Times New Roman" w:cs="Times New Roman"/>
          <w:sz w:val="24"/>
          <w:szCs w:val="24"/>
          <w:shd w:val="clear" w:color="auto" w:fill="FFFFFF"/>
        </w:rPr>
        <w:t>WorldSkills</w:t>
      </w:r>
      <w:proofErr w:type="spellEnd"/>
      <w:r w:rsidRPr="00B07E98">
        <w:rPr>
          <w:rFonts w:ascii="Times New Roman" w:hAnsi="Times New Roman" w:cs="Times New Roman"/>
          <w:sz w:val="24"/>
          <w:szCs w:val="24"/>
          <w:shd w:val="clear" w:color="auto" w:fill="FFFFFF"/>
        </w:rPr>
        <w:t xml:space="preserve"> </w:t>
      </w:r>
      <w:proofErr w:type="spellStart"/>
      <w:r w:rsidRPr="00B07E98">
        <w:rPr>
          <w:rFonts w:ascii="Times New Roman" w:hAnsi="Times New Roman" w:cs="Times New Roman"/>
          <w:sz w:val="24"/>
          <w:szCs w:val="24"/>
          <w:shd w:val="clear" w:color="auto" w:fill="FFFFFF"/>
        </w:rPr>
        <w:t>Russia</w:t>
      </w:r>
      <w:proofErr w:type="spellEnd"/>
      <w:r w:rsidRPr="00B07E98">
        <w:rPr>
          <w:rFonts w:ascii="Times New Roman" w:hAnsi="Times New Roman" w:cs="Times New Roman"/>
          <w:sz w:val="24"/>
          <w:szCs w:val="24"/>
          <w:shd w:val="clear" w:color="auto" w:fill="FFFFFF"/>
        </w:rPr>
        <w:t xml:space="preserve"> с участием </w:t>
      </w:r>
      <w:proofErr w:type="spellStart"/>
      <w:r w:rsidRPr="00B07E98">
        <w:rPr>
          <w:rFonts w:ascii="Times New Roman" w:hAnsi="Times New Roman" w:cs="Times New Roman"/>
          <w:sz w:val="24"/>
          <w:szCs w:val="24"/>
          <w:shd w:val="clear" w:color="auto" w:fill="FFFFFF"/>
        </w:rPr>
        <w:t>Алданского</w:t>
      </w:r>
      <w:proofErr w:type="spellEnd"/>
      <w:r w:rsidRPr="00B07E98">
        <w:rPr>
          <w:rFonts w:ascii="Times New Roman" w:hAnsi="Times New Roman" w:cs="Times New Roman"/>
          <w:sz w:val="24"/>
          <w:szCs w:val="24"/>
          <w:shd w:val="clear" w:color="auto" w:fill="FFFFFF"/>
        </w:rPr>
        <w:t xml:space="preserve"> и </w:t>
      </w:r>
      <w:proofErr w:type="spellStart"/>
      <w:r w:rsidRPr="00B07E98">
        <w:rPr>
          <w:rFonts w:ascii="Times New Roman" w:hAnsi="Times New Roman" w:cs="Times New Roman"/>
          <w:sz w:val="24"/>
          <w:szCs w:val="24"/>
          <w:shd w:val="clear" w:color="auto" w:fill="FFFFFF"/>
        </w:rPr>
        <w:t>Нерюнгринского</w:t>
      </w:r>
      <w:proofErr w:type="spellEnd"/>
      <w:r w:rsidRPr="00B07E98">
        <w:rPr>
          <w:rFonts w:ascii="Times New Roman" w:hAnsi="Times New Roman" w:cs="Times New Roman"/>
          <w:sz w:val="24"/>
          <w:szCs w:val="24"/>
          <w:shd w:val="clear" w:color="auto" w:fill="FFFFFF"/>
        </w:rPr>
        <w:t xml:space="preserve"> медицинских колледжей.  </w:t>
      </w:r>
      <w:r w:rsidR="006F1724" w:rsidRPr="00B07E98">
        <w:rPr>
          <w:rFonts w:ascii="Times New Roman" w:hAnsi="Times New Roman" w:cs="Times New Roman"/>
          <w:sz w:val="24"/>
          <w:szCs w:val="24"/>
          <w:shd w:val="clear" w:color="auto" w:fill="FFFFFF"/>
        </w:rPr>
        <w:t xml:space="preserve">Победитель чемпионата – Марков </w:t>
      </w:r>
      <w:proofErr w:type="spellStart"/>
      <w:r w:rsidR="006F1724" w:rsidRPr="00B07E98">
        <w:rPr>
          <w:rFonts w:ascii="Times New Roman" w:hAnsi="Times New Roman" w:cs="Times New Roman"/>
          <w:sz w:val="24"/>
          <w:szCs w:val="24"/>
          <w:shd w:val="clear" w:color="auto" w:fill="FFFFFF"/>
        </w:rPr>
        <w:t>Айсен</w:t>
      </w:r>
      <w:proofErr w:type="spellEnd"/>
      <w:r w:rsidR="00EC4E74" w:rsidRPr="00B07E98">
        <w:rPr>
          <w:rFonts w:ascii="Times New Roman" w:hAnsi="Times New Roman" w:cs="Times New Roman"/>
          <w:sz w:val="24"/>
          <w:szCs w:val="24"/>
          <w:shd w:val="clear" w:color="auto" w:fill="FFFFFF"/>
        </w:rPr>
        <w:t>, студент 3 курса отделения «Лечебное дело</w:t>
      </w:r>
      <w:proofErr w:type="gramStart"/>
      <w:r w:rsidR="00EC4E74" w:rsidRPr="00B07E98">
        <w:rPr>
          <w:rFonts w:ascii="Times New Roman" w:hAnsi="Times New Roman" w:cs="Times New Roman"/>
          <w:sz w:val="24"/>
          <w:szCs w:val="24"/>
          <w:shd w:val="clear" w:color="auto" w:fill="FFFFFF"/>
        </w:rPr>
        <w:t xml:space="preserve">», </w:t>
      </w:r>
      <w:r w:rsidR="006F1724" w:rsidRPr="00B07E98">
        <w:rPr>
          <w:rFonts w:ascii="Times New Roman" w:hAnsi="Times New Roman" w:cs="Times New Roman"/>
          <w:sz w:val="24"/>
          <w:szCs w:val="24"/>
          <w:shd w:val="clear" w:color="auto" w:fill="FFFFFF"/>
        </w:rPr>
        <w:t xml:space="preserve"> представит</w:t>
      </w:r>
      <w:proofErr w:type="gramEnd"/>
      <w:r w:rsidR="006F1724" w:rsidRPr="00B07E98">
        <w:rPr>
          <w:rFonts w:ascii="Times New Roman" w:hAnsi="Times New Roman" w:cs="Times New Roman"/>
          <w:sz w:val="24"/>
          <w:szCs w:val="24"/>
          <w:shd w:val="clear" w:color="auto" w:fill="FFFFFF"/>
        </w:rPr>
        <w:t xml:space="preserve"> республику в Финале</w:t>
      </w:r>
      <w:r w:rsidR="00EC4E74" w:rsidRPr="00B07E98">
        <w:rPr>
          <w:rFonts w:ascii="Times New Roman" w:hAnsi="Times New Roman" w:cs="Times New Roman"/>
          <w:sz w:val="24"/>
          <w:szCs w:val="24"/>
          <w:shd w:val="clear" w:color="auto" w:fill="FFFFFF"/>
        </w:rPr>
        <w:t xml:space="preserve"> IX Н</w:t>
      </w:r>
      <w:r w:rsidR="006F1724" w:rsidRPr="00B07E98">
        <w:rPr>
          <w:rFonts w:ascii="Times New Roman" w:hAnsi="Times New Roman" w:cs="Times New Roman"/>
          <w:sz w:val="24"/>
          <w:szCs w:val="24"/>
          <w:shd w:val="clear" w:color="auto" w:fill="FFFFFF"/>
        </w:rPr>
        <w:t>ационального чемпионата «Молодые профессионалы» (</w:t>
      </w:r>
      <w:proofErr w:type="spellStart"/>
      <w:r w:rsidR="006F1724" w:rsidRPr="00B07E98">
        <w:rPr>
          <w:rFonts w:ascii="Times New Roman" w:hAnsi="Times New Roman" w:cs="Times New Roman"/>
          <w:sz w:val="24"/>
          <w:szCs w:val="24"/>
          <w:shd w:val="clear" w:color="auto" w:fill="FFFFFF"/>
        </w:rPr>
        <w:t>WorldSkills</w:t>
      </w:r>
      <w:proofErr w:type="spellEnd"/>
      <w:r w:rsidR="006F1724" w:rsidRPr="00B07E98">
        <w:rPr>
          <w:rFonts w:ascii="Times New Roman" w:hAnsi="Times New Roman" w:cs="Times New Roman"/>
          <w:sz w:val="24"/>
          <w:szCs w:val="24"/>
          <w:shd w:val="clear" w:color="auto" w:fill="FFFFFF"/>
        </w:rPr>
        <w:t xml:space="preserve"> </w:t>
      </w:r>
      <w:proofErr w:type="spellStart"/>
      <w:r w:rsidR="006F1724" w:rsidRPr="00B07E98">
        <w:rPr>
          <w:rFonts w:ascii="Times New Roman" w:hAnsi="Times New Roman" w:cs="Times New Roman"/>
          <w:sz w:val="24"/>
          <w:szCs w:val="24"/>
          <w:shd w:val="clear" w:color="auto" w:fill="FFFFFF"/>
        </w:rPr>
        <w:t>Russia</w:t>
      </w:r>
      <w:proofErr w:type="spellEnd"/>
      <w:r w:rsidR="006F1724" w:rsidRPr="00B07E98">
        <w:rPr>
          <w:rFonts w:ascii="Times New Roman" w:hAnsi="Times New Roman" w:cs="Times New Roman"/>
          <w:sz w:val="24"/>
          <w:szCs w:val="24"/>
          <w:shd w:val="clear" w:color="auto" w:fill="FFFFFF"/>
        </w:rPr>
        <w:t>)</w:t>
      </w:r>
      <w:r w:rsidR="00486D65" w:rsidRPr="00B07E98">
        <w:rPr>
          <w:rFonts w:ascii="Times New Roman" w:hAnsi="Times New Roman" w:cs="Times New Roman"/>
          <w:sz w:val="24"/>
          <w:szCs w:val="24"/>
          <w:shd w:val="clear" w:color="auto" w:fill="FFFFFF"/>
        </w:rPr>
        <w:t xml:space="preserve"> в г. Уфа</w:t>
      </w:r>
      <w:r w:rsidR="006F1724" w:rsidRPr="00B07E98">
        <w:rPr>
          <w:rFonts w:ascii="Times New Roman" w:hAnsi="Times New Roman" w:cs="Times New Roman"/>
          <w:sz w:val="24"/>
          <w:szCs w:val="24"/>
          <w:shd w:val="clear" w:color="auto" w:fill="FFFFFF"/>
        </w:rPr>
        <w:t xml:space="preserve">. </w:t>
      </w:r>
    </w:p>
    <w:p w:rsidR="006466B0" w:rsidRPr="00B07E98" w:rsidRDefault="00D056D8" w:rsidP="00A166B6">
      <w:pPr>
        <w:spacing w:after="0" w:line="240" w:lineRule="auto"/>
        <w:ind w:firstLine="709"/>
        <w:jc w:val="both"/>
        <w:rPr>
          <w:rFonts w:ascii="Times New Roman" w:hAnsi="Times New Roman" w:cs="Times New Roman"/>
          <w:sz w:val="24"/>
          <w:szCs w:val="24"/>
          <w:shd w:val="clear" w:color="auto" w:fill="FFFFFF"/>
        </w:rPr>
      </w:pPr>
      <w:r w:rsidRPr="00B07E98">
        <w:rPr>
          <w:rFonts w:ascii="Times New Roman" w:hAnsi="Times New Roman" w:cs="Times New Roman"/>
          <w:sz w:val="24"/>
          <w:szCs w:val="24"/>
          <w:shd w:val="clear" w:color="auto" w:fill="FFFFFF"/>
        </w:rPr>
        <w:t>Актуальность компетенции заключается в востребованности фельдшеров в</w:t>
      </w:r>
      <w:r w:rsidR="000D0072" w:rsidRPr="00B07E98">
        <w:rPr>
          <w:rFonts w:ascii="Times New Roman" w:hAnsi="Times New Roman" w:cs="Times New Roman"/>
          <w:sz w:val="24"/>
          <w:szCs w:val="24"/>
          <w:shd w:val="clear" w:color="auto" w:fill="FFFFFF"/>
        </w:rPr>
        <w:t xml:space="preserve"> усл</w:t>
      </w:r>
      <w:r w:rsidRPr="00B07E98">
        <w:rPr>
          <w:rFonts w:ascii="Times New Roman" w:hAnsi="Times New Roman" w:cs="Times New Roman"/>
          <w:sz w:val="24"/>
          <w:szCs w:val="24"/>
          <w:shd w:val="clear" w:color="auto" w:fill="FFFFFF"/>
        </w:rPr>
        <w:t>овиях низкой плотности населения</w:t>
      </w:r>
      <w:r w:rsidR="000D0072" w:rsidRPr="00B07E98">
        <w:rPr>
          <w:rFonts w:ascii="Times New Roman" w:hAnsi="Times New Roman" w:cs="Times New Roman"/>
          <w:sz w:val="24"/>
          <w:szCs w:val="24"/>
          <w:shd w:val="clear" w:color="auto" w:fill="FFFFFF"/>
        </w:rPr>
        <w:t>, отдаленности и трудно</w:t>
      </w:r>
      <w:r w:rsidRPr="00B07E98">
        <w:rPr>
          <w:rFonts w:ascii="Times New Roman" w:hAnsi="Times New Roman" w:cs="Times New Roman"/>
          <w:sz w:val="24"/>
          <w:szCs w:val="24"/>
          <w:shd w:val="clear" w:color="auto" w:fill="FFFFFF"/>
        </w:rPr>
        <w:t>доступности от районных центров</w:t>
      </w:r>
      <w:r w:rsidR="000D0072" w:rsidRPr="00B07E98">
        <w:rPr>
          <w:rFonts w:ascii="Times New Roman" w:hAnsi="Times New Roman" w:cs="Times New Roman"/>
          <w:sz w:val="24"/>
          <w:szCs w:val="24"/>
          <w:shd w:val="clear" w:color="auto" w:fill="FFFFFF"/>
        </w:rPr>
        <w:t xml:space="preserve"> при оказании </w:t>
      </w:r>
      <w:r w:rsidR="0056720C" w:rsidRPr="00B07E98">
        <w:rPr>
          <w:rFonts w:ascii="Times New Roman" w:hAnsi="Times New Roman" w:cs="Times New Roman"/>
          <w:sz w:val="24"/>
          <w:szCs w:val="24"/>
          <w:shd w:val="clear" w:color="auto" w:fill="FFFFFF"/>
        </w:rPr>
        <w:t>самостоятельно, без врача</w:t>
      </w:r>
      <w:r w:rsidR="00BF14E7" w:rsidRPr="00B07E98">
        <w:rPr>
          <w:rFonts w:ascii="Times New Roman" w:hAnsi="Times New Roman" w:cs="Times New Roman"/>
          <w:sz w:val="24"/>
          <w:szCs w:val="24"/>
          <w:shd w:val="clear" w:color="auto" w:fill="FFFFFF"/>
        </w:rPr>
        <w:t>,</w:t>
      </w:r>
      <w:r w:rsidR="0056720C" w:rsidRPr="00B07E98">
        <w:rPr>
          <w:rFonts w:ascii="Times New Roman" w:hAnsi="Times New Roman" w:cs="Times New Roman"/>
          <w:sz w:val="24"/>
          <w:szCs w:val="24"/>
          <w:shd w:val="clear" w:color="auto" w:fill="FFFFFF"/>
        </w:rPr>
        <w:t xml:space="preserve"> </w:t>
      </w:r>
      <w:r w:rsidR="000D0072" w:rsidRPr="00B07E98">
        <w:rPr>
          <w:rFonts w:ascii="Times New Roman" w:hAnsi="Times New Roman" w:cs="Times New Roman"/>
          <w:sz w:val="24"/>
          <w:szCs w:val="24"/>
          <w:shd w:val="clear" w:color="auto" w:fill="FFFFFF"/>
        </w:rPr>
        <w:t>пер</w:t>
      </w:r>
      <w:r w:rsidR="006466B0" w:rsidRPr="00B07E98">
        <w:rPr>
          <w:rFonts w:ascii="Times New Roman" w:hAnsi="Times New Roman" w:cs="Times New Roman"/>
          <w:sz w:val="24"/>
          <w:szCs w:val="24"/>
          <w:shd w:val="clear" w:color="auto" w:fill="FFFFFF"/>
        </w:rPr>
        <w:t>вичной медико-санитарной помощи.</w:t>
      </w:r>
      <w:r w:rsidR="000D0072" w:rsidRPr="00B07E98">
        <w:rPr>
          <w:rFonts w:ascii="Times New Roman" w:hAnsi="Times New Roman" w:cs="Times New Roman"/>
          <w:sz w:val="24"/>
          <w:szCs w:val="24"/>
          <w:shd w:val="clear" w:color="auto" w:fill="FFFFFF"/>
        </w:rPr>
        <w:t xml:space="preserve"> </w:t>
      </w:r>
      <w:r w:rsidR="006466B0" w:rsidRPr="00B07E98">
        <w:rPr>
          <w:rFonts w:ascii="Times New Roman" w:hAnsi="Times New Roman" w:cs="Times New Roman"/>
          <w:sz w:val="24"/>
          <w:szCs w:val="24"/>
          <w:shd w:val="clear" w:color="auto" w:fill="FFFFFF"/>
        </w:rPr>
        <w:t>О</w:t>
      </w:r>
      <w:r w:rsidR="000D0072" w:rsidRPr="00B07E98">
        <w:rPr>
          <w:rFonts w:ascii="Times New Roman" w:hAnsi="Times New Roman" w:cs="Times New Roman"/>
          <w:sz w:val="24"/>
          <w:szCs w:val="24"/>
          <w:shd w:val="clear" w:color="auto" w:fill="FFFFFF"/>
        </w:rPr>
        <w:t xml:space="preserve">сновными медицинскими организациями в </w:t>
      </w:r>
      <w:r w:rsidR="006466B0" w:rsidRPr="00B07E98">
        <w:rPr>
          <w:rFonts w:ascii="Times New Roman" w:hAnsi="Times New Roman" w:cs="Times New Roman"/>
          <w:sz w:val="24"/>
          <w:szCs w:val="24"/>
          <w:shd w:val="clear" w:color="auto" w:fill="FFFFFF"/>
        </w:rPr>
        <w:t xml:space="preserve">районах </w:t>
      </w:r>
      <w:r w:rsidR="000D0072" w:rsidRPr="00B07E98">
        <w:rPr>
          <w:rFonts w:ascii="Times New Roman" w:hAnsi="Times New Roman" w:cs="Times New Roman"/>
          <w:sz w:val="24"/>
          <w:szCs w:val="24"/>
          <w:shd w:val="clear" w:color="auto" w:fill="FFFFFF"/>
        </w:rPr>
        <w:t>РС (Я)</w:t>
      </w:r>
      <w:r w:rsidR="00BF14E7" w:rsidRPr="00B07E98">
        <w:rPr>
          <w:rFonts w:ascii="Times New Roman" w:hAnsi="Times New Roman" w:cs="Times New Roman"/>
          <w:sz w:val="24"/>
          <w:szCs w:val="24"/>
          <w:shd w:val="clear" w:color="auto" w:fill="FFFFFF"/>
        </w:rPr>
        <w:t xml:space="preserve">, где работают </w:t>
      </w:r>
      <w:proofErr w:type="gramStart"/>
      <w:r w:rsidR="00BF14E7" w:rsidRPr="00B07E98">
        <w:rPr>
          <w:rFonts w:ascii="Times New Roman" w:hAnsi="Times New Roman" w:cs="Times New Roman"/>
          <w:sz w:val="24"/>
          <w:szCs w:val="24"/>
          <w:shd w:val="clear" w:color="auto" w:fill="FFFFFF"/>
        </w:rPr>
        <w:t xml:space="preserve">фельдшера, </w:t>
      </w:r>
      <w:r w:rsidR="000D0072" w:rsidRPr="00B07E98">
        <w:rPr>
          <w:rFonts w:ascii="Times New Roman" w:hAnsi="Times New Roman" w:cs="Times New Roman"/>
          <w:sz w:val="24"/>
          <w:szCs w:val="24"/>
          <w:shd w:val="clear" w:color="auto" w:fill="FFFFFF"/>
        </w:rPr>
        <w:t xml:space="preserve"> являются</w:t>
      </w:r>
      <w:proofErr w:type="gramEnd"/>
      <w:r w:rsidR="000D0072" w:rsidRPr="00B07E98">
        <w:rPr>
          <w:rFonts w:ascii="Times New Roman" w:hAnsi="Times New Roman" w:cs="Times New Roman"/>
          <w:sz w:val="24"/>
          <w:szCs w:val="24"/>
          <w:shd w:val="clear" w:color="auto" w:fill="FFFFFF"/>
        </w:rPr>
        <w:t xml:space="preserve"> фельдшерско-акушерские пункты (ФАП), участковые больницы и врачебные амбулатории. </w:t>
      </w:r>
    </w:p>
    <w:p w:rsidR="000D0072" w:rsidRPr="00B07E98" w:rsidRDefault="000D0072" w:rsidP="00A166B6">
      <w:pPr>
        <w:spacing w:after="0" w:line="240" w:lineRule="auto"/>
        <w:ind w:firstLine="709"/>
        <w:jc w:val="both"/>
        <w:rPr>
          <w:rFonts w:ascii="Times New Roman" w:hAnsi="Times New Roman" w:cs="Times New Roman"/>
          <w:sz w:val="24"/>
          <w:szCs w:val="24"/>
          <w:shd w:val="clear" w:color="auto" w:fill="FFFFFF"/>
        </w:rPr>
      </w:pPr>
      <w:r w:rsidRPr="00B07E98">
        <w:rPr>
          <w:rFonts w:ascii="Times New Roman" w:hAnsi="Times New Roman" w:cs="Times New Roman"/>
          <w:sz w:val="24"/>
          <w:szCs w:val="24"/>
          <w:shd w:val="clear" w:color="auto" w:fill="FFFFFF"/>
        </w:rPr>
        <w:t xml:space="preserve">Лечебная деятельность фельдшера охватывает широкий спектр умений и видов </w:t>
      </w:r>
      <w:proofErr w:type="gramStart"/>
      <w:r w:rsidRPr="00B07E98">
        <w:rPr>
          <w:rFonts w:ascii="Times New Roman" w:hAnsi="Times New Roman" w:cs="Times New Roman"/>
          <w:sz w:val="24"/>
          <w:szCs w:val="24"/>
          <w:shd w:val="clear" w:color="auto" w:fill="FFFFFF"/>
        </w:rPr>
        <w:t>деятельности,  связанных</w:t>
      </w:r>
      <w:proofErr w:type="gramEnd"/>
      <w:r w:rsidRPr="00B07E98">
        <w:rPr>
          <w:rFonts w:ascii="Times New Roman" w:hAnsi="Times New Roman" w:cs="Times New Roman"/>
          <w:sz w:val="24"/>
          <w:szCs w:val="24"/>
          <w:shd w:val="clear" w:color="auto" w:fill="FFFFFF"/>
        </w:rPr>
        <w:t xml:space="preserve"> с поддержание</w:t>
      </w:r>
      <w:r w:rsidR="006466B0" w:rsidRPr="00B07E98">
        <w:rPr>
          <w:rFonts w:ascii="Times New Roman" w:hAnsi="Times New Roman" w:cs="Times New Roman"/>
          <w:sz w:val="24"/>
          <w:szCs w:val="24"/>
          <w:shd w:val="clear" w:color="auto" w:fill="FFFFFF"/>
        </w:rPr>
        <w:t>м</w:t>
      </w:r>
      <w:r w:rsidRPr="00B07E98">
        <w:rPr>
          <w:rFonts w:ascii="Times New Roman" w:hAnsi="Times New Roman" w:cs="Times New Roman"/>
          <w:sz w:val="24"/>
          <w:szCs w:val="24"/>
          <w:shd w:val="clear" w:color="auto" w:fill="FFFFFF"/>
        </w:rPr>
        <w:t xml:space="preserve"> и укрепление</w:t>
      </w:r>
      <w:r w:rsidR="006466B0" w:rsidRPr="00B07E98">
        <w:rPr>
          <w:rFonts w:ascii="Times New Roman" w:hAnsi="Times New Roman" w:cs="Times New Roman"/>
          <w:sz w:val="24"/>
          <w:szCs w:val="24"/>
          <w:shd w:val="clear" w:color="auto" w:fill="FFFFFF"/>
        </w:rPr>
        <w:t>м</w:t>
      </w:r>
      <w:r w:rsidRPr="00B07E98">
        <w:rPr>
          <w:rFonts w:ascii="Times New Roman" w:hAnsi="Times New Roman" w:cs="Times New Roman"/>
          <w:sz w:val="24"/>
          <w:szCs w:val="24"/>
          <w:shd w:val="clear" w:color="auto" w:fill="FFFFFF"/>
        </w:rPr>
        <w:t xml:space="preserve"> здоровья, физического и психосоциального состояния населения. Исходя из этого, специальность «Лечебное дело» и компетенция «Лечебная деятельность</w:t>
      </w:r>
      <w:r w:rsidR="000A10D3" w:rsidRPr="00B07E98">
        <w:rPr>
          <w:rFonts w:ascii="Times New Roman" w:hAnsi="Times New Roman" w:cs="Times New Roman"/>
          <w:sz w:val="24"/>
          <w:szCs w:val="24"/>
          <w:shd w:val="clear" w:color="auto" w:fill="FFFFFF"/>
        </w:rPr>
        <w:t xml:space="preserve"> (фельдшер)</w:t>
      </w:r>
      <w:r w:rsidRPr="00B07E98">
        <w:rPr>
          <w:rFonts w:ascii="Times New Roman" w:hAnsi="Times New Roman" w:cs="Times New Roman"/>
          <w:sz w:val="24"/>
          <w:szCs w:val="24"/>
          <w:shd w:val="clear" w:color="auto" w:fill="FFFFFF"/>
        </w:rPr>
        <w:t xml:space="preserve">» являются </w:t>
      </w:r>
      <w:r w:rsidR="006466B0" w:rsidRPr="00B07E98">
        <w:rPr>
          <w:rFonts w:ascii="Times New Roman" w:hAnsi="Times New Roman" w:cs="Times New Roman"/>
          <w:sz w:val="24"/>
          <w:szCs w:val="24"/>
          <w:shd w:val="clear" w:color="auto" w:fill="FFFFFF"/>
        </w:rPr>
        <w:t>необходимым направлением</w:t>
      </w:r>
      <w:r w:rsidRPr="00B07E98">
        <w:rPr>
          <w:rFonts w:ascii="Times New Roman" w:hAnsi="Times New Roman" w:cs="Times New Roman"/>
          <w:sz w:val="24"/>
          <w:szCs w:val="24"/>
          <w:shd w:val="clear" w:color="auto" w:fill="FFFFFF"/>
        </w:rPr>
        <w:t xml:space="preserve"> для здравоохранения республики.</w:t>
      </w:r>
    </w:p>
    <w:p w:rsidR="006466B0" w:rsidRPr="00B07E98" w:rsidRDefault="006466B0" w:rsidP="00A166B6">
      <w:pPr>
        <w:spacing w:after="0" w:line="240" w:lineRule="auto"/>
        <w:ind w:firstLine="709"/>
        <w:jc w:val="both"/>
        <w:rPr>
          <w:rFonts w:ascii="Times New Roman" w:hAnsi="Times New Roman" w:cs="Times New Roman"/>
          <w:sz w:val="24"/>
          <w:szCs w:val="24"/>
          <w:shd w:val="clear" w:color="auto" w:fill="FFFFFF"/>
        </w:rPr>
      </w:pPr>
      <w:r w:rsidRPr="00B07E98">
        <w:rPr>
          <w:rFonts w:ascii="Times New Roman" w:hAnsi="Times New Roman" w:cs="Times New Roman"/>
          <w:sz w:val="24"/>
          <w:szCs w:val="24"/>
          <w:shd w:val="clear" w:color="auto" w:fill="FFFFFF"/>
        </w:rPr>
        <w:t>Творческой группой колледжа, также впервые в Р</w:t>
      </w:r>
      <w:r w:rsidR="002A23A3" w:rsidRPr="00B07E98">
        <w:rPr>
          <w:rFonts w:ascii="Times New Roman" w:hAnsi="Times New Roman" w:cs="Times New Roman"/>
          <w:sz w:val="24"/>
          <w:szCs w:val="24"/>
          <w:shd w:val="clear" w:color="auto" w:fill="FFFFFF"/>
        </w:rPr>
        <w:t xml:space="preserve">оссийский </w:t>
      </w:r>
      <w:r w:rsidRPr="00B07E98">
        <w:rPr>
          <w:rFonts w:ascii="Times New Roman" w:hAnsi="Times New Roman" w:cs="Times New Roman"/>
          <w:sz w:val="24"/>
          <w:szCs w:val="24"/>
          <w:shd w:val="clear" w:color="auto" w:fill="FFFFFF"/>
        </w:rPr>
        <w:t>Ф</w:t>
      </w:r>
      <w:r w:rsidR="002A23A3" w:rsidRPr="00B07E98">
        <w:rPr>
          <w:rFonts w:ascii="Times New Roman" w:hAnsi="Times New Roman" w:cs="Times New Roman"/>
          <w:sz w:val="24"/>
          <w:szCs w:val="24"/>
          <w:shd w:val="clear" w:color="auto" w:fill="FFFFFF"/>
        </w:rPr>
        <w:t>едерации</w:t>
      </w:r>
      <w:r w:rsidRPr="00B07E98">
        <w:rPr>
          <w:rFonts w:ascii="Times New Roman" w:hAnsi="Times New Roman" w:cs="Times New Roman"/>
          <w:sz w:val="24"/>
          <w:szCs w:val="24"/>
          <w:shd w:val="clear" w:color="auto" w:fill="FFFFFF"/>
        </w:rPr>
        <w:t xml:space="preserve">, внедрено </w:t>
      </w:r>
      <w:proofErr w:type="spellStart"/>
      <w:r w:rsidRPr="00B07E98">
        <w:rPr>
          <w:rFonts w:ascii="Times New Roman" w:hAnsi="Times New Roman" w:cs="Times New Roman"/>
          <w:sz w:val="24"/>
          <w:szCs w:val="24"/>
          <w:shd w:val="clear" w:color="auto" w:fill="FFFFFF"/>
        </w:rPr>
        <w:t>профориентационное</w:t>
      </w:r>
      <w:proofErr w:type="spellEnd"/>
      <w:r w:rsidRPr="00B07E98">
        <w:rPr>
          <w:rFonts w:ascii="Times New Roman" w:hAnsi="Times New Roman" w:cs="Times New Roman"/>
          <w:sz w:val="24"/>
          <w:szCs w:val="24"/>
          <w:shd w:val="clear" w:color="auto" w:fill="FFFFFF"/>
        </w:rPr>
        <w:t xml:space="preserve"> направлен</w:t>
      </w:r>
      <w:r w:rsidR="002A23A3" w:rsidRPr="00B07E98">
        <w:rPr>
          <w:rFonts w:ascii="Times New Roman" w:hAnsi="Times New Roman" w:cs="Times New Roman"/>
          <w:sz w:val="24"/>
          <w:szCs w:val="24"/>
          <w:shd w:val="clear" w:color="auto" w:fill="FFFFFF"/>
        </w:rPr>
        <w:t>ие среди школьников 5</w:t>
      </w:r>
      <w:r w:rsidRPr="00B07E98">
        <w:rPr>
          <w:rFonts w:ascii="Times New Roman" w:hAnsi="Times New Roman" w:cs="Times New Roman"/>
          <w:sz w:val="24"/>
          <w:szCs w:val="24"/>
          <w:shd w:val="clear" w:color="auto" w:fill="FFFFFF"/>
        </w:rPr>
        <w:t xml:space="preserve">-11 классов </w:t>
      </w:r>
      <w:r w:rsidR="0056720C" w:rsidRPr="00B07E98">
        <w:rPr>
          <w:rFonts w:ascii="Times New Roman" w:hAnsi="Times New Roman" w:cs="Times New Roman"/>
          <w:sz w:val="24"/>
          <w:szCs w:val="24"/>
          <w:shd w:val="clear" w:color="auto" w:fill="FFFFFF"/>
        </w:rPr>
        <w:t xml:space="preserve">в </w:t>
      </w:r>
      <w:r w:rsidRPr="00B07E98">
        <w:rPr>
          <w:rFonts w:ascii="Times New Roman" w:hAnsi="Times New Roman" w:cs="Times New Roman"/>
          <w:sz w:val="24"/>
          <w:szCs w:val="24"/>
          <w:shd w:val="clear" w:color="auto" w:fill="FFFFFF"/>
        </w:rPr>
        <w:t>рамках Всероссийс</w:t>
      </w:r>
      <w:r w:rsidR="0056720C" w:rsidRPr="00B07E98">
        <w:rPr>
          <w:rFonts w:ascii="Times New Roman" w:hAnsi="Times New Roman" w:cs="Times New Roman"/>
          <w:sz w:val="24"/>
          <w:szCs w:val="24"/>
          <w:shd w:val="clear" w:color="auto" w:fill="FFFFFF"/>
        </w:rPr>
        <w:t>к</w:t>
      </w:r>
      <w:r w:rsidRPr="00B07E98">
        <w:rPr>
          <w:rFonts w:ascii="Times New Roman" w:hAnsi="Times New Roman" w:cs="Times New Roman"/>
          <w:sz w:val="24"/>
          <w:szCs w:val="24"/>
          <w:shd w:val="clear" w:color="auto" w:fill="FFFFFF"/>
        </w:rPr>
        <w:t>ого проекта «Билет в будущее».</w:t>
      </w:r>
    </w:p>
    <w:p w:rsidR="006466B0" w:rsidRPr="00B07E98" w:rsidRDefault="006466B0" w:rsidP="00A166B6">
      <w:pPr>
        <w:spacing w:after="0" w:line="240" w:lineRule="auto"/>
        <w:ind w:firstLine="709"/>
        <w:jc w:val="both"/>
        <w:rPr>
          <w:rFonts w:ascii="Times New Roman" w:hAnsi="Times New Roman" w:cs="Times New Roman"/>
          <w:sz w:val="24"/>
          <w:szCs w:val="24"/>
          <w:shd w:val="clear" w:color="auto" w:fill="FFFFFF"/>
        </w:rPr>
      </w:pPr>
      <w:r w:rsidRPr="00B07E98">
        <w:rPr>
          <w:rFonts w:ascii="Times New Roman" w:hAnsi="Times New Roman" w:cs="Times New Roman"/>
          <w:sz w:val="24"/>
          <w:szCs w:val="24"/>
          <w:shd w:val="clear" w:color="auto" w:fill="FFFFFF"/>
        </w:rPr>
        <w:t xml:space="preserve">Менеджер компетенции </w:t>
      </w:r>
      <w:r w:rsidR="00F03B9E" w:rsidRPr="00B07E98">
        <w:rPr>
          <w:rFonts w:ascii="Times New Roman" w:hAnsi="Times New Roman" w:cs="Times New Roman"/>
          <w:sz w:val="24"/>
          <w:szCs w:val="24"/>
          <w:shd w:val="clear" w:color="auto" w:fill="FFFFFF"/>
        </w:rPr>
        <w:t xml:space="preserve">«Лечебная деятельность» </w:t>
      </w:r>
      <w:r w:rsidRPr="00B07E98">
        <w:rPr>
          <w:rFonts w:ascii="Times New Roman" w:hAnsi="Times New Roman" w:cs="Times New Roman"/>
          <w:sz w:val="24"/>
          <w:szCs w:val="24"/>
          <w:shd w:val="clear" w:color="auto" w:fill="FFFFFF"/>
        </w:rPr>
        <w:t xml:space="preserve">– Софронова Татьяна Николаевна, главный эксперт Финала </w:t>
      </w:r>
      <w:r w:rsidR="006F1724" w:rsidRPr="00B07E98">
        <w:rPr>
          <w:rFonts w:ascii="Times New Roman" w:hAnsi="Times New Roman" w:cs="Times New Roman"/>
          <w:sz w:val="24"/>
          <w:szCs w:val="24"/>
          <w:shd w:val="clear" w:color="auto" w:fill="FFFFFF"/>
        </w:rPr>
        <w:t xml:space="preserve">IX </w:t>
      </w:r>
      <w:r w:rsidR="002A23A3" w:rsidRPr="00B07E98">
        <w:rPr>
          <w:rFonts w:ascii="Times New Roman" w:hAnsi="Times New Roman" w:cs="Times New Roman"/>
          <w:sz w:val="24"/>
          <w:szCs w:val="24"/>
          <w:shd w:val="clear" w:color="auto" w:fill="FFFFFF"/>
        </w:rPr>
        <w:t>Н</w:t>
      </w:r>
      <w:r w:rsidRPr="00B07E98">
        <w:rPr>
          <w:rFonts w:ascii="Times New Roman" w:hAnsi="Times New Roman" w:cs="Times New Roman"/>
          <w:sz w:val="24"/>
          <w:szCs w:val="24"/>
          <w:shd w:val="clear" w:color="auto" w:fill="FFFFFF"/>
        </w:rPr>
        <w:t xml:space="preserve">ационального чемпионата </w:t>
      </w:r>
      <w:r w:rsidR="00F03B9E" w:rsidRPr="00B07E98">
        <w:rPr>
          <w:rFonts w:ascii="Times New Roman" w:hAnsi="Times New Roman" w:cs="Times New Roman"/>
          <w:sz w:val="24"/>
          <w:szCs w:val="24"/>
          <w:shd w:val="clear" w:color="auto" w:fill="FFFFFF"/>
        </w:rPr>
        <w:t>«Молодые профессионалы» (</w:t>
      </w:r>
      <w:proofErr w:type="spellStart"/>
      <w:r w:rsidR="00F03B9E" w:rsidRPr="00B07E98">
        <w:rPr>
          <w:rFonts w:ascii="Times New Roman" w:hAnsi="Times New Roman" w:cs="Times New Roman"/>
          <w:sz w:val="24"/>
          <w:szCs w:val="24"/>
          <w:shd w:val="clear" w:color="auto" w:fill="FFFFFF"/>
        </w:rPr>
        <w:t>WorldSkills</w:t>
      </w:r>
      <w:proofErr w:type="spellEnd"/>
      <w:r w:rsidR="00F03B9E" w:rsidRPr="00B07E98">
        <w:rPr>
          <w:rFonts w:ascii="Times New Roman" w:hAnsi="Times New Roman" w:cs="Times New Roman"/>
          <w:sz w:val="24"/>
          <w:szCs w:val="24"/>
          <w:shd w:val="clear" w:color="auto" w:fill="FFFFFF"/>
        </w:rPr>
        <w:t xml:space="preserve"> </w:t>
      </w:r>
      <w:proofErr w:type="spellStart"/>
      <w:r w:rsidR="00F03B9E" w:rsidRPr="00B07E98">
        <w:rPr>
          <w:rFonts w:ascii="Times New Roman" w:hAnsi="Times New Roman" w:cs="Times New Roman"/>
          <w:sz w:val="24"/>
          <w:szCs w:val="24"/>
          <w:shd w:val="clear" w:color="auto" w:fill="FFFFFF"/>
        </w:rPr>
        <w:t>Russia</w:t>
      </w:r>
      <w:proofErr w:type="spellEnd"/>
      <w:r w:rsidR="00F03B9E" w:rsidRPr="00B07E98">
        <w:rPr>
          <w:rFonts w:ascii="Times New Roman" w:hAnsi="Times New Roman" w:cs="Times New Roman"/>
          <w:sz w:val="24"/>
          <w:szCs w:val="24"/>
          <w:shd w:val="clear" w:color="auto" w:fill="FFFFFF"/>
        </w:rPr>
        <w:t xml:space="preserve">) - </w:t>
      </w:r>
      <w:r w:rsidRPr="00B07E98">
        <w:rPr>
          <w:rFonts w:ascii="Times New Roman" w:hAnsi="Times New Roman" w:cs="Times New Roman"/>
          <w:sz w:val="24"/>
          <w:szCs w:val="24"/>
          <w:shd w:val="clear" w:color="auto" w:fill="FFFFFF"/>
        </w:rPr>
        <w:t xml:space="preserve"> </w:t>
      </w:r>
      <w:r w:rsidR="00F03B9E" w:rsidRPr="00B07E98">
        <w:rPr>
          <w:rFonts w:ascii="Times New Roman" w:hAnsi="Times New Roman" w:cs="Times New Roman"/>
          <w:sz w:val="24"/>
          <w:szCs w:val="24"/>
          <w:shd w:val="clear" w:color="auto" w:fill="FFFFFF"/>
        </w:rPr>
        <w:t>Степанова Анастасия Дмитриевна являются работника</w:t>
      </w:r>
      <w:r w:rsidRPr="00B07E98">
        <w:rPr>
          <w:rFonts w:ascii="Times New Roman" w:hAnsi="Times New Roman" w:cs="Times New Roman"/>
          <w:sz w:val="24"/>
          <w:szCs w:val="24"/>
          <w:shd w:val="clear" w:color="auto" w:fill="FFFFFF"/>
        </w:rPr>
        <w:t>ми ЯМК.</w:t>
      </w:r>
      <w:r w:rsidR="00175477" w:rsidRPr="00B07E98">
        <w:rPr>
          <w:rFonts w:ascii="Times New Roman" w:hAnsi="Times New Roman" w:cs="Times New Roman"/>
          <w:sz w:val="24"/>
          <w:szCs w:val="24"/>
          <w:shd w:val="clear" w:color="auto" w:fill="FFFFFF"/>
        </w:rPr>
        <w:t xml:space="preserve"> Ими лично разработана и утверждена в </w:t>
      </w:r>
      <w:r w:rsidR="00922108" w:rsidRPr="00B07E98">
        <w:rPr>
          <w:rFonts w:ascii="Times New Roman" w:hAnsi="Times New Roman" w:cs="Times New Roman"/>
          <w:sz w:val="24"/>
          <w:szCs w:val="24"/>
          <w:shd w:val="clear" w:color="auto" w:fill="FFFFFF"/>
        </w:rPr>
        <w:t>Союзе «Агентство развития профессиональ</w:t>
      </w:r>
      <w:r w:rsidR="00EC6CFD" w:rsidRPr="00B07E98">
        <w:rPr>
          <w:rFonts w:ascii="Times New Roman" w:hAnsi="Times New Roman" w:cs="Times New Roman"/>
          <w:sz w:val="24"/>
          <w:szCs w:val="24"/>
          <w:shd w:val="clear" w:color="auto" w:fill="FFFFFF"/>
        </w:rPr>
        <w:t>ных сообществ и рабочих кадров «</w:t>
      </w:r>
      <w:proofErr w:type="spellStart"/>
      <w:r w:rsidR="00EC6CFD" w:rsidRPr="00B07E98">
        <w:rPr>
          <w:rFonts w:ascii="Times New Roman" w:hAnsi="Times New Roman" w:cs="Times New Roman"/>
          <w:sz w:val="24"/>
          <w:szCs w:val="24"/>
          <w:shd w:val="clear" w:color="auto" w:fill="FFFFFF"/>
        </w:rPr>
        <w:t>Ворлдскиллс</w:t>
      </w:r>
      <w:proofErr w:type="spellEnd"/>
      <w:r w:rsidR="00EC6CFD" w:rsidRPr="00B07E98">
        <w:rPr>
          <w:rFonts w:ascii="Times New Roman" w:hAnsi="Times New Roman" w:cs="Times New Roman"/>
          <w:sz w:val="24"/>
          <w:szCs w:val="24"/>
          <w:shd w:val="clear" w:color="auto" w:fill="FFFFFF"/>
        </w:rPr>
        <w:t xml:space="preserve"> Россия</w:t>
      </w:r>
      <w:proofErr w:type="gramStart"/>
      <w:r w:rsidR="00EC6CFD" w:rsidRPr="00B07E98">
        <w:rPr>
          <w:rFonts w:ascii="Times New Roman" w:hAnsi="Times New Roman" w:cs="Times New Roman"/>
          <w:sz w:val="24"/>
          <w:szCs w:val="24"/>
          <w:shd w:val="clear" w:color="auto" w:fill="FFFFFF"/>
        </w:rPr>
        <w:t>»</w:t>
      </w:r>
      <w:r w:rsidR="00922108" w:rsidRPr="00B07E98">
        <w:rPr>
          <w:rFonts w:ascii="Times New Roman" w:hAnsi="Times New Roman" w:cs="Times New Roman"/>
          <w:sz w:val="24"/>
          <w:szCs w:val="24"/>
          <w:shd w:val="clear" w:color="auto" w:fill="FFFFFF"/>
        </w:rPr>
        <w:t>»</w:t>
      </w:r>
      <w:r w:rsidR="00175477" w:rsidRPr="00B07E98">
        <w:rPr>
          <w:rFonts w:ascii="Times New Roman" w:hAnsi="Times New Roman" w:cs="Times New Roman"/>
          <w:sz w:val="24"/>
          <w:szCs w:val="24"/>
          <w:shd w:val="clear" w:color="auto" w:fill="FFFFFF"/>
        </w:rPr>
        <w:t xml:space="preserve">  документация</w:t>
      </w:r>
      <w:proofErr w:type="gramEnd"/>
      <w:r w:rsidR="00175477" w:rsidRPr="00B07E98">
        <w:rPr>
          <w:rFonts w:ascii="Times New Roman" w:hAnsi="Times New Roman" w:cs="Times New Roman"/>
          <w:sz w:val="24"/>
          <w:szCs w:val="24"/>
          <w:shd w:val="clear" w:color="auto" w:fill="FFFFFF"/>
        </w:rPr>
        <w:t xml:space="preserve"> компетенции</w:t>
      </w:r>
      <w:r w:rsidR="00922108" w:rsidRPr="00B07E98">
        <w:rPr>
          <w:rFonts w:ascii="Times New Roman" w:hAnsi="Times New Roman" w:cs="Times New Roman"/>
          <w:sz w:val="24"/>
          <w:szCs w:val="24"/>
          <w:shd w:val="clear" w:color="auto" w:fill="FFFFFF"/>
        </w:rPr>
        <w:t>.</w:t>
      </w:r>
    </w:p>
    <w:p w:rsidR="006466B0" w:rsidRPr="00B07E98" w:rsidRDefault="00463BDE" w:rsidP="00A166B6">
      <w:pPr>
        <w:spacing w:after="0" w:line="240" w:lineRule="auto"/>
        <w:ind w:firstLine="709"/>
        <w:jc w:val="both"/>
        <w:rPr>
          <w:rFonts w:ascii="Times New Roman" w:hAnsi="Times New Roman" w:cs="Times New Roman"/>
          <w:sz w:val="24"/>
          <w:szCs w:val="24"/>
          <w:shd w:val="clear" w:color="auto" w:fill="FFFFFF"/>
        </w:rPr>
      </w:pPr>
      <w:r w:rsidRPr="00B07E98">
        <w:rPr>
          <w:rFonts w:ascii="Times New Roman" w:hAnsi="Times New Roman" w:cs="Times New Roman"/>
          <w:sz w:val="24"/>
          <w:szCs w:val="24"/>
          <w:shd w:val="clear" w:color="auto" w:fill="FFFFFF"/>
        </w:rPr>
        <w:t xml:space="preserve">С целью проверки </w:t>
      </w:r>
      <w:proofErr w:type="spellStart"/>
      <w:r w:rsidRPr="00B07E98">
        <w:rPr>
          <w:rFonts w:ascii="Times New Roman" w:hAnsi="Times New Roman" w:cs="Times New Roman"/>
          <w:sz w:val="24"/>
          <w:szCs w:val="24"/>
          <w:shd w:val="clear" w:color="auto" w:fill="FFFFFF"/>
        </w:rPr>
        <w:t>практикоориентированности</w:t>
      </w:r>
      <w:proofErr w:type="spellEnd"/>
      <w:r w:rsidRPr="00B07E98">
        <w:rPr>
          <w:rFonts w:ascii="Times New Roman" w:hAnsi="Times New Roman" w:cs="Times New Roman"/>
          <w:sz w:val="24"/>
          <w:szCs w:val="24"/>
          <w:shd w:val="clear" w:color="auto" w:fill="FFFFFF"/>
        </w:rPr>
        <w:t xml:space="preserve"> образовательного процесса в</w:t>
      </w:r>
      <w:r w:rsidR="00CC5AE2" w:rsidRPr="00B07E98">
        <w:rPr>
          <w:rFonts w:ascii="Times New Roman" w:hAnsi="Times New Roman" w:cs="Times New Roman"/>
          <w:sz w:val="24"/>
          <w:szCs w:val="24"/>
          <w:shd w:val="clear" w:color="auto" w:fill="FFFFFF"/>
        </w:rPr>
        <w:t xml:space="preserve"> </w:t>
      </w:r>
      <w:r w:rsidR="006466B0" w:rsidRPr="00B07E98">
        <w:rPr>
          <w:rFonts w:ascii="Times New Roman" w:hAnsi="Times New Roman" w:cs="Times New Roman"/>
          <w:sz w:val="24"/>
          <w:szCs w:val="24"/>
          <w:shd w:val="clear" w:color="auto" w:fill="FFFFFF"/>
        </w:rPr>
        <w:t xml:space="preserve">2020г. разработана документация </w:t>
      </w:r>
      <w:r w:rsidR="00CC5AE2" w:rsidRPr="00B07E98">
        <w:rPr>
          <w:rFonts w:ascii="Times New Roman" w:hAnsi="Times New Roman" w:cs="Times New Roman"/>
          <w:sz w:val="24"/>
          <w:szCs w:val="24"/>
          <w:shd w:val="clear" w:color="auto" w:fill="FFFFFF"/>
        </w:rPr>
        <w:t>демонстрационного экзамена (</w:t>
      </w:r>
      <w:r w:rsidR="006466B0" w:rsidRPr="00B07E98">
        <w:rPr>
          <w:rFonts w:ascii="Times New Roman" w:hAnsi="Times New Roman" w:cs="Times New Roman"/>
          <w:sz w:val="24"/>
          <w:szCs w:val="24"/>
          <w:shd w:val="clear" w:color="auto" w:fill="FFFFFF"/>
        </w:rPr>
        <w:t>ДЭ</w:t>
      </w:r>
      <w:r w:rsidR="00CC5AE2" w:rsidRPr="00B07E98">
        <w:rPr>
          <w:rFonts w:ascii="Times New Roman" w:hAnsi="Times New Roman" w:cs="Times New Roman"/>
          <w:sz w:val="24"/>
          <w:szCs w:val="24"/>
          <w:shd w:val="clear" w:color="auto" w:fill="FFFFFF"/>
        </w:rPr>
        <w:t>)</w:t>
      </w:r>
      <w:r w:rsidR="006466B0" w:rsidRPr="00B07E98">
        <w:rPr>
          <w:rFonts w:ascii="Times New Roman" w:hAnsi="Times New Roman" w:cs="Times New Roman"/>
          <w:sz w:val="24"/>
          <w:szCs w:val="24"/>
          <w:shd w:val="clear" w:color="auto" w:fill="FFFFFF"/>
        </w:rPr>
        <w:t xml:space="preserve">, </w:t>
      </w:r>
      <w:r w:rsidR="00CC5AE2" w:rsidRPr="00B07E98">
        <w:rPr>
          <w:rFonts w:ascii="Times New Roman" w:hAnsi="Times New Roman" w:cs="Times New Roman"/>
          <w:sz w:val="24"/>
          <w:szCs w:val="24"/>
          <w:shd w:val="clear" w:color="auto" w:fill="FFFFFF"/>
        </w:rPr>
        <w:t>государственной итоговой аттестации (</w:t>
      </w:r>
      <w:r w:rsidR="006466B0" w:rsidRPr="00B07E98">
        <w:rPr>
          <w:rFonts w:ascii="Times New Roman" w:hAnsi="Times New Roman" w:cs="Times New Roman"/>
          <w:sz w:val="24"/>
          <w:szCs w:val="24"/>
          <w:shd w:val="clear" w:color="auto" w:fill="FFFFFF"/>
        </w:rPr>
        <w:t>ГИА</w:t>
      </w:r>
      <w:r w:rsidR="00CC5AE2" w:rsidRPr="00B07E98">
        <w:rPr>
          <w:rFonts w:ascii="Times New Roman" w:hAnsi="Times New Roman" w:cs="Times New Roman"/>
          <w:sz w:val="24"/>
          <w:szCs w:val="24"/>
          <w:shd w:val="clear" w:color="auto" w:fill="FFFFFF"/>
        </w:rPr>
        <w:t>)</w:t>
      </w:r>
      <w:r w:rsidR="006466B0" w:rsidRPr="00B07E98">
        <w:rPr>
          <w:rFonts w:ascii="Times New Roman" w:hAnsi="Times New Roman" w:cs="Times New Roman"/>
          <w:sz w:val="24"/>
          <w:szCs w:val="24"/>
          <w:shd w:val="clear" w:color="auto" w:fill="FFFFFF"/>
        </w:rPr>
        <w:t xml:space="preserve"> по компетенции "Лечебная деятельность</w:t>
      </w:r>
      <w:r w:rsidR="004E6868" w:rsidRPr="00B07E98">
        <w:rPr>
          <w:rFonts w:ascii="Times New Roman" w:hAnsi="Times New Roman" w:cs="Times New Roman"/>
          <w:sz w:val="24"/>
          <w:szCs w:val="24"/>
          <w:shd w:val="clear" w:color="auto" w:fill="FFFFFF"/>
        </w:rPr>
        <w:t xml:space="preserve"> (фельдшер)</w:t>
      </w:r>
      <w:r w:rsidR="006466B0" w:rsidRPr="00B07E98">
        <w:rPr>
          <w:rFonts w:ascii="Times New Roman" w:hAnsi="Times New Roman" w:cs="Times New Roman"/>
          <w:sz w:val="24"/>
          <w:szCs w:val="24"/>
          <w:shd w:val="clear" w:color="auto" w:fill="FFFFFF"/>
        </w:rPr>
        <w:t>"</w:t>
      </w:r>
      <w:r w:rsidR="00E91317" w:rsidRPr="00B07E98">
        <w:rPr>
          <w:rFonts w:ascii="Times New Roman" w:hAnsi="Times New Roman" w:cs="Times New Roman"/>
          <w:sz w:val="24"/>
          <w:szCs w:val="24"/>
          <w:shd w:val="clear" w:color="auto" w:fill="FFFFFF"/>
        </w:rPr>
        <w:t>, также впервые в Р</w:t>
      </w:r>
      <w:r w:rsidR="004E6868" w:rsidRPr="00B07E98">
        <w:rPr>
          <w:rFonts w:ascii="Times New Roman" w:hAnsi="Times New Roman" w:cs="Times New Roman"/>
          <w:sz w:val="24"/>
          <w:szCs w:val="24"/>
          <w:shd w:val="clear" w:color="auto" w:fill="FFFFFF"/>
        </w:rPr>
        <w:t xml:space="preserve">оссийской </w:t>
      </w:r>
      <w:r w:rsidR="00E91317" w:rsidRPr="00B07E98">
        <w:rPr>
          <w:rFonts w:ascii="Times New Roman" w:hAnsi="Times New Roman" w:cs="Times New Roman"/>
          <w:sz w:val="24"/>
          <w:szCs w:val="24"/>
          <w:shd w:val="clear" w:color="auto" w:fill="FFFFFF"/>
        </w:rPr>
        <w:t>Ф</w:t>
      </w:r>
      <w:r w:rsidR="004E6868" w:rsidRPr="00B07E98">
        <w:rPr>
          <w:rFonts w:ascii="Times New Roman" w:hAnsi="Times New Roman" w:cs="Times New Roman"/>
          <w:sz w:val="24"/>
          <w:szCs w:val="24"/>
          <w:shd w:val="clear" w:color="auto" w:fill="FFFFFF"/>
        </w:rPr>
        <w:t>едерации</w:t>
      </w:r>
      <w:r w:rsidR="006466B0" w:rsidRPr="00B07E98">
        <w:rPr>
          <w:rFonts w:ascii="Times New Roman" w:hAnsi="Times New Roman" w:cs="Times New Roman"/>
          <w:sz w:val="24"/>
          <w:szCs w:val="24"/>
          <w:shd w:val="clear" w:color="auto" w:fill="FFFFFF"/>
        </w:rPr>
        <w:t>.</w:t>
      </w:r>
      <w:r w:rsidR="00CC5AE2" w:rsidRPr="00B07E98">
        <w:rPr>
          <w:rFonts w:ascii="Times New Roman" w:hAnsi="Times New Roman" w:cs="Times New Roman"/>
          <w:sz w:val="24"/>
          <w:szCs w:val="24"/>
          <w:shd w:val="clear" w:color="auto" w:fill="FFFFFF"/>
        </w:rPr>
        <w:t xml:space="preserve"> В 2021г. </w:t>
      </w:r>
      <w:r w:rsidR="00E91317" w:rsidRPr="00B07E98">
        <w:rPr>
          <w:rFonts w:ascii="Times New Roman" w:hAnsi="Times New Roman" w:cs="Times New Roman"/>
          <w:sz w:val="24"/>
          <w:szCs w:val="24"/>
          <w:shd w:val="clear" w:color="auto" w:fill="FFFFFF"/>
        </w:rPr>
        <w:t>27 выпускников отделения «Лечебное дело» пройдут Г</w:t>
      </w:r>
      <w:r w:rsidR="004E6868" w:rsidRPr="00B07E98">
        <w:rPr>
          <w:rFonts w:ascii="Times New Roman" w:hAnsi="Times New Roman" w:cs="Times New Roman"/>
          <w:sz w:val="24"/>
          <w:szCs w:val="24"/>
          <w:shd w:val="clear" w:color="auto" w:fill="FFFFFF"/>
        </w:rPr>
        <w:t>осударственную итоговую аттестацию</w:t>
      </w:r>
      <w:r w:rsidR="00E91317" w:rsidRPr="00B07E98">
        <w:rPr>
          <w:rFonts w:ascii="Times New Roman" w:hAnsi="Times New Roman" w:cs="Times New Roman"/>
          <w:sz w:val="24"/>
          <w:szCs w:val="24"/>
          <w:shd w:val="clear" w:color="auto" w:fill="FFFFFF"/>
        </w:rPr>
        <w:t xml:space="preserve"> в виде демонстрационного экзамена по методике </w:t>
      </w:r>
      <w:proofErr w:type="spellStart"/>
      <w:r w:rsidR="00E91317" w:rsidRPr="00B07E98">
        <w:rPr>
          <w:rFonts w:ascii="Times New Roman" w:hAnsi="Times New Roman" w:cs="Times New Roman"/>
          <w:sz w:val="24"/>
          <w:szCs w:val="24"/>
          <w:shd w:val="clear" w:color="auto" w:fill="FFFFFF"/>
        </w:rPr>
        <w:t>WorldSkills</w:t>
      </w:r>
      <w:proofErr w:type="spellEnd"/>
      <w:r w:rsidR="00E91317" w:rsidRPr="00B07E98">
        <w:rPr>
          <w:rFonts w:ascii="Times New Roman" w:hAnsi="Times New Roman" w:cs="Times New Roman"/>
          <w:sz w:val="24"/>
          <w:szCs w:val="24"/>
          <w:shd w:val="clear" w:color="auto" w:fill="FFFFFF"/>
        </w:rPr>
        <w:t xml:space="preserve"> </w:t>
      </w:r>
      <w:proofErr w:type="spellStart"/>
      <w:r w:rsidR="00E91317" w:rsidRPr="00B07E98">
        <w:rPr>
          <w:rFonts w:ascii="Times New Roman" w:hAnsi="Times New Roman" w:cs="Times New Roman"/>
          <w:sz w:val="24"/>
          <w:szCs w:val="24"/>
          <w:shd w:val="clear" w:color="auto" w:fill="FFFFFF"/>
        </w:rPr>
        <w:t>Russia</w:t>
      </w:r>
      <w:proofErr w:type="spellEnd"/>
      <w:r w:rsidRPr="00B07E98">
        <w:rPr>
          <w:rFonts w:ascii="Times New Roman" w:hAnsi="Times New Roman" w:cs="Times New Roman"/>
          <w:sz w:val="24"/>
          <w:szCs w:val="24"/>
          <w:shd w:val="clear" w:color="auto" w:fill="FFFFFF"/>
        </w:rPr>
        <w:t xml:space="preserve"> и получат </w:t>
      </w:r>
      <w:r w:rsidRPr="00B07E98">
        <w:rPr>
          <w:rFonts w:ascii="Times New Roman" w:hAnsi="Times New Roman" w:cs="Times New Roman"/>
          <w:sz w:val="24"/>
          <w:szCs w:val="24"/>
          <w:shd w:val="clear" w:color="auto" w:fill="FFFFFF"/>
          <w:lang w:val="en-US"/>
        </w:rPr>
        <w:t>Skills</w:t>
      </w:r>
      <w:r w:rsidRPr="00B07E98">
        <w:rPr>
          <w:rFonts w:ascii="Times New Roman" w:hAnsi="Times New Roman" w:cs="Times New Roman"/>
          <w:sz w:val="24"/>
          <w:szCs w:val="24"/>
          <w:shd w:val="clear" w:color="auto" w:fill="FFFFFF"/>
        </w:rPr>
        <w:t xml:space="preserve"> </w:t>
      </w:r>
      <w:r w:rsidRPr="00B07E98">
        <w:rPr>
          <w:rFonts w:ascii="Times New Roman" w:hAnsi="Times New Roman" w:cs="Times New Roman"/>
          <w:sz w:val="24"/>
          <w:szCs w:val="24"/>
          <w:shd w:val="clear" w:color="auto" w:fill="FFFFFF"/>
          <w:lang w:val="en-US"/>
        </w:rPr>
        <w:t>Passport</w:t>
      </w:r>
      <w:r w:rsidRPr="00B07E98">
        <w:rPr>
          <w:rFonts w:ascii="Times New Roman" w:hAnsi="Times New Roman" w:cs="Times New Roman"/>
          <w:sz w:val="24"/>
          <w:szCs w:val="24"/>
          <w:shd w:val="clear" w:color="auto" w:fill="FFFFFF"/>
        </w:rPr>
        <w:t>,</w:t>
      </w:r>
      <w:r w:rsidRPr="00B07E98">
        <w:rPr>
          <w:rFonts w:ascii="Times New Roman" w:hAnsi="Times New Roman" w:cs="Times New Roman"/>
          <w:sz w:val="24"/>
          <w:szCs w:val="24"/>
        </w:rPr>
        <w:t xml:space="preserve"> </w:t>
      </w:r>
      <w:r w:rsidRPr="00B07E98">
        <w:rPr>
          <w:rFonts w:ascii="Times New Roman" w:hAnsi="Times New Roman" w:cs="Times New Roman"/>
          <w:sz w:val="24"/>
          <w:szCs w:val="24"/>
          <w:shd w:val="clear" w:color="auto" w:fill="FFFFFF"/>
        </w:rPr>
        <w:t>отражающий уровень подготовки специалиста.</w:t>
      </w:r>
    </w:p>
    <w:p w:rsidR="009477D4" w:rsidRPr="00B07E98" w:rsidRDefault="009477D4"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xml:space="preserve">Демонстрационный экзамен по стандартам </w:t>
      </w:r>
      <w:proofErr w:type="spellStart"/>
      <w:r w:rsidRPr="00B07E98">
        <w:rPr>
          <w:rFonts w:ascii="Times New Roman" w:hAnsi="Times New Roman" w:cs="Times New Roman"/>
          <w:sz w:val="24"/>
          <w:szCs w:val="24"/>
        </w:rPr>
        <w:t>WorldSkillsRussia</w:t>
      </w:r>
      <w:proofErr w:type="spellEnd"/>
      <w:r w:rsidRPr="00B07E98">
        <w:rPr>
          <w:rFonts w:ascii="Times New Roman" w:hAnsi="Times New Roman" w:cs="Times New Roman"/>
          <w:sz w:val="24"/>
          <w:szCs w:val="24"/>
        </w:rPr>
        <w:t xml:space="preserve"> проводится с целью определения у студентов и выпускников уровня знаний, умений, навыков, позволяющих вести профессиональную деятельность в определенной сфере и выполнять работу по конкретным профессиям или специальностям в соответствии со стандартами </w:t>
      </w:r>
      <w:proofErr w:type="spellStart"/>
      <w:r w:rsidRPr="00B07E98">
        <w:rPr>
          <w:rFonts w:ascii="Times New Roman" w:hAnsi="Times New Roman" w:cs="Times New Roman"/>
          <w:sz w:val="24"/>
          <w:szCs w:val="24"/>
        </w:rPr>
        <w:t>WorldSkillsRussia</w:t>
      </w:r>
      <w:proofErr w:type="spellEnd"/>
      <w:r w:rsidRPr="00B07E98">
        <w:rPr>
          <w:rFonts w:ascii="Times New Roman" w:hAnsi="Times New Roman" w:cs="Times New Roman"/>
          <w:sz w:val="24"/>
          <w:szCs w:val="24"/>
        </w:rPr>
        <w:t>:</w:t>
      </w:r>
    </w:p>
    <w:p w:rsidR="009477D4" w:rsidRPr="00B07E98" w:rsidRDefault="009477D4"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2018г. – отделение «Сестринское дело» – 25 студентов (выпускников ПО).</w:t>
      </w:r>
    </w:p>
    <w:p w:rsidR="009477D4" w:rsidRPr="00B07E98" w:rsidRDefault="009477D4"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2020г.: отделение «Прикладная эстетика» - 8 выпускников.</w:t>
      </w:r>
    </w:p>
    <w:p w:rsidR="009477D4" w:rsidRPr="00B07E98" w:rsidRDefault="009477D4"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xml:space="preserve">2021г. – заявлено 186 выпускников: </w:t>
      </w:r>
    </w:p>
    <w:p w:rsidR="009477D4" w:rsidRPr="00B07E98" w:rsidRDefault="009477D4"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xml:space="preserve">- отделение «Сестринское дело» - 100 выпускников ПО; </w:t>
      </w:r>
    </w:p>
    <w:p w:rsidR="009477D4" w:rsidRPr="00B07E98" w:rsidRDefault="009477D4"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отделение «Лечебное дело» – 25 выпускников СПО;</w:t>
      </w:r>
    </w:p>
    <w:p w:rsidR="009477D4" w:rsidRPr="00B07E98" w:rsidRDefault="009477D4"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отделение «Лабораторная диагностика» – 25 выпускников СПО;</w:t>
      </w:r>
    </w:p>
    <w:p w:rsidR="009477D4" w:rsidRPr="00B07E98" w:rsidRDefault="009477D4"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отделение «Фармация» – 19 выпускников СПО;</w:t>
      </w:r>
    </w:p>
    <w:p w:rsidR="009477D4" w:rsidRPr="00B07E98" w:rsidRDefault="009477D4"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 отделение «Технология эстетических услуг» – 17 выпускников СПО.</w:t>
      </w:r>
    </w:p>
    <w:p w:rsidR="00645F16" w:rsidRPr="00B07E98" w:rsidRDefault="0054437D" w:rsidP="00A166B6">
      <w:pPr>
        <w:spacing w:after="0" w:line="240" w:lineRule="auto"/>
        <w:ind w:firstLine="709"/>
        <w:jc w:val="both"/>
        <w:rPr>
          <w:rFonts w:ascii="Times New Roman" w:hAnsi="Times New Roman" w:cs="Times New Roman"/>
          <w:sz w:val="24"/>
          <w:szCs w:val="24"/>
        </w:rPr>
      </w:pPr>
      <w:r w:rsidRPr="00B07E98">
        <w:rPr>
          <w:rFonts w:ascii="Times New Roman" w:hAnsi="Times New Roman" w:cs="Times New Roman"/>
          <w:sz w:val="24"/>
          <w:szCs w:val="24"/>
        </w:rPr>
        <w:t>Открытие мастерских по приоритетным направлениям, приобретенное современное оборудование</w:t>
      </w:r>
      <w:r w:rsidR="00292C5A" w:rsidRPr="00B07E98">
        <w:rPr>
          <w:rFonts w:ascii="Times New Roman" w:hAnsi="Times New Roman" w:cs="Times New Roman"/>
          <w:sz w:val="24"/>
          <w:szCs w:val="24"/>
        </w:rPr>
        <w:t xml:space="preserve">, развитие электронного и дистанционного </w:t>
      </w:r>
      <w:proofErr w:type="gramStart"/>
      <w:r w:rsidR="00292C5A" w:rsidRPr="00B07E98">
        <w:rPr>
          <w:rFonts w:ascii="Times New Roman" w:hAnsi="Times New Roman" w:cs="Times New Roman"/>
          <w:sz w:val="24"/>
          <w:szCs w:val="24"/>
        </w:rPr>
        <w:t xml:space="preserve">направления </w:t>
      </w:r>
      <w:r w:rsidRPr="00B07E98">
        <w:rPr>
          <w:rFonts w:ascii="Times New Roman" w:hAnsi="Times New Roman" w:cs="Times New Roman"/>
          <w:sz w:val="24"/>
          <w:szCs w:val="24"/>
        </w:rPr>
        <w:t xml:space="preserve"> </w:t>
      </w:r>
      <w:r w:rsidR="00A46D34" w:rsidRPr="00B07E98">
        <w:rPr>
          <w:rFonts w:ascii="Times New Roman" w:hAnsi="Times New Roman" w:cs="Times New Roman"/>
          <w:sz w:val="24"/>
          <w:szCs w:val="24"/>
        </w:rPr>
        <w:t>повысит</w:t>
      </w:r>
      <w:proofErr w:type="gramEnd"/>
      <w:r w:rsidR="00A46D34" w:rsidRPr="00B07E98">
        <w:rPr>
          <w:rFonts w:ascii="Times New Roman" w:hAnsi="Times New Roman" w:cs="Times New Roman"/>
          <w:sz w:val="24"/>
          <w:szCs w:val="24"/>
        </w:rPr>
        <w:t xml:space="preserve"> удовлетворенность работодателей, студентов качеством профессиональной подготовки</w:t>
      </w:r>
      <w:r w:rsidR="00C668D4" w:rsidRPr="00B07E98">
        <w:rPr>
          <w:rFonts w:ascii="Times New Roman" w:hAnsi="Times New Roman" w:cs="Times New Roman"/>
          <w:sz w:val="24"/>
          <w:szCs w:val="24"/>
        </w:rPr>
        <w:t xml:space="preserve"> специалиста среднего звена</w:t>
      </w:r>
      <w:r w:rsidR="00A46D34" w:rsidRPr="00B07E98">
        <w:rPr>
          <w:rFonts w:ascii="Times New Roman" w:hAnsi="Times New Roman" w:cs="Times New Roman"/>
          <w:sz w:val="24"/>
          <w:szCs w:val="24"/>
        </w:rPr>
        <w:t>.</w:t>
      </w:r>
    </w:p>
    <w:p w:rsidR="00A46D34" w:rsidRPr="00B07E98" w:rsidRDefault="00A46D34" w:rsidP="00A166B6">
      <w:pPr>
        <w:spacing w:after="0" w:line="240" w:lineRule="auto"/>
        <w:ind w:firstLine="709"/>
        <w:jc w:val="both"/>
        <w:rPr>
          <w:rFonts w:ascii="Times New Roman" w:hAnsi="Times New Roman" w:cs="Times New Roman"/>
          <w:sz w:val="24"/>
          <w:szCs w:val="24"/>
        </w:rPr>
      </w:pPr>
    </w:p>
    <w:p w:rsidR="00A46D34" w:rsidRPr="00B07E98" w:rsidRDefault="00A46D34" w:rsidP="00A166B6">
      <w:pPr>
        <w:spacing w:after="0" w:line="240" w:lineRule="auto"/>
        <w:ind w:firstLine="709"/>
        <w:jc w:val="both"/>
        <w:rPr>
          <w:rFonts w:ascii="Times New Roman" w:hAnsi="Times New Roman" w:cs="Times New Roman"/>
          <w:sz w:val="24"/>
          <w:szCs w:val="24"/>
        </w:rPr>
      </w:pPr>
    </w:p>
    <w:p w:rsidR="007C20F7" w:rsidRPr="00B07E98" w:rsidRDefault="007C20F7" w:rsidP="00A166B6">
      <w:pPr>
        <w:spacing w:after="0" w:line="240" w:lineRule="auto"/>
        <w:contextualSpacing/>
        <w:jc w:val="both"/>
        <w:rPr>
          <w:rFonts w:ascii="Times New Roman" w:eastAsia="Times New Roman" w:hAnsi="Times New Roman" w:cs="Times New Roman"/>
          <w:color w:val="000000"/>
          <w:sz w:val="24"/>
          <w:szCs w:val="24"/>
          <w:lang w:eastAsia="ru-RU"/>
        </w:rPr>
      </w:pPr>
      <w:r w:rsidRPr="00B07E98">
        <w:rPr>
          <w:rFonts w:ascii="Times New Roman" w:eastAsia="Times New Roman" w:hAnsi="Times New Roman" w:cs="Times New Roman"/>
          <w:color w:val="000000"/>
          <w:sz w:val="24"/>
          <w:szCs w:val="24"/>
          <w:lang w:eastAsia="ru-RU"/>
        </w:rPr>
        <w:t xml:space="preserve">Список литературы: </w:t>
      </w:r>
    </w:p>
    <w:p w:rsidR="007C20F7" w:rsidRPr="00B07E98" w:rsidRDefault="007C20F7" w:rsidP="00A166B6">
      <w:pPr>
        <w:numPr>
          <w:ilvl w:val="0"/>
          <w:numId w:val="1"/>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ru-RU"/>
        </w:rPr>
      </w:pPr>
      <w:r w:rsidRPr="00B07E98">
        <w:rPr>
          <w:rFonts w:ascii="Times New Roman" w:eastAsia="Times New Roman" w:hAnsi="Times New Roman" w:cs="Times New Roman"/>
          <w:sz w:val="24"/>
          <w:szCs w:val="24"/>
          <w:lang w:eastAsia="ru-RU"/>
        </w:rPr>
        <w:lastRenderedPageBreak/>
        <w:t>Федеральный закон от 29.12.2012 N 273-ФЗ (ред. от 21.07.2014) "Об образовании в Российской Федерации" (с изм. и доп., вступ. в силу с 21.10.2014) (29 декабря 2012 г.).</w:t>
      </w:r>
      <w:r w:rsidRPr="00B07E98">
        <w:rPr>
          <w:rFonts w:ascii="Times New Roman" w:eastAsia="Times New Roman" w:hAnsi="Times New Roman" w:cs="Times New Roman"/>
          <w:color w:val="333333"/>
          <w:sz w:val="24"/>
          <w:szCs w:val="24"/>
          <w:lang w:eastAsia="ru-RU"/>
        </w:rPr>
        <w:t> </w:t>
      </w:r>
      <w:hyperlink r:id="rId5" w:history="1">
        <w:r w:rsidRPr="00B07E98">
          <w:rPr>
            <w:rFonts w:ascii="Times New Roman" w:eastAsia="Times New Roman" w:hAnsi="Times New Roman" w:cs="Times New Roman"/>
            <w:color w:val="0000FF"/>
            <w:sz w:val="24"/>
            <w:szCs w:val="24"/>
            <w:u w:val="single"/>
            <w:lang w:eastAsia="ru-RU"/>
          </w:rPr>
          <w:t>http://www.consultant.ru/document/cons_doc_LAW_166143/</w:t>
        </w:r>
      </w:hyperlink>
      <w:r w:rsidRPr="00B07E98">
        <w:rPr>
          <w:rFonts w:ascii="Times New Roman" w:eastAsia="Times New Roman" w:hAnsi="Times New Roman" w:cs="Times New Roman"/>
          <w:color w:val="333333"/>
          <w:sz w:val="24"/>
          <w:szCs w:val="24"/>
          <w:lang w:eastAsia="ru-RU"/>
        </w:rPr>
        <w:t> </w:t>
      </w:r>
      <w:r w:rsidRPr="00B07E98">
        <w:rPr>
          <w:rFonts w:ascii="Times New Roman" w:eastAsia="Times New Roman" w:hAnsi="Times New Roman" w:cs="Times New Roman"/>
          <w:sz w:val="24"/>
          <w:szCs w:val="24"/>
          <w:lang w:eastAsia="ru-RU"/>
        </w:rPr>
        <w:t xml:space="preserve">© </w:t>
      </w:r>
      <w:proofErr w:type="spellStart"/>
      <w:r w:rsidRPr="00B07E98">
        <w:rPr>
          <w:rFonts w:ascii="Times New Roman" w:eastAsia="Times New Roman" w:hAnsi="Times New Roman" w:cs="Times New Roman"/>
          <w:sz w:val="24"/>
          <w:szCs w:val="24"/>
          <w:lang w:eastAsia="ru-RU"/>
        </w:rPr>
        <w:t>КонсультантПлюс</w:t>
      </w:r>
      <w:proofErr w:type="spellEnd"/>
      <w:r w:rsidRPr="00B07E98">
        <w:rPr>
          <w:rFonts w:ascii="Times New Roman" w:eastAsia="Times New Roman" w:hAnsi="Times New Roman" w:cs="Times New Roman"/>
          <w:sz w:val="24"/>
          <w:szCs w:val="24"/>
          <w:lang w:eastAsia="ru-RU"/>
        </w:rPr>
        <w:t>, 1992-2014 (дата обращения: 10.09.2014);</w:t>
      </w:r>
    </w:p>
    <w:p w:rsidR="007C20F7" w:rsidRPr="00B07E98" w:rsidRDefault="007C20F7" w:rsidP="00A166B6">
      <w:pPr>
        <w:numPr>
          <w:ilvl w:val="0"/>
          <w:numId w:val="1"/>
        </w:numPr>
        <w:tabs>
          <w:tab w:val="left" w:pos="284"/>
        </w:tabs>
        <w:spacing w:after="0" w:line="240" w:lineRule="auto"/>
        <w:contextualSpacing/>
        <w:jc w:val="both"/>
        <w:textAlignment w:val="top"/>
        <w:outlineLvl w:val="0"/>
        <w:rPr>
          <w:rFonts w:ascii="Times New Roman" w:eastAsia="Times New Roman" w:hAnsi="Times New Roman" w:cs="Times New Roman"/>
          <w:bCs/>
          <w:caps/>
          <w:color w:val="000000"/>
          <w:kern w:val="36"/>
          <w:sz w:val="24"/>
          <w:szCs w:val="24"/>
          <w:lang w:eastAsia="ru-RU"/>
        </w:rPr>
      </w:pPr>
      <w:proofErr w:type="spellStart"/>
      <w:r w:rsidRPr="00B07E98">
        <w:rPr>
          <w:rFonts w:ascii="Times New Roman" w:eastAsia="Times New Roman" w:hAnsi="Times New Roman" w:cs="Times New Roman"/>
          <w:bCs/>
          <w:iCs/>
          <w:caps/>
          <w:color w:val="000000"/>
          <w:kern w:val="36"/>
          <w:sz w:val="24"/>
          <w:szCs w:val="24"/>
          <w:bdr w:val="none" w:sz="0" w:space="0" w:color="auto" w:frame="1"/>
          <w:lang w:eastAsia="ru-RU"/>
        </w:rPr>
        <w:t>С</w:t>
      </w:r>
      <w:r w:rsidRPr="00B07E98">
        <w:rPr>
          <w:rFonts w:ascii="Times New Roman" w:eastAsia="Times New Roman" w:hAnsi="Times New Roman" w:cs="Times New Roman"/>
          <w:bCs/>
          <w:iCs/>
          <w:color w:val="000000"/>
          <w:kern w:val="36"/>
          <w:sz w:val="24"/>
          <w:szCs w:val="24"/>
          <w:bdr w:val="none" w:sz="0" w:space="0" w:color="auto" w:frame="1"/>
          <w:lang w:eastAsia="ru-RU"/>
        </w:rPr>
        <w:t>озарукова</w:t>
      </w:r>
      <w:proofErr w:type="spellEnd"/>
      <w:r w:rsidRPr="00B07E98">
        <w:rPr>
          <w:rFonts w:ascii="Times New Roman" w:eastAsia="Times New Roman" w:hAnsi="Times New Roman" w:cs="Times New Roman"/>
          <w:bCs/>
          <w:iCs/>
          <w:caps/>
          <w:color w:val="000000"/>
          <w:kern w:val="36"/>
          <w:sz w:val="24"/>
          <w:szCs w:val="24"/>
          <w:bdr w:val="none" w:sz="0" w:space="0" w:color="auto" w:frame="1"/>
          <w:lang w:eastAsia="ru-RU"/>
        </w:rPr>
        <w:t xml:space="preserve"> Ф.М., П</w:t>
      </w:r>
      <w:r w:rsidRPr="00B07E98">
        <w:rPr>
          <w:rFonts w:ascii="Times New Roman" w:eastAsia="Times New Roman" w:hAnsi="Times New Roman" w:cs="Times New Roman"/>
          <w:bCs/>
          <w:iCs/>
          <w:color w:val="000000"/>
          <w:kern w:val="36"/>
          <w:sz w:val="24"/>
          <w:szCs w:val="24"/>
          <w:bdr w:val="none" w:sz="0" w:space="0" w:color="auto" w:frame="1"/>
          <w:lang w:eastAsia="ru-RU"/>
        </w:rPr>
        <w:t>роблемы кадрового обеспечения здравоохранения на региональном уровне / Вестник экспертного совета №4, 2017г.- 31с.</w:t>
      </w:r>
    </w:p>
    <w:p w:rsidR="007C20F7" w:rsidRPr="00B07E98" w:rsidRDefault="007C20F7" w:rsidP="00A166B6">
      <w:pPr>
        <w:numPr>
          <w:ilvl w:val="0"/>
          <w:numId w:val="1"/>
        </w:numPr>
        <w:shd w:val="clear" w:color="auto" w:fill="FFFFFF"/>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B07E98">
        <w:rPr>
          <w:rFonts w:ascii="Times New Roman" w:eastAsia="Times New Roman" w:hAnsi="Times New Roman" w:cs="Times New Roman"/>
          <w:color w:val="000000"/>
          <w:sz w:val="24"/>
          <w:szCs w:val="24"/>
          <w:lang w:eastAsia="ru-RU"/>
        </w:rPr>
        <w:t>Слепцова</w:t>
      </w:r>
      <w:proofErr w:type="spellEnd"/>
      <w:r w:rsidRPr="00B07E98">
        <w:rPr>
          <w:rFonts w:ascii="Times New Roman" w:eastAsia="Times New Roman" w:hAnsi="Times New Roman" w:cs="Times New Roman"/>
          <w:color w:val="000000"/>
          <w:sz w:val="24"/>
          <w:szCs w:val="24"/>
          <w:lang w:eastAsia="ru-RU"/>
        </w:rPr>
        <w:t xml:space="preserve"> Е.В., В.О. Гапеева, Проблемы кадровой обеспеченности организаций здравоохранения/2019г.-4с. </w:t>
      </w:r>
      <w:hyperlink r:id="rId6" w:history="1">
        <w:r w:rsidR="006A1799" w:rsidRPr="00B07E98">
          <w:rPr>
            <w:rStyle w:val="a3"/>
            <w:rFonts w:ascii="Times New Roman" w:eastAsia="Times New Roman" w:hAnsi="Times New Roman" w:cs="Times New Roman"/>
            <w:sz w:val="24"/>
            <w:szCs w:val="24"/>
            <w:lang w:eastAsia="ru-RU"/>
          </w:rPr>
          <w:t>https://cyberleninka.ru/article/n/problemy-kadrovoy-obespechennosti-organizatsiy-zdravoohraneniya</w:t>
        </w:r>
      </w:hyperlink>
      <w:r w:rsidR="006A1799" w:rsidRPr="00B07E98">
        <w:rPr>
          <w:rFonts w:ascii="Times New Roman" w:eastAsia="Times New Roman" w:hAnsi="Times New Roman" w:cs="Times New Roman"/>
          <w:color w:val="000000"/>
          <w:sz w:val="24"/>
          <w:szCs w:val="24"/>
          <w:lang w:eastAsia="ru-RU"/>
        </w:rPr>
        <w:t>.</w:t>
      </w:r>
    </w:p>
    <w:p w:rsidR="006A1799" w:rsidRPr="00B07E98" w:rsidRDefault="00CE1801" w:rsidP="00A166B6">
      <w:pPr>
        <w:numPr>
          <w:ilvl w:val="0"/>
          <w:numId w:val="1"/>
        </w:numPr>
        <w:shd w:val="clear" w:color="auto" w:fill="FFFFFF"/>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07E98">
        <w:rPr>
          <w:rFonts w:ascii="Times New Roman" w:eastAsia="Times New Roman" w:hAnsi="Times New Roman" w:cs="Times New Roman"/>
          <w:color w:val="000000"/>
          <w:sz w:val="24"/>
          <w:szCs w:val="24"/>
          <w:lang w:eastAsia="ru-RU"/>
        </w:rPr>
        <w:t xml:space="preserve">Н.Т. Захаров, Г.Ю. </w:t>
      </w:r>
      <w:proofErr w:type="spellStart"/>
      <w:r w:rsidRPr="00B07E98">
        <w:rPr>
          <w:rFonts w:ascii="Times New Roman" w:eastAsia="Times New Roman" w:hAnsi="Times New Roman" w:cs="Times New Roman"/>
          <w:color w:val="000000"/>
          <w:sz w:val="24"/>
          <w:szCs w:val="24"/>
          <w:lang w:eastAsia="ru-RU"/>
        </w:rPr>
        <w:t>Протодъяконова</w:t>
      </w:r>
      <w:proofErr w:type="spellEnd"/>
      <w:r w:rsidRPr="00B07E98">
        <w:rPr>
          <w:rFonts w:ascii="Times New Roman" w:eastAsia="Times New Roman" w:hAnsi="Times New Roman" w:cs="Times New Roman"/>
          <w:color w:val="000000"/>
          <w:sz w:val="24"/>
          <w:szCs w:val="24"/>
          <w:lang w:eastAsia="ru-RU"/>
        </w:rPr>
        <w:t xml:space="preserve">, </w:t>
      </w:r>
      <w:r w:rsidR="006A1799" w:rsidRPr="00B07E98">
        <w:rPr>
          <w:rFonts w:ascii="Times New Roman" w:eastAsia="Times New Roman" w:hAnsi="Times New Roman" w:cs="Times New Roman"/>
          <w:color w:val="000000"/>
          <w:sz w:val="24"/>
          <w:szCs w:val="24"/>
          <w:lang w:eastAsia="ru-RU"/>
        </w:rPr>
        <w:t>Модернизация системы среднего профессионального образования через движение «Молодые профессионалы (</w:t>
      </w:r>
      <w:proofErr w:type="spellStart"/>
      <w:r w:rsidR="006A1799" w:rsidRPr="00B07E98">
        <w:rPr>
          <w:rFonts w:ascii="Times New Roman" w:eastAsia="Times New Roman" w:hAnsi="Times New Roman" w:cs="Times New Roman"/>
          <w:color w:val="000000"/>
          <w:sz w:val="24"/>
          <w:szCs w:val="24"/>
          <w:lang w:val="en-US" w:eastAsia="ru-RU"/>
        </w:rPr>
        <w:t>WorldSkills</w:t>
      </w:r>
      <w:proofErr w:type="spellEnd"/>
      <w:r w:rsidR="006A1799" w:rsidRPr="00B07E98">
        <w:rPr>
          <w:rFonts w:ascii="Times New Roman" w:eastAsia="Times New Roman" w:hAnsi="Times New Roman" w:cs="Times New Roman"/>
          <w:color w:val="000000"/>
          <w:sz w:val="24"/>
          <w:szCs w:val="24"/>
          <w:lang w:eastAsia="ru-RU"/>
        </w:rPr>
        <w:t xml:space="preserve"> </w:t>
      </w:r>
      <w:r w:rsidR="006A1799" w:rsidRPr="00B07E98">
        <w:rPr>
          <w:rFonts w:ascii="Times New Roman" w:eastAsia="Times New Roman" w:hAnsi="Times New Roman" w:cs="Times New Roman"/>
          <w:color w:val="000000"/>
          <w:sz w:val="24"/>
          <w:szCs w:val="24"/>
          <w:lang w:val="en-US" w:eastAsia="ru-RU"/>
        </w:rPr>
        <w:t>Russia</w:t>
      </w:r>
      <w:proofErr w:type="gramStart"/>
      <w:r w:rsidR="006A1799" w:rsidRPr="00B07E98">
        <w:rPr>
          <w:rFonts w:ascii="Times New Roman" w:eastAsia="Times New Roman" w:hAnsi="Times New Roman" w:cs="Times New Roman"/>
          <w:color w:val="000000"/>
          <w:sz w:val="24"/>
          <w:szCs w:val="24"/>
          <w:lang w:eastAsia="ru-RU"/>
        </w:rPr>
        <w:t>)»</w:t>
      </w:r>
      <w:r w:rsidR="007A703E" w:rsidRPr="00B07E98">
        <w:rPr>
          <w:rFonts w:ascii="Times New Roman" w:eastAsia="Times New Roman" w:hAnsi="Times New Roman" w:cs="Times New Roman"/>
          <w:color w:val="000000"/>
          <w:sz w:val="24"/>
          <w:szCs w:val="24"/>
          <w:lang w:eastAsia="ru-RU"/>
        </w:rPr>
        <w:t>/</w:t>
      </w:r>
      <w:proofErr w:type="gramEnd"/>
      <w:r w:rsidR="007A703E" w:rsidRPr="00B07E98">
        <w:rPr>
          <w:rFonts w:ascii="Times New Roman" w:eastAsia="Times New Roman" w:hAnsi="Times New Roman" w:cs="Times New Roman"/>
          <w:color w:val="000000"/>
          <w:sz w:val="24"/>
          <w:szCs w:val="24"/>
          <w:lang w:eastAsia="ru-RU"/>
        </w:rPr>
        <w:t xml:space="preserve">Серия «Вестник СВФУ» №4, </w:t>
      </w:r>
      <w:r w:rsidR="00D451CA" w:rsidRPr="00B07E98">
        <w:rPr>
          <w:rFonts w:ascii="Times New Roman" w:eastAsia="Times New Roman" w:hAnsi="Times New Roman" w:cs="Times New Roman"/>
          <w:color w:val="000000"/>
          <w:sz w:val="24"/>
          <w:szCs w:val="24"/>
          <w:lang w:eastAsia="ru-RU"/>
        </w:rPr>
        <w:t>2018г.</w:t>
      </w:r>
    </w:p>
    <w:p w:rsidR="007C20F7" w:rsidRPr="00B07E98" w:rsidRDefault="007C20F7" w:rsidP="00A166B6">
      <w:pPr>
        <w:numPr>
          <w:ilvl w:val="0"/>
          <w:numId w:val="1"/>
        </w:numPr>
        <w:shd w:val="clear" w:color="auto" w:fill="FFFFFF"/>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B07E98">
        <w:rPr>
          <w:rFonts w:ascii="Times New Roman" w:eastAsia="Times New Roman" w:hAnsi="Times New Roman" w:cs="Times New Roman"/>
          <w:color w:val="000000"/>
          <w:sz w:val="24"/>
          <w:szCs w:val="24"/>
          <w:lang w:eastAsia="ru-RU"/>
        </w:rPr>
        <w:t>Косаговская</w:t>
      </w:r>
      <w:proofErr w:type="spellEnd"/>
      <w:r w:rsidRPr="00B07E98">
        <w:rPr>
          <w:rFonts w:ascii="Times New Roman" w:eastAsia="Times New Roman" w:hAnsi="Times New Roman" w:cs="Times New Roman"/>
          <w:color w:val="000000"/>
          <w:sz w:val="24"/>
          <w:szCs w:val="24"/>
          <w:lang w:eastAsia="ru-RU"/>
        </w:rPr>
        <w:t xml:space="preserve"> И.И., </w:t>
      </w:r>
      <w:proofErr w:type="spellStart"/>
      <w:r w:rsidRPr="00B07E98">
        <w:rPr>
          <w:rFonts w:ascii="Times New Roman" w:eastAsia="Times New Roman" w:hAnsi="Times New Roman" w:cs="Times New Roman"/>
          <w:color w:val="000000"/>
          <w:sz w:val="24"/>
          <w:szCs w:val="24"/>
          <w:lang w:eastAsia="ru-RU"/>
        </w:rPr>
        <w:t>Мадьянова</w:t>
      </w:r>
      <w:proofErr w:type="spellEnd"/>
      <w:r w:rsidRPr="00B07E98">
        <w:rPr>
          <w:rFonts w:ascii="Times New Roman" w:eastAsia="Times New Roman" w:hAnsi="Times New Roman" w:cs="Times New Roman"/>
          <w:color w:val="000000"/>
          <w:sz w:val="24"/>
          <w:szCs w:val="24"/>
          <w:lang w:eastAsia="ru-RU"/>
        </w:rPr>
        <w:t xml:space="preserve"> В.В., Королева Ю.В., Современные подходы к </w:t>
      </w:r>
      <w:proofErr w:type="spellStart"/>
      <w:r w:rsidRPr="00B07E98">
        <w:rPr>
          <w:rFonts w:ascii="Times New Roman" w:eastAsia="Times New Roman" w:hAnsi="Times New Roman" w:cs="Times New Roman"/>
          <w:color w:val="000000"/>
          <w:sz w:val="24"/>
          <w:szCs w:val="24"/>
          <w:lang w:eastAsia="ru-RU"/>
        </w:rPr>
        <w:t>симуляционному</w:t>
      </w:r>
      <w:proofErr w:type="spellEnd"/>
      <w:r w:rsidRPr="00B07E98">
        <w:rPr>
          <w:rFonts w:ascii="Times New Roman" w:eastAsia="Times New Roman" w:hAnsi="Times New Roman" w:cs="Times New Roman"/>
          <w:color w:val="000000"/>
          <w:sz w:val="24"/>
          <w:szCs w:val="24"/>
          <w:lang w:eastAsia="ru-RU"/>
        </w:rPr>
        <w:t xml:space="preserve"> обучению медицинских кадров/2016г., - 28.</w:t>
      </w:r>
    </w:p>
    <w:p w:rsidR="007C20F7" w:rsidRPr="00B07E98" w:rsidRDefault="007C20F7" w:rsidP="00A166B6">
      <w:pPr>
        <w:spacing w:after="0" w:line="240" w:lineRule="auto"/>
        <w:ind w:left="-284"/>
        <w:jc w:val="both"/>
        <w:rPr>
          <w:rFonts w:ascii="Times New Roman" w:eastAsia="Calibri" w:hAnsi="Times New Roman" w:cs="Times New Roman"/>
          <w:b/>
          <w:color w:val="333333"/>
          <w:sz w:val="24"/>
          <w:szCs w:val="24"/>
        </w:rPr>
      </w:pPr>
    </w:p>
    <w:p w:rsidR="007653C6" w:rsidRPr="00B07E98" w:rsidRDefault="007653C6" w:rsidP="00A166B6">
      <w:pPr>
        <w:spacing w:after="0" w:line="240" w:lineRule="auto"/>
        <w:ind w:firstLine="709"/>
        <w:jc w:val="right"/>
        <w:rPr>
          <w:rFonts w:ascii="Times New Roman" w:hAnsi="Times New Roman" w:cs="Times New Roman"/>
          <w:sz w:val="24"/>
          <w:szCs w:val="24"/>
        </w:rPr>
      </w:pPr>
    </w:p>
    <w:p w:rsidR="00D056D8" w:rsidRPr="00B07E98" w:rsidRDefault="00D056D8" w:rsidP="00A166B6">
      <w:pPr>
        <w:spacing w:after="0" w:line="240" w:lineRule="auto"/>
        <w:ind w:firstLine="709"/>
        <w:jc w:val="both"/>
        <w:rPr>
          <w:rFonts w:ascii="Times New Roman" w:hAnsi="Times New Roman" w:cs="Times New Roman"/>
          <w:sz w:val="24"/>
          <w:szCs w:val="24"/>
        </w:rPr>
      </w:pPr>
    </w:p>
    <w:p w:rsidR="00D056D8" w:rsidRPr="00B07E98" w:rsidRDefault="00D056D8" w:rsidP="00A166B6">
      <w:pPr>
        <w:spacing w:after="0" w:line="240" w:lineRule="auto"/>
        <w:ind w:firstLine="709"/>
        <w:jc w:val="both"/>
        <w:rPr>
          <w:rFonts w:ascii="Times New Roman" w:hAnsi="Times New Roman" w:cs="Times New Roman"/>
          <w:sz w:val="24"/>
          <w:szCs w:val="24"/>
        </w:rPr>
      </w:pPr>
    </w:p>
    <w:p w:rsidR="00D056D8" w:rsidRPr="00B07E98" w:rsidRDefault="00D056D8" w:rsidP="00A166B6">
      <w:pPr>
        <w:spacing w:after="0" w:line="240" w:lineRule="auto"/>
        <w:ind w:firstLine="709"/>
        <w:jc w:val="both"/>
        <w:rPr>
          <w:rFonts w:ascii="Times New Roman" w:hAnsi="Times New Roman" w:cs="Times New Roman"/>
          <w:sz w:val="24"/>
          <w:szCs w:val="24"/>
        </w:rPr>
      </w:pPr>
    </w:p>
    <w:sectPr w:rsidR="00D056D8" w:rsidRPr="00B07E98" w:rsidSect="00B07E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C8C"/>
    <w:multiLevelType w:val="hybridMultilevel"/>
    <w:tmpl w:val="6D82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A0"/>
    <w:rsid w:val="00051192"/>
    <w:rsid w:val="000539D1"/>
    <w:rsid w:val="00081A69"/>
    <w:rsid w:val="000A10D3"/>
    <w:rsid w:val="000B0660"/>
    <w:rsid w:val="000D0072"/>
    <w:rsid w:val="00175477"/>
    <w:rsid w:val="001F49D2"/>
    <w:rsid w:val="00292C5A"/>
    <w:rsid w:val="002A23A3"/>
    <w:rsid w:val="002F4433"/>
    <w:rsid w:val="004008C6"/>
    <w:rsid w:val="00463BDE"/>
    <w:rsid w:val="00486D65"/>
    <w:rsid w:val="004E6868"/>
    <w:rsid w:val="0054437D"/>
    <w:rsid w:val="0056720C"/>
    <w:rsid w:val="005A7BFB"/>
    <w:rsid w:val="005B5EA6"/>
    <w:rsid w:val="006157DC"/>
    <w:rsid w:val="00623DA0"/>
    <w:rsid w:val="006466B0"/>
    <w:rsid w:val="006A1799"/>
    <w:rsid w:val="006E63AC"/>
    <w:rsid w:val="006F0279"/>
    <w:rsid w:val="006F1724"/>
    <w:rsid w:val="007653C6"/>
    <w:rsid w:val="00773DDE"/>
    <w:rsid w:val="0078206D"/>
    <w:rsid w:val="007A703E"/>
    <w:rsid w:val="007C20F7"/>
    <w:rsid w:val="007C64A9"/>
    <w:rsid w:val="00922108"/>
    <w:rsid w:val="009477D4"/>
    <w:rsid w:val="00A166B6"/>
    <w:rsid w:val="00A46D34"/>
    <w:rsid w:val="00A55C2A"/>
    <w:rsid w:val="00B07E98"/>
    <w:rsid w:val="00BF14E7"/>
    <w:rsid w:val="00C668D4"/>
    <w:rsid w:val="00CC5AE2"/>
    <w:rsid w:val="00CE1801"/>
    <w:rsid w:val="00D04B00"/>
    <w:rsid w:val="00D056D8"/>
    <w:rsid w:val="00D451CA"/>
    <w:rsid w:val="00D501AD"/>
    <w:rsid w:val="00D56393"/>
    <w:rsid w:val="00D73CBD"/>
    <w:rsid w:val="00DF1BE1"/>
    <w:rsid w:val="00E91317"/>
    <w:rsid w:val="00EC4E74"/>
    <w:rsid w:val="00EC6CE3"/>
    <w:rsid w:val="00EC6CFD"/>
    <w:rsid w:val="00F0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5D2E2-9F6C-40E8-AEC1-38353B62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problemy-kadrovoy-obespechennosti-organizatsiy-zdravoohraneniya" TargetMode="External"/><Relationship Id="rId5" Type="http://schemas.openxmlformats.org/officeDocument/2006/relationships/hyperlink" Target="https://www.google.com/url?q=http://www.consultant.ru/document/cons_doc_LAW_166143/&amp;sa=D&amp;usg=AFQjCNGGmWS4ZzigXXi04jupKokHqaZX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Сг</dc:creator>
  <cp:keywords/>
  <dc:description/>
  <cp:lastModifiedBy>PERSON</cp:lastModifiedBy>
  <cp:revision>76</cp:revision>
  <cp:lastPrinted>2021-02-18T07:24:00Z</cp:lastPrinted>
  <dcterms:created xsi:type="dcterms:W3CDTF">2021-02-18T06:19:00Z</dcterms:created>
  <dcterms:modified xsi:type="dcterms:W3CDTF">2021-04-13T04:05:00Z</dcterms:modified>
</cp:coreProperties>
</file>