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1D" w:rsidRDefault="009E371D" w:rsidP="009E371D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aps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9E371D" w:rsidRDefault="009E371D" w:rsidP="009E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aps/>
          <w:sz w:val="20"/>
          <w:szCs w:val="20"/>
          <w:lang w:eastAsia="ru-RU"/>
        </w:rPr>
        <w:t>Старооскольский технологический институт им. А.А. УГАРОВА</w:t>
      </w:r>
    </w:p>
    <w:p w:rsidR="009E371D" w:rsidRDefault="009E371D" w:rsidP="009E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(филиал) </w:t>
      </w:r>
      <w:r>
        <w:rPr>
          <w:rFonts w:ascii="Times New Roman" w:hAnsi="Times New Roman"/>
          <w:spacing w:val="-6"/>
          <w:sz w:val="20"/>
          <w:szCs w:val="20"/>
          <w:lang w:eastAsia="ru-RU"/>
        </w:rPr>
        <w:t>федерального государственного автономного образовательного учреждения</w:t>
      </w:r>
    </w:p>
    <w:p w:rsidR="009E371D" w:rsidRDefault="009E371D" w:rsidP="009E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pacing w:val="-6"/>
          <w:sz w:val="20"/>
          <w:szCs w:val="20"/>
          <w:lang w:eastAsia="ru-RU"/>
        </w:rPr>
        <w:t>высшего образования</w:t>
      </w:r>
    </w:p>
    <w:p w:rsidR="009E371D" w:rsidRDefault="009E371D" w:rsidP="009E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«Национальный исследовательский технологический университет «МИСиС»</w:t>
      </w:r>
    </w:p>
    <w:p w:rsidR="009E371D" w:rsidRDefault="009E371D" w:rsidP="009E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ОСКОЛЬСКИЙ ПОЛИТЕХНИЧЕСКИЙ КОЛЛЕДЖ </w:t>
      </w:r>
    </w:p>
    <w:p w:rsidR="009E371D" w:rsidRDefault="009E371D" w:rsidP="009E37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  <w:lang w:eastAsia="ru-RU"/>
        </w:rPr>
      </w:pPr>
    </w:p>
    <w:p w:rsidR="009E371D" w:rsidRDefault="009E371D" w:rsidP="009E371D">
      <w:pPr>
        <w:tabs>
          <w:tab w:val="left" w:pos="9484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  <w:bookmarkStart w:id="0" w:name="_GoBack"/>
      <w:bookmarkEnd w:id="0"/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aps/>
          <w:sz w:val="32"/>
          <w:szCs w:val="32"/>
          <w:lang w:eastAsia="ru-RU"/>
        </w:rPr>
        <w:t>РАБОЧАЯ ПРОГРАММа учебной ДИСЦИПЛИНЫ</w:t>
      </w: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</w:p>
    <w:p w:rsidR="009E371D" w:rsidRDefault="009E371D" w:rsidP="009E37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«Защита прав потребителей»</w:t>
      </w: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9E371D" w:rsidRDefault="009E371D" w:rsidP="009E371D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Наименование специальности </w:t>
      </w: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27.02.07 Управление качеством продукции, процессов и услуг </w:t>
      </w: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(по отраслям)</w:t>
      </w: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9E371D" w:rsidRDefault="009E371D" w:rsidP="009E37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Квалификация выпускника</w:t>
      </w: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техник</w:t>
      </w: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32"/>
          <w:szCs w:val="32"/>
          <w:lang w:eastAsia="ru-RU"/>
        </w:rPr>
      </w:pP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Старый Оскол, 20</w:t>
      </w:r>
      <w:r>
        <w:rPr>
          <w:rFonts w:ascii="Times New Roman" w:hAnsi="Times New Roman"/>
          <w:sz w:val="32"/>
          <w:szCs w:val="32"/>
          <w:lang w:eastAsia="ru-RU"/>
        </w:rPr>
        <w:t>20</w:t>
      </w:r>
      <w:r>
        <w:rPr>
          <w:rFonts w:ascii="Times New Roman" w:hAnsi="Times New Roman"/>
          <w:sz w:val="32"/>
          <w:szCs w:val="32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E371D" w:rsidRDefault="009E371D" w:rsidP="009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(вариативная часть)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специальности27.02.07 Управление качеством продукции, процессов и услуг (по отраслям)</w:t>
      </w: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разработчик: ОПК СТИ НИТУ «МИСиС» </w:t>
      </w: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Разработчики:</w:t>
      </w: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Макаренок Ольга Николаевна, преподаватель ОПК СТИ НИТУ «МИСиС»</w:t>
      </w: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Рабочая программа рекомендована</w:t>
      </w:r>
    </w:p>
    <w:p w:rsidR="009E371D" w:rsidRDefault="009E371D" w:rsidP="009E37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П(Ц)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 дисциплин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социально-гуманитарного цикла ОПК</w:t>
      </w: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«02» сентября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П(Ц)К ……………………………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/</w:t>
      </w: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200"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371D" w:rsidRDefault="009E371D" w:rsidP="009E371D">
      <w:pPr>
        <w:spacing w:after="200" w:line="276" w:lineRule="auto"/>
        <w:ind w:left="2832" w:firstLine="708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cs="Calibri"/>
          <w:lang w:eastAsia="ru-RU"/>
        </w:rPr>
        <w:br w:type="page"/>
      </w:r>
      <w:bookmarkStart w:id="1" w:name="_Toc283648305"/>
      <w:bookmarkEnd w:id="1"/>
      <w:r>
        <w:rPr>
          <w:rFonts w:ascii="Times New Roman" w:hAnsi="Times New Roman"/>
          <w:sz w:val="32"/>
          <w:szCs w:val="32"/>
          <w:lang w:eastAsia="ru-RU"/>
        </w:rPr>
        <w:lastRenderedPageBreak/>
        <w:t>СОДЕРЖАНИЕ</w:t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</w:p>
    <w:p w:rsidR="009E371D" w:rsidRDefault="009E371D" w:rsidP="009E371D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26"/>
        <w:gridCol w:w="1235"/>
      </w:tblGrid>
      <w:tr w:rsidR="009E371D" w:rsidTr="009E371D">
        <w:tc>
          <w:tcPr>
            <w:tcW w:w="8436" w:type="dxa"/>
          </w:tcPr>
          <w:p w:rsidR="009E371D" w:rsidRDefault="009E371D" w:rsidP="009C4F7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ОБЩАЯ ХАРАКТЕРИСТИКА РАБОЧЕЙ ПРОГРАММЫ УЧЕБНОЙ ДИСЦИПЛИНЫ</w:t>
            </w:r>
          </w:p>
          <w:p w:rsidR="009E371D" w:rsidRDefault="009E371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1" w:type="dxa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      4</w:t>
            </w:r>
          </w:p>
        </w:tc>
      </w:tr>
      <w:tr w:rsidR="009E371D" w:rsidTr="009E371D">
        <w:tc>
          <w:tcPr>
            <w:tcW w:w="8436" w:type="dxa"/>
          </w:tcPr>
          <w:p w:rsidR="009E371D" w:rsidRDefault="009E371D" w:rsidP="009C4F7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СТРУКТУРА И СОДЕРЖАНИЕ УЧЕБНОЙ ДИСЦИПЛИНЫ</w:t>
            </w:r>
          </w:p>
          <w:p w:rsidR="009E371D" w:rsidRDefault="009E371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E371D" w:rsidRDefault="009E37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1" w:type="dxa"/>
            <w:hideMark/>
          </w:tcPr>
          <w:p w:rsidR="009E371D" w:rsidRDefault="009E371D">
            <w:pPr>
              <w:spacing w:after="0" w:line="240" w:lineRule="auto"/>
              <w:ind w:left="644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9E371D" w:rsidTr="009E371D">
        <w:tc>
          <w:tcPr>
            <w:tcW w:w="8436" w:type="dxa"/>
          </w:tcPr>
          <w:p w:rsidR="009E371D" w:rsidRDefault="009E371D" w:rsidP="009C4F7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УСЛОВИЯ РЕАЛИЗАЦИИ УЧЕБНОЙ ДИСЦИПЛИНЫ</w:t>
            </w:r>
          </w:p>
          <w:p w:rsidR="009E371D" w:rsidRDefault="009E371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E371D" w:rsidRDefault="009E371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1" w:type="dxa"/>
          </w:tcPr>
          <w:p w:rsidR="009E371D" w:rsidRDefault="009E371D">
            <w:pPr>
              <w:spacing w:after="0" w:line="240" w:lineRule="auto"/>
              <w:ind w:left="644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  <w:p w:rsidR="009E371D" w:rsidRDefault="009E371D">
            <w:pPr>
              <w:spacing w:after="0" w:line="240" w:lineRule="auto"/>
              <w:ind w:left="644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E371D" w:rsidTr="009E371D">
        <w:tc>
          <w:tcPr>
            <w:tcW w:w="8436" w:type="dxa"/>
          </w:tcPr>
          <w:p w:rsidR="009E371D" w:rsidRDefault="009E371D" w:rsidP="009C4F7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КОНТРОЛЬ И ОЦЕНКА РЕЗУЛЬТАТОВ ОСВОЕНИЯ УЧЕБНОЙ ДИСЦИПЛИНЫ</w:t>
            </w:r>
          </w:p>
          <w:p w:rsidR="009E371D" w:rsidRDefault="009E37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1" w:type="dxa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       12</w:t>
            </w:r>
          </w:p>
        </w:tc>
      </w:tr>
    </w:tbl>
    <w:p w:rsidR="009E371D" w:rsidRDefault="009E371D" w:rsidP="009E371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ОБЩАЯ ХАРАКТЕРИСТИКА РАБОЧЕЙ ПРОГРАММЫ УЧЕБНОЙ ДИСЦИПЛИНЫ </w:t>
      </w: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371D" w:rsidRDefault="009E371D" w:rsidP="009E371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Место дисциплины в структуре основной образовательной программы</w:t>
      </w: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371D" w:rsidRDefault="009E371D" w:rsidP="009E371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Учебная дисциплина «Защита прав потребителей» является частью программы подготовки специалистов среднего звена в соответствии с Федеральным государственным образовательным стандартом СПО по специальности СПО 27.02.07 Управление качеством продукции, процессов и услуг (по отраслям). </w:t>
      </w: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Учебная дисциплина «Защита прав потребителей» относится к общепрофессиональному циклу программы подготовки специалистов среднего звена (вариативная часть). </w:t>
      </w: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Особое значение дисциплина имеет при формировании и развитии ОК и ПК (ОК 01 - 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06,ОК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09, ОК 10, ПК 2.2).</w:t>
      </w: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1.2. Цель и планируемые результаты освоения дисциплины</w:t>
      </w:r>
    </w:p>
    <w:p w:rsidR="009E371D" w:rsidRDefault="009E371D" w:rsidP="009E37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9E371D" w:rsidRDefault="009E371D" w:rsidP="009E37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Учебная дисциплина «Защита прав потребителей» обеспечивает формирование элементов профессиональных и общих компетенций по видам деятельности ФГОС по специальности СПО 27.02.07 Управление качеством продукции, процессов и услуг (по отраслям).</w:t>
      </w:r>
    </w:p>
    <w:p w:rsidR="009E371D" w:rsidRDefault="009E371D" w:rsidP="009E37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осваивает элементы компетенций:</w:t>
      </w:r>
    </w:p>
    <w:p w:rsidR="009E371D" w:rsidRDefault="009E371D" w:rsidP="009E37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 01-</w:t>
      </w:r>
      <w:r>
        <w:rPr>
          <w:rFonts w:ascii="Times New Roman" w:hAnsi="Times New Roman"/>
          <w:iCs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контекстам;</w:t>
      </w:r>
    </w:p>
    <w:p w:rsidR="009E371D" w:rsidRDefault="009E371D" w:rsidP="009E37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ОК 02 - Осуществлять поиск, анализ и интерпретацию информации, необходимой для выполнения задач профессиональной деятельности;</w:t>
      </w:r>
    </w:p>
    <w:p w:rsidR="009E371D" w:rsidRDefault="009E371D" w:rsidP="009E37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ОК 03 - Планировать и реализовывать собственное профессиональное и личностное развитие;</w:t>
      </w:r>
    </w:p>
    <w:p w:rsidR="009E371D" w:rsidRDefault="009E371D" w:rsidP="009E37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ОК 04 - Работать в коллективе и команде, эффективно взаимодействовать с коллегами, руководством, клиентами;</w:t>
      </w:r>
    </w:p>
    <w:p w:rsidR="009E371D" w:rsidRDefault="009E371D" w:rsidP="009E37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ОК 05 -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9E371D" w:rsidRDefault="009E371D" w:rsidP="009E37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ОК 06 -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E371D" w:rsidRDefault="009E371D" w:rsidP="009E37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ОК 09 - Использовать информационные технологии в профессиональной деятельности;</w:t>
      </w:r>
    </w:p>
    <w:p w:rsidR="009E371D" w:rsidRDefault="009E371D" w:rsidP="009E37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ОК 10 - Пользоваться профессиональной документацией на государственном и иностранном языках;</w:t>
      </w:r>
    </w:p>
    <w:p w:rsidR="009E371D" w:rsidRDefault="009E371D" w:rsidP="009E371D">
      <w:pPr>
        <w:shd w:val="clear" w:color="auto" w:fill="FFFFFF"/>
        <w:spacing w:after="0" w:line="240" w:lineRule="auto"/>
        <w:ind w:firstLine="567"/>
        <w:jc w:val="both"/>
        <w:rPr>
          <w:rFonts w:cs="Calibri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Перечень профессиональных компетенций, элементы которых формируются в рамках дисциплины:</w:t>
      </w:r>
    </w:p>
    <w:p w:rsidR="009E371D" w:rsidRDefault="009E371D" w:rsidP="009E37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ПК 2.2. Оформлять документацию на подтверждение соответствия продукции (услуг).</w:t>
      </w:r>
    </w:p>
    <w:p w:rsidR="009E371D" w:rsidRDefault="009E371D" w:rsidP="009E37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программы учебной дисциплины обучающимися осваиваются умения и знания. </w:t>
      </w:r>
    </w:p>
    <w:p w:rsidR="009E371D" w:rsidRDefault="009E371D" w:rsidP="009E37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677"/>
        <w:gridCol w:w="4256"/>
      </w:tblGrid>
      <w:tr w:rsidR="009E371D" w:rsidTr="009E371D">
        <w:trPr>
          <w:trHeight w:val="6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9E371D" w:rsidRDefault="009E37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E371D" w:rsidTr="009E371D">
        <w:trPr>
          <w:trHeight w:val="10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 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распознавать задачу и/или проблему в профессиональном и/или социальном контексте;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анализировать задачу и/или проблему и выделять её составные части; определять этапы решения задачи;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составить план действия; определить необходимые ресурсы;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порядок оценки результатов решения задач профессиональной деятельности.</w:t>
            </w:r>
          </w:p>
        </w:tc>
      </w:tr>
      <w:tr w:rsidR="009E371D" w:rsidTr="009E371D">
        <w:trPr>
          <w:trHeight w:val="10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ОК 02</w:t>
            </w:r>
          </w:p>
          <w:p w:rsidR="009E371D" w:rsidRDefault="009E371D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выделять наиболее значимое в перечне информации;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оценивать практическую значимость результатов поиска;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оформлять результаты поиска.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приемы структурирования информации; формат оформления результатов поиска информации.</w:t>
            </w:r>
          </w:p>
        </w:tc>
      </w:tr>
      <w:tr w:rsidR="009E371D" w:rsidTr="009E371D">
        <w:trPr>
          <w:trHeight w:val="10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ОК 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выстраивать траектории профессионального и личностного развития.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содержание актуальной нормативно-правовой документации;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современная научная и профессиональная терминология;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9E371D" w:rsidTr="009E371D">
        <w:trPr>
          <w:trHeight w:val="10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организовывать работу коллектива и команды;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взаимодействовать с коллегами, руководством, клиентами.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психология коллектива;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психология личности;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основы проектной деятельности.</w:t>
            </w:r>
          </w:p>
        </w:tc>
      </w:tr>
      <w:tr w:rsidR="009E371D" w:rsidTr="009E371D">
        <w:trPr>
          <w:trHeight w:val="10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ОК 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излагать свои мысли на государственном языке;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оформлять документы.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особенности социального и культурного контекста;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правила оформления документов.</w:t>
            </w:r>
          </w:p>
        </w:tc>
      </w:tr>
      <w:tr w:rsidR="009E371D" w:rsidTr="009E371D">
        <w:trPr>
          <w:trHeight w:val="10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ОК 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описывать значимость своей профессии;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презентовать структуру профессиональной деятельности по специальности.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сущность гражданско-патриотической позиции;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общечеловеческие ценности;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правила поведения в ходе выполнения профессиональной деятельности.</w:t>
            </w:r>
          </w:p>
        </w:tc>
      </w:tr>
      <w:tr w:rsidR="009E371D" w:rsidTr="009E371D">
        <w:trPr>
          <w:trHeight w:val="10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lastRenderedPageBreak/>
              <w:t>ОК 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использовать современное программное обеспечение.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современные средства и устройства информатизации;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9E371D" w:rsidTr="009E371D">
        <w:trPr>
          <w:trHeight w:val="10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ОК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участвовать в диалогах на знакомые общие и профессиональные темы;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строить простые высказывания о себе и о своей профессиональной деятельности;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кратко обосновывать и объяснить свои действия (текущие и планируемые); 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правила чтения текстов профессиональной направленности.</w:t>
            </w:r>
          </w:p>
        </w:tc>
      </w:tr>
      <w:tr w:rsidR="009E371D" w:rsidTr="009E371D">
        <w:trPr>
          <w:trHeight w:val="10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ПК 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оформлять производственно-техническую документацию в соответствии с действующими требованиями;</w:t>
            </w:r>
          </w:p>
          <w:p w:rsidR="009E371D" w:rsidRDefault="009E371D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определять соответствие характеристик продукции/услуг требованиям нормативных документов;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lang w:eastAsia="ru-RU"/>
              </w:rPr>
              <w:t>выбирать и назначать корректирующие меры по итогам процедуры подтверждения соответствия.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и классификация документов качества, применяемых в организации при производстве продукции/работ, оказанию услуг;</w:t>
            </w:r>
          </w:p>
          <w:p w:rsidR="009E371D" w:rsidRDefault="009E371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классификация, назначение и содержание нормативной документации качества РФ;</w:t>
            </w:r>
          </w:p>
          <w:p w:rsidR="009E371D" w:rsidRDefault="009E371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требования нормативно-правовых и регламентирующих документов на подтверждение соответствия продукции (услуг) отрасли;</w:t>
            </w:r>
          </w:p>
          <w:p w:rsidR="009E371D" w:rsidRDefault="009E371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и формы подтверждения соответствия;</w:t>
            </w:r>
          </w:p>
          <w:p w:rsidR="009E371D" w:rsidRDefault="009E371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требования к оформлению документации на подтверждение соответствия;</w:t>
            </w:r>
          </w:p>
          <w:p w:rsidR="009E371D" w:rsidRDefault="009E371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управления несоответствующей продукцией/услугами;</w:t>
            </w:r>
          </w:p>
          <w:p w:rsidR="009E371D" w:rsidRDefault="009E371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lang w:eastAsia="ru-RU"/>
              </w:rPr>
              <w:t>виды документов и порядок их заполнения на продукцию, несоответствующую установленным правилам.</w:t>
            </w:r>
          </w:p>
        </w:tc>
      </w:tr>
    </w:tbl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" w:name="_Toc283648312"/>
      <w:bookmarkStart w:id="3" w:name="_Toc283296930"/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371D" w:rsidRDefault="009E371D" w:rsidP="009E371D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2. СТРУКТУРА И СОДЕРЖАНИЕ </w:t>
      </w:r>
      <w:bookmarkEnd w:id="2"/>
      <w:bookmarkEnd w:id="3"/>
      <w:r>
        <w:rPr>
          <w:rFonts w:ascii="Times New Roman" w:hAnsi="Times New Roman"/>
          <w:b/>
          <w:bCs/>
          <w:sz w:val="28"/>
          <w:szCs w:val="28"/>
          <w:lang w:eastAsia="ru-RU"/>
        </w:rPr>
        <w:t>УЧЕБНОЙ ДИСЦИПЛИНЫ</w:t>
      </w: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_Toc283648313"/>
      <w:bookmarkStart w:id="5" w:name="_Toc283296931"/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  <w:bookmarkEnd w:id="4"/>
      <w:bookmarkEnd w:id="5"/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9"/>
        <w:gridCol w:w="1656"/>
      </w:tblGrid>
      <w:tr w:rsidR="009E371D" w:rsidTr="009E371D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tabs>
                <w:tab w:val="center" w:pos="3773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E371D" w:rsidTr="009E371D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9E371D" w:rsidTr="009E371D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Объём нагрузки во взаимодействии с преподавателем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9E371D" w:rsidTr="009E371D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371D" w:rsidTr="009E371D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371D" w:rsidTr="009E371D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371D" w:rsidTr="009E371D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71D" w:rsidTr="009E371D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71D" w:rsidTr="009E371D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371D" w:rsidTr="009E371D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371D" w:rsidTr="009E371D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cs="Calibri"/>
          <w:lang w:eastAsia="ru-RU"/>
        </w:rPr>
      </w:pP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371D" w:rsidRDefault="009E371D" w:rsidP="009E371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2.2 Тематический план и содержание учебной дисциплины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5958"/>
        <w:gridCol w:w="708"/>
        <w:gridCol w:w="1665"/>
      </w:tblGrid>
      <w:tr w:rsidR="009E371D" w:rsidTr="009E371D">
        <w:trPr>
          <w:cantSplit/>
          <w:trHeight w:val="123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6" w:name="_Toc283648316"/>
            <w:bookmarkStart w:id="7" w:name="_Toc283296933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в часах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9E371D" w:rsidTr="009E371D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Основные положения в области защиты прав потребителя.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 1.1</w:t>
            </w:r>
          </w:p>
          <w:p w:rsidR="009E371D" w:rsidRDefault="009E371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Права потребителя: понятие, виды, гарантии осуществления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 Содержание учебного материала</w:t>
            </w:r>
          </w:p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понятия.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становления правового регулирования в области защиты прав потребителей. Понятие «потребитель». Покупательское поведение. Стиль потребления. Типы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 01. ОК 02. ОК 03. ОК 04. ОК 05. ОК 06. ОК 09. ОК 10.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ПК 2.2</w:t>
            </w: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проработка конспектов занятий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сообщений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решение профессиональных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371D" w:rsidTr="009E371D">
        <w:trPr>
          <w:trHeight w:val="149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Правовое регулирование отношений в области защиты прав потребителей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2.Содержание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Отношения в области защиты прав потребителей. Международные договоры Российской Федерации. Качество товара (работы, услуги). Право потребителей на просвещение в области защиты прав.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проработка конспектов занятий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сообщений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решение профессиональных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Тема № 1.3 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Права потребителей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Право потребителей на просвещение в области защиты прав потребителей. Право потребителя на безопасность товара (работы, услуги). Право потребителя на информацию об 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>изготовителе (исполнителе, продавце) и о товарах (работах, услугах)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 01. ОК 02. ОК 03. ОК 04. ОК 05. ОК 06.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ОК 09. ОК 10.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ПК 2.2</w:t>
            </w: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проработка конспектов занятий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сообщений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решение профессиональных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Тема №1.4 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Права и обязанности изготовителя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4. Содержание учебного материала 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Информация об изготовителе (исполнителе, продавце, владельце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агрегатора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). Права и обязанности изготовителя (исполнителя, продавца) в области установления срока службы, срока годности товара (работы), а также гарантийного срока на товар (работу)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 01. ОК 02. ОК 03. ОК 04. ОК 05. ОК 06. ОК 09. ОК 10.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ПК 2.2</w:t>
            </w: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проработка конспектов занятий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сообщений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решение профессиональных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 Тема №1.5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Режим работы продавца (исполнителя)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Режим работы государственных, муниципальных организаций торговли, бытового и иных видов обслуживания. Режим работы продавца (исполнителя)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 01. ОК 02. ОК 03. ОК 04. ОК 05. ОК 06. ОК 09. ОК 10.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ПК 2.2</w:t>
            </w: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проработка конспектов занятий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сообщений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решение профессиональных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Тема №1.6 </w:t>
            </w:r>
            <w:r>
              <w:rPr>
                <w:rFonts w:ascii="Times New Roman" w:hAnsi="Times New Roman"/>
                <w:bCs/>
                <w:lang w:eastAsia="ru-RU"/>
              </w:rPr>
              <w:t>Ответственность изготовителя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Ответственность изготовителя (исполнителя, продавца, владельца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агрегатора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) за ненадлежащую информацию о товаре (работе, услуге).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 01. ОК 02. ОК 03. ОК 04. ОК 05. ОК 06. ОК 09. ОК 10.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ПК 2.2</w:t>
            </w: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потребителей. Компенсация морального вреда.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521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., практических занятий</w:t>
            </w:r>
          </w:p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занятие№1</w:t>
            </w:r>
          </w:p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Последствия продажи товара ненадлежащего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проработка конспектов занятий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сообщений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решение профессиональных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4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Раздел 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Защита прав потребителей при продаже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товаров потребителям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 №2.1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Защита прав потребителей при продаже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товаров потребителям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Права потребителя при обнаружении в товаре недостатков. Сроки предъявления потребителем требований в отношении недостатков товара.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 01. ОК 02. ОК 03. ОК 04. ОК 05. ОК 06. ОК 09. ОК 10.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ПК 2.2</w:t>
            </w: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Устранение недостатков товара изготовителем. Замена товара ненадлежащего качества.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проработка конспектов занятий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сообщений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решение профессиональных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 №2.2</w:t>
            </w:r>
            <w:r>
              <w:rPr>
                <w:rFonts w:ascii="Times New Roman" w:hAnsi="Times New Roman"/>
                <w:bCs/>
                <w:lang w:eastAsia="ru-RU"/>
              </w:rPr>
              <w:t>Расчеты с потребителем в случае приобретения им товара ненадлежащего качества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Замена товара ненадлежащего качества. Возврат товара ненадлежащего качества. Возврат товара ненадлежащего качества, проданного в кредит. Возврат товара ненадлежащего качества, приобретенного потребителем за счет потребительского кредита (займа).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 01. ОК 02. ОК 03. ОК 04.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ОК 05. ОК 06. ОК 09. ОК 10.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ПК 2.2</w:t>
            </w: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лекции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Дистанционный способ продажи товара. Правила продажи отдельных видов товаров.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., практических занятий</w:t>
            </w:r>
          </w:p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занятие№2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Компенсация морального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проработка конспектов занятий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сообщений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решение профессиональных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Защита прав потребителей при выполнении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работ и оказании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 №3.1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Нарушения исполнителем сроков выполнения работ (оказания услуг)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Полное возмещения убытков. Неустойка (пеня) за нарушение сроков начала выполнения работы. Требования потребителя, не подлежащие удовлетворению.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 01. ОК 02. ОК 03. ОК 04. ОК 05. ОК 06. ОК 09. ОК 10.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ПК 2.2</w:t>
            </w: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Права потребителя при обнаружении недостатков выполненной работы (оказанной услуги).Сроки устранения недостатков выполненной работы (оказанной услуги).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проработка конспектов занятий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сообщений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решение профессиональных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 №3.2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Регулирование оказания отдельных видов услуг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Нарушения условий договоров об оказании отдельных видов услуг. Правила оказания отдельных видов услуг, выполнения отдельных видов работ потребителям.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 01. ОК 02. ОК 03. ОК 04. ОК 05. ОК 06. ОК 09. ОК 10.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ПК 2.2</w:t>
            </w: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., практических занятий</w:t>
            </w:r>
          </w:p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занятие№3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Экспертиза товаров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проработка конспектов занятий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сообщений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решение профессиональных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Государственная и общественная защита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прав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№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4.1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Государственный надзор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Организация и проведение </w:t>
            </w:r>
            <w:proofErr w:type="spellStart"/>
            <w:r>
              <w:fldChar w:fldCharType="begin"/>
            </w:r>
            <w:r>
              <w:instrText xml:space="preserve"> HYPERLINK "http://www.consultant.ru/document/cons_doc_LAW_215141/2207249f47dd107b3d44bd1800dc6d7b03af9263/" \l "dst100009" </w:instrText>
            </w:r>
            <w:r>
              <w:fldChar w:fldCharType="separate"/>
            </w:r>
            <w:r>
              <w:rPr>
                <w:rStyle w:val="a3"/>
                <w:bCs/>
                <w:color w:val="auto"/>
                <w:lang w:eastAsia="ru-RU"/>
              </w:rPr>
              <w:t>проверок</w:t>
            </w:r>
            <w:r>
              <w:fldChar w:fldCharType="end"/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bCs/>
                <w:lang w:eastAsia="ru-RU"/>
              </w:rPr>
              <w:t>ресечение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нарушений обязательных требований.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 01. ОК 02. ОК 03. ОК 04. ОК 05. ОК 06. ОК 09. ОК 10.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ПК 2.2</w:t>
            </w: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Наблюдение за исполнением обязательных требований, анализ и прогнозирование. Статистическое наблюдение.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., практических занятий</w:t>
            </w:r>
          </w:p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занятие№4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Решение профессиональных задач «Ответственность продавца за нарушения потребительского законодательства»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проработка конспектов занятий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сообщений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решение профессиональных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4.2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Подача и рассмотрение обращений потребителей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Обращение потребителя в письменной форме на бумажном носителе или в электронной форме в орган государственного надзора.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 01. ОК 02. ОК 03. ОК 04. ОК 05. ОК 06. ОК 09. ОК 10.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ПК 2.2</w:t>
            </w: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Обращение потребителя направлено по почте, с использованием информационно-телекоммуникационной сети "Интернет». Приём обращений потребителей и консультирование потребителей по вопросам защиты.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., практических занятий</w:t>
            </w:r>
          </w:p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Практическое занятие№5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Оформление претензий и исковых заявлений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проработка конспектов занятий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сообщений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решение профессиональных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 №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4.3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Ответственность за нарушение прав потребителей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Рассмотрение обращений потребителей, консультирование их по вопросам защиты прав потребителей.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9E371D" w:rsidTr="009E371D">
        <w:trPr>
          <w:trHeight w:val="73"/>
          <w:jc w:val="center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20. Содержание учебного материала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Защита прав и законных интересов неопределенного круга потребителей. Объединение на добровольной основе в общественные объединения потребителей (их ассоциации, союзы).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 01. ОК 02. ОК 03. ОК 04. ОК 05. ОК 06. ОК 09. ОК 10.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ПК 2.2</w:t>
            </w:r>
          </w:p>
        </w:tc>
      </w:tr>
      <w:tr w:rsidR="009E371D" w:rsidTr="009E371D">
        <w:trPr>
          <w:trHeight w:val="7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10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проработка конспектов занятий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сообщений</w:t>
            </w:r>
          </w:p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решение профессиональных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E371D" w:rsidTr="009E371D">
        <w:trPr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9E371D" w:rsidTr="009E371D">
        <w:trPr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9E371D" w:rsidTr="009E371D">
        <w:trPr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84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</w:tbl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</w:p>
    <w:p w:rsidR="009E371D" w:rsidRDefault="009E371D" w:rsidP="009E371D">
      <w:pPr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8" w:name="_Toc283648317"/>
      <w:bookmarkStart w:id="9" w:name="_Toc283296934"/>
      <w:bookmarkEnd w:id="6"/>
      <w:bookmarkEnd w:id="7"/>
    </w:p>
    <w:p w:rsidR="009E371D" w:rsidRDefault="009E371D" w:rsidP="009E371D">
      <w:pPr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3. условия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УЧЕБНОЙ дисциплины</w:t>
      </w:r>
    </w:p>
    <w:bookmarkEnd w:id="8"/>
    <w:bookmarkEnd w:id="9"/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9E371D" w:rsidRDefault="009E371D" w:rsidP="009E37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_Toc283648318"/>
      <w:bookmarkStart w:id="11" w:name="_Toc283296935"/>
      <w:r>
        <w:rPr>
          <w:rFonts w:ascii="Times New Roman" w:hAnsi="Times New Roman"/>
          <w:sz w:val="28"/>
          <w:szCs w:val="28"/>
          <w:lang w:eastAsia="ru-RU"/>
        </w:rPr>
        <w:t>Реализация учебной дисциплины требует наличия учебного кабинета «Гуманитарных и социально-экономических дисциплин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371D" w:rsidRDefault="009E371D" w:rsidP="009E371D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Кабинет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«Гуманитарных и социально-экономических дисциплин»</w:t>
      </w:r>
      <w:r>
        <w:rPr>
          <w:rFonts w:ascii="Times New Roman" w:hAnsi="Times New Roman"/>
          <w:sz w:val="28"/>
          <w:szCs w:val="28"/>
        </w:rPr>
        <w:t xml:space="preserve"> оснащен оборудованием:</w:t>
      </w:r>
    </w:p>
    <w:p w:rsidR="009E371D" w:rsidRDefault="009E371D" w:rsidP="009E371D">
      <w:pPr>
        <w:spacing w:after="0" w:line="276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1.Комплект мебели для преподавателя</w:t>
      </w:r>
    </w:p>
    <w:p w:rsidR="009E371D" w:rsidRDefault="009E371D" w:rsidP="009E371D">
      <w:pPr>
        <w:spacing w:after="0" w:line="276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2.Комплект мебели </w:t>
      </w:r>
      <w:proofErr w:type="gramStart"/>
      <w:r>
        <w:rPr>
          <w:rFonts w:ascii="Times New Roman" w:eastAsia="Times New Roman" w:hAnsi="Times New Roman"/>
          <w:lang w:eastAsia="ru-RU"/>
        </w:rPr>
        <w:t>для  обучающихся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34 посадочных места</w:t>
      </w:r>
    </w:p>
    <w:p w:rsidR="009E371D" w:rsidRDefault="009E371D" w:rsidP="009E371D">
      <w:pPr>
        <w:spacing w:after="0" w:line="276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3.Доска 3х1 </w:t>
      </w:r>
    </w:p>
    <w:p w:rsidR="009E371D" w:rsidRDefault="009E371D" w:rsidP="009E371D">
      <w:pPr>
        <w:spacing w:after="0" w:line="276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 Стенд информационный "Право"126 </w:t>
      </w:r>
      <w:proofErr w:type="spellStart"/>
      <w:r>
        <w:rPr>
          <w:rFonts w:ascii="Times New Roman" w:eastAsia="Times New Roman" w:hAnsi="Times New Roman"/>
          <w:lang w:eastAsia="ru-RU"/>
        </w:rPr>
        <w:t>дм.кв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9E371D" w:rsidRDefault="009E371D" w:rsidP="009E371D">
      <w:pPr>
        <w:spacing w:after="0" w:line="276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 Компьютер </w:t>
      </w:r>
    </w:p>
    <w:p w:rsidR="009E371D" w:rsidRDefault="009E371D" w:rsidP="009E371D">
      <w:pPr>
        <w:spacing w:after="0" w:line="276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6.Мультимедиа-проектор BenQ515</w:t>
      </w:r>
    </w:p>
    <w:p w:rsidR="009E371D" w:rsidRDefault="009E371D" w:rsidP="009E371D">
      <w:pPr>
        <w:suppressAutoHyphens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 xml:space="preserve">7.Экраннастенный </w:t>
      </w:r>
      <w:r>
        <w:rPr>
          <w:rFonts w:ascii="Times New Roman" w:eastAsia="Times New Roman" w:hAnsi="Times New Roman"/>
          <w:lang w:val="en-US" w:eastAsia="ru-RU"/>
        </w:rPr>
        <w:t>Screen</w:t>
      </w:r>
      <w:r w:rsidRPr="009E371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en-US" w:eastAsia="ru-RU"/>
        </w:rPr>
        <w:t>Media</w:t>
      </w:r>
      <w:r w:rsidRPr="009E371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en-US" w:eastAsia="ru-RU"/>
        </w:rPr>
        <w:t>Economy</w:t>
      </w:r>
      <w:r w:rsidRPr="009E371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en-US" w:eastAsia="ru-RU"/>
        </w:rPr>
        <w:t>P</w:t>
      </w:r>
      <w:r>
        <w:rPr>
          <w:rFonts w:ascii="Times New Roman" w:eastAsia="Times New Roman" w:hAnsi="Times New Roman"/>
          <w:lang w:eastAsia="ru-RU"/>
        </w:rPr>
        <w:t xml:space="preserve"> 180*180</w:t>
      </w:r>
    </w:p>
    <w:p w:rsidR="009E371D" w:rsidRDefault="009E371D" w:rsidP="009E371D">
      <w:pPr>
        <w:suppressAutoHyphens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8.Лицензионное программное обеспечение.</w:t>
      </w: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  <w:bookmarkEnd w:id="10"/>
      <w:bookmarkEnd w:id="11"/>
    </w:p>
    <w:p w:rsidR="009E371D" w:rsidRDefault="009E371D" w:rsidP="009E37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71D" w:rsidRDefault="009E371D" w:rsidP="009E37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реализации программы библиотечный фонд имеет электронные образовательные и информационные ресурсы, рекомендуемые для использования в образовательном процессе:</w:t>
      </w:r>
    </w:p>
    <w:p w:rsidR="009E371D" w:rsidRDefault="009E371D" w:rsidP="009E371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3.2.1. Печатные издания:</w:t>
      </w:r>
    </w:p>
    <w:p w:rsidR="009E371D" w:rsidRDefault="009E371D" w:rsidP="009E37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Закон Российской Федерации от 7 февраля 1992 г. № 2300-1 «О защите прав потребителей»: текст с последними изменениями и дополнениями на 2019 год. Режим доступа: </w:t>
      </w:r>
      <w:r>
        <w:rPr>
          <w:rFonts w:ascii="Times New Roman" w:hAnsi="Times New Roman"/>
          <w:bCs/>
          <w:color w:val="000000"/>
          <w:sz w:val="28"/>
          <w:szCs w:val="24"/>
          <w:lang w:val="en-US" w:eastAsia="ru-RU"/>
        </w:rPr>
        <w:t>consultant.ru document/</w:t>
      </w:r>
    </w:p>
    <w:p w:rsidR="009E371D" w:rsidRDefault="009E371D" w:rsidP="009E371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3.2.2. Электронные издания (электронные ресурсы):</w:t>
      </w:r>
    </w:p>
    <w:p w:rsidR="009E371D" w:rsidRDefault="009E371D" w:rsidP="009E37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Calibri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Талабаев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Е.А. Проблемы защиты прав потребителей при продаже товаров / Е.А. </w:t>
      </w:r>
      <w:proofErr w:type="spellStart"/>
      <w:r>
        <w:rPr>
          <w:rFonts w:ascii="Times New Roman" w:hAnsi="Times New Roman"/>
          <w:sz w:val="28"/>
          <w:lang w:eastAsia="ru-RU"/>
        </w:rPr>
        <w:t>Талабаев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// Электронный научный журнал «Наука. Общество. Государство». – 2018. – Т. 6, №1 [Электронный ресурс]. – Режим доступа: </w:t>
      </w:r>
      <w:r>
        <w:rPr>
          <w:rFonts w:ascii="Times New Roman" w:hAnsi="Times New Roman"/>
          <w:sz w:val="28"/>
          <w:lang w:val="en-US" w:eastAsia="ru-RU"/>
        </w:rPr>
        <w:t>http</w:t>
      </w:r>
      <w:r>
        <w:rPr>
          <w:rFonts w:ascii="Times New Roman" w:hAnsi="Times New Roman"/>
          <w:sz w:val="28"/>
          <w:lang w:eastAsia="ru-RU"/>
        </w:rPr>
        <w:t>://</w:t>
      </w:r>
      <w:r>
        <w:rPr>
          <w:rFonts w:ascii="Times New Roman" w:hAnsi="Times New Roman"/>
          <w:sz w:val="28"/>
          <w:lang w:val="en-US" w:eastAsia="ru-RU"/>
        </w:rPr>
        <w:t>e</w:t>
      </w:r>
      <w:r>
        <w:rPr>
          <w:rFonts w:ascii="Times New Roman" w:hAnsi="Times New Roman"/>
          <w:sz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lang w:val="en-US" w:eastAsia="ru-RU"/>
        </w:rPr>
        <w:t>lanbook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  <w:r>
        <w:rPr>
          <w:rFonts w:ascii="Times New Roman" w:hAnsi="Times New Roman"/>
          <w:sz w:val="28"/>
          <w:lang w:val="en-US" w:eastAsia="ru-RU"/>
        </w:rPr>
        <w:t>com</w:t>
      </w:r>
      <w:r>
        <w:rPr>
          <w:rFonts w:ascii="Times New Roman" w:hAnsi="Times New Roman"/>
          <w:sz w:val="28"/>
          <w:lang w:eastAsia="ru-RU"/>
        </w:rPr>
        <w:t>/</w:t>
      </w:r>
    </w:p>
    <w:p w:rsidR="009E371D" w:rsidRDefault="009E371D" w:rsidP="009E371D">
      <w:pPr>
        <w:pStyle w:val="a4"/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3.2.3. Дополнительные источники </w:t>
      </w:r>
      <w:bookmarkStart w:id="12" w:name="_Toc283648319"/>
      <w:bookmarkStart w:id="13" w:name="_Toc283296936"/>
    </w:p>
    <w:p w:rsidR="009E371D" w:rsidRDefault="009E371D" w:rsidP="009E371D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 (Принята всенародным голосованием 12декабря 1993) Государственный флаг. Государственный герб РФ. Государственный гимн РФ. от 5 февраля 2014 г. – Ростов на Дону. Феникс, 2018. – 63 с.</w:t>
      </w:r>
    </w:p>
    <w:p w:rsidR="009E371D" w:rsidRDefault="009E371D" w:rsidP="009E371D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371D" w:rsidRDefault="009E371D" w:rsidP="009E371D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371D" w:rsidRDefault="009E371D" w:rsidP="009E371D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371D" w:rsidRDefault="009E371D" w:rsidP="009E371D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371D" w:rsidRDefault="009E371D" w:rsidP="009E371D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371D" w:rsidRDefault="009E371D" w:rsidP="009E371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КОНТРОЛЬ И ОЦЕНКА РЕЗУЛЬТАТОВ ОСВОЕНИЯ УЧЕБНОЙ ДИСЦИПЛИНЫ</w:t>
      </w:r>
      <w:bookmarkEnd w:id="12"/>
      <w:bookmarkEnd w:id="13"/>
    </w:p>
    <w:p w:rsidR="009E371D" w:rsidRDefault="009E371D" w:rsidP="009E37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_Toc283296937"/>
      <w:r>
        <w:rPr>
          <w:rFonts w:ascii="Times New Roman" w:hAnsi="Times New Roman"/>
          <w:sz w:val="28"/>
          <w:szCs w:val="28"/>
          <w:lang w:eastAsia="ru-RU"/>
        </w:rPr>
        <w:t>Контроль и оценка результатов освоения учебной дисциплины осуществляются преподавателем в процессе проведения практических и лабораторных занятий, тестирования, а также выполнения обучающимися индивидуальных заданий, проектов, исследований</w:t>
      </w:r>
      <w:bookmarkEnd w:id="14"/>
      <w:r>
        <w:rPr>
          <w:rFonts w:ascii="Times New Roman" w:hAnsi="Times New Roman"/>
          <w:sz w:val="28"/>
          <w:szCs w:val="28"/>
          <w:lang w:eastAsia="ru-RU"/>
        </w:rPr>
        <w:t xml:space="preserve"> и т.п.</w:t>
      </w:r>
    </w:p>
    <w:p w:rsidR="009E371D" w:rsidRDefault="009E371D" w:rsidP="009E37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Текущий контроль проводится в форме устного опроса, практических работ.</w:t>
      </w: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Промежуточная аттестация проводится в форме экзамена в 6 семестре.</w:t>
      </w:r>
    </w:p>
    <w:p w:rsidR="009E371D" w:rsidRDefault="009E371D" w:rsidP="009E37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928"/>
        <w:gridCol w:w="2789"/>
      </w:tblGrid>
      <w:tr w:rsidR="009E371D" w:rsidTr="009E371D">
        <w:trPr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Результаты обучения</w:t>
            </w:r>
          </w:p>
          <w:p w:rsidR="009E371D" w:rsidRDefault="009E3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(освоенные умения, усвоенные знания, общие и профессиональные компетенции)</w:t>
            </w:r>
          </w:p>
          <w:p w:rsidR="009E371D" w:rsidRDefault="009E3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Критерии оценки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Формы и методы оценки</w:t>
            </w:r>
          </w:p>
        </w:tc>
      </w:tr>
      <w:tr w:rsidR="009E371D" w:rsidTr="009E371D">
        <w:trPr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Знать: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 в сфере защиты прав потребителей; нормативно-правовые акты, регулирующие правоотношения в сфере защиты прав потребителей; особенности правового положения потребителя; нормативно закреплённые права потребителей (на надлежащее качество товаров, работ и услуг, на возмещение вреда, причиненного вследствие недостатков товаров (работы), услуги).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ОК 01 - ОК 06,ОК 09, ОК 10, ПК 2.2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91-100% правильных ответов оценка 5 (отлично)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71-90% правильных ответов оценка 4 (хорошо)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61-70% правильных ответов оценка 3 (удовлетворительно)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менее 60% правильных ответов оценка 2 (неудовлетворительно)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Текущий контроль: </w:t>
            </w:r>
            <w:r>
              <w:rPr>
                <w:rFonts w:ascii="Times New Roman" w:hAnsi="Times New Roman"/>
                <w:lang w:eastAsia="ru-RU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Итоговая аттестация: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форме экзамена, на котором определяется интегральная оценка освоенных обучающимися знаний как результатов освоения дисциплины.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E371D" w:rsidTr="009E371D">
        <w:trPr>
          <w:trHeight w:val="558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Уметь:</w:t>
            </w:r>
          </w:p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определять характер и объём прав и обязанностей участников правоотношений в конкретных ситуациях и находить разрешения правовых ситуаций;</w:t>
            </w:r>
          </w:p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применять действующее законодательство; </w:t>
            </w:r>
          </w:p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составлять различные правовые, процессуальные документы в области защиты прав потребителей;</w:t>
            </w:r>
          </w:p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подбирать и анализировать судебную практику по конкретным делам, в области защиты прав потребителей;</w:t>
            </w:r>
          </w:p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использовать современные информационные технологии для поиска и обработки правовой информации</w:t>
            </w:r>
          </w:p>
          <w:p w:rsidR="009E371D" w:rsidRDefault="009E371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 01 - ОК 06,ОК 09, ОК 10, ПК 2.2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91-100% правильных ответов оценка 5 (отлично)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71-90% правильных ответов оценка 4 (хорошо)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61-70% правильных ответов оценка 3 (удовлетворительно)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менее 60% правильных ответов оценка 2 (неудовлетворительно)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Текущий контроль: 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Промежуточная аттестация: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  <w:p w:rsidR="009E371D" w:rsidRDefault="009E3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E371D" w:rsidRDefault="009E371D" w:rsidP="009E371D"/>
    <w:p w:rsidR="00586842" w:rsidRDefault="009E371D"/>
    <w:sectPr w:rsidR="0058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cs="Times New Roman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cs="Times New Roman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cs="Times New Roman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cs="Times New Roman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cs="Times New Roman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cs="Times New Roman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cs="Times New Roman"/>
        <w:i w:val="0"/>
        <w:iCs w:val="0"/>
      </w:rPr>
    </w:lvl>
  </w:abstractNum>
  <w:abstractNum w:abstractNumId="1" w15:restartNumberingAfterBreak="0">
    <w:nsid w:val="0AFC1E13"/>
    <w:multiLevelType w:val="multilevel"/>
    <w:tmpl w:val="BDC0EE8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5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cs="Times New Roman"/>
      </w:rPr>
    </w:lvl>
  </w:abstractNum>
  <w:abstractNum w:abstractNumId="2" w15:restartNumberingAfterBreak="0">
    <w:nsid w:val="521A6CFC"/>
    <w:multiLevelType w:val="multilevel"/>
    <w:tmpl w:val="BDC0EE8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5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cs="Times New Roman"/>
      </w:rPr>
    </w:lvl>
  </w:abstractNum>
  <w:abstractNum w:abstractNumId="3" w15:restartNumberingAfterBreak="0">
    <w:nsid w:val="675D1865"/>
    <w:multiLevelType w:val="multilevel"/>
    <w:tmpl w:val="347496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72DC3217"/>
    <w:multiLevelType w:val="hybridMultilevel"/>
    <w:tmpl w:val="D8F00678"/>
    <w:lvl w:ilvl="0" w:tplc="D8667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50"/>
    <w:rsid w:val="009E371D"/>
    <w:rsid w:val="00BE3F58"/>
    <w:rsid w:val="00BF4D50"/>
    <w:rsid w:val="00F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86D3"/>
  <w15:chartTrackingRefBased/>
  <w15:docId w15:val="{63950C7F-506E-41FA-8751-E5BB417F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71D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99"/>
    <w:qFormat/>
    <w:rsid w:val="009E371D"/>
    <w:pPr>
      <w:ind w:left="720"/>
      <w:contextualSpacing/>
    </w:pPr>
  </w:style>
  <w:style w:type="paragraph" w:customStyle="1" w:styleId="msonormalbullet2gif">
    <w:name w:val="msonormalbullet2.gif"/>
    <w:basedOn w:val="a"/>
    <w:rsid w:val="009E3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3066</Words>
  <Characters>17480</Characters>
  <Application>Microsoft Office Word</Application>
  <DocSecurity>0</DocSecurity>
  <Lines>145</Lines>
  <Paragraphs>41</Paragraphs>
  <ScaleCrop>false</ScaleCrop>
  <Company/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vladimirmakare@gmail.com</dc:creator>
  <cp:keywords/>
  <dc:description/>
  <cp:lastModifiedBy>vladimirmakare@gmail.com</cp:lastModifiedBy>
  <cp:revision>3</cp:revision>
  <dcterms:created xsi:type="dcterms:W3CDTF">2021-04-26T09:41:00Z</dcterms:created>
  <dcterms:modified xsi:type="dcterms:W3CDTF">2021-04-26T09:43:00Z</dcterms:modified>
</cp:coreProperties>
</file>