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50A4" w14:textId="10F90026" w:rsidR="004B395D" w:rsidRDefault="004B395D" w:rsidP="00AC7D89">
      <w:pPr>
        <w:spacing w:after="0"/>
        <w:jc w:val="center"/>
        <w:rPr>
          <w:rFonts w:ascii="Times New Roman" w:hAnsi="Times New Roman" w:cs="Times New Roman"/>
          <w:b/>
          <w:bCs/>
          <w:sz w:val="24"/>
          <w:szCs w:val="24"/>
        </w:rPr>
      </w:pPr>
      <w:r>
        <w:rPr>
          <w:rFonts w:ascii="Times New Roman" w:hAnsi="Times New Roman" w:cs="Times New Roman"/>
          <w:b/>
          <w:bCs/>
          <w:sz w:val="24"/>
          <w:szCs w:val="24"/>
        </w:rPr>
        <w:t>СОВЕРШЕНСТВОВАНИЕ ПРОЦЕССА РЕЗАНИЯ</w:t>
      </w:r>
    </w:p>
    <w:p w14:paraId="267F3C07" w14:textId="1D5DEDE6" w:rsidR="004B395D" w:rsidRDefault="004B395D" w:rsidP="00AC7D89">
      <w:pPr>
        <w:spacing w:after="0"/>
        <w:jc w:val="center"/>
        <w:rPr>
          <w:rFonts w:ascii="Times New Roman" w:hAnsi="Times New Roman" w:cs="Times New Roman"/>
          <w:b/>
          <w:bCs/>
          <w:sz w:val="24"/>
          <w:szCs w:val="24"/>
        </w:rPr>
      </w:pPr>
      <w:r w:rsidRPr="00AC7D89">
        <w:rPr>
          <w:rFonts w:ascii="Times New Roman" w:hAnsi="Times New Roman" w:cs="Times New Roman"/>
          <w:b/>
          <w:bCs/>
          <w:sz w:val="24"/>
          <w:szCs w:val="24"/>
        </w:rPr>
        <w:t xml:space="preserve">ЗАГОТОВКИ НА УЧАСТКЕ ПИЛ ХОЛОДНОЙ РЕЗКИ </w:t>
      </w:r>
      <w:r>
        <w:rPr>
          <w:rFonts w:ascii="Times New Roman" w:hAnsi="Times New Roman" w:cs="Times New Roman"/>
          <w:b/>
          <w:bCs/>
          <w:sz w:val="24"/>
          <w:szCs w:val="24"/>
        </w:rPr>
        <w:t xml:space="preserve">В УСЛОВИЯХ СПЦ-1 </w:t>
      </w:r>
    </w:p>
    <w:p w14:paraId="46BE18DD" w14:textId="75D9AF63" w:rsidR="00AC7D89" w:rsidRDefault="004B395D" w:rsidP="00AC7D89">
      <w:pPr>
        <w:spacing w:after="0"/>
        <w:jc w:val="center"/>
        <w:rPr>
          <w:rFonts w:ascii="Times New Roman" w:hAnsi="Times New Roman" w:cs="Times New Roman"/>
          <w:b/>
          <w:bCs/>
          <w:sz w:val="24"/>
          <w:szCs w:val="24"/>
        </w:rPr>
      </w:pPr>
      <w:r w:rsidRPr="004B395D">
        <w:rPr>
          <w:rFonts w:ascii="Times New Roman" w:hAnsi="Times New Roman" w:cs="Times New Roman"/>
          <w:b/>
          <w:bCs/>
          <w:sz w:val="24"/>
          <w:szCs w:val="24"/>
        </w:rPr>
        <w:t>АО «ОЭМК ИМ. А.А.УГАРОВА»</w:t>
      </w:r>
    </w:p>
    <w:p w14:paraId="6FC094C1" w14:textId="77F4B35B" w:rsidR="00AC7D89" w:rsidRDefault="004B395D" w:rsidP="00AC7D89">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Царегородцев Лев Евгеньевич</w:t>
      </w:r>
      <w:r w:rsidR="00DF1429">
        <w:rPr>
          <w:rFonts w:ascii="Times New Roman" w:hAnsi="Times New Roman" w:cs="Times New Roman"/>
          <w:b/>
          <w:sz w:val="24"/>
          <w:szCs w:val="24"/>
        </w:rPr>
        <w:t>,</w:t>
      </w:r>
      <w:r w:rsidR="00AC7D89">
        <w:rPr>
          <w:rFonts w:ascii="Times New Roman" w:hAnsi="Times New Roman" w:cs="Times New Roman"/>
          <w:b/>
          <w:sz w:val="24"/>
          <w:szCs w:val="24"/>
        </w:rPr>
        <w:t xml:space="preserve"> студент </w:t>
      </w:r>
      <w:r w:rsidR="009F2CA0">
        <w:rPr>
          <w:rFonts w:ascii="Times New Roman" w:hAnsi="Times New Roman" w:cs="Times New Roman"/>
          <w:b/>
          <w:sz w:val="24"/>
          <w:szCs w:val="24"/>
        </w:rPr>
        <w:t>2-</w:t>
      </w:r>
      <w:r w:rsidR="00AC7D89">
        <w:rPr>
          <w:rFonts w:ascii="Times New Roman" w:hAnsi="Times New Roman" w:cs="Times New Roman"/>
          <w:b/>
          <w:sz w:val="24"/>
          <w:szCs w:val="24"/>
        </w:rPr>
        <w:t>го курса</w:t>
      </w:r>
    </w:p>
    <w:p w14:paraId="4A17B419" w14:textId="3244A6E3" w:rsidR="00AC7D89" w:rsidRDefault="00AC7D89" w:rsidP="00AC7D89">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Научный руководитель Азарова Виктория Сергеевна, преподаватель</w:t>
      </w:r>
      <w:r w:rsidR="00DF1429">
        <w:rPr>
          <w:rFonts w:ascii="Times New Roman" w:hAnsi="Times New Roman" w:cs="Times New Roman"/>
          <w:b/>
          <w:sz w:val="24"/>
          <w:szCs w:val="24"/>
        </w:rPr>
        <w:t xml:space="preserve"> первой категории</w:t>
      </w:r>
    </w:p>
    <w:p w14:paraId="0E504A75" w14:textId="77777777" w:rsidR="00AC7D89" w:rsidRPr="00A92576" w:rsidRDefault="00AC7D89" w:rsidP="00AC7D89">
      <w:pPr>
        <w:pStyle w:val="a3"/>
        <w:shd w:val="clear" w:color="auto" w:fill="FFFFFF"/>
        <w:spacing w:before="0" w:beforeAutospacing="0" w:after="0" w:afterAutospacing="0"/>
        <w:contextualSpacing/>
        <w:jc w:val="center"/>
        <w:rPr>
          <w:iCs/>
          <w:szCs w:val="20"/>
        </w:rPr>
      </w:pPr>
      <w:r w:rsidRPr="00A92576">
        <w:rPr>
          <w:iCs/>
          <w:szCs w:val="20"/>
        </w:rPr>
        <w:t>Старооскольский технологический институт им. А.А. Угарова (филиал) ФГАОУ ВО «Национальный исследовательский технологический институт «МИСиС»</w:t>
      </w:r>
    </w:p>
    <w:p w14:paraId="009C7C11" w14:textId="39451969" w:rsidR="00AC7D89" w:rsidRPr="00AC7D89" w:rsidRDefault="00AC7D89" w:rsidP="00AC7D89">
      <w:pPr>
        <w:spacing w:after="0" w:line="240" w:lineRule="auto"/>
        <w:ind w:left="-284" w:right="-427"/>
        <w:jc w:val="center"/>
        <w:rPr>
          <w:rFonts w:ascii="Times New Roman" w:hAnsi="Times New Roman" w:cs="Times New Roman"/>
          <w:b/>
          <w:sz w:val="28"/>
          <w:szCs w:val="28"/>
        </w:rPr>
      </w:pPr>
      <w:r w:rsidRPr="00AC7D89">
        <w:rPr>
          <w:rFonts w:ascii="Times New Roman" w:hAnsi="Times New Roman" w:cs="Times New Roman"/>
          <w:color w:val="000000"/>
          <w:sz w:val="24"/>
        </w:rPr>
        <w:t>Оскольский политехнический колледж</w:t>
      </w:r>
    </w:p>
    <w:p w14:paraId="399651BE" w14:textId="77777777" w:rsidR="00AD14DA"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Режущие пилы для холодного металла предназначены для быстрой резки отрезков или кусков оцинкованного стального листа без нагрева лезвия или материала</w:t>
      </w:r>
    </w:p>
    <w:p w14:paraId="56CAAC4E" w14:textId="6E6CCBBD" w:rsidR="00BA7374" w:rsidRPr="00AC7D89" w:rsidRDefault="00072332"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w:t>
      </w:r>
      <w:r w:rsidR="00BA7374" w:rsidRPr="00AC7D89">
        <w:rPr>
          <w:rFonts w:ascii="Times New Roman" w:hAnsi="Times New Roman" w:cs="Times New Roman"/>
          <w:sz w:val="24"/>
          <w:szCs w:val="24"/>
        </w:rPr>
        <w:t xml:space="preserve">Целью исследования является расширенный анализ АСУ </w:t>
      </w:r>
      <w:r w:rsidR="00312E8B" w:rsidRPr="00AC7D89">
        <w:rPr>
          <w:rFonts w:ascii="Times New Roman" w:hAnsi="Times New Roman" w:cs="Times New Roman"/>
          <w:sz w:val="24"/>
          <w:szCs w:val="24"/>
        </w:rPr>
        <w:t>раскройки заготовки на участке пил холодной резки СПЦ-1 АО «ОЭМК им. А.А.Угарова</w:t>
      </w:r>
      <w:r w:rsidR="004B395D">
        <w:rPr>
          <w:rFonts w:ascii="Times New Roman" w:hAnsi="Times New Roman" w:cs="Times New Roman"/>
          <w:sz w:val="24"/>
          <w:szCs w:val="24"/>
        </w:rPr>
        <w:t>»</w:t>
      </w:r>
      <w:r w:rsidR="00BA7374" w:rsidRPr="00AC7D89">
        <w:rPr>
          <w:rFonts w:ascii="Times New Roman" w:hAnsi="Times New Roman" w:cs="Times New Roman"/>
          <w:sz w:val="24"/>
          <w:szCs w:val="24"/>
        </w:rPr>
        <w:t>.</w:t>
      </w:r>
    </w:p>
    <w:p w14:paraId="384114B6" w14:textId="77777777" w:rsidR="00BA7374" w:rsidRPr="00AC7D89" w:rsidRDefault="00BA7374"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Задачи исследования:</w:t>
      </w:r>
    </w:p>
    <w:p w14:paraId="33C464EE" w14:textId="77777777" w:rsidR="00BA7374" w:rsidRPr="00AC7D89" w:rsidRDefault="00BA7374"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изучить характеристику тех</w:t>
      </w:r>
      <w:r w:rsidR="00091C7F" w:rsidRPr="00AC7D89">
        <w:rPr>
          <w:rFonts w:ascii="Times New Roman" w:hAnsi="Times New Roman" w:cs="Times New Roman"/>
          <w:sz w:val="24"/>
          <w:szCs w:val="24"/>
        </w:rPr>
        <w:t xml:space="preserve">нологического процесса участка пил холодной резки </w:t>
      </w:r>
      <w:r w:rsidRPr="00AC7D89">
        <w:rPr>
          <w:rFonts w:ascii="Times New Roman" w:hAnsi="Times New Roman" w:cs="Times New Roman"/>
          <w:sz w:val="24"/>
          <w:szCs w:val="24"/>
        </w:rPr>
        <w:t xml:space="preserve"> и </w:t>
      </w:r>
      <w:r w:rsidR="00091C7F" w:rsidRPr="00AC7D89">
        <w:rPr>
          <w:rFonts w:ascii="Times New Roman" w:hAnsi="Times New Roman" w:cs="Times New Roman"/>
          <w:sz w:val="24"/>
          <w:szCs w:val="24"/>
        </w:rPr>
        <w:t xml:space="preserve"> его </w:t>
      </w:r>
      <w:r w:rsidRPr="00AC7D89">
        <w:rPr>
          <w:rFonts w:ascii="Times New Roman" w:hAnsi="Times New Roman" w:cs="Times New Roman"/>
          <w:sz w:val="24"/>
          <w:szCs w:val="24"/>
        </w:rPr>
        <w:t>технологические параметры;</w:t>
      </w:r>
    </w:p>
    <w:p w14:paraId="1060DDFF" w14:textId="77777777" w:rsidR="00BA7374" w:rsidRPr="00AC7D89" w:rsidRDefault="00BA7374"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проанализировать существующий уровень автоматизации;</w:t>
      </w:r>
    </w:p>
    <w:p w14:paraId="6F3149D0" w14:textId="77777777" w:rsidR="00BA7374" w:rsidRPr="00AC7D89" w:rsidRDefault="00BA7374"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выявить недостатки существующей системы управления и определить задачи для модернизации системы управления.</w:t>
      </w:r>
    </w:p>
    <w:p w14:paraId="50E9AA05" w14:textId="77777777" w:rsidR="00091C7F" w:rsidRPr="00AC7D89" w:rsidRDefault="00BA7374"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Объектом исследования является </w:t>
      </w:r>
      <w:r w:rsidR="00091C7F" w:rsidRPr="00AC7D89">
        <w:rPr>
          <w:rFonts w:ascii="Times New Roman" w:hAnsi="Times New Roman" w:cs="Times New Roman"/>
          <w:sz w:val="24"/>
          <w:szCs w:val="24"/>
        </w:rPr>
        <w:t>раскройки заготовки на участке пил холодной резки СПЦ-1 АО «ОЭМК им. А.А.Угарова</w:t>
      </w:r>
      <w:r w:rsidRPr="00AC7D89">
        <w:rPr>
          <w:rFonts w:ascii="Times New Roman" w:hAnsi="Times New Roman" w:cs="Times New Roman"/>
          <w:sz w:val="24"/>
          <w:szCs w:val="24"/>
        </w:rPr>
        <w:t>».</w:t>
      </w:r>
    </w:p>
    <w:p w14:paraId="2F2C6C97"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Продукция ОЭМК соответствует международной системе менеджмента качества ISO 9100. Данный участок позволяет произвести снятия пробы с готовой продукции, а также раскроя заготовок в соответствии с требованиями заказчика. </w:t>
      </w:r>
    </w:p>
    <w:p w14:paraId="564EB079"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Оборудование, установленное на участке ПХР:</w:t>
      </w:r>
    </w:p>
    <w:p w14:paraId="23D50712"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Bero 0  - датчик занятости (рольганг загружен)</w:t>
      </w:r>
    </w:p>
    <w:p w14:paraId="3E7D13B5"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Bero 1 - заготовка перед рольгангом 1 ролик 8</w:t>
      </w:r>
    </w:p>
    <w:p w14:paraId="5F69DC3F"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Bero 2 - рольганг 2 на конце загружен</w:t>
      </w:r>
    </w:p>
    <w:p w14:paraId="7B334063"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BLS1 - световой барьер для опускания измерительного ролика </w:t>
      </w:r>
    </w:p>
    <w:p w14:paraId="783A1E8E"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BLS2 - синхронизирующий световой барьер</w:t>
      </w:r>
    </w:p>
    <w:p w14:paraId="68B332E2"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GFS-A - частотный преобразователь для рольганга 1 </w:t>
      </w:r>
    </w:p>
    <w:p w14:paraId="3DB3E756"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GFS-B -  частотный преобразователь для рольганга 2</w:t>
      </w:r>
    </w:p>
    <w:p w14:paraId="39BEA2E9"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Гр.1.1, Гр.1.2, Гр.2.2, Гр.2.1 - силовые коммутационные пускатели.</w:t>
      </w:r>
    </w:p>
    <w:p w14:paraId="617CA839"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Схема расположения оборудования на участке ПХР представлена на рисунке 1.</w:t>
      </w:r>
    </w:p>
    <w:p w14:paraId="064E7BE9" w14:textId="588C300F" w:rsidR="00091C7F" w:rsidRPr="00AC7D89" w:rsidRDefault="00091C7F" w:rsidP="00AC7D89">
      <w:pPr>
        <w:spacing w:after="0" w:line="240" w:lineRule="auto"/>
        <w:ind w:left="-142"/>
        <w:jc w:val="center"/>
        <w:rPr>
          <w:rFonts w:ascii="Times New Roman" w:hAnsi="Times New Roman" w:cs="Times New Roman"/>
          <w:sz w:val="24"/>
          <w:szCs w:val="24"/>
        </w:rPr>
      </w:pPr>
      <w:r w:rsidRPr="00AC7D89">
        <w:rPr>
          <w:rFonts w:ascii="Times New Roman" w:hAnsi="Times New Roman" w:cs="Times New Roman"/>
          <w:noProof/>
          <w:sz w:val="24"/>
          <w:szCs w:val="24"/>
          <w:lang w:eastAsia="ru-RU"/>
        </w:rPr>
        <w:drawing>
          <wp:inline distT="0" distB="0" distL="0" distR="0" wp14:anchorId="6B33DC21" wp14:editId="5D7B26CB">
            <wp:extent cx="3829050" cy="252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1189" cy="2525450"/>
                    </a:xfrm>
                    <a:prstGeom prst="rect">
                      <a:avLst/>
                    </a:prstGeom>
                    <a:noFill/>
                  </pic:spPr>
                </pic:pic>
              </a:graphicData>
            </a:graphic>
          </wp:inline>
        </w:drawing>
      </w:r>
    </w:p>
    <w:p w14:paraId="0BF44E06" w14:textId="77777777" w:rsidR="00091C7F" w:rsidRPr="00AC7D89" w:rsidRDefault="00091C7F" w:rsidP="00AC7D89">
      <w:pPr>
        <w:spacing w:after="0" w:line="240" w:lineRule="auto"/>
        <w:ind w:left="-142"/>
        <w:jc w:val="center"/>
        <w:rPr>
          <w:rFonts w:ascii="Times New Roman" w:hAnsi="Times New Roman" w:cs="Times New Roman"/>
          <w:sz w:val="24"/>
          <w:szCs w:val="24"/>
        </w:rPr>
      </w:pPr>
      <w:r w:rsidRPr="00AC7D89">
        <w:rPr>
          <w:rFonts w:ascii="Times New Roman" w:hAnsi="Times New Roman" w:cs="Times New Roman"/>
          <w:sz w:val="24"/>
          <w:szCs w:val="24"/>
        </w:rPr>
        <w:t>Рисунок 1 -  Схема расположения оборудования на участке ПХР</w:t>
      </w:r>
    </w:p>
    <w:p w14:paraId="3661EE62"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Основные требования к обрабатываемому прокату</w:t>
      </w:r>
    </w:p>
    <w:p w14:paraId="6602F3E6"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Раскрой заготовки производится в холодном состоянии.</w:t>
      </w:r>
    </w:p>
    <w:p w14:paraId="1A53B7A4"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Раскройке подлежит прокат круглого сечения диаметром 80 - 180 мм.</w:t>
      </w:r>
    </w:p>
    <w:p w14:paraId="18B8D670"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Длина проката  - не более 12м.</w:t>
      </w:r>
    </w:p>
    <w:p w14:paraId="06074196"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lastRenderedPageBreak/>
        <w:t>Поверхностные дефекты должны быть удалены на зачистных станках или обточных установках участка отделки СПЦ-1.</w:t>
      </w:r>
    </w:p>
    <w:p w14:paraId="5F6BC220"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Кривизна проката -не более 5мм/м. Кривизна проката обеспечивается технологией производства проката и не контролируется.</w:t>
      </w:r>
    </w:p>
    <w:p w14:paraId="44032D07"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Функциональная схема раскроя заготовки представлена на рисунке 2.</w:t>
      </w:r>
    </w:p>
    <w:p w14:paraId="48E3327E" w14:textId="77777777" w:rsidR="00091C7F" w:rsidRPr="00AC7D89" w:rsidRDefault="00091C7F" w:rsidP="00AC7D89">
      <w:pPr>
        <w:spacing w:after="0" w:line="240" w:lineRule="auto"/>
        <w:ind w:left="-142" w:firstLine="568"/>
        <w:jc w:val="center"/>
        <w:rPr>
          <w:rFonts w:ascii="Times New Roman" w:hAnsi="Times New Roman" w:cs="Times New Roman"/>
          <w:sz w:val="24"/>
          <w:szCs w:val="24"/>
        </w:rPr>
      </w:pPr>
      <w:r w:rsidRPr="00AC7D89">
        <w:rPr>
          <w:rFonts w:ascii="Times New Roman" w:hAnsi="Times New Roman" w:cs="Times New Roman"/>
          <w:noProof/>
          <w:sz w:val="24"/>
          <w:szCs w:val="24"/>
          <w:lang w:eastAsia="ru-RU"/>
        </w:rPr>
        <w:drawing>
          <wp:inline distT="0" distB="0" distL="0" distR="0" wp14:anchorId="32895C7B" wp14:editId="104A2C70">
            <wp:extent cx="4562475" cy="2733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7077" cy="2736237"/>
                    </a:xfrm>
                    <a:prstGeom prst="rect">
                      <a:avLst/>
                    </a:prstGeom>
                    <a:noFill/>
                  </pic:spPr>
                </pic:pic>
              </a:graphicData>
            </a:graphic>
          </wp:inline>
        </w:drawing>
      </w:r>
    </w:p>
    <w:p w14:paraId="4F14FA84"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 </w:t>
      </w:r>
    </w:p>
    <w:p w14:paraId="72DB859F" w14:textId="77777777" w:rsidR="00091C7F" w:rsidRPr="00AC7D89" w:rsidRDefault="00091C7F" w:rsidP="00AC7D89">
      <w:pPr>
        <w:spacing w:after="0" w:line="240" w:lineRule="auto"/>
        <w:ind w:left="-142"/>
        <w:jc w:val="center"/>
        <w:rPr>
          <w:rFonts w:ascii="Times New Roman" w:hAnsi="Times New Roman" w:cs="Times New Roman"/>
          <w:sz w:val="24"/>
          <w:szCs w:val="24"/>
        </w:rPr>
      </w:pPr>
      <w:r w:rsidRPr="00AC7D89">
        <w:rPr>
          <w:rFonts w:ascii="Times New Roman" w:hAnsi="Times New Roman" w:cs="Times New Roman"/>
          <w:sz w:val="24"/>
          <w:szCs w:val="24"/>
        </w:rPr>
        <w:t>Рисунок 2 -  Функциональная схема раскроя заготовки</w:t>
      </w:r>
    </w:p>
    <w:p w14:paraId="6AA225A3"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Процесс раскройки выглядит следующим образом: заготовка поступает на рольганг с помощью подъемного шлеппера, при поступлении заготовки на рольганг включается автоматизированная система контроля и измерения длины. Необходимым условием перед началом позиционирования является: </w:t>
      </w:r>
    </w:p>
    <w:p w14:paraId="698AC83C"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Сигнал с концевых о том, что суппорт пилы находится в начальной позиции.</w:t>
      </w:r>
    </w:p>
    <w:p w14:paraId="0C30A6D4"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Сигнал с концевых о том, что вертикальные  и горизонтальные зажимы отведены.</w:t>
      </w:r>
    </w:p>
    <w:p w14:paraId="417CBE40"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Сигнал с концевых о том, что датчик находится  в верхнем положении.</w:t>
      </w:r>
    </w:p>
    <w:p w14:paraId="699B6FAB"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Сигнал с концевых о том, что желоб и сталкиватель находится в нижнем положении.</w:t>
      </w:r>
    </w:p>
    <w:p w14:paraId="0B17EBD6"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Длина заготовки измеряется с помощью измерительного ролика, который опускается на заготовку при прохождения заготовки через первый световой барьер. В момент прохождения второго светового барьера начинается измерение длины заготовки, при чем расстояние между световым барьерам и диском пилы постоянно и в дальнейшем используется в расчете точки начала торможения. процесс торможения осуществляется преобразователем частоты при этом время замедления заготовки от 100% до 0 определяется параметрами преобразователя, данная величина постоянна. Длина торможения не зависит от массы заготовки, так как процесс торможения полностью контролируется преобразователем. После чего заготовка фиксируется зажимными колодками в горизонтальной и вертикальной плоскости, затем производится раскройка. По окончании процесса раскройки  производят развод пропила, что позволяет свободно осуществить вывод  диска пилы из зоны раскроя. После выхода пильного диска из зоны раскройки зажимные колодки разводятся, и заготовка транспортируется дальше.  </w:t>
      </w:r>
    </w:p>
    <w:p w14:paraId="2FBF15C2"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В состав оборудования ПХР входит:</w:t>
      </w:r>
    </w:p>
    <w:p w14:paraId="50B282FA"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подводящий рольганг</w:t>
      </w:r>
    </w:p>
    <w:p w14:paraId="6B577FF1"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пила холодной резки:</w:t>
      </w:r>
    </w:p>
    <w:p w14:paraId="16D43990"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суппорт пилы с приводом и механизмом переключения передач;</w:t>
      </w:r>
    </w:p>
    <w:p w14:paraId="66B10A46"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пильный диск;</w:t>
      </w:r>
    </w:p>
    <w:p w14:paraId="30E40BC7"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привод пильного диска;</w:t>
      </w:r>
    </w:p>
    <w:p w14:paraId="37A49DCC"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стружкосъемник;</w:t>
      </w:r>
    </w:p>
    <w:p w14:paraId="4146600B"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амортизатор;</w:t>
      </w:r>
    </w:p>
    <w:p w14:paraId="43DF6408"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устройство для охлаждения диска;</w:t>
      </w:r>
    </w:p>
    <w:p w14:paraId="6C0D5F2B"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кожух диска</w:t>
      </w:r>
    </w:p>
    <w:p w14:paraId="5808F3C6"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lastRenderedPageBreak/>
        <w:t>- механизм зажима заготовки (вертикальный и горизонтальный зажимы);</w:t>
      </w:r>
    </w:p>
    <w:p w14:paraId="6A7CD635"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транспортер стружки;</w:t>
      </w:r>
    </w:p>
    <w:p w14:paraId="5232A2F1" w14:textId="77777777" w:rsidR="00091C7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устройство измерения длины;</w:t>
      </w:r>
    </w:p>
    <w:p w14:paraId="7BA1E2C5" w14:textId="77777777" w:rsidR="007A362F" w:rsidRPr="00AC7D89" w:rsidRDefault="00091C7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отводящий рольганг.</w:t>
      </w:r>
      <w:r w:rsidR="007A362F" w:rsidRPr="00AC7D89">
        <w:rPr>
          <w:rFonts w:ascii="Times New Roman" w:hAnsi="Times New Roman" w:cs="Times New Roman"/>
          <w:sz w:val="24"/>
          <w:szCs w:val="24"/>
        </w:rPr>
        <w:t>.</w:t>
      </w:r>
    </w:p>
    <w:p w14:paraId="0C859D00"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В настоящий момент процесс позиционирования заготовки на участке пил холодной резки контролирует SIMATIC S5-150, и процесс полностью автоматизирован. Измерение длины происходит посредством импульсного датчика, следующим образом: при поступлении заготовки на датчик занятости включается рольганг, первый световой барьер обеспечивает опускание измерительного ролика, а второй световой барьер синхронизацию счетчиков. </w:t>
      </w:r>
    </w:p>
    <w:p w14:paraId="7CE4BF2B" w14:textId="77777777" w:rsidR="00795E2E" w:rsidRPr="00AC7D89" w:rsidRDefault="00795E2E" w:rsidP="00AC7D89">
      <w:pPr>
        <w:spacing w:after="0" w:line="240" w:lineRule="auto"/>
        <w:ind w:left="-284" w:right="-284" w:firstLine="709"/>
        <w:jc w:val="both"/>
        <w:rPr>
          <w:rFonts w:ascii="GOST type B" w:hAnsi="GOST type B" w:cs="Arial"/>
          <w:i/>
          <w:color w:val="000000"/>
          <w:sz w:val="24"/>
          <w:szCs w:val="24"/>
          <w:shd w:val="clear" w:color="auto" w:fill="FFFFFF"/>
        </w:rPr>
      </w:pPr>
      <w:r w:rsidRPr="00AC7D89">
        <w:rPr>
          <w:rFonts w:ascii="Times New Roman" w:hAnsi="Times New Roman" w:cs="Times New Roman"/>
          <w:sz w:val="24"/>
          <w:szCs w:val="24"/>
        </w:rPr>
        <w:t>Имеющаяся автоматизированная система управления, рисунок 3,  трехуровневая и состоит из нижнего уровня (датчиков и исполнительных механизмов), среднего (уровня контроллера), верхнего (система слежения) об</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щ</w:t>
      </w:r>
      <w:r w:rsidRPr="00AC7D89">
        <w:rPr>
          <w:rFonts w:ascii="Times New Roman" w:hAnsi="Times New Roman" w:cs="Times New Roman"/>
          <w:sz w:val="24"/>
          <w:szCs w:val="24"/>
        </w:rPr>
        <w:softHyphen/>
        <w:t>а</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ю</w:t>
      </w:r>
      <w:r w:rsidRPr="00AC7D89">
        <w:rPr>
          <w:rFonts w:ascii="Times New Roman" w:hAnsi="Times New Roman" w:cs="Times New Roman"/>
          <w:sz w:val="24"/>
          <w:szCs w:val="24"/>
        </w:rPr>
        <w:softHyphen/>
        <w:t>щи</w:t>
      </w:r>
      <w:r w:rsidRPr="00AC7D89">
        <w:rPr>
          <w:rFonts w:ascii="Times New Roman" w:hAnsi="Times New Roman" w:cs="Times New Roman"/>
          <w:sz w:val="24"/>
          <w:szCs w:val="24"/>
        </w:rPr>
        <w:softHyphen/>
        <w:t>хся ме</w:t>
      </w:r>
      <w:r w:rsidRPr="00AC7D89">
        <w:rPr>
          <w:rFonts w:ascii="Times New Roman" w:hAnsi="Times New Roman" w:cs="Times New Roman"/>
          <w:sz w:val="24"/>
          <w:szCs w:val="24"/>
        </w:rPr>
        <w:softHyphen/>
        <w:t>ж</w:t>
      </w:r>
      <w:r w:rsidRPr="00AC7D89">
        <w:rPr>
          <w:rFonts w:ascii="Times New Roman" w:hAnsi="Times New Roman" w:cs="Times New Roman"/>
          <w:sz w:val="24"/>
          <w:szCs w:val="24"/>
        </w:rPr>
        <w:softHyphen/>
        <w:t>ду со</w:t>
      </w:r>
      <w:r w:rsidRPr="00AC7D89">
        <w:rPr>
          <w:rFonts w:ascii="Times New Roman" w:hAnsi="Times New Roman" w:cs="Times New Roman"/>
          <w:sz w:val="24"/>
          <w:szCs w:val="24"/>
        </w:rPr>
        <w:softHyphen/>
        <w:t>бой с по</w:t>
      </w:r>
      <w:r w:rsidRPr="00AC7D89">
        <w:rPr>
          <w:rFonts w:ascii="Times New Roman" w:hAnsi="Times New Roman" w:cs="Times New Roman"/>
          <w:sz w:val="24"/>
          <w:szCs w:val="24"/>
        </w:rPr>
        <w:softHyphen/>
        <w:t>мо</w:t>
      </w:r>
      <w:r w:rsidRPr="00AC7D89">
        <w:rPr>
          <w:rFonts w:ascii="Times New Roman" w:hAnsi="Times New Roman" w:cs="Times New Roman"/>
          <w:sz w:val="24"/>
          <w:szCs w:val="24"/>
        </w:rPr>
        <w:softHyphen/>
        <w:t>щью про</w:t>
      </w:r>
      <w:r w:rsidRPr="00AC7D89">
        <w:rPr>
          <w:rFonts w:ascii="Times New Roman" w:hAnsi="Times New Roman" w:cs="Times New Roman"/>
          <w:sz w:val="24"/>
          <w:szCs w:val="24"/>
        </w:rPr>
        <w:softHyphen/>
        <w:t>мыш</w:t>
      </w:r>
      <w:r w:rsidRPr="00AC7D89">
        <w:rPr>
          <w:rFonts w:ascii="Times New Roman" w:hAnsi="Times New Roman" w:cs="Times New Roman"/>
          <w:sz w:val="24"/>
          <w:szCs w:val="24"/>
        </w:rPr>
        <w:softHyphen/>
        <w:t>лен</w:t>
      </w:r>
      <w:r w:rsidRPr="00AC7D89">
        <w:rPr>
          <w:rFonts w:ascii="Times New Roman" w:hAnsi="Times New Roman" w:cs="Times New Roman"/>
          <w:sz w:val="24"/>
          <w:szCs w:val="24"/>
        </w:rPr>
        <w:softHyphen/>
        <w:t>ной се</w:t>
      </w:r>
      <w:r w:rsidRPr="00AC7D89">
        <w:rPr>
          <w:rFonts w:ascii="Times New Roman" w:hAnsi="Times New Roman" w:cs="Times New Roman"/>
          <w:sz w:val="24"/>
          <w:szCs w:val="24"/>
        </w:rPr>
        <w:softHyphen/>
        <w:t>ти Profibus и ин</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д</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у</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ст</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ри</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ал</w:t>
      </w:r>
      <w:r w:rsidRPr="00AC7D89">
        <w:rPr>
          <w:rFonts w:ascii="Times New Roman" w:hAnsi="Times New Roman" w:cs="Times New Roman"/>
          <w:sz w:val="24"/>
          <w:szCs w:val="24"/>
        </w:rPr>
        <w:softHyphen/>
        <w:t>ьной се</w:t>
      </w:r>
      <w:r w:rsidRPr="00AC7D89">
        <w:rPr>
          <w:rFonts w:ascii="Times New Roman" w:hAnsi="Times New Roman" w:cs="Times New Roman"/>
          <w:sz w:val="24"/>
          <w:szCs w:val="24"/>
        </w:rPr>
        <w:softHyphen/>
        <w:t>ти Ethernet.</w:t>
      </w:r>
    </w:p>
    <w:p w14:paraId="6E86E155"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noProof/>
          <w:sz w:val="24"/>
          <w:szCs w:val="24"/>
          <w:lang w:eastAsia="ru-RU"/>
        </w:rPr>
        <w:drawing>
          <wp:inline distT="0" distB="0" distL="0" distR="0" wp14:anchorId="5471F02C" wp14:editId="32179B02">
            <wp:extent cx="5243195" cy="35604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3195" cy="3560445"/>
                    </a:xfrm>
                    <a:prstGeom prst="rect">
                      <a:avLst/>
                    </a:prstGeom>
                    <a:noFill/>
                  </pic:spPr>
                </pic:pic>
              </a:graphicData>
            </a:graphic>
          </wp:inline>
        </w:drawing>
      </w:r>
    </w:p>
    <w:p w14:paraId="477F7EE0"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p>
    <w:p w14:paraId="0133411A"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p>
    <w:p w14:paraId="2655413D"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t>Пила холодной резки на</w:t>
      </w:r>
      <w:r w:rsidRPr="00AC7D89">
        <w:rPr>
          <w:rFonts w:ascii="Times New Roman" w:hAnsi="Times New Roman" w:cs="Times New Roman"/>
          <w:sz w:val="24"/>
          <w:szCs w:val="24"/>
        </w:rPr>
        <w:softHyphen/>
        <w:t>хо</w:t>
      </w:r>
      <w:r w:rsidRPr="00AC7D89">
        <w:rPr>
          <w:rFonts w:ascii="Times New Roman" w:hAnsi="Times New Roman" w:cs="Times New Roman"/>
          <w:sz w:val="24"/>
          <w:szCs w:val="24"/>
        </w:rPr>
        <w:softHyphen/>
        <w:t>дит</w:t>
      </w:r>
      <w:r w:rsidRPr="00AC7D89">
        <w:rPr>
          <w:rFonts w:ascii="Times New Roman" w:hAnsi="Times New Roman" w:cs="Times New Roman"/>
          <w:sz w:val="24"/>
          <w:szCs w:val="24"/>
        </w:rPr>
        <w:softHyphen/>
        <w:t>ся под управ</w:t>
      </w:r>
      <w:r w:rsidRPr="00AC7D89">
        <w:rPr>
          <w:rFonts w:ascii="Times New Roman" w:hAnsi="Times New Roman" w:cs="Times New Roman"/>
          <w:sz w:val="24"/>
          <w:szCs w:val="24"/>
        </w:rPr>
        <w:softHyphen/>
        <w:t>ле</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ем кон</w:t>
      </w:r>
      <w:r w:rsidRPr="00AC7D89">
        <w:rPr>
          <w:rFonts w:ascii="Times New Roman" w:hAnsi="Times New Roman" w:cs="Times New Roman"/>
          <w:sz w:val="24"/>
          <w:szCs w:val="24"/>
        </w:rPr>
        <w:softHyphen/>
        <w:t>трол</w:t>
      </w:r>
      <w:r w:rsidRPr="00AC7D89">
        <w:rPr>
          <w:rFonts w:ascii="Times New Roman" w:hAnsi="Times New Roman" w:cs="Times New Roman"/>
          <w:sz w:val="24"/>
          <w:szCs w:val="24"/>
        </w:rPr>
        <w:softHyphen/>
        <w:t>ле</w:t>
      </w:r>
      <w:r w:rsidRPr="00AC7D89">
        <w:rPr>
          <w:rFonts w:ascii="Times New Roman" w:hAnsi="Times New Roman" w:cs="Times New Roman"/>
          <w:sz w:val="24"/>
          <w:szCs w:val="24"/>
        </w:rPr>
        <w:softHyphen/>
        <w:t>ра S1MATIC S5-150 за ис</w:t>
      </w:r>
      <w:r w:rsidRPr="00AC7D89">
        <w:rPr>
          <w:rFonts w:ascii="Times New Roman" w:hAnsi="Times New Roman" w:cs="Times New Roman"/>
          <w:sz w:val="24"/>
          <w:szCs w:val="24"/>
        </w:rPr>
        <w:softHyphen/>
        <w:t>клю</w:t>
      </w:r>
      <w:r w:rsidRPr="00AC7D89">
        <w:rPr>
          <w:rFonts w:ascii="Times New Roman" w:hAnsi="Times New Roman" w:cs="Times New Roman"/>
          <w:sz w:val="24"/>
          <w:szCs w:val="24"/>
        </w:rPr>
        <w:softHyphen/>
        <w:t>че</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ем аг</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га</w:t>
      </w:r>
      <w:r w:rsidRPr="00AC7D89">
        <w:rPr>
          <w:rFonts w:ascii="Times New Roman" w:hAnsi="Times New Roman" w:cs="Times New Roman"/>
          <w:sz w:val="24"/>
          <w:szCs w:val="24"/>
        </w:rPr>
        <w:softHyphen/>
        <w:t>та гид</w:t>
      </w:r>
      <w:r w:rsidRPr="00AC7D89">
        <w:rPr>
          <w:rFonts w:ascii="Times New Roman" w:hAnsi="Times New Roman" w:cs="Times New Roman"/>
          <w:sz w:val="24"/>
          <w:szCs w:val="24"/>
        </w:rPr>
        <w:softHyphen/>
        <w:t>рав</w:t>
      </w:r>
      <w:r w:rsidRPr="00AC7D89">
        <w:rPr>
          <w:rFonts w:ascii="Times New Roman" w:hAnsi="Times New Roman" w:cs="Times New Roman"/>
          <w:sz w:val="24"/>
          <w:szCs w:val="24"/>
        </w:rPr>
        <w:softHyphen/>
        <w:t>ли</w:t>
      </w:r>
      <w:r w:rsidRPr="00AC7D89">
        <w:rPr>
          <w:rFonts w:ascii="Times New Roman" w:hAnsi="Times New Roman" w:cs="Times New Roman"/>
          <w:sz w:val="24"/>
          <w:szCs w:val="24"/>
        </w:rPr>
        <w:softHyphen/>
        <w:t>че</w:t>
      </w:r>
      <w:r w:rsidRPr="00AC7D89">
        <w:rPr>
          <w:rFonts w:ascii="Times New Roman" w:hAnsi="Times New Roman" w:cs="Times New Roman"/>
          <w:sz w:val="24"/>
          <w:szCs w:val="24"/>
        </w:rPr>
        <w:softHyphen/>
        <w:t>ско</w:t>
      </w:r>
      <w:r w:rsidRPr="00AC7D89">
        <w:rPr>
          <w:rFonts w:ascii="Times New Roman" w:hAnsi="Times New Roman" w:cs="Times New Roman"/>
          <w:sz w:val="24"/>
          <w:szCs w:val="24"/>
        </w:rPr>
        <w:softHyphen/>
        <w:t>го при</w:t>
      </w:r>
      <w:r w:rsidRPr="00AC7D89">
        <w:rPr>
          <w:rFonts w:ascii="Times New Roman" w:hAnsi="Times New Roman" w:cs="Times New Roman"/>
          <w:sz w:val="24"/>
          <w:szCs w:val="24"/>
        </w:rPr>
        <w:softHyphen/>
        <w:t>во</w:t>
      </w:r>
      <w:r w:rsidRPr="00AC7D89">
        <w:rPr>
          <w:rFonts w:ascii="Times New Roman" w:hAnsi="Times New Roman" w:cs="Times New Roman"/>
          <w:sz w:val="24"/>
          <w:szCs w:val="24"/>
        </w:rPr>
        <w:softHyphen/>
        <w:t>да. Кон</w:t>
      </w:r>
      <w:r w:rsidRPr="00AC7D89">
        <w:rPr>
          <w:rFonts w:ascii="Times New Roman" w:hAnsi="Times New Roman" w:cs="Times New Roman"/>
          <w:sz w:val="24"/>
          <w:szCs w:val="24"/>
        </w:rPr>
        <w:softHyphen/>
        <w:t>трол</w:t>
      </w:r>
      <w:r w:rsidRPr="00AC7D89">
        <w:rPr>
          <w:rFonts w:ascii="Times New Roman" w:hAnsi="Times New Roman" w:cs="Times New Roman"/>
          <w:sz w:val="24"/>
          <w:szCs w:val="24"/>
        </w:rPr>
        <w:softHyphen/>
        <w:t>лер S1MATIC S5 управ</w:t>
      </w:r>
      <w:r w:rsidRPr="00AC7D89">
        <w:rPr>
          <w:rFonts w:ascii="Times New Roman" w:hAnsi="Times New Roman" w:cs="Times New Roman"/>
          <w:sz w:val="24"/>
          <w:szCs w:val="24"/>
        </w:rPr>
        <w:softHyphen/>
        <w:t>ля</w:t>
      </w:r>
      <w:r w:rsidRPr="00AC7D89">
        <w:rPr>
          <w:rFonts w:ascii="Times New Roman" w:hAnsi="Times New Roman" w:cs="Times New Roman"/>
          <w:sz w:val="24"/>
          <w:szCs w:val="24"/>
        </w:rPr>
        <w:softHyphen/>
        <w:t>ет аг</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га</w:t>
      </w:r>
      <w:r w:rsidRPr="00AC7D89">
        <w:rPr>
          <w:rFonts w:ascii="Times New Roman" w:hAnsi="Times New Roman" w:cs="Times New Roman"/>
          <w:sz w:val="24"/>
          <w:szCs w:val="24"/>
        </w:rPr>
        <w:softHyphen/>
        <w:t>та</w:t>
      </w:r>
      <w:r w:rsidRPr="00AC7D89">
        <w:rPr>
          <w:rFonts w:ascii="Times New Roman" w:hAnsi="Times New Roman" w:cs="Times New Roman"/>
          <w:sz w:val="24"/>
          <w:szCs w:val="24"/>
        </w:rPr>
        <w:softHyphen/>
        <w:t>ми ус</w:t>
      </w:r>
      <w:r w:rsidRPr="00AC7D89">
        <w:rPr>
          <w:rFonts w:ascii="Times New Roman" w:hAnsi="Times New Roman" w:cs="Times New Roman"/>
          <w:sz w:val="24"/>
          <w:szCs w:val="24"/>
        </w:rPr>
        <w:softHyphen/>
        <w:t>та</w:t>
      </w:r>
      <w:r w:rsidRPr="00AC7D89">
        <w:rPr>
          <w:rFonts w:ascii="Times New Roman" w:hAnsi="Times New Roman" w:cs="Times New Roman"/>
          <w:sz w:val="24"/>
          <w:szCs w:val="24"/>
        </w:rPr>
        <w:softHyphen/>
        <w:t>нов</w:t>
      </w:r>
      <w:r w:rsidRPr="00AC7D89">
        <w:rPr>
          <w:rFonts w:ascii="Times New Roman" w:hAnsi="Times New Roman" w:cs="Times New Roman"/>
          <w:sz w:val="24"/>
          <w:szCs w:val="24"/>
        </w:rPr>
        <w:softHyphen/>
        <w:t>ки, обес</w:t>
      </w:r>
      <w:r w:rsidRPr="00AC7D89">
        <w:rPr>
          <w:rFonts w:ascii="Times New Roman" w:hAnsi="Times New Roman" w:cs="Times New Roman"/>
          <w:sz w:val="24"/>
          <w:szCs w:val="24"/>
        </w:rPr>
        <w:softHyphen/>
        <w:t>пе</w:t>
      </w:r>
      <w:r w:rsidRPr="00AC7D89">
        <w:rPr>
          <w:rFonts w:ascii="Times New Roman" w:hAnsi="Times New Roman" w:cs="Times New Roman"/>
          <w:sz w:val="24"/>
          <w:szCs w:val="24"/>
        </w:rPr>
        <w:softHyphen/>
        <w:t>чи</w:t>
      </w:r>
      <w:r w:rsidRPr="00AC7D89">
        <w:rPr>
          <w:rFonts w:ascii="Times New Roman" w:hAnsi="Times New Roman" w:cs="Times New Roman"/>
          <w:sz w:val="24"/>
          <w:szCs w:val="24"/>
        </w:rPr>
        <w:softHyphen/>
        <w:t>вая не</w:t>
      </w:r>
      <w:r w:rsidRPr="00AC7D89">
        <w:rPr>
          <w:rFonts w:ascii="Times New Roman" w:hAnsi="Times New Roman" w:cs="Times New Roman"/>
          <w:sz w:val="24"/>
          <w:szCs w:val="24"/>
        </w:rPr>
        <w:softHyphen/>
        <w:t>пре</w:t>
      </w:r>
      <w:r w:rsidRPr="00AC7D89">
        <w:rPr>
          <w:rFonts w:ascii="Times New Roman" w:hAnsi="Times New Roman" w:cs="Times New Roman"/>
          <w:sz w:val="24"/>
          <w:szCs w:val="24"/>
        </w:rPr>
        <w:softHyphen/>
        <w:t>рыв</w:t>
      </w:r>
      <w:r w:rsidRPr="00AC7D89">
        <w:rPr>
          <w:rFonts w:ascii="Times New Roman" w:hAnsi="Times New Roman" w:cs="Times New Roman"/>
          <w:sz w:val="24"/>
          <w:szCs w:val="24"/>
        </w:rPr>
        <w:softHyphen/>
        <w:t>ность тех</w:t>
      </w:r>
      <w:r w:rsidRPr="00AC7D89">
        <w:rPr>
          <w:rFonts w:ascii="Times New Roman" w:hAnsi="Times New Roman" w:cs="Times New Roman"/>
          <w:sz w:val="24"/>
          <w:szCs w:val="24"/>
        </w:rPr>
        <w:softHyphen/>
        <w:t>но</w:t>
      </w:r>
      <w:r w:rsidRPr="00AC7D89">
        <w:rPr>
          <w:rFonts w:ascii="Times New Roman" w:hAnsi="Times New Roman" w:cs="Times New Roman"/>
          <w:sz w:val="24"/>
          <w:szCs w:val="24"/>
        </w:rPr>
        <w:softHyphen/>
        <w:t>ло</w:t>
      </w:r>
      <w:r w:rsidRPr="00AC7D89">
        <w:rPr>
          <w:rFonts w:ascii="Times New Roman" w:hAnsi="Times New Roman" w:cs="Times New Roman"/>
          <w:sz w:val="24"/>
          <w:szCs w:val="24"/>
        </w:rPr>
        <w:softHyphen/>
        <w:t>ги</w:t>
      </w:r>
      <w:r w:rsidRPr="00AC7D89">
        <w:rPr>
          <w:rFonts w:ascii="Times New Roman" w:hAnsi="Times New Roman" w:cs="Times New Roman"/>
          <w:sz w:val="24"/>
          <w:szCs w:val="24"/>
        </w:rPr>
        <w:softHyphen/>
        <w:t>че</w:t>
      </w:r>
      <w:r w:rsidRPr="00AC7D89">
        <w:rPr>
          <w:rFonts w:ascii="Times New Roman" w:hAnsi="Times New Roman" w:cs="Times New Roman"/>
          <w:sz w:val="24"/>
          <w:szCs w:val="24"/>
        </w:rPr>
        <w:softHyphen/>
        <w:t>ско</w:t>
      </w:r>
      <w:r w:rsidRPr="00AC7D89">
        <w:rPr>
          <w:rFonts w:ascii="Times New Roman" w:hAnsi="Times New Roman" w:cs="Times New Roman"/>
          <w:sz w:val="24"/>
          <w:szCs w:val="24"/>
        </w:rPr>
        <w:softHyphen/>
        <w:t>го про</w:t>
      </w:r>
      <w:r w:rsidRPr="00AC7D89">
        <w:rPr>
          <w:rFonts w:ascii="Times New Roman" w:hAnsi="Times New Roman" w:cs="Times New Roman"/>
          <w:sz w:val="24"/>
          <w:szCs w:val="24"/>
        </w:rPr>
        <w:softHyphen/>
        <w:t>цес</w:t>
      </w:r>
      <w:r w:rsidRPr="00AC7D89">
        <w:rPr>
          <w:rFonts w:ascii="Times New Roman" w:hAnsi="Times New Roman" w:cs="Times New Roman"/>
          <w:sz w:val="24"/>
          <w:szCs w:val="24"/>
        </w:rPr>
        <w:softHyphen/>
        <w:t>са. Он со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б</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ир</w:t>
      </w:r>
      <w:r w:rsidRPr="00AC7D89">
        <w:rPr>
          <w:rFonts w:ascii="Times New Roman" w:hAnsi="Times New Roman" w:cs="Times New Roman"/>
          <w:sz w:val="24"/>
          <w:szCs w:val="24"/>
        </w:rPr>
        <w:softHyphen/>
        <w:t>ает и об</w:t>
      </w:r>
      <w:r w:rsidRPr="00AC7D89">
        <w:rPr>
          <w:rFonts w:ascii="Times New Roman" w:hAnsi="Times New Roman" w:cs="Times New Roman"/>
          <w:sz w:val="24"/>
          <w:szCs w:val="24"/>
        </w:rPr>
        <w:softHyphen/>
        <w:t>ра</w:t>
      </w:r>
      <w:r w:rsidRPr="00AC7D89">
        <w:rPr>
          <w:rFonts w:ascii="Times New Roman" w:hAnsi="Times New Roman" w:cs="Times New Roman"/>
          <w:sz w:val="24"/>
          <w:szCs w:val="24"/>
        </w:rPr>
        <w:softHyphen/>
        <w:t>ба</w:t>
      </w:r>
      <w:r w:rsidRPr="00AC7D89">
        <w:rPr>
          <w:rFonts w:ascii="Times New Roman" w:hAnsi="Times New Roman" w:cs="Times New Roman"/>
          <w:sz w:val="24"/>
          <w:szCs w:val="24"/>
        </w:rPr>
        <w:softHyphen/>
        <w:t>ты</w:t>
      </w:r>
      <w:r w:rsidRPr="00AC7D89">
        <w:rPr>
          <w:rFonts w:ascii="Times New Roman" w:hAnsi="Times New Roman" w:cs="Times New Roman"/>
          <w:sz w:val="24"/>
          <w:szCs w:val="24"/>
        </w:rPr>
        <w:softHyphen/>
        <w:t>ва</w:t>
      </w:r>
      <w:r w:rsidRPr="00AC7D89">
        <w:rPr>
          <w:rFonts w:ascii="Times New Roman" w:hAnsi="Times New Roman" w:cs="Times New Roman"/>
          <w:sz w:val="24"/>
          <w:szCs w:val="24"/>
        </w:rPr>
        <w:softHyphen/>
        <w:t>ет дан</w:t>
      </w:r>
      <w:r w:rsidRPr="00AC7D89">
        <w:rPr>
          <w:rFonts w:ascii="Times New Roman" w:hAnsi="Times New Roman" w:cs="Times New Roman"/>
          <w:sz w:val="24"/>
          <w:szCs w:val="24"/>
        </w:rPr>
        <w:softHyphen/>
        <w:t>ные с дат</w:t>
      </w:r>
      <w:r w:rsidRPr="00AC7D89">
        <w:rPr>
          <w:rFonts w:ascii="Times New Roman" w:hAnsi="Times New Roman" w:cs="Times New Roman"/>
          <w:sz w:val="24"/>
          <w:szCs w:val="24"/>
        </w:rPr>
        <w:softHyphen/>
        <w:t>чи</w:t>
      </w:r>
      <w:r w:rsidRPr="00AC7D89">
        <w:rPr>
          <w:rFonts w:ascii="Times New Roman" w:hAnsi="Times New Roman" w:cs="Times New Roman"/>
          <w:sz w:val="24"/>
          <w:szCs w:val="24"/>
        </w:rPr>
        <w:softHyphen/>
        <w:t>ков, ус</w:t>
      </w:r>
      <w:r w:rsidRPr="00AC7D89">
        <w:rPr>
          <w:rFonts w:ascii="Times New Roman" w:hAnsi="Times New Roman" w:cs="Times New Roman"/>
          <w:sz w:val="24"/>
          <w:szCs w:val="24"/>
        </w:rPr>
        <w:softHyphen/>
        <w:t>та</w:t>
      </w:r>
      <w:r w:rsidRPr="00AC7D89">
        <w:rPr>
          <w:rFonts w:ascii="Times New Roman" w:hAnsi="Times New Roman" w:cs="Times New Roman"/>
          <w:sz w:val="24"/>
          <w:szCs w:val="24"/>
        </w:rPr>
        <w:softHyphen/>
        <w:t>нов</w:t>
      </w:r>
      <w:r w:rsidRPr="00AC7D89">
        <w:rPr>
          <w:rFonts w:ascii="Times New Roman" w:hAnsi="Times New Roman" w:cs="Times New Roman"/>
          <w:sz w:val="24"/>
          <w:szCs w:val="24"/>
        </w:rPr>
        <w:softHyphen/>
        <w:t>лен</w:t>
      </w:r>
      <w:r w:rsidRPr="00AC7D89">
        <w:rPr>
          <w:rFonts w:ascii="Times New Roman" w:hAnsi="Times New Roman" w:cs="Times New Roman"/>
          <w:sz w:val="24"/>
          <w:szCs w:val="24"/>
        </w:rPr>
        <w:softHyphen/>
        <w:t>ных на при</w:t>
      </w:r>
      <w:r w:rsidRPr="00AC7D89">
        <w:rPr>
          <w:rFonts w:ascii="Times New Roman" w:hAnsi="Times New Roman" w:cs="Times New Roman"/>
          <w:sz w:val="24"/>
          <w:szCs w:val="24"/>
        </w:rPr>
        <w:softHyphen/>
        <w:t>во</w:t>
      </w:r>
      <w:r w:rsidRPr="00AC7D89">
        <w:rPr>
          <w:rFonts w:ascii="Times New Roman" w:hAnsi="Times New Roman" w:cs="Times New Roman"/>
          <w:sz w:val="24"/>
          <w:szCs w:val="24"/>
        </w:rPr>
        <w:softHyphen/>
        <w:t>дах и на са</w:t>
      </w:r>
      <w:r w:rsidRPr="00AC7D89">
        <w:rPr>
          <w:rFonts w:ascii="Times New Roman" w:hAnsi="Times New Roman" w:cs="Times New Roman"/>
          <w:sz w:val="24"/>
          <w:szCs w:val="24"/>
        </w:rPr>
        <w:softHyphen/>
        <w:t>мих аг</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га</w:t>
      </w:r>
      <w:r w:rsidRPr="00AC7D89">
        <w:rPr>
          <w:rFonts w:ascii="Times New Roman" w:hAnsi="Times New Roman" w:cs="Times New Roman"/>
          <w:sz w:val="24"/>
          <w:szCs w:val="24"/>
        </w:rPr>
        <w:softHyphen/>
        <w:t>тах.</w:t>
      </w:r>
    </w:p>
    <w:p w14:paraId="2FB47CE1"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t>Кон</w:t>
      </w:r>
      <w:r w:rsidRPr="00AC7D89">
        <w:rPr>
          <w:rFonts w:ascii="Times New Roman" w:hAnsi="Times New Roman" w:cs="Times New Roman"/>
          <w:sz w:val="24"/>
          <w:szCs w:val="24"/>
        </w:rPr>
        <w:softHyphen/>
        <w:t>трол</w:t>
      </w:r>
      <w:r w:rsidRPr="00AC7D89">
        <w:rPr>
          <w:rFonts w:ascii="Times New Roman" w:hAnsi="Times New Roman" w:cs="Times New Roman"/>
          <w:sz w:val="24"/>
          <w:szCs w:val="24"/>
        </w:rPr>
        <w:softHyphen/>
        <w:t>лер S5 под</w:t>
      </w:r>
      <w:r w:rsidRPr="00AC7D89">
        <w:rPr>
          <w:rFonts w:ascii="Times New Roman" w:hAnsi="Times New Roman" w:cs="Times New Roman"/>
          <w:sz w:val="24"/>
          <w:szCs w:val="24"/>
        </w:rPr>
        <w:softHyphen/>
        <w:t>клю</w:t>
      </w:r>
      <w:r w:rsidRPr="00AC7D89">
        <w:rPr>
          <w:rFonts w:ascii="Times New Roman" w:hAnsi="Times New Roman" w:cs="Times New Roman"/>
          <w:sz w:val="24"/>
          <w:szCs w:val="24"/>
        </w:rPr>
        <w:softHyphen/>
        <w:t>чен в об</w:t>
      </w:r>
      <w:r w:rsidRPr="00AC7D89">
        <w:rPr>
          <w:rFonts w:ascii="Times New Roman" w:hAnsi="Times New Roman" w:cs="Times New Roman"/>
          <w:sz w:val="24"/>
          <w:szCs w:val="24"/>
        </w:rPr>
        <w:softHyphen/>
        <w:t>щую сеть ста</w:t>
      </w:r>
      <w:r w:rsidRPr="00AC7D89">
        <w:rPr>
          <w:rFonts w:ascii="Times New Roman" w:hAnsi="Times New Roman" w:cs="Times New Roman"/>
          <w:sz w:val="24"/>
          <w:szCs w:val="24"/>
        </w:rPr>
        <w:softHyphen/>
        <w:t>на 700 по ши</w:t>
      </w:r>
      <w:r w:rsidRPr="00AC7D89">
        <w:rPr>
          <w:rFonts w:ascii="Times New Roman" w:hAnsi="Times New Roman" w:cs="Times New Roman"/>
          <w:sz w:val="24"/>
          <w:szCs w:val="24"/>
        </w:rPr>
        <w:softHyphen/>
        <w:t>не In</w:t>
      </w:r>
      <w:r w:rsidRPr="00AC7D89">
        <w:rPr>
          <w:rFonts w:ascii="Times New Roman" w:hAnsi="Times New Roman" w:cs="Times New Roman"/>
          <w:sz w:val="24"/>
          <w:szCs w:val="24"/>
        </w:rPr>
        <w:softHyphen/>
        <w:t>dustrial ETHERNET по</w:t>
      </w:r>
      <w:r w:rsidRPr="00AC7D89">
        <w:rPr>
          <w:rFonts w:ascii="Times New Roman" w:hAnsi="Times New Roman" w:cs="Times New Roman"/>
          <w:sz w:val="24"/>
          <w:szCs w:val="24"/>
        </w:rPr>
        <w:softHyphen/>
        <w:t>сред</w:t>
      </w:r>
      <w:r w:rsidRPr="00AC7D89">
        <w:rPr>
          <w:rFonts w:ascii="Times New Roman" w:hAnsi="Times New Roman" w:cs="Times New Roman"/>
          <w:sz w:val="24"/>
          <w:szCs w:val="24"/>
        </w:rPr>
        <w:softHyphen/>
        <w:t>ст</w:t>
      </w:r>
      <w:r w:rsidRPr="00AC7D89">
        <w:rPr>
          <w:rFonts w:ascii="Times New Roman" w:hAnsi="Times New Roman" w:cs="Times New Roman"/>
          <w:sz w:val="24"/>
          <w:szCs w:val="24"/>
        </w:rPr>
        <w:softHyphen/>
        <w:t>вом мо</w:t>
      </w:r>
      <w:r w:rsidRPr="00AC7D89">
        <w:rPr>
          <w:rFonts w:ascii="Times New Roman" w:hAnsi="Times New Roman" w:cs="Times New Roman"/>
          <w:sz w:val="24"/>
          <w:szCs w:val="24"/>
        </w:rPr>
        <w:softHyphen/>
        <w:t>ду</w:t>
      </w:r>
      <w:r w:rsidRPr="00AC7D89">
        <w:rPr>
          <w:rFonts w:ascii="Times New Roman" w:hAnsi="Times New Roman" w:cs="Times New Roman"/>
          <w:sz w:val="24"/>
          <w:szCs w:val="24"/>
        </w:rPr>
        <w:softHyphen/>
        <w:t>ля рас</w:t>
      </w:r>
      <w:r w:rsidRPr="00AC7D89">
        <w:rPr>
          <w:rFonts w:ascii="Times New Roman" w:hAnsi="Times New Roman" w:cs="Times New Roman"/>
          <w:sz w:val="24"/>
          <w:szCs w:val="24"/>
        </w:rPr>
        <w:softHyphen/>
        <w:t>ши</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ния СР343 IT - ком</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м</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у</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к</w:t>
      </w:r>
      <w:r w:rsidRPr="00AC7D89">
        <w:rPr>
          <w:rFonts w:ascii="Times New Roman" w:hAnsi="Times New Roman" w:cs="Times New Roman"/>
          <w:sz w:val="24"/>
          <w:szCs w:val="24"/>
        </w:rPr>
        <w:softHyphen/>
        <w:t>а</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ц</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ио</w:t>
      </w:r>
      <w:r w:rsidRPr="00AC7D89">
        <w:rPr>
          <w:rFonts w:ascii="Times New Roman" w:hAnsi="Times New Roman" w:cs="Times New Roman"/>
          <w:sz w:val="24"/>
          <w:szCs w:val="24"/>
        </w:rPr>
        <w:softHyphen/>
        <w:t>нная сеть для про</w:t>
      </w:r>
      <w:r w:rsidRPr="00AC7D89">
        <w:rPr>
          <w:rFonts w:ascii="Times New Roman" w:hAnsi="Times New Roman" w:cs="Times New Roman"/>
          <w:sz w:val="24"/>
          <w:szCs w:val="24"/>
        </w:rPr>
        <w:softHyphen/>
        <w:t>мыш</w:t>
      </w:r>
      <w:r w:rsidRPr="00AC7D89">
        <w:rPr>
          <w:rFonts w:ascii="Times New Roman" w:hAnsi="Times New Roman" w:cs="Times New Roman"/>
          <w:sz w:val="24"/>
          <w:szCs w:val="24"/>
        </w:rPr>
        <w:softHyphen/>
        <w:t>лен</w:t>
      </w:r>
      <w:r w:rsidRPr="00AC7D89">
        <w:rPr>
          <w:rFonts w:ascii="Times New Roman" w:hAnsi="Times New Roman" w:cs="Times New Roman"/>
          <w:sz w:val="24"/>
          <w:szCs w:val="24"/>
        </w:rPr>
        <w:softHyphen/>
        <w:t>но</w:t>
      </w:r>
      <w:r w:rsidRPr="00AC7D89">
        <w:rPr>
          <w:rFonts w:ascii="Times New Roman" w:hAnsi="Times New Roman" w:cs="Times New Roman"/>
          <w:sz w:val="24"/>
          <w:szCs w:val="24"/>
        </w:rPr>
        <w:softHyphen/>
        <w:t>го при</w:t>
      </w:r>
      <w:r w:rsidRPr="00AC7D89">
        <w:rPr>
          <w:rFonts w:ascii="Times New Roman" w:hAnsi="Times New Roman" w:cs="Times New Roman"/>
          <w:sz w:val="24"/>
          <w:szCs w:val="24"/>
        </w:rPr>
        <w:softHyphen/>
        <w:t>ме</w:t>
      </w:r>
      <w:r w:rsidRPr="00AC7D89">
        <w:rPr>
          <w:rFonts w:ascii="Times New Roman" w:hAnsi="Times New Roman" w:cs="Times New Roman"/>
          <w:sz w:val="24"/>
          <w:szCs w:val="24"/>
        </w:rPr>
        <w:softHyphen/>
        <w:t>не</w:t>
      </w:r>
      <w:r w:rsidRPr="00AC7D89">
        <w:rPr>
          <w:rFonts w:ascii="Times New Roman" w:hAnsi="Times New Roman" w:cs="Times New Roman"/>
          <w:sz w:val="24"/>
          <w:szCs w:val="24"/>
        </w:rPr>
        <w:softHyphen/>
        <w:t>ния, пред</w:t>
      </w:r>
      <w:r w:rsidRPr="00AC7D89">
        <w:rPr>
          <w:rFonts w:ascii="Times New Roman" w:hAnsi="Times New Roman" w:cs="Times New Roman"/>
          <w:sz w:val="24"/>
          <w:szCs w:val="24"/>
        </w:rPr>
        <w:softHyphen/>
        <w:t>на</w:t>
      </w:r>
      <w:r w:rsidRPr="00AC7D89">
        <w:rPr>
          <w:rFonts w:ascii="Times New Roman" w:hAnsi="Times New Roman" w:cs="Times New Roman"/>
          <w:sz w:val="24"/>
          <w:szCs w:val="24"/>
        </w:rPr>
        <w:softHyphen/>
        <w:t>зна</w:t>
      </w:r>
      <w:r w:rsidRPr="00AC7D89">
        <w:rPr>
          <w:rFonts w:ascii="Times New Roman" w:hAnsi="Times New Roman" w:cs="Times New Roman"/>
          <w:sz w:val="24"/>
          <w:szCs w:val="24"/>
        </w:rPr>
        <w:softHyphen/>
        <w:t>чен</w:t>
      </w:r>
      <w:r w:rsidRPr="00AC7D89">
        <w:rPr>
          <w:rFonts w:ascii="Times New Roman" w:hAnsi="Times New Roman" w:cs="Times New Roman"/>
          <w:sz w:val="24"/>
          <w:szCs w:val="24"/>
        </w:rPr>
        <w:softHyphen/>
        <w:t>ная для ра</w:t>
      </w:r>
      <w:r w:rsidRPr="00AC7D89">
        <w:rPr>
          <w:rFonts w:ascii="Times New Roman" w:hAnsi="Times New Roman" w:cs="Times New Roman"/>
          <w:sz w:val="24"/>
          <w:szCs w:val="24"/>
        </w:rPr>
        <w:softHyphen/>
        <w:t>бо</w:t>
      </w:r>
      <w:r w:rsidRPr="00AC7D89">
        <w:rPr>
          <w:rFonts w:ascii="Times New Roman" w:hAnsi="Times New Roman" w:cs="Times New Roman"/>
          <w:sz w:val="24"/>
          <w:szCs w:val="24"/>
        </w:rPr>
        <w:softHyphen/>
        <w:t>ты на уров</w:t>
      </w:r>
      <w:r w:rsidRPr="00AC7D89">
        <w:rPr>
          <w:rFonts w:ascii="Times New Roman" w:hAnsi="Times New Roman" w:cs="Times New Roman"/>
          <w:sz w:val="24"/>
          <w:szCs w:val="24"/>
        </w:rPr>
        <w:softHyphen/>
        <w:t>не локальных систем и про</w:t>
      </w:r>
      <w:r w:rsidRPr="00AC7D89">
        <w:rPr>
          <w:rFonts w:ascii="Times New Roman" w:hAnsi="Times New Roman" w:cs="Times New Roman"/>
          <w:sz w:val="24"/>
          <w:szCs w:val="24"/>
        </w:rPr>
        <w:softHyphen/>
        <w:t>из</w:t>
      </w:r>
      <w:r w:rsidRPr="00AC7D89">
        <w:rPr>
          <w:rFonts w:ascii="Times New Roman" w:hAnsi="Times New Roman" w:cs="Times New Roman"/>
          <w:sz w:val="24"/>
          <w:szCs w:val="24"/>
        </w:rPr>
        <w:softHyphen/>
        <w:t>вод</w:t>
      </w:r>
      <w:r w:rsidRPr="00AC7D89">
        <w:rPr>
          <w:rFonts w:ascii="Times New Roman" w:hAnsi="Times New Roman" w:cs="Times New Roman"/>
          <w:sz w:val="24"/>
          <w:szCs w:val="24"/>
        </w:rPr>
        <w:softHyphen/>
        <w:t>ст</w:t>
      </w:r>
      <w:r w:rsidRPr="00AC7D89">
        <w:rPr>
          <w:rFonts w:ascii="Times New Roman" w:hAnsi="Times New Roman" w:cs="Times New Roman"/>
          <w:sz w:val="24"/>
          <w:szCs w:val="24"/>
        </w:rPr>
        <w:softHyphen/>
        <w:t>вен</w:t>
      </w:r>
      <w:r w:rsidRPr="00AC7D89">
        <w:rPr>
          <w:rFonts w:ascii="Times New Roman" w:hAnsi="Times New Roman" w:cs="Times New Roman"/>
          <w:sz w:val="24"/>
          <w:szCs w:val="24"/>
        </w:rPr>
        <w:softHyphen/>
        <w:t>ных уча</w:t>
      </w:r>
      <w:r w:rsidRPr="00AC7D89">
        <w:rPr>
          <w:rFonts w:ascii="Times New Roman" w:hAnsi="Times New Roman" w:cs="Times New Roman"/>
          <w:sz w:val="24"/>
          <w:szCs w:val="24"/>
        </w:rPr>
        <w:softHyphen/>
        <w:t>ст</w:t>
      </w:r>
      <w:r w:rsidRPr="00AC7D89">
        <w:rPr>
          <w:rFonts w:ascii="Times New Roman" w:hAnsi="Times New Roman" w:cs="Times New Roman"/>
          <w:sz w:val="24"/>
          <w:szCs w:val="24"/>
        </w:rPr>
        <w:softHyphen/>
        <w:t>ков с ис</w:t>
      </w:r>
      <w:r w:rsidRPr="00AC7D89">
        <w:rPr>
          <w:rFonts w:ascii="Times New Roman" w:hAnsi="Times New Roman" w:cs="Times New Roman"/>
          <w:sz w:val="24"/>
          <w:szCs w:val="24"/>
        </w:rPr>
        <w:softHyphen/>
        <w:t>поль</w:t>
      </w:r>
      <w:r w:rsidRPr="00AC7D89">
        <w:rPr>
          <w:rFonts w:ascii="Times New Roman" w:hAnsi="Times New Roman" w:cs="Times New Roman"/>
          <w:sz w:val="24"/>
          <w:szCs w:val="24"/>
        </w:rPr>
        <w:softHyphen/>
        <w:t>зо</w:t>
      </w:r>
      <w:r w:rsidRPr="00AC7D89">
        <w:rPr>
          <w:rFonts w:ascii="Times New Roman" w:hAnsi="Times New Roman" w:cs="Times New Roman"/>
          <w:sz w:val="24"/>
          <w:szCs w:val="24"/>
        </w:rPr>
        <w:softHyphen/>
        <w:t>ва</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ем не</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м</w:t>
      </w:r>
      <w:r w:rsidRPr="00AC7D89">
        <w:rPr>
          <w:rFonts w:ascii="Times New Roman" w:hAnsi="Times New Roman" w:cs="Times New Roman"/>
          <w:sz w:val="24"/>
          <w:szCs w:val="24"/>
        </w:rPr>
        <w:softHyphen/>
        <w:t>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ду</w:t>
      </w:r>
      <w:r w:rsidRPr="00AC7D89">
        <w:rPr>
          <w:rFonts w:ascii="Times New Roman" w:hAnsi="Times New Roman" w:cs="Times New Roman"/>
          <w:sz w:val="24"/>
          <w:szCs w:val="24"/>
        </w:rPr>
        <w:softHyphen/>
        <w:t>ли</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ро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ван</w:t>
      </w:r>
      <w:r w:rsidRPr="00AC7D89">
        <w:rPr>
          <w:rFonts w:ascii="Times New Roman" w:hAnsi="Times New Roman" w:cs="Times New Roman"/>
          <w:sz w:val="24"/>
          <w:szCs w:val="24"/>
        </w:rPr>
        <w:softHyphen/>
        <w:t>ной пе</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да</w:t>
      </w:r>
      <w:r w:rsidRPr="00AC7D89">
        <w:rPr>
          <w:rFonts w:ascii="Times New Roman" w:hAnsi="Times New Roman" w:cs="Times New Roman"/>
          <w:sz w:val="24"/>
          <w:szCs w:val="24"/>
        </w:rPr>
        <w:softHyphen/>
        <w:t>чи дан</w:t>
      </w:r>
      <w:r w:rsidRPr="00AC7D89">
        <w:rPr>
          <w:rFonts w:ascii="Times New Roman" w:hAnsi="Times New Roman" w:cs="Times New Roman"/>
          <w:sz w:val="24"/>
          <w:szCs w:val="24"/>
        </w:rPr>
        <w:softHyphen/>
        <w:t>ных, ба</w:t>
      </w:r>
      <w:r w:rsidRPr="00AC7D89">
        <w:rPr>
          <w:rFonts w:ascii="Times New Roman" w:hAnsi="Times New Roman" w:cs="Times New Roman"/>
          <w:sz w:val="24"/>
          <w:szCs w:val="24"/>
        </w:rPr>
        <w:softHyphen/>
        <w:t>зи</w:t>
      </w:r>
      <w:r w:rsidRPr="00AC7D89">
        <w:rPr>
          <w:rFonts w:ascii="Times New Roman" w:hAnsi="Times New Roman" w:cs="Times New Roman"/>
          <w:sz w:val="24"/>
          <w:szCs w:val="24"/>
        </w:rPr>
        <w:softHyphen/>
        <w:t>рую</w:t>
      </w:r>
      <w:r w:rsidRPr="00AC7D89">
        <w:rPr>
          <w:rFonts w:ascii="Times New Roman" w:hAnsi="Times New Roman" w:cs="Times New Roman"/>
          <w:sz w:val="24"/>
          <w:szCs w:val="24"/>
        </w:rPr>
        <w:softHyphen/>
        <w:t>щая</w:t>
      </w:r>
      <w:r w:rsidRPr="00AC7D89">
        <w:rPr>
          <w:rFonts w:ascii="Times New Roman" w:hAnsi="Times New Roman" w:cs="Times New Roman"/>
          <w:sz w:val="24"/>
          <w:szCs w:val="24"/>
        </w:rPr>
        <w:softHyphen/>
        <w:t>ся на стан</w:t>
      </w:r>
      <w:r w:rsidRPr="00AC7D89">
        <w:rPr>
          <w:rFonts w:ascii="Times New Roman" w:hAnsi="Times New Roman" w:cs="Times New Roman"/>
          <w:sz w:val="24"/>
          <w:szCs w:val="24"/>
        </w:rPr>
        <w:softHyphen/>
        <w:t>дар</w:t>
      </w:r>
      <w:r w:rsidRPr="00AC7D89">
        <w:rPr>
          <w:rFonts w:ascii="Times New Roman" w:hAnsi="Times New Roman" w:cs="Times New Roman"/>
          <w:sz w:val="24"/>
          <w:szCs w:val="24"/>
        </w:rPr>
        <w:softHyphen/>
        <w:t>те IEEE 802.3 и ис</w:t>
      </w:r>
      <w:r w:rsidRPr="00AC7D89">
        <w:rPr>
          <w:rFonts w:ascii="Times New Roman" w:hAnsi="Times New Roman" w:cs="Times New Roman"/>
          <w:sz w:val="24"/>
          <w:szCs w:val="24"/>
        </w:rPr>
        <w:softHyphen/>
        <w:t>поль</w:t>
      </w:r>
      <w:r w:rsidRPr="00AC7D89">
        <w:rPr>
          <w:rFonts w:ascii="Times New Roman" w:hAnsi="Times New Roman" w:cs="Times New Roman"/>
          <w:sz w:val="24"/>
          <w:szCs w:val="24"/>
        </w:rPr>
        <w:softHyphen/>
        <w:t>зую</w:t>
      </w:r>
      <w:r w:rsidRPr="00AC7D89">
        <w:rPr>
          <w:rFonts w:ascii="Times New Roman" w:hAnsi="Times New Roman" w:cs="Times New Roman"/>
          <w:sz w:val="24"/>
          <w:szCs w:val="24"/>
        </w:rPr>
        <w:softHyphen/>
        <w:t>щая тех</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н</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ол</w:t>
      </w:r>
      <w:r w:rsidRPr="00AC7D89">
        <w:rPr>
          <w:rFonts w:ascii="Times New Roman" w:hAnsi="Times New Roman" w:cs="Times New Roman"/>
          <w:sz w:val="24"/>
          <w:szCs w:val="24"/>
        </w:rPr>
        <w:softHyphen/>
        <w:t>огию дос</w:t>
      </w:r>
      <w:r w:rsidRPr="00AC7D89">
        <w:rPr>
          <w:rFonts w:ascii="Times New Roman" w:hAnsi="Times New Roman" w:cs="Times New Roman"/>
          <w:sz w:val="24"/>
          <w:szCs w:val="24"/>
        </w:rPr>
        <w:softHyphen/>
        <w:t>ту</w:t>
      </w:r>
      <w:r w:rsidRPr="00AC7D89">
        <w:rPr>
          <w:rFonts w:ascii="Times New Roman" w:hAnsi="Times New Roman" w:cs="Times New Roman"/>
          <w:sz w:val="24"/>
          <w:szCs w:val="24"/>
        </w:rPr>
        <w:softHyphen/>
        <w:t>па CSMA/CD (мно</w:t>
      </w:r>
      <w:r w:rsidRPr="00AC7D89">
        <w:rPr>
          <w:rFonts w:ascii="Times New Roman" w:hAnsi="Times New Roman" w:cs="Times New Roman"/>
          <w:sz w:val="24"/>
          <w:szCs w:val="24"/>
        </w:rPr>
        <w:softHyphen/>
        <w:t>же</w:t>
      </w:r>
      <w:r w:rsidRPr="00AC7D89">
        <w:rPr>
          <w:rFonts w:ascii="Times New Roman" w:hAnsi="Times New Roman" w:cs="Times New Roman"/>
          <w:sz w:val="24"/>
          <w:szCs w:val="24"/>
        </w:rPr>
        <w:softHyphen/>
        <w:t>ст</w:t>
      </w:r>
      <w:r w:rsidRPr="00AC7D89">
        <w:rPr>
          <w:rFonts w:ascii="Times New Roman" w:hAnsi="Times New Roman" w:cs="Times New Roman"/>
          <w:sz w:val="24"/>
          <w:szCs w:val="24"/>
        </w:rPr>
        <w:softHyphen/>
        <w:t>вен</w:t>
      </w:r>
      <w:r w:rsidRPr="00AC7D89">
        <w:rPr>
          <w:rFonts w:ascii="Times New Roman" w:hAnsi="Times New Roman" w:cs="Times New Roman"/>
          <w:sz w:val="24"/>
          <w:szCs w:val="24"/>
        </w:rPr>
        <w:softHyphen/>
        <w:t>ный дос</w:t>
      </w:r>
      <w:r w:rsidRPr="00AC7D89">
        <w:rPr>
          <w:rFonts w:ascii="Times New Roman" w:hAnsi="Times New Roman" w:cs="Times New Roman"/>
          <w:sz w:val="24"/>
          <w:szCs w:val="24"/>
        </w:rPr>
        <w:softHyphen/>
        <w:t>туп с оп</w:t>
      </w:r>
      <w:r w:rsidRPr="00AC7D89">
        <w:rPr>
          <w:rFonts w:ascii="Times New Roman" w:hAnsi="Times New Roman" w:cs="Times New Roman"/>
          <w:sz w:val="24"/>
          <w:szCs w:val="24"/>
        </w:rPr>
        <w:softHyphen/>
        <w:t>ро</w:t>
      </w:r>
      <w:r w:rsidRPr="00AC7D89">
        <w:rPr>
          <w:rFonts w:ascii="Times New Roman" w:hAnsi="Times New Roman" w:cs="Times New Roman"/>
          <w:sz w:val="24"/>
          <w:szCs w:val="24"/>
        </w:rPr>
        <w:softHyphen/>
        <w:t>сом не</w:t>
      </w:r>
      <w:r w:rsidRPr="00AC7D89">
        <w:rPr>
          <w:rFonts w:ascii="Times New Roman" w:hAnsi="Times New Roman" w:cs="Times New Roman"/>
          <w:sz w:val="24"/>
          <w:szCs w:val="24"/>
        </w:rPr>
        <w:softHyphen/>
        <w:t>су</w:t>
      </w:r>
      <w:r w:rsidRPr="00AC7D89">
        <w:rPr>
          <w:rFonts w:ascii="Times New Roman" w:hAnsi="Times New Roman" w:cs="Times New Roman"/>
          <w:sz w:val="24"/>
          <w:szCs w:val="24"/>
        </w:rPr>
        <w:softHyphen/>
        <w:t>щей и об</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н</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а</w:t>
      </w:r>
      <w:r w:rsidRPr="00AC7D89">
        <w:rPr>
          <w:rFonts w:ascii="Times New Roman" w:hAnsi="Times New Roman" w:cs="Times New Roman"/>
          <w:sz w:val="24"/>
          <w:szCs w:val="24"/>
        </w:rPr>
        <w:softHyphen/>
        <w:t>р</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у</w:t>
      </w:r>
      <w:r w:rsidRPr="00AC7D89">
        <w:rPr>
          <w:rFonts w:ascii="Times New Roman" w:hAnsi="Times New Roman" w:cs="Times New Roman"/>
          <w:sz w:val="24"/>
          <w:szCs w:val="24"/>
        </w:rPr>
        <w:softHyphen/>
        <w:t>ж</w:t>
      </w:r>
      <w:r w:rsidRPr="00AC7D89">
        <w:rPr>
          <w:rFonts w:ascii="Times New Roman" w:hAnsi="Times New Roman" w:cs="Times New Roman"/>
          <w:sz w:val="24"/>
          <w:szCs w:val="24"/>
        </w:rPr>
        <w:softHyphen/>
        <w:t>ен</w:t>
      </w:r>
      <w:r w:rsidRPr="00AC7D89">
        <w:rPr>
          <w:rFonts w:ascii="Times New Roman" w:hAnsi="Times New Roman" w:cs="Times New Roman"/>
          <w:sz w:val="24"/>
          <w:szCs w:val="24"/>
        </w:rPr>
        <w:softHyphen/>
        <w:t>ием кол</w:t>
      </w:r>
      <w:r w:rsidRPr="00AC7D89">
        <w:rPr>
          <w:rFonts w:ascii="Times New Roman" w:hAnsi="Times New Roman" w:cs="Times New Roman"/>
          <w:sz w:val="24"/>
          <w:szCs w:val="24"/>
        </w:rPr>
        <w:softHyphen/>
        <w:t>ли</w:t>
      </w:r>
      <w:r w:rsidRPr="00AC7D89">
        <w:rPr>
          <w:rFonts w:ascii="Times New Roman" w:hAnsi="Times New Roman" w:cs="Times New Roman"/>
          <w:sz w:val="24"/>
          <w:szCs w:val="24"/>
        </w:rPr>
        <w:softHyphen/>
        <w:t>зий). Сеть мо</w:t>
      </w:r>
      <w:r w:rsidRPr="00AC7D89">
        <w:rPr>
          <w:rFonts w:ascii="Times New Roman" w:hAnsi="Times New Roman" w:cs="Times New Roman"/>
          <w:sz w:val="24"/>
          <w:szCs w:val="24"/>
        </w:rPr>
        <w:softHyphen/>
        <w:t>жет ра</w:t>
      </w:r>
      <w:r w:rsidRPr="00AC7D89">
        <w:rPr>
          <w:rFonts w:ascii="Times New Roman" w:hAnsi="Times New Roman" w:cs="Times New Roman"/>
          <w:sz w:val="24"/>
          <w:szCs w:val="24"/>
        </w:rPr>
        <w:softHyphen/>
        <w:t>бо</w:t>
      </w:r>
      <w:r w:rsidRPr="00AC7D89">
        <w:rPr>
          <w:rFonts w:ascii="Times New Roman" w:hAnsi="Times New Roman" w:cs="Times New Roman"/>
          <w:sz w:val="24"/>
          <w:szCs w:val="24"/>
        </w:rPr>
        <w:softHyphen/>
        <w:t>тать при ско</w:t>
      </w:r>
      <w:r w:rsidRPr="00AC7D89">
        <w:rPr>
          <w:rFonts w:ascii="Times New Roman" w:hAnsi="Times New Roman" w:cs="Times New Roman"/>
          <w:sz w:val="24"/>
          <w:szCs w:val="24"/>
        </w:rPr>
        <w:softHyphen/>
        <w:t>ро</w:t>
      </w:r>
      <w:r w:rsidRPr="00AC7D89">
        <w:rPr>
          <w:rFonts w:ascii="Times New Roman" w:hAnsi="Times New Roman" w:cs="Times New Roman"/>
          <w:sz w:val="24"/>
          <w:szCs w:val="24"/>
        </w:rPr>
        <w:softHyphen/>
        <w:t>сти пе</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да</w:t>
      </w:r>
      <w:r w:rsidRPr="00AC7D89">
        <w:rPr>
          <w:rFonts w:ascii="Times New Roman" w:hAnsi="Times New Roman" w:cs="Times New Roman"/>
          <w:sz w:val="24"/>
          <w:szCs w:val="24"/>
        </w:rPr>
        <w:softHyphen/>
        <w:t>чи 10 Мбит/с с ис</w:t>
      </w:r>
      <w:r w:rsidRPr="00AC7D89">
        <w:rPr>
          <w:rFonts w:ascii="Times New Roman" w:hAnsi="Times New Roman" w:cs="Times New Roman"/>
          <w:sz w:val="24"/>
          <w:szCs w:val="24"/>
        </w:rPr>
        <w:softHyphen/>
        <w:t>поль</w:t>
      </w:r>
      <w:r w:rsidRPr="00AC7D89">
        <w:rPr>
          <w:rFonts w:ascii="Times New Roman" w:hAnsi="Times New Roman" w:cs="Times New Roman"/>
          <w:sz w:val="24"/>
          <w:szCs w:val="24"/>
        </w:rPr>
        <w:softHyphen/>
        <w:t>зо</w:t>
      </w:r>
      <w:r w:rsidRPr="00AC7D89">
        <w:rPr>
          <w:rFonts w:ascii="Times New Roman" w:hAnsi="Times New Roman" w:cs="Times New Roman"/>
          <w:sz w:val="24"/>
          <w:szCs w:val="24"/>
        </w:rPr>
        <w:softHyphen/>
        <w:t>ва</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ем ко</w:t>
      </w:r>
      <w:r w:rsidRPr="00AC7D89">
        <w:rPr>
          <w:rFonts w:ascii="Times New Roman" w:hAnsi="Times New Roman" w:cs="Times New Roman"/>
          <w:sz w:val="24"/>
          <w:szCs w:val="24"/>
        </w:rPr>
        <w:softHyphen/>
        <w:t>ак</w:t>
      </w:r>
      <w:r w:rsidRPr="00AC7D89">
        <w:rPr>
          <w:rFonts w:ascii="Times New Roman" w:hAnsi="Times New Roman" w:cs="Times New Roman"/>
          <w:sz w:val="24"/>
          <w:szCs w:val="24"/>
        </w:rPr>
        <w:softHyphen/>
        <w:t>си</w:t>
      </w:r>
      <w:r w:rsidRPr="00AC7D89">
        <w:rPr>
          <w:rFonts w:ascii="Times New Roman" w:hAnsi="Times New Roman" w:cs="Times New Roman"/>
          <w:sz w:val="24"/>
          <w:szCs w:val="24"/>
        </w:rPr>
        <w:softHyphen/>
        <w:t>аль</w:t>
      </w:r>
      <w:r w:rsidRPr="00AC7D89">
        <w:rPr>
          <w:rFonts w:ascii="Times New Roman" w:hAnsi="Times New Roman" w:cs="Times New Roman"/>
          <w:sz w:val="24"/>
          <w:szCs w:val="24"/>
        </w:rPr>
        <w:softHyphen/>
        <w:t>но</w:t>
      </w:r>
      <w:r w:rsidRPr="00AC7D89">
        <w:rPr>
          <w:rFonts w:ascii="Times New Roman" w:hAnsi="Times New Roman" w:cs="Times New Roman"/>
          <w:sz w:val="24"/>
          <w:szCs w:val="24"/>
        </w:rPr>
        <w:softHyphen/>
        <w:t>го ка</w:t>
      </w:r>
      <w:r w:rsidRPr="00AC7D89">
        <w:rPr>
          <w:rFonts w:ascii="Times New Roman" w:hAnsi="Times New Roman" w:cs="Times New Roman"/>
          <w:sz w:val="24"/>
          <w:szCs w:val="24"/>
        </w:rPr>
        <w:softHyphen/>
        <w:t>бе</w:t>
      </w:r>
      <w:r w:rsidRPr="00AC7D89">
        <w:rPr>
          <w:rFonts w:ascii="Times New Roman" w:hAnsi="Times New Roman" w:cs="Times New Roman"/>
          <w:sz w:val="24"/>
          <w:szCs w:val="24"/>
        </w:rPr>
        <w:softHyphen/>
        <w:t>ля, стек</w:t>
      </w:r>
      <w:r w:rsidRPr="00AC7D89">
        <w:rPr>
          <w:rFonts w:ascii="Times New Roman" w:hAnsi="Times New Roman" w:cs="Times New Roman"/>
          <w:sz w:val="24"/>
          <w:szCs w:val="24"/>
        </w:rPr>
        <w:softHyphen/>
        <w:t>лян</w:t>
      </w:r>
      <w:r w:rsidRPr="00AC7D89">
        <w:rPr>
          <w:rFonts w:ascii="Times New Roman" w:hAnsi="Times New Roman" w:cs="Times New Roman"/>
          <w:sz w:val="24"/>
          <w:szCs w:val="24"/>
        </w:rPr>
        <w:softHyphen/>
        <w:t>но</w:t>
      </w:r>
      <w:r w:rsidRPr="00AC7D89">
        <w:rPr>
          <w:rFonts w:ascii="Times New Roman" w:hAnsi="Times New Roman" w:cs="Times New Roman"/>
          <w:sz w:val="24"/>
          <w:szCs w:val="24"/>
        </w:rPr>
        <w:softHyphen/>
        <w:t>го во</w:t>
      </w:r>
      <w:r w:rsidRPr="00AC7D89">
        <w:rPr>
          <w:rFonts w:ascii="Times New Roman" w:hAnsi="Times New Roman" w:cs="Times New Roman"/>
          <w:sz w:val="24"/>
          <w:szCs w:val="24"/>
        </w:rPr>
        <w:softHyphen/>
        <w:t>ло</w:t>
      </w:r>
      <w:r w:rsidRPr="00AC7D89">
        <w:rPr>
          <w:rFonts w:ascii="Times New Roman" w:hAnsi="Times New Roman" w:cs="Times New Roman"/>
          <w:sz w:val="24"/>
          <w:szCs w:val="24"/>
        </w:rPr>
        <w:softHyphen/>
        <w:t>кон</w:t>
      </w:r>
      <w:r w:rsidRPr="00AC7D89">
        <w:rPr>
          <w:rFonts w:ascii="Times New Roman" w:hAnsi="Times New Roman" w:cs="Times New Roman"/>
          <w:sz w:val="24"/>
          <w:szCs w:val="24"/>
        </w:rPr>
        <w:softHyphen/>
        <w:t>но-оп</w:t>
      </w:r>
      <w:r w:rsidRPr="00AC7D89">
        <w:rPr>
          <w:rFonts w:ascii="Times New Roman" w:hAnsi="Times New Roman" w:cs="Times New Roman"/>
          <w:sz w:val="24"/>
          <w:szCs w:val="24"/>
        </w:rPr>
        <w:softHyphen/>
        <w:t>ти</w:t>
      </w:r>
      <w:r w:rsidRPr="00AC7D89">
        <w:rPr>
          <w:rFonts w:ascii="Times New Roman" w:hAnsi="Times New Roman" w:cs="Times New Roman"/>
          <w:sz w:val="24"/>
          <w:szCs w:val="24"/>
        </w:rPr>
        <w:softHyphen/>
        <w:t>че</w:t>
      </w:r>
      <w:r w:rsidRPr="00AC7D89">
        <w:rPr>
          <w:rFonts w:ascii="Times New Roman" w:hAnsi="Times New Roman" w:cs="Times New Roman"/>
          <w:sz w:val="24"/>
          <w:szCs w:val="24"/>
        </w:rPr>
        <w:softHyphen/>
        <w:t>ско</w:t>
      </w:r>
      <w:r w:rsidRPr="00AC7D89">
        <w:rPr>
          <w:rFonts w:ascii="Times New Roman" w:hAnsi="Times New Roman" w:cs="Times New Roman"/>
          <w:sz w:val="24"/>
          <w:szCs w:val="24"/>
        </w:rPr>
        <w:softHyphen/>
        <w:t>го ка</w:t>
      </w:r>
      <w:r w:rsidRPr="00AC7D89">
        <w:rPr>
          <w:rFonts w:ascii="Times New Roman" w:hAnsi="Times New Roman" w:cs="Times New Roman"/>
          <w:sz w:val="24"/>
          <w:szCs w:val="24"/>
        </w:rPr>
        <w:softHyphen/>
        <w:t>бе</w:t>
      </w:r>
      <w:r w:rsidRPr="00AC7D89">
        <w:rPr>
          <w:rFonts w:ascii="Times New Roman" w:hAnsi="Times New Roman" w:cs="Times New Roman"/>
          <w:sz w:val="24"/>
          <w:szCs w:val="24"/>
        </w:rPr>
        <w:softHyphen/>
        <w:t>ля или эк</w:t>
      </w:r>
      <w:r w:rsidRPr="00AC7D89">
        <w:rPr>
          <w:rFonts w:ascii="Times New Roman" w:hAnsi="Times New Roman" w:cs="Times New Roman"/>
          <w:sz w:val="24"/>
          <w:szCs w:val="24"/>
        </w:rPr>
        <w:softHyphen/>
        <w:t>ра</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ро</w:t>
      </w:r>
      <w:r w:rsidRPr="00AC7D89">
        <w:rPr>
          <w:rFonts w:ascii="Times New Roman" w:hAnsi="Times New Roman" w:cs="Times New Roman"/>
          <w:sz w:val="24"/>
          <w:szCs w:val="24"/>
        </w:rPr>
        <w:softHyphen/>
        <w:t>ван</w:t>
      </w:r>
      <w:r w:rsidRPr="00AC7D89">
        <w:rPr>
          <w:rFonts w:ascii="Times New Roman" w:hAnsi="Times New Roman" w:cs="Times New Roman"/>
          <w:sz w:val="24"/>
          <w:szCs w:val="24"/>
        </w:rPr>
        <w:softHyphen/>
        <w:t>ной ви</w:t>
      </w:r>
      <w:r w:rsidRPr="00AC7D89">
        <w:rPr>
          <w:rFonts w:ascii="Times New Roman" w:hAnsi="Times New Roman" w:cs="Times New Roman"/>
          <w:sz w:val="24"/>
          <w:szCs w:val="24"/>
        </w:rPr>
        <w:softHyphen/>
        <w:t>той па</w:t>
      </w:r>
      <w:r w:rsidRPr="00AC7D89">
        <w:rPr>
          <w:rFonts w:ascii="Times New Roman" w:hAnsi="Times New Roman" w:cs="Times New Roman"/>
          <w:sz w:val="24"/>
          <w:szCs w:val="24"/>
        </w:rPr>
        <w:softHyphen/>
        <w:t>ры.</w:t>
      </w:r>
    </w:p>
    <w:p w14:paraId="3A27A02A"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t>Ком</w:t>
      </w:r>
      <w:r w:rsidRPr="00AC7D89">
        <w:rPr>
          <w:rFonts w:ascii="Times New Roman" w:hAnsi="Times New Roman" w:cs="Times New Roman"/>
          <w:sz w:val="24"/>
          <w:szCs w:val="24"/>
        </w:rPr>
        <w:softHyphen/>
        <w:t>му</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ка</w:t>
      </w:r>
      <w:r w:rsidRPr="00AC7D89">
        <w:rPr>
          <w:rFonts w:ascii="Times New Roman" w:hAnsi="Times New Roman" w:cs="Times New Roman"/>
          <w:sz w:val="24"/>
          <w:szCs w:val="24"/>
        </w:rPr>
        <w:softHyphen/>
        <w:t>ци</w:t>
      </w:r>
      <w:r w:rsidRPr="00AC7D89">
        <w:rPr>
          <w:rFonts w:ascii="Times New Roman" w:hAnsi="Times New Roman" w:cs="Times New Roman"/>
          <w:sz w:val="24"/>
          <w:szCs w:val="24"/>
        </w:rPr>
        <w:softHyphen/>
        <w:t>он</w:t>
      </w:r>
      <w:r w:rsidRPr="00AC7D89">
        <w:rPr>
          <w:rFonts w:ascii="Times New Roman" w:hAnsi="Times New Roman" w:cs="Times New Roman"/>
          <w:sz w:val="24"/>
          <w:szCs w:val="24"/>
        </w:rPr>
        <w:softHyphen/>
        <w:t>ный про</w:t>
      </w:r>
      <w:r w:rsidRPr="00AC7D89">
        <w:rPr>
          <w:rFonts w:ascii="Times New Roman" w:hAnsi="Times New Roman" w:cs="Times New Roman"/>
          <w:sz w:val="24"/>
          <w:szCs w:val="24"/>
        </w:rPr>
        <w:softHyphen/>
        <w:t>цес</w:t>
      </w:r>
      <w:r w:rsidRPr="00AC7D89">
        <w:rPr>
          <w:rFonts w:ascii="Times New Roman" w:hAnsi="Times New Roman" w:cs="Times New Roman"/>
          <w:sz w:val="24"/>
          <w:szCs w:val="24"/>
        </w:rPr>
        <w:softHyphen/>
        <w:t>сор СР 343-1 IT по</w:t>
      </w:r>
      <w:r w:rsidRPr="00AC7D89">
        <w:rPr>
          <w:rFonts w:ascii="Times New Roman" w:hAnsi="Times New Roman" w:cs="Times New Roman"/>
          <w:sz w:val="24"/>
          <w:szCs w:val="24"/>
        </w:rPr>
        <w:softHyphen/>
        <w:t>зво</w:t>
      </w:r>
      <w:r w:rsidRPr="00AC7D89">
        <w:rPr>
          <w:rFonts w:ascii="Times New Roman" w:hAnsi="Times New Roman" w:cs="Times New Roman"/>
          <w:sz w:val="24"/>
          <w:szCs w:val="24"/>
        </w:rPr>
        <w:softHyphen/>
        <w:t>ля</w:t>
      </w:r>
      <w:r w:rsidRPr="00AC7D89">
        <w:rPr>
          <w:rFonts w:ascii="Times New Roman" w:hAnsi="Times New Roman" w:cs="Times New Roman"/>
          <w:sz w:val="24"/>
          <w:szCs w:val="24"/>
        </w:rPr>
        <w:softHyphen/>
        <w:t>ет про</w:t>
      </w:r>
      <w:r w:rsidRPr="00AC7D89">
        <w:rPr>
          <w:rFonts w:ascii="Times New Roman" w:hAnsi="Times New Roman" w:cs="Times New Roman"/>
          <w:sz w:val="24"/>
          <w:szCs w:val="24"/>
        </w:rPr>
        <w:softHyphen/>
        <w:t>из</w:t>
      </w:r>
      <w:r w:rsidRPr="00AC7D89">
        <w:rPr>
          <w:rFonts w:ascii="Times New Roman" w:hAnsi="Times New Roman" w:cs="Times New Roman"/>
          <w:sz w:val="24"/>
          <w:szCs w:val="24"/>
        </w:rPr>
        <w:softHyphen/>
        <w:t>во</w:t>
      </w:r>
      <w:r w:rsidRPr="00AC7D89">
        <w:rPr>
          <w:rFonts w:ascii="Times New Roman" w:hAnsi="Times New Roman" w:cs="Times New Roman"/>
          <w:sz w:val="24"/>
          <w:szCs w:val="24"/>
        </w:rPr>
        <w:softHyphen/>
        <w:t>дить под</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к</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л</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юч</w:t>
      </w:r>
      <w:r w:rsidRPr="00AC7D89">
        <w:rPr>
          <w:rFonts w:ascii="Times New Roman" w:hAnsi="Times New Roman" w:cs="Times New Roman"/>
          <w:sz w:val="24"/>
          <w:szCs w:val="24"/>
        </w:rPr>
        <w:softHyphen/>
        <w:t>ение кон</w:t>
      </w:r>
      <w:r w:rsidRPr="00AC7D89">
        <w:rPr>
          <w:rFonts w:ascii="Times New Roman" w:hAnsi="Times New Roman" w:cs="Times New Roman"/>
          <w:sz w:val="24"/>
          <w:szCs w:val="24"/>
        </w:rPr>
        <w:softHyphen/>
        <w:t>трол</w:t>
      </w:r>
      <w:r w:rsidRPr="00AC7D89">
        <w:rPr>
          <w:rFonts w:ascii="Times New Roman" w:hAnsi="Times New Roman" w:cs="Times New Roman"/>
          <w:sz w:val="24"/>
          <w:szCs w:val="24"/>
        </w:rPr>
        <w:softHyphen/>
        <w:t>ле</w:t>
      </w:r>
      <w:r w:rsidRPr="00AC7D89">
        <w:rPr>
          <w:rFonts w:ascii="Times New Roman" w:hAnsi="Times New Roman" w:cs="Times New Roman"/>
          <w:sz w:val="24"/>
          <w:szCs w:val="24"/>
        </w:rPr>
        <w:softHyphen/>
        <w:t>ров SIMATIC S5 к се</w:t>
      </w:r>
      <w:r w:rsidRPr="00AC7D89">
        <w:rPr>
          <w:rFonts w:ascii="Times New Roman" w:hAnsi="Times New Roman" w:cs="Times New Roman"/>
          <w:sz w:val="24"/>
          <w:szCs w:val="24"/>
        </w:rPr>
        <w:softHyphen/>
        <w:t>ти Industrial Ethernet. Он раз</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г</w:t>
      </w:r>
      <w:r w:rsidRPr="00AC7D89">
        <w:rPr>
          <w:rFonts w:ascii="Times New Roman" w:hAnsi="Times New Roman" w:cs="Times New Roman"/>
          <w:sz w:val="24"/>
          <w:szCs w:val="24"/>
        </w:rPr>
        <w:softHyphen/>
        <w:t>р</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у</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ж</w:t>
      </w:r>
      <w:r w:rsidRPr="00AC7D89">
        <w:rPr>
          <w:rFonts w:ascii="Times New Roman" w:hAnsi="Times New Roman" w:cs="Times New Roman"/>
          <w:sz w:val="24"/>
          <w:szCs w:val="24"/>
        </w:rPr>
        <w:softHyphen/>
        <w:t>ает цен</w:t>
      </w:r>
      <w:r w:rsidRPr="00AC7D89">
        <w:rPr>
          <w:rFonts w:ascii="Times New Roman" w:hAnsi="Times New Roman" w:cs="Times New Roman"/>
          <w:sz w:val="24"/>
          <w:szCs w:val="24"/>
        </w:rPr>
        <w:softHyphen/>
        <w:t>траль</w:t>
      </w:r>
      <w:r w:rsidRPr="00AC7D89">
        <w:rPr>
          <w:rFonts w:ascii="Times New Roman" w:hAnsi="Times New Roman" w:cs="Times New Roman"/>
          <w:sz w:val="24"/>
          <w:szCs w:val="24"/>
        </w:rPr>
        <w:softHyphen/>
        <w:t>ный про</w:t>
      </w:r>
      <w:r w:rsidRPr="00AC7D89">
        <w:rPr>
          <w:rFonts w:ascii="Times New Roman" w:hAnsi="Times New Roman" w:cs="Times New Roman"/>
          <w:sz w:val="24"/>
          <w:szCs w:val="24"/>
        </w:rPr>
        <w:softHyphen/>
        <w:t>цес</w:t>
      </w:r>
      <w:r w:rsidRPr="00AC7D89">
        <w:rPr>
          <w:rFonts w:ascii="Times New Roman" w:hAnsi="Times New Roman" w:cs="Times New Roman"/>
          <w:sz w:val="24"/>
          <w:szCs w:val="24"/>
        </w:rPr>
        <w:softHyphen/>
        <w:t>сор кон</w:t>
      </w:r>
      <w:r w:rsidRPr="00AC7D89">
        <w:rPr>
          <w:rFonts w:ascii="Times New Roman" w:hAnsi="Times New Roman" w:cs="Times New Roman"/>
          <w:sz w:val="24"/>
          <w:szCs w:val="24"/>
        </w:rPr>
        <w:softHyphen/>
        <w:t>трол</w:t>
      </w:r>
      <w:r w:rsidRPr="00AC7D89">
        <w:rPr>
          <w:rFonts w:ascii="Times New Roman" w:hAnsi="Times New Roman" w:cs="Times New Roman"/>
          <w:sz w:val="24"/>
          <w:szCs w:val="24"/>
        </w:rPr>
        <w:softHyphen/>
        <w:t>ле</w:t>
      </w:r>
      <w:r w:rsidRPr="00AC7D89">
        <w:rPr>
          <w:rFonts w:ascii="Times New Roman" w:hAnsi="Times New Roman" w:cs="Times New Roman"/>
          <w:sz w:val="24"/>
          <w:szCs w:val="24"/>
        </w:rPr>
        <w:softHyphen/>
        <w:t>ра от вы</w:t>
      </w:r>
      <w:r w:rsidRPr="00AC7D89">
        <w:rPr>
          <w:rFonts w:ascii="Times New Roman" w:hAnsi="Times New Roman" w:cs="Times New Roman"/>
          <w:sz w:val="24"/>
          <w:szCs w:val="24"/>
        </w:rPr>
        <w:softHyphen/>
        <w:t>пол</w:t>
      </w:r>
      <w:r w:rsidRPr="00AC7D89">
        <w:rPr>
          <w:rFonts w:ascii="Times New Roman" w:hAnsi="Times New Roman" w:cs="Times New Roman"/>
          <w:sz w:val="24"/>
          <w:szCs w:val="24"/>
        </w:rPr>
        <w:softHyphen/>
        <w:t>не</w:t>
      </w:r>
      <w:r w:rsidRPr="00AC7D89">
        <w:rPr>
          <w:rFonts w:ascii="Times New Roman" w:hAnsi="Times New Roman" w:cs="Times New Roman"/>
          <w:sz w:val="24"/>
          <w:szCs w:val="24"/>
        </w:rPr>
        <w:softHyphen/>
        <w:t>ния ком</w:t>
      </w:r>
      <w:r w:rsidRPr="00AC7D89">
        <w:rPr>
          <w:rFonts w:ascii="Times New Roman" w:hAnsi="Times New Roman" w:cs="Times New Roman"/>
          <w:sz w:val="24"/>
          <w:szCs w:val="24"/>
        </w:rPr>
        <w:softHyphen/>
        <w:t>му</w:t>
      </w:r>
      <w:r w:rsidRPr="00AC7D89">
        <w:rPr>
          <w:rFonts w:ascii="Times New Roman" w:hAnsi="Times New Roman" w:cs="Times New Roman"/>
          <w:sz w:val="24"/>
          <w:szCs w:val="24"/>
        </w:rPr>
        <w:softHyphen/>
        <w:t>ни</w:t>
      </w:r>
      <w:r w:rsidRPr="00AC7D89">
        <w:rPr>
          <w:rFonts w:ascii="Times New Roman" w:hAnsi="Times New Roman" w:cs="Times New Roman"/>
          <w:sz w:val="24"/>
          <w:szCs w:val="24"/>
        </w:rPr>
        <w:softHyphen/>
        <w:t>ка</w:t>
      </w:r>
      <w:r w:rsidRPr="00AC7D89">
        <w:rPr>
          <w:rFonts w:ascii="Times New Roman" w:hAnsi="Times New Roman" w:cs="Times New Roman"/>
          <w:sz w:val="24"/>
          <w:szCs w:val="24"/>
        </w:rPr>
        <w:softHyphen/>
        <w:t>ци</w:t>
      </w:r>
      <w:r w:rsidRPr="00AC7D89">
        <w:rPr>
          <w:rFonts w:ascii="Times New Roman" w:hAnsi="Times New Roman" w:cs="Times New Roman"/>
          <w:sz w:val="24"/>
          <w:szCs w:val="24"/>
        </w:rPr>
        <w:softHyphen/>
        <w:t>он</w:t>
      </w:r>
      <w:r w:rsidRPr="00AC7D89">
        <w:rPr>
          <w:rFonts w:ascii="Times New Roman" w:hAnsi="Times New Roman" w:cs="Times New Roman"/>
          <w:sz w:val="24"/>
          <w:szCs w:val="24"/>
        </w:rPr>
        <w:softHyphen/>
        <w:t>ных за</w:t>
      </w:r>
      <w:r w:rsidRPr="00AC7D89">
        <w:rPr>
          <w:rFonts w:ascii="Times New Roman" w:hAnsi="Times New Roman" w:cs="Times New Roman"/>
          <w:sz w:val="24"/>
          <w:szCs w:val="24"/>
        </w:rPr>
        <w:softHyphen/>
        <w:t>дач и обес</w:t>
      </w:r>
      <w:r w:rsidRPr="00AC7D89">
        <w:rPr>
          <w:rFonts w:ascii="Times New Roman" w:hAnsi="Times New Roman" w:cs="Times New Roman"/>
          <w:sz w:val="24"/>
          <w:szCs w:val="24"/>
        </w:rPr>
        <w:softHyphen/>
        <w:t>пе</w:t>
      </w:r>
      <w:r w:rsidRPr="00AC7D89">
        <w:rPr>
          <w:rFonts w:ascii="Times New Roman" w:hAnsi="Times New Roman" w:cs="Times New Roman"/>
          <w:sz w:val="24"/>
          <w:szCs w:val="24"/>
        </w:rPr>
        <w:softHyphen/>
        <w:t>чи</w:t>
      </w:r>
      <w:r w:rsidRPr="00AC7D89">
        <w:rPr>
          <w:rFonts w:ascii="Times New Roman" w:hAnsi="Times New Roman" w:cs="Times New Roman"/>
          <w:sz w:val="24"/>
          <w:szCs w:val="24"/>
        </w:rPr>
        <w:softHyphen/>
        <w:t>ва</w:t>
      </w:r>
      <w:r w:rsidRPr="00AC7D89">
        <w:rPr>
          <w:rFonts w:ascii="Times New Roman" w:hAnsi="Times New Roman" w:cs="Times New Roman"/>
          <w:sz w:val="24"/>
          <w:szCs w:val="24"/>
        </w:rPr>
        <w:softHyphen/>
        <w:t>ет под</w:t>
      </w:r>
      <w:r w:rsidRPr="00AC7D89">
        <w:rPr>
          <w:rFonts w:ascii="Times New Roman" w:hAnsi="Times New Roman" w:cs="Times New Roman"/>
          <w:sz w:val="24"/>
          <w:szCs w:val="24"/>
        </w:rPr>
        <w:softHyphen/>
        <w:t>держ</w:t>
      </w:r>
      <w:r w:rsidRPr="00AC7D89">
        <w:rPr>
          <w:rFonts w:ascii="Times New Roman" w:hAnsi="Times New Roman" w:cs="Times New Roman"/>
          <w:sz w:val="24"/>
          <w:szCs w:val="24"/>
        </w:rPr>
        <w:softHyphen/>
        <w:t>ку:</w:t>
      </w:r>
    </w:p>
    <w:p w14:paraId="1D3833FA"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t>- транс</w:t>
      </w:r>
      <w:r w:rsidRPr="00AC7D89">
        <w:rPr>
          <w:rFonts w:ascii="Times New Roman" w:hAnsi="Times New Roman" w:cs="Times New Roman"/>
          <w:sz w:val="24"/>
          <w:szCs w:val="24"/>
        </w:rPr>
        <w:softHyphen/>
        <w:t>порт</w:t>
      </w:r>
      <w:r w:rsidRPr="00AC7D89">
        <w:rPr>
          <w:rFonts w:ascii="Times New Roman" w:hAnsi="Times New Roman" w:cs="Times New Roman"/>
          <w:sz w:val="24"/>
          <w:szCs w:val="24"/>
        </w:rPr>
        <w:softHyphen/>
        <w:t>ных про</w:t>
      </w:r>
      <w:r w:rsidRPr="00AC7D89">
        <w:rPr>
          <w:rFonts w:ascii="Times New Roman" w:hAnsi="Times New Roman" w:cs="Times New Roman"/>
          <w:sz w:val="24"/>
          <w:szCs w:val="24"/>
        </w:rPr>
        <w:softHyphen/>
        <w:t>то</w:t>
      </w:r>
      <w:r w:rsidRPr="00AC7D89">
        <w:rPr>
          <w:rFonts w:ascii="Times New Roman" w:hAnsi="Times New Roman" w:cs="Times New Roman"/>
          <w:sz w:val="24"/>
          <w:szCs w:val="24"/>
        </w:rPr>
        <w:softHyphen/>
        <w:t>ко</w:t>
      </w:r>
      <w:r w:rsidRPr="00AC7D89">
        <w:rPr>
          <w:rFonts w:ascii="Times New Roman" w:hAnsi="Times New Roman" w:cs="Times New Roman"/>
          <w:sz w:val="24"/>
          <w:szCs w:val="24"/>
        </w:rPr>
        <w:softHyphen/>
        <w:t>лов ISO и TCP/IP;</w:t>
      </w:r>
    </w:p>
    <w:p w14:paraId="102ECF58"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t>- PG/OP функ</w:t>
      </w:r>
      <w:r w:rsidRPr="00AC7D89">
        <w:rPr>
          <w:rFonts w:ascii="Times New Roman" w:hAnsi="Times New Roman" w:cs="Times New Roman"/>
          <w:sz w:val="24"/>
          <w:szCs w:val="24"/>
        </w:rPr>
        <w:softHyphen/>
        <w:t>ций свя</w:t>
      </w:r>
      <w:r w:rsidRPr="00AC7D89">
        <w:rPr>
          <w:rFonts w:ascii="Times New Roman" w:hAnsi="Times New Roman" w:cs="Times New Roman"/>
          <w:sz w:val="24"/>
          <w:szCs w:val="24"/>
        </w:rPr>
        <w:softHyphen/>
        <w:t>зи (связь с про</w:t>
      </w:r>
      <w:r w:rsidRPr="00AC7D89">
        <w:rPr>
          <w:rFonts w:ascii="Times New Roman" w:hAnsi="Times New Roman" w:cs="Times New Roman"/>
          <w:sz w:val="24"/>
          <w:szCs w:val="24"/>
        </w:rPr>
        <w:softHyphen/>
        <w:t>грам</w:t>
      </w:r>
      <w:r w:rsidRPr="00AC7D89">
        <w:rPr>
          <w:rFonts w:ascii="Times New Roman" w:hAnsi="Times New Roman" w:cs="Times New Roman"/>
          <w:sz w:val="24"/>
          <w:szCs w:val="24"/>
        </w:rPr>
        <w:softHyphen/>
        <w:t>ма</w:t>
      </w:r>
      <w:r w:rsidRPr="00AC7D89">
        <w:rPr>
          <w:rFonts w:ascii="Times New Roman" w:hAnsi="Times New Roman" w:cs="Times New Roman"/>
          <w:sz w:val="24"/>
          <w:szCs w:val="24"/>
        </w:rPr>
        <w:softHyphen/>
        <w:t>то</w:t>
      </w:r>
      <w:r w:rsidRPr="00AC7D89">
        <w:rPr>
          <w:rFonts w:ascii="Times New Roman" w:hAnsi="Times New Roman" w:cs="Times New Roman"/>
          <w:sz w:val="24"/>
          <w:szCs w:val="24"/>
        </w:rPr>
        <w:softHyphen/>
        <w:t>ра</w:t>
      </w:r>
      <w:r w:rsidRPr="00AC7D89">
        <w:rPr>
          <w:rFonts w:ascii="Times New Roman" w:hAnsi="Times New Roman" w:cs="Times New Roman"/>
          <w:sz w:val="24"/>
          <w:szCs w:val="24"/>
        </w:rPr>
        <w:softHyphen/>
        <w:t>ми и уст</w:t>
      </w:r>
      <w:r w:rsidRPr="00AC7D89">
        <w:rPr>
          <w:rFonts w:ascii="Times New Roman" w:hAnsi="Times New Roman" w:cs="Times New Roman"/>
          <w:sz w:val="24"/>
          <w:szCs w:val="24"/>
        </w:rPr>
        <w:softHyphen/>
        <w:t>рой</w:t>
      </w:r>
      <w:r w:rsidRPr="00AC7D89">
        <w:rPr>
          <w:rFonts w:ascii="Times New Roman" w:hAnsi="Times New Roman" w:cs="Times New Roman"/>
          <w:sz w:val="24"/>
          <w:szCs w:val="24"/>
        </w:rPr>
        <w:softHyphen/>
        <w:t>ст</w:t>
      </w:r>
      <w:r w:rsidRPr="00AC7D89">
        <w:rPr>
          <w:rFonts w:ascii="Times New Roman" w:hAnsi="Times New Roman" w:cs="Times New Roman"/>
          <w:sz w:val="24"/>
          <w:szCs w:val="24"/>
        </w:rPr>
        <w:softHyphen/>
        <w:t>ва</w:t>
      </w:r>
      <w:r w:rsidRPr="00AC7D89">
        <w:rPr>
          <w:rFonts w:ascii="Times New Roman" w:hAnsi="Times New Roman" w:cs="Times New Roman"/>
          <w:sz w:val="24"/>
          <w:szCs w:val="24"/>
        </w:rPr>
        <w:softHyphen/>
        <w:t>ми  че</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л</w:t>
      </w:r>
      <w:r w:rsidRPr="00AC7D89">
        <w:rPr>
          <w:rFonts w:ascii="Times New Roman" w:hAnsi="Times New Roman" w:cs="Times New Roman"/>
          <w:sz w:val="24"/>
          <w:szCs w:val="24"/>
        </w:rPr>
        <w:softHyphen/>
        <w:t>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веко-ма</w:t>
      </w:r>
      <w:r w:rsidRPr="00AC7D89">
        <w:rPr>
          <w:rFonts w:ascii="Times New Roman" w:hAnsi="Times New Roman" w:cs="Times New Roman"/>
          <w:sz w:val="24"/>
          <w:szCs w:val="24"/>
        </w:rPr>
        <w:softHyphen/>
        <w:t>шин</w:t>
      </w:r>
      <w:r w:rsidRPr="00AC7D89">
        <w:rPr>
          <w:rFonts w:ascii="Times New Roman" w:hAnsi="Times New Roman" w:cs="Times New Roman"/>
          <w:sz w:val="24"/>
          <w:szCs w:val="24"/>
        </w:rPr>
        <w:softHyphen/>
        <w:t>но</w:t>
      </w:r>
      <w:r w:rsidRPr="00AC7D89">
        <w:rPr>
          <w:rFonts w:ascii="Times New Roman" w:hAnsi="Times New Roman" w:cs="Times New Roman"/>
          <w:sz w:val="24"/>
          <w:szCs w:val="24"/>
        </w:rPr>
        <w:softHyphen/>
        <w:t>го ин</w:t>
      </w:r>
      <w:r w:rsidRPr="00AC7D89">
        <w:rPr>
          <w:rFonts w:ascii="Times New Roman" w:hAnsi="Times New Roman" w:cs="Times New Roman"/>
          <w:sz w:val="24"/>
          <w:szCs w:val="24"/>
        </w:rPr>
        <w:softHyphen/>
        <w:t>тер</w:t>
      </w:r>
      <w:r w:rsidRPr="00AC7D89">
        <w:rPr>
          <w:rFonts w:ascii="Times New Roman" w:hAnsi="Times New Roman" w:cs="Times New Roman"/>
          <w:sz w:val="24"/>
          <w:szCs w:val="24"/>
        </w:rPr>
        <w:softHyphen/>
        <w:t>фей</w:t>
      </w:r>
      <w:r w:rsidRPr="00AC7D89">
        <w:rPr>
          <w:rFonts w:ascii="Times New Roman" w:hAnsi="Times New Roman" w:cs="Times New Roman"/>
          <w:sz w:val="24"/>
          <w:szCs w:val="24"/>
        </w:rPr>
        <w:softHyphen/>
        <w:t>са);</w:t>
      </w:r>
    </w:p>
    <w:p w14:paraId="6ED52E6B"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lastRenderedPageBreak/>
        <w:t>- S7 функ</w:t>
      </w:r>
      <w:r w:rsidRPr="00AC7D89">
        <w:rPr>
          <w:rFonts w:ascii="Times New Roman" w:hAnsi="Times New Roman" w:cs="Times New Roman"/>
          <w:sz w:val="24"/>
          <w:szCs w:val="24"/>
        </w:rPr>
        <w:softHyphen/>
        <w:t>ций свя</w:t>
      </w:r>
      <w:r w:rsidRPr="00AC7D89">
        <w:rPr>
          <w:rFonts w:ascii="Times New Roman" w:hAnsi="Times New Roman" w:cs="Times New Roman"/>
          <w:sz w:val="24"/>
          <w:szCs w:val="24"/>
        </w:rPr>
        <w:softHyphen/>
        <w:t>зи;</w:t>
      </w:r>
    </w:p>
    <w:p w14:paraId="0362BBB5" w14:textId="77777777" w:rsidR="00795E2E" w:rsidRPr="00AC7D89" w:rsidRDefault="00795E2E" w:rsidP="00AC7D89">
      <w:pPr>
        <w:spacing w:after="0" w:line="240" w:lineRule="auto"/>
        <w:ind w:left="-284" w:right="-284" w:firstLine="709"/>
        <w:jc w:val="both"/>
        <w:rPr>
          <w:rFonts w:ascii="Times New Roman" w:hAnsi="Times New Roman" w:cs="Times New Roman"/>
          <w:sz w:val="24"/>
          <w:szCs w:val="24"/>
        </w:rPr>
      </w:pPr>
      <w:r w:rsidRPr="00AC7D89">
        <w:rPr>
          <w:rFonts w:ascii="Times New Roman" w:hAnsi="Times New Roman" w:cs="Times New Roman"/>
          <w:sz w:val="24"/>
          <w:szCs w:val="24"/>
        </w:rPr>
        <w:t>- S5 функ</w:t>
      </w:r>
      <w:r w:rsidRPr="00AC7D89">
        <w:rPr>
          <w:rFonts w:ascii="Times New Roman" w:hAnsi="Times New Roman" w:cs="Times New Roman"/>
          <w:sz w:val="24"/>
          <w:szCs w:val="24"/>
        </w:rPr>
        <w:softHyphen/>
        <w:t>ций свя</w:t>
      </w:r>
      <w:r w:rsidRPr="00AC7D89">
        <w:rPr>
          <w:rFonts w:ascii="Times New Roman" w:hAnsi="Times New Roman" w:cs="Times New Roman"/>
          <w:sz w:val="24"/>
          <w:szCs w:val="24"/>
        </w:rPr>
        <w:softHyphen/>
        <w:t xml:space="preserve">зи;       </w:t>
      </w:r>
    </w:p>
    <w:p w14:paraId="7DC7B38A"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Мо</w:t>
      </w:r>
      <w:r w:rsidRPr="00AC7D89">
        <w:rPr>
          <w:rFonts w:ascii="Times New Roman" w:hAnsi="Times New Roman" w:cs="Times New Roman"/>
          <w:sz w:val="24"/>
          <w:szCs w:val="24"/>
        </w:rPr>
        <w:softHyphen/>
        <w:t>дуль ос</w:t>
      </w:r>
      <w:r w:rsidRPr="00AC7D89">
        <w:rPr>
          <w:rFonts w:ascii="Times New Roman" w:hAnsi="Times New Roman" w:cs="Times New Roman"/>
          <w:sz w:val="24"/>
          <w:szCs w:val="24"/>
        </w:rPr>
        <w:softHyphen/>
        <w:t>на</w:t>
      </w:r>
      <w:r w:rsidRPr="00AC7D89">
        <w:rPr>
          <w:rFonts w:ascii="Times New Roman" w:hAnsi="Times New Roman" w:cs="Times New Roman"/>
          <w:sz w:val="24"/>
          <w:szCs w:val="24"/>
        </w:rPr>
        <w:softHyphen/>
        <w:t>щен встро</w:t>
      </w:r>
      <w:r w:rsidRPr="00AC7D89">
        <w:rPr>
          <w:rFonts w:ascii="Times New Roman" w:hAnsi="Times New Roman" w:cs="Times New Roman"/>
          <w:sz w:val="24"/>
          <w:szCs w:val="24"/>
        </w:rPr>
        <w:softHyphen/>
        <w:t>ен</w:t>
      </w:r>
      <w:r w:rsidRPr="00AC7D89">
        <w:rPr>
          <w:rFonts w:ascii="Times New Roman" w:hAnsi="Times New Roman" w:cs="Times New Roman"/>
          <w:sz w:val="24"/>
          <w:szCs w:val="24"/>
        </w:rPr>
        <w:softHyphen/>
        <w:t>ны</w:t>
      </w:r>
      <w:r w:rsidRPr="00AC7D89">
        <w:rPr>
          <w:rFonts w:ascii="Times New Roman" w:hAnsi="Times New Roman" w:cs="Times New Roman"/>
          <w:sz w:val="24"/>
          <w:szCs w:val="24"/>
        </w:rPr>
        <w:softHyphen/>
        <w:t>ми ин</w:t>
      </w:r>
      <w:r w:rsidRPr="00AC7D89">
        <w:rPr>
          <w:rFonts w:ascii="Times New Roman" w:hAnsi="Times New Roman" w:cs="Times New Roman"/>
          <w:sz w:val="24"/>
          <w:szCs w:val="24"/>
        </w:rPr>
        <w:softHyphen/>
        <w:t>тер</w:t>
      </w:r>
      <w:r w:rsidRPr="00AC7D89">
        <w:rPr>
          <w:rFonts w:ascii="Times New Roman" w:hAnsi="Times New Roman" w:cs="Times New Roman"/>
          <w:sz w:val="24"/>
          <w:szCs w:val="24"/>
        </w:rPr>
        <w:softHyphen/>
        <w:t>фей</w:t>
      </w:r>
      <w:r w:rsidRPr="00AC7D89">
        <w:rPr>
          <w:rFonts w:ascii="Times New Roman" w:hAnsi="Times New Roman" w:cs="Times New Roman"/>
          <w:sz w:val="24"/>
          <w:szCs w:val="24"/>
        </w:rPr>
        <w:softHyphen/>
        <w:t>са</w:t>
      </w:r>
      <w:r w:rsidRPr="00AC7D89">
        <w:rPr>
          <w:rFonts w:ascii="Times New Roman" w:hAnsi="Times New Roman" w:cs="Times New Roman"/>
          <w:sz w:val="24"/>
          <w:szCs w:val="24"/>
        </w:rPr>
        <w:softHyphen/>
        <w:t>ми AUI/ITP и RJ45. Пе</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р</w:t>
      </w:r>
      <w:r w:rsidRPr="00AC7D89">
        <w:rPr>
          <w:rFonts w:ascii="Times New Roman" w:hAnsi="Times New Roman" w:cs="Times New Roman"/>
          <w:sz w:val="24"/>
          <w:szCs w:val="24"/>
        </w:rPr>
        <w:softHyphen/>
        <w:t>е</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к</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лю</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ч</w:t>
      </w:r>
      <w:r w:rsidRPr="00AC7D89">
        <w:rPr>
          <w:rFonts w:ascii="Times New Roman" w:hAnsi="Times New Roman" w:cs="Times New Roman"/>
          <w:sz w:val="24"/>
          <w:szCs w:val="24"/>
        </w:rPr>
        <w:softHyphen/>
        <w:t>ение ме</w:t>
      </w:r>
      <w:r w:rsidRPr="00AC7D89">
        <w:rPr>
          <w:rFonts w:ascii="Times New Roman" w:hAnsi="Times New Roman" w:cs="Times New Roman"/>
          <w:sz w:val="24"/>
          <w:szCs w:val="24"/>
        </w:rPr>
        <w:softHyphen/>
        <w:t>ж</w:t>
      </w:r>
      <w:r w:rsidRPr="00AC7D89">
        <w:rPr>
          <w:rFonts w:ascii="Times New Roman" w:hAnsi="Times New Roman" w:cs="Times New Roman"/>
          <w:sz w:val="24"/>
          <w:szCs w:val="24"/>
        </w:rPr>
        <w:softHyphen/>
        <w:t>ду ин</w:t>
      </w:r>
      <w:r w:rsidRPr="00AC7D89">
        <w:rPr>
          <w:rFonts w:ascii="Times New Roman" w:hAnsi="Times New Roman" w:cs="Times New Roman"/>
          <w:sz w:val="24"/>
          <w:szCs w:val="24"/>
        </w:rPr>
        <w:softHyphen/>
        <w:t>тер</w:t>
      </w:r>
      <w:r w:rsidRPr="00AC7D89">
        <w:rPr>
          <w:rFonts w:ascii="Times New Roman" w:hAnsi="Times New Roman" w:cs="Times New Roman"/>
          <w:sz w:val="24"/>
          <w:szCs w:val="24"/>
        </w:rPr>
        <w:softHyphen/>
        <w:t>фей</w:t>
      </w:r>
      <w:r w:rsidRPr="00AC7D89">
        <w:rPr>
          <w:rFonts w:ascii="Times New Roman" w:hAnsi="Times New Roman" w:cs="Times New Roman"/>
          <w:sz w:val="24"/>
          <w:szCs w:val="24"/>
        </w:rPr>
        <w:softHyphen/>
        <w:t>са</w:t>
      </w:r>
      <w:r w:rsidRPr="00AC7D89">
        <w:rPr>
          <w:rFonts w:ascii="Times New Roman" w:hAnsi="Times New Roman" w:cs="Times New Roman"/>
          <w:sz w:val="24"/>
          <w:szCs w:val="24"/>
        </w:rPr>
        <w:softHyphen/>
        <w:t>ми AUI и про</w:t>
      </w:r>
      <w:r w:rsidRPr="00AC7D89">
        <w:rPr>
          <w:rFonts w:ascii="Times New Roman" w:hAnsi="Times New Roman" w:cs="Times New Roman"/>
          <w:sz w:val="24"/>
          <w:szCs w:val="24"/>
        </w:rPr>
        <w:softHyphen/>
        <w:t>мыш</w:t>
      </w:r>
      <w:r w:rsidRPr="00AC7D89">
        <w:rPr>
          <w:rFonts w:ascii="Times New Roman" w:hAnsi="Times New Roman" w:cs="Times New Roman"/>
          <w:sz w:val="24"/>
          <w:szCs w:val="24"/>
        </w:rPr>
        <w:softHyphen/>
        <w:t>лен</w:t>
      </w:r>
      <w:r w:rsidRPr="00AC7D89">
        <w:rPr>
          <w:rFonts w:ascii="Times New Roman" w:hAnsi="Times New Roman" w:cs="Times New Roman"/>
          <w:sz w:val="24"/>
          <w:szCs w:val="24"/>
        </w:rPr>
        <w:softHyphen/>
        <w:t>ной ви</w:t>
      </w:r>
      <w:r w:rsidRPr="00AC7D89">
        <w:rPr>
          <w:rFonts w:ascii="Times New Roman" w:hAnsi="Times New Roman" w:cs="Times New Roman"/>
          <w:sz w:val="24"/>
          <w:szCs w:val="24"/>
        </w:rPr>
        <w:softHyphen/>
        <w:t>той па</w:t>
      </w:r>
      <w:r w:rsidRPr="00AC7D89">
        <w:rPr>
          <w:rFonts w:ascii="Times New Roman" w:hAnsi="Times New Roman" w:cs="Times New Roman"/>
          <w:sz w:val="24"/>
          <w:szCs w:val="24"/>
        </w:rPr>
        <w:softHyphen/>
        <w:t>ры вы</w:t>
      </w:r>
      <w:r w:rsidRPr="00AC7D89">
        <w:rPr>
          <w:rFonts w:ascii="Times New Roman" w:hAnsi="Times New Roman" w:cs="Times New Roman"/>
          <w:sz w:val="24"/>
          <w:szCs w:val="24"/>
        </w:rPr>
        <w:softHyphen/>
        <w:t>пол</w:t>
      </w:r>
      <w:r w:rsidRPr="00AC7D89">
        <w:rPr>
          <w:rFonts w:ascii="Times New Roman" w:hAnsi="Times New Roman" w:cs="Times New Roman"/>
          <w:sz w:val="24"/>
          <w:szCs w:val="24"/>
        </w:rPr>
        <w:softHyphen/>
        <w:t>ня</w:t>
      </w:r>
      <w:r w:rsidRPr="00AC7D89">
        <w:rPr>
          <w:rFonts w:ascii="Times New Roman" w:hAnsi="Times New Roman" w:cs="Times New Roman"/>
          <w:sz w:val="24"/>
          <w:szCs w:val="24"/>
        </w:rPr>
        <w:softHyphen/>
        <w:t>ет</w:t>
      </w:r>
      <w:r w:rsidRPr="00AC7D89">
        <w:rPr>
          <w:rFonts w:ascii="Times New Roman" w:hAnsi="Times New Roman" w:cs="Times New Roman"/>
          <w:sz w:val="24"/>
          <w:szCs w:val="24"/>
        </w:rPr>
        <w:softHyphen/>
        <w:t>ся ав</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т</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о</w:t>
      </w:r>
      <w:r w:rsidRPr="00AC7D89">
        <w:rPr>
          <w:rFonts w:ascii="Times New Roman" w:hAnsi="Times New Roman" w:cs="Times New Roman"/>
          <w:sz w:val="24"/>
          <w:szCs w:val="24"/>
        </w:rPr>
        <w:softHyphen/>
        <w:t>м</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а</w:t>
      </w:r>
      <w:r w:rsidRPr="00AC7D89">
        <w:rPr>
          <w:rFonts w:ascii="Times New Roman" w:hAnsi="Times New Roman" w:cs="Times New Roman"/>
          <w:sz w:val="24"/>
          <w:szCs w:val="24"/>
        </w:rPr>
        <w:softHyphen/>
        <w:t>т</w:t>
      </w:r>
      <w:r w:rsidRPr="00AC7D89">
        <w:rPr>
          <w:rFonts w:ascii="Times New Roman" w:hAnsi="Times New Roman" w:cs="Times New Roman"/>
          <w:sz w:val="24"/>
          <w:szCs w:val="24"/>
        </w:rPr>
        <w:softHyphen/>
        <w:t>ич</w:t>
      </w:r>
      <w:r w:rsidRPr="00AC7D89">
        <w:rPr>
          <w:rFonts w:ascii="Times New Roman" w:hAnsi="Times New Roman" w:cs="Times New Roman"/>
          <w:sz w:val="24"/>
          <w:szCs w:val="24"/>
        </w:rPr>
        <w:softHyphen/>
        <w:t>ески. Пе</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да</w:t>
      </w:r>
      <w:r w:rsidRPr="00AC7D89">
        <w:rPr>
          <w:rFonts w:ascii="Times New Roman" w:hAnsi="Times New Roman" w:cs="Times New Roman"/>
          <w:sz w:val="24"/>
          <w:szCs w:val="24"/>
        </w:rPr>
        <w:softHyphen/>
        <w:t>ча дан</w:t>
      </w:r>
      <w:r w:rsidRPr="00AC7D89">
        <w:rPr>
          <w:rFonts w:ascii="Times New Roman" w:hAnsi="Times New Roman" w:cs="Times New Roman"/>
          <w:sz w:val="24"/>
          <w:szCs w:val="24"/>
        </w:rPr>
        <w:softHyphen/>
        <w:t>ных про</w:t>
      </w:r>
      <w:r w:rsidRPr="00AC7D89">
        <w:rPr>
          <w:rFonts w:ascii="Times New Roman" w:hAnsi="Times New Roman" w:cs="Times New Roman"/>
          <w:sz w:val="24"/>
          <w:szCs w:val="24"/>
        </w:rPr>
        <w:softHyphen/>
        <w:t>из</w:t>
      </w:r>
      <w:r w:rsidRPr="00AC7D89">
        <w:rPr>
          <w:rFonts w:ascii="Times New Roman" w:hAnsi="Times New Roman" w:cs="Times New Roman"/>
          <w:sz w:val="24"/>
          <w:szCs w:val="24"/>
        </w:rPr>
        <w:softHyphen/>
        <w:t>во</w:t>
      </w:r>
      <w:r w:rsidRPr="00AC7D89">
        <w:rPr>
          <w:rFonts w:ascii="Times New Roman" w:hAnsi="Times New Roman" w:cs="Times New Roman"/>
          <w:sz w:val="24"/>
          <w:szCs w:val="24"/>
        </w:rPr>
        <w:softHyphen/>
        <w:t>дит</w:t>
      </w:r>
      <w:r w:rsidRPr="00AC7D89">
        <w:rPr>
          <w:rFonts w:ascii="Times New Roman" w:hAnsi="Times New Roman" w:cs="Times New Roman"/>
          <w:sz w:val="24"/>
          <w:szCs w:val="24"/>
        </w:rPr>
        <w:softHyphen/>
        <w:t>ся в ду</w:t>
      </w:r>
      <w:r w:rsidRPr="00AC7D89">
        <w:rPr>
          <w:rFonts w:ascii="Times New Roman" w:hAnsi="Times New Roman" w:cs="Times New Roman"/>
          <w:sz w:val="24"/>
          <w:szCs w:val="24"/>
        </w:rPr>
        <w:softHyphen/>
        <w:t>п</w:t>
      </w:r>
      <w:r w:rsidRPr="00AC7D89">
        <w:rPr>
          <w:rFonts w:ascii="Times New Roman" w:hAnsi="Times New Roman" w:cs="Times New Roman"/>
          <w:sz w:val="24"/>
          <w:szCs w:val="24"/>
        </w:rPr>
        <w:softHyphen/>
        <w:t>лекс</w:t>
      </w:r>
      <w:r w:rsidRPr="00AC7D89">
        <w:rPr>
          <w:rFonts w:ascii="Times New Roman" w:hAnsi="Times New Roman" w:cs="Times New Roman"/>
          <w:sz w:val="24"/>
          <w:szCs w:val="24"/>
        </w:rPr>
        <w:softHyphen/>
        <w:t>ном ре</w:t>
      </w:r>
      <w:r w:rsidRPr="00AC7D89">
        <w:rPr>
          <w:rFonts w:ascii="Times New Roman" w:hAnsi="Times New Roman" w:cs="Times New Roman"/>
          <w:sz w:val="24"/>
          <w:szCs w:val="24"/>
        </w:rPr>
        <w:softHyphen/>
        <w:t>жи</w:t>
      </w:r>
      <w:r w:rsidRPr="00AC7D89">
        <w:rPr>
          <w:rFonts w:ascii="Times New Roman" w:hAnsi="Times New Roman" w:cs="Times New Roman"/>
          <w:sz w:val="24"/>
          <w:szCs w:val="24"/>
        </w:rPr>
        <w:softHyphen/>
        <w:t>ме со ско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р</w:t>
      </w:r>
      <w:r w:rsidRPr="00AC7D89">
        <w:rPr>
          <w:rFonts w:ascii="Times New Roman" w:hAnsi="Times New Roman" w:cs="Times New Roman"/>
          <w:sz w:val="24"/>
          <w:szCs w:val="24"/>
        </w:rPr>
        <w:softHyphen/>
        <w:t>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стью 10 или 100 Мбит/с. Ско</w:t>
      </w:r>
      <w:r w:rsidRPr="00AC7D89">
        <w:rPr>
          <w:rFonts w:ascii="Times New Roman" w:hAnsi="Times New Roman" w:cs="Times New Roman"/>
          <w:sz w:val="24"/>
          <w:szCs w:val="24"/>
        </w:rPr>
        <w:softHyphen/>
        <w:t>рость пе</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да</w:t>
      </w:r>
      <w:r w:rsidRPr="00AC7D89">
        <w:rPr>
          <w:rFonts w:ascii="Times New Roman" w:hAnsi="Times New Roman" w:cs="Times New Roman"/>
          <w:sz w:val="24"/>
          <w:szCs w:val="24"/>
        </w:rPr>
        <w:softHyphen/>
        <w:t>чи дан</w:t>
      </w:r>
      <w:r w:rsidRPr="00AC7D89">
        <w:rPr>
          <w:rFonts w:ascii="Times New Roman" w:hAnsi="Times New Roman" w:cs="Times New Roman"/>
          <w:sz w:val="24"/>
          <w:szCs w:val="24"/>
        </w:rPr>
        <w:softHyphen/>
        <w:t>ных в се</w:t>
      </w:r>
      <w:r w:rsidRPr="00AC7D89">
        <w:rPr>
          <w:rFonts w:ascii="Times New Roman" w:hAnsi="Times New Roman" w:cs="Times New Roman"/>
          <w:sz w:val="24"/>
          <w:szCs w:val="24"/>
        </w:rPr>
        <w:softHyphen/>
        <w:t>ти оп</w:t>
      </w:r>
      <w:r w:rsidRPr="00AC7D89">
        <w:rPr>
          <w:rFonts w:ascii="Times New Roman" w:hAnsi="Times New Roman" w:cs="Times New Roman"/>
          <w:sz w:val="24"/>
          <w:szCs w:val="24"/>
        </w:rPr>
        <w:softHyphen/>
        <w:t>ре</w:t>
      </w:r>
      <w:r w:rsidRPr="00AC7D89">
        <w:rPr>
          <w:rFonts w:ascii="Times New Roman" w:hAnsi="Times New Roman" w:cs="Times New Roman"/>
          <w:sz w:val="24"/>
          <w:szCs w:val="24"/>
        </w:rPr>
        <w:softHyphen/>
        <w:t>де</w:t>
      </w:r>
      <w:r w:rsidRPr="00AC7D89">
        <w:rPr>
          <w:rFonts w:ascii="Times New Roman" w:hAnsi="Times New Roman" w:cs="Times New Roman"/>
          <w:sz w:val="24"/>
          <w:szCs w:val="24"/>
        </w:rPr>
        <w:softHyphen/>
        <w:t>ля</w:t>
      </w:r>
      <w:r w:rsidRPr="00AC7D89">
        <w:rPr>
          <w:rFonts w:ascii="Times New Roman" w:hAnsi="Times New Roman" w:cs="Times New Roman"/>
          <w:sz w:val="24"/>
          <w:szCs w:val="24"/>
        </w:rPr>
        <w:softHyphen/>
        <w:t>ет</w:t>
      </w:r>
      <w:r w:rsidRPr="00AC7D89">
        <w:rPr>
          <w:rFonts w:ascii="Times New Roman" w:hAnsi="Times New Roman" w:cs="Times New Roman"/>
          <w:sz w:val="24"/>
          <w:szCs w:val="24"/>
        </w:rPr>
        <w:softHyphen/>
        <w:t>ся ав</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т</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о</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м</w:t>
      </w:r>
      <w:r w:rsidRPr="00AC7D89">
        <w:rPr>
          <w:rFonts w:ascii="Times New Roman" w:hAnsi="Times New Roman" w:cs="Times New Roman"/>
          <w:sz w:val="24"/>
          <w:szCs w:val="24"/>
        </w:rPr>
        <w:softHyphen/>
      </w:r>
      <w:r w:rsidRPr="00AC7D89">
        <w:rPr>
          <w:rFonts w:ascii="Times New Roman" w:hAnsi="Times New Roman" w:cs="Times New Roman"/>
          <w:sz w:val="24"/>
          <w:szCs w:val="24"/>
        </w:rPr>
        <w:softHyphen/>
        <w:t>ат</w:t>
      </w:r>
      <w:r w:rsidRPr="00AC7D89">
        <w:rPr>
          <w:rFonts w:ascii="Times New Roman" w:hAnsi="Times New Roman" w:cs="Times New Roman"/>
          <w:sz w:val="24"/>
          <w:szCs w:val="24"/>
        </w:rPr>
        <w:softHyphen/>
        <w:t>ич</w:t>
      </w:r>
      <w:r w:rsidRPr="00AC7D89">
        <w:rPr>
          <w:rFonts w:ascii="Times New Roman" w:hAnsi="Times New Roman" w:cs="Times New Roman"/>
          <w:sz w:val="24"/>
          <w:szCs w:val="24"/>
        </w:rPr>
        <w:softHyphen/>
        <w:t>ески</w:t>
      </w:r>
    </w:p>
    <w:p w14:paraId="713FBC73"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xml:space="preserve">Такой способ измерения имеет ряд следующих недостатков: </w:t>
      </w:r>
    </w:p>
    <w:p w14:paraId="352D89C7"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Неравномерный износ по ширине измерительного ролика на разных диаметрах заготовки, приводит к увеличению погрешности измерений. Кроме того, существенным недостатком является то, что при опускании измерительного ролика на заготовку происходит удар об нее, что в дальнейшем сказывается на систему измерений.  Следующим недостатком существующего метода замера длины заготовки является то, что измерительный ролик соединен с импульсным датчиком посредством карданного вала с двумя гибкими муфтами, что приводит к увеличению люфтов в соединении. А также сам датчик имеет низкую надежность, и происходят пропуски в импульсах. Данные недостатки приводят к тому, что при измерении контролируется оператором каждая заготовка по шаблону, что отражается на производительность участка.</w:t>
      </w:r>
    </w:p>
    <w:p w14:paraId="2F0B76D4" w14:textId="77777777" w:rsidR="00795E2E" w:rsidRPr="00AC7D89" w:rsidRDefault="00795E2E"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Слежение за металлом осуществляется с помощью светового барьера типа PP2009/2е2 и  датчиков занятости Bero. Управление двигателями рольганга осуществляется при помощи частотного преобразователя типа 6SC и силовых коммутационных пускателей. Данный частотный преобразователь устарел и кроме того дорогой в эксплуатации.</w:t>
      </w:r>
    </w:p>
    <w:p w14:paraId="65DA6D31" w14:textId="77777777" w:rsidR="007A362F" w:rsidRPr="00AC7D89" w:rsidRDefault="007A362F" w:rsidP="00AC7D89">
      <w:pPr>
        <w:spacing w:after="0" w:line="240" w:lineRule="auto"/>
        <w:jc w:val="both"/>
        <w:rPr>
          <w:rFonts w:ascii="Times New Roman" w:hAnsi="Times New Roman" w:cs="Times New Roman"/>
          <w:sz w:val="24"/>
          <w:szCs w:val="24"/>
        </w:rPr>
      </w:pPr>
      <w:r w:rsidRPr="00AC7D89">
        <w:rPr>
          <w:rFonts w:ascii="Times New Roman" w:hAnsi="Times New Roman" w:cs="Times New Roman"/>
          <w:sz w:val="24"/>
          <w:szCs w:val="24"/>
        </w:rPr>
        <w:t>В ходе модернизации предлагается ряд технических решений, позволяющих исключить факторы негативно влияющие на эффективность работы установки. К ним относятся:</w:t>
      </w:r>
    </w:p>
    <w:p w14:paraId="079BEA43"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замена существующих аппратаных средств измерения длины заготовки;</w:t>
      </w:r>
    </w:p>
    <w:p w14:paraId="0376D0AE"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замена существующей систем автоматизации, выполненной на базе контроллера Simatic S5 на систему на базе более совершенного Simatic S7;</w:t>
      </w:r>
    </w:p>
    <w:p w14:paraId="00304981"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разработка и внедрение SCADA системы визуализации;</w:t>
      </w:r>
    </w:p>
    <w:p w14:paraId="5780865F"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Данные изменение позволят:</w:t>
      </w:r>
    </w:p>
    <w:p w14:paraId="78AFC04E"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обеспечить порез с минимальной погрешностью;</w:t>
      </w:r>
    </w:p>
    <w:p w14:paraId="097157BE"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увеличит надежность системы;</w:t>
      </w:r>
    </w:p>
    <w:p w14:paraId="5C3FBA9C" w14:textId="77777777" w:rsidR="007A362F"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уменьшит вероятность ошибки оператора;</w:t>
      </w:r>
    </w:p>
    <w:p w14:paraId="13E6E16B" w14:textId="77777777" w:rsidR="00795E2E" w:rsidRPr="00AC7D89"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 внедрение визуализации позволит оператору видеть процесс в реальном времени.</w:t>
      </w:r>
    </w:p>
    <w:p w14:paraId="1B628B2F" w14:textId="2812D60F" w:rsidR="007A362F" w:rsidRDefault="007A362F"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В итоге модернизация системы позиционирования раскроя заготовки позволит значительно снизить затраты на ремонт и экономические потери, увеличить производительность участка.</w:t>
      </w:r>
    </w:p>
    <w:p w14:paraId="75AAD689" w14:textId="77777777" w:rsidR="00AC7D89" w:rsidRDefault="00AC7D89" w:rsidP="00AC7D89">
      <w:pPr>
        <w:spacing w:after="0" w:line="240" w:lineRule="auto"/>
        <w:ind w:left="-142" w:firstLine="568"/>
        <w:jc w:val="both"/>
        <w:rPr>
          <w:rFonts w:ascii="Times New Roman" w:hAnsi="Times New Roman" w:cs="Times New Roman"/>
          <w:sz w:val="24"/>
          <w:szCs w:val="24"/>
        </w:rPr>
      </w:pPr>
    </w:p>
    <w:p w14:paraId="665F1209" w14:textId="01521A78" w:rsidR="00AC7D89" w:rsidRPr="00AC7D89" w:rsidRDefault="00AC7D89" w:rsidP="00AC7D8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p w14:paraId="2E823E3A" w14:textId="77777777" w:rsidR="00312E8B" w:rsidRPr="00AC7D89" w:rsidRDefault="008B76BC"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1.</w:t>
      </w:r>
      <w:r w:rsidR="00312E8B" w:rsidRPr="00AC7D89">
        <w:rPr>
          <w:rFonts w:ascii="Times New Roman" w:hAnsi="Times New Roman" w:cs="Times New Roman"/>
          <w:sz w:val="24"/>
          <w:szCs w:val="24"/>
        </w:rPr>
        <w:t xml:space="preserve"> Бородин И.Ф. Автоматизация технологических процессов  и системы автоматического управления: учебник для СПО/ И.Ф. Бородин, С.А. Андреев. - 2 -е изд., испр. и доп.. - М.: Издательство Юрайт, 2019. -386с.</w:t>
      </w:r>
    </w:p>
    <w:p w14:paraId="5599FABB" w14:textId="77777777" w:rsidR="00312E8B" w:rsidRPr="00AC7D89" w:rsidRDefault="008B76BC"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2</w:t>
      </w:r>
      <w:r w:rsidR="00312E8B" w:rsidRPr="00AC7D89">
        <w:rPr>
          <w:rFonts w:ascii="Times New Roman" w:hAnsi="Times New Roman" w:cs="Times New Roman"/>
          <w:sz w:val="24"/>
          <w:szCs w:val="24"/>
        </w:rPr>
        <w:t>. Иванов А. А. Автоматизация технологических процессов и производств [Текст]: учебное пособие / А.А. Иванов. - 2-е изд., испр. и доп. - М. : ФОРУМ, ИНФРА-М, 2018. - 224 с.</w:t>
      </w:r>
    </w:p>
    <w:p w14:paraId="0F34B29A" w14:textId="77777777" w:rsidR="00312E8B" w:rsidRPr="00AC7D89" w:rsidRDefault="008B76BC"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3</w:t>
      </w:r>
      <w:r w:rsidR="00312E8B" w:rsidRPr="00AC7D89">
        <w:rPr>
          <w:rFonts w:ascii="Times New Roman" w:hAnsi="Times New Roman" w:cs="Times New Roman"/>
          <w:sz w:val="24"/>
          <w:szCs w:val="24"/>
        </w:rPr>
        <w:t>. Суркова Л. Е. Моделирование систем автоматизации и управления технологическими процессами : практикум / Л. Е. Суркова, Н. В. Мокрова. - Саратов: Вузовское образование, 2019. - 46 c. - ISBN 978-5-4487-0496-3. - Текст : электронный // Электронно-библиотечная система IPR BOOKS : [сайт]. - URL: http://www.iprbookshop.ru/82692.html. - Режим доступа: для авторизир. пользователей</w:t>
      </w:r>
    </w:p>
    <w:p w14:paraId="73B4692D" w14:textId="77777777" w:rsidR="00312E8B" w:rsidRPr="00AC7D89" w:rsidRDefault="008B76BC" w:rsidP="00AC7D89">
      <w:pPr>
        <w:spacing w:after="0" w:line="240" w:lineRule="auto"/>
        <w:ind w:left="-142" w:firstLine="568"/>
        <w:jc w:val="both"/>
        <w:rPr>
          <w:rFonts w:ascii="Times New Roman" w:hAnsi="Times New Roman" w:cs="Times New Roman"/>
          <w:sz w:val="24"/>
          <w:szCs w:val="24"/>
        </w:rPr>
      </w:pPr>
      <w:r w:rsidRPr="00AC7D89">
        <w:rPr>
          <w:rFonts w:ascii="Times New Roman" w:hAnsi="Times New Roman" w:cs="Times New Roman"/>
          <w:sz w:val="24"/>
          <w:szCs w:val="24"/>
        </w:rPr>
        <w:t>4</w:t>
      </w:r>
      <w:r w:rsidR="00312E8B" w:rsidRPr="00AC7D89">
        <w:rPr>
          <w:rFonts w:ascii="Times New Roman" w:hAnsi="Times New Roman" w:cs="Times New Roman"/>
          <w:sz w:val="24"/>
          <w:szCs w:val="24"/>
        </w:rPr>
        <w:t>. Схиртладзе А. Г. Автоматизация технологических процессов и производств : учебник / А. Г. Схиртладзе, А. В. Федотов, В. Г. Хомченко. - 2-е изд. - Саратов : Ай Пи Эр Медиа, 2019. - 459 c. - ISBN 978-5-4486-0574-1. - Текст: электронный // Электронно-библиотечная система IPR BOOKS : [сайт]. - URL: http://www.iprbookshop.ru/83341.html. - Режим доступа: для авторизир. пользователей</w:t>
      </w:r>
    </w:p>
    <w:sectPr w:rsidR="00312E8B" w:rsidRPr="00AC7D89" w:rsidSect="00AC7D8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ST type B">
    <w:panose1 w:val="02010404020404060303"/>
    <w:charset w:val="CC"/>
    <w:family w:val="swiss"/>
    <w:pitch w:val="variable"/>
    <w:sig w:usb0="8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C3"/>
    <w:rsid w:val="00072332"/>
    <w:rsid w:val="00091C7F"/>
    <w:rsid w:val="00095D01"/>
    <w:rsid w:val="000D3A89"/>
    <w:rsid w:val="001C2515"/>
    <w:rsid w:val="00294213"/>
    <w:rsid w:val="00312E8B"/>
    <w:rsid w:val="004B395D"/>
    <w:rsid w:val="00561AD5"/>
    <w:rsid w:val="00572398"/>
    <w:rsid w:val="0062148A"/>
    <w:rsid w:val="006A1DA9"/>
    <w:rsid w:val="00795E2E"/>
    <w:rsid w:val="007A362F"/>
    <w:rsid w:val="007D4175"/>
    <w:rsid w:val="007F17D7"/>
    <w:rsid w:val="00816F7C"/>
    <w:rsid w:val="008B76BC"/>
    <w:rsid w:val="009F2CA0"/>
    <w:rsid w:val="00AC7D89"/>
    <w:rsid w:val="00AD14DA"/>
    <w:rsid w:val="00B843C3"/>
    <w:rsid w:val="00BA7374"/>
    <w:rsid w:val="00C306D4"/>
    <w:rsid w:val="00C4317E"/>
    <w:rsid w:val="00D21BA9"/>
    <w:rsid w:val="00DF1429"/>
    <w:rsid w:val="00E2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BE7E"/>
  <w15:chartTrackingRefBased/>
  <w15:docId w15:val="{B4848D87-5061-406D-B939-30ACD0D9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6F07-CA4B-4EEF-B383-2515C4EA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Малышенко</dc:creator>
  <cp:keywords/>
  <dc:description/>
  <cp:lastModifiedBy>Азарова Виктория Сергеевна</cp:lastModifiedBy>
  <cp:revision>11</cp:revision>
  <dcterms:created xsi:type="dcterms:W3CDTF">2021-02-23T14:30:00Z</dcterms:created>
  <dcterms:modified xsi:type="dcterms:W3CDTF">2021-04-19T07:41:00Z</dcterms:modified>
</cp:coreProperties>
</file>