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92FA2">
        <w:rPr>
          <w:b/>
          <w:bCs/>
          <w:color w:val="000000"/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92FA2">
        <w:rPr>
          <w:b/>
          <w:bCs/>
          <w:color w:val="000000"/>
          <w:sz w:val="28"/>
          <w:szCs w:val="28"/>
        </w:rPr>
        <w:t>учреждение Новосибирской области</w:t>
      </w: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92FA2">
        <w:rPr>
          <w:b/>
          <w:bCs/>
          <w:color w:val="000000"/>
          <w:sz w:val="28"/>
          <w:szCs w:val="28"/>
        </w:rPr>
        <w:t>«Новосибирский колледж лёгкой промышленности и сервиса»</w:t>
      </w: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801AA4" w:rsidRPr="00492FA2" w:rsidTr="00801AA4">
        <w:tc>
          <w:tcPr>
            <w:tcW w:w="5353" w:type="dxa"/>
          </w:tcPr>
          <w:p w:rsidR="00801AA4" w:rsidRPr="00492FA2" w:rsidRDefault="00801AA4" w:rsidP="00801A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>СОГЛАСОВАНО</w:t>
            </w:r>
          </w:p>
          <w:p w:rsidR="00801AA4" w:rsidRPr="00492FA2" w:rsidRDefault="00801AA4" w:rsidP="00801AA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>________ _________________</w:t>
            </w:r>
          </w:p>
          <w:p w:rsidR="00801AA4" w:rsidRPr="00492FA2" w:rsidRDefault="00801AA4" w:rsidP="00801AA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>____________ _____________</w:t>
            </w:r>
          </w:p>
          <w:p w:rsidR="00801AA4" w:rsidRPr="00492FA2" w:rsidRDefault="00801AA4" w:rsidP="00801AA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>«____»_______________2020г.</w:t>
            </w:r>
          </w:p>
          <w:p w:rsidR="00801AA4" w:rsidRPr="00492FA2" w:rsidRDefault="00801AA4" w:rsidP="00801AA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801AA4" w:rsidRPr="00492FA2" w:rsidRDefault="00801AA4" w:rsidP="00801AA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>УТВЕРЖДАЮ</w:t>
            </w:r>
          </w:p>
          <w:p w:rsidR="00801AA4" w:rsidRPr="00492FA2" w:rsidRDefault="00801AA4" w:rsidP="00801AA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>Заместитель директора по УПР</w:t>
            </w:r>
          </w:p>
          <w:p w:rsidR="00801AA4" w:rsidRPr="00492FA2" w:rsidRDefault="00801AA4" w:rsidP="00801AA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 xml:space="preserve">____________ </w:t>
            </w:r>
            <w:r w:rsidR="003441B1">
              <w:rPr>
                <w:bCs/>
                <w:sz w:val="28"/>
                <w:szCs w:val="28"/>
              </w:rPr>
              <w:t>_______________</w:t>
            </w:r>
          </w:p>
          <w:p w:rsidR="00801AA4" w:rsidRPr="00492FA2" w:rsidRDefault="00801AA4" w:rsidP="00801AA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92FA2">
              <w:rPr>
                <w:bCs/>
                <w:sz w:val="28"/>
                <w:szCs w:val="28"/>
              </w:rPr>
              <w:t>«____»_______________2020г.</w:t>
            </w:r>
          </w:p>
          <w:p w:rsidR="00801AA4" w:rsidRPr="00492FA2" w:rsidRDefault="00801AA4" w:rsidP="00801AA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92FA2">
        <w:rPr>
          <w:b/>
          <w:bCs/>
          <w:color w:val="000000"/>
          <w:sz w:val="28"/>
          <w:szCs w:val="28"/>
        </w:rPr>
        <w:t>РАБОЧАЯ ПРОГРАММА</w:t>
      </w:r>
    </w:p>
    <w:p w:rsidR="00801AA4" w:rsidRPr="00492FA2" w:rsidRDefault="00801AA4" w:rsidP="00801AA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01AA4" w:rsidRPr="00492FA2" w:rsidRDefault="00801AA4" w:rsidP="00801AA4">
      <w:pPr>
        <w:jc w:val="center"/>
        <w:rPr>
          <w:b/>
          <w:sz w:val="28"/>
          <w:szCs w:val="28"/>
        </w:rPr>
      </w:pPr>
      <w:r w:rsidRPr="00492FA2">
        <w:rPr>
          <w:b/>
          <w:sz w:val="28"/>
          <w:szCs w:val="28"/>
        </w:rPr>
        <w:t>учебной практики</w:t>
      </w:r>
    </w:p>
    <w:p w:rsidR="00801AA4" w:rsidRPr="00492FA2" w:rsidRDefault="00801AA4" w:rsidP="00801AA4">
      <w:pPr>
        <w:jc w:val="center"/>
        <w:rPr>
          <w:b/>
          <w:sz w:val="28"/>
          <w:szCs w:val="28"/>
        </w:rPr>
      </w:pPr>
      <w:r w:rsidRPr="00492FA2">
        <w:rPr>
          <w:b/>
          <w:sz w:val="28"/>
          <w:szCs w:val="28"/>
        </w:rPr>
        <w:t>по профессиональному модулю</w:t>
      </w:r>
    </w:p>
    <w:p w:rsidR="00E73A40" w:rsidRPr="00801AA4" w:rsidRDefault="00E73A40" w:rsidP="00E73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01AA4">
        <w:rPr>
          <w:b/>
          <w:caps/>
          <w:sz w:val="28"/>
          <w:szCs w:val="28"/>
        </w:rPr>
        <w:t>ПМ. о5 выполнение работ по профессиИ «ПОРТНОЙ»</w:t>
      </w:r>
    </w:p>
    <w:p w:rsidR="00E73A40" w:rsidRPr="00A07870" w:rsidRDefault="00E73A40" w:rsidP="00E73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  <w:iCs/>
          <w:caps/>
          <w:sz w:val="28"/>
          <w:szCs w:val="28"/>
        </w:rPr>
      </w:pPr>
    </w:p>
    <w:p w:rsidR="00E73A40" w:rsidRPr="00A07870" w:rsidRDefault="00E73A40" w:rsidP="00E73A40">
      <w:pPr>
        <w:pStyle w:val="12"/>
        <w:shd w:val="clear" w:color="auto" w:fill="FFFFFF"/>
        <w:tabs>
          <w:tab w:val="left" w:pos="1276"/>
        </w:tabs>
        <w:spacing w:after="0"/>
        <w:jc w:val="center"/>
        <w:rPr>
          <w:sz w:val="28"/>
          <w:szCs w:val="28"/>
          <w:lang w:val="ru-RU"/>
        </w:rPr>
      </w:pPr>
      <w:r w:rsidRPr="00A07870">
        <w:rPr>
          <w:rFonts w:ascii="Times New Roman" w:hAnsi="Times New Roman"/>
          <w:b/>
          <w:color w:val="000000"/>
          <w:sz w:val="28"/>
          <w:szCs w:val="28"/>
          <w:lang w:val="ru-RU"/>
        </w:rPr>
        <w:t>для специальности среднего профессионального образования</w:t>
      </w:r>
    </w:p>
    <w:p w:rsidR="00E73A40" w:rsidRDefault="00E73A40" w:rsidP="00E73A40">
      <w:pPr>
        <w:ind w:firstLine="540"/>
        <w:jc w:val="center"/>
        <w:rPr>
          <w:b/>
          <w:bCs/>
          <w:iCs/>
          <w:sz w:val="28"/>
          <w:szCs w:val="28"/>
        </w:rPr>
      </w:pPr>
      <w:r w:rsidRPr="00A07870">
        <w:rPr>
          <w:b/>
          <w:bCs/>
          <w:iCs/>
          <w:sz w:val="28"/>
          <w:szCs w:val="28"/>
        </w:rPr>
        <w:t xml:space="preserve">29.02.04  Конструирование, моделирование и технология швейных изделий </w:t>
      </w:r>
    </w:p>
    <w:p w:rsidR="00E73A40" w:rsidRPr="00A07870" w:rsidRDefault="00E73A40" w:rsidP="00E73A40">
      <w:pPr>
        <w:ind w:firstLine="540"/>
        <w:jc w:val="center"/>
        <w:rPr>
          <w:caps/>
          <w:sz w:val="28"/>
          <w:szCs w:val="28"/>
        </w:rPr>
      </w:pPr>
    </w:p>
    <w:p w:rsidR="00E73A40" w:rsidRDefault="00E73A40" w:rsidP="00E73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tbl>
      <w:tblPr>
        <w:tblW w:w="9254" w:type="dxa"/>
        <w:tblLayout w:type="fixed"/>
        <w:tblLook w:val="0000" w:firstRow="0" w:lastRow="0" w:firstColumn="0" w:lastColumn="0" w:noHBand="0" w:noVBand="0"/>
      </w:tblPr>
      <w:tblGrid>
        <w:gridCol w:w="4644"/>
        <w:gridCol w:w="4610"/>
      </w:tblGrid>
      <w:tr w:rsidR="00E73A40" w:rsidRPr="00B071A8" w:rsidTr="00D41614">
        <w:tc>
          <w:tcPr>
            <w:tcW w:w="4644" w:type="dxa"/>
          </w:tcPr>
          <w:p w:rsidR="00E73A40" w:rsidRPr="001D1FC2" w:rsidRDefault="00E73A40" w:rsidP="00D41614">
            <w:pPr>
              <w:pStyle w:val="12"/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59"/>
              <w:rPr>
                <w:rFonts w:asciiTheme="minorHAnsi" w:eastAsiaTheme="minorEastAsia" w:hAnsiTheme="minorHAnsi" w:cstheme="minorBidi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Разработчики:</w:t>
            </w:r>
          </w:p>
          <w:p w:rsidR="00E73A40" w:rsidRPr="00901746" w:rsidRDefault="00E73A40" w:rsidP="00D416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459"/>
            </w:pPr>
            <w:r w:rsidRPr="00901746">
              <w:t xml:space="preserve">Абританова О.А. мастер производственного обучения </w:t>
            </w:r>
          </w:p>
          <w:p w:rsidR="00E73A40" w:rsidRPr="00901746" w:rsidRDefault="00E73A40" w:rsidP="00D416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11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459"/>
              <w:rPr>
                <w:vertAlign w:val="superscript"/>
              </w:rPr>
            </w:pPr>
            <w:proofErr w:type="gramStart"/>
            <w:r w:rsidRPr="00901746">
              <w:t>Глухова  Н.В.</w:t>
            </w:r>
            <w:proofErr w:type="gramEnd"/>
            <w:r w:rsidRPr="00901746">
              <w:t xml:space="preserve"> мастер производственного обучения </w:t>
            </w:r>
          </w:p>
          <w:p w:rsidR="00E73A40" w:rsidRPr="001D1FC2" w:rsidRDefault="00E73A40" w:rsidP="00D41614">
            <w:pPr>
              <w:pStyle w:val="12"/>
              <w:widowControl w:val="0"/>
              <w:tabs>
                <w:tab w:val="left" w:pos="916"/>
                <w:tab w:val="left" w:pos="127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459"/>
              <w:rPr>
                <w:rFonts w:asciiTheme="minorHAnsi" w:eastAsiaTheme="minorEastAsia" w:hAnsiTheme="minorHAnsi" w:cstheme="minorBidi"/>
                <w:sz w:val="24"/>
                <w:szCs w:val="24"/>
                <w:lang w:val="ru-RU"/>
              </w:rPr>
            </w:pPr>
          </w:p>
          <w:p w:rsidR="00E73A40" w:rsidRPr="001D1FC2" w:rsidRDefault="00E73A40" w:rsidP="00D41614">
            <w:pPr>
              <w:pStyle w:val="12"/>
              <w:tabs>
                <w:tab w:val="left" w:pos="1276"/>
              </w:tabs>
              <w:spacing w:after="0"/>
              <w:ind w:right="459"/>
              <w:rPr>
                <w:rFonts w:asciiTheme="minorHAnsi" w:eastAsiaTheme="minorEastAsia" w:hAnsiTheme="minorHAnsi" w:cstheme="minorBidi"/>
                <w:sz w:val="24"/>
                <w:szCs w:val="24"/>
                <w:lang w:val="ru-RU"/>
              </w:rPr>
            </w:pPr>
          </w:p>
        </w:tc>
        <w:tc>
          <w:tcPr>
            <w:tcW w:w="4610" w:type="dxa"/>
          </w:tcPr>
          <w:p w:rsidR="00E73A40" w:rsidRPr="001D1FC2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Theme="minorHAnsi" w:eastAsiaTheme="minorEastAsia" w:hAnsiTheme="minorHAnsi" w:cstheme="minorBidi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Рассмотрено на заседании ПЦК </w:t>
            </w:r>
          </w:p>
          <w:p w:rsidR="00E73A40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ого</w:t>
            </w: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цикл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E73A40" w:rsidRPr="00901746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7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«Конструирование, моделирование и технология швейных изделий»</w:t>
            </w:r>
          </w:p>
          <w:p w:rsidR="00E73A40" w:rsidRPr="00901746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№________________</w:t>
            </w:r>
          </w:p>
          <w:p w:rsidR="00E73A40" w:rsidRPr="00901746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«___</w:t>
            </w:r>
            <w:proofErr w:type="gramStart"/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____________20</w:t>
            </w:r>
            <w:r w:rsidR="0080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73A40" w:rsidRPr="00901746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3A40" w:rsidRPr="00901746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Председатель ПЦК</w:t>
            </w:r>
          </w:p>
          <w:p w:rsidR="00E73A40" w:rsidRPr="00901746" w:rsidRDefault="00E73A40" w:rsidP="00D41614">
            <w:pPr>
              <w:pStyle w:val="12"/>
              <w:shd w:val="clear" w:color="auto" w:fill="FFFFFF"/>
              <w:tabs>
                <w:tab w:val="left" w:pos="744"/>
                <w:tab w:val="left" w:pos="12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601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24C8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_____________ </w:t>
            </w:r>
            <w:r w:rsidR="00801AA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E73A40" w:rsidRPr="001D1FC2" w:rsidRDefault="00E73A40" w:rsidP="00D41614">
            <w:pPr>
              <w:pStyle w:val="12"/>
              <w:tabs>
                <w:tab w:val="left" w:pos="744"/>
                <w:tab w:val="left" w:pos="1276"/>
              </w:tabs>
              <w:spacing w:after="0"/>
              <w:ind w:left="601"/>
              <w:rPr>
                <w:rFonts w:asciiTheme="minorHAnsi" w:eastAsiaTheme="minorEastAsia" w:hAnsiTheme="minorHAnsi" w:cstheme="minorBidi"/>
                <w:sz w:val="24"/>
                <w:szCs w:val="24"/>
                <w:lang w:val="ru-RU"/>
              </w:rPr>
            </w:pPr>
          </w:p>
        </w:tc>
      </w:tr>
    </w:tbl>
    <w:p w:rsidR="00E73A40" w:rsidRPr="00724C87" w:rsidRDefault="00E73A40" w:rsidP="00E73A40">
      <w:pPr>
        <w:pStyle w:val="12"/>
        <w:tabs>
          <w:tab w:val="left" w:pos="1276"/>
        </w:tabs>
        <w:spacing w:after="0"/>
        <w:jc w:val="center"/>
        <w:rPr>
          <w:sz w:val="24"/>
          <w:szCs w:val="24"/>
          <w:lang w:val="ru-RU"/>
        </w:rPr>
      </w:pPr>
    </w:p>
    <w:p w:rsidR="00E73A40" w:rsidRPr="00801AA4" w:rsidRDefault="00E73A40" w:rsidP="00E73A40">
      <w:pPr>
        <w:pStyle w:val="12"/>
        <w:tabs>
          <w:tab w:val="left" w:pos="1276"/>
        </w:tabs>
        <w:spacing w:after="0"/>
        <w:jc w:val="center"/>
        <w:outlineLvl w:val="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Новосибирск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801AA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</w:p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3981" w:rsidRPr="00E73A40" w:rsidRDefault="00774A0A" w:rsidP="00E73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>
        <w:t xml:space="preserve">                                         </w:t>
      </w:r>
    </w:p>
    <w:p w:rsidR="000D432D" w:rsidRPr="00C77314" w:rsidRDefault="00C7159B" w:rsidP="00AB398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lastRenderedPageBreak/>
        <w:t xml:space="preserve">СОДЕРЖАНИЕ </w:t>
      </w:r>
    </w:p>
    <w:p w:rsidR="000D432D" w:rsidRPr="00C77314" w:rsidRDefault="000D432D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37BBD" w:rsidRPr="00C77314" w:rsidRDefault="00537BBD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C77314" w:rsidTr="000803A5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0803A5" w:rsidRDefault="0077640B" w:rsidP="000803A5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C77314">
              <w:rPr>
                <w:b/>
                <w:caps/>
              </w:rPr>
              <w:t xml:space="preserve">1. ПАСПОРТ </w:t>
            </w:r>
            <w:r w:rsidR="000D432D" w:rsidRPr="00C77314">
              <w:rPr>
                <w:b/>
                <w:caps/>
              </w:rPr>
              <w:t xml:space="preserve"> </w:t>
            </w:r>
            <w:r w:rsidRPr="00C77314">
              <w:rPr>
                <w:b/>
                <w:caps/>
              </w:rPr>
              <w:t xml:space="preserve">ПРОГРАММЫ </w:t>
            </w:r>
            <w:r w:rsidR="00D056EA" w:rsidRPr="00C77314">
              <w:rPr>
                <w:b/>
                <w:caps/>
              </w:rPr>
              <w:t xml:space="preserve">УЧЕБНОЙ ПРАКТИКИ </w:t>
            </w:r>
          </w:p>
        </w:tc>
        <w:tc>
          <w:tcPr>
            <w:tcW w:w="800" w:type="dxa"/>
            <w:shd w:val="clear" w:color="auto" w:fill="auto"/>
          </w:tcPr>
          <w:p w:rsidR="0077640B" w:rsidRPr="00C77314" w:rsidRDefault="000803A5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640B" w:rsidRPr="00C77314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C77314" w:rsidRDefault="0077640B" w:rsidP="00855F73">
            <w:pPr>
              <w:spacing w:line="360" w:lineRule="auto"/>
              <w:rPr>
                <w:b/>
                <w:caps/>
              </w:rPr>
            </w:pPr>
            <w:r w:rsidRPr="00C77314">
              <w:rPr>
                <w:b/>
                <w:caps/>
              </w:rPr>
              <w:t xml:space="preserve">2. результаты освоения </w:t>
            </w:r>
            <w:r w:rsidR="00F83071" w:rsidRPr="00C77314">
              <w:rPr>
                <w:b/>
                <w:caps/>
              </w:rPr>
              <w:t xml:space="preserve">ПРОГРАММЫ </w:t>
            </w:r>
            <w:r w:rsidR="00C021A9" w:rsidRPr="00C77314">
              <w:rPr>
                <w:b/>
                <w:caps/>
              </w:rPr>
              <w:t xml:space="preserve"> УЧЕБНОЙ ПРАКТИКИ </w:t>
            </w:r>
          </w:p>
        </w:tc>
        <w:tc>
          <w:tcPr>
            <w:tcW w:w="800" w:type="dxa"/>
            <w:shd w:val="clear" w:color="auto" w:fill="auto"/>
          </w:tcPr>
          <w:p w:rsidR="0077640B" w:rsidRPr="00C77314" w:rsidRDefault="000803A5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640B" w:rsidRPr="00C77314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C77314" w:rsidRDefault="0077640B" w:rsidP="000803A5">
            <w:pPr>
              <w:pStyle w:val="1"/>
              <w:ind w:firstLine="0"/>
              <w:rPr>
                <w:b/>
                <w:caps/>
              </w:rPr>
            </w:pPr>
            <w:r w:rsidRPr="00C77314">
              <w:rPr>
                <w:b/>
                <w:caps/>
              </w:rPr>
              <w:t xml:space="preserve">3. СТРУКТУРА и содержание </w:t>
            </w:r>
            <w:r w:rsidR="00F83071" w:rsidRPr="00C77314">
              <w:rPr>
                <w:b/>
                <w:caps/>
              </w:rPr>
              <w:t xml:space="preserve">ПРОГРАММЫ </w:t>
            </w:r>
            <w:r w:rsidR="00C7159B" w:rsidRPr="00C77314">
              <w:rPr>
                <w:b/>
                <w:caps/>
              </w:rPr>
              <w:t xml:space="preserve">УЧЕБНОЙ ПРАКТИКИ </w:t>
            </w:r>
          </w:p>
        </w:tc>
        <w:tc>
          <w:tcPr>
            <w:tcW w:w="800" w:type="dxa"/>
            <w:shd w:val="clear" w:color="auto" w:fill="auto"/>
          </w:tcPr>
          <w:p w:rsidR="0077640B" w:rsidRPr="00C77314" w:rsidRDefault="000803A5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40B" w:rsidRPr="00C77314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C77314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C77314">
              <w:rPr>
                <w:b/>
                <w:caps/>
              </w:rPr>
              <w:t xml:space="preserve">4 условия реализации программы </w:t>
            </w:r>
            <w:r w:rsidR="00C7159B" w:rsidRPr="00C77314">
              <w:rPr>
                <w:b/>
                <w:caps/>
              </w:rPr>
              <w:t xml:space="preserve"> УЧЕБНОЙ ПРАКТИКИ </w:t>
            </w:r>
          </w:p>
          <w:p w:rsidR="0077640B" w:rsidRPr="00C77314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C77314" w:rsidRDefault="000803A5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7640B" w:rsidRPr="00C77314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C77314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C77314">
              <w:rPr>
                <w:b/>
                <w:caps/>
              </w:rPr>
              <w:t xml:space="preserve">5. Контроль и оценка результатов освоения </w:t>
            </w:r>
            <w:r w:rsidR="00F83071" w:rsidRPr="00C77314">
              <w:rPr>
                <w:b/>
                <w:caps/>
              </w:rPr>
              <w:t xml:space="preserve">ПРОГРАММЫ </w:t>
            </w:r>
            <w:r w:rsidR="00C7159B" w:rsidRPr="00C77314">
              <w:rPr>
                <w:b/>
                <w:caps/>
              </w:rPr>
              <w:t xml:space="preserve">УЧЕБНОЙ ПРАКТИКИ </w:t>
            </w:r>
          </w:p>
          <w:p w:rsidR="0077640B" w:rsidRPr="00C77314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C77314" w:rsidRDefault="000803A5" w:rsidP="00F2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1AB">
              <w:rPr>
                <w:sz w:val="28"/>
                <w:szCs w:val="28"/>
              </w:rPr>
              <w:t>2</w:t>
            </w:r>
          </w:p>
        </w:tc>
      </w:tr>
      <w:tr w:rsidR="000803A5" w:rsidRPr="00C77314">
        <w:trPr>
          <w:trHeight w:val="692"/>
        </w:trPr>
        <w:tc>
          <w:tcPr>
            <w:tcW w:w="9007" w:type="dxa"/>
            <w:shd w:val="clear" w:color="auto" w:fill="auto"/>
          </w:tcPr>
          <w:p w:rsidR="000803A5" w:rsidRPr="00C77314" w:rsidRDefault="000803A5" w:rsidP="00855F73">
            <w:pPr>
              <w:spacing w:line="360" w:lineRule="auto"/>
              <w:rPr>
                <w:b/>
                <w:caps/>
              </w:rPr>
            </w:pPr>
            <w:r>
              <w:rPr>
                <w:b/>
                <w:caps/>
              </w:rPr>
              <w:t xml:space="preserve">6. </w:t>
            </w:r>
            <w:r w:rsidRPr="003A69A5">
              <w:rPr>
                <w:b/>
                <w:smallCaps/>
                <w:color w:val="000000"/>
              </w:rPr>
              <w:t xml:space="preserve">ПРИЛОЖЕНИЕ </w:t>
            </w:r>
            <w:r>
              <w:rPr>
                <w:b/>
                <w:smallCaps/>
                <w:color w:val="000000"/>
              </w:rPr>
              <w:t>А</w:t>
            </w:r>
          </w:p>
        </w:tc>
        <w:tc>
          <w:tcPr>
            <w:tcW w:w="800" w:type="dxa"/>
            <w:shd w:val="clear" w:color="auto" w:fill="auto"/>
          </w:tcPr>
          <w:p w:rsidR="000803A5" w:rsidRDefault="000803A5" w:rsidP="00F26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61AB">
              <w:rPr>
                <w:sz w:val="28"/>
                <w:szCs w:val="28"/>
              </w:rPr>
              <w:t>4</w:t>
            </w:r>
          </w:p>
        </w:tc>
      </w:tr>
    </w:tbl>
    <w:p w:rsidR="0077640B" w:rsidRPr="00C77314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3A5" w:rsidRDefault="000803A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3A5" w:rsidRDefault="000803A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3A5" w:rsidRDefault="000803A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803A5" w:rsidRPr="00C77314" w:rsidRDefault="000803A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F1F07" w:rsidRPr="00C77314" w:rsidRDefault="004F1F07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7159B" w:rsidRPr="00C77314" w:rsidRDefault="00C7159B" w:rsidP="00774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7640B" w:rsidRPr="00C77314" w:rsidRDefault="0077640B" w:rsidP="00897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C77314">
        <w:rPr>
          <w:b/>
          <w:caps/>
          <w:sz w:val="28"/>
          <w:szCs w:val="28"/>
        </w:rPr>
        <w:lastRenderedPageBreak/>
        <w:t>1</w:t>
      </w:r>
      <w:r w:rsidR="000803A5">
        <w:rPr>
          <w:b/>
          <w:caps/>
          <w:sz w:val="28"/>
          <w:szCs w:val="28"/>
        </w:rPr>
        <w:t>.</w:t>
      </w:r>
      <w:r w:rsidR="00C55E13">
        <w:rPr>
          <w:b/>
          <w:caps/>
          <w:sz w:val="28"/>
          <w:szCs w:val="28"/>
        </w:rPr>
        <w:t xml:space="preserve">  </w:t>
      </w:r>
      <w:r w:rsidRPr="00897F63">
        <w:rPr>
          <w:b/>
          <w:caps/>
          <w:sz w:val="28"/>
          <w:szCs w:val="28"/>
        </w:rPr>
        <w:t>паспорт ПРОГРАММЫ</w:t>
      </w:r>
      <w:r w:rsidR="00897F63" w:rsidRPr="00897F63">
        <w:rPr>
          <w:b/>
          <w:caps/>
          <w:sz w:val="28"/>
          <w:szCs w:val="28"/>
        </w:rPr>
        <w:t xml:space="preserve"> </w:t>
      </w:r>
      <w:r w:rsidR="00C7159B" w:rsidRPr="00897F63">
        <w:rPr>
          <w:b/>
          <w:sz w:val="28"/>
          <w:szCs w:val="28"/>
        </w:rPr>
        <w:t xml:space="preserve">УЧЕБНОЙ ПРАКТИКИ </w:t>
      </w:r>
    </w:p>
    <w:p w:rsidR="00537BBD" w:rsidRPr="00C77314" w:rsidRDefault="00537BBD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7640B" w:rsidRPr="006632DB" w:rsidRDefault="00E34F02" w:rsidP="00801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6632DB">
        <w:rPr>
          <w:b/>
          <w:sz w:val="28"/>
          <w:szCs w:val="28"/>
        </w:rPr>
        <w:t>1.</w:t>
      </w:r>
      <w:r w:rsidR="0077640B" w:rsidRPr="006632DB">
        <w:rPr>
          <w:b/>
          <w:sz w:val="28"/>
          <w:szCs w:val="28"/>
        </w:rPr>
        <w:t>1</w:t>
      </w:r>
      <w:r w:rsidR="00C55E13" w:rsidRPr="006632DB">
        <w:rPr>
          <w:b/>
          <w:sz w:val="28"/>
          <w:szCs w:val="28"/>
        </w:rPr>
        <w:t xml:space="preserve"> </w:t>
      </w:r>
      <w:r w:rsidR="0077640B" w:rsidRPr="006632DB">
        <w:rPr>
          <w:b/>
          <w:sz w:val="28"/>
          <w:szCs w:val="28"/>
        </w:rPr>
        <w:t>Область применения программы</w:t>
      </w:r>
    </w:p>
    <w:p w:rsidR="00801AA4" w:rsidRPr="006632DB" w:rsidRDefault="00E73A40" w:rsidP="00801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2DB">
        <w:rPr>
          <w:sz w:val="28"/>
          <w:szCs w:val="28"/>
        </w:rPr>
        <w:t xml:space="preserve">Рабочая программа учебной практики является частью программы подготовки специалистов среднего звена (ППССЗ) в соответствии с ФГОС СПО </w:t>
      </w:r>
      <w:r w:rsidRPr="006632DB">
        <w:rPr>
          <w:bCs/>
          <w:sz w:val="28"/>
          <w:szCs w:val="28"/>
        </w:rPr>
        <w:t>29.02.04 Конструирование, моделирование и технология швейных изделий</w:t>
      </w:r>
      <w:r w:rsidRPr="006632DB">
        <w:rPr>
          <w:sz w:val="28"/>
          <w:szCs w:val="28"/>
        </w:rPr>
        <w:t xml:space="preserve"> (базовой подготовки) в части освоения основного вида профессиональной деятельности (ВПД) «</w:t>
      </w:r>
      <w:r w:rsidR="00897F63" w:rsidRPr="006632DB">
        <w:rPr>
          <w:sz w:val="28"/>
          <w:szCs w:val="28"/>
        </w:rPr>
        <w:t>Выполнение работ по профессии «Портной</w:t>
      </w:r>
      <w:r w:rsidRPr="006632DB">
        <w:rPr>
          <w:sz w:val="28"/>
          <w:szCs w:val="28"/>
        </w:rPr>
        <w:t xml:space="preserve">» и </w:t>
      </w:r>
      <w:r w:rsidR="00897F63" w:rsidRPr="006632DB">
        <w:rPr>
          <w:sz w:val="28"/>
          <w:szCs w:val="28"/>
        </w:rPr>
        <w:t>п</w:t>
      </w:r>
      <w:r w:rsidRPr="006632DB">
        <w:rPr>
          <w:sz w:val="28"/>
          <w:szCs w:val="28"/>
        </w:rPr>
        <w:t>рофессиональным стандартом «Специалист по моделированию и конструированию швейных, трикотажных, меховых, кожаных изделий по индивидуальным заказам»</w:t>
      </w:r>
      <w:r w:rsidR="00801AA4" w:rsidRPr="006632DB">
        <w:rPr>
          <w:sz w:val="28"/>
          <w:szCs w:val="28"/>
        </w:rPr>
        <w:t>.</w:t>
      </w:r>
    </w:p>
    <w:p w:rsidR="00897F63" w:rsidRPr="006632DB" w:rsidRDefault="00897F63" w:rsidP="00801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73A40" w:rsidRPr="006632DB" w:rsidRDefault="00E73A40" w:rsidP="00801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2DB">
        <w:rPr>
          <w:b/>
          <w:sz w:val="28"/>
          <w:szCs w:val="28"/>
        </w:rPr>
        <w:t>1.2. Количество часов</w:t>
      </w:r>
      <w:r w:rsidRPr="006632DB">
        <w:rPr>
          <w:sz w:val="28"/>
          <w:szCs w:val="28"/>
        </w:rPr>
        <w:t xml:space="preserve">, отводимое на учебную практику в рамках освоения ПМ.05: </w:t>
      </w:r>
      <w:r w:rsidR="00794FA3" w:rsidRPr="006632DB">
        <w:rPr>
          <w:sz w:val="28"/>
          <w:szCs w:val="28"/>
        </w:rPr>
        <w:t>180</w:t>
      </w:r>
      <w:r w:rsidRPr="006632DB">
        <w:rPr>
          <w:sz w:val="28"/>
          <w:szCs w:val="28"/>
        </w:rPr>
        <w:t xml:space="preserve"> часов</w:t>
      </w:r>
      <w:r w:rsidR="00801AA4" w:rsidRPr="006632DB">
        <w:rPr>
          <w:sz w:val="28"/>
          <w:szCs w:val="28"/>
        </w:rPr>
        <w:t>.</w:t>
      </w:r>
    </w:p>
    <w:p w:rsidR="00801AA4" w:rsidRPr="006632DB" w:rsidRDefault="00801AA4" w:rsidP="00801A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3A40" w:rsidRPr="006632DB" w:rsidRDefault="00E73A40" w:rsidP="00801AA4">
      <w:pPr>
        <w:pStyle w:val="12"/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632DB">
        <w:rPr>
          <w:rFonts w:ascii="Times New Roman" w:hAnsi="Times New Roman"/>
          <w:b/>
          <w:sz w:val="28"/>
          <w:szCs w:val="28"/>
          <w:lang w:val="ru-RU" w:eastAsia="ru-RU" w:bidi="ar-SA"/>
        </w:rPr>
        <w:t>1.3. Формы аттестации по итогам учебной практики</w:t>
      </w:r>
    </w:p>
    <w:p w:rsidR="00E73A40" w:rsidRPr="006632DB" w:rsidRDefault="00E73A40" w:rsidP="00801AA4">
      <w:pPr>
        <w:pStyle w:val="12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6632DB">
        <w:rPr>
          <w:rFonts w:ascii="Times New Roman" w:hAnsi="Times New Roman"/>
          <w:sz w:val="28"/>
          <w:szCs w:val="28"/>
          <w:lang w:val="ru-RU" w:eastAsia="ru-RU" w:bidi="ar-SA"/>
        </w:rPr>
        <w:t>Итогом учебной практики по ПМ.0</w:t>
      </w:r>
      <w:r w:rsidR="00794FA3" w:rsidRPr="006632DB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Pr="006632DB">
        <w:rPr>
          <w:rFonts w:ascii="Times New Roman" w:hAnsi="Times New Roman"/>
          <w:sz w:val="28"/>
          <w:szCs w:val="28"/>
          <w:lang w:val="ru-RU" w:eastAsia="ru-RU" w:bidi="ar-SA"/>
        </w:rPr>
        <w:t xml:space="preserve"> является оценка профессиональных и общих компетенций, практического опыта и умений в форме дифференцированного зачета.</w:t>
      </w:r>
    </w:p>
    <w:p w:rsidR="00E73A40" w:rsidRPr="006632DB" w:rsidRDefault="00E73A40" w:rsidP="00E73A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41614" w:rsidRPr="006632DB" w:rsidRDefault="00D41614" w:rsidP="00D416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proofErr w:type="gramStart"/>
      <w:r w:rsidRPr="006632DB">
        <w:rPr>
          <w:b/>
          <w:caps/>
          <w:sz w:val="28"/>
          <w:szCs w:val="28"/>
        </w:rPr>
        <w:t>2  результаты</w:t>
      </w:r>
      <w:proofErr w:type="gramEnd"/>
      <w:r w:rsidRPr="006632DB">
        <w:rPr>
          <w:b/>
          <w:caps/>
          <w:sz w:val="28"/>
          <w:szCs w:val="28"/>
        </w:rPr>
        <w:t xml:space="preserve"> освоения ПРОГРАММЫ УЧЕБНОЙ ПРАКТИКИ </w:t>
      </w:r>
    </w:p>
    <w:p w:rsidR="00D41614" w:rsidRPr="006632DB" w:rsidRDefault="00D41614" w:rsidP="00D416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77640B" w:rsidRPr="006632DB" w:rsidRDefault="00D41614" w:rsidP="00D41614">
      <w:pPr>
        <w:jc w:val="both"/>
        <w:rPr>
          <w:b/>
          <w:sz w:val="28"/>
          <w:szCs w:val="28"/>
        </w:rPr>
      </w:pPr>
      <w:r w:rsidRPr="006632DB">
        <w:rPr>
          <w:sz w:val="28"/>
          <w:szCs w:val="28"/>
        </w:rPr>
        <w:t xml:space="preserve">Результатом освоения программы учебной </w:t>
      </w:r>
      <w:proofErr w:type="gramStart"/>
      <w:r w:rsidRPr="006632DB">
        <w:rPr>
          <w:sz w:val="28"/>
          <w:szCs w:val="28"/>
        </w:rPr>
        <w:t>практики  является</w:t>
      </w:r>
      <w:proofErr w:type="gramEnd"/>
      <w:r w:rsidRPr="006632DB">
        <w:rPr>
          <w:sz w:val="28"/>
          <w:szCs w:val="28"/>
        </w:rPr>
        <w:t xml:space="preserve"> овладение обучающимися вид</w:t>
      </w:r>
      <w:r w:rsidR="00801AA4" w:rsidRPr="006632DB">
        <w:rPr>
          <w:sz w:val="28"/>
          <w:szCs w:val="28"/>
        </w:rPr>
        <w:t>ом</w:t>
      </w:r>
      <w:r w:rsidRPr="006632DB">
        <w:rPr>
          <w:sz w:val="28"/>
          <w:szCs w:val="28"/>
        </w:rPr>
        <w:t xml:space="preserve"> профессиональной деятельности </w:t>
      </w:r>
      <w:r w:rsidR="00897F63" w:rsidRPr="006632DB">
        <w:rPr>
          <w:sz w:val="28"/>
          <w:szCs w:val="28"/>
        </w:rPr>
        <w:t>«Выполнение работ по профессии «Портной»</w:t>
      </w:r>
      <w:r w:rsidRPr="006632DB">
        <w:rPr>
          <w:sz w:val="28"/>
          <w:szCs w:val="28"/>
        </w:rPr>
        <w:t>, в том числе профессиональными (ПК) и общими (ОК) компетенциями</w:t>
      </w:r>
      <w:r w:rsidRPr="006632DB">
        <w:rPr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502"/>
      </w:tblGrid>
      <w:tr w:rsidR="006632DB" w:rsidRPr="006632DB" w:rsidTr="00BE15BE">
        <w:tc>
          <w:tcPr>
            <w:tcW w:w="1245" w:type="dxa"/>
            <w:tcBorders>
              <w:right w:val="single" w:sz="4" w:space="0" w:color="auto"/>
            </w:tcBorders>
          </w:tcPr>
          <w:p w:rsidR="006632DB" w:rsidRPr="006632DB" w:rsidRDefault="006632DB" w:rsidP="00BE15BE">
            <w:pPr>
              <w:pStyle w:val="2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6632DB" w:rsidRPr="006632DB" w:rsidRDefault="006632DB" w:rsidP="00BE15BE">
            <w:pPr>
              <w:pStyle w:val="25"/>
              <w:jc w:val="center"/>
              <w:rPr>
                <w:b/>
                <w:sz w:val="28"/>
                <w:szCs w:val="28"/>
              </w:rPr>
            </w:pPr>
            <w:r w:rsidRPr="006632DB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6632DB" w:rsidRPr="006632DB" w:rsidTr="00BE15BE">
        <w:tc>
          <w:tcPr>
            <w:tcW w:w="1245" w:type="dxa"/>
            <w:tcBorders>
              <w:right w:val="single" w:sz="4" w:space="0" w:color="auto"/>
            </w:tcBorders>
          </w:tcPr>
          <w:p w:rsidR="006632DB" w:rsidRPr="006632DB" w:rsidRDefault="006632DB" w:rsidP="00BE15BE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ПК 5.1.</w:t>
            </w:r>
          </w:p>
        </w:tc>
        <w:tc>
          <w:tcPr>
            <w:tcW w:w="8502" w:type="dxa"/>
            <w:tcBorders>
              <w:left w:val="single" w:sz="4" w:space="0" w:color="auto"/>
            </w:tcBorders>
          </w:tcPr>
          <w:p w:rsidR="006632DB" w:rsidRPr="006632DB" w:rsidRDefault="006632DB" w:rsidP="00BE15BE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Проверять наличие деталей кроя в соответствии с эскизом.</w:t>
            </w:r>
          </w:p>
        </w:tc>
      </w:tr>
      <w:tr w:rsidR="006632DB" w:rsidRPr="006632DB" w:rsidTr="00BE15BE">
        <w:tc>
          <w:tcPr>
            <w:tcW w:w="1245" w:type="dxa"/>
          </w:tcPr>
          <w:p w:rsidR="006632DB" w:rsidRPr="006632DB" w:rsidRDefault="006632DB" w:rsidP="00BE15BE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ПК 5.2</w:t>
            </w:r>
          </w:p>
        </w:tc>
        <w:tc>
          <w:tcPr>
            <w:tcW w:w="8502" w:type="dxa"/>
          </w:tcPr>
          <w:p w:rsidR="006632DB" w:rsidRPr="006632DB" w:rsidRDefault="006632DB" w:rsidP="00BE15BE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Обслуживать швейное </w:t>
            </w:r>
            <w:proofErr w:type="gramStart"/>
            <w:r w:rsidRPr="006632DB">
              <w:rPr>
                <w:sz w:val="28"/>
                <w:szCs w:val="28"/>
              </w:rPr>
              <w:t>оборудование  и</w:t>
            </w:r>
            <w:proofErr w:type="gramEnd"/>
            <w:r w:rsidRPr="006632DB">
              <w:rPr>
                <w:sz w:val="28"/>
                <w:szCs w:val="28"/>
              </w:rPr>
              <w:t xml:space="preserve"> оборудование для влажно-тепловой обработки.</w:t>
            </w:r>
          </w:p>
        </w:tc>
      </w:tr>
      <w:tr w:rsidR="006632DB" w:rsidRPr="006632DB" w:rsidTr="00BE15BE">
        <w:tc>
          <w:tcPr>
            <w:tcW w:w="1245" w:type="dxa"/>
          </w:tcPr>
          <w:p w:rsidR="006632DB" w:rsidRPr="006632DB" w:rsidRDefault="006632DB" w:rsidP="00BE15BE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ПК 5.3</w:t>
            </w:r>
          </w:p>
        </w:tc>
        <w:tc>
          <w:tcPr>
            <w:tcW w:w="8502" w:type="dxa"/>
          </w:tcPr>
          <w:p w:rsidR="006632DB" w:rsidRPr="006632DB" w:rsidRDefault="006632DB" w:rsidP="00BE15BE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Выполнять поэтапную обработку швейных </w:t>
            </w:r>
            <w:proofErr w:type="gramStart"/>
            <w:r w:rsidRPr="006632DB">
              <w:rPr>
                <w:sz w:val="28"/>
                <w:szCs w:val="28"/>
              </w:rPr>
              <w:t>изделий  различных</w:t>
            </w:r>
            <w:proofErr w:type="gramEnd"/>
            <w:r w:rsidRPr="006632DB">
              <w:rPr>
                <w:sz w:val="28"/>
                <w:szCs w:val="28"/>
              </w:rPr>
              <w:t xml:space="preserve"> ассортиментных групп  на машинах или в ручную  с разделением труда или индивидуально.</w:t>
            </w:r>
          </w:p>
        </w:tc>
      </w:tr>
      <w:tr w:rsidR="006632DB" w:rsidRPr="006632DB" w:rsidTr="00BE15BE">
        <w:tc>
          <w:tcPr>
            <w:tcW w:w="1245" w:type="dxa"/>
          </w:tcPr>
          <w:p w:rsidR="006632DB" w:rsidRPr="006632DB" w:rsidRDefault="006632DB" w:rsidP="00BE15BE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ПК 5.4</w:t>
            </w:r>
          </w:p>
        </w:tc>
        <w:tc>
          <w:tcPr>
            <w:tcW w:w="8502" w:type="dxa"/>
          </w:tcPr>
          <w:p w:rsidR="006632DB" w:rsidRPr="006632DB" w:rsidRDefault="006632DB" w:rsidP="006632DB">
            <w:pPr>
              <w:pStyle w:val="25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Формировать объемную форму полуфабриката изделия оборудованием для влажно – тепловой обработки.</w:t>
            </w:r>
          </w:p>
        </w:tc>
      </w:tr>
    </w:tbl>
    <w:p w:rsidR="006632DB" w:rsidRPr="006632DB" w:rsidRDefault="006632DB" w:rsidP="00D41614">
      <w:pPr>
        <w:jc w:val="both"/>
        <w:rPr>
          <w:b/>
          <w:sz w:val="28"/>
          <w:szCs w:val="28"/>
        </w:rPr>
      </w:pPr>
    </w:p>
    <w:tbl>
      <w:tblPr>
        <w:tblW w:w="49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7974"/>
      </w:tblGrid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632DB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rPr>
                <w:b/>
                <w:bCs/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ОК 1     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rPr>
                <w:b/>
                <w:bCs/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Понимать сущность и социальную значимость своей будущей </w:t>
            </w:r>
            <w:proofErr w:type="gramStart"/>
            <w:r w:rsidRPr="006632DB">
              <w:rPr>
                <w:sz w:val="28"/>
                <w:szCs w:val="28"/>
              </w:rPr>
              <w:t>специальности,  проявлять</w:t>
            </w:r>
            <w:proofErr w:type="gramEnd"/>
            <w:r w:rsidRPr="006632DB">
              <w:rPr>
                <w:sz w:val="28"/>
                <w:szCs w:val="28"/>
              </w:rPr>
              <w:t xml:space="preserve"> к ней устойчивый интерес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ОК 2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Организовывать собственную деятельность, </w:t>
            </w:r>
            <w:proofErr w:type="gramStart"/>
            <w:r w:rsidRPr="006632DB">
              <w:rPr>
                <w:sz w:val="28"/>
                <w:szCs w:val="28"/>
              </w:rPr>
              <w:t>определять  методы</w:t>
            </w:r>
            <w:proofErr w:type="gramEnd"/>
            <w:r w:rsidRPr="006632DB">
              <w:rPr>
                <w:sz w:val="28"/>
                <w:szCs w:val="28"/>
              </w:rPr>
              <w:t xml:space="preserve"> и способы выполнения профессиональных задач, оценивать их эффективность и качество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lastRenderedPageBreak/>
              <w:t xml:space="preserve">ОК3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ОК4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ОК5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ОК6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Работать в коллективе и команде, обеспечивать её сплочение, эффективно общаться с коллегами, руководством. потребителями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ОК7   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Ставить цели, </w:t>
            </w:r>
            <w:proofErr w:type="gramStart"/>
            <w:r w:rsidRPr="006632DB">
              <w:rPr>
                <w:sz w:val="28"/>
                <w:szCs w:val="28"/>
              </w:rPr>
              <w:t>мотивировать  деятельность</w:t>
            </w:r>
            <w:proofErr w:type="gramEnd"/>
            <w:r w:rsidRPr="006632DB">
              <w:rPr>
                <w:sz w:val="28"/>
                <w:szCs w:val="28"/>
              </w:rPr>
              <w:t xml:space="preserve"> подчинённых,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6632DB" w:rsidRPr="006632DB" w:rsidTr="00BE15BE">
        <w:tc>
          <w:tcPr>
            <w:tcW w:w="659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 xml:space="preserve">ОК8 </w:t>
            </w:r>
          </w:p>
        </w:tc>
        <w:tc>
          <w:tcPr>
            <w:tcW w:w="4341" w:type="pct"/>
          </w:tcPr>
          <w:p w:rsidR="006632DB" w:rsidRPr="006632DB" w:rsidRDefault="006632DB" w:rsidP="00BE15BE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77640B" w:rsidRPr="006632DB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13154" w:rsidRPr="006632DB" w:rsidRDefault="00C327B9" w:rsidP="00C3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b/>
          <w:sz w:val="28"/>
          <w:szCs w:val="28"/>
        </w:rPr>
      </w:pPr>
      <w:r w:rsidRPr="006632DB">
        <w:rPr>
          <w:b/>
          <w:sz w:val="28"/>
          <w:szCs w:val="28"/>
        </w:rPr>
        <w:tab/>
      </w:r>
      <w:r w:rsidRPr="006632DB">
        <w:rPr>
          <w:b/>
          <w:sz w:val="28"/>
          <w:szCs w:val="28"/>
        </w:rPr>
        <w:tab/>
      </w:r>
      <w:r w:rsidRPr="006632DB">
        <w:rPr>
          <w:b/>
          <w:sz w:val="28"/>
          <w:szCs w:val="28"/>
        </w:rPr>
        <w:tab/>
      </w:r>
      <w:r w:rsidRPr="006632DB">
        <w:rPr>
          <w:b/>
          <w:sz w:val="28"/>
          <w:szCs w:val="28"/>
        </w:rPr>
        <w:tab/>
      </w:r>
      <w:r w:rsidRPr="006632DB">
        <w:rPr>
          <w:b/>
          <w:sz w:val="28"/>
          <w:szCs w:val="28"/>
        </w:rPr>
        <w:tab/>
      </w:r>
      <w:r w:rsidRPr="006632DB">
        <w:rPr>
          <w:b/>
          <w:sz w:val="28"/>
          <w:szCs w:val="28"/>
        </w:rPr>
        <w:tab/>
      </w:r>
      <w:r w:rsidRPr="006632DB">
        <w:rPr>
          <w:b/>
          <w:sz w:val="28"/>
          <w:szCs w:val="28"/>
        </w:rPr>
        <w:tab/>
      </w:r>
    </w:p>
    <w:p w:rsidR="00B257E7" w:rsidRPr="006632DB" w:rsidRDefault="0077640B" w:rsidP="00D41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6632DB">
        <w:rPr>
          <w:sz w:val="28"/>
          <w:szCs w:val="28"/>
        </w:rPr>
        <w:t>С целью овладения указанным вид</w:t>
      </w:r>
      <w:r w:rsidR="006632DB" w:rsidRPr="006632DB">
        <w:rPr>
          <w:sz w:val="28"/>
          <w:szCs w:val="28"/>
        </w:rPr>
        <w:t>ом</w:t>
      </w:r>
      <w:r w:rsidRPr="006632DB">
        <w:rPr>
          <w:sz w:val="28"/>
          <w:szCs w:val="28"/>
        </w:rPr>
        <w:t xml:space="preserve"> профессиональной деятельности и соответствующими профессиональными компетенциями обучающийся в ходе освоения </w:t>
      </w:r>
      <w:r w:rsidR="005845AA" w:rsidRPr="006632DB">
        <w:rPr>
          <w:sz w:val="28"/>
          <w:szCs w:val="28"/>
        </w:rPr>
        <w:t xml:space="preserve">программы </w:t>
      </w:r>
      <w:r w:rsidR="00A907A9" w:rsidRPr="006632DB">
        <w:rPr>
          <w:sz w:val="28"/>
          <w:szCs w:val="28"/>
        </w:rPr>
        <w:t xml:space="preserve">учебной практики </w:t>
      </w:r>
      <w:r w:rsidRPr="006632DB">
        <w:rPr>
          <w:sz w:val="28"/>
          <w:szCs w:val="28"/>
        </w:rPr>
        <w:t>должен</w:t>
      </w:r>
      <w:r w:rsidR="00D41614" w:rsidRPr="006632DB">
        <w:rPr>
          <w:sz w:val="28"/>
          <w:szCs w:val="28"/>
        </w:rPr>
        <w:t xml:space="preserve"> </w:t>
      </w:r>
      <w:r w:rsidR="00D41614" w:rsidRPr="006632DB">
        <w:rPr>
          <w:b/>
          <w:sz w:val="28"/>
          <w:szCs w:val="28"/>
        </w:rPr>
        <w:t>получить первоначальный практический опыт</w:t>
      </w:r>
      <w:r w:rsidRPr="006632DB">
        <w:rPr>
          <w:b/>
          <w:sz w:val="28"/>
          <w:szCs w:val="28"/>
        </w:rPr>
        <w:t>: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 xml:space="preserve">изготовления деталей и узлов швейных изделий; 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>работы с эскизом;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>распознавания составных частей деталей изделий и их конструкции;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>определения свойств применяемых материалов;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>работы на различном швейном оборудовании с применением средств малой механизации;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>поиска оптимальных способов обработки швейных изделий различных ассортиментных групп;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>выполнения влажно тепловых работ;</w:t>
      </w:r>
    </w:p>
    <w:p w:rsidR="006632DB" w:rsidRPr="006632DB" w:rsidRDefault="006632DB" w:rsidP="006632D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9" w:firstLine="0"/>
        <w:rPr>
          <w:sz w:val="28"/>
          <w:szCs w:val="28"/>
        </w:rPr>
      </w:pPr>
      <w:r w:rsidRPr="006632DB">
        <w:rPr>
          <w:sz w:val="28"/>
          <w:szCs w:val="28"/>
        </w:rPr>
        <w:t>поиска информации нормативных документов.</w:t>
      </w:r>
    </w:p>
    <w:p w:rsidR="00B257E7" w:rsidRPr="006632DB" w:rsidRDefault="00B257E7" w:rsidP="00C327B9">
      <w:pPr>
        <w:tabs>
          <w:tab w:val="left" w:pos="5614"/>
        </w:tabs>
        <w:rPr>
          <w:sz w:val="28"/>
          <w:szCs w:val="28"/>
        </w:rPr>
      </w:pPr>
      <w:r w:rsidRPr="006632DB">
        <w:rPr>
          <w:b/>
          <w:sz w:val="28"/>
          <w:szCs w:val="28"/>
        </w:rPr>
        <w:t>уме</w:t>
      </w:r>
      <w:r w:rsidR="006632DB" w:rsidRPr="006632DB">
        <w:rPr>
          <w:b/>
          <w:sz w:val="28"/>
          <w:szCs w:val="28"/>
        </w:rPr>
        <w:t>ния</w:t>
      </w:r>
      <w:r w:rsidRPr="006632DB">
        <w:rPr>
          <w:b/>
          <w:sz w:val="28"/>
          <w:szCs w:val="28"/>
        </w:rPr>
        <w:t xml:space="preserve">: </w:t>
      </w:r>
      <w:r w:rsidR="00C327B9" w:rsidRPr="006632DB">
        <w:rPr>
          <w:b/>
          <w:sz w:val="28"/>
          <w:szCs w:val="28"/>
        </w:rPr>
        <w:tab/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 сопоставлять количества деталей кроя с эскизом;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 визуально определять правильность выкраивания деталей кроя;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 по эскизу определять правильность выкраивания деталей кроя;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определять волокнистый состав ткани и распознавать текстильные пороки;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давать характеристику тканям по технологическим, механическим и гигиеническим свойствам;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 заправлять, налаживать и проводить мелкий ремонт швейного оборудования;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пользоваться оборудованием для выполнения влажно – тепловой обработки;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 соблюдать требования безопасного труда на рабочих местах и правила пожарной безопасности в мастерских;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lastRenderedPageBreak/>
        <w:t>-    работать на современном оборудовании с применением средств малой механизации;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выбирать технологическую последовательность обработки швейного изделия в соответствии с изготавливаемой моделью по разделению труда или индивидуально.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применять современные методы обработки швейных изделий;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читать технический рисунок;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выполнять операции влажно – тепловой обработки (ВТО) в соответствии с нормативными требованиями;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>-    пользоваться инструкционно – технологическими картами;</w:t>
      </w:r>
    </w:p>
    <w:p w:rsidR="006632DB" w:rsidRPr="006632DB" w:rsidRDefault="006632DB" w:rsidP="00663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6632DB">
        <w:rPr>
          <w:sz w:val="28"/>
          <w:szCs w:val="28"/>
        </w:rPr>
        <w:t xml:space="preserve">-    </w:t>
      </w:r>
      <w:proofErr w:type="gramStart"/>
      <w:r w:rsidRPr="006632DB">
        <w:rPr>
          <w:sz w:val="28"/>
          <w:szCs w:val="28"/>
        </w:rPr>
        <w:t>пользоваться  техническими</w:t>
      </w:r>
      <w:proofErr w:type="gramEnd"/>
      <w:r w:rsidRPr="006632DB">
        <w:rPr>
          <w:sz w:val="28"/>
          <w:szCs w:val="28"/>
        </w:rPr>
        <w:t xml:space="preserve"> условиями (ТУ), отраслевыми стандартами (ОСТ), государственными стандартами (ГОСТ). </w:t>
      </w:r>
    </w:p>
    <w:p w:rsidR="00982A75" w:rsidRPr="006632DB" w:rsidRDefault="00644E8A" w:rsidP="00E1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32DB">
        <w:rPr>
          <w:sz w:val="28"/>
          <w:szCs w:val="28"/>
        </w:rPr>
        <w:t xml:space="preserve">                   </w:t>
      </w:r>
    </w:p>
    <w:p w:rsidR="00703FBD" w:rsidRDefault="00703FBD" w:rsidP="0064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20CE" w:rsidRPr="002C20CE" w:rsidRDefault="002C20CE" w:rsidP="002C20CE"/>
    <w:p w:rsidR="00AE5FF2" w:rsidRDefault="00AE5FF2" w:rsidP="0077640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5FF2" w:rsidRDefault="00AE5FF2" w:rsidP="0077640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AE5FF2" w:rsidRDefault="00AE5FF2" w:rsidP="0077640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703FBD" w:rsidRDefault="00703FBD" w:rsidP="00703FBD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  <w:sectPr w:rsidR="00703FBD" w:rsidSect="00703FBD">
          <w:footerReference w:type="even" r:id="rId8"/>
          <w:footerReference w:type="default" r:id="rId9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77640B" w:rsidRDefault="00AE5FF2" w:rsidP="0061076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61076F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  </w:t>
      </w:r>
      <w:r w:rsidR="0077640B" w:rsidRPr="00C77314">
        <w:rPr>
          <w:b/>
          <w:caps/>
          <w:sz w:val="28"/>
          <w:szCs w:val="28"/>
        </w:rPr>
        <w:t xml:space="preserve">СТРУКТУРА и ПРИМЕРНОЕ содержание </w:t>
      </w:r>
      <w:r w:rsidR="0095041A">
        <w:rPr>
          <w:b/>
          <w:caps/>
          <w:sz w:val="28"/>
          <w:szCs w:val="28"/>
        </w:rPr>
        <w:t>ПРОГРАММы</w:t>
      </w:r>
      <w:r w:rsidR="0061076F">
        <w:rPr>
          <w:b/>
          <w:caps/>
          <w:sz w:val="28"/>
          <w:szCs w:val="28"/>
        </w:rPr>
        <w:t xml:space="preserve">  </w:t>
      </w:r>
      <w:r w:rsidR="00ED6BC4" w:rsidRPr="00C77314">
        <w:rPr>
          <w:b/>
          <w:caps/>
          <w:sz w:val="28"/>
          <w:szCs w:val="28"/>
        </w:rPr>
        <w:t>УЧЕБНОЙ ПРАКТИКИ</w:t>
      </w:r>
    </w:p>
    <w:p w:rsidR="00AE5FF2" w:rsidRDefault="00C327B9" w:rsidP="00C327B9">
      <w:pPr>
        <w:pStyle w:val="21"/>
        <w:widowControl w:val="0"/>
        <w:tabs>
          <w:tab w:val="left" w:pos="708"/>
          <w:tab w:val="left" w:pos="1416"/>
        </w:tabs>
        <w:ind w:left="0"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</w:p>
    <w:p w:rsidR="0095041A" w:rsidRDefault="00AE5FF2" w:rsidP="00AE5FF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3.1</w:t>
      </w:r>
      <w:r w:rsidR="0077640B" w:rsidRPr="00C77314">
        <w:rPr>
          <w:b/>
          <w:sz w:val="28"/>
          <w:szCs w:val="28"/>
        </w:rPr>
        <w:t xml:space="preserve"> Тематический план </w:t>
      </w:r>
      <w:r w:rsidR="0095041A">
        <w:rPr>
          <w:b/>
          <w:sz w:val="28"/>
          <w:szCs w:val="28"/>
        </w:rPr>
        <w:t>программы учебной практики</w:t>
      </w:r>
    </w:p>
    <w:p w:rsidR="0061076F" w:rsidRDefault="0061076F" w:rsidP="00AE5FF2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</w:p>
    <w:tbl>
      <w:tblPr>
        <w:tblW w:w="1450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318"/>
        <w:gridCol w:w="2064"/>
        <w:gridCol w:w="2170"/>
        <w:gridCol w:w="1388"/>
        <w:gridCol w:w="1440"/>
        <w:gridCol w:w="1440"/>
        <w:gridCol w:w="1620"/>
      </w:tblGrid>
      <w:tr w:rsidR="007864E6" w:rsidRPr="00C77314" w:rsidTr="000803A5">
        <w:trPr>
          <w:trHeight w:val="65"/>
        </w:trPr>
        <w:tc>
          <w:tcPr>
            <w:tcW w:w="2068" w:type="dxa"/>
            <w:vMerge w:val="restart"/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77314">
              <w:rPr>
                <w:b/>
                <w:bCs/>
                <w:sz w:val="20"/>
                <w:szCs w:val="20"/>
              </w:rPr>
              <w:t>Коды</w:t>
            </w:r>
            <w:r w:rsidRPr="0061076F">
              <w:rPr>
                <w:b/>
                <w:bCs/>
                <w:sz w:val="20"/>
                <w:szCs w:val="20"/>
              </w:rPr>
              <w:t xml:space="preserve"> </w:t>
            </w:r>
            <w:r w:rsidRPr="00C77314">
              <w:rPr>
                <w:b/>
                <w:bCs/>
                <w:sz w:val="20"/>
                <w:szCs w:val="20"/>
              </w:rPr>
              <w:t>профессиональных</w:t>
            </w:r>
            <w:r w:rsidRPr="0061076F">
              <w:rPr>
                <w:b/>
                <w:bCs/>
                <w:sz w:val="20"/>
                <w:szCs w:val="20"/>
              </w:rPr>
              <w:t xml:space="preserve"> </w:t>
            </w:r>
            <w:r w:rsidRPr="00C77314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318" w:type="dxa"/>
            <w:vMerge w:val="restart"/>
            <w:tcBorders>
              <w:right w:val="single" w:sz="4" w:space="0" w:color="auto"/>
            </w:tcBorders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77314">
              <w:rPr>
                <w:b/>
                <w:bCs/>
                <w:sz w:val="20"/>
                <w:szCs w:val="20"/>
              </w:rPr>
              <w:t>Наименования профессиональных модулей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</w:tcBorders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практик</w:t>
            </w:r>
          </w:p>
        </w:tc>
        <w:tc>
          <w:tcPr>
            <w:tcW w:w="2170" w:type="dxa"/>
            <w:vMerge w:val="restart"/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314">
              <w:rPr>
                <w:b/>
                <w:bCs/>
                <w:i/>
                <w:iCs/>
                <w:sz w:val="20"/>
                <w:szCs w:val="20"/>
              </w:rPr>
              <w:t>Всего часов</w:t>
            </w:r>
          </w:p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8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864E6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77314">
              <w:rPr>
                <w:b/>
                <w:bCs/>
                <w:i/>
                <w:iCs/>
                <w:sz w:val="20"/>
                <w:szCs w:val="20"/>
              </w:rPr>
              <w:t>Распределение часов по семестрам</w:t>
            </w:r>
          </w:p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864E6" w:rsidRPr="00C77314" w:rsidTr="000803A5">
        <w:trPr>
          <w:trHeight w:val="65"/>
        </w:trPr>
        <w:tc>
          <w:tcPr>
            <w:tcW w:w="2068" w:type="dxa"/>
            <w:vMerge/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right w:val="single" w:sz="4" w:space="0" w:color="auto"/>
            </w:tcBorders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7864E6" w:rsidRPr="00C77314" w:rsidRDefault="007864E6" w:rsidP="000803A5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</w:tcPr>
          <w:p w:rsidR="007864E6" w:rsidRDefault="00D030E0" w:rsidP="000803A5">
            <w:pPr>
              <w:pStyle w:val="21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="007864E6">
              <w:rPr>
                <w:b/>
                <w:bCs/>
                <w:i/>
                <w:iCs/>
                <w:sz w:val="20"/>
                <w:szCs w:val="20"/>
              </w:rPr>
              <w:t xml:space="preserve"> семестр</w:t>
            </w:r>
          </w:p>
          <w:p w:rsidR="007864E6" w:rsidRPr="00C77314" w:rsidRDefault="007864E6" w:rsidP="000803A5">
            <w:pPr>
              <w:pStyle w:val="21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4E6" w:rsidRPr="00C77314" w:rsidRDefault="00D030E0" w:rsidP="000803A5">
            <w:pPr>
              <w:pStyle w:val="21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7864E6">
              <w:rPr>
                <w:b/>
                <w:bCs/>
                <w:i/>
                <w:iCs/>
                <w:sz w:val="20"/>
                <w:szCs w:val="20"/>
              </w:rPr>
              <w:t>семестр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4E6" w:rsidRPr="00C77314" w:rsidRDefault="00D030E0" w:rsidP="000803A5">
            <w:pPr>
              <w:pStyle w:val="21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  <w:r w:rsidR="007864E6">
              <w:rPr>
                <w:b/>
                <w:bCs/>
                <w:i/>
                <w:iCs/>
                <w:sz w:val="20"/>
                <w:szCs w:val="20"/>
              </w:rPr>
              <w:t xml:space="preserve"> семестр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4E6" w:rsidRPr="00C77314" w:rsidRDefault="00D030E0" w:rsidP="000803A5">
            <w:pPr>
              <w:pStyle w:val="21"/>
              <w:widowControl w:val="0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7864E6">
              <w:rPr>
                <w:b/>
                <w:bCs/>
                <w:i/>
                <w:iCs/>
                <w:sz w:val="20"/>
                <w:szCs w:val="20"/>
              </w:rPr>
              <w:t xml:space="preserve"> семестр</w:t>
            </w:r>
          </w:p>
        </w:tc>
      </w:tr>
      <w:tr w:rsidR="007864E6" w:rsidRPr="006632DB" w:rsidTr="000803A5">
        <w:tc>
          <w:tcPr>
            <w:tcW w:w="2068" w:type="dxa"/>
          </w:tcPr>
          <w:p w:rsidR="007864E6" w:rsidRPr="006632DB" w:rsidRDefault="007864E6" w:rsidP="006632DB">
            <w:pPr>
              <w:rPr>
                <w:bCs/>
                <w:sz w:val="28"/>
                <w:szCs w:val="28"/>
              </w:rPr>
            </w:pPr>
            <w:r w:rsidRPr="006632DB">
              <w:rPr>
                <w:sz w:val="28"/>
                <w:szCs w:val="28"/>
              </w:rPr>
              <w:t>ПК </w:t>
            </w:r>
            <w:r w:rsidR="006632DB" w:rsidRPr="006632DB">
              <w:rPr>
                <w:sz w:val="28"/>
                <w:szCs w:val="28"/>
              </w:rPr>
              <w:t>5</w:t>
            </w:r>
            <w:r w:rsidRPr="006632DB">
              <w:rPr>
                <w:sz w:val="28"/>
                <w:szCs w:val="28"/>
              </w:rPr>
              <w:t>.1</w:t>
            </w:r>
            <w:r w:rsidR="006632DB" w:rsidRPr="006632DB">
              <w:rPr>
                <w:sz w:val="28"/>
                <w:szCs w:val="28"/>
                <w:vertAlign w:val="subscript"/>
              </w:rPr>
              <w:t xml:space="preserve"> </w:t>
            </w:r>
            <w:r w:rsidR="006632DB" w:rsidRPr="006632DB">
              <w:rPr>
                <w:bCs/>
                <w:sz w:val="28"/>
                <w:szCs w:val="28"/>
              </w:rPr>
              <w:t>– ПК 5.4</w:t>
            </w:r>
          </w:p>
        </w:tc>
        <w:tc>
          <w:tcPr>
            <w:tcW w:w="2318" w:type="dxa"/>
            <w:tcBorders>
              <w:right w:val="single" w:sz="4" w:space="0" w:color="auto"/>
            </w:tcBorders>
          </w:tcPr>
          <w:p w:rsidR="007864E6" w:rsidRPr="006632DB" w:rsidRDefault="007864E6" w:rsidP="006632DB">
            <w:pPr>
              <w:rPr>
                <w:sz w:val="28"/>
                <w:szCs w:val="28"/>
              </w:rPr>
            </w:pPr>
            <w:r w:rsidRPr="006632DB">
              <w:rPr>
                <w:bCs/>
                <w:sz w:val="28"/>
                <w:szCs w:val="28"/>
              </w:rPr>
              <w:t xml:space="preserve"> ПМ</w:t>
            </w:r>
            <w:r w:rsidR="00D030E0" w:rsidRPr="006632DB">
              <w:rPr>
                <w:bCs/>
                <w:sz w:val="28"/>
                <w:szCs w:val="28"/>
              </w:rPr>
              <w:t>.</w:t>
            </w:r>
            <w:r w:rsidRPr="006632D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632DB">
              <w:rPr>
                <w:bCs/>
                <w:sz w:val="28"/>
                <w:szCs w:val="28"/>
              </w:rPr>
              <w:t>0</w:t>
            </w:r>
            <w:r w:rsidR="00D030E0" w:rsidRPr="006632DB">
              <w:rPr>
                <w:bCs/>
                <w:sz w:val="28"/>
                <w:szCs w:val="28"/>
              </w:rPr>
              <w:t xml:space="preserve">5 </w:t>
            </w:r>
            <w:r w:rsidRPr="006632DB">
              <w:rPr>
                <w:bCs/>
                <w:sz w:val="28"/>
                <w:szCs w:val="28"/>
              </w:rPr>
              <w:t xml:space="preserve"> </w:t>
            </w:r>
            <w:r w:rsidR="006632DB">
              <w:rPr>
                <w:sz w:val="28"/>
                <w:szCs w:val="28"/>
              </w:rPr>
              <w:t>Выполнение</w:t>
            </w:r>
            <w:proofErr w:type="gramEnd"/>
            <w:r w:rsidR="006632DB">
              <w:rPr>
                <w:sz w:val="28"/>
                <w:szCs w:val="28"/>
              </w:rPr>
              <w:t xml:space="preserve"> работ по профессии «Портной»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864E6" w:rsidRPr="006632DB" w:rsidRDefault="007864E6" w:rsidP="000803A5">
            <w:pPr>
              <w:rPr>
                <w:bCs/>
                <w:sz w:val="28"/>
                <w:szCs w:val="28"/>
              </w:rPr>
            </w:pPr>
            <w:r w:rsidRPr="006632DB">
              <w:rPr>
                <w:bCs/>
                <w:sz w:val="28"/>
                <w:szCs w:val="28"/>
              </w:rPr>
              <w:t>Учебная</w:t>
            </w:r>
          </w:p>
        </w:tc>
        <w:tc>
          <w:tcPr>
            <w:tcW w:w="2170" w:type="dxa"/>
          </w:tcPr>
          <w:p w:rsidR="007864E6" w:rsidRPr="006632DB" w:rsidRDefault="00D030E0" w:rsidP="000803A5">
            <w:pPr>
              <w:pStyle w:val="21"/>
              <w:widowControl w:val="0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632DB">
              <w:rPr>
                <w:bCs/>
                <w:iCs/>
                <w:sz w:val="28"/>
                <w:szCs w:val="28"/>
              </w:rPr>
              <w:t>180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7864E6" w:rsidRPr="006632DB" w:rsidRDefault="00D030E0" w:rsidP="000803A5">
            <w:pPr>
              <w:pStyle w:val="21"/>
              <w:widowControl w:val="0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632DB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864E6" w:rsidRPr="006632DB" w:rsidRDefault="00D030E0" w:rsidP="000803A5">
            <w:pPr>
              <w:pStyle w:val="21"/>
              <w:widowControl w:val="0"/>
              <w:ind w:left="0"/>
              <w:jc w:val="center"/>
              <w:rPr>
                <w:bCs/>
                <w:iCs/>
                <w:sz w:val="28"/>
                <w:szCs w:val="28"/>
              </w:rPr>
            </w:pPr>
            <w:r w:rsidRPr="006632D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7864E6" w:rsidRPr="006632DB" w:rsidRDefault="00D030E0" w:rsidP="000803A5">
            <w:pPr>
              <w:pStyle w:val="21"/>
              <w:widowControl w:val="0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632DB">
              <w:rPr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864E6" w:rsidRPr="006632DB" w:rsidRDefault="00D030E0" w:rsidP="000803A5">
            <w:pPr>
              <w:pStyle w:val="21"/>
              <w:widowControl w:val="0"/>
              <w:ind w:lef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632DB">
              <w:rPr>
                <w:bCs/>
                <w:iCs/>
                <w:sz w:val="28"/>
                <w:szCs w:val="28"/>
              </w:rPr>
              <w:t>-</w:t>
            </w:r>
          </w:p>
        </w:tc>
      </w:tr>
    </w:tbl>
    <w:p w:rsidR="00A613F5" w:rsidRDefault="00A613F5" w:rsidP="00A613F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sz w:val="28"/>
          <w:szCs w:val="28"/>
        </w:rPr>
      </w:pPr>
    </w:p>
    <w:p w:rsidR="00A613F5" w:rsidRPr="00C77314" w:rsidRDefault="00A613F5" w:rsidP="0077640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p w:rsidR="00703FBD" w:rsidRDefault="00703FBD" w:rsidP="00703FBD"/>
    <w:p w:rsidR="004025D8" w:rsidRDefault="004025D8" w:rsidP="00703FBD"/>
    <w:p w:rsidR="004025D8" w:rsidRDefault="004025D8" w:rsidP="00703FBD"/>
    <w:p w:rsidR="004025D8" w:rsidRDefault="004025D8" w:rsidP="00703FBD"/>
    <w:p w:rsidR="004025D8" w:rsidRDefault="004025D8" w:rsidP="00703FBD"/>
    <w:p w:rsidR="004025D8" w:rsidRDefault="004025D8" w:rsidP="00703FBD"/>
    <w:p w:rsidR="004025D8" w:rsidRDefault="004025D8" w:rsidP="00703FBD"/>
    <w:p w:rsidR="004025D8" w:rsidRDefault="004025D8" w:rsidP="00703FBD"/>
    <w:p w:rsidR="004025D8" w:rsidRDefault="004025D8" w:rsidP="00703FBD"/>
    <w:p w:rsidR="004025D8" w:rsidRDefault="004025D8" w:rsidP="00703FBD"/>
    <w:p w:rsidR="004025D8" w:rsidRDefault="004025D8" w:rsidP="00703FBD"/>
    <w:p w:rsidR="0061076F" w:rsidRDefault="0061076F" w:rsidP="00703FBD"/>
    <w:p w:rsidR="004025D8" w:rsidRDefault="004025D8" w:rsidP="00703FBD"/>
    <w:p w:rsidR="004025D8" w:rsidRPr="00703FBD" w:rsidRDefault="004025D8" w:rsidP="00703FBD"/>
    <w:p w:rsidR="00703FBD" w:rsidRDefault="00703FBD" w:rsidP="00703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caps/>
          <w:sz w:val="28"/>
          <w:szCs w:val="28"/>
        </w:rPr>
      </w:pPr>
    </w:p>
    <w:p w:rsidR="006632DB" w:rsidRDefault="006632DB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77640B" w:rsidRPr="00C77314" w:rsidRDefault="0095041A" w:rsidP="00703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lastRenderedPageBreak/>
        <w:t xml:space="preserve">3.2 </w:t>
      </w:r>
      <w:r w:rsidR="0077640B" w:rsidRPr="00C77314">
        <w:rPr>
          <w:b/>
          <w:caps/>
          <w:sz w:val="28"/>
          <w:szCs w:val="28"/>
        </w:rPr>
        <w:t xml:space="preserve"> </w:t>
      </w:r>
      <w:r w:rsidR="0077640B" w:rsidRPr="00C77314">
        <w:rPr>
          <w:b/>
          <w:sz w:val="28"/>
          <w:szCs w:val="28"/>
        </w:rPr>
        <w:t>Содержание</w:t>
      </w:r>
      <w:proofErr w:type="gramEnd"/>
      <w:r w:rsidR="0077640B" w:rsidRPr="00C77314">
        <w:rPr>
          <w:b/>
          <w:sz w:val="28"/>
          <w:szCs w:val="28"/>
        </w:rPr>
        <w:t xml:space="preserve"> обучения </w:t>
      </w:r>
      <w:r w:rsidR="00F8593C" w:rsidRPr="00C77314">
        <w:rPr>
          <w:b/>
          <w:sz w:val="28"/>
          <w:szCs w:val="28"/>
        </w:rPr>
        <w:t xml:space="preserve"> </w:t>
      </w:r>
      <w:r w:rsidR="004A688B" w:rsidRPr="00C77314">
        <w:rPr>
          <w:b/>
          <w:sz w:val="28"/>
          <w:szCs w:val="28"/>
        </w:rPr>
        <w:t xml:space="preserve"> учебной практике </w:t>
      </w:r>
      <w:r w:rsidR="003A24CA">
        <w:rPr>
          <w:b/>
          <w:sz w:val="28"/>
          <w:szCs w:val="28"/>
        </w:rPr>
        <w:t xml:space="preserve">по </w:t>
      </w:r>
      <w:r w:rsidR="003A24CA" w:rsidRPr="003A24CA">
        <w:rPr>
          <w:b/>
          <w:sz w:val="28"/>
          <w:szCs w:val="28"/>
        </w:rPr>
        <w:t xml:space="preserve">ПМ.05. Выполнение работ по профессии </w:t>
      </w:r>
      <w:r w:rsidR="003A24CA">
        <w:rPr>
          <w:b/>
          <w:sz w:val="28"/>
          <w:szCs w:val="28"/>
        </w:rPr>
        <w:t>«П</w:t>
      </w:r>
      <w:r w:rsidR="003A24CA" w:rsidRPr="003A24CA">
        <w:rPr>
          <w:b/>
          <w:sz w:val="28"/>
          <w:szCs w:val="28"/>
        </w:rPr>
        <w:t>ортной</w:t>
      </w:r>
      <w:r w:rsidR="003A24CA">
        <w:rPr>
          <w:b/>
          <w:sz w:val="28"/>
          <w:szCs w:val="28"/>
        </w:rPr>
        <w:t>»</w:t>
      </w:r>
    </w:p>
    <w:p w:rsidR="0077640B" w:rsidRPr="00C77314" w:rsidRDefault="0077640B" w:rsidP="0077640B"/>
    <w:tbl>
      <w:tblPr>
        <w:tblW w:w="15779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9919"/>
        <w:gridCol w:w="2127"/>
      </w:tblGrid>
      <w:tr w:rsidR="00F8593C" w:rsidRPr="008624D5" w:rsidTr="00182179">
        <w:trPr>
          <w:trHeight w:val="493"/>
        </w:trPr>
        <w:tc>
          <w:tcPr>
            <w:tcW w:w="3733" w:type="dxa"/>
          </w:tcPr>
          <w:p w:rsidR="00F8593C" w:rsidRPr="008624D5" w:rsidRDefault="00F8593C" w:rsidP="008624D5">
            <w:pPr>
              <w:rPr>
                <w:b/>
                <w:sz w:val="22"/>
                <w:szCs w:val="22"/>
              </w:rPr>
            </w:pPr>
            <w:r w:rsidRPr="008624D5">
              <w:rPr>
                <w:b/>
                <w:bCs/>
                <w:sz w:val="22"/>
                <w:szCs w:val="22"/>
              </w:rPr>
              <w:t xml:space="preserve">Наименование МДК и тем учебной практики </w:t>
            </w:r>
          </w:p>
        </w:tc>
        <w:tc>
          <w:tcPr>
            <w:tcW w:w="9919" w:type="dxa"/>
          </w:tcPr>
          <w:p w:rsidR="00F8593C" w:rsidRPr="008624D5" w:rsidRDefault="00F8593C" w:rsidP="008624D5">
            <w:pPr>
              <w:ind w:left="-1183"/>
              <w:jc w:val="center"/>
              <w:rPr>
                <w:b/>
                <w:sz w:val="22"/>
                <w:szCs w:val="22"/>
              </w:rPr>
            </w:pPr>
            <w:r w:rsidRPr="008624D5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127" w:type="dxa"/>
          </w:tcPr>
          <w:p w:rsidR="00F8593C" w:rsidRPr="008624D5" w:rsidRDefault="00F8593C" w:rsidP="008624D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/>
                <w:bCs/>
                <w:sz w:val="22"/>
                <w:szCs w:val="22"/>
              </w:rPr>
              <w:t>Объем часов</w:t>
            </w:r>
          </w:p>
          <w:p w:rsidR="0044268D" w:rsidRPr="008624D5" w:rsidRDefault="0044268D" w:rsidP="008624D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proofErr w:type="gramStart"/>
            <w:r w:rsidRPr="008624D5">
              <w:rPr>
                <w:rFonts w:eastAsia="Calibri"/>
                <w:b/>
                <w:bCs/>
                <w:sz w:val="22"/>
                <w:szCs w:val="22"/>
              </w:rPr>
              <w:t>( с</w:t>
            </w:r>
            <w:proofErr w:type="gramEnd"/>
            <w:r w:rsidRPr="008624D5">
              <w:rPr>
                <w:rFonts w:eastAsia="Calibri"/>
                <w:b/>
                <w:bCs/>
                <w:sz w:val="22"/>
                <w:szCs w:val="22"/>
              </w:rPr>
              <w:t xml:space="preserve"> указанием их распределения по семестрам)</w:t>
            </w:r>
          </w:p>
        </w:tc>
      </w:tr>
      <w:tr w:rsidR="00F8593C" w:rsidRPr="008624D5" w:rsidTr="00182179">
        <w:trPr>
          <w:trHeight w:val="160"/>
        </w:trPr>
        <w:tc>
          <w:tcPr>
            <w:tcW w:w="3733" w:type="dxa"/>
          </w:tcPr>
          <w:p w:rsidR="00F8593C" w:rsidRPr="008624D5" w:rsidRDefault="00F8593C" w:rsidP="008624D5">
            <w:pPr>
              <w:jc w:val="center"/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19" w:type="dxa"/>
          </w:tcPr>
          <w:p w:rsidR="00F8593C" w:rsidRPr="008624D5" w:rsidRDefault="00F8593C" w:rsidP="008624D5">
            <w:pPr>
              <w:jc w:val="center"/>
              <w:rPr>
                <w:b/>
                <w:bCs/>
                <w:sz w:val="22"/>
                <w:szCs w:val="22"/>
              </w:rPr>
            </w:pPr>
            <w:r w:rsidRPr="008624D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F8593C" w:rsidRPr="008624D5" w:rsidRDefault="00F8593C" w:rsidP="008624D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/>
                <w:bCs/>
                <w:sz w:val="22"/>
                <w:szCs w:val="22"/>
              </w:rPr>
              <w:t>3</w:t>
            </w:r>
          </w:p>
        </w:tc>
      </w:tr>
      <w:tr w:rsidR="008624D5" w:rsidRPr="008624D5" w:rsidTr="007B19DC">
        <w:trPr>
          <w:trHeight w:val="160"/>
        </w:trPr>
        <w:tc>
          <w:tcPr>
            <w:tcW w:w="13652" w:type="dxa"/>
            <w:gridSpan w:val="2"/>
          </w:tcPr>
          <w:p w:rsidR="008624D5" w:rsidRPr="008624D5" w:rsidRDefault="008624D5" w:rsidP="008624D5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МДК 05.01. Основы технологии изготовления одежды</w:t>
            </w:r>
          </w:p>
        </w:tc>
        <w:tc>
          <w:tcPr>
            <w:tcW w:w="2127" w:type="dxa"/>
          </w:tcPr>
          <w:p w:rsidR="008624D5" w:rsidRPr="008624D5" w:rsidRDefault="008624D5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624D5" w:rsidRPr="008624D5" w:rsidTr="007860A8">
        <w:trPr>
          <w:trHeight w:val="160"/>
        </w:trPr>
        <w:tc>
          <w:tcPr>
            <w:tcW w:w="13652" w:type="dxa"/>
            <w:gridSpan w:val="2"/>
          </w:tcPr>
          <w:p w:rsidR="008624D5" w:rsidRPr="008624D5" w:rsidRDefault="008624D5" w:rsidP="008624D5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УП.05 Выполнение работ по профессии «Портной»</w:t>
            </w:r>
          </w:p>
        </w:tc>
        <w:tc>
          <w:tcPr>
            <w:tcW w:w="2127" w:type="dxa"/>
          </w:tcPr>
          <w:p w:rsidR="008624D5" w:rsidRPr="008624D5" w:rsidRDefault="008624D5" w:rsidP="008624D5">
            <w:pPr>
              <w:jc w:val="center"/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180</w:t>
            </w:r>
          </w:p>
        </w:tc>
      </w:tr>
      <w:tr w:rsidR="005128C2" w:rsidRPr="008624D5" w:rsidTr="00182179">
        <w:trPr>
          <w:trHeight w:val="160"/>
        </w:trPr>
        <w:tc>
          <w:tcPr>
            <w:tcW w:w="3733" w:type="dxa"/>
          </w:tcPr>
          <w:p w:rsidR="005128C2" w:rsidRPr="008624D5" w:rsidRDefault="004025D8" w:rsidP="008624D5">
            <w:pPr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1</w:t>
            </w:r>
            <w:r w:rsidR="005128C2" w:rsidRPr="008624D5">
              <w:rPr>
                <w:b/>
                <w:sz w:val="22"/>
                <w:szCs w:val="22"/>
              </w:rPr>
              <w:t>. Обработка отдельных деталей и узлов</w:t>
            </w:r>
            <w:r w:rsidR="00B70BA4" w:rsidRPr="008624D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19" w:type="dxa"/>
          </w:tcPr>
          <w:p w:rsidR="005128C2" w:rsidRPr="008624D5" w:rsidRDefault="005128C2" w:rsidP="008624D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</w:tcPr>
          <w:p w:rsidR="005128C2" w:rsidRPr="008624D5" w:rsidRDefault="005128C2" w:rsidP="008624D5">
            <w:pPr>
              <w:jc w:val="center"/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36</w:t>
            </w:r>
          </w:p>
        </w:tc>
      </w:tr>
      <w:tr w:rsidR="00CD2F78" w:rsidRPr="008624D5" w:rsidTr="00182179">
        <w:trPr>
          <w:trHeight w:val="160"/>
        </w:trPr>
        <w:tc>
          <w:tcPr>
            <w:tcW w:w="3733" w:type="dxa"/>
          </w:tcPr>
          <w:p w:rsidR="00CD2F78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1</w:t>
            </w:r>
            <w:r w:rsidR="003975C2" w:rsidRPr="008624D5">
              <w:rPr>
                <w:sz w:val="22"/>
                <w:szCs w:val="22"/>
              </w:rPr>
              <w:t>.1 Обработка кокеток</w:t>
            </w:r>
          </w:p>
        </w:tc>
        <w:tc>
          <w:tcPr>
            <w:tcW w:w="9919" w:type="dxa"/>
          </w:tcPr>
          <w:p w:rsidR="00CD2F78" w:rsidRPr="008624D5" w:rsidRDefault="003975C2" w:rsidP="008624D5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rFonts w:eastAsia="Calibri"/>
                <w:sz w:val="22"/>
                <w:szCs w:val="22"/>
              </w:rPr>
              <w:t>Обработка прямой, овальной, фигурной кокеток</w:t>
            </w:r>
            <w:r w:rsidR="000678CF" w:rsidRPr="008624D5">
              <w:rPr>
                <w:rFonts w:eastAsia="Calibri"/>
                <w:sz w:val="22"/>
                <w:szCs w:val="22"/>
              </w:rPr>
              <w:t xml:space="preserve">. </w:t>
            </w:r>
            <w:r w:rsidR="000678CF" w:rsidRPr="008624D5">
              <w:rPr>
                <w:sz w:val="22"/>
                <w:szCs w:val="22"/>
              </w:rPr>
              <w:t>Способы, последовательность и приемы обработки кокеток. Технические требования, предъявляемые к их выполнению</w:t>
            </w:r>
          </w:p>
        </w:tc>
        <w:tc>
          <w:tcPr>
            <w:tcW w:w="2127" w:type="dxa"/>
          </w:tcPr>
          <w:p w:rsidR="00CD2F78" w:rsidRPr="008624D5" w:rsidRDefault="0064437C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9E4909" w:rsidRPr="008624D5" w:rsidTr="00182179">
        <w:trPr>
          <w:trHeight w:val="160"/>
        </w:trPr>
        <w:tc>
          <w:tcPr>
            <w:tcW w:w="3733" w:type="dxa"/>
          </w:tcPr>
          <w:p w:rsidR="009E4909" w:rsidRPr="008624D5" w:rsidRDefault="004025D8" w:rsidP="008624D5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1</w:t>
            </w:r>
            <w:r w:rsidR="00B2172D" w:rsidRPr="008624D5">
              <w:rPr>
                <w:sz w:val="22"/>
                <w:szCs w:val="22"/>
              </w:rPr>
              <w:t>.</w:t>
            </w:r>
            <w:r w:rsidR="003975C2" w:rsidRPr="008624D5">
              <w:rPr>
                <w:sz w:val="22"/>
                <w:szCs w:val="22"/>
              </w:rPr>
              <w:t>2</w:t>
            </w:r>
            <w:r w:rsidR="00B2172D" w:rsidRPr="008624D5">
              <w:rPr>
                <w:sz w:val="22"/>
                <w:szCs w:val="22"/>
              </w:rPr>
              <w:t xml:space="preserve"> </w:t>
            </w:r>
            <w:r w:rsidR="009E4909" w:rsidRPr="008624D5">
              <w:rPr>
                <w:sz w:val="22"/>
                <w:szCs w:val="22"/>
              </w:rPr>
              <w:t>Обработка застежки переда планкой с втачными концами</w:t>
            </w:r>
            <w:r w:rsidR="009E4909" w:rsidRPr="008624D5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19" w:type="dxa"/>
          </w:tcPr>
          <w:p w:rsidR="009E4909" w:rsidRPr="008624D5" w:rsidRDefault="009E4909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Способы, последовательность и приемы обработки застежки переда планкой с втачными концами. Технические требования, предъявляемые к их выполнению.</w:t>
            </w:r>
          </w:p>
        </w:tc>
        <w:tc>
          <w:tcPr>
            <w:tcW w:w="2127" w:type="dxa"/>
          </w:tcPr>
          <w:p w:rsidR="009E4909" w:rsidRPr="008624D5" w:rsidRDefault="009E4909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9E4909" w:rsidRPr="008624D5" w:rsidTr="00182179">
        <w:trPr>
          <w:trHeight w:val="334"/>
        </w:trPr>
        <w:tc>
          <w:tcPr>
            <w:tcW w:w="3733" w:type="dxa"/>
          </w:tcPr>
          <w:p w:rsidR="009E4909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1</w:t>
            </w:r>
            <w:r w:rsidR="00B2172D" w:rsidRPr="008624D5">
              <w:rPr>
                <w:sz w:val="22"/>
                <w:szCs w:val="22"/>
              </w:rPr>
              <w:t>.</w:t>
            </w:r>
            <w:r w:rsidR="003975C2" w:rsidRPr="008624D5">
              <w:rPr>
                <w:sz w:val="22"/>
                <w:szCs w:val="22"/>
              </w:rPr>
              <w:t>3</w:t>
            </w:r>
            <w:r w:rsidR="00B2172D" w:rsidRPr="008624D5">
              <w:rPr>
                <w:sz w:val="22"/>
                <w:szCs w:val="22"/>
              </w:rPr>
              <w:t xml:space="preserve"> </w:t>
            </w:r>
            <w:r w:rsidR="009E4909" w:rsidRPr="008624D5">
              <w:rPr>
                <w:sz w:val="22"/>
                <w:szCs w:val="22"/>
              </w:rPr>
              <w:t>Обработка воротника и соединение с горловиной.</w:t>
            </w:r>
          </w:p>
          <w:p w:rsidR="009E4909" w:rsidRPr="008624D5" w:rsidRDefault="009E4909" w:rsidP="008624D5">
            <w:pPr>
              <w:rPr>
                <w:sz w:val="22"/>
                <w:szCs w:val="22"/>
              </w:rPr>
            </w:pPr>
          </w:p>
        </w:tc>
        <w:tc>
          <w:tcPr>
            <w:tcW w:w="9919" w:type="dxa"/>
          </w:tcPr>
          <w:p w:rsidR="009E4909" w:rsidRPr="008624D5" w:rsidRDefault="009E4909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Способы, последовательность и приемы обработки воротника и соединения с горловиной. Технические требования, предъявляемые к их выполнению.</w:t>
            </w:r>
          </w:p>
        </w:tc>
        <w:tc>
          <w:tcPr>
            <w:tcW w:w="2127" w:type="dxa"/>
          </w:tcPr>
          <w:p w:rsidR="009E4909" w:rsidRPr="008624D5" w:rsidRDefault="009E4909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9E4909" w:rsidRPr="008624D5" w:rsidTr="00182179">
        <w:trPr>
          <w:trHeight w:val="319"/>
        </w:trPr>
        <w:tc>
          <w:tcPr>
            <w:tcW w:w="3733" w:type="dxa"/>
          </w:tcPr>
          <w:p w:rsidR="009E4909" w:rsidRPr="008624D5" w:rsidRDefault="004025D8" w:rsidP="008624D5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1</w:t>
            </w:r>
            <w:r w:rsidR="00B2172D" w:rsidRPr="008624D5">
              <w:rPr>
                <w:sz w:val="22"/>
                <w:szCs w:val="22"/>
              </w:rPr>
              <w:t>.</w:t>
            </w:r>
            <w:r w:rsidR="003975C2" w:rsidRPr="008624D5">
              <w:rPr>
                <w:sz w:val="22"/>
                <w:szCs w:val="22"/>
              </w:rPr>
              <w:t>4</w:t>
            </w:r>
            <w:r w:rsidR="003975C2" w:rsidRPr="008624D5">
              <w:rPr>
                <w:rFonts w:eastAsia="Calibri"/>
                <w:sz w:val="22"/>
                <w:szCs w:val="22"/>
              </w:rPr>
              <w:t xml:space="preserve"> Обработка нижнего среза рукавов манжетами</w:t>
            </w:r>
            <w:r w:rsidR="0064437C" w:rsidRPr="008624D5">
              <w:rPr>
                <w:rFonts w:eastAsia="Calibri"/>
                <w:sz w:val="22"/>
                <w:szCs w:val="22"/>
              </w:rPr>
              <w:t>. Обработка застежек в рукавах</w:t>
            </w:r>
            <w:r w:rsidR="003975C2" w:rsidRPr="008624D5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919" w:type="dxa"/>
          </w:tcPr>
          <w:p w:rsidR="009E4909" w:rsidRPr="008624D5" w:rsidRDefault="009E4909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приемы обработки </w:t>
            </w:r>
            <w:r w:rsidR="0064437C" w:rsidRPr="008624D5">
              <w:rPr>
                <w:sz w:val="22"/>
                <w:szCs w:val="22"/>
              </w:rPr>
              <w:t>нижнего среза рукавов манжетами и застежек в рукавах</w:t>
            </w:r>
            <w:r w:rsidRPr="008624D5">
              <w:rPr>
                <w:sz w:val="22"/>
                <w:szCs w:val="22"/>
              </w:rPr>
              <w:t>. Технические требования, предъявляемые к их выполнению.</w:t>
            </w:r>
          </w:p>
        </w:tc>
        <w:tc>
          <w:tcPr>
            <w:tcW w:w="2127" w:type="dxa"/>
          </w:tcPr>
          <w:p w:rsidR="009E4909" w:rsidRPr="008624D5" w:rsidRDefault="009E4909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9E4909" w:rsidRPr="008624D5" w:rsidTr="00182179">
        <w:trPr>
          <w:trHeight w:val="334"/>
        </w:trPr>
        <w:tc>
          <w:tcPr>
            <w:tcW w:w="3733" w:type="dxa"/>
          </w:tcPr>
          <w:p w:rsidR="009E4909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1</w:t>
            </w:r>
            <w:r w:rsidR="00B2172D" w:rsidRPr="008624D5">
              <w:rPr>
                <w:sz w:val="22"/>
                <w:szCs w:val="22"/>
              </w:rPr>
              <w:t>.</w:t>
            </w:r>
            <w:r w:rsidR="003975C2" w:rsidRPr="008624D5">
              <w:rPr>
                <w:sz w:val="22"/>
                <w:szCs w:val="22"/>
              </w:rPr>
              <w:t>5</w:t>
            </w:r>
            <w:r w:rsidR="00B2172D" w:rsidRPr="008624D5">
              <w:rPr>
                <w:sz w:val="22"/>
                <w:szCs w:val="22"/>
              </w:rPr>
              <w:t xml:space="preserve"> </w:t>
            </w:r>
            <w:r w:rsidR="009E4909" w:rsidRPr="008624D5">
              <w:rPr>
                <w:sz w:val="22"/>
                <w:szCs w:val="22"/>
              </w:rPr>
              <w:t>Обработка рукава и соединение с проймой разными способами.</w:t>
            </w:r>
          </w:p>
        </w:tc>
        <w:tc>
          <w:tcPr>
            <w:tcW w:w="9919" w:type="dxa"/>
          </w:tcPr>
          <w:p w:rsidR="009E4909" w:rsidRPr="008624D5" w:rsidRDefault="009E4909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приемы </w:t>
            </w:r>
            <w:proofErr w:type="gramStart"/>
            <w:r w:rsidRPr="008624D5">
              <w:rPr>
                <w:sz w:val="22"/>
                <w:szCs w:val="22"/>
              </w:rPr>
              <w:t>обработки  рукава</w:t>
            </w:r>
            <w:proofErr w:type="gramEnd"/>
            <w:r w:rsidR="000678CF" w:rsidRPr="008624D5">
              <w:rPr>
                <w:sz w:val="22"/>
                <w:szCs w:val="22"/>
              </w:rPr>
              <w:t xml:space="preserve"> и их соединения с проймами (</w:t>
            </w:r>
            <w:r w:rsidR="0064437C" w:rsidRPr="008624D5">
              <w:rPr>
                <w:sz w:val="22"/>
                <w:szCs w:val="22"/>
              </w:rPr>
              <w:t>в открытую и закрытую проймы)</w:t>
            </w:r>
            <w:r w:rsidRPr="008624D5">
              <w:rPr>
                <w:sz w:val="22"/>
                <w:szCs w:val="22"/>
              </w:rPr>
              <w:t>. Технические требования, предъявляемые к их выполнению.</w:t>
            </w:r>
          </w:p>
        </w:tc>
        <w:tc>
          <w:tcPr>
            <w:tcW w:w="2127" w:type="dxa"/>
          </w:tcPr>
          <w:p w:rsidR="009E4909" w:rsidRPr="008624D5" w:rsidRDefault="009E4909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9E4909" w:rsidRPr="008624D5" w:rsidTr="00182179">
        <w:trPr>
          <w:trHeight w:val="334"/>
        </w:trPr>
        <w:tc>
          <w:tcPr>
            <w:tcW w:w="3733" w:type="dxa"/>
          </w:tcPr>
          <w:p w:rsidR="009E4909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1</w:t>
            </w:r>
            <w:r w:rsidR="00B2172D" w:rsidRPr="008624D5">
              <w:rPr>
                <w:sz w:val="22"/>
                <w:szCs w:val="22"/>
              </w:rPr>
              <w:t>.</w:t>
            </w:r>
            <w:r w:rsidR="003975C2" w:rsidRPr="008624D5">
              <w:rPr>
                <w:sz w:val="22"/>
                <w:szCs w:val="22"/>
              </w:rPr>
              <w:t>6</w:t>
            </w:r>
            <w:r w:rsidR="00B2172D" w:rsidRPr="008624D5">
              <w:rPr>
                <w:sz w:val="22"/>
                <w:szCs w:val="22"/>
              </w:rPr>
              <w:t xml:space="preserve"> </w:t>
            </w:r>
            <w:r w:rsidR="009E4909" w:rsidRPr="008624D5">
              <w:rPr>
                <w:sz w:val="22"/>
                <w:szCs w:val="22"/>
              </w:rPr>
              <w:t xml:space="preserve">Обработка </w:t>
            </w:r>
            <w:r w:rsidR="003975C2" w:rsidRPr="008624D5">
              <w:rPr>
                <w:sz w:val="22"/>
                <w:szCs w:val="22"/>
              </w:rPr>
              <w:t>кармана в</w:t>
            </w:r>
            <w:r w:rsidR="009E4909" w:rsidRPr="008624D5">
              <w:rPr>
                <w:sz w:val="22"/>
                <w:szCs w:val="22"/>
              </w:rPr>
              <w:t xml:space="preserve"> шве </w:t>
            </w:r>
            <w:r w:rsidR="003975C2" w:rsidRPr="008624D5">
              <w:rPr>
                <w:sz w:val="22"/>
                <w:szCs w:val="22"/>
              </w:rPr>
              <w:t>(2 вида). Обработка кармана с подрезным бочком</w:t>
            </w:r>
            <w:r w:rsidR="009E4909" w:rsidRPr="008624D5">
              <w:rPr>
                <w:sz w:val="22"/>
                <w:szCs w:val="22"/>
              </w:rPr>
              <w:t>.</w:t>
            </w:r>
          </w:p>
          <w:p w:rsidR="009E4909" w:rsidRPr="008624D5" w:rsidRDefault="009E4909" w:rsidP="008624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9" w:type="dxa"/>
          </w:tcPr>
          <w:p w:rsidR="009E4909" w:rsidRPr="008624D5" w:rsidRDefault="009E4909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приемы </w:t>
            </w:r>
            <w:proofErr w:type="gramStart"/>
            <w:r w:rsidRPr="008624D5">
              <w:rPr>
                <w:sz w:val="22"/>
                <w:szCs w:val="22"/>
              </w:rPr>
              <w:t xml:space="preserve">обработки  </w:t>
            </w:r>
            <w:r w:rsidR="003975C2" w:rsidRPr="008624D5">
              <w:rPr>
                <w:sz w:val="22"/>
                <w:szCs w:val="22"/>
              </w:rPr>
              <w:t>кармана</w:t>
            </w:r>
            <w:proofErr w:type="gramEnd"/>
            <w:r w:rsidRPr="008624D5">
              <w:rPr>
                <w:sz w:val="22"/>
                <w:szCs w:val="22"/>
              </w:rPr>
              <w:t xml:space="preserve"> шве. Технические требования, предъявляемые к их выполнению.</w:t>
            </w:r>
            <w:r w:rsidR="003975C2" w:rsidRPr="008624D5">
              <w:rPr>
                <w:sz w:val="22"/>
                <w:szCs w:val="22"/>
              </w:rPr>
              <w:t xml:space="preserve"> Способы, последовательность и приемы </w:t>
            </w:r>
            <w:proofErr w:type="gramStart"/>
            <w:r w:rsidR="003975C2" w:rsidRPr="008624D5">
              <w:rPr>
                <w:sz w:val="22"/>
                <w:szCs w:val="22"/>
              </w:rPr>
              <w:t>обработки  кармана</w:t>
            </w:r>
            <w:proofErr w:type="gramEnd"/>
            <w:r w:rsidR="003975C2" w:rsidRPr="008624D5">
              <w:rPr>
                <w:sz w:val="22"/>
                <w:szCs w:val="22"/>
              </w:rPr>
              <w:t xml:space="preserve"> с подрезным бочком.</w:t>
            </w:r>
          </w:p>
        </w:tc>
        <w:tc>
          <w:tcPr>
            <w:tcW w:w="2127" w:type="dxa"/>
          </w:tcPr>
          <w:p w:rsidR="009E4909" w:rsidRPr="008624D5" w:rsidRDefault="009E4909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9E4909" w:rsidRPr="008624D5" w:rsidTr="00182179">
        <w:trPr>
          <w:trHeight w:val="453"/>
        </w:trPr>
        <w:tc>
          <w:tcPr>
            <w:tcW w:w="3733" w:type="dxa"/>
          </w:tcPr>
          <w:p w:rsidR="00047264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2</w:t>
            </w:r>
            <w:r w:rsidR="005128C2" w:rsidRPr="008624D5">
              <w:rPr>
                <w:b/>
                <w:sz w:val="22"/>
                <w:szCs w:val="22"/>
              </w:rPr>
              <w:t xml:space="preserve">. </w:t>
            </w:r>
            <w:r w:rsidR="00B2172D" w:rsidRPr="008624D5">
              <w:rPr>
                <w:b/>
                <w:sz w:val="22"/>
                <w:szCs w:val="22"/>
              </w:rPr>
              <w:t xml:space="preserve"> </w:t>
            </w:r>
            <w:r w:rsidR="009E4909" w:rsidRPr="008624D5">
              <w:rPr>
                <w:b/>
                <w:sz w:val="22"/>
                <w:szCs w:val="22"/>
              </w:rPr>
              <w:t>Изготовление халата из хлопчатобумажной ткани</w:t>
            </w:r>
            <w:r w:rsidR="009E4909" w:rsidRPr="008624D5">
              <w:rPr>
                <w:sz w:val="22"/>
                <w:szCs w:val="22"/>
              </w:rPr>
              <w:t>.</w:t>
            </w:r>
          </w:p>
        </w:tc>
        <w:tc>
          <w:tcPr>
            <w:tcW w:w="9919" w:type="dxa"/>
          </w:tcPr>
          <w:p w:rsidR="009E4909" w:rsidRPr="008624D5" w:rsidRDefault="009E4909" w:rsidP="008624D5">
            <w:pPr>
              <w:rPr>
                <w:b/>
                <w:sz w:val="22"/>
                <w:szCs w:val="22"/>
              </w:rPr>
            </w:pPr>
          </w:p>
          <w:p w:rsidR="00A224F3" w:rsidRPr="008624D5" w:rsidRDefault="00A224F3" w:rsidP="008624D5">
            <w:pPr>
              <w:tabs>
                <w:tab w:val="left" w:pos="3026"/>
              </w:tabs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A1714" w:rsidRPr="008624D5" w:rsidRDefault="009E4909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3</w:t>
            </w:r>
            <w:r w:rsidR="001034F3" w:rsidRPr="008624D5">
              <w:rPr>
                <w:b/>
                <w:sz w:val="22"/>
                <w:szCs w:val="22"/>
              </w:rPr>
              <w:t>6</w:t>
            </w:r>
          </w:p>
        </w:tc>
      </w:tr>
      <w:tr w:rsidR="0095041A" w:rsidRPr="008624D5" w:rsidTr="00182179">
        <w:trPr>
          <w:trHeight w:val="937"/>
        </w:trPr>
        <w:tc>
          <w:tcPr>
            <w:tcW w:w="3733" w:type="dxa"/>
            <w:tcBorders>
              <w:bottom w:val="single" w:sz="4" w:space="0" w:color="auto"/>
            </w:tcBorders>
          </w:tcPr>
          <w:p w:rsidR="0095041A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2</w:t>
            </w:r>
            <w:r w:rsidR="00B2172D" w:rsidRPr="008624D5">
              <w:rPr>
                <w:sz w:val="22"/>
                <w:szCs w:val="22"/>
              </w:rPr>
              <w:t xml:space="preserve">.1 </w:t>
            </w:r>
            <w:r w:rsidR="0095041A" w:rsidRPr="008624D5">
              <w:rPr>
                <w:sz w:val="22"/>
                <w:szCs w:val="22"/>
              </w:rPr>
              <w:t>Подготовка выкроенных деталей к обработке. Обработка мелких и отделочных деталей.</w:t>
            </w:r>
          </w:p>
        </w:tc>
        <w:tc>
          <w:tcPr>
            <w:tcW w:w="9919" w:type="dxa"/>
            <w:tcBorders>
              <w:bottom w:val="single" w:sz="4" w:space="0" w:color="auto"/>
            </w:tcBorders>
          </w:tcPr>
          <w:p w:rsidR="00BA5613" w:rsidRPr="008624D5" w:rsidRDefault="0095041A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Ознакомление с образцом изделия, его деталями и техническими условиями на их обработку. Способы обработки пояса, мелких деталей, воротника. Технические требования, предъявляемые к обработке деталей.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5041A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                  </w:t>
            </w:r>
            <w:r w:rsidR="0095041A" w:rsidRPr="008624D5">
              <w:rPr>
                <w:sz w:val="22"/>
                <w:szCs w:val="22"/>
              </w:rPr>
              <w:t>6</w:t>
            </w:r>
          </w:p>
          <w:p w:rsidR="0095041A" w:rsidRPr="008624D5" w:rsidRDefault="0095041A" w:rsidP="008624D5">
            <w:pPr>
              <w:jc w:val="center"/>
              <w:rPr>
                <w:sz w:val="22"/>
                <w:szCs w:val="22"/>
              </w:rPr>
            </w:pPr>
          </w:p>
          <w:p w:rsidR="0095041A" w:rsidRPr="008624D5" w:rsidRDefault="0095041A" w:rsidP="008624D5">
            <w:pPr>
              <w:jc w:val="center"/>
              <w:rPr>
                <w:sz w:val="22"/>
                <w:szCs w:val="22"/>
              </w:rPr>
            </w:pPr>
          </w:p>
          <w:p w:rsidR="0095041A" w:rsidRPr="008624D5" w:rsidRDefault="0095041A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441F" w:rsidRPr="008624D5" w:rsidTr="00182179">
        <w:trPr>
          <w:trHeight w:val="1036"/>
        </w:trPr>
        <w:tc>
          <w:tcPr>
            <w:tcW w:w="3733" w:type="dxa"/>
            <w:tcBorders>
              <w:bottom w:val="single" w:sz="4" w:space="0" w:color="auto"/>
            </w:tcBorders>
          </w:tcPr>
          <w:p w:rsidR="00DE441F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2</w:t>
            </w:r>
            <w:r w:rsidR="00B2172D" w:rsidRPr="008624D5">
              <w:rPr>
                <w:sz w:val="22"/>
                <w:szCs w:val="22"/>
              </w:rPr>
              <w:t xml:space="preserve">.2 </w:t>
            </w:r>
            <w:r w:rsidR="00DE441F" w:rsidRPr="008624D5">
              <w:rPr>
                <w:sz w:val="22"/>
                <w:szCs w:val="22"/>
              </w:rPr>
              <w:t>Обработка спинки и переда, плечевых и боковых срезов.</w:t>
            </w:r>
          </w:p>
          <w:p w:rsidR="00DE441F" w:rsidRPr="008624D5" w:rsidRDefault="00DE441F" w:rsidP="008624D5">
            <w:pPr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bottom w:val="single" w:sz="4" w:space="0" w:color="auto"/>
            </w:tcBorders>
          </w:tcPr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Технологическая последовательность обработки спинки и переда, выбор режима ВТО деталей. Способы обработки вытачек, карманов.</w:t>
            </w:r>
          </w:p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Технологическая последовательность соединения плечевых и боковых срезов халата.</w:t>
            </w:r>
          </w:p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Технические требования, предъявляемые к обработке </w:t>
            </w:r>
            <w:proofErr w:type="gramStart"/>
            <w:r w:rsidRPr="008624D5">
              <w:rPr>
                <w:sz w:val="22"/>
                <w:szCs w:val="22"/>
              </w:rPr>
              <w:t xml:space="preserve">деталей.  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                  6</w:t>
            </w:r>
          </w:p>
          <w:p w:rsidR="00DE441F" w:rsidRPr="008624D5" w:rsidRDefault="00DE441F" w:rsidP="008624D5">
            <w:pPr>
              <w:jc w:val="center"/>
              <w:rPr>
                <w:sz w:val="22"/>
                <w:szCs w:val="22"/>
              </w:rPr>
            </w:pPr>
          </w:p>
          <w:p w:rsidR="00DE441F" w:rsidRPr="008624D5" w:rsidRDefault="00DE441F" w:rsidP="008624D5">
            <w:pPr>
              <w:jc w:val="center"/>
              <w:rPr>
                <w:sz w:val="22"/>
                <w:szCs w:val="22"/>
              </w:rPr>
            </w:pPr>
          </w:p>
          <w:p w:rsidR="00DE441F" w:rsidRPr="008624D5" w:rsidRDefault="00DE441F" w:rsidP="008624D5">
            <w:pPr>
              <w:jc w:val="center"/>
              <w:rPr>
                <w:sz w:val="22"/>
                <w:szCs w:val="22"/>
              </w:rPr>
            </w:pPr>
          </w:p>
          <w:p w:rsidR="00DE441F" w:rsidRPr="008624D5" w:rsidRDefault="00DE441F" w:rsidP="008624D5">
            <w:pPr>
              <w:jc w:val="center"/>
              <w:rPr>
                <w:sz w:val="22"/>
                <w:szCs w:val="22"/>
              </w:rPr>
            </w:pPr>
          </w:p>
        </w:tc>
      </w:tr>
      <w:tr w:rsidR="00DE441F" w:rsidRPr="008624D5" w:rsidTr="00182179">
        <w:trPr>
          <w:trHeight w:val="885"/>
        </w:trPr>
        <w:tc>
          <w:tcPr>
            <w:tcW w:w="3733" w:type="dxa"/>
            <w:tcBorders>
              <w:bottom w:val="single" w:sz="4" w:space="0" w:color="auto"/>
            </w:tcBorders>
          </w:tcPr>
          <w:p w:rsidR="00DE441F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lastRenderedPageBreak/>
              <w:t>2</w:t>
            </w:r>
            <w:r w:rsidR="00B2172D" w:rsidRPr="008624D5">
              <w:rPr>
                <w:sz w:val="22"/>
                <w:szCs w:val="22"/>
              </w:rPr>
              <w:t xml:space="preserve">.3 </w:t>
            </w:r>
            <w:r w:rsidR="00DE441F" w:rsidRPr="008624D5">
              <w:rPr>
                <w:sz w:val="22"/>
                <w:szCs w:val="22"/>
              </w:rPr>
              <w:t>Обработка застежки</w:t>
            </w:r>
          </w:p>
          <w:p w:rsidR="00DE441F" w:rsidRPr="008624D5" w:rsidRDefault="00DE441F" w:rsidP="008624D5">
            <w:pPr>
              <w:rPr>
                <w:sz w:val="22"/>
                <w:szCs w:val="22"/>
              </w:rPr>
            </w:pPr>
          </w:p>
          <w:p w:rsidR="00DE441F" w:rsidRPr="008624D5" w:rsidRDefault="00DE441F" w:rsidP="008624D5">
            <w:pPr>
              <w:rPr>
                <w:sz w:val="22"/>
                <w:szCs w:val="22"/>
              </w:rPr>
            </w:pPr>
          </w:p>
        </w:tc>
        <w:tc>
          <w:tcPr>
            <w:tcW w:w="9919" w:type="dxa"/>
            <w:tcBorders>
              <w:bottom w:val="single" w:sz="4" w:space="0" w:color="auto"/>
            </w:tcBorders>
          </w:tcPr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Технологическая последовательность обработки застежки халата.</w:t>
            </w:r>
          </w:p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Технические требования, предъявляемые к обработке </w:t>
            </w:r>
          </w:p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застежки халата.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E441F" w:rsidRPr="008624D5" w:rsidRDefault="00DE441F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                  6</w:t>
            </w:r>
          </w:p>
          <w:p w:rsidR="00DE441F" w:rsidRPr="008624D5" w:rsidRDefault="00DE441F" w:rsidP="008624D5">
            <w:pPr>
              <w:jc w:val="center"/>
              <w:rPr>
                <w:sz w:val="22"/>
                <w:szCs w:val="22"/>
              </w:rPr>
            </w:pPr>
          </w:p>
        </w:tc>
      </w:tr>
      <w:tr w:rsidR="00171C03" w:rsidRPr="008624D5" w:rsidTr="00182179">
        <w:trPr>
          <w:trHeight w:val="712"/>
        </w:trPr>
        <w:tc>
          <w:tcPr>
            <w:tcW w:w="3733" w:type="dxa"/>
          </w:tcPr>
          <w:p w:rsidR="00171C03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2</w:t>
            </w:r>
            <w:r w:rsidR="00B2172D" w:rsidRPr="008624D5">
              <w:rPr>
                <w:sz w:val="22"/>
                <w:szCs w:val="22"/>
              </w:rPr>
              <w:t xml:space="preserve">.4 </w:t>
            </w:r>
            <w:r w:rsidR="00171C03" w:rsidRPr="008624D5">
              <w:rPr>
                <w:sz w:val="22"/>
                <w:szCs w:val="22"/>
              </w:rPr>
              <w:t xml:space="preserve">Обработка воротника и </w:t>
            </w:r>
          </w:p>
          <w:p w:rsidR="00171C03" w:rsidRPr="008624D5" w:rsidRDefault="00171C03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соединение его с изделием</w:t>
            </w:r>
          </w:p>
        </w:tc>
        <w:tc>
          <w:tcPr>
            <w:tcW w:w="9919" w:type="dxa"/>
          </w:tcPr>
          <w:p w:rsidR="00171C03" w:rsidRPr="008624D5" w:rsidRDefault="00171C03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Технологическая последовательность обработки воротника и соединения воротника с изделием.</w:t>
            </w:r>
          </w:p>
          <w:p w:rsidR="00171C03" w:rsidRPr="008624D5" w:rsidRDefault="00171C03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Технические требования, предъявляемые к выполнению работ.</w:t>
            </w:r>
          </w:p>
        </w:tc>
        <w:tc>
          <w:tcPr>
            <w:tcW w:w="2127" w:type="dxa"/>
          </w:tcPr>
          <w:p w:rsidR="00171C03" w:rsidRPr="008624D5" w:rsidRDefault="00171C03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  <w:p w:rsidR="00171C03" w:rsidRPr="008624D5" w:rsidRDefault="00171C03" w:rsidP="008624D5">
            <w:pPr>
              <w:rPr>
                <w:sz w:val="22"/>
                <w:szCs w:val="22"/>
              </w:rPr>
            </w:pPr>
          </w:p>
        </w:tc>
      </w:tr>
      <w:tr w:rsidR="00171C03" w:rsidRPr="008624D5" w:rsidTr="00182179">
        <w:trPr>
          <w:trHeight w:val="543"/>
        </w:trPr>
        <w:tc>
          <w:tcPr>
            <w:tcW w:w="3733" w:type="dxa"/>
          </w:tcPr>
          <w:p w:rsidR="00DE441F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2</w:t>
            </w:r>
            <w:r w:rsidR="00B2172D" w:rsidRPr="008624D5">
              <w:rPr>
                <w:sz w:val="22"/>
                <w:szCs w:val="22"/>
              </w:rPr>
              <w:t xml:space="preserve">.5 </w:t>
            </w:r>
            <w:r w:rsidR="00171C03" w:rsidRPr="008624D5">
              <w:rPr>
                <w:sz w:val="22"/>
                <w:szCs w:val="22"/>
              </w:rPr>
              <w:t xml:space="preserve">Обработка рукавов и </w:t>
            </w:r>
            <w:proofErr w:type="gramStart"/>
            <w:r w:rsidR="00171C03" w:rsidRPr="008624D5">
              <w:rPr>
                <w:sz w:val="22"/>
                <w:szCs w:val="22"/>
              </w:rPr>
              <w:t>соединение  их</w:t>
            </w:r>
            <w:proofErr w:type="gramEnd"/>
            <w:r w:rsidR="00171C03" w:rsidRPr="008624D5">
              <w:rPr>
                <w:sz w:val="22"/>
                <w:szCs w:val="22"/>
              </w:rPr>
              <w:t xml:space="preserve"> с изделием</w:t>
            </w:r>
          </w:p>
        </w:tc>
        <w:tc>
          <w:tcPr>
            <w:tcW w:w="9919" w:type="dxa"/>
          </w:tcPr>
          <w:p w:rsidR="00171C03" w:rsidRPr="008624D5" w:rsidRDefault="00171C03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Технологическая последовательность обработки   рукавов и соединения их с изделием.</w:t>
            </w:r>
          </w:p>
          <w:p w:rsidR="00171C03" w:rsidRPr="008624D5" w:rsidRDefault="00171C03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Технические требования, предъявляемые к выполнению работ.</w:t>
            </w:r>
          </w:p>
        </w:tc>
        <w:tc>
          <w:tcPr>
            <w:tcW w:w="2127" w:type="dxa"/>
          </w:tcPr>
          <w:p w:rsidR="00171C03" w:rsidRPr="008624D5" w:rsidRDefault="00171C03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  <w:p w:rsidR="00171C03" w:rsidRPr="008624D5" w:rsidRDefault="00171C03" w:rsidP="008624D5">
            <w:pPr>
              <w:rPr>
                <w:sz w:val="22"/>
                <w:szCs w:val="22"/>
              </w:rPr>
            </w:pPr>
          </w:p>
        </w:tc>
      </w:tr>
      <w:tr w:rsidR="00171C03" w:rsidRPr="008624D5" w:rsidTr="008624D5">
        <w:trPr>
          <w:trHeight w:val="657"/>
        </w:trPr>
        <w:tc>
          <w:tcPr>
            <w:tcW w:w="3733" w:type="dxa"/>
          </w:tcPr>
          <w:p w:rsidR="00171C03" w:rsidRPr="008624D5" w:rsidRDefault="004025D8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2</w:t>
            </w:r>
            <w:r w:rsidR="00B2172D" w:rsidRPr="008624D5">
              <w:rPr>
                <w:sz w:val="22"/>
                <w:szCs w:val="22"/>
              </w:rPr>
              <w:t xml:space="preserve">.6 </w:t>
            </w:r>
            <w:r w:rsidR="00171C03" w:rsidRPr="008624D5">
              <w:rPr>
                <w:sz w:val="22"/>
                <w:szCs w:val="22"/>
              </w:rPr>
              <w:t>Окончательная отделка.  Контроль качества</w:t>
            </w:r>
          </w:p>
        </w:tc>
        <w:tc>
          <w:tcPr>
            <w:tcW w:w="9919" w:type="dxa"/>
          </w:tcPr>
          <w:p w:rsidR="00171C03" w:rsidRPr="008624D5" w:rsidRDefault="00171C03" w:rsidP="008624D5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Приемы окончательной </w:t>
            </w:r>
            <w:r w:rsidR="000678CF" w:rsidRPr="008624D5">
              <w:rPr>
                <w:sz w:val="22"/>
                <w:szCs w:val="22"/>
              </w:rPr>
              <w:t>ВТО</w:t>
            </w:r>
            <w:r w:rsidRPr="008624D5">
              <w:rPr>
                <w:sz w:val="22"/>
                <w:szCs w:val="22"/>
              </w:rPr>
              <w:t xml:space="preserve"> изделия. Способы разметки мест расположения и обметывания петель.</w:t>
            </w:r>
          </w:p>
          <w:p w:rsidR="00171C03" w:rsidRPr="008624D5" w:rsidRDefault="00171C03" w:rsidP="008624D5">
            <w:pPr>
              <w:tabs>
                <w:tab w:val="left" w:pos="3026"/>
              </w:tabs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Способы разметки мест расположения и пришивания пуговиц. Контроль качества готового изделия.</w:t>
            </w:r>
          </w:p>
        </w:tc>
        <w:tc>
          <w:tcPr>
            <w:tcW w:w="2127" w:type="dxa"/>
          </w:tcPr>
          <w:p w:rsidR="00171C03" w:rsidRPr="008624D5" w:rsidRDefault="00171C03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64437C" w:rsidRPr="008624D5" w:rsidTr="008624D5">
        <w:trPr>
          <w:trHeight w:val="127"/>
        </w:trPr>
        <w:tc>
          <w:tcPr>
            <w:tcW w:w="13652" w:type="dxa"/>
            <w:gridSpan w:val="2"/>
          </w:tcPr>
          <w:p w:rsidR="00B70BA4" w:rsidRPr="008624D5" w:rsidRDefault="0064437C" w:rsidP="008624D5">
            <w:pPr>
              <w:tabs>
                <w:tab w:val="left" w:pos="708"/>
              </w:tabs>
              <w:jc w:val="right"/>
              <w:rPr>
                <w:rFonts w:eastAsia="Calibri"/>
                <w:bCs/>
                <w:i/>
                <w:sz w:val="22"/>
                <w:szCs w:val="22"/>
              </w:rPr>
            </w:pPr>
            <w:r w:rsidRPr="008624D5">
              <w:rPr>
                <w:rFonts w:eastAsia="Calibri"/>
                <w:bCs/>
                <w:i/>
                <w:sz w:val="22"/>
                <w:szCs w:val="22"/>
              </w:rPr>
              <w:t>Итого</w:t>
            </w:r>
            <w:r w:rsidR="005128C2" w:rsidRPr="008624D5">
              <w:rPr>
                <w:rFonts w:eastAsia="Calibri"/>
                <w:bCs/>
                <w:i/>
                <w:sz w:val="22"/>
                <w:szCs w:val="22"/>
              </w:rPr>
              <w:t xml:space="preserve"> за </w:t>
            </w:r>
            <w:r w:rsidR="006632DB" w:rsidRPr="008624D5">
              <w:rPr>
                <w:rFonts w:eastAsia="Calibri"/>
                <w:bCs/>
                <w:i/>
                <w:sz w:val="22"/>
                <w:szCs w:val="22"/>
              </w:rPr>
              <w:t>2 семестр</w:t>
            </w:r>
          </w:p>
        </w:tc>
        <w:tc>
          <w:tcPr>
            <w:tcW w:w="2127" w:type="dxa"/>
          </w:tcPr>
          <w:p w:rsidR="00B70BA4" w:rsidRPr="008624D5" w:rsidRDefault="00B70BA4" w:rsidP="008624D5">
            <w:pPr>
              <w:tabs>
                <w:tab w:val="left" w:pos="708"/>
              </w:tabs>
              <w:jc w:val="center"/>
              <w:rPr>
                <w:rFonts w:eastAsia="Calibri"/>
                <w:bCs/>
                <w:i/>
                <w:sz w:val="22"/>
                <w:szCs w:val="22"/>
              </w:rPr>
            </w:pPr>
            <w:r w:rsidRPr="008624D5">
              <w:rPr>
                <w:rFonts w:eastAsia="Calibri"/>
                <w:bCs/>
                <w:i/>
                <w:sz w:val="22"/>
                <w:szCs w:val="22"/>
              </w:rPr>
              <w:t>72</w:t>
            </w:r>
          </w:p>
        </w:tc>
      </w:tr>
      <w:tr w:rsidR="0064437C" w:rsidRPr="008624D5" w:rsidTr="00182179">
        <w:trPr>
          <w:trHeight w:val="415"/>
        </w:trPr>
        <w:tc>
          <w:tcPr>
            <w:tcW w:w="3733" w:type="dxa"/>
          </w:tcPr>
          <w:p w:rsidR="0064437C" w:rsidRPr="008624D5" w:rsidRDefault="004025D8" w:rsidP="008624D5">
            <w:pPr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1</w:t>
            </w:r>
            <w:r w:rsidR="005128C2" w:rsidRPr="008624D5">
              <w:rPr>
                <w:b/>
                <w:sz w:val="22"/>
                <w:szCs w:val="22"/>
              </w:rPr>
              <w:t>. Обработка отдельных деталей и узлов</w:t>
            </w:r>
          </w:p>
        </w:tc>
        <w:tc>
          <w:tcPr>
            <w:tcW w:w="9919" w:type="dxa"/>
          </w:tcPr>
          <w:p w:rsidR="0064437C" w:rsidRPr="008624D5" w:rsidRDefault="0064437C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4437C" w:rsidRPr="008624D5" w:rsidRDefault="005128C2" w:rsidP="008624D5">
            <w:pPr>
              <w:jc w:val="center"/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36</w:t>
            </w:r>
          </w:p>
        </w:tc>
      </w:tr>
      <w:tr w:rsidR="0064437C" w:rsidRPr="008624D5" w:rsidTr="00182179">
        <w:trPr>
          <w:trHeight w:val="747"/>
        </w:trPr>
        <w:tc>
          <w:tcPr>
            <w:tcW w:w="3733" w:type="dxa"/>
          </w:tcPr>
          <w:p w:rsidR="0064437C" w:rsidRPr="008624D5" w:rsidRDefault="004025D8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proofErr w:type="gramStart"/>
            <w:r w:rsidRPr="008624D5">
              <w:rPr>
                <w:rFonts w:eastAsia="Calibri"/>
                <w:bCs/>
                <w:sz w:val="22"/>
                <w:szCs w:val="22"/>
              </w:rPr>
              <w:t>1</w:t>
            </w:r>
            <w:r w:rsidR="005128C2" w:rsidRPr="008624D5">
              <w:rPr>
                <w:rFonts w:eastAsia="Calibri"/>
                <w:bCs/>
                <w:sz w:val="22"/>
                <w:szCs w:val="22"/>
              </w:rPr>
              <w:t xml:space="preserve">.7  </w:t>
            </w:r>
            <w:r w:rsidR="005128C2" w:rsidRPr="008624D5">
              <w:rPr>
                <w:rFonts w:eastAsia="Calibri"/>
                <w:sz w:val="22"/>
                <w:szCs w:val="22"/>
              </w:rPr>
              <w:t>Обработка</w:t>
            </w:r>
            <w:proofErr w:type="gramEnd"/>
            <w:r w:rsidR="005128C2" w:rsidRPr="008624D5">
              <w:rPr>
                <w:rFonts w:eastAsia="Calibri"/>
                <w:sz w:val="22"/>
                <w:szCs w:val="22"/>
              </w:rPr>
              <w:t xml:space="preserve"> прорезного кармана с листочкой с втачными концами</w:t>
            </w:r>
          </w:p>
        </w:tc>
        <w:tc>
          <w:tcPr>
            <w:tcW w:w="9919" w:type="dxa"/>
          </w:tcPr>
          <w:p w:rsidR="0064437C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</w:t>
            </w:r>
            <w:r w:rsidRPr="008624D5">
              <w:rPr>
                <w:rFonts w:eastAsia="Calibri"/>
                <w:sz w:val="22"/>
                <w:szCs w:val="22"/>
              </w:rPr>
              <w:t>обработка прорезного кармана с листочкой с втачными концами</w:t>
            </w:r>
            <w:r w:rsidRPr="008624D5">
              <w:rPr>
                <w:sz w:val="22"/>
                <w:szCs w:val="22"/>
              </w:rPr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64437C" w:rsidRPr="008624D5" w:rsidRDefault="0064437C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437C" w:rsidRPr="008624D5" w:rsidTr="000678CF">
        <w:trPr>
          <w:trHeight w:val="799"/>
        </w:trPr>
        <w:tc>
          <w:tcPr>
            <w:tcW w:w="3733" w:type="dxa"/>
          </w:tcPr>
          <w:p w:rsidR="0064437C" w:rsidRPr="008624D5" w:rsidRDefault="004025D8" w:rsidP="008624D5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1</w:t>
            </w:r>
            <w:r w:rsidR="005128C2" w:rsidRPr="008624D5">
              <w:rPr>
                <w:rFonts w:eastAsia="Calibri"/>
                <w:bCs/>
                <w:sz w:val="22"/>
                <w:szCs w:val="22"/>
              </w:rPr>
              <w:t xml:space="preserve">.8 </w:t>
            </w:r>
            <w:r w:rsidR="005128C2" w:rsidRPr="008624D5">
              <w:rPr>
                <w:rFonts w:eastAsia="Calibri"/>
                <w:sz w:val="22"/>
                <w:szCs w:val="22"/>
              </w:rPr>
              <w:t xml:space="preserve">Обработка прорезного кармана с листочкой с </w:t>
            </w:r>
            <w:proofErr w:type="gramStart"/>
            <w:r w:rsidR="005128C2" w:rsidRPr="008624D5">
              <w:rPr>
                <w:rFonts w:eastAsia="Calibri"/>
                <w:sz w:val="22"/>
                <w:szCs w:val="22"/>
              </w:rPr>
              <w:t>настр</w:t>
            </w:r>
            <w:r w:rsidR="000678CF" w:rsidRPr="008624D5">
              <w:rPr>
                <w:rFonts w:eastAsia="Calibri"/>
                <w:sz w:val="22"/>
                <w:szCs w:val="22"/>
              </w:rPr>
              <w:t>а</w:t>
            </w:r>
            <w:r w:rsidR="005128C2" w:rsidRPr="008624D5">
              <w:rPr>
                <w:rFonts w:eastAsia="Calibri"/>
                <w:sz w:val="22"/>
                <w:szCs w:val="22"/>
              </w:rPr>
              <w:t>чными  концами</w:t>
            </w:r>
            <w:proofErr w:type="gramEnd"/>
          </w:p>
        </w:tc>
        <w:tc>
          <w:tcPr>
            <w:tcW w:w="9919" w:type="dxa"/>
          </w:tcPr>
          <w:p w:rsidR="0064437C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</w:t>
            </w:r>
            <w:r w:rsidRPr="008624D5">
              <w:rPr>
                <w:rFonts w:eastAsia="Calibri"/>
                <w:sz w:val="22"/>
                <w:szCs w:val="22"/>
              </w:rPr>
              <w:t>обработка прорезного кармана с листочкой настрачными концами</w:t>
            </w:r>
            <w:r w:rsidRPr="008624D5">
              <w:rPr>
                <w:sz w:val="22"/>
                <w:szCs w:val="22"/>
              </w:rPr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64437C" w:rsidRPr="008624D5" w:rsidRDefault="0064437C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437C" w:rsidRPr="008624D5" w:rsidTr="000678CF">
        <w:trPr>
          <w:trHeight w:val="659"/>
        </w:trPr>
        <w:tc>
          <w:tcPr>
            <w:tcW w:w="3733" w:type="dxa"/>
          </w:tcPr>
          <w:p w:rsidR="0064437C" w:rsidRPr="008624D5" w:rsidRDefault="004025D8" w:rsidP="008624D5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1</w:t>
            </w:r>
            <w:r w:rsidR="005128C2" w:rsidRPr="008624D5">
              <w:rPr>
                <w:rFonts w:eastAsia="Calibri"/>
                <w:bCs/>
                <w:sz w:val="22"/>
                <w:szCs w:val="22"/>
              </w:rPr>
              <w:t xml:space="preserve">.9 </w:t>
            </w:r>
            <w:r w:rsidR="005128C2" w:rsidRPr="008624D5">
              <w:rPr>
                <w:rFonts w:eastAsia="Calibri"/>
                <w:sz w:val="22"/>
                <w:szCs w:val="22"/>
              </w:rPr>
              <w:t>Обработка прорезного кармана в рамку</w:t>
            </w:r>
          </w:p>
        </w:tc>
        <w:tc>
          <w:tcPr>
            <w:tcW w:w="9919" w:type="dxa"/>
          </w:tcPr>
          <w:p w:rsidR="0064437C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</w:t>
            </w:r>
            <w:r w:rsidRPr="008624D5">
              <w:rPr>
                <w:rFonts w:eastAsia="Calibri"/>
                <w:sz w:val="22"/>
                <w:szCs w:val="22"/>
              </w:rPr>
              <w:t>обработка прорезного кармана в рамку</w:t>
            </w:r>
            <w:r w:rsidRPr="008624D5">
              <w:rPr>
                <w:sz w:val="22"/>
                <w:szCs w:val="22"/>
              </w:rPr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64437C" w:rsidRPr="008624D5" w:rsidRDefault="0064437C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437C" w:rsidRPr="008624D5" w:rsidTr="000678CF">
        <w:trPr>
          <w:trHeight w:val="565"/>
        </w:trPr>
        <w:tc>
          <w:tcPr>
            <w:tcW w:w="3733" w:type="dxa"/>
          </w:tcPr>
          <w:p w:rsidR="005128C2" w:rsidRPr="008624D5" w:rsidRDefault="004025D8" w:rsidP="008624D5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1</w:t>
            </w:r>
            <w:r w:rsidR="005128C2" w:rsidRPr="008624D5">
              <w:rPr>
                <w:rFonts w:eastAsia="Calibri"/>
                <w:bCs/>
                <w:sz w:val="22"/>
                <w:szCs w:val="22"/>
              </w:rPr>
              <w:t>.10 Обработка клапанов (3 видов)</w:t>
            </w:r>
          </w:p>
          <w:p w:rsidR="0064437C" w:rsidRPr="008624D5" w:rsidRDefault="0064437C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19" w:type="dxa"/>
          </w:tcPr>
          <w:p w:rsidR="0064437C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</w:t>
            </w:r>
            <w:r w:rsidRPr="008624D5">
              <w:rPr>
                <w:rFonts w:eastAsia="Calibri"/>
                <w:sz w:val="22"/>
                <w:szCs w:val="22"/>
              </w:rPr>
              <w:t>обработка клапанов (на подкладке и фигурные)</w:t>
            </w:r>
            <w:r w:rsidRPr="008624D5">
              <w:rPr>
                <w:sz w:val="22"/>
                <w:szCs w:val="22"/>
              </w:rPr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64437C" w:rsidRPr="008624D5" w:rsidRDefault="0064437C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437C" w:rsidRPr="008624D5" w:rsidTr="000678CF">
        <w:trPr>
          <w:trHeight w:val="843"/>
        </w:trPr>
        <w:tc>
          <w:tcPr>
            <w:tcW w:w="3733" w:type="dxa"/>
          </w:tcPr>
          <w:p w:rsidR="0064437C" w:rsidRPr="008624D5" w:rsidRDefault="004025D8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sz w:val="22"/>
                <w:szCs w:val="22"/>
              </w:rPr>
              <w:t>1</w:t>
            </w:r>
            <w:r w:rsidR="005128C2" w:rsidRPr="008624D5">
              <w:rPr>
                <w:rFonts w:eastAsia="Calibri"/>
                <w:sz w:val="22"/>
                <w:szCs w:val="22"/>
              </w:rPr>
              <w:t>.11 Обработка прорезного кармана с клапаном и одной обтачкой</w:t>
            </w:r>
          </w:p>
        </w:tc>
        <w:tc>
          <w:tcPr>
            <w:tcW w:w="9919" w:type="dxa"/>
          </w:tcPr>
          <w:p w:rsidR="0064437C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</w:t>
            </w:r>
            <w:r w:rsidRPr="008624D5">
              <w:rPr>
                <w:rFonts w:eastAsia="Calibri"/>
                <w:sz w:val="22"/>
                <w:szCs w:val="22"/>
              </w:rPr>
              <w:t>обработка прорезного кармана с клапаном и одной обтачкой</w:t>
            </w:r>
            <w:r w:rsidRPr="008624D5">
              <w:rPr>
                <w:sz w:val="22"/>
                <w:szCs w:val="22"/>
              </w:rPr>
              <w:t>. Технические требования, предъявляемые к выполнению</w:t>
            </w:r>
          </w:p>
        </w:tc>
        <w:tc>
          <w:tcPr>
            <w:tcW w:w="2127" w:type="dxa"/>
          </w:tcPr>
          <w:p w:rsidR="0064437C" w:rsidRPr="008624D5" w:rsidRDefault="0064437C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437C" w:rsidRPr="008624D5" w:rsidTr="008624D5">
        <w:trPr>
          <w:trHeight w:val="659"/>
        </w:trPr>
        <w:tc>
          <w:tcPr>
            <w:tcW w:w="3733" w:type="dxa"/>
          </w:tcPr>
          <w:p w:rsidR="0064437C" w:rsidRPr="008624D5" w:rsidRDefault="004025D8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1</w:t>
            </w:r>
            <w:r w:rsidR="005128C2" w:rsidRPr="008624D5">
              <w:rPr>
                <w:rFonts w:eastAsia="Calibri"/>
                <w:bCs/>
                <w:sz w:val="22"/>
                <w:szCs w:val="22"/>
              </w:rPr>
              <w:t>.12 Обработка шлицы, разреза. Обработка застежки на потайную тесму – «молния»</w:t>
            </w:r>
          </w:p>
        </w:tc>
        <w:tc>
          <w:tcPr>
            <w:tcW w:w="9919" w:type="dxa"/>
          </w:tcPr>
          <w:p w:rsidR="0064437C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Способы, последовательность и </w:t>
            </w:r>
            <w:r w:rsidRPr="008624D5">
              <w:rPr>
                <w:rFonts w:eastAsia="Calibri"/>
                <w:sz w:val="22"/>
                <w:szCs w:val="22"/>
              </w:rPr>
              <w:t>обработка шлицы, разреза и застежки на потайную тесьму – «молния»</w:t>
            </w:r>
            <w:r w:rsidRPr="008624D5">
              <w:rPr>
                <w:sz w:val="22"/>
                <w:szCs w:val="22"/>
              </w:rPr>
              <w:t>. Технические требования, предъявляемые к их выполнению</w:t>
            </w:r>
          </w:p>
        </w:tc>
        <w:tc>
          <w:tcPr>
            <w:tcW w:w="2127" w:type="dxa"/>
          </w:tcPr>
          <w:p w:rsidR="0064437C" w:rsidRPr="008624D5" w:rsidRDefault="0064437C" w:rsidP="008624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6BBB" w:rsidRPr="008624D5" w:rsidTr="00182179">
        <w:trPr>
          <w:trHeight w:val="415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/>
                <w:bCs/>
                <w:sz w:val="22"/>
                <w:szCs w:val="22"/>
              </w:rPr>
              <w:t>3</w:t>
            </w:r>
            <w:r w:rsidR="00211161" w:rsidRPr="008624D5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  <w:r w:rsidR="00066BBB" w:rsidRPr="008624D5">
              <w:rPr>
                <w:rFonts w:eastAsia="Calibri"/>
                <w:b/>
                <w:bCs/>
                <w:sz w:val="22"/>
                <w:szCs w:val="22"/>
              </w:rPr>
              <w:t>Изготовление женской юбки на базе прямой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3</w:t>
            </w:r>
            <w:r w:rsidR="00345C66" w:rsidRPr="008624D5">
              <w:rPr>
                <w:b/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839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3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>.</w:t>
            </w:r>
            <w:r w:rsidR="00211161" w:rsidRPr="008624D5">
              <w:rPr>
                <w:rFonts w:eastAsia="Calibri"/>
                <w:bCs/>
                <w:sz w:val="22"/>
                <w:szCs w:val="22"/>
              </w:rPr>
              <w:t>1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Подготовка деталей юбки</w:t>
            </w:r>
          </w:p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к обработке. Обработка вытачек, складок, шлиц и разрезов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Последовательность и способы обработки вытачек, </w:t>
            </w:r>
            <w:proofErr w:type="gramStart"/>
            <w:r w:rsidRPr="008624D5">
              <w:rPr>
                <w:rFonts w:eastAsia="Calibri"/>
                <w:bCs/>
                <w:sz w:val="22"/>
                <w:szCs w:val="22"/>
              </w:rPr>
              <w:t>складок,  приемов</w:t>
            </w:r>
            <w:proofErr w:type="gramEnd"/>
            <w:r w:rsidRPr="008624D5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декоративной отделки юбки. Выбор режима 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ВТО</w:t>
            </w:r>
          </w:p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568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lastRenderedPageBreak/>
              <w:t>3</w:t>
            </w:r>
            <w:r w:rsidR="00211161" w:rsidRPr="008624D5">
              <w:rPr>
                <w:rFonts w:eastAsia="Calibri"/>
                <w:bCs/>
                <w:sz w:val="22"/>
                <w:szCs w:val="22"/>
              </w:rPr>
              <w:t>.2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Обработка </w:t>
            </w:r>
            <w:r w:rsidRPr="008624D5">
              <w:rPr>
                <w:rFonts w:eastAsia="Calibri"/>
                <w:bCs/>
                <w:sz w:val="22"/>
                <w:szCs w:val="22"/>
              </w:rPr>
              <w:t>шлицы и разрезов</w:t>
            </w:r>
          </w:p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Последовательность обработки 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шлицы и разрезов в</w:t>
            </w:r>
            <w:r w:rsidRPr="008624D5">
              <w:rPr>
                <w:rFonts w:eastAsia="Calibri"/>
                <w:bCs/>
                <w:sz w:val="22"/>
                <w:szCs w:val="22"/>
              </w:rPr>
              <w:t xml:space="preserve"> юбки. Выбор режима ВТО.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334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3</w:t>
            </w:r>
            <w:r w:rsidR="00211161" w:rsidRPr="008624D5">
              <w:rPr>
                <w:rFonts w:eastAsia="Calibri"/>
                <w:bCs/>
                <w:sz w:val="22"/>
                <w:szCs w:val="22"/>
              </w:rPr>
              <w:t>.3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Обработка боковых срезов    юбки. Обработка застежки</w:t>
            </w:r>
          </w:p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Последовательность обработки подкладки юбки. Выбор режима ВТО. Технические требования, предъявляемые к выполнению работ</w:t>
            </w:r>
          </w:p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Способы и последовательность обработки боковых срезов, застежки юбки. Выбор режима 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ВТО</w:t>
            </w:r>
            <w:r w:rsidRPr="008624D5">
              <w:rPr>
                <w:rFonts w:eastAsia="Calibri"/>
                <w:bCs/>
                <w:sz w:val="22"/>
                <w:szCs w:val="22"/>
              </w:rPr>
              <w:t>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519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3</w:t>
            </w:r>
            <w:r w:rsidR="00211161" w:rsidRPr="008624D5">
              <w:rPr>
                <w:rFonts w:eastAsia="Calibri"/>
                <w:bCs/>
                <w:sz w:val="22"/>
                <w:szCs w:val="22"/>
              </w:rPr>
              <w:t>.4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Обработка верхнего среза юбки</w:t>
            </w:r>
          </w:p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Способы и последовательность обр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аботки верхнего среза юбки. В Т</w:t>
            </w:r>
            <w:r w:rsidRPr="008624D5">
              <w:rPr>
                <w:rFonts w:eastAsia="Calibri"/>
                <w:bCs/>
                <w:sz w:val="22"/>
                <w:szCs w:val="22"/>
              </w:rPr>
              <w:t>О узла.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413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3</w:t>
            </w:r>
            <w:r w:rsidR="00211161" w:rsidRPr="008624D5">
              <w:rPr>
                <w:rFonts w:eastAsia="Calibri"/>
                <w:bCs/>
                <w:sz w:val="22"/>
                <w:szCs w:val="22"/>
              </w:rPr>
              <w:t>.5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 xml:space="preserve"> О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бработка низа юбки. 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Способы и последовательность обработки низа юбки. 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345C66" w:rsidRPr="008624D5" w:rsidTr="00182179">
        <w:trPr>
          <w:trHeight w:val="844"/>
        </w:trPr>
        <w:tc>
          <w:tcPr>
            <w:tcW w:w="3733" w:type="dxa"/>
          </w:tcPr>
          <w:p w:rsidR="00345C66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3</w:t>
            </w:r>
            <w:r w:rsidR="00211161" w:rsidRPr="008624D5">
              <w:rPr>
                <w:rFonts w:eastAsia="Calibri"/>
                <w:bCs/>
                <w:sz w:val="22"/>
                <w:szCs w:val="22"/>
              </w:rPr>
              <w:t>.6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 xml:space="preserve"> Влажно-тепловая обработка юбки</w:t>
            </w:r>
            <w:r w:rsidRPr="008624D5">
              <w:rPr>
                <w:rFonts w:eastAsia="Calibri"/>
                <w:bCs/>
                <w:sz w:val="22"/>
                <w:szCs w:val="22"/>
              </w:rPr>
              <w:t>.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 xml:space="preserve"> Окончательная отделка. Контроль качества готового изделия </w:t>
            </w:r>
          </w:p>
        </w:tc>
        <w:tc>
          <w:tcPr>
            <w:tcW w:w="9919" w:type="dxa"/>
          </w:tcPr>
          <w:p w:rsidR="00345C66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Окончательная ВТ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>О юбки.</w:t>
            </w:r>
            <w:r w:rsidR="00345C66" w:rsidRPr="008624D5">
              <w:rPr>
                <w:sz w:val="22"/>
                <w:szCs w:val="22"/>
              </w:rPr>
              <w:t xml:space="preserve"> Контроль качества готового изделия. 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>Технические требования, предъявляемые к выполнению работ</w:t>
            </w:r>
          </w:p>
          <w:p w:rsidR="00345C66" w:rsidRPr="008624D5" w:rsidRDefault="00345C66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ab/>
            </w:r>
            <w:r w:rsidRPr="008624D5">
              <w:rPr>
                <w:sz w:val="22"/>
                <w:szCs w:val="22"/>
              </w:rPr>
              <w:tab/>
            </w:r>
          </w:p>
        </w:tc>
        <w:tc>
          <w:tcPr>
            <w:tcW w:w="2127" w:type="dxa"/>
          </w:tcPr>
          <w:p w:rsidR="00345C66" w:rsidRPr="008624D5" w:rsidRDefault="00345C66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300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/>
                <w:bCs/>
                <w:sz w:val="22"/>
                <w:szCs w:val="22"/>
              </w:rPr>
              <w:t>4</w:t>
            </w:r>
            <w:r w:rsidR="00567095" w:rsidRPr="008624D5">
              <w:rPr>
                <w:rFonts w:eastAsia="Calibri"/>
                <w:b/>
                <w:bCs/>
                <w:sz w:val="22"/>
                <w:szCs w:val="22"/>
              </w:rPr>
              <w:t xml:space="preserve">. </w:t>
            </w:r>
            <w:r w:rsidR="00066BBB" w:rsidRPr="008624D5">
              <w:rPr>
                <w:rFonts w:eastAsia="Calibri"/>
                <w:b/>
                <w:bCs/>
                <w:sz w:val="22"/>
                <w:szCs w:val="22"/>
              </w:rPr>
              <w:t>Изготовление женских брюк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b/>
                <w:sz w:val="22"/>
                <w:szCs w:val="22"/>
              </w:rPr>
            </w:pPr>
            <w:r w:rsidRPr="008624D5">
              <w:rPr>
                <w:b/>
                <w:sz w:val="22"/>
                <w:szCs w:val="22"/>
              </w:rPr>
              <w:t>3</w:t>
            </w:r>
            <w:r w:rsidR="00345C66" w:rsidRPr="008624D5">
              <w:rPr>
                <w:b/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939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4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.1.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Подготовка деталей брюк к обработке. Обработка вытачек, складок, карманов на задних половинках брюк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Способы и последовательность обработки вытачек, складок и карманов на задних половинках брюк.  Выбор режима 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ВТО</w:t>
            </w:r>
            <w:r w:rsidRPr="008624D5">
              <w:rPr>
                <w:rFonts w:eastAsia="Calibri"/>
                <w:bCs/>
                <w:sz w:val="22"/>
                <w:szCs w:val="22"/>
              </w:rPr>
              <w:t>. Технические требования, предъявляемые к обработке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1000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4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.2.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Обработка карманов на передних половинках брюк. Обработка боковых и шаговых срезов брюк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Способы и последовательность обработки карманов на передних половинках брюк. Последовательность обработки боковых и шаговых срезов брюк. Выбор режима и приемов 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ВТО</w:t>
            </w:r>
            <w:r w:rsidRPr="008624D5">
              <w:rPr>
                <w:rFonts w:eastAsia="Calibri"/>
                <w:bCs/>
                <w:sz w:val="22"/>
                <w:szCs w:val="22"/>
              </w:rPr>
              <w:t xml:space="preserve"> брюк.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563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4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.3.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Обработка среднего среза брюк. Обработка застежки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Способы и последовательность обработки среднего среза и застежки брюк. Выбор режима 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ВТО</w:t>
            </w:r>
            <w:r w:rsidRPr="008624D5">
              <w:rPr>
                <w:rFonts w:eastAsia="Calibri"/>
                <w:bCs/>
                <w:sz w:val="22"/>
                <w:szCs w:val="22"/>
              </w:rPr>
              <w:t>. Технические требования, предъявляемые к обработке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543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4</w:t>
            </w:r>
            <w:r w:rsidR="00567095" w:rsidRPr="008624D5">
              <w:rPr>
                <w:rFonts w:eastAsia="Calibri"/>
                <w:bCs/>
                <w:sz w:val="22"/>
                <w:szCs w:val="22"/>
              </w:rPr>
              <w:t>.4.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Обработка шлевок и верхнего среза брюк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Последовательность и способы обработки шлевок и верхнего среза брюк. Выбор режима </w:t>
            </w:r>
            <w:r w:rsidR="000678CF" w:rsidRPr="008624D5">
              <w:rPr>
                <w:rFonts w:eastAsia="Calibri"/>
                <w:bCs/>
                <w:sz w:val="22"/>
                <w:szCs w:val="22"/>
              </w:rPr>
              <w:t>ВТО</w:t>
            </w:r>
            <w:r w:rsidRPr="008624D5">
              <w:rPr>
                <w:rFonts w:eastAsia="Calibri"/>
                <w:bCs/>
                <w:sz w:val="22"/>
                <w:szCs w:val="22"/>
              </w:rPr>
              <w:t>. Технические требования, предъявляемые к выполнению работ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066BBB" w:rsidRPr="008624D5" w:rsidTr="00182179">
        <w:trPr>
          <w:trHeight w:val="282"/>
        </w:trPr>
        <w:tc>
          <w:tcPr>
            <w:tcW w:w="3733" w:type="dxa"/>
          </w:tcPr>
          <w:p w:rsidR="00066BBB" w:rsidRPr="008624D5" w:rsidRDefault="000678CF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4</w:t>
            </w:r>
            <w:r w:rsidR="00182179" w:rsidRPr="008624D5">
              <w:rPr>
                <w:rFonts w:eastAsia="Calibri"/>
                <w:bCs/>
                <w:sz w:val="22"/>
                <w:szCs w:val="22"/>
              </w:rPr>
              <w:t>.5.</w:t>
            </w:r>
            <w:r w:rsidR="00066BBB" w:rsidRPr="008624D5">
              <w:rPr>
                <w:rFonts w:eastAsia="Calibri"/>
                <w:bCs/>
                <w:sz w:val="22"/>
                <w:szCs w:val="22"/>
              </w:rPr>
              <w:t xml:space="preserve"> Обработка низа брюк. </w:t>
            </w:r>
          </w:p>
        </w:tc>
        <w:tc>
          <w:tcPr>
            <w:tcW w:w="9919" w:type="dxa"/>
          </w:tcPr>
          <w:p w:rsidR="00066BBB" w:rsidRPr="008624D5" w:rsidRDefault="00066BBB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 xml:space="preserve">Последовательность и способы обработки низа изделия брюк. </w:t>
            </w:r>
          </w:p>
        </w:tc>
        <w:tc>
          <w:tcPr>
            <w:tcW w:w="2127" w:type="dxa"/>
          </w:tcPr>
          <w:p w:rsidR="00066BBB" w:rsidRPr="008624D5" w:rsidRDefault="00066BBB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345C66" w:rsidRPr="008624D5" w:rsidTr="00182179">
        <w:trPr>
          <w:trHeight w:val="334"/>
        </w:trPr>
        <w:tc>
          <w:tcPr>
            <w:tcW w:w="3733" w:type="dxa"/>
          </w:tcPr>
          <w:p w:rsidR="00345C66" w:rsidRPr="008624D5" w:rsidRDefault="000678CF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4</w:t>
            </w:r>
            <w:r w:rsidR="00182179" w:rsidRPr="008624D5">
              <w:rPr>
                <w:rFonts w:eastAsia="Calibri"/>
                <w:bCs/>
                <w:sz w:val="22"/>
                <w:szCs w:val="22"/>
              </w:rPr>
              <w:t>.6.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 xml:space="preserve"> Окончательная отделка</w:t>
            </w:r>
          </w:p>
          <w:p w:rsidR="00345C66" w:rsidRPr="008624D5" w:rsidRDefault="00345C66" w:rsidP="008624D5">
            <w:pPr>
              <w:tabs>
                <w:tab w:val="left" w:pos="708"/>
              </w:tabs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брюк. Контроль качества готового изделия</w:t>
            </w:r>
          </w:p>
        </w:tc>
        <w:tc>
          <w:tcPr>
            <w:tcW w:w="9919" w:type="dxa"/>
          </w:tcPr>
          <w:p w:rsidR="00345C66" w:rsidRPr="008624D5" w:rsidRDefault="000678CF" w:rsidP="008624D5">
            <w:pPr>
              <w:tabs>
                <w:tab w:val="left" w:pos="708"/>
              </w:tabs>
              <w:rPr>
                <w:rFonts w:eastAsia="Calibri"/>
                <w:bCs/>
                <w:sz w:val="22"/>
                <w:szCs w:val="22"/>
              </w:rPr>
            </w:pPr>
            <w:r w:rsidRPr="008624D5">
              <w:rPr>
                <w:rFonts w:eastAsia="Calibri"/>
                <w:bCs/>
                <w:sz w:val="22"/>
                <w:szCs w:val="22"/>
              </w:rPr>
              <w:t>Выбор режима окончательной ВТ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>О.</w:t>
            </w:r>
            <w:r w:rsidRPr="008624D5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345C66" w:rsidRPr="008624D5">
              <w:rPr>
                <w:rFonts w:eastAsia="Calibri"/>
                <w:bCs/>
                <w:sz w:val="22"/>
                <w:szCs w:val="22"/>
              </w:rPr>
              <w:t>Способы разметки мест расположения петель и пуговиц. Технические требования, предъявляемые к качеству готового изделия</w:t>
            </w:r>
          </w:p>
        </w:tc>
        <w:tc>
          <w:tcPr>
            <w:tcW w:w="2127" w:type="dxa"/>
          </w:tcPr>
          <w:p w:rsidR="00345C66" w:rsidRPr="008624D5" w:rsidRDefault="00345C66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6</w:t>
            </w:r>
          </w:p>
        </w:tc>
      </w:tr>
      <w:tr w:rsidR="00182179" w:rsidRPr="008624D5" w:rsidTr="0064437C">
        <w:trPr>
          <w:trHeight w:val="334"/>
        </w:trPr>
        <w:tc>
          <w:tcPr>
            <w:tcW w:w="3733" w:type="dxa"/>
          </w:tcPr>
          <w:p w:rsidR="00182179" w:rsidRPr="008624D5" w:rsidRDefault="00182179" w:rsidP="008624D5">
            <w:pPr>
              <w:tabs>
                <w:tab w:val="left" w:pos="708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9919" w:type="dxa"/>
          </w:tcPr>
          <w:p w:rsidR="00182179" w:rsidRPr="008624D5" w:rsidRDefault="00182179" w:rsidP="008624D5">
            <w:pPr>
              <w:tabs>
                <w:tab w:val="left" w:pos="708"/>
              </w:tabs>
              <w:jc w:val="right"/>
              <w:rPr>
                <w:i/>
                <w:sz w:val="22"/>
                <w:szCs w:val="22"/>
              </w:rPr>
            </w:pPr>
            <w:r w:rsidRPr="008624D5">
              <w:rPr>
                <w:rFonts w:eastAsia="Calibri"/>
                <w:bCs/>
                <w:i/>
                <w:sz w:val="22"/>
                <w:szCs w:val="22"/>
              </w:rPr>
              <w:t>Итого</w:t>
            </w:r>
            <w:r w:rsidR="006632DB" w:rsidRPr="008624D5">
              <w:rPr>
                <w:rFonts w:eastAsia="Calibri"/>
                <w:bCs/>
                <w:i/>
                <w:sz w:val="22"/>
                <w:szCs w:val="22"/>
              </w:rPr>
              <w:t xml:space="preserve"> за 3 семестр </w:t>
            </w:r>
          </w:p>
        </w:tc>
        <w:tc>
          <w:tcPr>
            <w:tcW w:w="2127" w:type="dxa"/>
          </w:tcPr>
          <w:p w:rsidR="00182179" w:rsidRPr="008624D5" w:rsidRDefault="00182179" w:rsidP="008624D5">
            <w:pPr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624D5">
              <w:rPr>
                <w:i/>
                <w:sz w:val="22"/>
                <w:szCs w:val="22"/>
              </w:rPr>
              <w:t>108</w:t>
            </w:r>
          </w:p>
        </w:tc>
      </w:tr>
      <w:tr w:rsidR="00182179" w:rsidRPr="008624D5" w:rsidTr="0064437C">
        <w:trPr>
          <w:trHeight w:val="334"/>
        </w:trPr>
        <w:tc>
          <w:tcPr>
            <w:tcW w:w="3733" w:type="dxa"/>
          </w:tcPr>
          <w:p w:rsidR="00182179" w:rsidRPr="008624D5" w:rsidRDefault="00182179" w:rsidP="008624D5">
            <w:pPr>
              <w:tabs>
                <w:tab w:val="left" w:pos="708"/>
              </w:tabs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19" w:type="dxa"/>
          </w:tcPr>
          <w:p w:rsidR="00182179" w:rsidRPr="008624D5" w:rsidRDefault="00182179" w:rsidP="008624D5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127" w:type="dxa"/>
          </w:tcPr>
          <w:p w:rsidR="00182179" w:rsidRPr="008624D5" w:rsidRDefault="00182179" w:rsidP="008624D5">
            <w:pPr>
              <w:tabs>
                <w:tab w:val="left" w:pos="708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624D5">
              <w:rPr>
                <w:rFonts w:eastAsia="Calibri"/>
                <w:b/>
                <w:bCs/>
                <w:sz w:val="22"/>
                <w:szCs w:val="22"/>
              </w:rPr>
              <w:t>180</w:t>
            </w:r>
          </w:p>
        </w:tc>
      </w:tr>
    </w:tbl>
    <w:p w:rsidR="00703FBD" w:rsidRDefault="00703FBD" w:rsidP="00201DE1">
      <w:pPr>
        <w:rPr>
          <w:sz w:val="22"/>
          <w:szCs w:val="22"/>
        </w:rPr>
        <w:sectPr w:rsidR="00703FBD" w:rsidSect="00703FB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77640B" w:rsidRPr="00C77314" w:rsidRDefault="00A67A73" w:rsidP="00201D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77640B" w:rsidRPr="00C77314">
        <w:rPr>
          <w:b/>
          <w:caps/>
          <w:sz w:val="28"/>
          <w:szCs w:val="28"/>
        </w:rPr>
        <w:t xml:space="preserve"> условия реализации программы </w:t>
      </w:r>
      <w:r w:rsidR="00412310" w:rsidRPr="00C77314">
        <w:rPr>
          <w:b/>
          <w:caps/>
          <w:sz w:val="28"/>
          <w:szCs w:val="28"/>
        </w:rPr>
        <w:t>УЧЕБНОЙ ПРАКТИКИ</w:t>
      </w:r>
      <w:r w:rsidR="0024663C">
        <w:rPr>
          <w:b/>
          <w:caps/>
          <w:sz w:val="28"/>
          <w:szCs w:val="28"/>
        </w:rPr>
        <w:t xml:space="preserve"> </w:t>
      </w:r>
    </w:p>
    <w:p w:rsidR="0077640B" w:rsidRPr="00C77314" w:rsidRDefault="0077640B" w:rsidP="00201DE1">
      <w:pPr>
        <w:tabs>
          <w:tab w:val="left" w:pos="5323"/>
        </w:tabs>
        <w:jc w:val="center"/>
      </w:pPr>
    </w:p>
    <w:p w:rsidR="0077640B" w:rsidRPr="00C77314" w:rsidRDefault="00A67A73" w:rsidP="00A613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="0077640B" w:rsidRPr="00C77314">
        <w:rPr>
          <w:b/>
          <w:sz w:val="28"/>
          <w:szCs w:val="28"/>
        </w:rPr>
        <w:t xml:space="preserve"> </w:t>
      </w:r>
      <w:r w:rsidR="0077640B" w:rsidRPr="00C77314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7640B" w:rsidRPr="00C77314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C77314">
        <w:rPr>
          <w:sz w:val="28"/>
          <w:szCs w:val="28"/>
        </w:rPr>
        <w:t xml:space="preserve">Реализация программы </w:t>
      </w:r>
      <w:r w:rsidR="0036418D" w:rsidRPr="00C77314">
        <w:rPr>
          <w:sz w:val="28"/>
          <w:szCs w:val="28"/>
        </w:rPr>
        <w:t xml:space="preserve"> </w:t>
      </w:r>
      <w:r w:rsidR="00412310" w:rsidRPr="00C77314">
        <w:rPr>
          <w:sz w:val="28"/>
          <w:szCs w:val="28"/>
        </w:rPr>
        <w:t xml:space="preserve">учебной практики </w:t>
      </w:r>
      <w:r w:rsidRPr="00C77314">
        <w:rPr>
          <w:sz w:val="28"/>
          <w:szCs w:val="28"/>
        </w:rPr>
        <w:t>предполаг</w:t>
      </w:r>
      <w:r w:rsidR="001338C4">
        <w:rPr>
          <w:sz w:val="28"/>
          <w:szCs w:val="28"/>
        </w:rPr>
        <w:t>ает нал</w:t>
      </w:r>
      <w:r w:rsidR="000E7400">
        <w:rPr>
          <w:sz w:val="28"/>
          <w:szCs w:val="28"/>
        </w:rPr>
        <w:t>ичие учебных мастерских.</w:t>
      </w:r>
    </w:p>
    <w:p w:rsidR="0077640B" w:rsidRPr="00C77314" w:rsidRDefault="001338C4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</w:p>
    <w:p w:rsidR="00AA013F" w:rsidRDefault="0077640B" w:rsidP="00C3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rPr>
          <w:b/>
          <w:bCs/>
          <w:sz w:val="28"/>
          <w:szCs w:val="28"/>
        </w:rPr>
      </w:pPr>
      <w:r w:rsidRPr="001338C4">
        <w:rPr>
          <w:b/>
          <w:bCs/>
          <w:sz w:val="28"/>
          <w:szCs w:val="28"/>
        </w:rPr>
        <w:t>Оборудование мастерской и рабочих мест мастерской:</w:t>
      </w:r>
      <w:r w:rsidR="00C327B9">
        <w:rPr>
          <w:b/>
          <w:bCs/>
          <w:sz w:val="28"/>
          <w:szCs w:val="28"/>
        </w:rPr>
        <w:tab/>
      </w:r>
    </w:p>
    <w:p w:rsidR="00732737" w:rsidRDefault="00732737" w:rsidP="00C32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31"/>
        <w:gridCol w:w="2693"/>
      </w:tblGrid>
      <w:tr w:rsidR="00732737" w:rsidRPr="008624D5" w:rsidTr="008624D5">
        <w:trPr>
          <w:trHeight w:val="828"/>
        </w:trPr>
        <w:tc>
          <w:tcPr>
            <w:tcW w:w="540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№ п/п</w:t>
            </w: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Оборудование 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Класс машины</w:t>
            </w:r>
          </w:p>
        </w:tc>
      </w:tr>
      <w:tr w:rsidR="00732737" w:rsidRPr="008624D5" w:rsidTr="008624D5">
        <w:trPr>
          <w:trHeight w:val="539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732737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Универсальные одгоигольные прямострочные </w:t>
            </w:r>
            <w:proofErr w:type="gramStart"/>
            <w:r w:rsidRPr="008624D5">
              <w:rPr>
                <w:sz w:val="22"/>
                <w:szCs w:val="22"/>
              </w:rPr>
              <w:t>швейныеммашины(</w:t>
            </w:r>
            <w:proofErr w:type="gramEnd"/>
            <w:r w:rsidRPr="008624D5">
              <w:rPr>
                <w:sz w:val="22"/>
                <w:szCs w:val="22"/>
              </w:rPr>
              <w:t>механического типа)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  <w:lang w:val="en-US"/>
              </w:rPr>
              <w:t>TY</w:t>
            </w:r>
            <w:r w:rsidRPr="008624D5">
              <w:rPr>
                <w:sz w:val="22"/>
                <w:szCs w:val="22"/>
              </w:rPr>
              <w:t xml:space="preserve"> – 1130Н</w:t>
            </w:r>
          </w:p>
        </w:tc>
      </w:tr>
      <w:tr w:rsidR="00732737" w:rsidRPr="008624D5" w:rsidTr="008624D5">
        <w:trPr>
          <w:trHeight w:val="558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732737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Универсальные одгоигольные прямострочные швейныеая машиныс обрезкой нити 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  <w:lang w:val="en-US"/>
              </w:rPr>
            </w:pPr>
            <w:r w:rsidRPr="008624D5">
              <w:rPr>
                <w:sz w:val="22"/>
                <w:szCs w:val="22"/>
                <w:lang w:val="en-US"/>
              </w:rPr>
              <w:t>TY</w:t>
            </w:r>
            <w:r w:rsidRPr="008624D5">
              <w:rPr>
                <w:sz w:val="22"/>
                <w:szCs w:val="22"/>
              </w:rPr>
              <w:t>-</w:t>
            </w:r>
            <w:r w:rsidRPr="008624D5">
              <w:rPr>
                <w:sz w:val="22"/>
                <w:szCs w:val="22"/>
                <w:lang w:val="en-US"/>
              </w:rPr>
              <w:t xml:space="preserve"> B</w:t>
            </w:r>
            <w:r w:rsidRPr="008624D5">
              <w:rPr>
                <w:sz w:val="22"/>
                <w:szCs w:val="22"/>
              </w:rPr>
              <w:t>211-</w:t>
            </w:r>
            <w:r w:rsidRPr="008624D5">
              <w:rPr>
                <w:sz w:val="22"/>
                <w:szCs w:val="22"/>
                <w:lang w:val="en-US"/>
              </w:rPr>
              <w:t xml:space="preserve"> </w:t>
            </w:r>
            <w:r w:rsidRPr="008624D5">
              <w:rPr>
                <w:sz w:val="22"/>
                <w:szCs w:val="22"/>
              </w:rPr>
              <w:t>933</w:t>
            </w:r>
            <w:r w:rsidRPr="008624D5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732737" w:rsidRPr="008624D5" w:rsidTr="008624D5">
        <w:trPr>
          <w:trHeight w:val="226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732737">
            <w:pPr>
              <w:rPr>
                <w:sz w:val="22"/>
                <w:szCs w:val="22"/>
              </w:rPr>
            </w:pPr>
            <w:proofErr w:type="gramStart"/>
            <w:r w:rsidRPr="008624D5">
              <w:rPr>
                <w:sz w:val="22"/>
                <w:szCs w:val="22"/>
              </w:rPr>
              <w:t>Утюжильные  рабочие</w:t>
            </w:r>
            <w:proofErr w:type="gramEnd"/>
            <w:r w:rsidRPr="008624D5">
              <w:rPr>
                <w:sz w:val="22"/>
                <w:szCs w:val="22"/>
              </w:rPr>
              <w:t xml:space="preserve"> места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Система </w:t>
            </w:r>
            <w:r w:rsidRPr="008624D5">
              <w:rPr>
                <w:sz w:val="22"/>
                <w:szCs w:val="22"/>
                <w:lang w:val="en-US"/>
              </w:rPr>
              <w:t>BF</w:t>
            </w:r>
            <w:r w:rsidRPr="008624D5">
              <w:rPr>
                <w:sz w:val="22"/>
                <w:szCs w:val="22"/>
              </w:rPr>
              <w:t xml:space="preserve"> 205</w:t>
            </w:r>
            <w:r w:rsidRPr="008624D5">
              <w:rPr>
                <w:sz w:val="22"/>
                <w:szCs w:val="22"/>
                <w:lang w:val="en-US"/>
              </w:rPr>
              <w:t>, BF 084</w:t>
            </w:r>
            <w:r w:rsidRPr="008624D5">
              <w:rPr>
                <w:sz w:val="22"/>
                <w:szCs w:val="22"/>
              </w:rPr>
              <w:t xml:space="preserve"> </w:t>
            </w:r>
          </w:p>
        </w:tc>
      </w:tr>
      <w:tr w:rsidR="00732737" w:rsidRPr="008624D5" w:rsidTr="008624D5">
        <w:trPr>
          <w:trHeight w:val="270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Пресс 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  <w:lang w:val="en-US"/>
              </w:rPr>
            </w:pPr>
            <w:r w:rsidRPr="008624D5">
              <w:rPr>
                <w:sz w:val="22"/>
                <w:szCs w:val="22"/>
                <w:lang w:val="en-US"/>
              </w:rPr>
              <w:t>PLT 900</w:t>
            </w:r>
          </w:p>
        </w:tc>
      </w:tr>
      <w:tr w:rsidR="00732737" w:rsidRPr="008624D5" w:rsidTr="008624D5">
        <w:trPr>
          <w:trHeight w:val="270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732737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Краеобметачные швейные машины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  <w:lang w:val="en-US"/>
              </w:rPr>
            </w:pPr>
            <w:r w:rsidRPr="008624D5">
              <w:rPr>
                <w:sz w:val="22"/>
                <w:szCs w:val="22"/>
                <w:lang w:val="en-US"/>
              </w:rPr>
              <w:t xml:space="preserve">TY – 800 </w:t>
            </w:r>
          </w:p>
        </w:tc>
      </w:tr>
      <w:tr w:rsidR="00732737" w:rsidRPr="008624D5" w:rsidTr="008624D5">
        <w:trPr>
          <w:trHeight w:val="265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Швейная машина зигзагообразного стежка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335 кл. «Минерва»</w:t>
            </w:r>
          </w:p>
        </w:tc>
      </w:tr>
      <w:tr w:rsidR="00732737" w:rsidRPr="008624D5" w:rsidTr="008624D5">
        <w:trPr>
          <w:trHeight w:val="558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Универсальная одгоигольная прямострочная швейная машина (механического типа)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  <w:lang w:val="en-US"/>
              </w:rPr>
            </w:pPr>
            <w:r w:rsidRPr="008624D5">
              <w:rPr>
                <w:sz w:val="22"/>
                <w:szCs w:val="22"/>
              </w:rPr>
              <w:t>«</w:t>
            </w:r>
            <w:proofErr w:type="spellStart"/>
            <w:r w:rsidRPr="008624D5">
              <w:rPr>
                <w:sz w:val="22"/>
                <w:szCs w:val="22"/>
                <w:lang w:val="en-US"/>
              </w:rPr>
              <w:t>Yukki</w:t>
            </w:r>
            <w:proofErr w:type="spellEnd"/>
            <w:r w:rsidRPr="008624D5">
              <w:rPr>
                <w:sz w:val="22"/>
                <w:szCs w:val="22"/>
              </w:rPr>
              <w:t>»</w:t>
            </w:r>
          </w:p>
        </w:tc>
      </w:tr>
      <w:tr w:rsidR="00732737" w:rsidRPr="008624D5" w:rsidTr="008624D5">
        <w:trPr>
          <w:trHeight w:val="278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Подшивочная машина цепного стежка 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624D5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TY-600 PROTEX</w:t>
            </w:r>
          </w:p>
        </w:tc>
      </w:tr>
      <w:tr w:rsidR="00732737" w:rsidRPr="008624D5" w:rsidTr="008624D5">
        <w:trPr>
          <w:trHeight w:val="125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Трехигольная плоскошовная машина с плоской платформой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FY-31016-01</w:t>
            </w:r>
          </w:p>
        </w:tc>
      </w:tr>
      <w:tr w:rsidR="00732737" w:rsidRPr="008624D5" w:rsidTr="008624D5">
        <w:trPr>
          <w:trHeight w:val="270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732737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Раскройные столы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  <w:tr w:rsidR="00732737" w:rsidRPr="008624D5" w:rsidTr="008624D5">
        <w:trPr>
          <w:trHeight w:val="270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Манекены 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  <w:tr w:rsidR="00732737" w:rsidRPr="008624D5" w:rsidTr="008624D5">
        <w:trPr>
          <w:trHeight w:val="287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Зеркало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  <w:tr w:rsidR="00732737" w:rsidRPr="008624D5" w:rsidTr="008624D5">
        <w:trPr>
          <w:trHeight w:val="270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 xml:space="preserve">Стулья 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  <w:tr w:rsidR="00732737" w:rsidRPr="008624D5" w:rsidTr="008624D5">
        <w:trPr>
          <w:trHeight w:val="270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Ноутбук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  <w:tr w:rsidR="00732737" w:rsidRPr="008624D5" w:rsidTr="008624D5">
        <w:trPr>
          <w:trHeight w:val="384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rPr>
                <w:rFonts w:eastAsia="Calibri"/>
                <w:sz w:val="22"/>
                <w:szCs w:val="22"/>
              </w:rPr>
            </w:pPr>
            <w:r w:rsidRPr="008624D5">
              <w:rPr>
                <w:rFonts w:eastAsia="Calibri"/>
                <w:sz w:val="22"/>
                <w:szCs w:val="22"/>
              </w:rPr>
              <w:t>Мультимедийный проектор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  <w:tr w:rsidR="00732737" w:rsidRPr="008624D5" w:rsidTr="008624D5">
        <w:trPr>
          <w:trHeight w:val="558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Наборы инструментов и приспособлений для выполнения ручных и машинных работ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  <w:tr w:rsidR="00732737" w:rsidRPr="008624D5" w:rsidTr="008624D5">
        <w:trPr>
          <w:trHeight w:val="398"/>
        </w:trPr>
        <w:tc>
          <w:tcPr>
            <w:tcW w:w="540" w:type="dxa"/>
            <w:shd w:val="clear" w:color="auto" w:fill="auto"/>
          </w:tcPr>
          <w:p w:rsidR="00732737" w:rsidRPr="008624D5" w:rsidRDefault="00732737" w:rsidP="00732737">
            <w:pPr>
              <w:pStyle w:val="af"/>
              <w:numPr>
                <w:ilvl w:val="0"/>
                <w:numId w:val="15"/>
              </w:numPr>
              <w:ind w:left="142"/>
              <w:contextualSpacing/>
              <w:jc w:val="right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732737" w:rsidRPr="008624D5" w:rsidRDefault="00732737" w:rsidP="00801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624D5">
              <w:rPr>
                <w:sz w:val="22"/>
                <w:szCs w:val="22"/>
              </w:rPr>
              <w:t>Примерочная кабина</w:t>
            </w:r>
          </w:p>
        </w:tc>
        <w:tc>
          <w:tcPr>
            <w:tcW w:w="2693" w:type="dxa"/>
            <w:shd w:val="clear" w:color="auto" w:fill="auto"/>
          </w:tcPr>
          <w:p w:rsidR="00732737" w:rsidRPr="008624D5" w:rsidRDefault="00732737" w:rsidP="00801A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2737" w:rsidRDefault="00732737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67A73" w:rsidRDefault="00A67A73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="00AA013F">
        <w:rPr>
          <w:bCs/>
          <w:sz w:val="28"/>
          <w:szCs w:val="28"/>
        </w:rPr>
        <w:t>комплект</w:t>
      </w:r>
      <w:r w:rsidR="002420C7">
        <w:rPr>
          <w:bCs/>
          <w:sz w:val="28"/>
          <w:szCs w:val="28"/>
        </w:rPr>
        <w:t>ы</w:t>
      </w:r>
      <w:r w:rsidR="00AA013F">
        <w:rPr>
          <w:bCs/>
          <w:sz w:val="28"/>
          <w:szCs w:val="28"/>
        </w:rPr>
        <w:t xml:space="preserve"> учебно-методической литературы</w:t>
      </w:r>
      <w:r w:rsidR="002420C7">
        <w:rPr>
          <w:bCs/>
          <w:sz w:val="28"/>
          <w:szCs w:val="28"/>
        </w:rPr>
        <w:t xml:space="preserve"> (дидактические модули и </w:t>
      </w:r>
    </w:p>
    <w:p w:rsidR="00AA013F" w:rsidRDefault="00A67A73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420C7">
        <w:rPr>
          <w:bCs/>
          <w:sz w:val="28"/>
          <w:szCs w:val="28"/>
        </w:rPr>
        <w:t>учебные элементы)</w:t>
      </w:r>
      <w:r w:rsidR="00AA013F">
        <w:rPr>
          <w:bCs/>
          <w:sz w:val="28"/>
          <w:szCs w:val="28"/>
        </w:rPr>
        <w:t>;</w:t>
      </w:r>
    </w:p>
    <w:p w:rsidR="00AA013F" w:rsidRDefault="00A67A73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013F">
        <w:rPr>
          <w:bCs/>
          <w:sz w:val="28"/>
          <w:szCs w:val="28"/>
        </w:rPr>
        <w:t>- комплект</w:t>
      </w:r>
      <w:r w:rsidR="002420C7">
        <w:rPr>
          <w:bCs/>
          <w:sz w:val="28"/>
          <w:szCs w:val="28"/>
        </w:rPr>
        <w:t>ы</w:t>
      </w:r>
      <w:r w:rsidR="00AA013F">
        <w:rPr>
          <w:bCs/>
          <w:sz w:val="28"/>
          <w:szCs w:val="28"/>
        </w:rPr>
        <w:t xml:space="preserve"> инструкционно - технологических карт;</w:t>
      </w:r>
    </w:p>
    <w:p w:rsidR="00AA013F" w:rsidRDefault="00A67A73" w:rsidP="00242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013F">
        <w:rPr>
          <w:bCs/>
          <w:sz w:val="28"/>
          <w:szCs w:val="28"/>
        </w:rPr>
        <w:t>- наглядные пособия (плакаты, альбомы, схемы);</w:t>
      </w:r>
    </w:p>
    <w:p w:rsidR="00AA013F" w:rsidRDefault="00A67A73" w:rsidP="00AA013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013F">
        <w:rPr>
          <w:bCs/>
          <w:sz w:val="28"/>
          <w:szCs w:val="28"/>
        </w:rPr>
        <w:t>- учебно-методические пособия;</w:t>
      </w:r>
    </w:p>
    <w:p w:rsidR="00AA013F" w:rsidRDefault="00A67A73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013F">
        <w:rPr>
          <w:bCs/>
          <w:sz w:val="28"/>
          <w:szCs w:val="28"/>
        </w:rPr>
        <w:t>- образцы-эталоны швейных изделий;</w:t>
      </w:r>
    </w:p>
    <w:p w:rsidR="00465915" w:rsidRDefault="00A67A73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="00AA013F">
        <w:rPr>
          <w:bCs/>
          <w:sz w:val="28"/>
          <w:szCs w:val="28"/>
        </w:rPr>
        <w:t>образцы поузловой обработки</w:t>
      </w:r>
      <w:r w:rsidR="002420C7">
        <w:rPr>
          <w:bCs/>
          <w:sz w:val="28"/>
          <w:szCs w:val="28"/>
        </w:rPr>
        <w:t xml:space="preserve"> швейных изделий</w:t>
      </w:r>
      <w:r w:rsidR="00AA013F">
        <w:rPr>
          <w:bCs/>
          <w:sz w:val="28"/>
          <w:szCs w:val="28"/>
        </w:rPr>
        <w:t xml:space="preserve"> различных </w:t>
      </w:r>
    </w:p>
    <w:p w:rsidR="00AA013F" w:rsidRDefault="00465915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A013F">
        <w:rPr>
          <w:bCs/>
          <w:sz w:val="28"/>
          <w:szCs w:val="28"/>
        </w:rPr>
        <w:t>ассортиментных групп;</w:t>
      </w:r>
    </w:p>
    <w:p w:rsidR="00AA013F" w:rsidRDefault="00496081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013F">
        <w:rPr>
          <w:bCs/>
          <w:sz w:val="28"/>
          <w:szCs w:val="28"/>
        </w:rPr>
        <w:t>- комплект</w:t>
      </w:r>
      <w:r w:rsidR="002420C7">
        <w:rPr>
          <w:bCs/>
          <w:sz w:val="28"/>
          <w:szCs w:val="28"/>
        </w:rPr>
        <w:t>ы</w:t>
      </w:r>
      <w:r w:rsidR="00AA013F">
        <w:rPr>
          <w:bCs/>
          <w:sz w:val="28"/>
          <w:szCs w:val="28"/>
        </w:rPr>
        <w:t xml:space="preserve"> контролирующих материалов;</w:t>
      </w:r>
    </w:p>
    <w:p w:rsidR="002420C7" w:rsidRDefault="00496081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A013F">
        <w:rPr>
          <w:bCs/>
          <w:sz w:val="28"/>
          <w:szCs w:val="28"/>
        </w:rPr>
        <w:t>- мул</w:t>
      </w:r>
      <w:r w:rsidR="00C760EB">
        <w:rPr>
          <w:bCs/>
          <w:sz w:val="28"/>
          <w:szCs w:val="28"/>
        </w:rPr>
        <w:t>ьтимедийные носители информации;</w:t>
      </w:r>
    </w:p>
    <w:p w:rsidR="00AA013F" w:rsidRDefault="00496081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D4660">
        <w:rPr>
          <w:bCs/>
          <w:sz w:val="28"/>
          <w:szCs w:val="28"/>
        </w:rPr>
        <w:t>- мультимедийный проектор, экран;</w:t>
      </w:r>
    </w:p>
    <w:p w:rsidR="00496081" w:rsidRDefault="00496081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но</w:t>
      </w:r>
      <w:r w:rsidR="004C510D">
        <w:rPr>
          <w:bCs/>
          <w:sz w:val="28"/>
          <w:szCs w:val="28"/>
        </w:rPr>
        <w:t>утбук А</w:t>
      </w:r>
      <w:r>
        <w:rPr>
          <w:bCs/>
          <w:sz w:val="28"/>
          <w:szCs w:val="28"/>
        </w:rPr>
        <w:t>сеr</w:t>
      </w:r>
      <w:r w:rsidR="004C510D">
        <w:rPr>
          <w:bCs/>
          <w:sz w:val="28"/>
          <w:szCs w:val="28"/>
        </w:rPr>
        <w:t xml:space="preserve"> 5230Е;</w:t>
      </w:r>
    </w:p>
    <w:p w:rsidR="00C760EB" w:rsidRPr="00496081" w:rsidRDefault="00C760EB" w:rsidP="00AA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>
        <w:rPr>
          <w:sz w:val="28"/>
          <w:szCs w:val="28"/>
        </w:rPr>
        <w:t>м</w:t>
      </w:r>
      <w:r w:rsidRPr="00994EE9">
        <w:rPr>
          <w:sz w:val="28"/>
          <w:szCs w:val="28"/>
        </w:rPr>
        <w:t>анекены 44-50</w:t>
      </w:r>
      <w:r w:rsidR="0061076F">
        <w:rPr>
          <w:sz w:val="28"/>
          <w:szCs w:val="28"/>
        </w:rPr>
        <w:t xml:space="preserve"> </w:t>
      </w:r>
      <w:r w:rsidRPr="00994EE9">
        <w:rPr>
          <w:sz w:val="28"/>
          <w:szCs w:val="28"/>
        </w:rPr>
        <w:t>раз.</w:t>
      </w:r>
    </w:p>
    <w:p w:rsidR="004C510D" w:rsidRDefault="004C510D" w:rsidP="004C5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примерочная кабина;</w:t>
      </w:r>
    </w:p>
    <w:p w:rsidR="0077640B" w:rsidRPr="002420C7" w:rsidRDefault="0077640B" w:rsidP="00133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</w:p>
    <w:p w:rsidR="0077640B" w:rsidRPr="00C77314" w:rsidRDefault="0077640B" w:rsidP="00A67A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>4.2. Информационное обеспечение обучения</w:t>
      </w:r>
    </w:p>
    <w:p w:rsidR="0077640B" w:rsidRPr="00C77314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731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C18D8" w:rsidRDefault="009C18D8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A013F" w:rsidRPr="008624D5" w:rsidRDefault="0077640B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8624D5">
        <w:rPr>
          <w:b/>
          <w:bCs/>
          <w:sz w:val="28"/>
          <w:szCs w:val="28"/>
        </w:rPr>
        <w:t>Основные источники:</w:t>
      </w:r>
      <w:r w:rsidR="00AA013F" w:rsidRPr="008624D5">
        <w:rPr>
          <w:b/>
          <w:bCs/>
          <w:sz w:val="28"/>
          <w:szCs w:val="28"/>
        </w:rPr>
        <w:t xml:space="preserve"> </w:t>
      </w:r>
    </w:p>
    <w:p w:rsidR="008624D5" w:rsidRDefault="009C18D8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C18D8">
        <w:rPr>
          <w:bCs/>
          <w:sz w:val="28"/>
          <w:szCs w:val="28"/>
        </w:rPr>
        <w:t>1.</w:t>
      </w:r>
      <w:r w:rsidRPr="009C18D8">
        <w:rPr>
          <w:bCs/>
          <w:sz w:val="28"/>
          <w:szCs w:val="28"/>
        </w:rPr>
        <w:tab/>
      </w:r>
      <w:r w:rsidR="008624D5">
        <w:rPr>
          <w:bCs/>
          <w:sz w:val="28"/>
          <w:szCs w:val="28"/>
        </w:rPr>
        <w:t xml:space="preserve">Силаева, М.А. Пошив изделий по индивидуальным заказам (12-е изд., 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стер.) учебник/</w:t>
      </w:r>
      <w:r w:rsidRPr="006D37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М.А. Силаева – М.: Издательский центр «Академия»,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2019.- 528с.</w:t>
      </w:r>
    </w:p>
    <w:p w:rsidR="009C18D8" w:rsidRDefault="009C18D8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9C18D8">
        <w:rPr>
          <w:bCs/>
          <w:sz w:val="28"/>
          <w:szCs w:val="28"/>
        </w:rPr>
        <w:t>2.</w:t>
      </w:r>
      <w:r w:rsidRPr="009C18D8">
        <w:rPr>
          <w:bCs/>
          <w:sz w:val="28"/>
          <w:szCs w:val="28"/>
        </w:rPr>
        <w:tab/>
        <w:t xml:space="preserve">Ермаков, А. С. Оборудование швейного </w:t>
      </w:r>
      <w:proofErr w:type="gramStart"/>
      <w:r w:rsidRPr="009C18D8">
        <w:rPr>
          <w:bCs/>
          <w:sz w:val="28"/>
          <w:szCs w:val="28"/>
        </w:rPr>
        <w:t>производства :</w:t>
      </w:r>
      <w:proofErr w:type="gramEnd"/>
      <w:r w:rsidRPr="009C18D8">
        <w:rPr>
          <w:bCs/>
          <w:sz w:val="28"/>
          <w:szCs w:val="28"/>
        </w:rPr>
        <w:t xml:space="preserve"> учебное пособие для СПО / А. </w:t>
      </w:r>
      <w:proofErr w:type="spellStart"/>
      <w:r w:rsidRPr="009C18D8">
        <w:rPr>
          <w:bCs/>
          <w:sz w:val="28"/>
          <w:szCs w:val="28"/>
        </w:rPr>
        <w:t>С.Ермаков</w:t>
      </w:r>
      <w:proofErr w:type="spellEnd"/>
      <w:r w:rsidRPr="009C18D8">
        <w:rPr>
          <w:bCs/>
          <w:sz w:val="28"/>
          <w:szCs w:val="28"/>
        </w:rPr>
        <w:t xml:space="preserve">. — 2-е изд., </w:t>
      </w:r>
      <w:proofErr w:type="spellStart"/>
      <w:r w:rsidRPr="009C18D8">
        <w:rPr>
          <w:bCs/>
          <w:sz w:val="28"/>
          <w:szCs w:val="28"/>
        </w:rPr>
        <w:t>испр</w:t>
      </w:r>
      <w:proofErr w:type="spellEnd"/>
      <w:r w:rsidRPr="009C18D8">
        <w:rPr>
          <w:bCs/>
          <w:sz w:val="28"/>
          <w:szCs w:val="28"/>
        </w:rPr>
        <w:t xml:space="preserve">. и доп. — М. : Издательство </w:t>
      </w:r>
      <w:proofErr w:type="spellStart"/>
      <w:r w:rsidRPr="009C18D8">
        <w:rPr>
          <w:bCs/>
          <w:sz w:val="28"/>
          <w:szCs w:val="28"/>
        </w:rPr>
        <w:t>Юрайт</w:t>
      </w:r>
      <w:proofErr w:type="spellEnd"/>
      <w:r w:rsidRPr="009C18D8">
        <w:rPr>
          <w:bCs/>
          <w:sz w:val="28"/>
          <w:szCs w:val="28"/>
        </w:rPr>
        <w:t>, 2018. — 259 с. — (</w:t>
      </w:r>
      <w:proofErr w:type="gramStart"/>
      <w:r w:rsidRPr="009C18D8">
        <w:rPr>
          <w:bCs/>
          <w:sz w:val="28"/>
          <w:szCs w:val="28"/>
        </w:rPr>
        <w:t>Серия :Профессиональное</w:t>
      </w:r>
      <w:proofErr w:type="gramEnd"/>
      <w:r w:rsidRPr="009C18D8">
        <w:rPr>
          <w:bCs/>
          <w:sz w:val="28"/>
          <w:szCs w:val="28"/>
        </w:rPr>
        <w:t xml:space="preserve"> образование). — ISBN 978-5-534-07297-6.</w:t>
      </w:r>
    </w:p>
    <w:p w:rsidR="009C18D8" w:rsidRDefault="009C18D8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9C18D8" w:rsidRPr="008624D5" w:rsidRDefault="009C18D8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8624D5">
        <w:rPr>
          <w:b/>
          <w:bCs/>
          <w:sz w:val="28"/>
          <w:szCs w:val="28"/>
        </w:rPr>
        <w:t xml:space="preserve"> Дополнительные источники:</w:t>
      </w:r>
    </w:p>
    <w:p w:rsidR="008624D5" w:rsidRDefault="008624D5" w:rsidP="008624D5">
      <w:pPr>
        <w:numPr>
          <w:ilvl w:val="0"/>
          <w:numId w:val="1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Жихарев, А.П. Материаловедение: Швейное производство (1-е изд.) учеб. пособие / А.П.</w:t>
      </w:r>
      <w:r w:rsidRPr="00C827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Жихарев. – М.: Издательский центр «Академия», 2005. - 240с.</w:t>
      </w:r>
    </w:p>
    <w:p w:rsidR="008624D5" w:rsidRDefault="008624D5" w:rsidP="008624D5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Иконникова, Г.А. Производственное обучение портных по пошиву легкого платья (2-е изд., стер.) учеб. пособие / Г.А.</w:t>
      </w:r>
      <w:r w:rsidRPr="00C82747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Иконникова  –</w:t>
      </w:r>
      <w:proofErr w:type="gramEnd"/>
      <w:r>
        <w:rPr>
          <w:bCs/>
          <w:sz w:val="28"/>
          <w:szCs w:val="28"/>
        </w:rPr>
        <w:t xml:space="preserve"> М.: Издательский центр «Академия», 2006.- 96с., обл.</w:t>
      </w:r>
    </w:p>
    <w:p w:rsidR="008624D5" w:rsidRDefault="008624D5" w:rsidP="008624D5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О.В. Суворова, Швейное оборудование. Начальное профессиональное образование. Издание 4 учебное пособие / Суворова</w:t>
      </w:r>
      <w:r w:rsidRPr="00C827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О.В. – М.: «Феникс» </w:t>
      </w:r>
      <w:proofErr w:type="gramStart"/>
      <w:r>
        <w:rPr>
          <w:bCs/>
          <w:sz w:val="28"/>
          <w:szCs w:val="28"/>
        </w:rPr>
        <w:t>2007.-</w:t>
      </w:r>
      <w:proofErr w:type="gramEnd"/>
      <w:r>
        <w:rPr>
          <w:bCs/>
          <w:sz w:val="28"/>
          <w:szCs w:val="28"/>
        </w:rPr>
        <w:t xml:space="preserve"> 450 с.  </w:t>
      </w:r>
    </w:p>
    <w:p w:rsidR="008624D5" w:rsidRDefault="008624D5" w:rsidP="008624D5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Франц, В.Я. Швейное производство. Справочник по эксплуатации. Т. 1: учеб. пособие для студентов сред. проф. учеб. заведений /</w:t>
      </w:r>
      <w:r w:rsidRPr="00C3153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В.Я.Франц</w:t>
      </w:r>
      <w:proofErr w:type="spellEnd"/>
      <w:r>
        <w:rPr>
          <w:bCs/>
          <w:sz w:val="28"/>
          <w:szCs w:val="28"/>
        </w:rPr>
        <w:t xml:space="preserve"> - М.: Издательский центр «Академия», 2007 – 336 с.</w:t>
      </w:r>
    </w:p>
    <w:p w:rsidR="008624D5" w:rsidRDefault="008624D5" w:rsidP="008624D5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Франц, В.Я. Швейное производство. Справочник по эксплуатации. Т. 2: учеб. пособие для студентов сред. проф. учеб. заведений /</w:t>
      </w:r>
      <w:r w:rsidRPr="00C3153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В.Я.Франц</w:t>
      </w:r>
      <w:proofErr w:type="spellEnd"/>
      <w:r>
        <w:rPr>
          <w:bCs/>
          <w:sz w:val="28"/>
          <w:szCs w:val="28"/>
        </w:rPr>
        <w:t xml:space="preserve"> - М.: Издательский центр «Академия», 2007 – 336 с.</w:t>
      </w:r>
    </w:p>
    <w:p w:rsidR="008624D5" w:rsidRDefault="008624D5" w:rsidP="008624D5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Франц, В.Я. Швейные машины. Учеб. пособие для студ. </w:t>
      </w:r>
      <w:proofErr w:type="spellStart"/>
      <w:r>
        <w:rPr>
          <w:bCs/>
          <w:sz w:val="28"/>
          <w:szCs w:val="28"/>
        </w:rPr>
        <w:t>Учрежд</w:t>
      </w:r>
      <w:proofErr w:type="spellEnd"/>
      <w:r>
        <w:rPr>
          <w:bCs/>
          <w:sz w:val="28"/>
          <w:szCs w:val="28"/>
        </w:rPr>
        <w:t>. сред. проф. образования /</w:t>
      </w:r>
      <w:r w:rsidRPr="00C3153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В.Я.Франц</w:t>
      </w:r>
      <w:proofErr w:type="spellEnd"/>
      <w:r>
        <w:rPr>
          <w:bCs/>
          <w:sz w:val="28"/>
          <w:szCs w:val="28"/>
        </w:rPr>
        <w:t xml:space="preserve"> - М.: Издательский центр «Академия», 2004 – 160 с.: ил. </w:t>
      </w:r>
    </w:p>
    <w:p w:rsidR="008624D5" w:rsidRPr="008E5298" w:rsidRDefault="008624D5" w:rsidP="008624D5">
      <w:pPr>
        <w:numPr>
          <w:ilvl w:val="0"/>
          <w:numId w:val="19"/>
        </w:numPr>
        <w:tabs>
          <w:tab w:val="left" w:pos="284"/>
        </w:tabs>
        <w:spacing w:line="276" w:lineRule="auto"/>
        <w:ind w:left="0" w:firstLine="0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Кукин, П.П. Безопасность жизнедеятельности. Производственная безопасность и охрана труда; учебное пособие для студентов средних специальных учебных заведений /</w:t>
      </w:r>
      <w:r w:rsidRPr="002E72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П.П. Кукин,</w:t>
      </w:r>
      <w:r w:rsidRPr="002E72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В.Л. Лапин,</w:t>
      </w:r>
      <w:r w:rsidRPr="002E7295">
        <w:rPr>
          <w:bCs/>
          <w:sz w:val="28"/>
          <w:szCs w:val="28"/>
        </w:rPr>
        <w:t xml:space="preserve"> </w:t>
      </w:r>
    </w:p>
    <w:p w:rsidR="008624D5" w:rsidRPr="008E5298" w:rsidRDefault="008624D5" w:rsidP="008624D5">
      <w:pPr>
        <w:tabs>
          <w:tab w:val="left" w:pos="284"/>
        </w:tabs>
        <w:spacing w:line="276" w:lineRule="auto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Н.Л.  </w:t>
      </w:r>
      <w:proofErr w:type="spellStart"/>
      <w:r>
        <w:rPr>
          <w:bCs/>
          <w:sz w:val="28"/>
          <w:szCs w:val="28"/>
        </w:rPr>
        <w:t>Пономорев</w:t>
      </w:r>
      <w:proofErr w:type="spellEnd"/>
      <w:r>
        <w:rPr>
          <w:bCs/>
          <w:sz w:val="28"/>
          <w:szCs w:val="28"/>
        </w:rPr>
        <w:t xml:space="preserve"> и др.  - М.: Высшая школа, </w:t>
      </w:r>
      <w:proofErr w:type="gramStart"/>
      <w:r>
        <w:rPr>
          <w:bCs/>
          <w:sz w:val="28"/>
          <w:szCs w:val="28"/>
        </w:rPr>
        <w:t>2001.-</w:t>
      </w:r>
      <w:proofErr w:type="gramEnd"/>
      <w:r>
        <w:rPr>
          <w:bCs/>
          <w:sz w:val="28"/>
          <w:szCs w:val="28"/>
        </w:rPr>
        <w:t xml:space="preserve"> 342 с.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8.  </w:t>
      </w:r>
      <w:proofErr w:type="spellStart"/>
      <w:r>
        <w:rPr>
          <w:bCs/>
          <w:sz w:val="28"/>
          <w:szCs w:val="28"/>
        </w:rPr>
        <w:t>Крючкова</w:t>
      </w:r>
      <w:proofErr w:type="spellEnd"/>
      <w:r>
        <w:rPr>
          <w:bCs/>
          <w:sz w:val="28"/>
          <w:szCs w:val="28"/>
        </w:rPr>
        <w:t>, Г.А. Технология швейно-трикотажных изделий: учебник для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сред. проф. образования/ Г.А. </w:t>
      </w:r>
      <w:proofErr w:type="spellStart"/>
      <w:r>
        <w:rPr>
          <w:bCs/>
          <w:sz w:val="28"/>
          <w:szCs w:val="28"/>
        </w:rPr>
        <w:t>Крючкова</w:t>
      </w:r>
      <w:proofErr w:type="spellEnd"/>
      <w:r>
        <w:rPr>
          <w:bCs/>
          <w:sz w:val="28"/>
          <w:szCs w:val="28"/>
        </w:rPr>
        <w:t xml:space="preserve">. – М.: Издательский центр     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«Академия</w:t>
      </w:r>
      <w:proofErr w:type="gramStart"/>
      <w:r>
        <w:rPr>
          <w:bCs/>
          <w:sz w:val="28"/>
          <w:szCs w:val="28"/>
        </w:rPr>
        <w:t>»,  2009</w:t>
      </w:r>
      <w:proofErr w:type="gramEnd"/>
      <w:r>
        <w:rPr>
          <w:bCs/>
          <w:sz w:val="28"/>
          <w:szCs w:val="28"/>
        </w:rPr>
        <w:t>.- 288с.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9. Воронкова, Т.Ю.  </w:t>
      </w:r>
      <w:proofErr w:type="gramStart"/>
      <w:r>
        <w:rPr>
          <w:bCs/>
          <w:sz w:val="28"/>
          <w:szCs w:val="28"/>
        </w:rPr>
        <w:t>Проектирование  швейных</w:t>
      </w:r>
      <w:proofErr w:type="gramEnd"/>
      <w:r>
        <w:rPr>
          <w:bCs/>
          <w:sz w:val="28"/>
          <w:szCs w:val="28"/>
        </w:rPr>
        <w:t xml:space="preserve"> предприятий.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proofErr w:type="gramStart"/>
      <w:r>
        <w:rPr>
          <w:bCs/>
          <w:sz w:val="28"/>
          <w:szCs w:val="28"/>
        </w:rPr>
        <w:t>Технологические  процессы</w:t>
      </w:r>
      <w:proofErr w:type="gramEnd"/>
      <w:r>
        <w:rPr>
          <w:bCs/>
          <w:sz w:val="28"/>
          <w:szCs w:val="28"/>
        </w:rPr>
        <w:t xml:space="preserve"> пошива одежды на предприятиях сервиса: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учеб. пособие/ Т.Ю. Воронкова. – М.: ФОРУМ: ИНФРА-М, </w:t>
      </w:r>
      <w:proofErr w:type="gramStart"/>
      <w:r>
        <w:rPr>
          <w:bCs/>
          <w:sz w:val="28"/>
          <w:szCs w:val="28"/>
        </w:rPr>
        <w:t>2006.-</w:t>
      </w:r>
      <w:proofErr w:type="gramEnd"/>
      <w:r>
        <w:rPr>
          <w:bCs/>
          <w:sz w:val="28"/>
          <w:szCs w:val="28"/>
        </w:rPr>
        <w:t>128 с.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10.  </w:t>
      </w:r>
      <w:proofErr w:type="spellStart"/>
      <w:r>
        <w:rPr>
          <w:bCs/>
          <w:sz w:val="28"/>
          <w:szCs w:val="28"/>
        </w:rPr>
        <w:t>Амирова</w:t>
      </w:r>
      <w:proofErr w:type="spellEnd"/>
      <w:r>
        <w:rPr>
          <w:bCs/>
          <w:sz w:val="28"/>
          <w:szCs w:val="28"/>
        </w:rPr>
        <w:t xml:space="preserve">, Э.К. Технология швейных изделий: учеб. пособие для сред.   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Т384 проф. учеб. заведений / Э.К. </w:t>
      </w:r>
      <w:proofErr w:type="spellStart"/>
      <w:r>
        <w:rPr>
          <w:bCs/>
          <w:sz w:val="28"/>
          <w:szCs w:val="28"/>
        </w:rPr>
        <w:t>Амирова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А.Т.Труханова</w:t>
      </w:r>
      <w:proofErr w:type="spellEnd"/>
      <w:r>
        <w:rPr>
          <w:bCs/>
          <w:sz w:val="28"/>
          <w:szCs w:val="28"/>
        </w:rPr>
        <w:t>,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О.В. </w:t>
      </w:r>
      <w:proofErr w:type="spellStart"/>
      <w:r>
        <w:rPr>
          <w:bCs/>
          <w:sz w:val="28"/>
          <w:szCs w:val="28"/>
        </w:rPr>
        <w:t>Сакулина</w:t>
      </w:r>
      <w:proofErr w:type="spellEnd"/>
      <w:r>
        <w:rPr>
          <w:bCs/>
          <w:sz w:val="28"/>
          <w:szCs w:val="28"/>
        </w:rPr>
        <w:t xml:space="preserve">, Б.С. Саккулин. - 4-е изд., </w:t>
      </w:r>
      <w:proofErr w:type="gramStart"/>
      <w:r>
        <w:rPr>
          <w:bCs/>
          <w:sz w:val="28"/>
          <w:szCs w:val="28"/>
        </w:rPr>
        <w:t>стер.-</w:t>
      </w:r>
      <w:proofErr w:type="gramEnd"/>
      <w:r>
        <w:rPr>
          <w:bCs/>
          <w:sz w:val="28"/>
          <w:szCs w:val="28"/>
        </w:rPr>
        <w:t xml:space="preserve"> М.: Издательский центр </w:t>
      </w:r>
    </w:p>
    <w:p w:rsidR="008624D5" w:rsidRDefault="008624D5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«Академия», </w:t>
      </w:r>
      <w:proofErr w:type="gramStart"/>
      <w:r>
        <w:rPr>
          <w:bCs/>
          <w:sz w:val="28"/>
          <w:szCs w:val="28"/>
        </w:rPr>
        <w:t>2008.-</w:t>
      </w:r>
      <w:proofErr w:type="gramEnd"/>
      <w:r>
        <w:rPr>
          <w:bCs/>
          <w:sz w:val="28"/>
          <w:szCs w:val="28"/>
        </w:rPr>
        <w:t xml:space="preserve"> 480с.</w:t>
      </w:r>
    </w:p>
    <w:p w:rsidR="00AD64DF" w:rsidRDefault="00AD64DF" w:rsidP="008624D5">
      <w:pPr>
        <w:tabs>
          <w:tab w:val="left" w:pos="284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8A4FEB">
        <w:rPr>
          <w:b/>
          <w:bCs/>
          <w:i/>
          <w:sz w:val="28"/>
          <w:szCs w:val="28"/>
        </w:rPr>
        <w:t>Стандарты:</w:t>
      </w:r>
    </w:p>
    <w:p w:rsidR="0061076F" w:rsidRPr="002E058D" w:rsidRDefault="0061076F" w:rsidP="008624D5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F61F53">
        <w:rPr>
          <w:sz w:val="28"/>
          <w:szCs w:val="28"/>
        </w:rPr>
        <w:t xml:space="preserve">1. </w:t>
      </w:r>
      <w:r w:rsidRPr="002E058D">
        <w:rPr>
          <w:spacing w:val="20"/>
          <w:sz w:val="28"/>
          <w:szCs w:val="28"/>
        </w:rPr>
        <w:t xml:space="preserve">ГОСТ 22977-89 </w:t>
      </w:r>
      <w:r w:rsidRPr="002E058D">
        <w:rPr>
          <w:sz w:val="28"/>
          <w:szCs w:val="28"/>
        </w:rPr>
        <w:t>Детали швейных изделий. Термины и определения.</w:t>
      </w:r>
    </w:p>
    <w:p w:rsidR="0061076F" w:rsidRPr="002E058D" w:rsidRDefault="0061076F" w:rsidP="008624D5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2E058D">
        <w:rPr>
          <w:sz w:val="28"/>
          <w:szCs w:val="28"/>
        </w:rPr>
        <w:t xml:space="preserve">2. </w:t>
      </w:r>
      <w:r w:rsidRPr="002E058D">
        <w:rPr>
          <w:spacing w:val="20"/>
          <w:sz w:val="28"/>
          <w:szCs w:val="28"/>
        </w:rPr>
        <w:t xml:space="preserve">ГОСТ 20521-75 </w:t>
      </w:r>
      <w:r w:rsidRPr="002E058D">
        <w:rPr>
          <w:sz w:val="28"/>
          <w:szCs w:val="28"/>
        </w:rPr>
        <w:t xml:space="preserve">Технология швейного производства. Термины и определения. </w:t>
      </w:r>
    </w:p>
    <w:p w:rsidR="0061076F" w:rsidRPr="00F61F53" w:rsidRDefault="0061076F" w:rsidP="008624D5">
      <w:pPr>
        <w:pStyle w:val="2"/>
        <w:shd w:val="clear" w:color="auto" w:fill="FFFFFF"/>
        <w:tabs>
          <w:tab w:val="left" w:pos="284"/>
        </w:tabs>
        <w:spacing w:before="0" w:after="0" w:line="276" w:lineRule="auto"/>
        <w:textAlignment w:val="bottom"/>
        <w:rPr>
          <w:rFonts w:ascii="Times New Roman" w:hAnsi="Times New Roman"/>
          <w:b w:val="0"/>
          <w:i w:val="0"/>
        </w:rPr>
      </w:pPr>
      <w:r w:rsidRPr="002E058D">
        <w:rPr>
          <w:rFonts w:ascii="Times New Roman" w:hAnsi="Times New Roman"/>
          <w:b w:val="0"/>
          <w:i w:val="0"/>
        </w:rPr>
        <w:t xml:space="preserve">3. </w:t>
      </w:r>
      <w:hyperlink r:id="rId10" w:history="1">
        <w:r w:rsidRPr="002E058D">
          <w:rPr>
            <w:rFonts w:ascii="Times New Roman" w:hAnsi="Times New Roman"/>
            <w:b w:val="0"/>
            <w:bCs w:val="0"/>
            <w:i w:val="0"/>
            <w:iCs w:val="0"/>
            <w:spacing w:val="20"/>
          </w:rPr>
          <w:t>ГОСТ 17037-85</w:t>
        </w:r>
      </w:hyperlink>
      <w:r w:rsidRPr="002E058D">
        <w:rPr>
          <w:rFonts w:ascii="Times New Roman" w:hAnsi="Times New Roman"/>
          <w:b w:val="0"/>
          <w:bCs w:val="0"/>
          <w:i w:val="0"/>
          <w:iCs w:val="0"/>
          <w:color w:val="FF0000"/>
          <w:spacing w:val="20"/>
        </w:rPr>
        <w:t xml:space="preserve"> </w:t>
      </w:r>
      <w:r w:rsidRPr="002E058D">
        <w:rPr>
          <w:rFonts w:ascii="Times New Roman" w:hAnsi="Times New Roman"/>
          <w:b w:val="0"/>
          <w:i w:val="0"/>
        </w:rPr>
        <w:t>Изделия швейные и трикотажные. Термины и  определения.</w:t>
      </w:r>
    </w:p>
    <w:p w:rsidR="00AD64DF" w:rsidRDefault="00AD64DF" w:rsidP="008624D5">
      <w:pPr>
        <w:tabs>
          <w:tab w:val="left" w:pos="284"/>
        </w:tabs>
        <w:spacing w:line="276" w:lineRule="auto"/>
        <w:jc w:val="both"/>
        <w:rPr>
          <w:b/>
          <w:bCs/>
          <w:i/>
          <w:sz w:val="28"/>
          <w:szCs w:val="28"/>
        </w:rPr>
      </w:pPr>
      <w:r w:rsidRPr="00BA3D9D">
        <w:rPr>
          <w:b/>
          <w:bCs/>
          <w:i/>
          <w:sz w:val="28"/>
          <w:szCs w:val="28"/>
        </w:rPr>
        <w:t xml:space="preserve">Инструкции: </w:t>
      </w:r>
    </w:p>
    <w:p w:rsidR="00AD64DF" w:rsidRDefault="00AD64DF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Инструкция. Технические требования к соединениям деталей </w:t>
      </w:r>
    </w:p>
    <w:p w:rsidR="002420C7" w:rsidRDefault="00AD64DF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швейных изделий, - М.: ЦНИИТЭИлегпром, 1991.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2. Инструкция №1 по безопасности труда для швей – ручниц.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Инструкция №2 по безопасности труда для швеи.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4. Инструкция №3 по безопасности труда для швей, работающих на  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машинах специального назначения.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5. Инструкция №4 по безопасности труда для утюжильщиков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6. Инструкция №5 Правила пожарной безопасности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8. Инструкция №6 Средства оказания помощи при поражении </w:t>
      </w:r>
    </w:p>
    <w:p w:rsidR="00465915" w:rsidRDefault="00465915" w:rsidP="008624D5">
      <w:pPr>
        <w:tabs>
          <w:tab w:val="left" w:pos="284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электрическим током.</w:t>
      </w:r>
    </w:p>
    <w:p w:rsidR="000B56FC" w:rsidRDefault="000B56FC" w:rsidP="008624D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61076F" w:rsidRDefault="0061076F" w:rsidP="0061076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 w:rsidRPr="00840C5C">
        <w:rPr>
          <w:b/>
          <w:bCs/>
          <w:caps/>
          <w:sz w:val="28"/>
          <w:szCs w:val="28"/>
        </w:rPr>
        <w:t>5. Контроль и оценка результатов освоения</w:t>
      </w:r>
      <w:r>
        <w:rPr>
          <w:b/>
          <w:bCs/>
          <w:caps/>
          <w:sz w:val="28"/>
          <w:szCs w:val="28"/>
        </w:rPr>
        <w:t xml:space="preserve"> </w:t>
      </w:r>
      <w:r w:rsidRPr="00840C5C">
        <w:rPr>
          <w:b/>
          <w:bCs/>
          <w:caps/>
          <w:sz w:val="28"/>
          <w:szCs w:val="28"/>
        </w:rPr>
        <w:t>УЧЕБНОЙ</w:t>
      </w:r>
      <w:r>
        <w:rPr>
          <w:b/>
          <w:bCs/>
          <w:caps/>
          <w:sz w:val="28"/>
          <w:szCs w:val="28"/>
        </w:rPr>
        <w:t xml:space="preserve"> ПРАКТИКИ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8624D5" w:rsidTr="008624D5">
        <w:tc>
          <w:tcPr>
            <w:tcW w:w="4785" w:type="dxa"/>
          </w:tcPr>
          <w:p w:rsidR="008624D5" w:rsidRDefault="00F261AB" w:rsidP="00F261AB">
            <w:r w:rsidRPr="008624D5">
              <w:rPr>
                <w:b/>
                <w:bCs/>
              </w:rPr>
              <w:t>Результаты (освоенные компетенции)</w:t>
            </w:r>
          </w:p>
        </w:tc>
        <w:tc>
          <w:tcPr>
            <w:tcW w:w="4786" w:type="dxa"/>
          </w:tcPr>
          <w:p w:rsidR="008624D5" w:rsidRDefault="00F261AB" w:rsidP="008624D5">
            <w:r w:rsidRPr="008624D5">
              <w:rPr>
                <w:b/>
              </w:rPr>
              <w:t>Формы и методы контроля и оценки</w:t>
            </w:r>
          </w:p>
        </w:tc>
      </w:tr>
      <w:tr w:rsidR="008624D5" w:rsidTr="008624D5">
        <w:tc>
          <w:tcPr>
            <w:tcW w:w="4785" w:type="dxa"/>
          </w:tcPr>
          <w:p w:rsidR="00F261AB" w:rsidRPr="008624D5" w:rsidRDefault="00F261AB" w:rsidP="00F261AB">
            <w:pPr>
              <w:pStyle w:val="25"/>
            </w:pPr>
            <w:r w:rsidRPr="008624D5">
              <w:t>ПК 5.1. Проверять наличие деталей кроя в соответствии с эскизом.</w:t>
            </w:r>
          </w:p>
          <w:p w:rsidR="00F261AB" w:rsidRPr="008624D5" w:rsidRDefault="00F261AB" w:rsidP="00F261AB">
            <w:pPr>
              <w:pStyle w:val="25"/>
            </w:pPr>
            <w:r w:rsidRPr="008624D5">
              <w:t xml:space="preserve">ПК 5.2 Обслуживать швейное </w:t>
            </w:r>
            <w:proofErr w:type="gramStart"/>
            <w:r w:rsidRPr="008624D5">
              <w:t>оборудование  и</w:t>
            </w:r>
            <w:proofErr w:type="gramEnd"/>
            <w:r w:rsidRPr="008624D5">
              <w:t xml:space="preserve"> оборудование для влажно-тепловой обработки.</w:t>
            </w:r>
          </w:p>
          <w:p w:rsidR="00F261AB" w:rsidRPr="008624D5" w:rsidRDefault="00F261AB" w:rsidP="00F261AB">
            <w:pPr>
              <w:pStyle w:val="25"/>
            </w:pPr>
            <w:r w:rsidRPr="008624D5">
              <w:t xml:space="preserve">ПК 5.3 Выполнять поэтапную обработку швейных </w:t>
            </w:r>
            <w:proofErr w:type="gramStart"/>
            <w:r w:rsidRPr="008624D5">
              <w:t>изделий  различных</w:t>
            </w:r>
            <w:proofErr w:type="gramEnd"/>
            <w:r w:rsidRPr="008624D5">
              <w:t xml:space="preserve"> ассортиментных групп  на машинах или в ручную  с разделением труда или индивидуально.</w:t>
            </w:r>
          </w:p>
          <w:p w:rsidR="008624D5" w:rsidRDefault="00F261AB" w:rsidP="00F261AB">
            <w:r w:rsidRPr="008624D5">
              <w:t>ПК 5.4 Формировать объемную форму полуфабриката изделия оборудованием для влажно – тепловой обработки.</w:t>
            </w:r>
          </w:p>
        </w:tc>
        <w:tc>
          <w:tcPr>
            <w:tcW w:w="4786" w:type="dxa"/>
          </w:tcPr>
          <w:p w:rsidR="00F261AB" w:rsidRPr="008624D5" w:rsidRDefault="00F261AB" w:rsidP="00F261AB">
            <w:pPr>
              <w:ind w:right="-143"/>
              <w:rPr>
                <w:bCs/>
              </w:rPr>
            </w:pPr>
            <w:r w:rsidRPr="008624D5">
              <w:rPr>
                <w:bCs/>
              </w:rPr>
              <w:t xml:space="preserve">Дифференцированный зачет по </w:t>
            </w:r>
            <w:r w:rsidRPr="008624D5">
              <w:t>учебной практике</w:t>
            </w:r>
          </w:p>
          <w:p w:rsidR="00F261AB" w:rsidRPr="008624D5" w:rsidRDefault="00F261AB" w:rsidP="00F261AB">
            <w:pPr>
              <w:ind w:right="-143"/>
              <w:rPr>
                <w:bCs/>
              </w:rPr>
            </w:pPr>
          </w:p>
          <w:p w:rsidR="00F261AB" w:rsidRPr="008624D5" w:rsidRDefault="00F261AB" w:rsidP="00F261AB">
            <w:pPr>
              <w:ind w:right="-143"/>
              <w:rPr>
                <w:bCs/>
                <w:i/>
              </w:rPr>
            </w:pPr>
            <w:r w:rsidRPr="008624D5">
              <w:rPr>
                <w:bCs/>
                <w:i/>
              </w:rPr>
              <w:t xml:space="preserve"> Методы:</w:t>
            </w:r>
            <w:r w:rsidRPr="008624D5">
              <w:rPr>
                <w:bCs/>
              </w:rPr>
              <w:t xml:space="preserve"> </w:t>
            </w:r>
          </w:p>
          <w:p w:rsidR="00F261AB" w:rsidRPr="008624D5" w:rsidRDefault="00F261AB" w:rsidP="00F261AB">
            <w:pPr>
              <w:suppressAutoHyphens/>
              <w:ind w:left="39"/>
              <w:rPr>
                <w:bCs/>
              </w:rPr>
            </w:pPr>
            <w:r w:rsidRPr="008624D5">
              <w:rPr>
                <w:bCs/>
              </w:rPr>
              <w:t xml:space="preserve">- анализ и оценка продуктов </w:t>
            </w:r>
            <w:proofErr w:type="gramStart"/>
            <w:r w:rsidRPr="008624D5">
              <w:rPr>
                <w:bCs/>
              </w:rPr>
              <w:t>практической  деятельности</w:t>
            </w:r>
            <w:proofErr w:type="gramEnd"/>
            <w:r w:rsidRPr="008624D5">
              <w:rPr>
                <w:bCs/>
              </w:rPr>
              <w:t xml:space="preserve"> обучающихся;</w:t>
            </w:r>
          </w:p>
          <w:p w:rsidR="00F261AB" w:rsidRPr="008624D5" w:rsidRDefault="00F261AB" w:rsidP="00F261AB">
            <w:pPr>
              <w:suppressAutoHyphens/>
              <w:ind w:left="39"/>
              <w:rPr>
                <w:bCs/>
              </w:rPr>
            </w:pPr>
            <w:r w:rsidRPr="008624D5">
              <w:rPr>
                <w:bCs/>
              </w:rPr>
              <w:t xml:space="preserve">- наблюдение за деятельностью обучающихся; </w:t>
            </w:r>
          </w:p>
          <w:p w:rsidR="008624D5" w:rsidRDefault="00F261AB" w:rsidP="00F261AB">
            <w:r w:rsidRPr="008624D5">
              <w:rPr>
                <w:bCs/>
              </w:rPr>
              <w:t>- проверка и анализ качества выполнения практических работ.</w:t>
            </w:r>
          </w:p>
        </w:tc>
      </w:tr>
      <w:tr w:rsidR="008624D5" w:rsidTr="008624D5">
        <w:tc>
          <w:tcPr>
            <w:tcW w:w="4785" w:type="dxa"/>
          </w:tcPr>
          <w:p w:rsidR="00F261AB" w:rsidRPr="008624D5" w:rsidRDefault="00F261AB" w:rsidP="00F261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24D5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261AB" w:rsidRPr="008624D5" w:rsidRDefault="00F261AB" w:rsidP="00F261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24D5">
              <w:t xml:space="preserve">ОК 2. Организовывать собственную </w:t>
            </w:r>
            <w:r w:rsidRPr="008624D5">
              <w:lastRenderedPageBreak/>
              <w:t>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F261AB" w:rsidRPr="008624D5" w:rsidRDefault="00F261AB" w:rsidP="00F261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24D5">
              <w:t>ОК 3. Решать проблемы, оценивать риски и принимать решения в нестандартных ситуациях.</w:t>
            </w:r>
          </w:p>
          <w:p w:rsidR="00F261AB" w:rsidRPr="008624D5" w:rsidRDefault="00F261AB" w:rsidP="00F261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24D5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261AB" w:rsidRPr="008624D5" w:rsidRDefault="00F261AB" w:rsidP="00F261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24D5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F261AB" w:rsidRPr="008624D5" w:rsidRDefault="00F261AB" w:rsidP="00F261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24D5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F261AB" w:rsidRPr="008624D5" w:rsidRDefault="00F261AB" w:rsidP="00F261A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24D5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8624D5" w:rsidRDefault="00F261AB" w:rsidP="00F261AB">
            <w:r w:rsidRPr="008624D5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786" w:type="dxa"/>
          </w:tcPr>
          <w:p w:rsidR="00F261AB" w:rsidRPr="008624D5" w:rsidRDefault="00F261AB" w:rsidP="00F261AB">
            <w:pPr>
              <w:jc w:val="both"/>
              <w:rPr>
                <w:bCs/>
              </w:rPr>
            </w:pPr>
            <w:r w:rsidRPr="008624D5">
              <w:rPr>
                <w:bCs/>
              </w:rPr>
              <w:lastRenderedPageBreak/>
              <w:t>Интерпретация результатов наблюдений за деятельностью обучающегося в процессе освоения программы учебной практики</w:t>
            </w:r>
          </w:p>
          <w:p w:rsidR="008624D5" w:rsidRDefault="008624D5" w:rsidP="008624D5"/>
        </w:tc>
      </w:tr>
    </w:tbl>
    <w:p w:rsidR="008624D5" w:rsidRPr="008624D5" w:rsidRDefault="008624D5" w:rsidP="008624D5"/>
    <w:p w:rsidR="00F261AB" w:rsidRPr="008624D5" w:rsidRDefault="00F261AB" w:rsidP="00F261AB">
      <w:pPr>
        <w:pStyle w:val="1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24D5">
        <w:rPr>
          <w:rFonts w:ascii="Times New Roman" w:hAnsi="Times New Roman"/>
          <w:sz w:val="28"/>
          <w:szCs w:val="28"/>
          <w:lang w:val="ru-RU"/>
        </w:rPr>
        <w:t xml:space="preserve">В процессе учебной практики студент заполняет дневник практики. </w:t>
      </w:r>
      <w:r>
        <w:rPr>
          <w:rFonts w:ascii="Times New Roman" w:hAnsi="Times New Roman"/>
          <w:sz w:val="28"/>
          <w:szCs w:val="28"/>
          <w:lang w:val="ru-RU"/>
        </w:rPr>
        <w:t>Дифференцированный з</w:t>
      </w:r>
      <w:r w:rsidRPr="008624D5">
        <w:rPr>
          <w:rFonts w:ascii="Times New Roman" w:hAnsi="Times New Roman"/>
          <w:sz w:val="28"/>
          <w:szCs w:val="28"/>
          <w:lang w:val="ru-RU"/>
        </w:rPr>
        <w:t xml:space="preserve">ачет по учебной практике проходит в виде выполнения </w:t>
      </w:r>
      <w:r w:rsidRPr="008624D5">
        <w:rPr>
          <w:rFonts w:ascii="Times New Roman" w:hAnsi="Times New Roman"/>
          <w:sz w:val="28"/>
          <w:szCs w:val="28"/>
          <w:lang w:val="ru-RU" w:eastAsia="ru-RU"/>
        </w:rPr>
        <w:t>задания практической направленности и устного ответа на контрольные вопросы</w:t>
      </w:r>
      <w:r w:rsidRPr="008624D5">
        <w:rPr>
          <w:rFonts w:ascii="Times New Roman" w:hAnsi="Times New Roman"/>
          <w:sz w:val="28"/>
          <w:szCs w:val="28"/>
          <w:lang w:val="ru-RU"/>
        </w:rPr>
        <w:t>.</w:t>
      </w:r>
    </w:p>
    <w:p w:rsidR="0061076F" w:rsidRDefault="0061076F" w:rsidP="00610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540"/>
        <w:jc w:val="both"/>
      </w:pPr>
    </w:p>
    <w:p w:rsidR="0061076F" w:rsidRPr="008624D5" w:rsidRDefault="0061076F" w:rsidP="006107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540"/>
        <w:jc w:val="both"/>
        <w:rPr>
          <w:sz w:val="28"/>
          <w:szCs w:val="28"/>
        </w:rPr>
      </w:pPr>
    </w:p>
    <w:p w:rsidR="0061076F" w:rsidRPr="003A69A5" w:rsidRDefault="0061076F" w:rsidP="0061076F">
      <w:pPr>
        <w:pStyle w:val="12"/>
        <w:keepNext/>
        <w:ind w:firstLine="709"/>
        <w:jc w:val="center"/>
        <w:outlineLvl w:val="0"/>
        <w:rPr>
          <w:b/>
          <w:smallCaps/>
          <w:sz w:val="24"/>
          <w:szCs w:val="24"/>
          <w:lang w:val="ru-RU"/>
        </w:rPr>
      </w:pPr>
      <w:r>
        <w:rPr>
          <w:rFonts w:ascii="Times New Roman" w:hAnsi="Times New Roman"/>
          <w:b/>
          <w:smallCaps/>
          <w:color w:val="000000"/>
          <w:sz w:val="24"/>
          <w:szCs w:val="24"/>
          <w:lang w:val="ru-RU"/>
        </w:rPr>
        <w:br w:type="page"/>
      </w:r>
      <w:r w:rsidRPr="003A69A5">
        <w:rPr>
          <w:rFonts w:ascii="Times New Roman" w:hAnsi="Times New Roman"/>
          <w:b/>
          <w:smallCaps/>
          <w:color w:val="000000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/>
          <w:smallCaps/>
          <w:color w:val="000000"/>
          <w:sz w:val="24"/>
          <w:szCs w:val="24"/>
          <w:lang w:val="ru-RU"/>
        </w:rPr>
        <w:t>А</w:t>
      </w:r>
    </w:p>
    <w:p w:rsidR="0061076F" w:rsidRPr="003A69A5" w:rsidRDefault="0061076F" w:rsidP="0061076F">
      <w:pPr>
        <w:pStyle w:val="12"/>
        <w:keepNext/>
        <w:ind w:firstLine="709"/>
        <w:jc w:val="center"/>
        <w:outlineLvl w:val="0"/>
        <w:rPr>
          <w:b/>
          <w:smallCaps/>
          <w:sz w:val="24"/>
          <w:szCs w:val="24"/>
          <w:lang w:val="ru-RU"/>
        </w:rPr>
      </w:pPr>
      <w:r w:rsidRPr="003A69A5">
        <w:rPr>
          <w:rFonts w:ascii="Times New Roman" w:hAnsi="Times New Roman"/>
          <w:b/>
          <w:smallCaps/>
          <w:color w:val="000000"/>
          <w:sz w:val="24"/>
          <w:szCs w:val="24"/>
          <w:lang w:val="ru-RU"/>
        </w:rPr>
        <w:t>ДНЕВНИК ПО ПРАКТИКЕ</w:t>
      </w:r>
      <w:r>
        <w:rPr>
          <w:rFonts w:ascii="Times New Roman" w:hAnsi="Times New Roman"/>
          <w:b/>
          <w:smallCaps/>
          <w:color w:val="000000"/>
          <w:sz w:val="24"/>
          <w:szCs w:val="24"/>
          <w:lang w:val="ru-RU"/>
        </w:rPr>
        <w:t xml:space="preserve"> (образец)</w:t>
      </w:r>
    </w:p>
    <w:p w:rsidR="00732737" w:rsidRPr="00732737" w:rsidRDefault="0061076F" w:rsidP="007327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</w:pPr>
      <w:r w:rsidRPr="00732737">
        <w:rPr>
          <w:color w:val="000000"/>
        </w:rPr>
        <w:t xml:space="preserve">Дневник учебной практики по </w:t>
      </w:r>
      <w:r w:rsidRPr="00732737">
        <w:rPr>
          <w:bCs/>
          <w:iCs/>
        </w:rPr>
        <w:t>ПМ.0</w:t>
      </w:r>
      <w:r w:rsidR="00732737" w:rsidRPr="00732737">
        <w:rPr>
          <w:bCs/>
          <w:iCs/>
        </w:rPr>
        <w:t>5</w:t>
      </w:r>
      <w:r w:rsidRPr="00732737">
        <w:rPr>
          <w:bCs/>
          <w:iCs/>
        </w:rPr>
        <w:t xml:space="preserve"> </w:t>
      </w:r>
      <w:r w:rsidR="00732737" w:rsidRPr="00732737">
        <w:t>Выполнение работ по профессии «Портной»</w:t>
      </w:r>
    </w:p>
    <w:p w:rsidR="0061076F" w:rsidRPr="002E058D" w:rsidRDefault="0061076F" w:rsidP="007327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Cs/>
          <w:caps/>
        </w:rPr>
      </w:pPr>
    </w:p>
    <w:p w:rsidR="0061076F" w:rsidRPr="003A69A5" w:rsidRDefault="0061076F" w:rsidP="0061076F">
      <w:pPr>
        <w:pStyle w:val="12"/>
        <w:tabs>
          <w:tab w:val="left" w:pos="5572"/>
          <w:tab w:val="right" w:pos="9355"/>
        </w:tabs>
        <w:rPr>
          <w:sz w:val="24"/>
          <w:szCs w:val="24"/>
          <w:lang w:val="ru-RU"/>
        </w:rPr>
      </w:pPr>
      <w:r w:rsidRPr="003A69A5">
        <w:rPr>
          <w:rFonts w:ascii="Times New Roman" w:hAnsi="Times New Roman"/>
          <w:color w:val="000000"/>
          <w:sz w:val="24"/>
          <w:szCs w:val="24"/>
          <w:lang w:val="ru-RU"/>
        </w:rPr>
        <w:t>Ф.И.О. студента _________________________________________________________</w:t>
      </w:r>
    </w:p>
    <w:p w:rsidR="0061076F" w:rsidRPr="002E058D" w:rsidRDefault="0061076F" w:rsidP="0061076F">
      <w:pPr>
        <w:rPr>
          <w:b/>
          <w:bCs/>
          <w:iCs/>
        </w:rPr>
      </w:pPr>
      <w:r w:rsidRPr="002E058D">
        <w:rPr>
          <w:color w:val="000000"/>
        </w:rPr>
        <w:t>Группа ____________________________</w:t>
      </w:r>
      <w:r w:rsidRPr="002E058D">
        <w:t xml:space="preserve">Специальность </w:t>
      </w:r>
      <w:r w:rsidRPr="002E058D">
        <w:rPr>
          <w:bCs/>
          <w:iCs/>
        </w:rPr>
        <w:t>29.02.04  Конструирование, моделирование и технология швейных изделий</w:t>
      </w:r>
      <w:r w:rsidRPr="002E058D">
        <w:rPr>
          <w:b/>
          <w:bCs/>
          <w:iCs/>
        </w:rPr>
        <w:t xml:space="preserve"> </w:t>
      </w:r>
    </w:p>
    <w:p w:rsidR="0061076F" w:rsidRPr="002E058D" w:rsidRDefault="0061076F" w:rsidP="0061076F">
      <w:pPr>
        <w:pStyle w:val="12"/>
        <w:tabs>
          <w:tab w:val="left" w:pos="5572"/>
          <w:tab w:val="right" w:pos="9355"/>
        </w:tabs>
        <w:rPr>
          <w:sz w:val="24"/>
          <w:szCs w:val="24"/>
          <w:lang w:val="ru-RU"/>
        </w:rPr>
      </w:pPr>
    </w:p>
    <w:p w:rsidR="0061076F" w:rsidRPr="003A69A5" w:rsidRDefault="0061076F" w:rsidP="0061076F">
      <w:pPr>
        <w:pStyle w:val="12"/>
        <w:tabs>
          <w:tab w:val="left" w:pos="5572"/>
          <w:tab w:val="right" w:pos="9355"/>
        </w:tabs>
        <w:rPr>
          <w:sz w:val="24"/>
          <w:szCs w:val="24"/>
          <w:lang w:val="ru-RU"/>
        </w:rPr>
      </w:pPr>
      <w:r w:rsidRPr="003A69A5">
        <w:rPr>
          <w:rFonts w:ascii="Times New Roman" w:hAnsi="Times New Roman"/>
          <w:color w:val="000000"/>
          <w:sz w:val="24"/>
          <w:szCs w:val="24"/>
          <w:lang w:val="ru-RU"/>
        </w:rPr>
        <w:t>Период прохождения практики  с _______     по  ________ 20____г</w:t>
      </w:r>
    </w:p>
    <w:p w:rsidR="0061076F" w:rsidRPr="002E058D" w:rsidRDefault="0061076F" w:rsidP="0061076F">
      <w:pPr>
        <w:pStyle w:val="12"/>
        <w:tabs>
          <w:tab w:val="left" w:pos="5572"/>
          <w:tab w:val="right" w:pos="9355"/>
        </w:tabs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961"/>
        <w:gridCol w:w="1559"/>
        <w:gridCol w:w="1418"/>
      </w:tblGrid>
      <w:tr w:rsidR="0061076F" w:rsidTr="000803A5">
        <w:tc>
          <w:tcPr>
            <w:tcW w:w="1526" w:type="dxa"/>
          </w:tcPr>
          <w:p w:rsidR="0061076F" w:rsidRDefault="0061076F" w:rsidP="000803A5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961" w:type="dxa"/>
          </w:tcPr>
          <w:p w:rsidR="0061076F" w:rsidRDefault="0061076F" w:rsidP="000803A5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Выполняемый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</w:tcPr>
          <w:p w:rsidR="0061076F" w:rsidRDefault="0061076F" w:rsidP="000803A5">
            <w:pPr>
              <w:pStyle w:val="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Отметка</w:t>
            </w:r>
          </w:p>
        </w:tc>
        <w:tc>
          <w:tcPr>
            <w:tcW w:w="1418" w:type="dxa"/>
          </w:tcPr>
          <w:p w:rsidR="0061076F" w:rsidRPr="00185363" w:rsidRDefault="0061076F" w:rsidP="000803A5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Подпись руководителя</w:t>
            </w:r>
          </w:p>
        </w:tc>
      </w:tr>
      <w:tr w:rsidR="0061076F" w:rsidRPr="00185363" w:rsidTr="000803A5">
        <w:tc>
          <w:tcPr>
            <w:tcW w:w="1526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3"/>
          </w:tcPr>
          <w:p w:rsidR="0061076F" w:rsidRDefault="0061076F" w:rsidP="000803A5">
            <w:pPr>
              <w:pStyle w:val="12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85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Проведен инструктаж по технике безопасности, в т. ч. по пожарной безопасности и охране труда.         </w:t>
            </w:r>
          </w:p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  <w:r w:rsidRPr="001853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Подпись студента:______________</w:t>
            </w:r>
          </w:p>
        </w:tc>
      </w:tr>
      <w:tr w:rsidR="0061076F" w:rsidRPr="00185363" w:rsidTr="000803A5">
        <w:trPr>
          <w:trHeight w:val="160"/>
        </w:trPr>
        <w:tc>
          <w:tcPr>
            <w:tcW w:w="1526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1076F" w:rsidRPr="00185363" w:rsidTr="000803A5">
        <w:trPr>
          <w:trHeight w:val="100"/>
        </w:trPr>
        <w:tc>
          <w:tcPr>
            <w:tcW w:w="1526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1076F" w:rsidRPr="00185363" w:rsidTr="000803A5">
        <w:tc>
          <w:tcPr>
            <w:tcW w:w="1526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1076F" w:rsidRPr="00185363" w:rsidTr="000803A5">
        <w:tc>
          <w:tcPr>
            <w:tcW w:w="1526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1076F" w:rsidRPr="00185363" w:rsidTr="000803A5">
        <w:tc>
          <w:tcPr>
            <w:tcW w:w="1526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61076F" w:rsidRPr="00185363" w:rsidTr="000803A5">
        <w:tc>
          <w:tcPr>
            <w:tcW w:w="1526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61076F" w:rsidRPr="00185363" w:rsidRDefault="0061076F" w:rsidP="000803A5">
            <w:pPr>
              <w:pStyle w:val="1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1076F" w:rsidRPr="00185363" w:rsidRDefault="0061076F" w:rsidP="0061076F">
      <w:pPr>
        <w:pStyle w:val="12"/>
        <w:spacing w:line="360" w:lineRule="auto"/>
        <w:rPr>
          <w:sz w:val="24"/>
          <w:szCs w:val="24"/>
          <w:lang w:val="ru-RU"/>
        </w:rPr>
      </w:pPr>
    </w:p>
    <w:p w:rsidR="0061076F" w:rsidRDefault="0061076F" w:rsidP="0061076F">
      <w:pPr>
        <w:pStyle w:val="12"/>
        <w:spacing w:line="360" w:lineRule="auto"/>
        <w:rPr>
          <w:rFonts w:ascii="Times New Roman" w:hAnsi="Times New Roman"/>
          <w:lang w:val="ru-RU"/>
        </w:rPr>
      </w:pPr>
      <w:r w:rsidRPr="00185363">
        <w:rPr>
          <w:rFonts w:ascii="Times New Roman" w:hAnsi="Times New Roman"/>
          <w:lang w:val="ru-RU"/>
        </w:rPr>
        <w:t>Содержание объемов выполненных работ подтверждаю</w:t>
      </w:r>
      <w:r>
        <w:rPr>
          <w:rFonts w:ascii="Times New Roman" w:hAnsi="Times New Roman"/>
          <w:lang w:val="ru-RU"/>
        </w:rPr>
        <w:t>.</w:t>
      </w:r>
    </w:p>
    <w:p w:rsidR="0061076F" w:rsidRPr="00185363" w:rsidRDefault="0061076F" w:rsidP="0061076F">
      <w:pPr>
        <w:pStyle w:val="12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t>Руководитель учебной практики:________________________________________________________</w:t>
      </w:r>
    </w:p>
    <w:p w:rsidR="0061076F" w:rsidRPr="006D25DF" w:rsidRDefault="0061076F" w:rsidP="0061076F">
      <w:pPr>
        <w:pStyle w:val="12"/>
        <w:spacing w:line="360" w:lineRule="auto"/>
        <w:rPr>
          <w:sz w:val="32"/>
          <w:szCs w:val="32"/>
          <w:lang w:val="ru-RU"/>
        </w:rPr>
      </w:pPr>
      <w:r w:rsidRPr="003A69A5">
        <w:rPr>
          <w:rFonts w:ascii="Times New Roman" w:hAnsi="Times New Roman"/>
          <w:color w:val="000000"/>
          <w:sz w:val="24"/>
          <w:szCs w:val="24"/>
          <w:lang w:val="ru-RU"/>
        </w:rPr>
        <w:t xml:space="preserve">М.П.                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185363">
        <w:rPr>
          <w:rFonts w:ascii="Times New Roman" w:hAnsi="Times New Roman"/>
          <w:i/>
          <w:color w:val="000000"/>
          <w:sz w:val="24"/>
          <w:szCs w:val="24"/>
          <w:lang w:val="ru-RU"/>
        </w:rPr>
        <w:t>ФИО, п</w:t>
      </w:r>
      <w:r w:rsidRPr="003A69A5">
        <w:rPr>
          <w:rFonts w:ascii="Times New Roman" w:hAnsi="Times New Roman"/>
          <w:i/>
          <w:color w:val="000000"/>
          <w:sz w:val="24"/>
          <w:szCs w:val="24"/>
          <w:lang w:val="ru-RU"/>
        </w:rPr>
        <w:t>одпись руководителя</w:t>
      </w:r>
      <w:r w:rsidRPr="003A69A5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1338C4" w:rsidRDefault="001338C4" w:rsidP="007327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338C4" w:rsidRDefault="001338C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1338C4" w:rsidRDefault="001338C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1338C4" w:rsidRDefault="001338C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sectPr w:rsidR="001338C4" w:rsidSect="00703FB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FE" w:rsidRDefault="005C39FE">
      <w:r>
        <w:separator/>
      </w:r>
    </w:p>
  </w:endnote>
  <w:endnote w:type="continuationSeparator" w:id="0">
    <w:p w:rsidR="005C39FE" w:rsidRDefault="005C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A4" w:rsidRDefault="00801AA4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1AA4" w:rsidRDefault="00801AA4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AA4" w:rsidRDefault="00801AA4" w:rsidP="00855F7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5344">
      <w:rPr>
        <w:rStyle w:val="a9"/>
        <w:noProof/>
      </w:rPr>
      <w:t>14</w:t>
    </w:r>
    <w:r>
      <w:rPr>
        <w:rStyle w:val="a9"/>
      </w:rPr>
      <w:fldChar w:fldCharType="end"/>
    </w:r>
  </w:p>
  <w:p w:rsidR="00801AA4" w:rsidRDefault="00801AA4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FE" w:rsidRDefault="005C39FE">
      <w:r>
        <w:separator/>
      </w:r>
    </w:p>
  </w:footnote>
  <w:footnote w:type="continuationSeparator" w:id="0">
    <w:p w:rsidR="005C39FE" w:rsidRDefault="005C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6072"/>
    <w:multiLevelType w:val="hybridMultilevel"/>
    <w:tmpl w:val="781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191"/>
    <w:multiLevelType w:val="hybridMultilevel"/>
    <w:tmpl w:val="A730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530ED2"/>
    <w:multiLevelType w:val="hybridMultilevel"/>
    <w:tmpl w:val="FE9E7892"/>
    <w:lvl w:ilvl="0" w:tplc="F5A2F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C825C9"/>
    <w:multiLevelType w:val="hybridMultilevel"/>
    <w:tmpl w:val="BAA6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7BF2"/>
    <w:multiLevelType w:val="hybridMultilevel"/>
    <w:tmpl w:val="A55AD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54BBC"/>
    <w:multiLevelType w:val="hybridMultilevel"/>
    <w:tmpl w:val="69741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21B7C4D"/>
    <w:multiLevelType w:val="hybridMultilevel"/>
    <w:tmpl w:val="E33067C4"/>
    <w:lvl w:ilvl="0" w:tplc="7408BB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427D8"/>
    <w:multiLevelType w:val="hybridMultilevel"/>
    <w:tmpl w:val="FF3EA228"/>
    <w:lvl w:ilvl="0" w:tplc="7408BB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251062A"/>
    <w:multiLevelType w:val="hybridMultilevel"/>
    <w:tmpl w:val="6F2C57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5E7A13"/>
    <w:multiLevelType w:val="hybridMultilevel"/>
    <w:tmpl w:val="11DA1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B5279"/>
    <w:multiLevelType w:val="hybridMultilevel"/>
    <w:tmpl w:val="7812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3819FE"/>
    <w:multiLevelType w:val="hybridMultilevel"/>
    <w:tmpl w:val="DEB8D620"/>
    <w:lvl w:ilvl="0" w:tplc="3CD4E9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9778F2"/>
    <w:multiLevelType w:val="hybridMultilevel"/>
    <w:tmpl w:val="582AB7F0"/>
    <w:lvl w:ilvl="0" w:tplc="828A4AF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7211508D"/>
    <w:multiLevelType w:val="hybridMultilevel"/>
    <w:tmpl w:val="19A0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674FF"/>
    <w:multiLevelType w:val="hybridMultilevel"/>
    <w:tmpl w:val="9BD47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EA84197"/>
    <w:multiLevelType w:val="hybridMultilevel"/>
    <w:tmpl w:val="10A8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17"/>
  </w:num>
  <w:num w:numId="15">
    <w:abstractNumId w:val="9"/>
  </w:num>
  <w:num w:numId="16">
    <w:abstractNumId w:val="12"/>
  </w:num>
  <w:num w:numId="17">
    <w:abstractNumId w:val="7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0B"/>
    <w:rsid w:val="000072CD"/>
    <w:rsid w:val="00014767"/>
    <w:rsid w:val="000254C6"/>
    <w:rsid w:val="000271DE"/>
    <w:rsid w:val="00034C2D"/>
    <w:rsid w:val="00047264"/>
    <w:rsid w:val="00047A75"/>
    <w:rsid w:val="00057195"/>
    <w:rsid w:val="00066BBB"/>
    <w:rsid w:val="000678CF"/>
    <w:rsid w:val="00070213"/>
    <w:rsid w:val="00073EBD"/>
    <w:rsid w:val="000803A5"/>
    <w:rsid w:val="00094957"/>
    <w:rsid w:val="0009566E"/>
    <w:rsid w:val="000A11EF"/>
    <w:rsid w:val="000B4B1F"/>
    <w:rsid w:val="000B56FC"/>
    <w:rsid w:val="000C7178"/>
    <w:rsid w:val="000D432D"/>
    <w:rsid w:val="000E7400"/>
    <w:rsid w:val="001034F3"/>
    <w:rsid w:val="00103A4D"/>
    <w:rsid w:val="001133CF"/>
    <w:rsid w:val="0012563C"/>
    <w:rsid w:val="001338C4"/>
    <w:rsid w:val="00133910"/>
    <w:rsid w:val="00137B0C"/>
    <w:rsid w:val="00142A50"/>
    <w:rsid w:val="001463D2"/>
    <w:rsid w:val="00150012"/>
    <w:rsid w:val="00157EC5"/>
    <w:rsid w:val="00160E9B"/>
    <w:rsid w:val="001615F8"/>
    <w:rsid w:val="00171C03"/>
    <w:rsid w:val="00182179"/>
    <w:rsid w:val="00191CF2"/>
    <w:rsid w:val="001A33CA"/>
    <w:rsid w:val="001B43A0"/>
    <w:rsid w:val="001B7F29"/>
    <w:rsid w:val="001C38BD"/>
    <w:rsid w:val="001D3060"/>
    <w:rsid w:val="001D378F"/>
    <w:rsid w:val="001E4958"/>
    <w:rsid w:val="00201DE1"/>
    <w:rsid w:val="00211161"/>
    <w:rsid w:val="00212E9F"/>
    <w:rsid w:val="00226635"/>
    <w:rsid w:val="00230A89"/>
    <w:rsid w:val="0023117B"/>
    <w:rsid w:val="002420C7"/>
    <w:rsid w:val="0024663C"/>
    <w:rsid w:val="0027695E"/>
    <w:rsid w:val="002B482B"/>
    <w:rsid w:val="002C04C7"/>
    <w:rsid w:val="002C20CE"/>
    <w:rsid w:val="002D01D3"/>
    <w:rsid w:val="00300E00"/>
    <w:rsid w:val="00311953"/>
    <w:rsid w:val="00317682"/>
    <w:rsid w:val="003441B1"/>
    <w:rsid w:val="00345C66"/>
    <w:rsid w:val="003632B4"/>
    <w:rsid w:val="0036418D"/>
    <w:rsid w:val="003676EE"/>
    <w:rsid w:val="003975C2"/>
    <w:rsid w:val="003A154E"/>
    <w:rsid w:val="003A1618"/>
    <w:rsid w:val="003A24CA"/>
    <w:rsid w:val="003A660B"/>
    <w:rsid w:val="003B2006"/>
    <w:rsid w:val="003C5C7A"/>
    <w:rsid w:val="003F0A9B"/>
    <w:rsid w:val="003F217B"/>
    <w:rsid w:val="004025D8"/>
    <w:rsid w:val="00407693"/>
    <w:rsid w:val="00412310"/>
    <w:rsid w:val="00413647"/>
    <w:rsid w:val="00421A31"/>
    <w:rsid w:val="00431C7F"/>
    <w:rsid w:val="004415ED"/>
    <w:rsid w:val="0044268D"/>
    <w:rsid w:val="0044646F"/>
    <w:rsid w:val="00452535"/>
    <w:rsid w:val="00453B70"/>
    <w:rsid w:val="004565D0"/>
    <w:rsid w:val="00456704"/>
    <w:rsid w:val="004619F5"/>
    <w:rsid w:val="00465915"/>
    <w:rsid w:val="00470F29"/>
    <w:rsid w:val="00483866"/>
    <w:rsid w:val="00496081"/>
    <w:rsid w:val="004A5010"/>
    <w:rsid w:val="004A53FF"/>
    <w:rsid w:val="004A688B"/>
    <w:rsid w:val="004B0BCA"/>
    <w:rsid w:val="004B2FE8"/>
    <w:rsid w:val="004C510D"/>
    <w:rsid w:val="004D0EA3"/>
    <w:rsid w:val="004D279E"/>
    <w:rsid w:val="004D469E"/>
    <w:rsid w:val="004F128E"/>
    <w:rsid w:val="004F1658"/>
    <w:rsid w:val="004F1F07"/>
    <w:rsid w:val="004F6694"/>
    <w:rsid w:val="005128C2"/>
    <w:rsid w:val="00527676"/>
    <w:rsid w:val="00527761"/>
    <w:rsid w:val="00537BBD"/>
    <w:rsid w:val="00554EDB"/>
    <w:rsid w:val="005577B9"/>
    <w:rsid w:val="00567095"/>
    <w:rsid w:val="00567129"/>
    <w:rsid w:val="005845AA"/>
    <w:rsid w:val="0059182A"/>
    <w:rsid w:val="005A3ED6"/>
    <w:rsid w:val="005B027A"/>
    <w:rsid w:val="005C18A1"/>
    <w:rsid w:val="005C39FE"/>
    <w:rsid w:val="005E2B00"/>
    <w:rsid w:val="005E4C19"/>
    <w:rsid w:val="005F18A0"/>
    <w:rsid w:val="005F786E"/>
    <w:rsid w:val="00606C54"/>
    <w:rsid w:val="0061076F"/>
    <w:rsid w:val="00614801"/>
    <w:rsid w:val="006178B5"/>
    <w:rsid w:val="00633FB7"/>
    <w:rsid w:val="0064437C"/>
    <w:rsid w:val="00644E8A"/>
    <w:rsid w:val="006473AF"/>
    <w:rsid w:val="00654443"/>
    <w:rsid w:val="006632DB"/>
    <w:rsid w:val="00666962"/>
    <w:rsid w:val="00685382"/>
    <w:rsid w:val="006D7B7C"/>
    <w:rsid w:val="006E002D"/>
    <w:rsid w:val="006E232A"/>
    <w:rsid w:val="006E7602"/>
    <w:rsid w:val="006F1BA6"/>
    <w:rsid w:val="006F7515"/>
    <w:rsid w:val="007021FA"/>
    <w:rsid w:val="00703FBD"/>
    <w:rsid w:val="007070B4"/>
    <w:rsid w:val="00725BDC"/>
    <w:rsid w:val="00732737"/>
    <w:rsid w:val="007414D1"/>
    <w:rsid w:val="007436C2"/>
    <w:rsid w:val="0074536C"/>
    <w:rsid w:val="00764E21"/>
    <w:rsid w:val="007724A9"/>
    <w:rsid w:val="00774A0A"/>
    <w:rsid w:val="007761B6"/>
    <w:rsid w:val="0077640B"/>
    <w:rsid w:val="00776927"/>
    <w:rsid w:val="007864E6"/>
    <w:rsid w:val="00794FA3"/>
    <w:rsid w:val="0079545B"/>
    <w:rsid w:val="007A1714"/>
    <w:rsid w:val="007B143F"/>
    <w:rsid w:val="007D5839"/>
    <w:rsid w:val="00801AA4"/>
    <w:rsid w:val="008218BF"/>
    <w:rsid w:val="00843875"/>
    <w:rsid w:val="00847BBC"/>
    <w:rsid w:val="00851230"/>
    <w:rsid w:val="00854A0D"/>
    <w:rsid w:val="00855F73"/>
    <w:rsid w:val="0086127E"/>
    <w:rsid w:val="008624D5"/>
    <w:rsid w:val="00867509"/>
    <w:rsid w:val="00875770"/>
    <w:rsid w:val="008806C5"/>
    <w:rsid w:val="00883B42"/>
    <w:rsid w:val="00884A6B"/>
    <w:rsid w:val="008927E5"/>
    <w:rsid w:val="00897F63"/>
    <w:rsid w:val="008A5038"/>
    <w:rsid w:val="008B4282"/>
    <w:rsid w:val="008B493F"/>
    <w:rsid w:val="008B5CEC"/>
    <w:rsid w:val="008C21B2"/>
    <w:rsid w:val="008E14DE"/>
    <w:rsid w:val="008E29B7"/>
    <w:rsid w:val="008E4A65"/>
    <w:rsid w:val="00916804"/>
    <w:rsid w:val="00924D16"/>
    <w:rsid w:val="0093157F"/>
    <w:rsid w:val="009338C4"/>
    <w:rsid w:val="00942257"/>
    <w:rsid w:val="0095041A"/>
    <w:rsid w:val="009568C1"/>
    <w:rsid w:val="00971FAD"/>
    <w:rsid w:val="00977ABF"/>
    <w:rsid w:val="00982A75"/>
    <w:rsid w:val="00990836"/>
    <w:rsid w:val="009922F0"/>
    <w:rsid w:val="0099661D"/>
    <w:rsid w:val="009A12D8"/>
    <w:rsid w:val="009C18D8"/>
    <w:rsid w:val="009C3207"/>
    <w:rsid w:val="009E4909"/>
    <w:rsid w:val="009F0274"/>
    <w:rsid w:val="009F6364"/>
    <w:rsid w:val="00A03A4C"/>
    <w:rsid w:val="00A10D83"/>
    <w:rsid w:val="00A1551E"/>
    <w:rsid w:val="00A15793"/>
    <w:rsid w:val="00A224F3"/>
    <w:rsid w:val="00A37761"/>
    <w:rsid w:val="00A613F5"/>
    <w:rsid w:val="00A63690"/>
    <w:rsid w:val="00A672F2"/>
    <w:rsid w:val="00A67A73"/>
    <w:rsid w:val="00A76775"/>
    <w:rsid w:val="00A86DEA"/>
    <w:rsid w:val="00A907A9"/>
    <w:rsid w:val="00A94F62"/>
    <w:rsid w:val="00AA013F"/>
    <w:rsid w:val="00AA4204"/>
    <w:rsid w:val="00AB3981"/>
    <w:rsid w:val="00AD64DF"/>
    <w:rsid w:val="00AE5CFD"/>
    <w:rsid w:val="00AE5FF2"/>
    <w:rsid w:val="00B14E3A"/>
    <w:rsid w:val="00B2172D"/>
    <w:rsid w:val="00B257E7"/>
    <w:rsid w:val="00B321A1"/>
    <w:rsid w:val="00B32E1E"/>
    <w:rsid w:val="00B4182E"/>
    <w:rsid w:val="00B4442F"/>
    <w:rsid w:val="00B509ED"/>
    <w:rsid w:val="00B51AF1"/>
    <w:rsid w:val="00B556CF"/>
    <w:rsid w:val="00B60A96"/>
    <w:rsid w:val="00B61A4D"/>
    <w:rsid w:val="00B62854"/>
    <w:rsid w:val="00B6679E"/>
    <w:rsid w:val="00B70BA4"/>
    <w:rsid w:val="00B71DBE"/>
    <w:rsid w:val="00BA5344"/>
    <w:rsid w:val="00BA5613"/>
    <w:rsid w:val="00BB0C77"/>
    <w:rsid w:val="00BB4C83"/>
    <w:rsid w:val="00BD3C96"/>
    <w:rsid w:val="00BD6CA2"/>
    <w:rsid w:val="00BE5300"/>
    <w:rsid w:val="00BF5DF6"/>
    <w:rsid w:val="00C021A9"/>
    <w:rsid w:val="00C03F45"/>
    <w:rsid w:val="00C153A2"/>
    <w:rsid w:val="00C238A9"/>
    <w:rsid w:val="00C327B9"/>
    <w:rsid w:val="00C33B50"/>
    <w:rsid w:val="00C36D3B"/>
    <w:rsid w:val="00C44291"/>
    <w:rsid w:val="00C46EF6"/>
    <w:rsid w:val="00C55E13"/>
    <w:rsid w:val="00C652AB"/>
    <w:rsid w:val="00C70039"/>
    <w:rsid w:val="00C7159B"/>
    <w:rsid w:val="00C760EB"/>
    <w:rsid w:val="00C77314"/>
    <w:rsid w:val="00C927B7"/>
    <w:rsid w:val="00CA2983"/>
    <w:rsid w:val="00CC691F"/>
    <w:rsid w:val="00CD2F78"/>
    <w:rsid w:val="00CD3185"/>
    <w:rsid w:val="00D003BC"/>
    <w:rsid w:val="00D030E0"/>
    <w:rsid w:val="00D048C4"/>
    <w:rsid w:val="00D056EA"/>
    <w:rsid w:val="00D11278"/>
    <w:rsid w:val="00D12993"/>
    <w:rsid w:val="00D21F57"/>
    <w:rsid w:val="00D31F9D"/>
    <w:rsid w:val="00D41614"/>
    <w:rsid w:val="00D71B32"/>
    <w:rsid w:val="00D82FD9"/>
    <w:rsid w:val="00D91D72"/>
    <w:rsid w:val="00D9792D"/>
    <w:rsid w:val="00DD1405"/>
    <w:rsid w:val="00DE441F"/>
    <w:rsid w:val="00DE6F21"/>
    <w:rsid w:val="00DF6594"/>
    <w:rsid w:val="00E01DE8"/>
    <w:rsid w:val="00E060B4"/>
    <w:rsid w:val="00E13154"/>
    <w:rsid w:val="00E17022"/>
    <w:rsid w:val="00E34F02"/>
    <w:rsid w:val="00E36D72"/>
    <w:rsid w:val="00E37C16"/>
    <w:rsid w:val="00E400C3"/>
    <w:rsid w:val="00E45C72"/>
    <w:rsid w:val="00E55C53"/>
    <w:rsid w:val="00E6131E"/>
    <w:rsid w:val="00E73A40"/>
    <w:rsid w:val="00E82DA4"/>
    <w:rsid w:val="00E83064"/>
    <w:rsid w:val="00E840F2"/>
    <w:rsid w:val="00EC78CD"/>
    <w:rsid w:val="00ED4660"/>
    <w:rsid w:val="00ED6BC4"/>
    <w:rsid w:val="00EF4F69"/>
    <w:rsid w:val="00EF7C23"/>
    <w:rsid w:val="00F03BF6"/>
    <w:rsid w:val="00F04ED2"/>
    <w:rsid w:val="00F07BD9"/>
    <w:rsid w:val="00F261AB"/>
    <w:rsid w:val="00F45391"/>
    <w:rsid w:val="00F64EF6"/>
    <w:rsid w:val="00F83071"/>
    <w:rsid w:val="00F84698"/>
    <w:rsid w:val="00F8593C"/>
    <w:rsid w:val="00F966BA"/>
    <w:rsid w:val="00FD1E38"/>
    <w:rsid w:val="00FD4C97"/>
    <w:rsid w:val="00FD6CE4"/>
    <w:rsid w:val="00FE61A1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5B0C36-A7C5-4B18-97F2-DA61ADB5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6107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rsid w:val="00776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640B"/>
  </w:style>
  <w:style w:type="table" w:styleId="aa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51AF1"/>
    <w:rPr>
      <w:sz w:val="24"/>
      <w:szCs w:val="24"/>
    </w:rPr>
  </w:style>
  <w:style w:type="paragraph" w:styleId="ac">
    <w:name w:val="header"/>
    <w:basedOn w:val="a"/>
    <w:link w:val="ad"/>
    <w:rsid w:val="00A613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613F5"/>
    <w:rPr>
      <w:sz w:val="24"/>
      <w:szCs w:val="24"/>
    </w:rPr>
  </w:style>
  <w:style w:type="paragraph" w:styleId="ae">
    <w:name w:val="List"/>
    <w:basedOn w:val="a"/>
    <w:rsid w:val="00982A75"/>
    <w:pPr>
      <w:ind w:left="283" w:hanging="283"/>
      <w:contextualSpacing/>
    </w:pPr>
  </w:style>
  <w:style w:type="paragraph" w:customStyle="1" w:styleId="12">
    <w:name w:val="Обычный1"/>
    <w:link w:val="normal"/>
    <w:rsid w:val="00E73A40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normal">
    <w:name w:val="normal Знак"/>
    <w:basedOn w:val="a0"/>
    <w:link w:val="12"/>
    <w:rsid w:val="00E73A40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117">
    <w:name w:val="Font Style117"/>
    <w:uiPriority w:val="99"/>
    <w:rsid w:val="00E73A4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rsid w:val="0061076F"/>
    <w:rPr>
      <w:rFonts w:ascii="Cambria" w:hAnsi="Cambria"/>
      <w:b/>
      <w:bCs/>
      <w:i/>
      <w:iCs/>
      <w:sz w:val="28"/>
      <w:szCs w:val="28"/>
    </w:rPr>
  </w:style>
  <w:style w:type="paragraph" w:styleId="af">
    <w:name w:val="List Paragraph"/>
    <w:basedOn w:val="a"/>
    <w:uiPriority w:val="34"/>
    <w:qFormat/>
    <w:rsid w:val="00732737"/>
    <w:pPr>
      <w:ind w:left="720"/>
    </w:pPr>
  </w:style>
  <w:style w:type="paragraph" w:customStyle="1" w:styleId="25">
    <w:name w:val="Обычный2"/>
    <w:rsid w:val="006632D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tinfo.ru/catalog/Details/?id=4144392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74AF-4670-4DBF-8B06-D51087F0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Valentina</cp:lastModifiedBy>
  <cp:revision>4</cp:revision>
  <cp:lastPrinted>2019-01-31T09:46:00Z</cp:lastPrinted>
  <dcterms:created xsi:type="dcterms:W3CDTF">2021-02-19T04:45:00Z</dcterms:created>
  <dcterms:modified xsi:type="dcterms:W3CDTF">2021-02-19T04:50:00Z</dcterms:modified>
</cp:coreProperties>
</file>