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31" w:rsidRDefault="00943331" w:rsidP="00007E4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943331">
        <w:rPr>
          <w:b/>
          <w:color w:val="000000"/>
        </w:rPr>
        <w:t>Проект «Актерское мастерство как средство выражения себя в танце»</w:t>
      </w:r>
    </w:p>
    <w:p w:rsidR="00007E4B" w:rsidRDefault="00007E4B" w:rsidP="00007E4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</w:p>
    <w:p w:rsidR="00007E4B" w:rsidRDefault="00943331" w:rsidP="00007E4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>
        <w:rPr>
          <w:i/>
          <w:color w:val="000000"/>
        </w:rPr>
        <w:t>Житлухина Мария</w:t>
      </w:r>
      <w:r w:rsidR="00007E4B">
        <w:rPr>
          <w:i/>
          <w:color w:val="000000"/>
        </w:rPr>
        <w:t xml:space="preserve"> Алексеевна</w:t>
      </w:r>
      <w:r w:rsidR="00007E4B" w:rsidRPr="00007E4B">
        <w:rPr>
          <w:i/>
          <w:color w:val="000000"/>
        </w:rPr>
        <w:t xml:space="preserve"> </w:t>
      </w:r>
      <w:r w:rsidR="00007E4B">
        <w:rPr>
          <w:i/>
          <w:color w:val="000000"/>
        </w:rPr>
        <w:t xml:space="preserve">-  студентка 2 курса специальности «Народное художественное творчество» </w:t>
      </w:r>
      <w:r w:rsidR="00007E4B">
        <w:rPr>
          <w:i/>
          <w:color w:val="000000"/>
        </w:rPr>
        <w:t>КОГП</w:t>
      </w:r>
      <w:r w:rsidR="00007E4B">
        <w:rPr>
          <w:i/>
          <w:color w:val="000000"/>
        </w:rPr>
        <w:t>О</w:t>
      </w:r>
      <w:r w:rsidR="00007E4B">
        <w:rPr>
          <w:i/>
          <w:color w:val="000000"/>
        </w:rPr>
        <w:t>АУ «Вятский колледж культуры»</w:t>
      </w:r>
    </w:p>
    <w:p w:rsidR="00943331" w:rsidRDefault="00007E4B" w:rsidP="00007E4B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color w:val="000000"/>
        </w:rPr>
      </w:pPr>
      <w:r>
        <w:rPr>
          <w:i/>
          <w:color w:val="000000"/>
        </w:rPr>
        <w:t xml:space="preserve">Руководитель - </w:t>
      </w:r>
      <w:r w:rsidR="00943331">
        <w:rPr>
          <w:i/>
          <w:color w:val="000000"/>
        </w:rPr>
        <w:t>Платунова А</w:t>
      </w:r>
      <w:r>
        <w:rPr>
          <w:i/>
          <w:color w:val="000000"/>
        </w:rPr>
        <w:t>рина Геннадьевна</w:t>
      </w:r>
    </w:p>
    <w:p w:rsidR="00007E4B" w:rsidRPr="00943331" w:rsidRDefault="00007E4B" w:rsidP="00007E4B">
      <w:pPr>
        <w:pStyle w:val="a3"/>
        <w:spacing w:before="0" w:beforeAutospacing="0" w:after="0" w:afterAutospacing="0" w:line="360" w:lineRule="auto"/>
        <w:jc w:val="right"/>
        <w:rPr>
          <w:i/>
          <w:color w:val="000000"/>
        </w:rPr>
      </w:pPr>
    </w:p>
    <w:p w:rsidR="00943331" w:rsidRDefault="00943331" w:rsidP="00007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961472" w:rsidRPr="00961472">
        <w:rPr>
          <w:color w:val="000000"/>
        </w:rPr>
        <w:t xml:space="preserve"> наше время мало подростков, кто умеет выражать свои мысли и эмоции, живое общение стало заменяться социальными сетями. Из-за этого в настоящее время все больше подростков с неуверенностью и комплексами, некоторые даже </w:t>
      </w:r>
      <w:r w:rsidR="00961472">
        <w:rPr>
          <w:color w:val="000000"/>
        </w:rPr>
        <w:t xml:space="preserve">бояться </w:t>
      </w:r>
      <w:r w:rsidR="00961472" w:rsidRPr="00961472">
        <w:rPr>
          <w:color w:val="000000"/>
        </w:rPr>
        <w:t xml:space="preserve">заговорить. Поэтому тема эмоций и самовыражения актуальна для современного мира. Грамотное изложение мыслей пригодится в любой сфере жизни человека. [2] 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61472">
        <w:rPr>
          <w:color w:val="000000"/>
        </w:rPr>
        <w:t>В процессе занятий было удивительно наблюдать, как менялось отношение ребят и к людям, и к их жизни. Они взрослели буквально на глазах. Появилась серьезность и ответственность, выросло самоуважение. Уже в процессе активной деятельности происходило осознание подростками своих проблем, появилась возможность корректировать свое поведение, менять отношение к социальным явлениям и получать ресурс в их признании. У ребят расширился круг общения, раскрылись организаторские и творческие способности. Подростки понимали, что они делают, для кого делают и зачем. От этого у них появлялись самоуважение и удовольствие от результатов своей деятельности.</w:t>
      </w:r>
      <w:r w:rsidR="00007E4B">
        <w:rPr>
          <w:color w:val="000000"/>
        </w:rPr>
        <w:t xml:space="preserve"> </w:t>
      </w:r>
      <w:bookmarkStart w:id="0" w:name="_GoBack"/>
      <w:bookmarkEnd w:id="0"/>
      <w:r w:rsidRPr="00961472">
        <w:rPr>
          <w:color w:val="000000"/>
        </w:rPr>
        <w:t>[1]</w:t>
      </w:r>
    </w:p>
    <w:p w:rsidR="00961472" w:rsidRPr="00961472" w:rsidRDefault="00943331" w:rsidP="00007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Идея проекта:</w:t>
      </w:r>
      <w:r w:rsidR="00007E4B">
        <w:rPr>
          <w:color w:val="000000"/>
        </w:rPr>
        <w:t xml:space="preserve"> </w:t>
      </w:r>
      <w:r>
        <w:rPr>
          <w:color w:val="000000"/>
        </w:rPr>
        <w:t>д</w:t>
      </w:r>
      <w:r w:rsidR="00961472" w:rsidRPr="00961472">
        <w:rPr>
          <w:color w:val="000000"/>
        </w:rPr>
        <w:t>ать детям возможность и средства для выражения своей личности и выплеска эмоций.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61472">
        <w:rPr>
          <w:color w:val="000000"/>
        </w:rPr>
        <w:t xml:space="preserve"> Мастер-класс по актерскому мастерству проходи</w:t>
      </w:r>
      <w:r w:rsidR="00943331">
        <w:rPr>
          <w:color w:val="000000"/>
        </w:rPr>
        <w:t>л</w:t>
      </w:r>
      <w:r w:rsidRPr="00961472">
        <w:rPr>
          <w:color w:val="000000"/>
        </w:rPr>
        <w:t xml:space="preserve"> онлайн. Соответст</w:t>
      </w:r>
      <w:r w:rsidR="00943331">
        <w:rPr>
          <w:color w:val="000000"/>
        </w:rPr>
        <w:t>венно, при использовании гаджетов, что в условиях пандемии является необходимостью</w:t>
      </w:r>
      <w:r w:rsidRPr="00961472">
        <w:rPr>
          <w:color w:val="000000"/>
        </w:rPr>
        <w:t xml:space="preserve">. Но </w:t>
      </w:r>
      <w:r w:rsidR="00943331">
        <w:rPr>
          <w:color w:val="000000"/>
        </w:rPr>
        <w:t>мастер-класс</w:t>
      </w:r>
      <w:r w:rsidRPr="00961472">
        <w:rPr>
          <w:color w:val="000000"/>
        </w:rPr>
        <w:t xml:space="preserve"> </w:t>
      </w:r>
      <w:r w:rsidR="00943331">
        <w:rPr>
          <w:color w:val="000000"/>
        </w:rPr>
        <w:t xml:space="preserve">был </w:t>
      </w:r>
      <w:r w:rsidRPr="00961472">
        <w:rPr>
          <w:color w:val="000000"/>
        </w:rPr>
        <w:t>направлен именно на общение на обм</w:t>
      </w:r>
      <w:r w:rsidR="00943331">
        <w:rPr>
          <w:color w:val="000000"/>
        </w:rPr>
        <w:t>ен энергией, мыслями и эмоциями и показал, что расстояние для этого не помеха.</w:t>
      </w:r>
    </w:p>
    <w:p w:rsidR="00961472" w:rsidRPr="00961472" w:rsidRDefault="00943331" w:rsidP="00007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Цель проекта</w:t>
      </w:r>
      <w:r w:rsidR="00383525">
        <w:rPr>
          <w:color w:val="000000"/>
        </w:rPr>
        <w:t xml:space="preserve">- </w:t>
      </w:r>
      <w:r>
        <w:rPr>
          <w:color w:val="000000"/>
        </w:rPr>
        <w:t xml:space="preserve"> п</w:t>
      </w:r>
      <w:r w:rsidR="00961472" w:rsidRPr="00961472">
        <w:rPr>
          <w:color w:val="000000"/>
        </w:rPr>
        <w:t xml:space="preserve">ровести мастер-класс, чтобы подростки пробовали справляться со своими эмоциями, владеть ими </w:t>
      </w:r>
      <w:r>
        <w:rPr>
          <w:color w:val="000000"/>
        </w:rPr>
        <w:t>и выражать правильно свои мысли, была реализована с помощью решения задач</w:t>
      </w:r>
      <w:r w:rsidR="00383525">
        <w:rPr>
          <w:color w:val="000000"/>
        </w:rPr>
        <w:t>: и</w:t>
      </w:r>
      <w:r w:rsidR="00961472" w:rsidRPr="00961472">
        <w:rPr>
          <w:color w:val="000000"/>
        </w:rPr>
        <w:t>зучить теорию по составлению и проектированию мастер к</w:t>
      </w:r>
      <w:r w:rsidR="00383525">
        <w:rPr>
          <w:color w:val="000000"/>
        </w:rPr>
        <w:t>лассов по актерскому мастерству; с</w:t>
      </w:r>
      <w:r w:rsidR="00961472" w:rsidRPr="00961472">
        <w:rPr>
          <w:color w:val="000000"/>
        </w:rPr>
        <w:t>обрать ин</w:t>
      </w:r>
      <w:r w:rsidR="00383525">
        <w:rPr>
          <w:color w:val="000000"/>
        </w:rPr>
        <w:t>формацию для подготовки проекта; р</w:t>
      </w:r>
      <w:r w:rsidR="00961472" w:rsidRPr="00961472">
        <w:rPr>
          <w:color w:val="000000"/>
        </w:rPr>
        <w:t>азра</w:t>
      </w:r>
      <w:r w:rsidR="00383525">
        <w:rPr>
          <w:color w:val="000000"/>
        </w:rPr>
        <w:t>ботать продукт по самовыражению- мастер-класс; провести с</w:t>
      </w:r>
      <w:r w:rsidR="00961472" w:rsidRPr="00961472">
        <w:rPr>
          <w:color w:val="000000"/>
        </w:rPr>
        <w:t xml:space="preserve"> групп</w:t>
      </w:r>
      <w:r w:rsidR="00383525">
        <w:rPr>
          <w:color w:val="000000"/>
        </w:rPr>
        <w:t>ой</w:t>
      </w:r>
      <w:r w:rsidR="00961472" w:rsidRPr="00961472">
        <w:rPr>
          <w:color w:val="000000"/>
        </w:rPr>
        <w:t xml:space="preserve"> подростков мастер</w:t>
      </w:r>
      <w:r w:rsidR="00383525">
        <w:rPr>
          <w:color w:val="000000"/>
        </w:rPr>
        <w:t>-</w:t>
      </w:r>
      <w:r w:rsidR="00961472" w:rsidRPr="00961472">
        <w:rPr>
          <w:color w:val="000000"/>
        </w:rPr>
        <w:t xml:space="preserve"> классом «Актерское мастерство, как </w:t>
      </w:r>
      <w:r w:rsidR="00383525">
        <w:rPr>
          <w:color w:val="000000"/>
        </w:rPr>
        <w:t>средство выражения себя в танце</w:t>
      </w:r>
      <w:r w:rsidR="00961472" w:rsidRPr="00961472">
        <w:rPr>
          <w:color w:val="000000"/>
        </w:rPr>
        <w:t>»</w:t>
      </w:r>
      <w:r w:rsidR="00383525">
        <w:rPr>
          <w:color w:val="000000"/>
        </w:rPr>
        <w:t>; проанализировать полученные результаты.</w:t>
      </w:r>
    </w:p>
    <w:p w:rsidR="00961472" w:rsidRDefault="00383525" w:rsidP="00007E4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Практическая значимость проекта заключается в том, что</w:t>
      </w:r>
      <w:r w:rsidR="00961472" w:rsidRPr="00961472">
        <w:rPr>
          <w:color w:val="000000"/>
        </w:rPr>
        <w:t xml:space="preserve"> мастер</w:t>
      </w:r>
      <w:r>
        <w:rPr>
          <w:color w:val="000000"/>
        </w:rPr>
        <w:t>-</w:t>
      </w:r>
      <w:r w:rsidR="00961472" w:rsidRPr="00961472">
        <w:rPr>
          <w:color w:val="000000"/>
        </w:rPr>
        <w:t xml:space="preserve"> классом могут пользоваться педагоги разных образовательных учреждений, организаторы мероприятий.</w:t>
      </w:r>
    </w:p>
    <w:p w:rsidR="00383525" w:rsidRDefault="00961472" w:rsidP="00007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61472">
        <w:rPr>
          <w:color w:val="000000"/>
        </w:rPr>
        <w:lastRenderedPageBreak/>
        <w:t>Актёрское мастерство в танце представляет собой умение вжиться в роль, умение заставить зрителя испытать нужную эмоцию, это возможность открывать себя нового, возможность прожить другую жизнь. В танцах, как в спектакле или кино, необходимо чувствовать образ и тогда успех у зрителей не заставит себя ждать. Актерское мастерство в танце заключается в том, чтобы создать художественный образ на сцене пластикой тела, раскрыть этот образ под музыку с учетом мелодии и ритма и самое главное донести заложенную мысль в сюжете зрителю. Движение, мимика и жест играют значительную роль в актерском мастерстве, а что же говорить про танец, к</w:t>
      </w:r>
      <w:r w:rsidR="00383525">
        <w:rPr>
          <w:color w:val="000000"/>
        </w:rPr>
        <w:t>оторый основан на движении. [3]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61472">
        <w:rPr>
          <w:color w:val="000000"/>
        </w:rPr>
        <w:t>Личность формируется и проявляется только в деятельности. В процессе сценического действия и только в нем реализуется все особенное и типичное, что представляет собой сценическое создание актера. А.А. Бодалев показал, что в личности четко выделяются две группы свойств: первая связана с побудительной (мотивационной) стороной личности, а вторая - с организационно-исполнительской стороной психической регуляции деятельности. "Внутреннее психологическое содержание человека (его убеждения, потребности, интересы, чувства, характер, способности) обязательно выражаются у него в движениях, действиях, поступках. Воспринимая движения, действия, поступки, деятельность человека, люди проникают в его внутреннее психологическое состояние, познают его убеждения, характер, способности".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61472">
        <w:rPr>
          <w:color w:val="000000"/>
        </w:rPr>
        <w:t>Умение ярко и точно выражать "жизнь человеческого духа" является существенной способностью актера. Как же протекают и от чего зависят действия актера в роли? Ведь именно в них формируется и наиболее полно раскрывается психологическое содержание образа. Поэтому анализ сценического действия представляется наиболее удобным приемом для изучения тех изменений в личности актера, которые совершаются в процессе перевоплощения.[2]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1472">
        <w:rPr>
          <w:color w:val="000000"/>
        </w:rPr>
        <w:t>Заключение</w:t>
      </w:r>
    </w:p>
    <w:p w:rsidR="00383525" w:rsidRDefault="00961472" w:rsidP="00007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61472">
        <w:rPr>
          <w:color w:val="000000"/>
        </w:rPr>
        <w:t xml:space="preserve">После </w:t>
      </w:r>
      <w:r w:rsidR="00383525">
        <w:rPr>
          <w:color w:val="000000"/>
        </w:rPr>
        <w:t xml:space="preserve">проведения мастер-класса, собраны отзывы участников, которые свидетельствуют об </w:t>
      </w:r>
      <w:r w:rsidRPr="00961472">
        <w:rPr>
          <w:color w:val="000000"/>
        </w:rPr>
        <w:t>успешно</w:t>
      </w:r>
      <w:r w:rsidR="00383525">
        <w:rPr>
          <w:color w:val="000000"/>
        </w:rPr>
        <w:t>м</w:t>
      </w:r>
      <w:r w:rsidRPr="00961472">
        <w:rPr>
          <w:color w:val="000000"/>
        </w:rPr>
        <w:t xml:space="preserve"> проведени</w:t>
      </w:r>
      <w:r w:rsidR="00383525">
        <w:rPr>
          <w:color w:val="000000"/>
        </w:rPr>
        <w:t>и</w:t>
      </w:r>
      <w:r w:rsidRPr="00961472">
        <w:rPr>
          <w:color w:val="000000"/>
        </w:rPr>
        <w:t xml:space="preserve"> мастер-класса. 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961472">
        <w:rPr>
          <w:color w:val="000000"/>
        </w:rPr>
        <w:t xml:space="preserve">Можно сделать вывод проект </w:t>
      </w:r>
      <w:r w:rsidR="00383525">
        <w:rPr>
          <w:color w:val="000000"/>
        </w:rPr>
        <w:t>выполнен</w:t>
      </w:r>
      <w:r w:rsidRPr="00961472">
        <w:rPr>
          <w:color w:val="000000"/>
        </w:rPr>
        <w:t xml:space="preserve">, все задачи и цель были достигнуты. Работа была интересная, возникали не большие проблемы с </w:t>
      </w:r>
      <w:r w:rsidR="00383525">
        <w:rPr>
          <w:color w:val="000000"/>
        </w:rPr>
        <w:t xml:space="preserve">приглашением подростков на мастер-класс, с настройкой техники, </w:t>
      </w:r>
      <w:r w:rsidRPr="00961472">
        <w:rPr>
          <w:color w:val="000000"/>
        </w:rPr>
        <w:t xml:space="preserve">но </w:t>
      </w:r>
      <w:r w:rsidR="00383525">
        <w:rPr>
          <w:color w:val="000000"/>
        </w:rPr>
        <w:t>мы</w:t>
      </w:r>
      <w:r w:rsidRPr="00961472">
        <w:rPr>
          <w:color w:val="000000"/>
        </w:rPr>
        <w:t xml:space="preserve"> разобрал</w:t>
      </w:r>
      <w:r w:rsidR="00383525">
        <w:rPr>
          <w:color w:val="000000"/>
        </w:rPr>
        <w:t>и</w:t>
      </w:r>
      <w:r w:rsidRPr="00961472">
        <w:rPr>
          <w:color w:val="000000"/>
        </w:rPr>
        <w:t xml:space="preserve">сь во всем и все благополучно </w:t>
      </w:r>
      <w:r w:rsidR="00383525">
        <w:rPr>
          <w:color w:val="000000"/>
        </w:rPr>
        <w:t>прошло.</w:t>
      </w:r>
    </w:p>
    <w:p w:rsidR="00961472" w:rsidRPr="00007E4B" w:rsidRDefault="00007E4B" w:rsidP="00007E4B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007E4B">
        <w:rPr>
          <w:b/>
          <w:color w:val="000000"/>
        </w:rPr>
        <w:t>Литературный и</w:t>
      </w:r>
      <w:r w:rsidR="00943331" w:rsidRPr="00007E4B">
        <w:rPr>
          <w:b/>
          <w:color w:val="000000"/>
        </w:rPr>
        <w:t>сточники: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1472">
        <w:rPr>
          <w:color w:val="000000"/>
        </w:rPr>
        <w:t xml:space="preserve">1. [Электронный ресурс]. Режим доступа </w:t>
      </w:r>
      <w:hyperlink r:id="rId6" w:history="1">
        <w:r w:rsidRPr="00961472">
          <w:rPr>
            <w:rStyle w:val="a4"/>
          </w:rPr>
          <w:t>https://medaboutme.ru/articles/nashi_deti_ne_umeyut_vyrazhat_mysli/</w:t>
        </w:r>
      </w:hyperlink>
      <w:r w:rsidRPr="00961472">
        <w:rPr>
          <w:color w:val="000000"/>
        </w:rPr>
        <w:t>Свободный (30.11.20)</w:t>
      </w:r>
    </w:p>
    <w:p w:rsidR="00961472" w:rsidRDefault="00961472" w:rsidP="00007E4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1472">
        <w:rPr>
          <w:color w:val="000000"/>
        </w:rPr>
        <w:lastRenderedPageBreak/>
        <w:t xml:space="preserve">2. [Электронный ресурс].Режим доступа </w:t>
      </w:r>
      <w:hyperlink r:id="rId7" w:history="1">
        <w:r w:rsidRPr="00961472">
          <w:rPr>
            <w:rStyle w:val="a4"/>
          </w:rPr>
          <w:t>https://viro.edu.ru/istochnik/index.php/psikhologo-pedagogicheskaya-podderzhka-v-obrazovanii/104-programma-sotsializatsii-podrostkov-khorosho</w:t>
        </w:r>
      </w:hyperlink>
      <w:r w:rsidRPr="00961472">
        <w:rPr>
          <w:color w:val="000000"/>
        </w:rPr>
        <w:t xml:space="preserve">Свободный (30.11.20) 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1472">
        <w:rPr>
          <w:color w:val="000000"/>
        </w:rPr>
        <w:t>3</w:t>
      </w:r>
      <w:r>
        <w:rPr>
          <w:color w:val="000000"/>
        </w:rPr>
        <w:t xml:space="preserve">. </w:t>
      </w:r>
      <w:hyperlink r:id="rId8" w:history="1">
        <w:r w:rsidRPr="00C368DD">
          <w:rPr>
            <w:rStyle w:val="a4"/>
          </w:rPr>
          <w:t xml:space="preserve"> [Электронный ресурс].Режим доступа https://studbooks.net/666151/kulturologiya/psihologiy..</w:t>
        </w:r>
      </w:hyperlink>
      <w:r w:rsidRPr="00961472">
        <w:rPr>
          <w:color w:val="000000"/>
        </w:rPr>
        <w:t>Свободный(12.11.20)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1472">
        <w:rPr>
          <w:color w:val="000000"/>
        </w:rPr>
        <w:t xml:space="preserve">4. Константин Станиславский «Работа актера над собой»[Электронный ресурс ]. Режим доступа </w:t>
      </w:r>
      <w:hyperlink r:id="rId9" w:history="1">
        <w:r w:rsidRPr="00961472">
          <w:rPr>
            <w:rStyle w:val="a4"/>
          </w:rPr>
          <w:t>https://www.litmir.me/br/?b=158102&amp;p=1</w:t>
        </w:r>
      </w:hyperlink>
      <w:r w:rsidRPr="00961472">
        <w:rPr>
          <w:color w:val="000000"/>
        </w:rPr>
        <w:t>Свободный (16.11.20)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1472">
        <w:rPr>
          <w:color w:val="000000"/>
        </w:rPr>
        <w:t xml:space="preserve">5. Николай Демидов «Творческое наследие»[Электронный ресурс ]. Режим доступа </w:t>
      </w:r>
      <w:hyperlink r:id="rId10" w:history="1">
        <w:r w:rsidRPr="00961472">
          <w:rPr>
            <w:rStyle w:val="a4"/>
          </w:rPr>
          <w:t>http://teatr-lib.ru/Library/Demidov/demid_2/</w:t>
        </w:r>
      </w:hyperlink>
      <w:r w:rsidRPr="00961472">
        <w:rPr>
          <w:color w:val="000000"/>
        </w:rPr>
        <w:t>Свободный (16.11.20)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1472">
        <w:rPr>
          <w:color w:val="000000"/>
        </w:rPr>
        <w:t xml:space="preserve">6. Учебник / Под ред. И. П. Козляниновой и И. Ю. Промптовой. 3-е изд. М.: Изя-во «ГИТИС». 2002. — 511 с. [Электронный ресурс] .Режим доступа </w:t>
      </w:r>
      <w:hyperlink r:id="rId11" w:history="1">
        <w:r w:rsidRPr="00961472">
          <w:rPr>
            <w:rStyle w:val="a4"/>
          </w:rPr>
          <w:t>https://www.bookol.ru/prochee/teatr/207500/fulltext.htm</w:t>
        </w:r>
      </w:hyperlink>
      <w:r w:rsidRPr="00961472">
        <w:rPr>
          <w:color w:val="000000"/>
        </w:rPr>
        <w:t>Свободный (22.10.20)</w:t>
      </w:r>
    </w:p>
    <w:p w:rsidR="00961472" w:rsidRPr="00961472" w:rsidRDefault="00961472" w:rsidP="00007E4B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961472">
        <w:rPr>
          <w:color w:val="000000"/>
        </w:rPr>
        <w:t xml:space="preserve">7. Учебно-методический материал на тему Актерское мастерство и танец.[Электронный ресурс]. Режим доступа </w:t>
      </w:r>
      <w:hyperlink r:id="rId12" w:history="1">
        <w:r w:rsidRPr="00961472">
          <w:rPr>
            <w:rStyle w:val="a4"/>
          </w:rPr>
          <w:t>https://nsportal.ru/shkola/dopolnitelnoe-obrazovanie/library/2016/11/06/aktyorskoe-masterstvo-i-tanets</w:t>
        </w:r>
      </w:hyperlink>
      <w:r w:rsidRPr="00961472">
        <w:rPr>
          <w:color w:val="000000"/>
        </w:rPr>
        <w:t>Свободный (23.10.20</w:t>
      </w:r>
      <w:r>
        <w:rPr>
          <w:color w:val="000000"/>
        </w:rPr>
        <w:t>)</w:t>
      </w:r>
    </w:p>
    <w:p w:rsidR="00407D08" w:rsidRDefault="00407D08" w:rsidP="00007E4B">
      <w:pPr>
        <w:spacing w:after="0" w:line="360" w:lineRule="auto"/>
        <w:jc w:val="both"/>
      </w:pPr>
    </w:p>
    <w:sectPr w:rsidR="00407D08" w:rsidSect="00833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FA" w:rsidRDefault="007D47FA" w:rsidP="00943331">
      <w:pPr>
        <w:spacing w:after="0" w:line="240" w:lineRule="auto"/>
      </w:pPr>
      <w:r>
        <w:separator/>
      </w:r>
    </w:p>
  </w:endnote>
  <w:endnote w:type="continuationSeparator" w:id="0">
    <w:p w:rsidR="007D47FA" w:rsidRDefault="007D47FA" w:rsidP="0094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FA" w:rsidRDefault="007D47FA" w:rsidP="00943331">
      <w:pPr>
        <w:spacing w:after="0" w:line="240" w:lineRule="auto"/>
      </w:pPr>
      <w:r>
        <w:separator/>
      </w:r>
    </w:p>
  </w:footnote>
  <w:footnote w:type="continuationSeparator" w:id="0">
    <w:p w:rsidR="007D47FA" w:rsidRDefault="007D47FA" w:rsidP="00943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72"/>
    <w:rsid w:val="00007E4B"/>
    <w:rsid w:val="00246750"/>
    <w:rsid w:val="00383525"/>
    <w:rsid w:val="00407D08"/>
    <w:rsid w:val="007D47FA"/>
    <w:rsid w:val="008334CC"/>
    <w:rsid w:val="00943331"/>
    <w:rsid w:val="00961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11ED0-9148-4BB1-AE75-2D754308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14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4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331"/>
  </w:style>
  <w:style w:type="paragraph" w:styleId="a7">
    <w:name w:val="footer"/>
    <w:basedOn w:val="a"/>
    <w:link w:val="a8"/>
    <w:uiPriority w:val="99"/>
    <w:unhideWhenUsed/>
    <w:rsid w:val="0094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mm\AppData\Local\Temp\%5b&#1069;&#1083;&#1077;&#1082;&#1090;&#1088;&#1086;&#1085;&#1085;&#1099;&#1081;%20&#1088;&#1077;&#1089;&#1091;&#1088;&#1089;%5d.&#1056;&#1077;&#1078;&#1080;&#1084;%20&#1076;&#1086;&#1089;&#1090;&#1091;&#1087;&#1072;%20https:\studbooks.net\666151\kulturologiya\psihologi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iro.edu.ru/istochnik/index.php/psikhologo-pedagogicheskaya-podderzhka-v-obrazovanii/104-programma-sotsializatsii-podrostkov-khorosho" TargetMode="External"/><Relationship Id="rId12" Type="http://schemas.openxmlformats.org/officeDocument/2006/relationships/hyperlink" Target="https://nsportal.ru/shkola/dopolnitelnoe-obrazovanie/library/2016/11/06/aktyorskoe-masterstvo-i-tane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aboutme.ru/articles/nashi_deti_ne_umeyut_vyrazhat_mysli/" TargetMode="External"/><Relationship Id="rId11" Type="http://schemas.openxmlformats.org/officeDocument/2006/relationships/hyperlink" Target="https://www.bookol.ru/prochee/teatr/207500/fulltext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teatr-lib.ru/Library/Demidov/demid_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tmir.me/br/?b=158102&amp;p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Romm</cp:lastModifiedBy>
  <cp:revision>2</cp:revision>
  <dcterms:created xsi:type="dcterms:W3CDTF">2020-12-24T19:28:00Z</dcterms:created>
  <dcterms:modified xsi:type="dcterms:W3CDTF">2020-12-24T19:28:00Z</dcterms:modified>
</cp:coreProperties>
</file>