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30" w:rsidRP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-234315</wp:posOffset>
            </wp:positionV>
            <wp:extent cx="1200150" cy="1200150"/>
            <wp:effectExtent l="0" t="0" r="0" b="0"/>
            <wp:wrapSquare wrapText="bothSides"/>
            <wp:docPr id="1" name="Рисунок 1" descr="C:\Users\Анастасия\Desktop\Методическая работа\Информио\Логотип_Ивановский медицинский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Методическая работа\Информио\Логотип_Ивановский медицинский коллед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ОГБ</w:t>
      </w:r>
      <w:r w:rsidRPr="00206930">
        <w:rPr>
          <w:rFonts w:ascii="Times New Roman" w:hAnsi="Times New Roman"/>
          <w:b/>
          <w:bCs/>
          <w:sz w:val="28"/>
          <w:szCs w:val="28"/>
        </w:rPr>
        <w:t xml:space="preserve">ПОУ </w:t>
      </w:r>
    </w:p>
    <w:p w:rsidR="00206930" w:rsidRP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206930">
        <w:rPr>
          <w:rFonts w:ascii="Times New Roman" w:hAnsi="Times New Roman"/>
          <w:b/>
          <w:bCs/>
          <w:sz w:val="28"/>
          <w:szCs w:val="28"/>
        </w:rPr>
        <w:t>Ивановский медицинский колледж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06930" w:rsidRP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P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Pr="00206930" w:rsidRDefault="00206930" w:rsidP="00206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6930" w:rsidRPr="00206930" w:rsidRDefault="00206930" w:rsidP="00206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разработка</w:t>
      </w:r>
    </w:p>
    <w:p w:rsidR="00206930" w:rsidRPr="00206930" w:rsidRDefault="00206930" w:rsidP="002069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6930" w:rsidRPr="00206930" w:rsidRDefault="00206930" w:rsidP="0020693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20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открытого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учебного </w:t>
      </w:r>
      <w:r w:rsidRPr="002069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занятия</w:t>
      </w:r>
    </w:p>
    <w:p w:rsidR="00206930" w:rsidRDefault="00206930" w:rsidP="00206930">
      <w:pPr>
        <w:rPr>
          <w:rFonts w:ascii="Times New Roman" w:eastAsia="Times New Roman" w:hAnsi="Times New Roman"/>
          <w:b/>
          <w:sz w:val="28"/>
          <w:szCs w:val="28"/>
        </w:rPr>
      </w:pPr>
    </w:p>
    <w:p w:rsidR="00206930" w:rsidRPr="00206930" w:rsidRDefault="00206930" w:rsidP="00206930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4F6A8F">
        <w:rPr>
          <w:rFonts w:ascii="Times New Roman" w:hAnsi="Times New Roman"/>
          <w:b/>
          <w:sz w:val="28"/>
          <w:szCs w:val="28"/>
        </w:rPr>
        <w:t>Клиническая терминология и словообразование</w:t>
      </w:r>
    </w:p>
    <w:p w:rsidR="00206930" w:rsidRDefault="00206930" w:rsidP="00206930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ОП.07</w:t>
      </w:r>
      <w:r w:rsidRPr="002069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Основы латинского языка с медицинской терминологией</w:t>
      </w:r>
    </w:p>
    <w:p w:rsidR="00206930" w:rsidRDefault="00206930" w:rsidP="0020693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Специальность 31.02.01 Лечебное дело</w:t>
      </w:r>
    </w:p>
    <w:p w:rsidR="00206930" w:rsidRPr="00206930" w:rsidRDefault="00206930" w:rsidP="00206930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Курс 1</w:t>
      </w:r>
    </w:p>
    <w:p w:rsidR="00206930" w:rsidRP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93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</w:p>
    <w:p w:rsidR="00206930" w:rsidRDefault="00206930" w:rsidP="00206930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06930" w:rsidRPr="00206930" w:rsidRDefault="00206930" w:rsidP="0020693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06930">
        <w:rPr>
          <w:rFonts w:ascii="Times New Roman" w:hAnsi="Times New Roman"/>
          <w:b/>
          <w:bCs/>
          <w:sz w:val="28"/>
          <w:szCs w:val="28"/>
        </w:rPr>
        <w:t xml:space="preserve">Подготовила преподаватель </w:t>
      </w:r>
    </w:p>
    <w:p w:rsidR="00206930" w:rsidRPr="00206930" w:rsidRDefault="00206930" w:rsidP="0020693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206930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Коптева С.С.</w:t>
      </w: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P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930" w:rsidRPr="00206930" w:rsidRDefault="00206930" w:rsidP="002069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930">
        <w:rPr>
          <w:rFonts w:ascii="Times New Roman" w:hAnsi="Times New Roman"/>
          <w:b/>
          <w:bCs/>
          <w:sz w:val="28"/>
          <w:szCs w:val="28"/>
        </w:rPr>
        <w:t>Иваново 2020</w:t>
      </w:r>
    </w:p>
    <w:p w:rsidR="00C577F2" w:rsidRDefault="00C577F2" w:rsidP="00C577F2">
      <w:pPr>
        <w:pStyle w:val="30"/>
        <w:keepNext/>
        <w:keepLines/>
        <w:shd w:val="clear" w:color="auto" w:fill="auto"/>
        <w:tabs>
          <w:tab w:val="left" w:pos="1081"/>
        </w:tabs>
        <w:spacing w:after="0" w:line="360" w:lineRule="auto"/>
        <w:ind w:firstLine="567"/>
        <w:jc w:val="center"/>
        <w:rPr>
          <w:b w:val="0"/>
          <w:sz w:val="28"/>
          <w:szCs w:val="28"/>
        </w:rPr>
        <w:sectPr w:rsidR="00C577F2" w:rsidSect="00C577F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40F90" w:rsidRPr="00C577F2" w:rsidRDefault="00C577F2" w:rsidP="00C577F2">
      <w:pPr>
        <w:pStyle w:val="30"/>
        <w:keepNext/>
        <w:keepLines/>
        <w:shd w:val="clear" w:color="auto" w:fill="auto"/>
        <w:tabs>
          <w:tab w:val="left" w:pos="1081"/>
        </w:tabs>
        <w:spacing w:after="0" w:line="360" w:lineRule="auto"/>
        <w:ind w:firstLine="567"/>
        <w:jc w:val="center"/>
        <w:rPr>
          <w:b w:val="0"/>
          <w:sz w:val="28"/>
          <w:szCs w:val="28"/>
        </w:rPr>
      </w:pPr>
      <w:r w:rsidRPr="00C577F2">
        <w:rPr>
          <w:b w:val="0"/>
          <w:sz w:val="28"/>
          <w:szCs w:val="28"/>
        </w:rPr>
        <w:lastRenderedPageBreak/>
        <w:t>ЦЕЛИ И ЗАДАЧИ УЧЕБНОЙ ДИСЦИПЛИНЫ</w:t>
      </w:r>
    </w:p>
    <w:p w:rsidR="00140F90" w:rsidRPr="00C577F2" w:rsidRDefault="00140F90" w:rsidP="00C577F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Основная</w:t>
      </w:r>
      <w:r w:rsidRPr="00C577F2">
        <w:rPr>
          <w:rStyle w:val="7"/>
          <w:bCs/>
          <w:sz w:val="28"/>
          <w:szCs w:val="28"/>
        </w:rPr>
        <w:t xml:space="preserve"> цель </w:t>
      </w:r>
      <w:proofErr w:type="gramStart"/>
      <w:r w:rsidRPr="00C577F2">
        <w:rPr>
          <w:rStyle w:val="7"/>
          <w:bCs/>
          <w:sz w:val="28"/>
          <w:szCs w:val="28"/>
        </w:rPr>
        <w:t>обучения</w:t>
      </w:r>
      <w:r w:rsidRPr="00C577F2">
        <w:rPr>
          <w:sz w:val="28"/>
          <w:szCs w:val="28"/>
        </w:rPr>
        <w:t xml:space="preserve"> </w:t>
      </w:r>
      <w:r w:rsidR="00E04A7E">
        <w:rPr>
          <w:sz w:val="28"/>
          <w:szCs w:val="28"/>
        </w:rPr>
        <w:t>по</w:t>
      </w:r>
      <w:proofErr w:type="gramEnd"/>
      <w:r w:rsidR="00E04A7E">
        <w:rPr>
          <w:sz w:val="28"/>
          <w:szCs w:val="28"/>
        </w:rPr>
        <w:t xml:space="preserve"> </w:t>
      </w:r>
      <w:r w:rsidR="00B42154">
        <w:rPr>
          <w:sz w:val="28"/>
          <w:szCs w:val="28"/>
        </w:rPr>
        <w:t xml:space="preserve">учебной </w:t>
      </w:r>
      <w:r w:rsidRPr="00C577F2">
        <w:rPr>
          <w:sz w:val="28"/>
          <w:szCs w:val="28"/>
        </w:rPr>
        <w:t xml:space="preserve">дисциплине </w:t>
      </w:r>
      <w:r w:rsidR="00940072" w:rsidRPr="00C577F2">
        <w:rPr>
          <w:sz w:val="28"/>
          <w:szCs w:val="28"/>
        </w:rPr>
        <w:t xml:space="preserve">ОП.07 </w:t>
      </w:r>
      <w:r w:rsidRPr="00C577F2">
        <w:rPr>
          <w:sz w:val="28"/>
          <w:szCs w:val="28"/>
        </w:rPr>
        <w:t xml:space="preserve">Основы латинского языка </w:t>
      </w:r>
      <w:r w:rsidR="00940072" w:rsidRPr="00C577F2">
        <w:rPr>
          <w:sz w:val="28"/>
          <w:szCs w:val="28"/>
        </w:rPr>
        <w:t>с</w:t>
      </w:r>
      <w:r w:rsidRPr="00C577F2">
        <w:rPr>
          <w:sz w:val="28"/>
          <w:szCs w:val="28"/>
        </w:rPr>
        <w:t xml:space="preserve"> медицинской терминологи</w:t>
      </w:r>
      <w:r w:rsidR="00940072" w:rsidRPr="00C577F2">
        <w:rPr>
          <w:sz w:val="28"/>
          <w:szCs w:val="28"/>
        </w:rPr>
        <w:t>ей</w:t>
      </w:r>
      <w:r w:rsidRPr="00C577F2">
        <w:rPr>
          <w:sz w:val="28"/>
          <w:szCs w:val="28"/>
        </w:rPr>
        <w:t xml:space="preserve"> - заложить основы</w:t>
      </w:r>
      <w:r w:rsidRPr="00C577F2">
        <w:rPr>
          <w:rStyle w:val="7"/>
          <w:bCs/>
          <w:sz w:val="28"/>
          <w:szCs w:val="28"/>
        </w:rPr>
        <w:t xml:space="preserve"> терминологической компетентности</w:t>
      </w:r>
      <w:r w:rsidRPr="00C577F2">
        <w:rPr>
          <w:sz w:val="28"/>
          <w:szCs w:val="28"/>
        </w:rPr>
        <w:t xml:space="preserve"> специалиста-медика, способного при изучении медицинских дисциплин, а также в своей практической и научной деятельности грамотно пользоваться медицинской терминологией.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В результате освоения дисципли</w:t>
      </w:r>
      <w:r w:rsidR="004F6A8F">
        <w:rPr>
          <w:rFonts w:ascii="Times New Roman" w:hAnsi="Times New Roman"/>
          <w:sz w:val="28"/>
          <w:szCs w:val="28"/>
        </w:rPr>
        <w:t xml:space="preserve">ны обучающийся должен овладеть </w:t>
      </w:r>
      <w:r w:rsidRPr="00C577F2">
        <w:rPr>
          <w:rFonts w:ascii="Times New Roman" w:hAnsi="Times New Roman"/>
          <w:sz w:val="28"/>
          <w:szCs w:val="28"/>
        </w:rPr>
        <w:t>предусмотренными  ФГОС по специальности 3</w:t>
      </w:r>
      <w:r w:rsidR="00940072" w:rsidRPr="00C577F2">
        <w:rPr>
          <w:rFonts w:ascii="Times New Roman" w:hAnsi="Times New Roman"/>
          <w:sz w:val="28"/>
          <w:szCs w:val="28"/>
        </w:rPr>
        <w:t>1</w:t>
      </w:r>
      <w:r w:rsidRPr="00C577F2">
        <w:rPr>
          <w:rFonts w:ascii="Times New Roman" w:hAnsi="Times New Roman"/>
          <w:sz w:val="28"/>
          <w:szCs w:val="28"/>
        </w:rPr>
        <w:t xml:space="preserve">.02.01 </w:t>
      </w:r>
      <w:r w:rsidR="00940072" w:rsidRPr="00C577F2">
        <w:rPr>
          <w:rFonts w:ascii="Times New Roman" w:hAnsi="Times New Roman"/>
          <w:sz w:val="28"/>
          <w:szCs w:val="28"/>
        </w:rPr>
        <w:t>Лечебное дело</w:t>
      </w:r>
      <w:r w:rsidRPr="00C577F2">
        <w:rPr>
          <w:rFonts w:ascii="Times New Roman" w:hAnsi="Times New Roman"/>
          <w:sz w:val="28"/>
          <w:szCs w:val="28"/>
        </w:rPr>
        <w:t xml:space="preserve"> </w:t>
      </w:r>
      <w:r w:rsidRPr="00C577F2">
        <w:rPr>
          <w:rFonts w:ascii="Times New Roman" w:hAnsi="Times New Roman"/>
          <w:iCs/>
          <w:sz w:val="28"/>
          <w:szCs w:val="28"/>
        </w:rPr>
        <w:t>следующими</w:t>
      </w:r>
      <w:r w:rsidR="004F6A8F">
        <w:rPr>
          <w:rFonts w:ascii="Times New Roman" w:hAnsi="Times New Roman"/>
          <w:sz w:val="28"/>
          <w:szCs w:val="28"/>
        </w:rPr>
        <w:t xml:space="preserve"> умениями и  знаниями,</w:t>
      </w:r>
      <w:r w:rsidRPr="00C577F2">
        <w:rPr>
          <w:rFonts w:ascii="Times New Roman" w:hAnsi="Times New Roman"/>
          <w:sz w:val="28"/>
          <w:szCs w:val="28"/>
        </w:rPr>
        <w:t xml:space="preserve"> которые формируют общие</w:t>
      </w:r>
      <w:r w:rsidR="00B42154">
        <w:rPr>
          <w:rFonts w:ascii="Times New Roman" w:hAnsi="Times New Roman"/>
          <w:sz w:val="28"/>
          <w:szCs w:val="28"/>
        </w:rPr>
        <w:t xml:space="preserve"> и </w:t>
      </w:r>
      <w:r w:rsidRPr="00C577F2">
        <w:rPr>
          <w:rFonts w:ascii="Times New Roman" w:hAnsi="Times New Roman"/>
          <w:sz w:val="28"/>
          <w:szCs w:val="28"/>
        </w:rPr>
        <w:t>профессиональные компетенции.</w:t>
      </w:r>
    </w:p>
    <w:p w:rsidR="00140F90" w:rsidRPr="00C577F2" w:rsidRDefault="00140F90" w:rsidP="00C577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C577F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577F2">
        <w:rPr>
          <w:rFonts w:ascii="Times New Roman" w:hAnsi="Times New Roman"/>
          <w:sz w:val="28"/>
          <w:szCs w:val="28"/>
        </w:rPr>
        <w:t xml:space="preserve"> должен </w:t>
      </w:r>
    </w:p>
    <w:p w:rsidR="00940072" w:rsidRPr="00C577F2" w:rsidRDefault="00140F90" w:rsidP="00C577F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77F2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140F90" w:rsidRPr="00C577F2" w:rsidRDefault="00940072" w:rsidP="00C577F2">
      <w:pPr>
        <w:pStyle w:val="aa"/>
        <w:numPr>
          <w:ilvl w:val="0"/>
          <w:numId w:val="23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577F2">
        <w:rPr>
          <w:rFonts w:ascii="Times New Roman" w:hAnsi="Times New Roman"/>
          <w:spacing w:val="-3"/>
          <w:sz w:val="28"/>
          <w:szCs w:val="28"/>
        </w:rPr>
        <w:t>правильно читать и писать на латинском языке медицинские (анатомические, клинические и фармацевтические) термины</w:t>
      </w:r>
      <w:r w:rsidR="00140F90" w:rsidRPr="00C577F2">
        <w:rPr>
          <w:rFonts w:ascii="Times New Roman" w:hAnsi="Times New Roman"/>
          <w:sz w:val="28"/>
          <w:szCs w:val="28"/>
        </w:rPr>
        <w:t>;</w:t>
      </w:r>
    </w:p>
    <w:p w:rsidR="00940072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577F2">
        <w:rPr>
          <w:rFonts w:ascii="Times New Roman" w:hAnsi="Times New Roman"/>
          <w:b/>
          <w:sz w:val="28"/>
          <w:szCs w:val="28"/>
        </w:rPr>
        <w:t>знать:</w:t>
      </w:r>
      <w:r w:rsidRPr="00C577F2">
        <w:rPr>
          <w:rFonts w:ascii="Times New Roman" w:hAnsi="Times New Roman"/>
          <w:i/>
          <w:sz w:val="28"/>
          <w:szCs w:val="28"/>
        </w:rPr>
        <w:t xml:space="preserve"> </w:t>
      </w:r>
    </w:p>
    <w:p w:rsidR="00940072" w:rsidRPr="00C577F2" w:rsidRDefault="00940072" w:rsidP="00C577F2">
      <w:pPr>
        <w:pStyle w:val="aa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элементы латинской грамматики и способы словообразования;</w:t>
      </w:r>
    </w:p>
    <w:p w:rsidR="00940072" w:rsidRPr="00C577F2" w:rsidRDefault="00940072" w:rsidP="00C577F2">
      <w:pPr>
        <w:pStyle w:val="aa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500 лексических единиц;</w:t>
      </w:r>
    </w:p>
    <w:p w:rsidR="00140F90" w:rsidRPr="00C577F2" w:rsidRDefault="00940072" w:rsidP="00C577F2">
      <w:pPr>
        <w:pStyle w:val="aa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глоссарий по специальности.</w:t>
      </w:r>
    </w:p>
    <w:p w:rsidR="00140F90" w:rsidRPr="00C577F2" w:rsidRDefault="00140F90" w:rsidP="00C577F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Для реализации данной целевой установки предполагается выполнение следующих</w:t>
      </w:r>
      <w:r w:rsidRPr="00C577F2">
        <w:rPr>
          <w:rStyle w:val="7"/>
          <w:bCs/>
          <w:sz w:val="28"/>
          <w:szCs w:val="28"/>
        </w:rPr>
        <w:t xml:space="preserve"> задач:</w:t>
      </w:r>
    </w:p>
    <w:p w:rsidR="00140F90" w:rsidRPr="00C577F2" w:rsidRDefault="00140F90" w:rsidP="00C577F2">
      <w:pPr>
        <w:pStyle w:val="a3"/>
        <w:numPr>
          <w:ilvl w:val="2"/>
          <w:numId w:val="3"/>
        </w:numPr>
        <w:tabs>
          <w:tab w:val="left" w:pos="70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обучение чтению на латинском языке исходя из отечественных традиций латинского произношения;</w:t>
      </w:r>
    </w:p>
    <w:p w:rsidR="00140F90" w:rsidRPr="00C577F2" w:rsidRDefault="00140F90" w:rsidP="00C577F2">
      <w:pPr>
        <w:pStyle w:val="a3"/>
        <w:numPr>
          <w:ilvl w:val="2"/>
          <w:numId w:val="3"/>
        </w:numPr>
        <w:tabs>
          <w:tab w:val="left" w:pos="7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обучение основам латинской грамматики, необходимым для понимания и оформления анатомических, фармацевтических и клинических терминов;</w:t>
      </w:r>
    </w:p>
    <w:p w:rsidR="00140F90" w:rsidRPr="00C577F2" w:rsidRDefault="00140F90" w:rsidP="00C577F2">
      <w:pPr>
        <w:pStyle w:val="a3"/>
        <w:numPr>
          <w:ilvl w:val="2"/>
          <w:numId w:val="3"/>
        </w:numPr>
        <w:tabs>
          <w:tab w:val="left" w:pos="71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 xml:space="preserve">усвоение предусмотренного программой лексического минимума в трех основных подсистемах медицинской терминологии </w:t>
      </w:r>
      <w:r w:rsidR="00940072" w:rsidRPr="00C577F2">
        <w:rPr>
          <w:sz w:val="28"/>
          <w:szCs w:val="28"/>
        </w:rPr>
        <w:t>–</w:t>
      </w:r>
      <w:r w:rsidRPr="00C577F2">
        <w:rPr>
          <w:sz w:val="28"/>
          <w:szCs w:val="28"/>
        </w:rPr>
        <w:t xml:space="preserve"> </w:t>
      </w:r>
      <w:r w:rsidR="00940072" w:rsidRPr="00C577F2">
        <w:rPr>
          <w:sz w:val="28"/>
          <w:szCs w:val="28"/>
        </w:rPr>
        <w:t>анатомической</w:t>
      </w:r>
      <w:r w:rsidRPr="00C577F2">
        <w:rPr>
          <w:sz w:val="28"/>
          <w:szCs w:val="28"/>
        </w:rPr>
        <w:t>,</w:t>
      </w:r>
      <w:r w:rsidR="00940072" w:rsidRPr="00C577F2">
        <w:rPr>
          <w:sz w:val="28"/>
          <w:szCs w:val="28"/>
        </w:rPr>
        <w:t xml:space="preserve"> фармацевтической и клинической</w:t>
      </w:r>
      <w:r w:rsidRPr="00C577F2">
        <w:rPr>
          <w:sz w:val="28"/>
          <w:szCs w:val="28"/>
        </w:rPr>
        <w:t>;</w:t>
      </w:r>
    </w:p>
    <w:p w:rsidR="00140F90" w:rsidRPr="00C577F2" w:rsidRDefault="00140F90" w:rsidP="00C577F2">
      <w:pPr>
        <w:pStyle w:val="a3"/>
        <w:numPr>
          <w:ilvl w:val="2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lastRenderedPageBreak/>
        <w:t xml:space="preserve">изучение основных моделей, способов образования и специфики образования терминов в трех основных подсистемах медицинской терминологии - </w:t>
      </w:r>
      <w:r w:rsidR="00940072" w:rsidRPr="00C577F2">
        <w:rPr>
          <w:sz w:val="28"/>
          <w:szCs w:val="28"/>
        </w:rPr>
        <w:t>анатомической, фармацевтической и клинической</w:t>
      </w:r>
      <w:r w:rsidRPr="00C577F2">
        <w:rPr>
          <w:sz w:val="28"/>
          <w:szCs w:val="28"/>
        </w:rPr>
        <w:t>;</w:t>
      </w:r>
    </w:p>
    <w:p w:rsidR="00140F90" w:rsidRPr="00C577F2" w:rsidRDefault="00140F90" w:rsidP="00C577F2">
      <w:pPr>
        <w:pStyle w:val="a3"/>
        <w:numPr>
          <w:ilvl w:val="2"/>
          <w:numId w:val="3"/>
        </w:numPr>
        <w:tabs>
          <w:tab w:val="left" w:pos="710"/>
        </w:tabs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C577F2">
        <w:rPr>
          <w:sz w:val="28"/>
          <w:szCs w:val="28"/>
        </w:rPr>
        <w:t xml:space="preserve">приобретение умений перевода </w:t>
      </w:r>
      <w:r w:rsidR="00940072" w:rsidRPr="00C577F2">
        <w:rPr>
          <w:sz w:val="28"/>
          <w:szCs w:val="28"/>
        </w:rPr>
        <w:t>анатомическ</w:t>
      </w:r>
      <w:r w:rsidR="00C577F2" w:rsidRPr="00C577F2">
        <w:rPr>
          <w:sz w:val="28"/>
          <w:szCs w:val="28"/>
        </w:rPr>
        <w:t>их</w:t>
      </w:r>
      <w:r w:rsidR="00940072" w:rsidRPr="00C577F2">
        <w:rPr>
          <w:sz w:val="28"/>
          <w:szCs w:val="28"/>
        </w:rPr>
        <w:t>,</w:t>
      </w:r>
      <w:r w:rsidR="00C577F2" w:rsidRPr="00C577F2">
        <w:rPr>
          <w:sz w:val="28"/>
          <w:szCs w:val="28"/>
        </w:rPr>
        <w:t xml:space="preserve"> фармацевтических</w:t>
      </w:r>
      <w:r w:rsidR="00940072" w:rsidRPr="00C577F2">
        <w:rPr>
          <w:sz w:val="28"/>
          <w:szCs w:val="28"/>
        </w:rPr>
        <w:t xml:space="preserve"> и клиническ</w:t>
      </w:r>
      <w:r w:rsidR="00C577F2" w:rsidRPr="00C577F2">
        <w:rPr>
          <w:sz w:val="28"/>
          <w:szCs w:val="28"/>
        </w:rPr>
        <w:t>их</w:t>
      </w:r>
      <w:r w:rsidRPr="00C577F2">
        <w:rPr>
          <w:sz w:val="28"/>
          <w:szCs w:val="28"/>
        </w:rPr>
        <w:t xml:space="preserve"> терминов на латинском языке, а также извлечения понятия из однословных клинических терминов, сформированных из греческих </w:t>
      </w:r>
      <w:proofErr w:type="spellStart"/>
      <w:r w:rsidRPr="00C577F2">
        <w:rPr>
          <w:sz w:val="28"/>
          <w:szCs w:val="28"/>
        </w:rPr>
        <w:t>терминоэлементов</w:t>
      </w:r>
      <w:proofErr w:type="spellEnd"/>
      <w:r w:rsidRPr="00C577F2">
        <w:rPr>
          <w:sz w:val="28"/>
          <w:szCs w:val="28"/>
        </w:rPr>
        <w:t>, и конструирования таких терминов.</w:t>
      </w:r>
      <w:proofErr w:type="gramEnd"/>
    </w:p>
    <w:p w:rsidR="00140F90" w:rsidRPr="00C577F2" w:rsidRDefault="00140F90" w:rsidP="00C577F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При и</w:t>
      </w:r>
      <w:r w:rsidR="00B42154">
        <w:rPr>
          <w:sz w:val="28"/>
          <w:szCs w:val="28"/>
        </w:rPr>
        <w:t>зучении дисциплины реализуются следующие</w:t>
      </w:r>
      <w:r w:rsidRPr="00C577F2">
        <w:rPr>
          <w:sz w:val="28"/>
          <w:szCs w:val="28"/>
        </w:rPr>
        <w:t xml:space="preserve"> общеобразовательные задачи - студенты </w:t>
      </w:r>
      <w:r w:rsidR="00C577F2" w:rsidRPr="00C577F2">
        <w:rPr>
          <w:sz w:val="28"/>
          <w:szCs w:val="28"/>
        </w:rPr>
        <w:t>п</w:t>
      </w:r>
      <w:r w:rsidRPr="00C577F2">
        <w:rPr>
          <w:sz w:val="28"/>
          <w:szCs w:val="28"/>
        </w:rPr>
        <w:t xml:space="preserve">олучают представление об общеязыковых закономерностях, характерных для медицинских </w:t>
      </w:r>
      <w:proofErr w:type="spellStart"/>
      <w:r w:rsidRPr="00C577F2">
        <w:rPr>
          <w:sz w:val="28"/>
          <w:szCs w:val="28"/>
        </w:rPr>
        <w:t>терминосистем</w:t>
      </w:r>
      <w:proofErr w:type="spellEnd"/>
      <w:r w:rsidRPr="00C577F2">
        <w:rPr>
          <w:sz w:val="28"/>
          <w:szCs w:val="28"/>
        </w:rPr>
        <w:t xml:space="preserve"> европейских языков.</w:t>
      </w:r>
    </w:p>
    <w:p w:rsidR="00140F90" w:rsidRPr="00C577F2" w:rsidRDefault="00140F90" w:rsidP="00C577F2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Выраженные в целях и задачах способы деятельности и умения составляют суть</w:t>
      </w:r>
      <w:r w:rsidRPr="00C577F2">
        <w:rPr>
          <w:rStyle w:val="a5"/>
          <w:iCs/>
          <w:sz w:val="28"/>
          <w:szCs w:val="28"/>
        </w:rPr>
        <w:t xml:space="preserve"> терминологической компетентности,</w:t>
      </w:r>
      <w:r w:rsidRPr="00C577F2">
        <w:rPr>
          <w:sz w:val="28"/>
          <w:szCs w:val="28"/>
        </w:rPr>
        <w:t xml:space="preserve"> которая способствует достижению важнейшего результата профессиональной подготовки студентов и формированию социально-личностных компетенций студента.</w:t>
      </w:r>
    </w:p>
    <w:p w:rsidR="00C577F2" w:rsidRPr="00C577F2" w:rsidRDefault="00E5022B" w:rsidP="00C57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по теме «</w:t>
      </w:r>
      <w:r w:rsidR="00C577F2" w:rsidRPr="00C577F2">
        <w:rPr>
          <w:rFonts w:ascii="Times New Roman" w:hAnsi="Times New Roman"/>
          <w:sz w:val="28"/>
          <w:szCs w:val="28"/>
        </w:rPr>
        <w:t>Клиническая терминология и словообразование</w:t>
      </w:r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>» ОП.0</w:t>
      </w:r>
      <w:r w:rsidR="00C577F2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латинского языка </w:t>
      </w:r>
      <w:r w:rsidR="00C577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терминологи</w:t>
      </w:r>
      <w:r w:rsidR="00C577F2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>предназначена</w:t>
      </w:r>
      <w:proofErr w:type="gramEnd"/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проверки освоения студентами данной темы и соответствующих </w:t>
      </w:r>
      <w:r w:rsidRPr="00B16063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</w:t>
      </w:r>
      <w:r w:rsidR="00B16063" w:rsidRPr="00B16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компетенций</w:t>
      </w:r>
      <w:r w:rsidRPr="00B160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(ПК)</w:t>
      </w:r>
      <w:r w:rsidR="00C577F2" w:rsidRPr="00C577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577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1.1. Планировать обследование пациентов различных возрастных групп.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1.2. Проводить диагностические исследования.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1.3. Проводить диагностику острых и хронических заболеваний.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1.4. Проводить диагностику беременности.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1.5. Проводить диагностику комплексного состояния здоровья ребенка. </w:t>
      </w:r>
    </w:p>
    <w:p w:rsidR="00C577F2" w:rsidRPr="00C577F2" w:rsidRDefault="00C577F2" w:rsidP="00B16063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>ПК 1.6. Проводить диагностику смерти.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2.1. Определять программу лечения пациентов различных возрастных групп.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2.2. Определять тактику ведения пациента.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2.3. Выполнять лечебные вмешательства.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2.4. Проводить контроль эффективности лечения.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2.5. Осуществлять контроль состояния пациента.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ПК 2.6. Организовывать специализированный сестринский уход за пациентом. </w:t>
      </w:r>
    </w:p>
    <w:p w:rsidR="00C577F2" w:rsidRPr="00C577F2" w:rsidRDefault="00C577F2" w:rsidP="00B16063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>ПК 2.7. Организовывать оказание психологической помощи пациенту и его окружению.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3.1. Проводить диагностику неотложных состояний.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3.2. Определять тактику ведения пациента.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3.3. Выполнять лечебные вмешательства по оказанию медицинской помощи на </w:t>
      </w:r>
      <w:proofErr w:type="spellStart"/>
      <w:r w:rsidRPr="00C577F2">
        <w:rPr>
          <w:rFonts w:ascii="Times New Roman" w:eastAsiaTheme="minorHAnsi" w:hAnsi="Times New Roman"/>
          <w:color w:val="000000"/>
          <w:sz w:val="28"/>
          <w:szCs w:val="28"/>
        </w:rPr>
        <w:t>догоспитальном</w:t>
      </w:r>
      <w:proofErr w:type="spellEnd"/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 этапе.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3.4. Проводить контроль эффективности проводимых мероприятий.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3.5. Осуществлять контроль состояния пациента.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3.6. Определять показания к госпитализации и проводить транспортировку пациента в стационар.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3.7. Оформлять медицинскую документацию. </w:t>
      </w:r>
    </w:p>
    <w:p w:rsidR="00C577F2" w:rsidRPr="00C577F2" w:rsidRDefault="00C577F2" w:rsidP="00B16063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C577F2" w:rsidRPr="00C577F2" w:rsidRDefault="00C577F2" w:rsidP="00B1606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ПК 4.5. Проводить иммунопрофилактику.</w:t>
      </w:r>
    </w:p>
    <w:p w:rsidR="00C577F2" w:rsidRPr="00C577F2" w:rsidRDefault="00C577F2" w:rsidP="00B16063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ПК 4.9. Оформлять медицинскую документацию.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5.1. Осуществлять медицинскую реабилитацию пациентов с различной патологией. </w:t>
      </w:r>
    </w:p>
    <w:p w:rsidR="00C577F2" w:rsidRPr="00C577F2" w:rsidRDefault="00C577F2" w:rsidP="00B16063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>ПК 5.2. Проводить психосоциальную реабилитацию.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5.3. Осуществлять паллиативную помощь.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5.4. Проводить медико-социальную реабилитацию инвалидов, одиноких лиц, участников военных действий и лиц из группы социального риска. </w:t>
      </w:r>
    </w:p>
    <w:p w:rsidR="00C577F2" w:rsidRPr="00C577F2" w:rsidRDefault="00C577F2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 xml:space="preserve">ПК 5.5. Проводить экспертизу временной нетрудоспособности. </w:t>
      </w:r>
    </w:p>
    <w:p w:rsidR="00C577F2" w:rsidRPr="00C577F2" w:rsidRDefault="00C577F2" w:rsidP="00B160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7F2">
        <w:rPr>
          <w:rFonts w:ascii="Times New Roman" w:eastAsiaTheme="minorHAnsi" w:hAnsi="Times New Roman"/>
          <w:color w:val="000000"/>
          <w:sz w:val="28"/>
          <w:szCs w:val="28"/>
        </w:rPr>
        <w:t>ПК 5.6. Оформлять медицинскую документацию.</w:t>
      </w:r>
    </w:p>
    <w:p w:rsidR="00E5022B" w:rsidRPr="00B16063" w:rsidRDefault="00E5022B" w:rsidP="00C577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063">
        <w:rPr>
          <w:rFonts w:ascii="Times New Roman" w:eastAsia="Times New Roman" w:hAnsi="Times New Roman"/>
          <w:b/>
          <w:sz w:val="28"/>
          <w:szCs w:val="28"/>
          <w:lang w:eastAsia="ru-RU"/>
        </w:rPr>
        <w:t>общих (ОК) компетенций: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140F90" w:rsidRPr="00B16063" w:rsidRDefault="00B16063" w:rsidP="00B16063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обществу, человеку. </w:t>
      </w:r>
    </w:p>
    <w:p w:rsidR="00B16063" w:rsidRPr="00B16063" w:rsidRDefault="00B16063" w:rsidP="00B160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 xml:space="preserve">ОК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B16063" w:rsidRPr="00B16063" w:rsidRDefault="00B16063" w:rsidP="00B1606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063">
        <w:rPr>
          <w:rFonts w:ascii="Times New Roman" w:eastAsiaTheme="minorHAnsi" w:hAnsi="Times New Roman"/>
          <w:color w:val="000000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40F90" w:rsidRPr="00C577F2" w:rsidRDefault="00140F90" w:rsidP="00C577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6063" w:rsidRDefault="00B16063" w:rsidP="00C577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6063" w:rsidRDefault="00B16063" w:rsidP="00C577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16063" w:rsidRDefault="00B16063" w:rsidP="00C577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0F90" w:rsidRPr="00C577F2" w:rsidRDefault="00B16063" w:rsidP="004F6A8F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6063">
        <w:rPr>
          <w:rFonts w:ascii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140F90" w:rsidRPr="00C577F2" w:rsidRDefault="00B42154" w:rsidP="00C577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Представленное</w:t>
      </w:r>
      <w:r w:rsidR="00140F90" w:rsidRPr="00C577F2">
        <w:rPr>
          <w:rFonts w:ascii="Times New Roman" w:hAnsi="Times New Roman"/>
          <w:sz w:val="28"/>
          <w:szCs w:val="28"/>
          <w:lang w:eastAsia="ru-RU"/>
        </w:rPr>
        <w:t xml:space="preserve"> занятие соответствует требованиям ФГОС так как:</w:t>
      </w:r>
    </w:p>
    <w:p w:rsidR="00140F90" w:rsidRPr="00C577F2" w:rsidRDefault="00140F9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отражена целенаправленность, целостность и динамика образовательного процесса;</w:t>
      </w:r>
    </w:p>
    <w:p w:rsidR="00140F90" w:rsidRPr="00C577F2" w:rsidRDefault="0020693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включены все виды </w:t>
      </w:r>
      <w:r w:rsidR="00140F90" w:rsidRPr="00C577F2">
        <w:rPr>
          <w:rFonts w:ascii="Times New Roman" w:hAnsi="Times New Roman"/>
          <w:sz w:val="28"/>
          <w:szCs w:val="28"/>
          <w:lang w:eastAsia="ru-RU"/>
        </w:rPr>
        <w:t>деятельности, включая домашнее задание;</w:t>
      </w:r>
    </w:p>
    <w:p w:rsidR="00140F90" w:rsidRPr="00C577F2" w:rsidRDefault="00140F9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выполняются познавательная, развивающая, учебная и воспитательная  цели;</w:t>
      </w:r>
    </w:p>
    <w:p w:rsidR="00140F90" w:rsidRPr="00C577F2" w:rsidRDefault="0020693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преобладают </w:t>
      </w:r>
      <w:r w:rsidR="00140F90" w:rsidRPr="00C577F2">
        <w:rPr>
          <w:rFonts w:ascii="Times New Roman" w:hAnsi="Times New Roman"/>
          <w:sz w:val="28"/>
          <w:szCs w:val="28"/>
          <w:lang w:eastAsia="ru-RU"/>
        </w:rPr>
        <w:t>методы проблемного обучения, ориентированные на активизацию самостоятельности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40F90" w:rsidRPr="00C577F2" w:rsidRDefault="00140F9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 xml:space="preserve">содержатся основные этапы современного </w:t>
      </w:r>
      <w:r w:rsidR="00206930">
        <w:rPr>
          <w:rFonts w:ascii="Times New Roman" w:hAnsi="Times New Roman"/>
          <w:sz w:val="28"/>
          <w:szCs w:val="28"/>
          <w:lang w:eastAsia="ru-RU"/>
        </w:rPr>
        <w:t>учебного занятия</w:t>
      </w:r>
      <w:r w:rsidRPr="00C577F2">
        <w:rPr>
          <w:rFonts w:ascii="Times New Roman" w:hAnsi="Times New Roman"/>
          <w:sz w:val="28"/>
          <w:szCs w:val="28"/>
          <w:lang w:eastAsia="ru-RU"/>
        </w:rPr>
        <w:t>;</w:t>
      </w:r>
    </w:p>
    <w:p w:rsidR="00140F90" w:rsidRPr="00C577F2" w:rsidRDefault="00140F9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предлагается выбор домашнего задания;</w:t>
      </w:r>
    </w:p>
    <w:p w:rsidR="00140F90" w:rsidRPr="00C577F2" w:rsidRDefault="00140F9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spellStart"/>
      <w:r w:rsidRPr="00C577F2">
        <w:rPr>
          <w:rFonts w:ascii="Times New Roman" w:hAnsi="Times New Roman"/>
          <w:sz w:val="28"/>
          <w:szCs w:val="28"/>
          <w:lang w:eastAsia="ru-RU"/>
        </w:rPr>
        <w:t>общедидактическому</w:t>
      </w:r>
      <w:proofErr w:type="spellEnd"/>
      <w:r w:rsidRPr="00C577F2">
        <w:rPr>
          <w:rFonts w:ascii="Times New Roman" w:hAnsi="Times New Roman"/>
          <w:sz w:val="28"/>
          <w:szCs w:val="28"/>
          <w:lang w:eastAsia="ru-RU"/>
        </w:rPr>
        <w:t xml:space="preserve"> принципу имеется связь с жизнью;</w:t>
      </w:r>
    </w:p>
    <w:p w:rsidR="00140F90" w:rsidRPr="00C577F2" w:rsidRDefault="00140F9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обеспечиваются условия сотрудничества;</w:t>
      </w:r>
    </w:p>
    <w:p w:rsidR="00140F90" w:rsidRPr="00C577F2" w:rsidRDefault="00140F90" w:rsidP="00C577F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используются различные способы оценки и самооценки, рефлексии процесса и результата выполнения заданий.</w:t>
      </w:r>
    </w:p>
    <w:p w:rsidR="00140F90" w:rsidRPr="00B16063" w:rsidRDefault="00140F90" w:rsidP="00C577F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1606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 результате </w:t>
      </w:r>
      <w:proofErr w:type="gramStart"/>
      <w:r w:rsidRPr="00B16063">
        <w:rPr>
          <w:rFonts w:ascii="Times New Roman" w:hAnsi="Times New Roman"/>
          <w:bCs/>
          <w:i/>
          <w:sz w:val="28"/>
          <w:szCs w:val="28"/>
          <w:lang w:eastAsia="ru-RU"/>
        </w:rPr>
        <w:t>обучающиеся</w:t>
      </w:r>
      <w:proofErr w:type="gramEnd"/>
      <w:r w:rsidR="00B16063" w:rsidRPr="00B16063">
        <w:rPr>
          <w:rFonts w:ascii="Times New Roman" w:hAnsi="Times New Roman"/>
          <w:bCs/>
          <w:i/>
          <w:sz w:val="28"/>
          <w:szCs w:val="28"/>
          <w:lang w:eastAsia="ru-RU"/>
        </w:rPr>
        <w:t>:</w:t>
      </w:r>
    </w:p>
    <w:p w:rsidR="00140F90" w:rsidRPr="00C577F2" w:rsidRDefault="00140F90" w:rsidP="00C577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узнают</w:t>
      </w:r>
      <w:r w:rsidRPr="00C577F2">
        <w:rPr>
          <w:rFonts w:ascii="Times New Roman" w:hAnsi="Times New Roman"/>
          <w:sz w:val="28"/>
          <w:szCs w:val="28"/>
          <w:lang w:eastAsia="ru-RU"/>
        </w:rPr>
        <w:t> лексический матер</w:t>
      </w:r>
      <w:r w:rsidR="004F6A8F">
        <w:rPr>
          <w:rFonts w:ascii="Times New Roman" w:hAnsi="Times New Roman"/>
          <w:sz w:val="28"/>
          <w:szCs w:val="28"/>
          <w:lang w:eastAsia="ru-RU"/>
        </w:rPr>
        <w:t xml:space="preserve">иал </w:t>
      </w:r>
      <w:r w:rsidR="00206930">
        <w:rPr>
          <w:rFonts w:ascii="Times New Roman" w:hAnsi="Times New Roman"/>
          <w:sz w:val="28"/>
          <w:szCs w:val="28"/>
          <w:lang w:eastAsia="ru-RU"/>
        </w:rPr>
        <w:t>склонений существительных</w:t>
      </w:r>
      <w:r w:rsidRPr="00C577F2">
        <w:rPr>
          <w:rFonts w:ascii="Times New Roman" w:hAnsi="Times New Roman"/>
          <w:sz w:val="28"/>
          <w:szCs w:val="28"/>
          <w:lang w:eastAsia="ru-RU"/>
        </w:rPr>
        <w:t xml:space="preserve"> и  воспроизводят  его в решении  поставленных  задач с различной степенью сложности;</w:t>
      </w:r>
    </w:p>
    <w:p w:rsidR="00140F90" w:rsidRPr="00C577F2" w:rsidRDefault="00140F90" w:rsidP="00C577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умеют</w:t>
      </w:r>
      <w:r w:rsidRPr="00C577F2">
        <w:rPr>
          <w:rFonts w:ascii="Times New Roman" w:hAnsi="Times New Roman"/>
          <w:sz w:val="28"/>
          <w:szCs w:val="28"/>
          <w:lang w:eastAsia="ru-RU"/>
        </w:rPr>
        <w:t>  услышать партнера и исправить его ошибки   и преодолевать трудности для достижения намеченной цели;</w:t>
      </w:r>
    </w:p>
    <w:p w:rsidR="00140F90" w:rsidRPr="00C577F2" w:rsidRDefault="00140F90" w:rsidP="00C577F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владеют</w:t>
      </w:r>
      <w:r w:rsidRPr="00C577F2">
        <w:rPr>
          <w:rFonts w:ascii="Times New Roman" w:hAnsi="Times New Roman"/>
          <w:sz w:val="28"/>
          <w:szCs w:val="28"/>
          <w:lang w:eastAsia="ru-RU"/>
        </w:rPr>
        <w:t> навыками самоанализа и самооценки своей деятельности</w:t>
      </w:r>
    </w:p>
    <w:p w:rsidR="00140F90" w:rsidRPr="00B16063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16063">
        <w:rPr>
          <w:rFonts w:ascii="Times New Roman" w:hAnsi="Times New Roman"/>
          <w:b/>
          <w:sz w:val="28"/>
          <w:szCs w:val="28"/>
          <w:lang w:eastAsia="ru-RU"/>
        </w:rPr>
        <w:t xml:space="preserve">Цели </w:t>
      </w:r>
      <w:r w:rsidRPr="00B16063">
        <w:rPr>
          <w:rFonts w:ascii="Times New Roman" w:hAnsi="Times New Roman"/>
          <w:b/>
          <w:bCs/>
          <w:sz w:val="28"/>
          <w:szCs w:val="28"/>
        </w:rPr>
        <w:t>занятия:</w:t>
      </w:r>
      <w:r w:rsidRPr="00B160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- формирование умения сознательного употребления существительных в анатомической, клинической и фармакологической терминологии;</w:t>
      </w:r>
    </w:p>
    <w:p w:rsidR="00140F90" w:rsidRPr="00C577F2" w:rsidRDefault="00161324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формирование ключевых компетенций </w:t>
      </w:r>
      <w:r w:rsidR="00140F90" w:rsidRPr="00C577F2">
        <w:rPr>
          <w:rFonts w:ascii="Times New Roman" w:hAnsi="Times New Roman"/>
          <w:sz w:val="28"/>
          <w:szCs w:val="28"/>
          <w:lang w:eastAsia="ru-RU"/>
        </w:rPr>
        <w:t>по образованию падежных форм латинского сущест</w:t>
      </w:r>
      <w:r w:rsidR="00206930">
        <w:rPr>
          <w:rFonts w:ascii="Times New Roman" w:hAnsi="Times New Roman"/>
          <w:sz w:val="28"/>
          <w:szCs w:val="28"/>
          <w:lang w:eastAsia="ru-RU"/>
        </w:rPr>
        <w:t>вительного  на уроке латинского</w:t>
      </w:r>
      <w:r w:rsidR="00140F90" w:rsidRPr="00C577F2">
        <w:rPr>
          <w:rFonts w:ascii="Times New Roman" w:hAnsi="Times New Roman"/>
          <w:sz w:val="28"/>
          <w:szCs w:val="28"/>
          <w:lang w:eastAsia="ru-RU"/>
        </w:rPr>
        <w:t> языка;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- з</w:t>
      </w:r>
      <w:r w:rsidR="00A25D31" w:rsidRPr="00C577F2">
        <w:rPr>
          <w:rFonts w:ascii="Times New Roman" w:hAnsi="Times New Roman"/>
          <w:sz w:val="28"/>
          <w:szCs w:val="28"/>
          <w:lang w:eastAsia="ru-RU"/>
        </w:rPr>
        <w:t xml:space="preserve">акрепить знания по теме: </w:t>
      </w:r>
      <w:bookmarkStart w:id="0" w:name="_GoBack"/>
      <w:r w:rsidR="00A25D31" w:rsidRPr="00C577F2">
        <w:rPr>
          <w:rFonts w:ascii="Times New Roman" w:hAnsi="Times New Roman"/>
          <w:sz w:val="28"/>
          <w:szCs w:val="28"/>
          <w:lang w:eastAsia="ru-RU"/>
        </w:rPr>
        <w:t>«</w:t>
      </w:r>
      <w:r w:rsidR="00E50D90">
        <w:rPr>
          <w:rFonts w:ascii="Times New Roman" w:hAnsi="Times New Roman"/>
          <w:sz w:val="28"/>
          <w:szCs w:val="28"/>
          <w:lang w:eastAsia="ru-RU"/>
        </w:rPr>
        <w:t>Клиническая терминология и словообразование</w:t>
      </w:r>
      <w:r w:rsidRPr="00C577F2">
        <w:rPr>
          <w:rFonts w:ascii="Times New Roman" w:hAnsi="Times New Roman"/>
          <w:sz w:val="28"/>
          <w:szCs w:val="28"/>
          <w:lang w:eastAsia="ru-RU"/>
        </w:rPr>
        <w:t>»;</w:t>
      </w:r>
      <w:bookmarkEnd w:id="0"/>
    </w:p>
    <w:p w:rsidR="006D668D" w:rsidRPr="00C577F2" w:rsidRDefault="006D668D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lastRenderedPageBreak/>
        <w:t>- закрепить знания частотных отрезков, умение их распознавать в названиях лекарственных препаратов;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 xml:space="preserve">- сформировать навыки практического использования </w:t>
      </w:r>
      <w:r w:rsidR="006D668D" w:rsidRPr="00C577F2">
        <w:rPr>
          <w:rFonts w:ascii="Times New Roman" w:hAnsi="Times New Roman"/>
          <w:sz w:val="28"/>
          <w:szCs w:val="28"/>
          <w:lang w:eastAsia="ru-RU"/>
        </w:rPr>
        <w:t>названий лекарственных препаратов</w:t>
      </w:r>
      <w:r w:rsidRPr="00C577F2">
        <w:rPr>
          <w:rFonts w:ascii="Times New Roman" w:hAnsi="Times New Roman"/>
          <w:sz w:val="28"/>
          <w:szCs w:val="28"/>
          <w:lang w:eastAsia="ru-RU"/>
        </w:rPr>
        <w:t>.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Задачи занятия: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i/>
          <w:iCs/>
          <w:sz w:val="28"/>
          <w:szCs w:val="28"/>
        </w:rPr>
        <w:t>Образовательные:</w:t>
      </w:r>
      <w:r w:rsidRPr="00C577F2">
        <w:rPr>
          <w:rFonts w:ascii="Times New Roman" w:hAnsi="Times New Roman"/>
          <w:sz w:val="28"/>
          <w:szCs w:val="28"/>
        </w:rPr>
        <w:t xml:space="preserve"> 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активизировать и совершенствовать первичный  словарный запас обучающихся;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 xml:space="preserve">– </w:t>
      </w:r>
      <w:r w:rsidRPr="00C577F2">
        <w:rPr>
          <w:bCs/>
          <w:sz w:val="28"/>
          <w:szCs w:val="28"/>
        </w:rPr>
        <w:t xml:space="preserve">формирование знаний на </w:t>
      </w:r>
      <w:r w:rsidRPr="00C577F2">
        <w:rPr>
          <w:sz w:val="28"/>
          <w:szCs w:val="28"/>
        </w:rPr>
        <w:t>умение составления несогласованного определения;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-  знать признак склонений, словарную форму, определение основы.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i/>
          <w:iCs/>
          <w:sz w:val="28"/>
          <w:szCs w:val="28"/>
        </w:rPr>
        <w:t>Развивающие:</w:t>
      </w:r>
      <w:r w:rsidRPr="00C577F2">
        <w:rPr>
          <w:rFonts w:ascii="Times New Roman" w:hAnsi="Times New Roman"/>
          <w:sz w:val="28"/>
          <w:szCs w:val="28"/>
        </w:rPr>
        <w:t xml:space="preserve"> 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 xml:space="preserve">–  развивать умение выделить главное; 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– развивать самостоятель</w:t>
      </w:r>
      <w:r w:rsidRPr="00C577F2">
        <w:rPr>
          <w:sz w:val="28"/>
          <w:szCs w:val="28"/>
        </w:rPr>
        <w:softHyphen/>
        <w:t xml:space="preserve">ность познавательный интерес; 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– развивать уверенность в своих силах, логическое мышление, память;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</w:rPr>
        <w:t>– строить ответ по образцу и самостоятельно;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содействовать установлению в сознании ребенка устойчивых связей между накопленным и новым опытом познавательной и практической деятельности;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формировать и развивать учебно-организационные умения и навыки (взаимоконтроль, самостоятельная работа, коллективная деятельность);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развивать способность к рефлексии, как важнейшей составляющей умения учиться.  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i/>
          <w:iCs/>
          <w:sz w:val="28"/>
          <w:szCs w:val="28"/>
        </w:rPr>
        <w:t>Воспитывающие:</w:t>
      </w:r>
      <w:r w:rsidRPr="00C577F2">
        <w:rPr>
          <w:rFonts w:ascii="Times New Roman" w:hAnsi="Times New Roman"/>
          <w:sz w:val="28"/>
          <w:szCs w:val="28"/>
        </w:rPr>
        <w:t xml:space="preserve"> 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– прививать любовь и интерес к своей профессии;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– воспитывать навык работы в системе и рациональном использовании времени;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 xml:space="preserve">– воспитывать умение работать в парах, группах, самостоятельно; </w:t>
      </w:r>
    </w:p>
    <w:p w:rsidR="00C64DF4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t>– развивать настойчивость и умение преодолевать трудности для достижения намеченной цели;</w:t>
      </w:r>
    </w:p>
    <w:p w:rsidR="00140F90" w:rsidRPr="00C577F2" w:rsidRDefault="00140F90" w:rsidP="00C577F2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77F2">
        <w:rPr>
          <w:sz w:val="28"/>
          <w:szCs w:val="28"/>
        </w:rPr>
        <w:lastRenderedPageBreak/>
        <w:t>– активизировать познавательную инициативу обучающихся и формировать их социальную компетентность. 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Личностные</w:t>
      </w:r>
      <w:r w:rsidRPr="00C577F2">
        <w:rPr>
          <w:rFonts w:ascii="Times New Roman" w:hAnsi="Times New Roman"/>
          <w:sz w:val="28"/>
          <w:szCs w:val="28"/>
          <w:lang w:eastAsia="ru-RU"/>
        </w:rPr>
        <w:t>: 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формирование познавательных мотивов обучающихся;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развитие мысленного воспроизведения  произносительных навыков.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Регулятивные</w:t>
      </w:r>
      <w:r w:rsidRPr="00C577F2">
        <w:rPr>
          <w:rFonts w:ascii="Times New Roman" w:hAnsi="Times New Roman"/>
          <w:sz w:val="28"/>
          <w:szCs w:val="28"/>
          <w:lang w:eastAsia="ru-RU"/>
        </w:rPr>
        <w:t>: 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планирование алгоритма работы  с партнером;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владение навыками самоанализа и самооценки своей деятельности.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Коммуникативные</w:t>
      </w:r>
      <w:r w:rsidRPr="00C577F2">
        <w:rPr>
          <w:rFonts w:ascii="Times New Roman" w:hAnsi="Times New Roman"/>
          <w:sz w:val="28"/>
          <w:szCs w:val="28"/>
          <w:lang w:eastAsia="ru-RU"/>
        </w:rPr>
        <w:t>: 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продуктивное взаимодействие обучающихся в решении поставленной задачи;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участие в небольших  обсуждениях  трудностей  образования падежных форм  латинских слов.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Познавательные</w:t>
      </w:r>
      <w:r w:rsidRPr="00C577F2">
        <w:rPr>
          <w:rFonts w:ascii="Times New Roman" w:hAnsi="Times New Roman"/>
          <w:sz w:val="28"/>
          <w:szCs w:val="28"/>
          <w:lang w:eastAsia="ru-RU"/>
        </w:rPr>
        <w:t>: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 точность и скрупулезность  в  образовании форм, высказывание  мнений, обсуждение проблемных вопросов  существительных;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комплексный анализ приобретенных знаний на уроке.</w:t>
      </w:r>
    </w:p>
    <w:p w:rsidR="00C64DF4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i/>
          <w:iCs/>
          <w:sz w:val="28"/>
          <w:szCs w:val="28"/>
          <w:lang w:eastAsia="ru-RU"/>
        </w:rPr>
        <w:t>Практическая</w:t>
      </w:r>
      <w:r w:rsidRPr="00C577F2">
        <w:rPr>
          <w:rFonts w:ascii="Times New Roman" w:hAnsi="Times New Roman"/>
          <w:sz w:val="28"/>
          <w:szCs w:val="28"/>
          <w:lang w:eastAsia="ru-RU"/>
        </w:rPr>
        <w:t>: </w:t>
      </w:r>
    </w:p>
    <w:p w:rsidR="009D26B7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7F2">
        <w:rPr>
          <w:rFonts w:ascii="Times New Roman" w:hAnsi="Times New Roman"/>
          <w:sz w:val="28"/>
          <w:szCs w:val="28"/>
          <w:lang w:eastAsia="ru-RU"/>
        </w:rPr>
        <w:t>– мотивировать навыки УУД в развитии умений  по образованию норм существительных  со словами  различной степени сложности.</w:t>
      </w:r>
    </w:p>
    <w:p w:rsidR="00140F90" w:rsidRPr="00C577F2" w:rsidRDefault="00140F90" w:rsidP="00C577F2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577F2">
        <w:rPr>
          <w:rFonts w:ascii="Times New Roman" w:hAnsi="Times New Roman"/>
          <w:b/>
          <w:bCs/>
          <w:sz w:val="28"/>
          <w:szCs w:val="28"/>
        </w:rPr>
        <w:t>Оснащение занятия:</w:t>
      </w:r>
      <w:r w:rsidR="009D2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930">
        <w:rPr>
          <w:rFonts w:ascii="Times New Roman" w:hAnsi="Times New Roman"/>
          <w:bCs/>
          <w:sz w:val="28"/>
          <w:szCs w:val="28"/>
        </w:rPr>
        <w:t>доска, мел,</w:t>
      </w:r>
      <w:r w:rsidR="009D26B7" w:rsidRPr="009D26B7">
        <w:rPr>
          <w:rFonts w:ascii="Times New Roman" w:hAnsi="Times New Roman"/>
          <w:bCs/>
          <w:sz w:val="28"/>
          <w:szCs w:val="28"/>
        </w:rPr>
        <w:t xml:space="preserve"> дидактический материал</w:t>
      </w:r>
      <w:r w:rsidR="009D26B7">
        <w:rPr>
          <w:rFonts w:ascii="Times New Roman" w:hAnsi="Times New Roman"/>
          <w:b/>
          <w:bCs/>
          <w:sz w:val="28"/>
          <w:szCs w:val="28"/>
        </w:rPr>
        <w:t>,</w:t>
      </w:r>
      <w:r w:rsidR="009D26B7">
        <w:rPr>
          <w:rFonts w:ascii="Times New Roman" w:hAnsi="Times New Roman"/>
          <w:bCs/>
          <w:sz w:val="28"/>
          <w:szCs w:val="28"/>
        </w:rPr>
        <w:t xml:space="preserve"> цветные карточки фиксирования результата</w:t>
      </w:r>
      <w:r w:rsidRPr="00C577F2">
        <w:rPr>
          <w:rFonts w:ascii="Times New Roman" w:hAnsi="Times New Roman"/>
          <w:sz w:val="28"/>
          <w:szCs w:val="28"/>
        </w:rPr>
        <w:t>.</w:t>
      </w:r>
    </w:p>
    <w:p w:rsidR="00140F90" w:rsidRPr="00C577F2" w:rsidRDefault="00140F90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b/>
          <w:sz w:val="28"/>
          <w:szCs w:val="28"/>
        </w:rPr>
        <w:t>Тип занятия:</w:t>
      </w:r>
      <w:r w:rsidRPr="00C577F2">
        <w:rPr>
          <w:rFonts w:ascii="Times New Roman" w:hAnsi="Times New Roman"/>
          <w:sz w:val="28"/>
          <w:szCs w:val="28"/>
        </w:rPr>
        <w:t xml:space="preserve"> комбинированный урок</w:t>
      </w:r>
      <w:r w:rsidR="009D26B7">
        <w:rPr>
          <w:rFonts w:ascii="Times New Roman" w:hAnsi="Times New Roman"/>
          <w:sz w:val="28"/>
          <w:szCs w:val="28"/>
        </w:rPr>
        <w:t xml:space="preserve"> – закрепление материала</w:t>
      </w:r>
      <w:r w:rsidRPr="00C577F2">
        <w:rPr>
          <w:rFonts w:ascii="Times New Roman" w:hAnsi="Times New Roman"/>
          <w:sz w:val="28"/>
          <w:szCs w:val="28"/>
        </w:rPr>
        <w:t xml:space="preserve">. </w:t>
      </w:r>
    </w:p>
    <w:p w:rsidR="00140F90" w:rsidRPr="00C577F2" w:rsidRDefault="00140F90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b/>
          <w:sz w:val="28"/>
          <w:szCs w:val="28"/>
        </w:rPr>
        <w:t>Место проведения</w:t>
      </w:r>
      <w:r w:rsidR="00206930">
        <w:rPr>
          <w:rFonts w:ascii="Times New Roman" w:hAnsi="Times New Roman"/>
          <w:sz w:val="28"/>
          <w:szCs w:val="28"/>
        </w:rPr>
        <w:t xml:space="preserve">: </w:t>
      </w:r>
      <w:r w:rsidR="00B42154">
        <w:rPr>
          <w:rFonts w:ascii="Times New Roman" w:hAnsi="Times New Roman"/>
          <w:sz w:val="28"/>
          <w:szCs w:val="28"/>
        </w:rPr>
        <w:t xml:space="preserve">учебная </w:t>
      </w:r>
      <w:r w:rsidR="00206930">
        <w:rPr>
          <w:rFonts w:ascii="Times New Roman" w:hAnsi="Times New Roman"/>
          <w:sz w:val="28"/>
          <w:szCs w:val="28"/>
        </w:rPr>
        <w:t>аудитория</w:t>
      </w:r>
    </w:p>
    <w:p w:rsidR="00140F90" w:rsidRPr="00C577F2" w:rsidRDefault="00140F90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77F2">
        <w:rPr>
          <w:rFonts w:ascii="Times New Roman" w:hAnsi="Times New Roman"/>
          <w:b/>
          <w:sz w:val="28"/>
          <w:szCs w:val="28"/>
        </w:rPr>
        <w:t xml:space="preserve">Дидактический материал: </w:t>
      </w:r>
      <w:r w:rsidRPr="00C577F2">
        <w:rPr>
          <w:rFonts w:ascii="Times New Roman" w:hAnsi="Times New Roman"/>
          <w:sz w:val="28"/>
          <w:szCs w:val="28"/>
        </w:rPr>
        <w:t>Карточки со списками слов, упражнениями.</w:t>
      </w:r>
    </w:p>
    <w:p w:rsidR="00140F90" w:rsidRPr="00C577F2" w:rsidRDefault="00140F90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77F2">
        <w:rPr>
          <w:rFonts w:ascii="Times New Roman" w:hAnsi="Times New Roman"/>
          <w:b/>
          <w:sz w:val="28"/>
          <w:szCs w:val="28"/>
        </w:rPr>
        <w:t>Предметные связи:</w:t>
      </w:r>
    </w:p>
    <w:p w:rsidR="00140F90" w:rsidRPr="00C577F2" w:rsidRDefault="00140F90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•      с русским языком;</w:t>
      </w:r>
    </w:p>
    <w:p w:rsidR="00140F90" w:rsidRPr="00C577F2" w:rsidRDefault="00140F90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•      фармакологией,</w:t>
      </w:r>
    </w:p>
    <w:p w:rsidR="00140F90" w:rsidRPr="00C577F2" w:rsidRDefault="00140F90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•      анатомией.</w:t>
      </w:r>
    </w:p>
    <w:p w:rsidR="00B42154" w:rsidRDefault="00B42154" w:rsidP="00C577F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6A8F" w:rsidRDefault="004F6A8F" w:rsidP="00C577F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F6A8F" w:rsidRDefault="004F6A8F" w:rsidP="00C577F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17186" w:rsidRPr="00C577F2" w:rsidRDefault="00317186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b/>
          <w:bCs/>
          <w:sz w:val="28"/>
          <w:szCs w:val="28"/>
        </w:rPr>
        <w:t>План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192"/>
        <w:gridCol w:w="3544"/>
        <w:gridCol w:w="1295"/>
      </w:tblGrid>
      <w:tr w:rsidR="00EC1876" w:rsidRPr="00C577F2" w:rsidTr="00C84A63">
        <w:trPr>
          <w:trHeight w:val="3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77F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77F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C84A63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C84A63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C84A63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</w:tr>
      <w:tr w:rsidR="00EC1876" w:rsidRPr="00C577F2" w:rsidTr="00317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Style w:val="ac"/>
                <w:rFonts w:ascii="Times New Roman" w:hAnsi="Times New Roman"/>
                <w:sz w:val="28"/>
                <w:szCs w:val="28"/>
              </w:rPr>
              <w:t>Организационный момент.</w:t>
            </w:r>
            <w:r w:rsidRPr="00C57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Препод</w:t>
            </w:r>
            <w:r w:rsidR="00C84A63" w:rsidRPr="00C577F2">
              <w:rPr>
                <w:rFonts w:ascii="Times New Roman" w:hAnsi="Times New Roman"/>
                <w:sz w:val="28"/>
                <w:szCs w:val="28"/>
              </w:rPr>
              <w:t>аватель приветствует студентов.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Организация студентов, создание рабочей обстановки, воспитание аккуратности и ответственности студентов.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657E91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6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17186" w:rsidRPr="009D26B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EC1876" w:rsidRPr="00C577F2" w:rsidTr="00317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E" w:rsidRDefault="00317186" w:rsidP="00B02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Style w:val="ac"/>
                <w:rFonts w:ascii="Times New Roman" w:hAnsi="Times New Roman"/>
                <w:sz w:val="28"/>
                <w:szCs w:val="28"/>
              </w:rPr>
              <w:t>Мотивация и актуализация занятия.</w:t>
            </w:r>
            <w:r w:rsidRPr="00C57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186" w:rsidRPr="00C577F2" w:rsidRDefault="00B02C2E" w:rsidP="009F5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  <w:r w:rsidR="009F52DB">
              <w:rPr>
                <w:rFonts w:ascii="Times New Roman" w:hAnsi="Times New Roman"/>
                <w:sz w:val="28"/>
                <w:szCs w:val="28"/>
              </w:rPr>
              <w:t xml:space="preserve">смотрят небольшую сценку, </w:t>
            </w:r>
            <w:r>
              <w:rPr>
                <w:rFonts w:ascii="Times New Roman" w:hAnsi="Times New Roman"/>
                <w:sz w:val="28"/>
                <w:szCs w:val="28"/>
              </w:rPr>
              <w:t>форму</w:t>
            </w:r>
            <w:r w:rsidR="009F52DB">
              <w:rPr>
                <w:rFonts w:ascii="Times New Roman" w:hAnsi="Times New Roman"/>
                <w:sz w:val="28"/>
                <w:szCs w:val="28"/>
              </w:rPr>
              <w:t>лиру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ют цель учебного занятия и задачи. </w:t>
            </w:r>
            <w:r w:rsidR="00317186" w:rsidRPr="00C577F2">
              <w:rPr>
                <w:rFonts w:ascii="Times New Roman" w:hAnsi="Times New Roman"/>
                <w:sz w:val="28"/>
                <w:szCs w:val="28"/>
              </w:rPr>
              <w:t>Преподаватель отмечает значение и роль занятия в курсе изучения латинского языка.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2E" w:rsidRDefault="00B02C2E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Формирование и стимулирование познавательного интереса к учебной деятельности.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9F52DB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6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17186" w:rsidRPr="009D26B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EC1876" w:rsidRPr="00C577F2" w:rsidTr="00317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DB" w:rsidRDefault="009F52DB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 выполнения домашнего задания</w:t>
            </w:r>
          </w:p>
          <w:p w:rsidR="00317186" w:rsidRDefault="00317186" w:rsidP="009F5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="009F52DB">
              <w:rPr>
                <w:rFonts w:ascii="Times New Roman" w:hAnsi="Times New Roman"/>
                <w:sz w:val="28"/>
                <w:szCs w:val="28"/>
              </w:rPr>
              <w:t>делает опрос студентов по теме домашнего задания</w:t>
            </w:r>
            <w:r w:rsidRPr="00C57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26B7" w:rsidRPr="00C577F2" w:rsidRDefault="009D26B7" w:rsidP="009F5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Студенты участвуют в опросе, дополняют коллег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Побуждение студентов к осознанию важности предстоящей работы.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9F52DB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6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17186" w:rsidRPr="009D26B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EC1876" w:rsidRPr="009D26B7" w:rsidTr="00317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6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317186" w:rsidP="00657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6B7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C84A63" w:rsidRPr="009D26B7">
              <w:rPr>
                <w:rStyle w:val="ac"/>
                <w:rFonts w:ascii="Times New Roman" w:hAnsi="Times New Roman"/>
                <w:sz w:val="28"/>
                <w:szCs w:val="28"/>
              </w:rPr>
              <w:t>занятия</w:t>
            </w:r>
            <w:r w:rsidRPr="009D26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657E91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6B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317186" w:rsidRPr="009D26B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657E91" w:rsidRPr="00C577F2" w:rsidTr="00317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1" w:rsidRPr="00C577F2" w:rsidRDefault="00657E91" w:rsidP="00657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1" w:rsidRDefault="00657E91" w:rsidP="00657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группе: студенты делятся на группы и выполняют поэтапно задания (работы с карточками)</w:t>
            </w:r>
          </w:p>
          <w:p w:rsidR="009D26B7" w:rsidRPr="00C577F2" w:rsidRDefault="009D26B7" w:rsidP="00657E9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фиксирует выполнения заданий, ошибки и их исправление.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1" w:rsidRPr="00C577F2" w:rsidRDefault="00657E91" w:rsidP="00657E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 xml:space="preserve">Определение уровня теоретической подготовки студентов. Расширение и углубление знаний студентов в области латинского языка.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Воспитание умения работать в команде, эффективно общаться с коллегами.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1" w:rsidRDefault="00657E91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57E91" w:rsidRPr="00C577F2" w:rsidTr="00317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1" w:rsidRPr="00C577F2" w:rsidRDefault="00657E91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B7" w:rsidRDefault="00657E91" w:rsidP="00657E91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Закрепление знаний: </w:t>
            </w:r>
          </w:p>
          <w:p w:rsidR="00657E91" w:rsidRDefault="009D26B7" w:rsidP="009D26B7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Студенты н</w:t>
            </w:r>
            <w:r w:rsidR="00657E91" w:rsidRPr="00657E91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а основе изученного материала </w:t>
            </w:r>
            <w:r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выполняют</w:t>
            </w:r>
            <w:r w:rsidR="00657E91" w:rsidRPr="00657E91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 задание «Клинический случай»</w:t>
            </w:r>
          </w:p>
          <w:p w:rsidR="009D26B7" w:rsidRPr="00C577F2" w:rsidRDefault="009D26B7" w:rsidP="009D26B7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Преподаватель фиксирует правильные ответы.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1" w:rsidRPr="00C577F2" w:rsidRDefault="00657E91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уровня усвоения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материала.</w:t>
            </w:r>
            <w:r w:rsidR="00B02C2E">
              <w:rPr>
                <w:rFonts w:ascii="Times New Roman" w:hAnsi="Times New Roman"/>
                <w:sz w:val="28"/>
                <w:szCs w:val="28"/>
              </w:rPr>
              <w:t xml:space="preserve"> Воспитание умения работать в команде, эффективно общаться с коллегами.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91" w:rsidRDefault="00657E91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1876" w:rsidRPr="00C577F2" w:rsidTr="0031718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C577F2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Style w:val="ac"/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317186" w:rsidRPr="00C577F2" w:rsidRDefault="00C84A63" w:rsidP="009F52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 xml:space="preserve">Преподаватель и студенты </w:t>
            </w:r>
            <w:r w:rsidR="00317186" w:rsidRPr="00C577F2">
              <w:rPr>
                <w:rFonts w:ascii="Times New Roman" w:hAnsi="Times New Roman"/>
                <w:sz w:val="28"/>
                <w:szCs w:val="28"/>
              </w:rPr>
              <w:t xml:space="preserve">подводят итоги </w:t>
            </w:r>
            <w:r w:rsidRPr="00C577F2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="009F52DB">
              <w:rPr>
                <w:rFonts w:ascii="Times New Roman" w:hAnsi="Times New Roman"/>
                <w:sz w:val="28"/>
                <w:szCs w:val="28"/>
              </w:rPr>
              <w:t>, студенты заполняют листы самооценки</w:t>
            </w:r>
            <w:r w:rsidRPr="00C577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F52DB">
              <w:rPr>
                <w:rFonts w:ascii="Times New Roman" w:hAnsi="Times New Roman"/>
                <w:sz w:val="28"/>
                <w:szCs w:val="28"/>
              </w:rPr>
              <w:t xml:space="preserve">преподаватель благодарит </w:t>
            </w:r>
            <w:r w:rsidR="00317186" w:rsidRPr="00C577F2">
              <w:rPr>
                <w:rFonts w:ascii="Times New Roman" w:hAnsi="Times New Roman"/>
                <w:sz w:val="28"/>
                <w:szCs w:val="28"/>
              </w:rPr>
              <w:t>студентов за активное учас</w:t>
            </w:r>
            <w:r w:rsidRPr="00C577F2">
              <w:rPr>
                <w:rFonts w:ascii="Times New Roman" w:hAnsi="Times New Roman"/>
                <w:sz w:val="28"/>
                <w:szCs w:val="28"/>
              </w:rPr>
              <w:t>тие и показанные знания, обращае</w:t>
            </w:r>
            <w:r w:rsidR="00317186" w:rsidRPr="00C577F2">
              <w:rPr>
                <w:rFonts w:ascii="Times New Roman" w:hAnsi="Times New Roman"/>
                <w:sz w:val="28"/>
                <w:szCs w:val="28"/>
              </w:rPr>
              <w:t>т внимание на допущенные ошибки. Затем называ</w:t>
            </w:r>
            <w:r w:rsidRPr="00C577F2">
              <w:rPr>
                <w:rFonts w:ascii="Times New Roman" w:hAnsi="Times New Roman"/>
                <w:sz w:val="28"/>
                <w:szCs w:val="28"/>
              </w:rPr>
              <w:t>ет полученные оценки за занятие.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Default="00317186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7F2">
              <w:rPr>
                <w:rFonts w:ascii="Times New Roman" w:hAnsi="Times New Roman"/>
                <w:sz w:val="28"/>
                <w:szCs w:val="28"/>
              </w:rPr>
              <w:t>Развитие умений анализировать свои ошибки, находить пути их устранения, совершенствовать свои знания.</w:t>
            </w:r>
          </w:p>
          <w:p w:rsidR="009D26B7" w:rsidRPr="00C577F2" w:rsidRDefault="009D26B7" w:rsidP="00D92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умений объективно анализировать работу группы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86" w:rsidRPr="009D26B7" w:rsidRDefault="00C84A63" w:rsidP="00D92F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26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17186" w:rsidRPr="009D26B7">
              <w:rPr>
                <w:rFonts w:ascii="Times New Roman" w:hAnsi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26B7" w:rsidRDefault="009D26B7" w:rsidP="00C577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26C36" w:rsidRDefault="00E26C36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Задание №1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1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1907"/>
        <w:gridCol w:w="1924"/>
        <w:gridCol w:w="1924"/>
        <w:gridCol w:w="1907"/>
      </w:tblGrid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Греческое обозначение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Болезнь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Воспаление</w:t>
            </w: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hepar</w:t>
            </w:r>
            <w:proofErr w:type="spellEnd"/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Мочевой пузырь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2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1907"/>
        <w:gridCol w:w="1924"/>
        <w:gridCol w:w="1924"/>
        <w:gridCol w:w="1907"/>
      </w:tblGrid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Греческое обозначение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Болезнь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Воспаление</w:t>
            </w: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Желчный пузырь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Кость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Мышца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3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1907"/>
        <w:gridCol w:w="1924"/>
        <w:gridCol w:w="1924"/>
        <w:gridCol w:w="1907"/>
      </w:tblGrid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Греческое обозначение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Болезнь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Воспаление</w:t>
            </w: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Почка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Желудок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Сустав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Прямая кишка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4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1907"/>
        <w:gridCol w:w="1924"/>
        <w:gridCol w:w="1924"/>
        <w:gridCol w:w="1907"/>
      </w:tblGrid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Греческое обозначение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Болезнь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Боль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Воспаление</w:t>
            </w: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Молочная железа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Сердце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Сосуд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Тонкий кишечник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Задание №2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 с заданным значением с использованием ТЭ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греческих корней: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1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Опущение почки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Удаление матки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Чревосечение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влагалища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позвонков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2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Рассечение почки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прямой кишки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Рассечение вены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Опущение века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3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Расширение бронхов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сустава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Желудочная боль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электрических импульсов сердца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крови в моче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4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Растяжение желудка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бронхов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внутренней оболочки матки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Множественное воспаление суставов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Гнойное заболевание кожи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Задание №3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1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сложные термины с использованием данных ТЭ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-logia (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angi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anthrop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cardi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dermat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pulmon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2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сложные термины с использованием данных ТЭ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Haem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</w:t>
      </w:r>
      <w:proofErr w:type="gram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at)- (-arthrosis, -philia, 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rrhagia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therapia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uria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3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сложные термины с использованием данных ТЭ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Neur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 (-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algia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logia,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pathia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pathologia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4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сложные термины с использованием данных ТЭ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scopia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gastr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rhin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bronch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-,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colp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-, cyst-)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Задание №4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1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термины с использованием ТЭ-греческих приставок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Re- (-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actio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vaccinatio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- animation, 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spiro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дышу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>Вариант 2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термины с использованием ТЭ-греческих приставок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Inter- (-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costalis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muscularis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osseus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vertebralis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3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термины с использованием ТЭ-греческих приставок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Sub- (-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cutaneus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lingualis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costalis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scapularis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4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термины с использованием ТЭ-греческих приставок и объяснить их значение: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A(</w:t>
      </w:r>
      <w:proofErr w:type="gram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n)- (-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aemia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-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trophia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- aesthesia, -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mnesia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- 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память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Латинский термин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rPr>
          <w:trHeight w:val="315"/>
        </w:trPr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Задание №5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1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 по-русски: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уха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Хроническое заболевание суставов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Сосудистая опухоль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слизистой желудка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 для исследования бронхов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2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 по-русски: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Удаление желудка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сустава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Хроническое </w:t>
            </w:r>
            <w:proofErr w:type="spellStart"/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невоспалительное</w:t>
            </w:r>
            <w:proofErr w:type="spellEnd"/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заболевание почек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глотки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Раковая опухоль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3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 по-русски: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Мышечная опухоль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кожи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Скопление воздуха в плевральной полости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брюшины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Сужение гортани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Вариант 4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Образовать термин по-русски: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Значение термина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5D58" w:rsidRPr="00A35D58" w:rsidRDefault="00A35D58" w:rsidP="00A35D5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Русский термин</w:t>
            </w: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предстательной железы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Хроническое заболевание костей и хрящей (нарушающее их функцию)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Воспаление слизистой полости рта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Кровяная опухоль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5D58" w:rsidRPr="00A35D58" w:rsidTr="00A85C20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5D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женским болезням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D58" w:rsidRPr="00A35D58" w:rsidRDefault="00A35D58" w:rsidP="00A35D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6.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Терапия в терминах – из предложенных медицинских терминов убрать те, что не имеют отношение к данному заболеванию.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Хронический бронхит – кашель, слабость, температура, диарея, мокрота, потливость.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Терапия в терминах – из предложенных медицинских терминов убрать те, что не имеют отношение к данному заболеванию.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Язвенная болезнь желудка – боль, тошнота, перфорация, малигнизация, рвота.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Терапия в терминах – из предложенных медицинских терминов убрать те, что не имеют отношение к данному заболеванию.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Хронический панкреатит – боль, рвота, понос, эмфизема, гипоксия.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Терапия в терминах – из предложенных медицинских терминов убрать те, что не имеют отношение к данному заболеванию.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Бронхиальная астма – одышка, кашель, эмфизема, гипоксия,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ортопноэ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7.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из перечисленного не относится к </w:t>
      </w:r>
      <w:proofErr w:type="spellStart"/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медпрофилактике</w:t>
      </w:r>
      <w:proofErr w:type="spellEnd"/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Вакцинация;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Диспансеризация;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Трансплантация;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Консультация.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называется прибор, какой применяют в своей работе медики?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Тонометр;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Камертон;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Баритон;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Криптон.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из этих медицинских терминов в переводе с греческого означает «распознавание»?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Анамнез;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Диагноз;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Эпикриз;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Симптом.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называется специальность врача, лечащего больных туберкулёзом?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а) Педиатр;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б) Фтизиатр;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Отоларинголог;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Окулист.</w:t>
      </w:r>
    </w:p>
    <w:p w:rsid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Задание 8.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 на глаз.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меня не услышишь,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Значит, наступила зима………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 на глаз.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Зря ругаешь дождь, зря его ругаешь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стоишь и ждешь, а зачем, не знаешь………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 на глаз.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Горячее солнце, горячий песок,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Горячие губы - воды бы глоток……..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 на глаз.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 гуляли с тобой,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ревела, </w:t>
      </w:r>
      <w:proofErr w:type="gramStart"/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</w:t>
      </w:r>
      <w:proofErr w:type="gramEnd"/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ревела ………..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Диагноз на глаз.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Но если есть в кармане пачка сигарет,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Значит, все не так уж плохо на сегодняшний день ………</w:t>
      </w:r>
    </w:p>
    <w:p w:rsidR="00A35D58" w:rsidRPr="00A35D58" w:rsidRDefault="00A35D58" w:rsidP="00A35D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Задание 9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Карточка № 1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Расшифруйте термины, обозначающие изменения в показателях крови и мочи?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>Анемия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 xml:space="preserve">Лейкопения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</w:rPr>
              <w:t>Пневматурия</w:t>
            </w:r>
            <w:proofErr w:type="spellEnd"/>
            <w:r w:rsidRPr="00A35D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Пиурия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Анурия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Уремия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D58" w:rsidRPr="00A35D58" w:rsidRDefault="00A35D58" w:rsidP="00A35D58">
      <w:pPr>
        <w:rPr>
          <w:rFonts w:ascii="Times New Roman" w:hAnsi="Times New Roman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Карточка № 2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Расшифруйте термины, обозначающие изменения в показателях крови и мочи?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 xml:space="preserve">Эритроцитоз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  <w:color w:val="000000"/>
              </w:rPr>
              <w:t>Эозинофилия</w:t>
            </w:r>
            <w:proofErr w:type="spellEnd"/>
            <w:r w:rsidRPr="00A35D5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  <w:color w:val="000000"/>
              </w:rPr>
              <w:t>Эритропения</w:t>
            </w:r>
            <w:proofErr w:type="spellEnd"/>
            <w:r w:rsidRPr="00A35D5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Хилурия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</w:rPr>
              <w:t>Липурия</w:t>
            </w:r>
            <w:proofErr w:type="spellEnd"/>
            <w:r w:rsidRPr="00A35D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</w:rPr>
              <w:lastRenderedPageBreak/>
              <w:t>Никтурия</w:t>
            </w:r>
            <w:proofErr w:type="spellEnd"/>
            <w:r w:rsidRPr="00A35D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D58" w:rsidRPr="00A35D58" w:rsidRDefault="00A35D58" w:rsidP="00A35D58">
      <w:pPr>
        <w:rPr>
          <w:rFonts w:ascii="Times New Roman" w:hAnsi="Times New Roman"/>
        </w:rPr>
      </w:pPr>
    </w:p>
    <w:p w:rsid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Карточка № 3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Расшифруйте термины, обозначающие изменения в показателях крови и мочи?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 xml:space="preserve">Тромбопения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 xml:space="preserve"> Протеинурия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 xml:space="preserve">Гематурия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Полиурия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Лейкемия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Азотемия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D58" w:rsidRPr="00A35D58" w:rsidRDefault="00A35D58" w:rsidP="00A35D58">
      <w:pPr>
        <w:rPr>
          <w:rFonts w:ascii="Times New Roman" w:hAnsi="Times New Roman"/>
        </w:rPr>
      </w:pP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A35D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Карточка № 4</w:t>
      </w: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5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Расшифруйте термины, обозначающие изменения в показателях крови и мочи?</w:t>
      </w:r>
    </w:p>
    <w:p w:rsidR="00A35D58" w:rsidRPr="00A35D58" w:rsidRDefault="00A35D58" w:rsidP="00A35D5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5D58">
              <w:rPr>
                <w:rFonts w:ascii="Times New Roman" w:hAnsi="Times New Roman"/>
                <w:color w:val="000000"/>
              </w:rPr>
              <w:t>Эритроцитурия</w:t>
            </w:r>
            <w:proofErr w:type="spellEnd"/>
            <w:r w:rsidRPr="00A35D5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  <w:color w:val="000000"/>
              </w:rPr>
              <w:t>Оксалатурия</w:t>
            </w:r>
            <w:proofErr w:type="spellEnd"/>
            <w:r w:rsidRPr="00A35D5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5D58">
              <w:rPr>
                <w:rFonts w:ascii="Times New Roman" w:hAnsi="Times New Roman"/>
                <w:color w:val="000000"/>
              </w:rPr>
              <w:t>Глюкозоурия</w:t>
            </w:r>
            <w:proofErr w:type="spellEnd"/>
            <w:r w:rsidRPr="00A35D5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</w:rPr>
              <w:t>Кальциурия</w:t>
            </w:r>
            <w:proofErr w:type="spellEnd"/>
            <w:r w:rsidRPr="00A35D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35D58">
              <w:rPr>
                <w:rFonts w:ascii="Times New Roman" w:hAnsi="Times New Roman"/>
              </w:rPr>
              <w:t>Олигурия</w:t>
            </w:r>
            <w:proofErr w:type="spellEnd"/>
            <w:r w:rsidRPr="00A35D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5D58" w:rsidRPr="00A35D58" w:rsidTr="00A85C20">
        <w:tc>
          <w:tcPr>
            <w:tcW w:w="4785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  <w:r w:rsidRPr="00A35D58">
              <w:rPr>
                <w:rFonts w:ascii="Times New Roman" w:hAnsi="Times New Roman"/>
              </w:rPr>
              <w:t xml:space="preserve">Тромбоцитоз </w:t>
            </w:r>
          </w:p>
        </w:tc>
        <w:tc>
          <w:tcPr>
            <w:tcW w:w="4786" w:type="dxa"/>
          </w:tcPr>
          <w:p w:rsidR="00A35D58" w:rsidRPr="00A35D58" w:rsidRDefault="00A35D58" w:rsidP="00A35D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5D58" w:rsidRPr="00A35D58" w:rsidRDefault="00A35D58" w:rsidP="00A35D58">
      <w:pPr>
        <w:rPr>
          <w:rFonts w:ascii="Times New Roman" w:hAnsi="Times New Roman"/>
          <w:sz w:val="24"/>
          <w:szCs w:val="24"/>
        </w:rPr>
      </w:pPr>
    </w:p>
    <w:p w:rsidR="00A35D58" w:rsidRPr="00A35D58" w:rsidRDefault="00A35D58" w:rsidP="00A35D58">
      <w:pPr>
        <w:jc w:val="center"/>
        <w:rPr>
          <w:rFonts w:ascii="Times New Roman" w:hAnsi="Times New Roman"/>
          <w:b/>
          <w:sz w:val="24"/>
          <w:szCs w:val="24"/>
        </w:rPr>
      </w:pPr>
      <w:r w:rsidRPr="00A35D58">
        <w:rPr>
          <w:rFonts w:ascii="Times New Roman" w:hAnsi="Times New Roman"/>
          <w:b/>
          <w:sz w:val="24"/>
          <w:szCs w:val="24"/>
        </w:rPr>
        <w:t>Задание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5D58" w:rsidRPr="00A35D58" w:rsidRDefault="00A35D58" w:rsidP="00A35D58">
      <w:pPr>
        <w:jc w:val="center"/>
        <w:rPr>
          <w:rFonts w:ascii="Times New Roman" w:hAnsi="Times New Roman"/>
          <w:b/>
          <w:sz w:val="24"/>
          <w:szCs w:val="24"/>
        </w:rPr>
      </w:pPr>
      <w:r w:rsidRPr="00A35D58">
        <w:rPr>
          <w:rFonts w:ascii="Times New Roman" w:hAnsi="Times New Roman"/>
          <w:b/>
          <w:sz w:val="24"/>
          <w:szCs w:val="24"/>
        </w:rPr>
        <w:t>Клинический случай.</w:t>
      </w:r>
    </w:p>
    <w:p w:rsidR="00A35D58" w:rsidRPr="00A35D58" w:rsidRDefault="00A35D58" w:rsidP="00A35D5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A35D58">
        <w:rPr>
          <w:rFonts w:ascii="Times New Roman" w:hAnsi="Times New Roman"/>
          <w:sz w:val="28"/>
          <w:szCs w:val="28"/>
          <w:shd w:val="clear" w:color="auto" w:fill="FFFFFF"/>
        </w:rPr>
        <w:t>«Пациентка А. 53 лет, поступила с абдоминальн</w:t>
      </w:r>
      <w:r w:rsidR="00EB5463">
        <w:rPr>
          <w:rFonts w:ascii="Times New Roman" w:hAnsi="Times New Roman"/>
          <w:sz w:val="28"/>
          <w:szCs w:val="28"/>
          <w:shd w:val="clear" w:color="auto" w:fill="FFFFFF"/>
        </w:rPr>
        <w:t>ым синдромом неясной этиологии, субфебрильной температурой, дизурией.</w:t>
      </w:r>
    </w:p>
    <w:p w:rsidR="00A35D58" w:rsidRPr="00A35D58" w:rsidRDefault="00EB5463" w:rsidP="00A35D5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 обследовании: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лейкоцитурия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салурия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гипопротеинемия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A35D58" w:rsidRPr="00A35D58">
        <w:rPr>
          <w:rFonts w:ascii="Times New Roman" w:hAnsi="Times New Roman"/>
          <w:sz w:val="28"/>
          <w:szCs w:val="28"/>
          <w:shd w:val="clear" w:color="auto" w:fill="FFFFFF"/>
        </w:rPr>
        <w:t xml:space="preserve">лейкоцитоз. </w:t>
      </w:r>
    </w:p>
    <w:p w:rsidR="00A35D58" w:rsidRPr="00A35D58" w:rsidRDefault="00A35D58" w:rsidP="00A35D58">
      <w:pPr>
        <w:jc w:val="both"/>
        <w:rPr>
          <w:rFonts w:ascii="Times New Roman" w:hAnsi="Times New Roman"/>
          <w:sz w:val="28"/>
          <w:szCs w:val="28"/>
        </w:rPr>
      </w:pPr>
      <w:r w:rsidRPr="00A35D58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EB5463">
        <w:rPr>
          <w:rFonts w:ascii="Times New Roman" w:hAnsi="Times New Roman"/>
          <w:sz w:val="28"/>
          <w:szCs w:val="28"/>
          <w:shd w:val="clear" w:color="auto" w:fill="FFFFFF"/>
        </w:rPr>
        <w:t xml:space="preserve">рентгенограмме: правосторонний нефроптоз, </w:t>
      </w:r>
      <w:proofErr w:type="spellStart"/>
      <w:r w:rsidRPr="00A35D58">
        <w:rPr>
          <w:rFonts w:ascii="Times New Roman" w:hAnsi="Times New Roman"/>
          <w:sz w:val="28"/>
          <w:szCs w:val="28"/>
          <w:shd w:val="clear" w:color="auto" w:fill="FFFFFF"/>
        </w:rPr>
        <w:t>пиелоэктазия</w:t>
      </w:r>
      <w:proofErr w:type="spellEnd"/>
      <w:r w:rsidRPr="00A35D58">
        <w:rPr>
          <w:rFonts w:ascii="Times New Roman" w:hAnsi="Times New Roman"/>
          <w:sz w:val="28"/>
          <w:szCs w:val="28"/>
          <w:shd w:val="clear" w:color="auto" w:fill="FFFFFF"/>
        </w:rPr>
        <w:t>. Предварительный диа</w:t>
      </w:r>
      <w:r w:rsidR="00EB5463">
        <w:rPr>
          <w:rFonts w:ascii="Times New Roman" w:hAnsi="Times New Roman"/>
          <w:sz w:val="28"/>
          <w:szCs w:val="28"/>
          <w:shd w:val="clear" w:color="auto" w:fill="FFFFFF"/>
        </w:rPr>
        <w:t xml:space="preserve">гноз: правосторонний нефроптоз, пиелонефрит, </w:t>
      </w:r>
      <w:proofErr w:type="spellStart"/>
      <w:r w:rsidR="00EB5463">
        <w:rPr>
          <w:rFonts w:ascii="Times New Roman" w:hAnsi="Times New Roman"/>
          <w:sz w:val="28"/>
          <w:szCs w:val="28"/>
          <w:shd w:val="clear" w:color="auto" w:fill="FFFFFF"/>
        </w:rPr>
        <w:t>уролитиаз</w:t>
      </w:r>
      <w:proofErr w:type="spellEnd"/>
      <w:proofErr w:type="gramStart"/>
      <w:r w:rsidR="00EB5463">
        <w:rPr>
          <w:rFonts w:ascii="Times New Roman" w:hAnsi="Times New Roman"/>
          <w:sz w:val="28"/>
          <w:szCs w:val="28"/>
          <w:shd w:val="clear" w:color="auto" w:fill="FFFFFF"/>
        </w:rPr>
        <w:t xml:space="preserve"> -? </w:t>
      </w:r>
      <w:proofErr w:type="gramEnd"/>
      <w:r w:rsidR="00EB5463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Назначена контрастная </w:t>
      </w:r>
      <w:r w:rsidRPr="00A35D58">
        <w:rPr>
          <w:rFonts w:ascii="Times New Roman" w:hAnsi="Times New Roman"/>
          <w:sz w:val="28"/>
          <w:szCs w:val="28"/>
          <w:shd w:val="clear" w:color="auto" w:fill="FFFFFF"/>
        </w:rPr>
        <w:t>урография».</w:t>
      </w: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5D58" w:rsidRDefault="00A35D58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61D24" w:rsidRPr="00E26C36" w:rsidRDefault="00361D24" w:rsidP="00E26C3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6C36">
        <w:rPr>
          <w:rFonts w:ascii="Times New Roman" w:hAnsi="Times New Roman"/>
          <w:b/>
          <w:sz w:val="28"/>
          <w:szCs w:val="28"/>
        </w:rPr>
        <w:t xml:space="preserve">Список </w:t>
      </w:r>
      <w:r w:rsidR="00E26C36" w:rsidRPr="00E26C36">
        <w:rPr>
          <w:rFonts w:ascii="Times New Roman" w:hAnsi="Times New Roman"/>
          <w:b/>
          <w:sz w:val="28"/>
          <w:szCs w:val="28"/>
        </w:rPr>
        <w:t>литературы</w:t>
      </w:r>
    </w:p>
    <w:p w:rsidR="00361D24" w:rsidRPr="00C577F2" w:rsidRDefault="00361D24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Основные источники:</w:t>
      </w:r>
    </w:p>
    <w:p w:rsidR="00361D24" w:rsidRPr="00C577F2" w:rsidRDefault="00E26C36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61D24" w:rsidRPr="00C577F2">
        <w:rPr>
          <w:rFonts w:ascii="Times New Roman" w:hAnsi="Times New Roman"/>
          <w:sz w:val="28"/>
          <w:szCs w:val="28"/>
        </w:rPr>
        <w:t>Городкова</w:t>
      </w:r>
      <w:proofErr w:type="spellEnd"/>
      <w:r w:rsidR="00361D24" w:rsidRPr="00C577F2">
        <w:rPr>
          <w:rFonts w:ascii="Times New Roman" w:hAnsi="Times New Roman"/>
          <w:sz w:val="28"/>
          <w:szCs w:val="28"/>
        </w:rPr>
        <w:t xml:space="preserve"> Ю.И. Латинский язык: учебник/Ю.И. </w:t>
      </w:r>
      <w:proofErr w:type="spellStart"/>
      <w:r w:rsidR="00361D24" w:rsidRPr="00C577F2">
        <w:rPr>
          <w:rFonts w:ascii="Times New Roman" w:hAnsi="Times New Roman"/>
          <w:sz w:val="28"/>
          <w:szCs w:val="28"/>
        </w:rPr>
        <w:t>Городкова</w:t>
      </w:r>
      <w:proofErr w:type="spellEnd"/>
      <w:r w:rsidR="00361D24" w:rsidRPr="00C577F2">
        <w:rPr>
          <w:rFonts w:ascii="Times New Roman" w:hAnsi="Times New Roman"/>
          <w:sz w:val="28"/>
          <w:szCs w:val="28"/>
        </w:rPr>
        <w:t xml:space="preserve">.- </w:t>
      </w:r>
      <w:proofErr w:type="spellStart"/>
      <w:proofErr w:type="gramStart"/>
      <w:r w:rsidR="00361D24" w:rsidRPr="00C577F2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="00361D24" w:rsidRPr="00C577F2">
        <w:rPr>
          <w:rFonts w:ascii="Times New Roman" w:hAnsi="Times New Roman"/>
          <w:sz w:val="28"/>
          <w:szCs w:val="28"/>
        </w:rPr>
        <w:t xml:space="preserve"> 12-е.- Ростов н</w:t>
      </w:r>
      <w:proofErr w:type="gramStart"/>
      <w:r w:rsidR="00361D24" w:rsidRPr="00C577F2">
        <w:rPr>
          <w:rFonts w:ascii="Times New Roman" w:hAnsi="Times New Roman"/>
          <w:sz w:val="28"/>
          <w:szCs w:val="28"/>
        </w:rPr>
        <w:t>/Д</w:t>
      </w:r>
      <w:proofErr w:type="gramEnd"/>
      <w:r w:rsidR="00361D24" w:rsidRPr="00C577F2">
        <w:rPr>
          <w:rFonts w:ascii="Times New Roman" w:hAnsi="Times New Roman"/>
          <w:sz w:val="28"/>
          <w:szCs w:val="28"/>
        </w:rPr>
        <w:t>: Феникс, 2008.-315 с.</w:t>
      </w:r>
    </w:p>
    <w:p w:rsidR="00361D24" w:rsidRPr="00C577F2" w:rsidRDefault="00E26C36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61D24" w:rsidRPr="00C577F2">
        <w:rPr>
          <w:rFonts w:ascii="Times New Roman" w:hAnsi="Times New Roman"/>
          <w:sz w:val="28"/>
          <w:szCs w:val="28"/>
        </w:rPr>
        <w:t xml:space="preserve">Кравченко, В. И. Латинский язык: для медицинских колледжей и училищ: учебное пособие/В. И. Кравченко. Изд. 2-е. - Ростов-на-Дону: Феникс. - 2016. - 396 </w:t>
      </w:r>
      <w:proofErr w:type="gramStart"/>
      <w:r w:rsidR="00361D24" w:rsidRPr="00C577F2">
        <w:rPr>
          <w:rFonts w:ascii="Times New Roman" w:hAnsi="Times New Roman"/>
          <w:sz w:val="28"/>
          <w:szCs w:val="28"/>
        </w:rPr>
        <w:t>с</w:t>
      </w:r>
      <w:proofErr w:type="gramEnd"/>
      <w:r w:rsidR="00361D24" w:rsidRPr="00C577F2">
        <w:rPr>
          <w:rFonts w:ascii="Times New Roman" w:hAnsi="Times New Roman"/>
          <w:sz w:val="28"/>
          <w:szCs w:val="28"/>
        </w:rPr>
        <w:t>. - (Среднее медицинское образование).</w:t>
      </w:r>
    </w:p>
    <w:p w:rsidR="00361D24" w:rsidRPr="00C577F2" w:rsidRDefault="00E26C36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361D24" w:rsidRPr="00C577F2">
        <w:rPr>
          <w:rFonts w:ascii="Times New Roman" w:hAnsi="Times New Roman"/>
          <w:sz w:val="28"/>
          <w:szCs w:val="28"/>
        </w:rPr>
        <w:t>Марцелли</w:t>
      </w:r>
      <w:proofErr w:type="spellEnd"/>
      <w:r w:rsidR="00361D24" w:rsidRPr="00C577F2">
        <w:rPr>
          <w:rFonts w:ascii="Times New Roman" w:hAnsi="Times New Roman"/>
          <w:sz w:val="28"/>
          <w:szCs w:val="28"/>
        </w:rPr>
        <w:t xml:space="preserve">, А. А. Латинский язык и основы медицинской терминологии/ А. А. </w:t>
      </w:r>
      <w:proofErr w:type="spellStart"/>
      <w:r w:rsidR="00361D24" w:rsidRPr="00C577F2">
        <w:rPr>
          <w:rFonts w:ascii="Times New Roman" w:hAnsi="Times New Roman"/>
          <w:sz w:val="28"/>
          <w:szCs w:val="28"/>
        </w:rPr>
        <w:t>Марцелли</w:t>
      </w:r>
      <w:proofErr w:type="spellEnd"/>
      <w:r w:rsidR="00361D24" w:rsidRPr="00C577F2">
        <w:rPr>
          <w:rFonts w:ascii="Times New Roman" w:hAnsi="Times New Roman"/>
          <w:sz w:val="28"/>
          <w:szCs w:val="28"/>
        </w:rPr>
        <w:t xml:space="preserve">. - Изд. 7-е, </w:t>
      </w:r>
      <w:proofErr w:type="spellStart"/>
      <w:r w:rsidR="00361D24" w:rsidRPr="00C577F2">
        <w:rPr>
          <w:rFonts w:ascii="Times New Roman" w:hAnsi="Times New Roman"/>
          <w:sz w:val="28"/>
          <w:szCs w:val="28"/>
        </w:rPr>
        <w:t>испр</w:t>
      </w:r>
      <w:proofErr w:type="spellEnd"/>
      <w:r w:rsidR="00361D24" w:rsidRPr="00C577F2">
        <w:rPr>
          <w:rFonts w:ascii="Times New Roman" w:hAnsi="Times New Roman"/>
          <w:sz w:val="28"/>
          <w:szCs w:val="28"/>
        </w:rPr>
        <w:t xml:space="preserve">. - Ростов-на-Дону: Феникс, 2016. - 380 </w:t>
      </w:r>
      <w:proofErr w:type="gramStart"/>
      <w:r w:rsidR="00361D24" w:rsidRPr="00C577F2">
        <w:rPr>
          <w:rFonts w:ascii="Times New Roman" w:hAnsi="Times New Roman"/>
          <w:sz w:val="28"/>
          <w:szCs w:val="28"/>
        </w:rPr>
        <w:t>с</w:t>
      </w:r>
      <w:proofErr w:type="gramEnd"/>
      <w:r w:rsidR="00361D24" w:rsidRPr="00C577F2">
        <w:rPr>
          <w:rFonts w:ascii="Times New Roman" w:hAnsi="Times New Roman"/>
          <w:sz w:val="28"/>
          <w:szCs w:val="28"/>
        </w:rPr>
        <w:t>. - (Среднее медицинское образование).</w:t>
      </w:r>
    </w:p>
    <w:p w:rsidR="00361D24" w:rsidRPr="00C577F2" w:rsidRDefault="00E26C36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Чернявский, М.Н. </w:t>
      </w:r>
      <w:r w:rsidR="00361D24" w:rsidRPr="00C577F2">
        <w:rPr>
          <w:rFonts w:ascii="Times New Roman" w:hAnsi="Times New Roman"/>
          <w:sz w:val="28"/>
          <w:szCs w:val="28"/>
        </w:rPr>
        <w:t>Латинский</w:t>
      </w:r>
      <w:r>
        <w:rPr>
          <w:rFonts w:ascii="Times New Roman" w:hAnsi="Times New Roman"/>
          <w:sz w:val="28"/>
          <w:szCs w:val="28"/>
        </w:rPr>
        <w:t xml:space="preserve"> язык и основы фармацевтической терминологии. – Изд. 3-е,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– М.: Медицина, </w:t>
      </w:r>
      <w:r w:rsidR="00361D24" w:rsidRPr="00C577F2">
        <w:rPr>
          <w:rFonts w:ascii="Times New Roman" w:hAnsi="Times New Roman"/>
          <w:sz w:val="28"/>
          <w:szCs w:val="28"/>
        </w:rPr>
        <w:t>1994. – 448 с.</w:t>
      </w:r>
    </w:p>
    <w:p w:rsidR="001978A3" w:rsidRPr="00C577F2" w:rsidRDefault="001978A3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1D24" w:rsidRPr="00C577F2" w:rsidRDefault="00361D24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361D24" w:rsidRPr="00C577F2" w:rsidRDefault="00361D24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77F2">
        <w:rPr>
          <w:rFonts w:ascii="Times New Roman" w:hAnsi="Times New Roman"/>
          <w:sz w:val="28"/>
          <w:szCs w:val="28"/>
        </w:rPr>
        <w:t>Аванесьянц</w:t>
      </w:r>
      <w:proofErr w:type="spellEnd"/>
      <w:r w:rsidRPr="00C577F2">
        <w:rPr>
          <w:rFonts w:ascii="Times New Roman" w:hAnsi="Times New Roman"/>
          <w:sz w:val="28"/>
          <w:szCs w:val="28"/>
        </w:rPr>
        <w:t xml:space="preserve"> Э.М. Основы латинского языка и медицинской терминологии. – М.: «АНМИ», 2001. – 345 с.</w:t>
      </w:r>
    </w:p>
    <w:p w:rsidR="00361D24" w:rsidRPr="00C577F2" w:rsidRDefault="00361D24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Аксенова О.В. Учебное пособие для студентов медицинских колледжей. –</w:t>
      </w:r>
      <w:r w:rsidR="00022313" w:rsidRPr="00C577F2">
        <w:rPr>
          <w:rFonts w:ascii="Times New Roman" w:hAnsi="Times New Roman"/>
          <w:sz w:val="28"/>
          <w:szCs w:val="28"/>
        </w:rPr>
        <w:t xml:space="preserve"> М.: Медицина, 2016</w:t>
      </w:r>
    </w:p>
    <w:p w:rsidR="00361D24" w:rsidRPr="00C577F2" w:rsidRDefault="00361D24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 xml:space="preserve">Калинина Е.В. Методическое пособие для аудиторной и внеаудиторной работы студентов по дисциплине «Основы латинского языка с медицинской терминологией». – </w:t>
      </w:r>
      <w:proofErr w:type="spellStart"/>
      <w:r w:rsidRPr="00C577F2">
        <w:rPr>
          <w:rFonts w:ascii="Times New Roman" w:hAnsi="Times New Roman"/>
          <w:sz w:val="28"/>
          <w:szCs w:val="28"/>
        </w:rPr>
        <w:t>Барабинский</w:t>
      </w:r>
      <w:proofErr w:type="spellEnd"/>
      <w:r w:rsidRPr="00C577F2">
        <w:rPr>
          <w:rFonts w:ascii="Times New Roman" w:hAnsi="Times New Roman"/>
          <w:sz w:val="28"/>
          <w:szCs w:val="28"/>
        </w:rPr>
        <w:t xml:space="preserve"> медицинский колледж, 2017</w:t>
      </w:r>
      <w:r w:rsidR="00022313" w:rsidRPr="00C577F2">
        <w:rPr>
          <w:rFonts w:ascii="Times New Roman" w:hAnsi="Times New Roman"/>
          <w:sz w:val="28"/>
          <w:szCs w:val="28"/>
        </w:rPr>
        <w:t>, изд.</w:t>
      </w:r>
      <w:r w:rsidRPr="00C577F2">
        <w:rPr>
          <w:rFonts w:ascii="Times New Roman" w:hAnsi="Times New Roman"/>
          <w:sz w:val="28"/>
          <w:szCs w:val="28"/>
        </w:rPr>
        <w:t>4</w:t>
      </w:r>
    </w:p>
    <w:p w:rsidR="00361D24" w:rsidRPr="00C577F2" w:rsidRDefault="00361D24" w:rsidP="00E26C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77F2">
        <w:rPr>
          <w:rFonts w:ascii="Times New Roman" w:hAnsi="Times New Roman"/>
          <w:sz w:val="28"/>
          <w:szCs w:val="28"/>
        </w:rPr>
        <w:t>Савина Г.П. Основы латинского языка и медицинской терминологии. –</w:t>
      </w:r>
      <w:r w:rsidR="00022313" w:rsidRPr="00C577F2">
        <w:rPr>
          <w:rFonts w:ascii="Times New Roman" w:hAnsi="Times New Roman"/>
          <w:sz w:val="28"/>
          <w:szCs w:val="28"/>
        </w:rPr>
        <w:t xml:space="preserve"> М.: ФГОУ «ВУНМЦ </w:t>
      </w:r>
      <w:proofErr w:type="spellStart"/>
      <w:r w:rsidR="00022313" w:rsidRPr="00C577F2">
        <w:rPr>
          <w:rFonts w:ascii="Times New Roman" w:hAnsi="Times New Roman"/>
          <w:sz w:val="28"/>
          <w:szCs w:val="28"/>
        </w:rPr>
        <w:t>Росздрава</w:t>
      </w:r>
      <w:proofErr w:type="spellEnd"/>
      <w:r w:rsidR="00022313" w:rsidRPr="00C577F2">
        <w:rPr>
          <w:rFonts w:ascii="Times New Roman" w:hAnsi="Times New Roman"/>
          <w:sz w:val="28"/>
          <w:szCs w:val="28"/>
        </w:rPr>
        <w:t>», 201</w:t>
      </w:r>
      <w:r w:rsidRPr="00C577F2">
        <w:rPr>
          <w:rFonts w:ascii="Times New Roman" w:hAnsi="Times New Roman"/>
          <w:sz w:val="28"/>
          <w:szCs w:val="28"/>
        </w:rPr>
        <w:t>6. – 368 с.</w:t>
      </w:r>
    </w:p>
    <w:p w:rsidR="00361D24" w:rsidRPr="00C577F2" w:rsidRDefault="00361D24" w:rsidP="00C577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61D24" w:rsidRPr="00C577F2" w:rsidSect="00C577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432E89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5"/>
        <w:szCs w:val="35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B11B66"/>
    <w:multiLevelType w:val="multilevel"/>
    <w:tmpl w:val="7DF4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B6BED"/>
    <w:multiLevelType w:val="hybridMultilevel"/>
    <w:tmpl w:val="E5FA38D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C1427C"/>
    <w:multiLevelType w:val="hybridMultilevel"/>
    <w:tmpl w:val="8FD0BDC4"/>
    <w:lvl w:ilvl="0" w:tplc="7BEC9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84A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421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80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68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04F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C2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E8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85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23D37"/>
    <w:multiLevelType w:val="hybridMultilevel"/>
    <w:tmpl w:val="744ADF24"/>
    <w:lvl w:ilvl="0" w:tplc="04C2B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A53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E27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4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2A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ED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629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C8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388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209B0"/>
    <w:multiLevelType w:val="multilevel"/>
    <w:tmpl w:val="BCB0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50EB7"/>
    <w:multiLevelType w:val="hybridMultilevel"/>
    <w:tmpl w:val="6CAC925E"/>
    <w:lvl w:ilvl="0" w:tplc="7FEAC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8A923A8"/>
    <w:multiLevelType w:val="hybridMultilevel"/>
    <w:tmpl w:val="3B2EBF28"/>
    <w:lvl w:ilvl="0" w:tplc="9528A0CC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E35F6"/>
    <w:multiLevelType w:val="hybridMultilevel"/>
    <w:tmpl w:val="804E990C"/>
    <w:lvl w:ilvl="0" w:tplc="F5985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5528BB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4986417"/>
    <w:multiLevelType w:val="multilevel"/>
    <w:tmpl w:val="06C6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31FA0"/>
    <w:multiLevelType w:val="multilevel"/>
    <w:tmpl w:val="08B20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278E5"/>
    <w:multiLevelType w:val="hybridMultilevel"/>
    <w:tmpl w:val="76225DAA"/>
    <w:lvl w:ilvl="0" w:tplc="DB98F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CC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AF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EB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A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619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6C9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D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47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951F6"/>
    <w:multiLevelType w:val="hybridMultilevel"/>
    <w:tmpl w:val="1DA82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932906"/>
    <w:multiLevelType w:val="hybridMultilevel"/>
    <w:tmpl w:val="FEA82DBC"/>
    <w:lvl w:ilvl="0" w:tplc="612C54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6AD6036"/>
    <w:multiLevelType w:val="hybridMultilevel"/>
    <w:tmpl w:val="A27A9170"/>
    <w:lvl w:ilvl="0" w:tplc="08CA73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0AC1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46A0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B6BF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C200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B603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141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0E805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3C40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D32BE"/>
    <w:multiLevelType w:val="hybridMultilevel"/>
    <w:tmpl w:val="413AD992"/>
    <w:lvl w:ilvl="0" w:tplc="840C64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833FFA"/>
    <w:multiLevelType w:val="hybridMultilevel"/>
    <w:tmpl w:val="1AE62C70"/>
    <w:lvl w:ilvl="0" w:tplc="4128FD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C56B34"/>
    <w:multiLevelType w:val="singleLevel"/>
    <w:tmpl w:val="82C43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94B781F"/>
    <w:multiLevelType w:val="multilevel"/>
    <w:tmpl w:val="273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32457"/>
    <w:multiLevelType w:val="hybridMultilevel"/>
    <w:tmpl w:val="266C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A508A0"/>
    <w:multiLevelType w:val="hybridMultilevel"/>
    <w:tmpl w:val="03589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DBE2CA4"/>
    <w:multiLevelType w:val="hybridMultilevel"/>
    <w:tmpl w:val="D6AE7E0C"/>
    <w:lvl w:ilvl="0" w:tplc="4128FD8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C7B0F"/>
    <w:multiLevelType w:val="hybridMultilevel"/>
    <w:tmpl w:val="BE7E63CA"/>
    <w:lvl w:ilvl="0" w:tplc="598A5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22"/>
  </w:num>
  <w:num w:numId="15">
    <w:abstractNumId w:val="10"/>
  </w:num>
  <w:num w:numId="16">
    <w:abstractNumId w:val="21"/>
  </w:num>
  <w:num w:numId="17">
    <w:abstractNumId w:val="16"/>
  </w:num>
  <w:num w:numId="18">
    <w:abstractNumId w:val="19"/>
  </w:num>
  <w:num w:numId="19">
    <w:abstractNumId w:val="7"/>
  </w:num>
  <w:num w:numId="20">
    <w:abstractNumId w:val="17"/>
  </w:num>
  <w:num w:numId="21">
    <w:abstractNumId w:val="12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C11"/>
    <w:rsid w:val="0001117F"/>
    <w:rsid w:val="00022313"/>
    <w:rsid w:val="00082F44"/>
    <w:rsid w:val="000B7559"/>
    <w:rsid w:val="000E168C"/>
    <w:rsid w:val="000F199B"/>
    <w:rsid w:val="00140F90"/>
    <w:rsid w:val="00161324"/>
    <w:rsid w:val="00165D56"/>
    <w:rsid w:val="001978A3"/>
    <w:rsid w:val="001B4FEC"/>
    <w:rsid w:val="001B5346"/>
    <w:rsid w:val="001E7CC7"/>
    <w:rsid w:val="00206930"/>
    <w:rsid w:val="00242D04"/>
    <w:rsid w:val="002672E3"/>
    <w:rsid w:val="00317186"/>
    <w:rsid w:val="00321F73"/>
    <w:rsid w:val="0033295C"/>
    <w:rsid w:val="003619B4"/>
    <w:rsid w:val="00361D24"/>
    <w:rsid w:val="00362D07"/>
    <w:rsid w:val="00397C99"/>
    <w:rsid w:val="003F31E4"/>
    <w:rsid w:val="0048244E"/>
    <w:rsid w:val="004F6A8F"/>
    <w:rsid w:val="005529A1"/>
    <w:rsid w:val="005B1B1C"/>
    <w:rsid w:val="0060362E"/>
    <w:rsid w:val="00657E91"/>
    <w:rsid w:val="006D668D"/>
    <w:rsid w:val="00717784"/>
    <w:rsid w:val="007B0A3D"/>
    <w:rsid w:val="007B21A0"/>
    <w:rsid w:val="007D2C11"/>
    <w:rsid w:val="00832548"/>
    <w:rsid w:val="008B5C84"/>
    <w:rsid w:val="00922219"/>
    <w:rsid w:val="00931273"/>
    <w:rsid w:val="009337D2"/>
    <w:rsid w:val="00940072"/>
    <w:rsid w:val="009753A8"/>
    <w:rsid w:val="009D26B7"/>
    <w:rsid w:val="009F52DB"/>
    <w:rsid w:val="00A25D31"/>
    <w:rsid w:val="00A35D58"/>
    <w:rsid w:val="00AD38D5"/>
    <w:rsid w:val="00B02C2E"/>
    <w:rsid w:val="00B16063"/>
    <w:rsid w:val="00B42154"/>
    <w:rsid w:val="00C11660"/>
    <w:rsid w:val="00C25EA8"/>
    <w:rsid w:val="00C27068"/>
    <w:rsid w:val="00C577F2"/>
    <w:rsid w:val="00C64DF4"/>
    <w:rsid w:val="00C65660"/>
    <w:rsid w:val="00C84A63"/>
    <w:rsid w:val="00C917E0"/>
    <w:rsid w:val="00C96882"/>
    <w:rsid w:val="00CA361A"/>
    <w:rsid w:val="00CF3342"/>
    <w:rsid w:val="00D92FA4"/>
    <w:rsid w:val="00D92FB3"/>
    <w:rsid w:val="00DA7565"/>
    <w:rsid w:val="00DD3B8F"/>
    <w:rsid w:val="00E04A7E"/>
    <w:rsid w:val="00E21ABC"/>
    <w:rsid w:val="00E26C36"/>
    <w:rsid w:val="00E5022B"/>
    <w:rsid w:val="00E50D90"/>
    <w:rsid w:val="00EB401A"/>
    <w:rsid w:val="00EB5463"/>
    <w:rsid w:val="00EC1876"/>
    <w:rsid w:val="00F3734A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9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1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1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40F9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0F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uiPriority w:val="99"/>
    <w:locked/>
    <w:rsid w:val="00140F90"/>
    <w:rPr>
      <w:rFonts w:ascii="Times New Roman" w:hAnsi="Times New Roman"/>
      <w:b/>
      <w:sz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0F90"/>
    <w:pPr>
      <w:shd w:val="clear" w:color="auto" w:fill="FFFFFF"/>
      <w:spacing w:after="360" w:line="240" w:lineRule="atLeast"/>
      <w:jc w:val="both"/>
      <w:outlineLvl w:val="2"/>
    </w:pPr>
    <w:rPr>
      <w:rFonts w:ascii="Times New Roman" w:eastAsiaTheme="minorHAnsi" w:hAnsi="Times New Roman" w:cstheme="minorBidi"/>
      <w:b/>
      <w:sz w:val="32"/>
    </w:rPr>
  </w:style>
  <w:style w:type="character" w:customStyle="1" w:styleId="7">
    <w:name w:val="Основной текст + Полужирный7"/>
    <w:uiPriority w:val="99"/>
    <w:rsid w:val="00140F90"/>
    <w:rPr>
      <w:rFonts w:ascii="Times New Roman" w:hAnsi="Times New Roman"/>
      <w:b/>
      <w:spacing w:val="0"/>
      <w:sz w:val="27"/>
    </w:rPr>
  </w:style>
  <w:style w:type="character" w:customStyle="1" w:styleId="a5">
    <w:name w:val="Основной текст + Курсив"/>
    <w:uiPriority w:val="99"/>
    <w:rsid w:val="00140F90"/>
    <w:rPr>
      <w:rFonts w:ascii="Times New Roman" w:hAnsi="Times New Roman"/>
      <w:i/>
      <w:spacing w:val="0"/>
      <w:sz w:val="27"/>
    </w:rPr>
  </w:style>
  <w:style w:type="paragraph" w:styleId="a6">
    <w:name w:val="Normal (Web)"/>
    <w:basedOn w:val="a"/>
    <w:uiPriority w:val="99"/>
    <w:rsid w:val="00140F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D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1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5B1B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F3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7B21A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2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7B21A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B21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25D31"/>
    <w:rPr>
      <w:color w:val="0563C1" w:themeColor="hyperlink"/>
      <w:u w:val="single"/>
    </w:rPr>
  </w:style>
  <w:style w:type="paragraph" w:customStyle="1" w:styleId="c6">
    <w:name w:val="c6"/>
    <w:basedOn w:val="a"/>
    <w:rsid w:val="00A25D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A25D31"/>
  </w:style>
  <w:style w:type="character" w:customStyle="1" w:styleId="c13">
    <w:name w:val="c13"/>
    <w:basedOn w:val="a0"/>
    <w:rsid w:val="00A25D31"/>
  </w:style>
  <w:style w:type="paragraph" w:customStyle="1" w:styleId="c30">
    <w:name w:val="c30"/>
    <w:basedOn w:val="a"/>
    <w:rsid w:val="00A25D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25D31"/>
  </w:style>
  <w:style w:type="paragraph" w:customStyle="1" w:styleId="c15">
    <w:name w:val="c15"/>
    <w:basedOn w:val="a"/>
    <w:rsid w:val="00A25D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A25D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25D31"/>
  </w:style>
  <w:style w:type="paragraph" w:customStyle="1" w:styleId="c20">
    <w:name w:val="c20"/>
    <w:basedOn w:val="a"/>
    <w:rsid w:val="00A25D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25D31"/>
  </w:style>
  <w:style w:type="paragraph" w:customStyle="1" w:styleId="c21">
    <w:name w:val="c21"/>
    <w:basedOn w:val="a"/>
    <w:rsid w:val="00A25D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A25D3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317186"/>
    <w:rPr>
      <w:rFonts w:cs="Times New Roman"/>
      <w:b/>
      <w:bCs/>
    </w:rPr>
  </w:style>
  <w:style w:type="paragraph" w:customStyle="1" w:styleId="11">
    <w:name w:val="Абзац списка1"/>
    <w:basedOn w:val="a"/>
    <w:rsid w:val="0031718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39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B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4F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22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7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2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56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1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23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7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58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14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0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867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11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756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792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03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941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5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3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4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1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13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50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20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80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7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12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021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849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80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2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866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36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16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7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5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6721-F025-4642-9B2E-29CEFE4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2972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14</cp:revision>
  <cp:lastPrinted>2020-12-02T07:09:00Z</cp:lastPrinted>
  <dcterms:created xsi:type="dcterms:W3CDTF">2020-12-02T05:50:00Z</dcterms:created>
  <dcterms:modified xsi:type="dcterms:W3CDTF">2020-12-08T12:16:00Z</dcterms:modified>
</cp:coreProperties>
</file>