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9B2E0" w14:textId="780F9502" w:rsidR="00F56BBC" w:rsidRPr="00BB4113" w:rsidRDefault="00F56BBC" w:rsidP="00BB411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1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BB4113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  <w:r w:rsidRPr="00BB4113">
        <w:rPr>
          <w:rFonts w:ascii="Times New Roman" w:hAnsi="Times New Roman" w:cs="Times New Roman"/>
          <w:b/>
          <w:sz w:val="24"/>
          <w:szCs w:val="24"/>
        </w:rPr>
        <w:t xml:space="preserve">, лежащих в основе модели </w:t>
      </w:r>
      <w:r w:rsidR="00BB4113" w:rsidRPr="00BB4113">
        <w:rPr>
          <w:rFonts w:ascii="Times New Roman" w:hAnsi="Times New Roman" w:cs="Times New Roman"/>
          <w:b/>
          <w:sz w:val="24"/>
          <w:szCs w:val="24"/>
        </w:rPr>
        <w:t>конкурентоспособного выпускника – хореографа</w:t>
      </w:r>
      <w:bookmarkStart w:id="0" w:name="_GoBack"/>
      <w:bookmarkEnd w:id="0"/>
    </w:p>
    <w:p w14:paraId="526B4442" w14:textId="77777777" w:rsidR="00BB4113" w:rsidRPr="00BB4113" w:rsidRDefault="00BB4113" w:rsidP="00BB411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34D379" w14:textId="6605294B" w:rsidR="00BB4113" w:rsidRPr="00BB4113" w:rsidRDefault="00BB4113" w:rsidP="00BB411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B4113">
        <w:rPr>
          <w:rFonts w:ascii="Times New Roman" w:hAnsi="Times New Roman" w:cs="Times New Roman"/>
          <w:i/>
          <w:sz w:val="24"/>
          <w:szCs w:val="24"/>
        </w:rPr>
        <w:t>Калугина</w:t>
      </w:r>
      <w:r w:rsidRPr="00BB41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113">
        <w:rPr>
          <w:rFonts w:ascii="Times New Roman" w:hAnsi="Times New Roman" w:cs="Times New Roman"/>
          <w:i/>
          <w:sz w:val="24"/>
          <w:szCs w:val="24"/>
        </w:rPr>
        <w:t>О.Г.</w:t>
      </w:r>
      <w:r w:rsidRPr="00BB4113">
        <w:rPr>
          <w:rFonts w:ascii="Times New Roman" w:hAnsi="Times New Roman" w:cs="Times New Roman"/>
          <w:i/>
          <w:sz w:val="24"/>
          <w:szCs w:val="24"/>
        </w:rPr>
        <w:t xml:space="preserve"> – преподаватель КОГПОАУ «Вятский колледж культуры»</w:t>
      </w:r>
    </w:p>
    <w:p w14:paraId="5BA1A784" w14:textId="77777777" w:rsidR="00BB4113" w:rsidRPr="00BB4113" w:rsidRDefault="00BB4113" w:rsidP="00BB411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7382" w14:textId="7DB49934" w:rsidR="00CD462C" w:rsidRPr="00BB4113" w:rsidRDefault="00225F68" w:rsidP="00BB4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hAnsi="Times New Roman" w:cs="Times New Roman"/>
          <w:sz w:val="24"/>
          <w:szCs w:val="24"/>
        </w:rPr>
        <w:t>Современное общество и экономические преобразования в России предъявляют все боле</w:t>
      </w:r>
      <w:r w:rsidR="00CD462C" w:rsidRPr="00BB4113">
        <w:rPr>
          <w:rFonts w:ascii="Times New Roman" w:hAnsi="Times New Roman" w:cs="Times New Roman"/>
          <w:sz w:val="24"/>
          <w:szCs w:val="24"/>
        </w:rPr>
        <w:t xml:space="preserve">е </w:t>
      </w:r>
      <w:r w:rsidRPr="00BB4113">
        <w:rPr>
          <w:rFonts w:ascii="Times New Roman" w:hAnsi="Times New Roman" w:cs="Times New Roman"/>
          <w:sz w:val="24"/>
          <w:szCs w:val="24"/>
        </w:rPr>
        <w:t xml:space="preserve">высокие требования к качеству подготовки выпускников образовательных учреждений как высококвалифицированных специалистов, выдвигая профессиональную компетентность и конкурентоспособность на рынке труда основными критериями его оценивания [1]. </w:t>
      </w:r>
      <w:r w:rsidR="00CD462C" w:rsidRPr="00BB4113">
        <w:rPr>
          <w:rFonts w:ascii="Times New Roman" w:hAnsi="Times New Roman" w:cs="Times New Roman"/>
          <w:sz w:val="24"/>
          <w:szCs w:val="24"/>
        </w:rPr>
        <w:t>Следовательно, на первый план выходит задача разработать желаемую модель выпускника-хореографа, котор</w:t>
      </w:r>
      <w:r w:rsidR="00685B0A" w:rsidRPr="00BB4113">
        <w:rPr>
          <w:rFonts w:ascii="Times New Roman" w:hAnsi="Times New Roman" w:cs="Times New Roman"/>
          <w:sz w:val="24"/>
          <w:szCs w:val="24"/>
        </w:rPr>
        <w:t>ый</w:t>
      </w:r>
      <w:r w:rsidR="00CD462C" w:rsidRPr="00BB4113">
        <w:rPr>
          <w:rFonts w:ascii="Times New Roman" w:hAnsi="Times New Roman" w:cs="Times New Roman"/>
          <w:sz w:val="24"/>
          <w:szCs w:val="24"/>
        </w:rPr>
        <w:t xml:space="preserve"> с наибольшей эффективностью сможет реализовать свой человеческий и профессиональный потенциал в конкретной деятельности, постоянно развиваясь путем самообразования и самовоспитания</w:t>
      </w:r>
      <w:r w:rsidR="00A24728" w:rsidRPr="00BB4113">
        <w:rPr>
          <w:rFonts w:ascii="Times New Roman" w:hAnsi="Times New Roman" w:cs="Times New Roman"/>
          <w:sz w:val="24"/>
          <w:szCs w:val="24"/>
        </w:rPr>
        <w:t xml:space="preserve">, т.е. </w:t>
      </w:r>
      <w:r w:rsidR="00CD462C" w:rsidRPr="00BB4113">
        <w:rPr>
          <w:rFonts w:ascii="Times New Roman" w:hAnsi="Times New Roman" w:cs="Times New Roman"/>
          <w:sz w:val="24"/>
          <w:szCs w:val="24"/>
        </w:rPr>
        <w:t>конкурент</w:t>
      </w:r>
      <w:r w:rsidR="00685B0A" w:rsidRPr="00BB4113">
        <w:rPr>
          <w:rFonts w:ascii="Times New Roman" w:hAnsi="Times New Roman" w:cs="Times New Roman"/>
          <w:sz w:val="24"/>
          <w:szCs w:val="24"/>
        </w:rPr>
        <w:t>н</w:t>
      </w:r>
      <w:r w:rsidR="00CD462C" w:rsidRPr="00BB4113">
        <w:rPr>
          <w:rFonts w:ascii="Times New Roman" w:hAnsi="Times New Roman" w:cs="Times New Roman"/>
          <w:sz w:val="24"/>
          <w:szCs w:val="24"/>
        </w:rPr>
        <w:t>оспособн</w:t>
      </w:r>
      <w:r w:rsidR="00A24728" w:rsidRPr="00BB4113">
        <w:rPr>
          <w:rFonts w:ascii="Times New Roman" w:hAnsi="Times New Roman" w:cs="Times New Roman"/>
          <w:sz w:val="24"/>
          <w:szCs w:val="24"/>
        </w:rPr>
        <w:t>ого</w:t>
      </w:r>
      <w:r w:rsidR="00CD462C" w:rsidRPr="00BB411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24728" w:rsidRPr="00BB4113">
        <w:rPr>
          <w:rFonts w:ascii="Times New Roman" w:hAnsi="Times New Roman" w:cs="Times New Roman"/>
          <w:sz w:val="24"/>
          <w:szCs w:val="24"/>
        </w:rPr>
        <w:t>а.</w:t>
      </w:r>
    </w:p>
    <w:p w14:paraId="52BD2A5F" w14:textId="24252F93" w:rsidR="00CD462C" w:rsidRPr="00BB4113" w:rsidRDefault="00DF1A9C" w:rsidP="00BB4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современных научных исследованиях конкурентоспособность рассматривается в экономическом, социальном, организационном и психолого-педагогическом аспектах [1]. К</w:t>
      </w:r>
      <w:r w:rsidR="00CD462C" w:rsidRPr="00BB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онкурентоспособность </w:t>
      </w:r>
      <w:r w:rsidRPr="00BB4113">
        <w:rPr>
          <w:rFonts w:ascii="Times New Roman" w:hAnsi="Times New Roman" w:cs="Times New Roman"/>
          <w:sz w:val="24"/>
          <w:szCs w:val="24"/>
        </w:rPr>
        <w:t xml:space="preserve">это - способность профессионального образовательного учреждения обеспечить высокое качество подготовки, а также и сам показатель качества подготовки квалифицированных специалистов. </w:t>
      </w:r>
      <w:r w:rsidR="00685B0A" w:rsidRPr="00BB4113">
        <w:rPr>
          <w:rFonts w:ascii="Times New Roman" w:hAnsi="Times New Roman" w:cs="Times New Roman"/>
          <w:sz w:val="24"/>
          <w:szCs w:val="24"/>
        </w:rPr>
        <w:t>О</w:t>
      </w:r>
      <w:r w:rsidR="00CD462C" w:rsidRPr="00BB4113">
        <w:rPr>
          <w:rFonts w:ascii="Times New Roman" w:hAnsi="Times New Roman" w:cs="Times New Roman"/>
          <w:sz w:val="24"/>
          <w:szCs w:val="24"/>
        </w:rPr>
        <w:t>течественн</w:t>
      </w:r>
      <w:r w:rsidR="00685B0A" w:rsidRPr="00BB4113">
        <w:rPr>
          <w:rFonts w:ascii="Times New Roman" w:hAnsi="Times New Roman" w:cs="Times New Roman"/>
          <w:sz w:val="24"/>
          <w:szCs w:val="24"/>
        </w:rPr>
        <w:t>ая</w:t>
      </w:r>
      <w:r w:rsidR="00CD462C" w:rsidRPr="00BB4113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685B0A" w:rsidRPr="00BB4113">
        <w:rPr>
          <w:rFonts w:ascii="Times New Roman" w:hAnsi="Times New Roman" w:cs="Times New Roman"/>
          <w:sz w:val="24"/>
          <w:szCs w:val="24"/>
        </w:rPr>
        <w:t>ая</w:t>
      </w:r>
      <w:r w:rsidR="00CD462C" w:rsidRPr="00BB4113">
        <w:rPr>
          <w:rFonts w:ascii="Times New Roman" w:hAnsi="Times New Roman" w:cs="Times New Roman"/>
          <w:sz w:val="24"/>
          <w:szCs w:val="24"/>
        </w:rPr>
        <w:t xml:space="preserve"> педагогик</w:t>
      </w:r>
      <w:r w:rsidR="00685B0A" w:rsidRPr="00BB4113">
        <w:rPr>
          <w:rFonts w:ascii="Times New Roman" w:hAnsi="Times New Roman" w:cs="Times New Roman"/>
          <w:sz w:val="24"/>
          <w:szCs w:val="24"/>
        </w:rPr>
        <w:t>а</w:t>
      </w:r>
      <w:r w:rsidR="00CD462C" w:rsidRPr="00BB4113">
        <w:rPr>
          <w:rFonts w:ascii="Times New Roman" w:hAnsi="Times New Roman" w:cs="Times New Roman"/>
          <w:sz w:val="24"/>
          <w:szCs w:val="24"/>
        </w:rPr>
        <w:t xml:space="preserve"> конкурентоспособность рассматривает </w:t>
      </w:r>
      <w:r w:rsidR="00685B0A" w:rsidRPr="00BB4113">
        <w:rPr>
          <w:rFonts w:ascii="Times New Roman" w:hAnsi="Times New Roman" w:cs="Times New Roman"/>
          <w:sz w:val="24"/>
          <w:szCs w:val="24"/>
        </w:rPr>
        <w:t xml:space="preserve">и </w:t>
      </w:r>
      <w:r w:rsidR="00CD462C" w:rsidRPr="00BB4113">
        <w:rPr>
          <w:rFonts w:ascii="Times New Roman" w:hAnsi="Times New Roman" w:cs="Times New Roman"/>
          <w:sz w:val="24"/>
          <w:szCs w:val="24"/>
        </w:rPr>
        <w:t>как форм</w:t>
      </w:r>
      <w:r w:rsidR="00685B0A" w:rsidRPr="00BB4113">
        <w:rPr>
          <w:rFonts w:ascii="Times New Roman" w:hAnsi="Times New Roman" w:cs="Times New Roman"/>
          <w:sz w:val="24"/>
          <w:szCs w:val="24"/>
        </w:rPr>
        <w:t>у</w:t>
      </w:r>
      <w:r w:rsidR="00CD462C" w:rsidRPr="00BB4113">
        <w:rPr>
          <w:rFonts w:ascii="Times New Roman" w:hAnsi="Times New Roman" w:cs="Times New Roman"/>
          <w:sz w:val="24"/>
          <w:szCs w:val="24"/>
        </w:rPr>
        <w:t xml:space="preserve"> исполнения деятельности, </w:t>
      </w:r>
      <w:r w:rsidR="00A24728" w:rsidRPr="00BB4113">
        <w:rPr>
          <w:rFonts w:ascii="Times New Roman" w:hAnsi="Times New Roman" w:cs="Times New Roman"/>
          <w:sz w:val="24"/>
          <w:szCs w:val="24"/>
        </w:rPr>
        <w:t xml:space="preserve">и </w:t>
      </w:r>
      <w:r w:rsidR="00CD462C" w:rsidRPr="00BB4113">
        <w:rPr>
          <w:rFonts w:ascii="Times New Roman" w:hAnsi="Times New Roman" w:cs="Times New Roman"/>
          <w:sz w:val="24"/>
          <w:szCs w:val="24"/>
        </w:rPr>
        <w:t xml:space="preserve">как приоритет востребованности выпускника, </w:t>
      </w:r>
      <w:r w:rsidR="00A24728" w:rsidRPr="00BB4113">
        <w:rPr>
          <w:rFonts w:ascii="Times New Roman" w:hAnsi="Times New Roman" w:cs="Times New Roman"/>
          <w:sz w:val="24"/>
          <w:szCs w:val="24"/>
        </w:rPr>
        <w:t xml:space="preserve">и </w:t>
      </w:r>
      <w:r w:rsidR="00CD462C" w:rsidRPr="00BB4113">
        <w:rPr>
          <w:rFonts w:ascii="Times New Roman" w:hAnsi="Times New Roman" w:cs="Times New Roman"/>
          <w:sz w:val="24"/>
          <w:szCs w:val="24"/>
        </w:rPr>
        <w:t>как способность достигать цели, опираясь на профессиональную и личностную компетентность</w:t>
      </w:r>
      <w:r w:rsidR="00A24728" w:rsidRPr="00BB4113">
        <w:rPr>
          <w:rFonts w:ascii="Times New Roman" w:hAnsi="Times New Roman" w:cs="Times New Roman"/>
          <w:sz w:val="24"/>
          <w:szCs w:val="24"/>
        </w:rPr>
        <w:t>.</w:t>
      </w:r>
      <w:r w:rsidR="00CD462C" w:rsidRPr="00BB4113">
        <w:rPr>
          <w:rFonts w:ascii="Times New Roman" w:hAnsi="Times New Roman" w:cs="Times New Roman"/>
          <w:sz w:val="24"/>
          <w:szCs w:val="24"/>
        </w:rPr>
        <w:t xml:space="preserve"> </w:t>
      </w:r>
      <w:r w:rsidR="0083017F" w:rsidRPr="00BB4113">
        <w:rPr>
          <w:rFonts w:ascii="Times New Roman" w:hAnsi="Times New Roman" w:cs="Times New Roman"/>
          <w:sz w:val="24"/>
          <w:szCs w:val="24"/>
        </w:rPr>
        <w:t xml:space="preserve">В «Толковом словаре русского языка» С.И. Ожегова и Н.Ю. Шведовой содержится следующее определение: </w:t>
      </w:r>
      <w:r w:rsidR="00A24728" w:rsidRPr="00BB4113">
        <w:rPr>
          <w:rFonts w:ascii="Times New Roman" w:hAnsi="Times New Roman" w:cs="Times New Roman"/>
          <w:sz w:val="24"/>
          <w:szCs w:val="24"/>
        </w:rPr>
        <w:t>«Конкурентоспособный» - это выпускник, способный выдержать конкуренцию, противостоять конкурентам, способный самостоятельно разрешить возникшую проблему, нестандартную ситуацию в пределах своей компетентности</w:t>
      </w:r>
      <w:r w:rsidR="00A449CA" w:rsidRPr="00BB411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F0528E" w14:textId="7984C2A3" w:rsidR="00740946" w:rsidRPr="00BB4113" w:rsidRDefault="0005277F" w:rsidP="00BB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hAnsi="Times New Roman" w:cs="Times New Roman"/>
          <w:sz w:val="24"/>
          <w:szCs w:val="24"/>
        </w:rPr>
        <w:t>К</w:t>
      </w:r>
      <w:r w:rsidR="00225F68" w:rsidRPr="00BB4113">
        <w:rPr>
          <w:rFonts w:ascii="Times New Roman" w:hAnsi="Times New Roman" w:cs="Times New Roman"/>
          <w:sz w:val="24"/>
          <w:szCs w:val="24"/>
        </w:rPr>
        <w:t xml:space="preserve">омпетентность, </w:t>
      </w:r>
      <w:r w:rsidR="00FC4247" w:rsidRPr="00BB411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25F68" w:rsidRPr="00BB4113">
        <w:rPr>
          <w:rFonts w:ascii="Times New Roman" w:hAnsi="Times New Roman" w:cs="Times New Roman"/>
          <w:sz w:val="24"/>
          <w:szCs w:val="24"/>
        </w:rPr>
        <w:t>рассматриват</w:t>
      </w:r>
      <w:r w:rsidR="00FC4247" w:rsidRPr="00BB4113">
        <w:rPr>
          <w:rFonts w:ascii="Times New Roman" w:hAnsi="Times New Roman" w:cs="Times New Roman"/>
          <w:sz w:val="24"/>
          <w:szCs w:val="24"/>
        </w:rPr>
        <w:t>ь</w:t>
      </w:r>
      <w:r w:rsidR="00225F68" w:rsidRPr="00BB4113">
        <w:rPr>
          <w:rFonts w:ascii="Times New Roman" w:hAnsi="Times New Roman" w:cs="Times New Roman"/>
          <w:sz w:val="24"/>
          <w:szCs w:val="24"/>
        </w:rPr>
        <w:t xml:space="preserve"> как своего рода «коктейль» навыков, свойственных каждому индивиду, в котором сочетаются квалификация, социальное поведение, способность работать в группе, инициативность и любовь к риску</w:t>
      </w:r>
      <w:r w:rsidR="003A16EC" w:rsidRPr="00BB41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16EC" w:rsidRPr="00BB4113">
        <w:rPr>
          <w:rFonts w:ascii="Times New Roman" w:hAnsi="Times New Roman" w:cs="Times New Roman"/>
          <w:sz w:val="24"/>
          <w:szCs w:val="24"/>
        </w:rPr>
        <w:t xml:space="preserve"> [</w:t>
      </w:r>
      <w:r w:rsidR="00C4128E" w:rsidRPr="00BB4113">
        <w:rPr>
          <w:rFonts w:ascii="Times New Roman" w:hAnsi="Times New Roman" w:cs="Times New Roman"/>
          <w:sz w:val="24"/>
          <w:szCs w:val="24"/>
        </w:rPr>
        <w:t>4</w:t>
      </w:r>
      <w:r w:rsidR="003A16EC" w:rsidRPr="00BB4113">
        <w:rPr>
          <w:rFonts w:ascii="Times New Roman" w:hAnsi="Times New Roman" w:cs="Times New Roman"/>
          <w:sz w:val="24"/>
          <w:szCs w:val="24"/>
        </w:rPr>
        <w:t>]</w:t>
      </w:r>
      <w:r w:rsidR="00C4128E" w:rsidRPr="00BB4113">
        <w:rPr>
          <w:rFonts w:ascii="Times New Roman" w:hAnsi="Times New Roman" w:cs="Times New Roman"/>
          <w:sz w:val="24"/>
          <w:szCs w:val="24"/>
        </w:rPr>
        <w:t xml:space="preserve"> </w:t>
      </w:r>
      <w:r w:rsidR="00225F68" w:rsidRPr="00BB4113">
        <w:rPr>
          <w:rFonts w:ascii="Times New Roman" w:hAnsi="Times New Roman" w:cs="Times New Roman"/>
          <w:sz w:val="24"/>
          <w:szCs w:val="24"/>
        </w:rPr>
        <w:t xml:space="preserve">Сущность концептуальных требований к профессиональной компетентности можно свести к расширению </w:t>
      </w:r>
      <w:r w:rsidR="00FC4247" w:rsidRPr="00BB4113">
        <w:rPr>
          <w:rFonts w:ascii="Times New Roman" w:hAnsi="Times New Roman" w:cs="Times New Roman"/>
          <w:sz w:val="24"/>
          <w:szCs w:val="24"/>
        </w:rPr>
        <w:t>ЗУН</w:t>
      </w:r>
      <w:r w:rsidR="00225F68" w:rsidRPr="00BB4113">
        <w:rPr>
          <w:rFonts w:ascii="Times New Roman" w:hAnsi="Times New Roman" w:cs="Times New Roman"/>
          <w:sz w:val="24"/>
          <w:szCs w:val="24"/>
        </w:rPr>
        <w:t>, необходимых для решения профессиональных задач предметной области</w:t>
      </w:r>
      <w:r w:rsidR="00FC4247" w:rsidRPr="00BB4113">
        <w:rPr>
          <w:rFonts w:ascii="Times New Roman" w:hAnsi="Times New Roman" w:cs="Times New Roman"/>
          <w:sz w:val="24"/>
          <w:szCs w:val="24"/>
        </w:rPr>
        <w:t xml:space="preserve">, требуемых для определения конкурентоспособности на рынке труда </w:t>
      </w:r>
      <w:r w:rsidR="00225F68" w:rsidRPr="00BB4113">
        <w:rPr>
          <w:rFonts w:ascii="Times New Roman" w:hAnsi="Times New Roman" w:cs="Times New Roman"/>
          <w:sz w:val="24"/>
          <w:szCs w:val="24"/>
        </w:rPr>
        <w:t xml:space="preserve">[4]. Именно с формированием компетентности будущего специалиста, обеспечивающей конкурентоспособность выпускника на рынке труда, </w:t>
      </w:r>
      <w:r w:rsidR="00FC4247" w:rsidRPr="00BB4113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225F68" w:rsidRPr="00BB4113">
        <w:rPr>
          <w:rFonts w:ascii="Times New Roman" w:hAnsi="Times New Roman" w:cs="Times New Roman"/>
          <w:sz w:val="24"/>
          <w:szCs w:val="24"/>
        </w:rPr>
        <w:t>связыват</w:t>
      </w:r>
      <w:r w:rsidR="00FC4247" w:rsidRPr="00BB4113">
        <w:rPr>
          <w:rFonts w:ascii="Times New Roman" w:hAnsi="Times New Roman" w:cs="Times New Roman"/>
          <w:sz w:val="24"/>
          <w:szCs w:val="24"/>
        </w:rPr>
        <w:t>ь</w:t>
      </w:r>
      <w:r w:rsidR="00225F68" w:rsidRPr="00BB4113">
        <w:rPr>
          <w:rFonts w:ascii="Times New Roman" w:hAnsi="Times New Roman" w:cs="Times New Roman"/>
          <w:sz w:val="24"/>
          <w:szCs w:val="24"/>
        </w:rPr>
        <w:t xml:space="preserve"> качество профессионального образования, под которым нужно понимать «… степень удовлетворения ожиданий различных участников процесса образования от предоставляемых образовательным </w:t>
      </w:r>
      <w:r w:rsidR="00225F68" w:rsidRPr="00BB4113">
        <w:rPr>
          <w:rFonts w:ascii="Times New Roman" w:hAnsi="Times New Roman" w:cs="Times New Roman"/>
          <w:sz w:val="24"/>
          <w:szCs w:val="24"/>
        </w:rPr>
        <w:lastRenderedPageBreak/>
        <w:t>учреждением образовательных услуг или степень достижения поставленных в об</w:t>
      </w:r>
      <w:r w:rsidR="00225F6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разовании целей и задач» [</w:t>
      </w:r>
      <w:r w:rsidR="00645F72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5F6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]. Повышение требований к качеству образовательных услуг требует формирование конкурентоспособной личности, способной достичь профессионального успеха</w:t>
      </w:r>
      <w:r w:rsidR="00A449C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7410A3" w14:textId="34A03C6D" w:rsidR="00AC1888" w:rsidRPr="00BB4113" w:rsidRDefault="00AC1888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саму конкурентоспособность специалиста следует рассматривать в двух аспектах:</w:t>
      </w:r>
    </w:p>
    <w:p w14:paraId="57AF0645" w14:textId="77777777" w:rsidR="00AC1888" w:rsidRPr="00BB4113" w:rsidRDefault="00AC1888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Наличие у специалиста высокого уровня профессионализма и компетентности, включающего определенный уровень знаний, умений и навыков, позволяющих состояться на профессиональном рынке высококлассным специалистом, интеллектуально и творчески развитым. </w:t>
      </w:r>
    </w:p>
    <w:p w14:paraId="2BD568F9" w14:textId="77777777" w:rsidR="00AC1888" w:rsidRPr="00BB4113" w:rsidRDefault="00AC1888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Индивидуальная готовность работать в условиях рынка, в условиях конкуренции, направленная на формирование самодостаточной личности с адекватной самооценкой, способной самостоятельно принимать решения, брать на себя инициативу, ответственность, способной к само презентации, способной эффективно взаимодействовать с окружающими. </w:t>
      </w:r>
    </w:p>
    <w:p w14:paraId="63C7F90E" w14:textId="4FAB67A9" w:rsidR="00AC1888" w:rsidRPr="00BB4113" w:rsidRDefault="00F92C60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</w:t>
      </w:r>
      <w:r w:rsidR="00AC188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188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конкурентоспособного выпускника обучени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188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188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направлен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188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профессиональной компетенции специалиста, включающей развитие как личностных качеств, так и профессиональных. </w:t>
      </w:r>
    </w:p>
    <w:p w14:paraId="483B8E18" w14:textId="093C41CC" w:rsidR="0011636C" w:rsidRPr="00BB4113" w:rsidRDefault="00022C7B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статьи была создана модель </w:t>
      </w:r>
      <w:r w:rsidR="00E1249E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востребованного на рынке труда выпускника. В её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E1249E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49E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положены </w:t>
      </w:r>
      <w:r w:rsidR="00225F6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="00E1249E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5F6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конкурентоспособного специалиста </w:t>
      </w:r>
      <w:r w:rsidR="00E1249E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(профессиональные качества, общие качества и качества, определяющие делового лидера) и </w:t>
      </w:r>
      <w:r w:rsidR="00E1249E" w:rsidRPr="00BB4113">
        <w:rPr>
          <w:rFonts w:ascii="Times New Roman" w:hAnsi="Times New Roman" w:cs="Times New Roman"/>
          <w:bCs/>
          <w:sz w:val="24"/>
          <w:szCs w:val="24"/>
        </w:rPr>
        <w:t>профессиональные компетенции</w:t>
      </w:r>
      <w:r w:rsidR="00E1249E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49E" w:rsidRPr="00BB4113">
        <w:rPr>
          <w:rFonts w:ascii="Times New Roman" w:hAnsi="Times New Roman" w:cs="Times New Roman"/>
          <w:sz w:val="24"/>
          <w:szCs w:val="24"/>
        </w:rPr>
        <w:t>с учетом специфики деятельности педагога – хореографа.</w:t>
      </w:r>
      <w:r w:rsidR="00E1249E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CEC" w:rsidRPr="00BB4113">
        <w:rPr>
          <w:rFonts w:ascii="Times New Roman" w:hAnsi="Times New Roman" w:cs="Times New Roman"/>
          <w:sz w:val="24"/>
          <w:szCs w:val="24"/>
        </w:rPr>
        <w:t>«</w:t>
      </w:r>
      <w:r w:rsidR="00645F72" w:rsidRPr="00BB4113">
        <w:rPr>
          <w:rFonts w:ascii="Times New Roman" w:hAnsi="Times New Roman" w:cs="Times New Roman"/>
          <w:sz w:val="24"/>
          <w:szCs w:val="24"/>
        </w:rPr>
        <w:t>З</w:t>
      </w:r>
      <w:r w:rsidR="00547CEC" w:rsidRPr="00BB4113">
        <w:rPr>
          <w:rFonts w:ascii="Times New Roman" w:hAnsi="Times New Roman" w:cs="Times New Roman"/>
          <w:sz w:val="24"/>
          <w:szCs w:val="24"/>
        </w:rPr>
        <w:t>релость специалиста проявляется в разных видах профессиональной компетенции».</w:t>
      </w:r>
      <w:r w:rsidR="0011636C" w:rsidRPr="00BB411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35917" w:rsidRPr="00BB4113">
        <w:rPr>
          <w:rFonts w:ascii="Times New Roman" w:hAnsi="Times New Roman" w:cs="Times New Roman"/>
          <w:sz w:val="24"/>
          <w:szCs w:val="24"/>
        </w:rPr>
        <w:t>[</w:t>
      </w:r>
      <w:r w:rsidR="00645F72" w:rsidRPr="00BB4113">
        <w:rPr>
          <w:rFonts w:ascii="Times New Roman" w:hAnsi="Times New Roman" w:cs="Times New Roman"/>
          <w:sz w:val="24"/>
          <w:szCs w:val="24"/>
        </w:rPr>
        <w:t>6</w:t>
      </w:r>
      <w:r w:rsidR="00635917" w:rsidRPr="00BB4113">
        <w:rPr>
          <w:rFonts w:ascii="Times New Roman" w:hAnsi="Times New Roman" w:cs="Times New Roman"/>
          <w:sz w:val="24"/>
          <w:szCs w:val="24"/>
        </w:rPr>
        <w:t>]</w:t>
      </w:r>
    </w:p>
    <w:p w14:paraId="0B93EE4C" w14:textId="07EEF29E" w:rsidR="008B6F28" w:rsidRPr="00BB4113" w:rsidRDefault="00D3374F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E1249E" w:rsidRPr="00BB4113">
        <w:rPr>
          <w:rFonts w:ascii="Times New Roman" w:hAnsi="Times New Roman" w:cs="Times New Roman"/>
          <w:sz w:val="24"/>
          <w:szCs w:val="24"/>
        </w:rPr>
        <w:t>с</w:t>
      </w:r>
      <w:r w:rsidR="008B6F28" w:rsidRPr="00BB4113">
        <w:rPr>
          <w:rFonts w:ascii="Times New Roman" w:hAnsi="Times New Roman" w:cs="Times New Roman"/>
          <w:sz w:val="24"/>
          <w:szCs w:val="24"/>
        </w:rPr>
        <w:t>ущность видов профессиональн</w:t>
      </w:r>
      <w:r w:rsidR="00E1249E" w:rsidRPr="00BB4113">
        <w:rPr>
          <w:rFonts w:ascii="Times New Roman" w:hAnsi="Times New Roman" w:cs="Times New Roman"/>
          <w:sz w:val="24"/>
          <w:szCs w:val="24"/>
        </w:rPr>
        <w:t>ых</w:t>
      </w:r>
      <w:r w:rsidR="008B6F28" w:rsidRPr="00BB4113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1249E" w:rsidRPr="00BB4113">
        <w:rPr>
          <w:rFonts w:ascii="Times New Roman" w:hAnsi="Times New Roman" w:cs="Times New Roman"/>
          <w:sz w:val="24"/>
          <w:szCs w:val="24"/>
        </w:rPr>
        <w:t>й</w:t>
      </w:r>
      <w:r w:rsidR="00AD532F" w:rsidRPr="00BB4113">
        <w:rPr>
          <w:rFonts w:ascii="Times New Roman" w:hAnsi="Times New Roman" w:cs="Times New Roman"/>
          <w:sz w:val="24"/>
          <w:szCs w:val="24"/>
        </w:rPr>
        <w:t xml:space="preserve"> педагога хореографа</w:t>
      </w:r>
      <w:r w:rsidR="00E1249E" w:rsidRPr="00BB4113">
        <w:rPr>
          <w:rFonts w:ascii="Times New Roman" w:hAnsi="Times New Roman" w:cs="Times New Roman"/>
          <w:sz w:val="24"/>
          <w:szCs w:val="24"/>
        </w:rPr>
        <w:t>:</w:t>
      </w:r>
    </w:p>
    <w:p w14:paraId="54620483" w14:textId="55CEA040" w:rsidR="00547CEC" w:rsidRPr="00BB4113" w:rsidRDefault="008B6F28" w:rsidP="00BB4113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hAnsi="Times New Roman" w:cs="Times New Roman"/>
          <w:sz w:val="24"/>
          <w:szCs w:val="24"/>
        </w:rPr>
        <w:t xml:space="preserve">специальная компетентность </w:t>
      </w:r>
      <w:r w:rsidR="00AD532F" w:rsidRPr="00BB4113">
        <w:rPr>
          <w:rFonts w:ascii="Times New Roman" w:hAnsi="Times New Roman" w:cs="Times New Roman"/>
          <w:sz w:val="24"/>
          <w:szCs w:val="24"/>
        </w:rPr>
        <w:t xml:space="preserve">- </w:t>
      </w:r>
      <w:r w:rsidRPr="00BB4113">
        <w:rPr>
          <w:rFonts w:ascii="Times New Roman" w:hAnsi="Times New Roman" w:cs="Times New Roman"/>
          <w:sz w:val="24"/>
          <w:szCs w:val="24"/>
        </w:rPr>
        <w:t>это владение на оптимальном уровне методикой преподавания хореографических дисциплин, методикой работы с творческим коллективом, способность проектировать свое профессиональное развитие;</w:t>
      </w:r>
      <w:r w:rsidR="00AB6F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F5EE4A" w14:textId="66D4F34A" w:rsidR="00547CEC" w:rsidRPr="00BB4113" w:rsidRDefault="00547CEC" w:rsidP="00BB4113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hAnsi="Times New Roman" w:cs="Times New Roman"/>
          <w:sz w:val="24"/>
          <w:szCs w:val="24"/>
        </w:rPr>
        <w:t>социальная компетентность - это владение социальными знаниями, которые выступают в качестве руководства к действию в профессиональной инновационной деятельности</w:t>
      </w:r>
      <w:r w:rsidR="00AD532F" w:rsidRPr="00BB4113">
        <w:rPr>
          <w:rFonts w:ascii="Times New Roman" w:hAnsi="Times New Roman" w:cs="Times New Roman"/>
          <w:sz w:val="24"/>
          <w:szCs w:val="24"/>
        </w:rPr>
        <w:t>, у</w:t>
      </w:r>
      <w:r w:rsidRPr="00BB4113">
        <w:rPr>
          <w:rFonts w:ascii="Times New Roman" w:hAnsi="Times New Roman" w:cs="Times New Roman"/>
          <w:sz w:val="24"/>
          <w:szCs w:val="24"/>
        </w:rPr>
        <w:t>мелое использование приемов профессионального общения, социальная ответственность за результаты педагогического труда;</w:t>
      </w:r>
    </w:p>
    <w:p w14:paraId="3EBDF4CE" w14:textId="128656F8" w:rsidR="002F1BBA" w:rsidRPr="00BB4113" w:rsidRDefault="002F1BBA" w:rsidP="00BB4113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hAnsi="Times New Roman" w:cs="Times New Roman"/>
          <w:sz w:val="24"/>
          <w:szCs w:val="24"/>
        </w:rPr>
        <w:t>личностная компетентность - это владение приемами личностного самовыражения и позиционирования, умение противостоять стрессовым ситуациям;</w:t>
      </w:r>
    </w:p>
    <w:p w14:paraId="452989F0" w14:textId="2A80DD19" w:rsidR="008B6F28" w:rsidRPr="00BB4113" w:rsidRDefault="002F1BBA" w:rsidP="00BB4113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hAnsi="Times New Roman" w:cs="Times New Roman"/>
          <w:sz w:val="24"/>
          <w:szCs w:val="24"/>
        </w:rPr>
        <w:t>индивидуальная компетентность - это владение приемами индивидуального самообразования и саморазвития, готовность к профессиональному росту, умение выстроить индивидуальную перспективу повышения профессионализма. [</w:t>
      </w:r>
      <w:r w:rsidR="00C4128E" w:rsidRPr="00BB4113">
        <w:rPr>
          <w:rFonts w:ascii="Times New Roman" w:hAnsi="Times New Roman" w:cs="Times New Roman"/>
          <w:sz w:val="24"/>
          <w:szCs w:val="24"/>
        </w:rPr>
        <w:t>1</w:t>
      </w:r>
      <w:r w:rsidRPr="00BB4113">
        <w:rPr>
          <w:rFonts w:ascii="Times New Roman" w:hAnsi="Times New Roman" w:cs="Times New Roman"/>
          <w:sz w:val="24"/>
          <w:szCs w:val="24"/>
        </w:rPr>
        <w:t xml:space="preserve">] </w:t>
      </w:r>
      <w:r w:rsidR="00FF66B6" w:rsidRPr="00BB4113">
        <w:rPr>
          <w:rFonts w:ascii="Times New Roman" w:hAnsi="Times New Roman" w:cs="Times New Roman"/>
          <w:sz w:val="24"/>
          <w:szCs w:val="24"/>
        </w:rPr>
        <w:t xml:space="preserve">Специальная и социальная </w:t>
      </w:r>
      <w:r w:rsidR="00FF66B6" w:rsidRPr="00BB4113">
        <w:rPr>
          <w:rFonts w:ascii="Times New Roman" w:hAnsi="Times New Roman" w:cs="Times New Roman"/>
          <w:sz w:val="24"/>
          <w:szCs w:val="24"/>
        </w:rPr>
        <w:lastRenderedPageBreak/>
        <w:t>компетенции включают в себя п</w:t>
      </w:r>
      <w:r w:rsidR="00AB6F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рофессиональные качества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конкурентноспособного специалиста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6F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знаниями, умениями, навыками, необходимыми для решения профессиональных задач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F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совершенствование профессионального мастерства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F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отношение к делу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F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непрерывному саморазвитию, профессиональному росту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F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высокому качеству конечного продукта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F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оценить проблему и найти оптимальное профессиональное решение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E1E0DE" w14:textId="3439CDFC" w:rsidR="003960C8" w:rsidRPr="00BB4113" w:rsidRDefault="002F1BBA" w:rsidP="00BB4113">
      <w:pPr>
        <w:pStyle w:val="a7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Личностную компетентность характеризуют к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ачества, определяющие делового лидера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собой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четких личных целей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проблемы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организации людей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влиять на окружающих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организаторской деятельности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организаторских способностей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группой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0C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и готовность брать ответственность на себя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10114" w14:textId="3979D8E7" w:rsidR="00FF66B6" w:rsidRPr="00BB4113" w:rsidRDefault="002F1BBA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компетентность включает в себя о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качества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конкурентноспособного специалиста –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сообразительность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6B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организованность. </w:t>
      </w:r>
    </w:p>
    <w:p w14:paraId="49880F36" w14:textId="77777777" w:rsidR="00685B0A" w:rsidRPr="00BB4113" w:rsidRDefault="00685B0A" w:rsidP="00BB4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hAnsi="Times New Roman" w:cs="Times New Roman"/>
          <w:sz w:val="24"/>
          <w:szCs w:val="24"/>
        </w:rPr>
        <w:t>Поэтому, развивать конкурентоспособность можно только при наличии:</w:t>
      </w:r>
    </w:p>
    <w:p w14:paraId="03BC74A5" w14:textId="0C03F08B" w:rsidR="00685B0A" w:rsidRPr="00BB4113" w:rsidRDefault="00685B0A" w:rsidP="00BB4113">
      <w:pPr>
        <w:pStyle w:val="a7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hAnsi="Times New Roman" w:cs="Times New Roman"/>
          <w:sz w:val="24"/>
          <w:szCs w:val="24"/>
        </w:rPr>
        <w:t>соответствующих знаний, умений и навыков</w:t>
      </w:r>
      <w:r w:rsidR="0011636C" w:rsidRPr="00BB4113">
        <w:rPr>
          <w:rFonts w:ascii="Times New Roman" w:hAnsi="Times New Roman" w:cs="Times New Roman"/>
          <w:sz w:val="24"/>
          <w:szCs w:val="24"/>
        </w:rPr>
        <w:t>;</w:t>
      </w:r>
    </w:p>
    <w:p w14:paraId="6FD3923D" w14:textId="31285EA1" w:rsidR="00685B0A" w:rsidRPr="00BB4113" w:rsidRDefault="00685B0A" w:rsidP="00BB4113">
      <w:pPr>
        <w:pStyle w:val="a7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hAnsi="Times New Roman" w:cs="Times New Roman"/>
          <w:sz w:val="24"/>
          <w:szCs w:val="24"/>
        </w:rPr>
        <w:t>сформированности внутреннего мира личности, потребностей, установок</w:t>
      </w:r>
      <w:r w:rsidR="0011636C" w:rsidRPr="00BB4113">
        <w:rPr>
          <w:rFonts w:ascii="Times New Roman" w:hAnsi="Times New Roman" w:cs="Times New Roman"/>
          <w:sz w:val="24"/>
          <w:szCs w:val="24"/>
        </w:rPr>
        <w:t>;</w:t>
      </w:r>
    </w:p>
    <w:p w14:paraId="229E261F" w14:textId="54E2BF99" w:rsidR="00685B0A" w:rsidRPr="00BB4113" w:rsidRDefault="00685B0A" w:rsidP="00BB4113">
      <w:pPr>
        <w:pStyle w:val="a7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hAnsi="Times New Roman" w:cs="Times New Roman"/>
          <w:sz w:val="24"/>
          <w:szCs w:val="24"/>
        </w:rPr>
        <w:t>профессиональных ориентаций и мотивов деятельности</w:t>
      </w:r>
      <w:r w:rsidR="0011636C" w:rsidRPr="00BB4113">
        <w:rPr>
          <w:rFonts w:ascii="Times New Roman" w:hAnsi="Times New Roman" w:cs="Times New Roman"/>
          <w:sz w:val="24"/>
          <w:szCs w:val="24"/>
        </w:rPr>
        <w:t>;</w:t>
      </w:r>
    </w:p>
    <w:p w14:paraId="282945C2" w14:textId="7B6D5DC6" w:rsidR="00685B0A" w:rsidRPr="00BB4113" w:rsidRDefault="00685B0A" w:rsidP="00BB4113">
      <w:pPr>
        <w:pStyle w:val="a7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113">
        <w:rPr>
          <w:rFonts w:ascii="Times New Roman" w:hAnsi="Times New Roman" w:cs="Times New Roman"/>
          <w:sz w:val="24"/>
          <w:szCs w:val="24"/>
        </w:rPr>
        <w:t>представлений о самом себе, своих профессиональных качествах, результатах собственной деятельности.</w:t>
      </w:r>
    </w:p>
    <w:p w14:paraId="68813449" w14:textId="3050983E" w:rsidR="006E0130" w:rsidRPr="00BB4113" w:rsidRDefault="006E0130" w:rsidP="00BB41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Обращение к сложившемуся научно-теоретическому и практическому опыту исследования феномена конкурентоспособности показывает, что последнее резонно рассматривать как интегративное качество.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конкурентноспособного специалиста, обеспечивает формирование профессионализма и универсализма у выпускника. </w:t>
      </w:r>
      <w:r w:rsidRPr="00BB4113">
        <w:rPr>
          <w:rFonts w:ascii="Times New Roman" w:hAnsi="Times New Roman" w:cs="Times New Roman"/>
          <w:sz w:val="24"/>
          <w:szCs w:val="24"/>
        </w:rPr>
        <w:t>[</w:t>
      </w:r>
      <w:r w:rsidR="00C4128E" w:rsidRPr="00BB4113">
        <w:rPr>
          <w:rFonts w:ascii="Times New Roman" w:hAnsi="Times New Roman" w:cs="Times New Roman"/>
          <w:sz w:val="24"/>
          <w:szCs w:val="24"/>
        </w:rPr>
        <w:t>2</w:t>
      </w:r>
      <w:r w:rsidRPr="00BB4113">
        <w:rPr>
          <w:rFonts w:ascii="Times New Roman" w:hAnsi="Times New Roman" w:cs="Times New Roman"/>
          <w:sz w:val="24"/>
          <w:szCs w:val="24"/>
        </w:rPr>
        <w:t>]</w:t>
      </w:r>
    </w:p>
    <w:p w14:paraId="214B3F5A" w14:textId="50E1E403" w:rsidR="009F4678" w:rsidRPr="00BB4113" w:rsidRDefault="006E0130" w:rsidP="00BB41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различных аспектов достижения профессиональной конкурентоспособности выпускников, был</w:t>
      </w:r>
      <w:r w:rsidR="009F467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7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BE3A1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</w:t>
      </w:r>
      <w:r w:rsidR="009F467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7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E3A1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3-4 курсов кафедры хореографическо</w:t>
      </w:r>
      <w:r w:rsidR="009F467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3A1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</w:t>
      </w:r>
      <w:r w:rsidR="009F467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3A1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Вятского колледжа культуры. </w:t>
      </w:r>
      <w:r w:rsidRPr="00BB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Представленные ниже результаты опроса отражают содержание конкурентоспособности выпускников с точки зрения их профессионализма и универсализма.</w:t>
      </w:r>
    </w:p>
    <w:p w14:paraId="10F175B6" w14:textId="77777777" w:rsidR="00B71FBB" w:rsidRPr="00BB4113" w:rsidRDefault="00225F68" w:rsidP="00BB41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Профессионализм – это не просто сумма </w:t>
      </w:r>
      <w:r w:rsidR="002B7992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а еще, умение активно работать в команде</w:t>
      </w:r>
      <w:r w:rsidR="002B7992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 мыслить</w:t>
      </w:r>
      <w:r w:rsidR="002B7992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 процессами и </w:t>
      </w:r>
      <w:r w:rsidR="0074094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="002B7992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различными сферами деятельности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 научного руководителя Центра социальных исследований и инноваций В. Гонтмахера, открытость миру, толерантность, умение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привлекать к себе и вызывать доверие, доброжелательность, способность войти в положение другого и понять его есть важные штрихи к портрету специалиста, желающего быть успешным на современном рынке труда [</w:t>
      </w:r>
      <w:r w:rsidR="00B71FBB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9F4678" w:rsidRPr="00BB4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AD532F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анкетирования респонденты отметили, что колледж способствовал развитию у них </w:t>
      </w:r>
      <w:r w:rsidR="00547CEC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характера и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 в деятельности</w:t>
      </w:r>
      <w:r w:rsidR="00264CE9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конкурентноспособного специалиста.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Приоритеты были отданы следующей группе качеств - </w:t>
      </w:r>
      <w:r w:rsidR="00D746F1"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«самостоятельность, 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целеустремленность</w:t>
      </w:r>
      <w:r w:rsidR="00D746F1"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7CEC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13%), </w:t>
      </w:r>
      <w:r w:rsidR="00D746F1"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«исполнительность, дисциплинированность, творческий подход»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7CEC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5%), </w:t>
      </w:r>
      <w:r w:rsidR="00D746F1"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«желание само развиваться, настойчивость»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(10%), </w:t>
      </w:r>
      <w:r w:rsidR="00D746F1"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«желание учиться, желание общаться, независимость мышления»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4 до 6%). Все эти качества в той или иной степени помогают молодому специалисту войти в современный рынок труда. Можно сделать вывод о том, что колледж, формируя из студента профессионала, одновременно способствует развитию таких его качеств, которые облегчат ему процесс профессионального становления.</w:t>
      </w:r>
    </w:p>
    <w:p w14:paraId="6CEED95B" w14:textId="43EDB2CF" w:rsidR="00517535" w:rsidRPr="00BB4113" w:rsidRDefault="00264CE9" w:rsidP="00BB411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выборе </w:t>
      </w:r>
      <w:r w:rsidR="00517535" w:rsidRPr="00B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качеств, призванных обеспечивать готовность выпускника реализовать себя в условиях рыночной экономики</w:t>
      </w:r>
      <w:r w:rsidR="00547CEC" w:rsidRPr="00B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респонденты</w:t>
      </w:r>
      <w:r w:rsidR="00547CEC" w:rsidRPr="00B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поставили на первое место</w:t>
      </w:r>
      <w:r w:rsidR="00547CEC" w:rsidRPr="00BB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535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профессиональные знания и умения</w:t>
      </w:r>
      <w:r w:rsidR="00517535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7535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58%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7535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517535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черты</w:t>
      </w:r>
      <w:r w:rsidR="00517535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7535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27%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вот </w:t>
      </w:r>
      <w:r w:rsidR="00517535" w:rsidRPr="00BB4113">
        <w:rPr>
          <w:rFonts w:ascii="Times New Roman" w:hAnsi="Times New Roman" w:cs="Times New Roman"/>
          <w:i/>
          <w:iCs/>
          <w:sz w:val="24"/>
          <w:szCs w:val="24"/>
        </w:rPr>
        <w:t>положительн</w:t>
      </w:r>
      <w:r w:rsidRPr="00BB4113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517535" w:rsidRPr="00BB4113">
        <w:rPr>
          <w:rFonts w:ascii="Times New Roman" w:hAnsi="Times New Roman" w:cs="Times New Roman"/>
          <w:i/>
          <w:iCs/>
          <w:sz w:val="24"/>
          <w:szCs w:val="24"/>
        </w:rPr>
        <w:t xml:space="preserve"> профессиональн</w:t>
      </w:r>
      <w:r w:rsidRPr="00BB4113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517535" w:rsidRPr="00BB4113">
        <w:rPr>
          <w:rFonts w:ascii="Times New Roman" w:hAnsi="Times New Roman" w:cs="Times New Roman"/>
          <w:i/>
          <w:iCs/>
          <w:sz w:val="24"/>
          <w:szCs w:val="24"/>
        </w:rPr>
        <w:t xml:space="preserve"> мотиваци</w:t>
      </w:r>
      <w:r w:rsidRPr="00BB4113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517535" w:rsidRPr="00BB4113">
        <w:rPr>
          <w:rFonts w:ascii="Times New Roman" w:hAnsi="Times New Roman" w:cs="Times New Roman"/>
          <w:sz w:val="24"/>
          <w:szCs w:val="24"/>
        </w:rPr>
        <w:t xml:space="preserve"> </w:t>
      </w:r>
      <w:r w:rsidRPr="00BB4113">
        <w:rPr>
          <w:rFonts w:ascii="Times New Roman" w:hAnsi="Times New Roman" w:cs="Times New Roman"/>
          <w:sz w:val="24"/>
          <w:szCs w:val="24"/>
        </w:rPr>
        <w:t xml:space="preserve">отметили лишь </w:t>
      </w:r>
      <w:r w:rsidR="00517535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15%</w:t>
      </w:r>
      <w:r w:rsidR="00547CEC" w:rsidRPr="00BB4113">
        <w:rPr>
          <w:rFonts w:ascii="Times New Roman" w:hAnsi="Times New Roman" w:cs="Times New Roman"/>
          <w:sz w:val="24"/>
          <w:szCs w:val="24"/>
        </w:rPr>
        <w:t xml:space="preserve"> </w:t>
      </w:r>
      <w:r w:rsidRPr="00BB4113">
        <w:rPr>
          <w:rFonts w:ascii="Times New Roman" w:hAnsi="Times New Roman" w:cs="Times New Roman"/>
          <w:sz w:val="24"/>
          <w:szCs w:val="24"/>
        </w:rPr>
        <w:t>опр</w:t>
      </w:r>
      <w:r w:rsidR="00DA2BF6" w:rsidRPr="00BB4113">
        <w:rPr>
          <w:rFonts w:ascii="Times New Roman" w:hAnsi="Times New Roman" w:cs="Times New Roman"/>
          <w:sz w:val="24"/>
          <w:szCs w:val="24"/>
        </w:rPr>
        <w:t>а</w:t>
      </w:r>
      <w:r w:rsidRPr="00BB4113">
        <w:rPr>
          <w:rFonts w:ascii="Times New Roman" w:hAnsi="Times New Roman" w:cs="Times New Roman"/>
          <w:sz w:val="24"/>
          <w:szCs w:val="24"/>
        </w:rPr>
        <w:t>шиваемых</w:t>
      </w:r>
      <w:r w:rsidR="00DA2BF6" w:rsidRPr="00BB4113">
        <w:rPr>
          <w:rFonts w:ascii="Times New Roman" w:hAnsi="Times New Roman" w:cs="Times New Roman"/>
          <w:sz w:val="24"/>
          <w:szCs w:val="24"/>
        </w:rPr>
        <w:t xml:space="preserve">, поэтому стоит уделить особое внимание на </w:t>
      </w:r>
      <w:r w:rsidR="00C5443D" w:rsidRPr="00BB4113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="009F4678" w:rsidRPr="00BB411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C5443D" w:rsidRPr="00BB4113">
        <w:rPr>
          <w:rFonts w:ascii="Times New Roman" w:hAnsi="Times New Roman" w:cs="Times New Roman"/>
          <w:sz w:val="24"/>
          <w:szCs w:val="24"/>
        </w:rPr>
        <w:t>мотив</w:t>
      </w:r>
      <w:r w:rsidR="009F4678" w:rsidRPr="00BB4113">
        <w:rPr>
          <w:rFonts w:ascii="Times New Roman" w:hAnsi="Times New Roman" w:cs="Times New Roman"/>
          <w:sz w:val="24"/>
          <w:szCs w:val="24"/>
        </w:rPr>
        <w:t>ации</w:t>
      </w:r>
      <w:r w:rsidR="00C5443D" w:rsidRPr="00BB4113">
        <w:rPr>
          <w:rFonts w:ascii="Times New Roman" w:hAnsi="Times New Roman" w:cs="Times New Roman"/>
          <w:sz w:val="24"/>
          <w:szCs w:val="24"/>
        </w:rPr>
        <w:t xml:space="preserve"> </w:t>
      </w:r>
      <w:r w:rsidR="009F4678" w:rsidRPr="00BB4113">
        <w:rPr>
          <w:rFonts w:ascii="Times New Roman" w:hAnsi="Times New Roman" w:cs="Times New Roman"/>
          <w:sz w:val="24"/>
          <w:szCs w:val="24"/>
        </w:rPr>
        <w:t>для</w:t>
      </w:r>
      <w:r w:rsidR="00C5443D" w:rsidRPr="00BB4113">
        <w:rPr>
          <w:rFonts w:ascii="Times New Roman" w:hAnsi="Times New Roman" w:cs="Times New Roman"/>
          <w:sz w:val="24"/>
          <w:szCs w:val="24"/>
        </w:rPr>
        <w:t xml:space="preserve"> педагога хореографа</w:t>
      </w:r>
      <w:r w:rsidR="009F4678" w:rsidRPr="00BB4113">
        <w:rPr>
          <w:rFonts w:ascii="Times New Roman" w:hAnsi="Times New Roman" w:cs="Times New Roman"/>
          <w:sz w:val="24"/>
          <w:szCs w:val="24"/>
        </w:rPr>
        <w:t>.</w:t>
      </w:r>
    </w:p>
    <w:p w14:paraId="454138F6" w14:textId="62090980" w:rsidR="00D746F1" w:rsidRPr="00BB4113" w:rsidRDefault="00D746F1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Респонденты также отмечают, что 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наибольшую помощь в их подготовке как будущего специалиста 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профессиональных модулей художественно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творческая деятельность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(50%)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деятельность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(40%)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о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рганизационно-управленческая деятельность 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(10%). Можно сделать вывод, что управленческая подготовка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учитыва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учебном процессе, что может негативно сказаться на целостности га</w:t>
      </w:r>
      <w:r w:rsidR="00B76EA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рмоничного образа профессионала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профессиональной подготовки.</w:t>
      </w:r>
    </w:p>
    <w:p w14:paraId="72331798" w14:textId="0C2B5C74" w:rsidR="00D746F1" w:rsidRPr="00BB4113" w:rsidRDefault="00D746F1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интерес тот факт, что основной целью, которую респонденты ставили себе при поступлении в колледж, является приобретение профессии (100%), и желание работать по специальности предполагают тоже 100% респондентов. В ходе обучения у студентов не изменилось первичное отношение к выбранной специальности. Следовательно, организация учебно-методического</w:t>
      </w:r>
      <w:r w:rsidR="00324D34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воспитательного процессов влияют на закрепление изначально позитивного отношения к выбранной профессии и, в конечном счете, на качество профессиональной подготовки выпускника.</w:t>
      </w:r>
    </w:p>
    <w:p w14:paraId="72215D06" w14:textId="32763014" w:rsidR="00254667" w:rsidRPr="00BB4113" w:rsidRDefault="00D746F1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4D34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определении структуры п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</w:t>
      </w:r>
      <w:r w:rsidR="00324D34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</w:t>
      </w:r>
      <w:r w:rsidR="00324D34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BF6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респонденты 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выбрали -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авыки общения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специальные ЗУН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22%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самообразования, навыки самоорганизации –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личностного роста, самодиагностика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14%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определении качеств высокообразованной личности респонденты на первое место поставили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мения публично и аргументированно доказывать свою точку зрения и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мения управлять своими эмоциями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1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6%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рофессиональные умения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13%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мения вступать в диалог с коллегами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11%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4667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мение работать с научным текстом, выделяя главное </w:t>
      </w:r>
      <w:proofErr w:type="gramStart"/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</w:t>
      </w:r>
      <w:proofErr w:type="gramEnd"/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4667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10,9%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72723F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72723F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23F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умения критично относиться к высказанному суждению (9%), умение вызывать интерес к своей позиции (8,7%).</w:t>
      </w:r>
    </w:p>
    <w:p w14:paraId="611C4FB4" w14:textId="336046C1" w:rsidR="00D746F1" w:rsidRPr="00BB4113" w:rsidRDefault="00740946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5F6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ниверсализм специалиста – это важнейшее условие компетентной деятельности, которое сегодня заключается не в объёме полу</w:t>
      </w:r>
      <w:r w:rsidR="006F2ED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25F6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знаний и навыков, а в овладении общей системой ориентации в жизни, в умении постоянно пополнять и достраивать свою личную систему знаний, в нахождении пути к уже существующему знанию и умении генерировать новое знание.</w:t>
      </w:r>
      <w:r w:rsidR="00324D34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качество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исходн</w:t>
      </w:r>
      <w:r w:rsidR="0072723F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</w:t>
      </w:r>
      <w:r w:rsidR="0072723F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генезиса и психологических механизмов достижения конкурентоспособности. </w:t>
      </w:r>
    </w:p>
    <w:p w14:paraId="08E9E0C8" w14:textId="062BABD1" w:rsidR="00D746F1" w:rsidRPr="00BB4113" w:rsidRDefault="00D746F1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для повышения своей конкурентоспособности наиболее популярным способом является </w:t>
      </w:r>
      <w:r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самообразование.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заявили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респондентов.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избрали путь </w:t>
      </w:r>
      <w:r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совмещение работы по специальности с учебой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 w:rsidR="00B76EA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эффективный способ дает возможность не только получить практические навыки в своей профессии, но и проверить правильность профессионального выбора.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D34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они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ничего не делают для того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повысить свою конкурентоспособность, они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полагаются на случай или удачу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олучение второго образования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избрало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респондентов. Следует отметить, что в качестве гаранта осуществления своих жизненных и профессиональных планов респонденты рассматривают, прежде всего - </w:t>
      </w:r>
      <w:r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собственные силы и усилия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57%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</w:t>
      </w:r>
      <w:r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собственные усилия при содействии других лиц 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22%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благоприятные обстоятельства, удача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8%</w:t>
      </w:r>
      <w:r w:rsidR="00F24D8A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респондентов, а вот на </w:t>
      </w:r>
      <w:r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содействие государственных органов и учреждений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 Исходя из этого можно сделать вывод о том, что выпускники больше ориентированы на </w:t>
      </w:r>
      <w:r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самостоятельный поиск работы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ответы на вопрос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«Каким образом Вы планируете искать работу?»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распределились следующим образом: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62%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заявили, что будут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 обращаться в организации или искать работу по объявлениям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обратятся за помощью к родственникам, друзьям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 занятости и трудоустройства при колледже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выбрали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r w:rsidR="00517535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шенных, служба занятости населения города - </w:t>
      </w:r>
      <w:r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0%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4D8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данные могут говорить о том, что студенты-выпускники уже задумываются об уровне своей конкурентоспособности.</w:t>
      </w:r>
    </w:p>
    <w:p w14:paraId="65C56764" w14:textId="0071866A" w:rsidR="00D746F1" w:rsidRPr="00BB4113" w:rsidRDefault="00F24D8A" w:rsidP="00BB411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т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рудоустройств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как проявлени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конкурентоспособности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проведенного анкетирования, свидетельствуют о том, что, все студенты 3, 4 курсов не ошиблись с выбором профессии (специальности). Студенты 3, 4 курсов заявляют, что все они намерены работать по полученной специальности. Не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значительная часть выпускников испытывает </w:t>
      </w:r>
      <w:r w:rsidR="00D746F1"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затруднения с профессионально-трудовым самоопределением (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10%</w:t>
      </w:r>
      <w:r w:rsidR="00D746F1"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Чуть более половины выпускников и студентов 3 курса намерены продолжать учиться (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51%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соответственно 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49%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намерены 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по специальности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этом (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24%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рассчитывают на то, что 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покажет».</w:t>
      </w:r>
      <w:r w:rsidR="0072723F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64%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имеет 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полное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6F1" w:rsidRPr="00BB4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32%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746F1" w:rsidRPr="00BB4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поверхностное представление о требованиях, предъявляемых к их будущей работе.</w:t>
      </w:r>
      <w:r w:rsidR="004962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6F1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жизненных ориентирах студентов преобладают субъектные модели достижения жизненного успеха. Наиболее эффективны пути повышения конкурентоспособности на личностном уровне: самообразование, совмещение учебы с работой по специальности.</w:t>
      </w:r>
      <w:r w:rsidR="0072723F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23F" w:rsidRPr="00BB4113">
        <w:rPr>
          <w:rFonts w:ascii="Times New Roman" w:hAnsi="Times New Roman" w:cs="Times New Roman"/>
          <w:sz w:val="24"/>
          <w:szCs w:val="24"/>
        </w:rPr>
        <w:t>[</w:t>
      </w:r>
      <w:r w:rsidR="00C4128E" w:rsidRPr="00BB4113">
        <w:rPr>
          <w:rFonts w:ascii="Times New Roman" w:hAnsi="Times New Roman" w:cs="Times New Roman"/>
          <w:sz w:val="24"/>
          <w:szCs w:val="24"/>
        </w:rPr>
        <w:t>3</w:t>
      </w:r>
      <w:r w:rsidR="0072723F" w:rsidRPr="00BB4113">
        <w:rPr>
          <w:rFonts w:ascii="Times New Roman" w:hAnsi="Times New Roman" w:cs="Times New Roman"/>
          <w:sz w:val="24"/>
          <w:szCs w:val="24"/>
        </w:rPr>
        <w:t>]</w:t>
      </w:r>
    </w:p>
    <w:p w14:paraId="0029374E" w14:textId="373E5551" w:rsidR="00A81B18" w:rsidRPr="00BB4113" w:rsidRDefault="00E1249E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</w:t>
      </w:r>
      <w:r w:rsidR="00225F6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оптимальное сочетание профессионализма и универсализма может обеспечить будущему специалисту конкурентоспособность на рынке труда. </w:t>
      </w:r>
      <w:r w:rsidR="004962AD" w:rsidRPr="00BB4113">
        <w:rPr>
          <w:rFonts w:ascii="Times New Roman" w:hAnsi="Times New Roman" w:cs="Times New Roman"/>
          <w:sz w:val="24"/>
          <w:szCs w:val="24"/>
        </w:rPr>
        <w:t xml:space="preserve">Современно развивающемуся обществу нужны образованные, компетентные, нравственные, предприимчивые люди, готовые к постоянному профессиональному росту, способные самостоятельно принимать решения, прогнозируя их последствия. </w:t>
      </w:r>
      <w:r w:rsidR="00A81B1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проведенного микроисследования 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опыт работы преподавателей кафедры хореографическое творчество</w:t>
      </w:r>
      <w:r w:rsidRPr="00BB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1B1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позволили сформулировать ряд положений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рекомендаций</w:t>
      </w:r>
      <w:r w:rsidR="00A81B1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формированием </w:t>
      </w:r>
      <w:r w:rsidR="004962AD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A81B1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способствующих формированию конкурентоспособного молодого специалиста </w:t>
      </w:r>
      <w:r w:rsidR="00B76EA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1B18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хореографа</w:t>
      </w:r>
      <w:r w:rsidR="00B76EA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3F8D4A" w14:textId="77777777" w:rsidR="0072723F" w:rsidRPr="00BB4113" w:rsidRDefault="0072723F" w:rsidP="00BB4113">
      <w:pPr>
        <w:pStyle w:val="a7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модернизацией российского образования, в образовательный процесс кафедры НУЖНО АКТИВНО внедрять современные педагогические технологии, что в свою очередь будет положительно влиять на подготовку конкурентноспособного специалиста.</w:t>
      </w:r>
    </w:p>
    <w:p w14:paraId="5BD7534A" w14:textId="77777777" w:rsidR="0072723F" w:rsidRPr="00BB4113" w:rsidRDefault="0072723F" w:rsidP="00BB4113">
      <w:pPr>
        <w:pStyle w:val="a7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динамикой профессионального интереса и мотивации студентов должен стать ключевой и важной задачей преподавателя для положительного процесса формирования профессиональных компетенций у будущих педагогов-хореографов.</w:t>
      </w:r>
    </w:p>
    <w:p w14:paraId="21878707" w14:textId="77777777" w:rsidR="00BE3A1D" w:rsidRPr="00BB4113" w:rsidRDefault="00BE3A1D" w:rsidP="00BB4113">
      <w:pPr>
        <w:pStyle w:val="a7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тщательного анализа концепции сдачи квалификационного экзамена выявлено – НУЖНО разработать задания для максимального сближения учебной и внеучебной деятельности – чтобы они дополняли друг друга, осуществляясь сопряженно. Сближение должно идти путем организации комплексных мероприятий профессиональной направленности, углубляющих знания по ряду дисциплин одновременно. На кафедре идет накопление опыта их проведения.</w:t>
      </w:r>
    </w:p>
    <w:p w14:paraId="0F4EAF15" w14:textId="77777777" w:rsidR="004962AD" w:rsidRPr="00BB4113" w:rsidRDefault="004962AD" w:rsidP="00BB4113">
      <w:pPr>
        <w:pStyle w:val="a7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09D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прохождения студентами производственной и других практик предлагать им выполнение заданий педагогического</w:t>
      </w: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D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управленческого содержания, направленных на освоение соответствующих профессиональных функций. Все это будет способствовать накоплению студентами необходимого профессионального опыта.</w:t>
      </w:r>
    </w:p>
    <w:p w14:paraId="4D3E8ACE" w14:textId="77777777" w:rsidR="004962AD" w:rsidRPr="00BB4113" w:rsidRDefault="004962AD" w:rsidP="00BB4113">
      <w:pPr>
        <w:pStyle w:val="a7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09D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главных целей образования становится достижение определенного уровня личностного и профессионального самосознания обучающегося, позволяющего ему </w:t>
      </w:r>
      <w:r w:rsidR="009709D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 заинтересованным в самосовершенствовании, построении своей деятельности, ее изменении и развитии.</w:t>
      </w:r>
    </w:p>
    <w:p w14:paraId="6AD6FB73" w14:textId="54796A28" w:rsidR="0011636C" w:rsidRPr="00BB4113" w:rsidRDefault="004962AD" w:rsidP="00BB4113">
      <w:pPr>
        <w:pStyle w:val="a7"/>
        <w:numPr>
          <w:ilvl w:val="0"/>
          <w:numId w:val="32"/>
        </w:numPr>
        <w:spacing w:after="0" w:line="360" w:lineRule="auto"/>
        <w:ind w:left="0"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709DA" w:rsidRPr="00BB4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стать конкурентоспособным, выпускник профессионального учебного заведения, в первую очередь, должен обладать определенным набором универсальных умений и навыков, а также деятельностноважных качеств, обеспечивающих успешность любого вида деятельности и поиск новых знаний в режиме самообразования.</w:t>
      </w:r>
    </w:p>
    <w:p w14:paraId="48634E27" w14:textId="77777777" w:rsidR="0011636C" w:rsidRPr="00BB4113" w:rsidRDefault="0011636C" w:rsidP="00BB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98C2C2" w14:textId="50EA5247" w:rsidR="00A10C90" w:rsidRPr="00BB4113" w:rsidRDefault="002F1BBA" w:rsidP="00BB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14:paraId="1EC82B45" w14:textId="44F7F1FA" w:rsidR="002F1BBA" w:rsidRPr="00BB4113" w:rsidRDefault="002F1BBA" w:rsidP="00BB4113">
      <w:pPr>
        <w:pStyle w:val="a7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4113">
        <w:rPr>
          <w:rFonts w:ascii="Times New Roman" w:hAnsi="Times New Roman" w:cs="Times New Roman"/>
          <w:iCs/>
          <w:sz w:val="24"/>
          <w:szCs w:val="24"/>
        </w:rPr>
        <w:t>Бурцева Г.В.</w:t>
      </w:r>
      <w:r w:rsidR="0011636C" w:rsidRPr="00BB41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4113">
        <w:rPr>
          <w:rFonts w:ascii="Times New Roman" w:hAnsi="Times New Roman" w:cs="Times New Roman"/>
          <w:iCs/>
          <w:sz w:val="24"/>
          <w:szCs w:val="24"/>
        </w:rPr>
        <w:t xml:space="preserve">Технология профессионального обучения педагога-хореографа в контексте инновационной деятельности / Г.В. </w:t>
      </w:r>
      <w:proofErr w:type="gramStart"/>
      <w:r w:rsidRPr="00BB4113">
        <w:rPr>
          <w:rFonts w:ascii="Times New Roman" w:hAnsi="Times New Roman" w:cs="Times New Roman"/>
          <w:iCs/>
          <w:sz w:val="24"/>
          <w:szCs w:val="24"/>
        </w:rPr>
        <w:t>Бурцева.-</w:t>
      </w:r>
      <w:proofErr w:type="gramEnd"/>
      <w:r w:rsidRPr="00BB4113">
        <w:rPr>
          <w:rFonts w:ascii="Times New Roman" w:hAnsi="Times New Roman" w:cs="Times New Roman"/>
          <w:iCs/>
          <w:sz w:val="24"/>
          <w:szCs w:val="24"/>
        </w:rPr>
        <w:t xml:space="preserve"> Барнаул: изд.-во </w:t>
      </w:r>
      <w:proofErr w:type="spellStart"/>
      <w:r w:rsidRPr="00BB4113">
        <w:rPr>
          <w:rFonts w:ascii="Times New Roman" w:hAnsi="Times New Roman" w:cs="Times New Roman"/>
          <w:iCs/>
          <w:sz w:val="24"/>
          <w:szCs w:val="24"/>
        </w:rPr>
        <w:t>АлтГАКИ</w:t>
      </w:r>
      <w:proofErr w:type="spellEnd"/>
      <w:r w:rsidRPr="00BB4113">
        <w:rPr>
          <w:rFonts w:ascii="Times New Roman" w:hAnsi="Times New Roman" w:cs="Times New Roman"/>
          <w:iCs/>
          <w:sz w:val="24"/>
          <w:szCs w:val="24"/>
        </w:rPr>
        <w:t>, 2006.- 315 с.: ил.</w:t>
      </w:r>
    </w:p>
    <w:p w14:paraId="2AB14758" w14:textId="27A9A7FF" w:rsidR="006E0130" w:rsidRPr="00BB4113" w:rsidRDefault="006E0130" w:rsidP="00BB4113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Гущина О</w:t>
      </w:r>
      <w:r w:rsidR="00C4128E" w:rsidRPr="00BB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4128E" w:rsidRPr="00BB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B4113">
        <w:rPr>
          <w:rFonts w:ascii="Times New Roman" w:hAnsi="Times New Roman" w:cs="Times New Roman"/>
          <w:color w:val="000000"/>
          <w:sz w:val="24"/>
          <w:szCs w:val="24"/>
        </w:rPr>
        <w:t>СИСТЕМА ПОДГОТОВКИ КОНКУРЕНТОСПОСОБНОГО ВЫПУСКНИКА НА ОСНОВЕ ФОРМИРОВАНИЯ ПРОФЕССИОНАЛЬНОЙ КОМПЕТЕНЦИИ</w:t>
      </w:r>
      <w:r w:rsidR="00C4128E" w:rsidRPr="00BB4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C4128E" w:rsidRPr="00BB4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3CD671" w14:textId="77777777" w:rsidR="00C4128E" w:rsidRPr="00BB4113" w:rsidRDefault="00C4128E" w:rsidP="00BB4113">
      <w:pPr>
        <w:pStyle w:val="a7"/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BB41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Данакин</w:t>
      </w:r>
      <w:proofErr w:type="spellEnd"/>
      <w:r w:rsidRPr="00BB41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Н.С., </w:t>
      </w:r>
      <w:proofErr w:type="spellStart"/>
      <w:r w:rsidRPr="00BB41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Шутенко</w:t>
      </w:r>
      <w:proofErr w:type="spellEnd"/>
      <w:r w:rsidRPr="00BB41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А.И. КОНКУРЕНТОСПОСОБНОСТЬ ВЫПУСКНИКОВ КАК ПОКАЗАТЕЛЬ ЭФФЕКТИВНОСТИ РАБОТЫ СОВРЕМЕННОГО ВУЗА // Современные проблемы науки и образования. – 2014. – № </w:t>
      </w:r>
      <w:proofErr w:type="gramStart"/>
      <w:r w:rsidRPr="00BB41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6.;</w:t>
      </w:r>
      <w:proofErr w:type="gramEnd"/>
      <w:r w:rsidRPr="00BB411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URL: http://www.science-education.ru/ru/article/view?id=15869 (дата обращения: 19.03.2020).</w:t>
      </w:r>
    </w:p>
    <w:p w14:paraId="1771D386" w14:textId="77777777" w:rsidR="00C4128E" w:rsidRPr="00BB4113" w:rsidRDefault="00C4128E" w:rsidP="00BB4113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13">
        <w:rPr>
          <w:rFonts w:ascii="Times New Roman" w:hAnsi="Times New Roman" w:cs="Times New Roman"/>
          <w:color w:val="000000"/>
          <w:sz w:val="24"/>
          <w:szCs w:val="24"/>
        </w:rPr>
        <w:t>Доклад международной комиссии по образованию, представленный ЮНЕСКО «Образование: сокрытое сокровище». - M.: ЮНЕСКО, 1997.</w:t>
      </w:r>
    </w:p>
    <w:p w14:paraId="7606B538" w14:textId="414AA702" w:rsidR="00645F72" w:rsidRPr="00BB4113" w:rsidRDefault="00645F72" w:rsidP="00BB4113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13">
        <w:rPr>
          <w:rFonts w:ascii="Times New Roman" w:hAnsi="Times New Roman" w:cs="Times New Roman"/>
          <w:color w:val="000000"/>
          <w:sz w:val="24"/>
          <w:szCs w:val="24"/>
        </w:rPr>
        <w:t>Макарычев Д. В. Качество образования как главный фактор конкурентоспособности вуза // Известия Самарского научного центра Российской академии наук. Т. 8. 2006. № 4. С. 973-977.</w:t>
      </w:r>
    </w:p>
    <w:p w14:paraId="79AE0074" w14:textId="28557BB4" w:rsidR="001A7AA1" w:rsidRPr="00BB4113" w:rsidRDefault="00C4128E" w:rsidP="00BB4113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13">
        <w:rPr>
          <w:rFonts w:ascii="Times New Roman" w:hAnsi="Times New Roman" w:cs="Times New Roman"/>
          <w:sz w:val="24"/>
          <w:szCs w:val="24"/>
        </w:rPr>
        <w:t xml:space="preserve">Рылова Л.Б. Методологические основания компетентностного подхода в подготовке специалистов в области </w:t>
      </w:r>
      <w:proofErr w:type="spellStart"/>
      <w:r w:rsidRPr="00BB4113">
        <w:rPr>
          <w:rFonts w:ascii="Times New Roman" w:hAnsi="Times New Roman" w:cs="Times New Roman"/>
          <w:sz w:val="24"/>
          <w:szCs w:val="24"/>
        </w:rPr>
        <w:t>социальнокультурной</w:t>
      </w:r>
      <w:proofErr w:type="spellEnd"/>
      <w:r w:rsidRPr="00BB4113">
        <w:rPr>
          <w:rFonts w:ascii="Times New Roman" w:hAnsi="Times New Roman" w:cs="Times New Roman"/>
          <w:sz w:val="24"/>
          <w:szCs w:val="24"/>
        </w:rPr>
        <w:t xml:space="preserve"> и педагогической деятельности / Л.Б. Рылова // Интеграционный потенциал профессиональной направленности в содержании социокультурного образования:</w:t>
      </w:r>
      <w:r w:rsidR="00645F72" w:rsidRPr="00BB4113">
        <w:rPr>
          <w:rFonts w:ascii="Times New Roman" w:hAnsi="Times New Roman" w:cs="Times New Roman"/>
          <w:sz w:val="24"/>
          <w:szCs w:val="24"/>
        </w:rPr>
        <w:t xml:space="preserve"> </w:t>
      </w:r>
      <w:r w:rsidRPr="00BB4113">
        <w:rPr>
          <w:rFonts w:ascii="Times New Roman" w:hAnsi="Times New Roman" w:cs="Times New Roman"/>
          <w:sz w:val="24"/>
          <w:szCs w:val="24"/>
        </w:rPr>
        <w:t>мат.-</w:t>
      </w:r>
      <w:proofErr w:type="spellStart"/>
      <w:r w:rsidRPr="00BB4113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BB41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11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B41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113">
        <w:rPr>
          <w:rFonts w:ascii="Times New Roman" w:hAnsi="Times New Roman" w:cs="Times New Roman"/>
          <w:sz w:val="24"/>
          <w:szCs w:val="24"/>
        </w:rPr>
        <w:t>Науч.прак</w:t>
      </w:r>
      <w:proofErr w:type="spellEnd"/>
      <w:r w:rsidRPr="00BB41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11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B4113">
        <w:rPr>
          <w:rFonts w:ascii="Times New Roman" w:hAnsi="Times New Roman" w:cs="Times New Roman"/>
          <w:sz w:val="24"/>
          <w:szCs w:val="24"/>
        </w:rPr>
        <w:t xml:space="preserve">. (Казань,20-21 март 2003г.) / Казан. Гос. </w:t>
      </w:r>
      <w:proofErr w:type="spellStart"/>
      <w:proofErr w:type="gramStart"/>
      <w:r w:rsidRPr="00BB4113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BB411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B4113">
        <w:rPr>
          <w:rFonts w:ascii="Times New Roman" w:hAnsi="Times New Roman" w:cs="Times New Roman"/>
          <w:sz w:val="24"/>
          <w:szCs w:val="24"/>
        </w:rPr>
        <w:t xml:space="preserve">т культуры и </w:t>
      </w:r>
      <w:proofErr w:type="spellStart"/>
      <w:r w:rsidRPr="00BB4113">
        <w:rPr>
          <w:rFonts w:ascii="Times New Roman" w:hAnsi="Times New Roman" w:cs="Times New Roman"/>
          <w:sz w:val="24"/>
          <w:szCs w:val="24"/>
        </w:rPr>
        <w:t>искусств;сост</w:t>
      </w:r>
      <w:proofErr w:type="spellEnd"/>
      <w:r w:rsidRPr="00BB4113">
        <w:rPr>
          <w:rFonts w:ascii="Times New Roman" w:hAnsi="Times New Roman" w:cs="Times New Roman"/>
          <w:sz w:val="24"/>
          <w:szCs w:val="24"/>
        </w:rPr>
        <w:t>. И науч. Ред. П.П. Терехов.-Казань : «Гран Дан», 2003.- с.20 – 24.</w:t>
      </w:r>
    </w:p>
    <w:p w14:paraId="346877EB" w14:textId="77777777" w:rsidR="001A7AA1" w:rsidRPr="00BB4113" w:rsidRDefault="001A7AA1" w:rsidP="00BB41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7AA1" w:rsidRPr="00BB4113" w:rsidSect="00BB41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C02"/>
    <w:multiLevelType w:val="hybridMultilevel"/>
    <w:tmpl w:val="7F58D004"/>
    <w:lvl w:ilvl="0" w:tplc="2E62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4368A"/>
    <w:multiLevelType w:val="hybridMultilevel"/>
    <w:tmpl w:val="2A4AD8C4"/>
    <w:lvl w:ilvl="0" w:tplc="CFB6128A">
      <w:start w:val="1"/>
      <w:numFmt w:val="bullet"/>
      <w:lvlText w:val="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23D524F"/>
    <w:multiLevelType w:val="hybridMultilevel"/>
    <w:tmpl w:val="BE3214BE"/>
    <w:lvl w:ilvl="0" w:tplc="0AF47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5F74CE"/>
    <w:multiLevelType w:val="multilevel"/>
    <w:tmpl w:val="9F86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B586B"/>
    <w:multiLevelType w:val="hybridMultilevel"/>
    <w:tmpl w:val="85B85FD0"/>
    <w:lvl w:ilvl="0" w:tplc="CFB6128A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20034"/>
    <w:multiLevelType w:val="hybridMultilevel"/>
    <w:tmpl w:val="10501630"/>
    <w:lvl w:ilvl="0" w:tplc="0AF473E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C795110"/>
    <w:multiLevelType w:val="hybridMultilevel"/>
    <w:tmpl w:val="280CB7DC"/>
    <w:lvl w:ilvl="0" w:tplc="CFB6128A">
      <w:start w:val="1"/>
      <w:numFmt w:val="bullet"/>
      <w:lvlText w:val="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08F2BCB"/>
    <w:multiLevelType w:val="hybridMultilevel"/>
    <w:tmpl w:val="67D60AB2"/>
    <w:lvl w:ilvl="0" w:tplc="D1B6F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10487A"/>
    <w:multiLevelType w:val="multilevel"/>
    <w:tmpl w:val="507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B3559"/>
    <w:multiLevelType w:val="multilevel"/>
    <w:tmpl w:val="BED44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B744D"/>
    <w:multiLevelType w:val="hybridMultilevel"/>
    <w:tmpl w:val="764E2D1A"/>
    <w:lvl w:ilvl="0" w:tplc="CFB6128A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051ED"/>
    <w:multiLevelType w:val="hybridMultilevel"/>
    <w:tmpl w:val="83C8362C"/>
    <w:lvl w:ilvl="0" w:tplc="CFB6128A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21C4E"/>
    <w:multiLevelType w:val="hybridMultilevel"/>
    <w:tmpl w:val="0B04F9A6"/>
    <w:lvl w:ilvl="0" w:tplc="CFB6128A">
      <w:start w:val="1"/>
      <w:numFmt w:val="bullet"/>
      <w:lvlText w:val="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91136C0"/>
    <w:multiLevelType w:val="hybridMultilevel"/>
    <w:tmpl w:val="2548B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126292"/>
    <w:multiLevelType w:val="hybridMultilevel"/>
    <w:tmpl w:val="6DA6EDC0"/>
    <w:lvl w:ilvl="0" w:tplc="C2DCF35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9B9468B"/>
    <w:multiLevelType w:val="hybridMultilevel"/>
    <w:tmpl w:val="2C96C186"/>
    <w:lvl w:ilvl="0" w:tplc="CFB6128A">
      <w:start w:val="1"/>
      <w:numFmt w:val="bullet"/>
      <w:lvlText w:val="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5A0B2037"/>
    <w:multiLevelType w:val="hybridMultilevel"/>
    <w:tmpl w:val="2F400ABE"/>
    <w:lvl w:ilvl="0" w:tplc="CFB6128A">
      <w:start w:val="1"/>
      <w:numFmt w:val="bullet"/>
      <w:lvlText w:val="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F79658F"/>
    <w:multiLevelType w:val="hybridMultilevel"/>
    <w:tmpl w:val="FC62D592"/>
    <w:lvl w:ilvl="0" w:tplc="CFB6128A">
      <w:start w:val="1"/>
      <w:numFmt w:val="bullet"/>
      <w:lvlText w:val="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345219E"/>
    <w:multiLevelType w:val="hybridMultilevel"/>
    <w:tmpl w:val="AE82652E"/>
    <w:lvl w:ilvl="0" w:tplc="CFB6128A">
      <w:start w:val="1"/>
      <w:numFmt w:val="bullet"/>
      <w:lvlText w:val="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4B5501D"/>
    <w:multiLevelType w:val="hybridMultilevel"/>
    <w:tmpl w:val="9ED281E4"/>
    <w:lvl w:ilvl="0" w:tplc="4E963C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808902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336FF5"/>
    <w:multiLevelType w:val="hybridMultilevel"/>
    <w:tmpl w:val="1D9AFDFC"/>
    <w:lvl w:ilvl="0" w:tplc="0AF47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974776"/>
    <w:multiLevelType w:val="hybridMultilevel"/>
    <w:tmpl w:val="9054650C"/>
    <w:lvl w:ilvl="0" w:tplc="CFB6128A">
      <w:start w:val="1"/>
      <w:numFmt w:val="bullet"/>
      <w:lvlText w:val="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94D7103"/>
    <w:multiLevelType w:val="multilevel"/>
    <w:tmpl w:val="8FAA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835C3"/>
    <w:multiLevelType w:val="hybridMultilevel"/>
    <w:tmpl w:val="2C505984"/>
    <w:lvl w:ilvl="0" w:tplc="E95C0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772F37"/>
    <w:multiLevelType w:val="hybridMultilevel"/>
    <w:tmpl w:val="5134C122"/>
    <w:lvl w:ilvl="0" w:tplc="07967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4E5F99"/>
    <w:multiLevelType w:val="hybridMultilevel"/>
    <w:tmpl w:val="6AC8075E"/>
    <w:lvl w:ilvl="0" w:tplc="CFB6128A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7C72"/>
    <w:multiLevelType w:val="hybridMultilevel"/>
    <w:tmpl w:val="0540DDF0"/>
    <w:lvl w:ilvl="0" w:tplc="CFB6128A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0698"/>
    <w:multiLevelType w:val="hybridMultilevel"/>
    <w:tmpl w:val="617EA134"/>
    <w:lvl w:ilvl="0" w:tplc="86109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585493"/>
    <w:multiLevelType w:val="hybridMultilevel"/>
    <w:tmpl w:val="BB4A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92EF8"/>
    <w:multiLevelType w:val="hybridMultilevel"/>
    <w:tmpl w:val="2C505984"/>
    <w:lvl w:ilvl="0" w:tplc="E95C0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AF122E"/>
    <w:multiLevelType w:val="hybridMultilevel"/>
    <w:tmpl w:val="9912C51C"/>
    <w:lvl w:ilvl="0" w:tplc="175694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D70672"/>
    <w:multiLevelType w:val="hybridMultilevel"/>
    <w:tmpl w:val="E4961464"/>
    <w:lvl w:ilvl="0" w:tplc="CFB6128A">
      <w:start w:val="1"/>
      <w:numFmt w:val="bullet"/>
      <w:lvlText w:val="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A2367CF"/>
    <w:multiLevelType w:val="hybridMultilevel"/>
    <w:tmpl w:val="87FC4A92"/>
    <w:lvl w:ilvl="0" w:tplc="C2DCF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12411A"/>
    <w:multiLevelType w:val="hybridMultilevel"/>
    <w:tmpl w:val="0DD03436"/>
    <w:lvl w:ilvl="0" w:tplc="D3A26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9"/>
  </w:num>
  <w:num w:numId="5">
    <w:abstractNumId w:val="30"/>
  </w:num>
  <w:num w:numId="6">
    <w:abstractNumId w:val="14"/>
  </w:num>
  <w:num w:numId="7">
    <w:abstractNumId w:val="32"/>
  </w:num>
  <w:num w:numId="8">
    <w:abstractNumId w:val="29"/>
  </w:num>
  <w:num w:numId="9">
    <w:abstractNumId w:val="33"/>
  </w:num>
  <w:num w:numId="10">
    <w:abstractNumId w:val="7"/>
  </w:num>
  <w:num w:numId="11">
    <w:abstractNumId w:val="19"/>
  </w:num>
  <w:num w:numId="12">
    <w:abstractNumId w:val="10"/>
  </w:num>
  <w:num w:numId="13">
    <w:abstractNumId w:val="6"/>
  </w:num>
  <w:num w:numId="14">
    <w:abstractNumId w:val="26"/>
  </w:num>
  <w:num w:numId="15">
    <w:abstractNumId w:val="11"/>
  </w:num>
  <w:num w:numId="16">
    <w:abstractNumId w:val="17"/>
  </w:num>
  <w:num w:numId="17">
    <w:abstractNumId w:val="4"/>
  </w:num>
  <w:num w:numId="18">
    <w:abstractNumId w:val="15"/>
  </w:num>
  <w:num w:numId="19">
    <w:abstractNumId w:val="21"/>
  </w:num>
  <w:num w:numId="20">
    <w:abstractNumId w:val="16"/>
  </w:num>
  <w:num w:numId="21">
    <w:abstractNumId w:val="31"/>
  </w:num>
  <w:num w:numId="22">
    <w:abstractNumId w:val="18"/>
  </w:num>
  <w:num w:numId="23">
    <w:abstractNumId w:val="25"/>
  </w:num>
  <w:num w:numId="24">
    <w:abstractNumId w:val="12"/>
  </w:num>
  <w:num w:numId="25">
    <w:abstractNumId w:val="1"/>
  </w:num>
  <w:num w:numId="26">
    <w:abstractNumId w:val="13"/>
  </w:num>
  <w:num w:numId="27">
    <w:abstractNumId w:val="5"/>
  </w:num>
  <w:num w:numId="28">
    <w:abstractNumId w:val="2"/>
  </w:num>
  <w:num w:numId="29">
    <w:abstractNumId w:val="24"/>
  </w:num>
  <w:num w:numId="30">
    <w:abstractNumId w:val="0"/>
  </w:num>
  <w:num w:numId="31">
    <w:abstractNumId w:val="20"/>
  </w:num>
  <w:num w:numId="32">
    <w:abstractNumId w:val="23"/>
  </w:num>
  <w:num w:numId="33">
    <w:abstractNumId w:val="2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B"/>
    <w:rsid w:val="000039E2"/>
    <w:rsid w:val="0000416A"/>
    <w:rsid w:val="00007EE0"/>
    <w:rsid w:val="00022C7B"/>
    <w:rsid w:val="0004496B"/>
    <w:rsid w:val="0005277F"/>
    <w:rsid w:val="00063725"/>
    <w:rsid w:val="00086CA8"/>
    <w:rsid w:val="00087595"/>
    <w:rsid w:val="000E3602"/>
    <w:rsid w:val="000E406A"/>
    <w:rsid w:val="000E49C9"/>
    <w:rsid w:val="0011636C"/>
    <w:rsid w:val="00142EDA"/>
    <w:rsid w:val="00160034"/>
    <w:rsid w:val="0018149B"/>
    <w:rsid w:val="001818A5"/>
    <w:rsid w:val="001A3299"/>
    <w:rsid w:val="001A7AA1"/>
    <w:rsid w:val="001E5988"/>
    <w:rsid w:val="00204D7B"/>
    <w:rsid w:val="00222394"/>
    <w:rsid w:val="00225F68"/>
    <w:rsid w:val="0024243E"/>
    <w:rsid w:val="00254667"/>
    <w:rsid w:val="00257509"/>
    <w:rsid w:val="00264CE9"/>
    <w:rsid w:val="00267908"/>
    <w:rsid w:val="002B7992"/>
    <w:rsid w:val="002F1143"/>
    <w:rsid w:val="002F1BBA"/>
    <w:rsid w:val="00304BF1"/>
    <w:rsid w:val="00307C3F"/>
    <w:rsid w:val="00324D34"/>
    <w:rsid w:val="00352B14"/>
    <w:rsid w:val="00353620"/>
    <w:rsid w:val="003960C8"/>
    <w:rsid w:val="003A16EC"/>
    <w:rsid w:val="003B6783"/>
    <w:rsid w:val="003D38AF"/>
    <w:rsid w:val="003E3C89"/>
    <w:rsid w:val="00405B84"/>
    <w:rsid w:val="004124C9"/>
    <w:rsid w:val="00424AEC"/>
    <w:rsid w:val="004268ED"/>
    <w:rsid w:val="00427B2B"/>
    <w:rsid w:val="0043609E"/>
    <w:rsid w:val="00436CA0"/>
    <w:rsid w:val="004666D6"/>
    <w:rsid w:val="00466A15"/>
    <w:rsid w:val="00484470"/>
    <w:rsid w:val="00492C4C"/>
    <w:rsid w:val="004962AD"/>
    <w:rsid w:val="004C0528"/>
    <w:rsid w:val="004C6434"/>
    <w:rsid w:val="0050547F"/>
    <w:rsid w:val="005075E4"/>
    <w:rsid w:val="00510F57"/>
    <w:rsid w:val="00517535"/>
    <w:rsid w:val="00522151"/>
    <w:rsid w:val="00525B1E"/>
    <w:rsid w:val="00543A15"/>
    <w:rsid w:val="00547CEC"/>
    <w:rsid w:val="00577444"/>
    <w:rsid w:val="005812A7"/>
    <w:rsid w:val="005B4E82"/>
    <w:rsid w:val="005E1543"/>
    <w:rsid w:val="005F507E"/>
    <w:rsid w:val="00624D18"/>
    <w:rsid w:val="00635917"/>
    <w:rsid w:val="00645F72"/>
    <w:rsid w:val="0067488E"/>
    <w:rsid w:val="00685B0A"/>
    <w:rsid w:val="00695A2F"/>
    <w:rsid w:val="006A203D"/>
    <w:rsid w:val="006A3075"/>
    <w:rsid w:val="006A7645"/>
    <w:rsid w:val="006B4D6A"/>
    <w:rsid w:val="006B76AA"/>
    <w:rsid w:val="006E0130"/>
    <w:rsid w:val="006F2ED1"/>
    <w:rsid w:val="006F3F32"/>
    <w:rsid w:val="0070617C"/>
    <w:rsid w:val="00714005"/>
    <w:rsid w:val="0072723F"/>
    <w:rsid w:val="0073573C"/>
    <w:rsid w:val="00736873"/>
    <w:rsid w:val="00740946"/>
    <w:rsid w:val="00741230"/>
    <w:rsid w:val="0074513C"/>
    <w:rsid w:val="00750F65"/>
    <w:rsid w:val="00753F39"/>
    <w:rsid w:val="007547DB"/>
    <w:rsid w:val="00761527"/>
    <w:rsid w:val="00773FCD"/>
    <w:rsid w:val="0077475E"/>
    <w:rsid w:val="0079168B"/>
    <w:rsid w:val="00795A74"/>
    <w:rsid w:val="007A5A84"/>
    <w:rsid w:val="007B62B3"/>
    <w:rsid w:val="00802394"/>
    <w:rsid w:val="00804662"/>
    <w:rsid w:val="0083017F"/>
    <w:rsid w:val="00833AE5"/>
    <w:rsid w:val="008451D4"/>
    <w:rsid w:val="008539C2"/>
    <w:rsid w:val="00864E98"/>
    <w:rsid w:val="008742DE"/>
    <w:rsid w:val="008A343A"/>
    <w:rsid w:val="008B177A"/>
    <w:rsid w:val="008B3621"/>
    <w:rsid w:val="008B5BEA"/>
    <w:rsid w:val="008B6F28"/>
    <w:rsid w:val="008C3874"/>
    <w:rsid w:val="008C3B6F"/>
    <w:rsid w:val="008D1BA5"/>
    <w:rsid w:val="008D3E89"/>
    <w:rsid w:val="008E01F9"/>
    <w:rsid w:val="008E5B27"/>
    <w:rsid w:val="00907C2A"/>
    <w:rsid w:val="00914D5A"/>
    <w:rsid w:val="00917A8C"/>
    <w:rsid w:val="009227D4"/>
    <w:rsid w:val="009313A5"/>
    <w:rsid w:val="0096425D"/>
    <w:rsid w:val="009709DA"/>
    <w:rsid w:val="00972D4C"/>
    <w:rsid w:val="00980C90"/>
    <w:rsid w:val="00992B60"/>
    <w:rsid w:val="009C6F99"/>
    <w:rsid w:val="009E16B0"/>
    <w:rsid w:val="009E1BB6"/>
    <w:rsid w:val="009E61EB"/>
    <w:rsid w:val="009E773C"/>
    <w:rsid w:val="009F0D54"/>
    <w:rsid w:val="009F4678"/>
    <w:rsid w:val="00A10C90"/>
    <w:rsid w:val="00A239D9"/>
    <w:rsid w:val="00A24728"/>
    <w:rsid w:val="00A449CA"/>
    <w:rsid w:val="00A452E4"/>
    <w:rsid w:val="00A62254"/>
    <w:rsid w:val="00A63978"/>
    <w:rsid w:val="00A73837"/>
    <w:rsid w:val="00A81B18"/>
    <w:rsid w:val="00A92C98"/>
    <w:rsid w:val="00AA51D2"/>
    <w:rsid w:val="00AB6FAD"/>
    <w:rsid w:val="00AC1888"/>
    <w:rsid w:val="00AC2EF0"/>
    <w:rsid w:val="00AC37B1"/>
    <w:rsid w:val="00AC5D1C"/>
    <w:rsid w:val="00AD266C"/>
    <w:rsid w:val="00AD532F"/>
    <w:rsid w:val="00AD6BCB"/>
    <w:rsid w:val="00AF1670"/>
    <w:rsid w:val="00B24B72"/>
    <w:rsid w:val="00B71FBB"/>
    <w:rsid w:val="00B76EAA"/>
    <w:rsid w:val="00B97339"/>
    <w:rsid w:val="00BB4113"/>
    <w:rsid w:val="00BC1DA3"/>
    <w:rsid w:val="00BD14D2"/>
    <w:rsid w:val="00BD4F10"/>
    <w:rsid w:val="00BE3A1D"/>
    <w:rsid w:val="00BF4AB2"/>
    <w:rsid w:val="00C048C2"/>
    <w:rsid w:val="00C10482"/>
    <w:rsid w:val="00C133A4"/>
    <w:rsid w:val="00C2646C"/>
    <w:rsid w:val="00C36FAC"/>
    <w:rsid w:val="00C4128E"/>
    <w:rsid w:val="00C5443D"/>
    <w:rsid w:val="00C55050"/>
    <w:rsid w:val="00C62C26"/>
    <w:rsid w:val="00C67DDE"/>
    <w:rsid w:val="00C72150"/>
    <w:rsid w:val="00C841E9"/>
    <w:rsid w:val="00C85B34"/>
    <w:rsid w:val="00CA1DD3"/>
    <w:rsid w:val="00CA694C"/>
    <w:rsid w:val="00CC1A8B"/>
    <w:rsid w:val="00CC5981"/>
    <w:rsid w:val="00CD462C"/>
    <w:rsid w:val="00D1014F"/>
    <w:rsid w:val="00D1047D"/>
    <w:rsid w:val="00D26F06"/>
    <w:rsid w:val="00D3374F"/>
    <w:rsid w:val="00D47B2F"/>
    <w:rsid w:val="00D56EF8"/>
    <w:rsid w:val="00D746F1"/>
    <w:rsid w:val="00D9531E"/>
    <w:rsid w:val="00DA2BF6"/>
    <w:rsid w:val="00DB368B"/>
    <w:rsid w:val="00DF1A9C"/>
    <w:rsid w:val="00E00A6E"/>
    <w:rsid w:val="00E1249E"/>
    <w:rsid w:val="00E1554B"/>
    <w:rsid w:val="00E226E2"/>
    <w:rsid w:val="00E37ABF"/>
    <w:rsid w:val="00E57212"/>
    <w:rsid w:val="00E648E8"/>
    <w:rsid w:val="00E708CE"/>
    <w:rsid w:val="00E975EB"/>
    <w:rsid w:val="00EE5CEE"/>
    <w:rsid w:val="00EE73E7"/>
    <w:rsid w:val="00EF0EDB"/>
    <w:rsid w:val="00F05271"/>
    <w:rsid w:val="00F24D8A"/>
    <w:rsid w:val="00F275B1"/>
    <w:rsid w:val="00F27DBF"/>
    <w:rsid w:val="00F3758C"/>
    <w:rsid w:val="00F41B70"/>
    <w:rsid w:val="00F455D2"/>
    <w:rsid w:val="00F5242C"/>
    <w:rsid w:val="00F56BBC"/>
    <w:rsid w:val="00F8171D"/>
    <w:rsid w:val="00F92C60"/>
    <w:rsid w:val="00F9337D"/>
    <w:rsid w:val="00F93FAE"/>
    <w:rsid w:val="00F94910"/>
    <w:rsid w:val="00FB4675"/>
    <w:rsid w:val="00FC4247"/>
    <w:rsid w:val="00FE52BB"/>
    <w:rsid w:val="00FF3160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0318"/>
  <w15:docId w15:val="{6BCDACC7-BB6F-432E-9FC5-DC4FA43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1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C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C0528"/>
  </w:style>
  <w:style w:type="paragraph" w:customStyle="1" w:styleId="c13">
    <w:name w:val="c13"/>
    <w:basedOn w:val="a"/>
    <w:rsid w:val="004C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0528"/>
  </w:style>
  <w:style w:type="paragraph" w:customStyle="1" w:styleId="c4">
    <w:name w:val="c4"/>
    <w:basedOn w:val="a"/>
    <w:uiPriority w:val="99"/>
    <w:rsid w:val="004C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0528"/>
  </w:style>
  <w:style w:type="character" w:customStyle="1" w:styleId="c5">
    <w:name w:val="c5"/>
    <w:basedOn w:val="a0"/>
    <w:rsid w:val="004C0528"/>
  </w:style>
  <w:style w:type="character" w:customStyle="1" w:styleId="c6">
    <w:name w:val="c6"/>
    <w:basedOn w:val="a0"/>
    <w:rsid w:val="004C0528"/>
  </w:style>
  <w:style w:type="character" w:customStyle="1" w:styleId="c1">
    <w:name w:val="c1"/>
    <w:basedOn w:val="a0"/>
    <w:rsid w:val="004C0528"/>
  </w:style>
  <w:style w:type="paragraph" w:customStyle="1" w:styleId="Default">
    <w:name w:val="Default"/>
    <w:rsid w:val="00E70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708CE"/>
    <w:pPr>
      <w:spacing w:line="201" w:lineRule="atLeast"/>
    </w:pPr>
    <w:rPr>
      <w:color w:val="auto"/>
    </w:rPr>
  </w:style>
  <w:style w:type="paragraph" w:styleId="a3">
    <w:name w:val="Normal (Web)"/>
    <w:basedOn w:val="a"/>
    <w:uiPriority w:val="99"/>
    <w:unhideWhenUsed/>
    <w:rsid w:val="0000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9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1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F41B70"/>
    <w:rPr>
      <w:i/>
      <w:iCs/>
    </w:rPr>
  </w:style>
  <w:style w:type="character" w:styleId="a6">
    <w:name w:val="Strong"/>
    <w:basedOn w:val="a0"/>
    <w:uiPriority w:val="22"/>
    <w:qFormat/>
    <w:rsid w:val="00F41B70"/>
    <w:rPr>
      <w:b/>
      <w:bCs/>
    </w:rPr>
  </w:style>
  <w:style w:type="paragraph" w:customStyle="1" w:styleId="c14">
    <w:name w:val="c14"/>
    <w:basedOn w:val="a"/>
    <w:rsid w:val="009E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E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61EB"/>
  </w:style>
  <w:style w:type="paragraph" w:customStyle="1" w:styleId="c19">
    <w:name w:val="c19"/>
    <w:basedOn w:val="a"/>
    <w:rsid w:val="009E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E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E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62B3"/>
    <w:pPr>
      <w:ind w:left="720"/>
      <w:contextualSpacing/>
    </w:pPr>
  </w:style>
  <w:style w:type="paragraph" w:styleId="2">
    <w:name w:val="List 2"/>
    <w:basedOn w:val="a"/>
    <w:rsid w:val="0050547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styleId="a8">
    <w:name w:val="Table Grid"/>
    <w:basedOn w:val="a1"/>
    <w:uiPriority w:val="39"/>
    <w:rsid w:val="005E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7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Вячеслав Утёмов</cp:lastModifiedBy>
  <cp:revision>49</cp:revision>
  <dcterms:created xsi:type="dcterms:W3CDTF">2020-05-03T12:00:00Z</dcterms:created>
  <dcterms:modified xsi:type="dcterms:W3CDTF">2020-12-29T08:57:00Z</dcterms:modified>
</cp:coreProperties>
</file>