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E9" w:rsidRPr="0050113B" w:rsidRDefault="00852CEB" w:rsidP="0085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50113B">
        <w:rPr>
          <w:rFonts w:ascii="Times New Roman" w:hAnsi="Times New Roman" w:cs="Times New Roman"/>
          <w:b/>
          <w:sz w:val="24"/>
          <w:szCs w:val="24"/>
        </w:rPr>
        <w:t xml:space="preserve">ОБЩЕЧЕЛОВЕЧЕСКИХ ЦЕННОСТЕЙ СРЕДСТВАМИ </w:t>
      </w:r>
      <w:r w:rsidRPr="00852CEB">
        <w:rPr>
          <w:rFonts w:ascii="Times New Roman" w:hAnsi="Times New Roman" w:cs="Times New Roman"/>
          <w:b/>
          <w:sz w:val="24"/>
          <w:szCs w:val="24"/>
        </w:rPr>
        <w:t>УЧЕБНОЙ ДИСЦИПЛИНЫ «ИНОСТРАННЫЙ ЯЗЫК»</w:t>
      </w:r>
      <w:r w:rsidR="0050113B">
        <w:rPr>
          <w:rFonts w:ascii="Times New Roman" w:hAnsi="Times New Roman" w:cs="Times New Roman"/>
          <w:b/>
          <w:sz w:val="24"/>
          <w:szCs w:val="24"/>
        </w:rPr>
        <w:t xml:space="preserve"> В МЕДИЦИНСКОМ ТЕХНИКУМЕ</w:t>
      </w:r>
    </w:p>
    <w:p w:rsidR="002F5FE0" w:rsidRDefault="002F5FE0" w:rsidP="002F5FE0">
      <w:pPr>
        <w:pStyle w:val="20"/>
        <w:shd w:val="clear" w:color="auto" w:fill="auto"/>
        <w:spacing w:after="0" w:line="240" w:lineRule="auto"/>
        <w:ind w:left="3544" w:firstLine="0"/>
        <w:jc w:val="both"/>
        <w:rPr>
          <w:b/>
        </w:rPr>
      </w:pPr>
    </w:p>
    <w:p w:rsidR="002F5FE0" w:rsidRPr="00760A92" w:rsidRDefault="002F5FE0" w:rsidP="002F5FE0">
      <w:pPr>
        <w:pStyle w:val="20"/>
        <w:shd w:val="clear" w:color="auto" w:fill="auto"/>
        <w:spacing w:after="0" w:line="240" w:lineRule="auto"/>
        <w:ind w:left="3544" w:firstLine="0"/>
        <w:jc w:val="both"/>
        <w:rPr>
          <w:b/>
        </w:rPr>
      </w:pPr>
      <w:r>
        <w:rPr>
          <w:b/>
        </w:rPr>
        <w:t>Автор</w:t>
      </w:r>
      <w:r w:rsidRPr="00760A92">
        <w:rPr>
          <w:b/>
        </w:rPr>
        <w:t xml:space="preserve">: </w:t>
      </w:r>
      <w:r>
        <w:rPr>
          <w:b/>
        </w:rPr>
        <w:t xml:space="preserve">Егорова Татьяна </w:t>
      </w:r>
      <w:r w:rsidRPr="00760A92">
        <w:rPr>
          <w:b/>
        </w:rPr>
        <w:t>А</w:t>
      </w:r>
      <w:r>
        <w:rPr>
          <w:b/>
        </w:rPr>
        <w:t>лександровна</w:t>
      </w:r>
      <w:r w:rsidRPr="00760A92">
        <w:rPr>
          <w:b/>
        </w:rPr>
        <w:t>, преподаватель</w:t>
      </w:r>
    </w:p>
    <w:p w:rsidR="002F5FE0" w:rsidRPr="00760A92" w:rsidRDefault="002F5FE0" w:rsidP="002F5FE0">
      <w:pPr>
        <w:pStyle w:val="20"/>
        <w:shd w:val="clear" w:color="auto" w:fill="auto"/>
        <w:spacing w:after="0" w:line="240" w:lineRule="auto"/>
        <w:ind w:left="3544" w:firstLine="0"/>
        <w:jc w:val="both"/>
        <w:rPr>
          <w:b/>
        </w:rPr>
      </w:pPr>
      <w:r w:rsidRPr="00760A92">
        <w:rPr>
          <w:b/>
        </w:rPr>
        <w:t>краевое государственное бюджетное профессиональное образовательное учреждение «</w:t>
      </w:r>
      <w:proofErr w:type="spellStart"/>
      <w:r w:rsidRPr="00760A92">
        <w:rPr>
          <w:b/>
        </w:rPr>
        <w:t>Канский</w:t>
      </w:r>
      <w:proofErr w:type="spellEnd"/>
      <w:r w:rsidRPr="00760A92">
        <w:rPr>
          <w:b/>
        </w:rPr>
        <w:t xml:space="preserve"> медицинский техникум»</w:t>
      </w:r>
    </w:p>
    <w:p w:rsidR="002F5FE0" w:rsidRDefault="002F5FE0" w:rsidP="00852C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13B" w:rsidRPr="0050113B" w:rsidRDefault="0050113B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13B">
        <w:rPr>
          <w:rFonts w:ascii="Times New Roman" w:hAnsi="Times New Roman" w:cs="Times New Roman"/>
          <w:sz w:val="24"/>
          <w:szCs w:val="24"/>
        </w:rPr>
        <w:t>Нравственные (моральные) ценности — это то, что еще древние греки именовали «этическими добродетелями». Античные мудрецы главными из этих добродетелей считали благоразумие, доброжелательность, мужество, справедливость.</w:t>
      </w:r>
    </w:p>
    <w:p w:rsidR="000A7B26" w:rsidRPr="00927865" w:rsidRDefault="000A7B26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26">
        <w:rPr>
          <w:rFonts w:ascii="Times New Roman" w:hAnsi="Times New Roman" w:cs="Times New Roman"/>
          <w:sz w:val="24"/>
          <w:szCs w:val="24"/>
        </w:rPr>
        <w:t>Бурный научно-технический, социальный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культурный прогресс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нашего общества определяет современный этап развития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почему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этих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сохранить,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упрочить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гуманистические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медицины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сердечное,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чуткое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больно</w:t>
      </w:r>
      <w:bookmarkStart w:id="0" w:name="_GoBack"/>
      <w:bookmarkEnd w:id="0"/>
      <w:r w:rsidRPr="000A7B2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близким. Этико-психологический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фактор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медиков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рангов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прямое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взрослого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детского.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Медицина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степени,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сферы,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базируется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духовности,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совестливости,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доброжелательности,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строжайшем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26">
        <w:rPr>
          <w:rFonts w:ascii="Times New Roman" w:hAnsi="Times New Roman" w:cs="Times New Roman"/>
          <w:sz w:val="24"/>
          <w:szCs w:val="24"/>
        </w:rPr>
        <w:t>нравственности.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865">
        <w:rPr>
          <w:rFonts w:ascii="Times New Roman" w:hAnsi="Times New Roman" w:cs="Times New Roman"/>
          <w:sz w:val="24"/>
          <w:szCs w:val="24"/>
        </w:rPr>
        <w:t>[</w:t>
      </w:r>
      <w:r w:rsidR="00927865">
        <w:rPr>
          <w:rFonts w:ascii="Times New Roman" w:hAnsi="Times New Roman" w:cs="Times New Roman"/>
          <w:sz w:val="24"/>
          <w:szCs w:val="24"/>
        </w:rPr>
        <w:t>3</w:t>
      </w:r>
      <w:r w:rsidRPr="00927865">
        <w:rPr>
          <w:rFonts w:ascii="Times New Roman" w:hAnsi="Times New Roman" w:cs="Times New Roman"/>
          <w:sz w:val="24"/>
          <w:szCs w:val="24"/>
        </w:rPr>
        <w:t>]</w:t>
      </w:r>
    </w:p>
    <w:p w:rsidR="000A7B26" w:rsidRDefault="000A7B26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94">
        <w:rPr>
          <w:rFonts w:ascii="Times New Roman" w:hAnsi="Times New Roman" w:cs="Times New Roman"/>
          <w:sz w:val="24"/>
          <w:szCs w:val="24"/>
        </w:rPr>
        <w:t xml:space="preserve">Чтобы соответствовать требованиям современного общества, по мнению ученых Ф.И. Комарова и А.В. Сучкова </w:t>
      </w:r>
      <w:r>
        <w:rPr>
          <w:rFonts w:ascii="Times New Roman" w:hAnsi="Times New Roman" w:cs="Times New Roman"/>
          <w:sz w:val="24"/>
          <w:szCs w:val="24"/>
        </w:rPr>
        <w:t>медицинский работник должен б</w:t>
      </w:r>
      <w:r w:rsidRPr="00F171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ть профессионально компетентным, милосердным, в</w:t>
      </w:r>
      <w:r w:rsidRPr="00F17194">
        <w:rPr>
          <w:rFonts w:ascii="Times New Roman" w:hAnsi="Times New Roman" w:cs="Times New Roman"/>
          <w:sz w:val="24"/>
          <w:szCs w:val="24"/>
        </w:rPr>
        <w:t>оспитывать в себе стойкость и выносливос</w:t>
      </w:r>
      <w:r>
        <w:rPr>
          <w:rFonts w:ascii="Times New Roman" w:hAnsi="Times New Roman" w:cs="Times New Roman"/>
          <w:sz w:val="24"/>
          <w:szCs w:val="24"/>
        </w:rPr>
        <w:t>ть (долг, терпимость, терпение), б</w:t>
      </w:r>
      <w:r w:rsidRPr="00F17194">
        <w:rPr>
          <w:rFonts w:ascii="Times New Roman" w:hAnsi="Times New Roman" w:cs="Times New Roman"/>
          <w:sz w:val="24"/>
          <w:szCs w:val="24"/>
        </w:rPr>
        <w:t xml:space="preserve">ыть </w:t>
      </w:r>
      <w:r>
        <w:rPr>
          <w:rFonts w:ascii="Times New Roman" w:hAnsi="Times New Roman" w:cs="Times New Roman"/>
          <w:sz w:val="24"/>
          <w:szCs w:val="24"/>
        </w:rPr>
        <w:t>оптимистом, любить жизнь, людей.</w:t>
      </w:r>
      <w:r w:rsidRPr="00F9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BB" w:rsidRDefault="00F918BB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обучения и воспитания неотделимы друг от друга и составляют одно целое учебно-воспитательного процесса. Таким образом учебное занятие дает нам большие возможности формирования этико-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студента. А для этого </w:t>
      </w:r>
      <w:r w:rsidRPr="00852CEB">
        <w:rPr>
          <w:rFonts w:ascii="Times New Roman" w:hAnsi="Times New Roman" w:cs="Times New Roman"/>
          <w:sz w:val="24"/>
          <w:szCs w:val="24"/>
        </w:rPr>
        <w:t>требуются активные методы обучения, создающие условия для успешного обучения и воспитания положитель</w:t>
      </w:r>
      <w:r>
        <w:rPr>
          <w:rFonts w:ascii="Times New Roman" w:hAnsi="Times New Roman" w:cs="Times New Roman"/>
          <w:sz w:val="24"/>
          <w:szCs w:val="24"/>
        </w:rPr>
        <w:t>ных устойчивых моральных качеств</w:t>
      </w:r>
      <w:r w:rsidRPr="00852CEB">
        <w:rPr>
          <w:rFonts w:ascii="Times New Roman" w:hAnsi="Times New Roman" w:cs="Times New Roman"/>
          <w:sz w:val="24"/>
          <w:szCs w:val="24"/>
        </w:rPr>
        <w:t>.</w:t>
      </w:r>
    </w:p>
    <w:p w:rsidR="00F918BB" w:rsidRDefault="00F918BB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>В условиях постоянно увеличивающегося объема научной информации преподавателю необходимо помочь студентам получить не только знания, но и этико-</w:t>
      </w:r>
      <w:proofErr w:type="spellStart"/>
      <w:r w:rsidRPr="00852CEB">
        <w:rPr>
          <w:rFonts w:ascii="Times New Roman" w:hAnsi="Times New Roman" w:cs="Times New Roman"/>
          <w:sz w:val="24"/>
          <w:szCs w:val="24"/>
        </w:rPr>
        <w:t>деонтологическое</w:t>
      </w:r>
      <w:proofErr w:type="spellEnd"/>
      <w:r w:rsidRPr="00852CEB">
        <w:rPr>
          <w:rFonts w:ascii="Times New Roman" w:hAnsi="Times New Roman" w:cs="Times New Roman"/>
          <w:sz w:val="24"/>
          <w:szCs w:val="24"/>
        </w:rPr>
        <w:t xml:space="preserve"> воспитание по той или иной теме, а также выработать у них практические навыки и умения работы с пациентами за ограниченный по времени срок обучения.</w:t>
      </w:r>
    </w:p>
    <w:p w:rsidR="000A7B26" w:rsidRDefault="000A7B26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языковой культуры студентов на занятия по Английскому языку необходимо регулярно напоминать об основах этического поведения с пациентами, их родственниками и коллегами. Это проявляется в содержательном наполнении диалогической и монологической речи. Всегда нужно помнить о содержательной стороне текстового материала, предъявляемого студентам на учебных занятиях в качестве примеров общения врача с пациентом, коллегами.</w:t>
      </w:r>
    </w:p>
    <w:p w:rsidR="008B1DF3" w:rsidRPr="00F918BB" w:rsidRDefault="008B1DF3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практике преподавания Английского языка в медицинском техникуме широко использую такие активные </w:t>
      </w:r>
      <w:r w:rsidRPr="00F918BB">
        <w:rPr>
          <w:rFonts w:ascii="Times New Roman" w:hAnsi="Times New Roman" w:cs="Times New Roman"/>
          <w:sz w:val="24"/>
          <w:szCs w:val="24"/>
        </w:rPr>
        <w:t>методы обучения,</w:t>
      </w:r>
      <w:r w:rsidR="000A7B26">
        <w:rPr>
          <w:rFonts w:ascii="Times New Roman" w:hAnsi="Times New Roman" w:cs="Times New Roman"/>
          <w:sz w:val="24"/>
          <w:szCs w:val="24"/>
        </w:rPr>
        <w:t xml:space="preserve"> которые, на мой взгляд, имеют довольно большие перспективы успешного формирования этико-</w:t>
      </w:r>
      <w:proofErr w:type="spellStart"/>
      <w:r w:rsidR="000A7B26">
        <w:rPr>
          <w:rFonts w:ascii="Times New Roman" w:hAnsi="Times New Roman" w:cs="Times New Roman"/>
          <w:sz w:val="24"/>
          <w:szCs w:val="24"/>
        </w:rPr>
        <w:t>деонтологической</w:t>
      </w:r>
      <w:proofErr w:type="spellEnd"/>
      <w:r w:rsidR="000A7B26">
        <w:rPr>
          <w:rFonts w:ascii="Times New Roman" w:hAnsi="Times New Roman" w:cs="Times New Roman"/>
          <w:sz w:val="24"/>
          <w:szCs w:val="24"/>
        </w:rPr>
        <w:t xml:space="preserve"> культуры студента-медика:</w:t>
      </w:r>
      <w:r w:rsidRPr="00F918BB">
        <w:rPr>
          <w:rFonts w:ascii="Times New Roman" w:hAnsi="Times New Roman" w:cs="Times New Roman"/>
          <w:sz w:val="24"/>
          <w:szCs w:val="24"/>
        </w:rPr>
        <w:t xml:space="preserve"> метод </w:t>
      </w:r>
      <w:r>
        <w:rPr>
          <w:rFonts w:ascii="Times New Roman" w:hAnsi="Times New Roman" w:cs="Times New Roman"/>
          <w:sz w:val="24"/>
          <w:szCs w:val="24"/>
        </w:rPr>
        <w:t>учебных проектов,</w:t>
      </w:r>
      <w:r w:rsidRPr="00F918BB">
        <w:rPr>
          <w:rFonts w:ascii="Times New Roman" w:hAnsi="Times New Roman" w:cs="Times New Roman"/>
          <w:sz w:val="24"/>
          <w:szCs w:val="24"/>
        </w:rPr>
        <w:t xml:space="preserve"> деловую игру, </w:t>
      </w:r>
      <w:r w:rsidRPr="00F918BB">
        <w:rPr>
          <w:rFonts w:ascii="Times New Roman" w:hAnsi="Times New Roman" w:cs="Times New Roman"/>
          <w:bCs/>
          <w:sz w:val="24"/>
          <w:szCs w:val="24"/>
        </w:rPr>
        <w:t>применение аудио- и видеоматериалов, ИКТ</w:t>
      </w:r>
      <w:r w:rsidR="000A7B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1DF3" w:rsidRDefault="008B1DF3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 xml:space="preserve">Деловая игра – условное воспроизведение, имитация, моделирование некоторой реальной деятельности, которую совместно осваивают участники игры. </w:t>
      </w:r>
      <w:r>
        <w:rPr>
          <w:rFonts w:ascii="Times New Roman" w:hAnsi="Times New Roman" w:cs="Times New Roman"/>
          <w:sz w:val="24"/>
          <w:szCs w:val="24"/>
        </w:rPr>
        <w:t xml:space="preserve">Студенты моделируют некую ситуацию профессиональной сферы, в ходе которой следуют определенным правилам поведения, соответствующий стандартам медицинской этики. </w:t>
      </w:r>
      <w:r w:rsidRPr="00D12166">
        <w:rPr>
          <w:rFonts w:ascii="Times New Roman" w:hAnsi="Times New Roman" w:cs="Times New Roman"/>
          <w:sz w:val="24"/>
          <w:szCs w:val="24"/>
        </w:rPr>
        <w:t>При этом каждый студент решает свою отдельную задачу в соответствии со своей ролью и функцией. В совместной деятельности у студентов развиваются и навыки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использовать данный метод н</w:t>
      </w:r>
      <w:r w:rsidRPr="00D12166">
        <w:rPr>
          <w:rFonts w:ascii="Times New Roman" w:hAnsi="Times New Roman" w:cs="Times New Roman"/>
          <w:sz w:val="24"/>
          <w:szCs w:val="24"/>
        </w:rPr>
        <w:t>а заключительном этапе изучения темы, целью которого является, в первую очередь, выход в неподготовленную устную речь.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деловой игры необходимо учитывать ряд принципов. </w:t>
      </w:r>
      <w:r w:rsidRPr="00D12166">
        <w:rPr>
          <w:rFonts w:ascii="Times New Roman" w:hAnsi="Times New Roman" w:cs="Times New Roman"/>
          <w:sz w:val="24"/>
          <w:szCs w:val="24"/>
        </w:rPr>
        <w:t>Принцип совместной деятельности</w:t>
      </w:r>
      <w:r w:rsidR="00927865">
        <w:rPr>
          <w:rFonts w:ascii="Times New Roman" w:hAnsi="Times New Roman" w:cs="Times New Roman"/>
          <w:sz w:val="24"/>
          <w:szCs w:val="24"/>
        </w:rPr>
        <w:t xml:space="preserve"> п</w:t>
      </w:r>
      <w:r w:rsidRPr="00D12166">
        <w:rPr>
          <w:rFonts w:ascii="Times New Roman" w:hAnsi="Times New Roman" w:cs="Times New Roman"/>
          <w:sz w:val="24"/>
          <w:szCs w:val="24"/>
        </w:rPr>
        <w:t xml:space="preserve">редусматривает вовлечение в познавательную деятельность </w:t>
      </w:r>
      <w:r w:rsidRPr="00D12166">
        <w:rPr>
          <w:rFonts w:ascii="Times New Roman" w:hAnsi="Times New Roman" w:cs="Times New Roman"/>
          <w:sz w:val="24"/>
          <w:szCs w:val="24"/>
        </w:rPr>
        <w:lastRenderedPageBreak/>
        <w:t>нескольких участников, при этом моделируются характерные виды профессионального взаимодействия. Принцип диалогического общения</w:t>
      </w:r>
      <w:r w:rsidR="003463B4">
        <w:rPr>
          <w:rFonts w:ascii="Times New Roman" w:hAnsi="Times New Roman" w:cs="Times New Roman"/>
          <w:sz w:val="24"/>
          <w:szCs w:val="24"/>
        </w:rPr>
        <w:t xml:space="preserve"> заключается в том, что для </w:t>
      </w:r>
      <w:r w:rsidRPr="00D12166">
        <w:rPr>
          <w:rFonts w:ascii="Times New Roman" w:hAnsi="Times New Roman" w:cs="Times New Roman"/>
          <w:sz w:val="24"/>
          <w:szCs w:val="24"/>
        </w:rPr>
        <w:t>достижения поставленной педагогом задачи студент</w:t>
      </w:r>
      <w:r w:rsidR="00B65BB3">
        <w:rPr>
          <w:rFonts w:ascii="Times New Roman" w:hAnsi="Times New Roman" w:cs="Times New Roman"/>
          <w:sz w:val="24"/>
          <w:szCs w:val="24"/>
        </w:rPr>
        <w:t>ам необходимо</w:t>
      </w:r>
      <w:r w:rsidRPr="00D12166">
        <w:rPr>
          <w:rFonts w:ascii="Times New Roman" w:hAnsi="Times New Roman" w:cs="Times New Roman"/>
          <w:sz w:val="24"/>
          <w:szCs w:val="24"/>
        </w:rPr>
        <w:t xml:space="preserve"> вести диалог.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D12166">
        <w:rPr>
          <w:rFonts w:ascii="Times New Roman" w:hAnsi="Times New Roman" w:cs="Times New Roman"/>
          <w:sz w:val="24"/>
          <w:szCs w:val="24"/>
        </w:rPr>
        <w:t>двуплановос</w:t>
      </w:r>
      <w:r w:rsidR="003463B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3463B4">
        <w:rPr>
          <w:rFonts w:ascii="Times New Roman" w:hAnsi="Times New Roman" w:cs="Times New Roman"/>
          <w:sz w:val="24"/>
          <w:szCs w:val="24"/>
        </w:rPr>
        <w:t xml:space="preserve"> игровой учебной деятельности:</w:t>
      </w:r>
      <w:r w:rsidRPr="00D12166">
        <w:rPr>
          <w:rFonts w:ascii="Times New Roman" w:hAnsi="Times New Roman" w:cs="Times New Roman"/>
          <w:sz w:val="24"/>
          <w:szCs w:val="24"/>
        </w:rPr>
        <w:t xml:space="preserve"> «</w:t>
      </w:r>
      <w:r w:rsidR="003463B4">
        <w:rPr>
          <w:rFonts w:ascii="Times New Roman" w:hAnsi="Times New Roman" w:cs="Times New Roman"/>
          <w:sz w:val="24"/>
          <w:szCs w:val="24"/>
        </w:rPr>
        <w:t>с</w:t>
      </w:r>
      <w:r w:rsidRPr="00D12166">
        <w:rPr>
          <w:rFonts w:ascii="Times New Roman" w:hAnsi="Times New Roman" w:cs="Times New Roman"/>
          <w:sz w:val="24"/>
          <w:szCs w:val="24"/>
        </w:rPr>
        <w:t xml:space="preserve">ерьезная» деятельность, направленная на обучение и развитие специалиста, реализуется в «несерьезной» игровой форме. 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я</w:t>
      </w:r>
      <w:r w:rsidRPr="00D12166">
        <w:rPr>
          <w:rFonts w:ascii="Times New Roman" w:hAnsi="Times New Roman" w:cs="Times New Roman"/>
          <w:sz w:val="24"/>
          <w:szCs w:val="24"/>
        </w:rPr>
        <w:t>зыковой материал предварительно должен быть изучен и отработан. Это стимулирует познава</w:t>
      </w:r>
      <w:r>
        <w:rPr>
          <w:rFonts w:ascii="Times New Roman" w:hAnsi="Times New Roman" w:cs="Times New Roman"/>
          <w:sz w:val="24"/>
          <w:szCs w:val="24"/>
        </w:rPr>
        <w:t>тельную деятельность студентов, и</w:t>
      </w:r>
      <w:r w:rsidRPr="00D12166">
        <w:rPr>
          <w:rFonts w:ascii="Times New Roman" w:hAnsi="Times New Roman" w:cs="Times New Roman"/>
          <w:sz w:val="24"/>
          <w:szCs w:val="24"/>
        </w:rPr>
        <w:t>гровые атрибуты будут способствовать повышению эмоционального 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>Роли распределяет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>по своему усмотрению, а может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2166">
        <w:rPr>
          <w:rFonts w:ascii="Times New Roman" w:hAnsi="Times New Roman" w:cs="Times New Roman"/>
          <w:sz w:val="24"/>
          <w:szCs w:val="24"/>
        </w:rPr>
        <w:t>Обязательна констатация результата игры.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12166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ы игры: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2166">
        <w:rPr>
          <w:rFonts w:ascii="Times New Roman" w:hAnsi="Times New Roman" w:cs="Times New Roman"/>
          <w:sz w:val="24"/>
          <w:szCs w:val="24"/>
        </w:rPr>
        <w:t>Определение цели и задачи игры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12166">
        <w:rPr>
          <w:rFonts w:ascii="Times New Roman" w:hAnsi="Times New Roman" w:cs="Times New Roman"/>
          <w:sz w:val="24"/>
          <w:szCs w:val="24"/>
        </w:rPr>
        <w:t>одбор лексического и грамматического материала (вокруг какого материала будет строиться игра)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D12166">
        <w:rPr>
          <w:rFonts w:ascii="Times New Roman" w:hAnsi="Times New Roman" w:cs="Times New Roman"/>
          <w:sz w:val="24"/>
          <w:szCs w:val="24"/>
        </w:rPr>
        <w:t>ыбор ситуации и определение сюжетных линий.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 xml:space="preserve">Деление на </w:t>
      </w:r>
      <w:proofErr w:type="spellStart"/>
      <w:r w:rsidRPr="00D12166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D12166">
        <w:rPr>
          <w:rFonts w:ascii="Times New Roman" w:hAnsi="Times New Roman" w:cs="Times New Roman"/>
          <w:sz w:val="24"/>
          <w:szCs w:val="24"/>
        </w:rPr>
        <w:t xml:space="preserve"> и распределение ролей между участниками, назначение ответственного. Практика показывает, не рекомендуется формировать </w:t>
      </w:r>
      <w:proofErr w:type="spellStart"/>
      <w:r w:rsidRPr="00D12166">
        <w:rPr>
          <w:rFonts w:ascii="Times New Roman" w:hAnsi="Times New Roman" w:cs="Times New Roman"/>
          <w:sz w:val="24"/>
          <w:szCs w:val="24"/>
        </w:rPr>
        <w:t>микрогруппу</w:t>
      </w:r>
      <w:proofErr w:type="spellEnd"/>
      <w:r w:rsidRPr="00D12166">
        <w:rPr>
          <w:rFonts w:ascii="Times New Roman" w:hAnsi="Times New Roman" w:cs="Times New Roman"/>
          <w:sz w:val="24"/>
          <w:szCs w:val="24"/>
        </w:rPr>
        <w:t xml:space="preserve"> только из «тихих» студентов. Лидеры в реальной жизни хорошо подходят для лидирующих ролей. Также невозможно «давить» на «тихих» студентов и давать им активные роли, а иногда «тихие» студенты вдруг неожиданно преображаются в игре. Лидерам можно доверить распределение ролей, продумывание сюжетных линий, помощь слабоуспевающим студентам в освоении их роли.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 xml:space="preserve">Разработка критериев оценивания (определяется уровень соответствия поставленной задаче, правильности речи, творческого подхода). Оценка </w:t>
      </w:r>
      <w:proofErr w:type="gramStart"/>
      <w:r w:rsidRPr="00D12166">
        <w:rPr>
          <w:rFonts w:ascii="Times New Roman" w:hAnsi="Times New Roman" w:cs="Times New Roman"/>
          <w:sz w:val="24"/>
          <w:szCs w:val="24"/>
        </w:rPr>
        <w:t>в  данном</w:t>
      </w:r>
      <w:proofErr w:type="gramEnd"/>
      <w:r w:rsidRPr="00D12166">
        <w:rPr>
          <w:rFonts w:ascii="Times New Roman" w:hAnsi="Times New Roman" w:cs="Times New Roman"/>
          <w:sz w:val="24"/>
          <w:szCs w:val="24"/>
        </w:rPr>
        <w:t xml:space="preserve"> виде деятельности должна быть групповой и индивидуальной. Экспертом выступает как преподаватель, так и участники ролевой игры.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Подготовка необходимого материала для имитации ситуации профессиональной деятельности. Можно взять как разнообразный инструментарий из кабинетов клинических дисциплин: тонометр, фонендоскоп, шпатель и пр., так и разнообразный имитационный материал (вместо шины – линейку, вместо термометра карандаш, таблица для определения остроты зрения может быть изготовлена студентами самостоятельно) Как показывает практика: фантазия студентов – безгранична.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2166">
        <w:rPr>
          <w:rFonts w:ascii="Times New Roman" w:hAnsi="Times New Roman" w:cs="Times New Roman"/>
          <w:sz w:val="24"/>
          <w:szCs w:val="24"/>
        </w:rPr>
        <w:t>. Проведение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 xml:space="preserve">На этом этапе преподаватель предоставляет студентам возможность вести игру и не вмешивается в ее ход. Он – «отсутствует» (в это время можно записывать ошибки студентов и анализировать ход игры).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 xml:space="preserve">Единственный случай, когда преподаватель должен вмешаться, - это если игра «не идет». Тогда следует прервать игру и проанализировать со студентами причину ее неудачи. 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III. Этап анализа и обобщения. На этом этапе проходит анализ, рефлексия, оценка и самооценка работы, делаются выводы и обобщения, даются рекомендации.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 xml:space="preserve">Занятия с применением деловых игр проходят живо, эмоционально, при высокой активности студентов и в благоприятной психологической атмосфере. В ходе деловой игры студенты закрепляют пройденный </w:t>
      </w:r>
      <w:r>
        <w:rPr>
          <w:rFonts w:ascii="Times New Roman" w:hAnsi="Times New Roman" w:cs="Times New Roman"/>
          <w:sz w:val="24"/>
          <w:szCs w:val="24"/>
        </w:rPr>
        <w:t>материал, а так</w:t>
      </w:r>
      <w:r w:rsidRPr="00D12166">
        <w:rPr>
          <w:rFonts w:ascii="Times New Roman" w:hAnsi="Times New Roman" w:cs="Times New Roman"/>
          <w:sz w:val="24"/>
          <w:szCs w:val="24"/>
        </w:rPr>
        <w:t>же получают навыки устной коммуникации со своими будущими коллегами, развивают творческий потенциал, вырабатывают уверенность в себе и своих силах, самостоятельность, получают понятие о том, что в большинстве реальных ситуаций не бывает единственно верного решения [</w:t>
      </w:r>
      <w:r w:rsidR="00927865">
        <w:rPr>
          <w:rFonts w:ascii="Times New Roman" w:hAnsi="Times New Roman" w:cs="Times New Roman"/>
          <w:sz w:val="24"/>
          <w:szCs w:val="24"/>
        </w:rPr>
        <w:t>2</w:t>
      </w:r>
      <w:r w:rsidRPr="00D12166">
        <w:rPr>
          <w:rFonts w:ascii="Times New Roman" w:hAnsi="Times New Roman" w:cs="Times New Roman"/>
          <w:sz w:val="24"/>
          <w:szCs w:val="24"/>
        </w:rPr>
        <w:t>].</w:t>
      </w:r>
    </w:p>
    <w:p w:rsidR="008B1DF3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активный метод обучения, способствующий развитию этико-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будущих студентов-медиков – это м</w:t>
      </w:r>
      <w:r w:rsidR="008B1DF3" w:rsidRPr="00F918BB">
        <w:rPr>
          <w:rFonts w:ascii="Times New Roman" w:hAnsi="Times New Roman" w:cs="Times New Roman"/>
          <w:sz w:val="24"/>
          <w:szCs w:val="24"/>
        </w:rPr>
        <w:t>етод проектов ценен тем, что в ходе его выполнения, студенты не только учатся самостоятельно приобретать знания, но и реализуют</w:t>
      </w:r>
      <w:r w:rsidR="008B1DF3" w:rsidRPr="00D12166">
        <w:rPr>
          <w:rFonts w:ascii="Times New Roman" w:hAnsi="Times New Roman" w:cs="Times New Roman"/>
          <w:sz w:val="24"/>
          <w:szCs w:val="24"/>
        </w:rPr>
        <w:t xml:space="preserve"> свой интерес к учебной дисциплине через исследование и тем самым поднимают свой уровень образованности на более высокую ступень. </w:t>
      </w:r>
      <w:r w:rsidR="008B1DF3">
        <w:rPr>
          <w:rFonts w:ascii="Times New Roman" w:hAnsi="Times New Roman" w:cs="Times New Roman"/>
          <w:sz w:val="24"/>
          <w:szCs w:val="24"/>
        </w:rPr>
        <w:t>Данный метод, на мой взгляд в</w:t>
      </w:r>
      <w:r w:rsidR="008B1DF3" w:rsidRPr="00310C0D">
        <w:rPr>
          <w:rFonts w:ascii="Times New Roman" w:hAnsi="Times New Roman" w:cs="Times New Roman"/>
          <w:sz w:val="24"/>
          <w:szCs w:val="24"/>
        </w:rPr>
        <w:t>оспит</w:t>
      </w:r>
      <w:r w:rsidR="008B1DF3">
        <w:rPr>
          <w:rFonts w:ascii="Times New Roman" w:hAnsi="Times New Roman" w:cs="Times New Roman"/>
          <w:sz w:val="24"/>
          <w:szCs w:val="24"/>
        </w:rPr>
        <w:t>ывает у студентов</w:t>
      </w:r>
      <w:r w:rsidR="008B1DF3" w:rsidRPr="00310C0D">
        <w:rPr>
          <w:rFonts w:ascii="Times New Roman" w:hAnsi="Times New Roman" w:cs="Times New Roman"/>
          <w:sz w:val="24"/>
          <w:szCs w:val="24"/>
        </w:rPr>
        <w:t xml:space="preserve"> добросовестно</w:t>
      </w:r>
      <w:r w:rsidR="008B1DF3">
        <w:rPr>
          <w:rFonts w:ascii="Times New Roman" w:hAnsi="Times New Roman" w:cs="Times New Roman"/>
          <w:sz w:val="24"/>
          <w:szCs w:val="24"/>
        </w:rPr>
        <w:t>е</w:t>
      </w:r>
      <w:r w:rsidR="008B1DF3" w:rsidRPr="00310C0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B1DF3">
        <w:rPr>
          <w:rFonts w:ascii="Times New Roman" w:hAnsi="Times New Roman" w:cs="Times New Roman"/>
          <w:sz w:val="24"/>
          <w:szCs w:val="24"/>
        </w:rPr>
        <w:t>е</w:t>
      </w:r>
      <w:r w:rsidR="008B1DF3" w:rsidRPr="00310C0D">
        <w:rPr>
          <w:rFonts w:ascii="Times New Roman" w:hAnsi="Times New Roman" w:cs="Times New Roman"/>
          <w:sz w:val="24"/>
          <w:szCs w:val="24"/>
        </w:rPr>
        <w:t xml:space="preserve"> к </w:t>
      </w:r>
      <w:r w:rsidR="008B1DF3">
        <w:rPr>
          <w:rFonts w:ascii="Times New Roman" w:hAnsi="Times New Roman" w:cs="Times New Roman"/>
          <w:sz w:val="24"/>
          <w:szCs w:val="24"/>
        </w:rPr>
        <w:t xml:space="preserve">учебному труду, которое в дальнейшем дает положительные ростки в будущей профессиональной деятельности. </w:t>
      </w:r>
    </w:p>
    <w:p w:rsidR="001304DA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занятия провожу с учетом следующих этапов: </w:t>
      </w:r>
    </w:p>
    <w:p w:rsidR="001304DA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Определение темы, цели.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2. Проведение подготовительной работы. Все вопросы нужно обязательно обсудить со студентами на занятии, чтобы нацелить их на продуктивную творческую самостоятельную деятельность над проектом.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3. Формирование рабочих групп студентов и обсуждение плана работы в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>Обычно студенты самостоятельно делятся на группы по выбранным проблемам, преподаватель может помочь в выборе темы-проблемы.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166">
        <w:rPr>
          <w:rFonts w:ascii="Times New Roman" w:hAnsi="Times New Roman" w:cs="Times New Roman"/>
          <w:sz w:val="24"/>
          <w:szCs w:val="24"/>
        </w:rPr>
        <w:t xml:space="preserve">В рабочих группах, студенты, консультируясь с преподавателем, определяют пути проведения исследований в своих группах, способы оформления результатов своей работы. 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4. Самостоятельная работа в группе.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D12166">
        <w:rPr>
          <w:rFonts w:ascii="Times New Roman" w:hAnsi="Times New Roman" w:cs="Times New Roman"/>
          <w:sz w:val="24"/>
          <w:szCs w:val="24"/>
        </w:rPr>
        <w:t xml:space="preserve">то самый трудоемкий этап работы, на котором происходит работа над поиском фактов, аргументов для защиты проектов, поиск информации, в том числе, лингвистической. Преподаватель консультирует, помогает, направляет деятельность группы в нужное русло. Здесь большая роль отводится самостоятельной деятельности студентов. Они обычно ответственно относятся к возложенным на них обязанностям в группе, так как чувствуют свою значимость перед </w:t>
      </w:r>
      <w:proofErr w:type="spellStart"/>
      <w:r w:rsidRPr="00D12166">
        <w:rPr>
          <w:rFonts w:ascii="Times New Roman" w:hAnsi="Times New Roman" w:cs="Times New Roman"/>
          <w:sz w:val="24"/>
          <w:szCs w:val="24"/>
        </w:rPr>
        <w:t>одногрупниками</w:t>
      </w:r>
      <w:proofErr w:type="spellEnd"/>
      <w:r w:rsidRPr="00D12166">
        <w:rPr>
          <w:rFonts w:ascii="Times New Roman" w:hAnsi="Times New Roman" w:cs="Times New Roman"/>
          <w:sz w:val="24"/>
          <w:szCs w:val="24"/>
        </w:rPr>
        <w:t xml:space="preserve">. Осознают, что от работы каждого будет зависеть результативность и значимость работы всей группы. 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Студенты собирают информацию из различных источников: учебные пособия на английском языке, Интернет, русскоязычные тексты, которые переводят на английский язык, кон</w:t>
      </w:r>
      <w:r>
        <w:rPr>
          <w:rFonts w:ascii="Times New Roman" w:hAnsi="Times New Roman" w:cs="Times New Roman"/>
          <w:sz w:val="24"/>
          <w:szCs w:val="24"/>
        </w:rPr>
        <w:t xml:space="preserve">сультируются с преподавателями </w:t>
      </w:r>
      <w:r w:rsidRPr="00D12166">
        <w:rPr>
          <w:rFonts w:ascii="Times New Roman" w:hAnsi="Times New Roman" w:cs="Times New Roman"/>
          <w:sz w:val="24"/>
          <w:szCs w:val="24"/>
        </w:rPr>
        <w:t>клинических дисциплин, врачами.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>5. Подготовка студентами презентации по отчету о проделанной работе. Данный этап мотивирует учащихся систематизировать полученные данные. Преподаватель оказывает консультационную помощь.</w:t>
      </w:r>
    </w:p>
    <w:p w:rsidR="001304DA" w:rsidRPr="00D12166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66">
        <w:rPr>
          <w:rFonts w:ascii="Times New Roman" w:hAnsi="Times New Roman" w:cs="Times New Roman"/>
          <w:sz w:val="24"/>
          <w:szCs w:val="24"/>
        </w:rPr>
        <w:t xml:space="preserve">6. Защита проекта, оценивание результатов работы. Необходимо наметить план выступления, исходя из подготовленных тем проектов. Защита проектов </w:t>
      </w:r>
      <w:proofErr w:type="gramStart"/>
      <w:r w:rsidRPr="00D12166">
        <w:rPr>
          <w:rFonts w:ascii="Times New Roman" w:hAnsi="Times New Roman" w:cs="Times New Roman"/>
          <w:sz w:val="24"/>
          <w:szCs w:val="24"/>
        </w:rPr>
        <w:t>может  проходить</w:t>
      </w:r>
      <w:proofErr w:type="gramEnd"/>
      <w:r w:rsidRPr="00D12166">
        <w:rPr>
          <w:rFonts w:ascii="Times New Roman" w:hAnsi="Times New Roman" w:cs="Times New Roman"/>
          <w:sz w:val="24"/>
          <w:szCs w:val="24"/>
        </w:rPr>
        <w:t xml:space="preserve"> в виде пресс-конференций: каждая группа выступает со своим докладом соответственно выбранной проблеме, все остальные участники выступают их оппонентами. Итоги работы студенты могут представлять в виде рефератов, стен</w:t>
      </w:r>
      <w:r w:rsidR="003463B4">
        <w:rPr>
          <w:rFonts w:ascii="Times New Roman" w:hAnsi="Times New Roman" w:cs="Times New Roman"/>
          <w:sz w:val="24"/>
          <w:szCs w:val="24"/>
        </w:rPr>
        <w:t>газет, компьютерных презентаций.</w:t>
      </w:r>
    </w:p>
    <w:p w:rsidR="001304DA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метода учебных проектов повышает грамотность студента, позволяет достигнуть цели, которую преподаватель ставит с точки зрения освоения языковых реалий, а также развивает умение работать в команде, учи</w:t>
      </w:r>
      <w:r w:rsidR="003463B4">
        <w:rPr>
          <w:rFonts w:ascii="Times New Roman" w:hAnsi="Times New Roman" w:cs="Times New Roman"/>
          <w:sz w:val="24"/>
          <w:szCs w:val="24"/>
        </w:rPr>
        <w:t>т взаимопомощи,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3B4" w:rsidRPr="00D12166">
        <w:rPr>
          <w:rFonts w:ascii="Times New Roman" w:hAnsi="Times New Roman" w:cs="Times New Roman"/>
          <w:sz w:val="24"/>
          <w:szCs w:val="24"/>
        </w:rPr>
        <w:t>[</w:t>
      </w:r>
      <w:r w:rsidR="003463B4">
        <w:rPr>
          <w:rFonts w:ascii="Times New Roman" w:hAnsi="Times New Roman" w:cs="Times New Roman"/>
          <w:sz w:val="24"/>
          <w:szCs w:val="24"/>
        </w:rPr>
        <w:t>1</w:t>
      </w:r>
      <w:r w:rsidR="003463B4" w:rsidRPr="00D12166">
        <w:rPr>
          <w:rFonts w:ascii="Times New Roman" w:hAnsi="Times New Roman" w:cs="Times New Roman"/>
          <w:sz w:val="24"/>
          <w:szCs w:val="24"/>
        </w:rPr>
        <w:t>].</w:t>
      </w:r>
    </w:p>
    <w:p w:rsidR="008B1DF3" w:rsidRDefault="008B1DF3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918BB">
        <w:rPr>
          <w:rFonts w:ascii="Times New Roman" w:hAnsi="Times New Roman" w:cs="Times New Roman"/>
          <w:bCs/>
          <w:sz w:val="24"/>
          <w:szCs w:val="24"/>
        </w:rPr>
        <w:t>рименение аудио- и видеоматериалов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 помогает в реализации цели развития </w:t>
      </w:r>
      <w:r>
        <w:rPr>
          <w:rFonts w:ascii="Times New Roman" w:hAnsi="Times New Roman" w:cs="Times New Roman"/>
          <w:sz w:val="24"/>
          <w:szCs w:val="24"/>
        </w:rPr>
        <w:t>этико-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студента. При прослушивании аудиозаписи или просмотре видеоролика по темам, предусматривающим общение с пациентом, студент осваивает определенную модель поведения в будущей профессиональной деятельности.</w:t>
      </w:r>
      <w:r w:rsidR="003463B4">
        <w:rPr>
          <w:rFonts w:ascii="Times New Roman" w:hAnsi="Times New Roman" w:cs="Times New Roman"/>
          <w:sz w:val="24"/>
          <w:szCs w:val="24"/>
        </w:rPr>
        <w:t xml:space="preserve"> С этой целью необходимо особо тщательно подходить к подбору демонстрационного материала - необходимо помнить, что он должен соответствовать этико-</w:t>
      </w:r>
      <w:proofErr w:type="spellStart"/>
      <w:r w:rsidR="003463B4">
        <w:rPr>
          <w:rFonts w:ascii="Times New Roman" w:hAnsi="Times New Roman" w:cs="Times New Roman"/>
          <w:sz w:val="24"/>
          <w:szCs w:val="24"/>
        </w:rPr>
        <w:t>деонтологическим</w:t>
      </w:r>
      <w:proofErr w:type="spellEnd"/>
      <w:r w:rsidR="003463B4">
        <w:rPr>
          <w:rFonts w:ascii="Times New Roman" w:hAnsi="Times New Roman" w:cs="Times New Roman"/>
          <w:sz w:val="24"/>
          <w:szCs w:val="24"/>
        </w:rPr>
        <w:t xml:space="preserve"> принципам.</w:t>
      </w:r>
    </w:p>
    <w:p w:rsidR="008A7C64" w:rsidRDefault="008A7C64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эссе – также может является одним из инструментов воздействия на студента с целью формирования его этико-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культуры. С этой целью выбираются темы, позволяющие раскрыть суть и значимые качества будущего медицинского работника. Темы могут звучать следующим образом: «Моя будущая профессия – какой я ее вижу»; «Наша лучшая медицинская сестра»; «Какие качества мне пригодятся для будущей работы»; </w:t>
      </w:r>
      <w:r w:rsidR="00C325A0">
        <w:rPr>
          <w:rFonts w:ascii="Times New Roman" w:hAnsi="Times New Roman" w:cs="Times New Roman"/>
          <w:sz w:val="24"/>
          <w:szCs w:val="24"/>
        </w:rPr>
        <w:t>«Врач – это звучит гордо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25A0">
        <w:rPr>
          <w:rFonts w:ascii="Times New Roman" w:hAnsi="Times New Roman" w:cs="Times New Roman"/>
          <w:sz w:val="24"/>
          <w:szCs w:val="24"/>
        </w:rPr>
        <w:t>. Такие темы заставляют задуматься над качественной составляющей медицинского работника, выделить верные и ценные с точки зрения медицинской этики. В таких заданиях возможно совместная разработка плана эссе, определение основных моментов, которые необходимо раскрыть.</w:t>
      </w:r>
    </w:p>
    <w:p w:rsidR="008A7C64" w:rsidRDefault="008A7C64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занятиях возможен разбор анти-примеров </w:t>
      </w:r>
      <w:r w:rsidR="00C325A0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="00C325A0">
        <w:rPr>
          <w:rFonts w:ascii="Times New Roman" w:hAnsi="Times New Roman" w:cs="Times New Roman"/>
          <w:sz w:val="24"/>
          <w:szCs w:val="24"/>
        </w:rPr>
        <w:t>ческого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медицинского работника. Они могут быть поданы в шуточной форме. Задания могут быть следующего характера: </w:t>
      </w:r>
      <w:r w:rsidR="00C325A0">
        <w:rPr>
          <w:rFonts w:ascii="Times New Roman" w:hAnsi="Times New Roman" w:cs="Times New Roman"/>
          <w:sz w:val="24"/>
          <w:szCs w:val="24"/>
        </w:rPr>
        <w:t xml:space="preserve">изменить повествование таким образом, чтобы оно соответствовало правилам этики медицинского работника; или просто исправить ошибки, чтобы выражение имело верное значение. </w:t>
      </w:r>
    </w:p>
    <w:p w:rsidR="003463B4" w:rsidRPr="00310C0D" w:rsidRDefault="003463B4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0D">
        <w:rPr>
          <w:rFonts w:ascii="Times New Roman" w:hAnsi="Times New Roman" w:cs="Times New Roman"/>
          <w:sz w:val="24"/>
          <w:szCs w:val="24"/>
        </w:rPr>
        <w:t>В ходе занятия со студентами обращать внимание на возможные упущения,</w:t>
      </w:r>
      <w:r>
        <w:rPr>
          <w:rFonts w:ascii="Times New Roman" w:hAnsi="Times New Roman" w:cs="Times New Roman"/>
          <w:sz w:val="24"/>
          <w:szCs w:val="24"/>
        </w:rPr>
        <w:t xml:space="preserve"> нарушения и злоупотребления в </w:t>
      </w:r>
      <w:proofErr w:type="spellStart"/>
      <w:r w:rsidRPr="00310C0D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медика</w:t>
      </w:r>
      <w:proofErr w:type="spellEnd"/>
      <w:r w:rsidRPr="00310C0D">
        <w:rPr>
          <w:rFonts w:ascii="Times New Roman" w:hAnsi="Times New Roman" w:cs="Times New Roman"/>
          <w:sz w:val="24"/>
          <w:szCs w:val="24"/>
        </w:rPr>
        <w:t xml:space="preserve">, показывать их недопустимость и противоречие с </w:t>
      </w:r>
      <w:r w:rsidRPr="00310C0D">
        <w:rPr>
          <w:rFonts w:ascii="Times New Roman" w:hAnsi="Times New Roman" w:cs="Times New Roman"/>
          <w:sz w:val="24"/>
          <w:szCs w:val="24"/>
        </w:rPr>
        <w:lastRenderedPageBreak/>
        <w:t>установками на совершенствование и пер</w:t>
      </w:r>
      <w:r>
        <w:rPr>
          <w:rFonts w:ascii="Times New Roman" w:hAnsi="Times New Roman" w:cs="Times New Roman"/>
          <w:sz w:val="24"/>
          <w:szCs w:val="24"/>
        </w:rPr>
        <w:t>естройку всех сфер деятельности</w:t>
      </w:r>
      <w:r w:rsidRPr="00310C0D">
        <w:rPr>
          <w:rFonts w:ascii="Times New Roman" w:hAnsi="Times New Roman" w:cs="Times New Roman"/>
          <w:sz w:val="24"/>
          <w:szCs w:val="24"/>
        </w:rPr>
        <w:t xml:space="preserve">. Подчеркивать обязанность и ответственность </w:t>
      </w:r>
      <w:r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310C0D">
        <w:rPr>
          <w:rFonts w:ascii="Times New Roman" w:hAnsi="Times New Roman" w:cs="Times New Roman"/>
          <w:sz w:val="24"/>
          <w:szCs w:val="24"/>
        </w:rPr>
        <w:t xml:space="preserve"> перед обществом. </w:t>
      </w:r>
    </w:p>
    <w:p w:rsidR="00C325A0" w:rsidRDefault="001304DA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можно отметить, что н</w:t>
      </w:r>
      <w:r w:rsidR="00C325A0">
        <w:rPr>
          <w:rFonts w:ascii="Times New Roman" w:hAnsi="Times New Roman" w:cs="Times New Roman"/>
          <w:sz w:val="24"/>
          <w:szCs w:val="24"/>
        </w:rPr>
        <w:t xml:space="preserve">а учебных занятиях следует </w:t>
      </w:r>
      <w:r w:rsidR="00C325A0" w:rsidRPr="00310C0D">
        <w:rPr>
          <w:rFonts w:ascii="Times New Roman" w:hAnsi="Times New Roman" w:cs="Times New Roman"/>
          <w:sz w:val="24"/>
          <w:szCs w:val="24"/>
        </w:rPr>
        <w:t>у студентов стремления к знаниям. Повышать их ответственность за обслуживание пациентов в поликлинике и на дому. На конкретных примерах обращать внимание на то, что недостаточные знания и умения ведут к ошибкам</w:t>
      </w:r>
      <w:r w:rsidR="00C325A0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C325A0" w:rsidRPr="00310C0D">
        <w:rPr>
          <w:rFonts w:ascii="Times New Roman" w:hAnsi="Times New Roman" w:cs="Times New Roman"/>
          <w:sz w:val="24"/>
          <w:szCs w:val="24"/>
        </w:rPr>
        <w:t xml:space="preserve">и могут приносить ущерб здоровью больного. </w:t>
      </w:r>
    </w:p>
    <w:p w:rsidR="001304DA" w:rsidRDefault="001304DA" w:rsidP="00E9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8BB" w:rsidRDefault="00927865" w:rsidP="00927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27865" w:rsidRDefault="00927865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7865">
        <w:rPr>
          <w:rFonts w:ascii="Times New Roman" w:hAnsi="Times New Roman" w:cs="Times New Roman"/>
          <w:sz w:val="24"/>
          <w:szCs w:val="24"/>
        </w:rPr>
        <w:t xml:space="preserve">. Казачкова, М.Б. Проектный метод как средство повышения качества образования / М. Б. Казачкова// Исследовательская работа школьников. - </w:t>
      </w:r>
      <w:proofErr w:type="gramStart"/>
      <w:r w:rsidRPr="00927865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927865">
        <w:rPr>
          <w:rFonts w:ascii="Times New Roman" w:hAnsi="Times New Roman" w:cs="Times New Roman"/>
          <w:sz w:val="24"/>
          <w:szCs w:val="24"/>
        </w:rPr>
        <w:t>№4. - С.115-122.</w:t>
      </w:r>
    </w:p>
    <w:p w:rsidR="00927865" w:rsidRPr="00927865" w:rsidRDefault="00927865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7865">
        <w:rPr>
          <w:rFonts w:ascii="Times New Roman" w:hAnsi="Times New Roman" w:cs="Times New Roman"/>
          <w:sz w:val="24"/>
          <w:szCs w:val="24"/>
        </w:rPr>
        <w:t>Карпова Л.Г. Деловая игра как средство развития творческих способностей студентов // Психология и педагогика: методика и проблемы практического применения. 2015. №42 С.31-36.</w:t>
      </w:r>
    </w:p>
    <w:p w:rsidR="00927865" w:rsidRPr="001304DA" w:rsidRDefault="00927865" w:rsidP="002F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04DA">
        <w:rPr>
          <w:rFonts w:ascii="Times New Roman" w:hAnsi="Times New Roman" w:cs="Times New Roman"/>
          <w:sz w:val="24"/>
          <w:szCs w:val="24"/>
        </w:rPr>
        <w:t>Формирование у студентов медицинского вуза этико-</w:t>
      </w:r>
      <w:proofErr w:type="spellStart"/>
      <w:r w:rsidRPr="001304DA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1304DA">
        <w:rPr>
          <w:rFonts w:ascii="Times New Roman" w:hAnsi="Times New Roman" w:cs="Times New Roman"/>
          <w:sz w:val="24"/>
          <w:szCs w:val="24"/>
        </w:rPr>
        <w:t xml:space="preserve"> принципов взаимоотношений врача и пациента // Личность, семья и общество: вопросы педагогики и психологии: сб. ст. по матер. XL </w:t>
      </w:r>
      <w:proofErr w:type="spellStart"/>
      <w:r w:rsidRPr="001304D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304DA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1304D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30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4D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304DA">
        <w:rPr>
          <w:rFonts w:ascii="Times New Roman" w:hAnsi="Times New Roman" w:cs="Times New Roman"/>
          <w:sz w:val="24"/>
          <w:szCs w:val="24"/>
        </w:rPr>
        <w:t xml:space="preserve">. № 5(40). – Новосибирск: </w:t>
      </w:r>
      <w:proofErr w:type="spellStart"/>
      <w:r w:rsidRPr="001304DA">
        <w:rPr>
          <w:rFonts w:ascii="Times New Roman" w:hAnsi="Times New Roman" w:cs="Times New Roman"/>
          <w:sz w:val="24"/>
          <w:szCs w:val="24"/>
        </w:rPr>
        <w:t>СибАК</w:t>
      </w:r>
      <w:proofErr w:type="spellEnd"/>
      <w:r w:rsidRPr="001304DA">
        <w:rPr>
          <w:rFonts w:ascii="Times New Roman" w:hAnsi="Times New Roman" w:cs="Times New Roman"/>
          <w:sz w:val="24"/>
          <w:szCs w:val="24"/>
        </w:rPr>
        <w:t>, 2014.</w:t>
      </w:r>
    </w:p>
    <w:p w:rsidR="00927865" w:rsidRPr="00D12166" w:rsidRDefault="00927865" w:rsidP="00852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7865" w:rsidRPr="00D12166" w:rsidSect="002F5F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19B"/>
    <w:multiLevelType w:val="hybridMultilevel"/>
    <w:tmpl w:val="2BEA12F8"/>
    <w:lvl w:ilvl="0" w:tplc="AF028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93E"/>
    <w:multiLevelType w:val="hybridMultilevel"/>
    <w:tmpl w:val="9D987178"/>
    <w:lvl w:ilvl="0" w:tplc="AF028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70F0"/>
    <w:multiLevelType w:val="hybridMultilevel"/>
    <w:tmpl w:val="FCBEA11E"/>
    <w:lvl w:ilvl="0" w:tplc="AF028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46E"/>
    <w:multiLevelType w:val="hybridMultilevel"/>
    <w:tmpl w:val="CE82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10D65"/>
    <w:multiLevelType w:val="hybridMultilevel"/>
    <w:tmpl w:val="8C8E8BC2"/>
    <w:lvl w:ilvl="0" w:tplc="AF028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F1"/>
    <w:rsid w:val="000A7B26"/>
    <w:rsid w:val="00125303"/>
    <w:rsid w:val="001304DA"/>
    <w:rsid w:val="002F5FE0"/>
    <w:rsid w:val="00310C0D"/>
    <w:rsid w:val="003463B4"/>
    <w:rsid w:val="003A4EDE"/>
    <w:rsid w:val="0050113B"/>
    <w:rsid w:val="0076488B"/>
    <w:rsid w:val="008404E9"/>
    <w:rsid w:val="00852CEB"/>
    <w:rsid w:val="008A7C64"/>
    <w:rsid w:val="008B1DF3"/>
    <w:rsid w:val="00927865"/>
    <w:rsid w:val="00AA4FF1"/>
    <w:rsid w:val="00B65BB3"/>
    <w:rsid w:val="00C325A0"/>
    <w:rsid w:val="00CC1FAF"/>
    <w:rsid w:val="00D12166"/>
    <w:rsid w:val="00E91B69"/>
    <w:rsid w:val="00F17194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E1E"/>
  <w15:chartTrackingRefBased/>
  <w15:docId w15:val="{8945737D-82FE-409F-8683-89FDF76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ED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A4EDE"/>
  </w:style>
  <w:style w:type="paragraph" w:styleId="a5">
    <w:name w:val="No Spacing"/>
    <w:link w:val="a6"/>
    <w:uiPriority w:val="1"/>
    <w:qFormat/>
    <w:rsid w:val="003A4ED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A4EDE"/>
  </w:style>
  <w:style w:type="character" w:customStyle="1" w:styleId="a7">
    <w:name w:val="Основной текст_"/>
    <w:basedOn w:val="a0"/>
    <w:link w:val="1"/>
    <w:rsid w:val="00F918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F918BB"/>
    <w:pPr>
      <w:widowControl w:val="0"/>
      <w:shd w:val="clear" w:color="auto" w:fill="FFFFFF"/>
      <w:spacing w:before="240" w:after="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8">
    <w:name w:val="Strong"/>
    <w:basedOn w:val="a0"/>
    <w:uiPriority w:val="22"/>
    <w:qFormat/>
    <w:rsid w:val="00F918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BB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F5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FE0"/>
    <w:pPr>
      <w:widowControl w:val="0"/>
      <w:shd w:val="clear" w:color="auto" w:fill="FFFFFF"/>
      <w:spacing w:after="4920" w:line="276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2019-11-26T13:03:00Z</cp:lastPrinted>
  <dcterms:created xsi:type="dcterms:W3CDTF">2019-11-26T10:05:00Z</dcterms:created>
  <dcterms:modified xsi:type="dcterms:W3CDTF">2020-12-18T13:00:00Z</dcterms:modified>
</cp:coreProperties>
</file>