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Кыштымский филиал ГБПОУ «Миасский медицинский колледж»</w:t>
      </w: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 </w:t>
      </w: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заседания ЦМК</w:t>
      </w: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 теме: Активные методы обучения как средство повышения качества образовательного процесса</w:t>
      </w: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F64CB8">
        <w:rPr>
          <w:bCs/>
          <w:sz w:val="28"/>
          <w:szCs w:val="28"/>
        </w:rPr>
        <w:t>окладчик</w:t>
      </w:r>
      <w:r>
        <w:rPr>
          <w:bCs/>
          <w:sz w:val="28"/>
          <w:szCs w:val="28"/>
        </w:rPr>
        <w:t>:</w:t>
      </w:r>
      <w:r w:rsidRPr="00F64CB8">
        <w:rPr>
          <w:bCs/>
          <w:sz w:val="28"/>
          <w:szCs w:val="28"/>
        </w:rPr>
        <w:t xml:space="preserve"> </w:t>
      </w:r>
    </w:p>
    <w:p w:rsidR="00F64CB8" w:rsidRPr="00F64CB8" w:rsidRDefault="00F64CB8" w:rsidP="00F64CB8">
      <w:pPr>
        <w:shd w:val="clear" w:color="auto" w:fill="FFFFFF"/>
        <w:jc w:val="right"/>
        <w:textAlignment w:val="baseline"/>
        <w:rPr>
          <w:bCs/>
          <w:sz w:val="28"/>
          <w:szCs w:val="28"/>
        </w:rPr>
      </w:pPr>
      <w:r w:rsidRPr="00F64CB8">
        <w:rPr>
          <w:bCs/>
          <w:sz w:val="28"/>
          <w:szCs w:val="28"/>
        </w:rPr>
        <w:t>Павлова О.В.</w:t>
      </w:r>
    </w:p>
    <w:p w:rsidR="00F64CB8" w:rsidRPr="00F64CB8" w:rsidRDefault="00F64CB8" w:rsidP="00F64CB8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Содо</w:t>
      </w:r>
      <w:r w:rsidRPr="00F64CB8">
        <w:rPr>
          <w:bCs/>
          <w:sz w:val="28"/>
          <w:szCs w:val="28"/>
        </w:rPr>
        <w:t>кладчики:</w:t>
      </w:r>
    </w:p>
    <w:p w:rsidR="00F64CB8" w:rsidRPr="00F64CB8" w:rsidRDefault="00F64CB8" w:rsidP="00F64CB8">
      <w:pPr>
        <w:shd w:val="clear" w:color="auto" w:fill="FFFFFF"/>
        <w:jc w:val="right"/>
        <w:textAlignment w:val="baseline"/>
        <w:rPr>
          <w:bCs/>
          <w:sz w:val="28"/>
          <w:szCs w:val="28"/>
        </w:rPr>
      </w:pPr>
      <w:r w:rsidRPr="00F64CB8">
        <w:rPr>
          <w:bCs/>
          <w:sz w:val="28"/>
          <w:szCs w:val="28"/>
        </w:rPr>
        <w:t xml:space="preserve"> Макурова Е.Г., </w:t>
      </w:r>
    </w:p>
    <w:p w:rsidR="00F64CB8" w:rsidRPr="00F64CB8" w:rsidRDefault="00F64CB8" w:rsidP="00F64CB8">
      <w:pPr>
        <w:shd w:val="clear" w:color="auto" w:fill="FFFFFF"/>
        <w:jc w:val="right"/>
        <w:textAlignment w:val="baseline"/>
        <w:rPr>
          <w:bCs/>
          <w:sz w:val="28"/>
          <w:szCs w:val="28"/>
        </w:rPr>
      </w:pPr>
      <w:r w:rsidRPr="00F64CB8">
        <w:rPr>
          <w:bCs/>
          <w:sz w:val="28"/>
          <w:szCs w:val="28"/>
        </w:rPr>
        <w:t xml:space="preserve">Пасхина И.В., </w:t>
      </w:r>
    </w:p>
    <w:p w:rsidR="00F64CB8" w:rsidRPr="00F64CB8" w:rsidRDefault="00F64CB8" w:rsidP="00F64CB8">
      <w:pPr>
        <w:shd w:val="clear" w:color="auto" w:fill="FFFFFF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64CB8">
        <w:rPr>
          <w:bCs/>
          <w:sz w:val="28"/>
          <w:szCs w:val="28"/>
        </w:rPr>
        <w:t xml:space="preserve">Машталяр Ю.А., </w:t>
      </w:r>
    </w:p>
    <w:p w:rsidR="00F64CB8" w:rsidRPr="00F64CB8" w:rsidRDefault="00F64CB8" w:rsidP="00F64CB8">
      <w:pPr>
        <w:shd w:val="clear" w:color="auto" w:fill="FFFFFF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64CB8">
        <w:rPr>
          <w:bCs/>
          <w:sz w:val="28"/>
          <w:szCs w:val="28"/>
        </w:rPr>
        <w:t>Блиновскова Р.Г.</w:t>
      </w: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64CB8" w:rsidRDefault="00F64CB8" w:rsidP="00F64CB8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093822" w:rsidRDefault="00093822" w:rsidP="00F64CB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8449F">
        <w:rPr>
          <w:b/>
          <w:bCs/>
          <w:sz w:val="28"/>
          <w:szCs w:val="28"/>
        </w:rPr>
        <w:t xml:space="preserve">Активные методы обучения как </w:t>
      </w:r>
      <w:r w:rsidR="002A076D">
        <w:rPr>
          <w:b/>
          <w:bCs/>
          <w:sz w:val="28"/>
          <w:szCs w:val="28"/>
        </w:rPr>
        <w:t>средство</w:t>
      </w:r>
      <w:r w:rsidRPr="00D8449F">
        <w:rPr>
          <w:b/>
          <w:bCs/>
          <w:sz w:val="28"/>
          <w:szCs w:val="28"/>
        </w:rPr>
        <w:t xml:space="preserve"> повышения </w:t>
      </w:r>
      <w:r w:rsidR="002A076D">
        <w:rPr>
          <w:b/>
          <w:bCs/>
          <w:sz w:val="28"/>
          <w:szCs w:val="28"/>
        </w:rPr>
        <w:t xml:space="preserve">качества </w:t>
      </w:r>
      <w:r w:rsidRPr="00D8449F">
        <w:rPr>
          <w:b/>
          <w:bCs/>
          <w:sz w:val="28"/>
          <w:szCs w:val="28"/>
        </w:rPr>
        <w:t>образовательного процесса</w:t>
      </w:r>
    </w:p>
    <w:p w:rsidR="00F64CB8" w:rsidRPr="004D035D" w:rsidRDefault="00F64CB8" w:rsidP="00F64CB8">
      <w:pPr>
        <w:shd w:val="clear" w:color="auto" w:fill="FFFFFF"/>
        <w:jc w:val="righ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докладчик Павлова О.В.</w:t>
      </w:r>
    </w:p>
    <w:p w:rsidR="00C22F9C" w:rsidRPr="00D8449F" w:rsidRDefault="00C22F9C" w:rsidP="00F64CB8">
      <w:pPr>
        <w:jc w:val="both"/>
        <w:rPr>
          <w:sz w:val="28"/>
          <w:szCs w:val="28"/>
        </w:rPr>
      </w:pPr>
    </w:p>
    <w:p w:rsidR="00F65725" w:rsidRPr="00D8449F" w:rsidRDefault="00F65725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Современные образовательные учреждения, определяя свои основные задачи при подготовке выпускника, в приоритет над набором необходимых знаний, умений и качеств, ставят умения применять полученные знания в новых ситуациях в условиях самостоятельной жизни, а </w:t>
      </w:r>
      <w:r w:rsidR="00D8449F" w:rsidRPr="00D8449F">
        <w:rPr>
          <w:sz w:val="28"/>
          <w:szCs w:val="28"/>
        </w:rPr>
        <w:t>также</w:t>
      </w:r>
      <w:r w:rsidRPr="00D8449F">
        <w:rPr>
          <w:sz w:val="28"/>
          <w:szCs w:val="28"/>
        </w:rPr>
        <w:t xml:space="preserve"> умения нестандартно мыслить, анализировать и аргументировать свою точку зрения. Для решения поставленных задач, требуются эффективные формы организации образовательного процесса, новые педагогические технологии, активные методы обучения, </w:t>
      </w:r>
      <w:r w:rsidR="00C22F9C" w:rsidRPr="00D8449F">
        <w:rPr>
          <w:sz w:val="28"/>
          <w:szCs w:val="28"/>
        </w:rPr>
        <w:t>так как традиционное репродуктивное обучение отводит пассивную роль ребенку и не позволяет достичь поставленных целей.</w:t>
      </w:r>
    </w:p>
    <w:p w:rsidR="006273A8" w:rsidRPr="00D8449F" w:rsidRDefault="005E77E8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Основная</w:t>
      </w:r>
      <w:r w:rsidR="006273A8" w:rsidRPr="00D8449F">
        <w:rPr>
          <w:sz w:val="28"/>
          <w:szCs w:val="28"/>
        </w:rPr>
        <w:t xml:space="preserve"> деятельность педагога</w:t>
      </w:r>
      <w:r w:rsidR="00DD6892">
        <w:rPr>
          <w:sz w:val="28"/>
          <w:szCs w:val="28"/>
        </w:rPr>
        <w:t xml:space="preserve"> </w:t>
      </w:r>
      <w:r w:rsidR="006273A8" w:rsidRPr="00D8449F">
        <w:rPr>
          <w:sz w:val="28"/>
          <w:szCs w:val="28"/>
        </w:rPr>
        <w:t xml:space="preserve">заключается в развитии, воспитании и обучении </w:t>
      </w:r>
      <w:r w:rsidR="00615FC6" w:rsidRPr="00D8449F">
        <w:rPr>
          <w:sz w:val="28"/>
          <w:szCs w:val="28"/>
        </w:rPr>
        <w:t>об</w:t>
      </w:r>
      <w:r w:rsidR="006273A8" w:rsidRPr="00D8449F">
        <w:rPr>
          <w:sz w:val="28"/>
          <w:szCs w:val="28"/>
        </w:rPr>
        <w:t>уча</w:t>
      </w:r>
      <w:r w:rsidR="00615FC6" w:rsidRPr="00D8449F">
        <w:rPr>
          <w:sz w:val="28"/>
          <w:szCs w:val="28"/>
        </w:rPr>
        <w:t>ю</w:t>
      </w:r>
      <w:r w:rsidR="006273A8" w:rsidRPr="00D8449F">
        <w:rPr>
          <w:sz w:val="28"/>
          <w:szCs w:val="28"/>
        </w:rPr>
        <w:t>щихся</w:t>
      </w:r>
      <w:r w:rsidRPr="00D8449F">
        <w:rPr>
          <w:sz w:val="28"/>
          <w:szCs w:val="28"/>
        </w:rPr>
        <w:t xml:space="preserve"> и </w:t>
      </w:r>
      <w:r w:rsidR="006273A8" w:rsidRPr="00D8449F">
        <w:rPr>
          <w:sz w:val="28"/>
          <w:szCs w:val="28"/>
        </w:rPr>
        <w:t xml:space="preserve">осуществляется с помощью методов и приёмов обучения. </w:t>
      </w:r>
    </w:p>
    <w:p w:rsidR="005E77E8" w:rsidRPr="00D8449F" w:rsidRDefault="005E77E8" w:rsidP="00F64CB8">
      <w:pPr>
        <w:ind w:firstLine="540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Понятие </w:t>
      </w:r>
      <w:r w:rsidRPr="00D8449F">
        <w:rPr>
          <w:b/>
          <w:bCs/>
          <w:i/>
          <w:iCs/>
          <w:sz w:val="28"/>
          <w:szCs w:val="28"/>
        </w:rPr>
        <w:t>метод</w:t>
      </w:r>
      <w:r w:rsidR="00261726">
        <w:rPr>
          <w:b/>
          <w:bCs/>
          <w:i/>
          <w:iCs/>
          <w:sz w:val="28"/>
          <w:szCs w:val="28"/>
        </w:rPr>
        <w:t xml:space="preserve"> </w:t>
      </w:r>
      <w:r w:rsidRPr="00D8449F">
        <w:rPr>
          <w:sz w:val="28"/>
          <w:szCs w:val="28"/>
        </w:rPr>
        <w:t xml:space="preserve">происходит от греческого </w:t>
      </w:r>
      <w:r w:rsidRPr="00D8449F">
        <w:rPr>
          <w:sz w:val="28"/>
          <w:szCs w:val="28"/>
          <w:lang w:val="en-US"/>
        </w:rPr>
        <w:t>methodos</w:t>
      </w:r>
      <w:r w:rsidRPr="00D8449F">
        <w:rPr>
          <w:sz w:val="28"/>
          <w:szCs w:val="28"/>
        </w:rPr>
        <w:t xml:space="preserve">- </w:t>
      </w:r>
      <w:r w:rsidRPr="00D8449F">
        <w:rPr>
          <w:i/>
          <w:iCs/>
          <w:sz w:val="28"/>
          <w:szCs w:val="28"/>
        </w:rPr>
        <w:t>путь исследования.</w:t>
      </w:r>
    </w:p>
    <w:p w:rsidR="005E77E8" w:rsidRPr="00D8449F" w:rsidRDefault="005E77E8" w:rsidP="00F64CB8">
      <w:pPr>
        <w:ind w:firstLine="540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Метод обучения является важнейшим компонентом у</w:t>
      </w:r>
      <w:r w:rsidR="007B6781" w:rsidRPr="00D8449F">
        <w:rPr>
          <w:sz w:val="28"/>
          <w:szCs w:val="28"/>
        </w:rPr>
        <w:t>чебного занятия,</w:t>
      </w:r>
      <w:r w:rsidRPr="00D8449F">
        <w:rPr>
          <w:sz w:val="28"/>
          <w:szCs w:val="28"/>
        </w:rPr>
        <w:t xml:space="preserve"> ключ</w:t>
      </w:r>
      <w:r w:rsidR="007B6781" w:rsidRPr="00D8449F">
        <w:rPr>
          <w:sz w:val="28"/>
          <w:szCs w:val="28"/>
        </w:rPr>
        <w:t>ом«</w:t>
      </w:r>
      <w:r w:rsidRPr="00D8449F">
        <w:rPr>
          <w:sz w:val="28"/>
          <w:szCs w:val="28"/>
        </w:rPr>
        <w:t xml:space="preserve">к достижению триединой цели урока,…самый подвижный и динамичный компонент учебного процесса, тесно связанный со всеми его сторонами». </w:t>
      </w:r>
      <w:r w:rsidR="007B6781" w:rsidRPr="00D8449F">
        <w:rPr>
          <w:sz w:val="28"/>
          <w:szCs w:val="28"/>
        </w:rPr>
        <w:t>(Ю. А. Конаржевский)</w:t>
      </w:r>
    </w:p>
    <w:p w:rsidR="005E77E8" w:rsidRPr="00D8449F" w:rsidRDefault="005E77E8" w:rsidP="00F64CB8">
      <w:pPr>
        <w:ind w:firstLine="540"/>
        <w:jc w:val="both"/>
        <w:rPr>
          <w:sz w:val="28"/>
          <w:szCs w:val="28"/>
        </w:rPr>
      </w:pPr>
      <w:r w:rsidRPr="00D8449F">
        <w:rPr>
          <w:b/>
          <w:sz w:val="28"/>
          <w:szCs w:val="28"/>
        </w:rPr>
        <w:t>Методы обучения</w:t>
      </w:r>
      <w:r w:rsidRPr="00D8449F">
        <w:rPr>
          <w:sz w:val="28"/>
          <w:szCs w:val="28"/>
        </w:rPr>
        <w:t xml:space="preserve"> – способы работы педагога, с помощью кот</w:t>
      </w:r>
      <w:r w:rsidR="00DD6892">
        <w:rPr>
          <w:sz w:val="28"/>
          <w:szCs w:val="28"/>
        </w:rPr>
        <w:t xml:space="preserve">орых достигается усвоение </w:t>
      </w:r>
      <w:r w:rsidRPr="00D8449F">
        <w:rPr>
          <w:sz w:val="28"/>
          <w:szCs w:val="28"/>
        </w:rPr>
        <w:t xml:space="preserve"> знаний, умений и навыков, а также развитие их познавательных способностей.</w:t>
      </w:r>
    </w:p>
    <w:p w:rsidR="004D21D2" w:rsidRPr="00D8449F" w:rsidRDefault="004D21D2" w:rsidP="00F64CB8">
      <w:pPr>
        <w:ind w:firstLine="540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Система методов — это не простой набор, а такая совокупность, в которой имеются внутренние связи между компонентами, обусловленные результативностью конкретных методов. В совокупности они представляют систему управления </w:t>
      </w:r>
      <w:r w:rsidR="00D8449F" w:rsidRPr="00D8449F">
        <w:rPr>
          <w:sz w:val="28"/>
          <w:szCs w:val="28"/>
        </w:rPr>
        <w:t>разными методами познания,</w:t>
      </w:r>
      <w:r w:rsidRPr="00D8449F">
        <w:rPr>
          <w:sz w:val="28"/>
          <w:szCs w:val="28"/>
        </w:rPr>
        <w:t xml:space="preserve"> </w:t>
      </w:r>
      <w:r w:rsidR="002A076D">
        <w:rPr>
          <w:sz w:val="28"/>
          <w:szCs w:val="28"/>
        </w:rPr>
        <w:t>обучающимися</w:t>
      </w:r>
      <w:r w:rsidRPr="00D8449F">
        <w:rPr>
          <w:sz w:val="28"/>
          <w:szCs w:val="28"/>
        </w:rPr>
        <w:t xml:space="preserve"> учебного материала, начиная с приобретения готовых знаний до самостоятельного решения познавательных задач.</w:t>
      </w:r>
    </w:p>
    <w:p w:rsidR="004D21D2" w:rsidRPr="00D8449F" w:rsidRDefault="004D21D2" w:rsidP="00F64CB8">
      <w:pPr>
        <w:ind w:firstLine="540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Сущность метода заключается в организуемом способе познавательной деятельности ученика, в его активности, развитии познавательных сил и способностей.</w:t>
      </w:r>
    </w:p>
    <w:p w:rsidR="004D21D2" w:rsidRPr="00D8449F" w:rsidRDefault="004D21D2" w:rsidP="00F64CB8">
      <w:pPr>
        <w:ind w:firstLine="540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Современным методам</w:t>
      </w:r>
      <w:r w:rsidR="00DD6892">
        <w:rPr>
          <w:sz w:val="28"/>
          <w:szCs w:val="28"/>
        </w:rPr>
        <w:t xml:space="preserve"> </w:t>
      </w:r>
      <w:r w:rsidRPr="00D8449F">
        <w:rPr>
          <w:sz w:val="28"/>
          <w:szCs w:val="28"/>
        </w:rPr>
        <w:t>обучения свойственны следующие особенности(по Левиной М. М</w:t>
      </w:r>
      <w:r w:rsidRPr="00D8449F">
        <w:rPr>
          <w:b/>
          <w:sz w:val="28"/>
          <w:szCs w:val="28"/>
        </w:rPr>
        <w:t>.)</w:t>
      </w:r>
      <w:r w:rsidR="00615FC6" w:rsidRPr="00D8449F">
        <w:rPr>
          <w:b/>
          <w:sz w:val="28"/>
          <w:szCs w:val="28"/>
        </w:rPr>
        <w:t>:</w:t>
      </w:r>
    </w:p>
    <w:p w:rsidR="004D21D2" w:rsidRPr="00D8449F" w:rsidRDefault="00615FC6" w:rsidP="00F64CB8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м</w:t>
      </w:r>
      <w:r w:rsidR="004D21D2" w:rsidRPr="00D8449F">
        <w:rPr>
          <w:sz w:val="28"/>
          <w:szCs w:val="28"/>
        </w:rPr>
        <w:t>етод</w:t>
      </w:r>
      <w:r w:rsidRPr="00D8449F">
        <w:rPr>
          <w:sz w:val="28"/>
          <w:szCs w:val="28"/>
        </w:rPr>
        <w:t xml:space="preserve"> – </w:t>
      </w:r>
      <w:r w:rsidR="004D21D2" w:rsidRPr="00D8449F">
        <w:rPr>
          <w:sz w:val="28"/>
          <w:szCs w:val="28"/>
        </w:rPr>
        <w:t xml:space="preserve">это не сама деятельность, а способ её осуществления, это схематизированный и проектируемый </w:t>
      </w:r>
      <w:r w:rsidR="00DD6892">
        <w:rPr>
          <w:sz w:val="28"/>
          <w:szCs w:val="28"/>
        </w:rPr>
        <w:t>преподавателем</w:t>
      </w:r>
      <w:r w:rsidR="004D21D2" w:rsidRPr="00D8449F">
        <w:rPr>
          <w:sz w:val="28"/>
          <w:szCs w:val="28"/>
        </w:rPr>
        <w:t xml:space="preserve"> способ деятельности, поэтому обязательно осознан;</w:t>
      </w:r>
    </w:p>
    <w:p w:rsidR="004D21D2" w:rsidRPr="00D8449F" w:rsidRDefault="004D21D2" w:rsidP="00F64CB8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метод должен обязательно соответствовать цели урока</w:t>
      </w:r>
      <w:r w:rsidR="00872DC9" w:rsidRPr="00D8449F">
        <w:rPr>
          <w:sz w:val="28"/>
          <w:szCs w:val="28"/>
        </w:rPr>
        <w:t xml:space="preserve"> (занятия)</w:t>
      </w:r>
      <w:r w:rsidRPr="00D8449F">
        <w:rPr>
          <w:sz w:val="28"/>
          <w:szCs w:val="28"/>
        </w:rPr>
        <w:t>. Если этого соответствия нет, то с помощью такого метода нельзя добиться ожидаемых результатов;</w:t>
      </w:r>
    </w:p>
    <w:p w:rsidR="004D21D2" w:rsidRPr="00D8449F" w:rsidRDefault="004D21D2" w:rsidP="00F64CB8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метод не может быть неправильным, неправильным может быть только его применение. Если метод не отвечает возложенным на него задачам, он не является методом для достижения поставленной цели;</w:t>
      </w:r>
    </w:p>
    <w:p w:rsidR="004D21D2" w:rsidRPr="00D8449F" w:rsidRDefault="004D21D2" w:rsidP="00F64CB8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D8449F">
        <w:rPr>
          <w:sz w:val="28"/>
          <w:szCs w:val="28"/>
        </w:rPr>
        <w:lastRenderedPageBreak/>
        <w:t>каждый метод имеет своё предметное содержание. Знания, включённые в метод, образуют зону его действенности;</w:t>
      </w:r>
    </w:p>
    <w:p w:rsidR="004D21D2" w:rsidRPr="00D8449F" w:rsidRDefault="004D21D2" w:rsidP="00F64CB8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метод всегда принадлежит действующему лицу. Нет деятельности без объекта, и нет метода без деятельности. Метод определяет движение всей совокупности средств, предназначенных для решения учителем учебной задачи.</w:t>
      </w:r>
    </w:p>
    <w:p w:rsidR="000F2220" w:rsidRPr="00D8449F" w:rsidRDefault="000F2220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Методы обучения можно подразделить на три обобщенные группы:</w:t>
      </w:r>
    </w:p>
    <w:p w:rsidR="000F2220" w:rsidRPr="00D8449F" w:rsidRDefault="000F2220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1. Пассивные методы;</w:t>
      </w:r>
    </w:p>
    <w:p w:rsidR="000F2220" w:rsidRPr="00D8449F" w:rsidRDefault="000F2220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2. Интерактивные методы.</w:t>
      </w:r>
    </w:p>
    <w:p w:rsidR="000F2220" w:rsidRPr="00D8449F" w:rsidRDefault="000F2220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3. Активные методы;</w:t>
      </w:r>
    </w:p>
    <w:p w:rsidR="00DD6892" w:rsidRDefault="000F2220" w:rsidP="00F64CB8">
      <w:pPr>
        <w:ind w:firstLine="567"/>
        <w:jc w:val="both"/>
        <w:rPr>
          <w:sz w:val="28"/>
          <w:szCs w:val="28"/>
        </w:rPr>
      </w:pPr>
      <w:r w:rsidRPr="00D8449F">
        <w:rPr>
          <w:i/>
          <w:sz w:val="28"/>
          <w:szCs w:val="28"/>
        </w:rPr>
        <w:t>Пассивный метод</w:t>
      </w:r>
      <w:r w:rsidRPr="00D8449F">
        <w:rPr>
          <w:sz w:val="28"/>
          <w:szCs w:val="28"/>
        </w:rPr>
        <w:t xml:space="preserve"> – это форма взаимодействия </w:t>
      </w:r>
      <w:r w:rsidR="00DD6892">
        <w:rPr>
          <w:sz w:val="28"/>
          <w:szCs w:val="28"/>
        </w:rPr>
        <w:t>обу</w:t>
      </w:r>
      <w:r w:rsidRPr="00D8449F">
        <w:rPr>
          <w:sz w:val="28"/>
          <w:szCs w:val="28"/>
        </w:rPr>
        <w:t>ча</w:t>
      </w:r>
      <w:r w:rsidR="00DD6892">
        <w:rPr>
          <w:sz w:val="28"/>
          <w:szCs w:val="28"/>
        </w:rPr>
        <w:t>ю</w:t>
      </w:r>
      <w:r w:rsidRPr="00D8449F">
        <w:rPr>
          <w:sz w:val="28"/>
          <w:szCs w:val="28"/>
        </w:rPr>
        <w:t xml:space="preserve">щихся и </w:t>
      </w:r>
      <w:r w:rsidR="00DD6892">
        <w:rPr>
          <w:sz w:val="28"/>
          <w:szCs w:val="28"/>
        </w:rPr>
        <w:t>преподавателя</w:t>
      </w:r>
      <w:r w:rsidRPr="00D8449F">
        <w:rPr>
          <w:sz w:val="28"/>
          <w:szCs w:val="28"/>
        </w:rPr>
        <w:t xml:space="preserve">, в которой </w:t>
      </w:r>
      <w:r w:rsidR="00DD6892">
        <w:rPr>
          <w:sz w:val="28"/>
          <w:szCs w:val="28"/>
        </w:rPr>
        <w:t>преподаватель</w:t>
      </w:r>
      <w:r w:rsidRPr="00D8449F">
        <w:rPr>
          <w:sz w:val="28"/>
          <w:szCs w:val="28"/>
        </w:rPr>
        <w:t xml:space="preserve"> является основным действующим лицом и управляющим ходом </w:t>
      </w:r>
      <w:r w:rsidR="00DD6892">
        <w:rPr>
          <w:sz w:val="28"/>
          <w:szCs w:val="28"/>
        </w:rPr>
        <w:t>занятия</w:t>
      </w:r>
      <w:r w:rsidRPr="00D8449F">
        <w:rPr>
          <w:sz w:val="28"/>
          <w:szCs w:val="28"/>
        </w:rPr>
        <w:t xml:space="preserve">, а </w:t>
      </w:r>
      <w:r w:rsidR="00DD6892">
        <w:rPr>
          <w:sz w:val="28"/>
          <w:szCs w:val="28"/>
        </w:rPr>
        <w:t>об</w:t>
      </w:r>
      <w:r w:rsidRPr="00D8449F">
        <w:rPr>
          <w:sz w:val="28"/>
          <w:szCs w:val="28"/>
        </w:rPr>
        <w:t>уча</w:t>
      </w:r>
      <w:r w:rsidR="00DD6892">
        <w:rPr>
          <w:sz w:val="28"/>
          <w:szCs w:val="28"/>
        </w:rPr>
        <w:t>ю</w:t>
      </w:r>
      <w:r w:rsidRPr="00D8449F">
        <w:rPr>
          <w:sz w:val="28"/>
          <w:szCs w:val="28"/>
        </w:rPr>
        <w:t xml:space="preserve">щиеся выступают в роли пассивных слушателей, подчиненных директивам </w:t>
      </w:r>
      <w:r w:rsidR="00DD6892">
        <w:rPr>
          <w:sz w:val="28"/>
          <w:szCs w:val="28"/>
        </w:rPr>
        <w:t>преподавателя</w:t>
      </w:r>
      <w:r w:rsidRPr="00D8449F">
        <w:rPr>
          <w:sz w:val="28"/>
          <w:szCs w:val="28"/>
        </w:rPr>
        <w:t xml:space="preserve">. </w:t>
      </w:r>
    </w:p>
    <w:p w:rsidR="000F2220" w:rsidRPr="00D8449F" w:rsidRDefault="000F2220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Лекция - самый распространенный вид пассивного </w:t>
      </w:r>
      <w:r w:rsidR="007B6781" w:rsidRPr="00D8449F">
        <w:rPr>
          <w:sz w:val="28"/>
          <w:szCs w:val="28"/>
        </w:rPr>
        <w:t>метода обучения</w:t>
      </w:r>
      <w:r w:rsidRPr="00D8449F">
        <w:rPr>
          <w:sz w:val="28"/>
          <w:szCs w:val="28"/>
        </w:rPr>
        <w:t>. Этот вид урока широко распространен в ВУЗах, где учатся взрослые, вполне сформировавшиеся люди, имеющие четкие цели глубоко изучать предмет.</w:t>
      </w:r>
    </w:p>
    <w:p w:rsidR="000F2220" w:rsidRPr="00D8449F" w:rsidRDefault="000F2220" w:rsidP="00F64CB8">
      <w:pPr>
        <w:ind w:firstLine="567"/>
        <w:jc w:val="both"/>
        <w:rPr>
          <w:sz w:val="28"/>
          <w:szCs w:val="28"/>
        </w:rPr>
      </w:pPr>
      <w:r w:rsidRPr="00D8449F">
        <w:rPr>
          <w:i/>
          <w:sz w:val="28"/>
          <w:szCs w:val="28"/>
        </w:rPr>
        <w:t>Интерактивный метод.</w:t>
      </w:r>
      <w:r w:rsidRPr="00D8449F">
        <w:rPr>
          <w:sz w:val="28"/>
          <w:szCs w:val="28"/>
        </w:rPr>
        <w:t xml:space="preserve"> Интерактивный («Inter» - это взаимный, «act»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</w:t>
      </w:r>
    </w:p>
    <w:p w:rsidR="00DD6892" w:rsidRDefault="000F2220" w:rsidP="00F64CB8">
      <w:pPr>
        <w:ind w:firstLine="567"/>
        <w:jc w:val="both"/>
        <w:rPr>
          <w:sz w:val="28"/>
          <w:szCs w:val="28"/>
        </w:rPr>
      </w:pPr>
      <w:r w:rsidRPr="00D8449F">
        <w:rPr>
          <w:i/>
          <w:sz w:val="28"/>
          <w:szCs w:val="28"/>
        </w:rPr>
        <w:t>Активный метод</w:t>
      </w:r>
      <w:r w:rsidRPr="00D8449F">
        <w:rPr>
          <w:sz w:val="28"/>
          <w:szCs w:val="28"/>
        </w:rPr>
        <w:t xml:space="preserve"> – это форма взаимодействия </w:t>
      </w:r>
      <w:r w:rsidR="00DD6892">
        <w:rPr>
          <w:sz w:val="28"/>
          <w:szCs w:val="28"/>
        </w:rPr>
        <w:t>обу</w:t>
      </w:r>
      <w:r w:rsidR="00DD6892" w:rsidRPr="00D8449F">
        <w:rPr>
          <w:sz w:val="28"/>
          <w:szCs w:val="28"/>
        </w:rPr>
        <w:t>ча</w:t>
      </w:r>
      <w:r w:rsidR="00DD6892">
        <w:rPr>
          <w:sz w:val="28"/>
          <w:szCs w:val="28"/>
        </w:rPr>
        <w:t>ю</w:t>
      </w:r>
      <w:r w:rsidR="00DD6892" w:rsidRPr="00D8449F">
        <w:rPr>
          <w:sz w:val="28"/>
          <w:szCs w:val="28"/>
        </w:rPr>
        <w:t xml:space="preserve">щихся и </w:t>
      </w:r>
      <w:r w:rsidR="00DD6892">
        <w:rPr>
          <w:sz w:val="28"/>
          <w:szCs w:val="28"/>
        </w:rPr>
        <w:t>преподавателя</w:t>
      </w:r>
      <w:r w:rsidRPr="00D8449F">
        <w:rPr>
          <w:sz w:val="28"/>
          <w:szCs w:val="28"/>
        </w:rPr>
        <w:t xml:space="preserve">, при которой </w:t>
      </w:r>
      <w:r w:rsidR="00DD6892">
        <w:rPr>
          <w:sz w:val="28"/>
          <w:szCs w:val="28"/>
        </w:rPr>
        <w:t>преподаватель</w:t>
      </w:r>
      <w:r w:rsidRPr="00D8449F">
        <w:rPr>
          <w:sz w:val="28"/>
          <w:szCs w:val="28"/>
        </w:rPr>
        <w:t xml:space="preserve"> и </w:t>
      </w:r>
      <w:r w:rsidR="00DD6892">
        <w:rPr>
          <w:sz w:val="28"/>
          <w:szCs w:val="28"/>
        </w:rPr>
        <w:t>об</w:t>
      </w:r>
      <w:r w:rsidRPr="00D8449F">
        <w:rPr>
          <w:sz w:val="28"/>
          <w:szCs w:val="28"/>
        </w:rPr>
        <w:t>уча</w:t>
      </w:r>
      <w:r w:rsidR="00DD6892">
        <w:rPr>
          <w:sz w:val="28"/>
          <w:szCs w:val="28"/>
        </w:rPr>
        <w:t>ю</w:t>
      </w:r>
      <w:r w:rsidRPr="00D8449F">
        <w:rPr>
          <w:sz w:val="28"/>
          <w:szCs w:val="28"/>
        </w:rPr>
        <w:t xml:space="preserve">щиеся взаимодействуют друг с другом в ходе </w:t>
      </w:r>
      <w:r w:rsidR="00DD6892">
        <w:rPr>
          <w:sz w:val="28"/>
          <w:szCs w:val="28"/>
        </w:rPr>
        <w:t>занятия</w:t>
      </w:r>
      <w:r w:rsidRPr="00D8449F">
        <w:rPr>
          <w:sz w:val="28"/>
          <w:szCs w:val="28"/>
        </w:rPr>
        <w:t xml:space="preserve"> и </w:t>
      </w:r>
      <w:r w:rsidR="00DD6892">
        <w:rPr>
          <w:sz w:val="28"/>
          <w:szCs w:val="28"/>
        </w:rPr>
        <w:t>об</w:t>
      </w:r>
      <w:r w:rsidRPr="00D8449F">
        <w:rPr>
          <w:sz w:val="28"/>
          <w:szCs w:val="28"/>
        </w:rPr>
        <w:t>уча</w:t>
      </w:r>
      <w:r w:rsidR="00DD6892">
        <w:rPr>
          <w:sz w:val="28"/>
          <w:szCs w:val="28"/>
        </w:rPr>
        <w:t>ю</w:t>
      </w:r>
      <w:r w:rsidRPr="00D8449F">
        <w:rPr>
          <w:sz w:val="28"/>
          <w:szCs w:val="28"/>
        </w:rPr>
        <w:t xml:space="preserve">щиеся здесь не пассивные слушатели, а активные участники </w:t>
      </w:r>
      <w:r w:rsidR="00DD6892">
        <w:rPr>
          <w:sz w:val="28"/>
          <w:szCs w:val="28"/>
        </w:rPr>
        <w:t>занятия</w:t>
      </w:r>
      <w:r w:rsidRPr="00D8449F">
        <w:rPr>
          <w:sz w:val="28"/>
          <w:szCs w:val="28"/>
        </w:rPr>
        <w:t xml:space="preserve">. </w:t>
      </w:r>
    </w:p>
    <w:p w:rsidR="000F2220" w:rsidRPr="00D8449F" w:rsidRDefault="000F2220" w:rsidP="00F64CB8">
      <w:pPr>
        <w:ind w:firstLine="567"/>
        <w:jc w:val="both"/>
        <w:rPr>
          <w:sz w:val="28"/>
          <w:szCs w:val="28"/>
        </w:rPr>
      </w:pPr>
      <w:r w:rsidRPr="00D8449F">
        <w:rPr>
          <w:i/>
          <w:sz w:val="28"/>
          <w:szCs w:val="28"/>
        </w:rPr>
        <w:t>Активные методы обучения</w:t>
      </w:r>
      <w:r w:rsidRPr="00D8449F">
        <w:rPr>
          <w:sz w:val="28"/>
          <w:szCs w:val="28"/>
        </w:rPr>
        <w:t xml:space="preserve"> — это такие методы обучения, при которых деятельность обучаемого носит продуктивный, творческий, поисковый характер. К активным методам обучения относят дидактические игры, анализ конкретных ситуаций, решение проблемных задач, обучение по алгоритму, мозговую атаку, вне</w:t>
      </w:r>
      <w:r w:rsidR="00DD6892">
        <w:rPr>
          <w:sz w:val="28"/>
          <w:szCs w:val="28"/>
        </w:rPr>
        <w:t xml:space="preserve"> </w:t>
      </w:r>
      <w:r w:rsidRPr="00D8449F">
        <w:rPr>
          <w:sz w:val="28"/>
          <w:szCs w:val="28"/>
        </w:rPr>
        <w:t>контекстные операции с понятиями и др.</w:t>
      </w:r>
    </w:p>
    <w:p w:rsidR="006972CF" w:rsidRPr="00D8449F" w:rsidRDefault="00CD3105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При использовании активных методов обучения меняется роль </w:t>
      </w:r>
      <w:r w:rsidR="00E82D90">
        <w:rPr>
          <w:sz w:val="28"/>
          <w:szCs w:val="28"/>
        </w:rPr>
        <w:t>студента</w:t>
      </w:r>
      <w:r w:rsidRPr="00D8449F">
        <w:rPr>
          <w:sz w:val="28"/>
          <w:szCs w:val="28"/>
        </w:rPr>
        <w:t xml:space="preserve">– из послушного </w:t>
      </w:r>
      <w:r w:rsidR="006972CF" w:rsidRPr="00D8449F">
        <w:rPr>
          <w:sz w:val="28"/>
          <w:szCs w:val="28"/>
        </w:rPr>
        <w:t>«</w:t>
      </w:r>
      <w:r w:rsidRPr="00D8449F">
        <w:rPr>
          <w:sz w:val="28"/>
          <w:szCs w:val="28"/>
        </w:rPr>
        <w:t>запоминающего устройства</w:t>
      </w:r>
      <w:r w:rsidR="006972CF" w:rsidRPr="00D8449F">
        <w:rPr>
          <w:sz w:val="28"/>
          <w:szCs w:val="28"/>
        </w:rPr>
        <w:t>»</w:t>
      </w:r>
      <w:r w:rsidRPr="00D8449F">
        <w:rPr>
          <w:sz w:val="28"/>
          <w:szCs w:val="28"/>
        </w:rPr>
        <w:t xml:space="preserve"> он превращается в активного участника образовательного процесса. Эта новая роль и свойственные ей характеристики позволяют на деле формировать активную личность, обладающую всеми необходимыми навыками и качествами современного успешного человека. </w:t>
      </w:r>
    </w:p>
    <w:p w:rsidR="00CD3105" w:rsidRPr="00D8449F" w:rsidRDefault="00CD3105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Активное обучение представляет собой такую организацию и </w:t>
      </w:r>
      <w:r w:rsidR="00D26F64" w:rsidRPr="00D8449F">
        <w:rPr>
          <w:sz w:val="28"/>
          <w:szCs w:val="28"/>
        </w:rPr>
        <w:t>ведение процесса</w:t>
      </w:r>
      <w:r w:rsidR="00971A04" w:rsidRPr="00D8449F">
        <w:rPr>
          <w:sz w:val="28"/>
          <w:szCs w:val="28"/>
        </w:rPr>
        <w:t xml:space="preserve"> обучения и воспитания</w:t>
      </w:r>
      <w:r w:rsidRPr="00D8449F">
        <w:rPr>
          <w:sz w:val="28"/>
          <w:szCs w:val="28"/>
        </w:rPr>
        <w:t xml:space="preserve">, которая направлена на всемерную активизацию учебно-познавательной деятельности обучающихся посредством широкого, желательно комплексного, использования как педагогических (дидактических), так и организационно-управленческих средств. Активизация обучения может идти как посредством совершенствования форм и методов </w:t>
      </w:r>
      <w:r w:rsidRPr="00D8449F">
        <w:rPr>
          <w:sz w:val="28"/>
          <w:szCs w:val="28"/>
        </w:rPr>
        <w:lastRenderedPageBreak/>
        <w:t xml:space="preserve">обучения, так и посредством совершенствования организации и управления </w:t>
      </w:r>
      <w:r w:rsidR="00615FC6" w:rsidRPr="00D8449F">
        <w:rPr>
          <w:sz w:val="28"/>
          <w:szCs w:val="28"/>
        </w:rPr>
        <w:t>образовательным</w:t>
      </w:r>
      <w:r w:rsidRPr="00D8449F">
        <w:rPr>
          <w:sz w:val="28"/>
          <w:szCs w:val="28"/>
        </w:rPr>
        <w:t xml:space="preserve"> процессом в целом.</w:t>
      </w:r>
    </w:p>
    <w:p w:rsidR="00CD3105" w:rsidRPr="00D8449F" w:rsidRDefault="00CD3105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Организация </w:t>
      </w:r>
      <w:r w:rsidR="00615FC6" w:rsidRPr="00D8449F">
        <w:rPr>
          <w:sz w:val="28"/>
          <w:szCs w:val="28"/>
        </w:rPr>
        <w:t>образовательного</w:t>
      </w:r>
      <w:r w:rsidRPr="00D8449F">
        <w:rPr>
          <w:sz w:val="28"/>
          <w:szCs w:val="28"/>
        </w:rPr>
        <w:t xml:space="preserve"> процесса, использующего </w:t>
      </w:r>
      <w:r w:rsidR="00971A04" w:rsidRPr="00D8449F">
        <w:rPr>
          <w:sz w:val="28"/>
          <w:szCs w:val="28"/>
        </w:rPr>
        <w:t>активные методы обучения</w:t>
      </w:r>
      <w:r w:rsidRPr="00D8449F">
        <w:rPr>
          <w:sz w:val="28"/>
          <w:szCs w:val="28"/>
        </w:rPr>
        <w:t>, опирается на ряд принципов, к числу которых можно отнести принципы индивидуализации, гибкости, сотрудничества</w:t>
      </w:r>
      <w:r w:rsidR="00615FC6" w:rsidRPr="00D8449F">
        <w:rPr>
          <w:sz w:val="28"/>
          <w:szCs w:val="28"/>
        </w:rPr>
        <w:t>.</w:t>
      </w:r>
    </w:p>
    <w:p w:rsidR="00971A04" w:rsidRPr="00D8449F" w:rsidRDefault="00CD3105" w:rsidP="00F64CB8">
      <w:pPr>
        <w:ind w:firstLine="567"/>
        <w:jc w:val="both"/>
        <w:rPr>
          <w:sz w:val="28"/>
          <w:szCs w:val="28"/>
        </w:rPr>
      </w:pPr>
      <w:r w:rsidRPr="00D8449F">
        <w:rPr>
          <w:i/>
          <w:sz w:val="28"/>
          <w:szCs w:val="28"/>
        </w:rPr>
        <w:t>Принцип индивидуализации</w:t>
      </w:r>
      <w:r w:rsidRPr="00D8449F">
        <w:rPr>
          <w:sz w:val="28"/>
          <w:szCs w:val="28"/>
        </w:rPr>
        <w:t> предполагает создание системы многоуровневой подготовки</w:t>
      </w:r>
      <w:r w:rsidR="00615FC6" w:rsidRPr="00D8449F">
        <w:rPr>
          <w:sz w:val="28"/>
          <w:szCs w:val="28"/>
        </w:rPr>
        <w:t xml:space="preserve"> воспитанников</w:t>
      </w:r>
      <w:r w:rsidRPr="00D8449F">
        <w:rPr>
          <w:sz w:val="28"/>
          <w:szCs w:val="28"/>
        </w:rPr>
        <w:t xml:space="preserve">, учитывающей индивидуальные особенности обучающихся и позволяющей избежать уравниловки и предоставляющей каждому возможность максимального раскрытия способностей </w:t>
      </w:r>
      <w:r w:rsidR="00D8449F" w:rsidRPr="00D8449F">
        <w:rPr>
          <w:sz w:val="28"/>
          <w:szCs w:val="28"/>
        </w:rPr>
        <w:t>для получения,</w:t>
      </w:r>
      <w:r w:rsidRPr="00D8449F">
        <w:rPr>
          <w:sz w:val="28"/>
          <w:szCs w:val="28"/>
        </w:rPr>
        <w:t xml:space="preserve"> соответствующего этим способностям образования. Индивидуализация обучения может осуществляться по: </w:t>
      </w:r>
    </w:p>
    <w:p w:rsidR="00971A04" w:rsidRPr="00D8449F" w:rsidRDefault="00971A04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- </w:t>
      </w:r>
      <w:r w:rsidR="00CD3105" w:rsidRPr="00D8449F">
        <w:rPr>
          <w:sz w:val="28"/>
          <w:szCs w:val="28"/>
        </w:rPr>
        <w:t>содержанию</w:t>
      </w:r>
      <w:r w:rsidRPr="00D8449F">
        <w:rPr>
          <w:sz w:val="28"/>
          <w:szCs w:val="28"/>
        </w:rPr>
        <w:t>,</w:t>
      </w:r>
      <w:r w:rsidR="00CD3105" w:rsidRPr="00D8449F">
        <w:rPr>
          <w:sz w:val="28"/>
          <w:szCs w:val="28"/>
        </w:rPr>
        <w:t xml:space="preserve"> когда обучающийся имеет возможность корректировки направленности получаемого образования</w:t>
      </w:r>
      <w:r w:rsidRPr="00D8449F">
        <w:rPr>
          <w:sz w:val="28"/>
          <w:szCs w:val="28"/>
        </w:rPr>
        <w:t>;</w:t>
      </w:r>
    </w:p>
    <w:p w:rsidR="00971A04" w:rsidRPr="00D8449F" w:rsidRDefault="00971A04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- </w:t>
      </w:r>
      <w:r w:rsidR="00CD3105" w:rsidRPr="00D8449F">
        <w:rPr>
          <w:sz w:val="28"/>
          <w:szCs w:val="28"/>
        </w:rPr>
        <w:t xml:space="preserve">по объему, что позволяет способным и заинтересованным слушателям более глубоко изучать предмет в познавательных, научных или прикладных целях(для этого также могут использоваться индивидуальные планы работы, договора о целевой подготовке, элективные дисциплины), </w:t>
      </w:r>
    </w:p>
    <w:p w:rsidR="00CD3105" w:rsidRPr="00D8449F" w:rsidRDefault="00971A04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- </w:t>
      </w:r>
      <w:r w:rsidR="00CD3105" w:rsidRPr="00D8449F">
        <w:rPr>
          <w:sz w:val="28"/>
          <w:szCs w:val="28"/>
        </w:rPr>
        <w:t>по времени, допуская изменение в определённых пределах регламента изучения определённого объёма учебного материала в соответствии с индивидуально-психологическими особенностями учащихся и формой их подготовки.</w:t>
      </w:r>
    </w:p>
    <w:p w:rsidR="004A413C" w:rsidRPr="00D8449F" w:rsidRDefault="00CD3105" w:rsidP="00F64CB8">
      <w:pPr>
        <w:ind w:firstLine="567"/>
        <w:jc w:val="both"/>
        <w:rPr>
          <w:sz w:val="28"/>
          <w:szCs w:val="28"/>
        </w:rPr>
      </w:pPr>
      <w:r w:rsidRPr="00D8449F">
        <w:rPr>
          <w:i/>
          <w:sz w:val="28"/>
          <w:szCs w:val="28"/>
        </w:rPr>
        <w:t>Принцип гибкости</w:t>
      </w:r>
      <w:r w:rsidRPr="00D8449F">
        <w:rPr>
          <w:sz w:val="28"/>
          <w:szCs w:val="28"/>
        </w:rPr>
        <w:t xml:space="preserve"> требует сочетания вариативной подготовки, основанной на учете запросов заказчиков и пожеланий обучающихся, с возможностью оперативного, реализуемого непосредственно в процессе обучения, изменения её направленности. Варианты подготовки должны появляться и изменяться в соответствии с изменениями </w:t>
      </w:r>
      <w:r w:rsidR="004A413C" w:rsidRPr="00D8449F">
        <w:rPr>
          <w:sz w:val="28"/>
          <w:szCs w:val="28"/>
        </w:rPr>
        <w:t>в социуме</w:t>
      </w:r>
      <w:r w:rsidRPr="00D8449F">
        <w:rPr>
          <w:sz w:val="28"/>
          <w:szCs w:val="28"/>
        </w:rPr>
        <w:t xml:space="preserve">, что позволяет снизить инерционность системы образования. </w:t>
      </w:r>
    </w:p>
    <w:p w:rsidR="00CD3105" w:rsidRPr="00D8449F" w:rsidRDefault="00CD3105" w:rsidP="00F64CB8">
      <w:pPr>
        <w:ind w:firstLine="567"/>
        <w:jc w:val="both"/>
        <w:rPr>
          <w:sz w:val="28"/>
          <w:szCs w:val="28"/>
        </w:rPr>
      </w:pPr>
      <w:r w:rsidRPr="00D8449F">
        <w:rPr>
          <w:i/>
          <w:sz w:val="28"/>
          <w:szCs w:val="28"/>
        </w:rPr>
        <w:t>Принцип сотрудничества</w:t>
      </w:r>
      <w:r w:rsidRPr="00D8449F">
        <w:rPr>
          <w:sz w:val="28"/>
          <w:szCs w:val="28"/>
        </w:rPr>
        <w:t> предполагает развитие отношений доверия, взаимопомощи, взаимной ответственности обучающихся и</w:t>
      </w:r>
      <w:r w:rsidR="004A413C" w:rsidRPr="00D8449F">
        <w:rPr>
          <w:sz w:val="28"/>
          <w:szCs w:val="28"/>
        </w:rPr>
        <w:t xml:space="preserve"> педагогов</w:t>
      </w:r>
      <w:r w:rsidRPr="00D8449F">
        <w:rPr>
          <w:sz w:val="28"/>
          <w:szCs w:val="28"/>
        </w:rPr>
        <w:t>, а также развитие уважения, доверия к личности обучающегося, с предоставлением ему возможности для проявления самостоятельности, инициативы и индивидуальной ответственности за результат.</w:t>
      </w:r>
    </w:p>
    <w:p w:rsidR="00CD3105" w:rsidRPr="00D8449F" w:rsidRDefault="00CD3105" w:rsidP="00F64CB8">
      <w:pPr>
        <w:ind w:firstLine="567"/>
        <w:jc w:val="center"/>
        <w:rPr>
          <w:b/>
          <w:sz w:val="28"/>
          <w:szCs w:val="28"/>
        </w:rPr>
      </w:pPr>
      <w:r w:rsidRPr="00D8449F">
        <w:rPr>
          <w:b/>
          <w:sz w:val="28"/>
          <w:szCs w:val="28"/>
        </w:rPr>
        <w:t>Классификация активных методов обучения.</w:t>
      </w:r>
    </w:p>
    <w:p w:rsidR="00CD3105" w:rsidRPr="00D8449F" w:rsidRDefault="00CD3105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Активные методы обучения подразделяются на две большие группы: групповые и индивидуальные. Групповые</w:t>
      </w:r>
      <w:r w:rsidR="00A63B81">
        <w:rPr>
          <w:sz w:val="28"/>
          <w:szCs w:val="28"/>
        </w:rPr>
        <w:t xml:space="preserve"> </w:t>
      </w:r>
      <w:r w:rsidRPr="00D8449F">
        <w:rPr>
          <w:sz w:val="28"/>
          <w:szCs w:val="28"/>
        </w:rPr>
        <w:t xml:space="preserve">применимы одновременно к некоторому числу участников (группе), индивидуальные - к конкретному человеку, осуществляющему подготовку вне непосредственного контакта с другими </w:t>
      </w:r>
      <w:r w:rsidR="002A076D">
        <w:rPr>
          <w:sz w:val="28"/>
          <w:szCs w:val="28"/>
        </w:rPr>
        <w:t>обучающимися</w:t>
      </w:r>
      <w:r w:rsidR="004A413C" w:rsidRPr="00D8449F">
        <w:rPr>
          <w:sz w:val="28"/>
          <w:szCs w:val="28"/>
        </w:rPr>
        <w:t>.</w:t>
      </w:r>
    </w:p>
    <w:p w:rsidR="00CD3105" w:rsidRPr="00D8449F" w:rsidRDefault="00CD3105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Различные авторы классифицируют активные методы обученияпо разным основаниям, выделяя разное количество групп.</w:t>
      </w:r>
    </w:p>
    <w:p w:rsidR="004A413C" w:rsidRPr="00D8449F" w:rsidRDefault="00971A04" w:rsidP="00F64CB8">
      <w:pPr>
        <w:ind w:firstLine="567"/>
        <w:jc w:val="both"/>
        <w:rPr>
          <w:sz w:val="28"/>
          <w:szCs w:val="28"/>
        </w:rPr>
      </w:pPr>
      <w:r w:rsidRPr="00D8449F">
        <w:rPr>
          <w:i/>
          <w:sz w:val="28"/>
          <w:szCs w:val="28"/>
        </w:rPr>
        <w:t>Можно</w:t>
      </w:r>
      <w:r w:rsidR="00CD3105" w:rsidRPr="00D8449F">
        <w:rPr>
          <w:sz w:val="28"/>
          <w:szCs w:val="28"/>
        </w:rPr>
        <w:t xml:space="preserve"> условно объединить активные групповые методы в три основных блока</w:t>
      </w:r>
      <w:r w:rsidRPr="00D8449F">
        <w:rPr>
          <w:sz w:val="28"/>
          <w:szCs w:val="28"/>
        </w:rPr>
        <w:t xml:space="preserve"> (</w:t>
      </w:r>
      <w:r w:rsidRPr="00D8449F">
        <w:rPr>
          <w:i/>
          <w:sz w:val="28"/>
          <w:szCs w:val="28"/>
        </w:rPr>
        <w:t>Ю.Н. Емельянов)</w:t>
      </w:r>
      <w:r w:rsidR="00CD3105" w:rsidRPr="00D8449F">
        <w:rPr>
          <w:sz w:val="28"/>
          <w:szCs w:val="28"/>
        </w:rPr>
        <w:t xml:space="preserve">: </w:t>
      </w:r>
    </w:p>
    <w:p w:rsidR="004A413C" w:rsidRPr="00D8449F" w:rsidRDefault="00CD3105" w:rsidP="00F64CB8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дискуссионные методы (групповая дискуссия, разбор казусов из практики, анализ ситуаций морального выбора и др.); </w:t>
      </w:r>
    </w:p>
    <w:p w:rsidR="004A413C" w:rsidRPr="00D8449F" w:rsidRDefault="00CD3105" w:rsidP="00F64CB8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lastRenderedPageBreak/>
        <w:t xml:space="preserve">игровые методы: дидактические и творческие игры, в том числе деловые (управленческие) игры, ролевые игры (поведенческое научение, игровая психотерапия, психодраматическая коррекция); контригра (трансактный метод осознания коммуникативного поведения); </w:t>
      </w:r>
    </w:p>
    <w:p w:rsidR="00CD3105" w:rsidRPr="00D8449F" w:rsidRDefault="00CD3105" w:rsidP="00F64CB8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сенситивный тренинг (тренировка межличностной чувствительности и восприятия себя как психофизического единства).</w:t>
      </w:r>
    </w:p>
    <w:p w:rsidR="004A413C" w:rsidRPr="00D8449F" w:rsidRDefault="00CD3105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По характеру учебно-познавательной деятельности методы активного обучения подразделяют на: </w:t>
      </w:r>
    </w:p>
    <w:p w:rsidR="00E54D8F" w:rsidRPr="00D8449F" w:rsidRDefault="00CD3105" w:rsidP="00F64CB8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имитационные методы, базирующиеся на имитации деятельности, и не имитационные.Особенность имита</w:t>
      </w:r>
      <w:r w:rsidRPr="00D8449F">
        <w:rPr>
          <w:sz w:val="28"/>
          <w:szCs w:val="28"/>
        </w:rPr>
        <w:softHyphen/>
        <w:t>ционных методов — разделение их на игровые и неигровые. Мето</w:t>
      </w:r>
      <w:r w:rsidRPr="00D8449F">
        <w:rPr>
          <w:sz w:val="28"/>
          <w:szCs w:val="28"/>
        </w:rPr>
        <w:softHyphen/>
        <w:t>ды, при реализации которых обучаемые должны играть определен</w:t>
      </w:r>
      <w:r w:rsidRPr="00D8449F">
        <w:rPr>
          <w:sz w:val="28"/>
          <w:szCs w:val="28"/>
        </w:rPr>
        <w:softHyphen/>
        <w:t>ные роли, относятся к игровым. При этом к неигровым относят анализ конкретных ситуаций, действия по инструкции и т. д. Особенность не имитационных методов</w:t>
      </w:r>
      <w:r w:rsidR="00E23FAA" w:rsidRPr="00D8449F">
        <w:rPr>
          <w:sz w:val="28"/>
          <w:szCs w:val="28"/>
        </w:rPr>
        <w:t xml:space="preserve"> – </w:t>
      </w:r>
      <w:r w:rsidRPr="00D8449F">
        <w:rPr>
          <w:sz w:val="28"/>
          <w:szCs w:val="28"/>
        </w:rPr>
        <w:t>отсутствие модели изучаемого процесса или деятельности.</w:t>
      </w:r>
    </w:p>
    <w:p w:rsidR="00CD3105" w:rsidRPr="00D8449F" w:rsidRDefault="00CD3105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По типу деятельности участников в ходе поиска решения задач выделяют методы, построенные на: ранжировании по различным признакам предметов или действий; оптимизации процессов и структур; проектировании и конструировании объектов; выборе тактики действий в управлении, общении и конфликтных ситуациях; решении инженерно-конструкторской, исследовательской, управленческой или социально-психологической задачи; демонстрации и тренинг навыков внимания, выдумки, оригинальности, быстроты мышления и другие.</w:t>
      </w:r>
    </w:p>
    <w:p w:rsidR="00CD3105" w:rsidRPr="00D8449F" w:rsidRDefault="00CD3105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По численности участвующих выделяют: индивидуальные, групповые, коллективные методы.</w:t>
      </w:r>
    </w:p>
    <w:p w:rsidR="00CD3105" w:rsidRPr="00D8449F" w:rsidRDefault="000F47EB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В</w:t>
      </w:r>
      <w:r w:rsidR="00CD3105" w:rsidRPr="00D8449F">
        <w:rPr>
          <w:sz w:val="28"/>
          <w:szCs w:val="28"/>
        </w:rPr>
        <w:t>ыделя</w:t>
      </w:r>
      <w:r w:rsidRPr="00D8449F">
        <w:rPr>
          <w:sz w:val="28"/>
          <w:szCs w:val="28"/>
        </w:rPr>
        <w:t>ю</w:t>
      </w:r>
      <w:r w:rsidR="00CD3105" w:rsidRPr="00D8449F">
        <w:rPr>
          <w:sz w:val="28"/>
          <w:szCs w:val="28"/>
        </w:rPr>
        <w:t>т</w:t>
      </w:r>
      <w:r w:rsidRPr="00D8449F">
        <w:rPr>
          <w:sz w:val="28"/>
          <w:szCs w:val="28"/>
        </w:rPr>
        <w:t>ся</w:t>
      </w:r>
      <w:r w:rsidR="00CD3105" w:rsidRPr="00D8449F">
        <w:rPr>
          <w:sz w:val="28"/>
          <w:szCs w:val="28"/>
        </w:rPr>
        <w:t xml:space="preserve"> три основных типа методов активного обучения</w:t>
      </w:r>
      <w:r w:rsidRPr="00D8449F">
        <w:rPr>
          <w:sz w:val="28"/>
          <w:szCs w:val="28"/>
        </w:rPr>
        <w:t xml:space="preserve"> (</w:t>
      </w:r>
      <w:r w:rsidRPr="00D8449F">
        <w:rPr>
          <w:i/>
          <w:sz w:val="28"/>
          <w:szCs w:val="28"/>
        </w:rPr>
        <w:t>Воронова А.А.</w:t>
      </w:r>
      <w:r w:rsidRPr="00D8449F">
        <w:rPr>
          <w:sz w:val="28"/>
          <w:szCs w:val="28"/>
        </w:rPr>
        <w:t>)</w:t>
      </w:r>
      <w:r w:rsidR="00E23FAA" w:rsidRPr="00D8449F">
        <w:rPr>
          <w:sz w:val="28"/>
          <w:szCs w:val="28"/>
        </w:rPr>
        <w:t>.</w:t>
      </w:r>
    </w:p>
    <w:p w:rsidR="00E23FAA" w:rsidRPr="00D8449F" w:rsidRDefault="00E23FAA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- М</w:t>
      </w:r>
      <w:r w:rsidR="00CD3105" w:rsidRPr="00D8449F">
        <w:rPr>
          <w:sz w:val="28"/>
          <w:szCs w:val="28"/>
        </w:rPr>
        <w:t xml:space="preserve">етод анализа конкретных ситуаций. </w:t>
      </w:r>
    </w:p>
    <w:p w:rsidR="00CD3105" w:rsidRPr="00D8449F" w:rsidRDefault="00CD3105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Ситуации могут быть различными по дидактической направленности и используются в соответствии с задачей, которая ставится ведущим перед группой: </w:t>
      </w:r>
      <w:r w:rsidR="000F47EB" w:rsidRPr="00D8449F">
        <w:rPr>
          <w:sz w:val="28"/>
          <w:szCs w:val="28"/>
        </w:rPr>
        <w:t>это может быть</w:t>
      </w:r>
      <w:r w:rsidRPr="00D8449F">
        <w:rPr>
          <w:sz w:val="28"/>
          <w:szCs w:val="28"/>
        </w:rPr>
        <w:t xml:space="preserve"> иллюстрация, какой-то конкретный случай, предлагаемый ведущим для демонстрации теоретического материала; упражнение, где участники должны выделить и запомнить какие-то элементы; оценка, в которой предлагаемая проблема уже решена, а участникам предлагается оценить ее; проблема, перед группой ставится ряд вопросов, которые надо проанализировать и решить.</w:t>
      </w:r>
    </w:p>
    <w:p w:rsidR="00CD3105" w:rsidRPr="00D8449F" w:rsidRDefault="00E23FAA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- </w:t>
      </w:r>
      <w:r w:rsidR="00CD3105" w:rsidRPr="00D8449F">
        <w:rPr>
          <w:sz w:val="28"/>
          <w:szCs w:val="28"/>
        </w:rPr>
        <w:t>Социально-психологический тренинг,где тренер не осуществляет лидирующей функции, а играет роль доброжелательного наблюдателя, обеспечивает субъект</w:t>
      </w:r>
      <w:r w:rsidR="000F47EB" w:rsidRPr="00D8449F">
        <w:rPr>
          <w:sz w:val="28"/>
          <w:szCs w:val="28"/>
        </w:rPr>
        <w:t>но-</w:t>
      </w:r>
      <w:r w:rsidR="00CD3105" w:rsidRPr="00D8449F">
        <w:rPr>
          <w:sz w:val="28"/>
          <w:szCs w:val="28"/>
        </w:rPr>
        <w:t>субъектный характер общения участников.</w:t>
      </w:r>
    </w:p>
    <w:p w:rsidR="00CD3105" w:rsidRPr="00D8449F" w:rsidRDefault="00E23FAA" w:rsidP="00F64CB8">
      <w:pPr>
        <w:ind w:firstLine="567"/>
        <w:jc w:val="both"/>
        <w:rPr>
          <w:sz w:val="28"/>
          <w:szCs w:val="28"/>
        </w:rPr>
      </w:pPr>
      <w:r w:rsidRPr="00D8449F">
        <w:rPr>
          <w:i/>
          <w:sz w:val="28"/>
          <w:szCs w:val="28"/>
        </w:rPr>
        <w:t xml:space="preserve">- </w:t>
      </w:r>
      <w:r w:rsidR="00CD3105" w:rsidRPr="00D8449F">
        <w:rPr>
          <w:sz w:val="28"/>
          <w:szCs w:val="28"/>
        </w:rPr>
        <w:t xml:space="preserve">Игровое моделирование или имитационные игрыподразделяются на деловые, где заранее задана имитационная модель, и организационные, где участники сами выбирают систему решений. </w:t>
      </w:r>
    </w:p>
    <w:p w:rsidR="00CD3105" w:rsidRPr="00D8449F" w:rsidRDefault="00CD3105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Существует также классификация АМО, предполагающая членение их на четыре группы, объединяющей групповые и индивидуальные формы занятий, при главенстве первых.</w:t>
      </w:r>
    </w:p>
    <w:p w:rsidR="00CD3105" w:rsidRPr="00D8449F" w:rsidRDefault="00E23FAA" w:rsidP="00F64CB8">
      <w:pPr>
        <w:ind w:firstLine="567"/>
        <w:jc w:val="both"/>
        <w:rPr>
          <w:sz w:val="28"/>
          <w:szCs w:val="28"/>
        </w:rPr>
      </w:pPr>
      <w:r w:rsidRPr="00D8449F">
        <w:rPr>
          <w:i/>
          <w:sz w:val="28"/>
          <w:szCs w:val="28"/>
        </w:rPr>
        <w:lastRenderedPageBreak/>
        <w:t xml:space="preserve">- </w:t>
      </w:r>
      <w:r w:rsidR="00CD3105" w:rsidRPr="00D8449F">
        <w:rPr>
          <w:sz w:val="28"/>
          <w:szCs w:val="28"/>
        </w:rPr>
        <w:t>Дискуссионные методы (свободные и направленные дискуссии, совещания специалистов, обсуждение жизненных и профессиональных казусов и т.п.), построенные на живом и непосредственном общении участников, при пассивно отстраненной позиции ведущего, выполняющего функцию организации взаимодействия, обмен мнениями, при необходимости управление процессами выработки и принятия группового решения.</w:t>
      </w:r>
    </w:p>
    <w:p w:rsidR="00CD3105" w:rsidRPr="00D8449F" w:rsidRDefault="00E23FAA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- </w:t>
      </w:r>
      <w:r w:rsidR="00CD3105" w:rsidRPr="00D8449F">
        <w:rPr>
          <w:sz w:val="28"/>
          <w:szCs w:val="28"/>
        </w:rPr>
        <w:t>Игровые методы (деловые, организационно</w:t>
      </w:r>
      <w:r w:rsidR="00C9324D" w:rsidRPr="00D8449F">
        <w:rPr>
          <w:sz w:val="28"/>
          <w:szCs w:val="28"/>
        </w:rPr>
        <w:t>-</w:t>
      </w:r>
      <w:r w:rsidR="00CD3105" w:rsidRPr="00D8449F">
        <w:rPr>
          <w:sz w:val="28"/>
          <w:szCs w:val="28"/>
        </w:rPr>
        <w:t>деятельностные, имитационные, ролевые игры, психодрама, социадрама и др.), использующие все или несколько важнейших элементов игры (игровой ситуации, роли, активном проигрывании, реконструкции реальных событий и т.п.) и направленные на обретение нового опыта, недоступного человеку по тем или иным причинам.</w:t>
      </w:r>
    </w:p>
    <w:p w:rsidR="00E23FAA" w:rsidRPr="00D8449F" w:rsidRDefault="00E23FAA" w:rsidP="00F64CB8">
      <w:pPr>
        <w:ind w:firstLine="567"/>
        <w:jc w:val="both"/>
        <w:rPr>
          <w:i/>
          <w:sz w:val="28"/>
          <w:szCs w:val="28"/>
        </w:rPr>
      </w:pPr>
      <w:r w:rsidRPr="00D8449F">
        <w:rPr>
          <w:sz w:val="28"/>
          <w:szCs w:val="28"/>
        </w:rPr>
        <w:t xml:space="preserve">- </w:t>
      </w:r>
      <w:r w:rsidR="00CD3105" w:rsidRPr="00D8449F">
        <w:rPr>
          <w:i/>
          <w:sz w:val="28"/>
          <w:szCs w:val="28"/>
        </w:rPr>
        <w:t>Рейтинговые методы</w:t>
      </w:r>
      <w:r w:rsidR="00CD3105" w:rsidRPr="00D8449F">
        <w:rPr>
          <w:sz w:val="28"/>
          <w:szCs w:val="28"/>
        </w:rPr>
        <w:t xml:space="preserve"> (рейтинги эффективности, рейтинги популярности), </w:t>
      </w:r>
      <w:r w:rsidR="00093822" w:rsidRPr="00D8449F">
        <w:rPr>
          <w:sz w:val="28"/>
          <w:szCs w:val="28"/>
        </w:rPr>
        <w:t>активизирующие</w:t>
      </w:r>
      <w:r w:rsidR="00CD3105" w:rsidRPr="00D8449F">
        <w:rPr>
          <w:sz w:val="28"/>
          <w:szCs w:val="28"/>
        </w:rPr>
        <w:t xml:space="preserve"> деятельность учащихся за счет эффекта соревнования,</w:t>
      </w:r>
    </w:p>
    <w:p w:rsidR="00CD3105" w:rsidRPr="00D8449F" w:rsidRDefault="00E23FAA" w:rsidP="00F64CB8">
      <w:pPr>
        <w:ind w:firstLine="567"/>
        <w:jc w:val="both"/>
        <w:rPr>
          <w:sz w:val="28"/>
          <w:szCs w:val="28"/>
        </w:rPr>
      </w:pPr>
      <w:r w:rsidRPr="00D8449F">
        <w:rPr>
          <w:i/>
          <w:sz w:val="28"/>
          <w:szCs w:val="28"/>
        </w:rPr>
        <w:t xml:space="preserve">- </w:t>
      </w:r>
      <w:r w:rsidR="00CD3105" w:rsidRPr="00D8449F">
        <w:rPr>
          <w:i/>
          <w:sz w:val="28"/>
          <w:szCs w:val="28"/>
        </w:rPr>
        <w:t>Тренинговые методы</w:t>
      </w:r>
      <w:r w:rsidR="00CD3105" w:rsidRPr="00D8449F">
        <w:rPr>
          <w:sz w:val="28"/>
          <w:szCs w:val="28"/>
        </w:rPr>
        <w:t> (поведенческие и личностно ориентированные тренинги), направленные на оказание стимулирующего, корректирующего, развивающего воздействия на личность и поведение участников.</w:t>
      </w:r>
    </w:p>
    <w:p w:rsidR="009F371B" w:rsidRPr="00D8449F" w:rsidRDefault="00CD3105" w:rsidP="00F64CB8">
      <w:pPr>
        <w:ind w:firstLine="567"/>
        <w:jc w:val="both"/>
        <w:rPr>
          <w:b/>
          <w:sz w:val="28"/>
          <w:szCs w:val="28"/>
        </w:rPr>
      </w:pPr>
      <w:r w:rsidRPr="00D8449F">
        <w:rPr>
          <w:sz w:val="28"/>
          <w:szCs w:val="28"/>
        </w:rPr>
        <w:t>Каждая группа АМО предполагает специфическую организацию взаимодействия участников, пребывающих в позиции учащихся, и обладает своими специфическими особенностями. Таким образом, в настоящее время не существует единого взгляда на проблему классификации методов обучения, и любая из рассмотренных классификаций имеет как преимущества, так и недостатки.</w:t>
      </w:r>
    </w:p>
    <w:p w:rsidR="008049AF" w:rsidRPr="00630353" w:rsidRDefault="008049AF" w:rsidP="00F64CB8">
      <w:pPr>
        <w:jc w:val="both"/>
        <w:rPr>
          <w:sz w:val="28"/>
          <w:szCs w:val="28"/>
        </w:rPr>
      </w:pPr>
    </w:p>
    <w:p w:rsidR="008049AF" w:rsidRPr="00630353" w:rsidRDefault="000B382B" w:rsidP="00F64C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D8449F">
        <w:rPr>
          <w:b/>
          <w:sz w:val="28"/>
          <w:szCs w:val="28"/>
        </w:rPr>
        <w:t>Применение активных методов обучения при конструировании учебного занятия.</w:t>
      </w:r>
    </w:p>
    <w:p w:rsidR="000B382B" w:rsidRPr="00D8449F" w:rsidRDefault="000B382B" w:rsidP="00F64C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D8449F">
        <w:rPr>
          <w:b/>
          <w:sz w:val="28"/>
          <w:szCs w:val="28"/>
        </w:rPr>
        <w:t>Проблемное обучение</w:t>
      </w:r>
    </w:p>
    <w:p w:rsidR="000B382B" w:rsidRPr="00D8449F" w:rsidRDefault="00D26F64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К активным технологиям обучения относится п</w:t>
      </w:r>
      <w:r w:rsidR="000B382B" w:rsidRPr="00D8449F">
        <w:rPr>
          <w:sz w:val="28"/>
          <w:szCs w:val="28"/>
        </w:rPr>
        <w:t>роблемное обучение. В его основе лежит решение какой-либо проблемы, задачи. В широком смысле проблема – это сложный теоретический и практический вопрос, требующий изучения и разрешения; в науке – противоречивая ситуация, выступающая в виде противоположных позиций в объяснении каких-либо явлений, объектов, процессов и требующая адекватной теории для ее разрешения.</w:t>
      </w:r>
    </w:p>
    <w:p w:rsidR="000B382B" w:rsidRPr="00D8449F" w:rsidRDefault="000B382B" w:rsidP="00F64CB8">
      <w:pPr>
        <w:ind w:firstLine="567"/>
        <w:jc w:val="both"/>
        <w:rPr>
          <w:b/>
          <w:sz w:val="28"/>
          <w:szCs w:val="28"/>
        </w:rPr>
      </w:pPr>
      <w:r w:rsidRPr="00D8449F">
        <w:rPr>
          <w:sz w:val="28"/>
          <w:szCs w:val="28"/>
          <w:shd w:val="clear" w:color="auto" w:fill="FFFFFF"/>
        </w:rPr>
        <w:t xml:space="preserve">Проблемное обучение – это обучение решению нестандартных задач, в ходе которого обучающиеся усваивают новые знания и приобретают навыки и умения творческой деятельности. Преимущества проблемного обучения это, прежде всего, большие возможности для развития внимания, наблюдательности, активизации мышления, активизации познавательной деятельности студентов; оно развивает самостоятельность, ответственность, критичность и самокритичность, нестандартность мышления. </w:t>
      </w:r>
    </w:p>
    <w:p w:rsidR="000B382B" w:rsidRPr="00D8449F" w:rsidRDefault="000B382B" w:rsidP="00F64CB8">
      <w:pPr>
        <w:jc w:val="center"/>
        <w:rPr>
          <w:b/>
          <w:sz w:val="28"/>
          <w:szCs w:val="28"/>
          <w:shd w:val="clear" w:color="auto" w:fill="FFFFFF"/>
        </w:rPr>
      </w:pPr>
      <w:r w:rsidRPr="00D8449F">
        <w:rPr>
          <w:b/>
          <w:sz w:val="28"/>
          <w:szCs w:val="28"/>
          <w:shd w:val="clear" w:color="auto" w:fill="FFFFFF"/>
        </w:rPr>
        <w:t>Проектная и учебно-исследовательская деятельность обучающихся</w:t>
      </w:r>
    </w:p>
    <w:p w:rsidR="000B382B" w:rsidRPr="00D8449F" w:rsidRDefault="000B382B" w:rsidP="00F64CB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Одной из основополагающих характеристик современного человека, является его способность к проектной деятельности. </w:t>
      </w:r>
      <w:r w:rsidRPr="00D8449F">
        <w:rPr>
          <w:i/>
          <w:iCs/>
          <w:sz w:val="28"/>
          <w:szCs w:val="28"/>
        </w:rPr>
        <w:t>Проектная деятельность</w:t>
      </w:r>
      <w:r w:rsidRPr="00D8449F">
        <w:rPr>
          <w:sz w:val="28"/>
          <w:szCs w:val="28"/>
        </w:rPr>
        <w:t xml:space="preserve">относится к разряду инновационной, так как предполагает </w:t>
      </w:r>
      <w:r w:rsidRPr="00D8449F">
        <w:rPr>
          <w:sz w:val="28"/>
          <w:szCs w:val="28"/>
        </w:rPr>
        <w:lastRenderedPageBreak/>
        <w:t>преобразование реальности, строится на базе соответствующей технологии, которую можно унифицировать, освоить и усовершенствовать.</w:t>
      </w:r>
    </w:p>
    <w:p w:rsidR="000B382B" w:rsidRPr="00D8449F" w:rsidRDefault="000B382B" w:rsidP="00F64CB8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D8449F">
        <w:rPr>
          <w:b/>
          <w:bCs/>
          <w:i/>
          <w:iCs/>
          <w:sz w:val="28"/>
        </w:rPr>
        <w:t xml:space="preserve">Целью проектной </w:t>
      </w:r>
      <w:r w:rsidRPr="00D8449F">
        <w:rPr>
          <w:bCs/>
          <w:iCs/>
          <w:sz w:val="28"/>
        </w:rPr>
        <w:t>деятельности</w:t>
      </w:r>
      <w:r w:rsidRPr="00D8449F">
        <w:rPr>
          <w:bCs/>
          <w:sz w:val="28"/>
        </w:rPr>
        <w:t xml:space="preserve"> является</w:t>
      </w:r>
      <w:r w:rsidR="00D215A6">
        <w:rPr>
          <w:bCs/>
          <w:sz w:val="28"/>
        </w:rPr>
        <w:t xml:space="preserve"> </w:t>
      </w:r>
      <w:r w:rsidRPr="00D8449F">
        <w:rPr>
          <w:sz w:val="28"/>
          <w:szCs w:val="28"/>
        </w:rPr>
        <w:t xml:space="preserve">понимание и применение </w:t>
      </w:r>
      <w:r w:rsidR="00D215A6">
        <w:rPr>
          <w:sz w:val="28"/>
          <w:szCs w:val="28"/>
        </w:rPr>
        <w:t>обу</w:t>
      </w:r>
      <w:r w:rsidRPr="00D8449F">
        <w:rPr>
          <w:sz w:val="28"/>
          <w:szCs w:val="28"/>
        </w:rPr>
        <w:t>ча</w:t>
      </w:r>
      <w:r w:rsidR="00D215A6">
        <w:rPr>
          <w:sz w:val="28"/>
          <w:szCs w:val="28"/>
        </w:rPr>
        <w:t>ю</w:t>
      </w:r>
      <w:r w:rsidRPr="00D8449F">
        <w:rPr>
          <w:sz w:val="28"/>
          <w:szCs w:val="28"/>
        </w:rPr>
        <w:t>щимися знаний, умений и навыков, приобретенных при изучении различных предметов (на интеграционной основе).</w:t>
      </w:r>
    </w:p>
    <w:p w:rsidR="00D215A6" w:rsidRDefault="00D215A6" w:rsidP="00F64CB8">
      <w:pPr>
        <w:tabs>
          <w:tab w:val="left" w:pos="426"/>
        </w:tabs>
        <w:ind w:firstLine="567"/>
        <w:jc w:val="both"/>
        <w:rPr>
          <w:b/>
          <w:i/>
          <w:iCs/>
          <w:kern w:val="36"/>
          <w:sz w:val="28"/>
        </w:rPr>
      </w:pPr>
    </w:p>
    <w:p w:rsidR="000B382B" w:rsidRPr="00D8449F" w:rsidRDefault="000B382B" w:rsidP="00F64CB8">
      <w:pPr>
        <w:tabs>
          <w:tab w:val="left" w:pos="426"/>
        </w:tabs>
        <w:ind w:firstLine="567"/>
        <w:jc w:val="both"/>
        <w:rPr>
          <w:b/>
          <w:sz w:val="27"/>
          <w:szCs w:val="27"/>
        </w:rPr>
      </w:pPr>
      <w:r w:rsidRPr="00D8449F">
        <w:rPr>
          <w:b/>
          <w:i/>
          <w:iCs/>
          <w:kern w:val="36"/>
          <w:sz w:val="28"/>
        </w:rPr>
        <w:t>Задачами проектной деятельности являются:</w:t>
      </w:r>
    </w:p>
    <w:p w:rsidR="000B382B" w:rsidRPr="00D8449F" w:rsidRDefault="000B382B" w:rsidP="00F64CB8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D8449F">
        <w:rPr>
          <w:kern w:val="36"/>
          <w:sz w:val="28"/>
          <w:szCs w:val="28"/>
        </w:rPr>
        <w:t>- 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</w:t>
      </w:r>
    </w:p>
    <w:p w:rsidR="000B382B" w:rsidRPr="00D8449F" w:rsidRDefault="000B382B" w:rsidP="00F64CB8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D8449F">
        <w:rPr>
          <w:kern w:val="36"/>
          <w:sz w:val="28"/>
          <w:szCs w:val="28"/>
        </w:rPr>
        <w:t>- формирование навыков сбора и обработки информации, материалов (учащийся должен уметь выбирать подходящую информацию и правильно ее использовать);</w:t>
      </w:r>
    </w:p>
    <w:p w:rsidR="000B382B" w:rsidRPr="00D8449F" w:rsidRDefault="000B382B" w:rsidP="00F64CB8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D8449F">
        <w:rPr>
          <w:kern w:val="36"/>
          <w:sz w:val="28"/>
          <w:szCs w:val="28"/>
        </w:rPr>
        <w:t>- умение анализировать (креативность и критическое мышление);</w:t>
      </w:r>
    </w:p>
    <w:p w:rsidR="000B382B" w:rsidRPr="00D8449F" w:rsidRDefault="000B382B" w:rsidP="00F64CB8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D8449F">
        <w:rPr>
          <w:kern w:val="36"/>
          <w:sz w:val="28"/>
          <w:szCs w:val="28"/>
        </w:rPr>
        <w:t>- умение составлять письменный отчет (учащийся должен уметь составлять план работы, презентовать четко информацию, оформлять сноски, иметь понятие о библиографии);</w:t>
      </w:r>
    </w:p>
    <w:p w:rsidR="000B382B" w:rsidRPr="00D8449F" w:rsidRDefault="000B382B" w:rsidP="00F64CB8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D8449F">
        <w:rPr>
          <w:sz w:val="28"/>
          <w:szCs w:val="28"/>
        </w:rPr>
        <w:t>- формировать позитивное отношение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0B382B" w:rsidRPr="00D8449F" w:rsidRDefault="000B382B" w:rsidP="00F64CB8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D8449F">
        <w:rPr>
          <w:b/>
          <w:sz w:val="28"/>
          <w:szCs w:val="28"/>
        </w:rPr>
        <w:t>Учебно-исследовательская деятельность обучающихся.</w:t>
      </w:r>
    </w:p>
    <w:p w:rsidR="000B382B" w:rsidRPr="00D8449F" w:rsidRDefault="000B382B" w:rsidP="00F64CB8">
      <w:pPr>
        <w:shd w:val="clear" w:color="auto" w:fill="FFFFFF"/>
        <w:ind w:firstLine="567"/>
        <w:jc w:val="both"/>
        <w:rPr>
          <w:iCs/>
          <w:spacing w:val="1"/>
          <w:sz w:val="28"/>
          <w:szCs w:val="28"/>
        </w:rPr>
      </w:pPr>
      <w:r w:rsidRPr="00D8449F">
        <w:rPr>
          <w:iCs/>
          <w:spacing w:val="1"/>
          <w:sz w:val="28"/>
          <w:szCs w:val="28"/>
        </w:rPr>
        <w:t>К активным методам обучения относится и учебно-исследовательская деятельность обучающихся.</w:t>
      </w:r>
    </w:p>
    <w:p w:rsidR="000B382B" w:rsidRPr="00D8449F" w:rsidRDefault="000B382B" w:rsidP="00F64CB8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D8449F">
        <w:rPr>
          <w:iCs/>
          <w:spacing w:val="1"/>
          <w:sz w:val="28"/>
          <w:szCs w:val="28"/>
        </w:rPr>
        <w:t>Учебно-исследовательская деятельность — это деятель</w:t>
      </w:r>
      <w:r w:rsidRPr="00D8449F">
        <w:rPr>
          <w:iCs/>
          <w:sz w:val="28"/>
          <w:szCs w:val="28"/>
        </w:rPr>
        <w:t>ность, главной целью которой является образовательный ре</w:t>
      </w:r>
      <w:r w:rsidRPr="00D8449F">
        <w:rPr>
          <w:iCs/>
          <w:spacing w:val="1"/>
          <w:sz w:val="28"/>
          <w:szCs w:val="28"/>
        </w:rPr>
        <w:t xml:space="preserve">зультат, она направлена на обучение учащихся, развитие у них </w:t>
      </w:r>
      <w:r w:rsidRPr="00D8449F">
        <w:rPr>
          <w:iCs/>
          <w:spacing w:val="-1"/>
          <w:sz w:val="28"/>
          <w:szCs w:val="28"/>
        </w:rPr>
        <w:t>исследовательского типа мышления.</w:t>
      </w:r>
    </w:p>
    <w:p w:rsidR="000B382B" w:rsidRPr="00D8449F" w:rsidRDefault="000B382B" w:rsidP="00F64CB8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D8449F">
        <w:rPr>
          <w:spacing w:val="1"/>
          <w:sz w:val="28"/>
          <w:szCs w:val="28"/>
        </w:rPr>
        <w:t>Главное здесь не овладение но</w:t>
      </w:r>
      <w:r w:rsidR="002A076D">
        <w:rPr>
          <w:spacing w:val="1"/>
          <w:sz w:val="28"/>
          <w:szCs w:val="28"/>
        </w:rPr>
        <w:t>выми</w:t>
      </w:r>
      <w:r w:rsidRPr="00D8449F">
        <w:rPr>
          <w:spacing w:val="1"/>
          <w:sz w:val="28"/>
          <w:szCs w:val="28"/>
        </w:rPr>
        <w:t xml:space="preserve">, </w:t>
      </w:r>
      <w:r w:rsidRPr="00D8449F">
        <w:rPr>
          <w:spacing w:val="-1"/>
          <w:sz w:val="28"/>
          <w:szCs w:val="28"/>
        </w:rPr>
        <w:t xml:space="preserve">а научение алгоритму ведения исследования, навыкам, которые могут быть </w:t>
      </w:r>
      <w:r w:rsidRPr="00D8449F">
        <w:rPr>
          <w:spacing w:val="-2"/>
          <w:sz w:val="28"/>
          <w:szCs w:val="28"/>
        </w:rPr>
        <w:t xml:space="preserve">затем использованы в исследовании любой сложности и тематики. Конечно, </w:t>
      </w:r>
      <w:r w:rsidRPr="00D8449F">
        <w:rPr>
          <w:spacing w:val="2"/>
          <w:sz w:val="28"/>
          <w:szCs w:val="28"/>
        </w:rPr>
        <w:t xml:space="preserve">при этом никто не будет отрицать ценности получения учащимся новых </w:t>
      </w:r>
      <w:r w:rsidRPr="00D8449F">
        <w:rPr>
          <w:spacing w:val="-1"/>
          <w:sz w:val="28"/>
          <w:szCs w:val="28"/>
        </w:rPr>
        <w:t>знаний в избранной тематической сфере, тем более, если работа проводит</w:t>
      </w:r>
      <w:r w:rsidRPr="00D8449F">
        <w:rPr>
          <w:sz w:val="28"/>
          <w:szCs w:val="28"/>
        </w:rPr>
        <w:t>ся под руководством опытного компетентного специалиста. Однако основ</w:t>
      </w:r>
      <w:r w:rsidRPr="00D8449F">
        <w:rPr>
          <w:spacing w:val="-2"/>
          <w:sz w:val="28"/>
          <w:szCs w:val="28"/>
        </w:rPr>
        <w:t>ным все же остается выполнение обучающей задачи.</w:t>
      </w:r>
    </w:p>
    <w:p w:rsidR="000B382B" w:rsidRPr="00D8449F" w:rsidRDefault="000B382B" w:rsidP="00F64CB8">
      <w:pPr>
        <w:jc w:val="both"/>
        <w:rPr>
          <w:sz w:val="28"/>
          <w:szCs w:val="28"/>
        </w:rPr>
      </w:pPr>
    </w:p>
    <w:p w:rsidR="00C9256F" w:rsidRPr="00D8449F" w:rsidRDefault="002A076D" w:rsidP="00F64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9256F" w:rsidRPr="00D8449F">
        <w:rPr>
          <w:b/>
          <w:sz w:val="28"/>
          <w:szCs w:val="28"/>
        </w:rPr>
        <w:t>Игровые технологии: метод интеллект - карт</w:t>
      </w:r>
      <w:r w:rsidR="00C9256F" w:rsidRPr="00D8449F">
        <w:rPr>
          <w:bCs/>
        </w:rPr>
        <w:t>,</w:t>
      </w:r>
      <w:r w:rsidR="00C9256F" w:rsidRPr="00D8449F">
        <w:rPr>
          <w:b/>
          <w:sz w:val="28"/>
          <w:szCs w:val="28"/>
        </w:rPr>
        <w:t>деловая игра, ролевая игра, игры-имитации</w:t>
      </w:r>
    </w:p>
    <w:p w:rsidR="00C9256F" w:rsidRPr="00D8449F" w:rsidRDefault="00C9256F" w:rsidP="00F64CB8">
      <w:pPr>
        <w:ind w:firstLine="567"/>
        <w:jc w:val="both"/>
        <w:rPr>
          <w:sz w:val="28"/>
          <w:szCs w:val="28"/>
        </w:rPr>
      </w:pPr>
    </w:p>
    <w:p w:rsidR="00C9256F" w:rsidRPr="00D8449F" w:rsidRDefault="00C9256F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Игра – одно из замечательнейших явлений жизни, деятельность, как будто бесполезная и вместе с тем необходимая. Феномен игры заключается в том, что, являясь развлечением, отдыхом, она способна перерасти в игру-творчество, в игру-обучение, в игру-терапию, в игру-модель типа человеческих отношений и проявлений в труде.</w:t>
      </w:r>
    </w:p>
    <w:p w:rsidR="00C9256F" w:rsidRPr="00D8449F" w:rsidRDefault="00C9256F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Игра - наиболее доступный для детей вид деятельности, способ переработки полученных из окружающего мира впечатлений. В игре ярко проявляются особенности мышления и воображения ребенка, его </w:t>
      </w:r>
      <w:r w:rsidRPr="00D8449F">
        <w:rPr>
          <w:sz w:val="28"/>
          <w:szCs w:val="28"/>
        </w:rPr>
        <w:lastRenderedPageBreak/>
        <w:t>эмоциональность, активность, развивающаяся потребность в общении. В игре ребёнок получает опыт произвольного поведения, учится управлять собой, соблюдая правила.</w:t>
      </w:r>
    </w:p>
    <w:p w:rsidR="00C9256F" w:rsidRPr="00D8449F" w:rsidRDefault="00C9256F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Так как игра занимает огромное место в развитии, то она давно используется как педагогическое средство.</w:t>
      </w:r>
    </w:p>
    <w:p w:rsidR="00C9256F" w:rsidRPr="00D8449F" w:rsidRDefault="00C9256F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Игровая технология выгодно отличается от других методов обучения тем, что позволяет ученику быть лично причастным к функционированию изучаемого явления, дает возможность прожить некоторое время в «реальных» жизненных условиях.</w:t>
      </w:r>
    </w:p>
    <w:p w:rsidR="00C9256F" w:rsidRPr="00D8449F" w:rsidRDefault="00C9256F" w:rsidP="00F64CB8">
      <w:pPr>
        <w:ind w:firstLine="567"/>
        <w:jc w:val="both"/>
        <w:rPr>
          <w:sz w:val="28"/>
          <w:szCs w:val="28"/>
        </w:rPr>
      </w:pPr>
      <w:r w:rsidRPr="00D8449F">
        <w:rPr>
          <w:sz w:val="28"/>
          <w:szCs w:val="28"/>
        </w:rPr>
        <w:t>Понятие «</w:t>
      </w:r>
      <w:hyperlink r:id="rId8" w:history="1">
        <w:r w:rsidRPr="00D8449F">
          <w:rPr>
            <w:rStyle w:val="aa"/>
            <w:color w:val="auto"/>
            <w:sz w:val="28"/>
            <w:szCs w:val="28"/>
            <w:u w:val="none"/>
          </w:rPr>
          <w:t>игровые педагогические технологии</w:t>
        </w:r>
      </w:hyperlink>
      <w:r w:rsidRPr="00D8449F">
        <w:rPr>
          <w:sz w:val="28"/>
          <w:szCs w:val="28"/>
        </w:rPr>
        <w:t>» включает достаточно обширную группу методов и </w:t>
      </w:r>
      <w:hyperlink r:id="rId9" w:history="1">
        <w:r w:rsidRPr="00D8449F">
          <w:rPr>
            <w:rStyle w:val="aa"/>
            <w:color w:val="auto"/>
            <w:sz w:val="28"/>
            <w:szCs w:val="28"/>
            <w:u w:val="none"/>
          </w:rPr>
          <w:t>приемов</w:t>
        </w:r>
      </w:hyperlink>
      <w:r w:rsidRPr="00D8449F">
        <w:rPr>
          <w:sz w:val="28"/>
          <w:szCs w:val="28"/>
        </w:rPr>
        <w:t xml:space="preserve"> организации педагогического процесса в форме различных педагогических игр. В отличие от игр вообще, педагогическая игра обладает существенным признаком - четко сформулирована цель обучения и соответствующий ей педагогический результат, которые характеризуются учебно-познавательной направленностью.</w:t>
      </w:r>
    </w:p>
    <w:p w:rsidR="00970C6C" w:rsidRPr="00D8449F" w:rsidRDefault="00970C6C" w:rsidP="00F64CB8">
      <w:pPr>
        <w:ind w:firstLine="709"/>
        <w:jc w:val="both"/>
        <w:rPr>
          <w:sz w:val="28"/>
          <w:szCs w:val="28"/>
        </w:rPr>
      </w:pPr>
      <w:r w:rsidRPr="00D8449F">
        <w:rPr>
          <w:sz w:val="28"/>
          <w:szCs w:val="28"/>
        </w:rPr>
        <w:t xml:space="preserve">Все перечисленные методы не заменят в полной мере традиционные формы обучения, но дополнят их. Такое сочетание позволит рационально организовать образовательный процесс. Следует подчеркнуть, что какие бы методы </w:t>
      </w:r>
      <w:r w:rsidR="002A076D">
        <w:rPr>
          <w:sz w:val="28"/>
          <w:szCs w:val="28"/>
        </w:rPr>
        <w:t>преподаватель</w:t>
      </w:r>
      <w:r w:rsidRPr="00D8449F">
        <w:rPr>
          <w:sz w:val="28"/>
          <w:szCs w:val="28"/>
        </w:rPr>
        <w:t xml:space="preserve"> не применял в построении и проведении урока всегда необходимо соблюдать основные положения:</w:t>
      </w:r>
    </w:p>
    <w:p w:rsidR="00970C6C" w:rsidRPr="00D8449F" w:rsidRDefault="00970C6C" w:rsidP="00F64CB8">
      <w:pPr>
        <w:pStyle w:val="a4"/>
        <w:numPr>
          <w:ilvl w:val="0"/>
          <w:numId w:val="32"/>
        </w:numPr>
        <w:tabs>
          <w:tab w:val="left" w:pos="1515"/>
        </w:tabs>
        <w:ind w:left="0" w:hanging="357"/>
        <w:contextualSpacing w:val="0"/>
        <w:jc w:val="both"/>
        <w:rPr>
          <w:sz w:val="28"/>
          <w:szCs w:val="28"/>
        </w:rPr>
      </w:pPr>
      <w:r w:rsidRPr="00D8449F">
        <w:rPr>
          <w:bCs/>
          <w:sz w:val="28"/>
          <w:szCs w:val="28"/>
        </w:rPr>
        <w:t xml:space="preserve">Быть собранным, четко и ясно ставить задачи перед </w:t>
      </w:r>
      <w:r w:rsidR="002A076D">
        <w:rPr>
          <w:bCs/>
          <w:sz w:val="28"/>
          <w:szCs w:val="28"/>
        </w:rPr>
        <w:t>обучающимися</w:t>
      </w:r>
      <w:r w:rsidRPr="00D8449F">
        <w:rPr>
          <w:bCs/>
          <w:sz w:val="28"/>
          <w:szCs w:val="28"/>
        </w:rPr>
        <w:t>, соблюдать логику изложения материала.</w:t>
      </w:r>
    </w:p>
    <w:p w:rsidR="00970C6C" w:rsidRPr="00D8449F" w:rsidRDefault="00970C6C" w:rsidP="00F64CB8">
      <w:pPr>
        <w:pStyle w:val="a4"/>
        <w:numPr>
          <w:ilvl w:val="0"/>
          <w:numId w:val="32"/>
        </w:numPr>
        <w:tabs>
          <w:tab w:val="left" w:pos="1515"/>
        </w:tabs>
        <w:ind w:left="0" w:hanging="357"/>
        <w:contextualSpacing w:val="0"/>
        <w:jc w:val="both"/>
        <w:rPr>
          <w:sz w:val="28"/>
          <w:szCs w:val="28"/>
        </w:rPr>
      </w:pPr>
      <w:r w:rsidRPr="00D8449F">
        <w:rPr>
          <w:bCs/>
          <w:sz w:val="28"/>
          <w:szCs w:val="28"/>
        </w:rPr>
        <w:t>Быть доброжелательным, не оскорблять учеников, не возмущаться их незнанием или непониманием.</w:t>
      </w:r>
    </w:p>
    <w:p w:rsidR="00970C6C" w:rsidRPr="00D8449F" w:rsidRDefault="00970C6C" w:rsidP="00F64CB8">
      <w:pPr>
        <w:pStyle w:val="a4"/>
        <w:numPr>
          <w:ilvl w:val="0"/>
          <w:numId w:val="32"/>
        </w:numPr>
        <w:tabs>
          <w:tab w:val="left" w:pos="1515"/>
        </w:tabs>
        <w:ind w:left="0" w:hanging="357"/>
        <w:contextualSpacing w:val="0"/>
        <w:jc w:val="both"/>
        <w:rPr>
          <w:sz w:val="28"/>
          <w:szCs w:val="28"/>
        </w:rPr>
      </w:pPr>
      <w:r w:rsidRPr="00D8449F">
        <w:rPr>
          <w:bCs/>
          <w:sz w:val="28"/>
          <w:szCs w:val="28"/>
        </w:rPr>
        <w:t>Не перебивать ученика, дать ему договорить. Нечеткий ответ может быть следствием неясного вопроса.</w:t>
      </w:r>
    </w:p>
    <w:p w:rsidR="00970C6C" w:rsidRPr="00D8449F" w:rsidRDefault="00970C6C" w:rsidP="00F64CB8">
      <w:pPr>
        <w:pStyle w:val="a4"/>
        <w:numPr>
          <w:ilvl w:val="0"/>
          <w:numId w:val="32"/>
        </w:numPr>
        <w:tabs>
          <w:tab w:val="left" w:pos="1515"/>
        </w:tabs>
        <w:ind w:left="0" w:hanging="357"/>
        <w:contextualSpacing w:val="0"/>
        <w:jc w:val="both"/>
        <w:rPr>
          <w:sz w:val="28"/>
          <w:szCs w:val="28"/>
        </w:rPr>
      </w:pPr>
      <w:r w:rsidRPr="00D8449F">
        <w:rPr>
          <w:bCs/>
          <w:sz w:val="28"/>
          <w:szCs w:val="28"/>
        </w:rPr>
        <w:t>Задания и инструктаж следует давать четко, кратко, с обязательным выяснением того, как ученики поняли требования.</w:t>
      </w:r>
    </w:p>
    <w:p w:rsidR="00970C6C" w:rsidRPr="00D8449F" w:rsidRDefault="00970C6C" w:rsidP="00F64CB8">
      <w:pPr>
        <w:pStyle w:val="a4"/>
        <w:numPr>
          <w:ilvl w:val="0"/>
          <w:numId w:val="32"/>
        </w:numPr>
        <w:tabs>
          <w:tab w:val="left" w:pos="1515"/>
        </w:tabs>
        <w:ind w:left="0" w:hanging="357"/>
        <w:contextualSpacing w:val="0"/>
        <w:jc w:val="both"/>
        <w:rPr>
          <w:sz w:val="28"/>
          <w:szCs w:val="28"/>
        </w:rPr>
      </w:pPr>
      <w:r w:rsidRPr="00D8449F">
        <w:rPr>
          <w:bCs/>
          <w:sz w:val="28"/>
          <w:szCs w:val="28"/>
        </w:rPr>
        <w:t>Пристально следить за тем, как учащиеся слушают учителя.</w:t>
      </w:r>
    </w:p>
    <w:p w:rsidR="00970C6C" w:rsidRPr="00D8449F" w:rsidRDefault="00970C6C" w:rsidP="00F64CB8">
      <w:pPr>
        <w:pStyle w:val="a4"/>
        <w:numPr>
          <w:ilvl w:val="0"/>
          <w:numId w:val="32"/>
        </w:numPr>
        <w:tabs>
          <w:tab w:val="left" w:pos="1515"/>
        </w:tabs>
        <w:ind w:left="0" w:hanging="357"/>
        <w:contextualSpacing w:val="0"/>
        <w:jc w:val="both"/>
        <w:rPr>
          <w:sz w:val="28"/>
          <w:szCs w:val="28"/>
        </w:rPr>
      </w:pPr>
      <w:r w:rsidRPr="00D8449F">
        <w:rPr>
          <w:bCs/>
          <w:sz w:val="28"/>
          <w:szCs w:val="28"/>
        </w:rPr>
        <w:t>Помнить, что показателем внимания могут быть активное слушание, сосредоточенность на задании.</w:t>
      </w:r>
    </w:p>
    <w:p w:rsidR="00970C6C" w:rsidRPr="00D8449F" w:rsidRDefault="00970C6C" w:rsidP="00F64CB8">
      <w:pPr>
        <w:pStyle w:val="a4"/>
        <w:numPr>
          <w:ilvl w:val="0"/>
          <w:numId w:val="32"/>
        </w:numPr>
        <w:tabs>
          <w:tab w:val="left" w:pos="1515"/>
        </w:tabs>
        <w:ind w:left="0" w:hanging="357"/>
        <w:contextualSpacing w:val="0"/>
        <w:jc w:val="both"/>
        <w:rPr>
          <w:sz w:val="28"/>
          <w:szCs w:val="28"/>
        </w:rPr>
      </w:pPr>
      <w:r w:rsidRPr="00D8449F">
        <w:rPr>
          <w:bCs/>
          <w:sz w:val="28"/>
          <w:szCs w:val="28"/>
        </w:rPr>
        <w:t>Экономить время, вовремя начинать урок, заканчивать его со звонком, не допускать длительных проработок учащихся.</w:t>
      </w:r>
    </w:p>
    <w:p w:rsidR="00970C6C" w:rsidRPr="00D8449F" w:rsidRDefault="00970C6C" w:rsidP="00F64CB8">
      <w:pPr>
        <w:pStyle w:val="a4"/>
        <w:numPr>
          <w:ilvl w:val="0"/>
          <w:numId w:val="32"/>
        </w:numPr>
        <w:tabs>
          <w:tab w:val="left" w:pos="1515"/>
        </w:tabs>
        <w:ind w:left="0" w:hanging="357"/>
        <w:contextualSpacing w:val="0"/>
        <w:jc w:val="both"/>
        <w:rPr>
          <w:sz w:val="28"/>
          <w:szCs w:val="28"/>
        </w:rPr>
      </w:pPr>
      <w:r w:rsidRPr="00D8449F">
        <w:rPr>
          <w:bCs/>
          <w:sz w:val="28"/>
          <w:szCs w:val="28"/>
        </w:rPr>
        <w:t>Добиваться выполнения каждого своего требования. Ни одно требование на уроке не должно быть просто продекларированным!</w:t>
      </w:r>
    </w:p>
    <w:p w:rsidR="00970C6C" w:rsidRPr="00D8449F" w:rsidRDefault="00970C6C" w:rsidP="00F64CB8">
      <w:pPr>
        <w:pStyle w:val="a4"/>
        <w:numPr>
          <w:ilvl w:val="0"/>
          <w:numId w:val="32"/>
        </w:numPr>
        <w:tabs>
          <w:tab w:val="left" w:pos="1515"/>
        </w:tabs>
        <w:ind w:left="0" w:hanging="357"/>
        <w:contextualSpacing w:val="0"/>
        <w:jc w:val="both"/>
        <w:rPr>
          <w:sz w:val="28"/>
          <w:szCs w:val="28"/>
        </w:rPr>
      </w:pPr>
      <w:r w:rsidRPr="00D8449F">
        <w:rPr>
          <w:bCs/>
          <w:sz w:val="28"/>
          <w:szCs w:val="28"/>
        </w:rPr>
        <w:t>Темп урока поддерживать интенсивным, но посильным для большинства обучающихся.</w:t>
      </w:r>
    </w:p>
    <w:p w:rsidR="00970C6C" w:rsidRPr="0008495E" w:rsidRDefault="00970C6C" w:rsidP="00F64CB8">
      <w:pPr>
        <w:pStyle w:val="a4"/>
        <w:numPr>
          <w:ilvl w:val="0"/>
          <w:numId w:val="32"/>
        </w:numPr>
        <w:tabs>
          <w:tab w:val="left" w:pos="1515"/>
        </w:tabs>
        <w:ind w:left="0" w:hanging="357"/>
        <w:contextualSpacing w:val="0"/>
        <w:jc w:val="both"/>
        <w:rPr>
          <w:sz w:val="28"/>
          <w:szCs w:val="28"/>
        </w:rPr>
      </w:pPr>
      <w:r w:rsidRPr="00D8449F">
        <w:rPr>
          <w:bCs/>
          <w:sz w:val="28"/>
          <w:szCs w:val="28"/>
        </w:rPr>
        <w:t xml:space="preserve">Стимулировать вопросы </w:t>
      </w:r>
      <w:r w:rsidR="002A076D">
        <w:rPr>
          <w:bCs/>
          <w:sz w:val="28"/>
          <w:szCs w:val="28"/>
        </w:rPr>
        <w:t>об</w:t>
      </w:r>
      <w:r w:rsidRPr="00D8449F">
        <w:rPr>
          <w:bCs/>
          <w:sz w:val="28"/>
          <w:szCs w:val="28"/>
        </w:rPr>
        <w:t>уча</w:t>
      </w:r>
      <w:r w:rsidR="002A076D">
        <w:rPr>
          <w:bCs/>
          <w:sz w:val="28"/>
          <w:szCs w:val="28"/>
        </w:rPr>
        <w:t>ю</w:t>
      </w:r>
      <w:r w:rsidRPr="00D8449F">
        <w:rPr>
          <w:bCs/>
          <w:sz w:val="28"/>
          <w:szCs w:val="28"/>
        </w:rPr>
        <w:t xml:space="preserve">щихся, поддерживать их инициативу, одобрять </w:t>
      </w:r>
      <w:r w:rsidR="009F4E27" w:rsidRPr="00D8449F">
        <w:rPr>
          <w:bCs/>
          <w:sz w:val="28"/>
          <w:szCs w:val="28"/>
        </w:rPr>
        <w:t>их активность и осведомленность.</w:t>
      </w: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F64CB8" w:rsidRDefault="00F64CB8" w:rsidP="00F64CB8">
      <w:pPr>
        <w:jc w:val="both"/>
        <w:rPr>
          <w:b/>
          <w:sz w:val="28"/>
          <w:szCs w:val="28"/>
        </w:rPr>
      </w:pPr>
      <w:r w:rsidRPr="0090133A">
        <w:rPr>
          <w:b/>
          <w:sz w:val="28"/>
          <w:szCs w:val="28"/>
        </w:rPr>
        <w:t>Активные методы обучения как средство повышения кач</w:t>
      </w:r>
      <w:r>
        <w:rPr>
          <w:b/>
          <w:sz w:val="28"/>
          <w:szCs w:val="28"/>
        </w:rPr>
        <w:t xml:space="preserve">ества образовательного процесса применяемые на занятиях основы реабилитации. </w:t>
      </w:r>
    </w:p>
    <w:p w:rsidR="00F64CB8" w:rsidRPr="00D4743D" w:rsidRDefault="00F64CB8" w:rsidP="00F64CB8">
      <w:pPr>
        <w:jc w:val="right"/>
      </w:pPr>
      <w:r w:rsidRPr="00D4743D">
        <w:t xml:space="preserve">докладчик Макурова Е.Г. </w:t>
      </w:r>
    </w:p>
    <w:p w:rsidR="00F64CB8" w:rsidRPr="0090133A" w:rsidRDefault="00F64CB8" w:rsidP="00F64CB8">
      <w:pPr>
        <w:ind w:firstLine="708"/>
        <w:jc w:val="right"/>
        <w:rPr>
          <w:sz w:val="28"/>
          <w:szCs w:val="28"/>
        </w:rPr>
      </w:pPr>
    </w:p>
    <w:p w:rsidR="00F64CB8" w:rsidRPr="0090133A" w:rsidRDefault="00F64CB8" w:rsidP="00F64CB8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90133A">
        <w:lastRenderedPageBreak/>
        <w:t>«</w:t>
      </w:r>
      <w:r w:rsidRPr="0090133A">
        <w:rPr>
          <w:i/>
        </w:rPr>
        <w:t>Человек, обученный основательно, есть</w:t>
      </w:r>
    </w:p>
    <w:p w:rsidR="00F64CB8" w:rsidRPr="0090133A" w:rsidRDefault="00F64CB8" w:rsidP="00F64CB8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90133A">
        <w:rPr>
          <w:i/>
        </w:rPr>
        <w:t>дерево, имеющее свой собственный корень,</w:t>
      </w:r>
    </w:p>
    <w:p w:rsidR="00F64CB8" w:rsidRPr="0090133A" w:rsidRDefault="00F64CB8" w:rsidP="00F64CB8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90133A">
        <w:rPr>
          <w:i/>
        </w:rPr>
        <w:t>питающее себя собственным соком и поэтому</w:t>
      </w:r>
    </w:p>
    <w:p w:rsidR="00F64CB8" w:rsidRPr="0090133A" w:rsidRDefault="00F64CB8" w:rsidP="00F64CB8">
      <w:pPr>
        <w:pStyle w:val="a3"/>
        <w:shd w:val="clear" w:color="auto" w:fill="FFFFFF"/>
        <w:spacing w:before="0" w:beforeAutospacing="0" w:after="0" w:afterAutospacing="0"/>
        <w:jc w:val="right"/>
      </w:pPr>
      <w:r w:rsidRPr="0090133A">
        <w:rPr>
          <w:i/>
        </w:rPr>
        <w:t>постоянно растущее, приносящее плоды</w:t>
      </w:r>
      <w:r w:rsidRPr="0090133A">
        <w:t>»</w:t>
      </w:r>
    </w:p>
    <w:p w:rsidR="00F64CB8" w:rsidRPr="0090133A" w:rsidRDefault="00F64CB8" w:rsidP="00F64CB8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90133A">
        <w:rPr>
          <w:i/>
        </w:rPr>
        <w:t>Ян Амос Коменский</w:t>
      </w:r>
    </w:p>
    <w:p w:rsidR="00F64CB8" w:rsidRPr="0090133A" w:rsidRDefault="00F64CB8" w:rsidP="00F64CB8">
      <w:pPr>
        <w:ind w:firstLine="708"/>
        <w:jc w:val="right"/>
        <w:rPr>
          <w:sz w:val="28"/>
          <w:szCs w:val="28"/>
        </w:rPr>
      </w:pPr>
    </w:p>
    <w:p w:rsidR="00F64CB8" w:rsidRPr="0090133A" w:rsidRDefault="00F64CB8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 xml:space="preserve">        Активные методы обучения являются одним из наиболее эффективных средств вовлечения обучающихся в учебно-познавательную деятельность, они позволяют подчинить процесс обучения управляющему воздействию преподавателя, обеспечить активное участие обучающихся в учебной работе и вместе с этим вести непрерывный контроль усвоения учебного материала.</w:t>
      </w:r>
    </w:p>
    <w:p w:rsidR="00F64CB8" w:rsidRPr="0090133A" w:rsidRDefault="00F64CB8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>На различных этапах учебного процесса можно использовать методы активного обучения:</w:t>
      </w:r>
    </w:p>
    <w:p w:rsidR="00F64CB8" w:rsidRPr="0090133A" w:rsidRDefault="00F64CB8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>1 этап - первичное овладение знаниями. В зависимости от темы занятия это может быть: проблемная лекция, лекция – визуализация, лекция- беседа, эвристическая беседа, учебная дискуссия и т.д.</w:t>
      </w:r>
    </w:p>
    <w:p w:rsidR="00F64CB8" w:rsidRPr="0090133A" w:rsidRDefault="00F64CB8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>2 этап - контроль знаний (закрепление), могут быть использованы такие методы как коллективная мыслительная деятельность, тестирование и т.д.</w:t>
      </w:r>
    </w:p>
    <w:p w:rsidR="00F64CB8" w:rsidRPr="0090133A" w:rsidRDefault="00F64CB8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>3 этап - формирование профессиональных умений, навыков на основе знаний и развитие творческих способностей, возможно использование практических занятий, игровые и неигровые методы.</w:t>
      </w:r>
    </w:p>
    <w:p w:rsidR="00F64CB8" w:rsidRPr="0090133A" w:rsidRDefault="00F64CB8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>В результате использования активных методов обучения на занятиях  повышается успеваемость и качества знаний обучающихся, у них появился интерес на овладение новыми знаниями, умениями и практическом их применении. Наиболее эффективными из них являются:</w:t>
      </w:r>
    </w:p>
    <w:p w:rsidR="00F64CB8" w:rsidRPr="0090133A" w:rsidRDefault="00F64CB8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 xml:space="preserve">а) </w:t>
      </w:r>
      <w:r w:rsidRPr="0090133A">
        <w:rPr>
          <w:b/>
          <w:sz w:val="28"/>
          <w:szCs w:val="28"/>
        </w:rPr>
        <w:t>неимитационные методы:</w:t>
      </w:r>
      <w:r w:rsidRPr="0090133A">
        <w:rPr>
          <w:sz w:val="28"/>
          <w:szCs w:val="28"/>
        </w:rPr>
        <w:t xml:space="preserve"> проблемная лекция; эвристическая беседа; лекция - провокация; лекция - консультация; поисковое практическое занятие; исследовательская работа; самостоятельная работа с обучающей программой; самостоятельная работа с книгой, интернет ресурсами.</w:t>
      </w:r>
    </w:p>
    <w:p w:rsidR="00F64CB8" w:rsidRDefault="00F64CB8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 xml:space="preserve">б) </w:t>
      </w:r>
      <w:r w:rsidRPr="0090133A">
        <w:rPr>
          <w:b/>
          <w:sz w:val="28"/>
          <w:szCs w:val="28"/>
        </w:rPr>
        <w:t>имитационные методы:</w:t>
      </w:r>
      <w:r w:rsidRPr="0090133A">
        <w:rPr>
          <w:sz w:val="28"/>
          <w:szCs w:val="28"/>
        </w:rPr>
        <w:t xml:space="preserve"> игровые роли; анализ конкретных производственных ситуаций; решение ситуационных производственных задач; практические занятия - действия по инструкции.</w:t>
      </w:r>
    </w:p>
    <w:p w:rsidR="00F64CB8" w:rsidRDefault="00F64CB8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4CB8" w:rsidRPr="0090133A" w:rsidRDefault="00F64CB8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4CB8" w:rsidRPr="0090133A" w:rsidRDefault="00F64CB8" w:rsidP="00F64CB8">
      <w:pPr>
        <w:jc w:val="both"/>
        <w:rPr>
          <w:sz w:val="28"/>
        </w:rPr>
      </w:pPr>
      <w:r w:rsidRPr="0090133A">
        <w:rPr>
          <w:sz w:val="28"/>
        </w:rPr>
        <w:t>В своей работе использую:</w:t>
      </w:r>
    </w:p>
    <w:p w:rsidR="00F64CB8" w:rsidRPr="0090133A" w:rsidRDefault="00F64CB8" w:rsidP="00F64CB8">
      <w:pPr>
        <w:pStyle w:val="a4"/>
        <w:numPr>
          <w:ilvl w:val="0"/>
          <w:numId w:val="36"/>
        </w:numPr>
        <w:ind w:left="0"/>
        <w:jc w:val="both"/>
        <w:rPr>
          <w:sz w:val="28"/>
        </w:rPr>
      </w:pPr>
      <w:r w:rsidRPr="0090133A">
        <w:rPr>
          <w:sz w:val="28"/>
        </w:rPr>
        <w:t xml:space="preserve">методические  разработки для студентов  </w:t>
      </w:r>
    </w:p>
    <w:p w:rsidR="00F64CB8" w:rsidRPr="0090133A" w:rsidRDefault="00F64CB8" w:rsidP="00F64CB8">
      <w:pPr>
        <w:pStyle w:val="a4"/>
        <w:numPr>
          <w:ilvl w:val="0"/>
          <w:numId w:val="36"/>
        </w:numPr>
        <w:ind w:left="0"/>
        <w:jc w:val="both"/>
        <w:rPr>
          <w:sz w:val="28"/>
        </w:rPr>
      </w:pPr>
      <w:r w:rsidRPr="0090133A">
        <w:rPr>
          <w:sz w:val="28"/>
        </w:rPr>
        <w:t>дидактический раздаточный материал к семинарским  и к практическим занятиям</w:t>
      </w:r>
    </w:p>
    <w:p w:rsidR="00F64CB8" w:rsidRPr="0090133A" w:rsidRDefault="00F64CB8" w:rsidP="00F64CB8">
      <w:pPr>
        <w:pStyle w:val="a4"/>
        <w:numPr>
          <w:ilvl w:val="0"/>
          <w:numId w:val="36"/>
        </w:numPr>
        <w:ind w:left="0"/>
        <w:jc w:val="both"/>
        <w:rPr>
          <w:sz w:val="28"/>
        </w:rPr>
      </w:pPr>
      <w:r w:rsidRPr="0090133A">
        <w:rPr>
          <w:sz w:val="28"/>
        </w:rPr>
        <w:t>обзорный конспект лекций, вопросы</w:t>
      </w:r>
    </w:p>
    <w:p w:rsidR="00F64CB8" w:rsidRPr="0090133A" w:rsidRDefault="00F64CB8" w:rsidP="00F64CB8">
      <w:pPr>
        <w:pStyle w:val="a4"/>
        <w:numPr>
          <w:ilvl w:val="0"/>
          <w:numId w:val="36"/>
        </w:numPr>
        <w:ind w:left="0"/>
        <w:jc w:val="both"/>
        <w:rPr>
          <w:sz w:val="28"/>
        </w:rPr>
      </w:pPr>
      <w:r w:rsidRPr="0090133A">
        <w:rPr>
          <w:sz w:val="28"/>
        </w:rPr>
        <w:t xml:space="preserve">лекции </w:t>
      </w:r>
    </w:p>
    <w:p w:rsidR="00F64CB8" w:rsidRPr="0090133A" w:rsidRDefault="00F64CB8" w:rsidP="00F64CB8">
      <w:pPr>
        <w:pStyle w:val="a4"/>
        <w:numPr>
          <w:ilvl w:val="0"/>
          <w:numId w:val="36"/>
        </w:numPr>
        <w:ind w:left="0"/>
        <w:jc w:val="both"/>
        <w:rPr>
          <w:sz w:val="28"/>
        </w:rPr>
      </w:pPr>
      <w:r w:rsidRPr="0090133A">
        <w:rPr>
          <w:sz w:val="28"/>
        </w:rPr>
        <w:t>видеофильмы</w:t>
      </w:r>
    </w:p>
    <w:p w:rsidR="00F64CB8" w:rsidRPr="0090133A" w:rsidRDefault="00F64CB8" w:rsidP="00F64CB8">
      <w:pPr>
        <w:pStyle w:val="a4"/>
        <w:numPr>
          <w:ilvl w:val="0"/>
          <w:numId w:val="36"/>
        </w:numPr>
        <w:ind w:left="0"/>
        <w:jc w:val="both"/>
        <w:rPr>
          <w:sz w:val="28"/>
        </w:rPr>
      </w:pPr>
      <w:r w:rsidRPr="0090133A">
        <w:rPr>
          <w:sz w:val="28"/>
        </w:rPr>
        <w:t xml:space="preserve"> задачи</w:t>
      </w:r>
    </w:p>
    <w:p w:rsidR="00F64CB8" w:rsidRPr="0090133A" w:rsidRDefault="00F64CB8" w:rsidP="00F64CB8">
      <w:pPr>
        <w:pStyle w:val="a4"/>
        <w:numPr>
          <w:ilvl w:val="0"/>
          <w:numId w:val="36"/>
        </w:numPr>
        <w:ind w:left="0"/>
        <w:jc w:val="both"/>
        <w:rPr>
          <w:sz w:val="28"/>
        </w:rPr>
      </w:pPr>
      <w:r w:rsidRPr="0090133A">
        <w:rPr>
          <w:sz w:val="28"/>
        </w:rPr>
        <w:t xml:space="preserve"> тесты (контрольные задания) и др.</w:t>
      </w:r>
    </w:p>
    <w:p w:rsidR="00F64CB8" w:rsidRPr="0090133A" w:rsidRDefault="00F64CB8" w:rsidP="00F64CB8">
      <w:pPr>
        <w:ind w:firstLine="900"/>
        <w:jc w:val="both"/>
        <w:rPr>
          <w:sz w:val="28"/>
        </w:rPr>
      </w:pPr>
      <w:r w:rsidRPr="0090133A">
        <w:rPr>
          <w:sz w:val="28"/>
        </w:rPr>
        <w:t xml:space="preserve"> Особое место для активного обучения отводится практическим занятиям. Студенты пользуются разработанными  методическими указаниями, изучают материал с последующим закреплением темы (отвечают </w:t>
      </w:r>
      <w:r w:rsidRPr="0090133A">
        <w:rPr>
          <w:sz w:val="28"/>
        </w:rPr>
        <w:lastRenderedPageBreak/>
        <w:t>на вопросы, решают тестовые задания). Следует отметить инструкционные задания, используемые на практическом занятии, разработанные по дисциплине: «Общие основы реабилитации», раздел: «Общие основы массажа», тема: « Основные приемы лечебного массажа». По дисциплине: «Здоровый человек и его окружение» (раздел: геронтология), тема: «Искусство старения – рациональное питание».</w:t>
      </w:r>
    </w:p>
    <w:p w:rsidR="00F64CB8" w:rsidRPr="0090133A" w:rsidRDefault="00F64CB8" w:rsidP="00F64CB8">
      <w:pPr>
        <w:pStyle w:val="ad"/>
        <w:ind w:firstLine="900"/>
      </w:pPr>
      <w:r w:rsidRPr="0090133A">
        <w:t xml:space="preserve">  По дисциплине «Здоровый человек и его окружение» студентам дается перечень вопросов для проведения интервью с лицами пожилого и старческого возраста, для расширения знаний по вопросу образа жизни лиц геронтологического профиля. А также для развития коммуникативных способностей и воспитание толерантности к пожилым людям. </w:t>
      </w:r>
    </w:p>
    <w:p w:rsidR="00F64CB8" w:rsidRPr="0090133A" w:rsidRDefault="00F64CB8" w:rsidP="00F64CB8">
      <w:pPr>
        <w:pStyle w:val="ad"/>
        <w:ind w:firstLine="900"/>
      </w:pPr>
    </w:p>
    <w:p w:rsidR="00F64CB8" w:rsidRPr="0090133A" w:rsidRDefault="00F64CB8" w:rsidP="00F64CB8">
      <w:pPr>
        <w:jc w:val="both"/>
        <w:rPr>
          <w:sz w:val="28"/>
          <w:szCs w:val="28"/>
        </w:rPr>
      </w:pPr>
      <w:r w:rsidRPr="0090133A">
        <w:rPr>
          <w:sz w:val="28"/>
          <w:szCs w:val="28"/>
        </w:rPr>
        <w:t xml:space="preserve">        Одним из методов активности на уроках,  является привлечение студентов к изготовлению пособий к уроку: схем, рисунков и плакатов, памяток, презентаций. В данном случае, кроме расширения круга знаний по дисциплине, студенты получают возможность использовать свою работу при защите творческого проекта, рефератов и</w:t>
      </w:r>
      <w:r w:rsidRPr="0090133A">
        <w:t xml:space="preserve"> </w:t>
      </w:r>
      <w:r w:rsidRPr="0090133A">
        <w:rPr>
          <w:sz w:val="28"/>
          <w:szCs w:val="28"/>
        </w:rPr>
        <w:t xml:space="preserve">сообщений. </w:t>
      </w:r>
    </w:p>
    <w:p w:rsidR="00F64CB8" w:rsidRPr="0090133A" w:rsidRDefault="00F64CB8" w:rsidP="00F64CB8">
      <w:pPr>
        <w:pStyle w:val="ad"/>
        <w:ind w:firstLine="900"/>
      </w:pPr>
      <w:r w:rsidRPr="0090133A">
        <w:t xml:space="preserve">По дисциплинам: </w:t>
      </w:r>
      <w:r w:rsidRPr="0090133A">
        <w:rPr>
          <w:b/>
          <w:i/>
        </w:rPr>
        <w:t>«</w:t>
      </w:r>
      <w:r w:rsidRPr="0090133A">
        <w:t xml:space="preserve">Общие основы реабилитации»,  «Здоровый человек и его окружение» (раздел: геронтология) используется модульно-рейтинговая система обучения, в которой большое место отводится </w:t>
      </w:r>
      <w:r w:rsidRPr="0090133A">
        <w:rPr>
          <w:i/>
        </w:rPr>
        <w:t>самостоятельной работе студентов</w:t>
      </w:r>
      <w:r w:rsidRPr="0090133A">
        <w:t>:</w:t>
      </w:r>
    </w:p>
    <w:p w:rsidR="00F64CB8" w:rsidRPr="0090133A" w:rsidRDefault="00F64CB8" w:rsidP="00F64CB8">
      <w:pPr>
        <w:pStyle w:val="ad"/>
        <w:numPr>
          <w:ilvl w:val="0"/>
          <w:numId w:val="37"/>
        </w:numPr>
        <w:autoSpaceDE/>
        <w:autoSpaceDN/>
        <w:ind w:left="0"/>
      </w:pPr>
      <w:r w:rsidRPr="0090133A">
        <w:t>ознакомиться с теорией;</w:t>
      </w:r>
    </w:p>
    <w:p w:rsidR="00F64CB8" w:rsidRPr="0090133A" w:rsidRDefault="00F64CB8" w:rsidP="00F64CB8">
      <w:pPr>
        <w:pStyle w:val="ad"/>
        <w:numPr>
          <w:ilvl w:val="0"/>
          <w:numId w:val="37"/>
        </w:numPr>
        <w:autoSpaceDE/>
        <w:autoSpaceDN/>
        <w:ind w:left="0"/>
      </w:pPr>
      <w:r w:rsidRPr="0090133A">
        <w:t xml:space="preserve">дать ответы на поставленные вопросы; </w:t>
      </w:r>
    </w:p>
    <w:p w:rsidR="00F64CB8" w:rsidRPr="0090133A" w:rsidRDefault="00F64CB8" w:rsidP="00F64CB8">
      <w:pPr>
        <w:pStyle w:val="ad"/>
        <w:numPr>
          <w:ilvl w:val="0"/>
          <w:numId w:val="37"/>
        </w:numPr>
        <w:autoSpaceDE/>
        <w:autoSpaceDN/>
        <w:ind w:left="0"/>
      </w:pPr>
      <w:r w:rsidRPr="0090133A">
        <w:t>выполнить алгоритмы практических действий по данной блок - теме.</w:t>
      </w:r>
    </w:p>
    <w:p w:rsidR="00F64CB8" w:rsidRPr="0090133A" w:rsidRDefault="00F64CB8" w:rsidP="00F64CB8">
      <w:pPr>
        <w:pStyle w:val="ad"/>
        <w:ind w:firstLine="0"/>
      </w:pPr>
    </w:p>
    <w:p w:rsidR="00F64CB8" w:rsidRPr="0090133A" w:rsidRDefault="00F64CB8" w:rsidP="00F64CB8">
      <w:pPr>
        <w:pStyle w:val="ad"/>
        <w:ind w:firstLine="900"/>
      </w:pPr>
      <w:r w:rsidRPr="0090133A">
        <w:t>На практических занятиях студенты, используя алгоритмы, под контролем преподавателя, отрабатывают приемы массажа, решают ситуационные задачи, составляют пищевой рацион для лиц пожилого и старческого возраста, проводят пельвиометрию на дисциплине «Зрелый возраст», проводят комплекс лечебных упражнений при различных заболеваниях.</w:t>
      </w:r>
    </w:p>
    <w:p w:rsidR="00F64CB8" w:rsidRPr="0090133A" w:rsidRDefault="00F64CB8" w:rsidP="00F64CB8">
      <w:pPr>
        <w:pStyle w:val="ad"/>
        <w:ind w:firstLine="0"/>
      </w:pPr>
      <w:r w:rsidRPr="0090133A">
        <w:t xml:space="preserve">        Самостоятельно оформляют презентации к темам по дисциплинам:</w:t>
      </w:r>
    </w:p>
    <w:p w:rsidR="00F64CB8" w:rsidRDefault="00F64CB8" w:rsidP="00F64CB8">
      <w:pPr>
        <w:pStyle w:val="ad"/>
        <w:ind w:firstLine="0"/>
      </w:pPr>
      <w:r w:rsidRPr="0090133A">
        <w:t xml:space="preserve"> « Общие основы реабилитации», «Здоровый человек и его окружение». Такие виды заданий проводят во внеурочное время.</w:t>
      </w:r>
    </w:p>
    <w:p w:rsidR="00F64CB8" w:rsidRPr="0090133A" w:rsidRDefault="00F64CB8" w:rsidP="00F64CB8">
      <w:pPr>
        <w:pStyle w:val="ad"/>
        <w:ind w:firstLine="0"/>
      </w:pPr>
    </w:p>
    <w:p w:rsidR="00F64CB8" w:rsidRPr="0090133A" w:rsidRDefault="00F64CB8" w:rsidP="00F64CB8">
      <w:pPr>
        <w:ind w:firstLine="708"/>
        <w:jc w:val="both"/>
        <w:rPr>
          <w:sz w:val="28"/>
          <w:szCs w:val="28"/>
        </w:rPr>
      </w:pPr>
      <w:r w:rsidRPr="0090133A">
        <w:rPr>
          <w:sz w:val="28"/>
          <w:szCs w:val="28"/>
        </w:rPr>
        <w:t>Большой интерес у студентов вызывает самостоятельная работа по оформлению памяток для лиц пожилого и старческого возраста (дисциплина «Здоровый человек и его окружение»), которые являются дополнительной информацией. Студенты, на практическом занятии, по алгоритму  проводят  консультации по вопросам сохранения и укрепления здоровья лицам пожилого и старческого возраста. Решают вопросы по обеспечению безопасности и сохранению жизни лицам пожилого и старческого возраста, а также составляют примерное меню – раскладку.</w:t>
      </w:r>
    </w:p>
    <w:p w:rsidR="00F64CB8" w:rsidRPr="0090133A" w:rsidRDefault="00F64CB8" w:rsidP="00F64CB8">
      <w:pPr>
        <w:jc w:val="both"/>
        <w:rPr>
          <w:sz w:val="28"/>
          <w:szCs w:val="28"/>
        </w:rPr>
      </w:pPr>
      <w:r w:rsidRPr="0090133A">
        <w:rPr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  <w:shd w:val="clear" w:color="auto" w:fill="FFFFFF"/>
        </w:rPr>
        <w:t>Заключение:</w:t>
      </w:r>
      <w:r w:rsidRPr="0090133A">
        <w:rPr>
          <w:sz w:val="28"/>
          <w:szCs w:val="28"/>
          <w:shd w:val="clear" w:color="auto" w:fill="FFFFFF"/>
        </w:rPr>
        <w:t xml:space="preserve">  Таким образом, правильно выбранные педагогом методы обучения позволяют конструировать интересное учебное занятие, </w:t>
      </w:r>
      <w:r w:rsidRPr="0090133A">
        <w:rPr>
          <w:sz w:val="28"/>
          <w:szCs w:val="28"/>
          <w:shd w:val="clear" w:color="auto" w:fill="FFFFFF"/>
        </w:rPr>
        <w:lastRenderedPageBreak/>
        <w:t xml:space="preserve">обеспечивающее достижение поставленных дидактических целей, воспитательных и развивающих задач, формирование у обучающихся необходимых знаний и умений. Активные методы обучения создают необходимые условия для развития умений самостоятельно мыслить, ориентироваться в новой ситуации, находить свои подходы к решению проблем, устанавливать деловые контакты с аудиторией, оказывают большое влияние на подготовку обучающихся к будущей профессиональной деятельности. </w:t>
      </w: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F64CB8" w:rsidRDefault="0008495E" w:rsidP="00F64CB8">
      <w:pPr>
        <w:jc w:val="both"/>
        <w:rPr>
          <w:b/>
          <w:sz w:val="28"/>
          <w:szCs w:val="28"/>
        </w:rPr>
      </w:pPr>
      <w:r w:rsidRPr="0090133A">
        <w:rPr>
          <w:b/>
          <w:sz w:val="28"/>
          <w:szCs w:val="28"/>
        </w:rPr>
        <w:t>Тема: Активные методы обучения как средство повышения кач</w:t>
      </w:r>
      <w:r>
        <w:rPr>
          <w:b/>
          <w:sz w:val="28"/>
          <w:szCs w:val="28"/>
        </w:rPr>
        <w:t>ества образовательного процесса на дисциплинах основы реабилитации, здоровый человек и его окружение.</w:t>
      </w:r>
      <w:r w:rsidRPr="00502FCB">
        <w:rPr>
          <w:b/>
          <w:sz w:val="28"/>
          <w:szCs w:val="28"/>
        </w:rPr>
        <w:t xml:space="preserve"> </w:t>
      </w:r>
    </w:p>
    <w:p w:rsidR="0008495E" w:rsidRDefault="0008495E" w:rsidP="00F64C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 Макурова Е.Г.</w:t>
      </w:r>
    </w:p>
    <w:p w:rsidR="0008495E" w:rsidRPr="0090133A" w:rsidRDefault="0008495E" w:rsidP="00F64CB8">
      <w:pPr>
        <w:jc w:val="both"/>
        <w:rPr>
          <w:b/>
          <w:sz w:val="28"/>
          <w:szCs w:val="28"/>
        </w:rPr>
      </w:pPr>
    </w:p>
    <w:p w:rsidR="0008495E" w:rsidRPr="0090133A" w:rsidRDefault="0008495E" w:rsidP="00F64CB8">
      <w:pPr>
        <w:ind w:firstLine="708"/>
        <w:jc w:val="right"/>
        <w:rPr>
          <w:sz w:val="28"/>
          <w:szCs w:val="28"/>
        </w:rPr>
      </w:pPr>
    </w:p>
    <w:p w:rsidR="0008495E" w:rsidRPr="0090133A" w:rsidRDefault="0008495E" w:rsidP="00F64CB8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90133A">
        <w:t>«</w:t>
      </w:r>
      <w:r w:rsidRPr="0090133A">
        <w:rPr>
          <w:i/>
        </w:rPr>
        <w:t>Человек, обученный основательно, есть</w:t>
      </w:r>
    </w:p>
    <w:p w:rsidR="0008495E" w:rsidRPr="0090133A" w:rsidRDefault="0008495E" w:rsidP="00F64CB8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90133A">
        <w:rPr>
          <w:i/>
        </w:rPr>
        <w:t>дерево, имеющее свой собственный корень,</w:t>
      </w:r>
    </w:p>
    <w:p w:rsidR="0008495E" w:rsidRPr="0090133A" w:rsidRDefault="0008495E" w:rsidP="00F64CB8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90133A">
        <w:rPr>
          <w:i/>
        </w:rPr>
        <w:t>питающее себя собственным соком и поэтому</w:t>
      </w:r>
    </w:p>
    <w:p w:rsidR="0008495E" w:rsidRPr="0090133A" w:rsidRDefault="0008495E" w:rsidP="00F64CB8">
      <w:pPr>
        <w:pStyle w:val="a3"/>
        <w:shd w:val="clear" w:color="auto" w:fill="FFFFFF"/>
        <w:spacing w:before="0" w:beforeAutospacing="0" w:after="0" w:afterAutospacing="0"/>
        <w:jc w:val="right"/>
      </w:pPr>
      <w:r w:rsidRPr="0090133A">
        <w:rPr>
          <w:i/>
        </w:rPr>
        <w:t>постоянно растущее, приносящее плоды</w:t>
      </w:r>
      <w:r w:rsidRPr="0090133A">
        <w:t>»</w:t>
      </w:r>
    </w:p>
    <w:p w:rsidR="0008495E" w:rsidRPr="0090133A" w:rsidRDefault="0008495E" w:rsidP="00F64CB8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90133A">
        <w:rPr>
          <w:i/>
        </w:rPr>
        <w:t>Ян Амос Коменский</w:t>
      </w:r>
    </w:p>
    <w:p w:rsidR="0008495E" w:rsidRPr="0090133A" w:rsidRDefault="0008495E" w:rsidP="00F64CB8">
      <w:pPr>
        <w:ind w:firstLine="708"/>
        <w:jc w:val="right"/>
        <w:rPr>
          <w:sz w:val="28"/>
          <w:szCs w:val="28"/>
        </w:rPr>
      </w:pPr>
    </w:p>
    <w:p w:rsidR="0008495E" w:rsidRPr="0090133A" w:rsidRDefault="0008495E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lastRenderedPageBreak/>
        <w:t xml:space="preserve">        Активные методы обучения являются одним из наиболее эффективных средств вовлечения обучающихся в учебно-познавательную деятельность, они позволяют подчинить процесс обучения управляющему воздействию преподавателя, обеспечить активное участие обучающихся в учебной работе и вместе с этим вести непрерывный контроль усвоения учебного материала.</w:t>
      </w:r>
    </w:p>
    <w:p w:rsidR="0008495E" w:rsidRPr="0090133A" w:rsidRDefault="0008495E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>На различных этапах учебного процесса можно использовать методы активного обучения:</w:t>
      </w:r>
    </w:p>
    <w:p w:rsidR="0008495E" w:rsidRPr="0090133A" w:rsidRDefault="0008495E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>1 этап - первичное овладение знаниями. В зависимости от темы занятия это может быть: проблемная лекция, лекция – визуализация, лекция- беседа, эвристическая беседа, учебная дискуссия и т.д.</w:t>
      </w:r>
    </w:p>
    <w:p w:rsidR="0008495E" w:rsidRPr="0090133A" w:rsidRDefault="0008495E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>2 этап - контроль знаний (закрепление), могут быть использованы такие методы как коллективная мыслительная деятельность, тестирование и т.д.</w:t>
      </w:r>
    </w:p>
    <w:p w:rsidR="0008495E" w:rsidRPr="0090133A" w:rsidRDefault="0008495E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>3 этап - формирование профессиональных умений, навыков на основе знаний и развитие творческих способностей, возможно использование практических занятий, игровые и неигровые методы.</w:t>
      </w:r>
    </w:p>
    <w:p w:rsidR="0008495E" w:rsidRPr="0090133A" w:rsidRDefault="0008495E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>В результате использования активных методов обучения на занятиях  повышается успеваемость и качества знаний обучающихся, у них появился интерес на овладение новыми знаниями, умениями и практическом их применении. Наиболее эффективными из них являются:</w:t>
      </w:r>
    </w:p>
    <w:p w:rsidR="0008495E" w:rsidRPr="0090133A" w:rsidRDefault="0008495E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 xml:space="preserve">а) </w:t>
      </w:r>
      <w:r w:rsidRPr="0090133A">
        <w:rPr>
          <w:b/>
          <w:sz w:val="28"/>
          <w:szCs w:val="28"/>
        </w:rPr>
        <w:t>неимитационные методы:</w:t>
      </w:r>
      <w:r w:rsidRPr="0090133A">
        <w:rPr>
          <w:sz w:val="28"/>
          <w:szCs w:val="28"/>
        </w:rPr>
        <w:t xml:space="preserve"> проблемная лекция; эвристическая беседа; лекция - провокация; лекция - консультация; поисковое практическое занятие; исследовательская работа; самостоятельная работа с обучающей программой; самостоятельная работа с книгой, интернет ресурсами.</w:t>
      </w:r>
    </w:p>
    <w:p w:rsidR="0008495E" w:rsidRDefault="0008495E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133A">
        <w:rPr>
          <w:sz w:val="28"/>
          <w:szCs w:val="28"/>
        </w:rPr>
        <w:t xml:space="preserve">б) </w:t>
      </w:r>
      <w:r w:rsidRPr="0090133A">
        <w:rPr>
          <w:b/>
          <w:sz w:val="28"/>
          <w:szCs w:val="28"/>
        </w:rPr>
        <w:t>имитационные методы:</w:t>
      </w:r>
      <w:r w:rsidRPr="0090133A">
        <w:rPr>
          <w:sz w:val="28"/>
          <w:szCs w:val="28"/>
        </w:rPr>
        <w:t xml:space="preserve"> игровые роли; анализ конкретных производственных ситуаций; решение ситуационных задач; практические занятия - действия по инструкции.</w:t>
      </w:r>
    </w:p>
    <w:p w:rsidR="0008495E" w:rsidRDefault="0008495E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495E" w:rsidRPr="0090133A" w:rsidRDefault="0008495E" w:rsidP="00F64C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495E" w:rsidRPr="0090133A" w:rsidRDefault="0008495E" w:rsidP="00F64CB8">
      <w:pPr>
        <w:jc w:val="both"/>
        <w:rPr>
          <w:sz w:val="28"/>
        </w:rPr>
      </w:pPr>
      <w:r w:rsidRPr="0090133A">
        <w:rPr>
          <w:sz w:val="28"/>
        </w:rPr>
        <w:t>В своей работе использую:</w:t>
      </w:r>
    </w:p>
    <w:p w:rsidR="0008495E" w:rsidRPr="0090133A" w:rsidRDefault="0008495E" w:rsidP="00F64CB8">
      <w:pPr>
        <w:pStyle w:val="a4"/>
        <w:numPr>
          <w:ilvl w:val="0"/>
          <w:numId w:val="36"/>
        </w:numPr>
        <w:ind w:left="0"/>
        <w:jc w:val="both"/>
        <w:rPr>
          <w:sz w:val="28"/>
        </w:rPr>
      </w:pPr>
      <w:r w:rsidRPr="0090133A">
        <w:rPr>
          <w:sz w:val="28"/>
        </w:rPr>
        <w:t xml:space="preserve">методические  разработки для студентов  </w:t>
      </w:r>
    </w:p>
    <w:p w:rsidR="0008495E" w:rsidRPr="0090133A" w:rsidRDefault="0008495E" w:rsidP="00F64CB8">
      <w:pPr>
        <w:pStyle w:val="a4"/>
        <w:numPr>
          <w:ilvl w:val="0"/>
          <w:numId w:val="36"/>
        </w:numPr>
        <w:ind w:left="0"/>
        <w:jc w:val="both"/>
        <w:rPr>
          <w:sz w:val="28"/>
        </w:rPr>
      </w:pPr>
      <w:r w:rsidRPr="0090133A">
        <w:rPr>
          <w:sz w:val="28"/>
        </w:rPr>
        <w:t>дидактический раздаточный материал к семинарским  и к практическим занятиям</w:t>
      </w:r>
    </w:p>
    <w:p w:rsidR="0008495E" w:rsidRPr="0090133A" w:rsidRDefault="0008495E" w:rsidP="00F64CB8">
      <w:pPr>
        <w:pStyle w:val="a4"/>
        <w:numPr>
          <w:ilvl w:val="0"/>
          <w:numId w:val="36"/>
        </w:numPr>
        <w:ind w:left="0"/>
        <w:jc w:val="both"/>
        <w:rPr>
          <w:sz w:val="28"/>
        </w:rPr>
      </w:pPr>
      <w:r w:rsidRPr="0090133A">
        <w:rPr>
          <w:sz w:val="28"/>
        </w:rPr>
        <w:t>обзорный конспект лекций, вопросы</w:t>
      </w:r>
    </w:p>
    <w:p w:rsidR="0008495E" w:rsidRPr="0090133A" w:rsidRDefault="0008495E" w:rsidP="00F64CB8">
      <w:pPr>
        <w:pStyle w:val="a4"/>
        <w:numPr>
          <w:ilvl w:val="0"/>
          <w:numId w:val="36"/>
        </w:numPr>
        <w:ind w:left="0"/>
        <w:jc w:val="both"/>
        <w:rPr>
          <w:sz w:val="28"/>
        </w:rPr>
      </w:pPr>
      <w:r w:rsidRPr="0090133A">
        <w:rPr>
          <w:sz w:val="28"/>
        </w:rPr>
        <w:t xml:space="preserve">лекции </w:t>
      </w:r>
    </w:p>
    <w:p w:rsidR="0008495E" w:rsidRPr="0090133A" w:rsidRDefault="0008495E" w:rsidP="00F64CB8">
      <w:pPr>
        <w:pStyle w:val="a4"/>
        <w:numPr>
          <w:ilvl w:val="0"/>
          <w:numId w:val="36"/>
        </w:numPr>
        <w:ind w:left="0"/>
        <w:jc w:val="both"/>
        <w:rPr>
          <w:sz w:val="28"/>
        </w:rPr>
      </w:pPr>
      <w:r w:rsidRPr="0090133A">
        <w:rPr>
          <w:sz w:val="28"/>
        </w:rPr>
        <w:t>видеофильмы</w:t>
      </w:r>
    </w:p>
    <w:p w:rsidR="0008495E" w:rsidRPr="0090133A" w:rsidRDefault="0008495E" w:rsidP="00F64CB8">
      <w:pPr>
        <w:pStyle w:val="a4"/>
        <w:numPr>
          <w:ilvl w:val="0"/>
          <w:numId w:val="36"/>
        </w:numPr>
        <w:ind w:left="0"/>
        <w:jc w:val="both"/>
        <w:rPr>
          <w:sz w:val="28"/>
        </w:rPr>
      </w:pPr>
      <w:r w:rsidRPr="0090133A">
        <w:rPr>
          <w:sz w:val="28"/>
        </w:rPr>
        <w:t xml:space="preserve"> задачи</w:t>
      </w:r>
    </w:p>
    <w:p w:rsidR="0008495E" w:rsidRPr="0090133A" w:rsidRDefault="0008495E" w:rsidP="00F64CB8">
      <w:pPr>
        <w:pStyle w:val="a4"/>
        <w:numPr>
          <w:ilvl w:val="0"/>
          <w:numId w:val="36"/>
        </w:numPr>
        <w:ind w:left="0"/>
        <w:jc w:val="both"/>
        <w:rPr>
          <w:sz w:val="28"/>
        </w:rPr>
      </w:pPr>
      <w:r w:rsidRPr="0090133A">
        <w:rPr>
          <w:sz w:val="28"/>
        </w:rPr>
        <w:t xml:space="preserve"> тесты (контрольные задания) и др.</w:t>
      </w:r>
    </w:p>
    <w:p w:rsidR="0008495E" w:rsidRPr="0090133A" w:rsidRDefault="0008495E" w:rsidP="00F64CB8">
      <w:pPr>
        <w:ind w:firstLine="900"/>
        <w:jc w:val="both"/>
        <w:rPr>
          <w:sz w:val="28"/>
        </w:rPr>
      </w:pPr>
      <w:r w:rsidRPr="0090133A">
        <w:rPr>
          <w:sz w:val="28"/>
        </w:rPr>
        <w:t xml:space="preserve"> Особое место для активного обучения отводится практическим занятиям. Студенты пользуются разработанными  методическими указаниями, изучают материал с последующим закреплением темы (отвечают на вопросы, решают тестовые задания). Следует отметить инструкционные задания, используемые на практическом занятии, разработанные по дисциплине: «Общие основы реабилитации», раздел: «Общие основы массажа», тема: « Основные приемы лечебного массажа». По дисциплине: </w:t>
      </w:r>
      <w:r w:rsidRPr="0090133A">
        <w:rPr>
          <w:sz w:val="28"/>
        </w:rPr>
        <w:lastRenderedPageBreak/>
        <w:t>«Здоровый человек и его окружение» (раздел: геронтология), тема: «Искусство старения – рациональное питание».</w:t>
      </w:r>
    </w:p>
    <w:p w:rsidR="0008495E" w:rsidRPr="0090133A" w:rsidRDefault="0008495E" w:rsidP="00F64CB8">
      <w:pPr>
        <w:pStyle w:val="ad"/>
        <w:ind w:firstLine="900"/>
      </w:pPr>
      <w:r w:rsidRPr="0090133A">
        <w:t xml:space="preserve">  По дисциплине «Здоровый человек и его окружение» студентам дается перечень вопросов для проведения интервью с лицами пожилого и старческого возраста, для расширения знаний по вопросу образа жизни лиц геронтологического профиля. А также для развития коммуникативных способностей и воспитание толерантности к пожилым людям. </w:t>
      </w:r>
    </w:p>
    <w:p w:rsidR="0008495E" w:rsidRPr="0090133A" w:rsidRDefault="0008495E" w:rsidP="00F64CB8">
      <w:pPr>
        <w:pStyle w:val="ad"/>
        <w:ind w:firstLine="900"/>
      </w:pPr>
    </w:p>
    <w:p w:rsidR="0008495E" w:rsidRPr="0090133A" w:rsidRDefault="0008495E" w:rsidP="00F64CB8">
      <w:pPr>
        <w:jc w:val="both"/>
        <w:rPr>
          <w:sz w:val="28"/>
          <w:szCs w:val="28"/>
        </w:rPr>
      </w:pPr>
      <w:r w:rsidRPr="0090133A">
        <w:rPr>
          <w:sz w:val="28"/>
          <w:szCs w:val="28"/>
        </w:rPr>
        <w:t xml:space="preserve">        Одним из методов активности на уроках,  является привлечение студентов к изготовлению пособий к уроку: схем, рисунков и плакатов, памяток, презентаций. В данном случае, кроме расширения круга знаний по дисциплине, студенты получают возможность использовать свою работу при защите творческого проекта, рефератов и</w:t>
      </w:r>
      <w:r w:rsidRPr="0090133A">
        <w:t xml:space="preserve"> </w:t>
      </w:r>
      <w:r w:rsidRPr="0090133A">
        <w:rPr>
          <w:sz w:val="28"/>
          <w:szCs w:val="28"/>
        </w:rPr>
        <w:t xml:space="preserve">сообщений. </w:t>
      </w:r>
    </w:p>
    <w:p w:rsidR="0008495E" w:rsidRPr="0090133A" w:rsidRDefault="0008495E" w:rsidP="00F64CB8">
      <w:pPr>
        <w:pStyle w:val="ad"/>
        <w:ind w:firstLine="900"/>
      </w:pPr>
      <w:r w:rsidRPr="0090133A">
        <w:t xml:space="preserve">По дисциплинам: </w:t>
      </w:r>
      <w:r w:rsidRPr="0090133A">
        <w:rPr>
          <w:b/>
          <w:i/>
        </w:rPr>
        <w:t>«</w:t>
      </w:r>
      <w:r w:rsidRPr="0090133A">
        <w:t xml:space="preserve">Общие основы реабилитации»,  «Здоровый человек и его окружение» (раздел: геронтология) используется модульно-рейтинговая система обучения, в которой большое место отводится </w:t>
      </w:r>
      <w:r w:rsidRPr="0090133A">
        <w:rPr>
          <w:i/>
        </w:rPr>
        <w:t>самостоятельной работе студентов</w:t>
      </w:r>
      <w:r w:rsidRPr="0090133A">
        <w:t>:</w:t>
      </w:r>
    </w:p>
    <w:p w:rsidR="0008495E" w:rsidRPr="0090133A" w:rsidRDefault="0008495E" w:rsidP="00F64CB8">
      <w:pPr>
        <w:pStyle w:val="ad"/>
        <w:numPr>
          <w:ilvl w:val="0"/>
          <w:numId w:val="37"/>
        </w:numPr>
        <w:autoSpaceDE/>
        <w:autoSpaceDN/>
        <w:ind w:left="0"/>
      </w:pPr>
      <w:r w:rsidRPr="0090133A">
        <w:t>ознакомиться с теорией;</w:t>
      </w:r>
    </w:p>
    <w:p w:rsidR="0008495E" w:rsidRPr="0090133A" w:rsidRDefault="0008495E" w:rsidP="00F64CB8">
      <w:pPr>
        <w:pStyle w:val="ad"/>
        <w:numPr>
          <w:ilvl w:val="0"/>
          <w:numId w:val="37"/>
        </w:numPr>
        <w:autoSpaceDE/>
        <w:autoSpaceDN/>
        <w:ind w:left="0"/>
      </w:pPr>
      <w:r w:rsidRPr="0090133A">
        <w:t xml:space="preserve">дать ответы на поставленные вопросы; </w:t>
      </w:r>
    </w:p>
    <w:p w:rsidR="0008495E" w:rsidRPr="0090133A" w:rsidRDefault="0008495E" w:rsidP="00F64CB8">
      <w:pPr>
        <w:pStyle w:val="ad"/>
        <w:numPr>
          <w:ilvl w:val="0"/>
          <w:numId w:val="37"/>
        </w:numPr>
        <w:autoSpaceDE/>
        <w:autoSpaceDN/>
        <w:ind w:left="0"/>
      </w:pPr>
      <w:r w:rsidRPr="0090133A">
        <w:t>выполнить алгоритмы практических действий по данной блок - теме.</w:t>
      </w:r>
    </w:p>
    <w:p w:rsidR="0008495E" w:rsidRPr="0090133A" w:rsidRDefault="0008495E" w:rsidP="00F64CB8">
      <w:pPr>
        <w:pStyle w:val="ad"/>
        <w:ind w:firstLine="0"/>
      </w:pPr>
    </w:p>
    <w:p w:rsidR="0008495E" w:rsidRPr="0090133A" w:rsidRDefault="0008495E" w:rsidP="00F64CB8">
      <w:pPr>
        <w:pStyle w:val="ad"/>
        <w:ind w:firstLine="900"/>
      </w:pPr>
      <w:r w:rsidRPr="0090133A">
        <w:t>На практических занятиях студенты, используя алгоритмы, под контролем преподавателя, отрабатывают приемы массажа, решают ситуационные задачи, составляют пищевой рацион для лиц пожилого и старческого возраста, проводят пельвиометрию на дисциплине «Зрелый возраст», проводят комплекс лечебных упражнений при различных заболеваниях.</w:t>
      </w:r>
    </w:p>
    <w:p w:rsidR="0008495E" w:rsidRPr="0090133A" w:rsidRDefault="0008495E" w:rsidP="00F64CB8">
      <w:pPr>
        <w:pStyle w:val="ad"/>
        <w:ind w:firstLine="0"/>
      </w:pPr>
      <w:r w:rsidRPr="0090133A">
        <w:t xml:space="preserve">        Самостоятельно оформляют презентации к темам по дисциплинам:</w:t>
      </w:r>
    </w:p>
    <w:p w:rsidR="0008495E" w:rsidRDefault="0008495E" w:rsidP="00F64CB8">
      <w:pPr>
        <w:pStyle w:val="ad"/>
        <w:ind w:firstLine="0"/>
      </w:pPr>
      <w:r w:rsidRPr="0090133A">
        <w:t xml:space="preserve"> « Общие основы реабилитации», «Здоровый человек и его окружение». Такие виды заданий проводят во внеурочное время.</w:t>
      </w:r>
    </w:p>
    <w:p w:rsidR="0008495E" w:rsidRPr="0090133A" w:rsidRDefault="0008495E" w:rsidP="00F64CB8">
      <w:pPr>
        <w:pStyle w:val="ad"/>
        <w:ind w:firstLine="0"/>
      </w:pPr>
    </w:p>
    <w:p w:rsidR="0008495E" w:rsidRPr="0090133A" w:rsidRDefault="0008495E" w:rsidP="00F64CB8">
      <w:pPr>
        <w:ind w:firstLine="708"/>
        <w:jc w:val="both"/>
        <w:rPr>
          <w:sz w:val="28"/>
          <w:szCs w:val="28"/>
        </w:rPr>
      </w:pPr>
      <w:r w:rsidRPr="0090133A">
        <w:rPr>
          <w:sz w:val="28"/>
          <w:szCs w:val="28"/>
        </w:rPr>
        <w:t>Большой интерес у студентов вызывает самостоятельная работа по оформлению памяток для лиц пожилого и старческого возраста (дисциплина «Здоровый человек и его окружение»), которые являются дополнительной информацией. Студенты, на практическом занятии, по алгоритму  проводят  консультации по вопросам сохранения и укрепления здоровья лицам пожилого и старческого возраста. Решают вопросы по обеспечению безопасности и сохранению жизни лицам пожилого и старческого возраста, а также составляют примерное меню – раскладку.</w:t>
      </w:r>
    </w:p>
    <w:p w:rsidR="0008495E" w:rsidRPr="0090133A" w:rsidRDefault="0008495E" w:rsidP="00F64CB8">
      <w:pPr>
        <w:jc w:val="both"/>
        <w:rPr>
          <w:sz w:val="28"/>
          <w:szCs w:val="28"/>
        </w:rPr>
      </w:pPr>
      <w:r w:rsidRPr="0090133A">
        <w:rPr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  <w:shd w:val="clear" w:color="auto" w:fill="FFFFFF"/>
        </w:rPr>
        <w:t>Заключение:</w:t>
      </w:r>
      <w:r w:rsidRPr="0090133A">
        <w:rPr>
          <w:sz w:val="28"/>
          <w:szCs w:val="28"/>
          <w:shd w:val="clear" w:color="auto" w:fill="FFFFFF"/>
        </w:rPr>
        <w:t xml:space="preserve">  Таким образом, правильно выбранные педагогом методы обучения позволяют конструировать интересное учебное занятие, обеспечивающее достижение поставленных дидактических целей, воспитательных и развивающих задач, формирование у обучающихся необходимых знаний и умений. Активные методы обучения создают необходимые условия для развития умений самостоятельно мыслить, </w:t>
      </w:r>
      <w:r w:rsidRPr="0090133A">
        <w:rPr>
          <w:sz w:val="28"/>
          <w:szCs w:val="28"/>
          <w:shd w:val="clear" w:color="auto" w:fill="FFFFFF"/>
        </w:rPr>
        <w:lastRenderedPageBreak/>
        <w:t xml:space="preserve">ориентироваться в новой ситуации, находить свои подходы к решению проблем, устанавливать деловые контакты с аудиторией, оказывают большое влияние на подготовку обучающихся к будущей профессиональной деятельности. </w:t>
      </w: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F64CB8" w:rsidRDefault="00F64CB8" w:rsidP="00F64CB8">
      <w:pPr>
        <w:pStyle w:val="10"/>
        <w:shd w:val="clear" w:color="auto" w:fill="auto"/>
        <w:spacing w:after="260" w:line="223" w:lineRule="auto"/>
        <w:rPr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Активные методы обучения применяемые на занятиях ПМ.04 Выполнение работ по профессии Младшая медицинская сестра по уходу за больными</w:t>
      </w:r>
    </w:p>
    <w:p w:rsidR="00F64CB8" w:rsidRDefault="00F64CB8" w:rsidP="00F64CB8">
      <w:pPr>
        <w:pStyle w:val="10"/>
        <w:shd w:val="clear" w:color="auto" w:fill="auto"/>
        <w:spacing w:after="260" w:line="223" w:lineRule="auto"/>
        <w:jc w:val="right"/>
        <w:rPr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докладчик Машталяр Ю.А.</w:t>
      </w:r>
    </w:p>
    <w:p w:rsidR="00F64CB8" w:rsidRPr="0011180D" w:rsidRDefault="00F64CB8" w:rsidP="00F64CB8">
      <w:pPr>
        <w:pStyle w:val="10"/>
        <w:shd w:val="clear" w:color="auto" w:fill="auto"/>
        <w:spacing w:after="260"/>
        <w:rPr>
          <w:color w:val="000000"/>
          <w:sz w:val="24"/>
          <w:szCs w:val="24"/>
          <w:shd w:val="clear" w:color="auto" w:fill="FFFFFF"/>
        </w:rPr>
      </w:pPr>
      <w:r w:rsidRPr="004E5C4B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Активные методы обучения (АМО) </w:t>
      </w:r>
      <w:r w:rsidRPr="004E5C4B">
        <w:rPr>
          <w:color w:val="000000"/>
          <w:sz w:val="24"/>
          <w:szCs w:val="24"/>
          <w:shd w:val="clear" w:color="auto" w:fill="FFFFFF"/>
        </w:rPr>
        <w:t xml:space="preserve">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АМО строятся на практической направленности, игровой форме работы и творческом характере обучения, на интерактивности, разнообразных коммуникациях, диалоге и полилоге, использовании знаний и опыта обучающихся, групповой форме организации их работы, вовлечении в процесс всех органов чувств, деятельностном подходе к </w:t>
      </w:r>
      <w:r>
        <w:rPr>
          <w:color w:val="000000"/>
          <w:sz w:val="24"/>
          <w:szCs w:val="24"/>
          <w:shd w:val="clear" w:color="auto" w:fill="FFFFFF"/>
        </w:rPr>
        <w:t>обученю</w:t>
      </w:r>
      <w:r w:rsidRPr="0011180D">
        <w:rPr>
          <w:color w:val="000000"/>
          <w:sz w:val="24"/>
          <w:szCs w:val="24"/>
          <w:shd w:val="clear" w:color="auto" w:fill="FFFFFF"/>
        </w:rPr>
        <w:t>.</w:t>
      </w:r>
    </w:p>
    <w:p w:rsidR="00F64CB8" w:rsidRDefault="00F64CB8" w:rsidP="00F64CB8">
      <w:pPr>
        <w:pStyle w:val="10"/>
        <w:shd w:val="clear" w:color="auto" w:fill="auto"/>
        <w:spacing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4E5C4B">
        <w:rPr>
          <w:noProof/>
          <w:sz w:val="24"/>
          <w:szCs w:val="24"/>
          <w:lang w:eastAsia="ru-RU"/>
        </w:rPr>
        <w:drawing>
          <wp:inline distT="0" distB="0" distL="0" distR="0">
            <wp:extent cx="5986145" cy="4489609"/>
            <wp:effectExtent l="19050" t="0" r="0" b="0"/>
            <wp:docPr id="1" name="Рисунок 1" descr="http://900igr.net/up/datas/250781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50781/0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48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B8" w:rsidRPr="00F07913" w:rsidRDefault="00F64CB8" w:rsidP="00F64CB8">
      <w:pPr>
        <w:pStyle w:val="10"/>
        <w:shd w:val="clear" w:color="auto" w:fill="auto"/>
        <w:spacing w:after="260"/>
        <w:rPr>
          <w:bCs/>
          <w:color w:val="000000"/>
          <w:sz w:val="24"/>
          <w:szCs w:val="24"/>
          <w:lang w:eastAsia="ru-RU" w:bidi="ru-RU"/>
        </w:rPr>
      </w:pPr>
      <w:r w:rsidRPr="00F07913">
        <w:rPr>
          <w:bCs/>
          <w:color w:val="000000"/>
          <w:sz w:val="24"/>
          <w:szCs w:val="24"/>
          <w:lang w:eastAsia="ru-RU" w:bidi="ru-RU"/>
        </w:rPr>
        <w:t xml:space="preserve">При проведении практических занятий используется технология модерации </w:t>
      </w:r>
    </w:p>
    <w:p w:rsidR="00F64CB8" w:rsidRPr="00F07913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07913">
        <w:rPr>
          <w:bCs/>
          <w:sz w:val="24"/>
          <w:szCs w:val="24"/>
          <w:lang w:bidi="ru-RU"/>
        </w:rPr>
        <w:t xml:space="preserve">          Немецкий педагог Адольф Дистервег утверждал:</w:t>
      </w:r>
    </w:p>
    <w:p w:rsidR="00F64CB8" w:rsidRPr="00F07913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07913">
        <w:rPr>
          <w:bCs/>
          <w:sz w:val="24"/>
          <w:szCs w:val="24"/>
          <w:lang w:bidi="ru-RU"/>
        </w:rPr>
        <w:t xml:space="preserve">«Не в количестве знаний заключается образование, но в полном понимании </w:t>
      </w:r>
    </w:p>
    <w:p w:rsidR="00F64CB8" w:rsidRPr="00F07913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07913">
        <w:rPr>
          <w:bCs/>
          <w:sz w:val="24"/>
          <w:szCs w:val="24"/>
          <w:lang w:bidi="ru-RU"/>
        </w:rPr>
        <w:t>и искусном применении всего того, что знаешь».</w:t>
      </w:r>
    </w:p>
    <w:p w:rsidR="00F64CB8" w:rsidRPr="00F07913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07913">
        <w:rPr>
          <w:bCs/>
          <w:sz w:val="24"/>
          <w:szCs w:val="24"/>
          <w:lang w:bidi="ru-RU"/>
        </w:rPr>
        <w:lastRenderedPageBreak/>
        <w:t xml:space="preserve">Сегодня </w:t>
      </w:r>
      <w:r w:rsidRPr="00F07913">
        <w:rPr>
          <w:bCs/>
          <w:sz w:val="24"/>
          <w:szCs w:val="24"/>
          <w:u w:val="single"/>
          <w:lang w:bidi="ru-RU"/>
        </w:rPr>
        <w:t>модерация</w:t>
      </w:r>
      <w:r w:rsidRPr="00F07913">
        <w:rPr>
          <w:bCs/>
          <w:sz w:val="24"/>
          <w:szCs w:val="24"/>
          <w:lang w:bidi="ru-RU"/>
        </w:rPr>
        <w:t xml:space="preserve"> – это эффективная технология, которая</w:t>
      </w:r>
    </w:p>
    <w:p w:rsidR="00F64CB8" w:rsidRPr="00F07913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07913">
        <w:rPr>
          <w:bCs/>
          <w:sz w:val="24"/>
          <w:szCs w:val="24"/>
          <w:lang w:bidi="ru-RU"/>
        </w:rPr>
        <w:t xml:space="preserve"> позволяет значительно повысить результативность и качество</w:t>
      </w:r>
    </w:p>
    <w:p w:rsidR="00F64CB8" w:rsidRPr="00F07913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07913">
        <w:rPr>
          <w:bCs/>
          <w:sz w:val="24"/>
          <w:szCs w:val="24"/>
          <w:lang w:bidi="ru-RU"/>
        </w:rPr>
        <w:t>образовательного процесса.</w:t>
      </w:r>
    </w:p>
    <w:p w:rsidR="00F64CB8" w:rsidRPr="00F07913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07913">
        <w:rPr>
          <w:bCs/>
          <w:sz w:val="24"/>
          <w:szCs w:val="24"/>
          <w:lang w:bidi="ru-RU"/>
        </w:rPr>
        <w:t xml:space="preserve">       </w:t>
      </w:r>
      <w:r w:rsidRPr="00F07913">
        <w:rPr>
          <w:bCs/>
          <w:sz w:val="24"/>
          <w:szCs w:val="24"/>
          <w:u w:val="single"/>
          <w:lang w:bidi="ru-RU"/>
        </w:rPr>
        <w:t>Модерация</w:t>
      </w:r>
      <w:r w:rsidRPr="00F07913">
        <w:rPr>
          <w:bCs/>
          <w:sz w:val="24"/>
          <w:szCs w:val="24"/>
          <w:lang w:bidi="ru-RU"/>
        </w:rPr>
        <w:t xml:space="preserve"> позволяет формировать коммуникативность, умение</w:t>
      </w:r>
    </w:p>
    <w:p w:rsidR="00F64CB8" w:rsidRPr="00F07913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07913">
        <w:rPr>
          <w:bCs/>
          <w:sz w:val="24"/>
          <w:szCs w:val="24"/>
          <w:lang w:bidi="ru-RU"/>
        </w:rPr>
        <w:t>сотрудничать, добывать и передавать любого рода информацию, работать с</w:t>
      </w:r>
    </w:p>
    <w:p w:rsidR="00F64CB8" w:rsidRPr="00F07913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07913">
        <w:rPr>
          <w:bCs/>
          <w:sz w:val="24"/>
          <w:szCs w:val="24"/>
          <w:lang w:bidi="ru-RU"/>
        </w:rPr>
        <w:t xml:space="preserve">любыми источниками знаний. </w:t>
      </w:r>
    </w:p>
    <w:p w:rsidR="00F64CB8" w:rsidRPr="00F07913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07913">
        <w:rPr>
          <w:bCs/>
          <w:sz w:val="24"/>
          <w:szCs w:val="24"/>
          <w:lang w:bidi="ru-RU"/>
        </w:rPr>
        <w:t>Цели применения модерации – эффективное управление</w:t>
      </w:r>
      <w:r>
        <w:rPr>
          <w:bCs/>
          <w:sz w:val="24"/>
          <w:szCs w:val="24"/>
          <w:lang w:bidi="ru-RU"/>
        </w:rPr>
        <w:t xml:space="preserve"> группой</w:t>
      </w:r>
      <w:r w:rsidRPr="00F07913">
        <w:rPr>
          <w:bCs/>
          <w:sz w:val="24"/>
          <w:szCs w:val="24"/>
          <w:lang w:bidi="ru-RU"/>
        </w:rPr>
        <w:t xml:space="preserve"> в процессе</w:t>
      </w:r>
    </w:p>
    <w:p w:rsidR="00F64CB8" w:rsidRPr="00F07913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занятия</w:t>
      </w:r>
      <w:r w:rsidRPr="00F07913">
        <w:rPr>
          <w:bCs/>
          <w:sz w:val="24"/>
          <w:szCs w:val="24"/>
          <w:lang w:bidi="ru-RU"/>
        </w:rPr>
        <w:t>, максимально полное вовлечение всех учеников в образовательный</w:t>
      </w:r>
    </w:p>
    <w:p w:rsidR="00F64CB8" w:rsidRPr="00F07913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07913">
        <w:rPr>
          <w:bCs/>
          <w:sz w:val="24"/>
          <w:szCs w:val="24"/>
          <w:lang w:bidi="ru-RU"/>
        </w:rPr>
        <w:t>процесс, и не только, а сделать их  участие заинтересованным,</w:t>
      </w:r>
    </w:p>
    <w:p w:rsidR="00F64CB8" w:rsidRPr="00F07913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07913">
        <w:rPr>
          <w:bCs/>
          <w:sz w:val="24"/>
          <w:szCs w:val="24"/>
          <w:lang w:bidi="ru-RU"/>
        </w:rPr>
        <w:t xml:space="preserve">мотивированным, нацеленным на достижение образовательных результатов. </w:t>
      </w:r>
    </w:p>
    <w:p w:rsidR="00F64CB8" w:rsidRPr="004E5C4B" w:rsidRDefault="00F64CB8" w:rsidP="00F64CB8">
      <w:pPr>
        <w:pStyle w:val="10"/>
        <w:shd w:val="clear" w:color="auto" w:fill="auto"/>
        <w:spacing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27223C">
        <w:rPr>
          <w:b/>
          <w:bCs/>
          <w:color w:val="000000"/>
          <w:sz w:val="24"/>
          <w:szCs w:val="24"/>
          <w:lang w:eastAsia="ru-RU" w:bidi="ru-RU"/>
        </w:rPr>
        <w:object w:dxaOrig="7140" w:dyaOrig="5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67.75pt" o:ole="">
            <v:imagedata r:id="rId11" o:title=""/>
          </v:shape>
          <o:OLEObject Type="Embed" ProgID="PowerPoint.Slide.12" ShapeID="_x0000_i1025" DrawAspect="Content" ObjectID="_1669709332" r:id="rId12"/>
        </w:object>
      </w:r>
    </w:p>
    <w:p w:rsidR="00F64CB8" w:rsidRDefault="00F64CB8" w:rsidP="00F64CB8">
      <w:pPr>
        <w:pStyle w:val="a3"/>
        <w:shd w:val="clear" w:color="auto" w:fill="FFFFFF"/>
        <w:spacing w:before="0" w:beforeAutospacing="0" w:after="0"/>
        <w:ind w:right="148"/>
        <w:rPr>
          <w:color w:val="111115"/>
          <w:spacing w:val="-1"/>
          <w:bdr w:val="none" w:sz="0" w:space="0" w:color="auto" w:frame="1"/>
        </w:rPr>
      </w:pPr>
    </w:p>
    <w:p w:rsidR="00F64CB8" w:rsidRDefault="00F64CB8" w:rsidP="00F64CB8">
      <w:pPr>
        <w:pStyle w:val="a3"/>
        <w:shd w:val="clear" w:color="auto" w:fill="FFFFFF"/>
        <w:spacing w:before="0" w:beforeAutospacing="0" w:after="0"/>
        <w:ind w:right="148"/>
        <w:rPr>
          <w:color w:val="111115"/>
          <w:spacing w:val="-1"/>
          <w:bdr w:val="none" w:sz="0" w:space="0" w:color="auto" w:frame="1"/>
        </w:rPr>
      </w:pPr>
      <w:r w:rsidRPr="0027223C">
        <w:rPr>
          <w:spacing w:val="-1"/>
          <w:bdr w:val="none" w:sz="0" w:space="0" w:color="auto" w:frame="1"/>
          <w:lang w:bidi="ru-RU"/>
        </w:rPr>
        <w:object w:dxaOrig="7332" w:dyaOrig="5500">
          <v:shape id="_x0000_i1026" type="#_x0000_t75" style="width:366.75pt;height:275.25pt" o:ole="">
            <v:imagedata r:id="rId13" o:title=""/>
          </v:shape>
          <o:OLEObject Type="Embed" ProgID="PowerPoint.Slide.12" ShapeID="_x0000_i1026" DrawAspect="Content" ObjectID="_1669709333" r:id="rId14"/>
        </w:object>
      </w:r>
    </w:p>
    <w:p w:rsidR="00F64CB8" w:rsidRDefault="00F64CB8" w:rsidP="00F64CB8">
      <w:pPr>
        <w:pStyle w:val="a3"/>
        <w:shd w:val="clear" w:color="auto" w:fill="FFFFFF"/>
        <w:spacing w:before="0" w:beforeAutospacing="0" w:after="0"/>
        <w:ind w:right="148"/>
        <w:rPr>
          <w:color w:val="111115"/>
          <w:spacing w:val="-1"/>
          <w:bdr w:val="none" w:sz="0" w:space="0" w:color="auto" w:frame="1"/>
          <w:lang w:bidi="ru-RU"/>
        </w:rPr>
      </w:pPr>
      <w:r w:rsidRPr="0027223C">
        <w:rPr>
          <w:color w:val="111115"/>
          <w:spacing w:val="-1"/>
          <w:bdr w:val="none" w:sz="0" w:space="0" w:color="auto" w:frame="1"/>
          <w:lang w:bidi="ru-RU"/>
        </w:rPr>
        <w:t>АМО «Кластер»</w:t>
      </w:r>
    </w:p>
    <w:p w:rsidR="00F64CB8" w:rsidRPr="0027223C" w:rsidRDefault="00F64CB8" w:rsidP="00F64CB8">
      <w:pPr>
        <w:pStyle w:val="a3"/>
        <w:shd w:val="clear" w:color="auto" w:fill="FFFFFF"/>
        <w:spacing w:before="0" w:beforeAutospacing="0" w:after="0"/>
        <w:ind w:right="148"/>
        <w:rPr>
          <w:bCs/>
          <w:color w:val="111115"/>
          <w:spacing w:val="-1"/>
          <w:bdr w:val="none" w:sz="0" w:space="0" w:color="auto" w:frame="1"/>
          <w:lang w:bidi="ru-RU"/>
        </w:rPr>
      </w:pPr>
      <w:r w:rsidRPr="0027223C">
        <w:rPr>
          <w:bCs/>
          <w:color w:val="111115"/>
          <w:spacing w:val="-1"/>
          <w:bdr w:val="none" w:sz="0" w:space="0" w:color="auto" w:frame="1"/>
          <w:lang w:bidi="ru-RU"/>
        </w:rPr>
        <w:t>Приём графической систематизации материала.</w:t>
      </w:r>
    </w:p>
    <w:p w:rsidR="00F64CB8" w:rsidRPr="0027223C" w:rsidRDefault="00F64CB8" w:rsidP="00F64CB8">
      <w:pPr>
        <w:pStyle w:val="a3"/>
        <w:numPr>
          <w:ilvl w:val="0"/>
          <w:numId w:val="42"/>
        </w:numPr>
        <w:shd w:val="clear" w:color="auto" w:fill="FFFFFF"/>
        <w:spacing w:before="0"/>
        <w:ind w:right="148"/>
        <w:rPr>
          <w:color w:val="111115"/>
          <w:spacing w:val="-1"/>
          <w:bdr w:val="none" w:sz="0" w:space="0" w:color="auto" w:frame="1"/>
        </w:rPr>
      </w:pPr>
      <w:r w:rsidRPr="0027223C">
        <w:rPr>
          <w:bCs/>
          <w:color w:val="111115"/>
          <w:spacing w:val="-1"/>
          <w:bdr w:val="none" w:sz="0" w:space="0" w:color="auto" w:frame="1"/>
        </w:rPr>
        <w:t xml:space="preserve">Выделение смысловых единиц текста и графическое оформление в определенном порядке в виде грозди. </w:t>
      </w:r>
    </w:p>
    <w:p w:rsidR="00F64CB8" w:rsidRPr="0027223C" w:rsidRDefault="00F64CB8" w:rsidP="00F64CB8">
      <w:pPr>
        <w:pStyle w:val="a3"/>
        <w:numPr>
          <w:ilvl w:val="0"/>
          <w:numId w:val="42"/>
        </w:numPr>
        <w:shd w:val="clear" w:color="auto" w:fill="FFFFFF"/>
        <w:spacing w:before="0"/>
        <w:ind w:right="148"/>
        <w:rPr>
          <w:color w:val="111115"/>
          <w:spacing w:val="-1"/>
          <w:bdr w:val="none" w:sz="0" w:space="0" w:color="auto" w:frame="1"/>
        </w:rPr>
      </w:pPr>
      <w:r w:rsidRPr="0027223C">
        <w:rPr>
          <w:bCs/>
          <w:color w:val="111115"/>
          <w:spacing w:val="-1"/>
          <w:bdr w:val="none" w:sz="0" w:space="0" w:color="auto" w:frame="1"/>
        </w:rPr>
        <w:t xml:space="preserve">Мысли "гроздятся", то есть, располагаются в определенном порядке. </w:t>
      </w:r>
    </w:p>
    <w:p w:rsidR="00F64CB8" w:rsidRPr="0027223C" w:rsidRDefault="00F64CB8" w:rsidP="00F64CB8">
      <w:pPr>
        <w:pStyle w:val="a3"/>
        <w:numPr>
          <w:ilvl w:val="0"/>
          <w:numId w:val="42"/>
        </w:numPr>
        <w:shd w:val="clear" w:color="auto" w:fill="FFFFFF"/>
        <w:spacing w:before="0"/>
        <w:ind w:right="148"/>
        <w:rPr>
          <w:color w:val="111115"/>
          <w:spacing w:val="-1"/>
          <w:bdr w:val="none" w:sz="0" w:space="0" w:color="auto" w:frame="1"/>
        </w:rPr>
      </w:pPr>
      <w:r w:rsidRPr="0027223C">
        <w:rPr>
          <w:bCs/>
          <w:color w:val="111115"/>
          <w:spacing w:val="-1"/>
          <w:bdr w:val="none" w:sz="0" w:space="0" w:color="auto" w:frame="1"/>
        </w:rPr>
        <w:t>Система кластеров охватывает большее количество информации, чем вы бы могли получить при обычной письменной работе. </w:t>
      </w:r>
    </w:p>
    <w:p w:rsidR="00F64CB8" w:rsidRPr="0027223C" w:rsidRDefault="00F64CB8" w:rsidP="00F64CB8">
      <w:pPr>
        <w:pStyle w:val="a3"/>
        <w:numPr>
          <w:ilvl w:val="0"/>
          <w:numId w:val="42"/>
        </w:numPr>
        <w:shd w:val="clear" w:color="auto" w:fill="FFFFFF"/>
        <w:spacing w:before="0"/>
        <w:ind w:right="148"/>
        <w:rPr>
          <w:color w:val="111115"/>
          <w:spacing w:val="-1"/>
          <w:bdr w:val="none" w:sz="0" w:space="0" w:color="auto" w:frame="1"/>
        </w:rPr>
      </w:pPr>
      <w:r w:rsidRPr="0027223C">
        <w:rPr>
          <w:bCs/>
          <w:color w:val="111115"/>
          <w:spacing w:val="-1"/>
          <w:bdr w:val="none" w:sz="0" w:space="0" w:color="auto" w:frame="1"/>
        </w:rPr>
        <w:t xml:space="preserve">Данный прием можно использовать на любом этапе урока </w:t>
      </w:r>
    </w:p>
    <w:p w:rsidR="00F64CB8" w:rsidRDefault="00F64CB8" w:rsidP="00F64CB8">
      <w:pPr>
        <w:pStyle w:val="a3"/>
        <w:shd w:val="clear" w:color="auto" w:fill="FFFFFF"/>
        <w:spacing w:before="0" w:beforeAutospacing="0" w:after="0"/>
        <w:ind w:right="148"/>
        <w:rPr>
          <w:color w:val="111115"/>
          <w:spacing w:val="-1"/>
          <w:bdr w:val="none" w:sz="0" w:space="0" w:color="auto" w:frame="1"/>
        </w:rPr>
      </w:pPr>
    </w:p>
    <w:p w:rsidR="00F64CB8" w:rsidRPr="004E5C4B" w:rsidRDefault="00F64CB8" w:rsidP="00F64CB8">
      <w:pPr>
        <w:pStyle w:val="a3"/>
        <w:shd w:val="clear" w:color="auto" w:fill="FFFFFF"/>
        <w:spacing w:before="0" w:beforeAutospacing="0" w:after="0"/>
        <w:ind w:right="148"/>
        <w:rPr>
          <w:color w:val="111115"/>
        </w:rPr>
      </w:pPr>
      <w:r w:rsidRPr="004E5C4B">
        <w:rPr>
          <w:color w:val="111115"/>
          <w:spacing w:val="-1"/>
          <w:bdr w:val="none" w:sz="0" w:space="0" w:color="auto" w:frame="1"/>
        </w:rPr>
        <w:t>Заполните</w:t>
      </w:r>
      <w:r w:rsidRPr="004E5C4B">
        <w:rPr>
          <w:color w:val="111115"/>
          <w:spacing w:val="1"/>
          <w:bdr w:val="none" w:sz="0" w:space="0" w:color="auto" w:frame="1"/>
        </w:rPr>
        <w:t> </w:t>
      </w:r>
      <w:r w:rsidRPr="004E5C4B">
        <w:rPr>
          <w:color w:val="111115"/>
          <w:spacing w:val="-2"/>
          <w:bdr w:val="none" w:sz="0" w:space="0" w:color="auto" w:frame="1"/>
        </w:rPr>
        <w:t>следующую</w:t>
      </w:r>
      <w:r w:rsidRPr="004E5C4B">
        <w:rPr>
          <w:color w:val="111115"/>
          <w:bdr w:val="none" w:sz="0" w:space="0" w:color="auto" w:frame="1"/>
        </w:rPr>
        <w:t> схему:</w:t>
      </w:r>
    </w:p>
    <w:p w:rsidR="00F64CB8" w:rsidRPr="004E5C4B" w:rsidRDefault="00F64CB8" w:rsidP="00F64CB8">
      <w:pPr>
        <w:pStyle w:val="a3"/>
        <w:shd w:val="clear" w:color="auto" w:fill="FFFFFF"/>
        <w:spacing w:before="0" w:beforeAutospacing="0" w:after="0"/>
        <w:ind w:left="430"/>
        <w:rPr>
          <w:color w:val="111115"/>
        </w:rPr>
      </w:pPr>
      <w:r>
        <w:rPr>
          <w:noProof/>
          <w:color w:val="111115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7.85pt;margin-top:66.5pt;width:20.35pt;height:5.4pt;flip:y;z-index:251660288" o:connectortype="straight" strokecolor="#f2f2f2 [3041]" strokeweight="3pt">
            <v:stroke endarrow="block"/>
            <v:shadow type="perspective" color="#243f60 [1604]" opacity=".5" offset="1pt" offset2="-1pt"/>
          </v:shape>
        </w:pict>
      </w:r>
      <w:r w:rsidRPr="004E5C4B">
        <w:rPr>
          <w:color w:val="111115"/>
          <w:bdr w:val="none" w:sz="0" w:space="0" w:color="auto" w:frame="1"/>
        </w:rPr>
        <w:t>     </w:t>
      </w:r>
      <w:r w:rsidRPr="004E5C4B">
        <w:rPr>
          <w:noProof/>
          <w:color w:val="111115"/>
          <w:bdr w:val="none" w:sz="0" w:space="0" w:color="auto" w:frame="1"/>
        </w:rPr>
        <w:drawing>
          <wp:inline distT="0" distB="0" distL="0" distR="0">
            <wp:extent cx="2949337" cy="4897356"/>
            <wp:effectExtent l="19050" t="0" r="3413" b="0"/>
            <wp:docPr id="216" name="Рисунок 1059" descr="https://fs.znanio.ru/8c0997/78/ab/8f34ea3c6861ba1560e7571ac15c631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https://fs.znanio.ru/8c0997/78/ab/8f34ea3c6861ba1560e7571ac15c63129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59" cy="490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C4B">
        <w:rPr>
          <w:color w:val="111115"/>
          <w:bdr w:val="none" w:sz="0" w:space="0" w:color="auto" w:frame="1"/>
        </w:rPr>
        <w:t>                              </w:t>
      </w:r>
      <w:r w:rsidRPr="004E5C4B">
        <w:rPr>
          <w:noProof/>
          <w:color w:val="111115"/>
          <w:bdr w:val="none" w:sz="0" w:space="0" w:color="auto" w:frame="1"/>
        </w:rPr>
        <w:drawing>
          <wp:inline distT="0" distB="0" distL="0" distR="0">
            <wp:extent cx="1123950" cy="2600325"/>
            <wp:effectExtent l="19050" t="0" r="0" b="0"/>
            <wp:docPr id="1060" name="Рисунок 1060" descr="https://fs.znanio.ru/8c0997/1a/28/9dde55019bae9ca415eb69a0682e58dd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https://fs.znanio.ru/8c0997/1a/28/9dde55019bae9ca415eb69a0682e58ddf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B8" w:rsidRPr="004E5C4B" w:rsidRDefault="00F64CB8" w:rsidP="00F64CB8">
      <w:pPr>
        <w:pStyle w:val="10"/>
        <w:shd w:val="clear" w:color="auto" w:fill="auto"/>
        <w:spacing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F64CB8" w:rsidRPr="00FC42E6" w:rsidRDefault="00F64CB8" w:rsidP="00F64CB8">
      <w:pPr>
        <w:pStyle w:val="10"/>
        <w:spacing w:after="260"/>
        <w:rPr>
          <w:bCs/>
          <w:lang w:bidi="ru-RU"/>
        </w:rPr>
      </w:pPr>
      <w:r w:rsidRPr="00FC42E6">
        <w:rPr>
          <w:bCs/>
          <w:lang w:bidi="ru-RU"/>
        </w:rPr>
        <w:t xml:space="preserve">Метод мозгового штурма (мозговая атака, мозговой штурм, англ. brainstorming) — оперативный метод решения проблемы на основе стимулирования творческой активности, при котором участникам обсуждения предлагают высказывать возможно большее количество вариантов решения, в том числе самых фантастических. Затем из общего числа высказанных идей отбирают наиболее удачные, которые могут быть использованы на практике. </w:t>
      </w:r>
    </w:p>
    <w:p w:rsidR="00F64CB8" w:rsidRPr="00FC42E6" w:rsidRDefault="00F64CB8" w:rsidP="00F64CB8">
      <w:pPr>
        <w:pStyle w:val="10"/>
        <w:spacing w:after="260"/>
        <w:jc w:val="center"/>
        <w:rPr>
          <w:b/>
          <w:bCs/>
          <w:lang w:bidi="ru-RU"/>
        </w:rPr>
      </w:pPr>
      <w:r w:rsidRPr="00FC42E6">
        <w:rPr>
          <w:b/>
          <w:bCs/>
          <w:lang w:bidi="ru-RU"/>
        </w:rPr>
        <w:t xml:space="preserve">Решите задачу </w:t>
      </w:r>
    </w:p>
    <w:p w:rsidR="00F64CB8" w:rsidRPr="00FC42E6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C42E6">
        <w:rPr>
          <w:bCs/>
          <w:sz w:val="24"/>
          <w:szCs w:val="24"/>
          <w:lang w:bidi="ru-RU"/>
        </w:rPr>
        <w:t>Участковая медсестра, 24 года,  доброжелательная, чуткая, общительная, пришла к пациенту 78 лет. У пациента хроническая пневмония. По  назначению врача медсестра делает ежедневно. В течение семи дней, инъекции антибиотиков. Пациент одинокий, по вечерам после работы приходит сын 51 года, иногда внучка 22 лет. У пациента резко снижен слух. Пациент каждый раз интересуется: какое лекарство ему вводят? Сколько? Зачем? Какая погода на улице?</w:t>
      </w:r>
    </w:p>
    <w:p w:rsidR="00F64CB8" w:rsidRPr="00FC42E6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C42E6">
        <w:rPr>
          <w:bCs/>
          <w:sz w:val="24"/>
          <w:szCs w:val="24"/>
          <w:lang w:bidi="ru-RU"/>
        </w:rPr>
        <w:t>Задание:</w:t>
      </w:r>
    </w:p>
    <w:p w:rsidR="00F64CB8" w:rsidRPr="00FC42E6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C42E6">
        <w:rPr>
          <w:bCs/>
          <w:sz w:val="24"/>
          <w:szCs w:val="24"/>
          <w:lang w:bidi="ru-RU"/>
        </w:rPr>
        <w:t>Какие элементы общения будет использовать медсестра?</w:t>
      </w:r>
    </w:p>
    <w:p w:rsidR="00F64CB8" w:rsidRPr="00FC42E6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C42E6">
        <w:rPr>
          <w:bCs/>
          <w:sz w:val="24"/>
          <w:szCs w:val="24"/>
          <w:lang w:bidi="ru-RU"/>
        </w:rPr>
        <w:t xml:space="preserve">Как бы вы ответили пациенту на интересующие его вопросы? </w:t>
      </w:r>
    </w:p>
    <w:p w:rsidR="00F64CB8" w:rsidRPr="00FC42E6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C42E6">
        <w:rPr>
          <w:bCs/>
          <w:sz w:val="24"/>
          <w:szCs w:val="24"/>
          <w:lang w:bidi="ru-RU"/>
        </w:rPr>
        <w:t xml:space="preserve">Задание </w:t>
      </w:r>
    </w:p>
    <w:p w:rsidR="00F64CB8" w:rsidRPr="00FC42E6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C42E6">
        <w:rPr>
          <w:bCs/>
          <w:sz w:val="24"/>
          <w:szCs w:val="24"/>
          <w:lang w:bidi="ru-RU"/>
        </w:rPr>
        <w:lastRenderedPageBreak/>
        <w:t>Самостоятельно придумайте похожую на задачу выше ситуацию, разыграйте ее в парах. Объясните, почему вы выбрали именно эти средства и уровни общения.</w:t>
      </w:r>
    </w:p>
    <w:p w:rsidR="00F64CB8" w:rsidRDefault="00F64CB8" w:rsidP="00F64CB8">
      <w:pPr>
        <w:pStyle w:val="10"/>
        <w:shd w:val="clear" w:color="auto" w:fill="auto"/>
        <w:spacing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FC42E6">
        <w:rPr>
          <w:b/>
          <w:bCs/>
          <w:color w:val="000000"/>
          <w:sz w:val="24"/>
          <w:szCs w:val="24"/>
          <w:lang w:eastAsia="ru-RU" w:bidi="ru-RU"/>
        </w:rPr>
        <w:t>Самостоятельная работа с текстом.</w:t>
      </w:r>
    </w:p>
    <w:p w:rsidR="00F64CB8" w:rsidRPr="00FC42E6" w:rsidRDefault="00F64CB8" w:rsidP="00F64CB8">
      <w:pPr>
        <w:pStyle w:val="10"/>
        <w:numPr>
          <w:ilvl w:val="0"/>
          <w:numId w:val="43"/>
        </w:numPr>
        <w:spacing w:after="260"/>
        <w:rPr>
          <w:bCs/>
          <w:sz w:val="24"/>
          <w:szCs w:val="24"/>
          <w:lang w:bidi="ru-RU"/>
        </w:rPr>
      </w:pPr>
      <w:r w:rsidRPr="00FC42E6">
        <w:rPr>
          <w:bCs/>
          <w:sz w:val="24"/>
          <w:szCs w:val="24"/>
          <w:lang w:bidi="ru-RU"/>
        </w:rPr>
        <w:t>Конспектирование</w:t>
      </w:r>
    </w:p>
    <w:p w:rsidR="00F64CB8" w:rsidRPr="00FC42E6" w:rsidRDefault="00F64CB8" w:rsidP="00F64CB8">
      <w:pPr>
        <w:pStyle w:val="10"/>
        <w:numPr>
          <w:ilvl w:val="0"/>
          <w:numId w:val="43"/>
        </w:numPr>
        <w:spacing w:after="260"/>
        <w:rPr>
          <w:bCs/>
          <w:sz w:val="24"/>
          <w:szCs w:val="24"/>
          <w:lang w:bidi="ru-RU"/>
        </w:rPr>
      </w:pPr>
      <w:r w:rsidRPr="00FC42E6">
        <w:rPr>
          <w:bCs/>
          <w:sz w:val="24"/>
          <w:szCs w:val="24"/>
          <w:lang w:bidi="ru-RU"/>
        </w:rPr>
        <w:t>Анализ и атрибуция</w:t>
      </w:r>
    </w:p>
    <w:p w:rsidR="00F64CB8" w:rsidRPr="00FC42E6" w:rsidRDefault="00F64CB8" w:rsidP="00F64CB8">
      <w:pPr>
        <w:pStyle w:val="10"/>
        <w:numPr>
          <w:ilvl w:val="0"/>
          <w:numId w:val="43"/>
        </w:numPr>
        <w:spacing w:after="260"/>
        <w:rPr>
          <w:bCs/>
          <w:sz w:val="24"/>
          <w:szCs w:val="24"/>
          <w:lang w:bidi="ru-RU"/>
        </w:rPr>
      </w:pPr>
      <w:r w:rsidRPr="00FC42E6">
        <w:rPr>
          <w:bCs/>
          <w:sz w:val="24"/>
          <w:szCs w:val="24"/>
          <w:lang w:bidi="ru-RU"/>
        </w:rPr>
        <w:t>Составление плана.</w:t>
      </w:r>
    </w:p>
    <w:p w:rsidR="00F64CB8" w:rsidRPr="004E5C4B" w:rsidRDefault="00F64CB8" w:rsidP="00F64CB8">
      <w:pPr>
        <w:pStyle w:val="10"/>
        <w:shd w:val="clear" w:color="auto" w:fill="auto"/>
        <w:spacing w:after="260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Задание</w:t>
      </w:r>
    </w:p>
    <w:p w:rsidR="00F64CB8" w:rsidRDefault="00F64CB8" w:rsidP="00F64CB8">
      <w:pPr>
        <w:pStyle w:val="10"/>
        <w:shd w:val="clear" w:color="auto" w:fill="auto"/>
        <w:spacing w:after="260"/>
        <w:rPr>
          <w:color w:val="000000"/>
          <w:sz w:val="24"/>
          <w:szCs w:val="24"/>
          <w:shd w:val="clear" w:color="auto" w:fill="FFFFFF"/>
        </w:rPr>
      </w:pPr>
      <w:r w:rsidRPr="004E5C4B">
        <w:rPr>
          <w:color w:val="000000"/>
          <w:sz w:val="24"/>
          <w:szCs w:val="24"/>
          <w:shd w:val="clear" w:color="auto" w:fill="FFFFFF"/>
        </w:rPr>
        <w:t>Используя полученные знания, составьте сложный план, позволяющий раскрыть по существу тему «Сестринский процесс». План должен содержать не менее трех пунктов, из которых два или более детализированы в подпунктах.</w:t>
      </w:r>
    </w:p>
    <w:p w:rsidR="00F64CB8" w:rsidRPr="00FC42E6" w:rsidRDefault="00F64CB8" w:rsidP="00F64CB8">
      <w:pPr>
        <w:pStyle w:val="10"/>
        <w:spacing w:after="260"/>
        <w:rPr>
          <w:bCs/>
          <w:sz w:val="24"/>
          <w:szCs w:val="24"/>
          <w:lang w:bidi="ru-RU"/>
        </w:rPr>
      </w:pPr>
      <w:r w:rsidRPr="00FC42E6">
        <w:rPr>
          <w:b/>
          <w:bCs/>
          <w:sz w:val="24"/>
          <w:szCs w:val="24"/>
          <w:lang w:bidi="ru-RU"/>
        </w:rPr>
        <w:t>Имитационный тренинг</w:t>
      </w:r>
      <w:r w:rsidRPr="00FC42E6">
        <w:rPr>
          <w:bCs/>
          <w:sz w:val="24"/>
          <w:szCs w:val="24"/>
          <w:lang w:bidi="ru-RU"/>
        </w:rPr>
        <w:t> предполагает отработку определенных специализированных навыков и умений по работе с различными техническими средствами и устройствами.</w:t>
      </w:r>
    </w:p>
    <w:p w:rsidR="00F64CB8" w:rsidRDefault="00F64CB8" w:rsidP="00F64CB8">
      <w:pPr>
        <w:pStyle w:val="10"/>
        <w:shd w:val="clear" w:color="auto" w:fill="auto"/>
        <w:spacing w:after="260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Задание</w:t>
      </w:r>
    </w:p>
    <w:p w:rsidR="00F64CB8" w:rsidRPr="004E5C4B" w:rsidRDefault="00F64CB8" w:rsidP="00F64CB8">
      <w:pPr>
        <w:pStyle w:val="10"/>
        <w:shd w:val="clear" w:color="auto" w:fill="auto"/>
        <w:spacing w:after="260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Отработать манипуляцию в парах.</w:t>
      </w:r>
    </w:p>
    <w:p w:rsidR="00F64CB8" w:rsidRPr="004E5C4B" w:rsidRDefault="00F64CB8" w:rsidP="00F64CB8">
      <w:pPr>
        <w:pStyle w:val="10"/>
        <w:shd w:val="clear" w:color="auto" w:fill="auto"/>
        <w:spacing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F64CB8" w:rsidRPr="004E5C4B" w:rsidRDefault="00F64CB8" w:rsidP="00F64CB8">
      <w:pPr>
        <w:pStyle w:val="10"/>
        <w:shd w:val="clear" w:color="auto" w:fill="auto"/>
        <w:spacing w:after="260"/>
        <w:jc w:val="center"/>
        <w:rPr>
          <w:sz w:val="24"/>
          <w:szCs w:val="24"/>
        </w:rPr>
      </w:pPr>
      <w:r w:rsidRPr="004E5C4B">
        <w:rPr>
          <w:b/>
          <w:bCs/>
          <w:color w:val="000000"/>
          <w:sz w:val="24"/>
          <w:szCs w:val="24"/>
          <w:lang w:eastAsia="ru-RU" w:bidi="ru-RU"/>
        </w:rPr>
        <w:t>Оценка манипуляционной техники</w:t>
      </w:r>
    </w:p>
    <w:p w:rsidR="00F64CB8" w:rsidRPr="004E5C4B" w:rsidRDefault="00F64CB8" w:rsidP="00F64CB8">
      <w:pPr>
        <w:pStyle w:val="10"/>
        <w:shd w:val="clear" w:color="auto" w:fill="auto"/>
        <w:spacing w:after="260"/>
        <w:jc w:val="center"/>
        <w:rPr>
          <w:sz w:val="24"/>
          <w:szCs w:val="24"/>
        </w:rPr>
      </w:pPr>
      <w:r w:rsidRPr="004E5C4B">
        <w:rPr>
          <w:b/>
          <w:bCs/>
          <w:color w:val="000000"/>
          <w:sz w:val="24"/>
          <w:szCs w:val="24"/>
          <w:lang w:eastAsia="ru-RU" w:bidi="ru-RU"/>
        </w:rPr>
        <w:t>"Применение грелки"</w:t>
      </w:r>
    </w:p>
    <w:p w:rsidR="00F64CB8" w:rsidRDefault="00F64CB8" w:rsidP="00F64CB8">
      <w:pPr>
        <w:pStyle w:val="10"/>
        <w:shd w:val="clear" w:color="auto" w:fill="auto"/>
        <w:spacing w:after="100"/>
        <w:jc w:val="right"/>
        <w:rPr>
          <w:color w:val="000000"/>
          <w:sz w:val="24"/>
          <w:szCs w:val="24"/>
          <w:lang w:eastAsia="ru-RU" w:bidi="ru-RU"/>
        </w:rPr>
      </w:pPr>
      <w:r w:rsidRPr="004E5C4B">
        <w:rPr>
          <w:color w:val="000000"/>
          <w:sz w:val="24"/>
          <w:szCs w:val="24"/>
          <w:lang w:eastAsia="ru-RU" w:bidi="ru-RU"/>
        </w:rPr>
        <w:t xml:space="preserve">Оценка ответа в баллах (выставить нужный балл напротив каждого пункта) 2балла - полное соответствие эталону 1 балл - частичное соответствие эталону 0 баллов - несоответствие эталону </w:t>
      </w:r>
    </w:p>
    <w:p w:rsidR="00F64CB8" w:rsidRPr="004E5C4B" w:rsidRDefault="00F64CB8" w:rsidP="00F64CB8">
      <w:pPr>
        <w:pStyle w:val="10"/>
        <w:shd w:val="clear" w:color="auto" w:fill="auto"/>
        <w:spacing w:after="100"/>
        <w:rPr>
          <w:sz w:val="24"/>
          <w:szCs w:val="24"/>
        </w:rPr>
      </w:pPr>
      <w:r w:rsidRPr="004E5C4B">
        <w:rPr>
          <w:b/>
          <w:bCs/>
          <w:color w:val="000000"/>
          <w:sz w:val="24"/>
          <w:szCs w:val="24"/>
          <w:u w:val="single"/>
          <w:lang w:eastAsia="ru-RU" w:bidi="ru-RU"/>
        </w:rPr>
        <w:t>Цель</w:t>
      </w:r>
      <w:r w:rsidRPr="004E5C4B">
        <w:rPr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4E5C4B">
        <w:rPr>
          <w:color w:val="000000"/>
          <w:sz w:val="24"/>
          <w:szCs w:val="24"/>
          <w:lang w:eastAsia="ru-RU" w:bidi="ru-RU"/>
        </w:rPr>
        <w:t>Приложить грелку.</w:t>
      </w:r>
    </w:p>
    <w:p w:rsidR="00F64CB8" w:rsidRPr="004E5C4B" w:rsidRDefault="00F64CB8" w:rsidP="00F64CB8">
      <w:pPr>
        <w:pStyle w:val="10"/>
        <w:shd w:val="clear" w:color="auto" w:fill="auto"/>
        <w:spacing w:after="0"/>
        <w:rPr>
          <w:sz w:val="24"/>
          <w:szCs w:val="24"/>
        </w:rPr>
      </w:pPr>
      <w:r w:rsidRPr="004E5C4B">
        <w:rPr>
          <w:b/>
          <w:bCs/>
          <w:color w:val="000000"/>
          <w:sz w:val="24"/>
          <w:szCs w:val="24"/>
          <w:u w:val="single"/>
          <w:lang w:eastAsia="ru-RU" w:bidi="ru-RU"/>
        </w:rPr>
        <w:t>Показания</w:t>
      </w:r>
      <w:r w:rsidRPr="004E5C4B">
        <w:rPr>
          <w:color w:val="000000"/>
          <w:sz w:val="24"/>
          <w:szCs w:val="24"/>
          <w:lang w:eastAsia="ru-RU" w:bidi="ru-RU"/>
        </w:rPr>
        <w:t>:</w:t>
      </w:r>
    </w:p>
    <w:p w:rsidR="00F64CB8" w:rsidRPr="004E5C4B" w:rsidRDefault="00F64CB8" w:rsidP="00F64CB8">
      <w:pPr>
        <w:pStyle w:val="10"/>
        <w:numPr>
          <w:ilvl w:val="0"/>
          <w:numId w:val="38"/>
        </w:numPr>
        <w:shd w:val="clear" w:color="auto" w:fill="auto"/>
        <w:tabs>
          <w:tab w:val="left" w:pos="363"/>
        </w:tabs>
        <w:spacing w:after="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Спастические боли.</w:t>
      </w:r>
    </w:p>
    <w:p w:rsidR="00F64CB8" w:rsidRPr="004E5C4B" w:rsidRDefault="00F64CB8" w:rsidP="00F64CB8">
      <w:pPr>
        <w:pStyle w:val="10"/>
        <w:numPr>
          <w:ilvl w:val="0"/>
          <w:numId w:val="38"/>
        </w:numPr>
        <w:shd w:val="clear" w:color="auto" w:fill="auto"/>
        <w:tabs>
          <w:tab w:val="left" w:pos="363"/>
        </w:tabs>
        <w:spacing w:after="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Первый период лихорадки.</w:t>
      </w:r>
    </w:p>
    <w:p w:rsidR="00F64CB8" w:rsidRPr="004E5C4B" w:rsidRDefault="00F64CB8" w:rsidP="00F64CB8">
      <w:pPr>
        <w:pStyle w:val="10"/>
        <w:numPr>
          <w:ilvl w:val="0"/>
          <w:numId w:val="38"/>
        </w:numPr>
        <w:shd w:val="clear" w:color="auto" w:fill="auto"/>
        <w:tabs>
          <w:tab w:val="left" w:pos="363"/>
        </w:tabs>
        <w:spacing w:after="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Вторые сутки после ушиба.</w:t>
      </w:r>
    </w:p>
    <w:p w:rsidR="00F64CB8" w:rsidRPr="004E5C4B" w:rsidRDefault="00F64CB8" w:rsidP="00F64CB8">
      <w:pPr>
        <w:pStyle w:val="10"/>
        <w:numPr>
          <w:ilvl w:val="0"/>
          <w:numId w:val="38"/>
        </w:numPr>
        <w:shd w:val="clear" w:color="auto" w:fill="auto"/>
        <w:tabs>
          <w:tab w:val="left" w:pos="363"/>
        </w:tabs>
        <w:spacing w:after="26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Согревание организма при охлаждении.</w:t>
      </w:r>
    </w:p>
    <w:p w:rsidR="00F64CB8" w:rsidRPr="004E5C4B" w:rsidRDefault="00F64CB8" w:rsidP="00F64CB8">
      <w:pPr>
        <w:pStyle w:val="10"/>
        <w:shd w:val="clear" w:color="auto" w:fill="auto"/>
        <w:spacing w:after="0"/>
        <w:rPr>
          <w:sz w:val="24"/>
          <w:szCs w:val="24"/>
        </w:rPr>
      </w:pPr>
      <w:r w:rsidRPr="004E5C4B">
        <w:rPr>
          <w:b/>
          <w:bCs/>
          <w:color w:val="000000"/>
          <w:sz w:val="24"/>
          <w:szCs w:val="24"/>
          <w:u w:val="single"/>
          <w:lang w:eastAsia="ru-RU" w:bidi="ru-RU"/>
        </w:rPr>
        <w:t>Противопоказания:</w:t>
      </w:r>
    </w:p>
    <w:p w:rsidR="00F64CB8" w:rsidRPr="004E5C4B" w:rsidRDefault="00F64CB8" w:rsidP="00F64CB8">
      <w:pPr>
        <w:pStyle w:val="10"/>
        <w:numPr>
          <w:ilvl w:val="0"/>
          <w:numId w:val="39"/>
        </w:numPr>
        <w:shd w:val="clear" w:color="auto" w:fill="auto"/>
        <w:tabs>
          <w:tab w:val="left" w:pos="368"/>
        </w:tabs>
        <w:spacing w:after="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Неясные боли в животе.</w:t>
      </w:r>
    </w:p>
    <w:p w:rsidR="00F64CB8" w:rsidRPr="004E5C4B" w:rsidRDefault="00F64CB8" w:rsidP="00F64CB8">
      <w:pPr>
        <w:pStyle w:val="10"/>
        <w:numPr>
          <w:ilvl w:val="0"/>
          <w:numId w:val="39"/>
        </w:numPr>
        <w:shd w:val="clear" w:color="auto" w:fill="auto"/>
        <w:tabs>
          <w:tab w:val="left" w:pos="368"/>
        </w:tabs>
        <w:spacing w:after="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Острые воспалительные процессы в брюшной полости.</w:t>
      </w:r>
    </w:p>
    <w:p w:rsidR="00F64CB8" w:rsidRPr="004E5C4B" w:rsidRDefault="00F64CB8" w:rsidP="00F64CB8">
      <w:pPr>
        <w:pStyle w:val="10"/>
        <w:numPr>
          <w:ilvl w:val="0"/>
          <w:numId w:val="39"/>
        </w:numPr>
        <w:shd w:val="clear" w:color="auto" w:fill="auto"/>
        <w:tabs>
          <w:tab w:val="left" w:pos="368"/>
        </w:tabs>
        <w:spacing w:after="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Первые сутки после ушиба.</w:t>
      </w:r>
    </w:p>
    <w:p w:rsidR="00F64CB8" w:rsidRPr="004E5C4B" w:rsidRDefault="00F64CB8" w:rsidP="00F64CB8">
      <w:pPr>
        <w:pStyle w:val="10"/>
        <w:numPr>
          <w:ilvl w:val="0"/>
          <w:numId w:val="39"/>
        </w:numPr>
        <w:shd w:val="clear" w:color="auto" w:fill="auto"/>
        <w:tabs>
          <w:tab w:val="left" w:pos="368"/>
        </w:tabs>
        <w:spacing w:after="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Повреждения кожи.</w:t>
      </w:r>
    </w:p>
    <w:p w:rsidR="00F64CB8" w:rsidRPr="004E5C4B" w:rsidRDefault="00F64CB8" w:rsidP="00F64CB8">
      <w:pPr>
        <w:pStyle w:val="10"/>
        <w:numPr>
          <w:ilvl w:val="0"/>
          <w:numId w:val="39"/>
        </w:numPr>
        <w:shd w:val="clear" w:color="auto" w:fill="auto"/>
        <w:tabs>
          <w:tab w:val="left" w:pos="368"/>
        </w:tabs>
        <w:spacing w:after="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Кровотечения любой этиологии.</w:t>
      </w:r>
    </w:p>
    <w:p w:rsidR="00F64CB8" w:rsidRPr="004E5C4B" w:rsidRDefault="00F64CB8" w:rsidP="00F64CB8">
      <w:pPr>
        <w:pStyle w:val="10"/>
        <w:numPr>
          <w:ilvl w:val="0"/>
          <w:numId w:val="39"/>
        </w:numPr>
        <w:shd w:val="clear" w:color="auto" w:fill="auto"/>
        <w:tabs>
          <w:tab w:val="left" w:pos="368"/>
        </w:tabs>
        <w:spacing w:after="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Инфицированные раны.</w:t>
      </w:r>
    </w:p>
    <w:p w:rsidR="00F64CB8" w:rsidRPr="004E5C4B" w:rsidRDefault="00F64CB8" w:rsidP="00F64CB8">
      <w:pPr>
        <w:pStyle w:val="10"/>
        <w:numPr>
          <w:ilvl w:val="0"/>
          <w:numId w:val="39"/>
        </w:numPr>
        <w:shd w:val="clear" w:color="auto" w:fill="auto"/>
        <w:tabs>
          <w:tab w:val="left" w:pos="368"/>
        </w:tabs>
        <w:spacing w:after="26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Злокачественные новообразования.</w:t>
      </w:r>
    </w:p>
    <w:p w:rsidR="00F64CB8" w:rsidRPr="004E5C4B" w:rsidRDefault="00F64CB8" w:rsidP="00F64CB8">
      <w:pPr>
        <w:pStyle w:val="10"/>
        <w:shd w:val="clear" w:color="auto" w:fill="auto"/>
        <w:spacing w:after="0"/>
        <w:rPr>
          <w:sz w:val="24"/>
          <w:szCs w:val="24"/>
        </w:rPr>
      </w:pPr>
      <w:r w:rsidRPr="004E5C4B">
        <w:rPr>
          <w:b/>
          <w:bCs/>
          <w:color w:val="000000"/>
          <w:sz w:val="24"/>
          <w:szCs w:val="24"/>
          <w:u w:val="single"/>
          <w:lang w:eastAsia="ru-RU" w:bidi="ru-RU"/>
        </w:rPr>
        <w:t>Возможные проблемы пациента</w:t>
      </w:r>
      <w:r w:rsidRPr="004E5C4B">
        <w:rPr>
          <w:color w:val="000000"/>
          <w:sz w:val="24"/>
          <w:szCs w:val="24"/>
          <w:lang w:eastAsia="ru-RU" w:bidi="ru-RU"/>
        </w:rPr>
        <w:t>:</w:t>
      </w:r>
    </w:p>
    <w:p w:rsidR="00F64CB8" w:rsidRPr="004E5C4B" w:rsidRDefault="00F64CB8" w:rsidP="00F64CB8">
      <w:pPr>
        <w:pStyle w:val="10"/>
        <w:numPr>
          <w:ilvl w:val="0"/>
          <w:numId w:val="40"/>
        </w:numPr>
        <w:pBdr>
          <w:top w:val="single" w:sz="4" w:space="0" w:color="auto"/>
        </w:pBdr>
        <w:shd w:val="clear" w:color="auto" w:fill="auto"/>
        <w:tabs>
          <w:tab w:val="left" w:pos="363"/>
        </w:tabs>
        <w:spacing w:after="0"/>
        <w:ind w:left="720" w:hanging="36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Пациент возбужден.</w:t>
      </w:r>
    </w:p>
    <w:p w:rsidR="00F64CB8" w:rsidRPr="004E5C4B" w:rsidRDefault="00F64CB8" w:rsidP="00F64CB8">
      <w:pPr>
        <w:pStyle w:val="10"/>
        <w:numPr>
          <w:ilvl w:val="0"/>
          <w:numId w:val="40"/>
        </w:numPr>
        <w:shd w:val="clear" w:color="auto" w:fill="auto"/>
        <w:tabs>
          <w:tab w:val="left" w:pos="363"/>
        </w:tabs>
        <w:spacing w:after="260"/>
        <w:ind w:left="720" w:hanging="36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Негативно отношение к вмешательству.</w:t>
      </w:r>
    </w:p>
    <w:p w:rsidR="00F64CB8" w:rsidRPr="004E5C4B" w:rsidRDefault="00F64CB8" w:rsidP="00F64CB8">
      <w:pPr>
        <w:pStyle w:val="10"/>
        <w:shd w:val="clear" w:color="auto" w:fill="auto"/>
        <w:spacing w:after="0"/>
        <w:jc w:val="both"/>
        <w:rPr>
          <w:sz w:val="24"/>
          <w:szCs w:val="24"/>
        </w:rPr>
      </w:pPr>
      <w:r w:rsidRPr="004E5C4B">
        <w:rPr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Оснащение:</w:t>
      </w:r>
    </w:p>
    <w:p w:rsidR="00F64CB8" w:rsidRPr="004E5C4B" w:rsidRDefault="00F64CB8" w:rsidP="00F64CB8">
      <w:pPr>
        <w:pStyle w:val="10"/>
        <w:numPr>
          <w:ilvl w:val="0"/>
          <w:numId w:val="41"/>
        </w:numPr>
        <w:shd w:val="clear" w:color="auto" w:fill="auto"/>
        <w:tabs>
          <w:tab w:val="left" w:pos="1534"/>
        </w:tabs>
        <w:spacing w:after="0"/>
        <w:ind w:left="720" w:hanging="36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Грелка.</w:t>
      </w:r>
    </w:p>
    <w:p w:rsidR="00F64CB8" w:rsidRPr="004E5C4B" w:rsidRDefault="00F64CB8" w:rsidP="00F64CB8">
      <w:pPr>
        <w:pStyle w:val="10"/>
        <w:numPr>
          <w:ilvl w:val="0"/>
          <w:numId w:val="41"/>
        </w:numPr>
        <w:shd w:val="clear" w:color="auto" w:fill="auto"/>
        <w:tabs>
          <w:tab w:val="left" w:pos="1534"/>
        </w:tabs>
        <w:spacing w:after="0"/>
        <w:ind w:left="720" w:hanging="36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Пелёнка или полотенце.</w:t>
      </w:r>
    </w:p>
    <w:p w:rsidR="00F64CB8" w:rsidRPr="004E5C4B" w:rsidRDefault="00F64CB8" w:rsidP="00F64CB8">
      <w:pPr>
        <w:pStyle w:val="10"/>
        <w:numPr>
          <w:ilvl w:val="0"/>
          <w:numId w:val="41"/>
        </w:numPr>
        <w:shd w:val="clear" w:color="auto" w:fill="auto"/>
        <w:tabs>
          <w:tab w:val="left" w:pos="1534"/>
        </w:tabs>
        <w:spacing w:after="0"/>
        <w:ind w:left="720" w:hanging="36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Кувшин с водой Т — 60- 70°С.</w:t>
      </w:r>
    </w:p>
    <w:p w:rsidR="00F64CB8" w:rsidRPr="004E5C4B" w:rsidRDefault="00F64CB8" w:rsidP="00F64CB8">
      <w:pPr>
        <w:pStyle w:val="10"/>
        <w:numPr>
          <w:ilvl w:val="0"/>
          <w:numId w:val="41"/>
        </w:numPr>
        <w:shd w:val="clear" w:color="auto" w:fill="auto"/>
        <w:tabs>
          <w:tab w:val="left" w:pos="1534"/>
        </w:tabs>
        <w:spacing w:after="0"/>
        <w:ind w:left="720" w:hanging="36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Термометр (водный).</w:t>
      </w:r>
    </w:p>
    <w:p w:rsidR="00F64CB8" w:rsidRPr="004E5C4B" w:rsidRDefault="00F64CB8" w:rsidP="00F64CB8">
      <w:pPr>
        <w:pStyle w:val="10"/>
        <w:numPr>
          <w:ilvl w:val="0"/>
          <w:numId w:val="41"/>
        </w:numPr>
        <w:shd w:val="clear" w:color="auto" w:fill="auto"/>
        <w:tabs>
          <w:tab w:val="left" w:pos="1534"/>
        </w:tabs>
        <w:spacing w:after="0"/>
        <w:ind w:left="720" w:hanging="36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Емкость для приготовления дезинфицирующего раствора.</w:t>
      </w:r>
    </w:p>
    <w:p w:rsidR="00F64CB8" w:rsidRPr="00FC42E6" w:rsidRDefault="00F64CB8" w:rsidP="00F64CB8">
      <w:pPr>
        <w:pStyle w:val="10"/>
        <w:numPr>
          <w:ilvl w:val="0"/>
          <w:numId w:val="41"/>
        </w:numPr>
        <w:shd w:val="clear" w:color="auto" w:fill="auto"/>
        <w:tabs>
          <w:tab w:val="left" w:pos="1534"/>
        </w:tabs>
        <w:spacing w:after="0"/>
        <w:ind w:left="720" w:hanging="360"/>
        <w:rPr>
          <w:sz w:val="24"/>
          <w:szCs w:val="24"/>
        </w:rPr>
      </w:pPr>
      <w:r w:rsidRPr="004E5C4B">
        <w:rPr>
          <w:color w:val="000000"/>
          <w:sz w:val="24"/>
          <w:szCs w:val="24"/>
          <w:lang w:eastAsia="ru-RU" w:bidi="ru-RU"/>
        </w:rPr>
        <w:t>Дезинфицирующее средство.</w:t>
      </w:r>
      <w:r w:rsidRPr="00FC42E6">
        <w:rPr>
          <w:rFonts w:eastAsia="Arial"/>
          <w:color w:val="000000"/>
          <w:sz w:val="24"/>
          <w:szCs w:val="24"/>
          <w:lang w:eastAsia="ru-RU" w:bidi="ru-RU"/>
        </w:rPr>
        <w:t xml:space="preserve">• </w:t>
      </w:r>
      <w:r w:rsidRPr="00FC42E6">
        <w:rPr>
          <w:color w:val="000000"/>
          <w:sz w:val="24"/>
          <w:szCs w:val="24"/>
          <w:lang w:eastAsia="ru-RU" w:bidi="ru-RU"/>
        </w:rPr>
        <w:t>Ветошь.</w:t>
      </w:r>
    </w:p>
    <w:p w:rsidR="00F64CB8" w:rsidRPr="004E5C4B" w:rsidRDefault="00F64CB8" w:rsidP="00F64CB8">
      <w:pPr>
        <w:pStyle w:val="af1"/>
        <w:shd w:val="clear" w:color="auto" w:fill="auto"/>
        <w:ind w:left="3816"/>
        <w:rPr>
          <w:sz w:val="24"/>
          <w:szCs w:val="24"/>
        </w:rPr>
      </w:pPr>
      <w:r w:rsidRPr="004E5C4B">
        <w:rPr>
          <w:i w:val="0"/>
          <w:iCs w:val="0"/>
          <w:color w:val="000000"/>
          <w:sz w:val="24"/>
          <w:szCs w:val="24"/>
          <w:lang w:eastAsia="ru-RU" w:bidi="ru-RU"/>
        </w:rPr>
        <w:t>Порядок выполнения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34"/>
        <w:gridCol w:w="850"/>
        <w:gridCol w:w="854"/>
        <w:gridCol w:w="859"/>
      </w:tblGrid>
      <w:tr w:rsidR="00F64CB8" w:rsidRPr="004E5C4B" w:rsidTr="006D7C37">
        <w:trPr>
          <w:trHeight w:hRule="exact" w:val="288"/>
          <w:jc w:val="center"/>
        </w:trPr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>
            <w:pPr>
              <w:pStyle w:val="af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E5C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Этапы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CB8" w:rsidRPr="004E5C4B" w:rsidRDefault="00F64CB8" w:rsidP="00F64CB8">
            <w:pPr>
              <w:pStyle w:val="af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E5C4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F64CB8" w:rsidRPr="004E5C4B" w:rsidTr="006D7C37">
        <w:trPr>
          <w:trHeight w:hRule="exact" w:val="288"/>
          <w:jc w:val="center"/>
        </w:trPr>
        <w:tc>
          <w:tcPr>
            <w:tcW w:w="6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CB8" w:rsidRPr="004E5C4B" w:rsidRDefault="00F64CB8" w:rsidP="00F64CB8">
            <w:pPr>
              <w:pStyle w:val="af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E5C4B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CB8" w:rsidRPr="004E5C4B" w:rsidRDefault="00F64CB8" w:rsidP="00F64CB8">
            <w:pPr>
              <w:pStyle w:val="af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E5C4B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CB8" w:rsidRPr="004E5C4B" w:rsidRDefault="00F64CB8" w:rsidP="00F64CB8">
            <w:pPr>
              <w:pStyle w:val="af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E5C4B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F64CB8" w:rsidRPr="004E5C4B" w:rsidTr="006D7C37">
        <w:trPr>
          <w:trHeight w:hRule="exact" w:val="514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>
            <w:pPr>
              <w:pStyle w:val="af3"/>
              <w:shd w:val="clear" w:color="auto" w:fill="auto"/>
              <w:spacing w:after="0"/>
              <w:rPr>
                <w:sz w:val="24"/>
                <w:szCs w:val="24"/>
              </w:rPr>
            </w:pPr>
            <w:r w:rsidRPr="004E5C4B">
              <w:rPr>
                <w:color w:val="000000"/>
                <w:sz w:val="24"/>
                <w:szCs w:val="24"/>
                <w:lang w:eastAsia="ru-RU" w:bidi="ru-RU"/>
              </w:rPr>
              <w:t>1. Информируйте пациентку о предстоящей манипуляции и ходе ее выполнения.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</w:tr>
      <w:tr w:rsidR="00F64CB8" w:rsidRPr="004E5C4B" w:rsidTr="006D7C37">
        <w:trPr>
          <w:trHeight w:hRule="exact" w:val="312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CB8" w:rsidRPr="004E5C4B" w:rsidRDefault="00F64CB8" w:rsidP="00F64CB8">
            <w:pPr>
              <w:pStyle w:val="af3"/>
              <w:shd w:val="clear" w:color="auto" w:fill="auto"/>
              <w:spacing w:after="0"/>
              <w:rPr>
                <w:sz w:val="24"/>
                <w:szCs w:val="24"/>
              </w:rPr>
            </w:pPr>
            <w:r w:rsidRPr="004E5C4B">
              <w:rPr>
                <w:color w:val="000000"/>
                <w:sz w:val="24"/>
                <w:szCs w:val="24"/>
                <w:lang w:eastAsia="ru-RU" w:bidi="ru-RU"/>
              </w:rPr>
              <w:t>2. Вымыть и осушить руки.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</w:tr>
      <w:tr w:rsidR="00F64CB8" w:rsidRPr="004E5C4B" w:rsidTr="006D7C37">
        <w:trPr>
          <w:trHeight w:hRule="exact" w:val="51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CB8" w:rsidRPr="004E5C4B" w:rsidRDefault="00F64CB8" w:rsidP="00F64CB8">
            <w:pPr>
              <w:pStyle w:val="af3"/>
              <w:shd w:val="clear" w:color="auto" w:fill="auto"/>
              <w:spacing w:after="0"/>
              <w:rPr>
                <w:sz w:val="24"/>
                <w:szCs w:val="24"/>
              </w:rPr>
            </w:pPr>
            <w:r w:rsidRPr="004E5C4B">
              <w:rPr>
                <w:color w:val="000000"/>
                <w:sz w:val="24"/>
                <w:szCs w:val="24"/>
                <w:lang w:eastAsia="ru-RU" w:bidi="ru-RU"/>
              </w:rPr>
              <w:t>3. Налить горячую (Т — 60-65°С) воду в грелку, слегка сжать её у горловины, выпустив воздух, и закрыть её пробкой.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</w:tr>
      <w:tr w:rsidR="00F64CB8" w:rsidRPr="004E5C4B" w:rsidTr="006D7C37">
        <w:trPr>
          <w:trHeight w:hRule="exact" w:val="514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CB8" w:rsidRPr="004E5C4B" w:rsidRDefault="00F64CB8" w:rsidP="00F64CB8">
            <w:pPr>
              <w:pStyle w:val="af3"/>
              <w:shd w:val="clear" w:color="auto" w:fill="auto"/>
              <w:spacing w:after="0"/>
              <w:rPr>
                <w:sz w:val="24"/>
                <w:szCs w:val="24"/>
              </w:rPr>
            </w:pPr>
            <w:r w:rsidRPr="004E5C4B">
              <w:rPr>
                <w:color w:val="000000"/>
                <w:sz w:val="24"/>
                <w:szCs w:val="24"/>
                <w:lang w:eastAsia="ru-RU" w:bidi="ru-RU"/>
              </w:rPr>
              <w:t>4. Перевернуть грелку пробкой вниз для проверки протекания воды и обернуть её пелёнкой или полотенцем.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</w:tr>
      <w:tr w:rsidR="00F64CB8" w:rsidRPr="004E5C4B" w:rsidTr="006D7C37">
        <w:trPr>
          <w:trHeight w:hRule="exact" w:val="331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>
            <w:pPr>
              <w:pStyle w:val="af3"/>
              <w:shd w:val="clear" w:color="auto" w:fill="auto"/>
              <w:spacing w:after="0"/>
              <w:rPr>
                <w:sz w:val="24"/>
                <w:szCs w:val="24"/>
              </w:rPr>
            </w:pPr>
            <w:r w:rsidRPr="004E5C4B">
              <w:rPr>
                <w:color w:val="000000"/>
                <w:sz w:val="24"/>
                <w:szCs w:val="24"/>
                <w:lang w:eastAsia="ru-RU" w:bidi="ru-RU"/>
              </w:rPr>
              <w:t>5. Положить грелку на нужную область тела на 20 минут.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</w:tr>
      <w:tr w:rsidR="00F64CB8" w:rsidRPr="004E5C4B" w:rsidTr="006D7C37">
        <w:trPr>
          <w:trHeight w:hRule="exact" w:val="283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CB8" w:rsidRPr="004E5C4B" w:rsidRDefault="00F64CB8" w:rsidP="00F64CB8">
            <w:pPr>
              <w:pStyle w:val="af3"/>
              <w:shd w:val="clear" w:color="auto" w:fill="auto"/>
              <w:spacing w:after="0"/>
              <w:rPr>
                <w:sz w:val="24"/>
                <w:szCs w:val="24"/>
              </w:rPr>
            </w:pPr>
            <w:r w:rsidRPr="004E5C4B">
              <w:rPr>
                <w:color w:val="000000"/>
                <w:sz w:val="24"/>
                <w:szCs w:val="24"/>
                <w:lang w:eastAsia="ru-RU" w:bidi="ru-RU"/>
              </w:rPr>
              <w:t>6. Осмотреть кожу пациента, в области соприкосновения с грелкой.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</w:tr>
      <w:tr w:rsidR="00F64CB8" w:rsidRPr="004E5C4B" w:rsidTr="006D7C37">
        <w:trPr>
          <w:trHeight w:hRule="exact" w:val="773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CB8" w:rsidRPr="004E5C4B" w:rsidRDefault="00F64CB8" w:rsidP="00F64CB8">
            <w:pPr>
              <w:pStyle w:val="af3"/>
              <w:shd w:val="clear" w:color="auto" w:fill="auto"/>
              <w:spacing w:after="0"/>
              <w:rPr>
                <w:sz w:val="24"/>
                <w:szCs w:val="24"/>
              </w:rPr>
            </w:pPr>
            <w:r w:rsidRPr="004E5C4B">
              <w:rPr>
                <w:color w:val="000000"/>
                <w:sz w:val="24"/>
                <w:szCs w:val="24"/>
                <w:lang w:eastAsia="ru-RU" w:bidi="ru-RU"/>
              </w:rPr>
              <w:t>7. Вылить воду. Обработать грелку ветошью обильно смоченной дезинфицирующим раствором бактерицидного действия дважды с интервалом 15 минут.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</w:tr>
      <w:tr w:rsidR="00F64CB8" w:rsidRPr="004E5C4B" w:rsidTr="006D7C37">
        <w:trPr>
          <w:trHeight w:hRule="exact" w:val="283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CB8" w:rsidRPr="004E5C4B" w:rsidRDefault="00F64CB8" w:rsidP="00F64CB8">
            <w:pPr>
              <w:pStyle w:val="af3"/>
              <w:shd w:val="clear" w:color="auto" w:fill="auto"/>
              <w:spacing w:after="0"/>
              <w:rPr>
                <w:sz w:val="24"/>
                <w:szCs w:val="24"/>
              </w:rPr>
            </w:pPr>
            <w:r w:rsidRPr="004E5C4B">
              <w:rPr>
                <w:color w:val="000000"/>
                <w:sz w:val="24"/>
                <w:szCs w:val="24"/>
                <w:lang w:eastAsia="ru-RU" w:bidi="ru-RU"/>
              </w:rPr>
              <w:t>8. Вымыть и осушить руки.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</w:tr>
      <w:tr w:rsidR="00F64CB8" w:rsidRPr="004E5C4B" w:rsidTr="006D7C37">
        <w:trPr>
          <w:trHeight w:hRule="exact" w:val="52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4CB8" w:rsidRPr="004E5C4B" w:rsidRDefault="00F64CB8" w:rsidP="00F64CB8">
            <w:pPr>
              <w:pStyle w:val="af3"/>
              <w:shd w:val="clear" w:color="auto" w:fill="auto"/>
              <w:spacing w:after="0"/>
              <w:rPr>
                <w:sz w:val="24"/>
                <w:szCs w:val="24"/>
              </w:rPr>
            </w:pPr>
            <w:r w:rsidRPr="004E5C4B">
              <w:rPr>
                <w:color w:val="000000"/>
                <w:sz w:val="24"/>
                <w:szCs w:val="24"/>
                <w:lang w:eastAsia="ru-RU" w:bidi="ru-RU"/>
              </w:rPr>
              <w:t>9. Сделать отметку о выполнении процедуры и реакции на неё пациента в карте стационарного больного.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CB8" w:rsidRPr="004E5C4B" w:rsidRDefault="00F64CB8" w:rsidP="00F64CB8"/>
        </w:tc>
      </w:tr>
    </w:tbl>
    <w:p w:rsidR="00F64CB8" w:rsidRPr="00EF75D6" w:rsidRDefault="00F64CB8" w:rsidP="00F64CB8">
      <w:pPr>
        <w:rPr>
          <w:bCs/>
        </w:rPr>
      </w:pPr>
      <w:r w:rsidRPr="00EF75D6">
        <w:rPr>
          <w:bCs/>
        </w:rPr>
        <w:t>+</w:t>
      </w:r>
    </w:p>
    <w:p w:rsidR="00F64CB8" w:rsidRPr="00EF75D6" w:rsidRDefault="00F64CB8" w:rsidP="00F64CB8">
      <w:pPr>
        <w:widowControl w:val="0"/>
        <w:numPr>
          <w:ilvl w:val="0"/>
          <w:numId w:val="44"/>
        </w:numPr>
        <w:rPr>
          <w:bCs/>
        </w:rPr>
      </w:pPr>
      <w:r w:rsidRPr="00EF75D6">
        <w:rPr>
          <w:bCs/>
        </w:rPr>
        <w:t>АМО формируют положительную учебную мотивацию;</w:t>
      </w:r>
    </w:p>
    <w:p w:rsidR="00F64CB8" w:rsidRPr="00EF75D6" w:rsidRDefault="00F64CB8" w:rsidP="00F64CB8">
      <w:pPr>
        <w:widowControl w:val="0"/>
        <w:numPr>
          <w:ilvl w:val="0"/>
          <w:numId w:val="44"/>
        </w:numPr>
        <w:rPr>
          <w:bCs/>
        </w:rPr>
      </w:pPr>
      <w:r w:rsidRPr="00EF75D6">
        <w:rPr>
          <w:bCs/>
        </w:rPr>
        <w:t>повышают познавательную активность обучающихся;</w:t>
      </w:r>
    </w:p>
    <w:p w:rsidR="00F64CB8" w:rsidRPr="00EF75D6" w:rsidRDefault="00F64CB8" w:rsidP="00F64CB8">
      <w:pPr>
        <w:widowControl w:val="0"/>
        <w:numPr>
          <w:ilvl w:val="0"/>
          <w:numId w:val="44"/>
        </w:numPr>
        <w:rPr>
          <w:bCs/>
        </w:rPr>
      </w:pPr>
      <w:r w:rsidRPr="00EF75D6">
        <w:rPr>
          <w:bCs/>
        </w:rPr>
        <w:t>активно вовлекают всех школьников в образовательный процесс;</w:t>
      </w:r>
    </w:p>
    <w:p w:rsidR="00F64CB8" w:rsidRPr="00EF75D6" w:rsidRDefault="00F64CB8" w:rsidP="00F64CB8">
      <w:pPr>
        <w:widowControl w:val="0"/>
        <w:numPr>
          <w:ilvl w:val="0"/>
          <w:numId w:val="44"/>
        </w:numPr>
        <w:rPr>
          <w:bCs/>
        </w:rPr>
      </w:pPr>
      <w:r w:rsidRPr="00EF75D6">
        <w:rPr>
          <w:bCs/>
        </w:rPr>
        <w:t>стимулируют самостоятельную деятельность;</w:t>
      </w:r>
    </w:p>
    <w:p w:rsidR="00F64CB8" w:rsidRPr="00EF75D6" w:rsidRDefault="00F64CB8" w:rsidP="00F64CB8">
      <w:pPr>
        <w:widowControl w:val="0"/>
        <w:numPr>
          <w:ilvl w:val="0"/>
          <w:numId w:val="44"/>
        </w:numPr>
        <w:rPr>
          <w:bCs/>
        </w:rPr>
      </w:pPr>
      <w:r w:rsidRPr="00EF75D6">
        <w:rPr>
          <w:bCs/>
        </w:rPr>
        <w:t>помогают эффективно усваивать большой объем учебной информации;</w:t>
      </w:r>
    </w:p>
    <w:p w:rsidR="00F64CB8" w:rsidRPr="00EF75D6" w:rsidRDefault="00F64CB8" w:rsidP="00F64CB8">
      <w:pPr>
        <w:widowControl w:val="0"/>
        <w:numPr>
          <w:ilvl w:val="0"/>
          <w:numId w:val="44"/>
        </w:numPr>
        <w:rPr>
          <w:bCs/>
        </w:rPr>
      </w:pPr>
      <w:r w:rsidRPr="00EF75D6">
        <w:rPr>
          <w:bCs/>
        </w:rPr>
        <w:t>развивают творческие способности, нестандартность мышления, коммуникативно-эмоциональную сферу обучающегося;</w:t>
      </w:r>
    </w:p>
    <w:p w:rsidR="00F64CB8" w:rsidRPr="00EF75D6" w:rsidRDefault="00F64CB8" w:rsidP="00F64CB8">
      <w:pPr>
        <w:widowControl w:val="0"/>
        <w:numPr>
          <w:ilvl w:val="0"/>
          <w:numId w:val="44"/>
        </w:numPr>
        <w:rPr>
          <w:bCs/>
        </w:rPr>
      </w:pPr>
      <w:r w:rsidRPr="00EF75D6">
        <w:rPr>
          <w:bCs/>
        </w:rPr>
        <w:t>раскрывают личностно-индивидуальные возможности каждого обучающегося и определяют условия для их проявления и развития.</w:t>
      </w:r>
    </w:p>
    <w:p w:rsidR="00F64CB8" w:rsidRPr="00EF75D6" w:rsidRDefault="00F64CB8" w:rsidP="00F64CB8">
      <w:pPr>
        <w:widowControl w:val="0"/>
        <w:numPr>
          <w:ilvl w:val="0"/>
          <w:numId w:val="45"/>
        </w:numPr>
        <w:rPr>
          <w:bCs/>
        </w:rPr>
      </w:pPr>
      <w:r w:rsidRPr="00EF75D6">
        <w:rPr>
          <w:bCs/>
        </w:rPr>
        <w:t>-</w:t>
      </w:r>
      <w:r w:rsidRPr="00EF75D6">
        <w:rPr>
          <w:rFonts w:eastAsia="+mn-ea"/>
          <w:bCs/>
          <w:color w:val="002060"/>
          <w:kern w:val="24"/>
          <w:sz w:val="40"/>
          <w:szCs w:val="40"/>
        </w:rPr>
        <w:t xml:space="preserve"> </w:t>
      </w:r>
      <w:r w:rsidRPr="00EF75D6">
        <w:rPr>
          <w:bCs/>
        </w:rPr>
        <w:t>Дети свои особенности, поэтому:</w:t>
      </w:r>
    </w:p>
    <w:p w:rsidR="00F64CB8" w:rsidRPr="00EF75D6" w:rsidRDefault="00F64CB8" w:rsidP="00F64CB8">
      <w:pPr>
        <w:widowControl w:val="0"/>
        <w:numPr>
          <w:ilvl w:val="0"/>
          <w:numId w:val="45"/>
        </w:numPr>
        <w:rPr>
          <w:bCs/>
        </w:rPr>
      </w:pPr>
      <w:r w:rsidRPr="00EF75D6">
        <w:rPr>
          <w:bCs/>
        </w:rPr>
        <w:t>не могут совладать со своими эмоциями, следовательно  на уроках создаётся вполне допустимый рабочий шум при обсуждении проблем.</w:t>
      </w:r>
    </w:p>
    <w:p w:rsidR="00F64CB8" w:rsidRPr="00EF75D6" w:rsidRDefault="00F64CB8" w:rsidP="00F64CB8">
      <w:pPr>
        <w:widowControl w:val="0"/>
        <w:numPr>
          <w:ilvl w:val="0"/>
          <w:numId w:val="45"/>
        </w:numPr>
        <w:rPr>
          <w:bCs/>
        </w:rPr>
      </w:pPr>
      <w:r w:rsidRPr="00EF75D6">
        <w:rPr>
          <w:bCs/>
        </w:rPr>
        <w:t>Несмотря на выслушивание разных мнений, при выступлении может доминировать мнение одного, если выступающий психологически доминирует в группе.</w:t>
      </w:r>
    </w:p>
    <w:p w:rsidR="00F64CB8" w:rsidRPr="00EF75D6" w:rsidRDefault="00F64CB8" w:rsidP="00F64CB8">
      <w:pPr>
        <w:widowControl w:val="0"/>
        <w:numPr>
          <w:ilvl w:val="0"/>
          <w:numId w:val="45"/>
        </w:numPr>
        <w:rPr>
          <w:bCs/>
        </w:rPr>
      </w:pPr>
      <w:r w:rsidRPr="00EF75D6">
        <w:rPr>
          <w:bCs/>
        </w:rPr>
        <w:t xml:space="preserve">Для некоторых участников работа в команде с использованием активных методов - только способ ничего не делать.  </w:t>
      </w:r>
    </w:p>
    <w:p w:rsidR="00F64CB8" w:rsidRPr="00EF75D6" w:rsidRDefault="00F64CB8" w:rsidP="00F64CB8">
      <w:pPr>
        <w:rPr>
          <w:bCs/>
        </w:rPr>
      </w:pPr>
      <w:r w:rsidRPr="00EF75D6">
        <w:rPr>
          <w:bCs/>
        </w:rPr>
        <w:t>Если преподаватель в должной мере не владеет методиками интерактива, то процесс обучения может превратиться в обычную анархию.</w:t>
      </w:r>
    </w:p>
    <w:p w:rsidR="00F64CB8" w:rsidRDefault="00F64CB8" w:rsidP="00F64CB8">
      <w:pPr>
        <w:rPr>
          <w:b/>
          <w:bCs/>
        </w:rPr>
      </w:pPr>
    </w:p>
    <w:p w:rsidR="00F64CB8" w:rsidRDefault="00F64CB8" w:rsidP="00F64CB8">
      <w:pPr>
        <w:rPr>
          <w:b/>
          <w:bCs/>
        </w:rPr>
      </w:pPr>
    </w:p>
    <w:p w:rsidR="00F64CB8" w:rsidRPr="00EF75D6" w:rsidRDefault="00F64CB8" w:rsidP="00F64CB8">
      <w:r w:rsidRPr="00EF75D6">
        <w:rPr>
          <w:bCs/>
        </w:rPr>
        <w:t>Мир активных методов обучения яркий, удивительный, многогранный. В нем комфортно чувствуют себя и учителя, и ученики. Войдите в этот мир и станьте его полноправным хозяином. Откройте для себя его тайны и возможности, научитесь управлять его мощным потенциалом, сделайте свою работу намного интереснее и эффективнее, а своих учеников благодарными, успешными и счастливыми.</w:t>
      </w:r>
    </w:p>
    <w:p w:rsidR="00F64CB8" w:rsidRPr="00FD2C60" w:rsidRDefault="00F64CB8" w:rsidP="00F64CB8">
      <w:pPr>
        <w:widowControl w:val="0"/>
        <w:numPr>
          <w:ilvl w:val="0"/>
          <w:numId w:val="46"/>
        </w:numPr>
      </w:pPr>
      <w:r w:rsidRPr="00FD2C60">
        <w:t xml:space="preserve">Ничему тому, что важно знать, научить нельзя, — все, что может сделать учитель, это указать дорожки.  (Олдингтон Р.) </w:t>
      </w:r>
    </w:p>
    <w:p w:rsidR="00F64CB8" w:rsidRDefault="00F64CB8" w:rsidP="00F64CB8"/>
    <w:p w:rsidR="00F64CB8" w:rsidRDefault="00F64CB8" w:rsidP="00F64CB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6F243C">
        <w:rPr>
          <w:b/>
          <w:i/>
          <w:sz w:val="28"/>
          <w:szCs w:val="28"/>
        </w:rPr>
        <w:t>«Активные методы обучения как средство повышения кач</w:t>
      </w:r>
      <w:r>
        <w:rPr>
          <w:b/>
          <w:i/>
          <w:sz w:val="28"/>
          <w:szCs w:val="28"/>
        </w:rPr>
        <w:t>ества образовательного процесса на занятиях по сестринскому делу в терапии»</w:t>
      </w:r>
    </w:p>
    <w:p w:rsidR="00F64CB8" w:rsidRPr="006F243C" w:rsidRDefault="00F64CB8" w:rsidP="00F64CB8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докладчик: Блиновскова Р.Г., Пасхина И.В.</w:t>
      </w:r>
    </w:p>
    <w:p w:rsidR="00F64CB8" w:rsidRPr="006F243C" w:rsidRDefault="00F64CB8" w:rsidP="00F64CB8">
      <w:pPr>
        <w:spacing w:line="360" w:lineRule="auto"/>
        <w:ind w:firstLine="709"/>
        <w:jc w:val="both"/>
        <w:rPr>
          <w:sz w:val="28"/>
          <w:szCs w:val="28"/>
        </w:rPr>
      </w:pPr>
      <w:r w:rsidRPr="006F243C">
        <w:rPr>
          <w:sz w:val="28"/>
          <w:szCs w:val="28"/>
        </w:rPr>
        <w:t>Появление и развитие активных методов обусловлено тем, что перед обучением встали новые задачи: не только дать учащимся знания, но и обеспечить формирование учебной деятельности и развитие познавательных интересов, и способностей, творческого мышления, умений и навыков самостоятельного умственного труда. Возникновение новых задач обусловлено бурным развитием информации. Если раньше знания, полученные в школе, техникуме, вузе, могли служить человеку долго, иногда в течение всей его трудовой жизни, то в век информационного бума их необходимо постоянно обновлять, что может быть достигнуто главным образом путем самообразования, а это требует от человека познавательной активности и самостоятельности.</w:t>
      </w:r>
    </w:p>
    <w:p w:rsidR="00F64CB8" w:rsidRPr="006F243C" w:rsidRDefault="00F64CB8" w:rsidP="00F64CB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243C">
        <w:rPr>
          <w:bCs/>
          <w:color w:val="000000"/>
          <w:sz w:val="28"/>
          <w:szCs w:val="28"/>
          <w:shd w:val="clear" w:color="auto" w:fill="FFFFFF"/>
        </w:rPr>
        <w:t>Появление методов активного обучения связано со стремлением преподавателей активизировать познавательную деятельность о</w:t>
      </w:r>
      <w:r w:rsidRPr="006F243C">
        <w:rPr>
          <w:color w:val="000000"/>
          <w:sz w:val="28"/>
          <w:szCs w:val="28"/>
          <w:shd w:val="clear" w:color="auto" w:fill="FFFFFF"/>
        </w:rPr>
        <w:t xml:space="preserve">бучающихся. В образовательном процессе в явном виде проявляется три вида активности: мышление, действие и речь. Ещё один в неявном -- эмоционально-личностное восприятие информации. В зависимости от типа используемых методов активного обучения на занятии может реализовываться либо один из видов, либо их сочетание. Степень активизации учащихся рассматривается в зависимости от того, какие и сколько из четырёх видов активности, обучающихся на занятии, проявляется. Например, на лекции используется мышление (в первую очередь память), на практическом занятии - мышление и действие, в дискуссии - мышление, речь и иногда эмоционально-личностное восприятие, в деловой игре - все виды активности, на экскурсии - только эмоционально-личностное восприятие. Этот подход согласуется с экспериментальными данными, которые свидетельствуют, что при лекционной подаче материала усваивается не более 20-30% информации, при самостоятельной работе с литературой -- до 50%, при проговаривании -- до </w:t>
      </w:r>
      <w:r w:rsidRPr="006F243C">
        <w:rPr>
          <w:color w:val="000000"/>
          <w:sz w:val="28"/>
          <w:szCs w:val="28"/>
          <w:shd w:val="clear" w:color="auto" w:fill="FFFFFF"/>
        </w:rPr>
        <w:lastRenderedPageBreak/>
        <w:t xml:space="preserve">70%, а при личном участии в изучаемой деятельности (например, в деловой игре) -- до 90%. Методы могут использоваться как самостоятельные педагогические разработки, так и в сочетании с традиционными. </w:t>
      </w:r>
    </w:p>
    <w:p w:rsidR="00F64CB8" w:rsidRPr="006F243C" w:rsidRDefault="00F64CB8" w:rsidP="00F64CB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243C">
        <w:rPr>
          <w:color w:val="000000"/>
          <w:sz w:val="28"/>
          <w:szCs w:val="28"/>
          <w:shd w:val="clear" w:color="auto" w:fill="FFFFFF"/>
        </w:rPr>
        <w:t>Наиболее распространенными активные методы обучения медицинских сестер являются тренинги, групповые обсуждения-дискуссии, деловые и ролевые игры, методы генерирования идей и другие.</w:t>
      </w:r>
    </w:p>
    <w:p w:rsidR="00F64CB8" w:rsidRPr="006F243C" w:rsidRDefault="00F64CB8" w:rsidP="00F64CB8">
      <w:pPr>
        <w:shd w:val="clear" w:color="auto" w:fill="FFFFFF"/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F243C">
        <w:rPr>
          <w:b/>
          <w:bCs/>
          <w:color w:val="000000" w:themeColor="text1"/>
          <w:sz w:val="28"/>
          <w:szCs w:val="28"/>
        </w:rPr>
        <w:t>Виды активного метода обучения</w:t>
      </w:r>
      <w:r w:rsidRPr="00DA2D6B">
        <w:rPr>
          <w:b/>
          <w:bCs/>
          <w:color w:val="000000" w:themeColor="text1"/>
          <w:sz w:val="28"/>
          <w:szCs w:val="28"/>
        </w:rPr>
        <w:t xml:space="preserve"> в подготовке медицинских сестер</w:t>
      </w:r>
    </w:p>
    <w:p w:rsidR="00F64CB8" w:rsidRPr="006F243C" w:rsidRDefault="00F64CB8" w:rsidP="00F64CB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243C">
        <w:rPr>
          <w:b/>
          <w:bCs/>
          <w:color w:val="000000"/>
          <w:sz w:val="28"/>
          <w:szCs w:val="28"/>
          <w:shd w:val="clear" w:color="auto" w:fill="FFFFFF"/>
        </w:rPr>
        <w:t>Тренинг</w:t>
      </w:r>
      <w:r w:rsidRPr="006F243C">
        <w:rPr>
          <w:color w:val="000000"/>
          <w:sz w:val="28"/>
          <w:szCs w:val="28"/>
          <w:shd w:val="clear" w:color="auto" w:fill="FFFFFF"/>
        </w:rPr>
        <w:t> - особый метод получения знаний, который отличается от своих аналогов тем, что все его участники учатся на собственном опыте настоящего момента. Это специально созданная благоприятная среда, где каждый может с легкостью и удовольствием увидеть и осознать свои плюсы и минусы, достижения и поражения. Помощь и внимание окружающих помогают быстрее понять, какие личностные качества необходимы и какие профессиональные навыки надо развить. Благодаря тому, что ситуация тренинга учебная, ни один из участников не рискует уже сложившимися отношениями и взглядами, а приобретает и использует новый опыт. В реальной ситуации эксперименты могут привести к нежелательным последствиям, что особенно важно при подготовке медицинских сестер, так как речь идет о здоровье или жизни конкретного человека. На стадии урока любой медицинский навык или качество моделируются на конкретных шагах и немедленно анализируются и проверяются в учебной обстановке, максимально приближенной к действительности.</w:t>
      </w:r>
    </w:p>
    <w:p w:rsidR="00F64CB8" w:rsidRPr="006F243C" w:rsidRDefault="00F64CB8" w:rsidP="00F64CB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243C">
        <w:rPr>
          <w:sz w:val="28"/>
          <w:szCs w:val="28"/>
        </w:rPr>
        <w:t>Активные тренинги дают возможность подготовить медицинских сестер, прекрасно владеющих профессиональной техникой, выработать определенный стереотип выполнения процедуры. Эргономический подход и доведенное до автоматизма выполнение манипуляций позволят медицинской сестре сохранить профессиональное здоровье и избежать травм</w:t>
      </w:r>
    </w:p>
    <w:p w:rsidR="00F64CB8" w:rsidRPr="006F243C" w:rsidRDefault="00F64CB8" w:rsidP="00F64CB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243C">
        <w:rPr>
          <w:b/>
          <w:bCs/>
          <w:color w:val="000000"/>
          <w:sz w:val="28"/>
          <w:szCs w:val="28"/>
          <w:shd w:val="clear" w:color="auto" w:fill="FFFFFF"/>
        </w:rPr>
        <w:t>Дидактическая игра</w:t>
      </w:r>
      <w:r w:rsidRPr="006F243C">
        <w:rPr>
          <w:color w:val="000000"/>
          <w:sz w:val="28"/>
          <w:szCs w:val="28"/>
          <w:shd w:val="clear" w:color="auto" w:fill="FFFFFF"/>
        </w:rPr>
        <w:t xml:space="preserve"> - это такая коллективная,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выигрыш. </w:t>
      </w:r>
      <w:r w:rsidRPr="006F243C">
        <w:rPr>
          <w:color w:val="000000"/>
          <w:sz w:val="28"/>
          <w:szCs w:val="28"/>
          <w:shd w:val="clear" w:color="auto" w:fill="FFFFFF"/>
        </w:rPr>
        <w:lastRenderedPageBreak/>
        <w:t>Дидактическая игра - это активная учебная деятельность по имитационному моделированию изучаемых систем, явлений, процессов.</w:t>
      </w:r>
    </w:p>
    <w:p w:rsidR="00F64CB8" w:rsidRPr="006F243C" w:rsidRDefault="00F64CB8" w:rsidP="00F64C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243C">
        <w:rPr>
          <w:color w:val="000000"/>
          <w:sz w:val="28"/>
          <w:szCs w:val="28"/>
          <w:shd w:val="clear" w:color="auto" w:fill="FFFFFF"/>
        </w:rPr>
        <w:t xml:space="preserve">Отличительными особенностями дидактических игр является наличие игровой ситуации, которая обычно используется в качестве основы метода. Деятельность участников в игре формализована, то есть имеются правила, жесткая система оценивания, предусмотрен порядок действий, регламент. </w:t>
      </w:r>
      <w:r w:rsidRPr="006F243C">
        <w:rPr>
          <w:color w:val="000000"/>
          <w:sz w:val="28"/>
          <w:szCs w:val="28"/>
        </w:rPr>
        <w:t>Игра может стать инструментом тренинга. Часто так и происходит – игры включают в состав тренинга. Тренинг – это обучение, игры – это деятельность.</w:t>
      </w:r>
    </w:p>
    <w:p w:rsidR="00F64CB8" w:rsidRDefault="00F64CB8" w:rsidP="00F64CB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243C">
        <w:rPr>
          <w:color w:val="000000"/>
          <w:sz w:val="28"/>
          <w:szCs w:val="28"/>
          <w:shd w:val="clear" w:color="auto" w:fill="FFFFFF"/>
        </w:rPr>
        <w:t>Из числа известных типов игр к дидактическим можно отнести: анализ конкретных ситуаций, игровое проектирование, и другие.</w:t>
      </w:r>
    </w:p>
    <w:p w:rsidR="00F64CB8" w:rsidRPr="006F243C" w:rsidRDefault="00F64CB8" w:rsidP="00F64CB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243C">
        <w:rPr>
          <w:b/>
          <w:color w:val="000000"/>
          <w:sz w:val="28"/>
          <w:szCs w:val="28"/>
          <w:shd w:val="clear" w:color="auto" w:fill="FFFFFF"/>
        </w:rPr>
        <w:t>Метод анализа конкретных ситуаций (АКС)</w:t>
      </w:r>
      <w:r w:rsidRPr="006F243C">
        <w:rPr>
          <w:color w:val="000000"/>
          <w:sz w:val="28"/>
          <w:szCs w:val="28"/>
          <w:shd w:val="clear" w:color="auto" w:fill="FFFFFF"/>
        </w:rPr>
        <w:t xml:space="preserve"> наиболее эффективен для подготовки медицинского специалиста к работе в подобных условиях.</w:t>
      </w:r>
    </w:p>
    <w:p w:rsidR="00F64CB8" w:rsidRPr="006F243C" w:rsidRDefault="00F64CB8" w:rsidP="00F64CB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243C">
        <w:rPr>
          <w:color w:val="000000"/>
          <w:sz w:val="28"/>
          <w:szCs w:val="28"/>
          <w:shd w:val="clear" w:color="auto" w:fill="FFFFFF"/>
        </w:rPr>
        <w:t>Наиболее часто выделяют три вида АКС по типу рассматриваемой ситуации.</w:t>
      </w:r>
    </w:p>
    <w:p w:rsidR="00F64CB8" w:rsidRPr="006F243C" w:rsidRDefault="00F64CB8" w:rsidP="00F64C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243C">
        <w:rPr>
          <w:i/>
          <w:iCs/>
          <w:color w:val="000000"/>
          <w:sz w:val="28"/>
          <w:szCs w:val="28"/>
        </w:rPr>
        <w:t>Ситуация-иллюстрация</w:t>
      </w:r>
      <w:r w:rsidRPr="006F243C">
        <w:rPr>
          <w:color w:val="000000"/>
          <w:sz w:val="28"/>
          <w:szCs w:val="28"/>
        </w:rPr>
        <w:t>. На конкретном примере из практики демонстрируются закономерности и механизмы процессов и поступков, возникающие в результате деятельности медицинской сестры, методов работы, поведения, фактов и условий. Наиболее эффектным и продуктивным способом представления ситуации при этом является ее «проигрыш» силами обучающихся.</w:t>
      </w:r>
    </w:p>
    <w:p w:rsidR="00F64CB8" w:rsidRPr="006F243C" w:rsidRDefault="00F64CB8" w:rsidP="00F64C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243C">
        <w:rPr>
          <w:color w:val="000000"/>
          <w:sz w:val="28"/>
          <w:szCs w:val="28"/>
        </w:rPr>
        <w:t>· </w:t>
      </w:r>
      <w:r w:rsidRPr="006F243C">
        <w:rPr>
          <w:i/>
          <w:iCs/>
          <w:color w:val="000000"/>
          <w:sz w:val="28"/>
          <w:szCs w:val="28"/>
        </w:rPr>
        <w:t>Ситуация-оценка.</w:t>
      </w:r>
      <w:r w:rsidRPr="006F243C">
        <w:rPr>
          <w:color w:val="000000"/>
          <w:sz w:val="28"/>
          <w:szCs w:val="28"/>
        </w:rPr>
        <w:t> Предусматривает всестороннюю оценку предлагаемой ситуации обучающимися. Для выработки оценки они могут использовать справочную литературу, конспекты, другие предусмотренные преподавателем источники.</w:t>
      </w:r>
    </w:p>
    <w:p w:rsidR="00F64CB8" w:rsidRPr="006F243C" w:rsidRDefault="00F64CB8" w:rsidP="00F64C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243C">
        <w:rPr>
          <w:color w:val="000000"/>
          <w:sz w:val="28"/>
          <w:szCs w:val="28"/>
        </w:rPr>
        <w:t>· </w:t>
      </w:r>
      <w:r w:rsidRPr="006F243C">
        <w:rPr>
          <w:i/>
          <w:iCs/>
          <w:color w:val="000000"/>
          <w:sz w:val="28"/>
          <w:szCs w:val="28"/>
        </w:rPr>
        <w:t>Ситуация-упражнение</w:t>
      </w:r>
      <w:r w:rsidRPr="006F243C">
        <w:rPr>
          <w:color w:val="000000"/>
          <w:sz w:val="28"/>
          <w:szCs w:val="28"/>
        </w:rPr>
        <w:t>. В данном случае обучающиеся должны изучить ситуацию по специальным источникам, литературе, справочникам и задавая вопросы преподавателю. После чего они вырабатывают порядок действий.</w:t>
      </w:r>
    </w:p>
    <w:p w:rsidR="00F64CB8" w:rsidRPr="006F243C" w:rsidRDefault="00F64CB8" w:rsidP="00F64C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243C">
        <w:rPr>
          <w:color w:val="000000"/>
          <w:sz w:val="28"/>
          <w:szCs w:val="28"/>
        </w:rPr>
        <w:lastRenderedPageBreak/>
        <w:t>Подбор ситуаций для использования в этом методе отличается от традиционного, так как они должны отвечать ряду требований:</w:t>
      </w:r>
    </w:p>
    <w:p w:rsidR="00F64CB8" w:rsidRPr="006F243C" w:rsidRDefault="00F64CB8" w:rsidP="00F64C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243C">
        <w:rPr>
          <w:color w:val="000000"/>
          <w:sz w:val="28"/>
          <w:szCs w:val="28"/>
        </w:rPr>
        <w:t>· В основе лежит конкретная реальная профессиональная ситуация;</w:t>
      </w:r>
    </w:p>
    <w:p w:rsidR="00F64CB8" w:rsidRPr="006F243C" w:rsidRDefault="00F64CB8" w:rsidP="00F64C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243C">
        <w:rPr>
          <w:color w:val="000000"/>
          <w:sz w:val="28"/>
          <w:szCs w:val="28"/>
        </w:rPr>
        <w:t xml:space="preserve">· Описание содержит </w:t>
      </w:r>
      <w:bookmarkStart w:id="0" w:name="_GoBack"/>
      <w:bookmarkEnd w:id="0"/>
      <w:r w:rsidRPr="006F243C">
        <w:rPr>
          <w:color w:val="000000"/>
          <w:sz w:val="28"/>
          <w:szCs w:val="28"/>
        </w:rPr>
        <w:t>информацию, не соответствующую поставленной задаче. Часть ее является избыточной для решения задачи, а, существенно важной, может не хватать. Выявление и затребование недостающих данных, игнорирование лишних входит в процесс выработки решения.</w:t>
      </w:r>
    </w:p>
    <w:p w:rsidR="00F64CB8" w:rsidRPr="006F243C" w:rsidRDefault="00F64CB8" w:rsidP="00F64C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243C">
        <w:rPr>
          <w:color w:val="000000"/>
          <w:sz w:val="28"/>
          <w:szCs w:val="28"/>
        </w:rPr>
        <w:t>· Ситуация имеет достаточно много вариантов решения, отличающихся степенью достижения поставленной цели или отдельных ее элементов.</w:t>
      </w:r>
    </w:p>
    <w:p w:rsidR="00F64CB8" w:rsidRPr="006F243C" w:rsidRDefault="00F64CB8" w:rsidP="00F64C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243C">
        <w:rPr>
          <w:color w:val="000000"/>
          <w:sz w:val="28"/>
          <w:szCs w:val="28"/>
        </w:rPr>
        <w:t>· Отсутствие четко сформулированного вопроса. Задача обучающихся может на первом этапе включать поиск и формулирование проблемы, постановку задачи. Иногда это является целью всего занятия.</w:t>
      </w:r>
    </w:p>
    <w:p w:rsidR="00F64CB8" w:rsidRPr="006F243C" w:rsidRDefault="00F64CB8" w:rsidP="00F64C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243C">
        <w:rPr>
          <w:color w:val="000000"/>
          <w:sz w:val="28"/>
          <w:szCs w:val="28"/>
        </w:rPr>
        <w:t>· Дополнительным источником много альтернативности решений является различный уровень компетентности обучающихся, различие их приоритетов, мировоззрений в сочетании с многогранностью предлагаемой модели.</w:t>
      </w:r>
    </w:p>
    <w:p w:rsidR="00F64CB8" w:rsidRPr="006F243C" w:rsidRDefault="00F64CB8" w:rsidP="00F64C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243C">
        <w:rPr>
          <w:color w:val="000000"/>
          <w:sz w:val="28"/>
          <w:szCs w:val="28"/>
        </w:rPr>
        <w:t>Могут использованы такие активные методы обучения, как:</w:t>
      </w:r>
    </w:p>
    <w:p w:rsidR="00F64CB8" w:rsidRPr="006F243C" w:rsidRDefault="00F64CB8" w:rsidP="00F64CB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243C">
        <w:rPr>
          <w:b/>
          <w:i/>
          <w:color w:val="000000"/>
          <w:sz w:val="28"/>
          <w:szCs w:val="28"/>
          <w:shd w:val="clear" w:color="auto" w:fill="FFFFFF"/>
        </w:rPr>
        <w:t>Лекции с запланированными ошибками.</w:t>
      </w:r>
      <w:r w:rsidRPr="006F243C">
        <w:rPr>
          <w:color w:val="000000"/>
          <w:sz w:val="28"/>
          <w:szCs w:val="28"/>
          <w:shd w:val="clear" w:color="auto" w:fill="FFFFFF"/>
        </w:rPr>
        <w:t xml:space="preserve"> В начале лекции преподаватель обращает внимание слушателей на то, что может допустить ошибки и просит их отслеживать и фиксировать. Если такое предупреждение не делается, а ошибки «предусмотрены», значит используется метод лекции-провокации. В конце занятия преподаватель опрашивает и отмечает наиболее внимательных слушателей. На лекции пресс- конференции преподаватель объявляет тему лекции и просит присутствующих задать ему вопросы в письменном виде. После чего он строит лекцию в соответствии с заданными вопросами и по ее ходу отвечает на них. Непродолжительный игровой момент -- получение вопросов по теме лекции, также обеспечивает повышенное внимание слушателей, ожидающих ответа на свой вопрос.</w:t>
      </w:r>
    </w:p>
    <w:p w:rsidR="00F64CB8" w:rsidRPr="006F243C" w:rsidRDefault="00F64CB8" w:rsidP="00F64C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243C">
        <w:rPr>
          <w:color w:val="000000"/>
          <w:sz w:val="28"/>
          <w:szCs w:val="28"/>
        </w:rPr>
        <w:t xml:space="preserve">Активные методы обучения являются необходимым инструментом для создания современной и эффективной модели учебного процесса подготовки </w:t>
      </w:r>
      <w:r w:rsidRPr="006F243C">
        <w:rPr>
          <w:color w:val="000000"/>
          <w:sz w:val="28"/>
          <w:szCs w:val="28"/>
        </w:rPr>
        <w:lastRenderedPageBreak/>
        <w:t>специалистов для нужд отечественного здравоохранения, основанного на применении современных методов работы с информацией.</w:t>
      </w:r>
    </w:p>
    <w:p w:rsidR="00F64CB8" w:rsidRPr="006F243C" w:rsidRDefault="00F64CB8" w:rsidP="00F64C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243C">
        <w:rPr>
          <w:color w:val="000000"/>
          <w:sz w:val="28"/>
          <w:szCs w:val="28"/>
        </w:rPr>
        <w:t>Активизация обучения может идти как посредством совершенствования форм и методов обучения, так и по пути совершенствования организации и управления учебным процессом или государственной системы образования. Условием достижения серьёзных положительных результатов считается активное участие в процессе активизации как преподавательского, так и управленческого звена медицинского образовательного учреждения и ответственных государственных структур, то есть всех субъектов учебного процесса, и возможно более широкое использование ими различных средств и методов активизации.</w:t>
      </w:r>
    </w:p>
    <w:p w:rsidR="00F64CB8" w:rsidRPr="006F243C" w:rsidRDefault="00F64CB8" w:rsidP="00F64CB8">
      <w:pPr>
        <w:spacing w:line="360" w:lineRule="auto"/>
        <w:ind w:firstLine="709"/>
        <w:jc w:val="both"/>
        <w:rPr>
          <w:sz w:val="28"/>
          <w:szCs w:val="28"/>
        </w:rPr>
      </w:pPr>
    </w:p>
    <w:p w:rsidR="00F64CB8" w:rsidRDefault="00F64CB8" w:rsidP="00F64CB8">
      <w:pPr>
        <w:sectPr w:rsidR="00F64CB8">
          <w:pgSz w:w="11900" w:h="16840"/>
          <w:pgMar w:top="1119" w:right="846" w:bottom="953" w:left="1627" w:header="691" w:footer="525" w:gutter="0"/>
          <w:pgNumType w:start="1"/>
          <w:cols w:space="720"/>
          <w:noEndnote/>
          <w:docGrid w:linePitch="360"/>
        </w:sectPr>
      </w:pPr>
    </w:p>
    <w:p w:rsidR="00F64CB8" w:rsidRDefault="00F64CB8" w:rsidP="00F64CB8"/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P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08495E" w:rsidRPr="0008495E" w:rsidRDefault="0008495E" w:rsidP="00F64CB8">
      <w:pPr>
        <w:tabs>
          <w:tab w:val="left" w:pos="1515"/>
        </w:tabs>
        <w:jc w:val="both"/>
        <w:rPr>
          <w:sz w:val="28"/>
          <w:szCs w:val="28"/>
        </w:rPr>
      </w:pPr>
    </w:p>
    <w:p w:rsidR="00C9256F" w:rsidRPr="00D8449F" w:rsidRDefault="00C9256F" w:rsidP="00F64CB8">
      <w:pPr>
        <w:pStyle w:val="1"/>
        <w:rPr>
          <w:color w:val="auto"/>
        </w:rPr>
      </w:pPr>
    </w:p>
    <w:p w:rsidR="00C9256F" w:rsidRPr="00D8449F" w:rsidRDefault="00C9256F" w:rsidP="00F64C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256F" w:rsidRPr="00D8449F" w:rsidRDefault="00C9256F" w:rsidP="00F64CB8">
      <w:pPr>
        <w:jc w:val="both"/>
        <w:rPr>
          <w:i/>
        </w:rPr>
      </w:pPr>
    </w:p>
    <w:p w:rsidR="00C9256F" w:rsidRPr="00D8449F" w:rsidRDefault="00C9256F" w:rsidP="00F64CB8">
      <w:pPr>
        <w:jc w:val="both"/>
        <w:rPr>
          <w:sz w:val="28"/>
          <w:szCs w:val="28"/>
        </w:rPr>
      </w:pPr>
    </w:p>
    <w:sectPr w:rsidR="00C9256F" w:rsidRPr="00D8449F" w:rsidSect="002565D6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76" w:rsidRDefault="00FA0176" w:rsidP="00093822">
      <w:r>
        <w:separator/>
      </w:r>
    </w:p>
  </w:endnote>
  <w:endnote w:type="continuationSeparator" w:id="1">
    <w:p w:rsidR="00FA0176" w:rsidRDefault="00FA0176" w:rsidP="0009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76" w:rsidRDefault="00FA0176" w:rsidP="00093822">
      <w:r>
        <w:separator/>
      </w:r>
    </w:p>
  </w:footnote>
  <w:footnote w:type="continuationSeparator" w:id="1">
    <w:p w:rsidR="00FA0176" w:rsidRDefault="00FA0176" w:rsidP="0009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26" w:rsidRDefault="00261726">
    <w:pPr>
      <w:pStyle w:val="a5"/>
      <w:jc w:val="center"/>
    </w:pPr>
  </w:p>
  <w:p w:rsidR="00261726" w:rsidRDefault="002617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9B0"/>
    <w:multiLevelType w:val="multilevel"/>
    <w:tmpl w:val="97A8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4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630B3"/>
    <w:multiLevelType w:val="multilevel"/>
    <w:tmpl w:val="228A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45D35"/>
    <w:multiLevelType w:val="multilevel"/>
    <w:tmpl w:val="FC52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F6055"/>
    <w:multiLevelType w:val="multilevel"/>
    <w:tmpl w:val="B33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8E5143"/>
    <w:multiLevelType w:val="multilevel"/>
    <w:tmpl w:val="80D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5A353B"/>
    <w:multiLevelType w:val="hybridMultilevel"/>
    <w:tmpl w:val="9574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E3C65"/>
    <w:multiLevelType w:val="multilevel"/>
    <w:tmpl w:val="5D5E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00E65"/>
    <w:multiLevelType w:val="multilevel"/>
    <w:tmpl w:val="D99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D06D0"/>
    <w:multiLevelType w:val="hybridMultilevel"/>
    <w:tmpl w:val="1FA42CAE"/>
    <w:lvl w:ilvl="0" w:tplc="856A99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DE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273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E68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EB4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413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8A3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6D3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6A7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A3191"/>
    <w:multiLevelType w:val="multilevel"/>
    <w:tmpl w:val="AB7E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E65F38"/>
    <w:multiLevelType w:val="hybridMultilevel"/>
    <w:tmpl w:val="4D8AFCCE"/>
    <w:lvl w:ilvl="0" w:tplc="FBC8B9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A02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4DB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054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22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F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827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E43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97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C57C4"/>
    <w:multiLevelType w:val="hybridMultilevel"/>
    <w:tmpl w:val="9F64680A"/>
    <w:lvl w:ilvl="0" w:tplc="CDCC9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A9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85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C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E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46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8C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FF6161"/>
    <w:multiLevelType w:val="hybridMultilevel"/>
    <w:tmpl w:val="1EE22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69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85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80A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687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6B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0D3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86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47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E793D"/>
    <w:multiLevelType w:val="hybridMultilevel"/>
    <w:tmpl w:val="C3CA9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2D1445"/>
    <w:multiLevelType w:val="multilevel"/>
    <w:tmpl w:val="8B04B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D3774"/>
    <w:multiLevelType w:val="multilevel"/>
    <w:tmpl w:val="318E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4D22CD"/>
    <w:multiLevelType w:val="hybridMultilevel"/>
    <w:tmpl w:val="C8F636E0"/>
    <w:lvl w:ilvl="0" w:tplc="BB6003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0F397D"/>
    <w:multiLevelType w:val="multilevel"/>
    <w:tmpl w:val="6874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6249D3"/>
    <w:multiLevelType w:val="multilevel"/>
    <w:tmpl w:val="DD0A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1E2AF7"/>
    <w:multiLevelType w:val="multilevel"/>
    <w:tmpl w:val="1D9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5746B1"/>
    <w:multiLevelType w:val="hybridMultilevel"/>
    <w:tmpl w:val="D9E83DA4"/>
    <w:lvl w:ilvl="0" w:tplc="3B0ED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6AC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96C2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0CC9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5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A2D9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06D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D850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300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B78702B"/>
    <w:multiLevelType w:val="multilevel"/>
    <w:tmpl w:val="E436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70522D"/>
    <w:multiLevelType w:val="multilevel"/>
    <w:tmpl w:val="859AC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0E0782"/>
    <w:multiLevelType w:val="hybridMultilevel"/>
    <w:tmpl w:val="5A30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83E47"/>
    <w:multiLevelType w:val="multilevel"/>
    <w:tmpl w:val="E564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F01DFA"/>
    <w:multiLevelType w:val="hybridMultilevel"/>
    <w:tmpl w:val="0546B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3134A8"/>
    <w:multiLevelType w:val="multilevel"/>
    <w:tmpl w:val="C25A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806B9A"/>
    <w:multiLevelType w:val="hybridMultilevel"/>
    <w:tmpl w:val="6A96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A3C9D"/>
    <w:multiLevelType w:val="multilevel"/>
    <w:tmpl w:val="1332B9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4F6D26"/>
    <w:multiLevelType w:val="hybridMultilevel"/>
    <w:tmpl w:val="2040A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05599E"/>
    <w:multiLevelType w:val="hybridMultilevel"/>
    <w:tmpl w:val="CE7C1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AD1CFE"/>
    <w:multiLevelType w:val="multilevel"/>
    <w:tmpl w:val="C88A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894D21"/>
    <w:multiLevelType w:val="hybridMultilevel"/>
    <w:tmpl w:val="54EA1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453ECD"/>
    <w:multiLevelType w:val="hybridMultilevel"/>
    <w:tmpl w:val="B6C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D496E"/>
    <w:multiLevelType w:val="hybridMultilevel"/>
    <w:tmpl w:val="6DA48AD6"/>
    <w:lvl w:ilvl="0" w:tplc="B30074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B6120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C06E90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95030C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DEE6E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18DC3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26E06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7E48D0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224DE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2921929"/>
    <w:multiLevelType w:val="hybridMultilevel"/>
    <w:tmpl w:val="F25E8854"/>
    <w:lvl w:ilvl="0" w:tplc="7E1A0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4A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EF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8D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D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4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68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C8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A9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3944BB4"/>
    <w:multiLevelType w:val="multilevel"/>
    <w:tmpl w:val="1B502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312C5F"/>
    <w:multiLevelType w:val="hybridMultilevel"/>
    <w:tmpl w:val="23E09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36399"/>
    <w:multiLevelType w:val="hybridMultilevel"/>
    <w:tmpl w:val="28300318"/>
    <w:lvl w:ilvl="0" w:tplc="238C2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D0ED1"/>
    <w:multiLevelType w:val="hybridMultilevel"/>
    <w:tmpl w:val="4A24A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8397CCE"/>
    <w:multiLevelType w:val="hybridMultilevel"/>
    <w:tmpl w:val="5D32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929BD"/>
    <w:multiLevelType w:val="multilevel"/>
    <w:tmpl w:val="E97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8C0409A"/>
    <w:multiLevelType w:val="multilevel"/>
    <w:tmpl w:val="209C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CA34D00"/>
    <w:multiLevelType w:val="multilevel"/>
    <w:tmpl w:val="9AD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CB923DE"/>
    <w:multiLevelType w:val="multilevel"/>
    <w:tmpl w:val="76FAE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33"/>
  </w:num>
  <w:num w:numId="3">
    <w:abstractNumId w:val="14"/>
  </w:num>
  <w:num w:numId="4">
    <w:abstractNumId w:val="2"/>
  </w:num>
  <w:num w:numId="5">
    <w:abstractNumId w:val="32"/>
  </w:num>
  <w:num w:numId="6">
    <w:abstractNumId w:val="22"/>
  </w:num>
  <w:num w:numId="7">
    <w:abstractNumId w:val="40"/>
  </w:num>
  <w:num w:numId="8">
    <w:abstractNumId w:val="34"/>
  </w:num>
  <w:num w:numId="9">
    <w:abstractNumId w:val="21"/>
  </w:num>
  <w:num w:numId="10">
    <w:abstractNumId w:val="30"/>
  </w:num>
  <w:num w:numId="11">
    <w:abstractNumId w:val="25"/>
  </w:num>
  <w:num w:numId="12">
    <w:abstractNumId w:val="10"/>
  </w:num>
  <w:num w:numId="13">
    <w:abstractNumId w:val="20"/>
  </w:num>
  <w:num w:numId="14">
    <w:abstractNumId w:val="16"/>
  </w:num>
  <w:num w:numId="15">
    <w:abstractNumId w:val="43"/>
  </w:num>
  <w:num w:numId="16">
    <w:abstractNumId w:val="18"/>
  </w:num>
  <w:num w:numId="17">
    <w:abstractNumId w:val="19"/>
  </w:num>
  <w:num w:numId="18">
    <w:abstractNumId w:val="44"/>
  </w:num>
  <w:num w:numId="19">
    <w:abstractNumId w:val="4"/>
  </w:num>
  <w:num w:numId="20">
    <w:abstractNumId w:val="42"/>
  </w:num>
  <w:num w:numId="21">
    <w:abstractNumId w:val="5"/>
  </w:num>
  <w:num w:numId="22">
    <w:abstractNumId w:val="24"/>
  </w:num>
  <w:num w:numId="23">
    <w:abstractNumId w:val="0"/>
  </w:num>
  <w:num w:numId="24">
    <w:abstractNumId w:val="15"/>
  </w:num>
  <w:num w:numId="25">
    <w:abstractNumId w:val="8"/>
  </w:num>
  <w:num w:numId="26">
    <w:abstractNumId w:val="3"/>
  </w:num>
  <w:num w:numId="27">
    <w:abstractNumId w:val="28"/>
  </w:num>
  <w:num w:numId="28">
    <w:abstractNumId w:val="13"/>
  </w:num>
  <w:num w:numId="29">
    <w:abstractNumId w:val="39"/>
  </w:num>
  <w:num w:numId="30">
    <w:abstractNumId w:val="26"/>
  </w:num>
  <w:num w:numId="31">
    <w:abstractNumId w:val="17"/>
  </w:num>
  <w:num w:numId="32">
    <w:abstractNumId w:val="6"/>
  </w:num>
  <w:num w:numId="33">
    <w:abstractNumId w:val="41"/>
  </w:num>
  <w:num w:numId="34">
    <w:abstractNumId w:val="7"/>
  </w:num>
  <w:num w:numId="35">
    <w:abstractNumId w:val="27"/>
  </w:num>
  <w:num w:numId="36">
    <w:abstractNumId w:val="31"/>
  </w:num>
  <w:num w:numId="37">
    <w:abstractNumId w:val="1"/>
  </w:num>
  <w:num w:numId="38">
    <w:abstractNumId w:val="45"/>
  </w:num>
  <w:num w:numId="39">
    <w:abstractNumId w:val="23"/>
  </w:num>
  <w:num w:numId="40">
    <w:abstractNumId w:val="37"/>
  </w:num>
  <w:num w:numId="41">
    <w:abstractNumId w:val="29"/>
  </w:num>
  <w:num w:numId="42">
    <w:abstractNumId w:val="9"/>
  </w:num>
  <w:num w:numId="43">
    <w:abstractNumId w:val="11"/>
  </w:num>
  <w:num w:numId="44">
    <w:abstractNumId w:val="36"/>
  </w:num>
  <w:num w:numId="45">
    <w:abstractNumId w:val="12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201"/>
    <w:rsid w:val="0008495E"/>
    <w:rsid w:val="00093822"/>
    <w:rsid w:val="000B382B"/>
    <w:rsid w:val="000F2220"/>
    <w:rsid w:val="000F4651"/>
    <w:rsid w:val="000F47EB"/>
    <w:rsid w:val="001C77B4"/>
    <w:rsid w:val="001E408B"/>
    <w:rsid w:val="001E75A2"/>
    <w:rsid w:val="002565D6"/>
    <w:rsid w:val="00261726"/>
    <w:rsid w:val="002A076D"/>
    <w:rsid w:val="003206D4"/>
    <w:rsid w:val="004202A6"/>
    <w:rsid w:val="004523FE"/>
    <w:rsid w:val="004A413C"/>
    <w:rsid w:val="004D035D"/>
    <w:rsid w:val="004D21D2"/>
    <w:rsid w:val="00504B8D"/>
    <w:rsid w:val="00577998"/>
    <w:rsid w:val="00597D89"/>
    <w:rsid w:val="005E77E8"/>
    <w:rsid w:val="00615FC6"/>
    <w:rsid w:val="00624815"/>
    <w:rsid w:val="006273A8"/>
    <w:rsid w:val="00630353"/>
    <w:rsid w:val="006801B0"/>
    <w:rsid w:val="006972CF"/>
    <w:rsid w:val="006D62F6"/>
    <w:rsid w:val="007569E4"/>
    <w:rsid w:val="007B6781"/>
    <w:rsid w:val="007E6CA0"/>
    <w:rsid w:val="007F576D"/>
    <w:rsid w:val="008049AF"/>
    <w:rsid w:val="00872DC9"/>
    <w:rsid w:val="008C7691"/>
    <w:rsid w:val="008E2201"/>
    <w:rsid w:val="00946C4D"/>
    <w:rsid w:val="00970C6C"/>
    <w:rsid w:val="00971A04"/>
    <w:rsid w:val="009E6C32"/>
    <w:rsid w:val="009F2FC3"/>
    <w:rsid w:val="009F371B"/>
    <w:rsid w:val="009F4E27"/>
    <w:rsid w:val="00A63B81"/>
    <w:rsid w:val="00A87E2C"/>
    <w:rsid w:val="00B80606"/>
    <w:rsid w:val="00BE59E4"/>
    <w:rsid w:val="00C22F9C"/>
    <w:rsid w:val="00C75E30"/>
    <w:rsid w:val="00C9256F"/>
    <w:rsid w:val="00C9324D"/>
    <w:rsid w:val="00CA7D31"/>
    <w:rsid w:val="00CD3105"/>
    <w:rsid w:val="00CD463F"/>
    <w:rsid w:val="00D165A5"/>
    <w:rsid w:val="00D215A6"/>
    <w:rsid w:val="00D26F64"/>
    <w:rsid w:val="00D8449F"/>
    <w:rsid w:val="00DA4426"/>
    <w:rsid w:val="00DD6892"/>
    <w:rsid w:val="00E23FAA"/>
    <w:rsid w:val="00E54D8F"/>
    <w:rsid w:val="00E82D90"/>
    <w:rsid w:val="00E83705"/>
    <w:rsid w:val="00F23EA4"/>
    <w:rsid w:val="00F323D0"/>
    <w:rsid w:val="00F34A22"/>
    <w:rsid w:val="00F64CB8"/>
    <w:rsid w:val="00F65725"/>
    <w:rsid w:val="00F853A0"/>
    <w:rsid w:val="00FA0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1"/>
    <w:next w:val="1"/>
    <w:link w:val="50"/>
    <w:rsid w:val="00C9256F"/>
    <w:pPr>
      <w:keepNext/>
      <w:keepLines/>
      <w:spacing w:before="280" w:after="280"/>
      <w:ind w:left="1008" w:hanging="1008"/>
      <w:contextualSpacing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2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2220"/>
  </w:style>
  <w:style w:type="paragraph" w:styleId="a4">
    <w:name w:val="List Paragraph"/>
    <w:basedOn w:val="a"/>
    <w:uiPriority w:val="34"/>
    <w:qFormat/>
    <w:rsid w:val="004A41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3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3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3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3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7">
    <w:name w:val="font7"/>
    <w:basedOn w:val="a0"/>
    <w:rsid w:val="000B382B"/>
  </w:style>
  <w:style w:type="character" w:customStyle="1" w:styleId="font6">
    <w:name w:val="font6"/>
    <w:basedOn w:val="a0"/>
    <w:rsid w:val="000B382B"/>
  </w:style>
  <w:style w:type="character" w:styleId="a9">
    <w:name w:val="Strong"/>
    <w:basedOn w:val="a0"/>
    <w:qFormat/>
    <w:rsid w:val="000B382B"/>
    <w:rPr>
      <w:b/>
      <w:bCs/>
    </w:rPr>
  </w:style>
  <w:style w:type="paragraph" w:customStyle="1" w:styleId="justifyfull">
    <w:name w:val="justifyfull"/>
    <w:basedOn w:val="a"/>
    <w:rsid w:val="000B38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C9256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9256F"/>
    <w:rPr>
      <w:color w:val="0000FF"/>
      <w:u w:val="single"/>
    </w:rPr>
  </w:style>
  <w:style w:type="paragraph" w:customStyle="1" w:styleId="1">
    <w:name w:val="Обычный1"/>
    <w:rsid w:val="00C925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Emphasis"/>
    <w:basedOn w:val="a0"/>
    <w:qFormat/>
    <w:rsid w:val="00C9256F"/>
    <w:rPr>
      <w:i/>
      <w:iCs/>
    </w:rPr>
  </w:style>
  <w:style w:type="table" w:styleId="ac">
    <w:name w:val="Table Grid"/>
    <w:basedOn w:val="a1"/>
    <w:uiPriority w:val="59"/>
    <w:rsid w:val="0097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26F6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D26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D26F64"/>
    <w:rPr>
      <w:rFonts w:ascii="Consolas" w:eastAsia="Times New Roman" w:hAnsi="Consolas" w:cs="Consolas"/>
      <w:sz w:val="20"/>
      <w:szCs w:val="20"/>
      <w:lang w:eastAsia="ru-RU"/>
    </w:rPr>
  </w:style>
  <w:style w:type="paragraph" w:styleId="HTML2">
    <w:name w:val="HTML Address"/>
    <w:basedOn w:val="a"/>
    <w:link w:val="HTML3"/>
    <w:rsid w:val="00D26F64"/>
    <w:rPr>
      <w:i/>
      <w:iCs/>
    </w:rPr>
  </w:style>
  <w:style w:type="character" w:customStyle="1" w:styleId="HTML3">
    <w:name w:val="Адрес HTML Знак"/>
    <w:basedOn w:val="a0"/>
    <w:link w:val="HTML2"/>
    <w:rsid w:val="00D26F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Body Text Indent"/>
    <w:basedOn w:val="a"/>
    <w:link w:val="ae"/>
    <w:rsid w:val="00D26F64"/>
    <w:pPr>
      <w:autoSpaceDE w:val="0"/>
      <w:autoSpaceDN w:val="0"/>
      <w:ind w:firstLine="426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D26F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_"/>
    <w:basedOn w:val="a0"/>
    <w:link w:val="10"/>
    <w:rsid w:val="00F64C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F64CB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f2">
    <w:name w:val="Другое_"/>
    <w:basedOn w:val="a0"/>
    <w:link w:val="af3"/>
    <w:rsid w:val="00F64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F64CB8"/>
    <w:pPr>
      <w:widowControl w:val="0"/>
      <w:shd w:val="clear" w:color="auto" w:fill="FFFFFF"/>
      <w:spacing w:after="180"/>
    </w:pPr>
    <w:rPr>
      <w:sz w:val="22"/>
      <w:szCs w:val="22"/>
      <w:lang w:eastAsia="en-US"/>
    </w:rPr>
  </w:style>
  <w:style w:type="paragraph" w:customStyle="1" w:styleId="af1">
    <w:name w:val="Подпись к таблице"/>
    <w:basedOn w:val="a"/>
    <w:link w:val="af0"/>
    <w:rsid w:val="00F64CB8"/>
    <w:pPr>
      <w:widowControl w:val="0"/>
      <w:shd w:val="clear" w:color="auto" w:fill="FFFFFF"/>
    </w:pPr>
    <w:rPr>
      <w:b/>
      <w:bCs/>
      <w:i/>
      <w:iCs/>
      <w:sz w:val="22"/>
      <w:szCs w:val="22"/>
      <w:lang w:eastAsia="en-US"/>
    </w:rPr>
  </w:style>
  <w:style w:type="paragraph" w:customStyle="1" w:styleId="af3">
    <w:name w:val="Другое"/>
    <w:basedOn w:val="a"/>
    <w:link w:val="af2"/>
    <w:rsid w:val="00F64CB8"/>
    <w:pPr>
      <w:widowControl w:val="0"/>
      <w:shd w:val="clear" w:color="auto" w:fill="FFFFFF"/>
      <w:spacing w:after="180"/>
    </w:pPr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64CB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4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3%D1%80%D0%BE%D0%B2%D0%BE%D0%B5_%D0%BE%D0%B1%D1%83%D1%87%D0%B5%D0%BD%D0%B8%D0%B5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Office_PowerPoint1.sl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3%D1%80%D0%BE%D0%B2%D1%8B%D0%B5_%D0%BF%D1%80%D0%B8%D1%91%D0%BC%D1%8B_%D0%B8_%D0%BF%D1%80%D0%BE%D1%86%D0%B5%D0%B4%D1%83%D1%80%D1%8B" TargetMode="External"/><Relationship Id="rId14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629A4-5A77-49E0-99C0-E909A4B9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6607</Words>
  <Characters>37663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mikl.sv@yandex.ru</cp:lastModifiedBy>
  <cp:revision>2</cp:revision>
  <dcterms:created xsi:type="dcterms:W3CDTF">2020-12-17T06:22:00Z</dcterms:created>
  <dcterms:modified xsi:type="dcterms:W3CDTF">2020-12-17T06:22:00Z</dcterms:modified>
</cp:coreProperties>
</file>