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56" w:rsidRPr="00884FF4" w:rsidRDefault="00085F56" w:rsidP="00085F56">
      <w:pPr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М</w:t>
      </w:r>
      <w:r w:rsidRPr="00884FF4">
        <w:rPr>
          <w:b/>
          <w:spacing w:val="-12"/>
          <w:sz w:val="28"/>
          <w:szCs w:val="28"/>
        </w:rPr>
        <w:t xml:space="preserve">инистерство образования и науки </w:t>
      </w:r>
      <w:r>
        <w:rPr>
          <w:b/>
          <w:spacing w:val="-12"/>
          <w:sz w:val="28"/>
          <w:szCs w:val="28"/>
        </w:rPr>
        <w:t>Самарской области</w:t>
      </w:r>
    </w:p>
    <w:p w:rsidR="00085F56" w:rsidRPr="00884FF4" w:rsidRDefault="00085F56" w:rsidP="00085F56">
      <w:pPr>
        <w:jc w:val="right"/>
        <w:rPr>
          <w:b/>
          <w:spacing w:val="-12"/>
          <w:sz w:val="28"/>
          <w:szCs w:val="28"/>
        </w:rPr>
      </w:pPr>
    </w:p>
    <w:p w:rsidR="00085F56" w:rsidRDefault="00085F56" w:rsidP="00085F56">
      <w:pPr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t>Г</w:t>
      </w:r>
      <w:r w:rsidRPr="00884FF4">
        <w:rPr>
          <w:b/>
          <w:spacing w:val="-12"/>
          <w:sz w:val="28"/>
          <w:szCs w:val="28"/>
        </w:rPr>
        <w:t xml:space="preserve">ОСУДАРСТВЕННОЕ </w:t>
      </w:r>
      <w:r>
        <w:rPr>
          <w:b/>
          <w:spacing w:val="-12"/>
          <w:sz w:val="28"/>
          <w:szCs w:val="28"/>
        </w:rPr>
        <w:t>БЮДЖЕТНОЕ ПРОФЕССИОНАЛЬНОЕ</w:t>
      </w:r>
    </w:p>
    <w:p w:rsidR="00085F56" w:rsidRDefault="00085F56" w:rsidP="00085F56">
      <w:pPr>
        <w:jc w:val="center"/>
        <w:rPr>
          <w:b/>
          <w:spacing w:val="-12"/>
          <w:sz w:val="28"/>
          <w:szCs w:val="28"/>
        </w:rPr>
      </w:pPr>
      <w:r w:rsidRPr="00884FF4">
        <w:rPr>
          <w:b/>
          <w:spacing w:val="-12"/>
          <w:sz w:val="28"/>
          <w:szCs w:val="28"/>
        </w:rPr>
        <w:t>ОБРАЗОВАТЕЛЬНОЕ УЧРЕЖДЕНИЕ</w:t>
      </w:r>
      <w:r>
        <w:rPr>
          <w:b/>
          <w:spacing w:val="-12"/>
          <w:sz w:val="28"/>
          <w:szCs w:val="28"/>
        </w:rPr>
        <w:t xml:space="preserve"> САМАРСКОЙ ОБЛАСТИ</w:t>
      </w:r>
    </w:p>
    <w:p w:rsidR="00085F56" w:rsidRPr="00884FF4" w:rsidRDefault="00085F56" w:rsidP="00085F56">
      <w:pPr>
        <w:jc w:val="center"/>
        <w:rPr>
          <w:b/>
          <w:spacing w:val="-12"/>
          <w:sz w:val="28"/>
          <w:szCs w:val="28"/>
        </w:rPr>
      </w:pPr>
      <w:r w:rsidRPr="00884FF4">
        <w:rPr>
          <w:b/>
          <w:spacing w:val="-12"/>
          <w:sz w:val="28"/>
          <w:szCs w:val="28"/>
        </w:rPr>
        <w:t>«ПОВОЛЖСКИЙ ГОСУДАРСТВЕННЫЙ КОЛЛЕДЖ»</w:t>
      </w:r>
    </w:p>
    <w:p w:rsidR="00085F56" w:rsidRDefault="00085F56" w:rsidP="008D4072">
      <w:pPr>
        <w:jc w:val="center"/>
        <w:rPr>
          <w:b/>
          <w:spacing w:val="-12"/>
          <w:sz w:val="28"/>
          <w:szCs w:val="28"/>
        </w:rPr>
      </w:pPr>
    </w:p>
    <w:p w:rsidR="008D4072" w:rsidRDefault="008D4072" w:rsidP="008D4072">
      <w:pPr>
        <w:jc w:val="right"/>
        <w:rPr>
          <w:sz w:val="28"/>
          <w:szCs w:val="28"/>
        </w:rPr>
      </w:pPr>
    </w:p>
    <w:p w:rsidR="008D4072" w:rsidRDefault="008D4072" w:rsidP="008D4072">
      <w:pPr>
        <w:jc w:val="right"/>
        <w:rPr>
          <w:sz w:val="28"/>
          <w:szCs w:val="28"/>
        </w:rPr>
      </w:pPr>
    </w:p>
    <w:p w:rsidR="008D4072" w:rsidRPr="00740764" w:rsidRDefault="008D4072" w:rsidP="008D4072">
      <w:pPr>
        <w:jc w:val="right"/>
        <w:rPr>
          <w:sz w:val="28"/>
          <w:szCs w:val="28"/>
        </w:rPr>
      </w:pPr>
    </w:p>
    <w:p w:rsidR="008D4072" w:rsidRPr="00740764" w:rsidRDefault="008D4072" w:rsidP="008D4072">
      <w:pPr>
        <w:jc w:val="right"/>
        <w:rPr>
          <w:sz w:val="28"/>
          <w:szCs w:val="28"/>
        </w:rPr>
      </w:pPr>
    </w:p>
    <w:tbl>
      <w:tblPr>
        <w:tblW w:w="0" w:type="auto"/>
        <w:tblInd w:w="4928" w:type="dxa"/>
        <w:tblLook w:val="01E0"/>
      </w:tblPr>
      <w:tblGrid>
        <w:gridCol w:w="4642"/>
      </w:tblGrid>
      <w:tr w:rsidR="008D4072" w:rsidRPr="00590308" w:rsidTr="008D4072">
        <w:tc>
          <w:tcPr>
            <w:tcW w:w="4642" w:type="dxa"/>
          </w:tcPr>
          <w:p w:rsidR="00392C9B" w:rsidRPr="00590308" w:rsidRDefault="00392C9B" w:rsidP="00392C9B">
            <w:pPr>
              <w:rPr>
                <w:sz w:val="28"/>
                <w:szCs w:val="28"/>
              </w:rPr>
            </w:pPr>
            <w:r w:rsidRPr="00590308">
              <w:rPr>
                <w:sz w:val="28"/>
                <w:szCs w:val="28"/>
              </w:rPr>
              <w:t>УТВЕРЖДАЮ</w:t>
            </w:r>
          </w:p>
          <w:p w:rsidR="00392C9B" w:rsidRPr="00590308" w:rsidRDefault="00392C9B" w:rsidP="0039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директора колледжа</w:t>
            </w:r>
            <w:r>
              <w:rPr>
                <w:sz w:val="28"/>
                <w:szCs w:val="28"/>
              </w:rPr>
              <w:br/>
              <w:t>от 00.00.0000 № 000</w:t>
            </w:r>
          </w:p>
          <w:p w:rsidR="008D4072" w:rsidRPr="00590308" w:rsidRDefault="008D4072" w:rsidP="00392C9B">
            <w:pPr>
              <w:rPr>
                <w:sz w:val="28"/>
                <w:szCs w:val="28"/>
              </w:rPr>
            </w:pPr>
          </w:p>
        </w:tc>
      </w:tr>
    </w:tbl>
    <w:p w:rsidR="008D4072" w:rsidRDefault="008D4072" w:rsidP="008D4072">
      <w:pPr>
        <w:jc w:val="right"/>
        <w:rPr>
          <w:sz w:val="28"/>
          <w:szCs w:val="28"/>
        </w:rPr>
      </w:pPr>
    </w:p>
    <w:p w:rsidR="008D4072" w:rsidRPr="00E319B2" w:rsidRDefault="008D4072" w:rsidP="008D4072">
      <w:pPr>
        <w:jc w:val="right"/>
        <w:rPr>
          <w:sz w:val="28"/>
          <w:szCs w:val="28"/>
        </w:rPr>
      </w:pPr>
    </w:p>
    <w:p w:rsidR="008D4072" w:rsidRPr="00E319B2" w:rsidRDefault="008D4072" w:rsidP="008D4072">
      <w:pPr>
        <w:rPr>
          <w:sz w:val="28"/>
          <w:szCs w:val="28"/>
        </w:rPr>
      </w:pPr>
    </w:p>
    <w:p w:rsidR="008D4072" w:rsidRPr="00E319B2" w:rsidRDefault="008D4072" w:rsidP="008D4072">
      <w:pPr>
        <w:jc w:val="center"/>
        <w:rPr>
          <w:b/>
          <w:sz w:val="28"/>
          <w:szCs w:val="28"/>
        </w:rPr>
      </w:pPr>
    </w:p>
    <w:p w:rsidR="008D4072" w:rsidRPr="00802D4E" w:rsidRDefault="008D4072" w:rsidP="008D4072">
      <w:pPr>
        <w:jc w:val="center"/>
        <w:rPr>
          <w:b/>
          <w:sz w:val="28"/>
          <w:szCs w:val="28"/>
        </w:rPr>
      </w:pPr>
    </w:p>
    <w:p w:rsidR="008D4072" w:rsidRPr="00802D4E" w:rsidRDefault="008D4072" w:rsidP="008D4072">
      <w:pPr>
        <w:jc w:val="center"/>
        <w:rPr>
          <w:b/>
          <w:sz w:val="28"/>
          <w:szCs w:val="28"/>
        </w:rPr>
      </w:pPr>
      <w:r w:rsidRPr="00802D4E">
        <w:rPr>
          <w:b/>
          <w:sz w:val="28"/>
          <w:szCs w:val="28"/>
        </w:rPr>
        <w:t>РАБОЧАЯ ПРОГРАММА УЧЕБНОЙ ДИСЦИПЛИНЫ</w:t>
      </w:r>
    </w:p>
    <w:p w:rsidR="008D4072" w:rsidRPr="00802D4E" w:rsidRDefault="008D4072" w:rsidP="008D4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«Естествознание»</w:t>
      </w:r>
    </w:p>
    <w:p w:rsidR="008D4072" w:rsidRPr="00802D4E" w:rsidRDefault="008D4072" w:rsidP="008D4072">
      <w:pPr>
        <w:jc w:val="center"/>
        <w:rPr>
          <w:b/>
          <w:i/>
          <w:sz w:val="28"/>
          <w:szCs w:val="28"/>
        </w:rPr>
      </w:pPr>
    </w:p>
    <w:p w:rsidR="008D4072" w:rsidRPr="00802D4E" w:rsidRDefault="008D4072" w:rsidP="008D4072">
      <w:pPr>
        <w:jc w:val="center"/>
        <w:rPr>
          <w:b/>
          <w:i/>
          <w:sz w:val="28"/>
          <w:szCs w:val="28"/>
        </w:rPr>
      </w:pPr>
      <w:r w:rsidRPr="00802D4E">
        <w:rPr>
          <w:b/>
          <w:i/>
          <w:sz w:val="28"/>
          <w:szCs w:val="28"/>
        </w:rPr>
        <w:t xml:space="preserve">«общеобразовательного цикла» </w:t>
      </w:r>
      <w:r w:rsidRPr="00802D4E">
        <w:rPr>
          <w:b/>
          <w:i/>
          <w:sz w:val="28"/>
          <w:szCs w:val="28"/>
        </w:rPr>
        <w:br/>
        <w:t>программы подготовки специалистов среднего звена</w:t>
      </w:r>
      <w:r w:rsidRPr="00802D4E">
        <w:rPr>
          <w:b/>
          <w:i/>
          <w:sz w:val="28"/>
          <w:szCs w:val="28"/>
        </w:rPr>
        <w:br/>
        <w:t xml:space="preserve">по специальностям </w:t>
      </w:r>
      <w:r>
        <w:rPr>
          <w:b/>
          <w:i/>
          <w:sz w:val="28"/>
          <w:szCs w:val="28"/>
        </w:rPr>
        <w:t>социально-экономического</w:t>
      </w:r>
      <w:r w:rsidR="003138F9">
        <w:rPr>
          <w:b/>
          <w:i/>
          <w:sz w:val="28"/>
          <w:szCs w:val="28"/>
        </w:rPr>
        <w:t xml:space="preserve"> профиля</w:t>
      </w:r>
      <w:r>
        <w:rPr>
          <w:b/>
          <w:i/>
          <w:sz w:val="28"/>
          <w:szCs w:val="28"/>
        </w:rPr>
        <w:t xml:space="preserve"> </w:t>
      </w:r>
    </w:p>
    <w:p w:rsidR="008D4072" w:rsidRPr="00802D4E" w:rsidRDefault="008D4072" w:rsidP="008D4072">
      <w:pPr>
        <w:jc w:val="center"/>
        <w:rPr>
          <w:b/>
          <w:sz w:val="28"/>
          <w:szCs w:val="28"/>
        </w:rPr>
      </w:pPr>
    </w:p>
    <w:p w:rsidR="008D4072" w:rsidRPr="00802D4E" w:rsidRDefault="008D4072" w:rsidP="008D4072">
      <w:pPr>
        <w:jc w:val="center"/>
        <w:rPr>
          <w:sz w:val="28"/>
          <w:szCs w:val="28"/>
        </w:rPr>
      </w:pPr>
    </w:p>
    <w:p w:rsidR="008D4072" w:rsidRPr="00E319B2" w:rsidRDefault="008D4072" w:rsidP="008D4072">
      <w:pPr>
        <w:jc w:val="center"/>
        <w:rPr>
          <w:sz w:val="28"/>
          <w:szCs w:val="28"/>
        </w:rPr>
      </w:pPr>
    </w:p>
    <w:p w:rsidR="008D4072" w:rsidRPr="00E319B2" w:rsidRDefault="008D4072" w:rsidP="008D4072">
      <w:pPr>
        <w:jc w:val="center"/>
        <w:rPr>
          <w:sz w:val="28"/>
          <w:szCs w:val="28"/>
        </w:rPr>
      </w:pPr>
    </w:p>
    <w:p w:rsidR="008D4072" w:rsidRPr="00E319B2" w:rsidRDefault="008D4072" w:rsidP="008D4072">
      <w:pPr>
        <w:jc w:val="center"/>
        <w:rPr>
          <w:sz w:val="28"/>
          <w:szCs w:val="28"/>
        </w:rPr>
      </w:pPr>
    </w:p>
    <w:p w:rsidR="008D4072" w:rsidRPr="00E319B2" w:rsidRDefault="008D4072" w:rsidP="008D4072">
      <w:pPr>
        <w:jc w:val="center"/>
        <w:rPr>
          <w:sz w:val="28"/>
          <w:szCs w:val="28"/>
        </w:rPr>
      </w:pPr>
    </w:p>
    <w:p w:rsidR="008D4072" w:rsidRPr="00E319B2" w:rsidRDefault="008D4072" w:rsidP="008D4072">
      <w:pPr>
        <w:jc w:val="center"/>
        <w:rPr>
          <w:sz w:val="28"/>
          <w:szCs w:val="28"/>
        </w:rPr>
      </w:pPr>
    </w:p>
    <w:p w:rsidR="008D4072" w:rsidRPr="00E319B2" w:rsidRDefault="008D4072" w:rsidP="008D4072">
      <w:pPr>
        <w:jc w:val="center"/>
        <w:rPr>
          <w:sz w:val="28"/>
          <w:szCs w:val="28"/>
        </w:rPr>
      </w:pPr>
    </w:p>
    <w:p w:rsidR="008D4072" w:rsidRDefault="008D4072" w:rsidP="008D4072">
      <w:pPr>
        <w:jc w:val="center"/>
        <w:rPr>
          <w:sz w:val="28"/>
          <w:szCs w:val="28"/>
        </w:rPr>
      </w:pPr>
    </w:p>
    <w:p w:rsidR="008D4072" w:rsidRDefault="008D4072" w:rsidP="008D4072">
      <w:pPr>
        <w:jc w:val="center"/>
        <w:rPr>
          <w:sz w:val="28"/>
          <w:szCs w:val="28"/>
        </w:rPr>
      </w:pPr>
    </w:p>
    <w:p w:rsidR="008D4072" w:rsidRDefault="008D4072" w:rsidP="008D4072">
      <w:pPr>
        <w:jc w:val="center"/>
        <w:rPr>
          <w:sz w:val="28"/>
          <w:szCs w:val="28"/>
        </w:rPr>
      </w:pPr>
    </w:p>
    <w:p w:rsidR="008D4072" w:rsidRDefault="008D4072" w:rsidP="008D4072">
      <w:pPr>
        <w:jc w:val="center"/>
        <w:rPr>
          <w:sz w:val="28"/>
          <w:szCs w:val="28"/>
        </w:rPr>
      </w:pPr>
    </w:p>
    <w:p w:rsidR="008D4072" w:rsidRDefault="008D4072" w:rsidP="008D4072">
      <w:pPr>
        <w:jc w:val="center"/>
        <w:rPr>
          <w:sz w:val="28"/>
          <w:szCs w:val="28"/>
        </w:rPr>
      </w:pPr>
    </w:p>
    <w:p w:rsidR="008D4072" w:rsidRPr="00E319B2" w:rsidRDefault="008D4072" w:rsidP="008D4072">
      <w:pPr>
        <w:jc w:val="center"/>
        <w:rPr>
          <w:sz w:val="28"/>
          <w:szCs w:val="28"/>
        </w:rPr>
      </w:pPr>
    </w:p>
    <w:p w:rsidR="008D4072" w:rsidRPr="00E319B2" w:rsidRDefault="008D4072" w:rsidP="008D4072">
      <w:pPr>
        <w:jc w:val="center"/>
        <w:rPr>
          <w:sz w:val="28"/>
          <w:szCs w:val="28"/>
        </w:rPr>
      </w:pPr>
    </w:p>
    <w:p w:rsidR="008D4072" w:rsidRDefault="008D4072" w:rsidP="008D4072">
      <w:pPr>
        <w:jc w:val="center"/>
        <w:rPr>
          <w:b/>
          <w:sz w:val="28"/>
          <w:szCs w:val="28"/>
        </w:rPr>
        <w:sectPr w:rsidR="008D4072" w:rsidSect="008D4072">
          <w:headerReference w:type="even" r:id="rId8"/>
          <w:headerReference w:type="default" r:id="rId9"/>
          <w:footerReference w:type="even" r:id="rId10"/>
          <w:footerReference w:type="default" r:id="rId11"/>
          <w:pgSz w:w="11905" w:h="16837" w:code="9"/>
          <w:pgMar w:top="851" w:right="851" w:bottom="851" w:left="851" w:header="720" w:footer="720" w:gutter="0"/>
          <w:cols w:space="720"/>
          <w:titlePg/>
          <w:docGrid w:linePitch="360"/>
        </w:sectPr>
      </w:pPr>
      <w:r>
        <w:rPr>
          <w:b/>
          <w:sz w:val="28"/>
          <w:szCs w:val="28"/>
        </w:rPr>
        <w:t>Самара</w:t>
      </w:r>
      <w:r w:rsidRPr="00E319B2">
        <w:rPr>
          <w:b/>
          <w:sz w:val="28"/>
          <w:szCs w:val="28"/>
        </w:rPr>
        <w:t xml:space="preserve">, </w:t>
      </w:r>
      <w:r w:rsidR="000671AC">
        <w:rPr>
          <w:b/>
          <w:sz w:val="28"/>
          <w:szCs w:val="28"/>
        </w:rPr>
        <w:t>2020</w:t>
      </w:r>
    </w:p>
    <w:p w:rsidR="008D4072" w:rsidRPr="00E319B2" w:rsidRDefault="008D4072" w:rsidP="008D407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73"/>
        <w:tblW w:w="10456" w:type="dxa"/>
        <w:tblLook w:val="01E0"/>
      </w:tblPr>
      <w:tblGrid>
        <w:gridCol w:w="6487"/>
        <w:gridCol w:w="3969"/>
      </w:tblGrid>
      <w:tr w:rsidR="008D4072" w:rsidRPr="007D1E83" w:rsidTr="008D4072">
        <w:trPr>
          <w:trHeight w:val="2356"/>
        </w:trPr>
        <w:tc>
          <w:tcPr>
            <w:tcW w:w="6487" w:type="dxa"/>
          </w:tcPr>
          <w:p w:rsidR="008D4072" w:rsidRPr="007D1E83" w:rsidRDefault="008D4072" w:rsidP="008D4072">
            <w:pPr>
              <w:rPr>
                <w:b/>
                <w:sz w:val="28"/>
                <w:szCs w:val="28"/>
              </w:rPr>
            </w:pPr>
            <w:r w:rsidRPr="007D1E83">
              <w:rPr>
                <w:b/>
                <w:sz w:val="28"/>
                <w:szCs w:val="28"/>
              </w:rPr>
              <w:t>ОДОБРЕНО</w:t>
            </w:r>
          </w:p>
          <w:p w:rsidR="008D4072" w:rsidRPr="007D1E83" w:rsidRDefault="008D4072" w:rsidP="008D4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</w:t>
            </w:r>
            <w:r w:rsidRPr="007D1E83">
              <w:rPr>
                <w:sz w:val="28"/>
                <w:szCs w:val="28"/>
              </w:rPr>
              <w:t xml:space="preserve">цикловой </w:t>
            </w:r>
          </w:p>
          <w:p w:rsidR="008D4072" w:rsidRPr="007D1E83" w:rsidRDefault="008D4072" w:rsidP="008D407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(м</w:t>
            </w:r>
            <w:r w:rsidRPr="007D1E83">
              <w:rPr>
                <w:sz w:val="28"/>
                <w:szCs w:val="28"/>
              </w:rPr>
              <w:t>етодической</w:t>
            </w:r>
            <w:r>
              <w:rPr>
                <w:sz w:val="28"/>
                <w:szCs w:val="28"/>
              </w:rPr>
              <w:t>)</w:t>
            </w:r>
            <w:r w:rsidRPr="007D1E83">
              <w:rPr>
                <w:sz w:val="28"/>
                <w:szCs w:val="28"/>
              </w:rPr>
              <w:t xml:space="preserve"> комиссией</w:t>
            </w:r>
          </w:p>
          <w:p w:rsidR="008D4072" w:rsidRPr="007D1E83" w:rsidRDefault="008D4072" w:rsidP="008D4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Естественнонаучных дисциплин</w:t>
            </w:r>
          </w:p>
          <w:p w:rsidR="008D4072" w:rsidRPr="007D1E83" w:rsidRDefault="008D4072" w:rsidP="008D4072">
            <w:pPr>
              <w:rPr>
                <w:sz w:val="28"/>
                <w:szCs w:val="28"/>
              </w:rPr>
            </w:pPr>
            <w:r w:rsidRPr="007D1E83">
              <w:rPr>
                <w:sz w:val="28"/>
                <w:szCs w:val="28"/>
              </w:rPr>
              <w:t>Председатель</w:t>
            </w:r>
          </w:p>
          <w:p w:rsidR="008D4072" w:rsidRPr="007D1E83" w:rsidRDefault="008D4072" w:rsidP="008D4072">
            <w:pPr>
              <w:rPr>
                <w:b/>
                <w:sz w:val="28"/>
                <w:szCs w:val="28"/>
              </w:rPr>
            </w:pPr>
            <w:r w:rsidRPr="007D1E83">
              <w:rPr>
                <w:sz w:val="28"/>
                <w:szCs w:val="28"/>
              </w:rPr>
              <w:t>_________</w:t>
            </w:r>
            <w:r w:rsidR="00EE474E">
              <w:rPr>
                <w:sz w:val="28"/>
                <w:szCs w:val="28"/>
              </w:rPr>
              <w:t>Т.В.Кротова</w:t>
            </w:r>
          </w:p>
          <w:p w:rsidR="008D4072" w:rsidRPr="007D1E83" w:rsidRDefault="008D4072" w:rsidP="00C308EC">
            <w:pPr>
              <w:rPr>
                <w:b/>
                <w:sz w:val="28"/>
                <w:szCs w:val="28"/>
              </w:rPr>
            </w:pPr>
            <w:r w:rsidRPr="007D1E83">
              <w:rPr>
                <w:sz w:val="28"/>
                <w:szCs w:val="28"/>
              </w:rPr>
              <w:t>____ ____________20</w:t>
            </w:r>
            <w:r w:rsidR="000671AC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8D4072" w:rsidRPr="007D1E83" w:rsidRDefault="008D4072" w:rsidP="008D4072">
            <w:pPr>
              <w:rPr>
                <w:b/>
                <w:sz w:val="28"/>
                <w:szCs w:val="28"/>
              </w:rPr>
            </w:pPr>
          </w:p>
        </w:tc>
      </w:tr>
    </w:tbl>
    <w:p w:rsidR="008D4072" w:rsidRDefault="008D4072" w:rsidP="008D4072">
      <w:pPr>
        <w:ind w:firstLine="709"/>
        <w:jc w:val="both"/>
        <w:rPr>
          <w:sz w:val="28"/>
          <w:szCs w:val="28"/>
        </w:rPr>
      </w:pPr>
    </w:p>
    <w:p w:rsidR="008D4072" w:rsidRPr="00EE474E" w:rsidRDefault="008D4072" w:rsidP="00EE4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</w:t>
      </w:r>
      <w:r w:rsidRPr="00740764">
        <w:rPr>
          <w:sz w:val="28"/>
          <w:szCs w:val="28"/>
        </w:rPr>
        <w:t>:</w:t>
      </w:r>
      <w:r w:rsidR="00EE474E" w:rsidRPr="00EE474E">
        <w:rPr>
          <w:sz w:val="28"/>
          <w:szCs w:val="28"/>
        </w:rPr>
        <w:t xml:space="preserve"> </w:t>
      </w:r>
      <w:r w:rsidR="008548C1">
        <w:rPr>
          <w:sz w:val="28"/>
          <w:szCs w:val="28"/>
        </w:rPr>
        <w:t>Анциферова М.Б.</w:t>
      </w:r>
      <w:r w:rsidR="008548C1" w:rsidRPr="00740764">
        <w:rPr>
          <w:sz w:val="28"/>
          <w:szCs w:val="28"/>
        </w:rPr>
        <w:t xml:space="preserve">, </w:t>
      </w:r>
      <w:r>
        <w:rPr>
          <w:sz w:val="28"/>
          <w:szCs w:val="28"/>
        </w:rPr>
        <w:t>Гусарова В.П</w:t>
      </w:r>
      <w:r w:rsidRPr="00740764">
        <w:rPr>
          <w:sz w:val="28"/>
          <w:szCs w:val="28"/>
        </w:rPr>
        <w:t>.,</w:t>
      </w:r>
      <w:r w:rsidR="00EE474E" w:rsidRPr="00EE474E">
        <w:rPr>
          <w:sz w:val="28"/>
          <w:szCs w:val="28"/>
        </w:rPr>
        <w:t xml:space="preserve"> </w:t>
      </w:r>
      <w:r w:rsidR="00EE474E">
        <w:rPr>
          <w:sz w:val="28"/>
          <w:szCs w:val="28"/>
        </w:rPr>
        <w:t>преподаватели</w:t>
      </w:r>
      <w:r w:rsidR="00EE474E" w:rsidRPr="00740764">
        <w:rPr>
          <w:sz w:val="28"/>
          <w:szCs w:val="28"/>
        </w:rPr>
        <w:t xml:space="preserve"> </w:t>
      </w:r>
      <w:r w:rsidR="00EE474E">
        <w:rPr>
          <w:sz w:val="28"/>
          <w:szCs w:val="28"/>
        </w:rPr>
        <w:t xml:space="preserve">ГБПОУ «ПГК», </w:t>
      </w:r>
      <w:r w:rsidR="00EE474E" w:rsidRPr="00740764">
        <w:rPr>
          <w:sz w:val="28"/>
          <w:szCs w:val="28"/>
        </w:rPr>
        <w:t xml:space="preserve"> </w:t>
      </w:r>
    </w:p>
    <w:p w:rsidR="003A3EFC" w:rsidRDefault="003A3EFC" w:rsidP="00EE474E">
      <w:pPr>
        <w:ind w:firstLine="709"/>
        <w:jc w:val="both"/>
        <w:rPr>
          <w:sz w:val="28"/>
          <w:szCs w:val="28"/>
        </w:rPr>
      </w:pPr>
      <w:r w:rsidRPr="006E5281">
        <w:rPr>
          <w:sz w:val="28"/>
          <w:szCs w:val="28"/>
        </w:rPr>
        <w:t>Рабочая программа учебной дисциплины «</w:t>
      </w:r>
      <w:r>
        <w:rPr>
          <w:sz w:val="28"/>
          <w:szCs w:val="28"/>
        </w:rPr>
        <w:t>Естествознание</w:t>
      </w:r>
      <w:r w:rsidRPr="006E5281">
        <w:rPr>
          <w:sz w:val="28"/>
          <w:szCs w:val="28"/>
        </w:rPr>
        <w:t xml:space="preserve">» для специальностей  среднего профессионального образования социально-экономического и технического профиля: </w:t>
      </w:r>
      <w:r w:rsidR="00EE474E" w:rsidRPr="006E5281">
        <w:rPr>
          <w:sz w:val="28"/>
          <w:szCs w:val="28"/>
        </w:rPr>
        <w:t>40.02.01 Право и организация социального обеспечения, 40.02.02 Правоохранительная</w:t>
      </w:r>
      <w:r w:rsidR="00EE474E">
        <w:rPr>
          <w:sz w:val="28"/>
          <w:szCs w:val="28"/>
        </w:rPr>
        <w:t xml:space="preserve"> деятельность,</w:t>
      </w:r>
      <w:r w:rsidR="00F9710B" w:rsidRPr="00F9710B">
        <w:rPr>
          <w:sz w:val="28"/>
          <w:szCs w:val="28"/>
        </w:rPr>
        <w:t xml:space="preserve"> </w:t>
      </w:r>
      <w:r w:rsidR="00F9710B">
        <w:rPr>
          <w:sz w:val="28"/>
          <w:szCs w:val="28"/>
        </w:rPr>
        <w:t xml:space="preserve">40.02.03 </w:t>
      </w:r>
      <w:r w:rsidR="00F9710B" w:rsidRPr="006E5281">
        <w:rPr>
          <w:sz w:val="28"/>
          <w:szCs w:val="28"/>
        </w:rPr>
        <w:t xml:space="preserve"> </w:t>
      </w:r>
      <w:r w:rsidR="00F9710B" w:rsidRPr="003100D3">
        <w:rPr>
          <w:sz w:val="28"/>
          <w:szCs w:val="28"/>
        </w:rPr>
        <w:t>Право и судебное администрирование</w:t>
      </w:r>
      <w:r w:rsidR="00F9710B" w:rsidRPr="006E5281">
        <w:rPr>
          <w:sz w:val="28"/>
          <w:szCs w:val="28"/>
        </w:rPr>
        <w:t xml:space="preserve"> </w:t>
      </w:r>
      <w:r w:rsidRPr="006E5281">
        <w:rPr>
          <w:sz w:val="28"/>
          <w:szCs w:val="28"/>
        </w:rPr>
        <w:t xml:space="preserve">43.02.11 Гостиничный сервис, 43.02.10 Туризм, 38.02.01 Экономика и бухгалтерский учет, 38.02.06 Финансы, 38.02.07 Банковское дело, 46.02.01 Документальное обеспечение управления, </w:t>
      </w:r>
    </w:p>
    <w:p w:rsidR="001235D7" w:rsidRDefault="001235D7" w:rsidP="001235D7">
      <w:pPr>
        <w:ind w:firstLine="709"/>
        <w:rPr>
          <w:b/>
          <w:sz w:val="28"/>
          <w:szCs w:val="28"/>
        </w:rPr>
      </w:pPr>
      <w:r w:rsidRPr="00F1511F">
        <w:rPr>
          <w:sz w:val="28"/>
          <w:szCs w:val="28"/>
        </w:rPr>
        <w:t>Содержание программы согласовано с требованиями примерной программы общеобразовательной учебной дисциплины «</w:t>
      </w:r>
      <w:r>
        <w:rPr>
          <w:sz w:val="28"/>
          <w:szCs w:val="28"/>
        </w:rPr>
        <w:t>Естествознание</w:t>
      </w:r>
      <w:r w:rsidRPr="00F1511F">
        <w:rPr>
          <w:sz w:val="28"/>
          <w:szCs w:val="28"/>
        </w:rPr>
        <w:t>» (для профессиональных образовательных организаций), рекомендованной ФГАУ «Федеральный институт развития образования» (протокол № 3 от 21 июля 2015, регистрационный номер рецензии 3</w:t>
      </w:r>
      <w:r>
        <w:rPr>
          <w:sz w:val="28"/>
          <w:szCs w:val="28"/>
        </w:rPr>
        <w:t>74</w:t>
      </w:r>
      <w:r w:rsidRPr="00F1511F">
        <w:rPr>
          <w:sz w:val="28"/>
          <w:szCs w:val="28"/>
        </w:rPr>
        <w:t xml:space="preserve"> от 23 июля 2015 г. ФГАУ «ФИРО») </w:t>
      </w:r>
    </w:p>
    <w:p w:rsidR="008D4072" w:rsidRDefault="008D4072" w:rsidP="00EE474E">
      <w:pPr>
        <w:ind w:firstLine="709"/>
        <w:jc w:val="both"/>
        <w:rPr>
          <w:sz w:val="28"/>
          <w:szCs w:val="28"/>
        </w:rPr>
      </w:pPr>
      <w:r w:rsidRPr="00877CBC">
        <w:rPr>
          <w:sz w:val="28"/>
          <w:szCs w:val="28"/>
        </w:rPr>
        <w:t>Рабочая программа разработана в соответствии с методическими рекомендациями и шаблоном, утвержденном в ГБ</w:t>
      </w:r>
      <w:r w:rsidR="008520B7">
        <w:rPr>
          <w:sz w:val="28"/>
          <w:szCs w:val="28"/>
        </w:rPr>
        <w:t>П</w:t>
      </w:r>
      <w:r w:rsidRPr="00877CBC">
        <w:rPr>
          <w:sz w:val="28"/>
          <w:szCs w:val="28"/>
        </w:rPr>
        <w:t>ОУ «Поволжский государственный колледж».</w:t>
      </w:r>
    </w:p>
    <w:p w:rsidR="008D4072" w:rsidRPr="00E319B2" w:rsidRDefault="008D4072" w:rsidP="008D4072">
      <w:pPr>
        <w:ind w:firstLine="709"/>
        <w:jc w:val="both"/>
        <w:rPr>
          <w:sz w:val="28"/>
          <w:szCs w:val="28"/>
        </w:rPr>
      </w:pPr>
      <w:r w:rsidRPr="00E319B2">
        <w:rPr>
          <w:sz w:val="28"/>
          <w:szCs w:val="28"/>
        </w:rPr>
        <w:t xml:space="preserve">Содержание программы реализуется в процессе освоения студентами </w:t>
      </w:r>
      <w:r>
        <w:rPr>
          <w:sz w:val="28"/>
          <w:szCs w:val="28"/>
        </w:rPr>
        <w:t xml:space="preserve">программы подготовки специалистов среднего звена </w:t>
      </w:r>
      <w:r w:rsidRPr="00E319B2">
        <w:rPr>
          <w:sz w:val="28"/>
          <w:szCs w:val="28"/>
        </w:rPr>
        <w:t xml:space="preserve">с получением среднего (полного) общего образования, разработанной в соответствии с требованиями  ФГОС СПО третьего поколения. </w:t>
      </w:r>
    </w:p>
    <w:p w:rsidR="008D4072" w:rsidRDefault="008D4072" w:rsidP="008D4072">
      <w:pPr>
        <w:ind w:firstLine="709"/>
        <w:jc w:val="both"/>
        <w:rPr>
          <w:i/>
          <w:u w:val="single"/>
          <w:lang w:eastAsia="ru-RU"/>
        </w:rPr>
      </w:pPr>
    </w:p>
    <w:p w:rsidR="008D4072" w:rsidRDefault="008D4072" w:rsidP="008D4072">
      <w:pPr>
        <w:ind w:firstLine="709"/>
        <w:rPr>
          <w:b/>
          <w:sz w:val="28"/>
          <w:szCs w:val="28"/>
        </w:rPr>
      </w:pPr>
      <w:r w:rsidRPr="00E319B2">
        <w:rPr>
          <w:sz w:val="28"/>
          <w:szCs w:val="28"/>
        </w:rPr>
        <w:br w:type="page"/>
      </w:r>
    </w:p>
    <w:p w:rsidR="008D4072" w:rsidRPr="00740764" w:rsidRDefault="008D4072" w:rsidP="008D4072">
      <w:pPr>
        <w:jc w:val="center"/>
        <w:rPr>
          <w:b/>
          <w:sz w:val="28"/>
          <w:szCs w:val="28"/>
        </w:rPr>
      </w:pPr>
      <w:r w:rsidRPr="00740764">
        <w:rPr>
          <w:b/>
          <w:sz w:val="28"/>
          <w:szCs w:val="28"/>
        </w:rPr>
        <w:t>СОДЕРЖАНИЕ</w:t>
      </w:r>
    </w:p>
    <w:p w:rsidR="008D4072" w:rsidRPr="00740764" w:rsidRDefault="008D4072" w:rsidP="008D4072">
      <w:pPr>
        <w:jc w:val="center"/>
        <w:rPr>
          <w:sz w:val="28"/>
          <w:szCs w:val="28"/>
        </w:rPr>
      </w:pPr>
    </w:p>
    <w:p w:rsidR="00CE1F8D" w:rsidRDefault="008D4072" w:rsidP="008D4072">
      <w:pPr>
        <w:pStyle w:val="17"/>
        <w:widowControl/>
        <w:spacing w:after="240"/>
        <w:ind w:left="0"/>
        <w:jc w:val="center"/>
        <w:rPr>
          <w:noProof/>
        </w:rPr>
      </w:pPr>
      <w:r w:rsidRPr="004504F2">
        <w:rPr>
          <w:b/>
          <w:sz w:val="28"/>
          <w:szCs w:val="28"/>
        </w:rPr>
        <w:tab/>
      </w:r>
      <w:r w:rsidR="000E2AB8" w:rsidRPr="00961AFC">
        <w:rPr>
          <w:b/>
          <w:bCs/>
          <w:color w:val="FF0000"/>
          <w:sz w:val="28"/>
          <w:szCs w:val="28"/>
        </w:rPr>
        <w:fldChar w:fldCharType="begin"/>
      </w:r>
      <w:r w:rsidRPr="00961AFC">
        <w:rPr>
          <w:b/>
          <w:bCs/>
          <w:color w:val="FF0000"/>
          <w:sz w:val="28"/>
          <w:szCs w:val="28"/>
        </w:rPr>
        <w:instrText xml:space="preserve"> TOC \o "1-3" \u </w:instrText>
      </w:r>
      <w:r w:rsidR="000E2AB8" w:rsidRPr="00961AFC">
        <w:rPr>
          <w:b/>
          <w:bCs/>
          <w:color w:val="FF0000"/>
          <w:sz w:val="28"/>
          <w:szCs w:val="28"/>
        </w:rPr>
        <w:fldChar w:fldCharType="separate"/>
      </w:r>
    </w:p>
    <w:p w:rsidR="00CE1F8D" w:rsidRDefault="00CE1F8D">
      <w:pPr>
        <w:pStyle w:val="18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1. ПОЯСНИТЕЛЬНАЯ ЗАПИСКА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_Toc478564593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4</w:t>
      </w:r>
      <w:r w:rsidR="000E2AB8">
        <w:rPr>
          <w:noProof/>
        </w:rPr>
        <w:fldChar w:fldCharType="end"/>
      </w:r>
    </w:p>
    <w:p w:rsidR="00CE1F8D" w:rsidRDefault="00CE1F8D">
      <w:pPr>
        <w:pStyle w:val="18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2. СТРУКТУРА И СОДЕРЖАНИЕ УЧЕБНОЙ ДИСЦИПЛИНЫ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_Toc478564594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6</w:t>
      </w:r>
      <w:r w:rsidR="000E2AB8">
        <w:rPr>
          <w:noProof/>
        </w:rPr>
        <w:fldChar w:fldCharType="end"/>
      </w:r>
    </w:p>
    <w:p w:rsidR="00CE1F8D" w:rsidRDefault="00CE1F8D">
      <w:pPr>
        <w:pStyle w:val="24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2.1 Тематический план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_Toc478564595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6</w:t>
      </w:r>
      <w:r w:rsidR="000E2AB8">
        <w:rPr>
          <w:noProof/>
        </w:rPr>
        <w:fldChar w:fldCharType="end"/>
      </w:r>
    </w:p>
    <w:p w:rsidR="00CE1F8D" w:rsidRDefault="00CE1F8D">
      <w:pPr>
        <w:pStyle w:val="24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2.2 Содержание учебной дисциплины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_Toc478564596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8</w:t>
      </w:r>
      <w:r w:rsidR="000E2AB8">
        <w:rPr>
          <w:noProof/>
        </w:rPr>
        <w:fldChar w:fldCharType="end"/>
      </w:r>
    </w:p>
    <w:p w:rsidR="00CE1F8D" w:rsidRDefault="00CE1F8D">
      <w:pPr>
        <w:pStyle w:val="18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 xml:space="preserve">3. СОДЕРЖАНИЕ ПРОФИЛЬНОЙ </w:t>
      </w:r>
      <w:r w:rsidR="00D44CB5" w:rsidRPr="00D44CB5">
        <w:rPr>
          <w:noProof/>
          <w:sz w:val="28"/>
          <w:szCs w:val="28"/>
        </w:rPr>
        <w:t>СОСТАВЛЯЮЩЕЙ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_Toc478564597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34</w:t>
      </w:r>
      <w:r w:rsidR="000E2AB8">
        <w:rPr>
          <w:noProof/>
        </w:rPr>
        <w:fldChar w:fldCharType="end"/>
      </w:r>
    </w:p>
    <w:p w:rsidR="00CE1F8D" w:rsidRDefault="00CE1F8D">
      <w:pPr>
        <w:pStyle w:val="18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4. ТРЕБОВАНИЯ К РЕЗУЛЬТАТАМ ОБУЧЕНИЯ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_Toc478564598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36</w:t>
      </w:r>
      <w:r w:rsidR="000E2AB8">
        <w:rPr>
          <w:noProof/>
        </w:rPr>
        <w:fldChar w:fldCharType="end"/>
      </w:r>
    </w:p>
    <w:p w:rsidR="00CE1F8D" w:rsidRDefault="00CE1F8D">
      <w:pPr>
        <w:pStyle w:val="18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УСЛОВИЯ РЕАЛИЗАЦИИ ПРОГРАММЫ ДИСЦИПЛИНЫ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_Toc478564599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39</w:t>
      </w:r>
      <w:r w:rsidR="000E2AB8">
        <w:rPr>
          <w:noProof/>
        </w:rPr>
        <w:fldChar w:fldCharType="end"/>
      </w:r>
    </w:p>
    <w:p w:rsidR="00CE1F8D" w:rsidRDefault="00CE1F8D">
      <w:pPr>
        <w:pStyle w:val="18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  <w:lang w:eastAsia="ru-RU"/>
        </w:rPr>
        <w:t>ПРИЛОЖЕНИЕ 1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_Toc478564600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43</w:t>
      </w:r>
      <w:r w:rsidR="000E2AB8">
        <w:rPr>
          <w:noProof/>
        </w:rPr>
        <w:fldChar w:fldCharType="end"/>
      </w:r>
    </w:p>
    <w:p w:rsidR="00CE1F8D" w:rsidRDefault="00CE1F8D">
      <w:pPr>
        <w:pStyle w:val="30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ПРИЛОЖЕНИЕ 3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_Toc478564601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47</w:t>
      </w:r>
      <w:r w:rsidR="000E2AB8">
        <w:rPr>
          <w:noProof/>
        </w:rPr>
        <w:fldChar w:fldCharType="end"/>
      </w:r>
    </w:p>
    <w:p w:rsidR="00CE1F8D" w:rsidRDefault="00CE1F8D">
      <w:pPr>
        <w:pStyle w:val="30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>
        <w:rPr>
          <w:noProof/>
        </w:rPr>
        <w:t>ОБРАЗОВАТЕЛЬНЫЙ МАРШРУТ ПО ДИСЦИПЛИНЕ/МДК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_Toc478564602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47</w:t>
      </w:r>
      <w:r w:rsidR="000E2AB8">
        <w:rPr>
          <w:noProof/>
        </w:rPr>
        <w:fldChar w:fldCharType="end"/>
      </w:r>
    </w:p>
    <w:p w:rsidR="00CE1F8D" w:rsidRDefault="00CE1F8D">
      <w:pPr>
        <w:pStyle w:val="18"/>
        <w:tabs>
          <w:tab w:val="right" w:leader="dot" w:pos="10193"/>
        </w:tabs>
        <w:rPr>
          <w:rFonts w:ascii="Calibri" w:hAnsi="Calibri"/>
          <w:noProof/>
          <w:sz w:val="22"/>
          <w:szCs w:val="22"/>
          <w:lang w:eastAsia="ru-RU"/>
        </w:rPr>
      </w:pPr>
      <w:r w:rsidRPr="004729BB">
        <w:rPr>
          <w:rFonts w:eastAsia="TimesNewRoman"/>
          <w:noProof/>
        </w:rPr>
        <w:t>ЛИСТ ИЗМЕНЕНИЙ И ДОПОЛНЕНИЙ,  ВНЕСЕННЫХ В РАБОЧУЮ ПРОГРАММУ</w:t>
      </w:r>
      <w:r>
        <w:rPr>
          <w:noProof/>
        </w:rPr>
        <w:tab/>
      </w:r>
      <w:r w:rsidR="000E2AB8">
        <w:rPr>
          <w:noProof/>
        </w:rPr>
        <w:fldChar w:fldCharType="begin"/>
      </w:r>
      <w:r>
        <w:rPr>
          <w:noProof/>
        </w:rPr>
        <w:instrText xml:space="preserve"> PAGEREF _Toc478564603 \h </w:instrText>
      </w:r>
      <w:r w:rsidR="000E2AB8">
        <w:rPr>
          <w:noProof/>
        </w:rPr>
      </w:r>
      <w:r w:rsidR="000E2AB8">
        <w:rPr>
          <w:noProof/>
        </w:rPr>
        <w:fldChar w:fldCharType="separate"/>
      </w:r>
      <w:r w:rsidR="00D44CB5">
        <w:rPr>
          <w:noProof/>
        </w:rPr>
        <w:t>50</w:t>
      </w:r>
      <w:r w:rsidR="000E2AB8">
        <w:rPr>
          <w:noProof/>
        </w:rPr>
        <w:fldChar w:fldCharType="end"/>
      </w:r>
    </w:p>
    <w:p w:rsidR="008D4072" w:rsidRPr="00961AFC" w:rsidRDefault="000E2AB8" w:rsidP="008D4072">
      <w:pPr>
        <w:pStyle w:val="1"/>
        <w:tabs>
          <w:tab w:val="left" w:pos="4189"/>
        </w:tabs>
        <w:spacing w:after="240"/>
        <w:jc w:val="left"/>
        <w:rPr>
          <w:color w:val="FF0000"/>
          <w:szCs w:val="28"/>
        </w:rPr>
      </w:pPr>
      <w:r w:rsidRPr="00961AFC">
        <w:rPr>
          <w:bCs/>
          <w:color w:val="FF0000"/>
          <w:szCs w:val="28"/>
        </w:rPr>
        <w:fldChar w:fldCharType="end"/>
      </w:r>
    </w:p>
    <w:p w:rsidR="008D4072" w:rsidRDefault="008D4072" w:rsidP="008D4072">
      <w:pPr>
        <w:pStyle w:val="1"/>
      </w:pPr>
    </w:p>
    <w:p w:rsidR="00163A95" w:rsidRPr="00E319B2" w:rsidRDefault="008D4072" w:rsidP="00163A95">
      <w:pPr>
        <w:pStyle w:val="1"/>
      </w:pPr>
      <w:r w:rsidRPr="008E2F0E">
        <w:br w:type="page"/>
      </w:r>
      <w:bookmarkStart w:id="0" w:name="_Toc478564593"/>
      <w:r w:rsidR="00163A95">
        <w:lastRenderedPageBreak/>
        <w:t xml:space="preserve">1. </w:t>
      </w:r>
      <w:r w:rsidR="00163A95" w:rsidRPr="00E319B2">
        <w:t>ПОЯСНИТЕЛЬНАЯ ЗАПИСКА</w:t>
      </w:r>
      <w:bookmarkEnd w:id="0"/>
    </w:p>
    <w:p w:rsidR="00163A95" w:rsidRPr="00E319B2" w:rsidRDefault="00163A95" w:rsidP="00163A95">
      <w:pPr>
        <w:ind w:firstLine="720"/>
        <w:jc w:val="both"/>
        <w:rPr>
          <w:sz w:val="28"/>
          <w:szCs w:val="28"/>
        </w:rPr>
      </w:pPr>
    </w:p>
    <w:p w:rsidR="00163A95" w:rsidRPr="00E319B2" w:rsidRDefault="00163A95" w:rsidP="00EE474E">
      <w:pPr>
        <w:pStyle w:val="210"/>
        <w:ind w:firstLine="709"/>
        <w:rPr>
          <w:sz w:val="28"/>
          <w:szCs w:val="28"/>
        </w:rPr>
      </w:pPr>
      <w:r w:rsidRPr="00E319B2">
        <w:rPr>
          <w:sz w:val="28"/>
          <w:szCs w:val="28"/>
        </w:rPr>
        <w:t xml:space="preserve">Настоящая  программа учебной дисциплины ориентирована на реализацию федерального компонента государственного образовательного стандарта (далее – ФГОС) среднего (полного) общего образования </w:t>
      </w:r>
      <w:r w:rsidRPr="007F2E25">
        <w:rPr>
          <w:sz w:val="28"/>
          <w:szCs w:val="28"/>
        </w:rPr>
        <w:t>по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естествознанию</w:t>
      </w:r>
      <w:r>
        <w:rPr>
          <w:b/>
          <w:i/>
          <w:sz w:val="28"/>
          <w:szCs w:val="28"/>
        </w:rPr>
        <w:t xml:space="preserve"> </w:t>
      </w:r>
      <w:r w:rsidRPr="00E319B2">
        <w:rPr>
          <w:sz w:val="28"/>
          <w:szCs w:val="28"/>
        </w:rPr>
        <w:t xml:space="preserve"> на базовом уровне в пределах </w:t>
      </w:r>
      <w:r>
        <w:rPr>
          <w:sz w:val="28"/>
          <w:szCs w:val="28"/>
        </w:rPr>
        <w:t>программы подготовки специалистов среднего звена (далее ППССЗ)</w:t>
      </w:r>
      <w:r w:rsidRPr="00E319B2">
        <w:rPr>
          <w:sz w:val="28"/>
          <w:szCs w:val="28"/>
        </w:rPr>
        <w:t xml:space="preserve"> среднего профессионального образования с учетом профиля получаемого профессионального образования. </w:t>
      </w:r>
    </w:p>
    <w:p w:rsidR="00163A95" w:rsidRPr="00E319B2" w:rsidRDefault="00163A95" w:rsidP="00EE474E">
      <w:pPr>
        <w:pStyle w:val="210"/>
        <w:ind w:firstLine="709"/>
        <w:rPr>
          <w:sz w:val="28"/>
          <w:szCs w:val="28"/>
        </w:rPr>
      </w:pP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Содержание программы «Естествознание» направлено на достижение следующих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</w:r>
      <w:r w:rsidRPr="001235D7">
        <w:rPr>
          <w:rFonts w:ascii="SchoolBookCSanPin-Bold" w:hAnsi="SchoolBookCSanPin-Bold"/>
          <w:b/>
          <w:bCs/>
          <w:color w:val="231F20"/>
          <w:sz w:val="28"/>
          <w:szCs w:val="28"/>
        </w:rPr>
        <w:t>целей:</w:t>
      </w:r>
      <w:r w:rsidRPr="001235D7">
        <w:rPr>
          <w:rFonts w:ascii="SchoolBookCSanPin-Bold" w:hAnsi="SchoolBookCSanPin-Bold"/>
          <w:color w:val="231F20"/>
          <w:sz w:val="28"/>
          <w:szCs w:val="28"/>
        </w:rPr>
        <w:br/>
      </w:r>
      <w:r w:rsidRPr="001235D7">
        <w:rPr>
          <w:rFonts w:ascii="SymbolMT" w:hAnsi="SymbolMT"/>
          <w:color w:val="231F20"/>
          <w:sz w:val="28"/>
          <w:szCs w:val="28"/>
        </w:rPr>
        <w:t xml:space="preserve">• </w:t>
      </w:r>
      <w:r w:rsidRPr="008548C1">
        <w:rPr>
          <w:rFonts w:ascii="SchoolBookCSanPin-Regular" w:hAnsi="SchoolBookCSanPin-Regular"/>
          <w:b/>
          <w:color w:val="231F20"/>
          <w:sz w:val="28"/>
          <w:szCs w:val="28"/>
        </w:rPr>
        <w:t>освоение знаний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t xml:space="preserve"> о современной естественнонаучной картине мира и методах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естественных наук; знакомство с наиболее важными идеями и достижениями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естествознания, оказавшими определяющее влияние на развитие техники и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технологий;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</w:r>
      <w:r w:rsidRPr="001235D7">
        <w:rPr>
          <w:rFonts w:ascii="SymbolMT" w:hAnsi="SymbolMT"/>
          <w:color w:val="231F20"/>
          <w:sz w:val="28"/>
          <w:szCs w:val="28"/>
        </w:rPr>
        <w:t xml:space="preserve">• </w:t>
      </w:r>
      <w:r w:rsidRPr="008548C1">
        <w:rPr>
          <w:rFonts w:ascii="SchoolBookCSanPin-Regular" w:hAnsi="SchoolBookCSanPin-Regular"/>
          <w:b/>
          <w:color w:val="231F20"/>
          <w:sz w:val="28"/>
          <w:szCs w:val="28"/>
        </w:rPr>
        <w:t>овладение умениями применять полученные знания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t xml:space="preserve"> для объяснения явлений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окружающего мира, восприятия информации естественнонаучного и профес-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сионально</w:t>
      </w:r>
      <w:r>
        <w:rPr>
          <w:color w:val="231F20"/>
          <w:sz w:val="28"/>
          <w:szCs w:val="28"/>
        </w:rPr>
        <w:t xml:space="preserve">го 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t xml:space="preserve"> значимого содержания; развитие интеллектуальных, творческих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способностей и критического мышления в ходе проведения простейших иссле-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дований, анализа явлений, восприятия и интерпретации естественнонаучной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информации;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</w:r>
      <w:r w:rsidRPr="001235D7">
        <w:rPr>
          <w:rFonts w:ascii="SymbolMT" w:hAnsi="SymbolMT"/>
          <w:color w:val="231F20"/>
          <w:sz w:val="28"/>
          <w:szCs w:val="28"/>
        </w:rPr>
        <w:t xml:space="preserve">• </w:t>
      </w:r>
      <w:r w:rsidRPr="008548C1">
        <w:rPr>
          <w:rFonts w:ascii="SchoolBookCSanPin-Regular" w:hAnsi="SchoolBookCSanPin-Regular"/>
          <w:b/>
          <w:color w:val="231F20"/>
          <w:sz w:val="28"/>
          <w:szCs w:val="28"/>
        </w:rPr>
        <w:t xml:space="preserve">воспитание 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t>убежденности в возможности познания законной природы и ис-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пользования достижений естественных наук для развития цивилизации и по-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вышения качества жизни;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</w:r>
      <w:r w:rsidRPr="001235D7">
        <w:rPr>
          <w:rFonts w:ascii="SymbolMT" w:hAnsi="SymbolMT"/>
          <w:color w:val="231F20"/>
          <w:sz w:val="28"/>
          <w:szCs w:val="28"/>
        </w:rPr>
        <w:t xml:space="preserve">• </w:t>
      </w:r>
      <w:r w:rsidRPr="008548C1">
        <w:rPr>
          <w:rFonts w:ascii="SchoolBookCSanPin-Regular" w:hAnsi="SchoolBookCSanPin-Regular"/>
          <w:b/>
          <w:color w:val="231F20"/>
          <w:sz w:val="28"/>
          <w:szCs w:val="28"/>
        </w:rPr>
        <w:t>применение естественнонаучных знаний в профессиональной деятельности и</w:t>
      </w:r>
      <w:r w:rsidRPr="008548C1">
        <w:rPr>
          <w:rFonts w:ascii="SchoolBookCSanPin-Regular" w:hAnsi="SchoolBookCSanPin-Regular"/>
          <w:b/>
          <w:color w:val="231F20"/>
          <w:sz w:val="28"/>
          <w:szCs w:val="28"/>
        </w:rPr>
        <w:br/>
        <w:t>повседневной жизни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t xml:space="preserve"> для обеспечения безопасности жизнедеятельности; грамот-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ного использования современных технологий; охраны здоровья, окружающей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среды.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В программу включено содержание, направленное на формирование у студентов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  <w:t>компетенций, необходимых для качественного освоения ОПОП СПО на базе основного</w:t>
      </w:r>
      <w:r>
        <w:rPr>
          <w:color w:val="231F20"/>
          <w:sz w:val="28"/>
          <w:szCs w:val="28"/>
        </w:rPr>
        <w:t xml:space="preserve"> 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t>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</w:t>
      </w:r>
      <w:r>
        <w:rPr>
          <w:color w:val="231F20"/>
          <w:sz w:val="28"/>
          <w:szCs w:val="28"/>
        </w:rPr>
        <w:t xml:space="preserve"> 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t>среднего звена (ППКРС, ППССЗ).</w:t>
      </w:r>
      <w:r w:rsidRPr="001235D7">
        <w:rPr>
          <w:rFonts w:ascii="SchoolBookCSanPin-Regular" w:hAnsi="SchoolBookCSanPin-Regular"/>
          <w:color w:val="231F20"/>
          <w:sz w:val="28"/>
          <w:szCs w:val="28"/>
        </w:rPr>
        <w:br/>
      </w:r>
      <w:r>
        <w:rPr>
          <w:color w:val="231F20"/>
          <w:sz w:val="28"/>
          <w:szCs w:val="28"/>
        </w:rPr>
        <w:t xml:space="preserve">   </w:t>
      </w:r>
    </w:p>
    <w:p w:rsidR="00163A95" w:rsidRPr="00E319B2" w:rsidRDefault="00163A95" w:rsidP="00EE474E">
      <w:pPr>
        <w:ind w:firstLine="709"/>
        <w:jc w:val="both"/>
        <w:rPr>
          <w:color w:val="FF0000"/>
          <w:sz w:val="28"/>
          <w:szCs w:val="28"/>
        </w:rPr>
      </w:pPr>
      <w:r w:rsidRPr="00E319B2">
        <w:rPr>
          <w:sz w:val="28"/>
          <w:szCs w:val="28"/>
        </w:rPr>
        <w:t xml:space="preserve">В </w:t>
      </w:r>
      <w:r w:rsidRPr="00C03008">
        <w:rPr>
          <w:sz w:val="28"/>
          <w:szCs w:val="28"/>
        </w:rPr>
        <w:t>ГБ</w:t>
      </w:r>
      <w:r>
        <w:rPr>
          <w:sz w:val="28"/>
          <w:szCs w:val="28"/>
        </w:rPr>
        <w:t>П</w:t>
      </w:r>
      <w:r w:rsidRPr="00C03008">
        <w:rPr>
          <w:sz w:val="28"/>
          <w:szCs w:val="28"/>
        </w:rPr>
        <w:t>ОУ «Поволжский государственный колледж»</w:t>
      </w:r>
      <w:r w:rsidRPr="00E319B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естествознание </w:t>
      </w:r>
      <w:r w:rsidRPr="00E319B2">
        <w:rPr>
          <w:sz w:val="28"/>
          <w:szCs w:val="28"/>
        </w:rPr>
        <w:t xml:space="preserve">по специальностям среднего профессионального образования </w:t>
      </w:r>
      <w:r w:rsidRPr="006E5281">
        <w:rPr>
          <w:sz w:val="28"/>
          <w:szCs w:val="28"/>
        </w:rPr>
        <w:t xml:space="preserve">социально-экономического и </w:t>
      </w:r>
      <w:r>
        <w:rPr>
          <w:sz w:val="28"/>
          <w:szCs w:val="28"/>
        </w:rPr>
        <w:t xml:space="preserve">гуманитарного  профиля </w:t>
      </w:r>
      <w:r w:rsidRPr="00E319B2">
        <w:rPr>
          <w:sz w:val="28"/>
          <w:szCs w:val="28"/>
        </w:rPr>
        <w:t>отводится</w:t>
      </w:r>
      <w:r>
        <w:rPr>
          <w:sz w:val="28"/>
          <w:szCs w:val="28"/>
        </w:rPr>
        <w:t xml:space="preserve">  </w:t>
      </w:r>
      <w:r w:rsidRPr="00C308EC">
        <w:rPr>
          <w:sz w:val="28"/>
          <w:szCs w:val="28"/>
        </w:rPr>
        <w:t>162</w:t>
      </w:r>
      <w:r w:rsidRPr="00EE0C0E">
        <w:rPr>
          <w:sz w:val="28"/>
          <w:szCs w:val="28"/>
        </w:rPr>
        <w:t xml:space="preserve">  час</w:t>
      </w:r>
      <w:r>
        <w:rPr>
          <w:sz w:val="28"/>
          <w:szCs w:val="28"/>
        </w:rPr>
        <w:t>а</w:t>
      </w:r>
      <w:r w:rsidRPr="00EE0C0E">
        <w:rPr>
          <w:sz w:val="28"/>
          <w:szCs w:val="28"/>
        </w:rPr>
        <w:t xml:space="preserve">, </w:t>
      </w:r>
      <w:r w:rsidRPr="00FC3547">
        <w:rPr>
          <w:sz w:val="28"/>
          <w:szCs w:val="28"/>
        </w:rPr>
        <w:t>в том числе 108 часов аудиторной нагрузки в соответствии с разъяснениями по реализации федерального государственного образовательного стандарта среднего (полного) общего образования (профильное обучение) в пределах ППССЗ среднего профессионального образования</w:t>
      </w:r>
      <w:r w:rsidRPr="00FC3547">
        <w:rPr>
          <w:color w:val="808080"/>
          <w:sz w:val="28"/>
          <w:szCs w:val="28"/>
        </w:rPr>
        <w:t>.</w:t>
      </w:r>
    </w:p>
    <w:p w:rsidR="00163A95" w:rsidRPr="00E319B2" w:rsidRDefault="00163A95" w:rsidP="00EE474E">
      <w:pPr>
        <w:ind w:firstLine="709"/>
        <w:jc w:val="both"/>
        <w:rPr>
          <w:sz w:val="28"/>
          <w:szCs w:val="28"/>
        </w:rPr>
      </w:pPr>
      <w:r w:rsidRPr="00E319B2">
        <w:rPr>
          <w:sz w:val="28"/>
          <w:szCs w:val="28"/>
        </w:rPr>
        <w:t xml:space="preserve">Основу данной программы составляет содержание, согласованное с требованиями федерального компонента стандарта среднего (полного) общего образования базового уровня. </w:t>
      </w:r>
    </w:p>
    <w:p w:rsidR="00163A95" w:rsidRDefault="00163A95" w:rsidP="00EE474E">
      <w:pPr>
        <w:ind w:firstLine="709"/>
        <w:jc w:val="both"/>
        <w:rPr>
          <w:spacing w:val="-6"/>
          <w:sz w:val="28"/>
          <w:szCs w:val="28"/>
        </w:rPr>
      </w:pPr>
      <w:r w:rsidRPr="00E319B2">
        <w:rPr>
          <w:spacing w:val="-6"/>
          <w:sz w:val="28"/>
          <w:szCs w:val="28"/>
        </w:rPr>
        <w:lastRenderedPageBreak/>
        <w:t>В профильную составляющую входит профессионально направленное содержание, необходимое для формирования у обучающихся  профессиональных компетенций.</w:t>
      </w:r>
    </w:p>
    <w:p w:rsidR="00897421" w:rsidRDefault="00392C9B" w:rsidP="00897421">
      <w:pPr>
        <w:rPr>
          <w:b/>
          <w:bCs/>
          <w:color w:val="000000"/>
          <w:spacing w:val="3"/>
        </w:rPr>
      </w:pPr>
      <w:r w:rsidRPr="00E319B2">
        <w:rPr>
          <w:sz w:val="28"/>
          <w:szCs w:val="28"/>
        </w:rPr>
        <w:t xml:space="preserve">В программе </w:t>
      </w:r>
      <w:r w:rsidR="00897421">
        <w:rPr>
          <w:spacing w:val="-6"/>
          <w:sz w:val="28"/>
          <w:szCs w:val="28"/>
        </w:rPr>
        <w:t>по дисциплине Естествознание</w:t>
      </w:r>
      <w:r w:rsidRPr="00E319B2">
        <w:rPr>
          <w:spacing w:val="-6"/>
          <w:sz w:val="28"/>
          <w:szCs w:val="28"/>
        </w:rPr>
        <w:t>, реализуемой при подготовке студентов</w:t>
      </w:r>
      <w:r w:rsidR="00897421">
        <w:rPr>
          <w:sz w:val="28"/>
          <w:szCs w:val="28"/>
        </w:rPr>
        <w:t xml:space="preserve"> специальностям социально-экономического профиля</w:t>
      </w:r>
      <w:r w:rsidRPr="00E319B2">
        <w:rPr>
          <w:sz w:val="28"/>
          <w:szCs w:val="28"/>
        </w:rPr>
        <w:t>, профильной составляющей является  раздел</w:t>
      </w:r>
      <w:r w:rsidR="00897421">
        <w:rPr>
          <w:sz w:val="28"/>
          <w:szCs w:val="28"/>
        </w:rPr>
        <w:t>ы:</w:t>
      </w:r>
      <w:r w:rsidR="00897421" w:rsidRPr="00897421">
        <w:rPr>
          <w:b/>
          <w:bCs/>
          <w:color w:val="000000"/>
          <w:spacing w:val="3"/>
        </w:rPr>
        <w:t xml:space="preserve"> </w:t>
      </w:r>
    </w:p>
    <w:p w:rsidR="00897421" w:rsidRDefault="00897421" w:rsidP="00D4594D">
      <w:pPr>
        <w:pStyle w:val="afb"/>
        <w:numPr>
          <w:ilvl w:val="0"/>
          <w:numId w:val="19"/>
        </w:numPr>
      </w:pPr>
      <w:r>
        <w:t>Раздел 1. ОБЩАЯ И НЕОРГАНИЧЕСКАЯ ХИМИЯ</w:t>
      </w:r>
    </w:p>
    <w:p w:rsidR="00897421" w:rsidRPr="001B2585" w:rsidRDefault="00897421" w:rsidP="00D4594D">
      <w:pPr>
        <w:pStyle w:val="afb"/>
        <w:numPr>
          <w:ilvl w:val="0"/>
          <w:numId w:val="19"/>
        </w:numPr>
      </w:pPr>
      <w:r>
        <w:t>Раздел 2. ОРГАНИЧЕСКАЯ ХИМИЯ</w:t>
      </w:r>
    </w:p>
    <w:p w:rsidR="00897421" w:rsidRDefault="00897421" w:rsidP="00D4594D">
      <w:pPr>
        <w:pStyle w:val="afb"/>
        <w:numPr>
          <w:ilvl w:val="0"/>
          <w:numId w:val="19"/>
        </w:numPr>
      </w:pPr>
      <w:r>
        <w:t>Раздел 8. МЕХАНИКА</w:t>
      </w:r>
    </w:p>
    <w:p w:rsidR="00897421" w:rsidRDefault="00897421" w:rsidP="00D4594D">
      <w:pPr>
        <w:pStyle w:val="afb"/>
        <w:numPr>
          <w:ilvl w:val="0"/>
          <w:numId w:val="19"/>
        </w:numPr>
      </w:pPr>
      <w:r>
        <w:t>Раздел 9. ОСНОВЫ МОЛЕКУЛЯРНОЙ ФИЗИКИ И ТЕРМОДИНАМИКИ</w:t>
      </w:r>
    </w:p>
    <w:p w:rsidR="00392C9B" w:rsidRPr="00897421" w:rsidRDefault="00897421" w:rsidP="00D4594D">
      <w:pPr>
        <w:pStyle w:val="afb"/>
        <w:numPr>
          <w:ilvl w:val="0"/>
          <w:numId w:val="19"/>
        </w:numPr>
      </w:pPr>
      <w:r>
        <w:t xml:space="preserve">Раздел 11. КОЛЕБАНИЯ И ВОЛНЫ </w:t>
      </w:r>
    </w:p>
    <w:p w:rsidR="00163A95" w:rsidRPr="00E319B2" w:rsidRDefault="00163A95" w:rsidP="00EE474E">
      <w:pPr>
        <w:pStyle w:val="210"/>
        <w:ind w:firstLine="709"/>
        <w:rPr>
          <w:sz w:val="28"/>
          <w:szCs w:val="28"/>
        </w:rPr>
      </w:pPr>
      <w:r w:rsidRPr="00E319B2">
        <w:rPr>
          <w:sz w:val="28"/>
          <w:szCs w:val="28"/>
        </w:rPr>
        <w:t>В программе теоретические сведения дополняются</w:t>
      </w:r>
      <w:r w:rsidR="00897421">
        <w:rPr>
          <w:sz w:val="28"/>
          <w:szCs w:val="28"/>
        </w:rPr>
        <w:t xml:space="preserve"> демонстрациями  </w:t>
      </w:r>
      <w:r w:rsidRPr="00E319B2">
        <w:rPr>
          <w:sz w:val="28"/>
          <w:szCs w:val="28"/>
        </w:rPr>
        <w:t xml:space="preserve"> практическими</w:t>
      </w:r>
      <w:r>
        <w:rPr>
          <w:sz w:val="28"/>
          <w:szCs w:val="28"/>
        </w:rPr>
        <w:t xml:space="preserve"> занятиями</w:t>
      </w:r>
      <w:r w:rsidRPr="00E319B2">
        <w:rPr>
          <w:sz w:val="28"/>
          <w:szCs w:val="28"/>
        </w:rPr>
        <w:t>.</w:t>
      </w:r>
    </w:p>
    <w:p w:rsidR="00163A95" w:rsidRDefault="00163A95" w:rsidP="00EE474E">
      <w:pPr>
        <w:ind w:firstLine="709"/>
        <w:jc w:val="both"/>
        <w:rPr>
          <w:sz w:val="28"/>
          <w:szCs w:val="28"/>
        </w:rPr>
      </w:pPr>
      <w:r w:rsidRPr="00E319B2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</w:t>
      </w:r>
      <w:r w:rsidRPr="00EB074C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«Естествознание» </w:t>
      </w:r>
      <w:r w:rsidRPr="00E319B2">
        <w:rPr>
          <w:sz w:val="28"/>
          <w:szCs w:val="28"/>
        </w:rPr>
        <w:t xml:space="preserve">при овладении студентами специальностями </w:t>
      </w:r>
      <w:r w:rsidRPr="007F2E25">
        <w:rPr>
          <w:sz w:val="28"/>
          <w:szCs w:val="28"/>
        </w:rPr>
        <w:t>социально-экономического и гуманитарного профиля</w:t>
      </w:r>
      <w:r w:rsidRPr="00566C66">
        <w:rPr>
          <w:sz w:val="28"/>
          <w:szCs w:val="28"/>
        </w:rPr>
        <w:t xml:space="preserve">. </w:t>
      </w:r>
    </w:p>
    <w:p w:rsidR="00163A95" w:rsidRPr="00566C66" w:rsidRDefault="00163A95" w:rsidP="00EE474E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 xml:space="preserve">Программой предусмотрена самостоятельная внеаудиторная работа, </w:t>
      </w:r>
      <w:r w:rsidRPr="0010319B">
        <w:rPr>
          <w:sz w:val="28"/>
          <w:szCs w:val="28"/>
        </w:rPr>
        <w:t xml:space="preserve">включающая практико-ориентированные задания, проектную деятельность студентов, выполнение творческих заданий, (научными, публицистическими печатными и электронными изданиями), решение познавательных </w:t>
      </w:r>
      <w:r>
        <w:rPr>
          <w:sz w:val="28"/>
          <w:szCs w:val="28"/>
        </w:rPr>
        <w:t xml:space="preserve">химических  </w:t>
      </w:r>
      <w:r w:rsidRPr="0010319B">
        <w:rPr>
          <w:sz w:val="28"/>
          <w:szCs w:val="28"/>
        </w:rPr>
        <w:t>задач с актуальным социально-экономическим содержанием</w:t>
      </w:r>
      <w:r w:rsidRPr="00566C66">
        <w:rPr>
          <w:sz w:val="28"/>
          <w:szCs w:val="28"/>
        </w:rPr>
        <w:t>.</w:t>
      </w:r>
    </w:p>
    <w:p w:rsidR="00163A95" w:rsidRPr="00566C66" w:rsidRDefault="00163A95" w:rsidP="00EE474E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 xml:space="preserve">Контроль качества освоения дисциплины </w:t>
      </w:r>
      <w:r w:rsidRPr="0010319B">
        <w:rPr>
          <w:sz w:val="28"/>
          <w:szCs w:val="28"/>
        </w:rPr>
        <w:t>«</w:t>
      </w:r>
      <w:r>
        <w:rPr>
          <w:sz w:val="28"/>
          <w:szCs w:val="28"/>
        </w:rPr>
        <w:t>Естествознание</w:t>
      </w:r>
      <w:r w:rsidRPr="0010319B">
        <w:rPr>
          <w:sz w:val="28"/>
          <w:szCs w:val="28"/>
        </w:rPr>
        <w:t>»</w:t>
      </w:r>
      <w:r w:rsidRPr="00566C66">
        <w:rPr>
          <w:sz w:val="28"/>
          <w:szCs w:val="28"/>
        </w:rPr>
        <w:t xml:space="preserve"> проводится в процессе текущего</w:t>
      </w:r>
      <w:r>
        <w:rPr>
          <w:sz w:val="28"/>
          <w:szCs w:val="28"/>
        </w:rPr>
        <w:t xml:space="preserve">, рубежного </w:t>
      </w:r>
      <w:r w:rsidRPr="00566C66">
        <w:rPr>
          <w:sz w:val="28"/>
          <w:szCs w:val="28"/>
        </w:rPr>
        <w:t xml:space="preserve"> контроля и промежуточной аттестации.</w:t>
      </w:r>
    </w:p>
    <w:p w:rsidR="00163A95" w:rsidRPr="00566C66" w:rsidRDefault="00163A95" w:rsidP="00EE474E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и рубежный </w:t>
      </w:r>
      <w:r w:rsidRPr="00566C66">
        <w:rPr>
          <w:sz w:val="28"/>
          <w:szCs w:val="28"/>
        </w:rPr>
        <w:t xml:space="preserve">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</w:t>
      </w:r>
      <w:r>
        <w:rPr>
          <w:sz w:val="28"/>
          <w:szCs w:val="28"/>
        </w:rPr>
        <w:t>рубежного</w:t>
      </w:r>
      <w:r w:rsidRPr="00566C66">
        <w:rPr>
          <w:sz w:val="28"/>
          <w:szCs w:val="28"/>
        </w:rPr>
        <w:t xml:space="preserve"> контроля учитываются при подведении итогов по дисциплине.</w:t>
      </w:r>
    </w:p>
    <w:p w:rsidR="00163A95" w:rsidRPr="00566C66" w:rsidRDefault="00163A95" w:rsidP="00163A95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дисциплины в конце учебного года. </w:t>
      </w:r>
    </w:p>
    <w:p w:rsidR="00163A95" w:rsidRPr="00566C66" w:rsidRDefault="00163A95" w:rsidP="00163A95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>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8D4072" w:rsidRDefault="008D4072" w:rsidP="008D4072">
      <w:pPr>
        <w:ind w:firstLine="709"/>
        <w:jc w:val="both"/>
        <w:rPr>
          <w:b/>
          <w:color w:val="FF0000"/>
          <w:sz w:val="28"/>
          <w:szCs w:val="28"/>
        </w:rPr>
      </w:pPr>
    </w:p>
    <w:p w:rsidR="00897421" w:rsidRPr="00E15B9A" w:rsidRDefault="00897421" w:rsidP="00897421">
      <w:pPr>
        <w:ind w:firstLine="709"/>
        <w:rPr>
          <w:b/>
          <w:bCs/>
          <w:sz w:val="28"/>
          <w:szCs w:val="28"/>
        </w:rPr>
      </w:pPr>
      <w:r w:rsidRPr="00E15B9A">
        <w:rPr>
          <w:b/>
          <w:bCs/>
          <w:sz w:val="28"/>
          <w:szCs w:val="28"/>
        </w:rPr>
        <w:t>ОБЩАЯ ХАРАКТЕРИСТИКА УЧЕБНОЙ ДИСЦИПЛИНЫ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Естествознание — наука о явлениях и законах</w:t>
      </w:r>
      <w:r>
        <w:rPr>
          <w:color w:val="000000"/>
          <w:sz w:val="28"/>
          <w:szCs w:val="28"/>
        </w:rPr>
        <w:t xml:space="preserve"> природы. Современное естествоз</w:t>
      </w:r>
      <w:r w:rsidRPr="00CF1562">
        <w:rPr>
          <w:color w:val="000000"/>
          <w:sz w:val="28"/>
          <w:szCs w:val="28"/>
        </w:rPr>
        <w:t>нание включает множество естественно-научных отраслей, из которых наиболее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важными являются физика, химия и биология. О</w:t>
      </w:r>
      <w:r>
        <w:rPr>
          <w:color w:val="000000"/>
          <w:sz w:val="28"/>
          <w:szCs w:val="28"/>
        </w:rPr>
        <w:t>но охватывает широкий спектр во</w:t>
      </w:r>
      <w:r w:rsidRPr="00CF1562">
        <w:rPr>
          <w:color w:val="000000"/>
          <w:sz w:val="28"/>
          <w:szCs w:val="28"/>
        </w:rPr>
        <w:t>просов о разнообразных свойствах объектов природы, которые можно рассматривать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как единое целое.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Естественнонаучные знания, основанные на них технологии формируют новыйобраз жизни. Высокообразованный человек не мож</w:t>
      </w:r>
      <w:r>
        <w:rPr>
          <w:color w:val="000000"/>
          <w:sz w:val="28"/>
          <w:szCs w:val="28"/>
        </w:rPr>
        <w:t>ет дистанцироваться от фундамен</w:t>
      </w:r>
      <w:r w:rsidRPr="00CF1562">
        <w:rPr>
          <w:color w:val="000000"/>
          <w:sz w:val="28"/>
          <w:szCs w:val="28"/>
        </w:rPr>
        <w:t>тальных знаний об окружающем мире, не рискуя</w:t>
      </w:r>
      <w:r>
        <w:rPr>
          <w:color w:val="000000"/>
          <w:sz w:val="28"/>
          <w:szCs w:val="28"/>
        </w:rPr>
        <w:t xml:space="preserve"> оказаться беспомощным в профес</w:t>
      </w:r>
      <w:r w:rsidRPr="00CF1562">
        <w:rPr>
          <w:color w:val="000000"/>
          <w:sz w:val="28"/>
          <w:szCs w:val="28"/>
        </w:rPr>
        <w:t>сиональной деятельности. Любое перспективное направление деятельности человека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прямо или косвенно связано с новой материальной базой и новыми технологиями, и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знание их естественнонаучной сущности — закон успеха.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lastRenderedPageBreak/>
        <w:t>Естествознание — неотъемлемая составляющая культуры: определяя мировоз-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зрение человека, оно проникает и в гуманитарную сферу, и в общественную жизнь.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Рациональный естественнонаучный метод, сфор</w:t>
      </w:r>
      <w:r>
        <w:rPr>
          <w:color w:val="000000"/>
          <w:sz w:val="28"/>
          <w:szCs w:val="28"/>
        </w:rPr>
        <w:t>мировавшийся в рамках естествен</w:t>
      </w:r>
      <w:r w:rsidRPr="00CF1562">
        <w:rPr>
          <w:color w:val="000000"/>
          <w:sz w:val="28"/>
          <w:szCs w:val="28"/>
        </w:rPr>
        <w:t>ных наук, образует естественнонаучную картину мира, некое образно-философское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обобщение научных знаний.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Основу естествознания представляет физика —</w:t>
      </w:r>
      <w:r>
        <w:rPr>
          <w:color w:val="000000"/>
          <w:sz w:val="28"/>
          <w:szCs w:val="28"/>
        </w:rPr>
        <w:t xml:space="preserve"> наука о природе, изучающая наи</w:t>
      </w:r>
      <w:r w:rsidRPr="00CF1562">
        <w:rPr>
          <w:color w:val="000000"/>
          <w:sz w:val="28"/>
          <w:szCs w:val="28"/>
        </w:rPr>
        <w:t>более важные явления, законы и свойства материа</w:t>
      </w:r>
      <w:r>
        <w:rPr>
          <w:color w:val="000000"/>
          <w:sz w:val="28"/>
          <w:szCs w:val="28"/>
        </w:rPr>
        <w:t>льного мира. В физике устанавли</w:t>
      </w:r>
      <w:r w:rsidRPr="00CF1562">
        <w:rPr>
          <w:color w:val="000000"/>
          <w:sz w:val="28"/>
          <w:szCs w:val="28"/>
        </w:rPr>
        <w:t>ваются универсальные законы, справедливость которых подтверждается не только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в земных условиях и в околоземных пространствах, но и во всей Вселенной. В этом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заключается один из существенных признаков физики как фундаментальной науки.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Физика занимает особое место среди естественных наук, поэтому ее принято считать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лидером естествознания.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Естествознание как наука о явлениях и законах природы включает также одну из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важнейших отраслей — химию.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Химия — наука о веществах, их составе, строении, свойствах, процессах пре-вращения, использовании законов химии в практической деятельности людей, в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создании новых материалов.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Биология — составная часть естествознания. Это наука о живой природе. Она</w:t>
      </w:r>
    </w:p>
    <w:p w:rsidR="00CF1562" w:rsidRPr="00CF1562" w:rsidRDefault="00CF1562" w:rsidP="001414FD">
      <w:pPr>
        <w:shd w:val="clear" w:color="auto" w:fill="FFFFFF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изучает растительный, животный мир и человека, используя как собственные методы,так и методы других наук, в частности физики, химии и математики: наблюдения,эксперименты, исследования с помощью светового и электронного микроскопа, обработку статистических данных методами математической статистики и др. Биология</w:t>
      </w:r>
      <w:r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выявляет закономерности, присущие жизни во всех ее проявлениях, в том числе обмен веществ, рост, размножение, наследственность, изменчивость, эволюцию и др.</w:t>
      </w:r>
    </w:p>
    <w:p w:rsidR="00CF1562" w:rsidRPr="00CF1562" w:rsidRDefault="00CF1562" w:rsidP="00CF156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В профессиональных образовательных организациях, реализующих образователь-</w:t>
      </w:r>
    </w:p>
    <w:p w:rsidR="00CF1562" w:rsidRPr="00CF1562" w:rsidRDefault="00CF1562" w:rsidP="00141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ную программу среднего общего образования в пределах освоения ОПОП СПО на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базе основного общего образования, изучается интегрированная учебная дисциплина</w:t>
      </w:r>
    </w:p>
    <w:p w:rsidR="00CF1562" w:rsidRPr="00CF1562" w:rsidRDefault="00CF1562" w:rsidP="00141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«Естествознание», включающая три раздела, об</w:t>
      </w:r>
      <w:r w:rsidR="001414FD">
        <w:rPr>
          <w:color w:val="000000"/>
          <w:sz w:val="28"/>
          <w:szCs w:val="28"/>
        </w:rPr>
        <w:t>ладающие относительной самостоя</w:t>
      </w:r>
      <w:r w:rsidRPr="00CF1562">
        <w:rPr>
          <w:color w:val="000000"/>
          <w:sz w:val="28"/>
          <w:szCs w:val="28"/>
        </w:rPr>
        <w:t>тельностью и целостностью — «Физика», «Химия», «Биология» — что не нарушает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привычную логику естественно-научного образования студентов.</w:t>
      </w:r>
    </w:p>
    <w:p w:rsidR="00CF1562" w:rsidRPr="00CF1562" w:rsidRDefault="00CF1562" w:rsidP="00141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При освоении профессий СПО и специальностей СПО социально-экономического и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гуманитарного профилей профессионального образования естествознание изучается на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базовом уровне ФГОС среднего общего образования с учетом специфики осваиваемой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профессии или специальности.</w:t>
      </w:r>
    </w:p>
    <w:p w:rsidR="00CF1562" w:rsidRPr="00CF1562" w:rsidRDefault="00CF1562" w:rsidP="00141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Это выражается в содержании обучения, количестве часов, выделяемых на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изучение отдельных тем программы, глубине их освоения обучающимися, объеме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и характере практических занятий, видах внеаудиторной самостоятельной работы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студентов.</w:t>
      </w:r>
    </w:p>
    <w:p w:rsidR="00CF1562" w:rsidRPr="00CF1562" w:rsidRDefault="00CF1562" w:rsidP="00141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lastRenderedPageBreak/>
        <w:t xml:space="preserve">В процессе реализации содержания учебной </w:t>
      </w:r>
      <w:r w:rsidR="001414FD">
        <w:rPr>
          <w:color w:val="000000"/>
          <w:sz w:val="28"/>
          <w:szCs w:val="28"/>
        </w:rPr>
        <w:t>дисциплины «Естествознание» зна</w:t>
      </w:r>
      <w:r w:rsidRPr="00CF1562">
        <w:rPr>
          <w:color w:val="000000"/>
          <w:sz w:val="28"/>
          <w:szCs w:val="28"/>
        </w:rPr>
        <w:t>чимо изучение раздела «Физика», который вносит существенный вклад в систему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знаний об окружающем мире. Этот раздел является системообразующим для других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разделов учебной дисциплины, поскольку физичес</w:t>
      </w:r>
      <w:r w:rsidR="001414FD">
        <w:rPr>
          <w:color w:val="000000"/>
          <w:sz w:val="28"/>
          <w:szCs w:val="28"/>
        </w:rPr>
        <w:t>кие законы лежат в основе содер</w:t>
      </w:r>
      <w:r w:rsidRPr="00CF1562">
        <w:rPr>
          <w:color w:val="000000"/>
          <w:sz w:val="28"/>
          <w:szCs w:val="28"/>
        </w:rPr>
        <w:t>жания курсов химии и биологии.</w:t>
      </w:r>
    </w:p>
    <w:p w:rsidR="00CF1562" w:rsidRPr="00CF1562" w:rsidRDefault="00CF1562" w:rsidP="00141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F1562">
        <w:rPr>
          <w:color w:val="000000"/>
          <w:sz w:val="28"/>
          <w:szCs w:val="28"/>
        </w:rPr>
        <w:t>При изучении учебного материала по химии и</w:t>
      </w:r>
      <w:r w:rsidR="001414FD">
        <w:rPr>
          <w:color w:val="000000"/>
          <w:sz w:val="28"/>
          <w:szCs w:val="28"/>
        </w:rPr>
        <w:t xml:space="preserve"> биологии целесообразно акценти</w:t>
      </w:r>
      <w:r w:rsidRPr="00CF1562">
        <w:rPr>
          <w:color w:val="000000"/>
          <w:sz w:val="28"/>
          <w:szCs w:val="28"/>
        </w:rPr>
        <w:t>ровать внимание обучающихся на жизненно важных объектах природы и организме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человека. Это гидросфера, атмосфера и биосфера, которые рассматриваются с точки</w:t>
      </w:r>
      <w:r w:rsidR="001414FD">
        <w:rPr>
          <w:color w:val="000000"/>
          <w:sz w:val="28"/>
          <w:szCs w:val="28"/>
        </w:rPr>
        <w:t xml:space="preserve"> </w:t>
      </w:r>
      <w:r w:rsidRPr="00CF1562">
        <w:rPr>
          <w:color w:val="000000"/>
          <w:sz w:val="28"/>
          <w:szCs w:val="28"/>
        </w:rPr>
        <w:t>зрения химических составов и свойств, их значе</w:t>
      </w:r>
      <w:r w:rsidR="001414FD">
        <w:rPr>
          <w:color w:val="000000"/>
          <w:sz w:val="28"/>
          <w:szCs w:val="28"/>
        </w:rPr>
        <w:t>ния для жизнедеятельности людей.</w:t>
      </w:r>
    </w:p>
    <w:p w:rsidR="001414FD" w:rsidRPr="001414FD" w:rsidRDefault="001414FD" w:rsidP="001414FD">
      <w:pPr>
        <w:shd w:val="clear" w:color="auto" w:fill="FFFFFF"/>
        <w:jc w:val="both"/>
        <w:rPr>
          <w:color w:val="000000"/>
          <w:sz w:val="28"/>
          <w:szCs w:val="28"/>
        </w:rPr>
      </w:pPr>
      <w:r w:rsidRPr="001414FD">
        <w:rPr>
          <w:color w:val="000000"/>
          <w:sz w:val="28"/>
          <w:szCs w:val="28"/>
        </w:rPr>
        <w:t>В целом учебная дисциплина «Естествознание», в содержании которой ведущимкомпонентом являются научные знания и научные методы познания, позволяет сформировать у обучающихся целостную естественно-научную картину мира, пробудить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у них эмоционально-ценностное отношение к изучаемому материалу, готовность к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выбору действий определенной направленности, умение критически оценивать свои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и чужие действия и поступки.</w:t>
      </w:r>
    </w:p>
    <w:p w:rsidR="001414FD" w:rsidRPr="001414FD" w:rsidRDefault="001414FD" w:rsidP="001414FD">
      <w:pPr>
        <w:shd w:val="clear" w:color="auto" w:fill="FFFFFF"/>
        <w:jc w:val="both"/>
        <w:rPr>
          <w:color w:val="000000"/>
          <w:sz w:val="28"/>
          <w:szCs w:val="28"/>
        </w:rPr>
      </w:pPr>
      <w:r w:rsidRPr="001414FD">
        <w:rPr>
          <w:color w:val="000000"/>
          <w:sz w:val="28"/>
          <w:szCs w:val="28"/>
        </w:rPr>
        <w:t>Интегрированное содержание учебной дисциплины позволяет преподавателям фи-зики, химии и биологии совместно организовать изучение естествознания, используя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имеющиеся частные методики преподавания предмета.</w:t>
      </w:r>
    </w:p>
    <w:p w:rsidR="001414FD" w:rsidRPr="001414FD" w:rsidRDefault="001414FD" w:rsidP="001414FD">
      <w:pPr>
        <w:shd w:val="clear" w:color="auto" w:fill="FFFFFF"/>
        <w:jc w:val="both"/>
        <w:rPr>
          <w:color w:val="000000"/>
          <w:sz w:val="28"/>
          <w:szCs w:val="28"/>
        </w:rPr>
      </w:pPr>
      <w:r w:rsidRPr="001414FD">
        <w:rPr>
          <w:color w:val="000000"/>
          <w:sz w:val="28"/>
          <w:szCs w:val="28"/>
        </w:rPr>
        <w:t>Изучение общеобразовательной учебной дисциплины «Естествознание» заверша-ется подведением итогов в форме дифференцированного зачета в рамках промежу-точной аттестации студентов в процессе освоения основной ОПОП СПО с получением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среднего общего образования (ППКРС, ППССЗ).</w:t>
      </w:r>
    </w:p>
    <w:p w:rsidR="00897421" w:rsidRDefault="00897421" w:rsidP="0089742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ja-JP" w:bidi="ne-IN"/>
        </w:rPr>
      </w:pPr>
    </w:p>
    <w:p w:rsidR="00833E56" w:rsidRPr="007D218A" w:rsidRDefault="00833E56" w:rsidP="00833E5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ja-JP" w:bidi="ne-IN"/>
        </w:rPr>
      </w:pPr>
      <w:r w:rsidRPr="007D218A">
        <w:rPr>
          <w:b/>
          <w:bCs/>
          <w:sz w:val="28"/>
          <w:szCs w:val="28"/>
          <w:lang w:eastAsia="ja-JP" w:bidi="ne-IN"/>
        </w:rPr>
        <w:t>МЕСТО УЧЕБНОЙ ДИСЦИПЛИНЫ В УЧЕБНОМ ПЛАНЕ</w:t>
      </w:r>
    </w:p>
    <w:p w:rsidR="00833E56" w:rsidRDefault="00833E56" w:rsidP="00833E5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ja-JP" w:bidi="ne-IN"/>
        </w:rPr>
      </w:pPr>
    </w:p>
    <w:p w:rsidR="00833E56" w:rsidRPr="001414FD" w:rsidRDefault="00833E56" w:rsidP="001414FD">
      <w:pPr>
        <w:ind w:firstLine="709"/>
        <w:jc w:val="both"/>
        <w:rPr>
          <w:b/>
          <w:color w:val="FF0000"/>
          <w:sz w:val="28"/>
          <w:szCs w:val="28"/>
        </w:rPr>
      </w:pPr>
    </w:p>
    <w:p w:rsidR="00833E56" w:rsidRDefault="00833E56" w:rsidP="008D4072">
      <w:pPr>
        <w:ind w:firstLine="709"/>
        <w:jc w:val="both"/>
        <w:rPr>
          <w:rFonts w:ascii="SchoolBookCSanPin-Regular" w:hAnsi="SchoolBookCSanPin-Regular"/>
          <w:color w:val="FF0000"/>
          <w:sz w:val="28"/>
          <w:szCs w:val="28"/>
        </w:rPr>
      </w:pPr>
    </w:p>
    <w:p w:rsidR="001414FD" w:rsidRPr="001414FD" w:rsidRDefault="001414FD" w:rsidP="00141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14FD">
        <w:rPr>
          <w:color w:val="000000"/>
          <w:sz w:val="28"/>
          <w:szCs w:val="28"/>
        </w:rPr>
        <w:t>Учебная дисциплина «Естествознание» является учебным предметом по выбору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из обязательной предметной области «Естественные науки» ФГОС среднего общего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образования.</w:t>
      </w:r>
    </w:p>
    <w:p w:rsidR="001414FD" w:rsidRPr="001414FD" w:rsidRDefault="001414FD" w:rsidP="00141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14FD">
        <w:rPr>
          <w:color w:val="000000"/>
          <w:sz w:val="28"/>
          <w:szCs w:val="28"/>
        </w:rPr>
        <w:t>В профессиональных образовательных организ</w:t>
      </w:r>
      <w:r>
        <w:rPr>
          <w:color w:val="000000"/>
          <w:sz w:val="28"/>
          <w:szCs w:val="28"/>
        </w:rPr>
        <w:t>ациях, реализующих образователь</w:t>
      </w:r>
      <w:r w:rsidRPr="001414FD">
        <w:rPr>
          <w:color w:val="000000"/>
          <w:sz w:val="28"/>
          <w:szCs w:val="28"/>
        </w:rPr>
        <w:t>ную программу среднего общего образования в пределах освоения ОПОП СПО на базе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основного общего образования, учебная дисциплина «Естествознание» изучается в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общеобразовательном цикле учебного плана ОПОП СПО на базе основного общего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образования с получением среднего общего образования (ППКРС, ППССЗ).</w:t>
      </w:r>
    </w:p>
    <w:p w:rsidR="001414FD" w:rsidRPr="001414FD" w:rsidRDefault="001414FD" w:rsidP="001414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14FD">
        <w:rPr>
          <w:color w:val="000000"/>
          <w:sz w:val="28"/>
          <w:szCs w:val="28"/>
        </w:rPr>
        <w:t>В учебных планах ППКРС, ППССЗ место учебной дисциплины «Естествознание» —в составе общеобразовательных учебных дисциплин по выбору, формируемых из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обязательных предметных областей ФГОС средн</w:t>
      </w:r>
      <w:r>
        <w:rPr>
          <w:color w:val="000000"/>
          <w:sz w:val="28"/>
          <w:szCs w:val="28"/>
        </w:rPr>
        <w:t>его общего образования, для про</w:t>
      </w:r>
      <w:r w:rsidRPr="001414FD">
        <w:rPr>
          <w:color w:val="000000"/>
          <w:sz w:val="28"/>
          <w:szCs w:val="28"/>
        </w:rPr>
        <w:t>фессий СПО или специальностей СПО соответствующего профиля профессионального</w:t>
      </w:r>
      <w:r>
        <w:rPr>
          <w:color w:val="000000"/>
          <w:sz w:val="28"/>
          <w:szCs w:val="28"/>
        </w:rPr>
        <w:t xml:space="preserve"> </w:t>
      </w:r>
      <w:r w:rsidRPr="001414FD">
        <w:rPr>
          <w:color w:val="000000"/>
          <w:sz w:val="28"/>
          <w:szCs w:val="28"/>
        </w:rPr>
        <w:t>образования.</w:t>
      </w:r>
    </w:p>
    <w:p w:rsidR="00833E56" w:rsidRPr="00392C9B" w:rsidRDefault="00833E56" w:rsidP="008D4072">
      <w:pPr>
        <w:ind w:firstLine="709"/>
        <w:jc w:val="both"/>
        <w:rPr>
          <w:b/>
          <w:color w:val="FF0000"/>
          <w:sz w:val="28"/>
          <w:szCs w:val="28"/>
        </w:rPr>
        <w:sectPr w:rsidR="00833E56" w:rsidRPr="00392C9B" w:rsidSect="008D4072">
          <w:pgSz w:w="11905" w:h="16837" w:code="9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8D4072" w:rsidRDefault="008D4072" w:rsidP="008D4072">
      <w:pPr>
        <w:pStyle w:val="1"/>
      </w:pPr>
      <w:bookmarkStart w:id="1" w:name="_Toc478564594"/>
      <w:r w:rsidRPr="00802D4E">
        <w:lastRenderedPageBreak/>
        <w:t>2. СТРУКТУРА И СОДЕРЖАНИЕ УЧЕБНОЙ ДИСЦИПЛИНЫ</w:t>
      </w:r>
      <w:bookmarkEnd w:id="1"/>
      <w:r w:rsidRPr="00802D4E">
        <w:t xml:space="preserve"> </w:t>
      </w:r>
    </w:p>
    <w:p w:rsidR="008D4072" w:rsidRPr="00802D4E" w:rsidRDefault="008D4072" w:rsidP="008D40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«Естествознание» </w:t>
      </w:r>
    </w:p>
    <w:p w:rsidR="008D4072" w:rsidRPr="00802D4E" w:rsidRDefault="008D4072" w:rsidP="008D4072">
      <w:pPr>
        <w:ind w:firstLine="708"/>
        <w:rPr>
          <w:b/>
          <w:sz w:val="28"/>
          <w:szCs w:val="28"/>
        </w:rPr>
      </w:pPr>
    </w:p>
    <w:p w:rsidR="008D4072" w:rsidRDefault="008D4072" w:rsidP="008D4072">
      <w:pPr>
        <w:pStyle w:val="2"/>
        <w:ind w:firstLine="709"/>
      </w:pPr>
      <w:bookmarkStart w:id="2" w:name="_Toc478564595"/>
      <w:r w:rsidRPr="00855082">
        <w:t>2.1 Тематический план</w:t>
      </w:r>
      <w:bookmarkEnd w:id="2"/>
    </w:p>
    <w:p w:rsidR="008D4072" w:rsidRPr="00000441" w:rsidRDefault="008D4072" w:rsidP="008D407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7"/>
        <w:gridCol w:w="7"/>
        <w:gridCol w:w="1688"/>
        <w:gridCol w:w="8"/>
        <w:gridCol w:w="2080"/>
        <w:gridCol w:w="1215"/>
        <w:gridCol w:w="824"/>
      </w:tblGrid>
      <w:tr w:rsidR="008D4072" w:rsidRPr="007D1E83" w:rsidTr="00F82C9A">
        <w:trPr>
          <w:trHeight w:val="207"/>
        </w:trPr>
        <w:tc>
          <w:tcPr>
            <w:tcW w:w="4604" w:type="dxa"/>
            <w:gridSpan w:val="2"/>
            <w:vMerge w:val="restart"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  <w:r w:rsidRPr="00855082">
              <w:rPr>
                <w:b/>
                <w:szCs w:val="28"/>
              </w:rPr>
              <w:t>Наименование раздела</w:t>
            </w:r>
          </w:p>
        </w:tc>
        <w:tc>
          <w:tcPr>
            <w:tcW w:w="5815" w:type="dxa"/>
            <w:gridSpan w:val="5"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  <w:r w:rsidRPr="00855082">
              <w:rPr>
                <w:b/>
                <w:szCs w:val="28"/>
              </w:rPr>
              <w:t>Количество часов</w:t>
            </w:r>
          </w:p>
        </w:tc>
      </w:tr>
      <w:tr w:rsidR="008D4072" w:rsidRPr="007D1E83" w:rsidTr="00F82C9A">
        <w:tc>
          <w:tcPr>
            <w:tcW w:w="4604" w:type="dxa"/>
            <w:gridSpan w:val="2"/>
            <w:vMerge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pacing w:val="-10"/>
                <w:szCs w:val="28"/>
              </w:rPr>
            </w:pPr>
            <w:r w:rsidRPr="00855082">
              <w:rPr>
                <w:b/>
                <w:spacing w:val="-10"/>
                <w:szCs w:val="28"/>
              </w:rPr>
              <w:t xml:space="preserve">максимальная </w:t>
            </w:r>
          </w:p>
          <w:p w:rsidR="008D4072" w:rsidRPr="00855082" w:rsidRDefault="008D4072" w:rsidP="008D4072">
            <w:pPr>
              <w:jc w:val="center"/>
              <w:rPr>
                <w:b/>
                <w:spacing w:val="-10"/>
                <w:szCs w:val="28"/>
              </w:rPr>
            </w:pPr>
            <w:r w:rsidRPr="00855082">
              <w:rPr>
                <w:b/>
                <w:spacing w:val="-10"/>
                <w:szCs w:val="28"/>
              </w:rPr>
              <w:t xml:space="preserve">учебная </w:t>
            </w:r>
          </w:p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  <w:r w:rsidRPr="00855082">
              <w:rPr>
                <w:b/>
                <w:spacing w:val="-10"/>
                <w:szCs w:val="28"/>
              </w:rPr>
              <w:t>нагрузка</w:t>
            </w:r>
          </w:p>
        </w:tc>
        <w:tc>
          <w:tcPr>
            <w:tcW w:w="2080" w:type="dxa"/>
            <w:vMerge w:val="restart"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  <w:r w:rsidRPr="00855082">
              <w:rPr>
                <w:b/>
                <w:szCs w:val="28"/>
              </w:rPr>
              <w:t xml:space="preserve">самостоятельная учебная </w:t>
            </w:r>
          </w:p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  <w:r w:rsidRPr="00855082">
              <w:rPr>
                <w:b/>
                <w:szCs w:val="28"/>
              </w:rPr>
              <w:t>работа</w:t>
            </w:r>
          </w:p>
        </w:tc>
        <w:tc>
          <w:tcPr>
            <w:tcW w:w="2039" w:type="dxa"/>
            <w:gridSpan w:val="2"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  <w:r w:rsidRPr="00855082">
              <w:rPr>
                <w:b/>
                <w:spacing w:val="-10"/>
                <w:szCs w:val="28"/>
              </w:rPr>
              <w:t>обязательная аудиторная учебная нагрузка, в т.ч.:</w:t>
            </w:r>
          </w:p>
        </w:tc>
      </w:tr>
      <w:tr w:rsidR="008D4072" w:rsidRPr="007D1E83" w:rsidTr="00F82C9A">
        <w:trPr>
          <w:trHeight w:val="433"/>
        </w:trPr>
        <w:tc>
          <w:tcPr>
            <w:tcW w:w="4604" w:type="dxa"/>
            <w:gridSpan w:val="2"/>
            <w:vMerge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pacing w:val="-10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  <w:r w:rsidRPr="00855082">
              <w:rPr>
                <w:b/>
                <w:szCs w:val="28"/>
              </w:rPr>
              <w:t xml:space="preserve">всего </w:t>
            </w:r>
          </w:p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  <w:r w:rsidRPr="00855082">
              <w:rPr>
                <w:b/>
                <w:szCs w:val="28"/>
              </w:rPr>
              <w:t>занятий</w:t>
            </w:r>
          </w:p>
        </w:tc>
        <w:tc>
          <w:tcPr>
            <w:tcW w:w="824" w:type="dxa"/>
            <w:vAlign w:val="center"/>
          </w:tcPr>
          <w:p w:rsidR="008D4072" w:rsidRPr="00855082" w:rsidRDefault="008D4072" w:rsidP="008D4072">
            <w:pPr>
              <w:jc w:val="center"/>
              <w:rPr>
                <w:b/>
                <w:szCs w:val="28"/>
              </w:rPr>
            </w:pPr>
            <w:r w:rsidRPr="00855082">
              <w:rPr>
                <w:b/>
                <w:szCs w:val="28"/>
              </w:rPr>
              <w:t>ЛР и ПЗ</w:t>
            </w:r>
          </w:p>
        </w:tc>
      </w:tr>
      <w:tr w:rsidR="008D4072" w:rsidRPr="007D1E83" w:rsidTr="00F82C9A">
        <w:tc>
          <w:tcPr>
            <w:tcW w:w="4604" w:type="dxa"/>
            <w:gridSpan w:val="2"/>
            <w:vAlign w:val="center"/>
          </w:tcPr>
          <w:p w:rsidR="008D4072" w:rsidRPr="000B10E0" w:rsidRDefault="008D4072" w:rsidP="000B10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E50975">
              <w:rPr>
                <w:b/>
                <w:sz w:val="28"/>
                <w:szCs w:val="28"/>
              </w:rPr>
              <w:t xml:space="preserve">Раздел </w:t>
            </w:r>
            <w:r w:rsidRPr="00CD5EC1">
              <w:rPr>
                <w:sz w:val="28"/>
                <w:szCs w:val="28"/>
              </w:rPr>
              <w:t>.</w:t>
            </w:r>
            <w:r w:rsidRPr="00E50975">
              <w:rPr>
                <w:b/>
                <w:sz w:val="28"/>
                <w:szCs w:val="28"/>
              </w:rPr>
              <w:t>1</w:t>
            </w:r>
            <w:r w:rsidRPr="00CD5EC1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Неорганическая химия</w:t>
            </w:r>
          </w:p>
        </w:tc>
        <w:tc>
          <w:tcPr>
            <w:tcW w:w="1696" w:type="dxa"/>
            <w:gridSpan w:val="2"/>
            <w:vAlign w:val="center"/>
          </w:tcPr>
          <w:p w:rsidR="008D4072" w:rsidRPr="00C14FC6" w:rsidRDefault="00843CC6" w:rsidP="008D4072">
            <w:pPr>
              <w:jc w:val="center"/>
              <w:rPr>
                <w:b/>
                <w:spacing w:val="-10"/>
                <w:szCs w:val="28"/>
              </w:rPr>
            </w:pPr>
            <w:r>
              <w:rPr>
                <w:b/>
                <w:spacing w:val="-10"/>
                <w:szCs w:val="28"/>
              </w:rPr>
              <w:t>20</w:t>
            </w:r>
          </w:p>
        </w:tc>
        <w:tc>
          <w:tcPr>
            <w:tcW w:w="2080" w:type="dxa"/>
            <w:vAlign w:val="center"/>
          </w:tcPr>
          <w:p w:rsidR="008D4072" w:rsidRPr="007D1E83" w:rsidRDefault="008D4072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8D4072" w:rsidRPr="007D1E83" w:rsidRDefault="008D4072" w:rsidP="008D4072">
            <w:pPr>
              <w:jc w:val="center"/>
              <w:rPr>
                <w:szCs w:val="28"/>
              </w:rPr>
            </w:pPr>
          </w:p>
        </w:tc>
        <w:tc>
          <w:tcPr>
            <w:tcW w:w="824" w:type="dxa"/>
            <w:vAlign w:val="center"/>
          </w:tcPr>
          <w:p w:rsidR="008D4072" w:rsidRPr="007D1E83" w:rsidRDefault="008D4072" w:rsidP="008D4072">
            <w:pPr>
              <w:jc w:val="center"/>
              <w:rPr>
                <w:szCs w:val="28"/>
              </w:rPr>
            </w:pPr>
            <w:r w:rsidRPr="007D1E83">
              <w:rPr>
                <w:szCs w:val="28"/>
              </w:rPr>
              <w:t>*</w:t>
            </w:r>
          </w:p>
        </w:tc>
      </w:tr>
      <w:tr w:rsidR="008D4072" w:rsidRPr="007D1E83" w:rsidTr="00F82C9A">
        <w:tc>
          <w:tcPr>
            <w:tcW w:w="4604" w:type="dxa"/>
            <w:gridSpan w:val="2"/>
            <w:vAlign w:val="center"/>
          </w:tcPr>
          <w:p w:rsidR="008D4072" w:rsidRPr="00E50975" w:rsidRDefault="008D4072" w:rsidP="008D4072">
            <w:pPr>
              <w:ind w:left="142"/>
              <w:rPr>
                <w:sz w:val="28"/>
                <w:szCs w:val="28"/>
              </w:rPr>
            </w:pPr>
            <w:r w:rsidRPr="00E50975">
              <w:rPr>
                <w:sz w:val="28"/>
                <w:szCs w:val="28"/>
              </w:rPr>
              <w:t>Тема 1.1</w:t>
            </w:r>
            <w:r w:rsidRPr="00CD5EC1">
              <w:rPr>
                <w:sz w:val="28"/>
                <w:szCs w:val="28"/>
              </w:rPr>
              <w:t xml:space="preserve"> Основные понятия и законы химии.</w:t>
            </w:r>
          </w:p>
        </w:tc>
        <w:tc>
          <w:tcPr>
            <w:tcW w:w="1696" w:type="dxa"/>
            <w:gridSpan w:val="2"/>
            <w:vAlign w:val="center"/>
          </w:tcPr>
          <w:p w:rsidR="008D4072" w:rsidRPr="007D1E83" w:rsidRDefault="008D4072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8D4072" w:rsidRPr="007D1E83" w:rsidRDefault="008D4072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8D4072" w:rsidRPr="007D1E83" w:rsidRDefault="008D4072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8D4072" w:rsidRPr="007D1E83" w:rsidRDefault="008D4072" w:rsidP="008D4072">
            <w:pPr>
              <w:jc w:val="center"/>
              <w:rPr>
                <w:szCs w:val="28"/>
              </w:rPr>
            </w:pPr>
          </w:p>
        </w:tc>
      </w:tr>
      <w:tr w:rsidR="008D4072" w:rsidRPr="007D1E83" w:rsidTr="00F82C9A">
        <w:tc>
          <w:tcPr>
            <w:tcW w:w="4604" w:type="dxa"/>
            <w:gridSpan w:val="2"/>
            <w:vAlign w:val="center"/>
          </w:tcPr>
          <w:p w:rsidR="008D4072" w:rsidRPr="00E50975" w:rsidRDefault="008D4072" w:rsidP="008D407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1.2 </w:t>
            </w:r>
            <w:r w:rsidRPr="00CD5EC1">
              <w:rPr>
                <w:sz w:val="28"/>
                <w:szCs w:val="28"/>
              </w:rPr>
              <w:t>Периодический закон и Периодическая система химических элементов  Д.И. Менделеева</w:t>
            </w:r>
          </w:p>
        </w:tc>
        <w:tc>
          <w:tcPr>
            <w:tcW w:w="1696" w:type="dxa"/>
            <w:gridSpan w:val="2"/>
            <w:vAlign w:val="center"/>
          </w:tcPr>
          <w:p w:rsidR="008D4072" w:rsidRDefault="008D4072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D4072" w:rsidRPr="007D1E83" w:rsidTr="00F82C9A">
        <w:tc>
          <w:tcPr>
            <w:tcW w:w="4604" w:type="dxa"/>
            <w:gridSpan w:val="2"/>
            <w:vAlign w:val="center"/>
          </w:tcPr>
          <w:p w:rsidR="008D4072" w:rsidRDefault="008D4072" w:rsidP="008D407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1.3 </w:t>
            </w:r>
            <w:r w:rsidRPr="00CD5EC1">
              <w:rPr>
                <w:sz w:val="28"/>
                <w:szCs w:val="28"/>
              </w:rPr>
              <w:t>Вода. Растворы.</w:t>
            </w:r>
          </w:p>
        </w:tc>
        <w:tc>
          <w:tcPr>
            <w:tcW w:w="1696" w:type="dxa"/>
            <w:gridSpan w:val="2"/>
            <w:vAlign w:val="center"/>
          </w:tcPr>
          <w:p w:rsidR="008D4072" w:rsidRDefault="008D4072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D4072" w:rsidRPr="007D1E83" w:rsidTr="00F82C9A">
        <w:tc>
          <w:tcPr>
            <w:tcW w:w="4604" w:type="dxa"/>
            <w:gridSpan w:val="2"/>
            <w:vAlign w:val="center"/>
          </w:tcPr>
          <w:p w:rsidR="008D4072" w:rsidRDefault="008D4072" w:rsidP="008D407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1.4 </w:t>
            </w:r>
            <w:r w:rsidRPr="00CD5EC1">
              <w:rPr>
                <w:sz w:val="28"/>
                <w:szCs w:val="28"/>
              </w:rPr>
              <w:t>Классы неорганических соединений.</w:t>
            </w:r>
          </w:p>
        </w:tc>
        <w:tc>
          <w:tcPr>
            <w:tcW w:w="1696" w:type="dxa"/>
            <w:gridSpan w:val="2"/>
            <w:vAlign w:val="center"/>
          </w:tcPr>
          <w:p w:rsidR="008D4072" w:rsidRDefault="00843CC6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D4072" w:rsidRPr="007D1E83" w:rsidTr="00F82C9A">
        <w:tc>
          <w:tcPr>
            <w:tcW w:w="4604" w:type="dxa"/>
            <w:gridSpan w:val="2"/>
            <w:vAlign w:val="center"/>
          </w:tcPr>
          <w:p w:rsidR="008D4072" w:rsidRDefault="008D4072" w:rsidP="008D4072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1.5 </w:t>
            </w:r>
            <w:r w:rsidRPr="00CD5EC1">
              <w:rPr>
                <w:sz w:val="28"/>
                <w:szCs w:val="28"/>
              </w:rPr>
              <w:t>Металлы и неметаллы</w:t>
            </w:r>
          </w:p>
        </w:tc>
        <w:tc>
          <w:tcPr>
            <w:tcW w:w="1696" w:type="dxa"/>
            <w:gridSpan w:val="2"/>
            <w:vAlign w:val="center"/>
          </w:tcPr>
          <w:p w:rsidR="008D4072" w:rsidRDefault="008D4072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8D4072" w:rsidRDefault="008D4072" w:rsidP="008D4072">
            <w:pPr>
              <w:jc w:val="center"/>
              <w:rPr>
                <w:szCs w:val="28"/>
              </w:rPr>
            </w:pPr>
          </w:p>
        </w:tc>
      </w:tr>
      <w:tr w:rsidR="008D4072" w:rsidRPr="007D1E83" w:rsidTr="00F82C9A">
        <w:tc>
          <w:tcPr>
            <w:tcW w:w="4604" w:type="dxa"/>
            <w:gridSpan w:val="2"/>
            <w:vAlign w:val="center"/>
          </w:tcPr>
          <w:p w:rsidR="008D4072" w:rsidRPr="006C4844" w:rsidRDefault="008D4072" w:rsidP="008D4072">
            <w:pPr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Раздел 2.</w:t>
            </w:r>
            <w:r w:rsidRPr="00CD5EC1">
              <w:rPr>
                <w:b/>
                <w:sz w:val="28"/>
                <w:szCs w:val="28"/>
              </w:rPr>
              <w:t xml:space="preserve"> Органическая химия</w:t>
            </w:r>
          </w:p>
        </w:tc>
        <w:tc>
          <w:tcPr>
            <w:tcW w:w="1696" w:type="dxa"/>
            <w:gridSpan w:val="2"/>
            <w:vAlign w:val="center"/>
          </w:tcPr>
          <w:p w:rsidR="008D4072" w:rsidRPr="00C14FC6" w:rsidRDefault="008D4072" w:rsidP="008D4072">
            <w:pPr>
              <w:jc w:val="center"/>
              <w:rPr>
                <w:b/>
                <w:spacing w:val="-10"/>
                <w:szCs w:val="28"/>
              </w:rPr>
            </w:pPr>
            <w:r w:rsidRPr="00C14FC6">
              <w:rPr>
                <w:b/>
                <w:spacing w:val="-10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8D4072" w:rsidRPr="007D1E83" w:rsidRDefault="008D4072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8D4072" w:rsidRPr="007D1E83" w:rsidRDefault="008D4072" w:rsidP="008D4072">
            <w:pPr>
              <w:jc w:val="center"/>
              <w:rPr>
                <w:szCs w:val="28"/>
              </w:rPr>
            </w:pPr>
          </w:p>
        </w:tc>
        <w:tc>
          <w:tcPr>
            <w:tcW w:w="824" w:type="dxa"/>
            <w:vAlign w:val="center"/>
          </w:tcPr>
          <w:p w:rsidR="008D4072" w:rsidRPr="007D1E83" w:rsidRDefault="008D4072" w:rsidP="008D4072">
            <w:pPr>
              <w:jc w:val="center"/>
              <w:rPr>
                <w:szCs w:val="28"/>
              </w:rPr>
            </w:pPr>
          </w:p>
        </w:tc>
      </w:tr>
      <w:tr w:rsidR="008D4072" w:rsidRPr="007D1E83" w:rsidTr="00F82C9A">
        <w:tc>
          <w:tcPr>
            <w:tcW w:w="4604" w:type="dxa"/>
            <w:gridSpan w:val="2"/>
            <w:vAlign w:val="center"/>
          </w:tcPr>
          <w:p w:rsidR="008D4072" w:rsidRPr="00E50975" w:rsidRDefault="008D4072" w:rsidP="008D4072">
            <w:pPr>
              <w:ind w:left="142"/>
              <w:rPr>
                <w:bCs/>
                <w:sz w:val="28"/>
                <w:szCs w:val="28"/>
              </w:rPr>
            </w:pPr>
            <w:r w:rsidRPr="00E50975">
              <w:rPr>
                <w:bCs/>
                <w:sz w:val="28"/>
                <w:szCs w:val="28"/>
              </w:rPr>
              <w:t xml:space="preserve">Тема 2.1. </w:t>
            </w:r>
            <w:r w:rsidRPr="00CD5EC1">
              <w:rPr>
                <w:sz w:val="28"/>
                <w:szCs w:val="28"/>
              </w:rPr>
              <w:t>Основные положения  теории строения органических соединений.</w:t>
            </w:r>
            <w:r w:rsidR="00552E69" w:rsidRPr="00CD5EC1">
              <w:rPr>
                <w:sz w:val="28"/>
                <w:szCs w:val="28"/>
              </w:rPr>
              <w:t xml:space="preserve"> Углеводороды.</w:t>
            </w:r>
          </w:p>
        </w:tc>
        <w:tc>
          <w:tcPr>
            <w:tcW w:w="1696" w:type="dxa"/>
            <w:gridSpan w:val="2"/>
            <w:vAlign w:val="center"/>
          </w:tcPr>
          <w:p w:rsidR="008D4072" w:rsidRPr="007D1E83" w:rsidRDefault="00843CC6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8D4072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8D4072" w:rsidRPr="007D1E83" w:rsidRDefault="00843CC6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8D4072" w:rsidRPr="007D1E83" w:rsidRDefault="008D4072" w:rsidP="008D4072">
            <w:pPr>
              <w:jc w:val="center"/>
              <w:rPr>
                <w:szCs w:val="28"/>
              </w:rPr>
            </w:pPr>
          </w:p>
        </w:tc>
      </w:tr>
      <w:tr w:rsidR="00552E69" w:rsidRPr="007D1E83" w:rsidTr="00F82C9A">
        <w:tc>
          <w:tcPr>
            <w:tcW w:w="4604" w:type="dxa"/>
            <w:gridSpan w:val="2"/>
            <w:vAlign w:val="center"/>
          </w:tcPr>
          <w:p w:rsidR="00552E69" w:rsidRPr="00CD5EC1" w:rsidRDefault="00552E69" w:rsidP="00552E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 3 </w:t>
            </w:r>
            <w:r w:rsidRPr="00CD5EC1">
              <w:rPr>
                <w:sz w:val="28"/>
                <w:szCs w:val="28"/>
              </w:rPr>
              <w:t>Кислородсодержащие органические вещества.</w:t>
            </w:r>
          </w:p>
        </w:tc>
        <w:tc>
          <w:tcPr>
            <w:tcW w:w="1696" w:type="dxa"/>
            <w:gridSpan w:val="2"/>
            <w:vAlign w:val="center"/>
          </w:tcPr>
          <w:p w:rsidR="00552E69" w:rsidRDefault="00552E69" w:rsidP="00D9527E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D952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552E69" w:rsidRDefault="00552E69" w:rsidP="00D952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</w:tr>
      <w:tr w:rsidR="00552E69" w:rsidRPr="007D1E83" w:rsidTr="00F82C9A">
        <w:tc>
          <w:tcPr>
            <w:tcW w:w="4604" w:type="dxa"/>
            <w:gridSpan w:val="2"/>
            <w:vAlign w:val="center"/>
          </w:tcPr>
          <w:p w:rsidR="00552E69" w:rsidRPr="00CD5EC1" w:rsidRDefault="00552E69" w:rsidP="00552E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2.3 </w:t>
            </w:r>
            <w:r w:rsidRPr="00CD5EC1">
              <w:rPr>
                <w:sz w:val="28"/>
                <w:szCs w:val="28"/>
              </w:rPr>
              <w:t>Углеводы: глюкоза, сахароза, целлюлоза.</w:t>
            </w:r>
          </w:p>
        </w:tc>
        <w:tc>
          <w:tcPr>
            <w:tcW w:w="1696" w:type="dxa"/>
            <w:gridSpan w:val="2"/>
            <w:vAlign w:val="center"/>
          </w:tcPr>
          <w:p w:rsidR="00552E69" w:rsidRDefault="00843CC6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552E69" w:rsidRPr="007D1E83" w:rsidRDefault="00843CC6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552E69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52E69" w:rsidRPr="007D1E83" w:rsidTr="00F82C9A">
        <w:trPr>
          <w:trHeight w:val="376"/>
        </w:trPr>
        <w:tc>
          <w:tcPr>
            <w:tcW w:w="4604" w:type="dxa"/>
            <w:gridSpan w:val="2"/>
            <w:vAlign w:val="center"/>
          </w:tcPr>
          <w:p w:rsidR="00552E69" w:rsidRPr="00E50975" w:rsidRDefault="00552E69" w:rsidP="008D4072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CD5EC1">
              <w:rPr>
                <w:b/>
                <w:sz w:val="28"/>
                <w:szCs w:val="28"/>
              </w:rPr>
              <w:t>Раздел 3 Химия и жизнь</w:t>
            </w:r>
          </w:p>
        </w:tc>
        <w:tc>
          <w:tcPr>
            <w:tcW w:w="1696" w:type="dxa"/>
            <w:gridSpan w:val="2"/>
            <w:vAlign w:val="center"/>
          </w:tcPr>
          <w:p w:rsidR="00552E69" w:rsidRPr="00C14FC6" w:rsidRDefault="00552E69" w:rsidP="008D4072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C14FC6">
              <w:rPr>
                <w:b/>
                <w:spacing w:val="-10"/>
                <w:sz w:val="28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  <w:tc>
          <w:tcPr>
            <w:tcW w:w="824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</w:tr>
      <w:tr w:rsidR="00552E69" w:rsidRPr="007D1E83" w:rsidTr="00F82C9A">
        <w:trPr>
          <w:trHeight w:val="325"/>
        </w:trPr>
        <w:tc>
          <w:tcPr>
            <w:tcW w:w="4604" w:type="dxa"/>
            <w:gridSpan w:val="2"/>
            <w:vAlign w:val="center"/>
          </w:tcPr>
          <w:p w:rsidR="00552E69" w:rsidRPr="005D6A3A" w:rsidRDefault="00552E69" w:rsidP="008D4072">
            <w:pPr>
              <w:pStyle w:val="aa"/>
              <w:spacing w:before="120" w:line="228" w:lineRule="auto"/>
              <w:ind w:left="142" w:firstLine="0"/>
              <w:rPr>
                <w:bCs/>
                <w:sz w:val="28"/>
                <w:szCs w:val="28"/>
                <w:lang w:val="ru-RU"/>
              </w:rPr>
            </w:pPr>
            <w:r w:rsidRPr="005542DA">
              <w:rPr>
                <w:bCs/>
                <w:sz w:val="28"/>
                <w:szCs w:val="28"/>
                <w:lang w:val="ru-RU"/>
              </w:rPr>
              <w:t>Тема 3.1</w:t>
            </w:r>
            <w:r w:rsidRPr="005542DA">
              <w:rPr>
                <w:sz w:val="28"/>
                <w:szCs w:val="28"/>
                <w:lang w:val="ru-RU"/>
              </w:rPr>
              <w:t xml:space="preserve"> Химия и организм человека.</w:t>
            </w:r>
          </w:p>
        </w:tc>
        <w:tc>
          <w:tcPr>
            <w:tcW w:w="1696" w:type="dxa"/>
            <w:gridSpan w:val="2"/>
            <w:vAlign w:val="center"/>
          </w:tcPr>
          <w:p w:rsidR="00552E69" w:rsidRPr="007D1E83" w:rsidRDefault="00552E69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52E69" w:rsidRPr="007D1E83" w:rsidTr="00F82C9A">
        <w:trPr>
          <w:trHeight w:val="303"/>
        </w:trPr>
        <w:tc>
          <w:tcPr>
            <w:tcW w:w="4604" w:type="dxa"/>
            <w:gridSpan w:val="2"/>
            <w:vAlign w:val="center"/>
          </w:tcPr>
          <w:p w:rsidR="00552E69" w:rsidRPr="00E50975" w:rsidRDefault="00552E69" w:rsidP="008D4072">
            <w:pPr>
              <w:ind w:left="142"/>
              <w:jc w:val="center"/>
              <w:rPr>
                <w:bCs/>
                <w:sz w:val="28"/>
                <w:szCs w:val="28"/>
              </w:rPr>
            </w:pPr>
            <w:r w:rsidRPr="00CD5EC1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4</w:t>
            </w:r>
            <w:r w:rsidRPr="00CD5EC1">
              <w:rPr>
                <w:b/>
                <w:sz w:val="28"/>
                <w:szCs w:val="28"/>
              </w:rPr>
              <w:t xml:space="preserve"> « Биология»</w:t>
            </w:r>
          </w:p>
        </w:tc>
        <w:tc>
          <w:tcPr>
            <w:tcW w:w="1696" w:type="dxa"/>
            <w:gridSpan w:val="2"/>
            <w:vAlign w:val="center"/>
          </w:tcPr>
          <w:p w:rsidR="00552E69" w:rsidRPr="00C14FC6" w:rsidRDefault="00552E69" w:rsidP="008D4072">
            <w:pPr>
              <w:jc w:val="center"/>
              <w:rPr>
                <w:b/>
                <w:spacing w:val="-10"/>
                <w:sz w:val="28"/>
                <w:szCs w:val="28"/>
              </w:rPr>
            </w:pPr>
            <w:r w:rsidRPr="00C14FC6">
              <w:rPr>
                <w:b/>
                <w:spacing w:val="-10"/>
                <w:sz w:val="28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552E69" w:rsidRDefault="00552E69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52E69" w:rsidRDefault="00552E69" w:rsidP="008D4072">
            <w:pPr>
              <w:jc w:val="center"/>
              <w:rPr>
                <w:szCs w:val="28"/>
              </w:rPr>
            </w:pPr>
          </w:p>
        </w:tc>
        <w:tc>
          <w:tcPr>
            <w:tcW w:w="824" w:type="dxa"/>
            <w:vAlign w:val="center"/>
          </w:tcPr>
          <w:p w:rsidR="00552E69" w:rsidRDefault="00552E69" w:rsidP="008D4072">
            <w:pPr>
              <w:jc w:val="center"/>
              <w:rPr>
                <w:szCs w:val="28"/>
              </w:rPr>
            </w:pPr>
          </w:p>
        </w:tc>
      </w:tr>
      <w:tr w:rsidR="00552E69" w:rsidRPr="007D1E83" w:rsidTr="00F82C9A">
        <w:tc>
          <w:tcPr>
            <w:tcW w:w="4604" w:type="dxa"/>
            <w:gridSpan w:val="2"/>
            <w:vAlign w:val="center"/>
          </w:tcPr>
          <w:p w:rsidR="00552E69" w:rsidRPr="00E50975" w:rsidRDefault="00552E69" w:rsidP="008D4072">
            <w:pPr>
              <w:ind w:left="142"/>
              <w:rPr>
                <w:bCs/>
                <w:sz w:val="28"/>
                <w:szCs w:val="28"/>
              </w:rPr>
            </w:pPr>
            <w:r w:rsidRPr="00E50975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 xml:space="preserve">4.1 </w:t>
            </w:r>
            <w:r w:rsidRPr="00E50975">
              <w:rPr>
                <w:bCs/>
                <w:sz w:val="28"/>
                <w:szCs w:val="28"/>
              </w:rPr>
              <w:t>.</w:t>
            </w:r>
            <w:r w:rsidRPr="00CD5EC1">
              <w:rPr>
                <w:sz w:val="28"/>
                <w:szCs w:val="28"/>
              </w:rPr>
              <w:t xml:space="preserve"> Клетка - структурно – функциональная единица жизни.</w:t>
            </w:r>
          </w:p>
        </w:tc>
        <w:tc>
          <w:tcPr>
            <w:tcW w:w="1696" w:type="dxa"/>
            <w:gridSpan w:val="2"/>
            <w:vAlign w:val="center"/>
          </w:tcPr>
          <w:p w:rsidR="00552E69" w:rsidRPr="007D1E83" w:rsidRDefault="00552E69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552E69" w:rsidRPr="007D1E83" w:rsidTr="00F82C9A">
        <w:tc>
          <w:tcPr>
            <w:tcW w:w="4604" w:type="dxa"/>
            <w:gridSpan w:val="2"/>
            <w:vAlign w:val="center"/>
          </w:tcPr>
          <w:p w:rsidR="00552E69" w:rsidRPr="00E50975" w:rsidRDefault="00552E69" w:rsidP="000B10E0">
            <w:pPr>
              <w:spacing w:line="228" w:lineRule="auto"/>
              <w:jc w:val="center"/>
              <w:rPr>
                <w:b/>
                <w:sz w:val="28"/>
                <w:szCs w:val="28"/>
              </w:rPr>
            </w:pPr>
            <w:r w:rsidRPr="00CD5EC1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5</w:t>
            </w:r>
            <w:r w:rsidRPr="00CD5EC1">
              <w:rPr>
                <w:b/>
                <w:sz w:val="28"/>
                <w:szCs w:val="28"/>
              </w:rPr>
              <w:t xml:space="preserve"> Организм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96" w:type="dxa"/>
            <w:gridSpan w:val="2"/>
            <w:vAlign w:val="center"/>
          </w:tcPr>
          <w:p w:rsidR="00552E69" w:rsidRPr="009B6E4E" w:rsidRDefault="00552E69" w:rsidP="00843CC6">
            <w:pPr>
              <w:jc w:val="center"/>
              <w:rPr>
                <w:b/>
                <w:spacing w:val="-10"/>
                <w:szCs w:val="28"/>
              </w:rPr>
            </w:pPr>
            <w:r w:rsidRPr="009B6E4E">
              <w:rPr>
                <w:b/>
                <w:spacing w:val="-10"/>
                <w:szCs w:val="28"/>
              </w:rPr>
              <w:t>1</w:t>
            </w:r>
            <w:r w:rsidR="00843CC6">
              <w:rPr>
                <w:b/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  <w:tc>
          <w:tcPr>
            <w:tcW w:w="824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</w:tr>
      <w:tr w:rsidR="00552E69" w:rsidRPr="007D1E83" w:rsidTr="00F82C9A">
        <w:tc>
          <w:tcPr>
            <w:tcW w:w="4604" w:type="dxa"/>
            <w:gridSpan w:val="2"/>
          </w:tcPr>
          <w:p w:rsidR="00552E69" w:rsidRPr="00C14FC6" w:rsidRDefault="00552E69" w:rsidP="008D4072">
            <w:pPr>
              <w:pStyle w:val="4"/>
              <w:spacing w:before="120" w:line="228" w:lineRule="auto"/>
              <w:ind w:left="142" w:firstLine="0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C14FC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Тема  5.1 Организм - единое целое. Многообразие организмов</w:t>
            </w:r>
          </w:p>
        </w:tc>
        <w:tc>
          <w:tcPr>
            <w:tcW w:w="1696" w:type="dxa"/>
            <w:gridSpan w:val="2"/>
            <w:vAlign w:val="center"/>
          </w:tcPr>
          <w:p w:rsidR="00552E69" w:rsidRPr="007D1E83" w:rsidRDefault="00552E69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</w:tr>
      <w:tr w:rsidR="00552E69" w:rsidRPr="007D1E83" w:rsidTr="00F82C9A">
        <w:tc>
          <w:tcPr>
            <w:tcW w:w="4604" w:type="dxa"/>
            <w:gridSpan w:val="2"/>
          </w:tcPr>
          <w:p w:rsidR="00552E69" w:rsidRPr="00C14FC6" w:rsidRDefault="00552E69" w:rsidP="008D4072">
            <w:pPr>
              <w:pStyle w:val="4"/>
              <w:spacing w:before="120" w:line="228" w:lineRule="auto"/>
              <w:ind w:left="142" w:firstLine="0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C14FC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Тема 5.2 Наследственность и изменчивость</w:t>
            </w:r>
          </w:p>
        </w:tc>
        <w:tc>
          <w:tcPr>
            <w:tcW w:w="1696" w:type="dxa"/>
            <w:gridSpan w:val="2"/>
            <w:vAlign w:val="center"/>
          </w:tcPr>
          <w:p w:rsidR="00552E69" w:rsidRDefault="00843CC6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552E69" w:rsidRDefault="00843CC6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15" w:type="dxa"/>
            <w:vAlign w:val="center"/>
          </w:tcPr>
          <w:p w:rsidR="00552E69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82C9A" w:rsidRPr="007D1E83" w:rsidTr="00F82C9A">
        <w:tc>
          <w:tcPr>
            <w:tcW w:w="4598" w:type="dxa"/>
          </w:tcPr>
          <w:p w:rsidR="00F82C9A" w:rsidRDefault="00F82C9A" w:rsidP="00F82C9A">
            <w:pPr>
              <w:rPr>
                <w:szCs w:val="28"/>
              </w:rPr>
            </w:pPr>
            <w:r w:rsidRPr="00CD5EC1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 xml:space="preserve">6 </w:t>
            </w:r>
            <w:r w:rsidRPr="00CD5EC1">
              <w:rPr>
                <w:b/>
                <w:sz w:val="28"/>
                <w:szCs w:val="28"/>
              </w:rPr>
              <w:t>Вид</w:t>
            </w:r>
            <w:r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695" w:type="dxa"/>
            <w:gridSpan w:val="2"/>
          </w:tcPr>
          <w:p w:rsidR="00F82C9A" w:rsidRDefault="00F82C9A" w:rsidP="00F82C9A">
            <w:pPr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87" w:type="dxa"/>
            <w:gridSpan w:val="2"/>
          </w:tcPr>
          <w:p w:rsidR="00F82C9A" w:rsidRDefault="00F82C9A" w:rsidP="00F82C9A">
            <w:pPr>
              <w:rPr>
                <w:szCs w:val="28"/>
              </w:rPr>
            </w:pPr>
          </w:p>
        </w:tc>
        <w:tc>
          <w:tcPr>
            <w:tcW w:w="1215" w:type="dxa"/>
          </w:tcPr>
          <w:p w:rsidR="00F82C9A" w:rsidRDefault="00F82C9A" w:rsidP="00F82C9A">
            <w:pPr>
              <w:rPr>
                <w:szCs w:val="28"/>
              </w:rPr>
            </w:pPr>
          </w:p>
        </w:tc>
        <w:tc>
          <w:tcPr>
            <w:tcW w:w="824" w:type="dxa"/>
          </w:tcPr>
          <w:p w:rsidR="00F82C9A" w:rsidRDefault="00F82C9A" w:rsidP="00F82C9A">
            <w:pPr>
              <w:rPr>
                <w:szCs w:val="28"/>
              </w:rPr>
            </w:pPr>
          </w:p>
        </w:tc>
      </w:tr>
      <w:tr w:rsidR="00552E69" w:rsidRPr="007D1E83" w:rsidTr="00F82C9A">
        <w:tc>
          <w:tcPr>
            <w:tcW w:w="4604" w:type="dxa"/>
            <w:gridSpan w:val="2"/>
          </w:tcPr>
          <w:p w:rsidR="00552E69" w:rsidRPr="00E50975" w:rsidRDefault="00552E69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8"/>
                <w:szCs w:val="28"/>
              </w:rPr>
            </w:pPr>
            <w:r w:rsidRPr="00E50975">
              <w:rPr>
                <w:bCs/>
                <w:sz w:val="28"/>
                <w:szCs w:val="28"/>
              </w:rPr>
              <w:t>Тема:</w:t>
            </w:r>
            <w:r w:rsidR="003E42B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6</w:t>
            </w:r>
            <w:r w:rsidRPr="00E5097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Pr="00E50975">
              <w:rPr>
                <w:bCs/>
                <w:sz w:val="28"/>
                <w:szCs w:val="28"/>
              </w:rPr>
              <w:t xml:space="preserve">  </w:t>
            </w:r>
            <w:r w:rsidRPr="00CD5EC1">
              <w:rPr>
                <w:sz w:val="28"/>
                <w:szCs w:val="28"/>
              </w:rPr>
              <w:t>Вид и критерии вида</w:t>
            </w:r>
          </w:p>
        </w:tc>
        <w:tc>
          <w:tcPr>
            <w:tcW w:w="1696" w:type="dxa"/>
            <w:gridSpan w:val="2"/>
            <w:vAlign w:val="center"/>
          </w:tcPr>
          <w:p w:rsidR="00552E69" w:rsidRPr="007D1E83" w:rsidRDefault="00552E69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52E69" w:rsidRPr="007D1E83" w:rsidTr="00F82C9A">
        <w:tc>
          <w:tcPr>
            <w:tcW w:w="4604" w:type="dxa"/>
            <w:gridSpan w:val="2"/>
          </w:tcPr>
          <w:p w:rsidR="00552E69" w:rsidRPr="00A660FF" w:rsidRDefault="00552E69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60FF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 xml:space="preserve">6.2 </w:t>
            </w:r>
            <w:r w:rsidRPr="00A660FF">
              <w:rPr>
                <w:bCs/>
                <w:sz w:val="28"/>
                <w:szCs w:val="28"/>
              </w:rPr>
              <w:t xml:space="preserve"> </w:t>
            </w:r>
            <w:r w:rsidRPr="00CD5EC1">
              <w:rPr>
                <w:sz w:val="28"/>
                <w:szCs w:val="28"/>
              </w:rPr>
              <w:t>Гипотезы происхождения жизни на Земле.</w:t>
            </w:r>
          </w:p>
        </w:tc>
        <w:tc>
          <w:tcPr>
            <w:tcW w:w="1696" w:type="dxa"/>
            <w:gridSpan w:val="2"/>
            <w:vAlign w:val="center"/>
          </w:tcPr>
          <w:p w:rsidR="00552E69" w:rsidRPr="007D1E83" w:rsidRDefault="00552E69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82C9A" w:rsidRPr="007D1E83" w:rsidTr="00F82C9A">
        <w:tc>
          <w:tcPr>
            <w:tcW w:w="4605" w:type="dxa"/>
            <w:gridSpan w:val="2"/>
          </w:tcPr>
          <w:p w:rsidR="00F82C9A" w:rsidRDefault="00F82C9A" w:rsidP="00F82C9A">
            <w:pPr>
              <w:rPr>
                <w:szCs w:val="28"/>
              </w:rPr>
            </w:pPr>
            <w:r w:rsidRPr="00CD5EC1">
              <w:rPr>
                <w:b/>
                <w:sz w:val="28"/>
                <w:szCs w:val="28"/>
              </w:rPr>
              <w:t xml:space="preserve">Раздел </w:t>
            </w:r>
            <w:r>
              <w:rPr>
                <w:b/>
                <w:sz w:val="28"/>
                <w:szCs w:val="28"/>
              </w:rPr>
              <w:t>7</w:t>
            </w:r>
            <w:r w:rsidRPr="00CD5EC1">
              <w:rPr>
                <w:b/>
                <w:sz w:val="28"/>
                <w:szCs w:val="28"/>
              </w:rPr>
              <w:t xml:space="preserve"> Экосистемы</w:t>
            </w:r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1695" w:type="dxa"/>
            <w:gridSpan w:val="2"/>
          </w:tcPr>
          <w:p w:rsidR="00F82C9A" w:rsidRDefault="00F82C9A" w:rsidP="00F82C9A">
            <w:pPr>
              <w:jc w:val="center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80" w:type="dxa"/>
          </w:tcPr>
          <w:p w:rsidR="00F82C9A" w:rsidRDefault="00F82C9A" w:rsidP="00F82C9A">
            <w:pPr>
              <w:rPr>
                <w:szCs w:val="28"/>
              </w:rPr>
            </w:pPr>
          </w:p>
        </w:tc>
        <w:tc>
          <w:tcPr>
            <w:tcW w:w="1215" w:type="dxa"/>
          </w:tcPr>
          <w:p w:rsidR="00F82C9A" w:rsidRDefault="00F82C9A" w:rsidP="00F82C9A">
            <w:pPr>
              <w:rPr>
                <w:szCs w:val="28"/>
              </w:rPr>
            </w:pPr>
          </w:p>
        </w:tc>
        <w:tc>
          <w:tcPr>
            <w:tcW w:w="824" w:type="dxa"/>
          </w:tcPr>
          <w:p w:rsidR="00F82C9A" w:rsidRDefault="00F82C9A" w:rsidP="00F82C9A">
            <w:pPr>
              <w:rPr>
                <w:szCs w:val="28"/>
              </w:rPr>
            </w:pPr>
          </w:p>
        </w:tc>
      </w:tr>
      <w:tr w:rsidR="00552E69" w:rsidRPr="007D1E83" w:rsidTr="00F82C9A">
        <w:tc>
          <w:tcPr>
            <w:tcW w:w="4604" w:type="dxa"/>
            <w:gridSpan w:val="2"/>
          </w:tcPr>
          <w:p w:rsidR="00552E69" w:rsidRPr="00A660FF" w:rsidRDefault="003E42B7" w:rsidP="003E4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7.1</w:t>
            </w:r>
            <w:r w:rsidR="00552E69" w:rsidRPr="00CD5EC1">
              <w:rPr>
                <w:sz w:val="28"/>
                <w:szCs w:val="28"/>
              </w:rPr>
              <w:t xml:space="preserve"> Экологические факторы, особенности их воздействия</w:t>
            </w:r>
            <w:r w:rsidR="00552E69">
              <w:rPr>
                <w:sz w:val="28"/>
                <w:szCs w:val="28"/>
              </w:rPr>
              <w:t xml:space="preserve">. </w:t>
            </w:r>
            <w:r w:rsidR="00552E69">
              <w:rPr>
                <w:bCs/>
                <w:sz w:val="28"/>
                <w:szCs w:val="28"/>
              </w:rPr>
              <w:t xml:space="preserve">                </w:t>
            </w:r>
          </w:p>
        </w:tc>
        <w:tc>
          <w:tcPr>
            <w:tcW w:w="1696" w:type="dxa"/>
            <w:gridSpan w:val="2"/>
            <w:vAlign w:val="center"/>
          </w:tcPr>
          <w:p w:rsidR="00552E69" w:rsidRPr="007D1E83" w:rsidRDefault="003E42B7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52E69" w:rsidRPr="007D1E83" w:rsidRDefault="003E42B7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Pr="007D1E83" w:rsidRDefault="003E42B7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52E69" w:rsidRPr="007D1E83" w:rsidTr="00F82C9A">
        <w:tc>
          <w:tcPr>
            <w:tcW w:w="4604" w:type="dxa"/>
            <w:gridSpan w:val="2"/>
          </w:tcPr>
          <w:p w:rsidR="00552E69" w:rsidRPr="00A660FF" w:rsidRDefault="00552E69" w:rsidP="003E42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60FF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 xml:space="preserve">7.2 </w:t>
            </w:r>
            <w:r w:rsidRPr="00CD5EC1">
              <w:rPr>
                <w:sz w:val="28"/>
                <w:szCs w:val="28"/>
              </w:rPr>
              <w:t>Биосфера - глобальная экосистема.</w:t>
            </w:r>
          </w:p>
        </w:tc>
        <w:tc>
          <w:tcPr>
            <w:tcW w:w="1696" w:type="dxa"/>
            <w:gridSpan w:val="2"/>
            <w:vAlign w:val="center"/>
          </w:tcPr>
          <w:p w:rsidR="00552E69" w:rsidRDefault="003E42B7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52E69" w:rsidRDefault="003E42B7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Default="003E42B7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552E69" w:rsidRPr="007D1E83" w:rsidTr="00F82C9A">
        <w:tc>
          <w:tcPr>
            <w:tcW w:w="4604" w:type="dxa"/>
            <w:gridSpan w:val="2"/>
          </w:tcPr>
          <w:p w:rsidR="00552E69" w:rsidRPr="00A660FF" w:rsidRDefault="00552E69" w:rsidP="00552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A660FF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 xml:space="preserve">7.3. </w:t>
            </w:r>
            <w:r w:rsidRPr="00CD5EC1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696" w:type="dxa"/>
            <w:gridSpan w:val="2"/>
            <w:vAlign w:val="center"/>
          </w:tcPr>
          <w:p w:rsidR="00552E69" w:rsidRPr="007D1E83" w:rsidRDefault="00552E69" w:rsidP="008D4072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552E69" w:rsidRPr="007D1E83" w:rsidRDefault="00552E69" w:rsidP="008D4072">
            <w:pPr>
              <w:jc w:val="center"/>
              <w:rPr>
                <w:szCs w:val="28"/>
              </w:rPr>
            </w:pP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A660FF" w:rsidRDefault="000B10E0" w:rsidP="00552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Введение в физику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2E75B7" w:rsidRDefault="00221550" w:rsidP="0043087A">
            <w:pPr>
              <w:jc w:val="center"/>
              <w:rPr>
                <w:b/>
                <w:spacing w:val="-10"/>
                <w:szCs w:val="28"/>
              </w:rPr>
            </w:pPr>
            <w:r w:rsidRPr="002E75B7">
              <w:rPr>
                <w:b/>
                <w:spacing w:val="-10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0B10E0" w:rsidRPr="00FB19F0" w:rsidRDefault="000B10E0" w:rsidP="0043087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1215" w:type="dxa"/>
            <w:vAlign w:val="center"/>
          </w:tcPr>
          <w:p w:rsidR="000B10E0" w:rsidRPr="00AC61DD" w:rsidRDefault="00B43466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0B10E0" w:rsidRPr="00FB19F0" w:rsidRDefault="000B10E0" w:rsidP="0043087A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-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221550" w:rsidRDefault="000B10E0" w:rsidP="000B10E0">
            <w:pPr>
              <w:rPr>
                <w:b/>
                <w:sz w:val="28"/>
                <w:szCs w:val="28"/>
              </w:rPr>
            </w:pPr>
            <w:r w:rsidRPr="00221550">
              <w:rPr>
                <w:b/>
                <w:sz w:val="28"/>
                <w:szCs w:val="28"/>
              </w:rPr>
              <w:t>Раздел 8. Механика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866B57" w:rsidRDefault="00B43466" w:rsidP="0043087A">
            <w:pPr>
              <w:jc w:val="center"/>
              <w:rPr>
                <w:b/>
                <w:spacing w:val="-10"/>
                <w:szCs w:val="28"/>
              </w:rPr>
            </w:pPr>
            <w:r>
              <w:rPr>
                <w:b/>
                <w:spacing w:val="-10"/>
                <w:szCs w:val="28"/>
              </w:rPr>
              <w:t>16</w:t>
            </w:r>
          </w:p>
        </w:tc>
        <w:tc>
          <w:tcPr>
            <w:tcW w:w="2080" w:type="dxa"/>
            <w:vAlign w:val="center"/>
          </w:tcPr>
          <w:p w:rsidR="000B10E0" w:rsidRPr="00B43466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B10E0" w:rsidRPr="00B43466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0B10E0" w:rsidRPr="00AC61DD" w:rsidRDefault="00B43466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0B10E0" w:rsidRDefault="000B10E0" w:rsidP="000B10E0">
            <w:pPr>
              <w:rPr>
                <w:sz w:val="28"/>
                <w:szCs w:val="28"/>
              </w:rPr>
            </w:pPr>
            <w:r w:rsidRPr="000B10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0B10E0">
              <w:rPr>
                <w:sz w:val="28"/>
                <w:szCs w:val="28"/>
              </w:rPr>
              <w:t>.1.Кинематика</w:t>
            </w:r>
          </w:p>
        </w:tc>
        <w:tc>
          <w:tcPr>
            <w:tcW w:w="1696" w:type="dxa"/>
            <w:gridSpan w:val="2"/>
            <w:vAlign w:val="center"/>
          </w:tcPr>
          <w:p w:rsidR="000B10E0" w:rsidRDefault="00DE05DA" w:rsidP="0043087A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0B10E0" w:rsidRPr="00AC61DD" w:rsidRDefault="00DE05DA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0B10E0" w:rsidRPr="00AC61DD" w:rsidRDefault="00DE05DA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4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0B10E0" w:rsidRDefault="000B10E0" w:rsidP="000B10E0">
            <w:pPr>
              <w:rPr>
                <w:sz w:val="28"/>
                <w:szCs w:val="28"/>
              </w:rPr>
            </w:pPr>
            <w:r w:rsidRPr="000B10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0B10E0">
              <w:rPr>
                <w:sz w:val="28"/>
                <w:szCs w:val="28"/>
              </w:rPr>
              <w:t>.2. Динамика</w:t>
            </w:r>
          </w:p>
        </w:tc>
        <w:tc>
          <w:tcPr>
            <w:tcW w:w="1696" w:type="dxa"/>
            <w:gridSpan w:val="2"/>
            <w:vAlign w:val="center"/>
          </w:tcPr>
          <w:p w:rsidR="000B10E0" w:rsidRDefault="00221550" w:rsidP="0043087A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0B10E0" w:rsidRPr="00AC61DD" w:rsidRDefault="00DE05DA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4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221550" w:rsidRDefault="000B10E0" w:rsidP="000B10E0">
            <w:pPr>
              <w:rPr>
                <w:b/>
                <w:sz w:val="28"/>
                <w:szCs w:val="28"/>
              </w:rPr>
            </w:pPr>
            <w:r w:rsidRPr="00221550">
              <w:rPr>
                <w:b/>
                <w:sz w:val="28"/>
                <w:szCs w:val="28"/>
              </w:rPr>
              <w:t>Раздел 9. Основы молекулярной физики и термодинамики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8E410C" w:rsidRDefault="00221550" w:rsidP="0043087A">
            <w:pPr>
              <w:jc w:val="center"/>
              <w:rPr>
                <w:b/>
                <w:spacing w:val="-10"/>
                <w:szCs w:val="28"/>
              </w:rPr>
            </w:pPr>
            <w:r>
              <w:rPr>
                <w:b/>
                <w:spacing w:val="-10"/>
                <w:szCs w:val="28"/>
              </w:rPr>
              <w:t>20</w:t>
            </w:r>
          </w:p>
        </w:tc>
        <w:tc>
          <w:tcPr>
            <w:tcW w:w="2080" w:type="dxa"/>
            <w:vAlign w:val="center"/>
          </w:tcPr>
          <w:p w:rsidR="000B10E0" w:rsidRPr="009F4452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B10E0" w:rsidRPr="0074514D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0B10E0" w:rsidRPr="008E410C" w:rsidRDefault="000B10E0" w:rsidP="0043087A">
            <w:pPr>
              <w:jc w:val="center"/>
              <w:rPr>
                <w:b/>
                <w:szCs w:val="28"/>
              </w:rPr>
            </w:pP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0B10E0" w:rsidRDefault="000B10E0" w:rsidP="000B10E0">
            <w:pPr>
              <w:rPr>
                <w:sz w:val="28"/>
                <w:szCs w:val="28"/>
              </w:rPr>
            </w:pPr>
            <w:r w:rsidRPr="000B10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</w:t>
            </w:r>
            <w:r w:rsidRPr="000B10E0">
              <w:rPr>
                <w:sz w:val="28"/>
                <w:szCs w:val="28"/>
              </w:rPr>
              <w:t>.1 Молекулярная физика.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966AA6" w:rsidRDefault="00221550" w:rsidP="0043087A">
            <w:pPr>
              <w:jc w:val="center"/>
              <w:rPr>
                <w:b/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0B10E0" w:rsidRPr="00AC61DD" w:rsidRDefault="00DE05DA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4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0B10E0" w:rsidRDefault="000B10E0" w:rsidP="000B10E0">
            <w:pPr>
              <w:rPr>
                <w:sz w:val="28"/>
                <w:szCs w:val="28"/>
              </w:rPr>
            </w:pPr>
            <w:r w:rsidRPr="000B10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</w:t>
            </w:r>
            <w:r w:rsidRPr="000B10E0">
              <w:rPr>
                <w:sz w:val="28"/>
                <w:szCs w:val="28"/>
              </w:rPr>
              <w:t>.2. Термодинамика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966AA6" w:rsidRDefault="00221550" w:rsidP="0043087A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0B10E0" w:rsidRPr="00AC61DD" w:rsidRDefault="00FB66A2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4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A253B3" w:rsidRDefault="000B10E0" w:rsidP="000B10E0">
            <w:pPr>
              <w:rPr>
                <w:b/>
                <w:sz w:val="28"/>
                <w:szCs w:val="28"/>
              </w:rPr>
            </w:pPr>
            <w:r w:rsidRPr="00A253B3">
              <w:rPr>
                <w:b/>
                <w:sz w:val="28"/>
                <w:szCs w:val="28"/>
              </w:rPr>
              <w:t>Раздел 10.Основы электродинамики.</w:t>
            </w:r>
          </w:p>
        </w:tc>
        <w:tc>
          <w:tcPr>
            <w:tcW w:w="1696" w:type="dxa"/>
            <w:gridSpan w:val="2"/>
            <w:vAlign w:val="center"/>
          </w:tcPr>
          <w:p w:rsidR="000B10E0" w:rsidRDefault="00A253B3" w:rsidP="0043087A">
            <w:pPr>
              <w:jc w:val="center"/>
              <w:rPr>
                <w:spacing w:val="-10"/>
                <w:szCs w:val="28"/>
              </w:rPr>
            </w:pPr>
            <w:r>
              <w:rPr>
                <w:b/>
                <w:spacing w:val="-10"/>
                <w:szCs w:val="28"/>
              </w:rPr>
              <w:t>20</w:t>
            </w:r>
          </w:p>
        </w:tc>
        <w:tc>
          <w:tcPr>
            <w:tcW w:w="2080" w:type="dxa"/>
            <w:vAlign w:val="center"/>
          </w:tcPr>
          <w:p w:rsidR="000B10E0" w:rsidRPr="009F4452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B10E0" w:rsidRPr="000D1E3B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0B10E0" w:rsidRPr="008E410C" w:rsidRDefault="000B10E0" w:rsidP="0043087A">
            <w:pPr>
              <w:jc w:val="center"/>
              <w:rPr>
                <w:b/>
                <w:szCs w:val="28"/>
              </w:rPr>
            </w:pP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0B10E0" w:rsidRDefault="000B10E0" w:rsidP="000B10E0">
            <w:pPr>
              <w:rPr>
                <w:sz w:val="28"/>
                <w:szCs w:val="28"/>
              </w:rPr>
            </w:pPr>
            <w:r w:rsidRPr="000B10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10</w:t>
            </w:r>
            <w:r w:rsidRPr="000B10E0">
              <w:rPr>
                <w:sz w:val="28"/>
                <w:szCs w:val="28"/>
              </w:rPr>
              <w:t>.1. Электростатика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866B57" w:rsidRDefault="000B10E0" w:rsidP="0043087A">
            <w:pPr>
              <w:jc w:val="center"/>
              <w:rPr>
                <w:b/>
                <w:spacing w:val="-10"/>
                <w:szCs w:val="28"/>
              </w:rPr>
            </w:pPr>
            <w:r w:rsidRPr="00866B57">
              <w:rPr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5" w:type="dxa"/>
            <w:vAlign w:val="center"/>
          </w:tcPr>
          <w:p w:rsidR="000B10E0" w:rsidRPr="00AC61DD" w:rsidRDefault="00FB66A2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4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0B10E0" w:rsidRDefault="000B10E0" w:rsidP="000B10E0">
            <w:pPr>
              <w:rPr>
                <w:sz w:val="28"/>
                <w:szCs w:val="28"/>
              </w:rPr>
            </w:pPr>
            <w:r w:rsidRPr="000B10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10</w:t>
            </w:r>
            <w:r w:rsidRPr="000B10E0">
              <w:rPr>
                <w:sz w:val="28"/>
                <w:szCs w:val="28"/>
              </w:rPr>
              <w:t>.2. Постоянный ток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866B57" w:rsidRDefault="00A253B3" w:rsidP="0043087A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5" w:type="dxa"/>
            <w:vAlign w:val="center"/>
          </w:tcPr>
          <w:p w:rsidR="000B10E0" w:rsidRPr="00AC61DD" w:rsidRDefault="00FB66A2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24" w:type="dxa"/>
            <w:vAlign w:val="center"/>
          </w:tcPr>
          <w:p w:rsidR="000B10E0" w:rsidRPr="00AC61DD" w:rsidRDefault="00FB66A2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0B10E0" w:rsidRDefault="000B10E0" w:rsidP="000B10E0">
            <w:pPr>
              <w:rPr>
                <w:sz w:val="28"/>
                <w:szCs w:val="28"/>
              </w:rPr>
            </w:pPr>
            <w:r w:rsidRPr="000B10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10</w:t>
            </w:r>
            <w:r w:rsidRPr="000B10E0">
              <w:rPr>
                <w:sz w:val="28"/>
                <w:szCs w:val="28"/>
              </w:rPr>
              <w:t>.3. Магнитное поле</w:t>
            </w:r>
          </w:p>
        </w:tc>
        <w:tc>
          <w:tcPr>
            <w:tcW w:w="1696" w:type="dxa"/>
            <w:gridSpan w:val="2"/>
            <w:vAlign w:val="center"/>
          </w:tcPr>
          <w:p w:rsidR="000B10E0" w:rsidRDefault="00A253B3" w:rsidP="0043087A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15" w:type="dxa"/>
            <w:vAlign w:val="center"/>
          </w:tcPr>
          <w:p w:rsidR="000B10E0" w:rsidRPr="00AC61DD" w:rsidRDefault="00FB66A2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24" w:type="dxa"/>
            <w:vAlign w:val="center"/>
          </w:tcPr>
          <w:p w:rsidR="000B10E0" w:rsidRPr="00AC61DD" w:rsidRDefault="00FB66A2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221550" w:rsidRDefault="000B10E0" w:rsidP="000B10E0">
            <w:pPr>
              <w:rPr>
                <w:b/>
                <w:sz w:val="28"/>
                <w:szCs w:val="28"/>
              </w:rPr>
            </w:pPr>
            <w:r w:rsidRPr="00221550">
              <w:rPr>
                <w:b/>
                <w:sz w:val="28"/>
                <w:szCs w:val="28"/>
              </w:rPr>
              <w:t>Раздел 11 Колебания и волны</w:t>
            </w:r>
          </w:p>
        </w:tc>
        <w:tc>
          <w:tcPr>
            <w:tcW w:w="1696" w:type="dxa"/>
            <w:gridSpan w:val="2"/>
            <w:vAlign w:val="center"/>
          </w:tcPr>
          <w:p w:rsidR="000B10E0" w:rsidRDefault="008B74A8" w:rsidP="0043087A">
            <w:pPr>
              <w:jc w:val="center"/>
              <w:rPr>
                <w:spacing w:val="-10"/>
                <w:szCs w:val="28"/>
              </w:rPr>
            </w:pPr>
            <w:r>
              <w:rPr>
                <w:b/>
                <w:spacing w:val="-10"/>
                <w:szCs w:val="28"/>
              </w:rPr>
              <w:t>8</w:t>
            </w:r>
          </w:p>
        </w:tc>
        <w:tc>
          <w:tcPr>
            <w:tcW w:w="2080" w:type="dxa"/>
            <w:vAlign w:val="center"/>
          </w:tcPr>
          <w:p w:rsidR="000B10E0" w:rsidRPr="009F4452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B10E0" w:rsidRPr="00B43466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0B10E0" w:rsidRPr="008E410C" w:rsidRDefault="000B10E0" w:rsidP="0043087A">
            <w:pPr>
              <w:jc w:val="center"/>
              <w:rPr>
                <w:b/>
                <w:szCs w:val="28"/>
              </w:rPr>
            </w:pP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0B10E0" w:rsidRDefault="000B10E0" w:rsidP="000B10E0">
            <w:pPr>
              <w:rPr>
                <w:sz w:val="28"/>
                <w:szCs w:val="28"/>
              </w:rPr>
            </w:pPr>
            <w:r w:rsidRPr="000B10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11</w:t>
            </w:r>
            <w:r w:rsidRPr="000B10E0">
              <w:rPr>
                <w:sz w:val="28"/>
                <w:szCs w:val="28"/>
              </w:rPr>
              <w:t>.1. Механические колебания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866B57" w:rsidRDefault="008B74A8" w:rsidP="0043087A">
            <w:pPr>
              <w:jc w:val="center"/>
              <w:rPr>
                <w:b/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12</w:t>
            </w:r>
          </w:p>
        </w:tc>
        <w:tc>
          <w:tcPr>
            <w:tcW w:w="2080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15" w:type="dxa"/>
            <w:vAlign w:val="center"/>
          </w:tcPr>
          <w:p w:rsidR="000B10E0" w:rsidRPr="00AC61DD" w:rsidRDefault="008B74A8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4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A253B3" w:rsidRDefault="000B10E0" w:rsidP="000B10E0">
            <w:pPr>
              <w:rPr>
                <w:b/>
                <w:sz w:val="28"/>
                <w:szCs w:val="28"/>
              </w:rPr>
            </w:pPr>
            <w:r w:rsidRPr="00A253B3">
              <w:rPr>
                <w:b/>
                <w:sz w:val="28"/>
                <w:szCs w:val="28"/>
              </w:rPr>
              <w:t>Раздел 12. Элементы квантовой физики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2E75B7" w:rsidRDefault="00A253B3" w:rsidP="0043087A">
            <w:pPr>
              <w:jc w:val="center"/>
              <w:rPr>
                <w:b/>
                <w:spacing w:val="-10"/>
                <w:szCs w:val="28"/>
              </w:rPr>
            </w:pPr>
            <w:r w:rsidRPr="002E75B7">
              <w:rPr>
                <w:b/>
                <w:spacing w:val="-10"/>
                <w:szCs w:val="28"/>
              </w:rPr>
              <w:t>4</w:t>
            </w:r>
          </w:p>
        </w:tc>
        <w:tc>
          <w:tcPr>
            <w:tcW w:w="2080" w:type="dxa"/>
            <w:vAlign w:val="center"/>
          </w:tcPr>
          <w:p w:rsidR="000B10E0" w:rsidRPr="009F4452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B10E0" w:rsidRPr="000D1E3B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A253B3" w:rsidRDefault="000B10E0" w:rsidP="000B10E0">
            <w:pPr>
              <w:rPr>
                <w:sz w:val="28"/>
                <w:szCs w:val="28"/>
              </w:rPr>
            </w:pPr>
            <w:r w:rsidRPr="00A253B3">
              <w:rPr>
                <w:sz w:val="28"/>
                <w:szCs w:val="28"/>
              </w:rPr>
              <w:t>Тема 12.1. Ядерная физика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8E410C" w:rsidRDefault="008B74A8" w:rsidP="0043087A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10</w:t>
            </w:r>
          </w:p>
        </w:tc>
        <w:tc>
          <w:tcPr>
            <w:tcW w:w="2080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15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24" w:type="dxa"/>
            <w:vAlign w:val="center"/>
          </w:tcPr>
          <w:p w:rsidR="000B10E0" w:rsidRPr="00AC61DD" w:rsidRDefault="000B10E0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B10E0" w:rsidRPr="007D1E83" w:rsidTr="00F82C9A">
        <w:trPr>
          <w:trHeight w:val="375"/>
        </w:trPr>
        <w:tc>
          <w:tcPr>
            <w:tcW w:w="4604" w:type="dxa"/>
            <w:gridSpan w:val="2"/>
          </w:tcPr>
          <w:p w:rsidR="000B10E0" w:rsidRPr="00A253B3" w:rsidRDefault="000B10E0" w:rsidP="000B10E0">
            <w:pPr>
              <w:rPr>
                <w:b/>
                <w:sz w:val="28"/>
                <w:szCs w:val="28"/>
              </w:rPr>
            </w:pPr>
            <w:r w:rsidRPr="00A253B3">
              <w:rPr>
                <w:b/>
                <w:sz w:val="28"/>
                <w:szCs w:val="28"/>
              </w:rPr>
              <w:t>Раздел 13. Вселенная и ее эволюция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2E75B7" w:rsidRDefault="008B74A8" w:rsidP="00A253B3">
            <w:pPr>
              <w:jc w:val="center"/>
              <w:rPr>
                <w:b/>
                <w:spacing w:val="-10"/>
                <w:szCs w:val="28"/>
              </w:rPr>
            </w:pPr>
            <w:r>
              <w:rPr>
                <w:b/>
                <w:spacing w:val="-10"/>
                <w:szCs w:val="28"/>
              </w:rPr>
              <w:t>2</w:t>
            </w:r>
          </w:p>
        </w:tc>
        <w:tc>
          <w:tcPr>
            <w:tcW w:w="2080" w:type="dxa"/>
            <w:vAlign w:val="center"/>
          </w:tcPr>
          <w:p w:rsidR="000B10E0" w:rsidRPr="00B43466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0B10E0" w:rsidRPr="00B43466" w:rsidRDefault="000B10E0" w:rsidP="0043087A">
            <w:pPr>
              <w:jc w:val="center"/>
              <w:rPr>
                <w:b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0B10E0" w:rsidRPr="00AC61DD" w:rsidRDefault="000B10E0" w:rsidP="0083566A">
            <w:pPr>
              <w:jc w:val="center"/>
              <w:rPr>
                <w:szCs w:val="28"/>
              </w:rPr>
            </w:pPr>
          </w:p>
        </w:tc>
      </w:tr>
      <w:tr w:rsidR="00F82C9A" w:rsidRPr="007D1E83" w:rsidTr="00F82C9A">
        <w:trPr>
          <w:trHeight w:val="255"/>
        </w:trPr>
        <w:tc>
          <w:tcPr>
            <w:tcW w:w="4604" w:type="dxa"/>
            <w:gridSpan w:val="2"/>
          </w:tcPr>
          <w:p w:rsidR="00F82C9A" w:rsidRPr="000B10E0" w:rsidRDefault="00F82C9A" w:rsidP="000B10E0">
            <w:pPr>
              <w:rPr>
                <w:sz w:val="28"/>
                <w:szCs w:val="28"/>
              </w:rPr>
            </w:pPr>
          </w:p>
          <w:p w:rsidR="00F82C9A" w:rsidRPr="000B10E0" w:rsidRDefault="00F82C9A" w:rsidP="000B10E0">
            <w:pPr>
              <w:rPr>
                <w:sz w:val="28"/>
                <w:szCs w:val="28"/>
              </w:rPr>
            </w:pPr>
            <w:r w:rsidRPr="000B10E0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13</w:t>
            </w:r>
            <w:r w:rsidRPr="000B10E0">
              <w:rPr>
                <w:sz w:val="28"/>
                <w:szCs w:val="28"/>
              </w:rPr>
              <w:t>.1. Физическая картина мира</w:t>
            </w:r>
          </w:p>
        </w:tc>
        <w:tc>
          <w:tcPr>
            <w:tcW w:w="1696" w:type="dxa"/>
            <w:gridSpan w:val="2"/>
            <w:vAlign w:val="center"/>
          </w:tcPr>
          <w:p w:rsidR="00F82C9A" w:rsidRDefault="008B74A8" w:rsidP="0043087A">
            <w:pPr>
              <w:jc w:val="center"/>
              <w:rPr>
                <w:b/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6</w:t>
            </w:r>
          </w:p>
        </w:tc>
        <w:tc>
          <w:tcPr>
            <w:tcW w:w="2080" w:type="dxa"/>
            <w:vAlign w:val="center"/>
          </w:tcPr>
          <w:p w:rsidR="00F82C9A" w:rsidRPr="009F4452" w:rsidRDefault="00F82C9A" w:rsidP="004308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15" w:type="dxa"/>
            <w:vAlign w:val="center"/>
          </w:tcPr>
          <w:p w:rsidR="00F82C9A" w:rsidRPr="000D1E3B" w:rsidRDefault="008B74A8" w:rsidP="0043087A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F82C9A" w:rsidRDefault="00F82C9A" w:rsidP="004308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B10E0" w:rsidRPr="007D1E83" w:rsidTr="00F82C9A">
        <w:tc>
          <w:tcPr>
            <w:tcW w:w="4604" w:type="dxa"/>
            <w:gridSpan w:val="2"/>
          </w:tcPr>
          <w:p w:rsidR="000B10E0" w:rsidRPr="00000441" w:rsidRDefault="000B10E0" w:rsidP="000B1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0044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696" w:type="dxa"/>
            <w:gridSpan w:val="2"/>
            <w:vAlign w:val="center"/>
          </w:tcPr>
          <w:p w:rsidR="000B10E0" w:rsidRPr="00221550" w:rsidRDefault="002E75B7" w:rsidP="00F82C9A">
            <w:pPr>
              <w:jc w:val="center"/>
              <w:rPr>
                <w:b/>
                <w:color w:val="FF0000"/>
                <w:spacing w:val="-10"/>
                <w:szCs w:val="28"/>
              </w:rPr>
            </w:pPr>
            <w:r>
              <w:rPr>
                <w:b/>
                <w:color w:val="FF0000"/>
                <w:spacing w:val="-10"/>
                <w:szCs w:val="28"/>
              </w:rPr>
              <w:t>243</w:t>
            </w:r>
          </w:p>
        </w:tc>
        <w:tc>
          <w:tcPr>
            <w:tcW w:w="2080" w:type="dxa"/>
            <w:vAlign w:val="center"/>
          </w:tcPr>
          <w:p w:rsidR="000B10E0" w:rsidRPr="00221550" w:rsidRDefault="002E75B7" w:rsidP="000B10E0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81</w:t>
            </w:r>
          </w:p>
        </w:tc>
        <w:tc>
          <w:tcPr>
            <w:tcW w:w="1215" w:type="dxa"/>
            <w:vAlign w:val="center"/>
          </w:tcPr>
          <w:p w:rsidR="000B10E0" w:rsidRPr="00A253B3" w:rsidRDefault="002E75B7" w:rsidP="000B10E0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color w:val="FF0000"/>
                <w:szCs w:val="28"/>
              </w:rPr>
              <w:t>162</w:t>
            </w:r>
          </w:p>
        </w:tc>
        <w:tc>
          <w:tcPr>
            <w:tcW w:w="824" w:type="dxa"/>
            <w:vAlign w:val="center"/>
          </w:tcPr>
          <w:p w:rsidR="000B10E0" w:rsidRPr="00A253B3" w:rsidRDefault="000B10E0" w:rsidP="000B10E0">
            <w:pPr>
              <w:jc w:val="center"/>
              <w:rPr>
                <w:b/>
                <w:color w:val="FF0000"/>
                <w:szCs w:val="28"/>
              </w:rPr>
            </w:pPr>
            <w:r w:rsidRPr="00A253B3">
              <w:rPr>
                <w:b/>
                <w:color w:val="FF0000"/>
                <w:szCs w:val="28"/>
              </w:rPr>
              <w:t>36</w:t>
            </w:r>
          </w:p>
        </w:tc>
      </w:tr>
    </w:tbl>
    <w:p w:rsidR="00B53B88" w:rsidRDefault="00B53B88" w:rsidP="008D4072">
      <w:pPr>
        <w:pStyle w:val="2"/>
        <w:ind w:firstLine="709"/>
        <w:rPr>
          <w:sz w:val="28"/>
          <w:szCs w:val="28"/>
        </w:rPr>
      </w:pPr>
    </w:p>
    <w:p w:rsidR="008D4072" w:rsidRDefault="008D4072" w:rsidP="008D4072">
      <w:pPr>
        <w:pStyle w:val="2"/>
        <w:ind w:firstLine="709"/>
        <w:rPr>
          <w:sz w:val="28"/>
          <w:szCs w:val="28"/>
        </w:rPr>
      </w:pPr>
      <w:bookmarkStart w:id="3" w:name="_Toc478564596"/>
      <w:r w:rsidRPr="00237C71">
        <w:rPr>
          <w:sz w:val="28"/>
          <w:szCs w:val="28"/>
        </w:rPr>
        <w:t>2.2 Содержание учебной дисциплины</w:t>
      </w:r>
      <w:bookmarkEnd w:id="3"/>
      <w:r w:rsidRPr="00237C71">
        <w:rPr>
          <w:sz w:val="28"/>
          <w:szCs w:val="28"/>
        </w:rPr>
        <w:t xml:space="preserve"> </w:t>
      </w:r>
    </w:p>
    <w:p w:rsidR="008D4072" w:rsidRPr="00736B96" w:rsidRDefault="008D4072" w:rsidP="008D4072"/>
    <w:tbl>
      <w:tblPr>
        <w:tblW w:w="4350" w:type="pct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"/>
        <w:gridCol w:w="1383"/>
        <w:gridCol w:w="290"/>
        <w:gridCol w:w="63"/>
        <w:gridCol w:w="28"/>
        <w:gridCol w:w="41"/>
        <w:gridCol w:w="5054"/>
        <w:gridCol w:w="1276"/>
        <w:gridCol w:w="894"/>
        <w:gridCol w:w="23"/>
      </w:tblGrid>
      <w:tr w:rsidR="00833E56" w:rsidRPr="00387B64" w:rsidTr="006801F8">
        <w:trPr>
          <w:gridBefore w:val="1"/>
          <w:wBefore w:w="13" w:type="dxa"/>
          <w:trHeight w:val="1191"/>
          <w:tblHeader/>
          <w:jc w:val="center"/>
        </w:trPr>
        <w:tc>
          <w:tcPr>
            <w:tcW w:w="1383" w:type="dxa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87B64">
              <w:rPr>
                <w:b/>
                <w:bCs/>
              </w:rPr>
              <w:lastRenderedPageBreak/>
              <w:t>Наименование разделов и тем</w:t>
            </w: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87B64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87B64">
              <w:rPr>
                <w:bCs/>
                <w:i/>
              </w:rPr>
              <w:t xml:space="preserve"> 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87B64">
              <w:rPr>
                <w:bCs/>
                <w:i/>
              </w:rPr>
              <w:t>(если предусмотрены)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87B64">
              <w:rPr>
                <w:b/>
                <w:bCs/>
              </w:rPr>
              <w:t>Объем часов</w:t>
            </w:r>
          </w:p>
        </w:tc>
        <w:tc>
          <w:tcPr>
            <w:tcW w:w="917" w:type="dxa"/>
            <w:gridSpan w:val="2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87B64">
              <w:rPr>
                <w:b/>
                <w:bCs/>
              </w:rPr>
              <w:t>Уровень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87B64">
              <w:rPr>
                <w:b/>
                <w:bCs/>
              </w:rPr>
              <w:t xml:space="preserve"> освоения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6859" w:type="dxa"/>
            <w:gridSpan w:val="6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szCs w:val="28"/>
              </w:rPr>
              <w:t xml:space="preserve">Раздел 1. Неорганическая химия. 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vMerge w:val="restart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Тема 1.1. </w:t>
            </w:r>
            <w:r w:rsidRPr="00951742">
              <w:rPr>
                <w:b/>
                <w:sz w:val="28"/>
                <w:szCs w:val="28"/>
              </w:rPr>
              <w:t>Основные понятия и законы химии.</w:t>
            </w: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2" w:type="dxa"/>
            <w:gridSpan w:val="4"/>
          </w:tcPr>
          <w:p w:rsidR="00833E56" w:rsidRPr="009D776B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D776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A40DC">
              <w:rPr>
                <w:b/>
                <w:sz w:val="28"/>
                <w:szCs w:val="28"/>
              </w:rPr>
              <w:t>Основные понятия и законы химии</w:t>
            </w:r>
            <w:r w:rsidRPr="009D776B">
              <w:rPr>
                <w:sz w:val="28"/>
                <w:szCs w:val="28"/>
              </w:rPr>
              <w:t>.</w:t>
            </w: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833E56" w:rsidRPr="009D776B" w:rsidRDefault="00833E56" w:rsidP="00C3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 xml:space="preserve"> Предмет химии. Вещество. Атом. Молекула. Химический элемент и формы его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существования. Простые и сложные вещества. Аллотропия и ее причины.</w:t>
            </w:r>
          </w:p>
        </w:tc>
        <w:tc>
          <w:tcPr>
            <w:tcW w:w="1276" w:type="dxa"/>
            <w:vMerge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33E56" w:rsidRPr="00387B64" w:rsidTr="006801F8">
        <w:trPr>
          <w:gridBefore w:val="1"/>
          <w:wBefore w:w="13" w:type="dxa"/>
          <w:trHeight w:val="463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476" w:type="dxa"/>
            <w:gridSpan w:val="5"/>
          </w:tcPr>
          <w:p w:rsidR="00833E56" w:rsidRPr="00581D4E" w:rsidRDefault="00833E56" w:rsidP="00D31196">
            <w:pPr>
              <w:ind w:left="340"/>
              <w:jc w:val="both"/>
              <w:rPr>
                <w:sz w:val="28"/>
                <w:szCs w:val="28"/>
              </w:rPr>
            </w:pPr>
            <w:r w:rsidRPr="009D776B">
              <w:rPr>
                <w:bCs/>
                <w:sz w:val="28"/>
                <w:szCs w:val="28"/>
              </w:rPr>
              <w:t>Демонстрации</w:t>
            </w:r>
            <w:r w:rsidRPr="00581D4E">
              <w:rPr>
                <w:sz w:val="28"/>
                <w:szCs w:val="28"/>
              </w:rPr>
              <w:t xml:space="preserve"> Модели атомов химических элементов. </w:t>
            </w:r>
          </w:p>
          <w:p w:rsidR="00833E56" w:rsidRPr="00581D4E" w:rsidRDefault="00833E56" w:rsidP="00D31196">
            <w:pPr>
              <w:ind w:left="340"/>
              <w:jc w:val="both"/>
              <w:rPr>
                <w:sz w:val="28"/>
                <w:szCs w:val="28"/>
              </w:rPr>
            </w:pPr>
            <w:r w:rsidRPr="00581D4E">
              <w:rPr>
                <w:sz w:val="28"/>
                <w:szCs w:val="28"/>
              </w:rPr>
              <w:t xml:space="preserve">Модели молекул простых и сложных веществ (Коллекция простых и сложных веществ. </w:t>
            </w:r>
          </w:p>
          <w:p w:rsidR="00833E56" w:rsidRPr="00581D4E" w:rsidRDefault="00833E56" w:rsidP="00D31196">
            <w:pPr>
              <w:ind w:left="340"/>
              <w:jc w:val="both"/>
              <w:rPr>
                <w:sz w:val="28"/>
                <w:szCs w:val="28"/>
              </w:rPr>
            </w:pPr>
            <w:r w:rsidRPr="00581D4E">
              <w:rPr>
                <w:sz w:val="28"/>
                <w:szCs w:val="28"/>
              </w:rPr>
              <w:t xml:space="preserve">Некоторые вещества количеством 1 моль. </w:t>
            </w:r>
          </w:p>
          <w:p w:rsidR="00833E56" w:rsidRPr="009D776B" w:rsidRDefault="00833E56" w:rsidP="00D311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0"/>
              <w:jc w:val="both"/>
              <w:rPr>
                <w:bCs/>
                <w:sz w:val="28"/>
                <w:szCs w:val="28"/>
              </w:rPr>
            </w:pPr>
            <w:r w:rsidRPr="00581D4E">
              <w:rPr>
                <w:sz w:val="28"/>
                <w:szCs w:val="28"/>
              </w:rPr>
              <w:t>Модель молярного объема газов. Аллотропия фосфора, кислорода и углерода.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Pr="00D773CF" w:rsidRDefault="00833E56" w:rsidP="008D4072">
            <w:pPr>
              <w:jc w:val="center"/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EE7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476" w:type="dxa"/>
            <w:gridSpan w:val="5"/>
          </w:tcPr>
          <w:p w:rsidR="00833E56" w:rsidRPr="00243C40" w:rsidRDefault="00833E56" w:rsidP="008D4072">
            <w:pPr>
              <w:pStyle w:val="220"/>
              <w:spacing w:line="228" w:lineRule="auto"/>
              <w:ind w:firstLine="0"/>
              <w:rPr>
                <w:sz w:val="28"/>
                <w:szCs w:val="28"/>
              </w:rPr>
            </w:pPr>
            <w:r>
              <w:rPr>
                <w:bCs/>
              </w:rPr>
              <w:t>Практическое занятие</w:t>
            </w:r>
            <w:r w:rsidRPr="00243C40">
              <w:rPr>
                <w:sz w:val="28"/>
                <w:szCs w:val="28"/>
              </w:rPr>
              <w:t>.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315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95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439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pStyle w:val="220"/>
              <w:spacing w:line="228" w:lineRule="auto"/>
              <w:ind w:firstLine="57"/>
              <w:rPr>
                <w:bCs/>
              </w:rPr>
            </w:pPr>
            <w:r w:rsidRPr="00387B64">
              <w:rPr>
                <w:bCs/>
              </w:rPr>
              <w:t>Самостоятельная работа обучающихся</w:t>
            </w:r>
            <w:r>
              <w:rPr>
                <w:bCs/>
              </w:rPr>
              <w:t>:</w:t>
            </w:r>
            <w:r w:rsidRPr="00CD5EC1">
              <w:rPr>
                <w:sz w:val="28"/>
                <w:szCs w:val="28"/>
              </w:rPr>
              <w:t xml:space="preserve"> Составление презентации «Виды химических связей».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D0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D03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742">
              <w:rPr>
                <w:b/>
                <w:bCs/>
              </w:rPr>
              <w:t xml:space="preserve">Тема 1.2. </w:t>
            </w:r>
            <w:r w:rsidRPr="00951742">
              <w:rPr>
                <w:b/>
                <w:sz w:val="28"/>
                <w:szCs w:val="28"/>
              </w:rPr>
              <w:t>Периодический закон и Периодическая система химических</w:t>
            </w:r>
            <w:r w:rsidRPr="00CD5EC1">
              <w:rPr>
                <w:sz w:val="28"/>
                <w:szCs w:val="28"/>
              </w:rPr>
              <w:t xml:space="preserve"> </w:t>
            </w:r>
            <w:r w:rsidRPr="00951742">
              <w:rPr>
                <w:b/>
                <w:sz w:val="28"/>
                <w:szCs w:val="28"/>
              </w:rPr>
              <w:t>элементо</w:t>
            </w:r>
            <w:r w:rsidRPr="00951742">
              <w:rPr>
                <w:b/>
                <w:sz w:val="28"/>
                <w:szCs w:val="28"/>
              </w:rPr>
              <w:lastRenderedPageBreak/>
              <w:t>в  Д.И. Менделеева.</w:t>
            </w: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2" w:type="dxa"/>
            <w:gridSpan w:val="4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1</w:t>
            </w:r>
          </w:p>
        </w:tc>
        <w:tc>
          <w:tcPr>
            <w:tcW w:w="5054" w:type="dxa"/>
          </w:tcPr>
          <w:p w:rsidR="00833E56" w:rsidRDefault="00833E56" w:rsidP="0095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951742">
              <w:rPr>
                <w:b/>
                <w:sz w:val="28"/>
                <w:szCs w:val="28"/>
              </w:rPr>
              <w:t>Периодический закон и Периодическая система химических</w:t>
            </w:r>
            <w:r w:rsidRPr="00CD5EC1">
              <w:rPr>
                <w:sz w:val="28"/>
                <w:szCs w:val="28"/>
              </w:rPr>
              <w:t xml:space="preserve"> </w:t>
            </w:r>
            <w:r w:rsidRPr="00951742">
              <w:rPr>
                <w:b/>
                <w:sz w:val="28"/>
                <w:szCs w:val="28"/>
              </w:rPr>
              <w:t>элементов  Д.И. Менделеева.</w:t>
            </w:r>
          </w:p>
          <w:p w:rsidR="00833E56" w:rsidRDefault="00833E56" w:rsidP="0095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833E56" w:rsidRPr="009D776B" w:rsidRDefault="00833E56" w:rsidP="0095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Открытие Периодического закона. Периодическая система химических элементов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 xml:space="preserve">Д. И. Менделеева как графическое отображение Периодического закона.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lastRenderedPageBreak/>
              <w:t>Периодический закон и система в свете учения о строении атома. Закономерности изменения</w:t>
            </w:r>
            <w:r w:rsidRPr="009D776B">
              <w:rPr>
                <w:color w:val="231F20"/>
                <w:sz w:val="28"/>
                <w:szCs w:val="28"/>
              </w:rPr>
              <w:t xml:space="preserve">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строения электронных оболочек атомов и химических свойств образуемых элементами простых и сложных веществ. Значение Периодического закона и Периодической</w:t>
            </w:r>
            <w:r w:rsidRPr="009D776B">
              <w:rPr>
                <w:color w:val="231F20"/>
                <w:sz w:val="28"/>
                <w:szCs w:val="28"/>
              </w:rPr>
              <w:t xml:space="preserve">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системы химических элементов Д. И. Менделеева для развития науки и понимания</w:t>
            </w:r>
            <w:r w:rsidRPr="009D776B">
              <w:rPr>
                <w:color w:val="231F20"/>
                <w:sz w:val="28"/>
                <w:szCs w:val="28"/>
              </w:rPr>
              <w:t xml:space="preserve">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химической картины мира</w:t>
            </w:r>
            <w:r w:rsidRPr="009D776B">
              <w:rPr>
                <w:color w:val="231F2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vMerge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Демонстрация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ascii="SchoolBookCSanPin-Regular" w:hAnsi="SchoolBookCSanPin-Regular"/>
                <w:color w:val="231F20"/>
              </w:rPr>
              <w:t xml:space="preserve"> </w:t>
            </w:r>
            <w:r w:rsidRPr="0016023D">
              <w:rPr>
                <w:color w:val="231F20"/>
                <w:sz w:val="28"/>
                <w:szCs w:val="28"/>
              </w:rPr>
              <w:t>Различные формы Периодической системы химических элементов Д. И. Менделеева.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951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ПЗ</w:t>
            </w:r>
            <w:r w:rsidRPr="00CD5EC1">
              <w:rPr>
                <w:sz w:val="28"/>
                <w:szCs w:val="28"/>
              </w:rPr>
              <w:t xml:space="preserve">. «Решение </w:t>
            </w:r>
            <w:r>
              <w:rPr>
                <w:sz w:val="28"/>
                <w:szCs w:val="28"/>
              </w:rPr>
              <w:t xml:space="preserve">химических </w:t>
            </w:r>
            <w:r w:rsidRPr="00CD5EC1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 xml:space="preserve"> по формулам</w:t>
            </w:r>
            <w:r w:rsidRPr="00CD5EC1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387B64">
              <w:rPr>
                <w:bCs/>
              </w:rPr>
              <w:t>Самостоятельная работа обучающихся</w:t>
            </w:r>
            <w:r>
              <w:rPr>
                <w:sz w:val="28"/>
                <w:szCs w:val="28"/>
              </w:rPr>
              <w:t xml:space="preserve"> </w:t>
            </w: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1038"/>
          <w:jc w:val="center"/>
        </w:trPr>
        <w:tc>
          <w:tcPr>
            <w:tcW w:w="1383" w:type="dxa"/>
            <w:vMerge w:val="restart"/>
          </w:tcPr>
          <w:p w:rsidR="00833E56" w:rsidRPr="00951742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742">
              <w:rPr>
                <w:b/>
                <w:bCs/>
                <w:sz w:val="28"/>
                <w:szCs w:val="28"/>
              </w:rPr>
              <w:t>Тема 1.3.</w:t>
            </w:r>
            <w:r w:rsidRPr="00951742">
              <w:rPr>
                <w:b/>
                <w:bCs/>
              </w:rPr>
              <w:t xml:space="preserve">  </w:t>
            </w:r>
            <w:r w:rsidRPr="00951742">
              <w:rPr>
                <w:b/>
                <w:sz w:val="28"/>
                <w:szCs w:val="28"/>
              </w:rPr>
              <w:t>Вода. Растворы.</w:t>
            </w:r>
          </w:p>
        </w:tc>
        <w:tc>
          <w:tcPr>
            <w:tcW w:w="5476" w:type="dxa"/>
            <w:gridSpan w:val="5"/>
          </w:tcPr>
          <w:p w:rsidR="00833E56" w:rsidRPr="00C308EC" w:rsidRDefault="00833E56" w:rsidP="00D4594D">
            <w:pPr>
              <w:numPr>
                <w:ilvl w:val="0"/>
                <w:numId w:val="1"/>
              </w:numPr>
              <w:spacing w:line="228" w:lineRule="auto"/>
              <w:ind w:left="340"/>
              <w:jc w:val="both"/>
              <w:rPr>
                <w:b/>
                <w:bCs/>
                <w:sz w:val="28"/>
                <w:szCs w:val="28"/>
              </w:rPr>
            </w:pPr>
            <w:r w:rsidRPr="00C308EC">
              <w:rPr>
                <w:b/>
                <w:sz w:val="28"/>
                <w:szCs w:val="28"/>
              </w:rPr>
              <w:t>Вода. Растворы.</w:t>
            </w:r>
            <w:r w:rsidRPr="00C308EC">
              <w:rPr>
                <w:b/>
                <w:color w:val="231F20"/>
                <w:sz w:val="28"/>
                <w:szCs w:val="28"/>
              </w:rPr>
              <w:t xml:space="preserve"> </w:t>
            </w:r>
          </w:p>
          <w:p w:rsidR="00833E56" w:rsidRPr="00051F2B" w:rsidRDefault="00833E56" w:rsidP="00951742">
            <w:pPr>
              <w:spacing w:line="228" w:lineRule="auto"/>
              <w:ind w:left="340"/>
              <w:jc w:val="both"/>
              <w:rPr>
                <w:bCs/>
                <w:sz w:val="28"/>
                <w:szCs w:val="28"/>
              </w:rPr>
            </w:pPr>
            <w:r w:rsidRPr="00051F2B">
              <w:rPr>
                <w:color w:val="231F20"/>
                <w:sz w:val="28"/>
                <w:szCs w:val="28"/>
              </w:rPr>
              <w:t>Вода в природе, быту, технике и на производстве. Физические и химические</w:t>
            </w:r>
            <w:r w:rsidRPr="00051F2B">
              <w:rPr>
                <w:color w:val="231F20"/>
                <w:sz w:val="28"/>
                <w:szCs w:val="28"/>
              </w:rPr>
              <w:br/>
              <w:t>свойства воды. Загрязнители воды и способы очистки. Жесткая вода и ее умягчение. Опреснение воды. Агрегатные состояния воды и ее переходы из одного агрегатного состояния в другое. Растворение твердых веществ и газов. Зависимость растворимости твердых веществ и газов от температуры. Массовая доля вещества в растворе как способ выражения состава раствора.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31F20"/>
                <w:sz w:val="28"/>
                <w:szCs w:val="28"/>
              </w:rPr>
            </w:pPr>
            <w:r w:rsidRPr="00051F2B">
              <w:rPr>
                <w:bCs/>
                <w:sz w:val="28"/>
                <w:szCs w:val="28"/>
              </w:rPr>
              <w:t>Демонстрация</w:t>
            </w:r>
            <w:r w:rsidRPr="00051F2B">
              <w:rPr>
                <w:color w:val="231F20"/>
                <w:sz w:val="28"/>
                <w:szCs w:val="28"/>
              </w:rPr>
              <w:t xml:space="preserve"> </w:t>
            </w:r>
          </w:p>
          <w:p w:rsidR="00833E56" w:rsidRPr="0016023D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6023D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Физические свойства воды: поверхностное натяжение, смачивание.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C308EC" w:rsidRDefault="00833E56" w:rsidP="00C3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Cs/>
              </w:rPr>
              <w:t>Лабораторная работа</w:t>
            </w:r>
            <w:r w:rsidRPr="00CD5E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D5EC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Анализ с</w:t>
            </w:r>
            <w:r w:rsidRPr="00CD5EC1">
              <w:rPr>
                <w:sz w:val="28"/>
                <w:szCs w:val="28"/>
              </w:rPr>
              <w:t>корост</w:t>
            </w:r>
            <w:r>
              <w:rPr>
                <w:sz w:val="28"/>
                <w:szCs w:val="28"/>
              </w:rPr>
              <w:t>и</w:t>
            </w:r>
            <w:r w:rsidRPr="00CD5EC1">
              <w:rPr>
                <w:sz w:val="28"/>
                <w:szCs w:val="28"/>
              </w:rPr>
              <w:t xml:space="preserve"> </w:t>
            </w:r>
            <w:r w:rsidRPr="00CD5EC1">
              <w:rPr>
                <w:sz w:val="28"/>
                <w:szCs w:val="28"/>
              </w:rPr>
              <w:lastRenderedPageBreak/>
              <w:t>химических реакций».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Практич</w:t>
            </w:r>
            <w:r>
              <w:rPr>
                <w:bCs/>
              </w:rPr>
              <w:t>еское  занятие</w:t>
            </w:r>
            <w:r w:rsidRPr="00CD5E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6B7DF4">
            <w:pPr>
              <w:spacing w:line="228" w:lineRule="auto"/>
              <w:jc w:val="both"/>
              <w:rPr>
                <w:bCs/>
              </w:rPr>
            </w:pPr>
            <w:r w:rsidRPr="00387B64">
              <w:rPr>
                <w:bCs/>
              </w:rPr>
              <w:t>Самостоятельная работа обучающихся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742">
              <w:rPr>
                <w:b/>
                <w:bCs/>
                <w:sz w:val="28"/>
                <w:szCs w:val="28"/>
              </w:rPr>
              <w:t>Тема 1. 4.</w:t>
            </w:r>
            <w:r>
              <w:rPr>
                <w:b/>
                <w:bCs/>
              </w:rPr>
              <w:t xml:space="preserve"> </w:t>
            </w:r>
            <w:r w:rsidRPr="00951742">
              <w:rPr>
                <w:b/>
                <w:sz w:val="28"/>
                <w:szCs w:val="28"/>
              </w:rPr>
              <w:t>Классы неорганических соединений</w:t>
            </w:r>
            <w:r w:rsidRPr="00CD5EC1">
              <w:rPr>
                <w:sz w:val="28"/>
                <w:szCs w:val="28"/>
              </w:rPr>
              <w:t>.</w:t>
            </w:r>
          </w:p>
          <w:p w:rsidR="00833E56" w:rsidRPr="00AD7594" w:rsidRDefault="00833E56" w:rsidP="008D4072"/>
          <w:p w:rsidR="00833E56" w:rsidRPr="00AD7594" w:rsidRDefault="00833E56" w:rsidP="008D4072"/>
          <w:p w:rsidR="00833E56" w:rsidRPr="00AD7594" w:rsidRDefault="00833E56" w:rsidP="008D4072"/>
          <w:p w:rsidR="00833E56" w:rsidRPr="00AD7594" w:rsidRDefault="00833E56" w:rsidP="008D4072"/>
          <w:p w:rsidR="00833E56" w:rsidRPr="00AD7594" w:rsidRDefault="00833E56" w:rsidP="008D4072"/>
          <w:p w:rsidR="00833E56" w:rsidRPr="00AD7594" w:rsidRDefault="00833E56" w:rsidP="008D4072"/>
          <w:p w:rsidR="00833E56" w:rsidRDefault="00833E56" w:rsidP="008D4072"/>
          <w:p w:rsidR="00833E56" w:rsidRDefault="00833E56" w:rsidP="008D4072"/>
          <w:p w:rsidR="00833E56" w:rsidRDefault="00833E56" w:rsidP="008D4072">
            <w:pPr>
              <w:jc w:val="right"/>
            </w:pPr>
          </w:p>
          <w:p w:rsidR="00833E56" w:rsidRDefault="00833E56" w:rsidP="008D4072">
            <w:pPr>
              <w:jc w:val="right"/>
            </w:pPr>
          </w:p>
          <w:p w:rsidR="00833E56" w:rsidRPr="00AD7594" w:rsidRDefault="00833E56" w:rsidP="008D4072">
            <w:pPr>
              <w:jc w:val="right"/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D4594D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31F20"/>
                <w:sz w:val="28"/>
                <w:szCs w:val="28"/>
              </w:rPr>
            </w:pPr>
            <w:r w:rsidRPr="00951742">
              <w:rPr>
                <w:b/>
                <w:sz w:val="28"/>
                <w:szCs w:val="28"/>
              </w:rPr>
              <w:t>Классы неорганических соединений</w:t>
            </w:r>
            <w:r>
              <w:rPr>
                <w:color w:val="231F20"/>
                <w:sz w:val="28"/>
                <w:szCs w:val="28"/>
              </w:rPr>
              <w:t>.</w:t>
            </w:r>
          </w:p>
          <w:p w:rsidR="00833E56" w:rsidRPr="001122F8" w:rsidRDefault="00833E56" w:rsidP="009E0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  <w:sz w:val="28"/>
                <w:szCs w:val="28"/>
              </w:rPr>
            </w:pPr>
            <w:r w:rsidRPr="001122F8">
              <w:rPr>
                <w:color w:val="231F20"/>
                <w:sz w:val="28"/>
                <w:szCs w:val="28"/>
              </w:rPr>
              <w:t>Оксиды, кислоты, основания, соли. Химические свойства основных классов неорганических соединений в свете теории электролитической диссоциации. Понятие о гидролизе солей. Среда водных растворов солей: кислая, нейтральная, щелочная. Водородный показатель рН раствора.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16023D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</w:rPr>
              <w:t>Демонстрация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52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Лабораторная работа </w:t>
            </w:r>
            <w:r>
              <w:rPr>
                <w:sz w:val="28"/>
                <w:szCs w:val="28"/>
              </w:rPr>
              <w:t xml:space="preserve"> «Исследование окислительно – восстановительных реакций»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F8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F82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41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678F">
              <w:rPr>
                <w:bCs/>
                <w:sz w:val="28"/>
                <w:szCs w:val="28"/>
              </w:rPr>
              <w:t xml:space="preserve">Практическое занятие </w:t>
            </w:r>
            <w:r w:rsidRPr="003A67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Самостоятельная работа обучающихся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951742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1742">
              <w:rPr>
                <w:b/>
                <w:sz w:val="28"/>
                <w:szCs w:val="28"/>
              </w:rPr>
              <w:t>Тема 1.5 Металлы и неметаллы</w:t>
            </w: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Содержание учебного материала</w:t>
            </w:r>
          </w:p>
          <w:p w:rsidR="00833E56" w:rsidRDefault="00833E56" w:rsidP="00D4594D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951742">
              <w:rPr>
                <w:b/>
                <w:sz w:val="28"/>
                <w:szCs w:val="28"/>
              </w:rPr>
              <w:t>Металлы и неметаллы</w:t>
            </w:r>
            <w:r>
              <w:rPr>
                <w:b/>
                <w:sz w:val="28"/>
                <w:szCs w:val="28"/>
              </w:rPr>
              <w:t>.</w:t>
            </w:r>
          </w:p>
          <w:p w:rsidR="00833E56" w:rsidRPr="00134D29" w:rsidRDefault="00833E56" w:rsidP="00951742">
            <w:pPr>
              <w:ind w:left="720"/>
              <w:rPr>
                <w:sz w:val="28"/>
                <w:szCs w:val="28"/>
              </w:rPr>
            </w:pPr>
            <w:r w:rsidRPr="00134D29">
              <w:rPr>
                <w:color w:val="231F20"/>
                <w:sz w:val="28"/>
                <w:szCs w:val="28"/>
              </w:rPr>
              <w:t xml:space="preserve"> Металлы. Общие физические и химические свойства металлов, обусловленные строением атомов и кристаллов и положением металлов в электрохимическом ряду напряжений. Общие способы получения металлов. Сплавы:</w:t>
            </w:r>
            <w:r w:rsidRPr="00134D29">
              <w:rPr>
                <w:color w:val="231F20"/>
                <w:sz w:val="28"/>
                <w:szCs w:val="28"/>
              </w:rPr>
              <w:br/>
            </w:r>
            <w:r w:rsidRPr="00134D29">
              <w:rPr>
                <w:color w:val="231F20"/>
                <w:sz w:val="28"/>
                <w:szCs w:val="28"/>
              </w:rPr>
              <w:lastRenderedPageBreak/>
              <w:t>черные и цветные. Коррозия металлов и способы защиты от нее.</w:t>
            </w:r>
            <w:r w:rsidRPr="00134D29">
              <w:rPr>
                <w:color w:val="231F20"/>
                <w:sz w:val="28"/>
                <w:szCs w:val="28"/>
              </w:rPr>
              <w:br/>
              <w:t>Неметаллы. Общая характеристика главных подгрупп неметаллов на примере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134D29">
              <w:rPr>
                <w:color w:val="231F20"/>
                <w:sz w:val="28"/>
                <w:szCs w:val="28"/>
              </w:rPr>
              <w:t>галогенов. Окислительно-восстановительные свойства неметаллов.</w:t>
            </w:r>
            <w:r w:rsidRPr="00134D29">
              <w:rPr>
                <w:color w:val="231F20"/>
                <w:sz w:val="28"/>
                <w:szCs w:val="28"/>
              </w:rPr>
              <w:br/>
              <w:t>Важнейшие соединения металлов и неметаллов в природе и хозяйственной деятельности человека. Защита окружающей среды от загрязнения тяжелыми металлами, соединениями азота, серы, углерода.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1</w:t>
            </w: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5EC1">
              <w:rPr>
                <w:sz w:val="28"/>
                <w:szCs w:val="28"/>
              </w:rPr>
              <w:t>.</w:t>
            </w:r>
          </w:p>
        </w:tc>
      </w:tr>
      <w:tr w:rsidR="00833E56" w:rsidRPr="00387B64" w:rsidTr="006801F8">
        <w:trPr>
          <w:gridBefore w:val="1"/>
          <w:wBefore w:w="13" w:type="dxa"/>
          <w:trHeight w:val="7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Демонстрация</w:t>
            </w:r>
          </w:p>
          <w:p w:rsidR="00833E56" w:rsidRPr="0016023D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6023D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Восстановительные свойства металлов.</w:t>
            </w:r>
            <w:r w:rsidRPr="0016023D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Химические свойства соединений металлов.</w:t>
            </w:r>
            <w:r w:rsidRPr="0016023D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Контрольн</w:t>
            </w:r>
            <w:r>
              <w:rPr>
                <w:bCs/>
              </w:rPr>
              <w:t>ая работа «Неорганическая химия»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3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Самостоятельная работа обучающихся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5EC1">
              <w:rPr>
                <w:sz w:val="28"/>
                <w:szCs w:val="28"/>
              </w:rPr>
              <w:t>Исследование рН различных растворов с помощью универсального индикатора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AF3FD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AF3FD6">
              <w:rPr>
                <w:b/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6859" w:type="dxa"/>
            <w:gridSpan w:val="6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87B64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387B6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CD5EC1">
              <w:rPr>
                <w:b/>
                <w:sz w:val="28"/>
                <w:szCs w:val="28"/>
              </w:rPr>
              <w:t>Органическая химия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801BC">
              <w:rPr>
                <w:b/>
                <w:bCs/>
                <w:sz w:val="28"/>
                <w:szCs w:val="28"/>
              </w:rPr>
              <w:t>Тема 2.1.</w:t>
            </w:r>
            <w:r>
              <w:rPr>
                <w:b/>
                <w:bCs/>
              </w:rPr>
              <w:t xml:space="preserve"> </w:t>
            </w:r>
            <w:r w:rsidRPr="00951742">
              <w:rPr>
                <w:b/>
                <w:sz w:val="28"/>
                <w:szCs w:val="28"/>
              </w:rPr>
              <w:t>Основные положения  теории строения органических соединен</w:t>
            </w:r>
            <w:r w:rsidRPr="00951742">
              <w:rPr>
                <w:b/>
                <w:sz w:val="28"/>
                <w:szCs w:val="28"/>
              </w:rPr>
              <w:lastRenderedPageBreak/>
              <w:t>ий</w:t>
            </w:r>
            <w:r w:rsidRPr="00CD5EC1">
              <w:rPr>
                <w:sz w:val="28"/>
                <w:szCs w:val="28"/>
              </w:rPr>
              <w:t>.</w:t>
            </w:r>
          </w:p>
          <w:p w:rsidR="00833E56" w:rsidRPr="008520B7" w:rsidRDefault="00833E56" w:rsidP="008520B7">
            <w:pPr>
              <w:rPr>
                <w:b/>
                <w:sz w:val="28"/>
                <w:szCs w:val="28"/>
              </w:rPr>
            </w:pPr>
            <w:r w:rsidRPr="008520B7">
              <w:rPr>
                <w:b/>
                <w:sz w:val="28"/>
                <w:szCs w:val="28"/>
              </w:rPr>
              <w:t>Угдеводороды.</w:t>
            </w: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0801BC" w:rsidRDefault="00833E56" w:rsidP="00D4594D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51742">
              <w:rPr>
                <w:b/>
                <w:sz w:val="28"/>
                <w:szCs w:val="28"/>
              </w:rPr>
              <w:t>Основные положения  теории строения органических соединений</w:t>
            </w:r>
            <w:r>
              <w:rPr>
                <w:color w:val="231F20"/>
                <w:sz w:val="28"/>
                <w:szCs w:val="28"/>
              </w:rPr>
              <w:t>.</w:t>
            </w:r>
          </w:p>
          <w:p w:rsidR="00833E56" w:rsidRPr="00134D29" w:rsidRDefault="00833E56" w:rsidP="003A6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134D29">
              <w:rPr>
                <w:color w:val="231F20"/>
                <w:sz w:val="28"/>
                <w:szCs w:val="28"/>
              </w:rPr>
              <w:t>Понятие изомерии. Виды изомерии: структурная (углеродного скелета, положения кратной связи или функциональной группы), пространственная. Многообразие органических соединений.</w:t>
            </w:r>
            <w:r w:rsidRPr="000801BC">
              <w:rPr>
                <w:b/>
                <w:bCs/>
                <w:sz w:val="28"/>
                <w:szCs w:val="28"/>
              </w:rPr>
              <w:t xml:space="preserve"> </w:t>
            </w:r>
            <w:r w:rsidRPr="003A678F">
              <w:rPr>
                <w:bCs/>
                <w:sz w:val="28"/>
                <w:szCs w:val="28"/>
              </w:rPr>
              <w:t>Углеводороды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A678F">
              <w:rPr>
                <w:bCs/>
                <w:sz w:val="28"/>
                <w:szCs w:val="28"/>
              </w:rPr>
              <w:t>и их природные источники.</w:t>
            </w:r>
            <w:r w:rsidRPr="005417DB">
              <w:rPr>
                <w:color w:val="231F20"/>
                <w:sz w:val="28"/>
                <w:szCs w:val="28"/>
              </w:rPr>
              <w:t xml:space="preserve"> Предельные и </w:t>
            </w:r>
            <w:r w:rsidRPr="005417DB">
              <w:rPr>
                <w:color w:val="231F20"/>
                <w:sz w:val="28"/>
                <w:szCs w:val="28"/>
              </w:rPr>
              <w:lastRenderedPageBreak/>
              <w:t xml:space="preserve">непредельные углеводороды. Строение </w:t>
            </w:r>
            <w:r>
              <w:rPr>
                <w:color w:val="231F20"/>
                <w:sz w:val="28"/>
                <w:szCs w:val="28"/>
              </w:rPr>
              <w:t>у</w:t>
            </w:r>
            <w:r w:rsidRPr="005417DB">
              <w:rPr>
                <w:color w:val="231F20"/>
                <w:sz w:val="28"/>
                <w:szCs w:val="28"/>
              </w:rPr>
              <w:t>глеводородов, характерные химические свойства углеводородов. Представители углеводородов: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5417DB">
              <w:rPr>
                <w:color w:val="231F20"/>
                <w:sz w:val="28"/>
                <w:szCs w:val="28"/>
              </w:rPr>
              <w:t>метан, этилен, ацетилен, бензол. Применение углеводородов в органическом синтезе. Реакция полимеризации. Нефть, газ, каменный уголь — природные источники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5417DB">
              <w:rPr>
                <w:color w:val="231F20"/>
                <w:sz w:val="28"/>
                <w:szCs w:val="28"/>
              </w:rPr>
              <w:t>углеводородов.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F1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581D4E" w:rsidRDefault="00833E56" w:rsidP="003A678F">
            <w:pPr>
              <w:spacing w:line="232" w:lineRule="auto"/>
              <w:ind w:left="340" w:firstLine="284"/>
              <w:jc w:val="both"/>
              <w:rPr>
                <w:sz w:val="28"/>
                <w:szCs w:val="28"/>
              </w:rPr>
            </w:pPr>
            <w:r>
              <w:rPr>
                <w:bCs/>
              </w:rPr>
              <w:t>Демонстрация</w:t>
            </w:r>
            <w:r w:rsidRPr="00581D4E">
              <w:rPr>
                <w:sz w:val="28"/>
                <w:szCs w:val="28"/>
              </w:rPr>
              <w:t xml:space="preserve"> Горение метана, этилена, ацетилена.</w:t>
            </w:r>
          </w:p>
          <w:p w:rsidR="00833E56" w:rsidRPr="00581D4E" w:rsidRDefault="00833E56" w:rsidP="003A678F">
            <w:pPr>
              <w:spacing w:line="232" w:lineRule="auto"/>
              <w:ind w:left="57"/>
              <w:jc w:val="both"/>
              <w:rPr>
                <w:sz w:val="28"/>
                <w:szCs w:val="28"/>
              </w:rPr>
            </w:pPr>
            <w:r w:rsidRPr="00581D4E">
              <w:rPr>
                <w:sz w:val="28"/>
                <w:szCs w:val="28"/>
              </w:rPr>
              <w:t xml:space="preserve"> Отношение метана, этилена, ацетилена и бензола к растворам перманганата калия и бромной воде.</w:t>
            </w:r>
          </w:p>
          <w:p w:rsidR="00833E56" w:rsidRPr="00581D4E" w:rsidRDefault="00833E56" w:rsidP="003A678F">
            <w:pPr>
              <w:spacing w:line="232" w:lineRule="auto"/>
              <w:ind w:left="57"/>
              <w:jc w:val="both"/>
              <w:rPr>
                <w:sz w:val="28"/>
                <w:szCs w:val="28"/>
              </w:rPr>
            </w:pPr>
            <w:r w:rsidRPr="00581D4E">
              <w:rPr>
                <w:sz w:val="28"/>
                <w:szCs w:val="28"/>
              </w:rPr>
              <w:t xml:space="preserve"> Получение этилена реакцией дегидратации этанола, ацетилена – гидролизом карбида кальция.</w:t>
            </w:r>
          </w:p>
          <w:p w:rsidR="00833E56" w:rsidRPr="00581D4E" w:rsidRDefault="00833E56" w:rsidP="003A678F">
            <w:pPr>
              <w:spacing w:line="232" w:lineRule="auto"/>
              <w:ind w:left="57"/>
              <w:jc w:val="both"/>
              <w:rPr>
                <w:sz w:val="28"/>
                <w:szCs w:val="28"/>
              </w:rPr>
            </w:pPr>
            <w:r w:rsidRPr="00581D4E">
              <w:rPr>
                <w:sz w:val="28"/>
                <w:szCs w:val="28"/>
              </w:rPr>
              <w:t xml:space="preserve"> Разложение каучука при нагревании, испытание продуктов разложения на непредельность.</w:t>
            </w:r>
          </w:p>
          <w:p w:rsidR="00833E56" w:rsidRPr="00581D4E" w:rsidRDefault="00833E56" w:rsidP="003A678F">
            <w:pPr>
              <w:spacing w:line="232" w:lineRule="auto"/>
              <w:ind w:left="57"/>
              <w:jc w:val="both"/>
              <w:rPr>
                <w:sz w:val="28"/>
                <w:szCs w:val="28"/>
              </w:rPr>
            </w:pPr>
            <w:r w:rsidRPr="00581D4E">
              <w:rPr>
                <w:sz w:val="28"/>
                <w:szCs w:val="28"/>
              </w:rPr>
              <w:t xml:space="preserve"> Коллекция образцов нефти и нефтепродуктов.</w:t>
            </w:r>
          </w:p>
          <w:p w:rsidR="00833E56" w:rsidRPr="00387B64" w:rsidRDefault="00833E56" w:rsidP="003A6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/>
              <w:rPr>
                <w:bCs/>
              </w:rPr>
            </w:pPr>
            <w:r w:rsidRPr="00581D4E">
              <w:rPr>
                <w:sz w:val="28"/>
                <w:szCs w:val="28"/>
              </w:rPr>
              <w:t xml:space="preserve"> Коллекция «Каменный уголь и продукция коксохимического производства».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r w:rsidRPr="004825DD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r w:rsidRPr="004825DD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r w:rsidRPr="004825DD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r w:rsidRPr="006156CD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Самостоятельная работа обучающихся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5EC1">
              <w:rPr>
                <w:sz w:val="28"/>
                <w:szCs w:val="28"/>
              </w:rPr>
              <w:t>Подготовка реферата: Углеводороды как основа международного сотрудничества  и важнейший источник формирования бюджета РФ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/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387B64" w:rsidRDefault="00833E56" w:rsidP="003A67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</w:t>
            </w:r>
            <w:r w:rsidRPr="000801BC">
              <w:rPr>
                <w:b/>
                <w:sz w:val="28"/>
                <w:szCs w:val="28"/>
              </w:rPr>
              <w:t>Кислородсодерж</w:t>
            </w:r>
            <w:r w:rsidRPr="000801BC">
              <w:rPr>
                <w:b/>
                <w:sz w:val="28"/>
                <w:szCs w:val="28"/>
              </w:rPr>
              <w:lastRenderedPageBreak/>
              <w:t xml:space="preserve">ащие органические </w:t>
            </w:r>
            <w:r>
              <w:rPr>
                <w:b/>
                <w:sz w:val="28"/>
                <w:szCs w:val="28"/>
              </w:rPr>
              <w:t>соединения.</w:t>
            </w: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1" w:type="dxa"/>
            <w:gridSpan w:val="3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5095" w:type="dxa"/>
            <w:gridSpan w:val="2"/>
          </w:tcPr>
          <w:p w:rsidR="00833E56" w:rsidRPr="000801BC" w:rsidRDefault="00833E56" w:rsidP="00080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Cs/>
                <w:sz w:val="28"/>
                <w:szCs w:val="28"/>
              </w:rPr>
            </w:pPr>
            <w:r w:rsidRPr="000801BC">
              <w:rPr>
                <w:b/>
                <w:sz w:val="28"/>
                <w:szCs w:val="28"/>
              </w:rPr>
              <w:lastRenderedPageBreak/>
              <w:t xml:space="preserve">Кислородсодержащие органические </w:t>
            </w:r>
            <w:r>
              <w:rPr>
                <w:b/>
                <w:sz w:val="28"/>
                <w:szCs w:val="28"/>
              </w:rPr>
              <w:t>соединения.</w:t>
            </w:r>
          </w:p>
          <w:p w:rsidR="00833E56" w:rsidRDefault="00833E56" w:rsidP="00080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sz w:val="28"/>
                <w:szCs w:val="28"/>
              </w:rPr>
            </w:pPr>
            <w:r w:rsidRPr="000801BC">
              <w:rPr>
                <w:b/>
                <w:sz w:val="28"/>
                <w:szCs w:val="28"/>
              </w:rPr>
              <w:lastRenderedPageBreak/>
              <w:t>Углеводы: глюкоза, сахароза, целлюлоза</w:t>
            </w:r>
            <w:r>
              <w:rPr>
                <w:b/>
                <w:sz w:val="28"/>
                <w:szCs w:val="28"/>
              </w:rPr>
              <w:t>.</w:t>
            </w:r>
          </w:p>
          <w:p w:rsidR="00833E56" w:rsidRDefault="00833E56" w:rsidP="00825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SchoolBookCSanPin-Regular" w:hAnsi="SchoolBookCSanPin-Regular"/>
                <w:color w:val="231F20"/>
                <w:sz w:val="28"/>
                <w:szCs w:val="28"/>
              </w:rPr>
            </w:pP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 xml:space="preserve"> Спирты, карбоновые кислоты и</w:t>
            </w:r>
            <w:r w:rsidRPr="009D776B">
              <w:rPr>
                <w:color w:val="231F20"/>
                <w:sz w:val="28"/>
                <w:szCs w:val="28"/>
              </w:rPr>
              <w:t xml:space="preserve">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сложные эфиры: их строение и характерные химические свойства. Представители</w:t>
            </w:r>
            <w:r w:rsidRPr="009D776B">
              <w:rPr>
                <w:color w:val="231F20"/>
                <w:sz w:val="28"/>
                <w:szCs w:val="28"/>
              </w:rPr>
              <w:t xml:space="preserve">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кислородсодержащих органических соединений: метиловый и этиловый спирты,</w:t>
            </w:r>
            <w:r w:rsidRPr="009D776B">
              <w:rPr>
                <w:color w:val="231F20"/>
                <w:sz w:val="28"/>
                <w:szCs w:val="28"/>
              </w:rPr>
              <w:t xml:space="preserve">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глицерин, уксусная кислота. Мыла как соли высших карбоновых кислот. Жиры</w:t>
            </w:r>
            <w:r w:rsidRPr="009D776B">
              <w:rPr>
                <w:color w:val="231F20"/>
                <w:sz w:val="28"/>
                <w:szCs w:val="28"/>
              </w:rPr>
              <w:t xml:space="preserve">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как сложные эфиры.</w:t>
            </w:r>
          </w:p>
          <w:p w:rsidR="00833E56" w:rsidRPr="009D776B" w:rsidRDefault="00833E56" w:rsidP="00825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Углеводы ,их классификация: моносахариды,   дисахариды, полисахариды.  Глюкоза-вещество с двойственной функцией – альдегидоспирт. Химические свойства глюкозы окисление  в глюконовую  кислоту, восстановление в сорбит, спиртовое брожение.  Применение глюкозы на основе свойств. Значение углеводов  в живой природе и жизни человека.  Понятие о реакциях поликонденсации и  гидролиза на примере взаимопревращений.</w:t>
            </w:r>
          </w:p>
        </w:tc>
        <w:tc>
          <w:tcPr>
            <w:tcW w:w="1276" w:type="dxa"/>
            <w:shd w:val="clear" w:color="auto" w:fill="auto"/>
          </w:tcPr>
          <w:p w:rsidR="00833E56" w:rsidRPr="009E0D97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E0D97">
              <w:rPr>
                <w:bCs/>
                <w:i/>
              </w:rPr>
              <w:lastRenderedPageBreak/>
              <w:t>2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581D4E" w:rsidRDefault="00833E56" w:rsidP="006A7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0" w:firstLine="425"/>
              <w:rPr>
                <w:sz w:val="28"/>
                <w:szCs w:val="28"/>
              </w:rPr>
            </w:pPr>
            <w:r w:rsidRPr="00581D4E">
              <w:rPr>
                <w:bCs/>
                <w:sz w:val="28"/>
                <w:szCs w:val="28"/>
              </w:rPr>
              <w:t>Демонстрация:</w:t>
            </w:r>
            <w:r w:rsidRPr="00581D4E">
              <w:rPr>
                <w:sz w:val="28"/>
                <w:szCs w:val="28"/>
              </w:rPr>
              <w:t xml:space="preserve"> </w:t>
            </w:r>
            <w:r w:rsidRPr="00B14D55">
              <w:rPr>
                <w:color w:val="231F20"/>
                <w:sz w:val="28"/>
                <w:szCs w:val="28"/>
              </w:rPr>
              <w:t>Реакция серебряного зеркала альдегидов и глюкозы.</w:t>
            </w:r>
            <w:r w:rsidRPr="00B14D55">
              <w:rPr>
                <w:color w:val="231F20"/>
                <w:sz w:val="28"/>
                <w:szCs w:val="28"/>
              </w:rPr>
              <w:br/>
              <w:t>Окисление альдегидов и глюкозы в кислоту с помощью гидроксида меди (II). Качественная реакция на крахмал</w:t>
            </w:r>
          </w:p>
          <w:p w:rsidR="00833E56" w:rsidRPr="00387B64" w:rsidRDefault="00833E56" w:rsidP="006A7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41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Лабораторная работа </w:t>
            </w:r>
          </w:p>
          <w:p w:rsidR="00833E56" w:rsidRPr="00387B64" w:rsidRDefault="00833E56" w:rsidP="0041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Pr="00CD5EC1">
              <w:rPr>
                <w:sz w:val="28"/>
                <w:szCs w:val="28"/>
              </w:rPr>
              <w:t>« Исследование свойств белка»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Самостоятельная работа обучающихся</w:t>
            </w: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CD5EC1">
              <w:rPr>
                <w:sz w:val="28"/>
                <w:szCs w:val="28"/>
              </w:rPr>
              <w:t xml:space="preserve">Представление презентации: «Влияние </w:t>
            </w:r>
            <w:r w:rsidRPr="00CD5EC1">
              <w:rPr>
                <w:sz w:val="28"/>
                <w:szCs w:val="28"/>
              </w:rPr>
              <w:lastRenderedPageBreak/>
              <w:t>алкоголя на организм человека»</w:t>
            </w:r>
          </w:p>
          <w:p w:rsidR="00833E56" w:rsidRPr="005D6A3A" w:rsidRDefault="00833E56" w:rsidP="000801BC">
            <w:pPr>
              <w:pStyle w:val="aa"/>
              <w:spacing w:line="228" w:lineRule="auto"/>
              <w:ind w:left="57" w:firstLine="0"/>
              <w:jc w:val="both"/>
              <w:rPr>
                <w:sz w:val="28"/>
                <w:szCs w:val="28"/>
                <w:lang w:val="ru-RU"/>
              </w:rPr>
            </w:pPr>
            <w:r w:rsidRPr="005542DA">
              <w:rPr>
                <w:sz w:val="28"/>
                <w:szCs w:val="28"/>
                <w:lang w:val="ru-RU"/>
              </w:rPr>
              <w:t xml:space="preserve">1. Составление конспекта: Амины. Аминокислоты </w:t>
            </w:r>
          </w:p>
          <w:p w:rsidR="00833E56" w:rsidRDefault="00833E56" w:rsidP="000801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D5EC1">
              <w:rPr>
                <w:sz w:val="28"/>
                <w:szCs w:val="28"/>
              </w:rPr>
              <w:t>Подготовка презентации: «Пластмассы и волокна».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6859" w:type="dxa"/>
            <w:gridSpan w:val="6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D5EC1">
              <w:rPr>
                <w:b/>
                <w:sz w:val="28"/>
                <w:szCs w:val="28"/>
              </w:rPr>
              <w:lastRenderedPageBreak/>
              <w:t>Раздел 3 Химия и жизнь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9E0D97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0D97">
              <w:rPr>
                <w:b/>
                <w:sz w:val="28"/>
                <w:szCs w:val="28"/>
              </w:rPr>
              <w:t>Тема 3.1 Химия и организм человека</w:t>
            </w:r>
            <w:r w:rsidRPr="009E0D97">
              <w:rPr>
                <w:b/>
                <w:bCs/>
              </w:rPr>
              <w:t xml:space="preserve"> </w:t>
            </w: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1" w:type="dxa"/>
            <w:gridSpan w:val="3"/>
          </w:tcPr>
          <w:p w:rsidR="00833E56" w:rsidRPr="00C2435A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C2435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095" w:type="dxa"/>
            <w:gridSpan w:val="2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9E0D97">
              <w:rPr>
                <w:b/>
                <w:sz w:val="28"/>
                <w:szCs w:val="28"/>
              </w:rPr>
              <w:t>Химия и организм человека</w:t>
            </w:r>
            <w:r w:rsidRPr="009D776B">
              <w:rPr>
                <w:b/>
                <w:bCs/>
                <w:sz w:val="28"/>
                <w:szCs w:val="28"/>
              </w:rPr>
              <w:t>.</w:t>
            </w:r>
          </w:p>
          <w:p w:rsidR="00833E56" w:rsidRPr="009D776B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9D776B">
              <w:rPr>
                <w:b/>
                <w:bCs/>
                <w:sz w:val="28"/>
                <w:szCs w:val="28"/>
              </w:rPr>
              <w:t xml:space="preserve">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Химические элементы в организме человека. Органические и неорганические вещества. Основные жизненно необходимые соединения:</w:t>
            </w:r>
            <w:r w:rsidRPr="009D776B">
              <w:rPr>
                <w:color w:val="231F20"/>
                <w:sz w:val="28"/>
                <w:szCs w:val="28"/>
              </w:rPr>
              <w:t xml:space="preserve">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белки, углеводы, жиры, витамины. Углеводы — главный источник энергии организма. Роль жиров в организме. Холестерин и его роль в здоровье человека.</w:t>
            </w:r>
            <w:r w:rsidRPr="009D776B">
              <w:rPr>
                <w:color w:val="231F20"/>
                <w:sz w:val="28"/>
                <w:szCs w:val="28"/>
              </w:rPr>
              <w:t xml:space="preserve"> </w:t>
            </w:r>
            <w:r w:rsidRPr="009D776B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Минеральные вещества в продуктах питания, пищевые добавки. Сбалансированное питание.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93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C2435A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C2435A">
              <w:rPr>
                <w:bCs/>
                <w:sz w:val="28"/>
                <w:szCs w:val="28"/>
              </w:rPr>
              <w:t>Демонстрация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  <w:p w:rsidR="00833E56" w:rsidRPr="00387B64" w:rsidRDefault="00833E56" w:rsidP="00C3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z w:val="28"/>
                <w:szCs w:val="28"/>
              </w:rPr>
              <w:t xml:space="preserve">ЛР </w:t>
            </w:r>
            <w:r w:rsidRPr="00CD5EC1">
              <w:rPr>
                <w:sz w:val="28"/>
                <w:szCs w:val="28"/>
              </w:rPr>
              <w:t xml:space="preserve"> « Исследование свойств моющих и чистящих средств»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предусмотрено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Контрольные работы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  <w:vAlign w:val="center"/>
          </w:tcPr>
          <w:p w:rsidR="00833E56" w:rsidRDefault="00833E56" w:rsidP="009E0D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обучающихся:</w:t>
            </w:r>
          </w:p>
          <w:p w:rsidR="00833E56" w:rsidRDefault="00833E56" w:rsidP="009E0D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CD5EC1">
              <w:rPr>
                <w:color w:val="000000"/>
                <w:sz w:val="28"/>
                <w:szCs w:val="28"/>
              </w:rPr>
              <w:t>Подготовка сообщения: «Холестерин и его роль в здоровье человека».</w:t>
            </w:r>
          </w:p>
          <w:p w:rsidR="00833E56" w:rsidRPr="00CD5EC1" w:rsidRDefault="00833E56" w:rsidP="009E0D9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D5EC1">
              <w:rPr>
                <w:sz w:val="28"/>
                <w:szCs w:val="28"/>
              </w:rPr>
              <w:t>Составление презентации: «Химические элементы в организме  и их роль».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6859" w:type="dxa"/>
            <w:gridSpan w:val="6"/>
          </w:tcPr>
          <w:p w:rsidR="00833E56" w:rsidRPr="00CD5EC1" w:rsidRDefault="00833E56" w:rsidP="008D407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 Биология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  <w:r w:rsidRPr="00D8600B">
              <w:rPr>
                <w:b/>
                <w:bCs/>
              </w:rPr>
              <w:t xml:space="preserve">. </w:t>
            </w:r>
            <w:r w:rsidRPr="00D8600B">
              <w:rPr>
                <w:b/>
                <w:sz w:val="28"/>
                <w:szCs w:val="28"/>
              </w:rPr>
              <w:t xml:space="preserve">Клетка - </w:t>
            </w:r>
            <w:r w:rsidRPr="00D8600B">
              <w:rPr>
                <w:b/>
                <w:sz w:val="28"/>
                <w:szCs w:val="28"/>
              </w:rPr>
              <w:lastRenderedPageBreak/>
              <w:t>структурно – функциональная единица жизни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476" w:type="dxa"/>
            <w:gridSpan w:val="5"/>
            <w:vAlign w:val="center"/>
          </w:tcPr>
          <w:p w:rsidR="00833E56" w:rsidRPr="00417C5A" w:rsidRDefault="00833E56" w:rsidP="008D4072">
            <w:pPr>
              <w:spacing w:line="360" w:lineRule="auto"/>
              <w:rPr>
                <w:bCs/>
              </w:rPr>
            </w:pPr>
            <w:r w:rsidRPr="00417C5A">
              <w:rPr>
                <w:bCs/>
              </w:rPr>
              <w:lastRenderedPageBreak/>
              <w:t>Содержание учебного материала</w:t>
            </w:r>
          </w:p>
          <w:p w:rsidR="00833E56" w:rsidRDefault="00833E56" w:rsidP="008D4072">
            <w:pPr>
              <w:spacing w:line="360" w:lineRule="auto"/>
              <w:rPr>
                <w:b/>
                <w:sz w:val="28"/>
                <w:szCs w:val="28"/>
              </w:rPr>
            </w:pPr>
            <w:r w:rsidRPr="00D8600B">
              <w:rPr>
                <w:b/>
                <w:sz w:val="28"/>
                <w:szCs w:val="28"/>
              </w:rPr>
              <w:t xml:space="preserve">Клетка - структурно – функциональная </w:t>
            </w:r>
            <w:r w:rsidRPr="00D8600B">
              <w:rPr>
                <w:b/>
                <w:sz w:val="28"/>
                <w:szCs w:val="28"/>
              </w:rPr>
              <w:lastRenderedPageBreak/>
              <w:t>единица жизни</w:t>
            </w:r>
            <w:r>
              <w:rPr>
                <w:b/>
                <w:sz w:val="28"/>
                <w:szCs w:val="28"/>
              </w:rPr>
              <w:t>.</w:t>
            </w:r>
          </w:p>
          <w:p w:rsidR="00833E56" w:rsidRPr="00CD5EC1" w:rsidRDefault="00833E56" w:rsidP="00825616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Pr="005E35E1">
              <w:rPr>
                <w:color w:val="231F20"/>
                <w:sz w:val="28"/>
                <w:szCs w:val="28"/>
              </w:rPr>
              <w:t>История изучения клетки. Основные положения клеточной теории. Клетка —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5E35E1">
              <w:rPr>
                <w:color w:val="231F20"/>
                <w:sz w:val="28"/>
                <w:szCs w:val="28"/>
              </w:rPr>
              <w:t>структурно-функциональная (элементарная) единица жизни. Строение клетки. Прокариоты и эукариоты — низшие и высшие клеточные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5E35E1">
              <w:rPr>
                <w:color w:val="231F20"/>
                <w:sz w:val="28"/>
                <w:szCs w:val="28"/>
              </w:rPr>
              <w:t>организмы. Основные структурные компоненты клетки эукариот. Цитоплазма — внутренняя среда клетки, органоиды (органеллы). Клеточное ядро.</w:t>
            </w:r>
            <w:r w:rsidRPr="005E35E1">
              <w:rPr>
                <w:color w:val="231F20"/>
                <w:sz w:val="28"/>
                <w:szCs w:val="28"/>
              </w:rPr>
              <w:br/>
              <w:t>Функция ядра: хранение, воспроизведение и передача наследственной информации, регуляция химической активности клетки. Структура и функции хромосом. Аутосомы и половые хромосомы.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5E35E1">
              <w:rPr>
                <w:color w:val="231F20"/>
                <w:sz w:val="28"/>
                <w:szCs w:val="28"/>
              </w:rPr>
              <w:t>Материальное единство окружающего мира и химический состав живых</w:t>
            </w:r>
            <w:r>
              <w:rPr>
                <w:color w:val="231F20"/>
                <w:sz w:val="28"/>
                <w:szCs w:val="28"/>
              </w:rPr>
              <w:t xml:space="preserve"> </w:t>
            </w:r>
            <w:r w:rsidRPr="005E35E1">
              <w:rPr>
                <w:color w:val="231F20"/>
                <w:sz w:val="28"/>
                <w:szCs w:val="28"/>
              </w:rPr>
              <w:t xml:space="preserve"> организмов. Биологическое значение химических элементов. Неорганические вещества в составе клетки. Роль воды как растворителя и основного компонента внутренней среды организмов. Неорганические ионы. Углеводы и липиды в клетке</w:t>
            </w:r>
            <w:r w:rsidRPr="005E35E1">
              <w:rPr>
                <w:b/>
                <w:bCs/>
                <w:color w:val="231F20"/>
                <w:sz w:val="28"/>
                <w:szCs w:val="28"/>
              </w:rPr>
              <w:t xml:space="preserve">. </w:t>
            </w:r>
            <w:r w:rsidRPr="005E35E1">
              <w:rPr>
                <w:color w:val="231F20"/>
                <w:sz w:val="28"/>
                <w:szCs w:val="28"/>
              </w:rPr>
              <w:t xml:space="preserve">Структура и биологические функции белков. Аминокислоты — мономеры белков. Строение нуклеотидов и структура полинуклеотидных цепей ДНК и РНК, </w:t>
            </w:r>
            <w:r w:rsidRPr="005E35E1">
              <w:rPr>
                <w:color w:val="7030A0"/>
                <w:sz w:val="28"/>
                <w:szCs w:val="28"/>
              </w:rPr>
              <w:t>АТФ.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Демонстрация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17C5A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Строение молекулы белка.</w:t>
            </w:r>
            <w:r w:rsidRPr="00417C5A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Строение молекулы ДНК.</w:t>
            </w:r>
            <w:r w:rsidRPr="00417C5A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Строение клетки.</w:t>
            </w:r>
            <w:r w:rsidRPr="00417C5A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Строение клеток прокариот и эукариот.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D86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Практическое занятие </w:t>
            </w:r>
          </w:p>
          <w:p w:rsidR="00833E56" w:rsidRDefault="00833E56" w:rsidP="00D86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ЛР </w:t>
            </w:r>
            <w:r w:rsidRPr="00CD5EC1">
              <w:rPr>
                <w:sz w:val="28"/>
                <w:szCs w:val="28"/>
              </w:rPr>
              <w:t>« Наблюдение клеток растений и животных под микроскопом на</w:t>
            </w:r>
            <w:r>
              <w:rPr>
                <w:sz w:val="28"/>
                <w:szCs w:val="28"/>
              </w:rPr>
              <w:t xml:space="preserve"> готовых </w:t>
            </w:r>
            <w:r>
              <w:rPr>
                <w:sz w:val="28"/>
                <w:szCs w:val="28"/>
              </w:rPr>
              <w:lastRenderedPageBreak/>
              <w:t>микропрепаратах»</w:t>
            </w:r>
          </w:p>
          <w:p w:rsidR="00833E56" w:rsidRPr="00387B64" w:rsidRDefault="00833E56" w:rsidP="00D86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5EC1">
              <w:rPr>
                <w:sz w:val="28"/>
                <w:szCs w:val="28"/>
              </w:rPr>
              <w:t xml:space="preserve"> ПЗ « Сравнение строения клеток растений и животных» готовых микропрепаратах  и их описание»</w:t>
            </w:r>
          </w:p>
          <w:p w:rsidR="00833E56" w:rsidRPr="00387B64" w:rsidRDefault="00833E56" w:rsidP="00D86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Контрольные работы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D650A5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  <w:vAlign w:val="center"/>
          </w:tcPr>
          <w:p w:rsidR="00833E56" w:rsidRDefault="00833E56" w:rsidP="00D8600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обучающихся</w:t>
            </w:r>
            <w:r w:rsidRPr="00CD5EC1">
              <w:rPr>
                <w:sz w:val="28"/>
                <w:szCs w:val="28"/>
              </w:rPr>
              <w:t xml:space="preserve"> </w:t>
            </w:r>
          </w:p>
          <w:p w:rsidR="00833E56" w:rsidRDefault="00833E56" w:rsidP="00D86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CD5EC1">
              <w:rPr>
                <w:sz w:val="28"/>
                <w:szCs w:val="28"/>
              </w:rPr>
              <w:t>Подготовка презентации</w:t>
            </w:r>
            <w:r>
              <w:rPr>
                <w:sz w:val="28"/>
                <w:szCs w:val="28"/>
              </w:rPr>
              <w:t>:</w:t>
            </w:r>
            <w:r w:rsidRPr="00CD5EC1">
              <w:rPr>
                <w:sz w:val="28"/>
                <w:szCs w:val="28"/>
              </w:rPr>
              <w:t xml:space="preserve"> «Органические  и неорганические вещества в составе клетки».</w:t>
            </w:r>
          </w:p>
          <w:p w:rsidR="00833E56" w:rsidRPr="00CD5EC1" w:rsidRDefault="00833E56" w:rsidP="00D860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D5EC1">
              <w:rPr>
                <w:sz w:val="28"/>
                <w:szCs w:val="28"/>
              </w:rPr>
              <w:t>Подготовка реферата: «Вирусы и бактериофаги».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Default="00833E56" w:rsidP="008D4072">
            <w:r>
              <w:rPr>
                <w:b/>
                <w:sz w:val="28"/>
                <w:szCs w:val="28"/>
              </w:rPr>
              <w:t xml:space="preserve">Тема 5.1. </w:t>
            </w:r>
            <w:r w:rsidRPr="00207053">
              <w:rPr>
                <w:b/>
                <w:sz w:val="28"/>
                <w:szCs w:val="28"/>
              </w:rPr>
              <w:t xml:space="preserve"> </w:t>
            </w:r>
            <w:r w:rsidRPr="00D8600B">
              <w:rPr>
                <w:b/>
                <w:sz w:val="28"/>
                <w:szCs w:val="28"/>
              </w:rPr>
              <w:t>Организм - единое целое. Многообразие организмов.</w:t>
            </w:r>
          </w:p>
          <w:p w:rsidR="00833E56" w:rsidRPr="00417C5A" w:rsidRDefault="00833E56" w:rsidP="008D4072">
            <w:pPr>
              <w:ind w:firstLine="708"/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jc w:val="center"/>
            </w:pPr>
            <w:r w:rsidRPr="00207053">
              <w:rPr>
                <w:b/>
                <w:sz w:val="28"/>
                <w:szCs w:val="28"/>
              </w:rPr>
              <w:t>Раздел 5 Организм</w:t>
            </w:r>
          </w:p>
        </w:tc>
        <w:tc>
          <w:tcPr>
            <w:tcW w:w="1276" w:type="dxa"/>
            <w:shd w:val="clear" w:color="auto" w:fill="auto"/>
          </w:tcPr>
          <w:p w:rsidR="00833E56" w:rsidRDefault="00833E56" w:rsidP="008D4072"/>
        </w:tc>
        <w:tc>
          <w:tcPr>
            <w:tcW w:w="917" w:type="dxa"/>
            <w:gridSpan w:val="2"/>
            <w:shd w:val="clear" w:color="auto" w:fill="C0C0C0"/>
          </w:tcPr>
          <w:p w:rsidR="00833E56" w:rsidRDefault="00833E56" w:rsidP="008D4072"/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1" w:type="dxa"/>
            <w:gridSpan w:val="3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95" w:type="dxa"/>
            <w:gridSpan w:val="2"/>
          </w:tcPr>
          <w:p w:rsidR="00833E56" w:rsidRDefault="00833E56" w:rsidP="00D86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31F20"/>
                <w:sz w:val="28"/>
                <w:szCs w:val="28"/>
              </w:rPr>
            </w:pPr>
            <w:r w:rsidRPr="00D8600B">
              <w:rPr>
                <w:b/>
                <w:color w:val="231F20"/>
                <w:sz w:val="28"/>
                <w:szCs w:val="28"/>
              </w:rPr>
              <w:t>Организм — единое целое. Многообразие организмов</w:t>
            </w:r>
            <w:r w:rsidRPr="00ED35D3">
              <w:rPr>
                <w:color w:val="231F20"/>
                <w:sz w:val="28"/>
                <w:szCs w:val="28"/>
              </w:rPr>
              <w:t xml:space="preserve">. </w:t>
            </w:r>
          </w:p>
          <w:p w:rsidR="00833E56" w:rsidRPr="00ED35D3" w:rsidRDefault="00833E56" w:rsidP="00D86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D35D3">
              <w:rPr>
                <w:color w:val="231F20"/>
                <w:sz w:val="28"/>
                <w:szCs w:val="28"/>
              </w:rPr>
              <w:t>Обмен веществом и энергией с окружающей средой как необходимое условие существования живых систем. Способность к самовоспроизведению — одна из основных особенностей живых организмов. Деление клетки — основа роста, развития и размножения организмов. Бесполое размножение. Половой процесс и половое размножение. Оплодотворение, его биологическое значение.</w:t>
            </w:r>
            <w:r w:rsidRPr="00ED35D3">
              <w:rPr>
                <w:color w:val="231F20"/>
                <w:sz w:val="28"/>
                <w:szCs w:val="28"/>
              </w:rPr>
              <w:br/>
              <w:t>Понятие об индивидуальном (онтогенез), эмбриональном (эмбриогенез) и постэмбриональном развитии. Индивидуальное развитие человека и его возможные нарушения.</w:t>
            </w:r>
            <w:r w:rsidRPr="00ED35D3">
              <w:rPr>
                <w:color w:val="231F20"/>
                <w:sz w:val="28"/>
                <w:szCs w:val="28"/>
              </w:rPr>
              <w:br/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8520B7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520B7">
              <w:rPr>
                <w:bCs/>
                <w:sz w:val="28"/>
                <w:szCs w:val="28"/>
              </w:rPr>
              <w:t>Демонстрация</w:t>
            </w:r>
          </w:p>
          <w:p w:rsidR="00833E56" w:rsidRPr="008520B7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Обмен веществ и превращение энергии в клетке.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Деление клетки (митоз, мейоз).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Способы бесполого размножения.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lastRenderedPageBreak/>
              <w:t>Оплодотворение у растений и животных.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Индивидуальное развитие организма.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Наследственные болезни человека.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Влияние алкоголизма, наркомании, курения на наследственность.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Мутации.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Модификационная изменчивость.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Центры многообразия и происхождения культурных растений.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Искусственный отбор.</w:t>
            </w:r>
            <w:r w:rsidRPr="008520B7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Исследования в области биотехнологии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F167D0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 xml:space="preserve">Практическое занятие 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Контрольные работы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Самостоятельная работа обучающихся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5EC1">
              <w:rPr>
                <w:sz w:val="28"/>
                <w:szCs w:val="28"/>
              </w:rPr>
              <w:t>Реферат: «Разнообразие живых организмов»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8600B">
              <w:rPr>
                <w:b/>
                <w:bCs/>
              </w:rPr>
              <w:t xml:space="preserve">Тема: 5.2  </w:t>
            </w:r>
            <w:r w:rsidRPr="00D8600B">
              <w:rPr>
                <w:b/>
                <w:sz w:val="28"/>
                <w:szCs w:val="28"/>
              </w:rPr>
              <w:t>Наследственность и изменчивость</w:t>
            </w:r>
            <w:r w:rsidRPr="00CD5EC1">
              <w:rPr>
                <w:sz w:val="28"/>
                <w:szCs w:val="28"/>
              </w:rPr>
              <w:t>.</w:t>
            </w: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1" w:type="dxa"/>
            <w:gridSpan w:val="3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95" w:type="dxa"/>
            <w:gridSpan w:val="2"/>
          </w:tcPr>
          <w:p w:rsidR="00833E56" w:rsidRDefault="00833E56" w:rsidP="00D8600B">
            <w:pPr>
              <w:pStyle w:val="220"/>
              <w:spacing w:line="228" w:lineRule="auto"/>
              <w:ind w:firstLine="709"/>
              <w:jc w:val="left"/>
              <w:rPr>
                <w:sz w:val="28"/>
                <w:szCs w:val="28"/>
              </w:rPr>
            </w:pPr>
            <w:r w:rsidRPr="00D8600B">
              <w:rPr>
                <w:b/>
                <w:sz w:val="28"/>
                <w:szCs w:val="28"/>
              </w:rPr>
              <w:t>Наследственность и изменчивость</w:t>
            </w:r>
            <w:r w:rsidRPr="00CD5EC1">
              <w:rPr>
                <w:sz w:val="28"/>
                <w:szCs w:val="28"/>
              </w:rPr>
              <w:t>.</w:t>
            </w:r>
          </w:p>
          <w:p w:rsidR="00833E56" w:rsidRDefault="00833E56" w:rsidP="00D8600B">
            <w:pPr>
              <w:pStyle w:val="220"/>
              <w:spacing w:line="228" w:lineRule="auto"/>
              <w:ind w:firstLine="709"/>
              <w:jc w:val="left"/>
            </w:pPr>
            <w:r w:rsidRPr="00ED35D3">
              <w:rPr>
                <w:color w:val="231F20"/>
                <w:sz w:val="28"/>
                <w:szCs w:val="28"/>
              </w:rPr>
              <w:t>Общие представления о наследственности и изменчивости. Генетическая терминология и символика. Закономерности наследования. Наследование признаков у человека. Половые хромосомы. Сцепленное с полом наследование. Наследственные болезни человека, их причины и профилактика. Современные представления о гене и геноме.</w:t>
            </w:r>
            <w:r w:rsidRPr="00ED35D3">
              <w:rPr>
                <w:color w:val="231F20"/>
                <w:sz w:val="28"/>
                <w:szCs w:val="28"/>
              </w:rPr>
              <w:br/>
              <w:t>Генетические закономерности изменчивости. Классификация форм изменчивости. Влияние мутагенов на организм человека.</w:t>
            </w:r>
            <w:r w:rsidRPr="00ED35D3">
              <w:rPr>
                <w:color w:val="231F20"/>
                <w:sz w:val="28"/>
                <w:szCs w:val="28"/>
              </w:rPr>
              <w:br/>
            </w:r>
            <w:r w:rsidRPr="00ED35D3">
              <w:rPr>
                <w:color w:val="231F20"/>
                <w:sz w:val="28"/>
                <w:szCs w:val="28"/>
              </w:rPr>
              <w:lastRenderedPageBreak/>
              <w:t>Предмет, задачи и методы селекции. Генетические закономерности селекции. Учение Н.И. Вавилова о центрах многообразия и происхождения культурных растений.</w:t>
            </w:r>
            <w:r w:rsidRPr="00ED35D3">
              <w:rPr>
                <w:color w:val="231F20"/>
                <w:sz w:val="28"/>
                <w:szCs w:val="28"/>
              </w:rPr>
              <w:br/>
              <w:t>Биотехнология, ее достижения, перспективы развития.</w:t>
            </w:r>
            <w:r w:rsidRPr="00DC1E6F">
              <w:t>.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Демонстрация</w:t>
            </w:r>
          </w:p>
          <w:p w:rsidR="00833E56" w:rsidRPr="00387B64" w:rsidRDefault="00833E56" w:rsidP="00EE7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35D3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Наследственные болезни человека.</w:t>
            </w:r>
            <w:r w:rsidRPr="00ED35D3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Влияние алкоголизма, наркомании, курения на наследственность.</w:t>
            </w:r>
            <w:r w:rsidRPr="00ED35D3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Мутации.</w:t>
            </w:r>
            <w:r w:rsidRPr="00ED35D3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Модификационная изменчивость.</w:t>
            </w:r>
            <w:r w:rsidRPr="00ED35D3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Центры многообразия и происхождения культурных растений.</w:t>
            </w:r>
            <w:r w:rsidRPr="00ED35D3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Искусственный отбор.</w:t>
            </w:r>
            <w:r w:rsidRPr="00ED35D3">
              <w:rPr>
                <w:rFonts w:ascii="SchoolBookCSanPin-Regular" w:hAnsi="SchoolBookCSanPin-Regular"/>
                <w:color w:val="231F20"/>
                <w:sz w:val="28"/>
                <w:szCs w:val="28"/>
              </w:rPr>
              <w:br/>
              <w:t>Исследования в области биотехнологии.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 работа</w:t>
            </w:r>
          </w:p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Default="00833E56" w:rsidP="00413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Cs/>
              </w:rPr>
              <w:t xml:space="preserve">Практическое занятие </w:t>
            </w:r>
            <w:r w:rsidRPr="00CD5EC1">
              <w:rPr>
                <w:sz w:val="28"/>
                <w:szCs w:val="28"/>
              </w:rPr>
              <w:t xml:space="preserve"> </w:t>
            </w:r>
          </w:p>
          <w:p w:rsidR="00833E56" w:rsidRPr="00387B64" w:rsidRDefault="00833E56" w:rsidP="00C308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z w:val="28"/>
                <w:szCs w:val="28"/>
              </w:rPr>
              <w:t xml:space="preserve">ПЗ </w:t>
            </w:r>
            <w:r w:rsidRPr="00CD5EC1">
              <w:rPr>
                <w:sz w:val="28"/>
                <w:szCs w:val="28"/>
              </w:rPr>
              <w:t xml:space="preserve"> «Решение генетических задач»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387B64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617A93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87B64">
              <w:rPr>
                <w:bCs/>
              </w:rPr>
              <w:t>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387B64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754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  <w:vAlign w:val="center"/>
          </w:tcPr>
          <w:p w:rsidR="00833E56" w:rsidRPr="009D42A8" w:rsidRDefault="00833E56" w:rsidP="008D4072">
            <w:pPr>
              <w:spacing w:line="360" w:lineRule="auto"/>
            </w:pPr>
            <w:r w:rsidRPr="009D42A8">
              <w:rPr>
                <w:bCs/>
              </w:rPr>
              <w:t>Самостоятельная работа обучающихся</w:t>
            </w:r>
            <w:r w:rsidRPr="009D42A8">
              <w:t xml:space="preserve"> </w:t>
            </w:r>
          </w:p>
          <w:p w:rsidR="00833E56" w:rsidRPr="009D42A8" w:rsidRDefault="00833E56" w:rsidP="00D4594D">
            <w:pPr>
              <w:numPr>
                <w:ilvl w:val="0"/>
                <w:numId w:val="7"/>
              </w:numPr>
            </w:pPr>
            <w:r w:rsidRPr="009D42A8">
              <w:t>Составление презентации «Деление клетки»</w:t>
            </w:r>
          </w:p>
          <w:p w:rsidR="00833E56" w:rsidRPr="009D42A8" w:rsidRDefault="00833E56" w:rsidP="00D4594D">
            <w:pPr>
              <w:numPr>
                <w:ilvl w:val="0"/>
                <w:numId w:val="7"/>
              </w:numPr>
            </w:pPr>
            <w:r w:rsidRPr="009D42A8">
              <w:t>Составление презентации:</w:t>
            </w:r>
          </w:p>
          <w:p w:rsidR="00833E56" w:rsidRPr="009D42A8" w:rsidRDefault="00833E56" w:rsidP="00D8600B">
            <w:r w:rsidRPr="009D42A8">
              <w:t xml:space="preserve"> «Предмет,  задачи и методы селекции»</w:t>
            </w:r>
          </w:p>
          <w:p w:rsidR="00833E56" w:rsidRPr="009D42A8" w:rsidRDefault="00833E56" w:rsidP="00D8600B">
            <w:r w:rsidRPr="009D42A8">
              <w:t>3. Подготовить сообщения: «Наследственные заболевания и их профилактика».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6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497"/>
          <w:jc w:val="center"/>
        </w:trPr>
        <w:tc>
          <w:tcPr>
            <w:tcW w:w="1383" w:type="dxa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  <w:vAlign w:val="center"/>
          </w:tcPr>
          <w:p w:rsidR="00833E56" w:rsidRPr="009D42A8" w:rsidRDefault="00833E56" w:rsidP="008D4072">
            <w:pPr>
              <w:spacing w:line="360" w:lineRule="auto"/>
              <w:jc w:val="center"/>
              <w:rPr>
                <w:bCs/>
              </w:rPr>
            </w:pPr>
            <w:r w:rsidRPr="009D42A8">
              <w:rPr>
                <w:b/>
              </w:rPr>
              <w:t>Раздел 6 Вид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42A8">
              <w:rPr>
                <w:b/>
                <w:bCs/>
              </w:rPr>
              <w:t xml:space="preserve">Тема 6 .1 </w:t>
            </w:r>
            <w:r w:rsidRPr="009D42A8">
              <w:rPr>
                <w:b/>
              </w:rPr>
              <w:t>Вид и критерии вида.</w:t>
            </w:r>
          </w:p>
        </w:tc>
        <w:tc>
          <w:tcPr>
            <w:tcW w:w="5476" w:type="dxa"/>
            <w:gridSpan w:val="5"/>
            <w:vAlign w:val="center"/>
          </w:tcPr>
          <w:p w:rsidR="00833E56" w:rsidRPr="009D42A8" w:rsidRDefault="00833E56" w:rsidP="008D4072">
            <w:pPr>
              <w:spacing w:line="360" w:lineRule="auto"/>
            </w:pPr>
            <w:r w:rsidRPr="009D42A8">
              <w:rPr>
                <w:bCs/>
              </w:rPr>
              <w:t>Содержание учебного материала</w:t>
            </w:r>
            <w:r w:rsidRPr="009D42A8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1" w:type="dxa"/>
            <w:gridSpan w:val="3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1</w:t>
            </w:r>
          </w:p>
        </w:tc>
        <w:tc>
          <w:tcPr>
            <w:tcW w:w="5095" w:type="dxa"/>
            <w:gridSpan w:val="2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D42A8">
              <w:rPr>
                <w:b/>
                <w:bCs/>
              </w:rPr>
              <w:t xml:space="preserve">1 </w:t>
            </w:r>
            <w:r w:rsidRPr="009D42A8">
              <w:rPr>
                <w:b/>
              </w:rPr>
              <w:t>Вид и критерии вида.</w:t>
            </w:r>
          </w:p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rFonts w:ascii="SchoolBookCSanPin-Regular" w:hAnsi="SchoolBookCSanPin-Regular"/>
                <w:color w:val="231F20"/>
              </w:rPr>
              <w:t>Эволюционная теория и ее роль в формировании современной естественнонаучной</w:t>
            </w:r>
            <w:r w:rsidRPr="009D42A8">
              <w:rPr>
                <w:color w:val="231F20"/>
              </w:rPr>
              <w:t xml:space="preserve"> </w:t>
            </w:r>
            <w:r w:rsidRPr="009D42A8">
              <w:rPr>
                <w:rFonts w:ascii="SchoolBookCSanPin-Regular" w:hAnsi="SchoolBookCSanPin-Regular"/>
                <w:color w:val="231F20"/>
              </w:rPr>
              <w:t>картины мира. Вид, его критерии. Популяция как структурная единица вида и эволюции. Синтетическая теория эволюции</w:t>
            </w:r>
            <w:r w:rsidRPr="009D42A8">
              <w:rPr>
                <w:rFonts w:ascii="SchoolBookCSanPin-Bold" w:hAnsi="SchoolBookCSanPin-Bold"/>
                <w:b/>
                <w:bCs/>
                <w:color w:val="231F20"/>
              </w:rPr>
              <w:t xml:space="preserve">. </w:t>
            </w:r>
            <w:r w:rsidRPr="009D42A8">
              <w:rPr>
                <w:rFonts w:ascii="SchoolBookCSanPin-Regular" w:hAnsi="SchoolBookCSanPin-Regular"/>
                <w:color w:val="231F20"/>
              </w:rPr>
              <w:t xml:space="preserve">Движущие силы эволюции в </w:t>
            </w:r>
            <w:r w:rsidRPr="009D42A8">
              <w:rPr>
                <w:rFonts w:ascii="SchoolBookCSanPin-Regular" w:hAnsi="SchoolBookCSanPin-Regular"/>
                <w:color w:val="231F20"/>
              </w:rPr>
              <w:lastRenderedPageBreak/>
              <w:t>соответствии</w:t>
            </w:r>
            <w:r w:rsidRPr="009D42A8">
              <w:rPr>
                <w:color w:val="231F20"/>
              </w:rPr>
              <w:t xml:space="preserve"> </w:t>
            </w:r>
            <w:r w:rsidRPr="009D42A8">
              <w:rPr>
                <w:rFonts w:ascii="SchoolBookCSanPin-Regular" w:hAnsi="SchoolBookCSanPin-Regular"/>
                <w:color w:val="231F20"/>
              </w:rPr>
              <w:t>с синтетической теорией эволюции (СТЭ). Генетические закономерности эволюционного процесса.</w:t>
            </w:r>
            <w:r w:rsidRPr="009D42A8">
              <w:rPr>
                <w:rFonts w:ascii="SchoolBookCSanPin-Regular" w:hAnsi="SchoolBookCSanPin-Regular"/>
                <w:color w:val="231F20"/>
              </w:rPr>
              <w:br/>
              <w:t>Результаты эволюции. Сохранение многообразия видов как основа устойчивого</w:t>
            </w:r>
            <w:r w:rsidRPr="009D42A8">
              <w:rPr>
                <w:color w:val="231F20"/>
              </w:rPr>
              <w:t xml:space="preserve"> </w:t>
            </w:r>
            <w:r w:rsidRPr="009D42A8">
              <w:rPr>
                <w:rFonts w:ascii="SchoolBookCSanPin-Regular" w:hAnsi="SchoolBookCSanPin-Regular"/>
                <w:color w:val="231F20"/>
              </w:rPr>
              <w:t>развития биосферы. Причины вымирания видов. Биологический прогресс и биологический регресс.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lastRenderedPageBreak/>
              <w:t>2</w:t>
            </w:r>
          </w:p>
        </w:tc>
        <w:tc>
          <w:tcPr>
            <w:tcW w:w="917" w:type="dxa"/>
            <w:gridSpan w:val="2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291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Демонстрация</w:t>
            </w:r>
            <w:r w:rsidRPr="009D42A8">
              <w:rPr>
                <w:rFonts w:ascii="SchoolBookCSanPin-Regular" w:hAnsi="SchoolBookCSanPin-Regular"/>
                <w:color w:val="231F20"/>
              </w:rPr>
              <w:t xml:space="preserve"> Критерии вида.</w:t>
            </w:r>
            <w:r w:rsidRPr="009D42A8">
              <w:rPr>
                <w:rFonts w:ascii="SchoolBookCSanPin-Regular" w:hAnsi="SchoolBookCSanPin-Regular"/>
                <w:color w:val="231F20"/>
              </w:rPr>
              <w:br/>
              <w:t>Популяция — структурная единица вида, единица эволюции.</w:t>
            </w:r>
            <w:r w:rsidRPr="009D42A8">
              <w:rPr>
                <w:rFonts w:ascii="SchoolBookCSanPin-Regular" w:hAnsi="SchoolBookCSanPin-Regular"/>
                <w:color w:val="231F20"/>
              </w:rPr>
              <w:br/>
              <w:t>Движущие силы эволюции.</w:t>
            </w:r>
            <w:r w:rsidRPr="009D42A8">
              <w:rPr>
                <w:rFonts w:ascii="SchoolBookCSanPin-Regular" w:hAnsi="SchoolBookCSanPin-Regular"/>
                <w:color w:val="231F20"/>
              </w:rPr>
              <w:br/>
              <w:t>Возникновение и многообразие приспособлений у организмов.</w:t>
            </w:r>
            <w:r w:rsidRPr="009D42A8">
              <w:rPr>
                <w:rFonts w:ascii="SchoolBookCSanPin-Regular" w:hAnsi="SchoolBookCSanPin-Regular"/>
                <w:color w:val="231F20"/>
              </w:rPr>
              <w:br/>
              <w:t>Редкие и исчезающие виды.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85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Лабораторная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576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 xml:space="preserve">Практическое занятие  </w:t>
            </w:r>
          </w:p>
          <w:p w:rsidR="00833E56" w:rsidRPr="009D42A8" w:rsidRDefault="00833E56" w:rsidP="00C308EC">
            <w:pPr>
              <w:pStyle w:val="32"/>
              <w:spacing w:line="228" w:lineRule="auto"/>
              <w:ind w:firstLine="57"/>
              <w:rPr>
                <w:bCs/>
              </w:rPr>
            </w:pPr>
            <w:r w:rsidRPr="009D42A8">
              <w:t>ПЗ  «Описание особей вида по морфологическому критерию»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401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</w:t>
            </w:r>
          </w:p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t>Представление проекта «Анализ и оценка последствий собственной деятельности в окружающей среде».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42A8">
              <w:rPr>
                <w:b/>
                <w:bCs/>
              </w:rPr>
              <w:t>Тема 6.2.</w:t>
            </w:r>
          </w:p>
          <w:p w:rsidR="00833E56" w:rsidRPr="009D42A8" w:rsidRDefault="00833E56" w:rsidP="008D4072">
            <w:pPr>
              <w:rPr>
                <w:b/>
                <w:bCs/>
              </w:rPr>
            </w:pPr>
            <w:r w:rsidRPr="009D42A8">
              <w:rPr>
                <w:b/>
              </w:rPr>
              <w:t>Гипотезы происхождения жизни на Земле</w:t>
            </w:r>
            <w:r w:rsidRPr="009D42A8">
              <w:t>.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Содержание учебного материала</w:t>
            </w:r>
          </w:p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31F20"/>
              </w:rPr>
            </w:pPr>
            <w:r w:rsidRPr="009D42A8">
              <w:rPr>
                <w:b/>
                <w:color w:val="231F20"/>
              </w:rPr>
              <w:t>Гипотезы происхождения жизни</w:t>
            </w:r>
            <w:r w:rsidRPr="009D42A8">
              <w:rPr>
                <w:color w:val="231F20"/>
              </w:rPr>
              <w:t xml:space="preserve">. </w:t>
            </w:r>
          </w:p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color w:val="231F20"/>
              </w:rPr>
              <w:t>Усложнение живых организмов на Земле в процессе эволюции. Антропогенез и его закономерности. Доказательства родства человека с млекопитающими животными. Экологические факторы антропогенеза: усложнение популяционной структуры вида, изготовление орудий труда, переход от растительного к смешанному типу питания, использование огня. Появление мыслительной деятельности и членораздельной речи. Происхождение человеческих рас.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1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Демонстрация: Видеоматериал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Лабораторная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pStyle w:val="32"/>
              <w:spacing w:line="228" w:lineRule="auto"/>
              <w:ind w:firstLine="57"/>
              <w:jc w:val="both"/>
              <w:rPr>
                <w:bCs/>
              </w:rPr>
            </w:pPr>
            <w:r w:rsidRPr="009D42A8">
              <w:rPr>
                <w:bCs/>
              </w:rPr>
              <w:t xml:space="preserve">Практическое занятие </w:t>
            </w:r>
          </w:p>
          <w:p w:rsidR="00833E56" w:rsidRPr="009D42A8" w:rsidRDefault="00833E56" w:rsidP="00C308EC">
            <w:pPr>
              <w:pStyle w:val="32"/>
              <w:spacing w:line="228" w:lineRule="auto"/>
              <w:ind w:firstLine="57"/>
              <w:jc w:val="both"/>
              <w:rPr>
                <w:bCs/>
              </w:rPr>
            </w:pPr>
            <w:r w:rsidRPr="009D42A8">
              <w:lastRenderedPageBreak/>
              <w:t>ПЗ  « Изучение приспособления организмов к различным средам обитания»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lastRenderedPageBreak/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C308EC">
            <w:pPr>
              <w:pStyle w:val="32"/>
              <w:spacing w:line="228" w:lineRule="auto"/>
              <w:ind w:firstLine="57"/>
              <w:jc w:val="both"/>
              <w:rPr>
                <w:bCs/>
              </w:rPr>
            </w:pPr>
            <w:r w:rsidRPr="009D42A8">
              <w:t>ПЗ  «Анализ и оценка различных гипотез происхождения жизни и человека»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обучающихся:</w:t>
            </w:r>
          </w:p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  <w:bCs/>
              </w:rPr>
              <w:t>Раздел 7 Экосистемы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9D42A8" w:rsidRDefault="00833E56" w:rsidP="008520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42A8">
              <w:rPr>
                <w:b/>
                <w:bCs/>
              </w:rPr>
              <w:t>Тема 7.1</w:t>
            </w:r>
            <w:r w:rsidRPr="009D42A8">
              <w:t xml:space="preserve"> </w:t>
            </w:r>
            <w:r w:rsidRPr="009D42A8">
              <w:rPr>
                <w:b/>
              </w:rPr>
              <w:t xml:space="preserve">Экологические факторы, особенности их воздействия. 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spacing w:line="228" w:lineRule="auto"/>
              <w:ind w:firstLine="709"/>
              <w:jc w:val="both"/>
            </w:pPr>
            <w:r w:rsidRPr="009D42A8">
              <w:rPr>
                <w:b/>
              </w:rPr>
              <w:t>Экологические факторы, особенности их воздействия. Биосфера - глобальная экосистема</w:t>
            </w:r>
            <w:r w:rsidRPr="009D42A8">
              <w:t>.</w:t>
            </w:r>
          </w:p>
          <w:p w:rsidR="00833E56" w:rsidRPr="009D42A8" w:rsidRDefault="00833E56" w:rsidP="008D4072">
            <w:pPr>
              <w:spacing w:line="228" w:lineRule="auto"/>
              <w:ind w:firstLine="709"/>
              <w:jc w:val="both"/>
            </w:pPr>
          </w:p>
          <w:p w:rsidR="00833E56" w:rsidRPr="009D42A8" w:rsidRDefault="00833E56" w:rsidP="0033138C">
            <w:pPr>
              <w:spacing w:line="228" w:lineRule="auto"/>
              <w:ind w:firstLine="709"/>
              <w:rPr>
                <w:bCs/>
              </w:rPr>
            </w:pPr>
            <w:r w:rsidRPr="009D42A8">
              <w:rPr>
                <w:color w:val="231F20"/>
              </w:rPr>
              <w:t>Предмет и задачи экологии: учение об экологических факторах, учение о сообществах организмов, учение о биосфере.</w:t>
            </w:r>
            <w:r w:rsidRPr="009D42A8">
              <w:rPr>
                <w:color w:val="231F20"/>
              </w:rPr>
              <w:br/>
              <w:t>Экологические факторы, особенности их воздействия. Экологическая характеристика вида. Понятие об экологических системах. Цепи питания, трофические уровни. Биогеоценоз как экосистема. Биоценоз и биотоп как компоненты биогеоценоза.</w:t>
            </w:r>
            <w:r w:rsidRPr="009D42A8">
              <w:rPr>
                <w:color w:val="231F20"/>
              </w:rPr>
              <w:br/>
              <w:t>Биосфера —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Основные направления воздействия человека на биосферу. Трансформация естественных экологических систем. Особенности агроэкосистем (агроценозов).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1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Демонстрация</w:t>
            </w:r>
          </w:p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color w:val="231F20"/>
              </w:rPr>
              <w:t>Экологические факторы и их влияние на организмы.</w:t>
            </w:r>
            <w:r w:rsidRPr="009D42A8">
              <w:rPr>
                <w:color w:val="231F20"/>
              </w:rPr>
              <w:br/>
              <w:t>Межвидовые отношения: паразитизм, хищничество, конкуренция, симбиоз.</w:t>
            </w:r>
            <w:r w:rsidRPr="009D42A8">
              <w:rPr>
                <w:color w:val="231F20"/>
              </w:rPr>
              <w:br/>
              <w:t>Ярусность растительного сообщества.</w:t>
            </w:r>
            <w:r w:rsidRPr="009D42A8">
              <w:rPr>
                <w:color w:val="231F20"/>
              </w:rPr>
              <w:br/>
              <w:t>Круговорот углерода в биосфере.</w:t>
            </w:r>
            <w:r w:rsidRPr="009D42A8">
              <w:rPr>
                <w:color w:val="231F20"/>
              </w:rPr>
              <w:br/>
              <w:t>Заповедники и заказники России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Лабораторная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pStyle w:val="32"/>
              <w:spacing w:line="228" w:lineRule="auto"/>
              <w:ind w:firstLine="57"/>
              <w:jc w:val="both"/>
              <w:rPr>
                <w:bCs/>
              </w:rPr>
            </w:pPr>
            <w:r w:rsidRPr="009D42A8">
              <w:rPr>
                <w:bCs/>
              </w:rPr>
              <w:t xml:space="preserve">Практическое занятие </w:t>
            </w:r>
          </w:p>
          <w:p w:rsidR="00833E56" w:rsidRPr="009D42A8" w:rsidRDefault="00833E56" w:rsidP="00C308EC">
            <w:pPr>
              <w:pStyle w:val="32"/>
              <w:spacing w:line="228" w:lineRule="auto"/>
              <w:ind w:firstLine="57"/>
              <w:jc w:val="both"/>
              <w:rPr>
                <w:bCs/>
              </w:rPr>
            </w:pPr>
            <w:r w:rsidRPr="009D42A8">
              <w:t>ПЗ  «Составление схем передачи веществ и энергии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C308EC">
            <w:pPr>
              <w:pStyle w:val="32"/>
              <w:spacing w:line="228" w:lineRule="auto"/>
              <w:ind w:firstLine="57"/>
              <w:jc w:val="both"/>
              <w:rPr>
                <w:bCs/>
              </w:rPr>
            </w:pPr>
            <w:r w:rsidRPr="009D42A8">
              <w:t>ПЗ  «Решение экологических задач»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</w:t>
            </w:r>
            <w:r w:rsidRPr="009D42A8">
              <w:rPr>
                <w:bCs/>
                <w:i/>
              </w:rPr>
              <w:lastRenderedPageBreak/>
              <w:t>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69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429"/>
          <w:jc w:val="center"/>
        </w:trPr>
        <w:tc>
          <w:tcPr>
            <w:tcW w:w="1383" w:type="dxa"/>
            <w:vMerge w:val="restart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42A8">
              <w:rPr>
                <w:b/>
                <w:bCs/>
              </w:rPr>
              <w:t>Тема 7.2.</w:t>
            </w:r>
            <w:r w:rsidRPr="009D42A8">
              <w:rPr>
                <w:b/>
              </w:rPr>
              <w:t xml:space="preserve"> Биосфера - глобальная экосистема</w:t>
            </w:r>
            <w:r w:rsidRPr="009D42A8">
              <w:t>.</w:t>
            </w:r>
          </w:p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Обобщение материала по курсу.</w:t>
            </w:r>
          </w:p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color w:val="231F20"/>
              </w:rPr>
              <w:t>Биосфера —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Основные направления воздействия человека на биосферу. Трансформация естественных экологических систем. Особенности агроэкосистем (агроценозов).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4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spacing w:line="228" w:lineRule="auto"/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Демонстрация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Лабораторная работа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pStyle w:val="32"/>
              <w:spacing w:line="228" w:lineRule="auto"/>
              <w:ind w:firstLine="57"/>
              <w:jc w:val="both"/>
              <w:rPr>
                <w:bCs/>
              </w:rPr>
            </w:pPr>
            <w:r w:rsidRPr="009D42A8">
              <w:rPr>
                <w:bCs/>
              </w:rPr>
              <w:t xml:space="preserve">Практическое занятие 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не  предусмотрена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8D4072">
            <w:pPr>
              <w:pStyle w:val="32"/>
              <w:spacing w:line="228" w:lineRule="auto"/>
              <w:ind w:firstLine="0"/>
              <w:jc w:val="both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8D4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tblHeader/>
          <w:jc w:val="center"/>
        </w:trPr>
        <w:tc>
          <w:tcPr>
            <w:tcW w:w="1383" w:type="dxa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D42A8">
              <w:rPr>
                <w:bCs/>
                <w:i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  <w:bCs/>
              </w:rPr>
              <w:t>Объем часов</w:t>
            </w:r>
          </w:p>
        </w:tc>
        <w:tc>
          <w:tcPr>
            <w:tcW w:w="917" w:type="dxa"/>
            <w:gridSpan w:val="2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  <w:bCs/>
              </w:rPr>
              <w:t>Уровень</w:t>
            </w:r>
          </w:p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  <w:bCs/>
              </w:rPr>
              <w:t xml:space="preserve"> освоения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  <w:bCs/>
              </w:rPr>
              <w:t>Введение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42A8">
              <w:t>Естественнонаучный метод познания в природе. Единство законов природы.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D42A8">
              <w:rPr>
                <w:b/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  <w:bCs/>
              </w:rPr>
              <w:t>Раздел 8.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/>
              </w:rPr>
              <w:t>Механика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D42A8">
              <w:rPr>
                <w:b/>
                <w:bCs/>
                <w:i/>
              </w:rPr>
              <w:t>16</w:t>
            </w:r>
          </w:p>
        </w:tc>
        <w:tc>
          <w:tcPr>
            <w:tcW w:w="917" w:type="dxa"/>
            <w:gridSpan w:val="2"/>
            <w:vMerge w:val="restart"/>
            <w:shd w:val="clear" w:color="auto" w:fill="C0C0C0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  <w:bCs/>
              </w:rPr>
              <w:t>Тема 8.1.</w:t>
            </w:r>
          </w:p>
          <w:p w:rsidR="00833E56" w:rsidRPr="009D42A8" w:rsidRDefault="00833E56" w:rsidP="00483A2E">
            <w:pPr>
              <w:jc w:val="center"/>
              <w:rPr>
                <w:b/>
              </w:rPr>
            </w:pPr>
            <w:r w:rsidRPr="009D42A8">
              <w:rPr>
                <w:b/>
              </w:rPr>
              <w:t>Кинематика</w:t>
            </w:r>
          </w:p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4</w:t>
            </w:r>
          </w:p>
        </w:tc>
        <w:tc>
          <w:tcPr>
            <w:tcW w:w="917" w:type="dxa"/>
            <w:gridSpan w:val="2"/>
            <w:vMerge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53" w:type="dxa"/>
            <w:gridSpan w:val="2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1</w:t>
            </w:r>
          </w:p>
        </w:tc>
        <w:tc>
          <w:tcPr>
            <w:tcW w:w="5123" w:type="dxa"/>
            <w:gridSpan w:val="3"/>
          </w:tcPr>
          <w:p w:rsidR="00833E56" w:rsidRPr="009D42A8" w:rsidRDefault="00833E56" w:rsidP="00483A2E">
            <w:r w:rsidRPr="009D42A8">
              <w:t xml:space="preserve">Основная задача механики. Движение. Законы кинематики. Виды движения. Свободное падение тел. 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</w:tcPr>
          <w:p w:rsidR="00833E56" w:rsidRPr="009D42A8" w:rsidRDefault="002651F9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273"/>
          <w:jc w:val="center"/>
        </w:trPr>
        <w:tc>
          <w:tcPr>
            <w:tcW w:w="1383" w:type="dxa"/>
            <w:vMerge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 w:rsidRPr="009D42A8">
              <w:rPr>
                <w:bCs/>
              </w:rPr>
              <w:t>Демонстрации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*</w:t>
            </w:r>
          </w:p>
        </w:tc>
        <w:tc>
          <w:tcPr>
            <w:tcW w:w="917" w:type="dxa"/>
            <w:gridSpan w:val="2"/>
            <w:vMerge w:val="restart"/>
            <w:shd w:val="clear" w:color="auto" w:fill="C0C0C0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Лабораторные работы -</w:t>
            </w:r>
            <w:r w:rsidRPr="009D42A8">
              <w:rPr>
                <w:i/>
              </w:rPr>
              <w:t xml:space="preserve"> не предусмотрены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 xml:space="preserve">Практические занятия - </w:t>
            </w:r>
            <w:r w:rsidRPr="009D42A8">
              <w:t xml:space="preserve"> ПЗ «Исследование зависимости силы трения от веса тела»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-</w:t>
            </w: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9D42A8" w:rsidRDefault="00833E56" w:rsidP="00483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Контрольные работы-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  <w:bCs/>
              </w:rPr>
              <w:t>Тема 8.2.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  <w:bCs/>
              </w:rPr>
              <w:lastRenderedPageBreak/>
              <w:t>Динамика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12</w:t>
            </w:r>
          </w:p>
        </w:tc>
        <w:tc>
          <w:tcPr>
            <w:tcW w:w="917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568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53" w:type="dxa"/>
            <w:gridSpan w:val="2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2</w:t>
            </w:r>
          </w:p>
        </w:tc>
        <w:tc>
          <w:tcPr>
            <w:tcW w:w="5123" w:type="dxa"/>
            <w:gridSpan w:val="3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t>Законы динамики. Силы в природе. Закон всемирного тяготения. Механическая работа и мощность. Кинетическая и потенциальная энергия Законы сохранения в механике. Импульс. Реактивное движение.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*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Лабораторные работы -</w:t>
            </w:r>
            <w:r w:rsidRPr="009D42A8">
              <w:rPr>
                <w:i/>
              </w:rPr>
              <w:t xml:space="preserve"> не предусмотрены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 xml:space="preserve">Практические занятия - </w:t>
            </w:r>
            <w:r w:rsidRPr="009D42A8">
              <w:t xml:space="preserve"> ПЗ «Исследование зависимости силы трения от веса тела»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 xml:space="preserve">Контрольные работы 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Письменный опрос по теме « Механика»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t>Подготовить доклад и презентацию по теме: «Применение законов механики в судебной баллистике»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4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2651F9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42A8">
              <w:rPr>
                <w:b/>
                <w:bCs/>
              </w:rPr>
              <w:t>Раздел 9.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42A8">
              <w:rPr>
                <w:b/>
                <w:bCs/>
              </w:rPr>
              <w:t>Основы молекулярной физики и термодинамики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D42A8">
              <w:rPr>
                <w:b/>
                <w:bCs/>
                <w:i/>
              </w:rPr>
              <w:t>20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17FF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CD17FF" w:rsidRPr="009D42A8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D42A8">
              <w:rPr>
                <w:b/>
              </w:rPr>
              <w:t>Тема 9.1</w:t>
            </w:r>
          </w:p>
          <w:p w:rsidR="00CD17FF" w:rsidRPr="009D42A8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42A8">
              <w:rPr>
                <w:b/>
              </w:rPr>
              <w:t xml:space="preserve"> Молекулярная физика</w:t>
            </w:r>
            <w:r w:rsidRPr="009D42A8">
              <w:rPr>
                <w:b/>
                <w:bCs/>
              </w:rPr>
              <w:t xml:space="preserve"> </w:t>
            </w:r>
          </w:p>
          <w:p w:rsidR="00CD17FF" w:rsidRPr="009D42A8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D17FF" w:rsidRPr="009D42A8" w:rsidRDefault="00CD17FF" w:rsidP="0043087A">
            <w:pPr>
              <w:rPr>
                <w:b/>
                <w:bCs/>
              </w:rPr>
            </w:pPr>
          </w:p>
        </w:tc>
        <w:tc>
          <w:tcPr>
            <w:tcW w:w="5476" w:type="dxa"/>
            <w:gridSpan w:val="5"/>
          </w:tcPr>
          <w:p w:rsidR="00CD17FF" w:rsidRPr="009D42A8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D17FF" w:rsidRPr="009D42A8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10</w:t>
            </w:r>
          </w:p>
        </w:tc>
        <w:tc>
          <w:tcPr>
            <w:tcW w:w="917" w:type="dxa"/>
            <w:gridSpan w:val="2"/>
            <w:vMerge w:val="restart"/>
            <w:shd w:val="clear" w:color="auto" w:fill="auto"/>
          </w:tcPr>
          <w:p w:rsidR="00CD17FF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D17FF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D17FF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D17FF" w:rsidRPr="009D42A8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CD17FF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CD17FF" w:rsidRPr="009D42A8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53" w:type="dxa"/>
            <w:gridSpan w:val="2"/>
          </w:tcPr>
          <w:p w:rsidR="00CD17FF" w:rsidRPr="009D42A8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1</w:t>
            </w:r>
          </w:p>
        </w:tc>
        <w:tc>
          <w:tcPr>
            <w:tcW w:w="5123" w:type="dxa"/>
            <w:gridSpan w:val="3"/>
          </w:tcPr>
          <w:p w:rsidR="00CD17FF" w:rsidRPr="009D42A8" w:rsidRDefault="00CD17FF" w:rsidP="0043087A">
            <w:pPr>
              <w:pStyle w:val="af9"/>
              <w:ind w:left="46" w:hanging="30"/>
            </w:pPr>
            <w:r w:rsidRPr="009D42A8">
              <w:t>Основные положения молекулярно кинетической теории. Идеальный газ. Абсолютная температура как мера средней кинетической энергии молекул. Строение вещества. Поверхностное натяжение жидкости. Смачивание.</w:t>
            </w:r>
          </w:p>
        </w:tc>
        <w:tc>
          <w:tcPr>
            <w:tcW w:w="1276" w:type="dxa"/>
            <w:vMerge/>
            <w:shd w:val="clear" w:color="auto" w:fill="auto"/>
          </w:tcPr>
          <w:p w:rsidR="00CD17FF" w:rsidRPr="009D42A8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vMerge/>
            <w:shd w:val="clear" w:color="auto" w:fill="auto"/>
          </w:tcPr>
          <w:p w:rsidR="00CD17FF" w:rsidRPr="009D42A8" w:rsidRDefault="00CD17FF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*</w:t>
            </w:r>
          </w:p>
        </w:tc>
        <w:tc>
          <w:tcPr>
            <w:tcW w:w="917" w:type="dxa"/>
            <w:gridSpan w:val="2"/>
            <w:vMerge w:val="restart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Лабораторные работы-</w:t>
            </w:r>
            <w:r w:rsidRPr="009D42A8">
              <w:rPr>
                <w:i/>
              </w:rPr>
              <w:t xml:space="preserve"> не предусмотрены</w:t>
            </w:r>
            <w:r w:rsidRPr="009D42A8">
              <w:rPr>
                <w:bCs/>
              </w:rPr>
              <w:t xml:space="preserve"> 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Практические занятии--</w:t>
            </w:r>
            <w:r w:rsidRPr="009D42A8">
              <w:rPr>
                <w:i/>
              </w:rPr>
              <w:t xml:space="preserve"> не предусмотрены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-</w:t>
            </w: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 xml:space="preserve">Контрольные работы- </w:t>
            </w:r>
            <w:r w:rsidRPr="009D42A8">
              <w:rPr>
                <w:i/>
              </w:rPr>
              <w:t>не предусмотрены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9D42A8">
              <w:rPr>
                <w:bCs/>
                <w:i/>
                <w:lang w:val="en-US"/>
              </w:rPr>
              <w:t>-</w:t>
            </w: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t xml:space="preserve">Подготовить доклад и презентацию по теме: «Законы </w:t>
            </w:r>
            <w:r w:rsidRPr="009D42A8">
              <w:rPr>
                <w:b/>
                <w:bCs/>
              </w:rPr>
              <w:t>МКТ</w:t>
            </w:r>
            <w:r w:rsidRPr="009D42A8">
              <w:t xml:space="preserve"> в трасологии»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vMerge w:val="restart"/>
            <w:shd w:val="clear" w:color="auto" w:fill="C0C0C0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 w:val="restart"/>
          </w:tcPr>
          <w:p w:rsidR="00833E56" w:rsidRPr="009D42A8" w:rsidRDefault="00833E56" w:rsidP="004308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2A8">
              <w:rPr>
                <w:b/>
              </w:rPr>
              <w:t>Тема 9.2</w:t>
            </w:r>
          </w:p>
          <w:p w:rsidR="00833E56" w:rsidRPr="009D42A8" w:rsidRDefault="00833E56" w:rsidP="004308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42A8">
              <w:rPr>
                <w:b/>
              </w:rPr>
              <w:t xml:space="preserve"> Термодинамика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10</w:t>
            </w:r>
          </w:p>
        </w:tc>
        <w:tc>
          <w:tcPr>
            <w:tcW w:w="917" w:type="dxa"/>
            <w:gridSpan w:val="2"/>
            <w:vMerge/>
            <w:tcBorders>
              <w:bottom w:val="single" w:sz="4" w:space="0" w:color="auto"/>
            </w:tcBorders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53" w:type="dxa"/>
            <w:gridSpan w:val="2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2</w:t>
            </w:r>
          </w:p>
        </w:tc>
        <w:tc>
          <w:tcPr>
            <w:tcW w:w="5123" w:type="dxa"/>
            <w:gridSpan w:val="3"/>
          </w:tcPr>
          <w:p w:rsidR="00833E56" w:rsidRPr="009D42A8" w:rsidRDefault="00833E56" w:rsidP="0043087A">
            <w:pPr>
              <w:ind w:left="46"/>
            </w:pPr>
            <w:r w:rsidRPr="009D42A8">
              <w:rPr>
                <w:spacing w:val="-8"/>
              </w:rPr>
              <w:t>Основы термодинамики. Работа и внутренняя энергия газа. Тепловые машины.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shd w:val="clear" w:color="auto" w:fill="auto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*</w:t>
            </w:r>
          </w:p>
        </w:tc>
        <w:tc>
          <w:tcPr>
            <w:tcW w:w="917" w:type="dxa"/>
            <w:gridSpan w:val="2"/>
            <w:vMerge w:val="restart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rPr>
                <w:bCs/>
              </w:rPr>
            </w:pPr>
            <w:r w:rsidRPr="009D42A8">
              <w:rPr>
                <w:bCs/>
              </w:rPr>
              <w:t>Лабораторные работы 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Практические занятия</w:t>
            </w:r>
            <w:r w:rsidRPr="009D42A8">
              <w:t xml:space="preserve"> - ПЗ: "Измерение относительной влажности воздуха".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17" w:type="dxa"/>
            <w:gridSpan w:val="2"/>
            <w:vMerge w:val="restart"/>
            <w:shd w:val="clear" w:color="auto" w:fill="C0C0C0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D42A8">
              <w:rPr>
                <w:bCs/>
              </w:rPr>
              <w:t>Контрольные работы</w:t>
            </w:r>
            <w:r w:rsidRPr="009D42A8">
              <w:rPr>
                <w:i/>
              </w:rPr>
              <w:t xml:space="preserve"> </w:t>
            </w:r>
            <w:r w:rsidRPr="009D42A8">
              <w:rPr>
                <w:bCs/>
              </w:rPr>
              <w:t>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</w:t>
            </w:r>
          </w:p>
          <w:p w:rsidR="00833E56" w:rsidRPr="009D42A8" w:rsidRDefault="00833E56" w:rsidP="00CE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lastRenderedPageBreak/>
              <w:t>Подготовить презентацию и доклад по теме: «Применение тепловых машин».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lastRenderedPageBreak/>
              <w:t>4</w:t>
            </w:r>
          </w:p>
        </w:tc>
        <w:tc>
          <w:tcPr>
            <w:tcW w:w="917" w:type="dxa"/>
            <w:gridSpan w:val="2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Before w:val="1"/>
          <w:wBefore w:w="13" w:type="dxa"/>
          <w:trHeight w:val="20"/>
          <w:jc w:val="center"/>
        </w:trPr>
        <w:tc>
          <w:tcPr>
            <w:tcW w:w="1383" w:type="dxa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42A8">
              <w:rPr>
                <w:b/>
                <w:bCs/>
              </w:rPr>
              <w:lastRenderedPageBreak/>
              <w:t>Раздел 10.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42A8">
              <w:rPr>
                <w:b/>
                <w:bCs/>
              </w:rPr>
              <w:t>Основы электродинамики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D42A8">
              <w:rPr>
                <w:b/>
                <w:bCs/>
                <w:i/>
              </w:rPr>
              <w:t>20</w:t>
            </w:r>
          </w:p>
        </w:tc>
        <w:tc>
          <w:tcPr>
            <w:tcW w:w="917" w:type="dxa"/>
            <w:gridSpan w:val="2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 w:val="restart"/>
          </w:tcPr>
          <w:p w:rsidR="00833E56" w:rsidRPr="009D42A8" w:rsidRDefault="00833E56" w:rsidP="0043087A">
            <w:pPr>
              <w:autoSpaceDE w:val="0"/>
              <w:autoSpaceDN w:val="0"/>
              <w:adjustRightInd w:val="0"/>
              <w:rPr>
                <w:b/>
              </w:rPr>
            </w:pPr>
            <w:r w:rsidRPr="009D42A8">
              <w:rPr>
                <w:b/>
              </w:rPr>
              <w:t xml:space="preserve">Тема 10.1 </w:t>
            </w:r>
          </w:p>
          <w:p w:rsidR="00833E56" w:rsidRPr="009D42A8" w:rsidRDefault="00833E56" w:rsidP="004308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42A8">
              <w:rPr>
                <w:b/>
              </w:rPr>
              <w:t>Электростатика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0" w:type="dxa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1</w:t>
            </w:r>
          </w:p>
        </w:tc>
        <w:tc>
          <w:tcPr>
            <w:tcW w:w="5186" w:type="dxa"/>
            <w:gridSpan w:val="4"/>
          </w:tcPr>
          <w:p w:rsidR="00833E56" w:rsidRPr="009D42A8" w:rsidRDefault="00833E56" w:rsidP="0043087A">
            <w:pPr>
              <w:ind w:left="46"/>
            </w:pPr>
            <w:r w:rsidRPr="009D42A8">
              <w:t>Электрический заряд. Взаимодействие заряженных тел. Закон Кулона. Электростатическое поле, его описание и свойства. Напряженность и потенциал.</w:t>
            </w:r>
          </w:p>
        </w:tc>
        <w:tc>
          <w:tcPr>
            <w:tcW w:w="1276" w:type="dxa"/>
            <w:vMerge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shd w:val="clear" w:color="auto" w:fill="auto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*</w:t>
            </w:r>
          </w:p>
        </w:tc>
        <w:tc>
          <w:tcPr>
            <w:tcW w:w="894" w:type="dxa"/>
            <w:vMerge w:val="restart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rPr>
                <w:bCs/>
              </w:rPr>
            </w:pPr>
            <w:r w:rsidRPr="009D42A8">
              <w:rPr>
                <w:bCs/>
              </w:rPr>
              <w:t>Лабораторные работы 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Практические занятия-</w:t>
            </w:r>
            <w:r w:rsidRPr="009D42A8">
              <w:rPr>
                <w:i/>
              </w:rPr>
              <w:t xml:space="preserve"> не предусмотрены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-</w:t>
            </w: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D42A8">
              <w:rPr>
                <w:bCs/>
              </w:rPr>
              <w:t>Контрольные работы</w:t>
            </w:r>
            <w:r w:rsidRPr="009D42A8">
              <w:rPr>
                <w:i/>
              </w:rPr>
              <w:t xml:space="preserve"> </w:t>
            </w:r>
            <w:r w:rsidRPr="009D42A8">
              <w:rPr>
                <w:bCs/>
              </w:rPr>
              <w:t>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537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t>Составить конспект по теме: «Проводники и диэлектрики в электрическом поле».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4</w:t>
            </w:r>
          </w:p>
        </w:tc>
        <w:tc>
          <w:tcPr>
            <w:tcW w:w="894" w:type="dxa"/>
            <w:shd w:val="clear" w:color="auto" w:fill="C0C0C0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 w:val="restart"/>
          </w:tcPr>
          <w:p w:rsidR="00833E56" w:rsidRPr="009D42A8" w:rsidRDefault="00833E56" w:rsidP="0043087A">
            <w:pPr>
              <w:autoSpaceDE w:val="0"/>
              <w:autoSpaceDN w:val="0"/>
              <w:adjustRightInd w:val="0"/>
              <w:rPr>
                <w:b/>
              </w:rPr>
            </w:pPr>
            <w:r w:rsidRPr="009D42A8">
              <w:rPr>
                <w:b/>
              </w:rPr>
              <w:t>Тема 10.2</w:t>
            </w:r>
          </w:p>
          <w:p w:rsidR="00833E56" w:rsidRPr="009D42A8" w:rsidRDefault="00833E56" w:rsidP="0043087A">
            <w:pPr>
              <w:autoSpaceDE w:val="0"/>
              <w:autoSpaceDN w:val="0"/>
              <w:adjustRightInd w:val="0"/>
              <w:rPr>
                <w:b/>
              </w:rPr>
            </w:pPr>
            <w:r w:rsidRPr="009D42A8">
              <w:rPr>
                <w:b/>
              </w:rPr>
              <w:t xml:space="preserve"> Постоянный ток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6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0" w:type="dxa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2</w:t>
            </w:r>
          </w:p>
        </w:tc>
        <w:tc>
          <w:tcPr>
            <w:tcW w:w="5186" w:type="dxa"/>
            <w:gridSpan w:val="4"/>
          </w:tcPr>
          <w:p w:rsidR="00833E56" w:rsidRPr="009D42A8" w:rsidRDefault="00833E56" w:rsidP="0043087A">
            <w:pPr>
              <w:ind w:left="46"/>
            </w:pPr>
            <w:r w:rsidRPr="009D42A8">
              <w:rPr>
                <w:spacing w:val="-4"/>
              </w:rPr>
              <w:t>Электрический ток. Сопротивление проводников. Закон Ома для участка цепи</w:t>
            </w:r>
            <w:r w:rsidRPr="009D42A8">
              <w:t xml:space="preserve"> Соединение проводников. Ток в замкнутой электрической цепи.</w:t>
            </w:r>
          </w:p>
        </w:tc>
        <w:tc>
          <w:tcPr>
            <w:tcW w:w="1276" w:type="dxa"/>
            <w:vMerge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shd w:val="clear" w:color="auto" w:fill="auto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*</w:t>
            </w:r>
          </w:p>
        </w:tc>
        <w:tc>
          <w:tcPr>
            <w:tcW w:w="894" w:type="dxa"/>
            <w:vMerge w:val="restart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rPr>
                <w:bCs/>
              </w:rPr>
            </w:pPr>
            <w:r w:rsidRPr="009D42A8">
              <w:rPr>
                <w:bCs/>
              </w:rPr>
              <w:t>Лабораторные работы 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Практические занятия-</w:t>
            </w:r>
            <w:r w:rsidRPr="009D42A8">
              <w:rPr>
                <w:i/>
              </w:rPr>
              <w:t xml:space="preserve"> не предусмотрены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-</w:t>
            </w: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D42A8">
              <w:rPr>
                <w:bCs/>
              </w:rPr>
              <w:t>Контрольные работы</w:t>
            </w:r>
            <w:r w:rsidRPr="009D42A8">
              <w:rPr>
                <w:i/>
              </w:rPr>
              <w:t xml:space="preserve"> </w:t>
            </w:r>
            <w:r w:rsidRPr="009D42A8">
              <w:rPr>
                <w:bCs/>
              </w:rPr>
              <w:t>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537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 w:val="restart"/>
          </w:tcPr>
          <w:p w:rsidR="00833E56" w:rsidRPr="009D42A8" w:rsidRDefault="00833E56" w:rsidP="004308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2A8">
              <w:rPr>
                <w:b/>
              </w:rPr>
              <w:t>Тема 10.3</w:t>
            </w:r>
          </w:p>
          <w:p w:rsidR="00833E56" w:rsidRPr="009D42A8" w:rsidRDefault="00833E56" w:rsidP="004308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42A8">
              <w:rPr>
                <w:b/>
              </w:rPr>
              <w:t xml:space="preserve"> Магнитное поле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10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0" w:type="dxa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3</w:t>
            </w:r>
          </w:p>
        </w:tc>
        <w:tc>
          <w:tcPr>
            <w:tcW w:w="5186" w:type="dxa"/>
            <w:gridSpan w:val="4"/>
          </w:tcPr>
          <w:p w:rsidR="00833E56" w:rsidRPr="009D42A8" w:rsidRDefault="00833E56" w:rsidP="0043087A">
            <w:pPr>
              <w:ind w:left="46"/>
            </w:pPr>
            <w:r w:rsidRPr="009D42A8">
              <w:t>Магнитное поле. Сила Ампера. Электромагнитная индукция.</w:t>
            </w:r>
          </w:p>
        </w:tc>
        <w:tc>
          <w:tcPr>
            <w:tcW w:w="1276" w:type="dxa"/>
            <w:vMerge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shd w:val="clear" w:color="auto" w:fill="auto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*</w:t>
            </w:r>
          </w:p>
        </w:tc>
        <w:tc>
          <w:tcPr>
            <w:tcW w:w="894" w:type="dxa"/>
            <w:vMerge w:val="restart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rPr>
                <w:i/>
              </w:rPr>
            </w:pPr>
            <w:r w:rsidRPr="009D42A8">
              <w:rPr>
                <w:bCs/>
              </w:rPr>
              <w:t>Лабораторные работы</w:t>
            </w:r>
            <w:r w:rsidRPr="009D42A8">
              <w:t>.</w:t>
            </w:r>
            <w:r w:rsidRPr="009D42A8">
              <w:rPr>
                <w:bCs/>
              </w:rPr>
              <w:t>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A02421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A024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Практические занятия</w:t>
            </w:r>
            <w:r w:rsidRPr="009D42A8">
              <w:t xml:space="preserve"> ПЗ: "Сборка электрической цепи, измерение силы тока и напряжения на ее различных участках"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434D6B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894" w:type="dxa"/>
            <w:shd w:val="clear" w:color="auto" w:fill="C0C0C0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33E56" w:rsidRPr="009D42A8" w:rsidTr="006801F8">
        <w:trPr>
          <w:gridAfter w:val="1"/>
          <w:wAfter w:w="23" w:type="dxa"/>
          <w:trHeight w:val="995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D42A8">
              <w:rPr>
                <w:bCs/>
              </w:rPr>
              <w:t>Контрольные работы</w:t>
            </w:r>
            <w:r w:rsidRPr="009D42A8">
              <w:rPr>
                <w:i/>
              </w:rPr>
              <w:t xml:space="preserve"> 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2A8">
              <w:t>ТРК  по теме: " Электродинамика. Электромагнитные колебания и волны"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894" w:type="dxa"/>
            <w:vMerge w:val="restart"/>
            <w:shd w:val="clear" w:color="auto" w:fill="C0C0C0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33E56" w:rsidRPr="009D42A8" w:rsidTr="006801F8">
        <w:trPr>
          <w:gridAfter w:val="1"/>
          <w:wAfter w:w="23" w:type="dxa"/>
          <w:trHeight w:val="643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t>Подготовить конспект по теме « Проводники и диэлектрики в электрическом поле».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4</w:t>
            </w: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42A8">
              <w:rPr>
                <w:b/>
                <w:bCs/>
              </w:rPr>
              <w:t>Раздел 11.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42A8">
              <w:rPr>
                <w:b/>
                <w:bCs/>
              </w:rPr>
              <w:t>Колебания и волны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D42A8">
              <w:rPr>
                <w:b/>
                <w:bCs/>
                <w:i/>
              </w:rPr>
              <w:t>8</w:t>
            </w:r>
          </w:p>
        </w:tc>
        <w:tc>
          <w:tcPr>
            <w:tcW w:w="894" w:type="dxa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 w:val="restart"/>
          </w:tcPr>
          <w:p w:rsidR="00833E56" w:rsidRPr="009D42A8" w:rsidRDefault="00833E56" w:rsidP="004308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2A8">
              <w:rPr>
                <w:b/>
              </w:rPr>
              <w:t xml:space="preserve">Тема 11.1 </w:t>
            </w:r>
          </w:p>
          <w:p w:rsidR="00833E56" w:rsidRPr="009D42A8" w:rsidRDefault="00833E56" w:rsidP="004308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42A8">
              <w:rPr>
                <w:b/>
              </w:rPr>
              <w:t>Механические колебания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0" w:type="dxa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1</w:t>
            </w:r>
          </w:p>
        </w:tc>
        <w:tc>
          <w:tcPr>
            <w:tcW w:w="5186" w:type="dxa"/>
            <w:gridSpan w:val="4"/>
          </w:tcPr>
          <w:p w:rsidR="00833E56" w:rsidRPr="009D42A8" w:rsidRDefault="00AE42EC" w:rsidP="0043087A">
            <w:pPr>
              <w:ind w:left="46"/>
            </w:pPr>
            <w:r w:rsidRPr="001127E3">
              <w:t>Механические колебания Параметры механических колебаний.</w:t>
            </w:r>
            <w:r w:rsidRPr="007350F5">
              <w:rPr>
                <w:sz w:val="22"/>
                <w:szCs w:val="22"/>
              </w:rPr>
              <w:t xml:space="preserve"> Интерференция и дифракция механических волн.</w:t>
            </w:r>
          </w:p>
        </w:tc>
        <w:tc>
          <w:tcPr>
            <w:tcW w:w="1276" w:type="dxa"/>
            <w:vMerge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shd w:val="clear" w:color="auto" w:fill="auto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*</w:t>
            </w:r>
          </w:p>
        </w:tc>
        <w:tc>
          <w:tcPr>
            <w:tcW w:w="894" w:type="dxa"/>
            <w:vMerge w:val="restart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0127E4">
            <w:pPr>
              <w:rPr>
                <w:i/>
              </w:rPr>
            </w:pPr>
            <w:r w:rsidRPr="009D42A8">
              <w:rPr>
                <w:bCs/>
              </w:rPr>
              <w:t>Лабораторные работы 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0127E4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0127E4">
            <w:r w:rsidRPr="009D42A8">
              <w:rPr>
                <w:bCs/>
              </w:rPr>
              <w:t>Практические занятия</w:t>
            </w:r>
            <w:r w:rsidRPr="009D42A8">
              <w:t xml:space="preserve"> ПЗ: "Изучение колебаний математического маятника".</w:t>
            </w:r>
          </w:p>
          <w:p w:rsidR="00833E56" w:rsidRPr="009D42A8" w:rsidRDefault="00833E56" w:rsidP="000127E4">
            <w:pPr>
              <w:rPr>
                <w:bCs/>
              </w:rPr>
            </w:pPr>
            <w:r w:rsidRPr="009D42A8">
              <w:t>ПЗ: "Изучение интерференции и дифракции света".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4</w:t>
            </w:r>
          </w:p>
        </w:tc>
        <w:tc>
          <w:tcPr>
            <w:tcW w:w="894" w:type="dxa"/>
            <w:shd w:val="clear" w:color="auto" w:fill="C0C0C0"/>
          </w:tcPr>
          <w:p w:rsidR="00833E56" w:rsidRPr="009D42A8" w:rsidRDefault="00930D8A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833E56" w:rsidRPr="009D42A8" w:rsidTr="006801F8">
        <w:trPr>
          <w:gridAfter w:val="1"/>
          <w:wAfter w:w="23" w:type="dxa"/>
          <w:trHeight w:val="404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D42A8">
              <w:rPr>
                <w:bCs/>
              </w:rPr>
              <w:t>Контрольные работы</w:t>
            </w:r>
            <w:r w:rsidRPr="009D42A8">
              <w:rPr>
                <w:i/>
              </w:rPr>
              <w:t xml:space="preserve"> </w:t>
            </w:r>
            <w:r w:rsidRPr="009D42A8">
              <w:rPr>
                <w:bCs/>
              </w:rPr>
              <w:t>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62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2A8">
              <w:t>Подготовить презентацию и доклад по теме: «Ультразвук и его использование ».</w:t>
            </w:r>
          </w:p>
          <w:p w:rsidR="00833E56" w:rsidRPr="009D42A8" w:rsidRDefault="00833E56" w:rsidP="0043087A">
            <w:pPr>
              <w:snapToGrid w:val="0"/>
            </w:pPr>
            <w:r w:rsidRPr="009D42A8">
              <w:t>Подготовить презентацию и доклад по теме: «Радиосвязь и телевидение».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8</w:t>
            </w:r>
          </w:p>
        </w:tc>
        <w:tc>
          <w:tcPr>
            <w:tcW w:w="894" w:type="dxa"/>
            <w:shd w:val="clear" w:color="auto" w:fill="C0C0C0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</w:tcPr>
          <w:p w:rsidR="00833E56" w:rsidRPr="009D42A8" w:rsidRDefault="00833E56" w:rsidP="0043087A">
            <w:pPr>
              <w:autoSpaceDE w:val="0"/>
              <w:autoSpaceDN w:val="0"/>
              <w:adjustRightInd w:val="0"/>
              <w:rPr>
                <w:b/>
              </w:rPr>
            </w:pPr>
            <w:r w:rsidRPr="009D42A8">
              <w:rPr>
                <w:b/>
                <w:bCs/>
              </w:rPr>
              <w:t>Раздел 12.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42A8">
              <w:rPr>
                <w:b/>
                <w:bCs/>
              </w:rPr>
              <w:t>Элементы квантовой физики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CE4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D42A8">
              <w:rPr>
                <w:b/>
                <w:bCs/>
                <w:i/>
              </w:rPr>
              <w:t>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 w:val="restart"/>
          </w:tcPr>
          <w:p w:rsidR="00833E56" w:rsidRPr="009D42A8" w:rsidRDefault="00833E56" w:rsidP="0043087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42A8">
              <w:rPr>
                <w:b/>
              </w:rPr>
              <w:t xml:space="preserve">Тема 12.1 </w:t>
            </w:r>
          </w:p>
          <w:p w:rsidR="00833E56" w:rsidRPr="009D42A8" w:rsidRDefault="00833E56" w:rsidP="0043087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D42A8">
              <w:rPr>
                <w:b/>
              </w:rPr>
              <w:t>Ядерная физика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4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0" w:type="dxa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1</w:t>
            </w:r>
          </w:p>
        </w:tc>
        <w:tc>
          <w:tcPr>
            <w:tcW w:w="5186" w:type="dxa"/>
            <w:gridSpan w:val="4"/>
          </w:tcPr>
          <w:p w:rsidR="00833E56" w:rsidRPr="009D42A8" w:rsidRDefault="00833E56" w:rsidP="0043087A">
            <w:pPr>
              <w:ind w:left="46"/>
            </w:pPr>
            <w:r w:rsidRPr="009D42A8">
              <w:t>Квантовые свойства света и теория фотоэффекта. Излучение и спектры. Строение атома и его ядра. Дефект массы и энергия. Радиоактивность.</w:t>
            </w:r>
          </w:p>
        </w:tc>
        <w:tc>
          <w:tcPr>
            <w:tcW w:w="1276" w:type="dxa"/>
            <w:vMerge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shd w:val="clear" w:color="auto" w:fill="auto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*</w:t>
            </w:r>
          </w:p>
        </w:tc>
        <w:tc>
          <w:tcPr>
            <w:tcW w:w="894" w:type="dxa"/>
            <w:vMerge w:val="restart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rPr>
                <w:bCs/>
              </w:rPr>
            </w:pPr>
            <w:r w:rsidRPr="009D42A8">
              <w:rPr>
                <w:bCs/>
              </w:rPr>
              <w:t>Лабораторные работы 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Практические занятия-</w:t>
            </w:r>
            <w:r w:rsidRPr="009D42A8">
              <w:rPr>
                <w:i/>
              </w:rPr>
              <w:t xml:space="preserve"> не предусмотрены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-</w:t>
            </w: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D42A8">
              <w:rPr>
                <w:bCs/>
              </w:rPr>
              <w:t>Контрольные работы</w:t>
            </w:r>
            <w:r w:rsidRPr="009D42A8">
              <w:rPr>
                <w:i/>
              </w:rPr>
              <w:t xml:space="preserve"> </w:t>
            </w:r>
            <w:r w:rsidRPr="009D42A8">
              <w:rPr>
                <w:bCs/>
              </w:rPr>
              <w:t>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537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2A8">
              <w:t>Подготовить реферат на тему: «Термоядерный синтез».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t>Подготовить презентацию и доклад по теме: «Ядерная энергетика и экологические проблемы, связанные с ее использованием».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6</w:t>
            </w:r>
          </w:p>
        </w:tc>
        <w:tc>
          <w:tcPr>
            <w:tcW w:w="894" w:type="dxa"/>
            <w:shd w:val="clear" w:color="auto" w:fill="C0C0C0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</w:tcPr>
          <w:p w:rsidR="00833E56" w:rsidRPr="009D42A8" w:rsidRDefault="00833E56" w:rsidP="0043087A">
            <w:pPr>
              <w:autoSpaceDE w:val="0"/>
              <w:autoSpaceDN w:val="0"/>
              <w:adjustRightInd w:val="0"/>
              <w:rPr>
                <w:b/>
              </w:rPr>
            </w:pPr>
            <w:r w:rsidRPr="009D42A8">
              <w:rPr>
                <w:b/>
                <w:bCs/>
              </w:rPr>
              <w:t>Раздел 13.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D42A8">
              <w:rPr>
                <w:b/>
                <w:bCs/>
              </w:rPr>
              <w:t>Вселенная и ее эволюция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D42A8">
              <w:rPr>
                <w:b/>
                <w:bCs/>
                <w:i/>
              </w:rPr>
              <w:t>2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 w:val="restart"/>
          </w:tcPr>
          <w:p w:rsidR="00833E56" w:rsidRPr="009D42A8" w:rsidRDefault="00833E56" w:rsidP="0043087A">
            <w:pPr>
              <w:autoSpaceDE w:val="0"/>
              <w:autoSpaceDN w:val="0"/>
              <w:adjustRightInd w:val="0"/>
              <w:rPr>
                <w:b/>
              </w:rPr>
            </w:pPr>
            <w:r w:rsidRPr="009D42A8">
              <w:rPr>
                <w:b/>
              </w:rPr>
              <w:t xml:space="preserve">Тема 12.1 </w:t>
            </w:r>
          </w:p>
          <w:p w:rsidR="00833E56" w:rsidRPr="009D42A8" w:rsidRDefault="00833E56" w:rsidP="0043087A">
            <w:pPr>
              <w:autoSpaceDE w:val="0"/>
              <w:autoSpaceDN w:val="0"/>
              <w:adjustRightInd w:val="0"/>
              <w:rPr>
                <w:b/>
              </w:rPr>
            </w:pPr>
            <w:r w:rsidRPr="009D42A8">
              <w:rPr>
                <w:b/>
              </w:rPr>
              <w:lastRenderedPageBreak/>
              <w:t>Физическая картина мира</w:t>
            </w:r>
          </w:p>
          <w:p w:rsidR="00833E56" w:rsidRPr="009D42A8" w:rsidRDefault="00833E56" w:rsidP="0043087A">
            <w:pPr>
              <w:autoSpaceDE w:val="0"/>
              <w:autoSpaceDN w:val="0"/>
              <w:adjustRightInd w:val="0"/>
              <w:rPr>
                <w:b/>
              </w:rPr>
            </w:pPr>
            <w:r w:rsidRPr="009D42A8">
              <w:rPr>
                <w:b/>
              </w:rPr>
              <w:t>Итоговое занятие.</w:t>
            </w: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2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90" w:type="dxa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1</w:t>
            </w:r>
          </w:p>
        </w:tc>
        <w:tc>
          <w:tcPr>
            <w:tcW w:w="5186" w:type="dxa"/>
            <w:gridSpan w:val="4"/>
          </w:tcPr>
          <w:p w:rsidR="00833E56" w:rsidRPr="009D42A8" w:rsidRDefault="00833E56" w:rsidP="0043087A">
            <w:pPr>
              <w:ind w:left="46"/>
            </w:pPr>
            <w:r w:rsidRPr="009D42A8">
              <w:t>Современная модель вселенной и физическая картина мира.</w:t>
            </w:r>
          </w:p>
        </w:tc>
        <w:tc>
          <w:tcPr>
            <w:tcW w:w="1276" w:type="dxa"/>
            <w:vMerge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shd w:val="clear" w:color="auto" w:fill="auto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Демонстрации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*</w:t>
            </w:r>
          </w:p>
        </w:tc>
        <w:tc>
          <w:tcPr>
            <w:tcW w:w="894" w:type="dxa"/>
            <w:vMerge w:val="restart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rPr>
                <w:bCs/>
              </w:rPr>
            </w:pPr>
            <w:r w:rsidRPr="009D42A8">
              <w:rPr>
                <w:bCs/>
              </w:rPr>
              <w:t>Лабораторные работы 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Практические занятия-</w:t>
            </w:r>
            <w:r w:rsidRPr="009D42A8">
              <w:rPr>
                <w:i/>
              </w:rPr>
              <w:t xml:space="preserve"> не предусмотрены</w:t>
            </w: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-</w:t>
            </w: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20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9D42A8">
              <w:rPr>
                <w:bCs/>
              </w:rPr>
              <w:t>Контрольные работы</w:t>
            </w:r>
            <w:r w:rsidRPr="009D42A8">
              <w:rPr>
                <w:i/>
              </w:rPr>
              <w:t xml:space="preserve"> </w:t>
            </w:r>
            <w:r w:rsidRPr="009D42A8">
              <w:rPr>
                <w:bCs/>
              </w:rPr>
              <w:t>-</w:t>
            </w:r>
            <w:r w:rsidRPr="009D42A8">
              <w:rPr>
                <w:i/>
              </w:rPr>
              <w:t xml:space="preserve"> не предусмотрены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94" w:type="dxa"/>
            <w:vMerge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33E56" w:rsidRPr="009D42A8" w:rsidTr="006801F8">
        <w:trPr>
          <w:gridAfter w:val="1"/>
          <w:wAfter w:w="23" w:type="dxa"/>
          <w:trHeight w:val="537"/>
          <w:jc w:val="center"/>
        </w:trPr>
        <w:tc>
          <w:tcPr>
            <w:tcW w:w="1396" w:type="dxa"/>
            <w:gridSpan w:val="2"/>
            <w:vMerge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rPr>
                <w:bCs/>
              </w:rPr>
              <w:t>Самостоятельная работа обучающихся</w:t>
            </w:r>
          </w:p>
          <w:p w:rsidR="00833E56" w:rsidRPr="009D42A8" w:rsidRDefault="00833E56" w:rsidP="0043087A">
            <w:r w:rsidRPr="009D42A8">
              <w:t xml:space="preserve">Подготовить презентацию и доклад по теме: «Солнечная система. 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2A8">
              <w:t xml:space="preserve"> Образование планетных систем»</w:t>
            </w:r>
          </w:p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2A8">
              <w:rPr>
                <w:bCs/>
                <w:i/>
              </w:rPr>
              <w:t>4</w:t>
            </w:r>
          </w:p>
        </w:tc>
        <w:tc>
          <w:tcPr>
            <w:tcW w:w="894" w:type="dxa"/>
            <w:shd w:val="clear" w:color="auto" w:fill="C0C0C0"/>
          </w:tcPr>
          <w:p w:rsidR="00833E56" w:rsidRPr="009D42A8" w:rsidRDefault="00AE42EC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33E56" w:rsidRPr="009D42A8" w:rsidTr="006801F8">
        <w:trPr>
          <w:gridAfter w:val="1"/>
          <w:wAfter w:w="23" w:type="dxa"/>
          <w:trHeight w:val="537"/>
          <w:jc w:val="center"/>
        </w:trPr>
        <w:tc>
          <w:tcPr>
            <w:tcW w:w="1396" w:type="dxa"/>
            <w:gridSpan w:val="2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476" w:type="dxa"/>
            <w:gridSpan w:val="5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9D42A8">
              <w:rPr>
                <w:b/>
                <w:bCs/>
                <w:i/>
              </w:rPr>
              <w:t>243</w:t>
            </w:r>
          </w:p>
        </w:tc>
        <w:tc>
          <w:tcPr>
            <w:tcW w:w="894" w:type="dxa"/>
            <w:shd w:val="clear" w:color="auto" w:fill="C0C0C0"/>
          </w:tcPr>
          <w:p w:rsidR="00833E56" w:rsidRPr="009D42A8" w:rsidRDefault="00833E56" w:rsidP="004308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43087A" w:rsidRPr="009D42A8" w:rsidRDefault="0043087A" w:rsidP="004308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D17E08" w:rsidRPr="00604CC8" w:rsidRDefault="00D17E08" w:rsidP="00D17E08">
      <w:pPr>
        <w:spacing w:after="200" w:line="276" w:lineRule="auto"/>
        <w:jc w:val="center"/>
        <w:rPr>
          <w:sz w:val="28"/>
          <w:szCs w:val="28"/>
          <w:lang w:eastAsia="ru-RU"/>
        </w:rPr>
      </w:pPr>
      <w:r w:rsidRPr="00604CC8">
        <w:rPr>
          <w:b/>
          <w:sz w:val="28"/>
          <w:szCs w:val="28"/>
          <w:lang w:eastAsia="ru-RU"/>
        </w:rPr>
        <w:t xml:space="preserve">Образовательные результаты освоения  учебной дисциплины «Естествознание»  </w:t>
      </w:r>
      <w:r w:rsidRPr="00604CC8">
        <w:rPr>
          <w:b/>
          <w:sz w:val="28"/>
          <w:szCs w:val="28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9181"/>
      </w:tblGrid>
      <w:tr w:rsidR="00D17E08" w:rsidRPr="00604CC8" w:rsidTr="000D3983">
        <w:trPr>
          <w:trHeight w:val="327"/>
          <w:tblHeader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E08" w:rsidRPr="00604CC8" w:rsidRDefault="00D17E08" w:rsidP="000D398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604CC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E08" w:rsidRPr="00604CC8" w:rsidRDefault="00D17E08" w:rsidP="000D398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604CC8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17E08" w:rsidRPr="00604CC8" w:rsidTr="000D3983">
        <w:trPr>
          <w:trHeight w:val="327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7E08" w:rsidRPr="00604CC8" w:rsidRDefault="00D17E08" w:rsidP="000D3983">
            <w:pPr>
              <w:jc w:val="center"/>
              <w:rPr>
                <w:sz w:val="28"/>
                <w:szCs w:val="28"/>
              </w:rPr>
            </w:pPr>
            <w:r w:rsidRPr="00604CC8">
              <w:rPr>
                <w:sz w:val="28"/>
                <w:szCs w:val="28"/>
              </w:rPr>
              <w:t>У 1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E08" w:rsidRPr="00604CC8" w:rsidRDefault="00667FA0" w:rsidP="00667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7FA0">
              <w:rPr>
                <w:rFonts w:ascii="Times New Roman" w:hAnsi="Times New Roman" w:cs="Times New Roman"/>
                <w:sz w:val="28"/>
                <w:szCs w:val="28"/>
              </w:rPr>
              <w:t>владение умениями применять полученные знания для объяснения явлений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FA0">
              <w:rPr>
                <w:rFonts w:ascii="Times New Roman" w:hAnsi="Times New Roman" w:cs="Times New Roman"/>
                <w:sz w:val="28"/>
                <w:szCs w:val="28"/>
              </w:rPr>
              <w:t>окружающего мира, восприятия информации естественнонаучного и профессионально значимого содержания; развитие интеллектуальных, творческих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FA0">
              <w:rPr>
                <w:rFonts w:ascii="Times New Roman" w:hAnsi="Times New Roman" w:cs="Times New Roman"/>
                <w:sz w:val="28"/>
                <w:szCs w:val="28"/>
              </w:rPr>
              <w:t>способностей и критического мышления в ходе проведения простейших исследований, анализа явлений, восприятия и интерпретации естественнонаучной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FA0">
              <w:rPr>
                <w:rFonts w:ascii="Times New Roman" w:hAnsi="Times New Roman" w:cs="Times New Roman"/>
                <w:sz w:val="28"/>
                <w:szCs w:val="28"/>
              </w:rPr>
              <w:t>информации;</w:t>
            </w:r>
            <w:r w:rsidRPr="00667FA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D17E08" w:rsidRPr="00604CC8" w:rsidTr="000D3983">
        <w:trPr>
          <w:trHeight w:val="327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7E08" w:rsidRPr="00604CC8" w:rsidRDefault="00D17E08" w:rsidP="000D3983">
            <w:pPr>
              <w:jc w:val="center"/>
              <w:rPr>
                <w:sz w:val="28"/>
                <w:szCs w:val="28"/>
              </w:rPr>
            </w:pPr>
            <w:r w:rsidRPr="00604CC8">
              <w:rPr>
                <w:sz w:val="28"/>
                <w:szCs w:val="28"/>
              </w:rPr>
              <w:t>У 2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7E08" w:rsidRPr="00604CC8" w:rsidRDefault="00667FA0" w:rsidP="00667FA0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67FA0">
              <w:rPr>
                <w:sz w:val="28"/>
                <w:szCs w:val="28"/>
              </w:rPr>
              <w:t>рименение естественнонаучных знаний в профессиональной деятельности и</w:t>
            </w:r>
            <w:r>
              <w:rPr>
                <w:sz w:val="28"/>
                <w:szCs w:val="28"/>
              </w:rPr>
              <w:t xml:space="preserve"> </w:t>
            </w:r>
            <w:r w:rsidRPr="00667FA0">
              <w:rPr>
                <w:sz w:val="28"/>
                <w:szCs w:val="28"/>
              </w:rPr>
              <w:t>повседневной жизни для обеспечения безопасности жизнедеятельности; грамотного использования современных технологий; охраны здоровья, окружающей</w:t>
            </w:r>
            <w:r>
              <w:rPr>
                <w:sz w:val="28"/>
                <w:szCs w:val="28"/>
              </w:rPr>
              <w:t xml:space="preserve"> </w:t>
            </w:r>
            <w:r w:rsidRPr="00667FA0">
              <w:rPr>
                <w:sz w:val="28"/>
                <w:szCs w:val="28"/>
              </w:rPr>
              <w:t>среды.</w:t>
            </w:r>
            <w:r w:rsidRPr="00667FA0">
              <w:rPr>
                <w:sz w:val="28"/>
                <w:szCs w:val="28"/>
              </w:rPr>
              <w:br/>
            </w:r>
          </w:p>
        </w:tc>
      </w:tr>
      <w:tr w:rsidR="00E303D2" w:rsidRPr="00604CC8" w:rsidTr="000D3983">
        <w:trPr>
          <w:trHeight w:val="327"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3D2" w:rsidRPr="00281F23" w:rsidRDefault="00E303D2" w:rsidP="00CE1F8D">
            <w:pPr>
              <w:jc w:val="center"/>
            </w:pPr>
            <w:r w:rsidRPr="00281F23">
              <w:t>У 3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3D2" w:rsidRPr="00175AC6" w:rsidRDefault="00E303D2" w:rsidP="000127E4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175AC6">
              <w:rPr>
                <w:color w:val="000000"/>
                <w:sz w:val="28"/>
                <w:szCs w:val="28"/>
              </w:rPr>
              <w:t>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</w:tr>
    </w:tbl>
    <w:p w:rsidR="00D17E08" w:rsidRPr="00604CC8" w:rsidRDefault="00D17E08" w:rsidP="00D17E08">
      <w:pPr>
        <w:tabs>
          <w:tab w:val="left" w:pos="360"/>
        </w:tabs>
        <w:ind w:left="1069"/>
        <w:jc w:val="both"/>
        <w:rPr>
          <w:sz w:val="28"/>
          <w:szCs w:val="28"/>
        </w:rPr>
      </w:pPr>
    </w:p>
    <w:p w:rsidR="00D17E08" w:rsidRDefault="00D17E08" w:rsidP="00D17E08">
      <w:pPr>
        <w:tabs>
          <w:tab w:val="left" w:pos="360"/>
        </w:tabs>
        <w:ind w:left="1069"/>
        <w:jc w:val="both"/>
        <w:rPr>
          <w:sz w:val="28"/>
          <w:szCs w:val="28"/>
        </w:rPr>
      </w:pPr>
    </w:p>
    <w:p w:rsidR="00D17E08" w:rsidRPr="00C25715" w:rsidRDefault="00D17E08" w:rsidP="00D17E08">
      <w:pPr>
        <w:tabs>
          <w:tab w:val="left" w:pos="360"/>
        </w:tabs>
        <w:ind w:left="1069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5"/>
        <w:gridCol w:w="9078"/>
      </w:tblGrid>
      <w:tr w:rsidR="00D17E08" w:rsidRPr="00C25715" w:rsidTr="000D3983">
        <w:tc>
          <w:tcPr>
            <w:tcW w:w="1843" w:type="dxa"/>
            <w:vAlign w:val="center"/>
          </w:tcPr>
          <w:p w:rsidR="00D17E08" w:rsidRPr="00C25715" w:rsidRDefault="00D17E08" w:rsidP="000D398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C2571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3542" w:type="dxa"/>
            <w:vAlign w:val="center"/>
          </w:tcPr>
          <w:p w:rsidR="00D17E08" w:rsidRPr="00C25715" w:rsidRDefault="00D17E08" w:rsidP="000D398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C2571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67FA0" w:rsidRPr="00C25715" w:rsidTr="00667FA0">
        <w:trPr>
          <w:trHeight w:val="1052"/>
        </w:trPr>
        <w:tc>
          <w:tcPr>
            <w:tcW w:w="1843" w:type="dxa"/>
          </w:tcPr>
          <w:p w:rsidR="00667FA0" w:rsidRPr="00C25715" w:rsidRDefault="00667FA0" w:rsidP="000D3983">
            <w:pPr>
              <w:jc w:val="center"/>
              <w:rPr>
                <w:sz w:val="28"/>
                <w:szCs w:val="28"/>
              </w:rPr>
            </w:pPr>
            <w:r w:rsidRPr="00C25715">
              <w:rPr>
                <w:sz w:val="28"/>
                <w:szCs w:val="28"/>
              </w:rPr>
              <w:lastRenderedPageBreak/>
              <w:t>Зн 1</w:t>
            </w:r>
          </w:p>
        </w:tc>
        <w:tc>
          <w:tcPr>
            <w:tcW w:w="13542" w:type="dxa"/>
          </w:tcPr>
          <w:p w:rsidR="00667FA0" w:rsidRPr="00667FA0" w:rsidRDefault="00667FA0" w:rsidP="00667FA0">
            <w:pPr>
              <w:rPr>
                <w:sz w:val="28"/>
                <w:szCs w:val="28"/>
              </w:rPr>
            </w:pPr>
            <w:r w:rsidRPr="00667FA0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Освоение знаний о современной естественнонаучной картине мира и методах</w:t>
            </w:r>
            <w:r>
              <w:rPr>
                <w:rFonts w:ascii="SchoolBookCSanPin-Regular" w:hAnsi="SchoolBookCSanPin-Regular"/>
                <w:color w:val="231F20"/>
                <w:sz w:val="28"/>
                <w:szCs w:val="28"/>
              </w:rPr>
              <w:t xml:space="preserve"> </w:t>
            </w:r>
            <w:r w:rsidRPr="00667FA0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естественных наук; знакомство с наиболее важными идеями и достижениями</w:t>
            </w:r>
            <w:r>
              <w:rPr>
                <w:rFonts w:ascii="SchoolBookCSanPin-Regular" w:hAnsi="SchoolBookCSanPin-Regular"/>
                <w:color w:val="231F20"/>
                <w:sz w:val="28"/>
                <w:szCs w:val="28"/>
              </w:rPr>
              <w:t xml:space="preserve"> </w:t>
            </w:r>
            <w:r w:rsidRPr="00667FA0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естествознания, оказавшими определяющее влияние на развитие техники и</w:t>
            </w:r>
            <w:r>
              <w:rPr>
                <w:rFonts w:ascii="SchoolBookCSanPin-Regular" w:hAnsi="SchoolBookCSanPin-Regular"/>
                <w:color w:val="231F20"/>
                <w:sz w:val="28"/>
                <w:szCs w:val="28"/>
              </w:rPr>
              <w:t xml:space="preserve"> </w:t>
            </w:r>
            <w:r w:rsidRPr="00667FA0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технологий;</w:t>
            </w:r>
          </w:p>
        </w:tc>
      </w:tr>
      <w:tr w:rsidR="00667FA0" w:rsidRPr="00C25715" w:rsidTr="00667FA0">
        <w:trPr>
          <w:trHeight w:val="826"/>
        </w:trPr>
        <w:tc>
          <w:tcPr>
            <w:tcW w:w="1843" w:type="dxa"/>
          </w:tcPr>
          <w:p w:rsidR="00667FA0" w:rsidRPr="00C25715" w:rsidRDefault="00667FA0" w:rsidP="000D3983">
            <w:pPr>
              <w:jc w:val="center"/>
              <w:rPr>
                <w:sz w:val="28"/>
                <w:szCs w:val="28"/>
              </w:rPr>
            </w:pPr>
            <w:r w:rsidRPr="00C25715">
              <w:rPr>
                <w:sz w:val="28"/>
                <w:szCs w:val="28"/>
              </w:rPr>
              <w:t>Зн 2</w:t>
            </w:r>
          </w:p>
        </w:tc>
        <w:tc>
          <w:tcPr>
            <w:tcW w:w="13542" w:type="dxa"/>
          </w:tcPr>
          <w:p w:rsidR="00667FA0" w:rsidRPr="00667FA0" w:rsidRDefault="00667FA0" w:rsidP="00667FA0">
            <w:pPr>
              <w:rPr>
                <w:sz w:val="28"/>
                <w:szCs w:val="28"/>
              </w:rPr>
            </w:pPr>
            <w:r w:rsidRPr="00667FA0">
              <w:rPr>
                <w:rFonts w:ascii="SchoolBookCSanPin-Regular" w:hAnsi="SchoolBookCSanPin-Regular"/>
                <w:color w:val="231F20"/>
                <w:sz w:val="28"/>
                <w:szCs w:val="28"/>
              </w:rPr>
              <w:t>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      </w:r>
          </w:p>
        </w:tc>
      </w:tr>
      <w:tr w:rsidR="00E303D2" w:rsidRPr="00E303D2" w:rsidTr="00667FA0">
        <w:trPr>
          <w:trHeight w:val="826"/>
        </w:trPr>
        <w:tc>
          <w:tcPr>
            <w:tcW w:w="1843" w:type="dxa"/>
          </w:tcPr>
          <w:p w:rsidR="00E303D2" w:rsidRPr="00E303D2" w:rsidRDefault="00E303D2" w:rsidP="00E303D2">
            <w:pPr>
              <w:jc w:val="center"/>
              <w:rPr>
                <w:sz w:val="28"/>
                <w:szCs w:val="28"/>
              </w:rPr>
            </w:pPr>
            <w:r w:rsidRPr="00E303D2">
              <w:rPr>
                <w:sz w:val="28"/>
                <w:szCs w:val="28"/>
              </w:rPr>
              <w:t>Зн 3</w:t>
            </w:r>
          </w:p>
        </w:tc>
        <w:tc>
          <w:tcPr>
            <w:tcW w:w="13542" w:type="dxa"/>
          </w:tcPr>
          <w:p w:rsidR="00E303D2" w:rsidRPr="00E303D2" w:rsidRDefault="00E303D2" w:rsidP="00E303D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303D2">
              <w:rPr>
                <w:color w:val="000000"/>
                <w:sz w:val="28"/>
                <w:szCs w:val="28"/>
              </w:rPr>
              <w:t xml:space="preserve">Сформировать собственную позицию по отношению к </w:t>
            </w:r>
            <w:r>
              <w:rPr>
                <w:color w:val="000000"/>
                <w:sz w:val="28"/>
                <w:szCs w:val="28"/>
              </w:rPr>
              <w:t>естественнонаучной</w:t>
            </w:r>
            <w:r w:rsidRPr="00E303D2">
              <w:rPr>
                <w:color w:val="000000"/>
                <w:sz w:val="28"/>
                <w:szCs w:val="28"/>
              </w:rPr>
              <w:t xml:space="preserve"> информации, получаемой из разных источников.</w:t>
            </w:r>
          </w:p>
        </w:tc>
      </w:tr>
    </w:tbl>
    <w:p w:rsidR="00D17E08" w:rsidRPr="00C25715" w:rsidRDefault="00D17E08" w:rsidP="00D17E08">
      <w:pPr>
        <w:pStyle w:val="1"/>
        <w:rPr>
          <w:szCs w:val="28"/>
        </w:rPr>
      </w:pPr>
    </w:p>
    <w:p w:rsidR="008A653E" w:rsidRDefault="008A653E" w:rsidP="00B1766A">
      <w:pPr>
        <w:pStyle w:val="1"/>
      </w:pPr>
      <w:bookmarkStart w:id="4" w:name="_Toc478564597"/>
    </w:p>
    <w:p w:rsidR="008A653E" w:rsidRDefault="008A653E" w:rsidP="00B1766A">
      <w:pPr>
        <w:pStyle w:val="1"/>
      </w:pPr>
    </w:p>
    <w:p w:rsidR="008A653E" w:rsidRDefault="008A653E" w:rsidP="00B1766A">
      <w:pPr>
        <w:pStyle w:val="1"/>
      </w:pPr>
    </w:p>
    <w:p w:rsidR="008A653E" w:rsidRDefault="008A653E" w:rsidP="00B1766A">
      <w:pPr>
        <w:pStyle w:val="1"/>
      </w:pPr>
    </w:p>
    <w:p w:rsidR="008A653E" w:rsidRDefault="008A653E" w:rsidP="00B1766A">
      <w:pPr>
        <w:pStyle w:val="1"/>
      </w:pPr>
    </w:p>
    <w:p w:rsidR="008A653E" w:rsidRDefault="008A653E" w:rsidP="00B1766A">
      <w:pPr>
        <w:pStyle w:val="1"/>
      </w:pPr>
    </w:p>
    <w:p w:rsidR="008A653E" w:rsidRDefault="008A653E" w:rsidP="00B1766A">
      <w:pPr>
        <w:pStyle w:val="1"/>
      </w:pPr>
    </w:p>
    <w:p w:rsidR="008A653E" w:rsidRPr="008A653E" w:rsidRDefault="008A653E" w:rsidP="008A653E">
      <w:r>
        <w:br w:type="page"/>
      </w:r>
    </w:p>
    <w:p w:rsidR="008A653E" w:rsidRDefault="008A653E" w:rsidP="00B1766A">
      <w:pPr>
        <w:pStyle w:val="1"/>
      </w:pPr>
    </w:p>
    <w:p w:rsidR="008A653E" w:rsidRDefault="008A653E" w:rsidP="00B1766A">
      <w:pPr>
        <w:pStyle w:val="1"/>
      </w:pPr>
    </w:p>
    <w:p w:rsidR="00B1766A" w:rsidRPr="001D7F77" w:rsidRDefault="00B1766A" w:rsidP="008A653E">
      <w:pPr>
        <w:pStyle w:val="1"/>
      </w:pPr>
      <w:r w:rsidRPr="001D7F77">
        <w:t>3. СОДЕРЖАНИЕ ПРОФИЛЬНОЙ СОСТАВЛЯЮЩЕЙ</w:t>
      </w:r>
      <w:bookmarkEnd w:id="4"/>
      <w:r w:rsidRPr="001D7F77">
        <w:t xml:space="preserve"> </w:t>
      </w:r>
    </w:p>
    <w:p w:rsidR="00B1766A" w:rsidRPr="001D7F77" w:rsidRDefault="00B1766A" w:rsidP="008A653E">
      <w:pPr>
        <w:ind w:firstLine="709"/>
        <w:jc w:val="center"/>
        <w:rPr>
          <w:b/>
          <w:sz w:val="28"/>
          <w:szCs w:val="28"/>
        </w:rPr>
      </w:pPr>
    </w:p>
    <w:p w:rsidR="00B1766A" w:rsidRPr="001D7F77" w:rsidRDefault="00B1766A" w:rsidP="008A653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1D7F77">
        <w:rPr>
          <w:b/>
          <w:sz w:val="28"/>
          <w:szCs w:val="28"/>
        </w:rPr>
        <w:t xml:space="preserve">ля </w:t>
      </w:r>
      <w:r>
        <w:rPr>
          <w:b/>
          <w:sz w:val="28"/>
          <w:szCs w:val="28"/>
        </w:rPr>
        <w:t xml:space="preserve">специальностей  </w:t>
      </w:r>
      <w:r w:rsidR="008A653E">
        <w:rPr>
          <w:b/>
          <w:sz w:val="28"/>
          <w:szCs w:val="28"/>
        </w:rPr>
        <w:t xml:space="preserve">социально-экономического </w:t>
      </w:r>
      <w:r>
        <w:rPr>
          <w:b/>
          <w:sz w:val="28"/>
          <w:szCs w:val="28"/>
        </w:rPr>
        <w:t>профиля</w:t>
      </w:r>
    </w:p>
    <w:p w:rsidR="00B1766A" w:rsidRPr="001D7F77" w:rsidRDefault="00B1766A" w:rsidP="00B1766A">
      <w:pPr>
        <w:jc w:val="both"/>
        <w:rPr>
          <w:b/>
          <w:sz w:val="28"/>
          <w:szCs w:val="28"/>
        </w:rPr>
      </w:pPr>
    </w:p>
    <w:p w:rsidR="00B1766A" w:rsidRPr="001B2585" w:rsidRDefault="00B1766A" w:rsidP="00B1766A">
      <w:pPr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Раздел 1. ОБЩАЯ И НЕОРГАНИЧЕСКАЯ ХИМИЯ</w:t>
      </w:r>
    </w:p>
    <w:p w:rsidR="00B1766A" w:rsidRPr="00575774" w:rsidRDefault="00B1766A" w:rsidP="00B1766A">
      <w:pPr>
        <w:spacing w:line="228" w:lineRule="auto"/>
        <w:jc w:val="both"/>
        <w:rPr>
          <w:bCs/>
          <w:color w:val="000000"/>
          <w:spacing w:val="3"/>
        </w:rPr>
      </w:pPr>
    </w:p>
    <w:p w:rsidR="00B1766A" w:rsidRPr="00825616" w:rsidRDefault="00B1766A" w:rsidP="00B1766A">
      <w:pPr>
        <w:pStyle w:val="aa"/>
        <w:tabs>
          <w:tab w:val="left" w:pos="10080"/>
        </w:tabs>
        <w:ind w:firstLine="0"/>
        <w:rPr>
          <w:sz w:val="28"/>
          <w:szCs w:val="28"/>
        </w:rPr>
      </w:pPr>
      <w:r w:rsidRPr="00825616">
        <w:rPr>
          <w:sz w:val="28"/>
          <w:szCs w:val="28"/>
        </w:rPr>
        <w:t xml:space="preserve">Профильной составляющей данного раздела являются следующие дидактические единицы – </w:t>
      </w:r>
    </w:p>
    <w:p w:rsidR="00B1766A" w:rsidRPr="00825616" w:rsidRDefault="00B1766A" w:rsidP="00B1766A">
      <w:pPr>
        <w:jc w:val="both"/>
        <w:rPr>
          <w:sz w:val="28"/>
          <w:szCs w:val="28"/>
        </w:rPr>
      </w:pPr>
    </w:p>
    <w:p w:rsidR="00B1766A" w:rsidRPr="00825616" w:rsidRDefault="00B1766A" w:rsidP="00D4594D">
      <w:pPr>
        <w:numPr>
          <w:ilvl w:val="0"/>
          <w:numId w:val="5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Качественный и количественный состав веществ. </w:t>
      </w:r>
    </w:p>
    <w:p w:rsidR="00B1766A" w:rsidRPr="00825616" w:rsidRDefault="00B1766A" w:rsidP="00D4594D">
      <w:pPr>
        <w:numPr>
          <w:ilvl w:val="0"/>
          <w:numId w:val="5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Основные законы химии. </w:t>
      </w:r>
    </w:p>
    <w:p w:rsidR="00B1766A" w:rsidRPr="00825616" w:rsidRDefault="00B1766A" w:rsidP="00D4594D">
      <w:pPr>
        <w:numPr>
          <w:ilvl w:val="0"/>
          <w:numId w:val="5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Периодическая таблица химических элементов  </w:t>
      </w:r>
    </w:p>
    <w:p w:rsidR="00B1766A" w:rsidRPr="00825616" w:rsidRDefault="00B1766A" w:rsidP="00D4594D">
      <w:pPr>
        <w:numPr>
          <w:ilvl w:val="0"/>
          <w:numId w:val="5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>Виды химической связи</w:t>
      </w:r>
    </w:p>
    <w:p w:rsidR="00B1766A" w:rsidRPr="00825616" w:rsidRDefault="00B1766A" w:rsidP="00D4594D">
      <w:pPr>
        <w:numPr>
          <w:ilvl w:val="0"/>
          <w:numId w:val="5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>Основные классы неорганических соединений (физические и химические свойства кислот щелочей)</w:t>
      </w:r>
    </w:p>
    <w:p w:rsidR="00B1766A" w:rsidRPr="00825616" w:rsidRDefault="00B1766A" w:rsidP="00D4594D">
      <w:pPr>
        <w:numPr>
          <w:ilvl w:val="0"/>
          <w:numId w:val="5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>Металлы и неметаллы (химические свойства, температура плавления, характеристика, коррозия металлов, сплавы, их состав и свойства).</w:t>
      </w:r>
    </w:p>
    <w:p w:rsidR="00B1766A" w:rsidRPr="00825616" w:rsidRDefault="00B1766A" w:rsidP="00B1766A">
      <w:pPr>
        <w:ind w:left="720"/>
        <w:jc w:val="both"/>
        <w:rPr>
          <w:sz w:val="28"/>
          <w:szCs w:val="28"/>
        </w:rPr>
      </w:pPr>
    </w:p>
    <w:p w:rsidR="00B1766A" w:rsidRPr="00825616" w:rsidRDefault="00B1766A" w:rsidP="00B1766A">
      <w:p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Данные дидактические единицы являются основой общих и профессиональных компетенций будущих профессионалов по следующим специальностям: </w:t>
      </w:r>
    </w:p>
    <w:p w:rsidR="00B1766A" w:rsidRPr="00825616" w:rsidRDefault="00212B7A" w:rsidP="00B1766A">
      <w:pPr>
        <w:spacing w:after="120"/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 С</w:t>
      </w:r>
      <w:r w:rsidR="00B1766A" w:rsidRPr="00825616">
        <w:rPr>
          <w:sz w:val="28"/>
          <w:szCs w:val="28"/>
        </w:rPr>
        <w:t xml:space="preserve">пециалистом какого бы профиля не был будущий профессионал, он, прежде всего, является Человеком и гражданином планеты Земля и несёт личную ответственность за глобальные проблемы, возникшие у нашей планеты по его вине и его профессиональные усилия, в какой бы сфере он их не реализовывал, должны быть направлены на формирование гармоничного, экологически стабильного и здоровье сберегающего пространства. </w:t>
      </w:r>
    </w:p>
    <w:p w:rsidR="00B1766A" w:rsidRPr="00825616" w:rsidRDefault="00B1766A" w:rsidP="00B1766A">
      <w:p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 </w:t>
      </w:r>
    </w:p>
    <w:p w:rsidR="00B1766A" w:rsidRPr="00825616" w:rsidRDefault="00B1766A" w:rsidP="00B1766A">
      <w:pPr>
        <w:rPr>
          <w:b/>
          <w:bCs/>
          <w:color w:val="000000"/>
          <w:spacing w:val="3"/>
          <w:sz w:val="28"/>
          <w:szCs w:val="28"/>
        </w:rPr>
      </w:pPr>
      <w:r w:rsidRPr="00825616">
        <w:rPr>
          <w:b/>
          <w:bCs/>
          <w:color w:val="000000"/>
          <w:spacing w:val="3"/>
          <w:sz w:val="28"/>
          <w:szCs w:val="28"/>
        </w:rPr>
        <w:t xml:space="preserve">Раздел </w:t>
      </w:r>
      <w:r w:rsidR="009C0450" w:rsidRPr="00825616">
        <w:rPr>
          <w:b/>
          <w:bCs/>
          <w:color w:val="000000"/>
          <w:spacing w:val="3"/>
          <w:sz w:val="28"/>
          <w:szCs w:val="28"/>
        </w:rPr>
        <w:t>2</w:t>
      </w:r>
      <w:r w:rsidRPr="00825616">
        <w:rPr>
          <w:b/>
          <w:bCs/>
          <w:color w:val="000000"/>
          <w:spacing w:val="3"/>
          <w:sz w:val="28"/>
          <w:szCs w:val="28"/>
        </w:rPr>
        <w:t>. ОРГАНИЧЕСКАЯ ХИМИЯ</w:t>
      </w:r>
    </w:p>
    <w:p w:rsidR="00B1766A" w:rsidRPr="00825616" w:rsidRDefault="00B1766A" w:rsidP="00B1766A">
      <w:pPr>
        <w:spacing w:line="228" w:lineRule="auto"/>
        <w:jc w:val="both"/>
        <w:rPr>
          <w:bCs/>
          <w:color w:val="000000"/>
          <w:spacing w:val="3"/>
          <w:sz w:val="28"/>
          <w:szCs w:val="28"/>
        </w:rPr>
      </w:pPr>
    </w:p>
    <w:p w:rsidR="00B1766A" w:rsidRPr="00825616" w:rsidRDefault="00B1766A" w:rsidP="00B1766A">
      <w:pPr>
        <w:pStyle w:val="aa"/>
        <w:tabs>
          <w:tab w:val="left" w:pos="10080"/>
        </w:tabs>
        <w:ind w:firstLine="0"/>
        <w:rPr>
          <w:sz w:val="28"/>
          <w:szCs w:val="28"/>
        </w:rPr>
      </w:pPr>
      <w:r w:rsidRPr="00825616">
        <w:rPr>
          <w:sz w:val="28"/>
          <w:szCs w:val="28"/>
        </w:rPr>
        <w:t xml:space="preserve">Профильной составляющей данного раздела являются следующие дидактические единицы – </w:t>
      </w:r>
    </w:p>
    <w:p w:rsidR="00B1766A" w:rsidRPr="00825616" w:rsidRDefault="00B1766A" w:rsidP="00B1766A">
      <w:pPr>
        <w:pStyle w:val="aa"/>
        <w:tabs>
          <w:tab w:val="left" w:pos="10080"/>
        </w:tabs>
        <w:ind w:firstLine="0"/>
        <w:rPr>
          <w:sz w:val="28"/>
          <w:szCs w:val="28"/>
        </w:rPr>
      </w:pPr>
    </w:p>
    <w:p w:rsidR="00B1766A" w:rsidRPr="00825616" w:rsidRDefault="00B1766A" w:rsidP="00D4594D">
      <w:pPr>
        <w:numPr>
          <w:ilvl w:val="0"/>
          <w:numId w:val="6"/>
        </w:numPr>
        <w:spacing w:line="232" w:lineRule="auto"/>
        <w:jc w:val="both"/>
        <w:rPr>
          <w:i/>
          <w:sz w:val="28"/>
          <w:szCs w:val="28"/>
        </w:rPr>
      </w:pPr>
      <w:r w:rsidRPr="00825616">
        <w:rPr>
          <w:sz w:val="28"/>
          <w:szCs w:val="28"/>
        </w:rPr>
        <w:t>Основные положения строения органических соединений.</w:t>
      </w:r>
    </w:p>
    <w:p w:rsidR="00B1766A" w:rsidRPr="00825616" w:rsidRDefault="00B1766A" w:rsidP="00D4594D">
      <w:pPr>
        <w:numPr>
          <w:ilvl w:val="0"/>
          <w:numId w:val="6"/>
        </w:numPr>
        <w:spacing w:line="232" w:lineRule="auto"/>
        <w:jc w:val="both"/>
        <w:rPr>
          <w:i/>
          <w:sz w:val="28"/>
          <w:szCs w:val="28"/>
        </w:rPr>
      </w:pPr>
      <w:r w:rsidRPr="00825616">
        <w:rPr>
          <w:sz w:val="28"/>
          <w:szCs w:val="28"/>
        </w:rPr>
        <w:t xml:space="preserve"> Углеводороды.</w:t>
      </w:r>
    </w:p>
    <w:p w:rsidR="00B1766A" w:rsidRPr="00825616" w:rsidRDefault="00B1766A" w:rsidP="00D4594D">
      <w:pPr>
        <w:numPr>
          <w:ilvl w:val="0"/>
          <w:numId w:val="6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>Кислородсодержащие органические вещества.</w:t>
      </w:r>
    </w:p>
    <w:p w:rsidR="009C0450" w:rsidRPr="00825616" w:rsidRDefault="009C0450" w:rsidP="00B1766A">
      <w:pPr>
        <w:ind w:left="34"/>
        <w:jc w:val="both"/>
        <w:rPr>
          <w:b/>
          <w:bCs/>
          <w:color w:val="000000"/>
          <w:spacing w:val="3"/>
          <w:sz w:val="28"/>
          <w:szCs w:val="28"/>
        </w:rPr>
      </w:pPr>
      <w:r w:rsidRPr="00825616">
        <w:rPr>
          <w:b/>
          <w:bCs/>
          <w:color w:val="000000"/>
          <w:spacing w:val="3"/>
          <w:sz w:val="28"/>
          <w:szCs w:val="28"/>
        </w:rPr>
        <w:t>Раздел 8. МЕХАНИКА</w:t>
      </w:r>
    </w:p>
    <w:p w:rsidR="009C0450" w:rsidRPr="00825616" w:rsidRDefault="009C0450" w:rsidP="00B1766A">
      <w:pPr>
        <w:ind w:left="34"/>
        <w:jc w:val="both"/>
        <w:rPr>
          <w:b/>
          <w:sz w:val="28"/>
          <w:szCs w:val="28"/>
        </w:rPr>
      </w:pPr>
      <w:r w:rsidRPr="00825616">
        <w:rPr>
          <w:b/>
          <w:sz w:val="28"/>
          <w:szCs w:val="28"/>
        </w:rPr>
        <w:t xml:space="preserve"> Профильной составляющей</w:t>
      </w:r>
      <w:r w:rsidRPr="00825616">
        <w:rPr>
          <w:sz w:val="28"/>
          <w:szCs w:val="28"/>
        </w:rPr>
        <w:t xml:space="preserve">  </w:t>
      </w:r>
      <w:r w:rsidRPr="00825616">
        <w:rPr>
          <w:b/>
          <w:sz w:val="28"/>
          <w:szCs w:val="28"/>
        </w:rPr>
        <w:t xml:space="preserve">из раздела « Механика» являются: </w:t>
      </w:r>
    </w:p>
    <w:p w:rsidR="009C0450" w:rsidRPr="00825616" w:rsidRDefault="009C0450" w:rsidP="00D4594D">
      <w:pPr>
        <w:numPr>
          <w:ilvl w:val="0"/>
          <w:numId w:val="10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система отсчета, </w:t>
      </w:r>
    </w:p>
    <w:p w:rsidR="009C0450" w:rsidRPr="00825616" w:rsidRDefault="009C0450" w:rsidP="00D4594D">
      <w:pPr>
        <w:numPr>
          <w:ilvl w:val="0"/>
          <w:numId w:val="10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параметры механического движения, </w:t>
      </w:r>
    </w:p>
    <w:p w:rsidR="009C0450" w:rsidRPr="00825616" w:rsidRDefault="009C0450" w:rsidP="00D4594D">
      <w:pPr>
        <w:numPr>
          <w:ilvl w:val="0"/>
          <w:numId w:val="10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законы сохранения и виды механической энергии; </w:t>
      </w:r>
    </w:p>
    <w:p w:rsidR="009C0450" w:rsidRPr="00825616" w:rsidRDefault="009C0450" w:rsidP="00B1766A">
      <w:pPr>
        <w:ind w:left="34"/>
        <w:jc w:val="both"/>
        <w:rPr>
          <w:b/>
          <w:sz w:val="28"/>
          <w:szCs w:val="28"/>
        </w:rPr>
      </w:pPr>
      <w:r w:rsidRPr="00825616">
        <w:rPr>
          <w:b/>
          <w:bCs/>
          <w:color w:val="000000"/>
          <w:spacing w:val="3"/>
          <w:sz w:val="28"/>
          <w:szCs w:val="28"/>
        </w:rPr>
        <w:t xml:space="preserve">Раздел 9. </w:t>
      </w:r>
      <w:r w:rsidRPr="00825616">
        <w:rPr>
          <w:b/>
          <w:sz w:val="28"/>
          <w:szCs w:val="28"/>
        </w:rPr>
        <w:t>ОСНОВЫ МОЛЕКУЛЯРНОЙ ФИЗИКИ И ТЕРМОДИНАМИКИ</w:t>
      </w:r>
    </w:p>
    <w:p w:rsidR="009C0450" w:rsidRPr="00825616" w:rsidRDefault="009C0450" w:rsidP="00D4594D">
      <w:pPr>
        <w:numPr>
          <w:ilvl w:val="0"/>
          <w:numId w:val="11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lastRenderedPageBreak/>
        <w:t xml:space="preserve">молекулярное строение вещества, </w:t>
      </w:r>
    </w:p>
    <w:p w:rsidR="009C0450" w:rsidRPr="00825616" w:rsidRDefault="009C0450" w:rsidP="00D4594D">
      <w:pPr>
        <w:numPr>
          <w:ilvl w:val="0"/>
          <w:numId w:val="11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изопроцессы, </w:t>
      </w:r>
    </w:p>
    <w:p w:rsidR="009C0450" w:rsidRPr="00825616" w:rsidRDefault="009C0450" w:rsidP="00D4594D">
      <w:pPr>
        <w:numPr>
          <w:ilvl w:val="0"/>
          <w:numId w:val="11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агрегатные состояния вещества и фазовые переходы, </w:t>
      </w:r>
    </w:p>
    <w:p w:rsidR="009C0450" w:rsidRPr="00825616" w:rsidRDefault="009C0450" w:rsidP="00D4594D">
      <w:pPr>
        <w:numPr>
          <w:ilvl w:val="0"/>
          <w:numId w:val="11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тепловые явления. </w:t>
      </w:r>
    </w:p>
    <w:p w:rsidR="009C0450" w:rsidRPr="00825616" w:rsidRDefault="009C0450" w:rsidP="00B1766A">
      <w:pPr>
        <w:ind w:left="34"/>
        <w:jc w:val="both"/>
        <w:rPr>
          <w:b/>
          <w:sz w:val="28"/>
          <w:szCs w:val="28"/>
        </w:rPr>
      </w:pPr>
    </w:p>
    <w:p w:rsidR="009C0450" w:rsidRPr="00825616" w:rsidRDefault="009C0450" w:rsidP="00B1766A">
      <w:pPr>
        <w:ind w:left="34"/>
        <w:jc w:val="both"/>
        <w:rPr>
          <w:b/>
          <w:sz w:val="28"/>
          <w:szCs w:val="28"/>
        </w:rPr>
      </w:pPr>
      <w:r w:rsidRPr="00825616">
        <w:rPr>
          <w:b/>
          <w:bCs/>
          <w:color w:val="000000"/>
          <w:spacing w:val="3"/>
          <w:sz w:val="28"/>
          <w:szCs w:val="28"/>
        </w:rPr>
        <w:t xml:space="preserve">Раздел 11. </w:t>
      </w:r>
      <w:r w:rsidRPr="00825616">
        <w:rPr>
          <w:b/>
          <w:sz w:val="28"/>
          <w:szCs w:val="28"/>
        </w:rPr>
        <w:t xml:space="preserve">КОЛЕБАНИЯ И ВОЛНЫ </w:t>
      </w:r>
    </w:p>
    <w:p w:rsidR="00B1766A" w:rsidRPr="00825616" w:rsidRDefault="009C0450" w:rsidP="00D4594D">
      <w:pPr>
        <w:numPr>
          <w:ilvl w:val="0"/>
          <w:numId w:val="12"/>
        </w:numPr>
        <w:jc w:val="both"/>
        <w:rPr>
          <w:sz w:val="28"/>
          <w:szCs w:val="28"/>
        </w:rPr>
      </w:pPr>
      <w:r w:rsidRPr="00825616">
        <w:rPr>
          <w:sz w:val="28"/>
          <w:szCs w:val="28"/>
        </w:rPr>
        <w:t>ультразвук и инфразвук.</w:t>
      </w:r>
    </w:p>
    <w:p w:rsidR="00212B7A" w:rsidRPr="00825616" w:rsidRDefault="00B1766A" w:rsidP="00B1766A">
      <w:pPr>
        <w:spacing w:line="228" w:lineRule="auto"/>
        <w:ind w:firstLine="709"/>
        <w:jc w:val="both"/>
        <w:rPr>
          <w:sz w:val="28"/>
          <w:szCs w:val="28"/>
        </w:rPr>
      </w:pPr>
      <w:r w:rsidRPr="00825616">
        <w:rPr>
          <w:sz w:val="28"/>
          <w:szCs w:val="28"/>
        </w:rPr>
        <w:t>Данные дидактические единицы являются основой общих и профессиональных компетенций будущих профессионалов по социально – экономическому и гуманитарному профилю. Важным качеством для будущего профессионала</w:t>
      </w:r>
      <w:r w:rsidR="00212B7A" w:rsidRPr="00825616">
        <w:rPr>
          <w:sz w:val="28"/>
          <w:szCs w:val="28"/>
        </w:rPr>
        <w:t xml:space="preserve"> по «Правоохранительной деятельности»и «ПСО» является знание: токсичных взрывоопасных веществ, их особенности воздействия на организм, их физические свойства, </w:t>
      </w:r>
      <w:r w:rsidRPr="00825616">
        <w:rPr>
          <w:sz w:val="28"/>
          <w:szCs w:val="28"/>
        </w:rPr>
        <w:t xml:space="preserve"> их влияние на окружающую среду</w:t>
      </w:r>
      <w:r w:rsidR="00212B7A" w:rsidRPr="00825616">
        <w:rPr>
          <w:sz w:val="28"/>
          <w:szCs w:val="28"/>
        </w:rPr>
        <w:t xml:space="preserve">. </w:t>
      </w:r>
    </w:p>
    <w:p w:rsidR="00B1766A" w:rsidRPr="00825616" w:rsidRDefault="00212B7A" w:rsidP="00B1766A">
      <w:pPr>
        <w:spacing w:line="228" w:lineRule="auto"/>
        <w:ind w:firstLine="709"/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Специалистам всех вышеуказанных специальностей необходимо направлять свою деятельность на процветание государства его экологической безопасности и здоровья населения, что предполагает знания в области химии, ее влияние и место в жизни человека. </w:t>
      </w:r>
      <w:r w:rsidR="00B1766A" w:rsidRPr="00825616">
        <w:rPr>
          <w:sz w:val="28"/>
          <w:szCs w:val="28"/>
        </w:rPr>
        <w:t xml:space="preserve"> </w:t>
      </w:r>
      <w:r w:rsidRPr="00825616">
        <w:rPr>
          <w:sz w:val="28"/>
          <w:szCs w:val="28"/>
        </w:rPr>
        <w:t>Будущие специалисты должны знать</w:t>
      </w:r>
      <w:r w:rsidR="00B1766A" w:rsidRPr="00825616">
        <w:rPr>
          <w:sz w:val="28"/>
          <w:szCs w:val="28"/>
        </w:rPr>
        <w:t xml:space="preserve"> негативные последствия нерационального использования природных ресурсов. </w:t>
      </w:r>
    </w:p>
    <w:p w:rsidR="00B1766A" w:rsidRPr="00825616" w:rsidRDefault="00B1766A" w:rsidP="00B1766A">
      <w:pPr>
        <w:spacing w:line="228" w:lineRule="auto"/>
        <w:ind w:firstLine="709"/>
        <w:jc w:val="both"/>
        <w:rPr>
          <w:sz w:val="28"/>
          <w:szCs w:val="28"/>
        </w:rPr>
      </w:pPr>
    </w:p>
    <w:p w:rsidR="008A653E" w:rsidRDefault="008A653E" w:rsidP="00D17E08">
      <w:pPr>
        <w:pStyle w:val="1"/>
        <w:sectPr w:rsidR="008A653E" w:rsidSect="008A653E">
          <w:pgSz w:w="11905" w:h="16837" w:code="9"/>
          <w:pgMar w:top="851" w:right="851" w:bottom="851" w:left="851" w:header="720" w:footer="720" w:gutter="0"/>
          <w:cols w:space="720"/>
          <w:docGrid w:linePitch="360"/>
        </w:sectPr>
      </w:pPr>
      <w:bookmarkStart w:id="5" w:name="_Toc478564598"/>
    </w:p>
    <w:p w:rsidR="008A653E" w:rsidRDefault="008A653E" w:rsidP="008A653E">
      <w:pPr>
        <w:pStyle w:val="1"/>
        <w:jc w:val="left"/>
      </w:pPr>
    </w:p>
    <w:p w:rsidR="00D17E08" w:rsidRPr="00574F6D" w:rsidRDefault="00D17E08" w:rsidP="00D17E08">
      <w:pPr>
        <w:pStyle w:val="1"/>
      </w:pPr>
      <w:r>
        <w:t xml:space="preserve">4. </w:t>
      </w:r>
      <w:r w:rsidRPr="00574F6D">
        <w:t>ТРЕБОВАНИЯ К РЕЗУЛЬТАТАМ ОБУЧЕНИЯ</w:t>
      </w:r>
      <w:bookmarkEnd w:id="5"/>
    </w:p>
    <w:p w:rsidR="00D17E08" w:rsidRPr="00566C66" w:rsidRDefault="00D17E08" w:rsidP="00D17E0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17E08" w:rsidRPr="00825616" w:rsidRDefault="00D17E08" w:rsidP="00D17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616">
        <w:rPr>
          <w:sz w:val="28"/>
          <w:szCs w:val="28"/>
        </w:rPr>
        <w:t xml:space="preserve">В результате изучения учебной дисциплины  «Естествознание» студент должен: </w:t>
      </w:r>
    </w:p>
    <w:p w:rsidR="00D12C22" w:rsidRPr="00825616" w:rsidRDefault="00D12C22" w:rsidP="00D12C22">
      <w:pPr>
        <w:shd w:val="clear" w:color="auto" w:fill="FFFFFF"/>
        <w:rPr>
          <w:color w:val="4A4A4A"/>
          <w:sz w:val="28"/>
          <w:szCs w:val="28"/>
          <w:lang w:eastAsia="ru-RU"/>
        </w:rPr>
      </w:pPr>
      <w:r w:rsidRPr="00825616">
        <w:rPr>
          <w:b/>
          <w:bCs/>
          <w:i/>
          <w:iCs/>
          <w:color w:val="4A4A4A"/>
          <w:sz w:val="28"/>
          <w:szCs w:val="28"/>
          <w:lang w:eastAsia="ru-RU"/>
        </w:rPr>
        <w:t>личностных: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чувство гордости и уважения к истории и достижениям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отечественной физической науки; физически грамотное поведение в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профессиональной деятельности и в быту при обращении с приборами и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устройствами;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готовность к продолжению образования и повышения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квалификации в избранной профессиональной деятельности и объективное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осознание роли физических компетенций в этом;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умение использовать достижения современной физической науки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и физических технологий для повышения собственного интеллектуального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развития в выбранной профессиональной деятельности;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самостоятельно добывать новые для себя физические знания,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используя для этого доступные источники информации;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умение выстраивать конструктивные взаимоотношения в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команде по решению общих задач;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умение управлять своей познавательной деятельностью,</w:t>
      </w:r>
    </w:p>
    <w:p w:rsidR="00D12C22" w:rsidRPr="00825616" w:rsidRDefault="00D12C22" w:rsidP="00D4594D">
      <w:pPr>
        <w:numPr>
          <w:ilvl w:val="0"/>
          <w:numId w:val="20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проводить самооценку уровня собственного интеллектуального развития.</w:t>
      </w:r>
    </w:p>
    <w:p w:rsidR="00D12C22" w:rsidRPr="00825616" w:rsidRDefault="00D12C22" w:rsidP="00D12C22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12C22" w:rsidRPr="00825616" w:rsidRDefault="00D12C22" w:rsidP="00D12C2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b/>
          <w:bCs/>
          <w:i/>
          <w:iCs/>
          <w:sz w:val="28"/>
          <w:szCs w:val="28"/>
          <w:lang w:eastAsia="ru-RU"/>
        </w:rPr>
        <w:t>метапредметных: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использовать различные виды познавательной деятельности для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решения физических задач, применять основные методы познания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(наблюдение, описание, измерение, эксперимент) для изучения различных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сторон окружающей действительности;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использовать основные интеллектуальные операции: постановка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задачи, формулирование гипотез, анализ и синтез, сравнение, обобщение,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lastRenderedPageBreak/>
        <w:t>систематизация, выявление причинно-следственных связей, поиск аналогов,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формулирование выводов для изучения различных сторон физических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объектов, физических явлений и физических процессов, с которыми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возникает необходимость сталкиваться в профессиональной сфере;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умение генерировать идеи и определять средства, необходимые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для их реализации;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использовать различные источники для получения физической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информации, умение оценить её достоверность;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анализировать и представлять информацию в различных видах;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публично представлять результаты собственного исследования,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вести дискуссии, доступно и гармонично сочетая содержание и формы</w:t>
      </w:r>
    </w:p>
    <w:p w:rsidR="00D12C22" w:rsidRPr="00825616" w:rsidRDefault="00D12C22" w:rsidP="00D4594D">
      <w:pPr>
        <w:numPr>
          <w:ilvl w:val="0"/>
          <w:numId w:val="21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представляемой информации.</w:t>
      </w:r>
    </w:p>
    <w:p w:rsidR="00D12C22" w:rsidRPr="00825616" w:rsidRDefault="00D12C22" w:rsidP="00D12C22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D12C22" w:rsidRPr="00825616" w:rsidRDefault="00D12C22" w:rsidP="00D12C22">
      <w:p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b/>
          <w:bCs/>
          <w:i/>
          <w:iCs/>
          <w:sz w:val="28"/>
          <w:szCs w:val="28"/>
          <w:lang w:eastAsia="ru-RU"/>
        </w:rPr>
        <w:t>предметных: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сформированность представлений о роли и месте физики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в современной научной картине мира; понимание физической сущности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наблюдаемых во Вселенной явлений; понимание роли физики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в формировании кругозора и функциональной грамотности человека для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решения практических задач;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владение основополагающими физическими понятиями,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закономерностями, законами и теориями; уверенное использование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физической терминологии и символики;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владение основными методами научного познания,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используемыми в физике: наблюдение, описание, измерение, эксперимент;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умения обрабатывать результаты измерений, обнаруживать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зависимость между физическими величинами, объяснять полученные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результаты и делать выводы;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сформированность умения решать физические задачи;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сформированность умения применять полученные знания для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lastRenderedPageBreak/>
        <w:t>объяснения условий протекания физических явлений в природе, в</w:t>
      </w:r>
    </w:p>
    <w:p w:rsidR="00D12C22" w:rsidRPr="00825616" w:rsidRDefault="00D12C22" w:rsidP="00D4594D">
      <w:pPr>
        <w:numPr>
          <w:ilvl w:val="0"/>
          <w:numId w:val="22"/>
        </w:numPr>
        <w:shd w:val="clear" w:color="auto" w:fill="FFFFFF"/>
        <w:jc w:val="both"/>
        <w:rPr>
          <w:sz w:val="28"/>
          <w:szCs w:val="28"/>
          <w:lang w:eastAsia="ru-RU"/>
        </w:rPr>
      </w:pPr>
      <w:r w:rsidRPr="00825616">
        <w:rPr>
          <w:sz w:val="28"/>
          <w:szCs w:val="28"/>
          <w:lang w:eastAsia="ru-RU"/>
        </w:rPr>
        <w:t>профессиональной сфере и для принятия практических чет по отраслям» </w:t>
      </w:r>
    </w:p>
    <w:p w:rsidR="00D17E08" w:rsidRPr="00825616" w:rsidRDefault="00D17E08" w:rsidP="00D17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7E08" w:rsidRPr="00825616" w:rsidRDefault="00D17E08" w:rsidP="00D17E08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825616">
        <w:rPr>
          <w:rStyle w:val="FontStyle72"/>
          <w:b w:val="0"/>
          <w:sz w:val="28"/>
          <w:szCs w:val="28"/>
        </w:rPr>
        <w:t>В процессе освоения дисциплины у студентов должны формироваться общие компетенции (ОК):</w:t>
      </w:r>
    </w:p>
    <w:p w:rsidR="00D17E08" w:rsidRPr="00825616" w:rsidRDefault="00D17E08" w:rsidP="00D17E08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469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7"/>
        <w:gridCol w:w="11855"/>
      </w:tblGrid>
      <w:tr w:rsidR="00D17E08" w:rsidRPr="00825616" w:rsidTr="000D3983"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E08" w:rsidRPr="00825616" w:rsidRDefault="00D17E08" w:rsidP="000D398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25616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7E08" w:rsidRPr="00825616" w:rsidRDefault="00D17E08" w:rsidP="000D398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825616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D17E08" w:rsidRPr="00825616" w:rsidTr="000D398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ОК 1.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825616">
              <w:rPr>
                <w:rStyle w:val="FontStyle83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825616">
              <w:rPr>
                <w:rStyle w:val="FontStyle96"/>
                <w:sz w:val="28"/>
                <w:szCs w:val="28"/>
              </w:rPr>
              <w:t xml:space="preserve"> </w:t>
            </w:r>
          </w:p>
        </w:tc>
      </w:tr>
      <w:tr w:rsidR="00D17E08" w:rsidRPr="00825616" w:rsidTr="000D398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ОК 2.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825616">
              <w:rPr>
                <w:rStyle w:val="FontStyle83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17E08" w:rsidRPr="00825616" w:rsidTr="000D398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ОК 3.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825616">
              <w:rPr>
                <w:rStyle w:val="FontStyle83"/>
                <w:sz w:val="28"/>
                <w:szCs w:val="28"/>
              </w:rPr>
              <w:t xml:space="preserve">Принимать решения в стандартных и нестандартных ситуациях </w:t>
            </w:r>
            <w:r w:rsidRPr="00825616">
              <w:rPr>
                <w:color w:val="000000"/>
                <w:sz w:val="28"/>
                <w:szCs w:val="28"/>
              </w:rPr>
              <w:t>и нести за них ответственность.</w:t>
            </w:r>
          </w:p>
        </w:tc>
      </w:tr>
      <w:tr w:rsidR="00D17E08" w:rsidRPr="00825616" w:rsidTr="000D398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ОК 4.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825616">
              <w:rPr>
                <w:rStyle w:val="FontStyle83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C0450" w:rsidRPr="00825616" w:rsidTr="000D398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50" w:rsidRPr="00825616" w:rsidRDefault="009C0450" w:rsidP="000127E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ОК 5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0450" w:rsidRPr="00825616" w:rsidRDefault="009C0450" w:rsidP="000127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616">
              <w:rPr>
                <w:rFonts w:ascii="Times New Roman" w:hAnsi="Times New Roman" w:cs="Times New Roman"/>
                <w:sz w:val="28"/>
                <w:szCs w:val="28"/>
              </w:rPr>
              <w:t>Использует информационно-коммуникационные технологии в профессиональной деятельности.</w:t>
            </w:r>
          </w:p>
        </w:tc>
      </w:tr>
      <w:tr w:rsidR="00D17E08" w:rsidRPr="00825616" w:rsidTr="000D398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ОК 6.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825616">
              <w:rPr>
                <w:rStyle w:val="FontStyle83"/>
                <w:sz w:val="28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D17E08" w:rsidRPr="00825616" w:rsidTr="000D398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ОК 7.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D17E08" w:rsidRPr="00825616" w:rsidTr="000D398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ОК 8.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825616">
              <w:rPr>
                <w:rStyle w:val="FontStyle83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17E08" w:rsidRPr="00825616" w:rsidTr="000D398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ОК 9.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7E08" w:rsidRPr="00825616" w:rsidRDefault="00D17E08" w:rsidP="000D3983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825616">
              <w:rPr>
                <w:rStyle w:val="FontStyle83"/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  <w:tr w:rsidR="009C0450" w:rsidRPr="00825616" w:rsidTr="000D3983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50" w:rsidRPr="00825616" w:rsidRDefault="009C0450" w:rsidP="000127E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ОК 10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0450" w:rsidRPr="00825616" w:rsidRDefault="009C0450" w:rsidP="000127E4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825616">
              <w:rPr>
                <w:sz w:val="28"/>
                <w:szCs w:val="28"/>
              </w:rPr>
              <w:t>Соблюдает основы здорового образа жизни, требования охраны труда.</w:t>
            </w:r>
          </w:p>
        </w:tc>
      </w:tr>
    </w:tbl>
    <w:p w:rsidR="00D17E08" w:rsidRDefault="00D17E08" w:rsidP="00D17E08"/>
    <w:p w:rsidR="00D17E08" w:rsidRDefault="00D17E08" w:rsidP="00D17E08"/>
    <w:p w:rsidR="008229EC" w:rsidRDefault="008229EC" w:rsidP="00D17E08">
      <w:pPr>
        <w:pStyle w:val="1"/>
      </w:pPr>
    </w:p>
    <w:p w:rsidR="008229EC" w:rsidRDefault="008229EC" w:rsidP="00D17E08">
      <w:pPr>
        <w:pStyle w:val="1"/>
      </w:pPr>
    </w:p>
    <w:p w:rsidR="008229EC" w:rsidRDefault="008229EC" w:rsidP="00D17E08">
      <w:pPr>
        <w:pStyle w:val="1"/>
      </w:pPr>
    </w:p>
    <w:p w:rsidR="008229EC" w:rsidRDefault="008229EC" w:rsidP="00D17E08">
      <w:pPr>
        <w:pStyle w:val="1"/>
      </w:pPr>
    </w:p>
    <w:p w:rsidR="0071376B" w:rsidRDefault="0071376B" w:rsidP="0071376B"/>
    <w:p w:rsidR="0071376B" w:rsidRDefault="008A653E" w:rsidP="0071376B">
      <w:r>
        <w:br w:type="page"/>
      </w:r>
    </w:p>
    <w:p w:rsidR="0071376B" w:rsidRDefault="0071376B" w:rsidP="0071376B"/>
    <w:p w:rsidR="0071376B" w:rsidRDefault="0071376B" w:rsidP="0071376B"/>
    <w:p w:rsidR="0071376B" w:rsidRDefault="0071376B" w:rsidP="0071376B"/>
    <w:p w:rsidR="0071376B" w:rsidRPr="0071376B" w:rsidRDefault="0071376B" w:rsidP="0071376B"/>
    <w:p w:rsidR="008A653E" w:rsidRDefault="008A653E" w:rsidP="00D17E08">
      <w:pPr>
        <w:pStyle w:val="1"/>
        <w:sectPr w:rsidR="008A653E" w:rsidSect="00B53B88">
          <w:pgSz w:w="16837" w:h="11905" w:orient="landscape" w:code="9"/>
          <w:pgMar w:top="851" w:right="851" w:bottom="851" w:left="851" w:header="720" w:footer="720" w:gutter="0"/>
          <w:cols w:space="720"/>
          <w:docGrid w:linePitch="360"/>
        </w:sectPr>
      </w:pPr>
    </w:p>
    <w:p w:rsidR="00D17E08" w:rsidRPr="00E319B2" w:rsidRDefault="00D17E08" w:rsidP="00D17E08">
      <w:pPr>
        <w:pStyle w:val="1"/>
        <w:rPr>
          <w:bCs/>
        </w:rPr>
      </w:pPr>
      <w:r>
        <w:lastRenderedPageBreak/>
        <w:t xml:space="preserve"> </w:t>
      </w:r>
      <w:bookmarkStart w:id="6" w:name="_Toc478564599"/>
      <w:r w:rsidRPr="00E319B2">
        <w:t>УСЛОВИЯ РЕАЛИЗАЦИИ ПРОГРАММЫ ДИСЦИПЛИНЫ</w:t>
      </w:r>
      <w:bookmarkEnd w:id="6"/>
    </w:p>
    <w:p w:rsidR="00D17E08" w:rsidRPr="00E319B2" w:rsidRDefault="00D17E08" w:rsidP="00D1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17E08" w:rsidRPr="00A20A8B" w:rsidRDefault="00D17E08" w:rsidP="00D1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17E08" w:rsidRPr="00A20A8B" w:rsidRDefault="00D17E08" w:rsidP="00D1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требует</w:t>
      </w:r>
      <w:r>
        <w:rPr>
          <w:bCs/>
          <w:sz w:val="28"/>
          <w:szCs w:val="28"/>
        </w:rPr>
        <w:t xml:space="preserve"> наличия учебного кабинета «Естествознание»</w:t>
      </w:r>
      <w:r w:rsidRPr="00A20A8B">
        <w:rPr>
          <w:bCs/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  лаборатория химии</w:t>
      </w:r>
      <w:r w:rsidR="002B445C">
        <w:rPr>
          <w:bCs/>
          <w:sz w:val="28"/>
          <w:szCs w:val="28"/>
        </w:rPr>
        <w:t>, физики</w:t>
      </w:r>
      <w:r>
        <w:rPr>
          <w:bCs/>
          <w:sz w:val="28"/>
          <w:szCs w:val="28"/>
        </w:rPr>
        <w:t xml:space="preserve"> и естествознания.</w:t>
      </w:r>
    </w:p>
    <w:p w:rsidR="00D17E08" w:rsidRDefault="00D17E08" w:rsidP="00D1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D12C22" w:rsidRDefault="00D12C22" w:rsidP="00D12C22">
      <w:r>
        <w:rPr>
          <w:bCs/>
          <w:sz w:val="28"/>
          <w:szCs w:val="28"/>
        </w:rPr>
        <w:t>Таблицы;</w:t>
      </w:r>
    </w:p>
    <w:p w:rsidR="00D12C22" w:rsidRPr="009B1582" w:rsidRDefault="00D12C22" w:rsidP="00D12C22">
      <w:r>
        <w:rPr>
          <w:bCs/>
          <w:sz w:val="28"/>
          <w:szCs w:val="28"/>
        </w:rPr>
        <w:t xml:space="preserve"> Макеты по анатомии;</w:t>
      </w:r>
    </w:p>
    <w:p w:rsidR="00D12C22" w:rsidRDefault="00D12C22" w:rsidP="00D12C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Динамическое пособие по биологии.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-таблицы по металлургии;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- таблицы по химической промышленности;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- справочные таблицы: « Периодический закон и периодическая система химических элементов Д.И. Менделеева», « Растворимость солей, оснований», « Электрохимический ряд напряжения металлов»;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-набор коллекций: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1)волокна;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2) каменный уголь и продукты его переработки;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3) каучук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4)металлы и сплавы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5) нефть и важнейшие продукты ее переработки;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6) минералы и горные породы;</w:t>
      </w:r>
    </w:p>
    <w:p w:rsidR="00D12C22" w:rsidRPr="00D16A05" w:rsidRDefault="00D12C22" w:rsidP="00D12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16A05">
        <w:rPr>
          <w:bCs/>
          <w:sz w:val="28"/>
          <w:szCs w:val="28"/>
        </w:rPr>
        <w:t>7) топливо</w:t>
      </w:r>
    </w:p>
    <w:p w:rsidR="00D12C22" w:rsidRPr="00D16A05" w:rsidRDefault="00D12C22" w:rsidP="00D12C22">
      <w:pPr>
        <w:autoSpaceDE w:val="0"/>
        <w:autoSpaceDN w:val="0"/>
        <w:adjustRightInd w:val="0"/>
        <w:rPr>
          <w:sz w:val="28"/>
          <w:szCs w:val="28"/>
        </w:rPr>
      </w:pPr>
      <w:r w:rsidRPr="00D16A05">
        <w:rPr>
          <w:sz w:val="28"/>
          <w:szCs w:val="28"/>
        </w:rPr>
        <w:t>- объемные модели металлической кристаллической решетки;</w:t>
      </w:r>
    </w:p>
    <w:p w:rsidR="00D12C22" w:rsidRPr="00D16A05" w:rsidRDefault="00D12C22" w:rsidP="00D12C22">
      <w:pPr>
        <w:autoSpaceDE w:val="0"/>
        <w:autoSpaceDN w:val="0"/>
        <w:adjustRightInd w:val="0"/>
        <w:rPr>
          <w:sz w:val="28"/>
          <w:szCs w:val="28"/>
        </w:rPr>
      </w:pPr>
      <w:r w:rsidRPr="00D16A05">
        <w:rPr>
          <w:sz w:val="28"/>
          <w:szCs w:val="28"/>
        </w:rPr>
        <w:t>- образцы металлов (стали, чугуна, цветных металлов и сплавов);</w:t>
      </w:r>
    </w:p>
    <w:p w:rsidR="00D12C22" w:rsidRPr="00D16A05" w:rsidRDefault="00D12C22" w:rsidP="00D12C22">
      <w:pPr>
        <w:autoSpaceDE w:val="0"/>
        <w:autoSpaceDN w:val="0"/>
        <w:adjustRightInd w:val="0"/>
        <w:rPr>
          <w:sz w:val="28"/>
          <w:szCs w:val="28"/>
        </w:rPr>
      </w:pPr>
      <w:r w:rsidRPr="00D16A05">
        <w:rPr>
          <w:sz w:val="28"/>
          <w:szCs w:val="28"/>
        </w:rPr>
        <w:t>- образцы неметаллических материалов;</w:t>
      </w:r>
    </w:p>
    <w:p w:rsidR="00D12C22" w:rsidRPr="00D16A05" w:rsidRDefault="00D12C22" w:rsidP="00D12C22">
      <w:pPr>
        <w:autoSpaceDE w:val="0"/>
        <w:autoSpaceDN w:val="0"/>
        <w:adjustRightInd w:val="0"/>
        <w:rPr>
          <w:sz w:val="28"/>
          <w:szCs w:val="28"/>
        </w:rPr>
      </w:pPr>
      <w:r w:rsidRPr="00D16A05">
        <w:rPr>
          <w:sz w:val="28"/>
          <w:szCs w:val="28"/>
        </w:rPr>
        <w:t>-набор атомов для составления  моделей молекул.</w:t>
      </w:r>
    </w:p>
    <w:p w:rsidR="00D12C22" w:rsidRDefault="00D12C22" w:rsidP="00D1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E08" w:rsidRDefault="00D17E08" w:rsidP="00D1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D12C22" w:rsidRPr="00AC0D13" w:rsidRDefault="00D12C22" w:rsidP="00D4594D">
      <w:pPr>
        <w:numPr>
          <w:ilvl w:val="0"/>
          <w:numId w:val="13"/>
        </w:numPr>
        <w:tabs>
          <w:tab w:val="left" w:pos="789"/>
        </w:tabs>
        <w:suppressAutoHyphens/>
        <w:spacing w:before="120"/>
        <w:rPr>
          <w:sz w:val="28"/>
          <w:szCs w:val="28"/>
        </w:rPr>
      </w:pPr>
      <w:r w:rsidRPr="00AC0D13">
        <w:rPr>
          <w:sz w:val="28"/>
          <w:szCs w:val="28"/>
        </w:rPr>
        <w:t>комплект вычислительной техники;</w:t>
      </w:r>
    </w:p>
    <w:p w:rsidR="00D12C22" w:rsidRPr="00AC0D13" w:rsidRDefault="00D12C22" w:rsidP="00D4594D">
      <w:pPr>
        <w:numPr>
          <w:ilvl w:val="0"/>
          <w:numId w:val="13"/>
        </w:numPr>
        <w:tabs>
          <w:tab w:val="left" w:pos="792"/>
        </w:tabs>
        <w:suppressAutoHyphens/>
        <w:rPr>
          <w:sz w:val="28"/>
          <w:szCs w:val="28"/>
        </w:rPr>
      </w:pPr>
      <w:r w:rsidRPr="00AC0D13">
        <w:rPr>
          <w:sz w:val="28"/>
          <w:szCs w:val="28"/>
        </w:rPr>
        <w:t>мультимедийное (демонстрационное) оборудование;</w:t>
      </w:r>
    </w:p>
    <w:p w:rsidR="00D12C22" w:rsidRPr="00AC0D13" w:rsidRDefault="00D12C22" w:rsidP="00D4594D">
      <w:pPr>
        <w:numPr>
          <w:ilvl w:val="0"/>
          <w:numId w:val="13"/>
        </w:numPr>
        <w:tabs>
          <w:tab w:val="left" w:pos="79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комплект оргтехники.</w:t>
      </w:r>
    </w:p>
    <w:p w:rsidR="00D12C22" w:rsidRDefault="00D12C22" w:rsidP="00D17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17E08" w:rsidRDefault="00D17E08" w:rsidP="00D17E08">
      <w:pPr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 w:rsidRPr="00A20A8B">
        <w:rPr>
          <w:bCs/>
          <w:sz w:val="28"/>
          <w:szCs w:val="28"/>
        </w:rPr>
        <w:t xml:space="preserve">и рабочих мест лаборатории: </w:t>
      </w:r>
    </w:p>
    <w:p w:rsidR="00D17E08" w:rsidRDefault="00D17E08" w:rsidP="00D12C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Химическое оборудование и посуда;</w:t>
      </w:r>
    </w:p>
    <w:p w:rsidR="00D17E08" w:rsidRPr="009B1582" w:rsidRDefault="00D17E08" w:rsidP="00D12C22">
      <w:r>
        <w:rPr>
          <w:bCs/>
          <w:sz w:val="28"/>
          <w:szCs w:val="28"/>
        </w:rPr>
        <w:t>Химические реактивы;</w:t>
      </w:r>
    </w:p>
    <w:p w:rsidR="00D17E08" w:rsidRPr="009B1582" w:rsidRDefault="00D17E08" w:rsidP="00D12C22">
      <w:r>
        <w:rPr>
          <w:bCs/>
          <w:sz w:val="28"/>
          <w:szCs w:val="28"/>
        </w:rPr>
        <w:t>Влажные анатомические препараты</w:t>
      </w:r>
    </w:p>
    <w:p w:rsidR="00D17E08" w:rsidRDefault="00D17E08" w:rsidP="00D17E08">
      <w:pPr>
        <w:jc w:val="center"/>
        <w:rPr>
          <w:b/>
          <w:sz w:val="28"/>
          <w:szCs w:val="28"/>
        </w:rPr>
      </w:pPr>
    </w:p>
    <w:p w:rsidR="00D17E08" w:rsidRDefault="00D17E08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D12C22" w:rsidRDefault="00D12C22" w:rsidP="00D12C22">
      <w:pPr>
        <w:pStyle w:val="5"/>
        <w:ind w:firstLine="709"/>
        <w:jc w:val="left"/>
        <w:rPr>
          <w:b w:val="0"/>
          <w:szCs w:val="28"/>
        </w:rPr>
      </w:pPr>
      <w:r w:rsidRPr="00740764">
        <w:rPr>
          <w:szCs w:val="28"/>
        </w:rPr>
        <w:t xml:space="preserve">Информационное обеспечение обучения  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www.class-fizika. nard.ru («Класс!ная доска для любознательных»).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www.physiks. nad/ru («Физика в анимациях»).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www.interneturok.ru («Видеоуроки по предметам школьной программы»).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www.chemistry-chemists.com/index.html (электронный журнал «Химики и химия»).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www.pvg.mk.ru (олимпиада «Покори Воробьевы горы»).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www.hemi.wallst.ru («Химия. Образовательный сайт для школьников»).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www.alhimikov.net (Образовательный сайт для школьников).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www.chem. msu.su (Электронная библиотека по химии).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www.hvsh.ru (журнал «Химия в школе»).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www.hij. ru (журнал «Химия и жизнь»).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www.biology.asvu.ru (Вся биология. Современная биология, статьи, новости, библиотека).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www.window.edu.ru/window (Единое окно доступа к образовательным ресурсам Интернета</w:t>
      </w:r>
    </w:p>
    <w:p w:rsidR="00825616" w:rsidRPr="00825616" w:rsidRDefault="00825616" w:rsidP="00825616">
      <w:pPr>
        <w:shd w:val="clear" w:color="auto" w:fill="FFFFFF"/>
        <w:rPr>
          <w:color w:val="000000"/>
          <w:sz w:val="28"/>
          <w:szCs w:val="28"/>
        </w:rPr>
      </w:pPr>
      <w:r w:rsidRPr="00825616">
        <w:rPr>
          <w:color w:val="000000"/>
          <w:sz w:val="28"/>
          <w:szCs w:val="28"/>
        </w:rPr>
        <w:t>по биологии).</w:t>
      </w:r>
    </w:p>
    <w:p w:rsidR="00D12C22" w:rsidRDefault="00D12C22" w:rsidP="00D12C22"/>
    <w:p w:rsidR="00D12C22" w:rsidRPr="00AD0DC6" w:rsidRDefault="00D12C22" w:rsidP="00D12C22">
      <w:pPr>
        <w:jc w:val="center"/>
        <w:rPr>
          <w:b/>
          <w:sz w:val="28"/>
          <w:szCs w:val="28"/>
        </w:rPr>
      </w:pPr>
      <w:r w:rsidRPr="00AD0DC6">
        <w:rPr>
          <w:b/>
          <w:sz w:val="28"/>
          <w:szCs w:val="28"/>
        </w:rPr>
        <w:t>Основные источники</w:t>
      </w:r>
    </w:p>
    <w:p w:rsidR="00D12C22" w:rsidRDefault="00D12C22" w:rsidP="00D12C22">
      <w:pPr>
        <w:jc w:val="center"/>
        <w:rPr>
          <w:sz w:val="28"/>
          <w:szCs w:val="28"/>
        </w:rPr>
      </w:pPr>
    </w:p>
    <w:p w:rsidR="00D12C22" w:rsidRDefault="00D12C22" w:rsidP="00D12C22">
      <w:pPr>
        <w:jc w:val="center"/>
        <w:rPr>
          <w:sz w:val="28"/>
          <w:szCs w:val="28"/>
        </w:rPr>
      </w:pPr>
      <w:r w:rsidRPr="00AD0DC6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преподавателей</w:t>
      </w: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D12C22" w:rsidRPr="00243C40" w:rsidRDefault="00D12C22" w:rsidP="00D4594D">
      <w:pPr>
        <w:numPr>
          <w:ilvl w:val="0"/>
          <w:numId w:val="23"/>
        </w:numPr>
        <w:tabs>
          <w:tab w:val="left" w:pos="1069"/>
          <w:tab w:val="left" w:pos="1134"/>
        </w:tabs>
        <w:jc w:val="both"/>
        <w:rPr>
          <w:color w:val="000000"/>
          <w:sz w:val="28"/>
          <w:szCs w:val="28"/>
        </w:rPr>
      </w:pPr>
      <w:r w:rsidRPr="00243C40">
        <w:rPr>
          <w:color w:val="000000"/>
          <w:sz w:val="28"/>
          <w:szCs w:val="28"/>
        </w:rPr>
        <w:t>Федеральный компонент государственного стандарта общего образования. / Министерство образования РФ. –</w:t>
      </w:r>
      <w:r>
        <w:rPr>
          <w:color w:val="000000"/>
          <w:sz w:val="28"/>
          <w:szCs w:val="28"/>
        </w:rPr>
        <w:t xml:space="preserve"> М.: 2008</w:t>
      </w:r>
      <w:r w:rsidRPr="00243C40">
        <w:rPr>
          <w:color w:val="000000"/>
          <w:sz w:val="28"/>
          <w:szCs w:val="28"/>
        </w:rPr>
        <w:t>.</w:t>
      </w:r>
    </w:p>
    <w:p w:rsidR="00D12C22" w:rsidRPr="00243C40" w:rsidRDefault="00D12C22" w:rsidP="00D4594D">
      <w:pPr>
        <w:numPr>
          <w:ilvl w:val="0"/>
          <w:numId w:val="23"/>
        </w:numPr>
        <w:tabs>
          <w:tab w:val="left" w:pos="1069"/>
          <w:tab w:val="left" w:pos="1134"/>
        </w:tabs>
        <w:jc w:val="both"/>
        <w:rPr>
          <w:color w:val="000000"/>
          <w:sz w:val="28"/>
          <w:szCs w:val="28"/>
        </w:rPr>
      </w:pPr>
      <w:r w:rsidRPr="00243C40">
        <w:rPr>
          <w:color w:val="000000"/>
          <w:sz w:val="28"/>
          <w:szCs w:val="28"/>
        </w:rPr>
        <w:t>Кабардин О.Φ. Экспериментальные задания по физике. 9</w:t>
      </w:r>
      <w:r>
        <w:rPr>
          <w:color w:val="000000"/>
          <w:sz w:val="28"/>
          <w:szCs w:val="28"/>
        </w:rPr>
        <w:t>–</w:t>
      </w:r>
      <w:r w:rsidRPr="00243C40">
        <w:rPr>
          <w:color w:val="000000"/>
          <w:sz w:val="28"/>
          <w:szCs w:val="28"/>
        </w:rPr>
        <w:t>11 классы: учебное пособие для учащихся общеобразовательных учреж</w:t>
      </w:r>
      <w:r>
        <w:rPr>
          <w:color w:val="000000"/>
          <w:sz w:val="28"/>
          <w:szCs w:val="28"/>
        </w:rPr>
        <w:t>дений. – М.:</w:t>
      </w:r>
      <w:r w:rsidR="009657F4">
        <w:rPr>
          <w:color w:val="000000"/>
          <w:sz w:val="28"/>
          <w:szCs w:val="28"/>
        </w:rPr>
        <w:t xml:space="preserve"> 2014</w:t>
      </w:r>
      <w:r w:rsidRPr="00243C40">
        <w:rPr>
          <w:color w:val="000000"/>
          <w:sz w:val="28"/>
          <w:szCs w:val="28"/>
        </w:rPr>
        <w:t>.</w:t>
      </w:r>
    </w:p>
    <w:p w:rsidR="00D12C22" w:rsidRPr="00243C40" w:rsidRDefault="00D12C22" w:rsidP="00D4594D">
      <w:pPr>
        <w:numPr>
          <w:ilvl w:val="0"/>
          <w:numId w:val="23"/>
        </w:numPr>
        <w:tabs>
          <w:tab w:val="left" w:pos="1069"/>
          <w:tab w:val="left" w:pos="1134"/>
        </w:tabs>
        <w:jc w:val="both"/>
        <w:rPr>
          <w:color w:val="000000"/>
          <w:sz w:val="28"/>
          <w:szCs w:val="28"/>
        </w:rPr>
      </w:pPr>
      <w:r w:rsidRPr="00243C40">
        <w:rPr>
          <w:color w:val="000000"/>
          <w:sz w:val="28"/>
          <w:szCs w:val="28"/>
        </w:rPr>
        <w:t>Касьянов В.А. Методические рекомендации по использованию учебников В.А. Касьянова «Физика. 10 кл.», «Физика. 11 кл.» при изучении физики на ба</w:t>
      </w:r>
      <w:r>
        <w:rPr>
          <w:color w:val="000000"/>
          <w:sz w:val="28"/>
          <w:szCs w:val="28"/>
        </w:rPr>
        <w:t>зовом и профильном уровне. – М.:</w:t>
      </w:r>
      <w:r w:rsidR="009657F4">
        <w:rPr>
          <w:color w:val="000000"/>
          <w:sz w:val="28"/>
          <w:szCs w:val="28"/>
        </w:rPr>
        <w:t xml:space="preserve"> 2015</w:t>
      </w:r>
      <w:r w:rsidRPr="00243C40">
        <w:rPr>
          <w:color w:val="000000"/>
          <w:sz w:val="28"/>
          <w:szCs w:val="28"/>
        </w:rPr>
        <w:t>.</w:t>
      </w:r>
    </w:p>
    <w:p w:rsidR="00D12C22" w:rsidRPr="00243C40" w:rsidRDefault="00D12C22" w:rsidP="00D4594D">
      <w:pPr>
        <w:numPr>
          <w:ilvl w:val="0"/>
          <w:numId w:val="23"/>
        </w:numPr>
        <w:tabs>
          <w:tab w:val="left" w:pos="1069"/>
          <w:tab w:val="left" w:pos="1134"/>
        </w:tabs>
        <w:jc w:val="both"/>
        <w:rPr>
          <w:color w:val="000000"/>
          <w:sz w:val="28"/>
          <w:szCs w:val="28"/>
        </w:rPr>
      </w:pPr>
      <w:r w:rsidRPr="00243C40">
        <w:rPr>
          <w:color w:val="000000"/>
          <w:sz w:val="28"/>
          <w:szCs w:val="28"/>
        </w:rPr>
        <w:t>Касьянов В.А. Физика. 10, 11 кл. Тематическое и поурочное плани</w:t>
      </w:r>
      <w:r>
        <w:rPr>
          <w:color w:val="000000"/>
          <w:sz w:val="28"/>
          <w:szCs w:val="28"/>
        </w:rPr>
        <w:t>рование. – М.:</w:t>
      </w:r>
      <w:r w:rsidR="009657F4">
        <w:rPr>
          <w:color w:val="000000"/>
          <w:sz w:val="28"/>
          <w:szCs w:val="28"/>
        </w:rPr>
        <w:t xml:space="preserve"> 2014</w:t>
      </w:r>
      <w:r w:rsidRPr="00243C40">
        <w:rPr>
          <w:color w:val="000000"/>
          <w:sz w:val="28"/>
          <w:szCs w:val="28"/>
        </w:rPr>
        <w:t>.</w:t>
      </w:r>
    </w:p>
    <w:p w:rsidR="00D12C22" w:rsidRPr="00AD0DC6" w:rsidRDefault="00D12C22" w:rsidP="00D12C2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D12C22" w:rsidRPr="00D86AE7" w:rsidRDefault="00D12C22" w:rsidP="00D4594D">
      <w:pPr>
        <w:pStyle w:val="a"/>
        <w:numPr>
          <w:ilvl w:val="0"/>
          <w:numId w:val="15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D86AE7">
        <w:rPr>
          <w:rFonts w:ascii="Times New Roman" w:hAnsi="Times New Roman" w:cs="Times New Roman"/>
          <w:spacing w:val="-10"/>
          <w:sz w:val="28"/>
          <w:szCs w:val="28"/>
        </w:rPr>
        <w:t>Буховцев Б.Б.Физика. Учебник для 10 класса средней школы. /Буховцев Б.Б., Мяки</w:t>
      </w:r>
      <w:r>
        <w:rPr>
          <w:rFonts w:ascii="Times New Roman" w:hAnsi="Times New Roman" w:cs="Times New Roman"/>
          <w:spacing w:val="-10"/>
          <w:sz w:val="28"/>
          <w:szCs w:val="28"/>
        </w:rPr>
        <w:t>шев Г.Я. - М.: Просвещение, 2015</w:t>
      </w:r>
      <w:r w:rsidRPr="00D86AE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12C22" w:rsidRPr="00D86AE7" w:rsidRDefault="00D12C22" w:rsidP="00D4594D">
      <w:pPr>
        <w:pStyle w:val="a"/>
        <w:numPr>
          <w:ilvl w:val="0"/>
          <w:numId w:val="15"/>
        </w:numPr>
        <w:tabs>
          <w:tab w:val="left" w:pos="360"/>
        </w:tabs>
        <w:spacing w:line="276" w:lineRule="auto"/>
        <w:rPr>
          <w:rFonts w:ascii="Times New Roman" w:hAnsi="Times New Roman" w:cs="Times New Roman"/>
          <w:spacing w:val="-10"/>
          <w:sz w:val="28"/>
          <w:szCs w:val="28"/>
        </w:rPr>
      </w:pPr>
      <w:r w:rsidRPr="00D86AE7">
        <w:rPr>
          <w:rFonts w:ascii="Times New Roman" w:hAnsi="Times New Roman" w:cs="Times New Roman"/>
          <w:spacing w:val="-10"/>
          <w:sz w:val="28"/>
          <w:szCs w:val="28"/>
        </w:rPr>
        <w:t>Буховцев Б.Б.Физика. Учебник для 11 класса средней школы. /Буховцев Б.Б., Мяки</w:t>
      </w:r>
      <w:r>
        <w:rPr>
          <w:rFonts w:ascii="Times New Roman" w:hAnsi="Times New Roman" w:cs="Times New Roman"/>
          <w:spacing w:val="-10"/>
          <w:sz w:val="28"/>
          <w:szCs w:val="28"/>
        </w:rPr>
        <w:t>шев Г.Я. - М.: Просвещение, 2015</w:t>
      </w:r>
      <w:r w:rsidRPr="00D86AE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D12C22" w:rsidRPr="00D73F30" w:rsidRDefault="00D12C22" w:rsidP="00D4594D">
      <w:pPr>
        <w:numPr>
          <w:ilvl w:val="0"/>
          <w:numId w:val="15"/>
        </w:numPr>
        <w:tabs>
          <w:tab w:val="left" w:pos="1134"/>
        </w:tabs>
        <w:rPr>
          <w:sz w:val="28"/>
          <w:szCs w:val="28"/>
        </w:rPr>
      </w:pPr>
      <w:r w:rsidRPr="00D86AE7">
        <w:rPr>
          <w:sz w:val="28"/>
          <w:szCs w:val="28"/>
        </w:rPr>
        <w:t>Горелов А.А. Концепция современного есте</w:t>
      </w:r>
      <w:r>
        <w:rPr>
          <w:sz w:val="28"/>
          <w:szCs w:val="28"/>
        </w:rPr>
        <w:t>ствознания 2е издание – М., 2016</w:t>
      </w:r>
      <w:r w:rsidRPr="00D86AE7">
        <w:rPr>
          <w:sz w:val="28"/>
          <w:szCs w:val="28"/>
        </w:rPr>
        <w:t>-184с.</w:t>
      </w:r>
    </w:p>
    <w:p w:rsidR="00D12C22" w:rsidRPr="006C6CBC" w:rsidRDefault="00D12C22" w:rsidP="00D12C22">
      <w:pPr>
        <w:ind w:left="720"/>
        <w:jc w:val="center"/>
        <w:rPr>
          <w:b/>
          <w:sz w:val="28"/>
          <w:szCs w:val="28"/>
        </w:rPr>
      </w:pPr>
      <w:r w:rsidRPr="006C6CBC">
        <w:rPr>
          <w:b/>
          <w:sz w:val="28"/>
          <w:szCs w:val="28"/>
        </w:rPr>
        <w:t>Дополнительные источники</w:t>
      </w:r>
    </w:p>
    <w:p w:rsidR="00D12C22" w:rsidRDefault="00D12C22" w:rsidP="00D12C22">
      <w:pPr>
        <w:jc w:val="center"/>
        <w:rPr>
          <w:sz w:val="28"/>
          <w:szCs w:val="28"/>
        </w:rPr>
      </w:pPr>
      <w:r w:rsidRPr="00AD0DC6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преподавателей</w:t>
      </w: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9657F4" w:rsidRDefault="009657F4" w:rsidP="00D4594D">
      <w:pPr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color w:val="000000"/>
          <w:sz w:val="28"/>
          <w:szCs w:val="28"/>
        </w:rPr>
      </w:pPr>
      <w:r w:rsidRPr="00243C40">
        <w:rPr>
          <w:color w:val="000000"/>
          <w:sz w:val="28"/>
          <w:szCs w:val="28"/>
        </w:rPr>
        <w:t>Лабковский В.Б. 220 задач по физике с решениями: книга для учащихся 10</w:t>
      </w:r>
      <w:r>
        <w:rPr>
          <w:color w:val="000000"/>
          <w:sz w:val="28"/>
          <w:szCs w:val="28"/>
        </w:rPr>
        <w:t>–</w:t>
      </w:r>
      <w:r w:rsidRPr="00243C40">
        <w:rPr>
          <w:color w:val="000000"/>
          <w:sz w:val="28"/>
          <w:szCs w:val="28"/>
        </w:rPr>
        <w:t>11 кл. общеобраз</w:t>
      </w:r>
      <w:r>
        <w:rPr>
          <w:color w:val="000000"/>
          <w:sz w:val="28"/>
          <w:szCs w:val="28"/>
        </w:rPr>
        <w:t>овательных учреждений. – М.:</w:t>
      </w:r>
      <w:r w:rsidR="00825616">
        <w:rPr>
          <w:color w:val="000000"/>
          <w:sz w:val="28"/>
          <w:szCs w:val="28"/>
        </w:rPr>
        <w:t xml:space="preserve"> 2010</w:t>
      </w:r>
      <w:r w:rsidRPr="00243C40">
        <w:rPr>
          <w:color w:val="000000"/>
          <w:sz w:val="28"/>
          <w:szCs w:val="28"/>
        </w:rPr>
        <w:t>.</w:t>
      </w:r>
    </w:p>
    <w:p w:rsidR="009657F4" w:rsidRPr="00243C40" w:rsidRDefault="009657F4" w:rsidP="00D4594D">
      <w:pPr>
        <w:numPr>
          <w:ilvl w:val="0"/>
          <w:numId w:val="24"/>
        </w:numPr>
        <w:tabs>
          <w:tab w:val="left" w:pos="1069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Концепции современного естествознания: Учебник для вузов/В. Н. Лавриненко, В. П. Ратников, Г. В. Баранов. – М.: ЮНИТИ–ДАНА, 1999. – 303 с.</w:t>
      </w:r>
    </w:p>
    <w:p w:rsidR="009657F4" w:rsidRPr="00243C40" w:rsidRDefault="009657F4" w:rsidP="00D4594D">
      <w:pPr>
        <w:pStyle w:val="211"/>
        <w:numPr>
          <w:ilvl w:val="0"/>
          <w:numId w:val="24"/>
        </w:numPr>
        <w:tabs>
          <w:tab w:val="left" w:pos="1069"/>
          <w:tab w:val="left" w:pos="1080"/>
        </w:tabs>
        <w:spacing w:after="0" w:line="240" w:lineRule="auto"/>
        <w:jc w:val="both"/>
        <w:rPr>
          <w:sz w:val="28"/>
          <w:szCs w:val="28"/>
        </w:rPr>
      </w:pPr>
      <w:r w:rsidRPr="00243C40">
        <w:rPr>
          <w:sz w:val="28"/>
          <w:szCs w:val="28"/>
        </w:rPr>
        <w:t>Габриелян О.С. Химия для преподавателя: учебно-методическое пособие / О.</w:t>
      </w:r>
      <w:r>
        <w:rPr>
          <w:sz w:val="28"/>
          <w:szCs w:val="28"/>
        </w:rPr>
        <w:t xml:space="preserve">С. Габриелян, Г.Г. Лысова – М.: Просвещение, </w:t>
      </w:r>
      <w:r w:rsidRPr="00243C40">
        <w:rPr>
          <w:sz w:val="28"/>
          <w:szCs w:val="28"/>
        </w:rPr>
        <w:t>2006.</w:t>
      </w:r>
    </w:p>
    <w:p w:rsidR="009657F4" w:rsidRPr="00243C40" w:rsidRDefault="009657F4" w:rsidP="00D4594D">
      <w:pPr>
        <w:pStyle w:val="211"/>
        <w:numPr>
          <w:ilvl w:val="0"/>
          <w:numId w:val="24"/>
        </w:numPr>
        <w:tabs>
          <w:tab w:val="left" w:pos="1069"/>
          <w:tab w:val="left" w:pos="1080"/>
        </w:tabs>
        <w:spacing w:after="0" w:line="240" w:lineRule="auto"/>
        <w:jc w:val="both"/>
        <w:rPr>
          <w:sz w:val="28"/>
          <w:szCs w:val="28"/>
        </w:rPr>
      </w:pPr>
      <w:r w:rsidRPr="00243C40">
        <w:rPr>
          <w:sz w:val="28"/>
          <w:szCs w:val="28"/>
        </w:rPr>
        <w:t>Габриелян О.С. Настольная книга</w:t>
      </w:r>
      <w:r>
        <w:rPr>
          <w:sz w:val="28"/>
          <w:szCs w:val="28"/>
        </w:rPr>
        <w:t xml:space="preserve"> учителя химии: 10 класс / О.С.Габриелян, И.Г. Остроумов – М.: Просвещение, </w:t>
      </w:r>
      <w:r w:rsidRPr="00243C40">
        <w:rPr>
          <w:sz w:val="28"/>
          <w:szCs w:val="28"/>
        </w:rPr>
        <w:t>200</w:t>
      </w:r>
      <w:r>
        <w:rPr>
          <w:sz w:val="28"/>
          <w:szCs w:val="28"/>
        </w:rPr>
        <w:t>8</w:t>
      </w:r>
      <w:r w:rsidRPr="00243C40">
        <w:rPr>
          <w:sz w:val="28"/>
          <w:szCs w:val="28"/>
        </w:rPr>
        <w:t>.</w:t>
      </w:r>
    </w:p>
    <w:p w:rsidR="009657F4" w:rsidRPr="00243C40" w:rsidRDefault="009657F4" w:rsidP="00D4594D">
      <w:pPr>
        <w:pStyle w:val="211"/>
        <w:numPr>
          <w:ilvl w:val="0"/>
          <w:numId w:val="24"/>
        </w:numPr>
        <w:tabs>
          <w:tab w:val="left" w:pos="1069"/>
          <w:tab w:val="left" w:pos="1080"/>
        </w:tabs>
        <w:spacing w:after="0" w:line="240" w:lineRule="auto"/>
        <w:jc w:val="both"/>
        <w:rPr>
          <w:sz w:val="28"/>
          <w:szCs w:val="28"/>
        </w:rPr>
      </w:pPr>
      <w:r w:rsidRPr="00243C40">
        <w:rPr>
          <w:sz w:val="28"/>
          <w:szCs w:val="28"/>
        </w:rPr>
        <w:t>Габриелян О.С. Настольная книга учителя химии: 11 класс: в 2 ч. / О.С. Габриелян, Г.Г. Лысова, А.Г. Введенская</w:t>
      </w:r>
      <w:r>
        <w:rPr>
          <w:sz w:val="28"/>
          <w:szCs w:val="28"/>
        </w:rPr>
        <w:t xml:space="preserve">. – М.: Просвещение, </w:t>
      </w:r>
      <w:r w:rsidR="00825616">
        <w:rPr>
          <w:sz w:val="28"/>
          <w:szCs w:val="28"/>
        </w:rPr>
        <w:t>2011</w:t>
      </w:r>
      <w:r w:rsidRPr="00243C40">
        <w:rPr>
          <w:sz w:val="28"/>
          <w:szCs w:val="28"/>
        </w:rPr>
        <w:t>.</w:t>
      </w: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9657F4" w:rsidRPr="00AD0DC6" w:rsidRDefault="009657F4" w:rsidP="009657F4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8A653E" w:rsidRDefault="008A653E" w:rsidP="009657F4">
      <w:pPr>
        <w:rPr>
          <w:b/>
          <w:sz w:val="28"/>
          <w:szCs w:val="28"/>
        </w:rPr>
      </w:pPr>
    </w:p>
    <w:p w:rsidR="009657F4" w:rsidRPr="00D86AE7" w:rsidRDefault="009657F4" w:rsidP="00D4594D">
      <w:pPr>
        <w:numPr>
          <w:ilvl w:val="0"/>
          <w:numId w:val="17"/>
        </w:numPr>
        <w:spacing w:line="276" w:lineRule="auto"/>
        <w:jc w:val="both"/>
        <w:rPr>
          <w:spacing w:val="-10"/>
          <w:sz w:val="28"/>
          <w:szCs w:val="28"/>
        </w:rPr>
      </w:pPr>
      <w:r w:rsidRPr="00D86AE7">
        <w:rPr>
          <w:spacing w:val="-10"/>
          <w:sz w:val="28"/>
          <w:szCs w:val="28"/>
        </w:rPr>
        <w:t>Дмитриева В.Ф. Физика. Учебное пособие для средних специальных учебных заведе</w:t>
      </w:r>
      <w:r>
        <w:rPr>
          <w:spacing w:val="-10"/>
          <w:sz w:val="28"/>
          <w:szCs w:val="28"/>
        </w:rPr>
        <w:t>ний. – М.: Высшая школа, 2015</w:t>
      </w:r>
      <w:r w:rsidRPr="00D86AE7">
        <w:rPr>
          <w:spacing w:val="-10"/>
          <w:sz w:val="28"/>
          <w:szCs w:val="28"/>
        </w:rPr>
        <w:t>.</w:t>
      </w:r>
    </w:p>
    <w:p w:rsidR="009657F4" w:rsidRPr="00D86AE7" w:rsidRDefault="009657F4" w:rsidP="00D4594D">
      <w:pPr>
        <w:numPr>
          <w:ilvl w:val="0"/>
          <w:numId w:val="17"/>
        </w:numPr>
        <w:spacing w:line="276" w:lineRule="auto"/>
        <w:ind w:left="357" w:hanging="357"/>
        <w:jc w:val="both"/>
        <w:rPr>
          <w:spacing w:val="-10"/>
          <w:sz w:val="28"/>
          <w:szCs w:val="28"/>
        </w:rPr>
      </w:pPr>
      <w:r w:rsidRPr="00D86AE7">
        <w:rPr>
          <w:spacing w:val="-10"/>
          <w:sz w:val="28"/>
          <w:szCs w:val="28"/>
        </w:rPr>
        <w:t>Кикин Д.Г. Физика с основами астрономии. Учебник для средних специальных учебных заведений./ Кикин Д.Г., Самойлен</w:t>
      </w:r>
      <w:r>
        <w:rPr>
          <w:spacing w:val="-10"/>
          <w:sz w:val="28"/>
          <w:szCs w:val="28"/>
        </w:rPr>
        <w:t>ко П.И. – М.: Высшая школа, 2016</w:t>
      </w:r>
      <w:r w:rsidRPr="00D86AE7">
        <w:rPr>
          <w:spacing w:val="-10"/>
          <w:sz w:val="28"/>
          <w:szCs w:val="28"/>
        </w:rPr>
        <w:t>.</w:t>
      </w:r>
    </w:p>
    <w:p w:rsidR="009657F4" w:rsidRPr="00D86AE7" w:rsidRDefault="009657F4" w:rsidP="00D4594D">
      <w:pPr>
        <w:numPr>
          <w:ilvl w:val="0"/>
          <w:numId w:val="17"/>
        </w:numPr>
        <w:tabs>
          <w:tab w:val="left" w:pos="1134"/>
        </w:tabs>
        <w:ind w:left="357" w:hanging="357"/>
        <w:rPr>
          <w:sz w:val="28"/>
          <w:szCs w:val="28"/>
        </w:rPr>
      </w:pPr>
      <w:r w:rsidRPr="00D86AE7">
        <w:rPr>
          <w:sz w:val="28"/>
          <w:szCs w:val="28"/>
        </w:rPr>
        <w:t>Лебедев С.А. Концепция современного естествознания 2е изда</w:t>
      </w:r>
      <w:r>
        <w:rPr>
          <w:sz w:val="28"/>
          <w:szCs w:val="28"/>
        </w:rPr>
        <w:t>ние – М., 2016</w:t>
      </w:r>
      <w:r w:rsidRPr="00D86AE7">
        <w:rPr>
          <w:sz w:val="28"/>
          <w:szCs w:val="28"/>
        </w:rPr>
        <w:t>-183с.</w:t>
      </w:r>
    </w:p>
    <w:p w:rsidR="009657F4" w:rsidRPr="00D86AE7" w:rsidRDefault="009657F4" w:rsidP="00D4594D">
      <w:pPr>
        <w:pStyle w:val="a"/>
        <w:numPr>
          <w:ilvl w:val="0"/>
          <w:numId w:val="17"/>
        </w:numPr>
        <w:spacing w:line="276" w:lineRule="auto"/>
        <w:ind w:left="357" w:hanging="357"/>
        <w:rPr>
          <w:rFonts w:ascii="Times New Roman" w:hAnsi="Times New Roman" w:cs="Times New Roman"/>
          <w:spacing w:val="-10"/>
          <w:sz w:val="28"/>
          <w:szCs w:val="28"/>
        </w:rPr>
      </w:pPr>
      <w:r w:rsidRPr="00D86AE7">
        <w:rPr>
          <w:rFonts w:ascii="Times New Roman" w:hAnsi="Times New Roman" w:cs="Times New Roman"/>
          <w:spacing w:val="-10"/>
          <w:sz w:val="28"/>
          <w:szCs w:val="28"/>
        </w:rPr>
        <w:t>Рымкевич А.П. Сборник задач по физике для 9-11 классов средней школы.- М.: Про</w:t>
      </w:r>
      <w:r>
        <w:rPr>
          <w:rFonts w:ascii="Times New Roman" w:hAnsi="Times New Roman" w:cs="Times New Roman"/>
          <w:spacing w:val="-10"/>
          <w:sz w:val="28"/>
          <w:szCs w:val="28"/>
        </w:rPr>
        <w:t>свещение, 2014</w:t>
      </w:r>
      <w:r w:rsidRPr="00D86AE7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8A653E" w:rsidRDefault="008A653E" w:rsidP="00D17E08">
      <w:pPr>
        <w:jc w:val="center"/>
        <w:rPr>
          <w:b/>
          <w:sz w:val="28"/>
          <w:szCs w:val="28"/>
        </w:rPr>
      </w:pPr>
    </w:p>
    <w:p w:rsidR="00D17E08" w:rsidRDefault="00D17E08" w:rsidP="00D17E08">
      <w:pPr>
        <w:jc w:val="center"/>
        <w:rPr>
          <w:b/>
          <w:sz w:val="28"/>
          <w:szCs w:val="28"/>
        </w:rPr>
      </w:pPr>
    </w:p>
    <w:p w:rsidR="002B445C" w:rsidRPr="0080550A" w:rsidRDefault="002B445C" w:rsidP="002B445C">
      <w:pPr>
        <w:rPr>
          <w:sz w:val="28"/>
          <w:szCs w:val="28"/>
        </w:rPr>
        <w:sectPr w:rsidR="002B445C" w:rsidRPr="0080550A" w:rsidSect="008A653E">
          <w:pgSz w:w="11905" w:h="16837" w:code="9"/>
          <w:pgMar w:top="851" w:right="851" w:bottom="851" w:left="851" w:header="720" w:footer="720" w:gutter="0"/>
          <w:cols w:space="720"/>
          <w:docGrid w:linePitch="360"/>
        </w:sectPr>
      </w:pPr>
    </w:p>
    <w:p w:rsidR="00D17E08" w:rsidRDefault="00D17E08" w:rsidP="00D17E08">
      <w:pPr>
        <w:pStyle w:val="1"/>
        <w:rPr>
          <w:lang w:eastAsia="ru-RU"/>
        </w:rPr>
      </w:pPr>
      <w:bookmarkStart w:id="7" w:name="_Toc478564600"/>
      <w:r>
        <w:rPr>
          <w:lang w:eastAsia="ru-RU"/>
        </w:rPr>
        <w:lastRenderedPageBreak/>
        <w:t>ПРИЛОЖЕНИЕ 1</w:t>
      </w:r>
      <w:bookmarkEnd w:id="7"/>
    </w:p>
    <w:p w:rsidR="00D17E08" w:rsidRDefault="00D17E08" w:rsidP="00D17E08">
      <w:pPr>
        <w:pBdr>
          <w:bottom w:val="single" w:sz="4" w:space="1" w:color="auto"/>
        </w:pBdr>
        <w:jc w:val="center"/>
        <w:rPr>
          <w:sz w:val="28"/>
          <w:szCs w:val="20"/>
          <w:lang w:eastAsia="ru-RU"/>
        </w:rPr>
      </w:pPr>
      <w:r w:rsidRPr="00877CBC">
        <w:rPr>
          <w:sz w:val="28"/>
          <w:szCs w:val="20"/>
          <w:lang w:eastAsia="ru-RU"/>
        </w:rPr>
        <w:t>к рабочей программе учебной дисциплины</w:t>
      </w:r>
    </w:p>
    <w:p w:rsidR="00D17E08" w:rsidRDefault="00D17E08" w:rsidP="00D17E08">
      <w:pPr>
        <w:pBdr>
          <w:bottom w:val="single" w:sz="4" w:space="1" w:color="auto"/>
        </w:pBdr>
        <w:jc w:val="center"/>
        <w:rPr>
          <w:b/>
          <w:sz w:val="28"/>
          <w:szCs w:val="20"/>
          <w:lang w:eastAsia="ru-RU"/>
        </w:rPr>
      </w:pPr>
      <w:r w:rsidRPr="007457B1">
        <w:rPr>
          <w:b/>
          <w:sz w:val="28"/>
          <w:szCs w:val="20"/>
          <w:lang w:eastAsia="ru-RU"/>
        </w:rPr>
        <w:t>Естествознание</w:t>
      </w:r>
    </w:p>
    <w:p w:rsidR="00D17E08" w:rsidRDefault="00D17E08" w:rsidP="00D17E08">
      <w:pPr>
        <w:pBdr>
          <w:bottom w:val="single" w:sz="4" w:space="1" w:color="auto"/>
        </w:pBdr>
        <w:jc w:val="center"/>
        <w:rPr>
          <w:b/>
          <w:sz w:val="28"/>
          <w:szCs w:val="20"/>
          <w:lang w:eastAsia="ru-RU"/>
        </w:rPr>
      </w:pPr>
    </w:p>
    <w:p w:rsidR="00D17E08" w:rsidRPr="007457B1" w:rsidRDefault="00D17E08" w:rsidP="00D17E08">
      <w:pPr>
        <w:pBdr>
          <w:bottom w:val="single" w:sz="4" w:space="1" w:color="auto"/>
        </w:pBdr>
        <w:jc w:val="center"/>
        <w:rPr>
          <w:b/>
          <w:sz w:val="28"/>
          <w:szCs w:val="20"/>
          <w:lang w:eastAsia="ru-RU"/>
        </w:rPr>
      </w:pPr>
    </w:p>
    <w:p w:rsidR="00D17E08" w:rsidRPr="007457B1" w:rsidRDefault="00D17E08" w:rsidP="00D17E08">
      <w:pPr>
        <w:jc w:val="center"/>
        <w:rPr>
          <w:b/>
          <w:bCs/>
          <w:lang w:eastAsia="ru-RU"/>
        </w:rPr>
      </w:pPr>
      <w:r w:rsidRPr="007457B1">
        <w:rPr>
          <w:b/>
          <w:lang w:eastAsia="ru-RU"/>
        </w:rPr>
        <w:t xml:space="preserve">ПЛАНИРОВАНИЕ  </w:t>
      </w:r>
      <w:r w:rsidRPr="007457B1">
        <w:rPr>
          <w:b/>
          <w:bCs/>
          <w:lang w:eastAsia="ru-RU"/>
        </w:rPr>
        <w:t xml:space="preserve">УЧЕБНЫХ ЗАНЯТИЙ С ИСПОЛЬЗОВАНИЕМ </w:t>
      </w:r>
    </w:p>
    <w:p w:rsidR="00D17E08" w:rsidRPr="007457B1" w:rsidRDefault="00D17E08" w:rsidP="00D17E08">
      <w:pPr>
        <w:jc w:val="center"/>
        <w:rPr>
          <w:b/>
          <w:bCs/>
          <w:lang w:eastAsia="ru-RU"/>
        </w:rPr>
      </w:pPr>
      <w:r w:rsidRPr="007457B1">
        <w:rPr>
          <w:b/>
          <w:bCs/>
          <w:lang w:eastAsia="ru-RU"/>
        </w:rPr>
        <w:t xml:space="preserve">АКТИВНЫХ И ИНТЕРАКТИВНЫХ ФОРМ И МЕТОДОВ </w:t>
      </w:r>
      <w:r w:rsidRPr="007457B1">
        <w:rPr>
          <w:b/>
          <w:bCs/>
          <w:lang w:eastAsia="ru-RU"/>
        </w:rPr>
        <w:br/>
        <w:t>ОБУЧЕНИЯ СТУДЕНТОВ</w:t>
      </w:r>
    </w:p>
    <w:tbl>
      <w:tblPr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"/>
        <w:gridCol w:w="4225"/>
        <w:gridCol w:w="987"/>
        <w:gridCol w:w="2751"/>
        <w:gridCol w:w="4663"/>
        <w:gridCol w:w="1882"/>
      </w:tblGrid>
      <w:tr w:rsidR="00D17E08" w:rsidRPr="004F2E2E" w:rsidTr="00D44CB5">
        <w:tc>
          <w:tcPr>
            <w:tcW w:w="856" w:type="dxa"/>
            <w:gridSpan w:val="2"/>
            <w:shd w:val="clear" w:color="auto" w:fill="auto"/>
          </w:tcPr>
          <w:p w:rsidR="00D17E08" w:rsidRPr="004F2E2E" w:rsidRDefault="00D17E08" w:rsidP="000D3983">
            <w:pPr>
              <w:jc w:val="center"/>
              <w:rPr>
                <w:b/>
                <w:lang w:eastAsia="ru-RU"/>
              </w:rPr>
            </w:pPr>
            <w:r w:rsidRPr="004F2E2E">
              <w:rPr>
                <w:b/>
                <w:lang w:eastAsia="ru-RU"/>
              </w:rPr>
              <w:t>№</w:t>
            </w:r>
          </w:p>
          <w:p w:rsidR="00D17E08" w:rsidRPr="004F2E2E" w:rsidRDefault="00D17E08" w:rsidP="000D3983">
            <w:pPr>
              <w:jc w:val="center"/>
              <w:rPr>
                <w:b/>
                <w:lang w:eastAsia="ru-RU"/>
              </w:rPr>
            </w:pPr>
            <w:r w:rsidRPr="004F2E2E">
              <w:rPr>
                <w:b/>
                <w:lang w:eastAsia="ru-RU"/>
              </w:rPr>
              <w:t>п/п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D17E08" w:rsidRPr="004F2E2E" w:rsidRDefault="00D17E08" w:rsidP="000D3983">
            <w:pPr>
              <w:jc w:val="center"/>
              <w:rPr>
                <w:b/>
                <w:lang w:eastAsia="ru-RU"/>
              </w:rPr>
            </w:pPr>
            <w:r w:rsidRPr="004F2E2E">
              <w:rPr>
                <w:b/>
                <w:lang w:eastAsia="ru-RU"/>
              </w:rPr>
              <w:t>Тема учебного занятия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D17E08" w:rsidRPr="004F2E2E" w:rsidRDefault="00D17E08" w:rsidP="000D3983">
            <w:pPr>
              <w:jc w:val="center"/>
              <w:rPr>
                <w:b/>
                <w:lang w:eastAsia="ru-RU"/>
              </w:rPr>
            </w:pPr>
            <w:r w:rsidRPr="004F2E2E">
              <w:rPr>
                <w:b/>
                <w:lang w:eastAsia="ru-RU"/>
              </w:rPr>
              <w:t>Кол-во часов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D17E08" w:rsidRPr="004F2E2E" w:rsidRDefault="00D17E08" w:rsidP="000D3983">
            <w:pPr>
              <w:ind w:left="107"/>
              <w:jc w:val="center"/>
              <w:rPr>
                <w:b/>
                <w:lang w:eastAsia="ru-RU"/>
              </w:rPr>
            </w:pPr>
            <w:r w:rsidRPr="004F2E2E">
              <w:rPr>
                <w:b/>
                <w:lang w:eastAsia="ru-RU"/>
              </w:rPr>
              <w:t>Активные формы и методы обучения</w:t>
            </w:r>
          </w:p>
        </w:tc>
        <w:tc>
          <w:tcPr>
            <w:tcW w:w="4663" w:type="dxa"/>
          </w:tcPr>
          <w:p w:rsidR="00D17E08" w:rsidRPr="004F2E2E" w:rsidRDefault="00D17E08" w:rsidP="000D398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</w:t>
            </w:r>
            <w:r w:rsidRPr="004F2E2E">
              <w:rPr>
                <w:b/>
                <w:lang w:eastAsia="ru-RU"/>
              </w:rPr>
              <w:t>нтерактивные формы и методы обучения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D17E08" w:rsidRPr="001C781E" w:rsidRDefault="00D17E08" w:rsidP="000D3983">
            <w:pPr>
              <w:jc w:val="center"/>
              <w:rPr>
                <w:b/>
                <w:lang w:eastAsia="ru-RU"/>
              </w:rPr>
            </w:pPr>
            <w:r w:rsidRPr="004F2E2E">
              <w:rPr>
                <w:b/>
                <w:lang w:eastAsia="ru-RU"/>
              </w:rPr>
              <w:t xml:space="preserve">Код формируемых </w:t>
            </w:r>
          </w:p>
          <w:p w:rsidR="00D17E08" w:rsidRPr="004F2E2E" w:rsidRDefault="00D17E08" w:rsidP="000D3983">
            <w:pPr>
              <w:jc w:val="center"/>
              <w:rPr>
                <w:b/>
                <w:lang w:eastAsia="ru-RU"/>
              </w:rPr>
            </w:pPr>
            <w:r w:rsidRPr="004F2E2E">
              <w:rPr>
                <w:b/>
                <w:lang w:eastAsia="ru-RU"/>
              </w:rPr>
              <w:t>компетенций</w:t>
            </w:r>
          </w:p>
        </w:tc>
      </w:tr>
      <w:tr w:rsidR="00D17E08" w:rsidRPr="00943297" w:rsidTr="00D44CB5">
        <w:tc>
          <w:tcPr>
            <w:tcW w:w="856" w:type="dxa"/>
            <w:gridSpan w:val="2"/>
            <w:shd w:val="clear" w:color="auto" w:fill="auto"/>
          </w:tcPr>
          <w:p w:rsidR="00D17E08" w:rsidRPr="00943297" w:rsidRDefault="00D17E08" w:rsidP="0095021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25" w:type="dxa"/>
            <w:shd w:val="clear" w:color="auto" w:fill="auto"/>
          </w:tcPr>
          <w:p w:rsidR="00D17E08" w:rsidRPr="00943297" w:rsidRDefault="00D17E08" w:rsidP="000D3983">
            <w:pPr>
              <w:ind w:left="-108"/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</w:rPr>
              <w:t xml:space="preserve">Тема 1.1. </w:t>
            </w:r>
            <w:r w:rsidR="00E45052" w:rsidRPr="00CD5EC1">
              <w:rPr>
                <w:sz w:val="28"/>
                <w:szCs w:val="28"/>
              </w:rPr>
              <w:t>Основные понятия и законы химии.</w:t>
            </w:r>
          </w:p>
        </w:tc>
        <w:tc>
          <w:tcPr>
            <w:tcW w:w="987" w:type="dxa"/>
            <w:shd w:val="clear" w:color="auto" w:fill="auto"/>
          </w:tcPr>
          <w:p w:rsidR="00D17E08" w:rsidRPr="00943297" w:rsidRDefault="00D17E08" w:rsidP="000D3983">
            <w:pPr>
              <w:jc w:val="center"/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D17E08" w:rsidRPr="00943297" w:rsidRDefault="00D17E08" w:rsidP="000D39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43297">
              <w:rPr>
                <w:sz w:val="28"/>
                <w:szCs w:val="28"/>
                <w:lang w:eastAsia="ru-RU"/>
              </w:rPr>
              <w:t>резента</w:t>
            </w:r>
            <w:r>
              <w:rPr>
                <w:sz w:val="28"/>
                <w:szCs w:val="28"/>
                <w:lang w:eastAsia="ru-RU"/>
              </w:rPr>
              <w:t>ция</w:t>
            </w:r>
            <w:r w:rsidRPr="00943297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</w:rPr>
              <w:t>А</w:t>
            </w:r>
            <w:r w:rsidRPr="00D81A2C">
              <w:rPr>
                <w:sz w:val="28"/>
                <w:szCs w:val="28"/>
              </w:rPr>
              <w:t>нализ конкретных ситуаций</w:t>
            </w:r>
            <w:r w:rsidRPr="00943297">
              <w:rPr>
                <w:sz w:val="28"/>
                <w:szCs w:val="28"/>
                <w:lang w:eastAsia="ru-RU"/>
              </w:rPr>
              <w:t>.</w:t>
            </w:r>
          </w:p>
          <w:p w:rsidR="00D17E08" w:rsidRPr="00943297" w:rsidRDefault="00D17E08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</w:rPr>
              <w:t>Действия по инструкции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63" w:type="dxa"/>
          </w:tcPr>
          <w:p w:rsidR="00D17E08" w:rsidRPr="00943297" w:rsidRDefault="00D17E08" w:rsidP="000D3983">
            <w:pPr>
              <w:jc w:val="both"/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 xml:space="preserve">Кейс – метод. </w:t>
            </w:r>
          </w:p>
          <w:p w:rsidR="00D17E08" w:rsidRPr="00943297" w:rsidRDefault="00D17E08" w:rsidP="000D3983">
            <w:pPr>
              <w:jc w:val="both"/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</w:rPr>
              <w:t>Групповая исследовательская работа.</w:t>
            </w:r>
          </w:p>
        </w:tc>
        <w:tc>
          <w:tcPr>
            <w:tcW w:w="1882" w:type="dxa"/>
            <w:shd w:val="clear" w:color="auto" w:fill="auto"/>
          </w:tcPr>
          <w:p w:rsidR="00D17E08" w:rsidRPr="00943297" w:rsidRDefault="00D17E08" w:rsidP="000D3983">
            <w:pPr>
              <w:jc w:val="both"/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 xml:space="preserve">ОК </w:t>
            </w:r>
            <w:r>
              <w:rPr>
                <w:sz w:val="28"/>
                <w:szCs w:val="28"/>
                <w:lang w:eastAsia="ru-RU"/>
              </w:rPr>
              <w:t>1, ОК 3.Ок 6, ОК 7</w:t>
            </w:r>
          </w:p>
        </w:tc>
      </w:tr>
      <w:tr w:rsidR="00D17E08" w:rsidRPr="00943297" w:rsidTr="00D44CB5">
        <w:tc>
          <w:tcPr>
            <w:tcW w:w="856" w:type="dxa"/>
            <w:gridSpan w:val="2"/>
            <w:shd w:val="clear" w:color="auto" w:fill="auto"/>
          </w:tcPr>
          <w:p w:rsidR="00D17E08" w:rsidRPr="00943297" w:rsidRDefault="00D17E08" w:rsidP="0095021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5" w:type="dxa"/>
            <w:shd w:val="clear" w:color="auto" w:fill="auto"/>
          </w:tcPr>
          <w:p w:rsidR="00D17E08" w:rsidRPr="00943297" w:rsidRDefault="00E45052" w:rsidP="000D3983">
            <w:pPr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Тема 1.2. </w:t>
            </w:r>
            <w:r w:rsidRPr="00CD5EC1">
              <w:rPr>
                <w:sz w:val="28"/>
                <w:szCs w:val="28"/>
              </w:rPr>
              <w:t>Периодический закон и Периодическая система химических элементов  Д.И. Менделеева.</w:t>
            </w:r>
          </w:p>
        </w:tc>
        <w:tc>
          <w:tcPr>
            <w:tcW w:w="987" w:type="dxa"/>
            <w:shd w:val="clear" w:color="auto" w:fill="auto"/>
          </w:tcPr>
          <w:p w:rsidR="00D17E08" w:rsidRPr="00943297" w:rsidRDefault="00E45052" w:rsidP="000D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:rsidR="00D17E08" w:rsidRPr="00943297" w:rsidRDefault="00D17E08" w:rsidP="000D39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43297">
              <w:rPr>
                <w:sz w:val="28"/>
                <w:szCs w:val="28"/>
                <w:lang w:eastAsia="ru-RU"/>
              </w:rPr>
              <w:t>резентаци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943297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</w:rPr>
              <w:t>А</w:t>
            </w:r>
            <w:r w:rsidRPr="00D81A2C">
              <w:rPr>
                <w:sz w:val="28"/>
                <w:szCs w:val="28"/>
              </w:rPr>
              <w:t>нализ конкретных ситуаций</w:t>
            </w:r>
          </w:p>
        </w:tc>
        <w:tc>
          <w:tcPr>
            <w:tcW w:w="4663" w:type="dxa"/>
          </w:tcPr>
          <w:p w:rsidR="00D17E08" w:rsidRPr="00943297" w:rsidRDefault="00D17E08" w:rsidP="00E45052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 xml:space="preserve">Эвристическая </w:t>
            </w:r>
            <w:r w:rsidR="00FA79AB">
              <w:rPr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82" w:type="dxa"/>
            <w:shd w:val="clear" w:color="auto" w:fill="auto"/>
          </w:tcPr>
          <w:p w:rsidR="00D17E08" w:rsidRDefault="00D17E08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ОК</w:t>
            </w:r>
            <w:r>
              <w:rPr>
                <w:sz w:val="28"/>
                <w:szCs w:val="28"/>
                <w:lang w:eastAsia="ru-RU"/>
              </w:rPr>
              <w:t xml:space="preserve"> 4</w:t>
            </w:r>
            <w:r w:rsidRPr="00943297">
              <w:rPr>
                <w:sz w:val="28"/>
                <w:szCs w:val="28"/>
                <w:lang w:eastAsia="ru-RU"/>
              </w:rPr>
              <w:t xml:space="preserve">, ОК 6, </w:t>
            </w:r>
          </w:p>
          <w:p w:rsidR="00D17E08" w:rsidRPr="00943297" w:rsidRDefault="00D17E08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 xml:space="preserve">ОК </w:t>
            </w:r>
            <w:r>
              <w:rPr>
                <w:sz w:val="28"/>
                <w:szCs w:val="28"/>
                <w:lang w:eastAsia="ru-RU"/>
              </w:rPr>
              <w:t>8.</w:t>
            </w:r>
          </w:p>
        </w:tc>
      </w:tr>
      <w:tr w:rsidR="00D17E08" w:rsidRPr="00943297" w:rsidTr="00D44CB5">
        <w:tc>
          <w:tcPr>
            <w:tcW w:w="856" w:type="dxa"/>
            <w:gridSpan w:val="2"/>
            <w:shd w:val="clear" w:color="auto" w:fill="auto"/>
          </w:tcPr>
          <w:p w:rsidR="00D17E08" w:rsidRPr="00943297" w:rsidRDefault="00D17E08" w:rsidP="0095021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25" w:type="dxa"/>
            <w:shd w:val="clear" w:color="auto" w:fill="auto"/>
          </w:tcPr>
          <w:p w:rsidR="00D17E08" w:rsidRPr="00943297" w:rsidRDefault="00E45052" w:rsidP="000D3983">
            <w:pPr>
              <w:ind w:lef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Тема 1.3. </w:t>
            </w:r>
            <w:r w:rsidRPr="00CD5EC1">
              <w:rPr>
                <w:sz w:val="28"/>
                <w:szCs w:val="28"/>
              </w:rPr>
              <w:t>Вода. Растворы.</w:t>
            </w:r>
          </w:p>
        </w:tc>
        <w:tc>
          <w:tcPr>
            <w:tcW w:w="987" w:type="dxa"/>
            <w:shd w:val="clear" w:color="auto" w:fill="auto"/>
          </w:tcPr>
          <w:p w:rsidR="00D17E08" w:rsidRPr="00943297" w:rsidRDefault="00E45052" w:rsidP="000D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:rsidR="00D17E08" w:rsidRPr="00943297" w:rsidRDefault="00D17E08" w:rsidP="000D39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43297">
              <w:rPr>
                <w:sz w:val="28"/>
                <w:szCs w:val="28"/>
                <w:lang w:eastAsia="ru-RU"/>
              </w:rPr>
              <w:t>резентаци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943297">
              <w:rPr>
                <w:sz w:val="28"/>
                <w:szCs w:val="28"/>
                <w:lang w:eastAsia="ru-RU"/>
              </w:rPr>
              <w:t>. Проблемная лекция. АКС</w:t>
            </w:r>
            <w:r>
              <w:rPr>
                <w:sz w:val="28"/>
                <w:szCs w:val="28"/>
              </w:rPr>
              <w:t xml:space="preserve"> А</w:t>
            </w:r>
            <w:r w:rsidRPr="00D81A2C">
              <w:rPr>
                <w:sz w:val="28"/>
                <w:szCs w:val="28"/>
              </w:rPr>
              <w:t>нализ конкретных ситуаций</w:t>
            </w:r>
            <w:r w:rsidRPr="0094329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63" w:type="dxa"/>
          </w:tcPr>
          <w:p w:rsidR="00E45052" w:rsidRPr="00943297" w:rsidRDefault="00E45052" w:rsidP="00FA79AB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</w:rPr>
              <w:t>Обсуждение видеофильма</w:t>
            </w:r>
            <w:r w:rsidRPr="0094329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2" w:type="dxa"/>
            <w:shd w:val="clear" w:color="auto" w:fill="auto"/>
          </w:tcPr>
          <w:p w:rsidR="00D17E08" w:rsidRPr="00943297" w:rsidRDefault="00D17E08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ОК 4.</w:t>
            </w:r>
          </w:p>
        </w:tc>
      </w:tr>
      <w:tr w:rsidR="00D17E08" w:rsidRPr="00943297" w:rsidTr="00D44CB5">
        <w:tc>
          <w:tcPr>
            <w:tcW w:w="856" w:type="dxa"/>
            <w:gridSpan w:val="2"/>
            <w:shd w:val="clear" w:color="auto" w:fill="auto"/>
          </w:tcPr>
          <w:p w:rsidR="00D17E08" w:rsidRPr="00943297" w:rsidRDefault="00D17E08" w:rsidP="0095021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D17E08" w:rsidRPr="00DA470E" w:rsidRDefault="00FA79AB" w:rsidP="000D3983">
            <w:pPr>
              <w:ind w:left="14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1.5.</w:t>
            </w:r>
            <w:r w:rsidRPr="00CD5EC1">
              <w:rPr>
                <w:sz w:val="28"/>
                <w:szCs w:val="28"/>
              </w:rPr>
              <w:t>Металлы и неметаллы</w:t>
            </w:r>
          </w:p>
        </w:tc>
        <w:tc>
          <w:tcPr>
            <w:tcW w:w="987" w:type="dxa"/>
            <w:shd w:val="clear" w:color="auto" w:fill="auto"/>
          </w:tcPr>
          <w:p w:rsidR="00D17E08" w:rsidRPr="00943297" w:rsidRDefault="00D17E08" w:rsidP="000D3983">
            <w:pPr>
              <w:jc w:val="center"/>
              <w:rPr>
                <w:sz w:val="28"/>
                <w:szCs w:val="28"/>
              </w:rPr>
            </w:pPr>
            <w:r w:rsidRPr="0094329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D17E08" w:rsidRPr="00943297" w:rsidRDefault="00D17E08" w:rsidP="00FA79AB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 xml:space="preserve">Составление презентаций. Проблемная лекция. </w:t>
            </w:r>
            <w:r>
              <w:rPr>
                <w:sz w:val="28"/>
                <w:szCs w:val="28"/>
              </w:rPr>
              <w:t>А</w:t>
            </w:r>
            <w:r w:rsidRPr="00D81A2C">
              <w:rPr>
                <w:sz w:val="28"/>
                <w:szCs w:val="28"/>
              </w:rPr>
              <w:t>нализ конкретных ситуаций</w:t>
            </w:r>
            <w:r w:rsidRPr="00943297">
              <w:rPr>
                <w:sz w:val="28"/>
                <w:szCs w:val="28"/>
                <w:lang w:eastAsia="ru-RU"/>
              </w:rPr>
              <w:t>.</w:t>
            </w:r>
            <w:r w:rsidRPr="009432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3" w:type="dxa"/>
          </w:tcPr>
          <w:p w:rsidR="00D17E08" w:rsidRPr="00943297" w:rsidRDefault="00FA79AB" w:rsidP="00FA79A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Эвристическая беседа.</w:t>
            </w:r>
          </w:p>
        </w:tc>
        <w:tc>
          <w:tcPr>
            <w:tcW w:w="1882" w:type="dxa"/>
            <w:shd w:val="clear" w:color="auto" w:fill="auto"/>
          </w:tcPr>
          <w:p w:rsidR="00D17E08" w:rsidRDefault="00D17E08" w:rsidP="000D39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 2,</w:t>
            </w:r>
            <w:r w:rsidRPr="00943297">
              <w:rPr>
                <w:sz w:val="28"/>
                <w:szCs w:val="28"/>
                <w:lang w:eastAsia="ru-RU"/>
              </w:rPr>
              <w:t>ОК 6,</w:t>
            </w:r>
          </w:p>
          <w:p w:rsidR="00D17E08" w:rsidRPr="00943297" w:rsidRDefault="00D17E08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 xml:space="preserve"> ОК 7</w:t>
            </w:r>
          </w:p>
        </w:tc>
      </w:tr>
      <w:tr w:rsidR="00950213" w:rsidRPr="00943297" w:rsidTr="00D44CB5">
        <w:tc>
          <w:tcPr>
            <w:tcW w:w="856" w:type="dxa"/>
            <w:gridSpan w:val="2"/>
            <w:shd w:val="clear" w:color="auto" w:fill="auto"/>
          </w:tcPr>
          <w:p w:rsidR="00950213" w:rsidRPr="00943297" w:rsidRDefault="00950213" w:rsidP="00950213">
            <w:pPr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950213" w:rsidRPr="00DA470E" w:rsidRDefault="00950213" w:rsidP="000D3983">
            <w:pPr>
              <w:pStyle w:val="211"/>
              <w:snapToGrid w:val="0"/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2.1. </w:t>
            </w:r>
            <w:r w:rsidRPr="00CD5EC1">
              <w:rPr>
                <w:sz w:val="28"/>
                <w:szCs w:val="28"/>
              </w:rPr>
              <w:t>Основные положения  теории строения органических соединений. Углеводороды</w:t>
            </w:r>
          </w:p>
        </w:tc>
        <w:tc>
          <w:tcPr>
            <w:tcW w:w="987" w:type="dxa"/>
            <w:shd w:val="clear" w:color="auto" w:fill="auto"/>
          </w:tcPr>
          <w:p w:rsidR="00950213" w:rsidRPr="00943297" w:rsidRDefault="00950213" w:rsidP="000D3983">
            <w:pPr>
              <w:jc w:val="center"/>
              <w:rPr>
                <w:sz w:val="28"/>
                <w:szCs w:val="28"/>
              </w:rPr>
            </w:pPr>
            <w:r w:rsidRPr="0094329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950213" w:rsidRPr="00943297" w:rsidRDefault="00950213" w:rsidP="00F82F8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43297">
              <w:rPr>
                <w:sz w:val="28"/>
                <w:szCs w:val="28"/>
                <w:lang w:eastAsia="ru-RU"/>
              </w:rPr>
              <w:t>резентаци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943297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П</w:t>
            </w:r>
            <w:r w:rsidRPr="00943297">
              <w:rPr>
                <w:sz w:val="28"/>
                <w:szCs w:val="28"/>
                <w:lang w:eastAsia="ru-RU"/>
              </w:rPr>
              <w:t>роблемная лекция.</w:t>
            </w:r>
          </w:p>
        </w:tc>
        <w:tc>
          <w:tcPr>
            <w:tcW w:w="4663" w:type="dxa"/>
          </w:tcPr>
          <w:p w:rsidR="00950213" w:rsidRPr="00943297" w:rsidRDefault="00950213" w:rsidP="00F82F84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Кейс – метод. «Мозговой штурм»</w:t>
            </w:r>
          </w:p>
        </w:tc>
        <w:tc>
          <w:tcPr>
            <w:tcW w:w="1882" w:type="dxa"/>
            <w:shd w:val="clear" w:color="auto" w:fill="auto"/>
          </w:tcPr>
          <w:p w:rsidR="00950213" w:rsidRPr="00943297" w:rsidRDefault="00950213" w:rsidP="00F82F84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ОК 4</w:t>
            </w:r>
          </w:p>
        </w:tc>
      </w:tr>
      <w:tr w:rsidR="00950213" w:rsidRPr="00943297" w:rsidTr="00D44CB5">
        <w:tc>
          <w:tcPr>
            <w:tcW w:w="856" w:type="dxa"/>
            <w:gridSpan w:val="2"/>
            <w:shd w:val="clear" w:color="auto" w:fill="auto"/>
          </w:tcPr>
          <w:p w:rsidR="00950213" w:rsidRPr="00943297" w:rsidRDefault="00950213" w:rsidP="00950213">
            <w:pPr>
              <w:ind w:left="36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25" w:type="dxa"/>
            <w:shd w:val="clear" w:color="auto" w:fill="auto"/>
          </w:tcPr>
          <w:p w:rsidR="00950213" w:rsidRPr="00FA79AB" w:rsidRDefault="00950213" w:rsidP="00FA79AB">
            <w:pPr>
              <w:pStyle w:val="4"/>
              <w:spacing w:before="120" w:line="228" w:lineRule="auto"/>
              <w:ind w:firstLine="0"/>
              <w:jc w:val="left"/>
              <w:rPr>
                <w:rFonts w:ascii="Times New Roman" w:hAnsi="Times New Roman"/>
                <w:bCs/>
                <w:i w:val="0"/>
                <w:color w:val="auto"/>
                <w:sz w:val="28"/>
                <w:szCs w:val="28"/>
              </w:rPr>
            </w:pPr>
            <w:r w:rsidRPr="00FA79AB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Тема 2.3. Кислородсодержащие органические вещества.</w:t>
            </w:r>
          </w:p>
        </w:tc>
        <w:tc>
          <w:tcPr>
            <w:tcW w:w="987" w:type="dxa"/>
            <w:shd w:val="clear" w:color="auto" w:fill="auto"/>
          </w:tcPr>
          <w:p w:rsidR="00950213" w:rsidRPr="00943297" w:rsidRDefault="00950213" w:rsidP="000D3983">
            <w:pPr>
              <w:jc w:val="center"/>
              <w:rPr>
                <w:sz w:val="28"/>
                <w:szCs w:val="28"/>
              </w:rPr>
            </w:pPr>
            <w:r w:rsidRPr="0094329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950213" w:rsidRPr="00943297" w:rsidRDefault="00950213" w:rsidP="00FA79A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43297">
              <w:rPr>
                <w:sz w:val="28"/>
                <w:szCs w:val="28"/>
                <w:lang w:eastAsia="ru-RU"/>
              </w:rPr>
              <w:t>резентаци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943297">
              <w:rPr>
                <w:sz w:val="28"/>
                <w:szCs w:val="28"/>
                <w:lang w:eastAsia="ru-RU"/>
              </w:rPr>
              <w:t xml:space="preserve">. Проблемная лекция. </w:t>
            </w:r>
          </w:p>
        </w:tc>
        <w:tc>
          <w:tcPr>
            <w:tcW w:w="4663" w:type="dxa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Беседа.</w:t>
            </w:r>
          </w:p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950213" w:rsidRDefault="00950213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 xml:space="preserve">ОК </w:t>
            </w:r>
            <w:r>
              <w:rPr>
                <w:sz w:val="28"/>
                <w:szCs w:val="28"/>
                <w:lang w:eastAsia="ru-RU"/>
              </w:rPr>
              <w:t>2,</w:t>
            </w:r>
            <w:r w:rsidRPr="00943297">
              <w:rPr>
                <w:sz w:val="28"/>
                <w:szCs w:val="28"/>
                <w:lang w:eastAsia="ru-RU"/>
              </w:rPr>
              <w:t xml:space="preserve"> ОК 6,</w:t>
            </w:r>
          </w:p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 xml:space="preserve"> ОК 7.</w:t>
            </w:r>
          </w:p>
        </w:tc>
      </w:tr>
      <w:tr w:rsidR="00950213" w:rsidRPr="00943297" w:rsidTr="00D44CB5">
        <w:tc>
          <w:tcPr>
            <w:tcW w:w="856" w:type="dxa"/>
            <w:gridSpan w:val="2"/>
            <w:shd w:val="clear" w:color="auto" w:fill="auto"/>
          </w:tcPr>
          <w:p w:rsidR="00950213" w:rsidRPr="00943297" w:rsidRDefault="00950213" w:rsidP="00950213">
            <w:pPr>
              <w:ind w:left="36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25" w:type="dxa"/>
            <w:shd w:val="clear" w:color="auto" w:fill="auto"/>
          </w:tcPr>
          <w:p w:rsidR="00950213" w:rsidRPr="005D6A3A" w:rsidRDefault="00950213" w:rsidP="000D3983">
            <w:pPr>
              <w:pStyle w:val="aa"/>
              <w:spacing w:line="228" w:lineRule="auto"/>
              <w:ind w:left="34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542DA">
              <w:rPr>
                <w:sz w:val="28"/>
                <w:szCs w:val="28"/>
                <w:lang w:val="ru-RU"/>
              </w:rPr>
              <w:t>Тема 3.1.Химия и организм человека.</w:t>
            </w:r>
          </w:p>
        </w:tc>
        <w:tc>
          <w:tcPr>
            <w:tcW w:w="987" w:type="dxa"/>
            <w:shd w:val="clear" w:color="auto" w:fill="auto"/>
          </w:tcPr>
          <w:p w:rsidR="00950213" w:rsidRPr="00943297" w:rsidRDefault="00950213" w:rsidP="000D3983">
            <w:pPr>
              <w:jc w:val="center"/>
              <w:rPr>
                <w:sz w:val="28"/>
                <w:szCs w:val="28"/>
              </w:rPr>
            </w:pPr>
            <w:r w:rsidRPr="0094329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43297">
              <w:rPr>
                <w:sz w:val="28"/>
                <w:szCs w:val="28"/>
                <w:lang w:eastAsia="ru-RU"/>
              </w:rPr>
              <w:t>резентаци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94329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63" w:type="dxa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Кейс – метод.</w:t>
            </w:r>
          </w:p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950213" w:rsidRPr="00943297" w:rsidRDefault="00950213" w:rsidP="00FA79AB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 xml:space="preserve">ОК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943297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ОК 1</w:t>
            </w:r>
          </w:p>
        </w:tc>
      </w:tr>
      <w:tr w:rsidR="00950213" w:rsidRPr="00943297" w:rsidTr="00D44CB5">
        <w:tc>
          <w:tcPr>
            <w:tcW w:w="856" w:type="dxa"/>
            <w:gridSpan w:val="2"/>
            <w:shd w:val="clear" w:color="auto" w:fill="auto"/>
          </w:tcPr>
          <w:p w:rsidR="00950213" w:rsidRPr="00943297" w:rsidRDefault="00950213" w:rsidP="00950213">
            <w:pPr>
              <w:ind w:left="36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25" w:type="dxa"/>
            <w:shd w:val="clear" w:color="auto" w:fill="auto"/>
          </w:tcPr>
          <w:p w:rsidR="00950213" w:rsidRPr="00943297" w:rsidRDefault="003D7896" w:rsidP="00950213">
            <w:pPr>
              <w:ind w:left="-572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</w:t>
            </w:r>
            <w:r w:rsidR="00950213">
              <w:rPr>
                <w:sz w:val="28"/>
                <w:szCs w:val="28"/>
              </w:rPr>
              <w:t xml:space="preserve"> 4.1. </w:t>
            </w:r>
            <w:r w:rsidR="00950213" w:rsidRPr="00CD5EC1">
              <w:rPr>
                <w:sz w:val="28"/>
                <w:szCs w:val="28"/>
              </w:rPr>
              <w:t>Клетка - структурно – функциональная единица жизни</w:t>
            </w:r>
            <w:r w:rsidR="00950213" w:rsidRPr="00943297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987" w:type="dxa"/>
            <w:shd w:val="clear" w:color="auto" w:fill="auto"/>
          </w:tcPr>
          <w:p w:rsidR="00950213" w:rsidRPr="00943297" w:rsidRDefault="00950213" w:rsidP="000D3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43297">
              <w:rPr>
                <w:sz w:val="28"/>
                <w:szCs w:val="28"/>
                <w:lang w:eastAsia="ru-RU"/>
              </w:rPr>
              <w:t>резентаци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943297">
              <w:rPr>
                <w:sz w:val="28"/>
                <w:szCs w:val="28"/>
                <w:lang w:eastAsia="ru-RU"/>
              </w:rPr>
              <w:t xml:space="preserve">. Проблемная лекция. </w:t>
            </w:r>
            <w:r>
              <w:rPr>
                <w:sz w:val="28"/>
                <w:szCs w:val="28"/>
              </w:rPr>
              <w:t>А</w:t>
            </w:r>
            <w:r w:rsidRPr="00D81A2C">
              <w:rPr>
                <w:sz w:val="28"/>
                <w:szCs w:val="28"/>
              </w:rPr>
              <w:t>нализ конкретных ситуаций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63" w:type="dxa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«Мозговой штурм».</w:t>
            </w:r>
          </w:p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</w:rPr>
              <w:t>Обсуждение видеофильма.</w:t>
            </w:r>
          </w:p>
        </w:tc>
        <w:tc>
          <w:tcPr>
            <w:tcW w:w="1882" w:type="dxa"/>
            <w:shd w:val="clear" w:color="auto" w:fill="auto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ОК</w:t>
            </w:r>
            <w:r>
              <w:rPr>
                <w:sz w:val="28"/>
                <w:szCs w:val="28"/>
                <w:lang w:eastAsia="ru-RU"/>
              </w:rPr>
              <w:t xml:space="preserve"> 4, ОК 1.</w:t>
            </w:r>
          </w:p>
        </w:tc>
      </w:tr>
      <w:tr w:rsidR="00950213" w:rsidRPr="00943297" w:rsidTr="00D44CB5">
        <w:tc>
          <w:tcPr>
            <w:tcW w:w="856" w:type="dxa"/>
            <w:gridSpan w:val="2"/>
            <w:shd w:val="clear" w:color="auto" w:fill="auto"/>
          </w:tcPr>
          <w:p w:rsidR="00950213" w:rsidRPr="00943297" w:rsidRDefault="00950213" w:rsidP="00950213">
            <w:pPr>
              <w:ind w:left="36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25" w:type="dxa"/>
            <w:shd w:val="clear" w:color="auto" w:fill="auto"/>
          </w:tcPr>
          <w:p w:rsidR="00950213" w:rsidRPr="00943297" w:rsidRDefault="00950213" w:rsidP="000D39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5.2.</w:t>
            </w:r>
            <w:r w:rsidRPr="00CD5EC1">
              <w:rPr>
                <w:sz w:val="28"/>
                <w:szCs w:val="28"/>
              </w:rPr>
              <w:t>Наследственность и изменчивость</w:t>
            </w:r>
          </w:p>
        </w:tc>
        <w:tc>
          <w:tcPr>
            <w:tcW w:w="987" w:type="dxa"/>
            <w:shd w:val="clear" w:color="auto" w:fill="auto"/>
          </w:tcPr>
          <w:p w:rsidR="00950213" w:rsidRPr="00943297" w:rsidRDefault="00950213" w:rsidP="000D3983">
            <w:pPr>
              <w:jc w:val="center"/>
              <w:rPr>
                <w:sz w:val="28"/>
                <w:szCs w:val="28"/>
              </w:rPr>
            </w:pPr>
            <w:r w:rsidRPr="0094329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43297">
              <w:rPr>
                <w:sz w:val="28"/>
                <w:szCs w:val="28"/>
                <w:lang w:eastAsia="ru-RU"/>
              </w:rPr>
              <w:t>резентаци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943297">
              <w:rPr>
                <w:sz w:val="28"/>
                <w:szCs w:val="28"/>
                <w:lang w:eastAsia="ru-RU"/>
              </w:rPr>
              <w:t xml:space="preserve">. Проблемная лекция. </w:t>
            </w:r>
            <w:r>
              <w:rPr>
                <w:sz w:val="28"/>
                <w:szCs w:val="28"/>
              </w:rPr>
              <w:t>А</w:t>
            </w:r>
            <w:r w:rsidRPr="00D81A2C">
              <w:rPr>
                <w:sz w:val="28"/>
                <w:szCs w:val="28"/>
              </w:rPr>
              <w:t xml:space="preserve">нализ конкретных </w:t>
            </w:r>
            <w:r w:rsidRPr="00D81A2C">
              <w:rPr>
                <w:sz w:val="28"/>
                <w:szCs w:val="28"/>
              </w:rPr>
              <w:lastRenderedPageBreak/>
              <w:t>ситуаций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63" w:type="dxa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lastRenderedPageBreak/>
              <w:t>Кейс – метод.</w:t>
            </w:r>
          </w:p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</w:rPr>
              <w:t>Групповая работа с иллюстративным материалом</w:t>
            </w:r>
          </w:p>
        </w:tc>
        <w:tc>
          <w:tcPr>
            <w:tcW w:w="1882" w:type="dxa"/>
            <w:shd w:val="clear" w:color="auto" w:fill="auto"/>
          </w:tcPr>
          <w:p w:rsidR="00950213" w:rsidRDefault="00950213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 xml:space="preserve">ОК 4,ОК 6, </w:t>
            </w:r>
          </w:p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</w:p>
        </w:tc>
      </w:tr>
      <w:tr w:rsidR="00950213" w:rsidRPr="00943297" w:rsidTr="00D44CB5">
        <w:tc>
          <w:tcPr>
            <w:tcW w:w="856" w:type="dxa"/>
            <w:gridSpan w:val="2"/>
            <w:shd w:val="clear" w:color="auto" w:fill="auto"/>
          </w:tcPr>
          <w:p w:rsidR="00950213" w:rsidRPr="00943297" w:rsidRDefault="00950213" w:rsidP="00950213">
            <w:pPr>
              <w:ind w:left="36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25" w:type="dxa"/>
            <w:shd w:val="clear" w:color="auto" w:fill="auto"/>
          </w:tcPr>
          <w:p w:rsidR="00950213" w:rsidRPr="00943297" w:rsidRDefault="00950213" w:rsidP="000D398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6.2.</w:t>
            </w:r>
            <w:r w:rsidRPr="00CD5EC1">
              <w:rPr>
                <w:sz w:val="28"/>
                <w:szCs w:val="28"/>
              </w:rPr>
              <w:t>Гипотезы происхождения жизни на Земле</w:t>
            </w:r>
            <w:r w:rsidRPr="00943297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87" w:type="dxa"/>
            <w:shd w:val="clear" w:color="auto" w:fill="auto"/>
          </w:tcPr>
          <w:p w:rsidR="00950213" w:rsidRPr="00943297" w:rsidRDefault="00950213" w:rsidP="000D3983">
            <w:pPr>
              <w:jc w:val="center"/>
              <w:rPr>
                <w:sz w:val="28"/>
                <w:szCs w:val="28"/>
              </w:rPr>
            </w:pPr>
            <w:r w:rsidRPr="0094329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43297">
              <w:rPr>
                <w:sz w:val="28"/>
                <w:szCs w:val="28"/>
                <w:lang w:eastAsia="ru-RU"/>
              </w:rPr>
              <w:t>резентаци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943297">
              <w:rPr>
                <w:sz w:val="28"/>
                <w:szCs w:val="28"/>
                <w:lang w:eastAsia="ru-RU"/>
              </w:rPr>
              <w:t xml:space="preserve">. Проблемная лекция. </w:t>
            </w:r>
            <w:r>
              <w:rPr>
                <w:sz w:val="28"/>
                <w:szCs w:val="28"/>
              </w:rPr>
              <w:t>А</w:t>
            </w:r>
            <w:r w:rsidRPr="00D81A2C">
              <w:rPr>
                <w:sz w:val="28"/>
                <w:szCs w:val="28"/>
              </w:rPr>
              <w:t>нализ конкретных ситуаций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63" w:type="dxa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882" w:type="dxa"/>
            <w:shd w:val="clear" w:color="auto" w:fill="auto"/>
          </w:tcPr>
          <w:p w:rsidR="00950213" w:rsidRPr="00943297" w:rsidRDefault="00950213" w:rsidP="000D3983">
            <w:pPr>
              <w:rPr>
                <w:sz w:val="28"/>
                <w:szCs w:val="28"/>
                <w:lang w:eastAsia="ru-RU"/>
              </w:rPr>
            </w:pPr>
            <w:r w:rsidRPr="00943297">
              <w:rPr>
                <w:sz w:val="28"/>
                <w:szCs w:val="28"/>
                <w:lang w:eastAsia="ru-RU"/>
              </w:rPr>
              <w:t>ОК 4</w:t>
            </w:r>
          </w:p>
        </w:tc>
      </w:tr>
      <w:tr w:rsidR="0008193C" w:rsidRPr="002B445C" w:rsidTr="00D44CB5">
        <w:tc>
          <w:tcPr>
            <w:tcW w:w="817" w:type="dxa"/>
            <w:shd w:val="clear" w:color="auto" w:fill="auto"/>
          </w:tcPr>
          <w:p w:rsidR="0008193C" w:rsidRPr="002B445C" w:rsidRDefault="0008193C" w:rsidP="00D4594D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:rsidR="0008193C" w:rsidRPr="002B445C" w:rsidRDefault="0008193C" w:rsidP="000127E4">
            <w:pPr>
              <w:rPr>
                <w:b/>
                <w:sz w:val="28"/>
                <w:szCs w:val="28"/>
              </w:rPr>
            </w:pPr>
            <w:r w:rsidRPr="002B445C">
              <w:rPr>
                <w:b/>
                <w:sz w:val="28"/>
                <w:szCs w:val="28"/>
              </w:rPr>
              <w:t xml:space="preserve"> </w:t>
            </w:r>
            <w:r w:rsidR="00984E1B">
              <w:rPr>
                <w:sz w:val="28"/>
                <w:szCs w:val="28"/>
              </w:rPr>
              <w:t>Тема 8.1</w:t>
            </w:r>
            <w:r w:rsidR="003D7896">
              <w:rPr>
                <w:sz w:val="28"/>
                <w:szCs w:val="28"/>
              </w:rPr>
              <w:t xml:space="preserve"> </w:t>
            </w:r>
            <w:r w:rsidR="00984E1B">
              <w:rPr>
                <w:sz w:val="28"/>
                <w:szCs w:val="28"/>
              </w:rPr>
              <w:t>Кинематика</w:t>
            </w:r>
          </w:p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shd w:val="clear" w:color="auto" w:fill="auto"/>
          </w:tcPr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:rsidR="0008193C" w:rsidRPr="002B445C" w:rsidRDefault="0008193C" w:rsidP="0008193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B445C">
              <w:rPr>
                <w:sz w:val="28"/>
                <w:szCs w:val="28"/>
              </w:rPr>
              <w:t xml:space="preserve">етод проектов, обсуждение видеофильмов, </w:t>
            </w:r>
          </w:p>
        </w:tc>
        <w:tc>
          <w:tcPr>
            <w:tcW w:w="4663" w:type="dxa"/>
            <w:shd w:val="clear" w:color="auto" w:fill="auto"/>
          </w:tcPr>
          <w:p w:rsidR="0008193C" w:rsidRPr="002B445C" w:rsidRDefault="0008193C" w:rsidP="000127E4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>Дискуссия,эвристическая беседа, групповая работа с иллюстративным материалом.</w:t>
            </w:r>
          </w:p>
        </w:tc>
        <w:tc>
          <w:tcPr>
            <w:tcW w:w="1882" w:type="dxa"/>
            <w:shd w:val="clear" w:color="auto" w:fill="auto"/>
          </w:tcPr>
          <w:p w:rsidR="0008193C" w:rsidRPr="002B445C" w:rsidRDefault="0008193C" w:rsidP="000127E4">
            <w:pPr>
              <w:jc w:val="both"/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ОК 4,5,10</w:t>
            </w:r>
          </w:p>
        </w:tc>
      </w:tr>
      <w:tr w:rsidR="0008193C" w:rsidRPr="002B445C" w:rsidTr="00D44CB5">
        <w:tc>
          <w:tcPr>
            <w:tcW w:w="817" w:type="dxa"/>
            <w:shd w:val="clear" w:color="auto" w:fill="auto"/>
          </w:tcPr>
          <w:p w:rsidR="0008193C" w:rsidRPr="002B445C" w:rsidRDefault="0008193C" w:rsidP="00D4594D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:rsidR="0008193C" w:rsidRPr="002B445C" w:rsidRDefault="0008193C" w:rsidP="000127E4">
            <w:pPr>
              <w:rPr>
                <w:b/>
                <w:sz w:val="28"/>
                <w:szCs w:val="28"/>
              </w:rPr>
            </w:pPr>
            <w:r w:rsidRPr="002B445C">
              <w:rPr>
                <w:b/>
                <w:sz w:val="28"/>
                <w:szCs w:val="28"/>
              </w:rPr>
              <w:t xml:space="preserve"> </w:t>
            </w:r>
            <w:r w:rsidR="00984E1B">
              <w:rPr>
                <w:sz w:val="28"/>
                <w:szCs w:val="28"/>
              </w:rPr>
              <w:t>Тема 8</w:t>
            </w:r>
            <w:r w:rsidR="003D7896">
              <w:rPr>
                <w:sz w:val="28"/>
                <w:szCs w:val="28"/>
              </w:rPr>
              <w:t>.2</w:t>
            </w:r>
            <w:r w:rsidR="00984E1B">
              <w:rPr>
                <w:sz w:val="28"/>
                <w:szCs w:val="28"/>
              </w:rPr>
              <w:t xml:space="preserve"> </w:t>
            </w:r>
            <w:r w:rsidRPr="00984E1B">
              <w:rPr>
                <w:sz w:val="28"/>
                <w:szCs w:val="28"/>
              </w:rPr>
              <w:t>Динамика</w:t>
            </w:r>
          </w:p>
        </w:tc>
        <w:tc>
          <w:tcPr>
            <w:tcW w:w="987" w:type="dxa"/>
            <w:shd w:val="clear" w:color="auto" w:fill="auto"/>
          </w:tcPr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51" w:type="dxa"/>
            <w:shd w:val="clear" w:color="auto" w:fill="auto"/>
          </w:tcPr>
          <w:p w:rsidR="0008193C" w:rsidRPr="002B445C" w:rsidRDefault="0008193C" w:rsidP="000127E4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 xml:space="preserve">Действия по инструкции или алгоритму, </w:t>
            </w:r>
          </w:p>
          <w:p w:rsidR="0008193C" w:rsidRPr="002B445C" w:rsidRDefault="0008193C" w:rsidP="000127E4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>действия по инструкции или алгоритму</w:t>
            </w:r>
          </w:p>
          <w:p w:rsidR="0008193C" w:rsidRPr="002B445C" w:rsidRDefault="0008193C" w:rsidP="000127E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63" w:type="dxa"/>
            <w:shd w:val="clear" w:color="auto" w:fill="auto"/>
          </w:tcPr>
          <w:p w:rsidR="0008193C" w:rsidRPr="002B445C" w:rsidRDefault="0008193C" w:rsidP="000127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B445C">
              <w:rPr>
                <w:sz w:val="28"/>
                <w:szCs w:val="28"/>
              </w:rPr>
              <w:t>сследовательская работа, игровые ситуации,</w:t>
            </w:r>
            <w:r w:rsidR="00D44CB5" w:rsidRPr="002B445C">
              <w:rPr>
                <w:sz w:val="28"/>
                <w:szCs w:val="28"/>
              </w:rPr>
              <w:t xml:space="preserve"> работа с видеоуроками, анализ конкретных ситуаций (АКС),</w:t>
            </w:r>
          </w:p>
        </w:tc>
        <w:tc>
          <w:tcPr>
            <w:tcW w:w="1882" w:type="dxa"/>
            <w:shd w:val="clear" w:color="auto" w:fill="auto"/>
          </w:tcPr>
          <w:p w:rsidR="0008193C" w:rsidRPr="002B445C" w:rsidRDefault="0008193C" w:rsidP="000127E4">
            <w:pPr>
              <w:jc w:val="both"/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ОК 4,5,10</w:t>
            </w:r>
          </w:p>
        </w:tc>
      </w:tr>
      <w:tr w:rsidR="0008193C" w:rsidRPr="002B445C" w:rsidTr="00D44CB5">
        <w:tc>
          <w:tcPr>
            <w:tcW w:w="817" w:type="dxa"/>
            <w:shd w:val="clear" w:color="auto" w:fill="auto"/>
          </w:tcPr>
          <w:p w:rsidR="0008193C" w:rsidRPr="002B445C" w:rsidRDefault="0008193C" w:rsidP="00D4594D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:rsidR="0008193C" w:rsidRPr="002B445C" w:rsidRDefault="00AD2FEC" w:rsidP="00984E1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9</w:t>
            </w:r>
            <w:r w:rsidR="00984E1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</w:t>
            </w:r>
            <w:r w:rsidR="0008193C" w:rsidRPr="002B445C">
              <w:rPr>
                <w:sz w:val="28"/>
                <w:szCs w:val="28"/>
                <w:lang w:eastAsia="ru-RU"/>
              </w:rPr>
              <w:t>Молекулярная физика.</w:t>
            </w:r>
          </w:p>
        </w:tc>
        <w:tc>
          <w:tcPr>
            <w:tcW w:w="987" w:type="dxa"/>
            <w:shd w:val="clear" w:color="auto" w:fill="auto"/>
          </w:tcPr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:rsidR="0008193C" w:rsidRPr="002B445C" w:rsidRDefault="0008193C" w:rsidP="000127E4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 xml:space="preserve">Работа с видеоуроками, </w:t>
            </w:r>
          </w:p>
          <w:p w:rsidR="0008193C" w:rsidRPr="002B445C" w:rsidRDefault="0008193C" w:rsidP="000127E4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>разбоделовой почты руководителя, действия по инструкции или алгоритму</w:t>
            </w:r>
          </w:p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663" w:type="dxa"/>
            <w:shd w:val="clear" w:color="auto" w:fill="auto"/>
          </w:tcPr>
          <w:p w:rsidR="0008193C" w:rsidRPr="002B445C" w:rsidRDefault="00D44CB5" w:rsidP="000127E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А</w:t>
            </w:r>
            <w:r w:rsidR="0008193C" w:rsidRPr="002B445C">
              <w:rPr>
                <w:sz w:val="28"/>
                <w:szCs w:val="28"/>
              </w:rPr>
              <w:t>нализ конкретных ситуаций (АКС), исследовательская работа, игровые ситуации, а</w:t>
            </w:r>
          </w:p>
        </w:tc>
        <w:tc>
          <w:tcPr>
            <w:tcW w:w="1882" w:type="dxa"/>
            <w:shd w:val="clear" w:color="auto" w:fill="auto"/>
          </w:tcPr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 xml:space="preserve"> ОК 4,5,10</w:t>
            </w:r>
          </w:p>
        </w:tc>
      </w:tr>
      <w:tr w:rsidR="00D44CB5" w:rsidRPr="002B445C" w:rsidTr="00D44CB5">
        <w:tc>
          <w:tcPr>
            <w:tcW w:w="817" w:type="dxa"/>
            <w:shd w:val="clear" w:color="auto" w:fill="auto"/>
          </w:tcPr>
          <w:p w:rsidR="00D44CB5" w:rsidRPr="002B445C" w:rsidRDefault="00D44CB5" w:rsidP="00D4594D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:rsidR="00D44CB5" w:rsidRPr="002B445C" w:rsidRDefault="00AD2FEC" w:rsidP="000127E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Тема 9</w:t>
            </w:r>
            <w:r w:rsidR="003D7896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 </w:t>
            </w:r>
            <w:r w:rsidR="00D44CB5" w:rsidRPr="002B445C">
              <w:rPr>
                <w:sz w:val="28"/>
                <w:szCs w:val="28"/>
                <w:lang w:eastAsia="ru-RU"/>
              </w:rPr>
              <w:t>Термодинамика</w:t>
            </w:r>
          </w:p>
        </w:tc>
        <w:tc>
          <w:tcPr>
            <w:tcW w:w="987" w:type="dxa"/>
            <w:shd w:val="clear" w:color="auto" w:fill="auto"/>
          </w:tcPr>
          <w:p w:rsidR="00D44CB5" w:rsidRPr="002B445C" w:rsidRDefault="00D44CB5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:rsidR="00D44CB5" w:rsidRPr="002B445C" w:rsidRDefault="00D44CB5" w:rsidP="00C7249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B445C">
              <w:rPr>
                <w:sz w:val="28"/>
                <w:szCs w:val="28"/>
              </w:rPr>
              <w:t>рупповая работа с иллюстративным материалом,</w:t>
            </w:r>
          </w:p>
        </w:tc>
        <w:tc>
          <w:tcPr>
            <w:tcW w:w="4663" w:type="dxa"/>
            <w:shd w:val="clear" w:color="auto" w:fill="auto"/>
          </w:tcPr>
          <w:p w:rsidR="00D44CB5" w:rsidRPr="002B445C" w:rsidRDefault="00D44CB5" w:rsidP="000127E4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>Эвристическая беседа, метод проетов, обсуждение видеофильмов, самостоятельное конспектирование.</w:t>
            </w:r>
          </w:p>
        </w:tc>
        <w:tc>
          <w:tcPr>
            <w:tcW w:w="1882" w:type="dxa"/>
            <w:shd w:val="clear" w:color="auto" w:fill="auto"/>
          </w:tcPr>
          <w:p w:rsidR="00D44CB5" w:rsidRPr="002B445C" w:rsidRDefault="00D44CB5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ОК 4,5,10</w:t>
            </w:r>
          </w:p>
        </w:tc>
      </w:tr>
      <w:tr w:rsidR="0008193C" w:rsidRPr="002B445C" w:rsidTr="00D44CB5">
        <w:tc>
          <w:tcPr>
            <w:tcW w:w="817" w:type="dxa"/>
            <w:shd w:val="clear" w:color="auto" w:fill="auto"/>
          </w:tcPr>
          <w:p w:rsidR="0008193C" w:rsidRPr="002B445C" w:rsidRDefault="0008193C" w:rsidP="00D4594D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:rsidR="0008193C" w:rsidRPr="002B445C" w:rsidRDefault="00AD2FEC" w:rsidP="0001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10</w:t>
            </w:r>
            <w:r w:rsidR="003D7896">
              <w:rPr>
                <w:sz w:val="28"/>
                <w:szCs w:val="28"/>
              </w:rPr>
              <w:t>.2</w:t>
            </w:r>
            <w:r w:rsidR="0008193C" w:rsidRPr="002B445C">
              <w:rPr>
                <w:sz w:val="28"/>
                <w:szCs w:val="28"/>
              </w:rPr>
              <w:t>Постоянный ток</w:t>
            </w:r>
          </w:p>
        </w:tc>
        <w:tc>
          <w:tcPr>
            <w:tcW w:w="987" w:type="dxa"/>
            <w:shd w:val="clear" w:color="auto" w:fill="auto"/>
          </w:tcPr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:rsidR="0008193C" w:rsidRPr="002B445C" w:rsidRDefault="0008193C" w:rsidP="00D44CB5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 xml:space="preserve">Работа с видеоуроками, </w:t>
            </w:r>
          </w:p>
        </w:tc>
        <w:tc>
          <w:tcPr>
            <w:tcW w:w="4663" w:type="dxa"/>
            <w:shd w:val="clear" w:color="auto" w:fill="auto"/>
          </w:tcPr>
          <w:p w:rsidR="0008193C" w:rsidRPr="002B445C" w:rsidRDefault="00D44CB5" w:rsidP="000127E4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>исследовательская работа, игровые ситуации, анализ конкретных ситуаций (АКС), групповая работа с иллюстративным материалом</w:t>
            </w:r>
          </w:p>
        </w:tc>
        <w:tc>
          <w:tcPr>
            <w:tcW w:w="1882" w:type="dxa"/>
            <w:shd w:val="clear" w:color="auto" w:fill="auto"/>
          </w:tcPr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ОК 5,10</w:t>
            </w:r>
          </w:p>
        </w:tc>
      </w:tr>
      <w:tr w:rsidR="0008193C" w:rsidRPr="002B445C" w:rsidTr="00D44CB5">
        <w:tc>
          <w:tcPr>
            <w:tcW w:w="817" w:type="dxa"/>
            <w:shd w:val="clear" w:color="auto" w:fill="auto"/>
          </w:tcPr>
          <w:p w:rsidR="0008193C" w:rsidRPr="002B445C" w:rsidRDefault="0008193C" w:rsidP="00D4594D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:rsidR="0008193C" w:rsidRPr="002B445C" w:rsidRDefault="00AD2FEC" w:rsidP="0001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10.3 </w:t>
            </w:r>
            <w:r w:rsidR="0008193C" w:rsidRPr="002B445C">
              <w:rPr>
                <w:sz w:val="28"/>
                <w:szCs w:val="28"/>
              </w:rPr>
              <w:t>Магнитное поле</w:t>
            </w:r>
          </w:p>
          <w:p w:rsidR="0008193C" w:rsidRPr="002B445C" w:rsidRDefault="0008193C" w:rsidP="000127E4">
            <w:pPr>
              <w:rPr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:rsidR="0008193C" w:rsidRPr="002B445C" w:rsidRDefault="0008193C" w:rsidP="00D44CB5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 xml:space="preserve">эвристическая </w:t>
            </w:r>
            <w:r w:rsidRPr="002B445C">
              <w:rPr>
                <w:sz w:val="28"/>
                <w:szCs w:val="28"/>
              </w:rPr>
              <w:lastRenderedPageBreak/>
              <w:t xml:space="preserve">беседа, метод проектов, </w:t>
            </w:r>
          </w:p>
        </w:tc>
        <w:tc>
          <w:tcPr>
            <w:tcW w:w="4663" w:type="dxa"/>
            <w:shd w:val="clear" w:color="auto" w:fill="auto"/>
          </w:tcPr>
          <w:p w:rsidR="0008193C" w:rsidRPr="002B445C" w:rsidRDefault="00D44CB5" w:rsidP="000127E4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lastRenderedPageBreak/>
              <w:t xml:space="preserve">Дискуссия, обсуждение </w:t>
            </w:r>
            <w:r w:rsidRPr="002B445C">
              <w:rPr>
                <w:sz w:val="28"/>
                <w:szCs w:val="28"/>
              </w:rPr>
              <w:lastRenderedPageBreak/>
              <w:t>видеофильмов, групповая работа с иллюстративным материалом.</w:t>
            </w:r>
          </w:p>
        </w:tc>
        <w:tc>
          <w:tcPr>
            <w:tcW w:w="1882" w:type="dxa"/>
            <w:shd w:val="clear" w:color="auto" w:fill="auto"/>
          </w:tcPr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lastRenderedPageBreak/>
              <w:t>ОК 4,5,10</w:t>
            </w:r>
          </w:p>
        </w:tc>
      </w:tr>
      <w:tr w:rsidR="0008193C" w:rsidRPr="002B445C" w:rsidTr="00D44CB5">
        <w:tc>
          <w:tcPr>
            <w:tcW w:w="817" w:type="dxa"/>
            <w:shd w:val="clear" w:color="auto" w:fill="auto"/>
          </w:tcPr>
          <w:p w:rsidR="0008193C" w:rsidRPr="002B445C" w:rsidRDefault="0008193C" w:rsidP="00D4594D">
            <w:pPr>
              <w:numPr>
                <w:ilvl w:val="0"/>
                <w:numId w:val="18"/>
              </w:numPr>
              <w:contextualSpacing/>
              <w:rPr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  <w:gridSpan w:val="2"/>
            <w:shd w:val="clear" w:color="auto" w:fill="auto"/>
          </w:tcPr>
          <w:p w:rsidR="0008193C" w:rsidRPr="002B445C" w:rsidRDefault="00AD2FEC" w:rsidP="0001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11</w:t>
            </w:r>
            <w:r w:rsidR="003D7896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 xml:space="preserve"> </w:t>
            </w:r>
            <w:r w:rsidR="0008193C" w:rsidRPr="002B445C">
              <w:rPr>
                <w:sz w:val="28"/>
                <w:szCs w:val="28"/>
                <w:lang w:eastAsia="ru-RU"/>
              </w:rPr>
              <w:t>Ядерная физика</w:t>
            </w:r>
          </w:p>
        </w:tc>
        <w:tc>
          <w:tcPr>
            <w:tcW w:w="987" w:type="dxa"/>
            <w:shd w:val="clear" w:color="auto" w:fill="auto"/>
          </w:tcPr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:rsidR="0008193C" w:rsidRPr="002B445C" w:rsidRDefault="0008193C" w:rsidP="0008193C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>метод прое</w:t>
            </w:r>
            <w:r>
              <w:rPr>
                <w:sz w:val="28"/>
                <w:szCs w:val="28"/>
              </w:rPr>
              <w:t>к</w:t>
            </w:r>
            <w:r w:rsidRPr="002B445C">
              <w:rPr>
                <w:sz w:val="28"/>
                <w:szCs w:val="28"/>
              </w:rPr>
              <w:t xml:space="preserve">тов, обсуждение видеофильмов, </w:t>
            </w:r>
          </w:p>
        </w:tc>
        <w:tc>
          <w:tcPr>
            <w:tcW w:w="4663" w:type="dxa"/>
            <w:shd w:val="clear" w:color="auto" w:fill="auto"/>
          </w:tcPr>
          <w:p w:rsidR="0008193C" w:rsidRPr="002B445C" w:rsidRDefault="0008193C" w:rsidP="000127E4">
            <w:pPr>
              <w:spacing w:line="360" w:lineRule="auto"/>
              <w:rPr>
                <w:sz w:val="28"/>
                <w:szCs w:val="28"/>
              </w:rPr>
            </w:pPr>
            <w:r w:rsidRPr="002B445C">
              <w:rPr>
                <w:sz w:val="28"/>
                <w:szCs w:val="28"/>
              </w:rPr>
              <w:t>Эвристическая беседа, групповая работа с иллюстративным материалом, исследовательская работа.</w:t>
            </w:r>
          </w:p>
        </w:tc>
        <w:tc>
          <w:tcPr>
            <w:tcW w:w="1882" w:type="dxa"/>
            <w:shd w:val="clear" w:color="auto" w:fill="auto"/>
          </w:tcPr>
          <w:p w:rsidR="0008193C" w:rsidRPr="002B445C" w:rsidRDefault="0008193C" w:rsidP="000127E4">
            <w:pPr>
              <w:rPr>
                <w:sz w:val="28"/>
                <w:szCs w:val="28"/>
                <w:lang w:eastAsia="ru-RU"/>
              </w:rPr>
            </w:pPr>
            <w:r w:rsidRPr="002B445C">
              <w:rPr>
                <w:sz w:val="28"/>
                <w:szCs w:val="28"/>
                <w:lang w:eastAsia="ru-RU"/>
              </w:rPr>
              <w:t>ОК 5,10</w:t>
            </w:r>
          </w:p>
        </w:tc>
      </w:tr>
    </w:tbl>
    <w:p w:rsidR="00A121E6" w:rsidRDefault="00A121E6" w:rsidP="00D17E08">
      <w:pPr>
        <w:pStyle w:val="1"/>
        <w:rPr>
          <w:rFonts w:eastAsia="TimesNewRoman"/>
        </w:rPr>
      </w:pPr>
    </w:p>
    <w:p w:rsidR="00A121E6" w:rsidRDefault="00A121E6" w:rsidP="00D17E08">
      <w:pPr>
        <w:pStyle w:val="1"/>
        <w:rPr>
          <w:rFonts w:eastAsia="TimesNewRoman"/>
        </w:rPr>
      </w:pPr>
    </w:p>
    <w:p w:rsidR="00A121E6" w:rsidRDefault="00A121E6" w:rsidP="00D17E08">
      <w:pPr>
        <w:pStyle w:val="1"/>
        <w:rPr>
          <w:rFonts w:eastAsia="TimesNewRoman"/>
        </w:rPr>
      </w:pPr>
    </w:p>
    <w:tbl>
      <w:tblPr>
        <w:tblW w:w="469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7830"/>
      </w:tblGrid>
      <w:tr w:rsidR="009657F4" w:rsidRPr="00877CBC" w:rsidTr="00CF1562">
        <w:tc>
          <w:tcPr>
            <w:tcW w:w="8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7F4" w:rsidRPr="00A829B6" w:rsidRDefault="009657F4" w:rsidP="00CF1562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A829B6">
              <w:rPr>
                <w:b/>
                <w:szCs w:val="28"/>
              </w:rPr>
              <w:t>Код</w:t>
            </w:r>
          </w:p>
        </w:tc>
        <w:tc>
          <w:tcPr>
            <w:tcW w:w="41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7F4" w:rsidRPr="00A829B6" w:rsidRDefault="009657F4" w:rsidP="00CF1562">
            <w:pPr>
              <w:widowControl w:val="0"/>
              <w:suppressAutoHyphens/>
              <w:jc w:val="center"/>
              <w:rPr>
                <w:b/>
                <w:szCs w:val="28"/>
              </w:rPr>
            </w:pPr>
            <w:r w:rsidRPr="00A829B6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9657F4" w:rsidRPr="00877CBC" w:rsidTr="00CF1562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F58B6">
              <w:rPr>
                <w:sz w:val="28"/>
                <w:szCs w:val="28"/>
              </w:rPr>
              <w:t>ОК 1.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3F58B6">
              <w:rPr>
                <w:rStyle w:val="FontStyle83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  <w:r w:rsidRPr="003F58B6">
              <w:rPr>
                <w:rStyle w:val="FontStyle96"/>
                <w:sz w:val="28"/>
                <w:szCs w:val="28"/>
              </w:rPr>
              <w:t xml:space="preserve"> </w:t>
            </w:r>
          </w:p>
        </w:tc>
      </w:tr>
      <w:tr w:rsidR="009657F4" w:rsidRPr="00877CBC" w:rsidTr="00CF1562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F58B6">
              <w:rPr>
                <w:sz w:val="28"/>
                <w:szCs w:val="28"/>
              </w:rPr>
              <w:t>ОК 2.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3F58B6">
              <w:rPr>
                <w:rStyle w:val="FontStyle83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9657F4" w:rsidRPr="00877CBC" w:rsidTr="00CF1562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F58B6">
              <w:rPr>
                <w:sz w:val="28"/>
                <w:szCs w:val="28"/>
              </w:rPr>
              <w:t>ОК 3.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3F58B6">
              <w:rPr>
                <w:rStyle w:val="FontStyle83"/>
                <w:szCs w:val="28"/>
              </w:rPr>
              <w:t>Принимать решения в стандартных</w:t>
            </w:r>
            <w:r>
              <w:rPr>
                <w:rStyle w:val="FontStyle83"/>
                <w:szCs w:val="28"/>
              </w:rPr>
              <w:t xml:space="preserve"> и </w:t>
            </w:r>
            <w:r w:rsidRPr="003F58B6">
              <w:rPr>
                <w:rStyle w:val="FontStyle83"/>
                <w:szCs w:val="28"/>
              </w:rPr>
              <w:t xml:space="preserve">нестандартных </w:t>
            </w:r>
            <w:r w:rsidRPr="00591E5B">
              <w:rPr>
                <w:rStyle w:val="FontStyle83"/>
                <w:szCs w:val="28"/>
              </w:rPr>
              <w:t xml:space="preserve">ситуациях </w:t>
            </w:r>
            <w:r w:rsidRPr="00591E5B">
              <w:rPr>
                <w:color w:val="000000"/>
                <w:sz w:val="28"/>
                <w:szCs w:val="28"/>
              </w:rPr>
              <w:t>и нести за них ответственность.</w:t>
            </w:r>
          </w:p>
        </w:tc>
      </w:tr>
      <w:tr w:rsidR="009657F4" w:rsidRPr="00877CBC" w:rsidTr="00CF1562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F58B6">
              <w:rPr>
                <w:sz w:val="28"/>
                <w:szCs w:val="28"/>
              </w:rPr>
              <w:t>ОК 4.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pStyle w:val="Style9"/>
              <w:widowControl/>
              <w:spacing w:line="322" w:lineRule="exact"/>
              <w:rPr>
                <w:sz w:val="28"/>
                <w:szCs w:val="26"/>
              </w:rPr>
            </w:pPr>
            <w:r w:rsidRPr="003F58B6">
              <w:rPr>
                <w:rStyle w:val="FontStyle83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657F4" w:rsidRPr="009C0450" w:rsidTr="00CF1562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4" w:rsidRPr="009C0450" w:rsidRDefault="009657F4" w:rsidP="00CF15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C0450">
              <w:rPr>
                <w:sz w:val="28"/>
                <w:szCs w:val="28"/>
              </w:rPr>
              <w:t>ОК 5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7F4" w:rsidRPr="009C0450" w:rsidRDefault="009657F4" w:rsidP="00CF15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450">
              <w:rPr>
                <w:rFonts w:ascii="Times New Roman" w:hAnsi="Times New Roman" w:cs="Times New Roman"/>
                <w:sz w:val="28"/>
                <w:szCs w:val="28"/>
              </w:rPr>
              <w:t>Использует информационно-коммуникационные технологии в профессиональной деятельности.</w:t>
            </w:r>
          </w:p>
        </w:tc>
      </w:tr>
      <w:tr w:rsidR="009657F4" w:rsidRPr="00877CBC" w:rsidTr="00CF1562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F58B6">
              <w:rPr>
                <w:sz w:val="28"/>
                <w:szCs w:val="28"/>
              </w:rPr>
              <w:t>ОК 6.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3F58B6">
              <w:rPr>
                <w:rStyle w:val="FontStyle83"/>
                <w:szCs w:val="28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9657F4" w:rsidRPr="00877CBC" w:rsidTr="00CF1562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F58B6">
              <w:rPr>
                <w:sz w:val="28"/>
                <w:szCs w:val="28"/>
              </w:rPr>
              <w:t>ОК 7.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7F4" w:rsidRPr="00BB60E8" w:rsidRDefault="009657F4" w:rsidP="00CF1562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BB60E8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9657F4" w:rsidRPr="00877CBC" w:rsidTr="00CF1562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F58B6">
              <w:rPr>
                <w:sz w:val="28"/>
                <w:szCs w:val="28"/>
              </w:rPr>
              <w:t>ОК 8.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3F58B6">
              <w:rPr>
                <w:rStyle w:val="FontStyle83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657F4" w:rsidRPr="00877CBC" w:rsidTr="00CF1562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3F58B6">
              <w:rPr>
                <w:sz w:val="28"/>
                <w:szCs w:val="28"/>
              </w:rPr>
              <w:t>ОК 9.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7F4" w:rsidRPr="003F58B6" w:rsidRDefault="009657F4" w:rsidP="00CF1562">
            <w:pPr>
              <w:pStyle w:val="Style9"/>
              <w:widowControl/>
              <w:spacing w:line="322" w:lineRule="exact"/>
              <w:rPr>
                <w:sz w:val="28"/>
                <w:szCs w:val="28"/>
              </w:rPr>
            </w:pPr>
            <w:r w:rsidRPr="003F58B6">
              <w:rPr>
                <w:rStyle w:val="FontStyle83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  <w:tr w:rsidR="009657F4" w:rsidRPr="009C0450" w:rsidTr="00CF1562">
        <w:tc>
          <w:tcPr>
            <w:tcW w:w="8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F4" w:rsidRPr="009C0450" w:rsidRDefault="009657F4" w:rsidP="00CF15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C0450">
              <w:rPr>
                <w:sz w:val="28"/>
                <w:szCs w:val="28"/>
              </w:rPr>
              <w:t>ОК 10</w:t>
            </w:r>
          </w:p>
        </w:tc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57F4" w:rsidRPr="009C0450" w:rsidRDefault="009657F4" w:rsidP="00CF156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C0450">
              <w:rPr>
                <w:sz w:val="28"/>
                <w:szCs w:val="28"/>
              </w:rPr>
              <w:t>Соблюдает основы здорового образа жизни, требования охраны труда.</w:t>
            </w:r>
          </w:p>
        </w:tc>
      </w:tr>
    </w:tbl>
    <w:p w:rsidR="0071376B" w:rsidRDefault="0071376B" w:rsidP="0071376B">
      <w:pPr>
        <w:rPr>
          <w:rFonts w:eastAsia="TimesNewRoman"/>
        </w:rPr>
      </w:pPr>
    </w:p>
    <w:p w:rsidR="0071376B" w:rsidRDefault="0071376B" w:rsidP="0071376B">
      <w:pPr>
        <w:rPr>
          <w:rFonts w:eastAsia="TimesNewRoman"/>
        </w:rPr>
      </w:pPr>
    </w:p>
    <w:p w:rsidR="00AD2FEC" w:rsidRDefault="00AD2FEC" w:rsidP="0071376B">
      <w:pPr>
        <w:rPr>
          <w:rFonts w:eastAsia="TimesNewRoman"/>
        </w:rPr>
      </w:pPr>
    </w:p>
    <w:p w:rsidR="00AD2FEC" w:rsidRDefault="00AD2FEC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2D2109" w:rsidRDefault="002D2109" w:rsidP="0071376B">
      <w:pPr>
        <w:rPr>
          <w:rFonts w:eastAsia="TimesNewRoman"/>
        </w:rPr>
      </w:pPr>
    </w:p>
    <w:p w:rsidR="00AD2FEC" w:rsidRDefault="00AD2FEC" w:rsidP="0071376B">
      <w:pPr>
        <w:rPr>
          <w:rFonts w:eastAsia="TimesNewRoman"/>
        </w:rPr>
      </w:pPr>
    </w:p>
    <w:p w:rsidR="009657F4" w:rsidRDefault="009657F4" w:rsidP="0096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Анциферова Милана Борисовна</w:t>
      </w:r>
    </w:p>
    <w:p w:rsidR="009657F4" w:rsidRPr="00E319B2" w:rsidRDefault="009657F4" w:rsidP="0096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Гусарова Валентина Петровна</w:t>
      </w:r>
    </w:p>
    <w:p w:rsidR="009657F4" w:rsidRPr="00E319B2" w:rsidRDefault="009657F4" w:rsidP="009657F4">
      <w:pPr>
        <w:jc w:val="center"/>
        <w:rPr>
          <w:b/>
          <w:sz w:val="28"/>
          <w:szCs w:val="28"/>
        </w:rPr>
      </w:pPr>
    </w:p>
    <w:p w:rsidR="009657F4" w:rsidRPr="00E319B2" w:rsidRDefault="009657F4" w:rsidP="0096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</w:t>
      </w:r>
      <w:r w:rsidR="00582BAB">
        <w:rPr>
          <w:b/>
          <w:sz w:val="28"/>
          <w:szCs w:val="28"/>
        </w:rPr>
        <w:t xml:space="preserve">и </w:t>
      </w:r>
      <w:r w:rsidRPr="00E319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дисциплины «Естествознание»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ГБПОУ </w:t>
      </w:r>
      <w:r w:rsidRPr="00D8239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ПОВОЛЖСКИЙ ГОСУДАРСТВЕННЫЙ КОЛЛЕДЖ</w:t>
      </w:r>
      <w:r w:rsidRPr="00D82398">
        <w:rPr>
          <w:b/>
          <w:sz w:val="28"/>
          <w:szCs w:val="28"/>
        </w:rPr>
        <w:t>»</w:t>
      </w:r>
    </w:p>
    <w:p w:rsidR="009657F4" w:rsidRPr="00E319B2" w:rsidRDefault="009657F4" w:rsidP="009657F4">
      <w:pPr>
        <w:jc w:val="center"/>
        <w:rPr>
          <w:b/>
          <w:sz w:val="28"/>
          <w:szCs w:val="28"/>
        </w:rPr>
      </w:pPr>
    </w:p>
    <w:p w:rsidR="009657F4" w:rsidRPr="00E319B2" w:rsidRDefault="009657F4" w:rsidP="009657F4">
      <w:pPr>
        <w:jc w:val="center"/>
        <w:rPr>
          <w:b/>
          <w:sz w:val="28"/>
          <w:szCs w:val="28"/>
        </w:rPr>
      </w:pPr>
    </w:p>
    <w:p w:rsidR="009657F4" w:rsidRPr="00E319B2" w:rsidRDefault="009657F4" w:rsidP="009657F4">
      <w:pPr>
        <w:jc w:val="center"/>
        <w:rPr>
          <w:b/>
          <w:sz w:val="28"/>
          <w:szCs w:val="28"/>
        </w:rPr>
      </w:pPr>
    </w:p>
    <w:p w:rsidR="009657F4" w:rsidRPr="00E319B2" w:rsidRDefault="009657F4" w:rsidP="009657F4">
      <w:pPr>
        <w:jc w:val="center"/>
        <w:rPr>
          <w:b/>
          <w:sz w:val="28"/>
          <w:szCs w:val="28"/>
        </w:rPr>
      </w:pPr>
      <w:r w:rsidRPr="00E319B2">
        <w:rPr>
          <w:b/>
          <w:sz w:val="28"/>
          <w:szCs w:val="28"/>
        </w:rPr>
        <w:t>РАБОЧАЯ ПРОГРАММА УЧЕБНОЙ ДИСЦИПЛИНЫ</w:t>
      </w:r>
    </w:p>
    <w:p w:rsidR="009657F4" w:rsidRDefault="009657F4" w:rsidP="009657F4">
      <w:pPr>
        <w:jc w:val="center"/>
        <w:rPr>
          <w:b/>
          <w:sz w:val="28"/>
          <w:szCs w:val="28"/>
        </w:rPr>
      </w:pPr>
    </w:p>
    <w:p w:rsidR="009657F4" w:rsidRDefault="002D2109" w:rsidP="0096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ЕСТЕСТВОЗНАНИЕ</w:t>
      </w:r>
    </w:p>
    <w:p w:rsidR="009657F4" w:rsidRDefault="009657F4" w:rsidP="009657F4">
      <w:pPr>
        <w:jc w:val="center"/>
        <w:rPr>
          <w:b/>
          <w:i/>
          <w:sz w:val="28"/>
          <w:szCs w:val="28"/>
        </w:rPr>
      </w:pPr>
      <w:r w:rsidRPr="003B6C37">
        <w:rPr>
          <w:b/>
          <w:sz w:val="28"/>
          <w:szCs w:val="28"/>
        </w:rPr>
        <w:t>общеобразовательного  цикла</w:t>
      </w:r>
    </w:p>
    <w:p w:rsidR="009657F4" w:rsidRDefault="009657F4" w:rsidP="0096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подготовки специалистов среднего звена</w:t>
      </w:r>
    </w:p>
    <w:p w:rsidR="009657F4" w:rsidRPr="003B6C37" w:rsidRDefault="009657F4" w:rsidP="0096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319B2">
        <w:rPr>
          <w:b/>
          <w:sz w:val="28"/>
          <w:szCs w:val="28"/>
        </w:rPr>
        <w:t>специальност</w:t>
      </w:r>
      <w:r>
        <w:rPr>
          <w:b/>
          <w:sz w:val="28"/>
          <w:szCs w:val="28"/>
        </w:rPr>
        <w:t xml:space="preserve">ям </w:t>
      </w:r>
      <w:r w:rsidR="002D2109">
        <w:rPr>
          <w:b/>
          <w:sz w:val="28"/>
          <w:szCs w:val="28"/>
        </w:rPr>
        <w:t xml:space="preserve">социально-зкономического профиля </w:t>
      </w:r>
    </w:p>
    <w:p w:rsidR="00AD2FEC" w:rsidRDefault="00AD2FEC" w:rsidP="0071376B">
      <w:pPr>
        <w:rPr>
          <w:rFonts w:eastAsia="TimesNewRoman"/>
        </w:rPr>
      </w:pPr>
    </w:p>
    <w:p w:rsidR="00AD2FEC" w:rsidRDefault="00AD2FEC" w:rsidP="0071376B">
      <w:pPr>
        <w:rPr>
          <w:rFonts w:eastAsia="TimesNewRoman"/>
        </w:rPr>
      </w:pPr>
    </w:p>
    <w:p w:rsidR="00AD2FEC" w:rsidRDefault="00AD2FEC" w:rsidP="0071376B">
      <w:pPr>
        <w:rPr>
          <w:rFonts w:eastAsia="TimesNewRoman"/>
        </w:rPr>
      </w:pPr>
    </w:p>
    <w:p w:rsidR="00AD2FEC" w:rsidRDefault="00AD2FEC" w:rsidP="0071376B">
      <w:pPr>
        <w:rPr>
          <w:rFonts w:eastAsia="TimesNewRoman"/>
        </w:rPr>
      </w:pPr>
    </w:p>
    <w:p w:rsidR="00AD2FEC" w:rsidRDefault="00AD2FEC" w:rsidP="0071376B">
      <w:pPr>
        <w:rPr>
          <w:rFonts w:eastAsia="TimesNewRoman"/>
        </w:rPr>
      </w:pPr>
    </w:p>
    <w:p w:rsidR="009657F4" w:rsidRDefault="009657F4" w:rsidP="0071376B">
      <w:pPr>
        <w:rPr>
          <w:rFonts w:eastAsia="TimesNewRoman"/>
        </w:rPr>
      </w:pPr>
    </w:p>
    <w:p w:rsidR="009657F4" w:rsidRDefault="009657F4" w:rsidP="0071376B">
      <w:pPr>
        <w:rPr>
          <w:rFonts w:eastAsia="TimesNewRoman"/>
        </w:rPr>
      </w:pPr>
    </w:p>
    <w:p w:rsidR="009657F4" w:rsidRDefault="009657F4" w:rsidP="0071376B">
      <w:pPr>
        <w:rPr>
          <w:rFonts w:eastAsia="TimesNewRoman"/>
        </w:rPr>
      </w:pPr>
    </w:p>
    <w:p w:rsidR="009657F4" w:rsidRDefault="009657F4" w:rsidP="0071376B">
      <w:pPr>
        <w:rPr>
          <w:rFonts w:eastAsia="TimesNewRoman"/>
        </w:rPr>
      </w:pPr>
    </w:p>
    <w:p w:rsidR="009657F4" w:rsidRDefault="009657F4" w:rsidP="0071376B">
      <w:pPr>
        <w:rPr>
          <w:rFonts w:eastAsia="TimesNewRoman"/>
        </w:rPr>
      </w:pPr>
    </w:p>
    <w:sectPr w:rsidR="009657F4" w:rsidSect="008A653E">
      <w:pgSz w:w="11905" w:h="16837" w:code="9"/>
      <w:pgMar w:top="851" w:right="1132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3A" w:rsidRDefault="005D6A3A">
      <w:r>
        <w:separator/>
      </w:r>
    </w:p>
  </w:endnote>
  <w:endnote w:type="continuationSeparator" w:id="0">
    <w:p w:rsidR="005D6A3A" w:rsidRDefault="005D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6B" w:rsidRDefault="000E2AB8" w:rsidP="008D4072">
    <w:pPr>
      <w:pStyle w:val="ae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4D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D6B" w:rsidRDefault="00434D6B" w:rsidP="008D4072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6B" w:rsidRDefault="000E2AB8" w:rsidP="008D4072">
    <w:pPr>
      <w:pStyle w:val="ae"/>
      <w:jc w:val="center"/>
    </w:pPr>
    <w:r>
      <w:rPr>
        <w:rStyle w:val="a5"/>
      </w:rPr>
      <w:fldChar w:fldCharType="begin"/>
    </w:r>
    <w:r w:rsidR="00434D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71AC">
      <w:rPr>
        <w:rStyle w:val="a5"/>
        <w:noProof/>
      </w:rPr>
      <w:t>41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3A" w:rsidRDefault="005D6A3A">
      <w:r>
        <w:separator/>
      </w:r>
    </w:p>
  </w:footnote>
  <w:footnote w:type="continuationSeparator" w:id="0">
    <w:p w:rsidR="005D6A3A" w:rsidRDefault="005D6A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6B" w:rsidRDefault="000E2AB8" w:rsidP="008D4072">
    <w:pPr>
      <w:pStyle w:val="af2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4D6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4D6B" w:rsidRDefault="00434D6B" w:rsidP="008D4072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6B" w:rsidRDefault="00434D6B" w:rsidP="008D4072">
    <w:pPr>
      <w:pStyle w:val="af2"/>
      <w:pBdr>
        <w:bottom w:val="single" w:sz="4" w:space="1" w:color="auto"/>
      </w:pBdr>
      <w:jc w:val="center"/>
      <w:rPr>
        <w:sz w:val="18"/>
      </w:rPr>
    </w:pPr>
    <w:r>
      <w:rPr>
        <w:sz w:val="18"/>
      </w:rPr>
      <w:t xml:space="preserve">Государственное бюджетное профессиональное образовательное учреждение </w:t>
    </w:r>
    <w:r>
      <w:rPr>
        <w:sz w:val="18"/>
      </w:rPr>
      <w:br/>
      <w:t>Самарской области «Поволжский государственный колледж»</w:t>
    </w:r>
  </w:p>
  <w:p w:rsidR="00434D6B" w:rsidRDefault="00434D6B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7">
    <w:nsid w:val="00000025"/>
    <w:multiLevelType w:val="single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C87C13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0D068F"/>
    <w:multiLevelType w:val="hybridMultilevel"/>
    <w:tmpl w:val="D22A1EF4"/>
    <w:lvl w:ilvl="0" w:tplc="5E4CFD30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31F5C"/>
    <w:multiLevelType w:val="hybridMultilevel"/>
    <w:tmpl w:val="6848E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52CC1"/>
    <w:multiLevelType w:val="hybridMultilevel"/>
    <w:tmpl w:val="4CCCB35E"/>
    <w:lvl w:ilvl="0" w:tplc="8BB2B9A6">
      <w:start w:val="1"/>
      <w:numFmt w:val="decimal"/>
      <w:pStyle w:val="a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sz w:val="24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390"/>
        </w:tabs>
        <w:ind w:left="1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12">
    <w:nsid w:val="1C4008B8"/>
    <w:multiLevelType w:val="hybridMultilevel"/>
    <w:tmpl w:val="54CCAABC"/>
    <w:lvl w:ilvl="0" w:tplc="C212DAD0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F7FAB"/>
    <w:multiLevelType w:val="hybridMultilevel"/>
    <w:tmpl w:val="F662A65C"/>
    <w:lvl w:ilvl="0" w:tplc="745A11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A4105"/>
    <w:multiLevelType w:val="hybridMultilevel"/>
    <w:tmpl w:val="4A561C4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B8D6B76"/>
    <w:multiLevelType w:val="hybridMultilevel"/>
    <w:tmpl w:val="D110F090"/>
    <w:lvl w:ilvl="0" w:tplc="F7C610B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52489"/>
    <w:multiLevelType w:val="hybridMultilevel"/>
    <w:tmpl w:val="946221E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F6C5A91"/>
    <w:multiLevelType w:val="hybridMultilevel"/>
    <w:tmpl w:val="7D940426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F2E37"/>
    <w:multiLevelType w:val="hybridMultilevel"/>
    <w:tmpl w:val="3F529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E7060"/>
    <w:multiLevelType w:val="hybridMultilevel"/>
    <w:tmpl w:val="C666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76205"/>
    <w:multiLevelType w:val="hybridMultilevel"/>
    <w:tmpl w:val="BB76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97D21"/>
    <w:multiLevelType w:val="hybridMultilevel"/>
    <w:tmpl w:val="5FAEF454"/>
    <w:lvl w:ilvl="0" w:tplc="C212DAD0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E0461"/>
    <w:multiLevelType w:val="hybridMultilevel"/>
    <w:tmpl w:val="DFE042C4"/>
    <w:lvl w:ilvl="0" w:tplc="0080A50A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2844"/>
    <w:multiLevelType w:val="hybridMultilevel"/>
    <w:tmpl w:val="F662A65C"/>
    <w:lvl w:ilvl="0" w:tplc="745A11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07A81"/>
    <w:multiLevelType w:val="hybridMultilevel"/>
    <w:tmpl w:val="5DE6CF50"/>
    <w:lvl w:ilvl="0" w:tplc="7FCAD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A7F43"/>
    <w:multiLevelType w:val="hybridMultilevel"/>
    <w:tmpl w:val="EDFEB29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699E0DEA"/>
    <w:multiLevelType w:val="hybridMultilevel"/>
    <w:tmpl w:val="F374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E12D8"/>
    <w:multiLevelType w:val="hybridMultilevel"/>
    <w:tmpl w:val="EEBE9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D5CB2"/>
    <w:multiLevelType w:val="hybridMultilevel"/>
    <w:tmpl w:val="A492F0D8"/>
    <w:lvl w:ilvl="0" w:tplc="C212DAD0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30432"/>
    <w:multiLevelType w:val="hybridMultilevel"/>
    <w:tmpl w:val="59DCB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060E9"/>
    <w:multiLevelType w:val="hybridMultilevel"/>
    <w:tmpl w:val="214E2BDA"/>
    <w:lvl w:ilvl="0" w:tplc="C212DAD0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87E95"/>
    <w:multiLevelType w:val="hybridMultilevel"/>
    <w:tmpl w:val="FACAA8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22"/>
  </w:num>
  <w:num w:numId="5">
    <w:abstractNumId w:val="10"/>
  </w:num>
  <w:num w:numId="6">
    <w:abstractNumId w:val="31"/>
  </w:num>
  <w:num w:numId="7">
    <w:abstractNumId w:val="20"/>
  </w:num>
  <w:num w:numId="8">
    <w:abstractNumId w:val="23"/>
  </w:num>
  <w:num w:numId="9">
    <w:abstractNumId w:val="13"/>
  </w:num>
  <w:num w:numId="10">
    <w:abstractNumId w:val="16"/>
  </w:num>
  <w:num w:numId="11">
    <w:abstractNumId w:val="14"/>
  </w:num>
  <w:num w:numId="12">
    <w:abstractNumId w:val="25"/>
  </w:num>
  <w:num w:numId="13">
    <w:abstractNumId w:val="17"/>
  </w:num>
  <w:num w:numId="14">
    <w:abstractNumId w:val="11"/>
  </w:num>
  <w:num w:numId="15">
    <w:abstractNumId w:val="27"/>
  </w:num>
  <w:num w:numId="16">
    <w:abstractNumId w:val="19"/>
  </w:num>
  <w:num w:numId="17">
    <w:abstractNumId w:val="8"/>
  </w:num>
  <w:num w:numId="18">
    <w:abstractNumId w:val="15"/>
  </w:num>
  <w:num w:numId="19">
    <w:abstractNumId w:val="30"/>
  </w:num>
  <w:num w:numId="20">
    <w:abstractNumId w:val="28"/>
  </w:num>
  <w:num w:numId="21">
    <w:abstractNumId w:val="12"/>
  </w:num>
  <w:num w:numId="22">
    <w:abstractNumId w:val="21"/>
  </w:num>
  <w:num w:numId="23">
    <w:abstractNumId w:val="26"/>
  </w:num>
  <w:num w:numId="24">
    <w:abstractNumId w:val="2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072"/>
    <w:rsid w:val="000002BC"/>
    <w:rsid w:val="000127E4"/>
    <w:rsid w:val="00053C0D"/>
    <w:rsid w:val="000671AC"/>
    <w:rsid w:val="000801BC"/>
    <w:rsid w:val="0008193C"/>
    <w:rsid w:val="00085F56"/>
    <w:rsid w:val="00092DFE"/>
    <w:rsid w:val="000B10E0"/>
    <w:rsid w:val="000D3983"/>
    <w:rsid w:val="000E2AB8"/>
    <w:rsid w:val="001049A0"/>
    <w:rsid w:val="00115960"/>
    <w:rsid w:val="001235D7"/>
    <w:rsid w:val="001414FD"/>
    <w:rsid w:val="00160447"/>
    <w:rsid w:val="00163A95"/>
    <w:rsid w:val="00192625"/>
    <w:rsid w:val="001E77AA"/>
    <w:rsid w:val="00212B7A"/>
    <w:rsid w:val="00221550"/>
    <w:rsid w:val="00237D05"/>
    <w:rsid w:val="002651F9"/>
    <w:rsid w:val="002A40DC"/>
    <w:rsid w:val="002B05D7"/>
    <w:rsid w:val="002B445C"/>
    <w:rsid w:val="002D2109"/>
    <w:rsid w:val="002E75B7"/>
    <w:rsid w:val="003138F9"/>
    <w:rsid w:val="0033138C"/>
    <w:rsid w:val="00357BA8"/>
    <w:rsid w:val="00392C9B"/>
    <w:rsid w:val="003A3EFC"/>
    <w:rsid w:val="003A678F"/>
    <w:rsid w:val="003D7896"/>
    <w:rsid w:val="003E42B7"/>
    <w:rsid w:val="003F26B1"/>
    <w:rsid w:val="004136B0"/>
    <w:rsid w:val="0043087A"/>
    <w:rsid w:val="00434D6B"/>
    <w:rsid w:val="00435DEB"/>
    <w:rsid w:val="00483A2E"/>
    <w:rsid w:val="004F34E0"/>
    <w:rsid w:val="005345D2"/>
    <w:rsid w:val="00547970"/>
    <w:rsid w:val="00552E69"/>
    <w:rsid w:val="005542DA"/>
    <w:rsid w:val="005572E3"/>
    <w:rsid w:val="00582BAB"/>
    <w:rsid w:val="00587B2E"/>
    <w:rsid w:val="005D3883"/>
    <w:rsid w:val="005D6A3A"/>
    <w:rsid w:val="00667FA0"/>
    <w:rsid w:val="006801F8"/>
    <w:rsid w:val="006A73FF"/>
    <w:rsid w:val="006B7DF4"/>
    <w:rsid w:val="006D6400"/>
    <w:rsid w:val="0071376B"/>
    <w:rsid w:val="007525CD"/>
    <w:rsid w:val="00790708"/>
    <w:rsid w:val="00793BB9"/>
    <w:rsid w:val="007D1DA6"/>
    <w:rsid w:val="0080493C"/>
    <w:rsid w:val="008229EC"/>
    <w:rsid w:val="00825616"/>
    <w:rsid w:val="00833E56"/>
    <w:rsid w:val="0083566A"/>
    <w:rsid w:val="008429A6"/>
    <w:rsid w:val="00843CC6"/>
    <w:rsid w:val="008520B7"/>
    <w:rsid w:val="008548C1"/>
    <w:rsid w:val="008922D9"/>
    <w:rsid w:val="00897421"/>
    <w:rsid w:val="008A4612"/>
    <w:rsid w:val="008A653E"/>
    <w:rsid w:val="008B74A8"/>
    <w:rsid w:val="008D4072"/>
    <w:rsid w:val="009235C4"/>
    <w:rsid w:val="00930D8A"/>
    <w:rsid w:val="00950213"/>
    <w:rsid w:val="00951742"/>
    <w:rsid w:val="009657F4"/>
    <w:rsid w:val="00984E1B"/>
    <w:rsid w:val="009C0450"/>
    <w:rsid w:val="009D42A8"/>
    <w:rsid w:val="009E0D97"/>
    <w:rsid w:val="00A02421"/>
    <w:rsid w:val="00A121E6"/>
    <w:rsid w:val="00A253B3"/>
    <w:rsid w:val="00A529E2"/>
    <w:rsid w:val="00A83BDE"/>
    <w:rsid w:val="00AD2FEC"/>
    <w:rsid w:val="00AE42EC"/>
    <w:rsid w:val="00AF3FD6"/>
    <w:rsid w:val="00B1766A"/>
    <w:rsid w:val="00B43466"/>
    <w:rsid w:val="00B45E80"/>
    <w:rsid w:val="00B53B88"/>
    <w:rsid w:val="00B84D64"/>
    <w:rsid w:val="00BC2D10"/>
    <w:rsid w:val="00BF27ED"/>
    <w:rsid w:val="00BF77E2"/>
    <w:rsid w:val="00C11333"/>
    <w:rsid w:val="00C308EC"/>
    <w:rsid w:val="00C66BED"/>
    <w:rsid w:val="00C7249E"/>
    <w:rsid w:val="00C7671A"/>
    <w:rsid w:val="00CD17FF"/>
    <w:rsid w:val="00CE1F8D"/>
    <w:rsid w:val="00CE450F"/>
    <w:rsid w:val="00CF1562"/>
    <w:rsid w:val="00D03252"/>
    <w:rsid w:val="00D12C22"/>
    <w:rsid w:val="00D17E08"/>
    <w:rsid w:val="00D31196"/>
    <w:rsid w:val="00D3438D"/>
    <w:rsid w:val="00D3466A"/>
    <w:rsid w:val="00D44CB5"/>
    <w:rsid w:val="00D4594D"/>
    <w:rsid w:val="00D73B3B"/>
    <w:rsid w:val="00D8600B"/>
    <w:rsid w:val="00D9527E"/>
    <w:rsid w:val="00DE05DA"/>
    <w:rsid w:val="00E03F36"/>
    <w:rsid w:val="00E155BA"/>
    <w:rsid w:val="00E303D2"/>
    <w:rsid w:val="00E45052"/>
    <w:rsid w:val="00E646C7"/>
    <w:rsid w:val="00EB0A91"/>
    <w:rsid w:val="00EE474E"/>
    <w:rsid w:val="00EE7CE8"/>
    <w:rsid w:val="00F15BB0"/>
    <w:rsid w:val="00F30284"/>
    <w:rsid w:val="00F82C9A"/>
    <w:rsid w:val="00F82F84"/>
    <w:rsid w:val="00F93123"/>
    <w:rsid w:val="00F9710B"/>
    <w:rsid w:val="00FA79AB"/>
    <w:rsid w:val="00FB66A2"/>
    <w:rsid w:val="00FD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D4072"/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8D4072"/>
    <w:pPr>
      <w:keepNext/>
      <w:jc w:val="center"/>
      <w:outlineLvl w:val="0"/>
    </w:pPr>
    <w:rPr>
      <w:b/>
      <w:sz w:val="28"/>
      <w:lang/>
    </w:rPr>
  </w:style>
  <w:style w:type="paragraph" w:styleId="2">
    <w:name w:val="heading 2"/>
    <w:basedOn w:val="a0"/>
    <w:next w:val="a0"/>
    <w:qFormat/>
    <w:rsid w:val="008D4072"/>
    <w:pPr>
      <w:keepNext/>
      <w:ind w:firstLine="360"/>
      <w:outlineLvl w:val="1"/>
    </w:pPr>
    <w:rPr>
      <w:b/>
    </w:rPr>
  </w:style>
  <w:style w:type="paragraph" w:styleId="3">
    <w:name w:val="heading 3"/>
    <w:basedOn w:val="a0"/>
    <w:next w:val="a0"/>
    <w:qFormat/>
    <w:rsid w:val="008D4072"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8D4072"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paragraph" w:styleId="5">
    <w:name w:val="heading 5"/>
    <w:basedOn w:val="a0"/>
    <w:next w:val="a0"/>
    <w:qFormat/>
    <w:rsid w:val="008D4072"/>
    <w:pPr>
      <w:keepNext/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qFormat/>
    <w:rsid w:val="008D4072"/>
    <w:pPr>
      <w:keepNext/>
      <w:ind w:firstLine="360"/>
      <w:jc w:val="both"/>
      <w:outlineLvl w:val="5"/>
    </w:pPr>
    <w:rPr>
      <w:b/>
      <w:i/>
    </w:rPr>
  </w:style>
  <w:style w:type="paragraph" w:styleId="7">
    <w:name w:val="heading 7"/>
    <w:basedOn w:val="a0"/>
    <w:next w:val="a0"/>
    <w:qFormat/>
    <w:rsid w:val="008D4072"/>
    <w:pPr>
      <w:keepNext/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qFormat/>
    <w:rsid w:val="008D4072"/>
    <w:pPr>
      <w:keepNext/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0"/>
    <w:next w:val="a0"/>
    <w:qFormat/>
    <w:rsid w:val="008D4072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8D4072"/>
    <w:rPr>
      <w:rFonts w:ascii="Symbol" w:hAnsi="Symbol"/>
    </w:rPr>
  </w:style>
  <w:style w:type="character" w:customStyle="1" w:styleId="WW8Num2z0">
    <w:name w:val="WW8Num2z0"/>
    <w:rsid w:val="008D4072"/>
    <w:rPr>
      <w:rFonts w:ascii="Symbol" w:hAnsi="Symbol"/>
    </w:rPr>
  </w:style>
  <w:style w:type="character" w:customStyle="1" w:styleId="WW8Num2z1">
    <w:name w:val="WW8Num2z1"/>
    <w:rsid w:val="008D4072"/>
    <w:rPr>
      <w:rFonts w:ascii="Courier New" w:hAnsi="Courier New"/>
    </w:rPr>
  </w:style>
  <w:style w:type="character" w:customStyle="1" w:styleId="WW8Num2z2">
    <w:name w:val="WW8Num2z2"/>
    <w:rsid w:val="008D4072"/>
    <w:rPr>
      <w:rFonts w:ascii="Wingdings" w:hAnsi="Wingdings"/>
    </w:rPr>
  </w:style>
  <w:style w:type="character" w:customStyle="1" w:styleId="WW8Num3z0">
    <w:name w:val="WW8Num3z0"/>
    <w:rsid w:val="008D4072"/>
    <w:rPr>
      <w:rFonts w:ascii="Symbol" w:hAnsi="Symbol"/>
    </w:rPr>
  </w:style>
  <w:style w:type="character" w:customStyle="1" w:styleId="WW8Num4z0">
    <w:name w:val="WW8Num4z0"/>
    <w:rsid w:val="008D4072"/>
    <w:rPr>
      <w:rFonts w:ascii="Symbol" w:hAnsi="Symbol"/>
    </w:rPr>
  </w:style>
  <w:style w:type="character" w:customStyle="1" w:styleId="WW8Num5z0">
    <w:name w:val="WW8Num5z0"/>
    <w:rsid w:val="008D4072"/>
    <w:rPr>
      <w:rFonts w:ascii="Symbol" w:hAnsi="Symbol"/>
    </w:rPr>
  </w:style>
  <w:style w:type="character" w:customStyle="1" w:styleId="WW8Num6z0">
    <w:name w:val="WW8Num6z0"/>
    <w:rsid w:val="008D4072"/>
    <w:rPr>
      <w:rFonts w:ascii="Symbol" w:hAnsi="Symbol"/>
    </w:rPr>
  </w:style>
  <w:style w:type="character" w:customStyle="1" w:styleId="WW8Num10z0">
    <w:name w:val="WW8Num10z0"/>
    <w:rsid w:val="008D4072"/>
    <w:rPr>
      <w:rFonts w:ascii="Symbol" w:hAnsi="Symbol"/>
    </w:rPr>
  </w:style>
  <w:style w:type="character" w:customStyle="1" w:styleId="WW8Num10z1">
    <w:name w:val="WW8Num10z1"/>
    <w:rsid w:val="008D4072"/>
    <w:rPr>
      <w:rFonts w:ascii="Courier New" w:hAnsi="Courier New"/>
    </w:rPr>
  </w:style>
  <w:style w:type="character" w:customStyle="1" w:styleId="WW8Num10z2">
    <w:name w:val="WW8Num10z2"/>
    <w:rsid w:val="008D4072"/>
    <w:rPr>
      <w:rFonts w:ascii="Wingdings" w:hAnsi="Wingdings"/>
    </w:rPr>
  </w:style>
  <w:style w:type="character" w:customStyle="1" w:styleId="WW8Num10z3">
    <w:name w:val="WW8Num10z3"/>
    <w:rsid w:val="008D4072"/>
    <w:rPr>
      <w:rFonts w:ascii="Symbol" w:hAnsi="Symbol"/>
    </w:rPr>
  </w:style>
  <w:style w:type="character" w:customStyle="1" w:styleId="20">
    <w:name w:val="Основной шрифт абзаца2"/>
    <w:rsid w:val="008D4072"/>
  </w:style>
  <w:style w:type="character" w:customStyle="1" w:styleId="WW8Num1z1">
    <w:name w:val="WW8Num1z1"/>
    <w:rsid w:val="008D4072"/>
    <w:rPr>
      <w:rFonts w:ascii="Courier New" w:hAnsi="Courier New" w:cs="Courier New"/>
    </w:rPr>
  </w:style>
  <w:style w:type="character" w:customStyle="1" w:styleId="WW8Num1z2">
    <w:name w:val="WW8Num1z2"/>
    <w:rsid w:val="008D4072"/>
    <w:rPr>
      <w:rFonts w:ascii="Wingdings" w:hAnsi="Wingdings"/>
    </w:rPr>
  </w:style>
  <w:style w:type="character" w:customStyle="1" w:styleId="WW8Num3z1">
    <w:name w:val="WW8Num3z1"/>
    <w:rsid w:val="008D4072"/>
    <w:rPr>
      <w:rFonts w:ascii="Courier New" w:hAnsi="Courier New"/>
    </w:rPr>
  </w:style>
  <w:style w:type="character" w:customStyle="1" w:styleId="WW8Num3z2">
    <w:name w:val="WW8Num3z2"/>
    <w:rsid w:val="008D4072"/>
    <w:rPr>
      <w:rFonts w:ascii="Wingdings" w:hAnsi="Wingdings"/>
    </w:rPr>
  </w:style>
  <w:style w:type="character" w:customStyle="1" w:styleId="WW8Num5z1">
    <w:name w:val="WW8Num5z1"/>
    <w:rsid w:val="008D4072"/>
    <w:rPr>
      <w:rFonts w:ascii="Courier New" w:hAnsi="Courier New"/>
    </w:rPr>
  </w:style>
  <w:style w:type="character" w:customStyle="1" w:styleId="WW8Num5z2">
    <w:name w:val="WW8Num5z2"/>
    <w:rsid w:val="008D4072"/>
    <w:rPr>
      <w:rFonts w:ascii="Wingdings" w:hAnsi="Wingdings"/>
    </w:rPr>
  </w:style>
  <w:style w:type="character" w:customStyle="1" w:styleId="WW8Num8z0">
    <w:name w:val="WW8Num8z0"/>
    <w:rsid w:val="008D4072"/>
    <w:rPr>
      <w:rFonts w:ascii="Symbol" w:hAnsi="Symbol"/>
    </w:rPr>
  </w:style>
  <w:style w:type="character" w:customStyle="1" w:styleId="WW8Num8z1">
    <w:name w:val="WW8Num8z1"/>
    <w:rsid w:val="008D4072"/>
    <w:rPr>
      <w:rFonts w:ascii="Courier New" w:hAnsi="Courier New"/>
    </w:rPr>
  </w:style>
  <w:style w:type="character" w:customStyle="1" w:styleId="WW8Num8z2">
    <w:name w:val="WW8Num8z2"/>
    <w:rsid w:val="008D4072"/>
    <w:rPr>
      <w:rFonts w:ascii="Wingdings" w:hAnsi="Wingdings"/>
    </w:rPr>
  </w:style>
  <w:style w:type="character" w:customStyle="1" w:styleId="WW8Num9z0">
    <w:name w:val="WW8Num9z0"/>
    <w:rsid w:val="008D4072"/>
    <w:rPr>
      <w:rFonts w:ascii="Symbol" w:hAnsi="Symbol"/>
    </w:rPr>
  </w:style>
  <w:style w:type="character" w:customStyle="1" w:styleId="WW8Num12z0">
    <w:name w:val="WW8Num12z0"/>
    <w:rsid w:val="008D4072"/>
    <w:rPr>
      <w:rFonts w:ascii="Symbol" w:hAnsi="Symbol"/>
    </w:rPr>
  </w:style>
  <w:style w:type="character" w:customStyle="1" w:styleId="WW8Num13z0">
    <w:name w:val="WW8Num13z0"/>
    <w:rsid w:val="008D4072"/>
    <w:rPr>
      <w:rFonts w:ascii="Symbol" w:hAnsi="Symbol"/>
    </w:rPr>
  </w:style>
  <w:style w:type="character" w:customStyle="1" w:styleId="WW8Num13z1">
    <w:name w:val="WW8Num13z1"/>
    <w:rsid w:val="008D4072"/>
    <w:rPr>
      <w:rFonts w:ascii="Courier New" w:hAnsi="Courier New" w:cs="Courier New"/>
    </w:rPr>
  </w:style>
  <w:style w:type="character" w:customStyle="1" w:styleId="WW8Num13z2">
    <w:name w:val="WW8Num13z2"/>
    <w:rsid w:val="008D4072"/>
    <w:rPr>
      <w:rFonts w:ascii="Wingdings" w:hAnsi="Wingdings"/>
    </w:rPr>
  </w:style>
  <w:style w:type="character" w:customStyle="1" w:styleId="WW8Num16z0">
    <w:name w:val="WW8Num16z0"/>
    <w:rsid w:val="008D4072"/>
    <w:rPr>
      <w:rFonts w:ascii="Symbol" w:hAnsi="Symbol"/>
    </w:rPr>
  </w:style>
  <w:style w:type="character" w:customStyle="1" w:styleId="WW8Num17z0">
    <w:name w:val="WW8Num17z0"/>
    <w:rsid w:val="008D4072"/>
    <w:rPr>
      <w:rFonts w:ascii="Symbol" w:hAnsi="Symbol"/>
    </w:rPr>
  </w:style>
  <w:style w:type="character" w:customStyle="1" w:styleId="WW8Num18z0">
    <w:name w:val="WW8Num18z0"/>
    <w:rsid w:val="008D4072"/>
    <w:rPr>
      <w:rFonts w:ascii="Symbol" w:hAnsi="Symbol"/>
    </w:rPr>
  </w:style>
  <w:style w:type="character" w:customStyle="1" w:styleId="WW8Num19z0">
    <w:name w:val="WW8Num19z0"/>
    <w:rsid w:val="008D4072"/>
    <w:rPr>
      <w:rFonts w:ascii="Symbol" w:hAnsi="Symbol"/>
    </w:rPr>
  </w:style>
  <w:style w:type="character" w:customStyle="1" w:styleId="WW8Num20z0">
    <w:name w:val="WW8Num20z0"/>
    <w:rsid w:val="008D4072"/>
    <w:rPr>
      <w:rFonts w:ascii="Symbol" w:hAnsi="Symbol"/>
    </w:rPr>
  </w:style>
  <w:style w:type="character" w:customStyle="1" w:styleId="WW8Num20z1">
    <w:name w:val="WW8Num20z1"/>
    <w:rsid w:val="008D4072"/>
    <w:rPr>
      <w:rFonts w:ascii="Courier New" w:hAnsi="Courier New" w:cs="Courier New"/>
    </w:rPr>
  </w:style>
  <w:style w:type="character" w:customStyle="1" w:styleId="WW8Num20z2">
    <w:name w:val="WW8Num20z2"/>
    <w:rsid w:val="008D4072"/>
    <w:rPr>
      <w:rFonts w:ascii="Wingdings" w:hAnsi="Wingdings"/>
    </w:rPr>
  </w:style>
  <w:style w:type="character" w:customStyle="1" w:styleId="11">
    <w:name w:val="Основной шрифт абзаца1"/>
    <w:rsid w:val="008D4072"/>
  </w:style>
  <w:style w:type="character" w:customStyle="1" w:styleId="a4">
    <w:name w:val="Символ сноски"/>
    <w:rsid w:val="008D4072"/>
    <w:rPr>
      <w:vertAlign w:val="superscript"/>
    </w:rPr>
  </w:style>
  <w:style w:type="character" w:styleId="a5">
    <w:name w:val="page number"/>
    <w:basedOn w:val="11"/>
    <w:rsid w:val="008D4072"/>
  </w:style>
  <w:style w:type="character" w:customStyle="1" w:styleId="12">
    <w:name w:val="Знак сноски1"/>
    <w:rsid w:val="008D4072"/>
    <w:rPr>
      <w:vertAlign w:val="superscript"/>
    </w:rPr>
  </w:style>
  <w:style w:type="character" w:customStyle="1" w:styleId="a6">
    <w:name w:val="Символы концевой сноски"/>
    <w:rsid w:val="008D4072"/>
    <w:rPr>
      <w:vertAlign w:val="superscript"/>
    </w:rPr>
  </w:style>
  <w:style w:type="character" w:customStyle="1" w:styleId="WW-">
    <w:name w:val="WW-Символы концевой сноски"/>
    <w:rsid w:val="008D4072"/>
  </w:style>
  <w:style w:type="paragraph" w:customStyle="1" w:styleId="a7">
    <w:name w:val="Заголовок"/>
    <w:basedOn w:val="a0"/>
    <w:next w:val="a8"/>
    <w:rsid w:val="008D40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0"/>
    <w:rsid w:val="008D4072"/>
    <w:pPr>
      <w:jc w:val="both"/>
    </w:pPr>
  </w:style>
  <w:style w:type="paragraph" w:styleId="a9">
    <w:name w:val="List"/>
    <w:basedOn w:val="a8"/>
    <w:rsid w:val="008D4072"/>
    <w:rPr>
      <w:rFonts w:cs="Tahoma"/>
    </w:rPr>
  </w:style>
  <w:style w:type="paragraph" w:customStyle="1" w:styleId="21">
    <w:name w:val="Название2"/>
    <w:basedOn w:val="a0"/>
    <w:rsid w:val="008D4072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0"/>
    <w:rsid w:val="008D4072"/>
    <w:pPr>
      <w:suppressLineNumbers/>
    </w:pPr>
    <w:rPr>
      <w:rFonts w:cs="Tahoma"/>
    </w:rPr>
  </w:style>
  <w:style w:type="paragraph" w:customStyle="1" w:styleId="13">
    <w:name w:val="Название1"/>
    <w:basedOn w:val="a0"/>
    <w:rsid w:val="008D407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0"/>
    <w:rsid w:val="008D4072"/>
    <w:pPr>
      <w:suppressLineNumbers/>
    </w:pPr>
    <w:rPr>
      <w:rFonts w:cs="Tahoma"/>
    </w:rPr>
  </w:style>
  <w:style w:type="paragraph" w:styleId="aa">
    <w:name w:val="Body Text Indent"/>
    <w:basedOn w:val="a0"/>
    <w:link w:val="ab"/>
    <w:rsid w:val="008D4072"/>
    <w:pPr>
      <w:ind w:firstLine="360"/>
    </w:pPr>
    <w:rPr>
      <w:lang/>
    </w:rPr>
  </w:style>
  <w:style w:type="paragraph" w:customStyle="1" w:styleId="210">
    <w:name w:val="Основной текст с отступом 21"/>
    <w:basedOn w:val="a0"/>
    <w:rsid w:val="008D4072"/>
    <w:pPr>
      <w:ind w:firstLine="360"/>
      <w:jc w:val="both"/>
    </w:pPr>
  </w:style>
  <w:style w:type="paragraph" w:customStyle="1" w:styleId="31">
    <w:name w:val="Основной текст с отступом 31"/>
    <w:basedOn w:val="a0"/>
    <w:rsid w:val="008D4072"/>
    <w:pPr>
      <w:ind w:firstLine="709"/>
    </w:pPr>
  </w:style>
  <w:style w:type="paragraph" w:styleId="ac">
    <w:name w:val="footnote text"/>
    <w:basedOn w:val="a0"/>
    <w:link w:val="ad"/>
    <w:semiHidden/>
    <w:rsid w:val="008D4072"/>
    <w:rPr>
      <w:sz w:val="20"/>
    </w:rPr>
  </w:style>
  <w:style w:type="character" w:customStyle="1" w:styleId="ad">
    <w:name w:val="Текст сноски Знак"/>
    <w:link w:val="ac"/>
    <w:semiHidden/>
    <w:rsid w:val="008D4072"/>
    <w:rPr>
      <w:szCs w:val="24"/>
      <w:lang w:val="ru-RU" w:eastAsia="ar-SA" w:bidi="ar-SA"/>
    </w:rPr>
  </w:style>
  <w:style w:type="paragraph" w:styleId="ae">
    <w:name w:val="footer"/>
    <w:basedOn w:val="a0"/>
    <w:rsid w:val="008D407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0"/>
    <w:rsid w:val="008D4072"/>
    <w:pPr>
      <w:jc w:val="both"/>
    </w:pPr>
    <w:rPr>
      <w:b/>
      <w:sz w:val="28"/>
    </w:rPr>
  </w:style>
  <w:style w:type="paragraph" w:styleId="af">
    <w:name w:val="Title"/>
    <w:basedOn w:val="a0"/>
    <w:next w:val="af0"/>
    <w:qFormat/>
    <w:rsid w:val="008D4072"/>
    <w:pPr>
      <w:jc w:val="center"/>
    </w:pPr>
    <w:rPr>
      <w:b/>
      <w:sz w:val="28"/>
    </w:rPr>
  </w:style>
  <w:style w:type="paragraph" w:styleId="af0">
    <w:name w:val="Subtitle"/>
    <w:basedOn w:val="a7"/>
    <w:next w:val="a8"/>
    <w:qFormat/>
    <w:rsid w:val="008D4072"/>
    <w:pPr>
      <w:jc w:val="center"/>
    </w:pPr>
    <w:rPr>
      <w:i/>
      <w:iCs/>
    </w:rPr>
  </w:style>
  <w:style w:type="paragraph" w:customStyle="1" w:styleId="15">
    <w:name w:val="Текст1"/>
    <w:basedOn w:val="a0"/>
    <w:rsid w:val="008D4072"/>
    <w:rPr>
      <w:rFonts w:ascii="Courier New" w:hAnsi="Courier New"/>
      <w:sz w:val="20"/>
      <w:szCs w:val="20"/>
    </w:rPr>
  </w:style>
  <w:style w:type="paragraph" w:customStyle="1" w:styleId="16">
    <w:name w:val="Стиль1"/>
    <w:rsid w:val="008D4072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0"/>
    <w:rsid w:val="008D4072"/>
    <w:pPr>
      <w:spacing w:after="120" w:line="480" w:lineRule="auto"/>
    </w:pPr>
  </w:style>
  <w:style w:type="paragraph" w:styleId="af1">
    <w:name w:val="Normal (Web)"/>
    <w:basedOn w:val="a0"/>
    <w:uiPriority w:val="99"/>
    <w:rsid w:val="008D4072"/>
    <w:pPr>
      <w:spacing w:before="100" w:after="100"/>
    </w:pPr>
  </w:style>
  <w:style w:type="paragraph" w:styleId="af2">
    <w:name w:val="header"/>
    <w:basedOn w:val="a0"/>
    <w:link w:val="af3"/>
    <w:rsid w:val="008D4072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locked/>
    <w:rsid w:val="008D4072"/>
    <w:rPr>
      <w:sz w:val="24"/>
      <w:szCs w:val="24"/>
      <w:lang w:eastAsia="ar-SA" w:bidi="ar-SA"/>
    </w:rPr>
  </w:style>
  <w:style w:type="paragraph" w:customStyle="1" w:styleId="af4">
    <w:name w:val="Содержимое врезки"/>
    <w:basedOn w:val="a8"/>
    <w:rsid w:val="008D4072"/>
  </w:style>
  <w:style w:type="paragraph" w:customStyle="1" w:styleId="af5">
    <w:name w:val="Содержимое таблицы"/>
    <w:basedOn w:val="a0"/>
    <w:rsid w:val="008D4072"/>
    <w:pPr>
      <w:suppressLineNumbers/>
    </w:pPr>
  </w:style>
  <w:style w:type="paragraph" w:customStyle="1" w:styleId="af6">
    <w:name w:val="Заголовок таблицы"/>
    <w:basedOn w:val="af5"/>
    <w:rsid w:val="008D4072"/>
    <w:pPr>
      <w:jc w:val="center"/>
    </w:pPr>
    <w:rPr>
      <w:b/>
      <w:bCs/>
    </w:rPr>
  </w:style>
  <w:style w:type="paragraph" w:customStyle="1" w:styleId="af7">
    <w:name w:val="Знак Знак Знак"/>
    <w:basedOn w:val="a0"/>
    <w:rsid w:val="008D4072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8D4072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rsid w:val="008D4072"/>
    <w:rPr>
      <w:rFonts w:ascii="Times New Roman" w:hAnsi="Times New Roman" w:cs="Times New Roman"/>
      <w:b/>
      <w:bCs/>
      <w:sz w:val="26"/>
      <w:szCs w:val="26"/>
    </w:rPr>
  </w:style>
  <w:style w:type="paragraph" w:customStyle="1" w:styleId="17">
    <w:name w:val="Обычный1"/>
    <w:rsid w:val="008D4072"/>
    <w:pPr>
      <w:widowControl w:val="0"/>
      <w:snapToGrid w:val="0"/>
      <w:ind w:left="200"/>
      <w:jc w:val="both"/>
    </w:pPr>
    <w:rPr>
      <w:sz w:val="18"/>
    </w:rPr>
  </w:style>
  <w:style w:type="paragraph" w:customStyle="1" w:styleId="23">
    <w:name w:val="Обычный2"/>
    <w:rsid w:val="008D4072"/>
    <w:pPr>
      <w:suppressAutoHyphens/>
    </w:pPr>
    <w:rPr>
      <w:rFonts w:ascii="Courier New" w:hAnsi="Courier New"/>
      <w:lang w:eastAsia="ar-SA"/>
    </w:rPr>
  </w:style>
  <w:style w:type="paragraph" w:styleId="18">
    <w:name w:val="toc 1"/>
    <w:basedOn w:val="a0"/>
    <w:next w:val="a0"/>
    <w:autoRedefine/>
    <w:uiPriority w:val="39"/>
    <w:rsid w:val="008D4072"/>
  </w:style>
  <w:style w:type="paragraph" w:styleId="24">
    <w:name w:val="toc 2"/>
    <w:basedOn w:val="a0"/>
    <w:next w:val="a0"/>
    <w:autoRedefine/>
    <w:uiPriority w:val="39"/>
    <w:rsid w:val="008D4072"/>
    <w:pPr>
      <w:ind w:left="240"/>
    </w:pPr>
  </w:style>
  <w:style w:type="paragraph" w:customStyle="1" w:styleId="220">
    <w:name w:val="Основной текст с отступом 22"/>
    <w:basedOn w:val="a0"/>
    <w:rsid w:val="008D4072"/>
    <w:pPr>
      <w:ind w:firstLine="360"/>
      <w:jc w:val="both"/>
    </w:pPr>
  </w:style>
  <w:style w:type="paragraph" w:customStyle="1" w:styleId="32">
    <w:name w:val="Основной текст с отступом 32"/>
    <w:basedOn w:val="a0"/>
    <w:rsid w:val="008D4072"/>
    <w:pPr>
      <w:ind w:firstLine="709"/>
    </w:pPr>
  </w:style>
  <w:style w:type="paragraph" w:customStyle="1" w:styleId="Style11">
    <w:name w:val="Style11"/>
    <w:basedOn w:val="a0"/>
    <w:rsid w:val="008D4072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lang w:eastAsia="ru-RU"/>
    </w:rPr>
  </w:style>
  <w:style w:type="character" w:customStyle="1" w:styleId="FontStyle73">
    <w:name w:val="Font Style73"/>
    <w:rsid w:val="008D4072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Основной текст с отступом Знак"/>
    <w:link w:val="aa"/>
    <w:rsid w:val="00D17E08"/>
    <w:rPr>
      <w:sz w:val="24"/>
      <w:szCs w:val="24"/>
      <w:lang w:eastAsia="ar-SA"/>
    </w:rPr>
  </w:style>
  <w:style w:type="character" w:customStyle="1" w:styleId="FontStyle96">
    <w:name w:val="Font Style96"/>
    <w:uiPriority w:val="99"/>
    <w:rsid w:val="00D17E08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rsid w:val="00D17E0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rsid w:val="00D17E08"/>
    <w:rPr>
      <w:b/>
      <w:sz w:val="28"/>
      <w:szCs w:val="24"/>
      <w:lang w:eastAsia="ar-SA"/>
    </w:rPr>
  </w:style>
  <w:style w:type="paragraph" w:customStyle="1" w:styleId="ConsPlusNormal">
    <w:name w:val="ConsPlusNormal"/>
    <w:rsid w:val="00D17E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2"/>
    <w:rsid w:val="00854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0"/>
    <w:uiPriority w:val="34"/>
    <w:qFormat/>
    <w:rsid w:val="0043087A"/>
    <w:pPr>
      <w:ind w:left="720"/>
      <w:contextualSpacing/>
    </w:pPr>
    <w:rPr>
      <w:lang w:eastAsia="ru-RU"/>
    </w:rPr>
  </w:style>
  <w:style w:type="paragraph" w:customStyle="1" w:styleId="a">
    <w:name w:val="+нумерованный"/>
    <w:basedOn w:val="a0"/>
    <w:uiPriority w:val="99"/>
    <w:rsid w:val="002B445C"/>
    <w:pPr>
      <w:numPr>
        <w:numId w:val="14"/>
      </w:numPr>
      <w:jc w:val="both"/>
    </w:pPr>
    <w:rPr>
      <w:rFonts w:ascii="Tahoma" w:hAnsi="Tahoma" w:cs="Tahoma"/>
      <w:lang w:eastAsia="ru-RU"/>
    </w:rPr>
  </w:style>
  <w:style w:type="character" w:styleId="afa">
    <w:name w:val="Hyperlink"/>
    <w:rsid w:val="002B445C"/>
    <w:rPr>
      <w:color w:val="0000FF"/>
      <w:u w:val="single"/>
    </w:rPr>
  </w:style>
  <w:style w:type="paragraph" w:styleId="30">
    <w:name w:val="toc 3"/>
    <w:basedOn w:val="a0"/>
    <w:next w:val="a0"/>
    <w:autoRedefine/>
    <w:uiPriority w:val="39"/>
    <w:rsid w:val="00CE1F8D"/>
    <w:pPr>
      <w:ind w:left="480"/>
    </w:pPr>
  </w:style>
  <w:style w:type="paragraph" w:styleId="afb">
    <w:name w:val="No Spacing"/>
    <w:uiPriority w:val="1"/>
    <w:qFormat/>
    <w:rsid w:val="00897421"/>
    <w:rPr>
      <w:sz w:val="24"/>
      <w:szCs w:val="24"/>
      <w:lang w:eastAsia="ar-SA"/>
    </w:rPr>
  </w:style>
  <w:style w:type="paragraph" w:customStyle="1" w:styleId="western">
    <w:name w:val="western"/>
    <w:basedOn w:val="a0"/>
    <w:rsid w:val="00D12C2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08D1-556A-4CC3-AF38-FC0420E4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8057</Words>
  <Characters>45925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Самарской области</vt:lpstr>
    </vt:vector>
  </TitlesOfParts>
  <Company>Home</Company>
  <LinksUpToDate>false</LinksUpToDate>
  <CharactersWithSpaces>53875</CharactersWithSpaces>
  <SharedDoc>false</SharedDoc>
  <HLinks>
    <vt:vector size="24" baseType="variant">
      <vt:variant>
        <vt:i4>7733356</vt:i4>
      </vt:variant>
      <vt:variant>
        <vt:i4>45</vt:i4>
      </vt:variant>
      <vt:variant>
        <vt:i4>0</vt:i4>
      </vt:variant>
      <vt:variant>
        <vt:i4>5</vt:i4>
      </vt:variant>
      <vt:variant>
        <vt:lpwstr>http://www.ege.ru/</vt:lpwstr>
      </vt:variant>
      <vt:variant>
        <vt:lpwstr/>
      </vt:variant>
      <vt:variant>
        <vt:i4>1769551</vt:i4>
      </vt:variant>
      <vt:variant>
        <vt:i4>42</vt:i4>
      </vt:variant>
      <vt:variant>
        <vt:i4>0</vt:i4>
      </vt:variant>
      <vt:variant>
        <vt:i4>5</vt:i4>
      </vt:variant>
      <vt:variant>
        <vt:lpwstr>http://www.km.ru/</vt:lpwstr>
      </vt:variant>
      <vt:variant>
        <vt:lpwstr/>
      </vt:variant>
      <vt:variant>
        <vt:i4>5308497</vt:i4>
      </vt:variant>
      <vt:variant>
        <vt:i4>39</vt:i4>
      </vt:variant>
      <vt:variant>
        <vt:i4>0</vt:i4>
      </vt:variant>
      <vt:variant>
        <vt:i4>5</vt:i4>
      </vt:variant>
      <vt:variant>
        <vt:lpwstr>http://center.fio.ru/com/</vt:lpwstr>
      </vt:variant>
      <vt:variant>
        <vt:lpwstr/>
      </vt:variant>
      <vt:variant>
        <vt:i4>6225928</vt:i4>
      </vt:variant>
      <vt:variant>
        <vt:i4>36</vt:i4>
      </vt:variant>
      <vt:variant>
        <vt:i4>0</vt:i4>
      </vt:variant>
      <vt:variant>
        <vt:i4>5</vt:i4>
      </vt:variant>
      <vt:variant>
        <vt:lpwstr>http://www.edu/ru/modules.php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Самарской области</dc:title>
  <dc:creator>Сергей</dc:creator>
  <cp:lastModifiedBy>Arina</cp:lastModifiedBy>
  <cp:revision>6</cp:revision>
  <dcterms:created xsi:type="dcterms:W3CDTF">2018-11-27T16:52:00Z</dcterms:created>
  <dcterms:modified xsi:type="dcterms:W3CDTF">2020-11-26T10:57:00Z</dcterms:modified>
</cp:coreProperties>
</file>