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2"/>
        <w:gridCol w:w="7427"/>
      </w:tblGrid>
      <w:tr w:rsidR="0031417A" w:rsidRPr="0031417A" w:rsidTr="001F6C3F">
        <w:trPr>
          <w:jc w:val="center"/>
        </w:trPr>
        <w:tc>
          <w:tcPr>
            <w:tcW w:w="1702" w:type="dxa"/>
            <w:vMerge w:val="restart"/>
          </w:tcPr>
          <w:p w:rsidR="0031417A" w:rsidRPr="0031417A" w:rsidRDefault="0031417A" w:rsidP="003141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1417A" w:rsidRPr="0031417A" w:rsidRDefault="0031417A" w:rsidP="00314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7A">
              <w:rPr>
                <w:rFonts w:ascii="Calibri" w:eastAsia="Times New Roman" w:hAnsi="Calibri" w:cs="Calibri"/>
                <w:noProof/>
                <w:sz w:val="6"/>
                <w:szCs w:val="6"/>
                <w:lang w:eastAsia="ru-RU"/>
              </w:rPr>
              <w:drawing>
                <wp:inline distT="0" distB="0" distL="0" distR="0" wp14:anchorId="5037DF0B" wp14:editId="0A7486BC">
                  <wp:extent cx="819150" cy="74803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</w:tcPr>
          <w:p w:rsidR="0031417A" w:rsidRPr="0031417A" w:rsidRDefault="0031417A" w:rsidP="00666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4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Государственное бюджетное </w:t>
            </w:r>
            <w:r w:rsidR="006660CA" w:rsidRPr="00666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профессиональное </w:t>
            </w:r>
            <w:r w:rsidRPr="003141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образовательное учреждение </w:t>
            </w:r>
            <w:r w:rsidR="006660CA" w:rsidRPr="00666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«Южно-Уральский государственный колледж»</w:t>
            </w:r>
            <w:r w:rsidR="00666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1417A" w:rsidRPr="0031417A" w:rsidTr="001F6C3F">
        <w:trPr>
          <w:jc w:val="center"/>
        </w:trPr>
        <w:tc>
          <w:tcPr>
            <w:tcW w:w="1702" w:type="dxa"/>
            <w:vMerge/>
            <w:vAlign w:val="center"/>
          </w:tcPr>
          <w:p w:rsidR="0031417A" w:rsidRPr="0031417A" w:rsidRDefault="0031417A" w:rsidP="00314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7" w:type="dxa"/>
          </w:tcPr>
          <w:p w:rsidR="0031417A" w:rsidRPr="0031417A" w:rsidRDefault="0031417A" w:rsidP="00314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1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Учебно-методический отдел</w:t>
            </w:r>
          </w:p>
        </w:tc>
      </w:tr>
      <w:tr w:rsidR="0031417A" w:rsidRPr="0031417A" w:rsidTr="001F6C3F">
        <w:trPr>
          <w:jc w:val="center"/>
        </w:trPr>
        <w:tc>
          <w:tcPr>
            <w:tcW w:w="1702" w:type="dxa"/>
            <w:vMerge/>
            <w:vAlign w:val="center"/>
          </w:tcPr>
          <w:p w:rsidR="0031417A" w:rsidRPr="0031417A" w:rsidRDefault="0031417A" w:rsidP="00314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7" w:type="dxa"/>
          </w:tcPr>
          <w:p w:rsidR="0031417A" w:rsidRPr="0031417A" w:rsidRDefault="0031417A" w:rsidP="0031417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Обучающая (учебная) и вспомогательная литература</w:t>
            </w:r>
          </w:p>
        </w:tc>
      </w:tr>
      <w:tr w:rsidR="0031417A" w:rsidRPr="0031417A" w:rsidTr="001F6C3F">
        <w:trPr>
          <w:jc w:val="center"/>
        </w:trPr>
        <w:tc>
          <w:tcPr>
            <w:tcW w:w="1702" w:type="dxa"/>
            <w:vMerge/>
            <w:vAlign w:val="center"/>
          </w:tcPr>
          <w:p w:rsidR="0031417A" w:rsidRPr="0031417A" w:rsidRDefault="0031417A" w:rsidP="003141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27" w:type="dxa"/>
          </w:tcPr>
          <w:p w:rsidR="0031417A" w:rsidRPr="0031417A" w:rsidRDefault="0031417A" w:rsidP="00314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17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Учебно-практическое пособие</w:t>
            </w:r>
          </w:p>
        </w:tc>
      </w:tr>
    </w:tbl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ТЕТРАДЬ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практических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по дисциплине </w:t>
      </w:r>
      <w:r w:rsidRPr="003B0751">
        <w:rPr>
          <w:rFonts w:ascii="Times New Roman" w:eastAsia="Arial Unicode MS" w:hAnsi="Times New Roman" w:cs="Times New Roman"/>
          <w:color w:val="212121"/>
          <w:sz w:val="28"/>
          <w:szCs w:val="28"/>
          <w:lang w:bidi="en-US"/>
        </w:rPr>
        <w:t>ОУДБ. 04 История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Calibri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Calibri"/>
          <w:i/>
          <w:sz w:val="28"/>
          <w:szCs w:val="28"/>
          <w:lang w:eastAsia="ru-RU"/>
        </w:rPr>
        <w:t>обучающегося</w:t>
      </w: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1417A">
        <w:rPr>
          <w:rFonts w:ascii="Times New Roman" w:eastAsia="Times New Roman" w:hAnsi="Times New Roman" w:cs="Calibri"/>
          <w:i/>
          <w:sz w:val="28"/>
          <w:szCs w:val="28"/>
          <w:lang w:eastAsia="ru-RU"/>
        </w:rPr>
        <w:t>очной формы обучения</w:t>
      </w: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Calibri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специальность</w:t>
      </w:r>
      <w:r w:rsidR="006660CA">
        <w:rPr>
          <w:rFonts w:ascii="Times New Roman" w:eastAsia="Times New Roman" w:hAnsi="Times New Roman" w:cs="Calibri"/>
          <w:i/>
          <w:sz w:val="28"/>
          <w:szCs w:val="28"/>
          <w:lang w:eastAsia="ru-RU"/>
        </w:rPr>
        <w:t xml:space="preserve"> </w:t>
      </w:r>
      <w:r w:rsidR="00410B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шифр </w:t>
      </w: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10BBF" w:rsidRPr="003B0751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bidi="en-US"/>
        </w:rPr>
        <w:t xml:space="preserve">38.02.01 </w:t>
      </w: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группа №</w:t>
      </w:r>
      <w:r w:rsidR="00410B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169 - Э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(фамилия, имя, отчество)</w:t>
      </w: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410BBF" w:rsidP="00314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2"/>
        <w:gridCol w:w="3809"/>
        <w:gridCol w:w="3020"/>
        <w:gridCol w:w="1270"/>
      </w:tblGrid>
      <w:tr w:rsidR="0031417A" w:rsidRPr="0031417A" w:rsidTr="001F6C3F">
        <w:tc>
          <w:tcPr>
            <w:tcW w:w="1472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  <w:tc>
          <w:tcPr>
            <w:tcW w:w="3809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302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i/>
                <w:iCs/>
                <w:color w:val="000000"/>
                <w:sz w:val="20"/>
                <w:szCs w:val="20"/>
              </w:rPr>
              <w:t>Фамилия/Подпись</w:t>
            </w:r>
          </w:p>
        </w:tc>
        <w:tc>
          <w:tcPr>
            <w:tcW w:w="127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i/>
                <w:iCs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i/>
                <w:iCs/>
                <w:color w:val="000000"/>
                <w:sz w:val="20"/>
                <w:szCs w:val="20"/>
              </w:rPr>
              <w:t>Дата</w:t>
            </w:r>
          </w:p>
        </w:tc>
      </w:tr>
      <w:tr w:rsidR="0031417A" w:rsidRPr="0031417A" w:rsidTr="001F6C3F">
        <w:tc>
          <w:tcPr>
            <w:tcW w:w="1472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Разработал</w:t>
            </w:r>
          </w:p>
        </w:tc>
        <w:tc>
          <w:tcPr>
            <w:tcW w:w="3809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Преподаватель</w:t>
            </w:r>
          </w:p>
        </w:tc>
        <w:tc>
          <w:tcPr>
            <w:tcW w:w="3020" w:type="dxa"/>
          </w:tcPr>
          <w:p w:rsidR="0031417A" w:rsidRPr="0031417A" w:rsidRDefault="00410BBF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Золотова О.А.</w:t>
            </w:r>
          </w:p>
        </w:tc>
        <w:tc>
          <w:tcPr>
            <w:tcW w:w="127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</w:tr>
      <w:tr w:rsidR="0031417A" w:rsidRPr="0031417A" w:rsidTr="001F6C3F">
        <w:tc>
          <w:tcPr>
            <w:tcW w:w="1472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Проверил</w:t>
            </w:r>
          </w:p>
        </w:tc>
        <w:tc>
          <w:tcPr>
            <w:tcW w:w="3809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Зав. учебно-методическим  отделом</w:t>
            </w:r>
          </w:p>
        </w:tc>
        <w:tc>
          <w:tcPr>
            <w:tcW w:w="302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</w:tr>
      <w:tr w:rsidR="0031417A" w:rsidRPr="0031417A" w:rsidTr="001F6C3F">
        <w:tc>
          <w:tcPr>
            <w:tcW w:w="1472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Согласовал</w:t>
            </w:r>
          </w:p>
        </w:tc>
        <w:tc>
          <w:tcPr>
            <w:tcW w:w="3809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Зам. директора по учебной работе</w:t>
            </w:r>
          </w:p>
        </w:tc>
        <w:tc>
          <w:tcPr>
            <w:tcW w:w="302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  <w:tc>
          <w:tcPr>
            <w:tcW w:w="127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</w:tr>
      <w:tr w:rsidR="0031417A" w:rsidRPr="0031417A" w:rsidTr="001F6C3F">
        <w:tc>
          <w:tcPr>
            <w:tcW w:w="1472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 xml:space="preserve">Версия: 01 </w:t>
            </w:r>
          </w:p>
        </w:tc>
        <w:tc>
          <w:tcPr>
            <w:tcW w:w="3809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  <w:t xml:space="preserve">Без подписи документ действителен 3 суток после распечатки. </w:t>
            </w:r>
          </w:p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b/>
                <w:bCs/>
                <w:i/>
                <w:iCs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  <w:t xml:space="preserve">Дата и время распечатки: </w:t>
            </w:r>
            <w:r w:rsidRPr="0031417A">
              <w:rPr>
                <w:rFonts w:ascii="Times New Roman" w:eastAsia="Calibri" w:hAnsi="Times New Roman" w:cs="Palatino Linotype"/>
                <w:b/>
                <w:bCs/>
                <w:i/>
                <w:iCs/>
                <w:sz w:val="20"/>
                <w:szCs w:val="20"/>
                <w:highlight w:val="yellow"/>
              </w:rPr>
              <w:t>20.12</w:t>
            </w:r>
            <w:r w:rsidR="00410BBF">
              <w:rPr>
                <w:rFonts w:ascii="Times New Roman" w:eastAsia="Calibri" w:hAnsi="Times New Roman" w:cs="Palatino Linotype"/>
                <w:b/>
                <w:bCs/>
                <w:i/>
                <w:iCs/>
                <w:sz w:val="20"/>
                <w:szCs w:val="20"/>
              </w:rPr>
              <w:t>.2020</w:t>
            </w:r>
          </w:p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</w:p>
        </w:tc>
        <w:tc>
          <w:tcPr>
            <w:tcW w:w="302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Экземпляр № _____</w:t>
            </w:r>
          </w:p>
        </w:tc>
        <w:tc>
          <w:tcPr>
            <w:tcW w:w="1270" w:type="dxa"/>
          </w:tcPr>
          <w:p w:rsidR="0031417A" w:rsidRPr="0031417A" w:rsidRDefault="0031417A" w:rsidP="00314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</w:pPr>
            <w:r w:rsidRPr="0031417A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t>с. 1 из 53</w:t>
            </w:r>
          </w:p>
        </w:tc>
      </w:tr>
    </w:tbl>
    <w:p w:rsidR="0021417E" w:rsidRDefault="0021417E" w:rsidP="00214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1417A" w:rsidRDefault="0031417A" w:rsidP="002141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410BBF" w:rsidRDefault="00410BBF" w:rsidP="00214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6660CA" w:rsidRDefault="006660CA" w:rsidP="00214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410BBF" w:rsidRPr="00410BBF" w:rsidRDefault="00410BBF" w:rsidP="00410B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6"/>
        <w:gridCol w:w="7576"/>
      </w:tblGrid>
      <w:tr w:rsidR="00410BBF" w:rsidRPr="00410BBF" w:rsidTr="001F6C3F">
        <w:trPr>
          <w:trHeight w:val="273"/>
        </w:trPr>
        <w:tc>
          <w:tcPr>
            <w:tcW w:w="2166" w:type="dxa"/>
            <w:vMerge w:val="restart"/>
          </w:tcPr>
          <w:p w:rsidR="00410BBF" w:rsidRPr="00410BBF" w:rsidRDefault="00410BBF" w:rsidP="00410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B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52E6BA" wp14:editId="406A367A">
                  <wp:extent cx="952500" cy="723900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410BBF" w:rsidRPr="00410BBF" w:rsidRDefault="006660CA" w:rsidP="00666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6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БПОУ  «ЮУГК» Кыштымский филиал</w:t>
            </w:r>
          </w:p>
        </w:tc>
      </w:tr>
      <w:tr w:rsidR="00410BBF" w:rsidRPr="00410BBF" w:rsidTr="001F6C3F">
        <w:trPr>
          <w:trHeight w:val="150"/>
        </w:trPr>
        <w:tc>
          <w:tcPr>
            <w:tcW w:w="2166" w:type="dxa"/>
            <w:vMerge/>
          </w:tcPr>
          <w:p w:rsidR="00410BBF" w:rsidRPr="00410BBF" w:rsidRDefault="00410BBF" w:rsidP="00410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6" w:type="dxa"/>
          </w:tcPr>
          <w:p w:rsidR="00410BBF" w:rsidRPr="00410BBF" w:rsidRDefault="00410BBF" w:rsidP="00410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Учебно-методический отдел</w:t>
            </w:r>
          </w:p>
        </w:tc>
      </w:tr>
      <w:tr w:rsidR="00410BBF" w:rsidRPr="00410BBF" w:rsidTr="001F6C3F">
        <w:trPr>
          <w:trHeight w:val="150"/>
        </w:trPr>
        <w:tc>
          <w:tcPr>
            <w:tcW w:w="2166" w:type="dxa"/>
            <w:vMerge/>
          </w:tcPr>
          <w:p w:rsidR="00410BBF" w:rsidRPr="00410BBF" w:rsidRDefault="00410BBF" w:rsidP="00410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6" w:type="dxa"/>
          </w:tcPr>
          <w:p w:rsidR="00410BBF" w:rsidRPr="00410BBF" w:rsidRDefault="00410BBF" w:rsidP="00410BB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Обучающая (учебная) и вспомогательная литература</w:t>
            </w:r>
          </w:p>
        </w:tc>
      </w:tr>
      <w:tr w:rsidR="00410BBF" w:rsidRPr="00410BBF" w:rsidTr="001F6C3F">
        <w:trPr>
          <w:trHeight w:val="150"/>
        </w:trPr>
        <w:tc>
          <w:tcPr>
            <w:tcW w:w="2166" w:type="dxa"/>
            <w:vMerge/>
          </w:tcPr>
          <w:p w:rsidR="00410BBF" w:rsidRPr="00410BBF" w:rsidRDefault="00410BBF" w:rsidP="00410B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6" w:type="dxa"/>
          </w:tcPr>
          <w:p w:rsidR="00410BBF" w:rsidRPr="00410BBF" w:rsidRDefault="00410BBF" w:rsidP="00410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</w:t>
            </w:r>
          </w:p>
        </w:tc>
      </w:tr>
    </w:tbl>
    <w:p w:rsidR="00410BBF" w:rsidRPr="00410BBF" w:rsidRDefault="00410BBF" w:rsidP="00410B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ББК 74.57</w:t>
      </w: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Золотова О.А.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тетрадь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практических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по дисциплине</w:t>
      </w:r>
      <w:proofErr w:type="gramStart"/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10BBF">
        <w:rPr>
          <w:rFonts w:ascii="Times New Roman" w:eastAsia="Arial Unicode MS" w:hAnsi="Times New Roman" w:cs="Times New Roman"/>
          <w:color w:val="212121"/>
          <w:sz w:val="28"/>
          <w:szCs w:val="28"/>
          <w:lang w:bidi="en-US"/>
        </w:rPr>
        <w:t xml:space="preserve"> </w:t>
      </w:r>
      <w:r w:rsidRPr="003B0751">
        <w:rPr>
          <w:rFonts w:ascii="Times New Roman" w:eastAsia="Arial Unicode MS" w:hAnsi="Times New Roman" w:cs="Times New Roman"/>
          <w:color w:val="212121"/>
          <w:sz w:val="28"/>
          <w:szCs w:val="28"/>
          <w:lang w:bidi="en-US"/>
        </w:rPr>
        <w:t>ОУДБ. 04 История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Учебно-практ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ическое пособие.  2020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Pr="00410BB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53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410BBF" w:rsidRPr="00410BBF" w:rsidRDefault="00410BBF" w:rsidP="00410BBF">
      <w:pPr>
        <w:tabs>
          <w:tab w:val="left" w:pos="949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tabs>
          <w:tab w:val="left" w:pos="949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3B0751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3B0751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одобрено на заседании ПЦК </w:t>
      </w:r>
      <w:r w:rsidRPr="00410BB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общеобразовательного цикла</w:t>
      </w:r>
    </w:p>
    <w:p w:rsidR="00410BBF" w:rsidRPr="003B0751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от 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_________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№____</w:t>
      </w:r>
    </w:p>
    <w:p w:rsidR="00410BBF" w:rsidRPr="003B0751" w:rsidRDefault="00410BBF" w:rsidP="00410B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ПЦК____________</w:t>
      </w:r>
      <w:r w:rsidRPr="003B0751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u w:val="single"/>
          <w:lang w:bidi="en-US"/>
        </w:rPr>
        <w:t xml:space="preserve"> Хусаинова Н.А.</w:t>
      </w:r>
      <w:r w:rsidRPr="003B0751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en-US"/>
        </w:rPr>
        <w:t>/</w:t>
      </w:r>
    </w:p>
    <w:p w:rsidR="00410BBF" w:rsidRPr="00410BBF" w:rsidRDefault="00410BBF" w:rsidP="00410BBF">
      <w:pPr>
        <w:tabs>
          <w:tab w:val="left" w:pos="949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tabs>
          <w:tab w:val="left" w:pos="9498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7636F" w:rsidRDefault="00410BBF" w:rsidP="00410B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Рабочая тетрадь 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общеобразовательной дисциплине </w:t>
      </w:r>
      <w:r w:rsidR="00F7636F" w:rsidRPr="003B0751">
        <w:rPr>
          <w:rFonts w:ascii="Times New Roman" w:eastAsia="Arial Unicode MS" w:hAnsi="Times New Roman" w:cs="Times New Roman"/>
          <w:color w:val="212121"/>
          <w:sz w:val="28"/>
          <w:szCs w:val="28"/>
          <w:lang w:bidi="en-US"/>
        </w:rPr>
        <w:t>ОУДБ. 04 История</w:t>
      </w:r>
      <w:r w:rsidR="00F7636F"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предназначена </w:t>
      </w: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для проведения </w:t>
      </w:r>
      <w:r w:rsidR="00F7636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практических </w:t>
      </w: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работ на </w:t>
      </w: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76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курсе </w:t>
      </w:r>
    </w:p>
    <w:p w:rsidR="00F7636F" w:rsidRPr="0031417A" w:rsidRDefault="00F7636F" w:rsidP="00F7636F">
      <w:pPr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очной формы </w:t>
      </w:r>
      <w:proofErr w:type="gramStart"/>
      <w:r w:rsidRPr="0031417A">
        <w:rPr>
          <w:rFonts w:ascii="Times New Roman" w:eastAsia="Times New Roman" w:hAnsi="Times New Roman" w:cs="Calibri"/>
          <w:sz w:val="28"/>
          <w:szCs w:val="28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636F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38.02.01 </w:t>
      </w:r>
      <w:r w:rsidRPr="00F7636F">
        <w:rPr>
          <w:rFonts w:ascii="Times New Roman" w:eastAsia="Arial Unicode MS" w:hAnsi="Times New Roman" w:cs="Tahoma"/>
          <w:color w:val="000000"/>
          <w:sz w:val="28"/>
          <w:szCs w:val="28"/>
          <w:lang w:bidi="en-US"/>
        </w:rPr>
        <w:t>«Экономика и бухгалтерский учет (по отраслям)</w:t>
      </w:r>
      <w:r w:rsidR="006660CA">
        <w:rPr>
          <w:rFonts w:ascii="Times New Roman" w:eastAsia="Arial Unicode MS" w:hAnsi="Times New Roman" w:cs="Tahoma"/>
          <w:color w:val="000000"/>
          <w:sz w:val="28"/>
          <w:szCs w:val="28"/>
          <w:lang w:bidi="en-US"/>
        </w:rPr>
        <w:t>»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</w:t>
      </w:r>
      <w:r w:rsidRPr="00F76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76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тетрадь включены </w:t>
      </w:r>
      <w:r w:rsidR="00F7636F">
        <w:rPr>
          <w:rFonts w:ascii="Times New Roman" w:eastAsia="Arial Unicode MS" w:hAnsi="Times New Roman" w:cs="Times New Roman"/>
          <w:sz w:val="28"/>
          <w:szCs w:val="28"/>
          <w:lang w:eastAsia="ru-RU"/>
        </w:rPr>
        <w:t>двенадцать</w:t>
      </w: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лабораторных работ, тематика которых полностью соответствует програм</w:t>
      </w:r>
      <w:r w:rsidR="00F7636F">
        <w:rPr>
          <w:rFonts w:ascii="Times New Roman" w:eastAsia="Arial Unicode MS" w:hAnsi="Times New Roman" w:cs="Times New Roman"/>
          <w:sz w:val="28"/>
          <w:szCs w:val="28"/>
          <w:lang w:eastAsia="ru-RU"/>
        </w:rPr>
        <w:t>ме</w:t>
      </w:r>
      <w:r w:rsidRPr="00410BBF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Default="00410BB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7636F" w:rsidRDefault="00F7636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7636F" w:rsidRDefault="00F7636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F7636F" w:rsidRPr="00410BBF" w:rsidRDefault="00F7636F" w:rsidP="00410BB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410BBF" w:rsidRPr="00410BBF" w:rsidRDefault="00410BBF" w:rsidP="00410B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BB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660CA">
        <w:rPr>
          <w:rFonts w:ascii="Times New Roman" w:eastAsia="Times New Roman" w:hAnsi="Times New Roman" w:cs="Times New Roman"/>
          <w:sz w:val="28"/>
          <w:szCs w:val="28"/>
          <w:lang w:eastAsia="ru-RU"/>
        </w:rPr>
        <w:t>БПОУ  «ЮУГК» Кыштымский филиал, 2020</w:t>
      </w:r>
    </w:p>
    <w:p w:rsidR="00410BBF" w:rsidRPr="00410BBF" w:rsidRDefault="00410BBF" w:rsidP="00410BB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4184"/>
        <w:gridCol w:w="2647"/>
        <w:gridCol w:w="1386"/>
      </w:tblGrid>
      <w:tr w:rsidR="00410BBF" w:rsidRPr="00410BBF" w:rsidTr="001F6C3F">
        <w:trPr>
          <w:trHeight w:val="916"/>
        </w:trPr>
        <w:tc>
          <w:tcPr>
            <w:tcW w:w="1496" w:type="dxa"/>
          </w:tcPr>
          <w:p w:rsidR="00410BBF" w:rsidRPr="00410BBF" w:rsidRDefault="00410BBF" w:rsidP="00410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410BBF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 xml:space="preserve">Версия: 01 </w:t>
            </w:r>
          </w:p>
        </w:tc>
        <w:tc>
          <w:tcPr>
            <w:tcW w:w="4184" w:type="dxa"/>
          </w:tcPr>
          <w:p w:rsidR="00410BBF" w:rsidRPr="00410BBF" w:rsidRDefault="00410BBF" w:rsidP="00410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10BBF"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  <w:t xml:space="preserve">Без подписи документ действителен 3 суток после распечатки. </w:t>
            </w:r>
          </w:p>
          <w:p w:rsidR="00410BBF" w:rsidRPr="00410BBF" w:rsidRDefault="00410BBF" w:rsidP="00410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410BBF">
              <w:rPr>
                <w:rFonts w:ascii="Times New Roman" w:eastAsia="Calibri" w:hAnsi="Times New Roman" w:cs="Palatino Linotype"/>
                <w:b/>
                <w:bCs/>
                <w:i/>
                <w:iCs/>
                <w:color w:val="000000"/>
                <w:sz w:val="20"/>
                <w:szCs w:val="20"/>
              </w:rPr>
              <w:t>Дата и время распечатки</w:t>
            </w:r>
            <w:r w:rsidRPr="00410BBF">
              <w:rPr>
                <w:rFonts w:ascii="Times New Roman" w:eastAsia="Calibri" w:hAnsi="Times New Roman" w:cs="Palatino Linotype"/>
                <w:b/>
                <w:bCs/>
                <w:i/>
                <w:iCs/>
                <w:sz w:val="20"/>
                <w:szCs w:val="20"/>
              </w:rPr>
              <w:t xml:space="preserve">: </w:t>
            </w:r>
            <w:r w:rsidRPr="00410BBF">
              <w:rPr>
                <w:rFonts w:ascii="Times New Roman" w:eastAsia="Calibri" w:hAnsi="Times New Roman" w:cs="Palatino Linotype"/>
                <w:b/>
                <w:bCs/>
                <w:i/>
                <w:iCs/>
                <w:sz w:val="20"/>
                <w:szCs w:val="20"/>
                <w:highlight w:val="yellow"/>
              </w:rPr>
              <w:t>20.12.2014</w:t>
            </w:r>
          </w:p>
        </w:tc>
        <w:tc>
          <w:tcPr>
            <w:tcW w:w="2647" w:type="dxa"/>
          </w:tcPr>
          <w:p w:rsidR="00410BBF" w:rsidRPr="00410BBF" w:rsidRDefault="00410BBF" w:rsidP="00410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</w:pPr>
            <w:r w:rsidRPr="00410BBF">
              <w:rPr>
                <w:rFonts w:ascii="Times New Roman" w:eastAsia="Calibri" w:hAnsi="Times New Roman" w:cs="Palatino Linotype"/>
                <w:color w:val="000000"/>
                <w:sz w:val="20"/>
                <w:szCs w:val="20"/>
              </w:rPr>
              <w:t>Экземпляр № _____</w:t>
            </w:r>
          </w:p>
        </w:tc>
        <w:tc>
          <w:tcPr>
            <w:tcW w:w="1386" w:type="dxa"/>
          </w:tcPr>
          <w:p w:rsidR="00410BBF" w:rsidRPr="00410BBF" w:rsidRDefault="00410BBF" w:rsidP="00410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Palatino Linotype"/>
                <w:i/>
                <w:iCs/>
                <w:color w:val="000000"/>
                <w:sz w:val="20"/>
                <w:szCs w:val="20"/>
              </w:rPr>
            </w:pPr>
            <w:r w:rsidRPr="00410BBF">
              <w:rPr>
                <w:rFonts w:ascii="Times New Roman" w:eastAsia="Calibri" w:hAnsi="Times New Roman" w:cs="Palatino Linotype"/>
                <w:i/>
                <w:iCs/>
                <w:color w:val="000000"/>
                <w:sz w:val="20"/>
                <w:szCs w:val="20"/>
              </w:rPr>
              <w:t xml:space="preserve">с. </w:t>
            </w:r>
            <w:r w:rsidRPr="00410BBF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fldChar w:fldCharType="begin"/>
            </w:r>
            <w:r w:rsidRPr="00410BBF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instrText xml:space="preserve"> PAGE   \* MERGEFORMAT </w:instrText>
            </w:r>
            <w:r w:rsidRPr="00410BBF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fldChar w:fldCharType="separate"/>
            </w:r>
            <w:r w:rsidRPr="00410BBF">
              <w:rPr>
                <w:rFonts w:ascii="Times New Roman" w:eastAsia="Calibri" w:hAnsi="Times New Roman" w:cs="Palatino Linotype"/>
                <w:i/>
                <w:iCs/>
                <w:noProof/>
                <w:sz w:val="20"/>
                <w:szCs w:val="20"/>
              </w:rPr>
              <w:t>2</w:t>
            </w:r>
            <w:r w:rsidRPr="00410BBF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fldChar w:fldCharType="end"/>
            </w:r>
            <w:r w:rsidRPr="00410BBF">
              <w:rPr>
                <w:rFonts w:ascii="Times New Roman" w:eastAsia="Calibri" w:hAnsi="Times New Roman" w:cs="Palatino Linotype"/>
                <w:i/>
                <w:iCs/>
                <w:sz w:val="20"/>
                <w:szCs w:val="20"/>
              </w:rPr>
              <w:t xml:space="preserve"> из 53</w:t>
            </w:r>
          </w:p>
        </w:tc>
      </w:tr>
    </w:tbl>
    <w:p w:rsidR="00410BBF" w:rsidRDefault="00410BBF" w:rsidP="00214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410BBF" w:rsidRPr="003B0751" w:rsidRDefault="00410BBF" w:rsidP="002141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tbl>
      <w:tblPr>
        <w:tblW w:w="9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6"/>
        <w:gridCol w:w="7576"/>
      </w:tblGrid>
      <w:tr w:rsidR="0021417E" w:rsidRPr="003B0751" w:rsidTr="00E7449D">
        <w:trPr>
          <w:trHeight w:val="273"/>
        </w:trPr>
        <w:tc>
          <w:tcPr>
            <w:tcW w:w="2166" w:type="dxa"/>
            <w:vMerge w:val="restart"/>
          </w:tcPr>
          <w:p w:rsidR="0021417E" w:rsidRPr="003B0751" w:rsidRDefault="0021417E" w:rsidP="00214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5CC56" wp14:editId="467CD02A">
                  <wp:extent cx="952500" cy="723900"/>
                  <wp:effectExtent l="19050" t="0" r="0" b="0"/>
                  <wp:docPr id="1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6" w:type="dxa"/>
          </w:tcPr>
          <w:p w:rsidR="0021417E" w:rsidRPr="003B0751" w:rsidRDefault="00410BBF" w:rsidP="00214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ГБОУ ЮУГК Кыштымский филиал</w:t>
            </w:r>
          </w:p>
        </w:tc>
      </w:tr>
      <w:tr w:rsidR="0021417E" w:rsidRPr="003B0751" w:rsidTr="00E7449D">
        <w:trPr>
          <w:trHeight w:val="150"/>
        </w:trPr>
        <w:tc>
          <w:tcPr>
            <w:tcW w:w="2166" w:type="dxa"/>
            <w:vMerge/>
          </w:tcPr>
          <w:p w:rsidR="0021417E" w:rsidRPr="003B0751" w:rsidRDefault="0021417E" w:rsidP="00214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76" w:type="dxa"/>
          </w:tcPr>
          <w:p w:rsidR="0021417E" w:rsidRPr="003B0751" w:rsidRDefault="0021417E" w:rsidP="002141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Учебно-методический отдел</w:t>
            </w:r>
          </w:p>
        </w:tc>
      </w:tr>
      <w:tr w:rsidR="0021417E" w:rsidRPr="003B0751" w:rsidTr="00E7449D">
        <w:trPr>
          <w:trHeight w:val="150"/>
        </w:trPr>
        <w:tc>
          <w:tcPr>
            <w:tcW w:w="2166" w:type="dxa"/>
            <w:vMerge/>
          </w:tcPr>
          <w:p w:rsidR="0021417E" w:rsidRPr="003B0751" w:rsidRDefault="0021417E" w:rsidP="002141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76" w:type="dxa"/>
          </w:tcPr>
          <w:p w:rsidR="0021417E" w:rsidRPr="003B0751" w:rsidRDefault="0021417E" w:rsidP="0021417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Обучающая (учебная) и вспомогательная литература</w:t>
            </w:r>
          </w:p>
        </w:tc>
      </w:tr>
    </w:tbl>
    <w:p w:rsidR="000A0F35" w:rsidRPr="003B0751" w:rsidRDefault="000A0F35" w:rsidP="000A0F35">
      <w:pPr>
        <w:widowControl w:val="0"/>
        <w:shd w:val="clear" w:color="auto" w:fill="FFFFFF"/>
        <w:tabs>
          <w:tab w:val="left" w:leader="underscore" w:pos="1843"/>
          <w:tab w:val="left" w:leader="underscore" w:pos="2750"/>
        </w:tabs>
        <w:suppressAutoHyphens/>
        <w:spacing w:after="0" w:line="240" w:lineRule="auto"/>
        <w:ind w:left="159" w:right="68"/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en-US"/>
        </w:rPr>
      </w:pPr>
    </w:p>
    <w:p w:rsidR="0021417E" w:rsidRPr="003B0751" w:rsidRDefault="0021417E" w:rsidP="00214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79F" w:rsidRPr="0058579F" w:rsidRDefault="0058579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Рабочая тетрадь – учебно-практическое издание, предназначенное для работы обучающихся, как в аудитории, так и для самостоятельной подготовки, в котором соединяется изложение основных положений курса с выработкой общих и профессиональных компетенций у обучающегося, </w:t>
      </w:r>
      <w:r w:rsidRPr="0058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практических умений и навыков. </w:t>
      </w: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Изложение материала в рабочей тетради чередуется с пробелами, которые заполняет </w:t>
      </w:r>
      <w:proofErr w:type="gramStart"/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ходу ведения</w:t>
      </w:r>
      <w:r w:rsidR="006660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лекции, практического  занятия</w:t>
      </w: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8579F" w:rsidRPr="0058579F" w:rsidRDefault="0058579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57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рабочей тетради</w:t>
      </w: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обеспечить пооперационное формирование мыслительных процессов, способствовать повышению эффективности обучения студентов и уровня их творческого развития.</w:t>
      </w:r>
    </w:p>
    <w:p w:rsidR="0058579F" w:rsidRPr="0058579F" w:rsidRDefault="00354E1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Рабочая тетрадь в практике учебного процесса  решает</w:t>
      </w:r>
      <w:r w:rsidR="0058579F"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следующие </w:t>
      </w:r>
      <w:r w:rsidR="0058579F" w:rsidRPr="005857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</w:t>
      </w:r>
      <w:r w:rsidR="0058579F"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58579F" w:rsidRPr="0058579F" w:rsidRDefault="00354E1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 развитие</w:t>
      </w:r>
      <w:r w:rsidR="0058579F"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мышления у студентов;</w:t>
      </w:r>
    </w:p>
    <w:p w:rsidR="0058579F" w:rsidRPr="0058579F" w:rsidRDefault="0058579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- более прочное усвоение теоретических знаний;</w:t>
      </w:r>
    </w:p>
    <w:p w:rsidR="0058579F" w:rsidRPr="0058579F" w:rsidRDefault="0058579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- приобретение практических умений и навыков решения не только типовых, но и развивающих, творческих заданий;</w:t>
      </w:r>
    </w:p>
    <w:p w:rsidR="0058579F" w:rsidRDefault="0058579F" w:rsidP="005857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579F">
        <w:rPr>
          <w:rFonts w:ascii="Times New Roman" w:eastAsia="Calibri" w:hAnsi="Times New Roman" w:cs="Times New Roman"/>
          <w:color w:val="000000"/>
          <w:sz w:val="28"/>
          <w:szCs w:val="28"/>
        </w:rPr>
        <w:t>- контроль за ходом обучения студентов конкретной учебной дисци</w:t>
      </w:r>
      <w:r w:rsidR="006660CA">
        <w:rPr>
          <w:rFonts w:ascii="Times New Roman" w:eastAsia="Calibri" w:hAnsi="Times New Roman" w:cs="Times New Roman"/>
          <w:color w:val="000000"/>
          <w:sz w:val="28"/>
          <w:szCs w:val="28"/>
        </w:rPr>
        <w:t>плине.</w:t>
      </w:r>
    </w:p>
    <w:p w:rsidR="0021417E" w:rsidRPr="00540807" w:rsidRDefault="006660CA" w:rsidP="0054080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Данный вид рабочей тетради является контролирующим</w:t>
      </w:r>
      <w:r w:rsidR="005408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Выполняется после изучения темы, </w:t>
      </w:r>
      <w:r w:rsidR="0058579F" w:rsidRPr="0058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контроль знаний и умений, а также выявляется уровень сформированности знаний и умений. </w:t>
      </w:r>
    </w:p>
    <w:p w:rsidR="0058579F" w:rsidRPr="003B0751" w:rsidRDefault="0058579F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тетрадь составлена с учетом требований стандарта по специальности, программы дисциплины. В тет</w:t>
      </w:r>
      <w:r w:rsidR="00540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 даны </w:t>
      </w: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</w:t>
      </w:r>
      <w:r w:rsidR="00E7449D"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Указан список рекомендуемой литературы.</w:t>
      </w:r>
    </w:p>
    <w:p w:rsidR="0021417E" w:rsidRDefault="00540807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Предисловие</w:t>
      </w:r>
    </w:p>
    <w:p w:rsidR="00540807" w:rsidRDefault="00540807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807" w:rsidRPr="003B0751" w:rsidRDefault="00540807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21417E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7E" w:rsidRPr="003B0751" w:rsidRDefault="00506AF3" w:rsidP="002141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студент!</w:t>
      </w:r>
    </w:p>
    <w:p w:rsidR="00506AF3" w:rsidRPr="003B0751" w:rsidRDefault="00506AF3" w:rsidP="00506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color w:val="000000"/>
          <w:sz w:val="28"/>
          <w:szCs w:val="28"/>
        </w:rPr>
        <w:t>Д</w:t>
      </w:r>
      <w:r w:rsidR="00354E1F">
        <w:rPr>
          <w:color w:val="000000"/>
          <w:sz w:val="28"/>
          <w:szCs w:val="28"/>
        </w:rPr>
        <w:t>анная</w:t>
      </w:r>
      <w:r>
        <w:rPr>
          <w:color w:val="000000"/>
          <w:sz w:val="28"/>
          <w:szCs w:val="28"/>
        </w:rPr>
        <w:t xml:space="preserve"> рабочая тетрадь</w:t>
      </w:r>
      <w:r w:rsidRPr="003B0751">
        <w:rPr>
          <w:color w:val="000000"/>
          <w:sz w:val="28"/>
          <w:szCs w:val="28"/>
        </w:rPr>
        <w:t xml:space="preserve"> по истории (с древнейших времен до начала 21 </w:t>
      </w:r>
      <w:proofErr w:type="spellStart"/>
      <w:proofErr w:type="gramStart"/>
      <w:r w:rsidRPr="003B0751">
        <w:rPr>
          <w:color w:val="000000"/>
          <w:sz w:val="28"/>
          <w:szCs w:val="28"/>
        </w:rPr>
        <w:t>вв</w:t>
      </w:r>
      <w:proofErr w:type="spellEnd"/>
      <w:proofErr w:type="gramEnd"/>
      <w:r w:rsidRPr="003B0751">
        <w:rPr>
          <w:color w:val="000000"/>
          <w:sz w:val="28"/>
          <w:szCs w:val="28"/>
        </w:rPr>
        <w:t xml:space="preserve">) представляет собой учебное пособие к учебнику «История» </w:t>
      </w:r>
      <w:proofErr w:type="spellStart"/>
      <w:r w:rsidRPr="003B0751">
        <w:rPr>
          <w:color w:val="000000"/>
          <w:sz w:val="28"/>
          <w:szCs w:val="28"/>
        </w:rPr>
        <w:t>В.В.Артемова</w:t>
      </w:r>
      <w:proofErr w:type="spellEnd"/>
      <w:r w:rsidRPr="003B0751">
        <w:rPr>
          <w:color w:val="000000"/>
          <w:sz w:val="28"/>
          <w:szCs w:val="28"/>
        </w:rPr>
        <w:t xml:space="preserve"> и Ю.Н. </w:t>
      </w:r>
      <w:proofErr w:type="spellStart"/>
      <w:r w:rsidRPr="003B0751">
        <w:rPr>
          <w:color w:val="000000"/>
          <w:sz w:val="28"/>
          <w:szCs w:val="28"/>
        </w:rPr>
        <w:t>Лубченкова</w:t>
      </w:r>
      <w:proofErr w:type="spellEnd"/>
      <w:r w:rsidRPr="003B0751">
        <w:rPr>
          <w:color w:val="000000"/>
          <w:sz w:val="28"/>
          <w:szCs w:val="28"/>
        </w:rPr>
        <w:t xml:space="preserve"> (Издательский центр «Академия», Москва, 2014 г.) для обучающихся в образовательных учреждениях начального и среднего профессионального образования.</w:t>
      </w:r>
    </w:p>
    <w:p w:rsidR="00773597" w:rsidRPr="00506AF3" w:rsidRDefault="00506AF3" w:rsidP="00506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color w:val="000000"/>
          <w:sz w:val="28"/>
          <w:szCs w:val="28"/>
        </w:rPr>
        <w:t xml:space="preserve">Все задания сборника направлены на усвоение, повторение и закрепление знаний, полученных при изучении материала учебника «История» </w:t>
      </w:r>
      <w:proofErr w:type="spellStart"/>
      <w:r w:rsidRPr="003B0751">
        <w:rPr>
          <w:color w:val="000000"/>
          <w:sz w:val="28"/>
          <w:szCs w:val="28"/>
        </w:rPr>
        <w:t>В.В.Артемова</w:t>
      </w:r>
      <w:proofErr w:type="spellEnd"/>
      <w:r w:rsidRPr="003B0751">
        <w:rPr>
          <w:color w:val="000000"/>
          <w:sz w:val="28"/>
          <w:szCs w:val="28"/>
        </w:rPr>
        <w:t xml:space="preserve"> и </w:t>
      </w:r>
      <w:proofErr w:type="spellStart"/>
      <w:r w:rsidRPr="003B0751">
        <w:rPr>
          <w:color w:val="000000"/>
          <w:sz w:val="28"/>
          <w:szCs w:val="28"/>
        </w:rPr>
        <w:t>Ю.Н.Лубченкова</w:t>
      </w:r>
      <w:proofErr w:type="spellEnd"/>
      <w:r w:rsidRPr="003B0751">
        <w:rPr>
          <w:color w:val="000000"/>
          <w:sz w:val="28"/>
          <w:szCs w:val="28"/>
        </w:rPr>
        <w:t>. Выполнение практических работ способствует овладению умениями и навыками поиска, систематизации и комплексного анализа исторической информации, составлению схем и таблиц, формированию исторического мышления – способности рассматривать события и явления с точки зрения их исторической обусловленности, критически анализировать источники, устанавливать причинно-следственные связи, делать выводы, представлять результаты изучения исторического материала в виде таблиц и схем.</w:t>
      </w:r>
      <w:r>
        <w:rPr>
          <w:color w:val="000000"/>
          <w:sz w:val="28"/>
          <w:szCs w:val="28"/>
        </w:rPr>
        <w:t xml:space="preserve"> </w:t>
      </w:r>
      <w:r w:rsidRPr="003B0751">
        <w:rPr>
          <w:color w:val="000000"/>
          <w:sz w:val="28"/>
          <w:szCs w:val="28"/>
        </w:rPr>
        <w:t>Выполнение некоторых заданий требует дополнительных знаний, что свидетель</w:t>
      </w:r>
      <w:r>
        <w:rPr>
          <w:color w:val="000000"/>
          <w:sz w:val="28"/>
          <w:szCs w:val="28"/>
        </w:rPr>
        <w:t>ствует о кругозоре обучающихся.</w:t>
      </w:r>
    </w:p>
    <w:p w:rsidR="00773597" w:rsidRPr="003B0751" w:rsidRDefault="00773597" w:rsidP="00773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 xml:space="preserve">Материал по каждому занятию излагается в следующей последовательности: кратко формулируется цель занятия, определяется конкретное задание и порядок его выполнения. </w:t>
      </w:r>
    </w:p>
    <w:p w:rsidR="00773597" w:rsidRPr="003B0751" w:rsidRDefault="00773597" w:rsidP="00773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color w:val="000000"/>
          <w:sz w:val="28"/>
          <w:szCs w:val="28"/>
        </w:rPr>
        <w:t>Практические занятия включают в себя различные типы заданий.</w:t>
      </w:r>
    </w:p>
    <w:p w:rsidR="00773597" w:rsidRPr="003B0751" w:rsidRDefault="00773597" w:rsidP="00773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b/>
          <w:bCs/>
          <w:color w:val="000000"/>
          <w:sz w:val="28"/>
          <w:szCs w:val="28"/>
        </w:rPr>
        <w:t>Задания репродуктивного характера.</w:t>
      </w:r>
      <w:r w:rsidRPr="003B075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B0751">
        <w:rPr>
          <w:color w:val="000000"/>
          <w:sz w:val="28"/>
          <w:szCs w:val="28"/>
        </w:rPr>
        <w:t>В отве</w:t>
      </w:r>
      <w:r w:rsidR="00354E1F">
        <w:rPr>
          <w:color w:val="000000"/>
          <w:sz w:val="28"/>
          <w:szCs w:val="28"/>
        </w:rPr>
        <w:t xml:space="preserve">тах на такие задания </w:t>
      </w:r>
      <w:r w:rsidRPr="003B0751">
        <w:rPr>
          <w:color w:val="000000"/>
          <w:sz w:val="28"/>
          <w:szCs w:val="28"/>
        </w:rPr>
        <w:t xml:space="preserve"> следует перечислить причины, последствия, значений событий. Дать определение понятиям. Критерием оценки является правильность и полнота ответа.</w:t>
      </w:r>
    </w:p>
    <w:p w:rsidR="00773597" w:rsidRPr="003B0751" w:rsidRDefault="00773597" w:rsidP="00773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b/>
          <w:bCs/>
          <w:color w:val="000000"/>
          <w:sz w:val="28"/>
          <w:szCs w:val="28"/>
        </w:rPr>
        <w:t>Задания на заполнение таблиц.</w:t>
      </w:r>
      <w:r w:rsidRPr="003B0751">
        <w:rPr>
          <w:rStyle w:val="apple-converted-space"/>
          <w:color w:val="000000"/>
          <w:sz w:val="28"/>
          <w:szCs w:val="28"/>
        </w:rPr>
        <w:t> </w:t>
      </w:r>
      <w:r w:rsidRPr="003B0751">
        <w:rPr>
          <w:color w:val="000000"/>
          <w:sz w:val="28"/>
          <w:szCs w:val="28"/>
        </w:rPr>
        <w:t>Таблицы заполняются полностью</w:t>
      </w:r>
      <w:r w:rsidR="00354E1F">
        <w:rPr>
          <w:color w:val="000000"/>
          <w:sz w:val="28"/>
          <w:szCs w:val="28"/>
        </w:rPr>
        <w:t xml:space="preserve"> или частично</w:t>
      </w:r>
      <w:r w:rsidRPr="003B0751">
        <w:rPr>
          <w:color w:val="000000"/>
          <w:sz w:val="28"/>
          <w:szCs w:val="28"/>
        </w:rPr>
        <w:t>. Критерием оценки является правильность и полнота заполнения граф таблицы.</w:t>
      </w:r>
    </w:p>
    <w:p w:rsidR="00773597" w:rsidRPr="003B0751" w:rsidRDefault="00773597" w:rsidP="00773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b/>
          <w:bCs/>
          <w:color w:val="000000"/>
          <w:sz w:val="28"/>
          <w:szCs w:val="28"/>
        </w:rPr>
        <w:t>Задания по работе с источниками, документами.</w:t>
      </w:r>
      <w:r w:rsidRPr="003B0751">
        <w:rPr>
          <w:rStyle w:val="apple-converted-space"/>
          <w:color w:val="000000"/>
          <w:sz w:val="28"/>
          <w:szCs w:val="28"/>
        </w:rPr>
        <w:t> </w:t>
      </w:r>
      <w:r w:rsidRPr="003B0751">
        <w:rPr>
          <w:color w:val="000000"/>
          <w:sz w:val="28"/>
          <w:szCs w:val="28"/>
        </w:rPr>
        <w:t>Внимательно прочитав источник, нужно выполнить сформулированное задание. В данном случае оценивается правильность и полнота ответа.</w:t>
      </w:r>
    </w:p>
    <w:p w:rsidR="00773597" w:rsidRPr="003B0751" w:rsidRDefault="00773597" w:rsidP="00773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color w:val="000000"/>
          <w:sz w:val="28"/>
          <w:szCs w:val="28"/>
        </w:rPr>
        <w:t>Задания выполняться индивидуально в специально заведенных тетрадях для практических занятий. Сдаются студентами п</w:t>
      </w:r>
      <w:r w:rsidR="00506AF3">
        <w:rPr>
          <w:color w:val="000000"/>
          <w:sz w:val="28"/>
          <w:szCs w:val="28"/>
        </w:rPr>
        <w:t>реподавателю для проверки и оценивания</w:t>
      </w:r>
      <w:r w:rsidRPr="003B0751">
        <w:rPr>
          <w:color w:val="000000"/>
          <w:sz w:val="28"/>
          <w:szCs w:val="28"/>
        </w:rPr>
        <w:t>.</w:t>
      </w:r>
    </w:p>
    <w:p w:rsidR="00773597" w:rsidRPr="003B0751" w:rsidRDefault="00773597" w:rsidP="00506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0751">
        <w:rPr>
          <w:color w:val="000000"/>
          <w:sz w:val="28"/>
          <w:szCs w:val="28"/>
        </w:rPr>
        <w:t>Весь компл</w:t>
      </w:r>
      <w:r w:rsidR="00354E1F">
        <w:rPr>
          <w:color w:val="000000"/>
          <w:sz w:val="28"/>
          <w:szCs w:val="28"/>
        </w:rPr>
        <w:t xml:space="preserve">екс заданий позволит </w:t>
      </w:r>
      <w:r w:rsidRPr="003B0751">
        <w:rPr>
          <w:color w:val="000000"/>
          <w:sz w:val="28"/>
          <w:szCs w:val="28"/>
        </w:rPr>
        <w:t xml:space="preserve"> полнее освоить материал учебника и лучше ориентироваться в исторических событиях прошлого и современности.</w:t>
      </w:r>
    </w:p>
    <w:p w:rsidR="00773597" w:rsidRPr="003B0751" w:rsidRDefault="00773597" w:rsidP="000A0F35">
      <w:pPr>
        <w:pStyle w:val="a3"/>
        <w:spacing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3B0751">
        <w:rPr>
          <w:b/>
          <w:bCs/>
          <w:color w:val="000000"/>
          <w:sz w:val="28"/>
          <w:szCs w:val="28"/>
        </w:rPr>
        <w:t xml:space="preserve">Перечень практических занятий по дисциплине   </w:t>
      </w:r>
      <w:r w:rsidR="000A0F35" w:rsidRPr="003B0751">
        <w:rPr>
          <w:b/>
          <w:bCs/>
          <w:color w:val="000000"/>
          <w:sz w:val="28"/>
          <w:szCs w:val="28"/>
        </w:rPr>
        <w:t xml:space="preserve">                                           </w:t>
      </w:r>
      <w:r w:rsidRPr="003B0751">
        <w:rPr>
          <w:b/>
          <w:bCs/>
          <w:color w:val="000000"/>
          <w:sz w:val="28"/>
          <w:szCs w:val="28"/>
        </w:rPr>
        <w:t>История</w:t>
      </w:r>
    </w:p>
    <w:p w:rsidR="00773597" w:rsidRPr="003B0751" w:rsidRDefault="00773597" w:rsidP="00773597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A0F35" w:rsidRPr="003B0751" w:rsidRDefault="000A0F35" w:rsidP="000A0F3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1</w:t>
      </w:r>
    </w:p>
    <w:p w:rsidR="00773597" w:rsidRPr="003B0751" w:rsidRDefault="00773597" w:rsidP="000A0F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 xml:space="preserve"> Тема: </w:t>
      </w: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Великие державы Древнего Востока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2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Средневековая культура Западной Европы. Начало Ренессанса</w:t>
      </w:r>
    </w:p>
    <w:p w:rsidR="00773597" w:rsidRPr="003B0751" w:rsidRDefault="00645478" w:rsidP="006454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73597" w:rsidRPr="003B0751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 3 </w:t>
      </w:r>
    </w:p>
    <w:p w:rsidR="00773597" w:rsidRPr="003B0751" w:rsidRDefault="00773597" w:rsidP="0077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  <w:lang w:bidi="en-US"/>
        </w:rPr>
        <w:t xml:space="preserve"> Общество Древней Руси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4</w:t>
      </w:r>
    </w:p>
    <w:p w:rsidR="00773597" w:rsidRPr="003B0751" w:rsidRDefault="00773597" w:rsidP="0077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Культура Руси конца XIII— XVII веков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5</w:t>
      </w:r>
    </w:p>
    <w:p w:rsidR="00773597" w:rsidRPr="003B0751" w:rsidRDefault="00773597" w:rsidP="00773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Развитие европейской культуры и науки в XVII— XVIII веках. Эпоха Просвещения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6</w:t>
      </w:r>
    </w:p>
    <w:p w:rsidR="00773597" w:rsidRPr="003B0751" w:rsidRDefault="00773597" w:rsidP="0077359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Русская культура XIX века.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7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Гражданская война в России.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8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Советская культура в 1920—1930-е годы.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9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Составление таблицы: основные битвы и сражения Великой Отечественной войны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10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="005C2558"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СССР в послевоенные годы.</w:t>
      </w:r>
    </w:p>
    <w:p w:rsidR="00773597" w:rsidRPr="003B0751" w:rsidRDefault="00645478" w:rsidP="006454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         </w:t>
      </w:r>
      <w:r w:rsidR="00773597"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11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Развитие советской культуры (1945 — 1991 годы).</w:t>
      </w:r>
    </w:p>
    <w:p w:rsidR="00773597" w:rsidRPr="003B0751" w:rsidRDefault="00773597" w:rsidP="007735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751">
        <w:rPr>
          <w:rFonts w:ascii="Times New Roman" w:hAnsi="Times New Roman" w:cs="Times New Roman"/>
          <w:b/>
          <w:sz w:val="28"/>
          <w:szCs w:val="28"/>
        </w:rPr>
        <w:t>Практическое занятие № 12</w:t>
      </w:r>
    </w:p>
    <w:p w:rsidR="00773597" w:rsidRPr="003B0751" w:rsidRDefault="00773597" w:rsidP="00773597">
      <w:pPr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</w:pPr>
      <w:r w:rsidRPr="003B0751">
        <w:rPr>
          <w:rFonts w:ascii="Times New Roman" w:hAnsi="Times New Roman" w:cs="Times New Roman"/>
          <w:sz w:val="28"/>
          <w:szCs w:val="28"/>
        </w:rPr>
        <w:t>Тема:</w:t>
      </w: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 xml:space="preserve"> Культура и духовная жизнь общества в конце ХХ — начале </w:t>
      </w: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val="en-US" w:bidi="en-US"/>
        </w:rPr>
        <w:t>XXI</w:t>
      </w: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 xml:space="preserve"> века.</w:t>
      </w:r>
    </w:p>
    <w:p w:rsidR="00773597" w:rsidRPr="003B0751" w:rsidRDefault="00773597" w:rsidP="00773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3597" w:rsidRPr="003B0751" w:rsidRDefault="00773597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773597" w:rsidRDefault="00773597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B0751" w:rsidRDefault="003B0751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B0751" w:rsidRDefault="003B0751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B0751" w:rsidRDefault="003B0751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645478" w:rsidRDefault="00645478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3B0751" w:rsidRPr="003B0751" w:rsidRDefault="003B0751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891DE3" w:rsidRDefault="007E56ED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Практическая работа №1 Великие державы Древнего Востока</w:t>
      </w:r>
    </w:p>
    <w:p w:rsidR="0031417A" w:rsidRPr="0031417A" w:rsidRDefault="0031417A" w:rsidP="0031417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506AF3" w:rsidRDefault="0031417A" w:rsidP="00506A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417A" w:rsidRPr="0031417A" w:rsidRDefault="00506AF3" w:rsidP="00506A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417A" w:rsidRPr="0031417A" w:rsidRDefault="0031417A" w:rsidP="00314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506A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характерные черты развития цивилизаций Древнего мира.</w:t>
      </w:r>
    </w:p>
    <w:p w:rsidR="0031417A" w:rsidRPr="0031417A" w:rsidRDefault="00506AF3" w:rsidP="00314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417A" w:rsidRPr="0031417A" w:rsidRDefault="0031417A" w:rsidP="00314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417A" w:rsidRPr="0031417A" w:rsidRDefault="0031417A" w:rsidP="003141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50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основные цивилизации Древнего мира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417A" w:rsidRPr="0031417A" w:rsidRDefault="00FC3BBC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06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оциальное устройство общества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Древнего мира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417A" w:rsidRPr="0031417A" w:rsidRDefault="00FC3BBC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устройство стран Древнего мира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417A" w:rsidRDefault="00FC3BBC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законодательной системы Древнего мира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3BBC" w:rsidRPr="0031417A" w:rsidRDefault="00FC3BBC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важнейшие события и даты Истории Древнего мира</w:t>
      </w:r>
    </w:p>
    <w:p w:rsidR="0031417A" w:rsidRPr="003B0751" w:rsidRDefault="0031417A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Восстановите социальную структуру Древнего Египта в иерархическом порядке.</w:t>
      </w:r>
    </w:p>
    <w:p w:rsidR="007E56ED" w:rsidRPr="003B0751" w:rsidRDefault="007E56ED" w:rsidP="007E56E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Крестьяне, ремесленники.</w:t>
      </w:r>
    </w:p>
    <w:p w:rsidR="007E56ED" w:rsidRPr="003B0751" w:rsidRDefault="007E56ED" w:rsidP="007E56E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Жрецы, вельможи.</w:t>
      </w:r>
    </w:p>
    <w:p w:rsidR="007E56ED" w:rsidRPr="003B0751" w:rsidRDefault="007E56ED" w:rsidP="007E56E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Рабы.</w:t>
      </w:r>
    </w:p>
    <w:p w:rsidR="007E56ED" w:rsidRPr="003B0751" w:rsidRDefault="007E56ED" w:rsidP="007E56E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Чиновники, войско.</w:t>
      </w:r>
    </w:p>
    <w:p w:rsidR="007E56ED" w:rsidRPr="003B0751" w:rsidRDefault="007E56ED" w:rsidP="007E56E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Фараон.</w:t>
      </w:r>
    </w:p>
    <w:p w:rsidR="007E56ED" w:rsidRPr="0058579F" w:rsidRDefault="007E56ED" w:rsidP="005857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77BC6075" wp14:editId="10CD4F8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7200" cy="66675"/>
            <wp:effectExtent l="0" t="0" r="0" b="9525"/>
            <wp:wrapSquare wrapText="bothSides"/>
            <wp:docPr id="1" name="Рисунок 34" descr="hello_html_m5f3db2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f3db24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6708257F" wp14:editId="3E935D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14375" cy="66675"/>
            <wp:effectExtent l="0" t="0" r="9525" b="9525"/>
            <wp:wrapSquare wrapText="bothSides"/>
            <wp:docPr id="2" name="Рисунок 35" descr="hello_html_m16d84e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16d84ef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3680FFDF" wp14:editId="0DE4D56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66675"/>
            <wp:effectExtent l="0" t="0" r="0" b="9525"/>
            <wp:wrapSquare wrapText="bothSides"/>
            <wp:docPr id="3" name="Рисунок 36" descr="hello_html_m78c058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78c058c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1EDC47AF" wp14:editId="03B6C7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66675"/>
            <wp:effectExtent l="0" t="0" r="9525" b="9525"/>
            <wp:wrapSquare wrapText="bothSides"/>
            <wp:docPr id="4" name="Рисунок 37" descr="hello_html_6a9b0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6a9b053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162100FB" wp14:editId="0B2F58E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04900" cy="66675"/>
            <wp:effectExtent l="0" t="0" r="0" b="9525"/>
            <wp:wrapSquare wrapText="bothSides"/>
            <wp:docPr id="5" name="Рисунок 38" descr="hello_html_m1032fe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032fe7c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поучении говорилось: «Сделайся ______________! Он освобождён от повинностей, он охранён от всяких работ, он удалён от мотыги и кирки. Ты разодет, тебя возвеличивают…»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выгодной должности в Египте идёт речь?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– царь совершенный. Я начертал свои драгоценные слова на камне, чтобы сильные не притесняли слабого, чтобы оказать справедливость сироте и вдове… Если кто-либо из людей уничтожит мои законы, сотрет мое начертанное имя на камне и напишет свое – будь то царь, будь то простой человек, пусть великие боги проклянут его судьбу». Так писал Хаммурапи, правитель Вавилонского царства.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Восстановите 5 законов царя, найденные на стеле.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1.______________________________________________________________________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2_______________________________________________________________________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3_______________________________________________________________________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4_______________________________________________________________________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5_______________________________________________________________________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56ED" w:rsidRPr="003B0751" w:rsidRDefault="000A0F35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="007E56ED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E56ED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Приведите в соответствие события и даты.</w:t>
      </w:r>
    </w:p>
    <w:tbl>
      <w:tblPr>
        <w:tblW w:w="98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3"/>
        <w:gridCol w:w="4887"/>
      </w:tblGrid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Возникновение Царства</w:t>
            </w:r>
          </w:p>
          <w:p w:rsidR="007E56ED" w:rsidRPr="003B0751" w:rsidRDefault="007E56ED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Шумера и Аккада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2800-2250 гг. до н.э.</w:t>
            </w:r>
          </w:p>
        </w:tc>
      </w:tr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Правление царя Хаммурапи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II тысячелетие до н.э.</w:t>
            </w:r>
          </w:p>
        </w:tc>
      </w:tr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Гибель </w:t>
            </w:r>
            <w:proofErr w:type="spellStart"/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Изральского</w:t>
            </w:r>
            <w:proofErr w:type="spellEnd"/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царства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конец XXII века до н.э.</w:t>
            </w:r>
          </w:p>
        </w:tc>
      </w:tr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Древнее царство Египта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1580-1085 гг. до н.э.</w:t>
            </w:r>
          </w:p>
        </w:tc>
      </w:tr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Правление фараона</w:t>
            </w:r>
          </w:p>
          <w:p w:rsidR="007E56ED" w:rsidRPr="003B0751" w:rsidRDefault="007E56ED" w:rsidP="00207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Аменхотепа III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1792-1750 гг. до н.э.</w:t>
            </w:r>
          </w:p>
        </w:tc>
      </w:tr>
      <w:tr w:rsidR="007E56ED" w:rsidRPr="003B0751" w:rsidTr="00207FF5"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Индии появились арии в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E56ED" w:rsidRPr="003B0751" w:rsidRDefault="008C7860" w:rsidP="00207FF5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Ж. </w:t>
            </w:r>
            <w:r w:rsidR="007E56ED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722 г. до н.э.</w:t>
            </w:r>
          </w:p>
        </w:tc>
      </w:tr>
    </w:tbl>
    <w:p w:rsidR="007E56ED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</w:p>
    <w:p w:rsidR="008C7860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</w:p>
    <w:p w:rsidR="008C7860" w:rsidRPr="003B0751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Default="000A0F35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</w:t>
      </w:r>
      <w:r w:rsidR="007E56ED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истории каких стран относятся эти выражения?</w:t>
      </w:r>
    </w:p>
    <w:p w:rsidR="00FC3BBC" w:rsidRPr="003B0751" w:rsidRDefault="00FC3BBC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Краснобровы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«Жёлтые повязк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 - 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«Махабхарата» 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_____________________________</w:t>
      </w: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«Висячие сады Семирамиды» </w:t>
      </w:r>
      <w:r w:rsid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_________________</w:t>
      </w:r>
    </w:p>
    <w:p w:rsidR="007E56ED" w:rsidRPr="003B0751" w:rsidRDefault="007E56ED" w:rsidP="000A0F3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56ED" w:rsidRPr="003B0751" w:rsidRDefault="006A27DF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</w:t>
      </w:r>
      <w:r w:rsidR="007E56ED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E56ED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</w:t>
      </w:r>
      <w:r w:rsidR="000A0F35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вить сравнительную таблицу </w:t>
      </w:r>
      <w:r w:rsidR="007E56ED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«Великие державы Древнего Востока».</w:t>
      </w:r>
    </w:p>
    <w:p w:rsidR="007E56ED" w:rsidRDefault="007E56ED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2268"/>
        <w:gridCol w:w="1984"/>
        <w:gridCol w:w="2169"/>
      </w:tblGrid>
      <w:tr w:rsidR="008C7860" w:rsidRPr="00AD22F8" w:rsidTr="006A27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Египет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Китай</w:t>
            </w:r>
          </w:p>
        </w:tc>
      </w:tr>
      <w:tr w:rsidR="008C7860" w:rsidRPr="00AD22F8" w:rsidTr="006A27D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C7860" w:rsidRPr="00AD22F8" w:rsidTr="006A27DF">
        <w:trPr>
          <w:trHeight w:val="121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860" w:rsidRPr="00AD22F8" w:rsidRDefault="008C786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C7860" w:rsidRPr="003B0751" w:rsidRDefault="008C7860" w:rsidP="007E56E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3BBC" w:rsidRPr="003B0751" w:rsidRDefault="006A27DF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</w:t>
      </w:r>
      <w:r w:rsidR="00FC3BB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FC3BB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вопросы.</w:t>
      </w:r>
    </w:p>
    <w:p w:rsidR="00FC3BBC" w:rsidRDefault="00FC3BBC" w:rsidP="006F2E82">
      <w:pPr>
        <w:pStyle w:val="a4"/>
        <w:numPr>
          <w:ilvl w:val="0"/>
          <w:numId w:val="2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происходило зарождение государственности?</w:t>
      </w:r>
    </w:p>
    <w:p w:rsidR="00FC3BBC" w:rsidRP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BBC" w:rsidRDefault="00FC3BBC" w:rsidP="006F2E82">
      <w:pPr>
        <w:pStyle w:val="a4"/>
        <w:numPr>
          <w:ilvl w:val="0"/>
          <w:numId w:val="2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признаки цивилизации.</w:t>
      </w:r>
    </w:p>
    <w:p w:rsidR="00FC3BBC" w:rsidRP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FC3BBC" w:rsidRP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BBC" w:rsidRPr="00FC3BBC" w:rsidRDefault="00FC3BBC" w:rsidP="006F2E82">
      <w:pPr>
        <w:pStyle w:val="a4"/>
        <w:numPr>
          <w:ilvl w:val="0"/>
          <w:numId w:val="2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чём состояли отличия древневосточной и античной цивилизаций?</w:t>
      </w:r>
    </w:p>
    <w:p w:rsid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FC3BBC" w:rsidRP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4.Перечислите древневосточные и античные цивилизации.</w:t>
      </w:r>
    </w:p>
    <w:p w:rsidR="00FC3BBC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FC3BBC" w:rsidRPr="003B0751" w:rsidRDefault="00FC3BBC" w:rsidP="00FC3B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96C7C" w:rsidRPr="003B0751" w:rsidRDefault="00896C7C" w:rsidP="007E56E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Практическая работа №2 Средневековая культура Западной Европы. Начало Ренессанса</w:t>
      </w:r>
    </w:p>
    <w:p w:rsidR="000A0F35" w:rsidRDefault="000A0F35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6266" w:rsidRPr="0031417A" w:rsidRDefault="00F96266" w:rsidP="00F9626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F96266" w:rsidRDefault="00F96266" w:rsidP="00F96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96266" w:rsidRPr="0031417A" w:rsidRDefault="00F96266" w:rsidP="00F96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6266" w:rsidRPr="0031417A" w:rsidRDefault="00F96266" w:rsidP="00F96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характерные черты развития цивилизаций эпохи           Средневековья.</w:t>
      </w:r>
    </w:p>
    <w:p w:rsidR="00F96266" w:rsidRPr="0031417A" w:rsidRDefault="00F96266" w:rsidP="00F96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96266" w:rsidRPr="0031417A" w:rsidRDefault="00F96266" w:rsidP="00F96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96266" w:rsidRPr="0031417A" w:rsidRDefault="00F96266" w:rsidP="00F9626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основные этапы развития Средневековья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6266" w:rsidRPr="0031417A" w:rsidRDefault="00F96266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устройство средневекового общества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F96266" w:rsidRPr="0031417A" w:rsidRDefault="00F96266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устройство стран Древнего мира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6266" w:rsidRDefault="00F96266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законодательной системы Древнего мира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6266" w:rsidRPr="0031417A" w:rsidRDefault="00F96266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важнейшие события и даты Истории Древнего мира</w:t>
      </w:r>
    </w:p>
    <w:p w:rsidR="00F96266" w:rsidRPr="003B0751" w:rsidRDefault="00F96266" w:rsidP="007E5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96C7C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три этапа Средневековья:</w:t>
      </w:r>
    </w:p>
    <w:p w:rsidR="00590F8D" w:rsidRPr="003B0751" w:rsidRDefault="00590F8D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04ACBDDD" wp14:editId="71FC8C4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371475"/>
            <wp:effectExtent l="0" t="0" r="0" b="9525"/>
            <wp:wrapSquare wrapText="bothSides"/>
            <wp:docPr id="6" name="Рисунок 6" descr="hello_html_m45ba4c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45ba4cd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009EFE41" wp14:editId="6E8CB1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3850" cy="171450"/>
            <wp:effectExtent l="0" t="0" r="0" b="0"/>
            <wp:wrapSquare wrapText="bothSides"/>
            <wp:docPr id="7" name="Рисунок 7" descr="hello_html_m1e99ae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m1e99ae9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267E48DC" wp14:editId="55BDE4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390525"/>
            <wp:effectExtent l="0" t="0" r="0" b="9525"/>
            <wp:wrapSquare wrapText="bothSides"/>
            <wp:docPr id="8" name="Рисунок 8" descr="hello_html_58ca73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58ca73c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 wp14:anchorId="70FEA3B8" wp14:editId="73DBCC9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" cy="161925"/>
            <wp:effectExtent l="0" t="0" r="9525" b="9525"/>
            <wp:wrapSquare wrapText="bothSides"/>
            <wp:docPr id="9" name="Рисунок 9" descr="hello_html_m58a87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58a87e5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5244BBB5" wp14:editId="31E1FC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0" cy="390525"/>
            <wp:effectExtent l="0" t="0" r="0" b="9525"/>
            <wp:wrapSquare wrapText="bothSides"/>
            <wp:docPr id="10" name="Рисунок 10" descr="hello_html_m34764c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34764c0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Первое знакомство римлян с этими племенами произошло ещё в I в. до н.э., когда они попытались осесть в римской провинции Галлии. Но натиск был отбит знаменитым полководцем Юлием Цезарем. О каких племенах повествует Юлий Цезарь: «Вся жизнь их проходит в охоте и военных занятиях: с раннего детства они (закаляются), приучаясь к тяготам их сурового образа жизни». ______________________________________________</w:t>
      </w:r>
      <w:r w:rsid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</w:p>
    <w:p w:rsidR="00590F8D" w:rsidRPr="003B0751" w:rsidRDefault="00590F8D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Подпишите названия рыцарского вооружения.</w:t>
      </w:r>
    </w:p>
    <w:p w:rsidR="00590F8D" w:rsidRPr="003B0751" w:rsidRDefault="00590F8D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590F8D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1                2                3              4                5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A17E7D" wp14:editId="5F7E6B22">
            <wp:extent cx="741680" cy="1097280"/>
            <wp:effectExtent l="0" t="0" r="1270" b="7620"/>
            <wp:docPr id="11" name="Рисунок 11" descr="hello_html_mf232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f23252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E0DC82" wp14:editId="407822F2">
            <wp:extent cx="762000" cy="1097280"/>
            <wp:effectExtent l="0" t="0" r="0" b="7620"/>
            <wp:docPr id="12" name="Рисунок 12" descr="hello_html_7640d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640daf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E16ED6" wp14:editId="7265E82C">
            <wp:extent cx="711200" cy="1097280"/>
            <wp:effectExtent l="0" t="0" r="0" b="7620"/>
            <wp:docPr id="13" name="Рисунок 13" descr="hello_html_m6ccb3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ccb302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88D76B" wp14:editId="7EBD1263">
            <wp:extent cx="782320" cy="1097280"/>
            <wp:effectExtent l="0" t="0" r="0" b="7620"/>
            <wp:docPr id="14" name="Рисунок 14" descr="hello_html_m46546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6546e8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775D19" wp14:editId="1C3B48BF">
            <wp:extent cx="731520" cy="1097280"/>
            <wp:effectExtent l="0" t="0" r="0" b="7620"/>
            <wp:docPr id="15" name="Рисунок 15" descr="hello_html_m2e4ec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e4ecba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7C" w:rsidRDefault="00896C7C" w:rsidP="006F2E82">
      <w:pPr>
        <w:pStyle w:val="a4"/>
        <w:numPr>
          <w:ilvl w:val="0"/>
          <w:numId w:val="2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</w:p>
    <w:p w:rsidR="00590F8D" w:rsidRDefault="00590F8D" w:rsidP="006F2E82">
      <w:pPr>
        <w:pStyle w:val="a4"/>
        <w:numPr>
          <w:ilvl w:val="0"/>
          <w:numId w:val="2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</w:p>
    <w:p w:rsidR="00590F8D" w:rsidRDefault="00590F8D" w:rsidP="006F2E82">
      <w:pPr>
        <w:pStyle w:val="a4"/>
        <w:numPr>
          <w:ilvl w:val="0"/>
          <w:numId w:val="2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</w:p>
    <w:p w:rsidR="00590F8D" w:rsidRDefault="00590F8D" w:rsidP="006F2E82">
      <w:pPr>
        <w:pStyle w:val="a4"/>
        <w:numPr>
          <w:ilvl w:val="0"/>
          <w:numId w:val="2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</w:p>
    <w:p w:rsidR="00590F8D" w:rsidRPr="00590F8D" w:rsidRDefault="00590F8D" w:rsidP="006F2E82">
      <w:pPr>
        <w:pStyle w:val="a4"/>
        <w:numPr>
          <w:ilvl w:val="0"/>
          <w:numId w:val="29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Восстановите феодальную лестницу.</w:t>
      </w:r>
    </w:p>
    <w:p w:rsidR="00590F8D" w:rsidRPr="003B0751" w:rsidRDefault="00590F8D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67C" w:rsidRDefault="00590F8D" w:rsidP="0082567C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5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</w:p>
    <w:p w:rsidR="0082567C" w:rsidRDefault="0082567C" w:rsidP="0082567C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</w:t>
      </w:r>
    </w:p>
    <w:p w:rsidR="0082567C" w:rsidRDefault="0082567C" w:rsidP="0082567C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</w:p>
    <w:p w:rsidR="0082567C" w:rsidRPr="00590F8D" w:rsidRDefault="0082567C" w:rsidP="0082567C">
      <w:pPr>
        <w:pStyle w:val="a4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</w:t>
      </w:r>
    </w:p>
    <w:p w:rsidR="00896C7C" w:rsidRPr="00590F8D" w:rsidRDefault="00590F8D" w:rsidP="008256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2567C" w:rsidRDefault="0082567C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___________________</w:t>
      </w:r>
    </w:p>
    <w:p w:rsidR="0082567C" w:rsidRDefault="0082567C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F8D" w:rsidRDefault="00590F8D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Бароны</w:t>
      </w:r>
    </w:p>
    <w:p w:rsidR="00590F8D" w:rsidRDefault="00590F8D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Герцоги и графы</w:t>
      </w:r>
    </w:p>
    <w:p w:rsidR="00590F8D" w:rsidRDefault="00590F8D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Рыцари</w:t>
      </w:r>
    </w:p>
    <w:p w:rsidR="00590F8D" w:rsidRPr="00590F8D" w:rsidRDefault="00590F8D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Крестьяне</w:t>
      </w:r>
    </w:p>
    <w:p w:rsidR="00896C7C" w:rsidRDefault="00896C7C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Король</w:t>
      </w:r>
    </w:p>
    <w:p w:rsidR="00590F8D" w:rsidRPr="00590F8D" w:rsidRDefault="00590F8D" w:rsidP="00590F8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Объясните средневековую пословицу: «Вассал моего вассала - не мой вассал»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6C7C" w:rsidRPr="003B0751" w:rsidRDefault="00896C7C" w:rsidP="00896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0" wp14:anchorId="4FEF91FE" wp14:editId="34C08B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" cy="76200"/>
            <wp:effectExtent l="0" t="0" r="0" b="0"/>
            <wp:wrapSquare wrapText="bothSides"/>
            <wp:docPr id="24" name="Рисунок 24" descr="hello_html_53d6af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53d6af51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событ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произошли </w:t>
      </w:r>
      <w:r w:rsidR="003B0751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732 г. - _____________________</w:t>
      </w:r>
      <w:r w:rsid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1066 г. ____________________</w:t>
      </w:r>
      <w:r w:rsid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814 г. _____________________</w:t>
      </w:r>
      <w:r w:rsid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800 г. ________________________</w:t>
      </w:r>
      <w:r w:rsid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5C1286" w:rsidRDefault="005C1286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6C7C" w:rsidRPr="003B0751" w:rsidRDefault="002B277B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896C7C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вопросы:</w:t>
      </w:r>
    </w:p>
    <w:p w:rsidR="00896C7C" w:rsidRPr="005C1286" w:rsidRDefault="00896C7C" w:rsidP="006F2E82">
      <w:pPr>
        <w:pStyle w:val="a4"/>
        <w:numPr>
          <w:ilvl w:val="0"/>
          <w:numId w:val="3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территории завоевал Карл Великий?</w:t>
      </w:r>
    </w:p>
    <w:p w:rsid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5C1286" w:rsidRP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</w:t>
      </w:r>
    </w:p>
    <w:p w:rsidR="00896C7C" w:rsidRPr="005C1286" w:rsidRDefault="00896C7C" w:rsidP="006F2E82">
      <w:pPr>
        <w:pStyle w:val="a4"/>
        <w:numPr>
          <w:ilvl w:val="0"/>
          <w:numId w:val="3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Каролингское возрождение?</w:t>
      </w:r>
    </w:p>
    <w:p w:rsid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C1286" w:rsidRP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5C1286" w:rsidRDefault="00896C7C" w:rsidP="006F2E82">
      <w:pPr>
        <w:pStyle w:val="a4"/>
        <w:numPr>
          <w:ilvl w:val="0"/>
          <w:numId w:val="3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причины возникновения феодальной раздробленности. Какие из этих причин вы считаете главными?</w:t>
      </w:r>
    </w:p>
    <w:p w:rsid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5C1286" w:rsidRPr="005C1286" w:rsidRDefault="005C1286" w:rsidP="005C12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6C7C" w:rsidRPr="005C1286" w:rsidRDefault="00896C7C" w:rsidP="006F2E82">
      <w:pPr>
        <w:pStyle w:val="a4"/>
        <w:numPr>
          <w:ilvl w:val="0"/>
          <w:numId w:val="3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европейские государства зародились в эпоху раннего Средневековья?</w:t>
      </w:r>
    </w:p>
    <w:p w:rsidR="005C1286" w:rsidRDefault="005C1286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5C1286" w:rsidRPr="003B0751" w:rsidRDefault="005C1286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96C7C" w:rsidRPr="005C1286" w:rsidRDefault="00896C7C" w:rsidP="006F2E82">
      <w:pPr>
        <w:pStyle w:val="a4"/>
        <w:numPr>
          <w:ilvl w:val="0"/>
          <w:numId w:val="3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 Средневековье в Европе называют «тёмными веками». Как вы думаете,</w:t>
      </w:r>
      <w:r w:rsid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Считаете ли вы, это название верным</w:t>
      </w:r>
      <w:r w:rsidRPr="005C1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465" w:rsidRDefault="00294465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8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стиль архитектуры, напишите : по каким признакам определили: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0" wp14:anchorId="6CB876E4" wp14:editId="7BB5E8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2009775"/>
            <wp:effectExtent l="0" t="0" r="0" b="9525"/>
            <wp:wrapSquare wrapText="bothSides"/>
            <wp:docPr id="25" name="Рисунок 25" descr="hello_html_m6bd96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6bd965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0" wp14:anchorId="0CAE6152" wp14:editId="18D8455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2019300"/>
            <wp:effectExtent l="0" t="0" r="0" b="0"/>
            <wp:wrapSquare wrapText="bothSides"/>
            <wp:docPr id="26" name="Рисунок 26" descr="hello_html_43a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43a134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896C7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94465" w:rsidRDefault="00294465" w:rsidP="002B27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896C7C" w:rsidRPr="003B0751" w:rsidRDefault="00294465" w:rsidP="002B27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277B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294465" w:rsidRDefault="002B277B" w:rsidP="0029446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896C7C">
      <w:pPr>
        <w:widowControl w:val="0"/>
        <w:suppressAutoHyphens/>
        <w:snapToGrid w:val="0"/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  <w:lang w:bidi="en-US"/>
        </w:rPr>
      </w:pP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  <w:lang w:bidi="en-US"/>
        </w:rPr>
        <w:t>Практическая работа №3 Общество Древней Руси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449D" w:rsidRPr="003B0751" w:rsidRDefault="00E7449D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4465" w:rsidRPr="0031417A" w:rsidRDefault="00294465" w:rsidP="002944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294465" w:rsidRDefault="00294465" w:rsidP="00294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4465" w:rsidRPr="0031417A" w:rsidRDefault="00294465" w:rsidP="00294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465" w:rsidRPr="0031417A" w:rsidRDefault="00294465" w:rsidP="00294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охарактеризовать соц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иальную структуру Древней 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4465" w:rsidRPr="0031417A" w:rsidRDefault="00294465" w:rsidP="00294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4465" w:rsidRPr="0031417A" w:rsidRDefault="00294465" w:rsidP="00294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4465" w:rsidRPr="0031417A" w:rsidRDefault="00294465" w:rsidP="002944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основные события истории Киевской Руси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465" w:rsidRPr="0031417A" w:rsidRDefault="00294465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управления Древней Руси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94465" w:rsidRPr="00294465" w:rsidRDefault="00294465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 Киевской Руси.</w:t>
      </w:r>
    </w:p>
    <w:p w:rsidR="00294465" w:rsidRDefault="00E7449D" w:rsidP="006B5CD1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="00E20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Заполните пробелы в таблице государственного управления Киевской Руси</w:t>
      </w:r>
    </w:p>
    <w:p w:rsidR="00294465" w:rsidRDefault="00294465" w:rsidP="00E7449D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252"/>
        <w:gridCol w:w="3303"/>
      </w:tblGrid>
      <w:tr w:rsidR="00604F50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604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604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604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604F50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Верховная власть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Великий князь Киевский</w:t>
            </w:r>
          </w:p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 </w:t>
            </w:r>
          </w:p>
          <w:p w:rsidR="00604F50" w:rsidRPr="00AD22F8" w:rsidRDefault="00604F50" w:rsidP="00604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Вече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законов, решение важнейших вопросов внутренней и внешней политики</w:t>
            </w:r>
          </w:p>
        </w:tc>
      </w:tr>
      <w:tr w:rsidR="00604F50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Местная власть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Князья из дома Рюриковичей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Посадники 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Наместники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Воеводы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Тиуны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Тысяцкие</w:t>
            </w:r>
          </w:p>
          <w:p w:rsidR="00604F50" w:rsidRPr="00AD22F8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Старосты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4F50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Судебная власть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Князья из дома Рюриковичей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Посадники 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Наместники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Воеводы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Тиуны</w:t>
            </w:r>
          </w:p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Тысяцкие</w:t>
            </w:r>
          </w:p>
          <w:p w:rsidR="00E20177" w:rsidRDefault="00E20177" w:rsidP="00E20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 Извод - суд присяжных, "лучших </w:t>
            </w:r>
          </w:p>
          <w:p w:rsidR="00E20177" w:rsidRDefault="00E20177" w:rsidP="00E20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4F50" w:rsidRPr="00AD22F8" w:rsidRDefault="00E20177" w:rsidP="00E20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мужей"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F50" w:rsidRPr="00AD22F8" w:rsidRDefault="00604F50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0177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Вооруженные силы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E20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русских земель от внешних аратов, охрана князей, участие младших дружинников в исполнении принятых решений и осуществлении государственных функций</w:t>
            </w:r>
          </w:p>
        </w:tc>
      </w:tr>
      <w:tr w:rsidR="00E20177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власть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604F50" w:rsidRDefault="00E20177" w:rsidP="00E201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Митрополит</w:t>
            </w:r>
          </w:p>
          <w:p w:rsidR="00E20177" w:rsidRPr="00AD22F8" w:rsidRDefault="00E20177" w:rsidP="00E201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Белое и черное духовенство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Освящение и поддержка действий государственной власти, нормирование повседневной жизни населения</w:t>
            </w:r>
          </w:p>
        </w:tc>
      </w:tr>
      <w:tr w:rsidR="00E20177" w:rsidRPr="00AD22F8" w:rsidTr="00604F50">
        <w:trPr>
          <w:trHeight w:val="1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 общество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Объединения купцов, ремесленников по специальностям и интересам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177" w:rsidRPr="00AD22F8" w:rsidRDefault="00E20177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4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своих интересов, совместная деятельность и отдых</w:t>
            </w:r>
          </w:p>
        </w:tc>
      </w:tr>
    </w:tbl>
    <w:p w:rsidR="00604F50" w:rsidRPr="00604F50" w:rsidRDefault="00604F50" w:rsidP="00604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486"/>
        <w:gridCol w:w="3742"/>
      </w:tblGrid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  <w:hideMark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</w:tcPr>
          <w:p w:rsidR="00604F50" w:rsidRPr="00604F50" w:rsidRDefault="00604F50" w:rsidP="00D0369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3" w:type="pct"/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F50" w:rsidRPr="00604F50" w:rsidTr="00E20177">
        <w:trPr>
          <w:tblCellSpacing w:w="0" w:type="dxa"/>
        </w:trPr>
        <w:tc>
          <w:tcPr>
            <w:tcW w:w="1137" w:type="pct"/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3" w:type="pct"/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pct"/>
            <w:vAlign w:val="center"/>
          </w:tcPr>
          <w:p w:rsidR="00604F50" w:rsidRPr="00604F50" w:rsidRDefault="00604F50" w:rsidP="00604F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369E" w:rsidRDefault="00D0369E" w:rsidP="00D036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36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D0369E" w:rsidRPr="00D0369E" w:rsidRDefault="00D0369E" w:rsidP="00D036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3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Ознакомьтесь с историческим источником </w:t>
      </w:r>
      <w:r w:rsidR="00E7449D" w:rsidRPr="00D03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36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D22F8" w:rsidRPr="00D0369E" w:rsidRDefault="00E7449D" w:rsidP="00D036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 «Русская Правда»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«§ 54. Если господский скот украдут из закрытого хлева, то закуп за это не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отвечает, но если кража произойдет в поле или закуп не загонит скот и не запрет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дверь, где ему господин прикажет, или погубит господский скот, обрабатывая свой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надел, то обязан заплатить господину.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55. Если закуп убежит от своего господина, не расплатившись с ним, то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становится его холопом; если же он пойдет на заработки открыто (с разрешения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своего господина) или пойдет к князю и судьям с жалобой на господина, то за это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превращать его в холопа, но дать ему суд.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56. Если у господина пашенный закуп погубит своего коня, то за это он не платит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(господину); но если господин дал закупу плуг и борону, за что взыскивает с него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купу, то за их порчу или утрату закуп должен платить господину; если же господин</w:t>
      </w:r>
      <w:r w:rsidRPr="003B07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пошлет закупа на свою работу (барщину) и господское имущество пропадет во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время его отсутствия, без вины закупа, то он за это не отвечает.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85. Если смерд умрет, не имея сыновей, то все его имущество идет к князю; если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него (смерда) будут малолетние дочери, то выделить им часть имущества; если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дочери замужем, то не выделять им ничего.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86. Если же умрет боярин или дружинник, то имущество не идет князю; если у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них не будет сыновей, то пусть их имущество возьмут дочери.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102. Холопство (бывает) трех видов: если кто купит свободного человека (хотя бы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полгривны, поставив свидетелей), а пошлину (княжескому судье) заплатит в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присутствии самого холопа.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103. А второе холопство: кто женится на рабыне без договора с ее господином,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женится ли с договором, то как договорятся, так пусть и будет.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§ 104. А вот третье холопство: кто станет (у господина) слугой без договора, если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 с договором, то как срядятся, так пусть и будет».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Фрагмент из 8-ми статей «Русской Правды»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(Работа с документами на уроках истории. 10 класс / М. Н. Чернова, В. Я. Румянцев. — М.: Айрис-пресс, 2008.)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C7C" w:rsidRPr="003B0751" w:rsidRDefault="00896C7C" w:rsidP="006B5C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статьи «Русской Правды», которые свидетельствуют о наличии неравенства на Руси. Укажите не менее 3-х статей.</w:t>
      </w:r>
    </w:p>
    <w:p w:rsidR="00896C7C" w:rsidRPr="003B0751" w:rsidRDefault="00896C7C" w:rsidP="006F2E82">
      <w:pPr>
        <w:numPr>
          <w:ilvl w:val="0"/>
          <w:numId w:val="1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  <w:r w:rsidR="00D03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</w:t>
      </w:r>
    </w:p>
    <w:p w:rsidR="00896C7C" w:rsidRPr="003B0751" w:rsidRDefault="00896C7C" w:rsidP="006F2E82">
      <w:pPr>
        <w:numPr>
          <w:ilvl w:val="0"/>
          <w:numId w:val="1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  <w:r w:rsidR="00D03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</w:t>
      </w:r>
    </w:p>
    <w:p w:rsidR="00896C7C" w:rsidRPr="003B0751" w:rsidRDefault="00896C7C" w:rsidP="006F2E82">
      <w:pPr>
        <w:numPr>
          <w:ilvl w:val="0"/>
          <w:numId w:val="1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</w:t>
      </w:r>
      <w:r w:rsidR="00D03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CD1" w:rsidRDefault="002B277B" w:rsidP="002B27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4.</w:t>
      </w:r>
    </w:p>
    <w:p w:rsidR="00896C7C" w:rsidRDefault="002B277B" w:rsidP="006B5CD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Ярослав Владимирович, сын князя Владимира Святославича, получил за своё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96C7C" w:rsidRPr="006B5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правление прозвище Мудрый. Почему?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B5CD1" w:rsidRDefault="006B5CD1" w:rsidP="006B5CD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5C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Ответ:</w:t>
      </w:r>
    </w:p>
    <w:p w:rsidR="006B5CD1" w:rsidRPr="006B5CD1" w:rsidRDefault="006B5CD1" w:rsidP="006B5CD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FF8B0D" wp14:editId="418642B8">
            <wp:extent cx="914400" cy="1137920"/>
            <wp:effectExtent l="0" t="0" r="0" b="5080"/>
            <wp:docPr id="30" name="Рисунок 30" descr="hello_html_7063b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063b65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Укажите, из каких источников представлены данные документы.</w:t>
      </w:r>
    </w:p>
    <w:p w:rsidR="00896C7C" w:rsidRPr="003B0751" w:rsidRDefault="00896C7C" w:rsidP="006F2E82">
      <w:pPr>
        <w:numPr>
          <w:ilvl w:val="0"/>
          <w:numId w:val="1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распашет полевую межу или испортит межевой знак, то за обиду 12 гривен.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</w:t>
      </w:r>
    </w:p>
    <w:p w:rsidR="00896C7C" w:rsidRPr="003B0751" w:rsidRDefault="00896C7C" w:rsidP="006F2E82">
      <w:pPr>
        <w:numPr>
          <w:ilvl w:val="0"/>
          <w:numId w:val="12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Убьёт муж мужа, то мстит брат за брата, или сын за отца, или сын брата, или сын сестры, если не будет никто мстить, то 40 гривен за убитого.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</w:t>
      </w:r>
    </w:p>
    <w:p w:rsidR="00896C7C" w:rsidRPr="003B0751" w:rsidRDefault="00896C7C" w:rsidP="006F2E82">
      <w:pPr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знаете хорошего, того не забывайте, чего не знаете, тому учитесь, не ленитесь ни на что доброе, но паче всего блюдите страх Божий.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6.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пропуски в тексте.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Древнейшая дошедшая до нас летопись ____________ 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 ____________</w:t>
      </w:r>
      <w:proofErr w:type="gramStart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96C7C" w:rsidRPr="003B0751" w:rsidRDefault="00896C7C" w:rsidP="006B5CD1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Правда Ярослава ________________ 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кровную месть. В Правде Ярославичей ___________________ ___________ запрещена, взамен неё введён _________________ штраф. Штраф дифференцировался в зависимости от _______________ 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 убитого: от _____ до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 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гривен. Основным населением страны были свободные общинники, ____________</w:t>
      </w:r>
      <w:r w:rsidR="006B5CD1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их называет Русская Правда. Рабы в Русской Правде именуются как _____________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______________.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Пространной Правде упоминаются два вида холопства: 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(полное) и _____________</w:t>
      </w:r>
      <w:r w:rsidR="006B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6C7C" w:rsidRPr="003B0751" w:rsidRDefault="00896C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6C7C" w:rsidRPr="003B0751" w:rsidRDefault="00896C7C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Практическая работа №4 Культура Руси конца XIII— XVII веков</w:t>
      </w:r>
    </w:p>
    <w:p w:rsidR="006B5CD1" w:rsidRDefault="006B5CD1" w:rsidP="006B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5CD1" w:rsidRDefault="006B5CD1" w:rsidP="006B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CD1" w:rsidRPr="0031417A" w:rsidRDefault="006B5CD1" w:rsidP="006B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 древнерусскую литературу;</w:t>
      </w:r>
    </w:p>
    <w:p w:rsidR="006B5CD1" w:rsidRPr="0031417A" w:rsidRDefault="006B5CD1" w:rsidP="006B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5CD1" w:rsidRPr="0031417A" w:rsidRDefault="006B5CD1" w:rsidP="006B5C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B5CD1" w:rsidRPr="0031417A" w:rsidRDefault="006B5CD1" w:rsidP="006B5CD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архитектурные памятники Древней 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CD1" w:rsidRPr="0031417A" w:rsidRDefault="006B5CD1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управления Древней Руси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5CD1" w:rsidRPr="00294465" w:rsidRDefault="006B5CD1" w:rsidP="006F2E82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характерные черты древнерусской культуры.</w:t>
      </w:r>
    </w:p>
    <w:p w:rsidR="00AD22F8" w:rsidRPr="003B0751" w:rsidRDefault="00AD22F8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2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Заполнить таблицу, используя учебник </w:t>
      </w:r>
      <w:r w:rsidR="00F04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интернет ресурсы по теме: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«Древнерусская литература»</w:t>
      </w:r>
    </w:p>
    <w:p w:rsidR="00F043BE" w:rsidRPr="00AD22F8" w:rsidRDefault="00F043BE" w:rsidP="00AD2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835"/>
        <w:gridCol w:w="1680"/>
        <w:gridCol w:w="1680"/>
        <w:gridCol w:w="3495"/>
      </w:tblGrid>
      <w:tr w:rsidR="00AD22F8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литературы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создания</w:t>
            </w: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произведения</w:t>
            </w: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43BE" w:rsidRPr="00AD22F8" w:rsidTr="0058579F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3BE" w:rsidRPr="00AD22F8" w:rsidRDefault="00F043BE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D22F8" w:rsidRPr="003B0751" w:rsidRDefault="00AD22F8" w:rsidP="00AD22F8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2F8" w:rsidRDefault="00AD22F8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04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Напишите 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характерные черты древнерусской культуры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6._________________________________________________________________</w:t>
      </w:r>
    </w:p>
    <w:p w:rsidR="00F043BE" w:rsidRDefault="00F043BE" w:rsidP="00AD22F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7._________________________________________________________________</w:t>
      </w:r>
    </w:p>
    <w:p w:rsidR="00F043BE" w:rsidRPr="00F043BE" w:rsidRDefault="00AD22F8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  <w:r w:rsidR="00896C7C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04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043BE" w:rsidRPr="00F043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Кем была создана письменность на Руси?</w:t>
      </w:r>
    </w:p>
    <w:p w:rsidR="00F043BE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3BE" w:rsidRPr="003B0751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0" wp14:anchorId="5E833348" wp14:editId="6A5344C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828800"/>
            <wp:effectExtent l="0" t="0" r="0" b="0"/>
            <wp:wrapSquare wrapText="bothSides"/>
            <wp:docPr id="31" name="Рисунок 31" descr="hello_html_m35364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m353640c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Default="003B0751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____________________________________________________</w:t>
      </w:r>
    </w:p>
    <w:p w:rsidR="003B0751" w:rsidRDefault="003B0751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Default="003B0751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Default="003B0751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Default="003B0751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3BE" w:rsidRPr="00F043BE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4 </w:t>
      </w:r>
    </w:p>
    <w:p w:rsidR="00896C7C" w:rsidRPr="003B0751" w:rsidRDefault="00896C7C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изображен</w:t>
      </w:r>
      <w:r w:rsidR="00F04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иллюстрации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Чем прославился?</w:t>
      </w: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0" wp14:anchorId="31F6FC05" wp14:editId="6B2F0FA0">
            <wp:simplePos x="0" y="0"/>
            <wp:positionH relativeFrom="margin">
              <wp:align>left</wp:align>
            </wp:positionH>
            <wp:positionV relativeFrom="line">
              <wp:posOffset>63500</wp:posOffset>
            </wp:positionV>
            <wp:extent cx="1943100" cy="1695450"/>
            <wp:effectExtent l="0" t="0" r="0" b="0"/>
            <wp:wrapSquare wrapText="bothSides"/>
            <wp:docPr id="32" name="Рисунок 32" descr="hello_html_m7aee7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m7aee74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3B0751" w:rsidP="003B0751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_______________________________________________________________________________________________________________________________________________________________________________________</w:t>
      </w:r>
    </w:p>
    <w:p w:rsidR="00F043BE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3BE" w:rsidRPr="00F043BE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5</w:t>
      </w:r>
    </w:p>
    <w:p w:rsidR="00F043BE" w:rsidRDefault="00F043BE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Default="00896C7C" w:rsidP="00F043B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памятника? В каком городе находится?</w:t>
      </w:r>
    </w:p>
    <w:p w:rsidR="003B0751" w:rsidRPr="003B0751" w:rsidRDefault="003B0751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3B0751" w:rsidP="003B0751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2</w:t>
      </w:r>
    </w:p>
    <w:p w:rsidR="00896C7C" w:rsidRPr="003B0751" w:rsidRDefault="00896C7C" w:rsidP="00F043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0" wp14:anchorId="38EA5527" wp14:editId="10D180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57450" cy="2276475"/>
            <wp:effectExtent l="0" t="0" r="0" b="9525"/>
            <wp:wrapSquare wrapText="bothSides"/>
            <wp:docPr id="33" name="Рисунок 33" descr="hello_html_455b6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455b640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0" wp14:anchorId="503E6536" wp14:editId="04BDB25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05075" cy="2276475"/>
            <wp:effectExtent l="0" t="0" r="9525" b="9525"/>
            <wp:wrapSquare wrapText="bothSides"/>
            <wp:docPr id="34" name="Рисунок 34" descr="hello_html_m9c74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m9c743a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color w:val="984806"/>
          <w:sz w:val="28"/>
          <w:szCs w:val="28"/>
          <w:lang w:eastAsia="ru-RU"/>
        </w:rPr>
        <w:t>_____</w:t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0" wp14:anchorId="7097C2DE" wp14:editId="091BC14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2552700"/>
            <wp:effectExtent l="0" t="0" r="9525" b="0"/>
            <wp:wrapSquare wrapText="bothSides"/>
            <wp:docPr id="35" name="Рисунок 35" descr="hello_html_m2d36a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m2d36a4c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0" wp14:anchorId="08D17ECF" wp14:editId="67FA74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43175" cy="2495550"/>
            <wp:effectExtent l="0" t="0" r="9525" b="0"/>
            <wp:wrapSquare wrapText="bothSides"/>
            <wp:docPr id="36" name="Рисунок 36" descr="hello_html_26538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2653806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 w:rsidP="00896C7C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C7C" w:rsidRPr="003B0751" w:rsidRDefault="00896C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6C7C" w:rsidRPr="003B0751" w:rsidRDefault="00896C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6C7C" w:rsidRPr="003B0751" w:rsidRDefault="00896C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22F8" w:rsidRPr="00AD22F8" w:rsidRDefault="003B0751" w:rsidP="00AD22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3                                                               4</w:t>
      </w:r>
    </w:p>
    <w:p w:rsid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3BE" w:rsidRDefault="00F043BE" w:rsidP="00AD22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</w:p>
    <w:p w:rsidR="00B01F04" w:rsidRDefault="00F043BE" w:rsidP="006F2E8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</w:t>
      </w:r>
      <w:r w:rsidR="00B01F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</w:t>
      </w:r>
    </w:p>
    <w:p w:rsidR="00B01F04" w:rsidRDefault="00B01F04" w:rsidP="006F2E8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</w:t>
      </w:r>
    </w:p>
    <w:p w:rsidR="00B01F04" w:rsidRDefault="00B01F04" w:rsidP="006F2E8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____________________________________________________________</w:t>
      </w:r>
    </w:p>
    <w:p w:rsidR="00AD22F8" w:rsidRPr="00B01F04" w:rsidRDefault="00F043BE" w:rsidP="006F2E82">
      <w:pPr>
        <w:pStyle w:val="a4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1F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</w:t>
      </w:r>
      <w:r w:rsidR="00B01F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</w:t>
      </w:r>
    </w:p>
    <w:p w:rsidR="00AD22F8" w:rsidRP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2F8" w:rsidRP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6</w:t>
      </w: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Установите соответствие между элементами левого и правого столбиков. 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Одному  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элементу левого столбика соответствует один элемент правого.</w:t>
      </w:r>
    </w:p>
    <w:p w:rsidR="00AD22F8" w:rsidRP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Миниатюра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картина, написанная водяными красками по сырой штукатурке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Фреска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картина из вдавленных в сырую штукатурку стекловидных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камешков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Мозаика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живописная картина малых размеров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Зернь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прочное стеклообразное покрытие, наносимое на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металлический предмет и закрепляемое обжигом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Скань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ажурный узор из тонкой золотой или серебряной проволоки,</w:t>
            </w:r>
          </w:p>
        </w:tc>
      </w:tr>
    </w:tbl>
    <w:p w:rsidR="00AD22F8" w:rsidRPr="00AD22F8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эмаль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узор, состоящий из множества мельчайших металлических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шариков</w:t>
            </w:r>
          </w:p>
        </w:tc>
      </w:tr>
    </w:tbl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–</w:t>
      </w:r>
    </w:p>
    <w:p w:rsidR="00AD22F8" w:rsidRPr="003B0751" w:rsidRDefault="00AD22F8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B01F04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7</w:t>
      </w:r>
      <w:r w:rsidR="00AD22F8"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D22F8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2F8"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элементами лев</w:t>
      </w:r>
      <w:r w:rsidR="00F36762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и правого столбиков. Одному </w:t>
      </w:r>
      <w:r w:rsidR="00AD22F8"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элементу левого столбика соответствует один элемент правого.</w:t>
      </w:r>
    </w:p>
    <w:p w:rsidR="00F36762" w:rsidRPr="00AD22F8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былина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запись событий, составленная по годам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B01F04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AD22F8"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летопись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торжественное и поучающее обращение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житие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поэтическое сказание о прошлом, в котором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прославлялись подвиги богатырей</w:t>
            </w:r>
          </w:p>
        </w:tc>
      </w:tr>
      <w:tr w:rsidR="00AD22F8" w:rsidRPr="00AD22F8" w:rsidTr="0058579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B01F04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AD22F8"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«слово»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22F8" w:rsidRPr="00AD22F8" w:rsidRDefault="00AD22F8" w:rsidP="00AD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биография человека, причисленного церковью к лику</w:t>
            </w:r>
            <w:r w:rsidRPr="00AD22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святых</w:t>
            </w:r>
          </w:p>
        </w:tc>
      </w:tr>
    </w:tbl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– </w:t>
      </w: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</w:t>
      </w: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– </w:t>
      </w: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</w:t>
      </w: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762" w:rsidRPr="003B0751" w:rsidRDefault="00F36762" w:rsidP="00AD22F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5.</w:t>
      </w:r>
    </w:p>
    <w:p w:rsidR="00F36762" w:rsidRPr="003B0751" w:rsidRDefault="00AD22F8" w:rsidP="00F367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Отгадайте русские народные загадки об одежде.</w:t>
      </w: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А. Сижу верхом не знаю на ком, знакомца встречу, соскочу – привечу.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__________________________________________________________________</w:t>
      </w:r>
    </w:p>
    <w:p w:rsidR="00F36762" w:rsidRPr="003B0751" w:rsidRDefault="00F36762" w:rsidP="00F3676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По дороге я </w:t>
      </w:r>
      <w:r w:rsidR="00AD22F8"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шел, две дороги нашел, по обеим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пошел.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__________________________________________________________________</w:t>
      </w:r>
    </w:p>
    <w:p w:rsidR="00AD22F8" w:rsidRPr="00AD22F8" w:rsidRDefault="00AD22F8" w:rsidP="00F3676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Днем обручем, ночью змеей</w:t>
      </w:r>
      <w:r w:rsidR="00F36762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</w:t>
      </w:r>
    </w:p>
    <w:p w:rsidR="00896C7C" w:rsidRPr="003B0751" w:rsidRDefault="00896C7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96C7C" w:rsidRDefault="00896C7C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Практическая работа №5 Развитие европейской культуры и науки в XVII— XVIII веках. Эпоха Просвещения</w:t>
      </w:r>
    </w:p>
    <w:p w:rsidR="001F6C3F" w:rsidRPr="003B0751" w:rsidRDefault="001F6C3F" w:rsidP="001F6C3F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C3F" w:rsidRPr="0031417A" w:rsidRDefault="001F6C3F" w:rsidP="001F6C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1F6C3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54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  работать с различными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источниками</w:t>
      </w:r>
      <w:r w:rsidR="00354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получения информации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354E1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общее пре</w:t>
      </w:r>
      <w:r w:rsidR="00E0727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дставление об эпохе Просвещения;</w:t>
      </w:r>
      <w:r w:rsidR="00354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0727F" w:rsidRPr="0031417A" w:rsidRDefault="00E0727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  уметь идентифицировать исторических персон по иллюстрациям.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</w:t>
      </w:r>
      <w:r w:rsidR="00354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E072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деятелей эпохи Просвещения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31417A" w:rsidRDefault="00E0727F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творения и достижения деятелей эпохи Просвещения</w:t>
      </w:r>
      <w:r w:rsidR="001F6C3F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294465" w:rsidRDefault="00E0727F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идеи деятелей Просвещения</w:t>
      </w:r>
      <w:r w:rsidR="001F6C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C3F" w:rsidRPr="003B0751" w:rsidRDefault="001F6C3F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4511BE" w:rsidRPr="003B0751" w:rsidRDefault="004511BE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Охарактеризуйте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историческую личность</w:t>
      </w: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1                              2</w:t>
      </w: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11BE" w:rsidRPr="003B0751" w:rsidRDefault="004511BE" w:rsidP="00AD22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0" wp14:anchorId="2B913630" wp14:editId="7CD887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714500"/>
            <wp:effectExtent l="0" t="0" r="9525" b="0"/>
            <wp:wrapSquare wrapText="bothSides"/>
            <wp:docPr id="37" name="Рисунок 37" descr="hello_html_m1ccd8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ello_html_m1ccd853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0" wp14:anchorId="19DB1468" wp14:editId="04AA91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714500"/>
            <wp:effectExtent l="0" t="0" r="9525" b="0"/>
            <wp:wrapSquare wrapText="bothSides"/>
            <wp:docPr id="38" name="Рисунок 38" descr="hello_html_6ac17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ello_html_6ac172d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11BE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B0751" w:rsidRPr="003B0751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0" wp14:anchorId="13EC7ACB" wp14:editId="722F7C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600200"/>
            <wp:effectExtent l="0" t="0" r="0" b="0"/>
            <wp:wrapSquare wrapText="bothSides"/>
            <wp:docPr id="39" name="Рисунок 39" descr="hello_html_m39079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ello_html_m39079a8b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0" wp14:anchorId="22D21577" wp14:editId="708E3A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657350"/>
            <wp:effectExtent l="0" t="0" r="0" b="0"/>
            <wp:wrapSquare wrapText="bothSides"/>
            <wp:docPr id="40" name="Рисунок 40" descr="hello_html_37bd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ello_html_37bd2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F8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B01F04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F04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1F04" w:rsidRPr="003B0751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3                                    4</w:t>
      </w:r>
    </w:p>
    <w:p w:rsidR="004511BE" w:rsidRPr="003B0751" w:rsidRDefault="00AD22F8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1 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</w:t>
      </w:r>
      <w:proofErr w:type="gramEnd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деятель культуры XVII-XVIII вв. изображен: 1)___________________________________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3)___________________________________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4511BE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4511BE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каких странах проживали: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______________________________________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</w:p>
    <w:p w:rsidR="004511BE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11BE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__________________________________</w:t>
      </w:r>
      <w:r w:rsid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_________________________</w:t>
      </w: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их главные творения: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____________________________________________________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4511BE" w:rsidRPr="003B0751" w:rsidRDefault="004511BE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__________________________________</w:t>
      </w:r>
      <w:r w:rsid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B01F04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F04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F04" w:rsidRDefault="00B01F0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94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="004511BE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4511BE" w:rsidRDefault="00CD0B94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Опираясь на текст учебника</w:t>
      </w:r>
      <w:r w:rsidR="00CA60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A60F5" w:rsidRPr="009C3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§</w:t>
      </w:r>
      <w:r w:rsidR="00CA6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  <w:r w:rsidR="009C34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D0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также используя </w:t>
      </w:r>
      <w:proofErr w:type="gramStart"/>
      <w:r w:rsidRPr="00CD0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</w:t>
      </w:r>
      <w:proofErr w:type="gramEnd"/>
      <w:r w:rsidRPr="00CD0B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ресурсы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4511BE" w:rsidRPr="00CD0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аполните табл</w:t>
      </w:r>
      <w:r w:rsidRPr="00CD0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ицу «Деятели просвещения» </w:t>
      </w:r>
    </w:p>
    <w:p w:rsid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955"/>
        <w:gridCol w:w="2014"/>
        <w:gridCol w:w="3161"/>
      </w:tblGrid>
      <w:tr w:rsidR="00CD0B94" w:rsidRPr="00AD22F8" w:rsidTr="001F6C3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Философы - Просветители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 жизни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идеи</w:t>
            </w:r>
          </w:p>
        </w:tc>
      </w:tr>
      <w:tr w:rsidR="00CD0B94" w:rsidRPr="00AD22F8" w:rsidTr="001F6C3F">
        <w:trPr>
          <w:trHeight w:val="94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9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97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124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124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124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D0B94" w:rsidRPr="00AD22F8" w:rsidTr="001F6C3F">
        <w:trPr>
          <w:trHeight w:val="124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94" w:rsidRPr="00AD22F8" w:rsidRDefault="00CD0B94" w:rsidP="001F6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51" w:rsidRPr="003B0751" w:rsidRDefault="003B0751" w:rsidP="004511BE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11BE" w:rsidRPr="003B0751" w:rsidRDefault="004511B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07FF5" w:rsidRDefault="004511BE" w:rsidP="002B6C03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Практическая работа </w:t>
      </w:r>
      <w:r w:rsidRPr="003B0751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№6</w:t>
      </w: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Русская культура XIX века.</w:t>
      </w:r>
    </w:p>
    <w:p w:rsidR="001F6C3F" w:rsidRDefault="001F6C3F" w:rsidP="002B6C03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1F6C3F" w:rsidRPr="003B0751" w:rsidRDefault="001F6C3F" w:rsidP="001F6C3F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C3F" w:rsidRPr="0031417A" w:rsidRDefault="001F6C3F" w:rsidP="001F6C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E0727F" w:rsidRPr="00E0727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1F6C3F" w:rsidRPr="00E0727F" w:rsidRDefault="00E0727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 работать с иллюстративным материалом;</w:t>
      </w:r>
      <w:r w:rsidR="001F6C3F" w:rsidRPr="00E0727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727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E072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хронологии основных исторических событий;</w:t>
      </w:r>
    </w:p>
    <w:p w:rsidR="001F6C3F" w:rsidRPr="0031417A" w:rsidRDefault="00E0727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сопоставлять исторические события с произведениями искусства</w:t>
      </w:r>
      <w:r w:rsidR="001F6C3F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404DE" w:rsidRDefault="001F6C3F" w:rsidP="00240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1F6C3F" w:rsidRPr="002404DE" w:rsidRDefault="002404DE" w:rsidP="002404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sz w:val="28"/>
          <w:szCs w:val="28"/>
          <w:lang w:eastAsia="ru-RU"/>
        </w:rPr>
        <w:t xml:space="preserve"> </w:t>
      </w:r>
      <w:r w:rsidRPr="002404DE">
        <w:rPr>
          <w:sz w:val="28"/>
          <w:szCs w:val="28"/>
          <w:lang w:eastAsia="ru-RU"/>
        </w:rPr>
        <w:t>-</w:t>
      </w:r>
      <w:r w:rsidR="001F6C3F">
        <w:rPr>
          <w:lang w:eastAsia="ru-RU"/>
        </w:rPr>
        <w:t xml:space="preserve"> </w:t>
      </w:r>
      <w:r>
        <w:rPr>
          <w:lang w:eastAsia="ru-RU"/>
        </w:rPr>
        <w:t xml:space="preserve">    </w:t>
      </w:r>
      <w:r w:rsidR="001F6C3F" w:rsidRPr="00E0727F">
        <w:rPr>
          <w:sz w:val="28"/>
          <w:szCs w:val="28"/>
          <w:lang w:eastAsia="ru-RU"/>
        </w:rPr>
        <w:t>основн</w:t>
      </w:r>
      <w:r w:rsidR="00E0727F" w:rsidRPr="00E0727F">
        <w:rPr>
          <w:sz w:val="28"/>
          <w:szCs w:val="28"/>
          <w:lang w:eastAsia="ru-RU"/>
        </w:rPr>
        <w:t xml:space="preserve">ые события России </w:t>
      </w:r>
      <w:r w:rsidR="00E0727F" w:rsidRPr="00E0727F">
        <w:rPr>
          <w:sz w:val="28"/>
          <w:szCs w:val="28"/>
          <w:lang w:val="en-US" w:eastAsia="ru-RU"/>
        </w:rPr>
        <w:t>XIX</w:t>
      </w:r>
      <w:r w:rsidR="00E0727F" w:rsidRPr="00E0727F">
        <w:rPr>
          <w:sz w:val="28"/>
          <w:szCs w:val="28"/>
          <w:lang w:eastAsia="ru-RU"/>
        </w:rPr>
        <w:t xml:space="preserve"> в.</w:t>
      </w:r>
      <w:r w:rsidR="001F6C3F" w:rsidRPr="00E0727F">
        <w:rPr>
          <w:sz w:val="28"/>
          <w:szCs w:val="28"/>
          <w:lang w:eastAsia="ru-RU"/>
        </w:rPr>
        <w:t>;</w:t>
      </w:r>
    </w:p>
    <w:p w:rsidR="001F6C3F" w:rsidRPr="0031417A" w:rsidRDefault="00E0727F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важнейших деятелей истории и искусства </w:t>
      </w:r>
      <w:r w:rsidR="002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</w:t>
      </w:r>
      <w:r w:rsidRPr="00E0727F">
        <w:rPr>
          <w:sz w:val="28"/>
          <w:szCs w:val="28"/>
          <w:lang w:val="en-US" w:eastAsia="ru-RU"/>
        </w:rPr>
        <w:t>XIX</w:t>
      </w:r>
      <w:r w:rsidRPr="00E0727F">
        <w:rPr>
          <w:sz w:val="28"/>
          <w:szCs w:val="28"/>
          <w:lang w:eastAsia="ru-RU"/>
        </w:rPr>
        <w:t xml:space="preserve"> в</w:t>
      </w:r>
      <w:r>
        <w:rPr>
          <w:sz w:val="28"/>
          <w:szCs w:val="28"/>
          <w:lang w:eastAsia="ru-RU"/>
        </w:rPr>
        <w:t>.</w:t>
      </w:r>
      <w:r w:rsidR="001F6C3F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294465" w:rsidRDefault="002404DE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произведения живописи и архитектуры России </w:t>
      </w:r>
      <w:r w:rsidRPr="00E0727F">
        <w:rPr>
          <w:sz w:val="28"/>
          <w:szCs w:val="28"/>
          <w:lang w:val="en-US" w:eastAsia="ru-RU"/>
        </w:rPr>
        <w:t>XIX</w:t>
      </w:r>
      <w:r w:rsidRPr="00E0727F">
        <w:rPr>
          <w:sz w:val="28"/>
          <w:szCs w:val="28"/>
          <w:lang w:eastAsia="ru-RU"/>
        </w:rPr>
        <w:t xml:space="preserve"> в</w:t>
      </w:r>
      <w:r w:rsidR="001F6C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C3F" w:rsidRPr="003B0751" w:rsidRDefault="001F6C3F" w:rsidP="002B6C03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B6C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B6C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Рассмотрите изображение и выполните задания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C924B6" wp14:editId="253BC0AF">
            <wp:extent cx="3810000" cy="2255520"/>
            <wp:effectExtent l="0" t="0" r="0" b="0"/>
            <wp:docPr id="41" name="Рисунок 41" descr="C:\Users\Галина\Desktop\В 1812 г. Прянишников 1874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 1812 г. Прянишников 1874 г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суждения о картине художника, изображенной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картина посвящена событиям, связанным с периодом правления Александра I;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картина посвящена событиям Северной войны;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картина отражает один из эпизодов войны, которая произошла в 2-ой четверти XIX века;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картина написана художником – передвижником Прянишниковым И.М., находится в ГТГ;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картина написана В.В. Верещагиным в первой половине XIX века.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CA60F5" w:rsidP="00CA6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bookmarkStart w:id="0" w:name="_GoBack"/>
      <w:bookmarkEnd w:id="0"/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B6C0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Рассмотрите изображение и выполните задания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7D824E" wp14:editId="07A1D2C1">
            <wp:extent cx="3535680" cy="1981200"/>
            <wp:effectExtent l="0" t="0" r="7620" b="0"/>
            <wp:docPr id="46" name="Рисунок 46" descr="http://kaplyasveta.ru/wp-content/uploads/2011/04/sovet-v-fily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plyasveta.ru/wp-content/uploads/2011/04/sovet-v-filyah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суждения о данной картине являются верными</w:t>
      </w:r>
      <w:r w:rsidR="00CD0B94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Выберите два суждения из пяти </w:t>
      </w:r>
      <w:r w:rsidR="00F36762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предложенных. Запишите 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цифры, под которыми они указаны</w:t>
      </w:r>
    </w:p>
    <w:p w:rsidR="00207FF5" w:rsidRPr="003B0751" w:rsidRDefault="00207FF5" w:rsidP="006F2E82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событие, изображённое на картине, произошло вскоре после Бородинского сражения.</w:t>
      </w:r>
    </w:p>
    <w:p w:rsidR="00207FF5" w:rsidRPr="003B0751" w:rsidRDefault="00207FF5" w:rsidP="006F2E82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картины – В.И. Суриков</w:t>
      </w:r>
    </w:p>
    <w:p w:rsidR="00207FF5" w:rsidRPr="003B0751" w:rsidRDefault="00207FF5" w:rsidP="006F2E82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генералов, изображенных на картине, - П.И. Багратион.</w:t>
      </w:r>
    </w:p>
    <w:p w:rsidR="00207FF5" w:rsidRPr="003B0751" w:rsidRDefault="00207FF5" w:rsidP="006F2E82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событие, изображенное на картине, происходило в избе крестьянина.</w:t>
      </w:r>
    </w:p>
    <w:p w:rsidR="00207FF5" w:rsidRPr="003B0751" w:rsidRDefault="00207FF5" w:rsidP="006F2E82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беседы, запечатлённой на картине, было принято решение сразиться с противником под Москвой</w:t>
      </w:r>
    </w:p>
    <w:p w:rsidR="00F36762" w:rsidRPr="003B0751" w:rsidRDefault="00F36762" w:rsidP="00F3676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</w:t>
      </w:r>
    </w:p>
    <w:p w:rsidR="00F36762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762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</w:p>
    <w:p w:rsidR="00F36762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762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762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каком изображении, представлен памятник архитектуры, построенный в честь победы в войне, одно из событий которой изображено на картине</w:t>
      </w:r>
    </w:p>
    <w:p w:rsidR="00F36762" w:rsidRPr="003B0751" w:rsidRDefault="00F36762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762" w:rsidRPr="003B0751" w:rsidRDefault="00F36762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FCC826" wp14:editId="3A35B0E8">
            <wp:extent cx="2316480" cy="1828800"/>
            <wp:effectExtent l="0" t="0" r="7620" b="0"/>
            <wp:docPr id="47" name="Рисунок 47" descr="http://upload.wikimedia.org/wikipedia/commons/7/78/Moscow_Dormition_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7/78/Moscow_Dormition_Cathedra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971D2A" wp14:editId="1F7ADD55">
            <wp:extent cx="2519680" cy="1838960"/>
            <wp:effectExtent l="0" t="0" r="0" b="8890"/>
            <wp:docPr id="48" name="Рисунок 48" descr="http://upload.wikimedia.org/wikipedia/ru/thumb/7/73/Vladimir_gate_06_06_2004.jpg/300px-Vladimir_gate_06_06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ru/thumb/7/73/Vladimir_gate_06_06_2004.jpg/300px-Vladimir_gate_06_06_200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46B96A" wp14:editId="5A0B5F55">
            <wp:extent cx="2458720" cy="2113280"/>
            <wp:effectExtent l="0" t="0" r="0" b="1270"/>
            <wp:docPr id="49" name="Рисунок 49" descr="http://www.spbtravel.ru/pic/photo/attbig_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btravel.ru/pic/photo/attbig_48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</w:t>
      </w: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43D361" wp14:editId="32644B9A">
            <wp:extent cx="2540000" cy="2062480"/>
            <wp:effectExtent l="0" t="0" r="0" b="0"/>
            <wp:docPr id="50" name="Рисунок 50" descr="http://www.tuug.ru/wp-content/uploads/2012/08/Christ-the-Savior-Cathedra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uug.ru/wp-content/uploads/2012/08/Christ-the-Savior-Cathedral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F36762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7FF5" w:rsidRPr="003B0751" w:rsidRDefault="004616D6" w:rsidP="004616D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Рассмотрите изображение и выполните задания</w:t>
      </w:r>
    </w:p>
    <w:p w:rsidR="004616D6" w:rsidRPr="003B0751" w:rsidRDefault="004616D6" w:rsidP="00207FF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C378A8" wp14:editId="0B940D84">
            <wp:extent cx="4460240" cy="1666240"/>
            <wp:effectExtent l="0" t="0" r="0" b="0"/>
            <wp:docPr id="66" name="Рисунок 66" descr="https://im3-tub-ru.yandex.net/i?id=2952da3cfcf647adbc57f8d090909d84&amp;n=33&amp;h=190&amp;w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3-tub-ru.yandex.net/i?id=2952da3cfcf647adbc57f8d090909d84&amp;n=33&amp;h=190&amp;w=3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суждения о данном изображении являются верными? Выберите два суждения из пяти предложенных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Запишите в таблицу цифры, под которыми они указаны.</w:t>
      </w:r>
    </w:p>
    <w:p w:rsidR="00207FF5" w:rsidRPr="003B0751" w:rsidRDefault="00207FF5" w:rsidP="006F2E82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 принадлежит художнику К. Брюллову</w:t>
      </w:r>
    </w:p>
    <w:p w:rsidR="00207FF5" w:rsidRPr="003B0751" w:rsidRDefault="00207FF5" w:rsidP="006F2E82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 автора картины относится ко второй половине 19 в</w:t>
      </w:r>
    </w:p>
    <w:p w:rsidR="00207FF5" w:rsidRPr="003B0751" w:rsidRDefault="00207FF5" w:rsidP="006F2E82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картины работал в стиле академизма</w:t>
      </w:r>
    </w:p>
    <w:p w:rsidR="00207FF5" w:rsidRPr="003B0751" w:rsidRDefault="00207FF5" w:rsidP="006F2E82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картины «Последний день Помпеи»</w:t>
      </w:r>
    </w:p>
    <w:p w:rsidR="00207FF5" w:rsidRPr="003B0751" w:rsidRDefault="00207FF5" w:rsidP="006F2E82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картины принадлежал к художникам передвижникам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Какая из картин, представленных ниже, была создана тем же художником?</w:t>
      </w:r>
    </w:p>
    <w:p w:rsidR="00207FF5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CD0B94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Pr="003B0751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F8B83B" wp14:editId="0580964D">
            <wp:extent cx="2956560" cy="1737360"/>
            <wp:effectExtent l="0" t="0" r="0" b="0"/>
            <wp:docPr id="67" name="Рисунок 67" descr="https://im3-tub-ru.yandex.net/i?id=efdea8e3141f38aa7f29e34f4eb9921c&amp;n=33&amp;h=190&amp;w=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ru.yandex.net/i?id=efdea8e3141f38aa7f29e34f4eb9921c&amp;n=33&amp;h=190&amp;w=40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D6" w:rsidRPr="003B0751" w:rsidRDefault="004616D6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Default="004616D6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Default="00CD0B94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Default="00CD0B94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Default="00CD0B94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94" w:rsidRPr="003B0751" w:rsidRDefault="00CD0B94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C0A6DE" wp14:editId="16512464">
            <wp:extent cx="2976880" cy="1737360"/>
            <wp:effectExtent l="0" t="0" r="0" b="0"/>
            <wp:docPr id="68" name="Рисунок 68" descr="http://asfalt.ucoz.ru/_ph/3/22774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sfalt.ucoz.ru/_ph/3/22774035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CE8105" wp14:editId="557F9515">
            <wp:extent cx="2865120" cy="1838960"/>
            <wp:effectExtent l="0" t="0" r="0" b="8890"/>
            <wp:docPr id="69" name="Рисунок 69" descr="https://im3-tub-ru.yandex.net/i?id=cf7bc6849d953115adfb87fe5cf63643&amp;n=33&amp;h=190&amp;w=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3-tub-ru.yandex.net/i?id=cf7bc6849d953115adfb87fe5cf63643&amp;n=33&amp;h=190&amp;w=3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3865A6" wp14:editId="2B02AA84">
            <wp:extent cx="2712720" cy="1838960"/>
            <wp:effectExtent l="0" t="0" r="0" b="8890"/>
            <wp:docPr id="70" name="Рисунок 70" descr="https://im3-tub-ru.yandex.net/i?id=d4476e0e80620f290845cdd82da4f12c&amp;n=33&amp;h=190&amp;w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3-tub-ru.yandex.net/i?id=d4476e0e80620f290845cdd82da4f12c&amp;n=33&amp;h=190&amp;w=18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D6" w:rsidRPr="003B0751" w:rsidRDefault="004616D6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16D6" w:rsidRPr="003B0751" w:rsidRDefault="004616D6" w:rsidP="00461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Ответ:______________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461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16D6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</w:t>
      </w: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из представленных ниже деятелей русской культуры был современником императора Александра 1</w:t>
      </w:r>
    </w:p>
    <w:p w:rsidR="00FB08F8" w:rsidRPr="003B0751" w:rsidRDefault="00FB08F8" w:rsidP="00FB0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FB08F8" w:rsidP="00FB0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207FF5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3</w:t>
      </w:r>
    </w:p>
    <w:p w:rsidR="00207FF5" w:rsidRPr="003B0751" w:rsidRDefault="00207FF5" w:rsidP="00FB0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656C05" wp14:editId="37A6D206">
            <wp:extent cx="1503680" cy="1615440"/>
            <wp:effectExtent l="0" t="0" r="1270" b="3810"/>
            <wp:docPr id="112" name="Рисунок 112" descr="Tropinin karam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ropinin karamzi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F8"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FAD307" wp14:editId="1B7EA07E">
            <wp:extent cx="1330960" cy="1615440"/>
            <wp:effectExtent l="0" t="0" r="2540" b="3810"/>
            <wp:docPr id="113" name="Рисунок 113" descr="Как не стать Ионычем - Элементарно, Ват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к не стать Ионычем - Элементарно, Ватсон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F8"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27CDEE" wp14:editId="661407CA">
            <wp:extent cx="1473200" cy="1584960"/>
            <wp:effectExtent l="0" t="0" r="0" b="0"/>
            <wp:docPr id="114" name="Рисунок 114" descr="Цитаты Лев Николаевич Толстой. Воскресение - Я каторжная ???ь, а вы на icit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Цитаты Лев Николаевич Толстой. Воскресение - Я каторжная ???ь, а вы на icite.r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F8"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F098E6" wp14:editId="7B26A75D">
            <wp:extent cx="1432560" cy="1584960"/>
            <wp:effectExtent l="0" t="0" r="0" b="0"/>
            <wp:docPr id="115" name="Рисунок 115" descr="https://upload.wikimedia.org/wikipedia/ru/6/6e/Block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pload.wikimedia.org/wikipedia/ru/6/6e/Block_portrai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F5" w:rsidRPr="003B0751" w:rsidRDefault="00FB08F8" w:rsidP="00FB0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207FF5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4</w:t>
      </w:r>
    </w:p>
    <w:p w:rsidR="00207FF5" w:rsidRPr="003B0751" w:rsidRDefault="00207FF5" w:rsidP="00FB08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FB08F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FB08F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07FF5" w:rsidRPr="003B0751" w:rsidRDefault="00207FF5" w:rsidP="00207F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07FF5" w:rsidRPr="003B0751" w:rsidRDefault="00207FF5" w:rsidP="0020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07FF5" w:rsidRPr="003B0751" w:rsidRDefault="00207FF5" w:rsidP="0020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Практическая работа №7 Гражданская война в России.</w:t>
      </w:r>
    </w:p>
    <w:p w:rsidR="001F6C3F" w:rsidRPr="003B0751" w:rsidRDefault="001F6C3F" w:rsidP="001F6C3F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C3F" w:rsidRPr="0031417A" w:rsidRDefault="001F6C3F" w:rsidP="001F6C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1F6C3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охарактеризовать соц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иальную структуру Древней 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6B89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анализировать и делать выводы о причинах и последствиях                 гражданской войны в России;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основные </w:t>
      </w:r>
      <w:r w:rsidR="002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внешнеполитические военные блоки нач. </w:t>
      </w:r>
      <w:r w:rsidR="00240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24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404D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1F6C3F" w:rsidRPr="0031417A" w:rsidRDefault="002404DE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этапы гражданской войны</w:t>
      </w:r>
      <w:r w:rsidR="001F6C3F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2404DE" w:rsidRDefault="002404DE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 «белого» и «красного» движения;</w:t>
      </w:r>
    </w:p>
    <w:p w:rsidR="002404DE" w:rsidRPr="002404DE" w:rsidRDefault="002404DE" w:rsidP="001F6C3F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даты и</w:t>
      </w:r>
      <w:r w:rsidR="00BF6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гражданской войны.</w:t>
      </w:r>
    </w:p>
    <w:p w:rsidR="002404DE" w:rsidRPr="00294465" w:rsidRDefault="002404DE" w:rsidP="00BF6B8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C3F" w:rsidRPr="003B0751" w:rsidRDefault="001F6C3F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E4491" w:rsidRPr="003B0751" w:rsidRDefault="007E4491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491" w:rsidRPr="003B0751" w:rsidRDefault="007E4491" w:rsidP="007E4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 </w:t>
      </w:r>
      <w:r w:rsidRPr="007E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44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Установите соответствие </w:t>
      </w:r>
      <w:r w:rsidRPr="007E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элементами левого и пра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вого столбиков. Одному элементу </w:t>
      </w:r>
      <w:r w:rsidRPr="007E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левого столбика соответствует три элемента правого.</w:t>
      </w:r>
    </w:p>
    <w:p w:rsidR="007E4491" w:rsidRPr="007E4491" w:rsidRDefault="007E4491" w:rsidP="007E4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070"/>
        <w:gridCol w:w="4335"/>
      </w:tblGrid>
      <w:tr w:rsidR="007E4491" w:rsidRPr="007E4491" w:rsidTr="0058579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Россия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Антанта</w:t>
            </w:r>
          </w:p>
        </w:tc>
      </w:tr>
      <w:tr w:rsidR="007E4491" w:rsidRPr="007E4491" w:rsidTr="0058579F"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Австро-Венгрия</w:t>
            </w:r>
          </w:p>
        </w:tc>
        <w:tc>
          <w:tcPr>
            <w:tcW w:w="0" w:type="auto"/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4491" w:rsidRPr="007E4491" w:rsidTr="0058579F"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Германия</w:t>
            </w:r>
          </w:p>
        </w:tc>
        <w:tc>
          <w:tcPr>
            <w:tcW w:w="0" w:type="auto"/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Тройственный союз</w:t>
            </w:r>
          </w:p>
        </w:tc>
      </w:tr>
      <w:tr w:rsidR="007E4491" w:rsidRPr="007E4491" w:rsidTr="0058579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Англия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4491" w:rsidRPr="007E4491" w:rsidTr="0058579F"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Италия</w:t>
            </w:r>
          </w:p>
        </w:tc>
        <w:tc>
          <w:tcPr>
            <w:tcW w:w="0" w:type="auto"/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4491" w:rsidRPr="007E4491" w:rsidTr="0058579F"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44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Франция</w:t>
            </w:r>
          </w:p>
        </w:tc>
        <w:tc>
          <w:tcPr>
            <w:tcW w:w="0" w:type="auto"/>
            <w:vAlign w:val="center"/>
            <w:hideMark/>
          </w:tcPr>
          <w:p w:rsidR="007E4491" w:rsidRPr="007E4491" w:rsidRDefault="007E4491" w:rsidP="007E4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CD0B94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CD0B94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</w:p>
    <w:p w:rsidR="00CD0B94" w:rsidRPr="003B0751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CD0B94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="00207FF5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207FF5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таблицу «Этапы гражданской войны»:</w:t>
      </w:r>
    </w:p>
    <w:p w:rsidR="008A6488" w:rsidRPr="003B0751" w:rsidRDefault="008A648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488" w:rsidRPr="003B0751" w:rsidRDefault="008A648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2951"/>
        <w:gridCol w:w="5822"/>
      </w:tblGrid>
      <w:tr w:rsidR="008A6488" w:rsidRPr="003B0751" w:rsidTr="0058579F">
        <w:tc>
          <w:tcPr>
            <w:tcW w:w="79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59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 характеристика</w:t>
            </w:r>
          </w:p>
        </w:tc>
      </w:tr>
      <w:tr w:rsidR="008A6488" w:rsidRPr="003B0751" w:rsidTr="0058579F">
        <w:tc>
          <w:tcPr>
            <w:tcW w:w="79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I.</w:t>
            </w: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Октябрь 1917 г.</w:t>
            </w: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– весна 1918 г.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A6488" w:rsidRPr="003B0751" w:rsidTr="0058579F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A6488" w:rsidRPr="003B0751" w:rsidRDefault="008A6488" w:rsidP="00585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Весна – </w:t>
            </w: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лето 1918 г</w:t>
            </w: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A6488" w:rsidRPr="003B0751" w:rsidTr="0058579F">
        <w:tc>
          <w:tcPr>
            <w:tcW w:w="792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II.</w:t>
            </w: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Лето</w:t>
            </w: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– осень 1918 г</w:t>
            </w: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8A6488" w:rsidRPr="003B0751" w:rsidTr="0058579F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A6488" w:rsidRPr="003B0751" w:rsidRDefault="008A6488" w:rsidP="00585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 1918 г. – июнь 1919 г.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8A6488" w:rsidRPr="003B0751" w:rsidTr="0058579F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A6488" w:rsidRPr="003B0751" w:rsidRDefault="008A6488" w:rsidP="005857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 половина 1919 г. – </w:t>
            </w: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осень 1920 г.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  <w:tr w:rsidR="008A6488" w:rsidRPr="003B0751" w:rsidTr="0058579F">
        <w:tc>
          <w:tcPr>
            <w:tcW w:w="79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III.</w:t>
            </w:r>
          </w:p>
        </w:tc>
        <w:tc>
          <w:tcPr>
            <w:tcW w:w="30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конец 1920 – 1922 г</w:t>
            </w: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8A6488" w:rsidRPr="003B0751" w:rsidRDefault="008A6488" w:rsidP="00585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</w:tc>
      </w:tr>
    </w:tbl>
    <w:p w:rsidR="008A6488" w:rsidRPr="003B0751" w:rsidRDefault="008A648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488" w:rsidRPr="003B0751" w:rsidRDefault="008A648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E22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  <w:r w:rsidRPr="00E224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Установите соответствие </w:t>
      </w: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элементами левого и правого столбиков. Одному элементу</w:t>
      </w: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левого столбика соответствует четыре элемента правого.</w:t>
      </w:r>
    </w:p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8"/>
        <w:gridCol w:w="3747"/>
      </w:tblGrid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командующие белой армией 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Тухачевский М.Н.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Юденич Н.Н.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командующие красной армией 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Врангель П.Н.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Троцкий Л.Д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Каменев С.С.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 Колчак А.В.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Ж. Фрунзе М.В.</w:t>
            </w:r>
          </w:p>
        </w:tc>
      </w:tr>
      <w:tr w:rsidR="00E22459" w:rsidRPr="00E22459" w:rsidTr="00C25509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 Деникин А.И.</w:t>
            </w:r>
          </w:p>
        </w:tc>
      </w:tr>
    </w:tbl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459" w:rsidRPr="00E22459" w:rsidRDefault="00E22459" w:rsidP="00E22459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1___________________</w:t>
      </w:r>
    </w:p>
    <w:p w:rsidR="00E22459" w:rsidRPr="00E22459" w:rsidRDefault="00E22459" w:rsidP="00E22459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2___________________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24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5</w:t>
      </w:r>
    </w:p>
    <w:p w:rsidR="00E22459" w:rsidRPr="003B0751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соответствие между датами и событиями:</w:t>
      </w:r>
    </w:p>
    <w:p w:rsidR="00E22459" w:rsidRPr="00E22459" w:rsidRDefault="00E22459" w:rsidP="00E224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5041"/>
      </w:tblGrid>
      <w:tr w:rsidR="00E22459" w:rsidRPr="00E22459" w:rsidTr="00E22459">
        <w:trPr>
          <w:trHeight w:val="1737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а) 2 марта 1917 г. 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б) 3 марта 1918 г. 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в) май 1918 г. 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г) июль 1918 г. 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459" w:rsidRPr="00E22459" w:rsidRDefault="00E22459" w:rsidP="00E22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принятие Конституции РСФСР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2) начало Гражданской войны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3) отречение Николая II от престола</w:t>
            </w:r>
            <w:r w:rsidRPr="00E22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4) сепаратный мир с Германией</w:t>
            </w:r>
          </w:p>
        </w:tc>
      </w:tr>
    </w:tbl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6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Расшифровать аббревиатуру:</w:t>
      </w: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ВСНХ – </w:t>
      </w: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РСДРП –</w:t>
      </w: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РВСР –</w:t>
      </w: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ВЧК –</w:t>
      </w:r>
    </w:p>
    <w:p w:rsidR="005621AF" w:rsidRPr="003B0751" w:rsidRDefault="005621AF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СНК -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21AF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РСФСР</w:t>
      </w:r>
      <w:r w:rsidR="005621AF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СНК</w:t>
      </w:r>
      <w:r w:rsidR="005621AF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459" w:rsidRPr="003B0751" w:rsidRDefault="00E22459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488" w:rsidRPr="003B0751" w:rsidRDefault="008A6488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</w:t>
      </w:r>
      <w:r w:rsidR="00207FF5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07FF5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7FF5" w:rsidRPr="003B0751" w:rsidRDefault="00207FF5" w:rsidP="00207F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документ и ответьте на вопросы.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 книги А.И. Деникина " Очерки русской смуты".</w:t>
      </w:r>
    </w:p>
    <w:p w:rsidR="00207FF5" w:rsidRPr="003B0751" w:rsidRDefault="00207FF5" w:rsidP="00207FF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«...между тремя основными народными слоями - буржуазией, пролетариатом и крестьянством легли непримиримые противоречия в идеологии, в социальных и экономических взаимоотношениях, существовавших всегда в потенции, углубленные революцией и обостренные разъединяющей политикой советской власти. Они лишили нас вернейшего залога успеха - единства народного фронта. В </w:t>
      </w:r>
      <w:proofErr w:type="spellStart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противобольшевистском</w:t>
      </w:r>
      <w:proofErr w:type="spellEnd"/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стане все усилия политических и общественных организаций - правых и левых…были направлены не на преодоление этих противоречий, а на поиски "вернейшей" ориентации и "наилучших" форм государственного строя. Ни того, ни другого мы не нашли».</w:t>
      </w:r>
    </w:p>
    <w:p w:rsidR="00207FF5" w:rsidRPr="003B0751" w:rsidRDefault="00207FF5" w:rsidP="006F2E82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чем видят причины собственного поражения участники белого движения?</w:t>
      </w:r>
    </w:p>
    <w:p w:rsidR="00207FF5" w:rsidRPr="003B0751" w:rsidRDefault="00207FF5" w:rsidP="006F2E82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вы думаете, какую причину поражения деятели белого движения считают основной?</w:t>
      </w:r>
    </w:p>
    <w:p w:rsidR="00207FF5" w:rsidRPr="003B0751" w:rsidRDefault="00207FF5" w:rsidP="006F2E82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Сделайте вывод об отношении к белому движению широких народных масс.</w:t>
      </w:r>
    </w:p>
    <w:p w:rsidR="00546BA4" w:rsidRPr="003B0751" w:rsidRDefault="00546BA4" w:rsidP="00546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BA4" w:rsidRPr="003B0751" w:rsidRDefault="00546BA4" w:rsidP="00546B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546BA4" w:rsidRPr="003B0751" w:rsidRDefault="00546BA4" w:rsidP="005621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546BA4" w:rsidRPr="003B0751" w:rsidRDefault="00546BA4" w:rsidP="00546B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5621AF" w:rsidRPr="003B0751" w:rsidRDefault="005621AF" w:rsidP="0054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Задание 8 </w:t>
      </w:r>
    </w:p>
    <w:p w:rsidR="00546BA4" w:rsidRPr="003B0751" w:rsidRDefault="005621AF" w:rsidP="0054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Заполните таблицу «Последствия</w:t>
      </w:r>
      <w:r w:rsidR="00546BA4"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Гражданской войны для России</w:t>
      </w: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»</w:t>
      </w:r>
      <w:r w:rsidR="00546BA4"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:</w:t>
      </w:r>
    </w:p>
    <w:p w:rsidR="00546BA4" w:rsidRPr="003B0751" w:rsidRDefault="00546BA4" w:rsidP="0054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2"/>
        <w:gridCol w:w="3195"/>
        <w:gridCol w:w="3180"/>
      </w:tblGrid>
      <w:tr w:rsidR="00546BA4" w:rsidRPr="003B0751" w:rsidTr="00546BA4">
        <w:tc>
          <w:tcPr>
            <w:tcW w:w="33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Политические</w:t>
            </w:r>
          </w:p>
        </w:tc>
        <w:tc>
          <w:tcPr>
            <w:tcW w:w="33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Социально-экономические</w:t>
            </w:r>
          </w:p>
        </w:tc>
        <w:tc>
          <w:tcPr>
            <w:tcW w:w="334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Духовно-нравственные</w:t>
            </w:r>
          </w:p>
        </w:tc>
      </w:tr>
      <w:tr w:rsidR="00546BA4" w:rsidRPr="003B0751" w:rsidTr="00546BA4">
        <w:tc>
          <w:tcPr>
            <w:tcW w:w="334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46BA4" w:rsidRPr="003B0751" w:rsidRDefault="00546BA4" w:rsidP="00546B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</w:tbl>
    <w:p w:rsidR="00546BA4" w:rsidRPr="003B0751" w:rsidRDefault="00546BA4" w:rsidP="00BF6B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  <w:r w:rsidRPr="003B075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46BA4" w:rsidRPr="003B0751" w:rsidRDefault="00546BA4" w:rsidP="00546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Практическая работа №8 Советская культура в 1920—1930-е годы.</w:t>
      </w:r>
    </w:p>
    <w:p w:rsidR="001F6C3F" w:rsidRDefault="001F6C3F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1F6C3F" w:rsidRPr="003B0751" w:rsidRDefault="001F6C3F" w:rsidP="001F6C3F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6C3F" w:rsidRPr="0031417A" w:rsidRDefault="001F6C3F" w:rsidP="001F6C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1F6C3F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1F25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иллюстративным материалом;</w:t>
      </w:r>
      <w:r w:rsidR="001F25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F6C3F" w:rsidRPr="0031417A" w:rsidRDefault="001F6C3F" w:rsidP="001F6C3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</w:t>
      </w:r>
      <w:r w:rsidR="001F25BB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произведения советской культуры 1920-1930-х гг.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6C3F" w:rsidRPr="006D717E" w:rsidRDefault="001F25BB" w:rsidP="006D717E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направления в </w:t>
      </w:r>
      <w:r w:rsid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 нач.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F6C3F" w:rsidRP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C3F" w:rsidRPr="003B0751" w:rsidRDefault="001F6C3F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="00317F1F"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адание 1</w:t>
      </w: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Запишите название скульптуры и его автора</w:t>
      </w: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3AECA1" wp14:editId="4FC40FC9">
            <wp:extent cx="1849120" cy="3302000"/>
            <wp:effectExtent l="0" t="0" r="0" b="0"/>
            <wp:docPr id="127" name="Рисунок 127" descr="https://xn--j1ahfl.xn--p1ai/data/images/u235124/t154782766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235124/t1547827668aa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_________________________________________________</w:t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зданий, пред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ниже, были по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 годы ру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 стра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того же го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деятеля, при ко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была со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зда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дан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скульптура? В ответе запишите две цифры, под ко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рыми они указаны.</w:t>
      </w: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94979B" wp14:editId="5F4D47FA">
            <wp:extent cx="6014720" cy="5303520"/>
            <wp:effectExtent l="0" t="0" r="5080" b="0"/>
            <wp:docPr id="128" name="Рисунок 128" descr="https://xn--j1ahfl.xn--p1ai/data/images/u235124/t154782766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35124/t1547827668ab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 ________________________________</w:t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3</w:t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317F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7F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17F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Соотнесите писателя и произведение:</w:t>
      </w:r>
    </w:p>
    <w:p w:rsidR="00317F1F" w:rsidRPr="003B0751" w:rsidRDefault="00317F1F" w:rsidP="00317F1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17F1F" w:rsidRDefault="00317F1F" w:rsidP="00317F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4"/>
        <w:gridCol w:w="5439"/>
      </w:tblGrid>
      <w:tr w:rsidR="00317F1F" w:rsidRPr="003B0751" w:rsidTr="00E17996">
        <w:trPr>
          <w:trHeight w:val="1960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2312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A2312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A2312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F1F" w:rsidRPr="003B0751" w:rsidRDefault="00317F1F" w:rsidP="006F2E8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 Горький </w:t>
            </w: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F1F" w:rsidRPr="00317F1F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r w:rsidR="00317F1F" w:rsidRPr="00317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«Повес</w:t>
            </w: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 о жизни», рассказы о природе</w:t>
            </w:r>
          </w:p>
        </w:tc>
      </w:tr>
      <w:tr w:rsidR="00317F1F" w:rsidRPr="003B0751" w:rsidTr="00E17996">
        <w:trPr>
          <w:trHeight w:val="730"/>
        </w:trPr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317F1F" w:rsidP="006F2E8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Н. Толстой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Б. </w:t>
            </w:r>
            <w:r w:rsidR="00317F1F" w:rsidRPr="00317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«Мастер и Маргарита»</w:t>
            </w:r>
          </w:p>
        </w:tc>
      </w:tr>
      <w:tr w:rsidR="00317F1F" w:rsidRPr="003B0751" w:rsidTr="00E17996">
        <w:trPr>
          <w:trHeight w:val="260"/>
        </w:trPr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317F1F" w:rsidP="006F2E8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 А. Шолохов </w:t>
            </w: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r w:rsidR="00317F1F" w:rsidRPr="00317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«Петр I»</w:t>
            </w:r>
          </w:p>
        </w:tc>
      </w:tr>
      <w:tr w:rsidR="00317F1F" w:rsidRPr="003B0751" w:rsidTr="00E17996">
        <w:trPr>
          <w:trHeight w:val="259"/>
        </w:trPr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317F1F" w:rsidP="006F2E8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 Г. Паустовский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r w:rsidR="00317F1F" w:rsidRPr="00317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«Жизнь Клима Самгина»</w:t>
            </w:r>
          </w:p>
          <w:p w:rsidR="00317F1F" w:rsidRPr="003B0751" w:rsidRDefault="00317F1F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7F1F" w:rsidRPr="003B0751" w:rsidTr="00E17996">
        <w:trPr>
          <w:trHeight w:val="259"/>
        </w:trPr>
        <w:tc>
          <w:tcPr>
            <w:tcW w:w="2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317F1F" w:rsidP="006F2E82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М.А. Булгаков</w:t>
            </w:r>
          </w:p>
        </w:tc>
        <w:tc>
          <w:tcPr>
            <w:tcW w:w="5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F1F" w:rsidRPr="003B0751" w:rsidRDefault="007A2312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317F1F" w:rsidRPr="00317F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«Тихий Дон», «Поднятая целина»</w:t>
            </w:r>
          </w:p>
          <w:p w:rsidR="00317F1F" w:rsidRPr="003B0751" w:rsidRDefault="00317F1F" w:rsidP="00317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7F1F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</w:t>
      </w:r>
    </w:p>
    <w:p w:rsidR="007A2312" w:rsidRPr="003B0751" w:rsidRDefault="00CA60F5" w:rsidP="007A23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Соотнесите уче</w:t>
      </w:r>
      <w:r w:rsidR="007A2312" w:rsidRPr="007A23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ных и научные открытия:</w:t>
      </w:r>
    </w:p>
    <w:p w:rsidR="007A2312" w:rsidRPr="007A2312" w:rsidRDefault="007A2312" w:rsidP="007A23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5403"/>
      </w:tblGrid>
      <w:tr w:rsidR="007A2312" w:rsidRPr="003B0751" w:rsidTr="007A2312">
        <w:trPr>
          <w:trHeight w:val="29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7996" w:rsidRPr="003B0751" w:rsidRDefault="00E17996" w:rsidP="00E17996">
            <w:pPr>
              <w:pStyle w:val="a4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2312" w:rsidRPr="003B0751" w:rsidRDefault="00E17996" w:rsidP="006F2E82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А.Ф. Иоффе </w:t>
            </w:r>
            <w:r w:rsidR="007A2312"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312" w:rsidRPr="007A2312" w:rsidRDefault="007A2312" w:rsidP="007A23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</w:t>
            </w:r>
            <w:r w:rsidRPr="007A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Открытия в химии – создание синтетического каучука</w:t>
            </w:r>
            <w:r w:rsidRPr="007A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7A2312" w:rsidRPr="003B0751" w:rsidTr="007A2312">
        <w:trPr>
          <w:trHeight w:val="296"/>
        </w:trPr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6F2E82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П.Л. </w:t>
            </w:r>
            <w:proofErr w:type="spellStart"/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Капица</w:t>
            </w:r>
            <w:proofErr w:type="spellEnd"/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7A2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Б. </w:t>
            </w:r>
            <w:r w:rsidRPr="007A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Исследование атомного ядра</w:t>
            </w:r>
          </w:p>
        </w:tc>
      </w:tr>
      <w:tr w:rsidR="007A2312" w:rsidRPr="003B0751" w:rsidTr="007A2312">
        <w:trPr>
          <w:trHeight w:val="296"/>
        </w:trPr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6F2E82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И.В. Курчатов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7A2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r w:rsidRPr="007A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физики кристаллов и полупроводников</w:t>
            </w:r>
          </w:p>
        </w:tc>
      </w:tr>
      <w:tr w:rsidR="007A2312" w:rsidRPr="003B0751" w:rsidTr="007A2312">
        <w:trPr>
          <w:trHeight w:val="296"/>
        </w:trPr>
        <w:tc>
          <w:tcPr>
            <w:tcW w:w="2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6F2E82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В. Лебедев</w:t>
            </w:r>
          </w:p>
        </w:tc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12" w:rsidRPr="003B0751" w:rsidRDefault="007A2312" w:rsidP="007A2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r w:rsidRPr="007A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Исследования в области микрофизики</w:t>
            </w:r>
          </w:p>
          <w:p w:rsidR="00E17996" w:rsidRPr="003B0751" w:rsidRDefault="00E17996" w:rsidP="007A2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</w:p>
    <w:p w:rsidR="007A2312" w:rsidRPr="003B0751" w:rsidRDefault="007A2312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</w:t>
      </w: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7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Соотнесите фильм и режиссера:</w:t>
      </w:r>
    </w:p>
    <w:p w:rsidR="00E17996" w:rsidRPr="003B0751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7996" w:rsidRPr="00E17996" w:rsidRDefault="00E17996" w:rsidP="00E179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7"/>
        <w:gridCol w:w="3923"/>
      </w:tblGrid>
      <w:tr w:rsidR="00E17996" w:rsidRPr="003B0751" w:rsidTr="00E17996">
        <w:trPr>
          <w:trHeight w:val="569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996" w:rsidRPr="00E17996" w:rsidRDefault="00E17996" w:rsidP="00E17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«Чапаев» </w:t>
            </w:r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17996" w:rsidRPr="003B0751" w:rsidRDefault="00E17996" w:rsidP="006F2E82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Г.В. Александрова</w:t>
            </w: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E17996" w:rsidRPr="003B0751" w:rsidTr="0058579F">
        <w:trPr>
          <w:trHeight w:val="620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E1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Б. </w:t>
            </w:r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«Веселые ребята»</w:t>
            </w:r>
          </w:p>
        </w:tc>
        <w:tc>
          <w:tcPr>
            <w:tcW w:w="39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6F2E82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Н. В. </w:t>
            </w:r>
            <w:proofErr w:type="spellStart"/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Экк</w:t>
            </w:r>
            <w:proofErr w:type="spellEnd"/>
          </w:p>
        </w:tc>
      </w:tr>
      <w:tr w:rsidR="00E17996" w:rsidRPr="003B0751" w:rsidTr="0058579F">
        <w:trPr>
          <w:trHeight w:val="620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E1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</w:t>
            </w:r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«Груня </w:t>
            </w:r>
            <w:proofErr w:type="spellStart"/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Корнакова</w:t>
            </w:r>
            <w:proofErr w:type="spellEnd"/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9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6F2E82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С.М. Эйзенштейн</w:t>
            </w:r>
          </w:p>
        </w:tc>
      </w:tr>
      <w:tr w:rsidR="00E17996" w:rsidRPr="003B0751" w:rsidTr="0058579F">
        <w:trPr>
          <w:trHeight w:val="620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E1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«Семеро смелых»</w:t>
            </w:r>
          </w:p>
        </w:tc>
        <w:tc>
          <w:tcPr>
            <w:tcW w:w="39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6F2E82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братья Васильевы</w:t>
            </w:r>
          </w:p>
        </w:tc>
      </w:tr>
      <w:tr w:rsidR="00E17996" w:rsidRPr="003B0751" w:rsidTr="0058579F">
        <w:trPr>
          <w:trHeight w:val="620"/>
        </w:trPr>
        <w:tc>
          <w:tcPr>
            <w:tcW w:w="4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E17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Pr="00E179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«Александр Невский»</w:t>
            </w:r>
          </w:p>
        </w:tc>
        <w:tc>
          <w:tcPr>
            <w:tcW w:w="3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96" w:rsidRPr="003B0751" w:rsidRDefault="00E17996" w:rsidP="006F2E82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С.А. Герасимов</w:t>
            </w:r>
          </w:p>
        </w:tc>
      </w:tr>
    </w:tbl>
    <w:p w:rsidR="007A2312" w:rsidRPr="003B0751" w:rsidRDefault="00FF2AFB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–</w:t>
      </w:r>
    </w:p>
    <w:p w:rsidR="00FF2AFB" w:rsidRPr="003B0751" w:rsidRDefault="00FF2AFB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 –</w:t>
      </w:r>
    </w:p>
    <w:p w:rsidR="00FF2AFB" w:rsidRPr="003B0751" w:rsidRDefault="00FF2AFB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–</w:t>
      </w:r>
    </w:p>
    <w:p w:rsidR="00FF2AFB" w:rsidRPr="003B0751" w:rsidRDefault="00FF2AFB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 –</w:t>
      </w:r>
    </w:p>
    <w:p w:rsidR="00FF2AFB" w:rsidRPr="003B0751" w:rsidRDefault="00FF2AFB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 -</w:t>
      </w: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7F1F" w:rsidRPr="003B0751" w:rsidRDefault="00317F1F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6BA4" w:rsidRPr="003B0751" w:rsidRDefault="00546BA4" w:rsidP="00546BA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 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Соотнесите направление искусства и картину, написанную в данном стиле.</w:t>
      </w:r>
    </w:p>
    <w:tbl>
      <w:tblPr>
        <w:tblW w:w="0" w:type="auto"/>
        <w:tblCellSpacing w:w="15" w:type="dxa"/>
        <w:tblInd w:w="4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"/>
        <w:gridCol w:w="6335"/>
      </w:tblGrid>
      <w:tr w:rsidR="00546BA4" w:rsidRPr="003B0751" w:rsidTr="002D2B20">
        <w:trPr>
          <w:tblCellSpacing w:w="15" w:type="dxa"/>
        </w:trPr>
        <w:tc>
          <w:tcPr>
            <w:tcW w:w="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BA4" w:rsidRPr="003B0751" w:rsidRDefault="002D2B20" w:rsidP="00546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          </w:t>
            </w:r>
          </w:p>
        </w:tc>
        <w:tc>
          <w:tcPr>
            <w:tcW w:w="6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1.Л.Попова «Портрет философа»</w:t>
            </w:r>
          </w:p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88FB36" wp14:editId="661815DF">
                  <wp:extent cx="1564640" cy="2123440"/>
                  <wp:effectExtent l="0" t="0" r="0" b="0"/>
                  <wp:docPr id="129" name="Рисунок 129" descr="https://xn--j1ahfl.xn--p1ai/data/images/u235124/t1547827668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j1ahfl.xn--p1ai/data/images/u235124/t1547827668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A4" w:rsidRPr="003B0751" w:rsidTr="002D2B20">
        <w:trPr>
          <w:tblCellSpacing w:w="15" w:type="dxa"/>
        </w:trPr>
        <w:tc>
          <w:tcPr>
            <w:tcW w:w="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BA4" w:rsidRPr="003B0751" w:rsidRDefault="002D2B20" w:rsidP="00546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2.М.Ларионов «Стекло»</w:t>
            </w:r>
          </w:p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1A21A9" wp14:editId="60E2A549">
                  <wp:extent cx="1930400" cy="2062480"/>
                  <wp:effectExtent l="0" t="0" r="0" b="0"/>
                  <wp:docPr id="130" name="Рисунок 130" descr="https://xn--j1ahfl.xn--p1ai/data/images/u235124/t1547827668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j1ahfl.xn--p1ai/data/images/u235124/t1547827668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A4" w:rsidRPr="003B0751" w:rsidTr="002D2B20">
        <w:trPr>
          <w:tblCellSpacing w:w="15" w:type="dxa"/>
        </w:trPr>
        <w:tc>
          <w:tcPr>
            <w:tcW w:w="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BA4" w:rsidRPr="003B0751" w:rsidRDefault="002D2B20" w:rsidP="00546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3.Врубель М.А. «Демон сидящий»</w:t>
            </w:r>
          </w:p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9F81C" wp14:editId="1B23E9B4">
                  <wp:extent cx="3820160" cy="2052320"/>
                  <wp:effectExtent l="0" t="0" r="8890" b="5080"/>
                  <wp:docPr id="131" name="Рисунок 131" descr="https://xn--j1ahfl.xn--p1ai/data/images/u235124/t1547827668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j1ahfl.xn--p1ai/data/images/u235124/t1547827668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16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BA4" w:rsidRPr="003B0751" w:rsidTr="002D2B20">
        <w:trPr>
          <w:tblCellSpacing w:w="15" w:type="dxa"/>
        </w:trPr>
        <w:tc>
          <w:tcPr>
            <w:tcW w:w="2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6BA4" w:rsidRPr="003B0751" w:rsidRDefault="00546BA4" w:rsidP="002D2B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46BA4" w:rsidRPr="003B0751" w:rsidRDefault="00FF2AFB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4.М. Шагал</w:t>
            </w:r>
            <w:r w:rsidR="00546BA4"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и Деревня»</w:t>
            </w:r>
          </w:p>
          <w:p w:rsidR="00546BA4" w:rsidRPr="003B0751" w:rsidRDefault="00546BA4" w:rsidP="00546B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007FD" wp14:editId="38D82E75">
                  <wp:extent cx="2743200" cy="1828800"/>
                  <wp:effectExtent l="0" t="0" r="0" b="0"/>
                  <wp:docPr id="132" name="Рисунок 132" descr="https://xn--j1ahfl.xn--p1ai/data/images/u235124/t1547827668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j1ahfl.xn--p1ai/data/images/u235124/t1547827668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D2B20" w:rsidRPr="003B0751" w:rsidRDefault="002D2B20" w:rsidP="006F2E82">
      <w:pPr>
        <w:pStyle w:val="a4"/>
        <w:numPr>
          <w:ilvl w:val="0"/>
          <w:numId w:val="26"/>
        </w:num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Символизм</w:t>
      </w:r>
    </w:p>
    <w:p w:rsidR="002D2B20" w:rsidRPr="003B0751" w:rsidRDefault="002D2B20" w:rsidP="006F2E82">
      <w:pPr>
        <w:pStyle w:val="a4"/>
        <w:numPr>
          <w:ilvl w:val="0"/>
          <w:numId w:val="26"/>
        </w:num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Кубизм</w:t>
      </w:r>
    </w:p>
    <w:p w:rsidR="00FF2AFB" w:rsidRPr="003B0751" w:rsidRDefault="002D2B20" w:rsidP="006F2E82">
      <w:pPr>
        <w:pStyle w:val="a4"/>
        <w:numPr>
          <w:ilvl w:val="0"/>
          <w:numId w:val="26"/>
        </w:num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Лучизм</w:t>
      </w:r>
    </w:p>
    <w:p w:rsidR="002D2B20" w:rsidRPr="003B0751" w:rsidRDefault="002D2B20" w:rsidP="006F2E82">
      <w:pPr>
        <w:pStyle w:val="a4"/>
        <w:numPr>
          <w:ilvl w:val="0"/>
          <w:numId w:val="26"/>
        </w:num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Конструктивизм</w:t>
      </w:r>
    </w:p>
    <w:p w:rsidR="00293BF5" w:rsidRPr="003B0751" w:rsidRDefault="00293BF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96873" w:rsidRDefault="00293BF5" w:rsidP="00DA0685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B0751">
        <w:rPr>
          <w:rFonts w:ascii="Times New Roman" w:eastAsia="Calibri" w:hAnsi="Times New Roman" w:cs="Times New Roman"/>
          <w:color w:val="FF0000"/>
          <w:sz w:val="28"/>
          <w:szCs w:val="28"/>
        </w:rPr>
        <w:t>Практические занятия №9 «Составление таблицы: основные битвы и сраже</w:t>
      </w:r>
      <w:r w:rsidR="00DA0685" w:rsidRPr="003B0751">
        <w:rPr>
          <w:rFonts w:ascii="Times New Roman" w:eastAsia="Calibri" w:hAnsi="Times New Roman" w:cs="Times New Roman"/>
          <w:color w:val="FF0000"/>
          <w:sz w:val="28"/>
          <w:szCs w:val="28"/>
        </w:rPr>
        <w:t>ния Великой Отечественной войны</w:t>
      </w:r>
    </w:p>
    <w:p w:rsidR="007A16CA" w:rsidRDefault="007A16CA" w:rsidP="00DA0685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A16CA" w:rsidRPr="003B0751" w:rsidRDefault="007A16CA" w:rsidP="007A16C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6CA" w:rsidRPr="0031417A" w:rsidRDefault="007A16CA" w:rsidP="007A16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7A16C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охарактеризовать соц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иальную структуру Древней Руси</w:t>
      </w:r>
      <w:r w:rsid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-    работать с понятиями и аббревиатурами по теме ВОВ;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</w:t>
      </w:r>
      <w:r w:rsid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военные операции ВОВ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Pr="006D717E" w:rsidRDefault="006D717E" w:rsidP="006D717E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главнокомандующих советской и немецкой армий, сыгравших важную роль в ходе ВОВ</w:t>
      </w:r>
      <w:r w:rsidR="007A16CA" w:rsidRPr="006D71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6CA" w:rsidRPr="007A16CA" w:rsidRDefault="007A16CA" w:rsidP="00DA0685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D2B20" w:rsidRPr="006D717E" w:rsidRDefault="002D2B20" w:rsidP="007A16CA">
      <w:pPr>
        <w:rPr>
          <w:rFonts w:ascii="Times New Roman" w:hAnsi="Times New Roman" w:cs="Times New Roman"/>
          <w:b/>
          <w:sz w:val="28"/>
          <w:szCs w:val="28"/>
        </w:rPr>
      </w:pPr>
      <w:r w:rsidRPr="006D717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2D2B20" w:rsidRPr="006D717E" w:rsidRDefault="002D2B20" w:rsidP="007A16CA">
      <w:pPr>
        <w:rPr>
          <w:rFonts w:ascii="Times New Roman" w:hAnsi="Times New Roman" w:cs="Times New Roman"/>
          <w:sz w:val="28"/>
          <w:szCs w:val="28"/>
        </w:rPr>
      </w:pPr>
      <w:r w:rsidRPr="006D717E">
        <w:rPr>
          <w:rFonts w:ascii="Times New Roman" w:hAnsi="Times New Roman" w:cs="Times New Roman"/>
          <w:sz w:val="28"/>
          <w:szCs w:val="28"/>
        </w:rPr>
        <w:t xml:space="preserve">Заполните </w:t>
      </w:r>
      <w:r w:rsidR="006D717E">
        <w:rPr>
          <w:rFonts w:ascii="Times New Roman" w:hAnsi="Times New Roman" w:cs="Times New Roman"/>
          <w:sz w:val="28"/>
          <w:szCs w:val="28"/>
        </w:rPr>
        <w:t>пробелы в таблице</w:t>
      </w:r>
      <w:r w:rsidRPr="006D717E">
        <w:rPr>
          <w:rFonts w:ascii="Times New Roman" w:hAnsi="Times New Roman" w:cs="Times New Roman"/>
          <w:sz w:val="28"/>
          <w:szCs w:val="28"/>
        </w:rPr>
        <w:t xml:space="preserve"> по теме «Великая Отечественная война»</w:t>
      </w:r>
    </w:p>
    <w:p w:rsidR="00E96873" w:rsidRPr="003B0751" w:rsidRDefault="00E96873" w:rsidP="00E968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2705"/>
        <w:gridCol w:w="2286"/>
        <w:gridCol w:w="2818"/>
      </w:tblGrid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операции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События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Главнокомандующие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Военная компания Германии против СССР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22.06.1941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«Тайфун»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Немецкая операция, целью которой был захват и уничтожение Москвы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фон Бок, Гудериан, Штраус, фон </w:t>
            </w:r>
            <w:proofErr w:type="spellStart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Клюге</w:t>
            </w:r>
            <w:proofErr w:type="spellEnd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«Уран»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ноября 1942 – 2 февраля 1943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Юго-западный фронт – Ватутин</w:t>
            </w:r>
          </w:p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Донской фронт – Рокоссовский</w:t>
            </w:r>
          </w:p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Сталинградский фронт - Ерёменко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«Кольцо»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Окружение и уничтожение остатков фашистских войск во главе с фельдмаршалом Паулюсом в ходе Сталинградской битвы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Командующий Донским фронтом Рокоссовский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Прорыв блокады Ленинграда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12-30 января 1943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фронт – Говоров</w:t>
            </w:r>
          </w:p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Волховский</w:t>
            </w:r>
            <w:proofErr w:type="spellEnd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фронт - Мерецков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«Цитадель»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немецкого Генштаба, направленный на выравнивание положения после начала коренного перелома (конец 1942-начало 1943)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 –лето 1943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Курская битва и наступление по всему фронту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июля – 18 августа 1943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Западный фронт – Соколовский Брянский фронт – Попов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«Полководец Румянцев»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Наступление на </w:t>
            </w:r>
            <w:proofErr w:type="spellStart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Белгородско</w:t>
            </w:r>
            <w:proofErr w:type="spellEnd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-Харьковском направлении в ходе Курской битвы</w:t>
            </w: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3-30 августа 1943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«Корсунь-Шевченковская»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января – 17 февраля 1944 года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1-й Украинский фронт – Ватутин</w:t>
            </w:r>
          </w:p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2-й Украинский фронт - Конев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«Январский гром» (</w:t>
            </w:r>
            <w:proofErr w:type="spellStart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Красносельско-Ропшинская</w:t>
            </w:r>
            <w:proofErr w:type="spellEnd"/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14-30 января 1944 года (27.01 – снятие блокады)</w:t>
            </w: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фронт - Говоров</w:t>
            </w:r>
          </w:p>
        </w:tc>
      </w:tr>
      <w:tr w:rsidR="00E96873" w:rsidRPr="003B0751" w:rsidTr="00E96873"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«Берлинская операция»</w:t>
            </w:r>
          </w:p>
        </w:tc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96873" w:rsidRPr="003B0751" w:rsidRDefault="00E96873" w:rsidP="00E96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 Сталин 1-й Белорусский фронт – Жуков2-й Белорусский фронт – Рокоссовский1-й Украинский фронт – Конев</w:t>
            </w:r>
          </w:p>
        </w:tc>
      </w:tr>
    </w:tbl>
    <w:p w:rsidR="00293BF5" w:rsidRPr="003B0751" w:rsidRDefault="00293BF5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D1820" w:rsidRPr="003B0751" w:rsidRDefault="00BD1820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BD1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Работа с понятиями и аббревиатурами. </w:t>
      </w:r>
      <w:r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Дайте определение понятий.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«Барбаросса» —_____________________________________________________________________________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«Ост» —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Блицкриг —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</w:t>
      </w:r>
      <w:r w:rsidRPr="00B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Гос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ударственный комитет обороны —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</w:t>
      </w:r>
      <w:r w:rsidRPr="00B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Ставка В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ерховного главнокомандования —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Антигитлеровская коалиция —</w:t>
      </w:r>
    </w:p>
    <w:p w:rsidR="00BD1820" w:rsidRPr="003B0751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</w:t>
      </w:r>
      <w:r w:rsidRPr="00BD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Ленд-лиз —</w:t>
      </w:r>
    </w:p>
    <w:p w:rsidR="00BD1820" w:rsidRPr="00BD1820" w:rsidRDefault="00BD1820" w:rsidP="00BD182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D1820" w:rsidRPr="003B0751" w:rsidRDefault="00BD1820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D1820" w:rsidRPr="003B0751" w:rsidRDefault="00BD1820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DF7127" w:rsidRDefault="00DF7127" w:rsidP="00DF7127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Практическая работа № </w:t>
      </w:r>
      <w:r w:rsidR="00106A30"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10 СССР</w:t>
      </w: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в послевоенные годы.</w:t>
      </w:r>
    </w:p>
    <w:p w:rsidR="007A16CA" w:rsidRDefault="007A16CA" w:rsidP="00DF7127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A16CA" w:rsidRPr="003B0751" w:rsidRDefault="007A16CA" w:rsidP="007A16C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6CA" w:rsidRPr="0031417A" w:rsidRDefault="007A16CA" w:rsidP="007A16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7A16C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работать с историческими источниками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59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и делать выводы, основываясь на </w:t>
      </w:r>
      <w:proofErr w:type="spellStart"/>
      <w:r w:rsidR="0059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историческихфактах</w:t>
      </w:r>
      <w:proofErr w:type="spellEnd"/>
      <w:r w:rsidR="00592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32EF4" w:rsidRPr="0059233D" w:rsidRDefault="007A16CA" w:rsidP="0059233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основные события </w:t>
      </w:r>
      <w:r w:rsid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послевоенного периода истории СССР.</w:t>
      </w:r>
    </w:p>
    <w:p w:rsidR="007A16CA" w:rsidRPr="00AD2309" w:rsidRDefault="007A16CA" w:rsidP="00DF712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96873" w:rsidRPr="00AD2309" w:rsidRDefault="00AD2309" w:rsidP="00E968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2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</w:p>
    <w:p w:rsidR="00E96873" w:rsidRPr="003B0751" w:rsidRDefault="00E96873" w:rsidP="00E9687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309" w:rsidRPr="00832EF4" w:rsidRDefault="00AD2309" w:rsidP="00AD2309">
      <w:pPr>
        <w:spacing w:after="0" w:line="240" w:lineRule="auto"/>
        <w:jc w:val="both"/>
        <w:rPr>
          <w:rFonts w:ascii="Times New Roman" w:eastAsia="NanumGothic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вопросы:</w:t>
      </w:r>
      <w:r w:rsidRPr="00AD2309">
        <w:rPr>
          <w:rFonts w:ascii="Times New Roman" w:eastAsia="NanumGothic" w:hAnsi="Times New Roman" w:cs="Times New Roman"/>
          <w:b/>
          <w:sz w:val="24"/>
          <w:szCs w:val="24"/>
          <w:lang w:eastAsia="ru-RU"/>
        </w:rPr>
        <w:t xml:space="preserve"> </w:t>
      </w:r>
    </w:p>
    <w:p w:rsidR="00E96873" w:rsidRPr="00AD2309" w:rsidRDefault="00AD2309" w:rsidP="00AD2309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309">
        <w:rPr>
          <w:rFonts w:ascii="Times New Roman" w:eastAsia="NanumGothic" w:hAnsi="Times New Roman" w:cs="Times New Roman"/>
          <w:sz w:val="28"/>
          <w:szCs w:val="28"/>
          <w:lang w:eastAsia="ru-RU"/>
        </w:rPr>
        <w:t>Почему в конце 1940-х — начале 1950-х гг. по стране пошла новая волна репрессий?</w:t>
      </w:r>
    </w:p>
    <w:p w:rsidR="00AD2309" w:rsidRDefault="00AD2309" w:rsidP="00AD23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AD2309" w:rsidRPr="00AD2309" w:rsidRDefault="00AD2309" w:rsidP="00AD23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32EF4" w:rsidRDefault="00832EF4" w:rsidP="00AD2309">
      <w:pPr>
        <w:pStyle w:val="a4"/>
        <w:numPr>
          <w:ilvl w:val="0"/>
          <w:numId w:val="32"/>
        </w:numPr>
        <w:spacing w:after="0" w:line="240" w:lineRule="auto"/>
        <w:jc w:val="both"/>
        <w:rPr>
          <w:rFonts w:ascii="Times New Roman" w:eastAsia="NanumGothic" w:hAnsi="Times New Roman" w:cs="Times New Roman"/>
          <w:sz w:val="24"/>
          <w:szCs w:val="24"/>
          <w:lang w:eastAsia="ru-RU"/>
        </w:rPr>
      </w:pPr>
      <w:r w:rsidRPr="00AD2309">
        <w:rPr>
          <w:rFonts w:ascii="Times New Roman" w:eastAsia="NanumGothic" w:hAnsi="Times New Roman" w:cs="Times New Roman"/>
          <w:sz w:val="28"/>
          <w:szCs w:val="28"/>
          <w:lang w:eastAsia="ru-RU"/>
        </w:rPr>
        <w:t>Как могло случиться, что она обрушилась и на тех людей, стойкость которых была только что проверена тяжелейшими испыта</w:t>
      </w:r>
      <w:r w:rsidR="00AD2309" w:rsidRPr="00AD2309">
        <w:rPr>
          <w:rFonts w:ascii="Times New Roman" w:eastAsia="NanumGothic" w:hAnsi="Times New Roman" w:cs="Times New Roman"/>
          <w:sz w:val="28"/>
          <w:szCs w:val="28"/>
          <w:lang w:eastAsia="ru-RU"/>
        </w:rPr>
        <w:t>ниями военного времени?</w:t>
      </w:r>
      <w:r w:rsidR="00AD2309" w:rsidRPr="00AD2309">
        <w:rPr>
          <w:rFonts w:ascii="Times New Roman" w:eastAsia="NanumGothic" w:hAnsi="Times New Roman" w:cs="Times New Roman"/>
          <w:sz w:val="24"/>
          <w:szCs w:val="24"/>
          <w:lang w:eastAsia="ru-RU"/>
        </w:rPr>
        <w:t xml:space="preserve"> </w:t>
      </w:r>
    </w:p>
    <w:p w:rsidR="00AD2309" w:rsidRPr="00AD2309" w:rsidRDefault="00AD2309" w:rsidP="00AD2309">
      <w:pPr>
        <w:spacing w:after="0" w:line="240" w:lineRule="auto"/>
        <w:ind w:left="360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AD2309"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AD2309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4"/>
          <w:szCs w:val="24"/>
          <w:lang w:eastAsia="ru-RU"/>
        </w:rPr>
      </w:pPr>
      <w:r>
        <w:rPr>
          <w:rFonts w:ascii="Times New Roman" w:eastAsia="NanumGothic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2309" w:rsidRDefault="00AD2309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b/>
          <w:sz w:val="24"/>
          <w:szCs w:val="24"/>
          <w:lang w:eastAsia="ru-RU"/>
        </w:rPr>
      </w:pPr>
    </w:p>
    <w:p w:rsidR="00AD2309" w:rsidRPr="00DD73B4" w:rsidRDefault="00AD2309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b/>
          <w:sz w:val="28"/>
          <w:szCs w:val="28"/>
          <w:lang w:eastAsia="ru-RU"/>
        </w:rPr>
      </w:pPr>
      <w:r w:rsidRPr="00DD73B4">
        <w:rPr>
          <w:rFonts w:ascii="Times New Roman" w:eastAsia="NanumGothic" w:hAnsi="Times New Roman" w:cs="Times New Roman"/>
          <w:b/>
          <w:sz w:val="28"/>
          <w:szCs w:val="28"/>
          <w:lang w:eastAsia="ru-RU"/>
        </w:rPr>
        <w:t xml:space="preserve">Задание 2 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b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b/>
          <w:sz w:val="28"/>
          <w:szCs w:val="28"/>
          <w:lang w:eastAsia="ru-RU"/>
        </w:rPr>
        <w:t>Выполнит</w:t>
      </w:r>
      <w:r w:rsidR="00AD2309" w:rsidRPr="00DD73B4">
        <w:rPr>
          <w:rFonts w:ascii="Times New Roman" w:eastAsia="NanumGothic" w:hAnsi="Times New Roman" w:cs="Times New Roman"/>
          <w:b/>
          <w:sz w:val="28"/>
          <w:szCs w:val="28"/>
          <w:lang w:eastAsia="ru-RU"/>
        </w:rPr>
        <w:t>е тест: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1. После победы в войне советские граждане ожидали: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отмены денежных знаков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роспуска колхозов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усиления контроля на производстве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2. Основные капиталовложения после войны шли на развитие: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сельского хозяйства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тяжелой промышленности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легкой промышленности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3. К началу 50-х гг. объем промышленного производства в СССР: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продолжал отставать от довоенного уровня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достиг довоенного уровня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превысил довоенный уровень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4. К политике сталинских властей в деревне в послевоенное время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относится: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выдача колхозникам паспортов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введение налогов на приусадебное хозяйство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повышение закупочных цен на сельскохозяйственные продукты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 xml:space="preserve">5. К источникам быстрого восстановления народного хозяйства </w:t>
      </w:r>
      <w:proofErr w:type="gramStart"/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</w:t>
      </w:r>
      <w:proofErr w:type="gramEnd"/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послевоенное время не относится: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получение репараций Германии и Японии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получение крупных займов США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трудовой героизм советских людей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6. Четвертый пятилетний план предусматривал: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 xml:space="preserve">а) равномерное распределение капиталовложений </w:t>
      </w:r>
      <w:proofErr w:type="gramStart"/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между</w:t>
      </w:r>
      <w:proofErr w:type="gramEnd"/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промышленностью и сельским хозяйством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перекачку денежных средств из промышленности в сельское хозяйство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 xml:space="preserve">в) перекачку денежных средств из сельского хозяйства </w:t>
      </w:r>
      <w:proofErr w:type="gramStart"/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</w:t>
      </w:r>
      <w:proofErr w:type="gramEnd"/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промышленность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7. Для послевоенного сельского хозяйства не характерно: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нехватка рабочей силы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роспуск части колхозов и совхозов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сокращение посевных площадей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8. Политика сталинских властей в послевоенный период в деревне была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направлена: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на повышение уровня жизни колхозников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б) на развитие частного сектора в сельском хозяйстве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на использование сельского хозяйства для развития промышленности</w:t>
      </w:r>
    </w:p>
    <w:p w:rsidR="00DD73B4" w:rsidRPr="00832EF4" w:rsidRDefault="00DD73B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9. Голод 1946 г.: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а) вынудил власти сократить государственные хлебные поставки</w:t>
      </w:r>
    </w:p>
    <w:p w:rsidR="00832EF4" w:rsidRP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 xml:space="preserve">б) стал причиной гибели около 1 </w:t>
      </w:r>
      <w:proofErr w:type="gramStart"/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млн</w:t>
      </w:r>
      <w:proofErr w:type="gramEnd"/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 xml:space="preserve"> советских людей</w:t>
      </w:r>
    </w:p>
    <w:p w:rsidR="00832EF4" w:rsidRDefault="00832EF4" w:rsidP="00832EF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 w:rsidRPr="00832EF4">
        <w:rPr>
          <w:rFonts w:ascii="Times New Roman" w:eastAsia="NanumGothic" w:hAnsi="Times New Roman" w:cs="Times New Roman"/>
          <w:sz w:val="28"/>
          <w:szCs w:val="28"/>
          <w:lang w:eastAsia="ru-RU"/>
        </w:rPr>
        <w:t>в) заставил власти СССР принять международную помощь</w:t>
      </w:r>
    </w:p>
    <w:p w:rsidR="00DD73B4" w:rsidRPr="00832EF4" w:rsidRDefault="00DD73B4" w:rsidP="00DD73B4">
      <w:pPr>
        <w:spacing w:after="0" w:line="240" w:lineRule="auto"/>
        <w:jc w:val="both"/>
        <w:rPr>
          <w:rFonts w:ascii="Times New Roman" w:eastAsia="NanumGothic" w:hAnsi="Times New Roman" w:cs="Times New Roman"/>
          <w:sz w:val="28"/>
          <w:szCs w:val="28"/>
          <w:lang w:eastAsia="ru-RU"/>
        </w:rPr>
      </w:pPr>
      <w:r>
        <w:rPr>
          <w:rFonts w:ascii="Times New Roman" w:eastAsia="NanumGothic" w:hAnsi="Times New Roman" w:cs="Times New Roman"/>
          <w:sz w:val="28"/>
          <w:szCs w:val="28"/>
          <w:lang w:eastAsia="ru-RU"/>
        </w:rPr>
        <w:t>Ответ:</w:t>
      </w: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B0751">
        <w:rPr>
          <w:rFonts w:ascii="Times New Roman" w:hAnsi="Times New Roman" w:cs="Times New Roman"/>
          <w:bCs/>
          <w:color w:val="FF0000"/>
          <w:sz w:val="28"/>
          <w:szCs w:val="28"/>
        </w:rPr>
        <w:t>Практическая работа №11 Развитие советской культуры (1945 — 1991 годы).</w:t>
      </w:r>
    </w:p>
    <w:p w:rsidR="00DF7127" w:rsidRDefault="00DF7127" w:rsidP="00DF7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6CA" w:rsidRPr="003B0751" w:rsidRDefault="007A16CA" w:rsidP="007A16C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6CA" w:rsidRPr="0031417A" w:rsidRDefault="007A16CA" w:rsidP="007A16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DD73B4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DD73B4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рабо</w:t>
      </w:r>
      <w:r w:rsidR="0057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с учебной литературой, интернет ресурсами</w:t>
      </w:r>
    </w:p>
    <w:p w:rsidR="007A16CA" w:rsidRDefault="00DD73B4" w:rsidP="007A16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A16C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особенности развития советской культуры в 1945 - 1991 гг.; </w:t>
      </w:r>
    </w:p>
    <w:p w:rsidR="00DD73B4" w:rsidRPr="0031417A" w:rsidRDefault="00DD73B4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7A16CA" w:rsidP="007A16C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</w:t>
      </w:r>
      <w:r w:rsid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деятелей культуры и их произведения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Pr="0059233D" w:rsidRDefault="0059233D" w:rsidP="0059233D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советской науки в послевоенный период.</w:t>
      </w:r>
    </w:p>
    <w:p w:rsidR="007A16CA" w:rsidRPr="003B0751" w:rsidRDefault="007A16CA" w:rsidP="00DF71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127" w:rsidRPr="003B0751" w:rsidRDefault="00DD73B4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</w:p>
    <w:p w:rsidR="00DD73B4" w:rsidRDefault="00DF7127" w:rsidP="00DD73B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 текст </w:t>
      </w:r>
      <w:r w:rsidR="009C34A6" w:rsidRPr="009C3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(§108)</w:t>
      </w:r>
      <w:r w:rsidRPr="009C3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521" w:rsidRPr="00612521" w:rsidRDefault="00612521" w:rsidP="00DD73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2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DF7127" w:rsidRPr="00DD73B4" w:rsidRDefault="00DF7127" w:rsidP="00DD73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таблицу "Развитие советской культуры в 1945 - 1991 гг."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9"/>
        <w:gridCol w:w="2396"/>
        <w:gridCol w:w="5075"/>
      </w:tblGrid>
      <w:tr w:rsidR="00DF7127" w:rsidRPr="003B0751" w:rsidTr="00DF7127">
        <w:tc>
          <w:tcPr>
            <w:tcW w:w="951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культуры в послевоенные годы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951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культуры в период "оттепели"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951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культуры в годы застоя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Эстрада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Авторская песня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12521" w:rsidRPr="003B0751" w:rsidRDefault="00612521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951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культуры в годы перестройки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7127" w:rsidRPr="003B0751" w:rsidTr="00DF7127">
        <w:tc>
          <w:tcPr>
            <w:tcW w:w="1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7127" w:rsidRPr="003B0751" w:rsidRDefault="00DF7127" w:rsidP="00DF712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F7127" w:rsidRPr="003B0751" w:rsidRDefault="00DF7127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127" w:rsidRPr="003B0751" w:rsidRDefault="00DF7127" w:rsidP="00C856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127" w:rsidRPr="003B0751" w:rsidRDefault="00DF7127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478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DF7127" w:rsidRPr="003B0751" w:rsidRDefault="00DF7127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вопросы:</w:t>
      </w:r>
    </w:p>
    <w:p w:rsidR="00DF7127" w:rsidRDefault="00DF7127" w:rsidP="006F2E82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такие "шестидесятники"?</w:t>
      </w:r>
    </w:p>
    <w:p w:rsidR="00645478" w:rsidRDefault="00645478" w:rsidP="0064547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645478" w:rsidRPr="003B0751" w:rsidRDefault="00645478" w:rsidP="0064547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5478" w:rsidRDefault="00645478" w:rsidP="005765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 w:rsidRPr="00645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DF7127" w:rsidRPr="003B0751" w:rsidRDefault="00645478" w:rsidP="0064547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даты в информации о</w:t>
      </w:r>
      <w:r w:rsidR="00DF7127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важнейших</w:t>
      </w:r>
      <w:r w:rsidR="00DF7127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F7127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советской науки.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запуск первого в мире искусственного спутника Земли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первый в истории полет человека в космос (Ю.А. Гагарин)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автоматическая межпланетная станция "Луна-9" впервые в истории совершила мягкую посадку на Луне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"Луна-16" доставила образцы лунного грунта на Землю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__________    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начал работу первый автоматический самоходный аппарат "Луноход-1"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спущен на воду самый большой атомный ледокол "Арктика"</w:t>
      </w:r>
    </w:p>
    <w:p w:rsidR="00DF7127" w:rsidRPr="003B0751" w:rsidRDefault="00645478" w:rsidP="00DF71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</w:t>
      </w:r>
      <w:r w:rsidR="00DF7127" w:rsidRPr="003B07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совместный советско-американский космический полет на кораблях "Союз" и "Аполлон"</w:t>
      </w: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93BF5" w:rsidRPr="003B0751" w:rsidRDefault="00293BF5" w:rsidP="00293BF5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</w:pP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>Практическая работа №12</w:t>
      </w:r>
      <w:r w:rsidR="00DF7127"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 xml:space="preserve"> </w:t>
      </w:r>
    </w:p>
    <w:p w:rsidR="00293BF5" w:rsidRDefault="00293BF5" w:rsidP="00293BF5">
      <w:pPr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</w:pP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 xml:space="preserve">Культура и духовная жизнь общества в конце ХХ — начале </w:t>
      </w: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val="en-US" w:bidi="en-US"/>
        </w:rPr>
        <w:t>XXI</w:t>
      </w:r>
      <w:r w:rsidRPr="003B0751"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  <w:t xml:space="preserve"> века.</w:t>
      </w:r>
    </w:p>
    <w:p w:rsidR="007A16CA" w:rsidRPr="003B0751" w:rsidRDefault="007A16CA" w:rsidP="007A16CA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16CA" w:rsidRPr="0031417A" w:rsidRDefault="007A16CA" w:rsidP="007A16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должен:</w:t>
      </w:r>
    </w:p>
    <w:p w:rsidR="007A16C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31417A" w:rsidRDefault="00C6082F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</w:t>
      </w:r>
      <w:r w:rsidR="007A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</w:t>
      </w:r>
      <w:r w:rsidR="007A16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историческими источниками</w:t>
      </w:r>
      <w:r w:rsidR="007A16C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6C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  </w:t>
      </w:r>
      <w:r w:rsidR="00C6082F"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историческими понятиями и представлениями</w:t>
      </w:r>
      <w:r w:rsidR="00C60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6082F" w:rsidRDefault="00C6082F" w:rsidP="007A16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тематизировать научный материал;</w:t>
      </w:r>
    </w:p>
    <w:p w:rsidR="00C6082F" w:rsidRDefault="00C6082F" w:rsidP="007A16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-   </w:t>
      </w: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итоги исторических процессов;</w:t>
      </w:r>
    </w:p>
    <w:p w:rsidR="00C6082F" w:rsidRPr="0031417A" w:rsidRDefault="00C6082F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CA" w:rsidRPr="0031417A" w:rsidRDefault="007A16CA" w:rsidP="007A1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16CA" w:rsidRPr="00294465" w:rsidRDefault="00C6082F" w:rsidP="007A16CA">
      <w:pPr>
        <w:numPr>
          <w:ilvl w:val="0"/>
          <w:numId w:val="2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развития современного российского общества</w:t>
      </w:r>
      <w:r w:rsidR="007A16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6CA" w:rsidRPr="003B0751" w:rsidRDefault="007A16CA" w:rsidP="00293BF5">
      <w:pPr>
        <w:rPr>
          <w:rFonts w:ascii="Times New Roman" w:eastAsia="Arial Unicode MS" w:hAnsi="Times New Roman" w:cs="Times New Roman"/>
          <w:color w:val="FF0000"/>
          <w:sz w:val="28"/>
          <w:szCs w:val="28"/>
          <w:lang w:bidi="en-US"/>
        </w:rPr>
      </w:pPr>
    </w:p>
    <w:p w:rsidR="00DA0685" w:rsidRPr="003B0751" w:rsidRDefault="00DA0685" w:rsidP="00DA06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Практикум</w:t>
      </w:r>
    </w:p>
    <w:p w:rsidR="00DA0685" w:rsidRPr="003B0751" w:rsidRDefault="00DA0685" w:rsidP="00DA06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7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информации из СМИ, ваших житейских наблюдений подготовьте мини-проект: «Мои (наши) предложения к государственной молодёжной политике России».</w:t>
      </w:r>
    </w:p>
    <w:p w:rsidR="00DA0685" w:rsidRDefault="00DA0685" w:rsidP="00293BF5">
      <w:pPr>
        <w:rPr>
          <w:color w:val="FF0000"/>
          <w:sz w:val="36"/>
          <w:szCs w:val="36"/>
        </w:rPr>
      </w:pPr>
    </w:p>
    <w:p w:rsidR="0031417A" w:rsidRDefault="0031417A" w:rsidP="00293BF5">
      <w:pPr>
        <w:rPr>
          <w:color w:val="FF0000"/>
          <w:sz w:val="36"/>
          <w:szCs w:val="36"/>
        </w:rPr>
      </w:pPr>
    </w:p>
    <w:p w:rsidR="0031417A" w:rsidRDefault="0031417A" w:rsidP="00293BF5">
      <w:pPr>
        <w:rPr>
          <w:color w:val="FF0000"/>
          <w:sz w:val="36"/>
          <w:szCs w:val="36"/>
        </w:rPr>
      </w:pPr>
    </w:p>
    <w:p w:rsidR="0031417A" w:rsidRDefault="0031417A" w:rsidP="00293BF5">
      <w:pPr>
        <w:rPr>
          <w:color w:val="FF0000"/>
          <w:sz w:val="36"/>
          <w:szCs w:val="36"/>
        </w:rPr>
      </w:pPr>
    </w:p>
    <w:p w:rsidR="0031417A" w:rsidRDefault="0031417A" w:rsidP="00293BF5">
      <w:pPr>
        <w:rPr>
          <w:color w:val="FF0000"/>
          <w:sz w:val="36"/>
          <w:szCs w:val="36"/>
        </w:rPr>
      </w:pPr>
    </w:p>
    <w:p w:rsidR="0031417A" w:rsidRDefault="0031417A" w:rsidP="00293BF5">
      <w:pPr>
        <w:rPr>
          <w:color w:val="FF0000"/>
          <w:sz w:val="36"/>
          <w:szCs w:val="36"/>
        </w:rPr>
      </w:pPr>
    </w:p>
    <w:p w:rsidR="0059233D" w:rsidRDefault="0059233D" w:rsidP="00293BF5">
      <w:pPr>
        <w:rPr>
          <w:color w:val="FF0000"/>
          <w:sz w:val="36"/>
          <w:szCs w:val="36"/>
        </w:rPr>
      </w:pPr>
    </w:p>
    <w:p w:rsidR="0031417A" w:rsidRDefault="00C6082F" w:rsidP="00C6082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CA1981">
        <w:rPr>
          <w:rFonts w:ascii="Times New Roman" w:hAnsi="Times New Roman" w:cs="Times New Roman"/>
          <w:color w:val="FF0000"/>
          <w:sz w:val="36"/>
          <w:szCs w:val="36"/>
        </w:rPr>
        <w:t>Список использованной литературы</w:t>
      </w:r>
    </w:p>
    <w:p w:rsidR="009C34A6" w:rsidRPr="00CA1981" w:rsidRDefault="009C34A6" w:rsidP="00C6082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59233D" w:rsidRPr="009C34A6" w:rsidRDefault="0059233D" w:rsidP="009C34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4A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1.</w:t>
      </w:r>
      <w:r w:rsidR="009C34A6" w:rsidRPr="009C3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История: учебник для студ. учреждений сред</w:t>
      </w:r>
      <w:proofErr w:type="gramStart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роф. образования / В.В. Артемов, Ю.Н. </w:t>
      </w:r>
      <w:proofErr w:type="spellStart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Лубченков</w:t>
      </w:r>
      <w:proofErr w:type="spellEnd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15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е изд., </w:t>
      </w:r>
      <w:proofErr w:type="spellStart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центр «Академия», 2016. – 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t>448 с. – ISBN 978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5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4468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2871</w:t>
      </w:r>
      <w:r w:rsidR="009C34A6" w:rsidRPr="009C34A6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5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2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2.Алиева С.К. </w:t>
      </w: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«Всеобщая история в таблицах и схемах».-</w:t>
      </w:r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М.: Лист 1997.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2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3.Атлас «История России с древнейших времен до начала </w:t>
      </w:r>
      <w:r w:rsidRPr="0059233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XXI</w:t>
      </w:r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века</w:t>
      </w:r>
      <w:proofErr w:type="gramStart"/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</w:t>
      </w:r>
      <w:proofErr w:type="gramEnd"/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 АСТ-ПРЕСС ШКОЛА, 2004.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iCs/>
          <w:w w:val="133"/>
          <w:sz w:val="28"/>
          <w:szCs w:val="28"/>
          <w:lang w:eastAsia="ru-RU"/>
        </w:rPr>
        <w:t>4.А</w:t>
      </w:r>
      <w:r w:rsidRPr="0059233D">
        <w:rPr>
          <w:rFonts w:ascii="Times New Roman" w:eastAsia="Times New Roman" w:hAnsi="Times New Roman" w:cs="Times New Roman"/>
          <w:iCs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iCs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20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iCs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2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w w:val="12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w w:val="125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iCs/>
          <w:w w:val="128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iCs/>
          <w:w w:val="103"/>
          <w:sz w:val="28"/>
          <w:szCs w:val="28"/>
          <w:lang w:eastAsia="ru-RU"/>
        </w:rPr>
        <w:t>б</w:t>
      </w:r>
      <w:r w:rsidRPr="0059233D">
        <w:rPr>
          <w:rFonts w:ascii="Times New Roman" w:eastAsia="Times New Roman" w:hAnsi="Times New Roman" w:cs="Times New Roman"/>
          <w:iCs/>
          <w:w w:val="120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iCs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31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iCs/>
          <w:w w:val="137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iCs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11"/>
          <w:sz w:val="28"/>
          <w:szCs w:val="28"/>
          <w:lang w:eastAsia="ru-RU"/>
        </w:rPr>
        <w:t>Ю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w w:val="131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пр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4"/>
          <w:sz w:val="28"/>
          <w:szCs w:val="28"/>
          <w:lang w:eastAsia="ru-RU"/>
        </w:rPr>
        <w:t>ф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сс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ийи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ци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ь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й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23"/>
          <w:sz w:val="28"/>
          <w:szCs w:val="28"/>
          <w:lang w:eastAsia="ru-RU"/>
        </w:rPr>
        <w:t>х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1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-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1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-2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о-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1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1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ц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2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spacing w:val="-1"/>
          <w:w w:val="118"/>
          <w:sz w:val="28"/>
          <w:szCs w:val="28"/>
          <w:lang w:eastAsia="ru-RU"/>
        </w:rPr>
        <w:t>ь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-</w:t>
      </w:r>
      <w:r w:rsidRPr="0059233D">
        <w:rPr>
          <w:rFonts w:ascii="Times New Roman" w:eastAsia="Times New Roman" w:hAnsi="Times New Roman" w:cs="Times New Roman"/>
          <w:spacing w:val="-1"/>
          <w:w w:val="113"/>
          <w:sz w:val="28"/>
          <w:szCs w:val="28"/>
          <w:lang w:eastAsia="ru-RU"/>
        </w:rPr>
        <w:t>э</w:t>
      </w:r>
      <w:r w:rsidRPr="0059233D">
        <w:rPr>
          <w:rFonts w:ascii="Times New Roman" w:eastAsia="Times New Roman" w:hAnsi="Times New Roman" w:cs="Times New Roman"/>
          <w:spacing w:val="-1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1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spacing w:val="-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1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1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1"/>
          <w:w w:val="114"/>
          <w:sz w:val="28"/>
          <w:szCs w:val="28"/>
          <w:lang w:eastAsia="ru-RU"/>
        </w:rPr>
        <w:t>ф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2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й</w:t>
      </w:r>
      <w:proofErr w:type="gramStart"/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3"/>
          <w:sz w:val="28"/>
          <w:szCs w:val="28"/>
          <w:lang w:eastAsia="ru-RU"/>
        </w:rPr>
        <w:t>Д</w:t>
      </w:r>
      <w:proofErr w:type="gramEnd"/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2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spacing w:val="-1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1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2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spacing w:val="-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1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-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1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-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2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spacing w:val="-1"/>
          <w:w w:val="119"/>
          <w:sz w:val="28"/>
          <w:szCs w:val="28"/>
          <w:lang w:eastAsia="ru-RU"/>
        </w:rPr>
        <w:t>ы</w:t>
      </w:r>
      <w:r w:rsidRPr="0059233D">
        <w:rPr>
          <w:rFonts w:ascii="Times New Roman" w:eastAsia="Times New Roman" w:hAnsi="Times New Roman" w:cs="Times New Roman"/>
          <w:w w:val="128"/>
          <w:sz w:val="28"/>
          <w:szCs w:val="28"/>
          <w:lang w:eastAsia="ru-RU"/>
        </w:rPr>
        <w:t>:</w:t>
      </w:r>
      <w:r w:rsidRPr="0059233D">
        <w:rPr>
          <w:rFonts w:ascii="Times New Roman" w:eastAsia="Times New Roman" w:hAnsi="Times New Roman" w:cs="Times New Roman"/>
          <w:spacing w:val="-1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б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б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чр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29"/>
          <w:sz w:val="28"/>
          <w:szCs w:val="28"/>
          <w:lang w:eastAsia="ru-RU"/>
        </w:rPr>
        <w:t>ж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ий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пр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4"/>
          <w:sz w:val="28"/>
          <w:szCs w:val="28"/>
          <w:lang w:eastAsia="ru-RU"/>
        </w:rPr>
        <w:t>ф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б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2013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07"/>
        <w:jc w:val="both"/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iCs/>
          <w:spacing w:val="1"/>
          <w:w w:val="125"/>
          <w:sz w:val="28"/>
          <w:szCs w:val="28"/>
          <w:lang w:eastAsia="ru-RU"/>
        </w:rPr>
        <w:t>5.В</w:t>
      </w:r>
      <w:r w:rsidRPr="0059233D">
        <w:rPr>
          <w:rFonts w:ascii="Times New Roman" w:eastAsia="Times New Roman" w:hAnsi="Times New Roman" w:cs="Times New Roman"/>
          <w:iCs/>
          <w:spacing w:val="2"/>
          <w:w w:val="125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iCs/>
          <w:spacing w:val="2"/>
          <w:w w:val="129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iCs/>
          <w:spacing w:val="2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2"/>
          <w:w w:val="120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iCs/>
          <w:spacing w:val="2"/>
          <w:w w:val="111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iCs/>
          <w:spacing w:val="2"/>
          <w:w w:val="137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iCs/>
          <w:spacing w:val="2"/>
          <w:w w:val="125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iCs/>
          <w:w w:val="125"/>
          <w:sz w:val="28"/>
          <w:szCs w:val="28"/>
          <w:lang w:eastAsia="ru-RU"/>
        </w:rPr>
        <w:t>й</w:t>
      </w:r>
      <w:r w:rsidRPr="0059233D">
        <w:rPr>
          <w:rFonts w:ascii="Times New Roman" w:eastAsia="Times New Roman" w:hAnsi="Times New Roman" w:cs="Times New Roman"/>
          <w:iCs/>
          <w:spacing w:val="2"/>
          <w:w w:val="126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25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1"/>
          <w:w w:val="126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2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spacing w:val="2"/>
          <w:w w:val="104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iCs/>
          <w:spacing w:val="2"/>
          <w:w w:val="126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iCs/>
          <w:spacing w:val="2"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2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1"/>
          <w:w w:val="14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iCs/>
          <w:spacing w:val="2"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2"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2"/>
          <w:w w:val="107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25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2"/>
          <w:w w:val="111"/>
          <w:sz w:val="28"/>
          <w:szCs w:val="28"/>
          <w:lang w:eastAsia="ru-RU"/>
        </w:rPr>
        <w:t>Ю</w:t>
      </w:r>
      <w:r w:rsidRPr="0059233D">
        <w:rPr>
          <w:rFonts w:ascii="Times New Roman" w:eastAsia="Times New Roman" w:hAnsi="Times New Roman" w:cs="Times New Roman"/>
          <w:iCs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spacing w:val="2"/>
          <w:w w:val="110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2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2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2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1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2"/>
          <w:w w:val="120"/>
          <w:sz w:val="28"/>
          <w:szCs w:val="28"/>
          <w:lang w:eastAsia="ru-RU"/>
        </w:rPr>
        <w:t>и</w:t>
      </w:r>
      <w:proofErr w:type="gramStart"/>
      <w:r w:rsidRPr="0059233D">
        <w:rPr>
          <w:rFonts w:ascii="Times New Roman" w:eastAsia="Times New Roman" w:hAnsi="Times New Roman" w:cs="Times New Roman"/>
          <w:w w:val="128"/>
          <w:sz w:val="28"/>
          <w:szCs w:val="28"/>
          <w:lang w:eastAsia="ru-RU"/>
        </w:rPr>
        <w:t>:</w:t>
      </w:r>
      <w:r w:rsidRPr="0059233D">
        <w:rPr>
          <w:rFonts w:ascii="Times New Roman" w:eastAsia="Times New Roman" w:hAnsi="Times New Roman" w:cs="Times New Roman"/>
          <w:spacing w:val="2"/>
          <w:w w:val="112"/>
          <w:sz w:val="28"/>
          <w:szCs w:val="28"/>
          <w:lang w:eastAsia="ru-RU"/>
        </w:rPr>
        <w:t>д</w:t>
      </w:r>
      <w:proofErr w:type="gramEnd"/>
      <w:r w:rsidRPr="0059233D">
        <w:rPr>
          <w:rFonts w:ascii="Times New Roman" w:eastAsia="Times New Roman" w:hAnsi="Times New Roman" w:cs="Times New Roman"/>
          <w:spacing w:val="1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spacing w:val="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spacing w:val="2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spacing w:val="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"/>
          <w:w w:val="122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spacing w:val="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1"/>
          <w:w w:val="119"/>
          <w:sz w:val="28"/>
          <w:szCs w:val="28"/>
          <w:lang w:eastAsia="ru-RU"/>
        </w:rPr>
        <w:t>ы</w:t>
      </w:r>
      <w:r w:rsidRPr="0059233D">
        <w:rPr>
          <w:rFonts w:ascii="Times New Roman" w:eastAsia="Times New Roman" w:hAnsi="Times New Roman" w:cs="Times New Roman"/>
          <w:spacing w:val="2"/>
          <w:w w:val="120"/>
          <w:sz w:val="28"/>
          <w:szCs w:val="28"/>
          <w:lang w:eastAsia="ru-RU"/>
        </w:rPr>
        <w:t>ш</w:t>
      </w:r>
      <w:r w:rsidRPr="0059233D">
        <w:rPr>
          <w:rFonts w:ascii="Times New Roman" w:eastAsia="Times New Roman" w:hAnsi="Times New Roman" w:cs="Times New Roman"/>
          <w:spacing w:val="2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spacing w:val="2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spacing w:val="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2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spacing w:val="2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2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2012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2"/>
          <w:w w:val="118"/>
          <w:sz w:val="28"/>
          <w:szCs w:val="28"/>
          <w:lang w:eastAsia="ru-RU"/>
        </w:rPr>
        <w:t xml:space="preserve"> 6.Г</w:t>
      </w:r>
      <w:r w:rsidRPr="0059233D">
        <w:rPr>
          <w:rFonts w:ascii="Times New Roman" w:eastAsia="Times New Roman" w:hAnsi="Times New Roman" w:cs="Times New Roman"/>
          <w:iCs/>
          <w:spacing w:val="3"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2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ж</w:t>
      </w:r>
      <w:r w:rsidRPr="0059233D">
        <w:rPr>
          <w:rFonts w:ascii="Times New Roman" w:eastAsia="Times New Roman" w:hAnsi="Times New Roman" w:cs="Times New Roman"/>
          <w:iCs/>
          <w:spacing w:val="3"/>
          <w:w w:val="125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iCs/>
          <w:spacing w:val="3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spacing w:val="2"/>
          <w:w w:val="12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26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2"/>
          <w:w w:val="104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spacing w:val="3"/>
          <w:w w:val="131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iCs/>
          <w:spacing w:val="2"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3"/>
          <w:w w:val="137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iCs/>
          <w:spacing w:val="2"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3"/>
          <w:w w:val="128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iCs/>
          <w:spacing w:val="3"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2"/>
          <w:w w:val="123"/>
          <w:sz w:val="28"/>
          <w:szCs w:val="28"/>
          <w:lang w:eastAsia="ru-RU"/>
        </w:rPr>
        <w:t>ц</w:t>
      </w:r>
      <w:r w:rsidRPr="0059233D">
        <w:rPr>
          <w:rFonts w:ascii="Times New Roman" w:eastAsia="Times New Roman" w:hAnsi="Times New Roman" w:cs="Times New Roman"/>
          <w:iCs/>
          <w:spacing w:val="3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3"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3"/>
          <w:w w:val="135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25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3"/>
          <w:w w:val="133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spacing w:val="3"/>
          <w:w w:val="118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2"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3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iCs/>
          <w:spacing w:val="3"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2"/>
          <w:w w:val="125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iCs/>
          <w:spacing w:val="3"/>
          <w:w w:val="115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iCs/>
          <w:spacing w:val="3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11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iCs/>
          <w:spacing w:val="2"/>
          <w:w w:val="133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6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3"/>
          <w:w w:val="131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2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spacing w:val="3"/>
          <w:w w:val="132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iCs/>
          <w:spacing w:val="2"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3"/>
          <w:w w:val="131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iCs/>
          <w:spacing w:val="3"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2"/>
          <w:w w:val="120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iCs/>
          <w:spacing w:val="3"/>
          <w:w w:val="120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3"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2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spacing w:val="3"/>
          <w:w w:val="131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spacing w:val="25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3"/>
          <w:w w:val="12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3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3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spacing w:val="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3"/>
          <w:w w:val="120"/>
          <w:sz w:val="28"/>
          <w:szCs w:val="28"/>
          <w:lang w:eastAsia="ru-RU"/>
        </w:rPr>
        <w:t>йш</w:t>
      </w:r>
      <w:r w:rsidRPr="0059233D">
        <w:rPr>
          <w:rFonts w:ascii="Times New Roman" w:eastAsia="Times New Roman" w:hAnsi="Times New Roman" w:cs="Times New Roman"/>
          <w:spacing w:val="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spacing w:val="3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3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2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spacing w:val="3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2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3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14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ы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6"/>
          <w:sz w:val="28"/>
          <w:szCs w:val="28"/>
          <w:lang w:eastAsia="ru-RU"/>
        </w:rPr>
        <w:t>XX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28"/>
          <w:sz w:val="28"/>
          <w:szCs w:val="28"/>
          <w:lang w:eastAsia="ru-RU"/>
        </w:rPr>
        <w:t>: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3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25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194</w:t>
      </w:r>
      <w:r w:rsidRPr="0059233D">
        <w:rPr>
          <w:rFonts w:ascii="Times New Roman" w:eastAsia="Times New Roman" w:hAnsi="Times New Roman" w:cs="Times New Roman"/>
          <w:spacing w:val="23"/>
          <w:w w:val="119"/>
          <w:sz w:val="28"/>
          <w:szCs w:val="28"/>
          <w:lang w:eastAsia="ru-RU"/>
        </w:rPr>
        <w:t>5</w:t>
      </w:r>
      <w:r w:rsidRPr="0059233D">
        <w:rPr>
          <w:rFonts w:ascii="Times New Roman" w:eastAsia="Times New Roman" w:hAnsi="Times New Roman" w:cs="Times New Roman"/>
          <w:spacing w:val="23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2000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2010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iCs/>
          <w:w w:val="118"/>
          <w:sz w:val="28"/>
          <w:szCs w:val="28"/>
          <w:lang w:eastAsia="ru-RU"/>
        </w:rPr>
        <w:t>7.Г</w:t>
      </w:r>
      <w:r w:rsidRPr="0059233D">
        <w:rPr>
          <w:rFonts w:ascii="Times New Roman" w:eastAsia="Times New Roman" w:hAnsi="Times New Roman" w:cs="Times New Roman"/>
          <w:iCs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w w:val="14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iCs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33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w w:val="133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1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й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ьт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ы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2011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05"/>
        <w:jc w:val="both"/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iCs/>
          <w:spacing w:val="-2"/>
          <w:w w:val="125"/>
          <w:sz w:val="28"/>
          <w:szCs w:val="28"/>
          <w:lang w:eastAsia="ru-RU"/>
        </w:rPr>
        <w:t>8.Вя</w:t>
      </w:r>
      <w:r w:rsidRPr="0059233D">
        <w:rPr>
          <w:rFonts w:ascii="Times New Roman" w:eastAsia="Times New Roman" w:hAnsi="Times New Roman" w:cs="Times New Roman"/>
          <w:iCs/>
          <w:spacing w:val="-2"/>
          <w:w w:val="129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iCs/>
          <w:spacing w:val="-3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-2"/>
          <w:w w:val="120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iCs/>
          <w:spacing w:val="-2"/>
          <w:w w:val="111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iCs/>
          <w:spacing w:val="-2"/>
          <w:w w:val="137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iCs/>
          <w:spacing w:val="-3"/>
          <w:w w:val="125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iCs/>
          <w:w w:val="125"/>
          <w:sz w:val="28"/>
          <w:szCs w:val="28"/>
          <w:lang w:eastAsia="ru-RU"/>
        </w:rPr>
        <w:t>й</w:t>
      </w:r>
      <w:r w:rsidRPr="0059233D">
        <w:rPr>
          <w:rFonts w:ascii="Times New Roman" w:eastAsia="Times New Roman" w:hAnsi="Times New Roman" w:cs="Times New Roman"/>
          <w:iCs/>
          <w:spacing w:val="-1"/>
          <w:w w:val="126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20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-2"/>
          <w:w w:val="126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-2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iCs/>
          <w:spacing w:val="-1"/>
          <w:w w:val="104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iCs/>
          <w:spacing w:val="-2"/>
          <w:w w:val="126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iCs/>
          <w:spacing w:val="-3"/>
          <w:w w:val="111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iCs/>
          <w:spacing w:val="-2"/>
          <w:w w:val="109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iCs/>
          <w:spacing w:val="-2"/>
          <w:w w:val="14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iCs/>
          <w:spacing w:val="-2"/>
          <w:w w:val="104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-3"/>
          <w:w w:val="126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iCs/>
          <w:w w:val="119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iCs/>
          <w:spacing w:val="-2"/>
          <w:w w:val="107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iCs/>
          <w:spacing w:val="20"/>
          <w:w w:val="93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iCs/>
          <w:spacing w:val="-2"/>
          <w:w w:val="111"/>
          <w:sz w:val="28"/>
          <w:szCs w:val="28"/>
          <w:lang w:eastAsia="ru-RU"/>
        </w:rPr>
        <w:t>Ю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spacing w:val="-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3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spacing w:val="-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2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spacing w:val="-3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2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spacing w:val="-2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3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spacing w:val="-2"/>
          <w:w w:val="123"/>
          <w:sz w:val="28"/>
          <w:szCs w:val="28"/>
          <w:lang w:eastAsia="ru-RU"/>
        </w:rPr>
        <w:t>х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3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ы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1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2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spacing w:val="-3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2"/>
          <w:w w:val="122"/>
          <w:sz w:val="28"/>
          <w:szCs w:val="28"/>
          <w:lang w:eastAsia="ru-RU"/>
        </w:rPr>
        <w:t>з</w:t>
      </w:r>
      <w:r w:rsidRPr="0059233D">
        <w:rPr>
          <w:rFonts w:ascii="Times New Roman" w:eastAsia="Times New Roman" w:hAnsi="Times New Roman" w:cs="Times New Roman"/>
          <w:spacing w:val="-2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ц</w:t>
      </w:r>
      <w:r w:rsidRPr="0059233D">
        <w:rPr>
          <w:rFonts w:ascii="Times New Roman" w:eastAsia="Times New Roman" w:hAnsi="Times New Roman" w:cs="Times New Roman"/>
          <w:spacing w:val="-3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spacing w:val="-3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ц</w:t>
      </w:r>
      <w:r w:rsidRPr="0059233D">
        <w:rPr>
          <w:rFonts w:ascii="Times New Roman" w:eastAsia="Times New Roman" w:hAnsi="Times New Roman" w:cs="Times New Roman"/>
          <w:spacing w:val="-2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3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ци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1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spacing w:val="-2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spacing w:val="-2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spacing w:val="-3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spacing w:val="-2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spacing w:val="-2"/>
          <w:w w:val="118"/>
          <w:sz w:val="28"/>
          <w:szCs w:val="28"/>
          <w:lang w:eastAsia="ru-RU"/>
        </w:rPr>
        <w:t>г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б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ии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2015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05"/>
        <w:jc w:val="both"/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9.И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2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09"/>
          <w:sz w:val="28"/>
          <w:szCs w:val="28"/>
          <w:lang w:eastAsia="ru-RU"/>
        </w:rPr>
        <w:t>сс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ии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190</w:t>
      </w:r>
      <w:r w:rsidRPr="0059233D">
        <w:rPr>
          <w:rFonts w:ascii="Times New Roman" w:eastAsia="Times New Roman" w:hAnsi="Times New Roman" w:cs="Times New Roman"/>
          <w:spacing w:val="23"/>
          <w:w w:val="119"/>
          <w:sz w:val="28"/>
          <w:szCs w:val="28"/>
          <w:lang w:eastAsia="ru-RU"/>
        </w:rPr>
        <w:t>0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1946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гг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proofErr w:type="gramStart"/>
      <w:r w:rsidRPr="0059233D">
        <w:rPr>
          <w:rFonts w:ascii="Times New Roman" w:eastAsia="Times New Roman" w:hAnsi="Times New Roman" w:cs="Times New Roman"/>
          <w:w w:val="128"/>
          <w:sz w:val="28"/>
          <w:szCs w:val="28"/>
          <w:lang w:eastAsia="ru-RU"/>
        </w:rPr>
        <w:t>:</w:t>
      </w:r>
      <w:r w:rsidRPr="0059233D">
        <w:rPr>
          <w:rFonts w:ascii="Times New Roman" w:eastAsia="Times New Roman" w:hAnsi="Times New Roman" w:cs="Times New Roman"/>
          <w:w w:val="131"/>
          <w:sz w:val="28"/>
          <w:szCs w:val="28"/>
          <w:lang w:eastAsia="ru-RU"/>
        </w:rPr>
        <w:t>к</w:t>
      </w:r>
      <w:proofErr w:type="gramEnd"/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у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ч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8"/>
          <w:sz w:val="28"/>
          <w:szCs w:val="28"/>
          <w:lang w:eastAsia="ru-RU"/>
        </w:rPr>
        <w:t>т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33"/>
          <w:sz w:val="28"/>
          <w:szCs w:val="28"/>
          <w:lang w:eastAsia="ru-RU"/>
        </w:rPr>
        <w:t>я</w:t>
      </w:r>
      <w:r w:rsidRPr="0059233D">
        <w:rPr>
          <w:rFonts w:ascii="Times New Roman" w:eastAsia="Times New Roman" w:hAnsi="Times New Roman" w:cs="Times New Roman"/>
          <w:w w:val="185"/>
          <w:sz w:val="28"/>
          <w:szCs w:val="28"/>
          <w:lang w:eastAsia="ru-RU"/>
        </w:rPr>
        <w:t>/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р</w:t>
      </w:r>
      <w:r w:rsidRPr="0059233D">
        <w:rPr>
          <w:rFonts w:ascii="Times New Roman" w:eastAsia="Times New Roman" w:hAnsi="Times New Roman" w:cs="Times New Roman"/>
          <w:w w:val="111"/>
          <w:sz w:val="28"/>
          <w:szCs w:val="28"/>
          <w:lang w:eastAsia="ru-RU"/>
        </w:rPr>
        <w:t>е</w:t>
      </w:r>
      <w:r w:rsidRPr="0059233D">
        <w:rPr>
          <w:rFonts w:ascii="Times New Roman" w:eastAsia="Times New Roman" w:hAnsi="Times New Roman" w:cs="Times New Roman"/>
          <w:w w:val="112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Ф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пп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spacing w:val="23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13"/>
          <w:sz w:val="28"/>
          <w:szCs w:val="28"/>
          <w:lang w:eastAsia="ru-RU"/>
        </w:rPr>
        <w:t>Д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17"/>
          <w:sz w:val="28"/>
          <w:szCs w:val="28"/>
          <w:lang w:eastAsia="ru-RU"/>
        </w:rPr>
        <w:t>н</w:t>
      </w:r>
      <w:r w:rsidRPr="0059233D">
        <w:rPr>
          <w:rFonts w:ascii="Times New Roman" w:eastAsia="Times New Roman" w:hAnsi="Times New Roman" w:cs="Times New Roman"/>
          <w:w w:val="120"/>
          <w:sz w:val="28"/>
          <w:szCs w:val="28"/>
          <w:lang w:eastAsia="ru-RU"/>
        </w:rPr>
        <w:t>и</w:t>
      </w:r>
      <w:r w:rsidRPr="0059233D">
        <w:rPr>
          <w:rFonts w:ascii="Times New Roman" w:eastAsia="Times New Roman" w:hAnsi="Times New Roman" w:cs="Times New Roman"/>
          <w:w w:val="122"/>
          <w:sz w:val="28"/>
          <w:szCs w:val="28"/>
          <w:lang w:eastAsia="ru-RU"/>
        </w:rPr>
        <w:t>л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о</w:t>
      </w:r>
      <w:r w:rsidRPr="0059233D">
        <w:rPr>
          <w:rFonts w:ascii="Times New Roman" w:eastAsia="Times New Roman" w:hAnsi="Times New Roman" w:cs="Times New Roman"/>
          <w:w w:val="115"/>
          <w:sz w:val="28"/>
          <w:szCs w:val="28"/>
          <w:lang w:eastAsia="ru-RU"/>
        </w:rPr>
        <w:t>в</w:t>
      </w:r>
      <w:r w:rsidRPr="0059233D">
        <w:rPr>
          <w:rFonts w:ascii="Times New Roman" w:eastAsia="Times New Roman" w:hAnsi="Times New Roman" w:cs="Times New Roman"/>
          <w:w w:val="121"/>
          <w:sz w:val="28"/>
          <w:szCs w:val="28"/>
          <w:lang w:eastAsia="ru-RU"/>
        </w:rPr>
        <w:t>а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08"/>
          <w:sz w:val="28"/>
          <w:szCs w:val="28"/>
          <w:lang w:eastAsia="ru-RU"/>
        </w:rPr>
        <w:t>—</w:t>
      </w:r>
      <w:r w:rsidRPr="0059233D">
        <w:rPr>
          <w:rFonts w:ascii="Times New Roman" w:eastAsia="Times New Roman" w:hAnsi="Times New Roman" w:cs="Times New Roman"/>
          <w:w w:val="106"/>
          <w:sz w:val="28"/>
          <w:szCs w:val="28"/>
          <w:lang w:eastAsia="ru-RU"/>
        </w:rPr>
        <w:t>М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  <w:r w:rsidRPr="0059233D">
        <w:rPr>
          <w:rFonts w:ascii="Times New Roman" w:eastAsia="Times New Roman" w:hAnsi="Times New Roman" w:cs="Times New Roman"/>
          <w:w w:val="145"/>
          <w:sz w:val="28"/>
          <w:szCs w:val="28"/>
          <w:lang w:eastAsia="ru-RU"/>
        </w:rPr>
        <w:t>,</w:t>
      </w:r>
      <w:r w:rsidRPr="0059233D">
        <w:rPr>
          <w:rFonts w:ascii="Times New Roman" w:eastAsia="Times New Roman" w:hAnsi="Times New Roman" w:cs="Times New Roman"/>
          <w:w w:val="119"/>
          <w:sz w:val="28"/>
          <w:szCs w:val="28"/>
          <w:lang w:eastAsia="ru-RU"/>
        </w:rPr>
        <w:t>2010</w:t>
      </w:r>
      <w:r w:rsidRPr="0059233D"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  <w:t>.</w:t>
      </w:r>
    </w:p>
    <w:p w:rsidR="0059233D" w:rsidRPr="0059233D" w:rsidRDefault="0059233D" w:rsidP="0059233D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10.История Кубани: Краснодарский край. Республика Адыгея.- М.: Дрофа; Дик, 1997 г.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05"/>
        <w:jc w:val="both"/>
        <w:rPr>
          <w:rFonts w:ascii="Times New Roman" w:eastAsia="Times New Roman" w:hAnsi="Times New Roman" w:cs="Times New Roman"/>
          <w:w w:val="142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11.Нагаева Г. </w:t>
      </w: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персоналии истории России. Мини-справочник».- М.: «Феникс», 2015.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right="4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12.Орлов А.С., Георгиев В.А., Георгиевна Н.Г. «История России с древнейших времен до наших дней».- М.: Проспект,2015.</w:t>
      </w:r>
    </w:p>
    <w:p w:rsidR="0059233D" w:rsidRPr="0059233D" w:rsidRDefault="0059233D" w:rsidP="0059233D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33D" w:rsidRPr="0059233D" w:rsidRDefault="0059233D" w:rsidP="00CA1981">
      <w:pPr>
        <w:widowControl w:val="0"/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9233D" w:rsidRPr="0059233D" w:rsidRDefault="0059233D" w:rsidP="00CA1981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59233D" w:rsidRPr="00CA1981" w:rsidRDefault="0059233D" w:rsidP="00CA1981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CA198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интернет–ресурсы: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http://ismo.ioso.ru/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Институт общего среднего образования Российской академии образования (ИОСО РАО). Сайты исследовательских лабораторий, тематические видеоконференции. </w:t>
      </w:r>
    </w:p>
    <w:p w:rsidR="0059233D" w:rsidRPr="0059233D" w:rsidRDefault="0059233D" w:rsidP="0059233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9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http://www.aonb.ru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Избранные ресурсы Интернета для учителей истории и обществознания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0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http://interpretive.ru/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Национальная историческая энциклопедия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1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http://www.100politician.com/index.htm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материалы о знаменитых политиках XVI–XX веков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2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http://www.rubricon.com/nir_1.asp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«Народы и религии мира»  </w:t>
      </w:r>
    </w:p>
    <w:p w:rsidR="0059233D" w:rsidRPr="0059233D" w:rsidRDefault="0059233D" w:rsidP="0059233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3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http://www.museum.ru/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музеев России</w:t>
      </w:r>
    </w:p>
    <w:p w:rsidR="0059233D" w:rsidRPr="0059233D" w:rsidRDefault="0059233D" w:rsidP="0059233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</w:t>
      </w:r>
      <w:hyperlink r:id="rId64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museum.ru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музеев России и 100 музеев мира</w:t>
      </w:r>
    </w:p>
    <w:p w:rsidR="0059233D" w:rsidRPr="0059233D" w:rsidRDefault="0059233D" w:rsidP="0059233D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5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http://historic.ru/books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Historic.Ru: Всемирная история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6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http://www.museum.ru/museum/1812/index.html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«1812 год». Подробный материал, посвященный Отечественной войне 1812 года.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</w:t>
      </w:r>
      <w:hyperlink r:id="rId67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rsl.ru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государственная библиотека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8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http://www.rusarchives.ru/branch/rosarchive/index.shtml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Федеральная архивная служба России</w:t>
      </w:r>
      <w:bookmarkStart w:id="1" w:name="h.b79c6e1d88ee"/>
      <w:bookmarkEnd w:id="1"/>
    </w:p>
    <w:p w:rsidR="0059233D" w:rsidRPr="0059233D" w:rsidRDefault="0059233D" w:rsidP="0059233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9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http://www.hrono.ru/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Хронос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</w:t>
      </w:r>
      <w:hyperlink r:id="rId70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www.km.ru/news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«Кирилл и Мефодий»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1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http://www.vedu.ru/BigEncDic/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Большой энциклопедический словарь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2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http://awards-su.com/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Награды СССР. Ордена, медали, знаки, значки, редкие документы.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3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http://www.rus-sky.com/rc/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Энциклопедический словарь русской цивилизации. </w:t>
      </w:r>
      <w:hyperlink r:id="rId74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http://www.rubricon.com/default.asp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Рубрикон. Энциклопедический словарь «Всемирная история»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5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http://www.rubricon.com/io_1.asp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Энциклопедический словарь «История Отечества»</w:t>
      </w:r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76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http://www.rubricon.com/tr_1.asp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«Города России»</w:t>
      </w:r>
      <w:proofErr w:type="gramEnd"/>
    </w:p>
    <w:p w:rsidR="0059233D" w:rsidRPr="0059233D" w:rsidRDefault="0059233D" w:rsidP="0059233D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7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http://www.rubricon.com/moscow_1.asp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Энциклопедия «Москва» 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8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http://www.rubricon.com/wbiog_1.asp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Всемирный биографический энциклопедический словарь. Полный текст популярного «Всемирного биографического энциклопедического словаря» издательства «Большая Российская энциклопедия». Свыше 23,2 тыс. статей.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9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http://www.rubricon.com/bibl_1.asp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Библейская энциклопедия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0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http://www.rubricon.com/bie_1.asp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Подборка 5334 статей из «Энциклопедического словаря Брокгауза и </w:t>
      </w:r>
      <w:proofErr w:type="spellStart"/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Ефрона</w:t>
      </w:r>
      <w:proofErr w:type="spellEnd"/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1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http://www.rubricon.com/pdr_1.asp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Политические деятели России 1917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2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http://www.rubricon.com/mnw_1.asp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Мифы народов мира</w:t>
      </w:r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3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http://www.rubricon.com/afr_1.asp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«Африка», энциклопедический справочник</w:t>
      </w:r>
      <w:proofErr w:type="gramEnd"/>
    </w:p>
    <w:p w:rsidR="0059233D" w:rsidRPr="0059233D" w:rsidRDefault="0059233D" w:rsidP="0059233D">
      <w:pPr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4" w:history="1">
        <w:r w:rsidRPr="0059233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http://www.rubricon.com/la_1.asp</w:t>
        </w:r>
      </w:hyperlink>
      <w:r w:rsidRPr="0059233D">
        <w:rPr>
          <w:rFonts w:ascii="Times New Roman" w:eastAsia="Times New Roman" w:hAnsi="Times New Roman" w:cs="Times New Roman"/>
          <w:sz w:val="28"/>
          <w:szCs w:val="28"/>
          <w:lang w:eastAsia="ru-RU"/>
        </w:rPr>
        <w:t> «Латинская Америка», энциклопедический справочник</w:t>
      </w:r>
    </w:p>
    <w:p w:rsidR="002D04BB" w:rsidRDefault="002D04BB" w:rsidP="0031417A">
      <w:pPr>
        <w:keepLines/>
        <w:spacing w:after="0" w:line="360" w:lineRule="auto"/>
        <w:jc w:val="center"/>
        <w:outlineLvl w:val="7"/>
        <w:rPr>
          <w:color w:val="FF0000"/>
          <w:sz w:val="36"/>
          <w:szCs w:val="36"/>
        </w:rPr>
      </w:pPr>
    </w:p>
    <w:p w:rsidR="009C34A6" w:rsidRDefault="009C34A6" w:rsidP="0031417A">
      <w:pPr>
        <w:keepLines/>
        <w:spacing w:after="0" w:line="360" w:lineRule="auto"/>
        <w:jc w:val="center"/>
        <w:outlineLvl w:val="7"/>
        <w:rPr>
          <w:color w:val="FF0000"/>
          <w:sz w:val="36"/>
          <w:szCs w:val="36"/>
        </w:rPr>
      </w:pPr>
    </w:p>
    <w:p w:rsidR="009C34A6" w:rsidRDefault="009C34A6" w:rsidP="0031417A">
      <w:pPr>
        <w:keepLines/>
        <w:spacing w:after="0" w:line="360" w:lineRule="auto"/>
        <w:jc w:val="center"/>
        <w:outlineLvl w:val="7"/>
        <w:rPr>
          <w:color w:val="FF0000"/>
          <w:sz w:val="36"/>
          <w:szCs w:val="36"/>
        </w:rPr>
      </w:pPr>
    </w:p>
    <w:p w:rsidR="0031417A" w:rsidRPr="0031417A" w:rsidRDefault="0031417A" w:rsidP="0031417A">
      <w:pPr>
        <w:keepLines/>
        <w:spacing w:after="0" w:line="36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 КОНТРОЛЯ</w:t>
      </w:r>
    </w:p>
    <w:p w:rsidR="0031417A" w:rsidRPr="0031417A" w:rsidRDefault="0031417A" w:rsidP="0031417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заполняется преподавателем по итогам:</w:t>
      </w:r>
    </w:p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самостоятельной работы студента с УМК и рабочей тетрадью;  </w:t>
      </w:r>
    </w:p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выполнения тестовых и контрольных заданий. </w:t>
      </w:r>
    </w:p>
    <w:p w:rsidR="0031417A" w:rsidRPr="0031417A" w:rsidRDefault="00C6082F" w:rsidP="00314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(Ф.И.</w:t>
      </w:r>
      <w:r w:rsidR="0031417A"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О.)______________________________________________</w:t>
      </w:r>
    </w:p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«_____»________________20 __ г.</w:t>
      </w:r>
    </w:p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7"/>
      </w:tblGrid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417A" w:rsidRPr="0031417A" w:rsidTr="001F6C3F">
        <w:tc>
          <w:tcPr>
            <w:tcW w:w="9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417A" w:rsidRPr="0031417A" w:rsidRDefault="0031417A" w:rsidP="0031417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7A" w:rsidRPr="0031417A" w:rsidRDefault="0031417A" w:rsidP="003141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преподавателя________</w:t>
      </w:r>
    </w:p>
    <w:p w:rsidR="0031417A" w:rsidRPr="00293BF5" w:rsidRDefault="0031417A" w:rsidP="00293BF5">
      <w:pPr>
        <w:rPr>
          <w:color w:val="FF0000"/>
          <w:sz w:val="36"/>
          <w:szCs w:val="36"/>
        </w:rPr>
      </w:pPr>
    </w:p>
    <w:sectPr w:rsidR="0031417A" w:rsidRPr="00293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numGothic">
    <w:altName w:val="Calibri"/>
    <w:charset w:val="00"/>
    <w:family w:val="auto"/>
    <w:pitch w:val="variable"/>
    <w:sig w:usb0="00000001" w:usb1="4000207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altName w:val="Book Antiqua"/>
    <w:charset w:val="CC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F3F"/>
    <w:multiLevelType w:val="multilevel"/>
    <w:tmpl w:val="424CB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365DB"/>
    <w:multiLevelType w:val="multilevel"/>
    <w:tmpl w:val="C4466C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717FD"/>
    <w:multiLevelType w:val="multilevel"/>
    <w:tmpl w:val="D27EE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2466D"/>
    <w:multiLevelType w:val="multilevel"/>
    <w:tmpl w:val="25D25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83F5E"/>
    <w:multiLevelType w:val="multilevel"/>
    <w:tmpl w:val="908E3D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30C36"/>
    <w:multiLevelType w:val="multilevel"/>
    <w:tmpl w:val="70389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06A93"/>
    <w:multiLevelType w:val="multilevel"/>
    <w:tmpl w:val="9516D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24CEB"/>
    <w:multiLevelType w:val="multilevel"/>
    <w:tmpl w:val="3A3A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D64517"/>
    <w:multiLevelType w:val="multilevel"/>
    <w:tmpl w:val="A4608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BB1745"/>
    <w:multiLevelType w:val="hybridMultilevel"/>
    <w:tmpl w:val="54ACBB00"/>
    <w:lvl w:ilvl="0" w:tplc="45EE16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14791"/>
    <w:multiLevelType w:val="multilevel"/>
    <w:tmpl w:val="85D227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2308E4"/>
    <w:multiLevelType w:val="singleLevel"/>
    <w:tmpl w:val="A96C4288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2">
    <w:nsid w:val="3A0D458D"/>
    <w:multiLevelType w:val="multilevel"/>
    <w:tmpl w:val="D130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602485"/>
    <w:multiLevelType w:val="multilevel"/>
    <w:tmpl w:val="96002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5F2D6A"/>
    <w:multiLevelType w:val="hybridMultilevel"/>
    <w:tmpl w:val="634E0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828A9"/>
    <w:multiLevelType w:val="hybridMultilevel"/>
    <w:tmpl w:val="C10A4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63776"/>
    <w:multiLevelType w:val="multilevel"/>
    <w:tmpl w:val="B072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862DA5"/>
    <w:multiLevelType w:val="hybridMultilevel"/>
    <w:tmpl w:val="E70E848E"/>
    <w:lvl w:ilvl="0" w:tplc="B8A63F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60C90"/>
    <w:multiLevelType w:val="multilevel"/>
    <w:tmpl w:val="4CF4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764855"/>
    <w:multiLevelType w:val="hybridMultilevel"/>
    <w:tmpl w:val="2FAE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6233DC"/>
    <w:multiLevelType w:val="hybridMultilevel"/>
    <w:tmpl w:val="3A147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9218A"/>
    <w:multiLevelType w:val="multilevel"/>
    <w:tmpl w:val="DA3E2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C32228"/>
    <w:multiLevelType w:val="multilevel"/>
    <w:tmpl w:val="281649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DC700D"/>
    <w:multiLevelType w:val="multilevel"/>
    <w:tmpl w:val="E7F411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5C06EE"/>
    <w:multiLevelType w:val="hybridMultilevel"/>
    <w:tmpl w:val="838E66AE"/>
    <w:lvl w:ilvl="0" w:tplc="965CC4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D6F45"/>
    <w:multiLevelType w:val="hybridMultilevel"/>
    <w:tmpl w:val="D82A5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F2DD1"/>
    <w:multiLevelType w:val="multilevel"/>
    <w:tmpl w:val="C47C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3F5FD8"/>
    <w:multiLevelType w:val="multilevel"/>
    <w:tmpl w:val="3EFA5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8876C8"/>
    <w:multiLevelType w:val="multilevel"/>
    <w:tmpl w:val="5A9EE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7B33AE"/>
    <w:multiLevelType w:val="multilevel"/>
    <w:tmpl w:val="B3600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6E0AE1"/>
    <w:multiLevelType w:val="multilevel"/>
    <w:tmpl w:val="06728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B2E13"/>
    <w:multiLevelType w:val="hybridMultilevel"/>
    <w:tmpl w:val="A628C182"/>
    <w:lvl w:ilvl="0" w:tplc="19E8531A">
      <w:start w:val="1"/>
      <w:numFmt w:val="decimal"/>
      <w:lvlText w:val="%1."/>
      <w:lvlJc w:val="left"/>
      <w:pPr>
        <w:ind w:left="720" w:hanging="360"/>
      </w:pPr>
      <w:rPr>
        <w:rFonts w:eastAsia="NanumGothic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22"/>
  </w:num>
  <w:num w:numId="7">
    <w:abstractNumId w:val="16"/>
  </w:num>
  <w:num w:numId="8">
    <w:abstractNumId w:val="4"/>
  </w:num>
  <w:num w:numId="9">
    <w:abstractNumId w:val="29"/>
  </w:num>
  <w:num w:numId="10">
    <w:abstractNumId w:val="3"/>
  </w:num>
  <w:num w:numId="11">
    <w:abstractNumId w:val="28"/>
  </w:num>
  <w:num w:numId="12">
    <w:abstractNumId w:val="5"/>
  </w:num>
  <w:num w:numId="13">
    <w:abstractNumId w:val="23"/>
  </w:num>
  <w:num w:numId="14">
    <w:abstractNumId w:val="30"/>
  </w:num>
  <w:num w:numId="15">
    <w:abstractNumId w:val="27"/>
  </w:num>
  <w:num w:numId="16">
    <w:abstractNumId w:val="8"/>
  </w:num>
  <w:num w:numId="17">
    <w:abstractNumId w:val="12"/>
  </w:num>
  <w:num w:numId="18">
    <w:abstractNumId w:val="13"/>
  </w:num>
  <w:num w:numId="19">
    <w:abstractNumId w:val="18"/>
  </w:num>
  <w:num w:numId="20">
    <w:abstractNumId w:val="21"/>
  </w:num>
  <w:num w:numId="21">
    <w:abstractNumId w:val="7"/>
  </w:num>
  <w:num w:numId="22">
    <w:abstractNumId w:val="26"/>
  </w:num>
  <w:num w:numId="23">
    <w:abstractNumId w:val="9"/>
  </w:num>
  <w:num w:numId="24">
    <w:abstractNumId w:val="24"/>
  </w:num>
  <w:num w:numId="25">
    <w:abstractNumId w:val="17"/>
  </w:num>
  <w:num w:numId="26">
    <w:abstractNumId w:val="20"/>
  </w:num>
  <w:num w:numId="27">
    <w:abstractNumId w:val="11"/>
  </w:num>
  <w:num w:numId="28">
    <w:abstractNumId w:val="14"/>
  </w:num>
  <w:num w:numId="29">
    <w:abstractNumId w:val="25"/>
  </w:num>
  <w:num w:numId="30">
    <w:abstractNumId w:val="15"/>
  </w:num>
  <w:num w:numId="31">
    <w:abstractNumId w:val="19"/>
  </w:num>
  <w:num w:numId="32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0FD"/>
    <w:rsid w:val="000A0F35"/>
    <w:rsid w:val="00106A30"/>
    <w:rsid w:val="001F25BB"/>
    <w:rsid w:val="001F6C3F"/>
    <w:rsid w:val="00207FF5"/>
    <w:rsid w:val="0021417E"/>
    <w:rsid w:val="002404DE"/>
    <w:rsid w:val="00293BF5"/>
    <w:rsid w:val="00294465"/>
    <w:rsid w:val="002B277B"/>
    <w:rsid w:val="002B6C03"/>
    <w:rsid w:val="002D04BB"/>
    <w:rsid w:val="002D2B20"/>
    <w:rsid w:val="0031417A"/>
    <w:rsid w:val="00317F1F"/>
    <w:rsid w:val="00354E1F"/>
    <w:rsid w:val="003B0751"/>
    <w:rsid w:val="00410BBF"/>
    <w:rsid w:val="004511BE"/>
    <w:rsid w:val="004616D6"/>
    <w:rsid w:val="00506AF3"/>
    <w:rsid w:val="00540807"/>
    <w:rsid w:val="00546BA4"/>
    <w:rsid w:val="005621AF"/>
    <w:rsid w:val="0057337E"/>
    <w:rsid w:val="0057654C"/>
    <w:rsid w:val="0058579F"/>
    <w:rsid w:val="00590F8D"/>
    <w:rsid w:val="0059233D"/>
    <w:rsid w:val="005C1286"/>
    <w:rsid w:val="005C2558"/>
    <w:rsid w:val="00604F50"/>
    <w:rsid w:val="00612521"/>
    <w:rsid w:val="00645478"/>
    <w:rsid w:val="006660CA"/>
    <w:rsid w:val="006A27DF"/>
    <w:rsid w:val="006B5CD1"/>
    <w:rsid w:val="006D717E"/>
    <w:rsid w:val="006F2E82"/>
    <w:rsid w:val="00773597"/>
    <w:rsid w:val="007A16CA"/>
    <w:rsid w:val="007A2312"/>
    <w:rsid w:val="007E4491"/>
    <w:rsid w:val="007E56ED"/>
    <w:rsid w:val="0082567C"/>
    <w:rsid w:val="00832EF4"/>
    <w:rsid w:val="00884930"/>
    <w:rsid w:val="00891DE3"/>
    <w:rsid w:val="00896C7C"/>
    <w:rsid w:val="008A6488"/>
    <w:rsid w:val="008C7860"/>
    <w:rsid w:val="009C34A6"/>
    <w:rsid w:val="00AD22F8"/>
    <w:rsid w:val="00AD2309"/>
    <w:rsid w:val="00B01F04"/>
    <w:rsid w:val="00BD1820"/>
    <w:rsid w:val="00BF6B89"/>
    <w:rsid w:val="00C25509"/>
    <w:rsid w:val="00C6082F"/>
    <w:rsid w:val="00C8568E"/>
    <w:rsid w:val="00CA1981"/>
    <w:rsid w:val="00CA60F5"/>
    <w:rsid w:val="00CD0B94"/>
    <w:rsid w:val="00D0369E"/>
    <w:rsid w:val="00D810FD"/>
    <w:rsid w:val="00DA0685"/>
    <w:rsid w:val="00DD73B4"/>
    <w:rsid w:val="00DF7127"/>
    <w:rsid w:val="00E0727F"/>
    <w:rsid w:val="00E17996"/>
    <w:rsid w:val="00E20177"/>
    <w:rsid w:val="00E22459"/>
    <w:rsid w:val="00E7449D"/>
    <w:rsid w:val="00E96873"/>
    <w:rsid w:val="00F043BE"/>
    <w:rsid w:val="00F36762"/>
    <w:rsid w:val="00F7636F"/>
    <w:rsid w:val="00F96266"/>
    <w:rsid w:val="00FB08F8"/>
    <w:rsid w:val="00FC3BBC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3597"/>
  </w:style>
  <w:style w:type="paragraph" w:styleId="a4">
    <w:name w:val="List Paragraph"/>
    <w:basedOn w:val="a"/>
    <w:uiPriority w:val="34"/>
    <w:qFormat/>
    <w:rsid w:val="007A2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7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2E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f2">
    <w:name w:val="ff2"/>
    <w:basedOn w:val="a0"/>
    <w:rsid w:val="00832EF4"/>
  </w:style>
  <w:style w:type="character" w:customStyle="1" w:styleId="ff4">
    <w:name w:val="ff4"/>
    <w:basedOn w:val="a0"/>
    <w:rsid w:val="00832EF4"/>
  </w:style>
  <w:style w:type="character" w:customStyle="1" w:styleId="ls0">
    <w:name w:val="ls0"/>
    <w:basedOn w:val="a0"/>
    <w:rsid w:val="00832EF4"/>
  </w:style>
  <w:style w:type="character" w:customStyle="1" w:styleId="ff3">
    <w:name w:val="ff3"/>
    <w:basedOn w:val="a0"/>
    <w:rsid w:val="00832EF4"/>
  </w:style>
  <w:style w:type="character" w:customStyle="1" w:styleId="ls1">
    <w:name w:val="ls1"/>
    <w:basedOn w:val="a0"/>
    <w:rsid w:val="00832EF4"/>
  </w:style>
  <w:style w:type="character" w:customStyle="1" w:styleId="ls2">
    <w:name w:val="ls2"/>
    <w:basedOn w:val="a0"/>
    <w:rsid w:val="00832EF4"/>
  </w:style>
  <w:style w:type="character" w:customStyle="1" w:styleId="ls4">
    <w:name w:val="ls4"/>
    <w:basedOn w:val="a0"/>
    <w:rsid w:val="00832EF4"/>
  </w:style>
  <w:style w:type="character" w:customStyle="1" w:styleId="ls5">
    <w:name w:val="ls5"/>
    <w:basedOn w:val="a0"/>
    <w:rsid w:val="00832E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E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3597"/>
  </w:style>
  <w:style w:type="paragraph" w:styleId="a4">
    <w:name w:val="List Paragraph"/>
    <w:basedOn w:val="a"/>
    <w:uiPriority w:val="34"/>
    <w:qFormat/>
    <w:rsid w:val="007A2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7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2E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f2">
    <w:name w:val="ff2"/>
    <w:basedOn w:val="a0"/>
    <w:rsid w:val="00832EF4"/>
  </w:style>
  <w:style w:type="character" w:customStyle="1" w:styleId="ff4">
    <w:name w:val="ff4"/>
    <w:basedOn w:val="a0"/>
    <w:rsid w:val="00832EF4"/>
  </w:style>
  <w:style w:type="character" w:customStyle="1" w:styleId="ls0">
    <w:name w:val="ls0"/>
    <w:basedOn w:val="a0"/>
    <w:rsid w:val="00832EF4"/>
  </w:style>
  <w:style w:type="character" w:customStyle="1" w:styleId="ff3">
    <w:name w:val="ff3"/>
    <w:basedOn w:val="a0"/>
    <w:rsid w:val="00832EF4"/>
  </w:style>
  <w:style w:type="character" w:customStyle="1" w:styleId="ls1">
    <w:name w:val="ls1"/>
    <w:basedOn w:val="a0"/>
    <w:rsid w:val="00832EF4"/>
  </w:style>
  <w:style w:type="character" w:customStyle="1" w:styleId="ls2">
    <w:name w:val="ls2"/>
    <w:basedOn w:val="a0"/>
    <w:rsid w:val="00832EF4"/>
  </w:style>
  <w:style w:type="character" w:customStyle="1" w:styleId="ls4">
    <w:name w:val="ls4"/>
    <w:basedOn w:val="a0"/>
    <w:rsid w:val="00832EF4"/>
  </w:style>
  <w:style w:type="character" w:customStyle="1" w:styleId="ls5">
    <w:name w:val="ls5"/>
    <w:basedOn w:val="a0"/>
    <w:rsid w:val="00832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5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9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7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8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6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2868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13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77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9794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1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4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8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7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45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2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56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19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4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82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2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89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34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0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7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74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20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03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39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5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54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43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1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70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05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4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2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4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8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3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9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16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5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2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49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3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34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0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1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9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8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6513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257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56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44767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3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yperlink" Target="http://www.museum.ru/" TargetMode="External"/><Relationship Id="rId68" Type="http://schemas.openxmlformats.org/officeDocument/2006/relationships/hyperlink" Target="http://www.rusarchives.ru/branch/rosarchive/index.shtml" TargetMode="External"/><Relationship Id="rId76" Type="http://schemas.openxmlformats.org/officeDocument/2006/relationships/hyperlink" Target="http://www.rubricon.com/tr_1.asp" TargetMode="External"/><Relationship Id="rId84" Type="http://schemas.openxmlformats.org/officeDocument/2006/relationships/hyperlink" Target="http://www.rubricon.com/la_1.asp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vedu.ru/BigEncDic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9" Type="http://schemas.openxmlformats.org/officeDocument/2006/relationships/image" Target="media/image23.jpeg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yperlink" Target="http://ismo.ioso.ru/" TargetMode="External"/><Relationship Id="rId66" Type="http://schemas.openxmlformats.org/officeDocument/2006/relationships/hyperlink" Target="http://www.museum.ru/museum/1812/index.html" TargetMode="External"/><Relationship Id="rId74" Type="http://schemas.openxmlformats.org/officeDocument/2006/relationships/hyperlink" Target="http://www.rubricon.com/default.asp" TargetMode="External"/><Relationship Id="rId79" Type="http://schemas.openxmlformats.org/officeDocument/2006/relationships/hyperlink" Target="http://www.rubricon.com/bibl_1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100politician.com/index.htm" TargetMode="External"/><Relationship Id="rId82" Type="http://schemas.openxmlformats.org/officeDocument/2006/relationships/hyperlink" Target="http://www.rubricon.com/mnw_1.asp" TargetMode="Externa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hyperlink" Target="http://museum.ru/" TargetMode="External"/><Relationship Id="rId69" Type="http://schemas.openxmlformats.org/officeDocument/2006/relationships/hyperlink" Target="http://www.hrono.ru/" TargetMode="External"/><Relationship Id="rId77" Type="http://schemas.openxmlformats.org/officeDocument/2006/relationships/hyperlink" Target="http://www.rubricon.com/moscow_1.asp" TargetMode="External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72" Type="http://schemas.openxmlformats.org/officeDocument/2006/relationships/hyperlink" Target="http://awards-su.com/" TargetMode="External"/><Relationship Id="rId80" Type="http://schemas.openxmlformats.org/officeDocument/2006/relationships/hyperlink" Target="http://www.rubricon.com/bie_1.asp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://www.aonb.ru" TargetMode="External"/><Relationship Id="rId67" Type="http://schemas.openxmlformats.org/officeDocument/2006/relationships/hyperlink" Target="http://rsl.ru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http://www.rubricon.com/nir_1.asp" TargetMode="External"/><Relationship Id="rId70" Type="http://schemas.openxmlformats.org/officeDocument/2006/relationships/hyperlink" Target="http://www.km.ru/news" TargetMode="External"/><Relationship Id="rId75" Type="http://schemas.openxmlformats.org/officeDocument/2006/relationships/hyperlink" Target="http://www.rubricon.com/io_1.asp" TargetMode="External"/><Relationship Id="rId83" Type="http://schemas.openxmlformats.org/officeDocument/2006/relationships/hyperlink" Target="http://www.rubricon.com/afr_1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hyperlink" Target="http://interpretive.ru/" TargetMode="External"/><Relationship Id="rId65" Type="http://schemas.openxmlformats.org/officeDocument/2006/relationships/hyperlink" Target="http://historic.ru/books" TargetMode="External"/><Relationship Id="rId73" Type="http://schemas.openxmlformats.org/officeDocument/2006/relationships/hyperlink" Target="http://www.rus-sky.com/rc/" TargetMode="External"/><Relationship Id="rId78" Type="http://schemas.openxmlformats.org/officeDocument/2006/relationships/hyperlink" Target="http://www.rubricon.com/wbiog_1.asp" TargetMode="External"/><Relationship Id="rId81" Type="http://schemas.openxmlformats.org/officeDocument/2006/relationships/hyperlink" Target="http://www.rubricon.com/pdr_1.asp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B4E88-6629-4091-A819-B7F2D36B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49</Pages>
  <Words>7182</Words>
  <Characters>40939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Kab</cp:lastModifiedBy>
  <cp:revision>15</cp:revision>
  <dcterms:created xsi:type="dcterms:W3CDTF">2020-11-09T12:48:00Z</dcterms:created>
  <dcterms:modified xsi:type="dcterms:W3CDTF">2020-11-13T05:52:00Z</dcterms:modified>
</cp:coreProperties>
</file>