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D9" w:rsidRPr="00F1188A" w:rsidRDefault="00054B0E" w:rsidP="00F55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sz w:val="24"/>
          <w:szCs w:val="24"/>
        </w:rPr>
        <w:t>Классный час</w:t>
      </w:r>
      <w:r w:rsidR="00F556D3" w:rsidRPr="00F1188A">
        <w:rPr>
          <w:rFonts w:ascii="Times New Roman" w:hAnsi="Times New Roman" w:cs="Times New Roman"/>
          <w:sz w:val="24"/>
          <w:szCs w:val="24"/>
        </w:rPr>
        <w:t xml:space="preserve"> – </w:t>
      </w:r>
      <w:r w:rsidR="004949D9" w:rsidRPr="00F1188A">
        <w:rPr>
          <w:rFonts w:ascii="Times New Roman" w:hAnsi="Times New Roman" w:cs="Times New Roman"/>
          <w:sz w:val="24"/>
          <w:szCs w:val="24"/>
        </w:rPr>
        <w:t>деловая игра</w:t>
      </w:r>
      <w:r w:rsidR="00F556D3" w:rsidRPr="00F118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56D3" w:rsidRPr="00F1188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F556D3" w:rsidRPr="00F118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6D3" w:rsidRPr="00F1188A" w:rsidRDefault="00054B0E" w:rsidP="00F55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sz w:val="24"/>
          <w:szCs w:val="24"/>
        </w:rPr>
        <w:t>теме: «ВСЕМ МИРОМ ПРОТИВ ТЕРРОРИЗМА»</w:t>
      </w:r>
      <w:r w:rsidR="00F556D3" w:rsidRPr="00F118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6B3" w:rsidRPr="00F1188A" w:rsidRDefault="00F556D3" w:rsidP="00F55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054B0E" w:rsidRPr="00F1188A">
        <w:rPr>
          <w:rFonts w:ascii="Times New Roman" w:hAnsi="Times New Roman" w:cs="Times New Roman"/>
          <w:sz w:val="24"/>
          <w:szCs w:val="24"/>
        </w:rPr>
        <w:t>участия во всероссийском конкурсе студентов и педагогов, посвященного Дню солидарности в борьбе с терроризмом.</w:t>
      </w:r>
    </w:p>
    <w:p w:rsidR="00F556D3" w:rsidRPr="00F1188A" w:rsidRDefault="00F556D3" w:rsidP="00F1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88A">
        <w:rPr>
          <w:rFonts w:ascii="Times New Roman" w:hAnsi="Times New Roman" w:cs="Times New Roman"/>
          <w:b/>
          <w:sz w:val="24"/>
          <w:szCs w:val="24"/>
        </w:rPr>
        <w:t>ТЕМА: «</w:t>
      </w:r>
      <w:r w:rsidR="00054B0E" w:rsidRPr="00F1188A">
        <w:rPr>
          <w:rFonts w:ascii="Times New Roman" w:hAnsi="Times New Roman" w:cs="Times New Roman"/>
          <w:b/>
          <w:sz w:val="24"/>
          <w:szCs w:val="24"/>
        </w:rPr>
        <w:t>ВСЕМ МИРОМ ПРОТИВ ТЕРРОРИЗМА</w:t>
      </w:r>
      <w:r w:rsidR="0045281A" w:rsidRPr="00F1188A">
        <w:rPr>
          <w:rFonts w:ascii="Times New Roman" w:hAnsi="Times New Roman" w:cs="Times New Roman"/>
          <w:b/>
          <w:sz w:val="24"/>
          <w:szCs w:val="24"/>
        </w:rPr>
        <w:t>»</w:t>
      </w:r>
    </w:p>
    <w:p w:rsidR="00054B0E" w:rsidRPr="00F1188A" w:rsidRDefault="0045281A" w:rsidP="00F118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88A">
        <w:rPr>
          <w:rFonts w:ascii="Times New Roman" w:eastAsia="Calibri" w:hAnsi="Times New Roman" w:cs="Times New Roman"/>
          <w:b/>
          <w:sz w:val="24"/>
          <w:szCs w:val="24"/>
        </w:rPr>
        <w:t xml:space="preserve">Цель </w:t>
      </w:r>
      <w:r w:rsidR="00054B0E" w:rsidRPr="00F1188A">
        <w:rPr>
          <w:rFonts w:ascii="Times New Roman" w:eastAsia="Calibri" w:hAnsi="Times New Roman" w:cs="Times New Roman"/>
          <w:b/>
          <w:sz w:val="24"/>
          <w:szCs w:val="24"/>
        </w:rPr>
        <w:t>внеклассного мероприятия:</w:t>
      </w:r>
      <w:r w:rsidRPr="00F118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4B0E" w:rsidRPr="00F1188A">
        <w:rPr>
          <w:rFonts w:ascii="Times New Roman" w:eastAsia="Calibri" w:hAnsi="Times New Roman" w:cs="Times New Roman"/>
          <w:sz w:val="24"/>
          <w:szCs w:val="24"/>
        </w:rPr>
        <w:t>формирование у подрастающего поколения установок по неприятию идеологии экстремизма.</w:t>
      </w:r>
    </w:p>
    <w:p w:rsidR="0045281A" w:rsidRPr="00F1188A" w:rsidRDefault="0045281A" w:rsidP="00054B0E">
      <w:pPr>
        <w:spacing w:after="0" w:line="240" w:lineRule="auto"/>
        <w:ind w:left="72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45281A" w:rsidRPr="00F1188A" w:rsidRDefault="0045281A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4B0E"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интеллектуальных и творческих способностей, выявление и поддержка талантливых детей</w:t>
      </w:r>
      <w:r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27F6" w:rsidRPr="00F1188A" w:rsidRDefault="0045281A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54B0E"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детей уважения к ценностям мирной жизни и увековечивания памяти погибших в террористических актах;</w:t>
      </w:r>
      <w:r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5281A" w:rsidRPr="00F1188A" w:rsidRDefault="006827F6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5281A"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C3FA5"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ривлечение внимания детей и молодежи к проблеме распространения идеологии терроризма в обществе</w:t>
      </w:r>
      <w:r w:rsidR="0045281A"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27F6" w:rsidRPr="00F1188A" w:rsidRDefault="0045281A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C3FA5"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внеклассной работы</w:t>
      </w:r>
      <w:r w:rsidRPr="00F1188A">
        <w:rPr>
          <w:rFonts w:ascii="Times New Roman" w:eastAsia="Calibri" w:hAnsi="Times New Roman" w:cs="Times New Roman"/>
          <w:sz w:val="24"/>
          <w:szCs w:val="24"/>
        </w:rPr>
        <w:t>;</w:t>
      </w:r>
      <w:r w:rsidR="006827F6"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27F6" w:rsidRPr="00F1188A" w:rsidRDefault="006827F6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C3FA5" w:rsidRPr="00F1188A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гражданского единства и гармонизации межнациональных отношений в обществе.</w:t>
      </w:r>
    </w:p>
    <w:p w:rsidR="0045281A" w:rsidRPr="00F1188A" w:rsidRDefault="0045281A" w:rsidP="002C3FA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F1188A">
        <w:rPr>
          <w:rFonts w:ascii="Times New Roman" w:eastAsia="Calibri" w:hAnsi="Times New Roman" w:cs="Times New Roman"/>
          <w:b/>
          <w:sz w:val="24"/>
          <w:szCs w:val="24"/>
        </w:rPr>
        <w:t xml:space="preserve">Тип </w:t>
      </w:r>
      <w:r w:rsidR="002C3FA5" w:rsidRPr="00F1188A">
        <w:rPr>
          <w:rFonts w:ascii="Times New Roman" w:eastAsia="Calibri" w:hAnsi="Times New Roman" w:cs="Times New Roman"/>
          <w:b/>
          <w:sz w:val="24"/>
          <w:szCs w:val="24"/>
        </w:rPr>
        <w:t>мероприятия</w:t>
      </w:r>
      <w:r w:rsidRPr="00F1188A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F118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3FA5" w:rsidRPr="00F1188A">
        <w:rPr>
          <w:rFonts w:ascii="Times New Roman" w:eastAsia="Calibri" w:hAnsi="Times New Roman" w:cs="Times New Roman"/>
          <w:sz w:val="24"/>
          <w:szCs w:val="24"/>
        </w:rPr>
        <w:t>классный час</w:t>
      </w:r>
      <w:r w:rsidR="00F1188A">
        <w:rPr>
          <w:rFonts w:ascii="Times New Roman" w:eastAsia="Calibri" w:hAnsi="Times New Roman" w:cs="Times New Roman"/>
          <w:sz w:val="24"/>
          <w:szCs w:val="24"/>
        </w:rPr>
        <w:t>, деловая игра.</w:t>
      </w:r>
    </w:p>
    <w:p w:rsidR="00792110" w:rsidRPr="00F1188A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b/>
          <w:sz w:val="24"/>
          <w:szCs w:val="24"/>
        </w:rPr>
        <w:t>Форм</w:t>
      </w:r>
      <w:r w:rsidR="002C3FA5" w:rsidRPr="00F1188A">
        <w:rPr>
          <w:rFonts w:ascii="Times New Roman" w:hAnsi="Times New Roman" w:cs="Times New Roman"/>
          <w:b/>
          <w:sz w:val="24"/>
          <w:szCs w:val="24"/>
        </w:rPr>
        <w:t>а мероприятия</w:t>
      </w:r>
      <w:r w:rsidRPr="00F1188A">
        <w:rPr>
          <w:rFonts w:ascii="Times New Roman" w:hAnsi="Times New Roman" w:cs="Times New Roman"/>
          <w:b/>
          <w:sz w:val="24"/>
          <w:szCs w:val="24"/>
        </w:rPr>
        <w:t>:</w:t>
      </w:r>
      <w:r w:rsidRPr="00F1188A">
        <w:rPr>
          <w:rFonts w:ascii="Times New Roman" w:hAnsi="Times New Roman" w:cs="Times New Roman"/>
          <w:sz w:val="24"/>
          <w:szCs w:val="24"/>
        </w:rPr>
        <w:t xml:space="preserve"> командная работа – практикум.</w:t>
      </w:r>
    </w:p>
    <w:p w:rsidR="00792110" w:rsidRPr="00F1188A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F118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188A">
        <w:rPr>
          <w:rFonts w:ascii="Times New Roman" w:hAnsi="Times New Roman" w:cs="Times New Roman"/>
          <w:sz w:val="24"/>
          <w:szCs w:val="24"/>
        </w:rPr>
        <w:t>объяснительно-иллюстративный</w:t>
      </w:r>
      <w:proofErr w:type="gramEnd"/>
    </w:p>
    <w:p w:rsidR="00792110" w:rsidRPr="00F1188A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b/>
          <w:sz w:val="24"/>
          <w:szCs w:val="24"/>
        </w:rPr>
        <w:t>Форма контроля:</w:t>
      </w:r>
      <w:r w:rsidRPr="00F1188A">
        <w:rPr>
          <w:rFonts w:ascii="Times New Roman" w:hAnsi="Times New Roman" w:cs="Times New Roman"/>
          <w:sz w:val="24"/>
          <w:szCs w:val="24"/>
        </w:rPr>
        <w:t xml:space="preserve"> выполнение заданий </w:t>
      </w:r>
      <w:proofErr w:type="gramStart"/>
      <w:r w:rsidRPr="00F1188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1188A">
        <w:rPr>
          <w:rFonts w:ascii="Times New Roman" w:hAnsi="Times New Roman" w:cs="Times New Roman"/>
          <w:sz w:val="24"/>
          <w:szCs w:val="24"/>
        </w:rPr>
        <w:t xml:space="preserve"> в группах с использованием ЭОР (П-типа).</w:t>
      </w:r>
    </w:p>
    <w:p w:rsidR="00792110" w:rsidRPr="00F1188A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1188A">
        <w:rPr>
          <w:rFonts w:ascii="Times New Roman" w:hAnsi="Times New Roman" w:cs="Times New Roman"/>
          <w:sz w:val="24"/>
          <w:szCs w:val="24"/>
        </w:rPr>
        <w:t xml:space="preserve"> компьютеры и проектор, </w:t>
      </w:r>
      <w:r w:rsidR="00CB7FEE" w:rsidRPr="00F1188A">
        <w:rPr>
          <w:rFonts w:ascii="Times New Roman" w:hAnsi="Times New Roman" w:cs="Times New Roman"/>
          <w:sz w:val="24"/>
          <w:szCs w:val="24"/>
        </w:rPr>
        <w:t>презентация, карточки с заданиями, дополнительный материал по творческому домашнему заданию.</w:t>
      </w:r>
    </w:p>
    <w:p w:rsidR="00792110" w:rsidRPr="00F1188A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b/>
          <w:sz w:val="24"/>
          <w:szCs w:val="24"/>
        </w:rPr>
        <w:t xml:space="preserve">Основные понятия: </w:t>
      </w:r>
      <w:r w:rsidRPr="00F1188A">
        <w:rPr>
          <w:rFonts w:ascii="Times New Roman" w:hAnsi="Times New Roman" w:cs="Times New Roman"/>
          <w:sz w:val="24"/>
          <w:szCs w:val="24"/>
        </w:rPr>
        <w:t>Декларация, Конституция, Конвенция,</w:t>
      </w:r>
      <w:r w:rsidR="002C3FA5" w:rsidRPr="00F1188A">
        <w:rPr>
          <w:rFonts w:ascii="Times New Roman" w:hAnsi="Times New Roman" w:cs="Times New Roman"/>
          <w:sz w:val="24"/>
          <w:szCs w:val="24"/>
        </w:rPr>
        <w:t xml:space="preserve"> права ребёнка, права и свободы, терроризм, экстремизм.</w:t>
      </w:r>
    </w:p>
    <w:p w:rsidR="00792110" w:rsidRPr="00F1188A" w:rsidRDefault="00792110" w:rsidP="002C3FA5">
      <w:pPr>
        <w:pStyle w:val="a3"/>
        <w:ind w:firstLine="709"/>
        <w:rPr>
          <w:i w:val="0"/>
          <w:sz w:val="24"/>
        </w:rPr>
      </w:pPr>
      <w:r w:rsidRPr="00F1188A">
        <w:rPr>
          <w:i w:val="0"/>
          <w:sz w:val="24"/>
        </w:rPr>
        <w:t>Внедрение компьютерных технологий в проводим</w:t>
      </w:r>
      <w:r w:rsidR="002C3FA5" w:rsidRPr="00F1188A">
        <w:rPr>
          <w:i w:val="0"/>
          <w:sz w:val="24"/>
        </w:rPr>
        <w:t xml:space="preserve">ое мероприятие </w:t>
      </w:r>
      <w:r w:rsidRPr="00F1188A">
        <w:rPr>
          <w:i w:val="0"/>
          <w:sz w:val="24"/>
        </w:rPr>
        <w:t>открывает следующие</w:t>
      </w:r>
      <w:r w:rsidR="00CB7FEE" w:rsidRPr="00F1188A">
        <w:rPr>
          <w:i w:val="0"/>
          <w:sz w:val="24"/>
        </w:rPr>
        <w:t xml:space="preserve"> </w:t>
      </w:r>
      <w:r w:rsidRPr="00F1188A">
        <w:rPr>
          <w:i w:val="0"/>
          <w:sz w:val="24"/>
        </w:rPr>
        <w:t>возможности:</w:t>
      </w:r>
    </w:p>
    <w:p w:rsidR="00792110" w:rsidRPr="00F1188A" w:rsidRDefault="00792110" w:rsidP="002C3FA5">
      <w:pPr>
        <w:pStyle w:val="a3"/>
        <w:ind w:firstLine="709"/>
        <w:rPr>
          <w:b w:val="0"/>
          <w:i w:val="0"/>
          <w:sz w:val="24"/>
        </w:rPr>
      </w:pPr>
      <w:r w:rsidRPr="00F1188A">
        <w:rPr>
          <w:b w:val="0"/>
          <w:i w:val="0"/>
          <w:sz w:val="24"/>
        </w:rPr>
        <w:t>-развитие познавательного интереса, эмоциональная и эстетическая  привлекательность материала;</w:t>
      </w:r>
    </w:p>
    <w:p w:rsidR="00792110" w:rsidRPr="00F1188A" w:rsidRDefault="00792110" w:rsidP="002C3FA5">
      <w:pPr>
        <w:pStyle w:val="a3"/>
        <w:ind w:firstLine="709"/>
        <w:rPr>
          <w:b w:val="0"/>
          <w:i w:val="0"/>
          <w:sz w:val="24"/>
        </w:rPr>
      </w:pPr>
      <w:r w:rsidRPr="00F1188A">
        <w:rPr>
          <w:b w:val="0"/>
          <w:i w:val="0"/>
          <w:sz w:val="24"/>
        </w:rPr>
        <w:t xml:space="preserve"> -позволяет обеспечить занимательность урока, создания, атмосферы увлеченности.</w:t>
      </w:r>
    </w:p>
    <w:p w:rsidR="002C3FA5" w:rsidRPr="00F1188A" w:rsidRDefault="003D52D9" w:rsidP="003D5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Разделение на команды проходит за 5 дней до классного часа путем случайного выбора, были сделаны специальные номера 1 и 2 , студенты выбрали методом закрытого листа свой номер и попали в соответствующую команду, которая выбрала капитана.</w:t>
      </w:r>
    </w:p>
    <w:p w:rsidR="003D52D9" w:rsidRPr="00F1188A" w:rsidRDefault="00536C11" w:rsidP="00536C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97F61C" wp14:editId="63C98163">
            <wp:extent cx="2905124" cy="2552700"/>
            <wp:effectExtent l="0" t="0" r="0" b="0"/>
            <wp:docPr id="17" name="Рисунок 17" descr="C:\Users\Администратор\Pictures\hXZ_4xFkU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hXZ_4xFkU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EE" w:rsidRPr="00F1188A" w:rsidRDefault="002C3FA5" w:rsidP="002C3FA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классного часа</w:t>
      </w:r>
      <w:r w:rsidR="00CB7FEE" w:rsidRPr="00F11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85E95" w:rsidRPr="00F1188A" w:rsidRDefault="00CB7FEE" w:rsidP="002C3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 Организационный момент.</w:t>
      </w:r>
    </w:p>
    <w:p w:rsidR="00CB7FEE" w:rsidRPr="00F1188A" w:rsidRDefault="00CB7FEE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i/>
          <w:sz w:val="24"/>
          <w:szCs w:val="24"/>
        </w:rPr>
        <w:t>2. Мотивация</w:t>
      </w:r>
      <w:r w:rsidR="00D85E95" w:rsidRPr="00F1188A">
        <w:rPr>
          <w:rFonts w:ascii="Times New Roman" w:eastAsia="Calibri" w:hAnsi="Times New Roman" w:cs="Times New Roman"/>
          <w:i/>
          <w:sz w:val="24"/>
          <w:szCs w:val="24"/>
        </w:rPr>
        <w:t>, определение темы</w:t>
      </w:r>
      <w:r w:rsidRPr="00F1188A">
        <w:rPr>
          <w:rFonts w:ascii="Times New Roman" w:eastAsia="Calibri" w:hAnsi="Times New Roman" w:cs="Times New Roman"/>
          <w:i/>
          <w:sz w:val="24"/>
          <w:szCs w:val="24"/>
        </w:rPr>
        <w:t>, постановка цели и задач урока.</w:t>
      </w:r>
    </w:p>
    <w:p w:rsidR="00D85E95" w:rsidRPr="00F1188A" w:rsidRDefault="00D85E95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i/>
          <w:sz w:val="24"/>
          <w:szCs w:val="24"/>
        </w:rPr>
        <w:lastRenderedPageBreak/>
        <w:t>(</w:t>
      </w:r>
      <w:proofErr w:type="gramStart"/>
      <w:r w:rsidRPr="00F1188A">
        <w:rPr>
          <w:rFonts w:ascii="Times New Roman" w:eastAsia="Calibri" w:hAnsi="Times New Roman" w:cs="Times New Roman"/>
          <w:i/>
          <w:sz w:val="24"/>
          <w:szCs w:val="24"/>
        </w:rPr>
        <w:t>р</w:t>
      </w:r>
      <w:proofErr w:type="gramEnd"/>
      <w:r w:rsidRPr="00F1188A">
        <w:rPr>
          <w:rFonts w:ascii="Times New Roman" w:eastAsia="Calibri" w:hAnsi="Times New Roman" w:cs="Times New Roman"/>
          <w:i/>
          <w:sz w:val="24"/>
          <w:szCs w:val="24"/>
        </w:rPr>
        <w:t xml:space="preserve">ассказ преподавателя о </w:t>
      </w:r>
      <w:r w:rsidR="002C3FA5" w:rsidRPr="00F1188A">
        <w:rPr>
          <w:rFonts w:ascii="Times New Roman" w:eastAsia="Calibri" w:hAnsi="Times New Roman" w:cs="Times New Roman"/>
          <w:i/>
          <w:sz w:val="24"/>
          <w:szCs w:val="24"/>
        </w:rPr>
        <w:t>терроризме, просмотр видеоролика</w:t>
      </w:r>
      <w:r w:rsidRPr="00F1188A">
        <w:rPr>
          <w:rFonts w:ascii="Times New Roman" w:eastAsia="Calibri" w:hAnsi="Times New Roman" w:cs="Times New Roman"/>
          <w:i/>
          <w:sz w:val="24"/>
          <w:szCs w:val="24"/>
        </w:rPr>
        <w:t>, посвященно</w:t>
      </w:r>
      <w:r w:rsidR="002C3FA5" w:rsidRPr="00F1188A">
        <w:rPr>
          <w:rFonts w:ascii="Times New Roman" w:eastAsia="Calibri" w:hAnsi="Times New Roman" w:cs="Times New Roman"/>
          <w:i/>
          <w:sz w:val="24"/>
          <w:szCs w:val="24"/>
        </w:rPr>
        <w:t>го противодействию терроризму</w:t>
      </w:r>
      <w:r w:rsidRPr="00F1188A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p w:rsidR="00D85E95" w:rsidRPr="00F1188A" w:rsidRDefault="00D85E95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i/>
          <w:sz w:val="24"/>
          <w:szCs w:val="24"/>
        </w:rPr>
        <w:t>3. Знакомство с командами:</w:t>
      </w:r>
    </w:p>
    <w:p w:rsidR="00D85E95" w:rsidRPr="00F1188A" w:rsidRDefault="00D85E95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i/>
          <w:sz w:val="24"/>
          <w:szCs w:val="24"/>
        </w:rPr>
        <w:t>А) 1 команда – визитка.</w:t>
      </w:r>
    </w:p>
    <w:p w:rsidR="00D85E95" w:rsidRPr="00F1188A" w:rsidRDefault="00D85E95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i/>
          <w:sz w:val="24"/>
          <w:szCs w:val="24"/>
        </w:rPr>
        <w:t xml:space="preserve">Б) </w:t>
      </w:r>
      <w:r w:rsidR="00EC5DDC" w:rsidRPr="00F1188A"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F1188A">
        <w:rPr>
          <w:rFonts w:ascii="Times New Roman" w:eastAsia="Calibri" w:hAnsi="Times New Roman" w:cs="Times New Roman"/>
          <w:i/>
          <w:sz w:val="24"/>
          <w:szCs w:val="24"/>
        </w:rPr>
        <w:t xml:space="preserve"> команда – визитка.</w:t>
      </w:r>
    </w:p>
    <w:p w:rsidR="00D85E95" w:rsidRPr="00F1188A" w:rsidRDefault="00B73F0F" w:rsidP="002C3FA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b/>
          <w:i/>
          <w:sz w:val="24"/>
          <w:szCs w:val="24"/>
        </w:rPr>
        <w:t>Оценивание жюри результатов визитки</w:t>
      </w:r>
      <w:r w:rsidR="003402DF" w:rsidRPr="00F1188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по 5 бальной системе.</w:t>
      </w:r>
    </w:p>
    <w:p w:rsidR="00B73F0F" w:rsidRPr="00F1188A" w:rsidRDefault="00B73F0F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i/>
          <w:sz w:val="24"/>
          <w:szCs w:val="24"/>
        </w:rPr>
        <w:t xml:space="preserve">5. Конкурс – викторина </w:t>
      </w:r>
      <w:r w:rsidR="002C3FA5" w:rsidRPr="00F1188A">
        <w:rPr>
          <w:rFonts w:ascii="Times New Roman" w:eastAsia="Calibri" w:hAnsi="Times New Roman" w:cs="Times New Roman"/>
          <w:i/>
          <w:sz w:val="24"/>
          <w:szCs w:val="24"/>
        </w:rPr>
        <w:t>«Досье: самые крупные террористические акты</w:t>
      </w:r>
      <w:r w:rsidR="004055F1" w:rsidRPr="00F1188A">
        <w:rPr>
          <w:rFonts w:ascii="Times New Roman" w:eastAsia="Calibri" w:hAnsi="Times New Roman" w:cs="Times New Roman"/>
          <w:i/>
          <w:sz w:val="24"/>
          <w:szCs w:val="24"/>
        </w:rPr>
        <w:t xml:space="preserve"> в России</w:t>
      </w:r>
      <w:r w:rsidR="002C3FA5" w:rsidRPr="00F1188A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9A49BA" w:rsidRPr="00F1188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4055F1" w:rsidRPr="00F1188A">
        <w:rPr>
          <w:rFonts w:ascii="Times New Roman" w:eastAsia="Calibri" w:hAnsi="Times New Roman" w:cs="Times New Roman"/>
          <w:i/>
          <w:sz w:val="24"/>
          <w:szCs w:val="24"/>
        </w:rPr>
        <w:t>(на экран выводиться фотография, команда должна определить</w:t>
      </w:r>
      <w:proofErr w:type="gramStart"/>
      <w:r w:rsidR="004055F1" w:rsidRPr="00F1188A">
        <w:rPr>
          <w:rFonts w:ascii="Times New Roman" w:eastAsia="Calibri" w:hAnsi="Times New Roman" w:cs="Times New Roman"/>
          <w:i/>
          <w:sz w:val="24"/>
          <w:szCs w:val="24"/>
        </w:rPr>
        <w:t xml:space="preserve"> :</w:t>
      </w:r>
      <w:proofErr w:type="gramEnd"/>
      <w:r w:rsidR="004055F1" w:rsidRPr="00F1188A">
        <w:rPr>
          <w:rFonts w:ascii="Times New Roman" w:eastAsia="Calibri" w:hAnsi="Times New Roman" w:cs="Times New Roman"/>
          <w:i/>
          <w:sz w:val="24"/>
          <w:szCs w:val="24"/>
        </w:rPr>
        <w:t xml:space="preserve"> год, место и последствия террористического акта (чем насыщеннее информация тем больше баллов – </w:t>
      </w:r>
      <w:r w:rsidR="004055F1" w:rsidRPr="00F1188A">
        <w:rPr>
          <w:rFonts w:ascii="Times New Roman" w:eastAsia="Calibri" w:hAnsi="Times New Roman" w:cs="Times New Roman"/>
          <w:b/>
          <w:i/>
          <w:sz w:val="24"/>
          <w:szCs w:val="24"/>
        </w:rPr>
        <w:t>максимально 5 баллов за ответ</w:t>
      </w:r>
      <w:r w:rsidR="004055F1" w:rsidRPr="00F1188A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4055F1" w:rsidRPr="00F1188A" w:rsidRDefault="004055F1" w:rsidP="004055F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1.Захват больницы в Буденновске в 1995-м</w:t>
      </w:r>
    </w:p>
    <w:p w:rsidR="004055F1" w:rsidRPr="00F1188A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В 1995-м группа террористов из 195 человек под командованием Шамиля Басаева захватила 1200 жителей города Буденновска, которых согнали в местную больницу. Тех жителей города, которые отказывались идти, расстреливали. В начале у террористов было много требований, но главное — вывод российских войск из Чечни. Басаев, удерживая заложников в больнице, охотно общался с журналистами. И за развитием событий у экранов телевизоров следила вся страна.</w:t>
      </w:r>
    </w:p>
    <w:p w:rsidR="004055F1" w:rsidRPr="00F1188A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val="en-US" w:eastAsia="ru-RU"/>
        </w:rPr>
      </w:pPr>
      <w:r w:rsidRPr="00F1188A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Премьер-министр Черномырдин вступил в переговоры с боевиком. Басаев требовал, чтобы разговор проходил в прямом эфире. После этого прецедента, в 2006-м в России приняли закон «О противодействии терроризму». В 16-й статье говорится, что ведение переговоров возможно, но «специально уполномоченными на то руководителем контртеррористической операции». Во время теракта в Буденновске погибли 129 человек.</w:t>
      </w:r>
    </w:p>
    <w:p w:rsidR="004055F1" w:rsidRPr="00F1188A" w:rsidRDefault="004055F1" w:rsidP="004055F1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59E69" wp14:editId="6F4B0E1D">
            <wp:extent cx="2606109" cy="1657350"/>
            <wp:effectExtent l="0" t="0" r="3810" b="0"/>
            <wp:docPr id="1" name="Рисунок 1" descr="Освобождение заложников из больницы в Буденновске 19 июня 1995-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вобождение заложников из больницы в Буденновске 19 июня 1995-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23" cy="16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2. Взрывы жилых домов в 1999-м</w:t>
      </w:r>
    </w:p>
    <w:p w:rsidR="004055F1" w:rsidRPr="00F1188A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В сентябре 1999-го произошла серия взрывов жилых домов в Москве, Буйнакске и Волгодонске. С 4 по 16 сентября террористы подорвали четыре многоквартирных дома. Первый взрыв прогремел в дагестанском городе Буйнакск 4 сентября: жертвами стали 64 человека. Второй взрыв произошел 8 сентября в Москве на улице Гурьянова, в результате чего два подъезда дома были уничтожены, погибли 100 человек. На месте взрыва специалисты обнаружили следы гексогена. Изготовить его в домашних условиях невозможно. До сих пор нет ответа на вопрос, где террористы могли достать вещество.</w:t>
      </w:r>
      <w:r w:rsidRPr="00F1188A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Третий террористический акт снова произошел в столице 13 сентября в жилом доме на Каширском шоссе. Здание было полностью разрушено, погибли 124 человека. Четвертый взрыв прогремел в Волгодонске 16 сентября, погибли 18 человек. На местах всех разрушенных взрывами домов открыли памятники жертвам и разбили скверы.</w:t>
      </w:r>
    </w:p>
    <w:p w:rsidR="004055F1" w:rsidRPr="00F1188A" w:rsidRDefault="004055F1" w:rsidP="004055F1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964EC" wp14:editId="3F518B46">
            <wp:extent cx="3065089" cy="1400175"/>
            <wp:effectExtent l="0" t="0" r="2540" b="0"/>
            <wp:docPr id="2" name="Рисунок 2" descr="https://i.obozrevatel.com/gallery/2019/1/19/dph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obozrevatel.com/gallery/2019/1/19/dphs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90" cy="13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3. 9 мая 2002 года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террористический акт в 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Каспийске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Дагестан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Взрывное устройство сработало при прохождении праздничной колонны войск. Погибли 45 человек, в том числе 12 детей, более 170 </w:t>
      </w:r>
      <w:proofErr w:type="gramStart"/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ранены</w:t>
      </w:r>
      <w:proofErr w:type="gramEnd"/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8D898" wp14:editId="097A02BC">
            <wp:extent cx="2771774" cy="2076450"/>
            <wp:effectExtent l="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4055F1" w:rsidRPr="00F1188A" w:rsidRDefault="004055F1" w:rsidP="004055F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23 октября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 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 октября 2002 года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т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еракт на Дубровке. 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здание, где шло представление популярного мюзикла "Норд-Ост", ворвалась вооруженная группа из 40 террористов и взяла в заложники 912 человек, в том числе женщин и детей. Спустя почти трое суток произошел штурм здания, в результате которого террористы были уничтожены, а оставшиеся в живых заложники освобождены. Жертвами теракта стали 130 заложников.</w:t>
      </w: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78CA9" wp14:editId="0A6C093D">
            <wp:extent cx="3295650" cy="2348993"/>
            <wp:effectExtent l="0" t="0" r="0" b="0"/>
            <wp:docPr id="4" name="Рисунок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95" cy="234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6 февраля 2004 года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на Замоскворецкой линии Московского метрополитена на перегоне между станциями "Автозаводская" и "Павелецкая" в вагоне поезда произошел взрыв. В тоннеле возник сильный пожар. В результате теракта погиб 41 человек, более 130 </w:t>
      </w:r>
      <w:proofErr w:type="gramStart"/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ранены</w:t>
      </w:r>
      <w:proofErr w:type="gramEnd"/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055F1" w:rsidRPr="00F1188A" w:rsidRDefault="004055F1" w:rsidP="004055F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AB1477" wp14:editId="573D18FB">
            <wp:extent cx="3304764" cy="1466850"/>
            <wp:effectExtent l="0" t="0" r="0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63" cy="14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7. 1 сентября 2004 года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результате захвата террористами 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бесланской школы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№ 1 в заложниках оказались более 1200 человек. Погибли и позднее скончались от ранений 334 человека, 186 из них - дети. Инвалидами стали 126 бывших заложников, 70 из которых - дети.</w:t>
      </w: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449D8" wp14:editId="7FC1DC8D">
            <wp:extent cx="2466975" cy="1465229"/>
            <wp:effectExtent l="0" t="0" r="0" b="1905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51" cy="147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13 октября 2005 года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примерно в 9.20 утра по московскому времени во время строевого смотра личного состава силовых подразделений в 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Нальчике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Кабардино-Балкария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было совершено нападение на здания отделов и подразделений МВД, управления ФСБ, Центра «Т» и погранчасти, 12 группами боевиков. В итоге были уничтожены 87 и задержаны 50 террористов, убиты 12 мирных жителей и 35 сотрудников милиции и силовых структур, ранены более 100 человек, из них 85 сотрудников правоохранительных органов.</w:t>
      </w: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6FB71" wp14:editId="1758FF63">
            <wp:extent cx="3207846" cy="1200150"/>
            <wp:effectExtent l="0" t="0" r="0" b="0"/>
            <wp:docPr id="7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97" cy="12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 21 августа 2006 года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взрыв на Черкизовском рынке в 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Москве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результате взрыва погибли 14 человек, ранен 61 человек. </w:t>
      </w: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4A2A91" wp14:editId="544FDFF4">
            <wp:extent cx="2265037" cy="1847850"/>
            <wp:effectExtent l="0" t="0" r="2540" b="0"/>
            <wp:docPr id="8" name="Рисунок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48" cy="184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27 ноября 2009 года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на железнодорожных путях в районе деревни </w:t>
      </w:r>
      <w:proofErr w:type="spellStart"/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Лыкошино</w:t>
      </w:r>
      <w:proofErr w:type="spellEnd"/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284-м километре Октябрьской железной дороги были заложены два взрывных устройства, сработавшие при прохождении скоростного поезда "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Невский экспресс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 Теракт унес жизни 27 человек, пострадали более 150 пассажиров.</w:t>
      </w: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F8755" wp14:editId="61078CBC">
            <wp:extent cx="2762250" cy="1341542"/>
            <wp:effectExtent l="0" t="0" r="0" b="0"/>
            <wp:docPr id="9" name="Рисунок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64" cy="13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rPr>
          <w:rFonts w:ascii="Times New Roman" w:hAnsi="Times New Roman" w:cs="Times New Roman"/>
          <w:sz w:val="24"/>
          <w:szCs w:val="24"/>
        </w:rPr>
      </w:pP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 29 марта 2010 года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 Сокольнической линии 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Московского метрополитена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утренний час пик на станциях "Лубянка" и "Парк культуры" две террористки-смертницы привели в действие безоболочные взрывные устройства. В результате терактов 40 человек погибли, более 140 получили ранения различной степени тяжести.</w:t>
      </w: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F05B9" wp14:editId="4A7B8CF5">
            <wp:extent cx="2143123" cy="895350"/>
            <wp:effectExtent l="0" t="0" r="0" b="0"/>
            <wp:docPr id="10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07" cy="89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15. 24 января 2011 года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зале прибытия пассажиров международных авиалиний аэропорта </w:t>
      </w:r>
      <w:r w:rsidRPr="00F1188A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Домодедово</w:t>
      </w:r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террорист привел в </w:t>
      </w:r>
      <w:proofErr w:type="gramStart"/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действие</w:t>
      </w:r>
      <w:proofErr w:type="gramEnd"/>
      <w:r w:rsidRPr="00F11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закрепленное на его поясе самодельное взрывное. От взрыва погибли 37 и пострадали 172 человека.</w:t>
      </w: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B6B80" wp14:editId="7CB7AE77">
            <wp:extent cx="2933700" cy="1819275"/>
            <wp:effectExtent l="0" t="0" r="0" b="9525"/>
            <wp:docPr id="11" name="Рисунок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74" cy="18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16. Авиакатастрофа над Синайским полуостровом в 2015-м</w:t>
      </w:r>
    </w:p>
    <w:p w:rsidR="004055F1" w:rsidRPr="00F1188A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Самолет авиакомпании «Когалымавиа», выполнявший чартерный рейс из египетского Шарм-эш-Шейха в Санкт-Петербург, пропал с радаров спустя 23 минуты после вылета. Воздушное судно рухнуло недалеко от города Нахль. Позже выяснилось, что в хвостовой части самолета произошел взрыв самодельного устройства.</w:t>
      </w: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en-US"/>
        </w:rPr>
      </w:pPr>
      <w:r w:rsidRPr="00F1188A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Все 217 пассажиров и семь членов экипажа погибли. Символом трагедии стало фото «главного пассажира» — десятимесячной девочки, которая, прислонившись к панорамным окнам в Пулково, смотрела на роковой самолет. Сразу после трагедии на Дворцовой площади в Санкт-Петербурге был создан стихийный мемориал: неравнодушные горожане несли цветы и детские игрушки к Александровской колонне. В 2017-м на Серафимовском кладбище открыли мемориал погибшим в авиакатастрофе. Памятник установили на месте захоронения неопознанных останков же</w:t>
      </w:r>
      <w:proofErr w:type="gramStart"/>
      <w:r w:rsidRPr="00F1188A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ртв тр</w:t>
      </w:r>
      <w:proofErr w:type="gramEnd"/>
      <w:r w:rsidRPr="00F1188A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агедии.</w:t>
      </w:r>
    </w:p>
    <w:p w:rsidR="004055F1" w:rsidRPr="00F1188A" w:rsidRDefault="004055F1" w:rsidP="004055F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D0870" wp14:editId="622983C8">
            <wp:extent cx="1400175" cy="1800225"/>
            <wp:effectExtent l="0" t="0" r="9525" b="9525"/>
            <wp:docPr id="12" name="Рисунок 12" descr="https://sun1-27.userapi.com/c627228/v627228829/1e6d6/MKU2UMHT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7.userapi.com/c627228/v627228829/1e6d6/MKU2UMHTS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85" cy="18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F1188A" w:rsidRDefault="004055F1" w:rsidP="004055F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17. Теракт в санкт-петербургском метро в 2017-м</w:t>
      </w:r>
    </w:p>
    <w:p w:rsidR="004055F1" w:rsidRPr="00F1188A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lastRenderedPageBreak/>
        <w:t>Взрыв прогремел в тоннеле между станциями «Сенная площадь» и «Технологический институт» 3 апреля в 14:33 по московскому времени. Террорист-смертник подорвал себя в одном из вагонов во время движения поезда.</w:t>
      </w:r>
    </w:p>
    <w:p w:rsidR="004055F1" w:rsidRPr="00F1188A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 w:rsidRPr="00F1188A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В результате теракта погибли 16 человек, ранения получили 103. Именно после этого теракта на всех станциях санкт-петербургского метрополитена установили досмотровые рамки, а сотрудники начали проверять пассажиров с большими сумками с помощью металлоискателей. В третью годовщину трагедии на станции «Технологический институт» установили мемориальную доску с именами погибших.</w:t>
      </w:r>
    </w:p>
    <w:p w:rsidR="002C3FA5" w:rsidRPr="00F1188A" w:rsidRDefault="004055F1" w:rsidP="004055F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17A5A" wp14:editId="4CAFC1B6">
            <wp:extent cx="2170460" cy="1304925"/>
            <wp:effectExtent l="0" t="0" r="1270" b="0"/>
            <wp:docPr id="13" name="Рисунок 13" descr="Спасатели возле станции метро &quot;Сенная площадь&quot; в Санкт-Петербург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пасатели возле станции метро &quot;Сенная площадь&quot; в Санкт-Петербурге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6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A5" w:rsidRPr="00F1188A" w:rsidRDefault="009A49BA" w:rsidP="009A49B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118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Жюри оценивает команды</w:t>
      </w:r>
    </w:p>
    <w:p w:rsidR="003D52D9" w:rsidRPr="00F1188A" w:rsidRDefault="003D52D9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1997" w:rsidRPr="00F1188A" w:rsidRDefault="002E229F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sz w:val="24"/>
          <w:szCs w:val="24"/>
        </w:rPr>
        <w:t>6</w:t>
      </w:r>
      <w:r w:rsidR="00726CFD" w:rsidRPr="00F1188A">
        <w:rPr>
          <w:rFonts w:ascii="Times New Roman" w:eastAsia="Calibri" w:hAnsi="Times New Roman" w:cs="Times New Roman"/>
          <w:sz w:val="24"/>
          <w:szCs w:val="24"/>
        </w:rPr>
        <w:t xml:space="preserve">. Конкурс капитанов на знание </w:t>
      </w:r>
      <w:r w:rsidR="009A49BA" w:rsidRPr="00F1188A">
        <w:rPr>
          <w:rFonts w:ascii="Times New Roman" w:eastAsia="Calibri" w:hAnsi="Times New Roman" w:cs="Times New Roman"/>
          <w:sz w:val="24"/>
          <w:szCs w:val="24"/>
        </w:rPr>
        <w:t xml:space="preserve">мер </w:t>
      </w:r>
      <w:r w:rsidR="00726CFD" w:rsidRPr="00F1188A">
        <w:rPr>
          <w:rFonts w:ascii="Times New Roman" w:eastAsia="Calibri" w:hAnsi="Times New Roman" w:cs="Times New Roman"/>
          <w:sz w:val="24"/>
          <w:szCs w:val="24"/>
        </w:rPr>
        <w:t xml:space="preserve">прав человека – </w:t>
      </w:r>
      <w:r w:rsidR="00726CFD" w:rsidRPr="00F1188A">
        <w:rPr>
          <w:rFonts w:ascii="Times New Roman" w:eastAsia="Calibri" w:hAnsi="Times New Roman" w:cs="Times New Roman"/>
          <w:b/>
          <w:i/>
          <w:sz w:val="24"/>
          <w:szCs w:val="24"/>
        </w:rPr>
        <w:t>оценивается по 5 бальной системе.</w:t>
      </w:r>
    </w:p>
    <w:p w:rsidR="003D52D9" w:rsidRPr="00F1188A" w:rsidRDefault="003D52D9" w:rsidP="003D52D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b/>
          <w:i/>
          <w:sz w:val="24"/>
          <w:szCs w:val="24"/>
        </w:rPr>
        <w:t>Капитаны команд в течение 2-3 минут должны на листе бумаги формата</w:t>
      </w:r>
      <w:proofErr w:type="gramStart"/>
      <w:r w:rsidRPr="00F1188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А</w:t>
      </w:r>
      <w:proofErr w:type="gramEnd"/>
      <w:r w:rsidRPr="00F1188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4 сделать информационную листовку на тему «Как себя вести с случае террористического акта».</w:t>
      </w:r>
    </w:p>
    <w:p w:rsidR="003D52D9" w:rsidRPr="00F1188A" w:rsidRDefault="003D52D9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D52D9" w:rsidRPr="00F1188A" w:rsidRDefault="00726CFD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88A">
        <w:rPr>
          <w:rFonts w:ascii="Times New Roman" w:eastAsia="Calibri" w:hAnsi="Times New Roman" w:cs="Times New Roman"/>
          <w:sz w:val="24"/>
          <w:szCs w:val="24"/>
        </w:rPr>
        <w:t xml:space="preserve">1 команда – </w:t>
      </w:r>
      <w:r w:rsidR="003D52D9" w:rsidRPr="00F1188A">
        <w:rPr>
          <w:rFonts w:ascii="Times New Roman" w:eastAsia="Calibri" w:hAnsi="Times New Roman" w:cs="Times New Roman"/>
          <w:sz w:val="24"/>
          <w:szCs w:val="24"/>
        </w:rPr>
        <w:t>ВАМ ПОСТУПИЛ ЗВОНОК С УГРОЗОЙ О ТЕРАКТЕ.</w:t>
      </w:r>
    </w:p>
    <w:p w:rsidR="003D52D9" w:rsidRPr="00F1188A" w:rsidRDefault="003D52D9" w:rsidP="002E229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188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73611" wp14:editId="62D1E092">
            <wp:extent cx="3132981" cy="1714500"/>
            <wp:effectExtent l="0" t="0" r="0" b="0"/>
            <wp:docPr id="14" name="Рисунок 14" descr="C:\Users\Администратор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6" cy="171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9" w:rsidRPr="00F1188A" w:rsidRDefault="003D52D9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6CFD" w:rsidRPr="00F1188A" w:rsidRDefault="00726CFD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88A">
        <w:rPr>
          <w:rFonts w:ascii="Times New Roman" w:eastAsia="Calibri" w:hAnsi="Times New Roman" w:cs="Times New Roman"/>
          <w:sz w:val="24"/>
          <w:szCs w:val="24"/>
        </w:rPr>
        <w:t xml:space="preserve">2 команда – </w:t>
      </w:r>
      <w:r w:rsidR="003D52D9" w:rsidRPr="00F1188A">
        <w:rPr>
          <w:rFonts w:ascii="Times New Roman" w:eastAsia="Calibri" w:hAnsi="Times New Roman" w:cs="Times New Roman"/>
          <w:sz w:val="24"/>
          <w:szCs w:val="24"/>
        </w:rPr>
        <w:t>ВАС ЗАХВАТИЛИ В ЗАЛОЖНИКИ</w:t>
      </w:r>
      <w:r w:rsidRPr="00F118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D52D9" w:rsidRPr="00F1188A" w:rsidRDefault="003D52D9" w:rsidP="002E229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188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13C4C" wp14:editId="4C9301BB">
            <wp:extent cx="4162425" cy="1876425"/>
            <wp:effectExtent l="0" t="0" r="9525" b="9525"/>
            <wp:docPr id="15" name="Рисунок 15" descr="C:\Users\Администратор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9" w:rsidRPr="00F1188A" w:rsidRDefault="003D52D9" w:rsidP="00CB7FE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02DF" w:rsidRPr="00F1188A" w:rsidRDefault="002E229F" w:rsidP="00CB7FE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1188A">
        <w:rPr>
          <w:rFonts w:ascii="Times New Roman" w:eastAsia="Calibri" w:hAnsi="Times New Roman" w:cs="Times New Roman"/>
          <w:sz w:val="24"/>
          <w:szCs w:val="24"/>
        </w:rPr>
        <w:t>7</w:t>
      </w:r>
      <w:r w:rsidR="00726CFD" w:rsidRPr="00F1188A">
        <w:rPr>
          <w:rFonts w:ascii="Times New Roman" w:eastAsia="Calibri" w:hAnsi="Times New Roman" w:cs="Times New Roman"/>
          <w:sz w:val="24"/>
          <w:szCs w:val="24"/>
        </w:rPr>
        <w:t xml:space="preserve">. Творческий конкурс – домашнее задание. Каждая из команд получила за неделю задание творческого характера составить информационный плакат на тему: </w:t>
      </w:r>
      <w:r w:rsidRPr="00F1188A">
        <w:rPr>
          <w:rFonts w:ascii="Times New Roman" w:eastAsia="Calibri" w:hAnsi="Times New Roman" w:cs="Times New Roman"/>
          <w:b/>
          <w:sz w:val="24"/>
          <w:szCs w:val="24"/>
        </w:rPr>
        <w:t>МЫ ПРОТИВ ТЕРРОРИЗМА И ЭКСТРЕМИЗМА</w:t>
      </w:r>
      <w:r w:rsidR="00726CFD" w:rsidRPr="00F1188A">
        <w:rPr>
          <w:rFonts w:ascii="Times New Roman" w:eastAsia="Calibri" w:hAnsi="Times New Roman" w:cs="Times New Roman"/>
          <w:sz w:val="24"/>
          <w:szCs w:val="24"/>
        </w:rPr>
        <w:t xml:space="preserve">! Необходимо презентовать и защитить свой плакат. </w:t>
      </w:r>
      <w:r w:rsidR="00726CFD" w:rsidRPr="00F1188A">
        <w:rPr>
          <w:rFonts w:ascii="Times New Roman" w:eastAsia="Calibri" w:hAnsi="Times New Roman" w:cs="Times New Roman"/>
          <w:b/>
          <w:i/>
          <w:sz w:val="24"/>
          <w:szCs w:val="24"/>
        </w:rPr>
        <w:t>Оценивается конкурс по 5 бальной системе.</w:t>
      </w:r>
    </w:p>
    <w:p w:rsidR="00726CFD" w:rsidRPr="00F1188A" w:rsidRDefault="00726CFD" w:rsidP="00D85E9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sz w:val="24"/>
          <w:szCs w:val="24"/>
        </w:rPr>
        <w:t>Жюри подводит итоги.</w:t>
      </w:r>
    </w:p>
    <w:p w:rsidR="00D85E95" w:rsidRPr="00F1188A" w:rsidRDefault="00D85E95" w:rsidP="00D85E9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88A">
        <w:rPr>
          <w:rFonts w:ascii="Times New Roman" w:hAnsi="Times New Roman" w:cs="Times New Roman"/>
          <w:sz w:val="24"/>
          <w:szCs w:val="24"/>
        </w:rPr>
        <w:lastRenderedPageBreak/>
        <w:t xml:space="preserve">Преподаватель проводит актуализацию знаний с помощью </w:t>
      </w:r>
      <w:r w:rsidR="00726CFD" w:rsidRPr="00F1188A">
        <w:rPr>
          <w:rFonts w:ascii="Times New Roman" w:hAnsi="Times New Roman" w:cs="Times New Roman"/>
          <w:sz w:val="24"/>
          <w:szCs w:val="24"/>
        </w:rPr>
        <w:t xml:space="preserve">презентации и </w:t>
      </w:r>
      <w:r w:rsidR="002E229F" w:rsidRPr="00F1188A">
        <w:rPr>
          <w:rFonts w:ascii="Times New Roman" w:hAnsi="Times New Roman" w:cs="Times New Roman"/>
          <w:sz w:val="24"/>
          <w:szCs w:val="24"/>
        </w:rPr>
        <w:t>выводов</w:t>
      </w:r>
      <w:r w:rsidR="00726CFD" w:rsidRPr="00F1188A">
        <w:rPr>
          <w:rFonts w:ascii="Times New Roman" w:hAnsi="Times New Roman" w:cs="Times New Roman"/>
          <w:sz w:val="24"/>
          <w:szCs w:val="24"/>
        </w:rPr>
        <w:t>.</w:t>
      </w:r>
    </w:p>
    <w:p w:rsidR="0045281A" w:rsidRDefault="006E7163" w:rsidP="00726CFD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 w:rsidRPr="00F11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63FC5" wp14:editId="70B9446D">
            <wp:extent cx="5943600" cy="3305175"/>
            <wp:effectExtent l="0" t="0" r="0" b="9525"/>
            <wp:docPr id="16" name="Рисунок 16" descr="C:\Users\Администратор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188A" w:rsidRDefault="00F1188A" w:rsidP="00726CFD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188A" w:rsidRDefault="00F1188A" w:rsidP="00F1188A">
      <w:pPr>
        <w:pStyle w:val="a6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Истомина Анжелика Вячеславовна</w:t>
      </w:r>
    </w:p>
    <w:p w:rsidR="00F1188A" w:rsidRDefault="00F1188A" w:rsidP="00F1188A">
      <w:pPr>
        <w:pStyle w:val="a6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</w:t>
      </w:r>
    </w:p>
    <w:p w:rsidR="00F1188A" w:rsidRPr="00F1188A" w:rsidRDefault="00F1188A" w:rsidP="00F1188A">
      <w:pPr>
        <w:pStyle w:val="a6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ГОАПОУ «Липецкий металлургический колледж»</w:t>
      </w:r>
    </w:p>
    <w:sectPr w:rsidR="00F1188A" w:rsidRPr="00F1188A" w:rsidSect="00F1188A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26C" w:rsidRDefault="007A126C" w:rsidP="00F1188A">
      <w:pPr>
        <w:spacing w:after="0" w:line="240" w:lineRule="auto"/>
      </w:pPr>
      <w:r>
        <w:separator/>
      </w:r>
    </w:p>
  </w:endnote>
  <w:endnote w:type="continuationSeparator" w:id="0">
    <w:p w:rsidR="007A126C" w:rsidRDefault="007A126C" w:rsidP="00F11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86222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F1188A" w:rsidRPr="00F1188A" w:rsidRDefault="00F1188A" w:rsidP="00F1188A">
        <w:pPr>
          <w:pStyle w:val="ac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1188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1188A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1188A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F1188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26C" w:rsidRDefault="007A126C" w:rsidP="00F1188A">
      <w:pPr>
        <w:spacing w:after="0" w:line="240" w:lineRule="auto"/>
      </w:pPr>
      <w:r>
        <w:separator/>
      </w:r>
    </w:p>
  </w:footnote>
  <w:footnote w:type="continuationSeparator" w:id="0">
    <w:p w:rsidR="007A126C" w:rsidRDefault="007A126C" w:rsidP="00F11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3367F"/>
    <w:multiLevelType w:val="hybridMultilevel"/>
    <w:tmpl w:val="BE1A5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3B2AB2"/>
    <w:multiLevelType w:val="hybridMultilevel"/>
    <w:tmpl w:val="B60202AA"/>
    <w:lvl w:ilvl="0" w:tplc="F2DEE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D3"/>
    <w:rsid w:val="00054B0E"/>
    <w:rsid w:val="001319C6"/>
    <w:rsid w:val="001F7CD0"/>
    <w:rsid w:val="002C3FA5"/>
    <w:rsid w:val="002E229F"/>
    <w:rsid w:val="003402DF"/>
    <w:rsid w:val="00377569"/>
    <w:rsid w:val="003D52D9"/>
    <w:rsid w:val="004055F1"/>
    <w:rsid w:val="0045281A"/>
    <w:rsid w:val="004949D9"/>
    <w:rsid w:val="00536C11"/>
    <w:rsid w:val="006827F6"/>
    <w:rsid w:val="006E7163"/>
    <w:rsid w:val="0071623C"/>
    <w:rsid w:val="00726CFD"/>
    <w:rsid w:val="00744EDB"/>
    <w:rsid w:val="00792110"/>
    <w:rsid w:val="007A126C"/>
    <w:rsid w:val="008657C7"/>
    <w:rsid w:val="009A49BA"/>
    <w:rsid w:val="00A668CE"/>
    <w:rsid w:val="00B73F0F"/>
    <w:rsid w:val="00B74D64"/>
    <w:rsid w:val="00CB7FEE"/>
    <w:rsid w:val="00CC46B3"/>
    <w:rsid w:val="00D85E95"/>
    <w:rsid w:val="00E11997"/>
    <w:rsid w:val="00EC5DDC"/>
    <w:rsid w:val="00F1188A"/>
    <w:rsid w:val="00F47ED1"/>
    <w:rsid w:val="00F556D3"/>
    <w:rsid w:val="00F9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9211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92110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5">
    <w:name w:val="Emphasis"/>
    <w:qFormat/>
    <w:rsid w:val="00792110"/>
    <w:rPr>
      <w:i/>
      <w:iCs/>
    </w:rPr>
  </w:style>
  <w:style w:type="paragraph" w:styleId="a6">
    <w:name w:val="List Paragraph"/>
    <w:basedOn w:val="a"/>
    <w:uiPriority w:val="34"/>
    <w:qFormat/>
    <w:rsid w:val="00D85E95"/>
    <w:pPr>
      <w:ind w:left="720"/>
      <w:contextualSpacing/>
    </w:pPr>
  </w:style>
  <w:style w:type="character" w:styleId="a7">
    <w:name w:val="Strong"/>
    <w:basedOn w:val="a0"/>
    <w:uiPriority w:val="22"/>
    <w:qFormat/>
    <w:rsid w:val="004055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0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55F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11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188A"/>
  </w:style>
  <w:style w:type="paragraph" w:styleId="ac">
    <w:name w:val="footer"/>
    <w:basedOn w:val="a"/>
    <w:link w:val="ad"/>
    <w:uiPriority w:val="99"/>
    <w:unhideWhenUsed/>
    <w:rsid w:val="00F11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18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9211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92110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5">
    <w:name w:val="Emphasis"/>
    <w:qFormat/>
    <w:rsid w:val="00792110"/>
    <w:rPr>
      <w:i/>
      <w:iCs/>
    </w:rPr>
  </w:style>
  <w:style w:type="paragraph" w:styleId="a6">
    <w:name w:val="List Paragraph"/>
    <w:basedOn w:val="a"/>
    <w:uiPriority w:val="34"/>
    <w:qFormat/>
    <w:rsid w:val="00D85E95"/>
    <w:pPr>
      <w:ind w:left="720"/>
      <w:contextualSpacing/>
    </w:pPr>
  </w:style>
  <w:style w:type="character" w:styleId="a7">
    <w:name w:val="Strong"/>
    <w:basedOn w:val="a0"/>
    <w:uiPriority w:val="22"/>
    <w:qFormat/>
    <w:rsid w:val="004055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0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55F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11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188A"/>
  </w:style>
  <w:style w:type="paragraph" w:styleId="ac">
    <w:name w:val="footer"/>
    <w:basedOn w:val="a"/>
    <w:link w:val="ad"/>
    <w:uiPriority w:val="99"/>
    <w:unhideWhenUsed/>
    <w:rsid w:val="00F11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1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0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5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AC8BE-E7CC-4982-8B53-60915D087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7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2020-10-15T06:02:00Z</cp:lastPrinted>
  <dcterms:created xsi:type="dcterms:W3CDTF">2019-11-18T12:54:00Z</dcterms:created>
  <dcterms:modified xsi:type="dcterms:W3CDTF">2020-10-26T07:17:00Z</dcterms:modified>
</cp:coreProperties>
</file>