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BB" w:rsidRDefault="009D4BBB" w:rsidP="00DD14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1D77" w:rsidRPr="009D4BBB" w:rsidRDefault="00AE1D77" w:rsidP="00AE1D77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>Министерство образования и науки Ульяновской области</w:t>
      </w:r>
    </w:p>
    <w:p w:rsidR="00AE1D77" w:rsidRPr="009D4BBB" w:rsidRDefault="00AE1D77" w:rsidP="00AE1D77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>Департамент профессионального образования и науки</w:t>
      </w:r>
    </w:p>
    <w:p w:rsidR="00AE1D77" w:rsidRPr="009D4BBB" w:rsidRDefault="00AE1D77" w:rsidP="00AE1D77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>ОГБОУ СПО технологический техникум р. п. Кузоватово</w:t>
      </w:r>
    </w:p>
    <w:p w:rsidR="00AE1D77" w:rsidRPr="009D4BBB" w:rsidRDefault="00AE1D77" w:rsidP="00AE1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BB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E1D77" w:rsidRDefault="00AE1D77" w:rsidP="00AE1D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BBB" w:rsidRDefault="009D4BBB" w:rsidP="00AE1D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BBB" w:rsidRDefault="009D4BBB" w:rsidP="00AE1D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BBB" w:rsidRPr="009D4BBB" w:rsidRDefault="009D4BBB" w:rsidP="00AE1D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6C5E" w:rsidRPr="009D4BBB" w:rsidRDefault="005D6C5E" w:rsidP="005D6C5E">
      <w:pPr>
        <w:jc w:val="right"/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>УТВЕРЖДАЮ:</w:t>
      </w:r>
    </w:p>
    <w:p w:rsidR="005D6C5E" w:rsidRPr="009D4BBB" w:rsidRDefault="005D6C5E" w:rsidP="005D6C5E">
      <w:pPr>
        <w:jc w:val="right"/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>Заместитель директора по учебной работе</w:t>
      </w:r>
    </w:p>
    <w:p w:rsidR="00AE1D77" w:rsidRPr="009D4BBB" w:rsidRDefault="005D6C5E" w:rsidP="005D6C5E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4BBB">
        <w:rPr>
          <w:rFonts w:ascii="Times New Roman" w:hAnsi="Times New Roman" w:cs="Times New Roman"/>
          <w:sz w:val="28"/>
          <w:szCs w:val="28"/>
        </w:rPr>
        <w:t>______________________ М.Н. Терентьев</w:t>
      </w:r>
    </w:p>
    <w:p w:rsidR="00AE1D77" w:rsidRPr="009D4BBB" w:rsidRDefault="00AE1D77" w:rsidP="00AE1D77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1D77" w:rsidRPr="009D4BBB" w:rsidRDefault="00AE1D77" w:rsidP="00AE1D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1D77" w:rsidRDefault="00AE1D77" w:rsidP="00AE1D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BBB" w:rsidRDefault="009D4BBB" w:rsidP="00AE1D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BBB" w:rsidRPr="009D4BBB" w:rsidRDefault="009D4BBB" w:rsidP="00AE1D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D77" w:rsidRPr="009D4BBB" w:rsidRDefault="00AE1D77" w:rsidP="00AE1D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D77" w:rsidRPr="009D4BBB" w:rsidRDefault="006B3553" w:rsidP="00AE1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BBB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AE1D77" w:rsidRPr="009D4BBB" w:rsidRDefault="00AE79DD" w:rsidP="00AE1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оформлению</w:t>
      </w:r>
      <w:bookmarkStart w:id="0" w:name="_GoBack"/>
      <w:bookmarkEnd w:id="0"/>
      <w:r w:rsidR="00AE1D77" w:rsidRPr="009D4BBB">
        <w:rPr>
          <w:rFonts w:ascii="Times New Roman" w:hAnsi="Times New Roman" w:cs="Times New Roman"/>
          <w:b/>
          <w:sz w:val="28"/>
          <w:szCs w:val="28"/>
        </w:rPr>
        <w:t xml:space="preserve"> дипломной работы</w:t>
      </w:r>
    </w:p>
    <w:p w:rsidR="00AE1D77" w:rsidRPr="009D4BBB" w:rsidRDefault="00AE1D77" w:rsidP="00AE1D7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35FBB" w:rsidRPr="009D4BBB" w:rsidRDefault="00335FBB" w:rsidP="00335FBB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>Специальность</w:t>
      </w:r>
    </w:p>
    <w:p w:rsidR="00335FBB" w:rsidRPr="009D4BBB" w:rsidRDefault="007E53E1" w:rsidP="00335FBB">
      <w:pPr>
        <w:jc w:val="center"/>
        <w:rPr>
          <w:rFonts w:ascii="Times New Roman" w:hAnsi="Times New Roman" w:cs="Times New Roman"/>
          <w:sz w:val="28"/>
          <w:szCs w:val="28"/>
        </w:rPr>
      </w:pPr>
      <w:r w:rsidRPr="007E53E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.02.10</w:t>
      </w:r>
      <w:r w:rsidR="00335FBB" w:rsidRPr="009D4BBB">
        <w:rPr>
          <w:rFonts w:ascii="Times New Roman" w:hAnsi="Times New Roman" w:cs="Times New Roman"/>
          <w:sz w:val="28"/>
          <w:szCs w:val="28"/>
        </w:rPr>
        <w:t xml:space="preserve"> "Технология продукции общественного питания"</w:t>
      </w:r>
    </w:p>
    <w:p w:rsidR="00335FBB" w:rsidRPr="009D4BBB" w:rsidRDefault="00335FBB" w:rsidP="00335FBB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>по программе подготовки специалистов среднего звена</w:t>
      </w:r>
    </w:p>
    <w:p w:rsidR="006B3553" w:rsidRPr="009D4BBB" w:rsidRDefault="006B3553" w:rsidP="00AE1D7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E1D77" w:rsidRPr="009D4BBB" w:rsidRDefault="00AE1D77" w:rsidP="00AE1D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D77" w:rsidRPr="009D4BBB" w:rsidRDefault="00AE1D77" w:rsidP="00AE1D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D77" w:rsidRPr="009D4BBB" w:rsidRDefault="00AE1D77" w:rsidP="00AE1D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D77" w:rsidRPr="009D4BBB" w:rsidRDefault="00AE1D77" w:rsidP="00AE1D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D77" w:rsidRPr="009D4BBB" w:rsidRDefault="00AE1D77" w:rsidP="00AE1D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D77" w:rsidRPr="009D4BBB" w:rsidRDefault="00AE1D77" w:rsidP="00AE1D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D77" w:rsidRPr="009D4BBB" w:rsidRDefault="00AE1D77" w:rsidP="00AE1D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D77" w:rsidRPr="009D4BBB" w:rsidRDefault="00AE1D77" w:rsidP="00AE1D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D77" w:rsidRPr="009D4BBB" w:rsidRDefault="00AE1D77" w:rsidP="00AE1D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D77" w:rsidRPr="009D4BBB" w:rsidRDefault="00AE1D77" w:rsidP="00AE1D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D77" w:rsidRPr="009D4BBB" w:rsidRDefault="00AE1D77" w:rsidP="00AE1D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D77" w:rsidRPr="009D4BBB" w:rsidRDefault="00AE1D77" w:rsidP="00AE1D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D77" w:rsidRPr="009D4BBB" w:rsidRDefault="00AE1D77" w:rsidP="00AE1D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D77" w:rsidRDefault="00AE1D77" w:rsidP="00AE1D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BBB" w:rsidRPr="009D4BBB" w:rsidRDefault="009D4BBB" w:rsidP="00AE1D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D77" w:rsidRPr="009D4BBB" w:rsidRDefault="00AE1D77" w:rsidP="009D4BBB">
      <w:pPr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>Рассмотрено</w:t>
      </w:r>
      <w:r w:rsidR="009D4BBB" w:rsidRPr="009D4BBB">
        <w:rPr>
          <w:rFonts w:ascii="Times New Roman" w:hAnsi="Times New Roman" w:cs="Times New Roman"/>
          <w:sz w:val="28"/>
          <w:szCs w:val="28"/>
        </w:rPr>
        <w:t xml:space="preserve"> </w:t>
      </w:r>
      <w:r w:rsidR="009D4B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9D4BBB" w:rsidRPr="009D4BBB">
        <w:rPr>
          <w:rFonts w:ascii="Times New Roman" w:hAnsi="Times New Roman" w:cs="Times New Roman"/>
          <w:sz w:val="28"/>
          <w:szCs w:val="28"/>
        </w:rPr>
        <w:t>Автор-разработчик:</w:t>
      </w:r>
    </w:p>
    <w:p w:rsidR="00AE1D77" w:rsidRPr="009D4BBB" w:rsidRDefault="00AE1D77" w:rsidP="009D4BBB">
      <w:pPr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>На заседании ЦК</w:t>
      </w:r>
      <w:r w:rsidR="009D4BBB" w:rsidRPr="009D4BBB">
        <w:rPr>
          <w:rFonts w:ascii="Times New Roman" w:hAnsi="Times New Roman" w:cs="Times New Roman"/>
          <w:sz w:val="28"/>
          <w:szCs w:val="28"/>
        </w:rPr>
        <w:t xml:space="preserve"> </w:t>
      </w:r>
      <w:r w:rsidR="009D4B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9D4BBB" w:rsidRPr="009D4BBB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AE1D77" w:rsidRPr="009D4BBB" w:rsidRDefault="00AE1D77" w:rsidP="009D4BBB">
      <w:pPr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>Протокол №__от________201__г.</w:t>
      </w:r>
      <w:r w:rsidR="009D4BBB" w:rsidRPr="009D4BBB">
        <w:rPr>
          <w:rFonts w:ascii="Times New Roman" w:hAnsi="Times New Roman" w:cs="Times New Roman"/>
          <w:sz w:val="28"/>
          <w:szCs w:val="28"/>
        </w:rPr>
        <w:t xml:space="preserve"> </w:t>
      </w:r>
      <w:r w:rsidR="009D4B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D4BBB" w:rsidRPr="009D4BBB">
        <w:rPr>
          <w:rFonts w:ascii="Times New Roman" w:hAnsi="Times New Roman" w:cs="Times New Roman"/>
          <w:sz w:val="28"/>
          <w:szCs w:val="28"/>
        </w:rPr>
        <w:t>профессиональных</w:t>
      </w:r>
    </w:p>
    <w:p w:rsidR="00AE1D77" w:rsidRPr="009D4BBB" w:rsidRDefault="00AE1D77" w:rsidP="009D4BBB">
      <w:pPr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>Председатель ЦК</w:t>
      </w:r>
      <w:r w:rsidR="009D4BBB" w:rsidRPr="009D4BBB">
        <w:rPr>
          <w:rFonts w:ascii="Times New Roman" w:hAnsi="Times New Roman" w:cs="Times New Roman"/>
          <w:sz w:val="28"/>
          <w:szCs w:val="28"/>
        </w:rPr>
        <w:t xml:space="preserve"> </w:t>
      </w:r>
      <w:r w:rsidR="009D4B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D4BBB" w:rsidRPr="009D4BBB">
        <w:rPr>
          <w:rFonts w:ascii="Times New Roman" w:hAnsi="Times New Roman" w:cs="Times New Roman"/>
          <w:sz w:val="28"/>
          <w:szCs w:val="28"/>
        </w:rPr>
        <w:t>дисциплин</w:t>
      </w:r>
    </w:p>
    <w:p w:rsidR="009D4BBB" w:rsidRPr="009D4BBB" w:rsidRDefault="00AE1D77" w:rsidP="009D4BBB">
      <w:pPr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>_____________</w:t>
      </w:r>
      <w:r w:rsidR="009D4BBB" w:rsidRPr="009D4BBB">
        <w:rPr>
          <w:rFonts w:ascii="Times New Roman" w:hAnsi="Times New Roman" w:cs="Times New Roman"/>
          <w:sz w:val="28"/>
          <w:szCs w:val="28"/>
        </w:rPr>
        <w:t xml:space="preserve"> </w:t>
      </w:r>
      <w:r w:rsidR="009D4B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9D4BBB" w:rsidRPr="009D4BBB">
        <w:rPr>
          <w:rFonts w:ascii="Times New Roman" w:hAnsi="Times New Roman" w:cs="Times New Roman"/>
          <w:sz w:val="28"/>
          <w:szCs w:val="28"/>
        </w:rPr>
        <w:t>Конина Н.Г.</w:t>
      </w:r>
    </w:p>
    <w:p w:rsidR="00AE1D77" w:rsidRPr="009D4BBB" w:rsidRDefault="00AE1D77" w:rsidP="00AE1D77">
      <w:pPr>
        <w:rPr>
          <w:rFonts w:ascii="Times New Roman" w:hAnsi="Times New Roman" w:cs="Times New Roman"/>
          <w:sz w:val="28"/>
          <w:szCs w:val="28"/>
        </w:rPr>
      </w:pPr>
    </w:p>
    <w:p w:rsidR="00AE1D77" w:rsidRPr="009D4BBB" w:rsidRDefault="00AE1D77" w:rsidP="00AE1D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3553" w:rsidRPr="009D4BBB" w:rsidRDefault="006B3553" w:rsidP="00AE1D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1D77" w:rsidRPr="009D4BBB" w:rsidRDefault="00AE1D77" w:rsidP="00AE1D77">
      <w:pPr>
        <w:jc w:val="right"/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DE4" w:rsidRDefault="00992DE4" w:rsidP="008662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BBB" w:rsidRPr="009D4BBB" w:rsidRDefault="009D4BBB" w:rsidP="008662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292" w:rsidRPr="003827B8" w:rsidRDefault="00932292" w:rsidP="008662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D77" w:rsidRPr="009D4BBB" w:rsidRDefault="00090A04" w:rsidP="0086628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b/>
          <w:sz w:val="28"/>
          <w:szCs w:val="28"/>
        </w:rPr>
        <w:t>Предисловие</w:t>
      </w:r>
    </w:p>
    <w:p w:rsidR="004D4A21" w:rsidRPr="009D4BBB" w:rsidRDefault="004D4A21" w:rsidP="004D4A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A21" w:rsidRPr="009D4BBB" w:rsidRDefault="00046C6E" w:rsidP="009D4B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>Методические рекомендации  по выполнению Дипломной работы ра</w:t>
      </w:r>
      <w:r w:rsidR="005917E8" w:rsidRPr="009D4BBB">
        <w:rPr>
          <w:rFonts w:ascii="Times New Roman" w:hAnsi="Times New Roman" w:cs="Times New Roman"/>
          <w:sz w:val="28"/>
          <w:szCs w:val="28"/>
        </w:rPr>
        <w:t>зработаны на основе  Г</w:t>
      </w:r>
      <w:r w:rsidRPr="009D4BBB">
        <w:rPr>
          <w:rFonts w:ascii="Times New Roman" w:hAnsi="Times New Roman" w:cs="Times New Roman"/>
          <w:sz w:val="28"/>
          <w:szCs w:val="28"/>
        </w:rPr>
        <w:t xml:space="preserve">осударственного образовательного стандарта по специальности </w:t>
      </w:r>
      <w:r w:rsidR="004609B4">
        <w:rPr>
          <w:rFonts w:ascii="Times New Roman" w:hAnsi="Times New Roman" w:cs="Times New Roman"/>
          <w:sz w:val="28"/>
          <w:szCs w:val="28"/>
        </w:rPr>
        <w:t xml:space="preserve"> 260</w:t>
      </w:r>
      <w:r w:rsidR="004609B4" w:rsidRPr="004609B4">
        <w:rPr>
          <w:rFonts w:ascii="Times New Roman" w:hAnsi="Times New Roman" w:cs="Times New Roman"/>
          <w:sz w:val="28"/>
          <w:szCs w:val="28"/>
        </w:rPr>
        <w:t>8</w:t>
      </w:r>
      <w:r w:rsidR="004609B4">
        <w:rPr>
          <w:rFonts w:ascii="Times New Roman" w:hAnsi="Times New Roman" w:cs="Times New Roman"/>
          <w:sz w:val="28"/>
          <w:szCs w:val="28"/>
        </w:rPr>
        <w:t>0</w:t>
      </w:r>
      <w:r w:rsidR="004609B4" w:rsidRPr="004609B4">
        <w:rPr>
          <w:rFonts w:ascii="Times New Roman" w:hAnsi="Times New Roman" w:cs="Times New Roman"/>
          <w:sz w:val="28"/>
          <w:szCs w:val="28"/>
        </w:rPr>
        <w:t>7</w:t>
      </w:r>
      <w:r w:rsidR="00DE3E50" w:rsidRPr="009D4BBB">
        <w:rPr>
          <w:rFonts w:ascii="Times New Roman" w:hAnsi="Times New Roman" w:cs="Times New Roman"/>
          <w:sz w:val="28"/>
          <w:szCs w:val="28"/>
        </w:rPr>
        <w:t xml:space="preserve"> </w:t>
      </w:r>
      <w:r w:rsidRPr="009D4BBB">
        <w:rPr>
          <w:rFonts w:ascii="Times New Roman" w:hAnsi="Times New Roman" w:cs="Times New Roman"/>
          <w:sz w:val="28"/>
          <w:szCs w:val="28"/>
        </w:rPr>
        <w:t>Технология продукции общественного питания</w:t>
      </w:r>
      <w:r w:rsidR="005917E8" w:rsidRPr="009D4BBB">
        <w:rPr>
          <w:rFonts w:ascii="Times New Roman" w:hAnsi="Times New Roman" w:cs="Times New Roman"/>
          <w:sz w:val="28"/>
          <w:szCs w:val="28"/>
        </w:rPr>
        <w:t>,</w:t>
      </w:r>
      <w:r w:rsidR="005917E8" w:rsidRPr="009D4B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917E8" w:rsidRPr="009D4BBB">
        <w:rPr>
          <w:rFonts w:ascii="Times New Roman" w:hAnsi="Times New Roman" w:cs="Times New Roman"/>
          <w:i/>
          <w:sz w:val="28"/>
          <w:szCs w:val="28"/>
        </w:rPr>
        <w:t>по программе подготовке специалистов среднего звена.</w:t>
      </w:r>
    </w:p>
    <w:p w:rsidR="004D4A21" w:rsidRPr="009D4BBB" w:rsidRDefault="00090A04" w:rsidP="009D4B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>Дипломная работ</w:t>
      </w:r>
      <w:proofErr w:type="gramStart"/>
      <w:r w:rsidRPr="009D4BB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300843" w:rsidRPr="009D4BBB">
        <w:rPr>
          <w:rFonts w:ascii="Times New Roman" w:hAnsi="Times New Roman" w:cs="Times New Roman"/>
          <w:sz w:val="28"/>
          <w:szCs w:val="28"/>
        </w:rPr>
        <w:t xml:space="preserve"> комплексная самостоятельная работа студента, главной целью и содержанием которой является разработка </w:t>
      </w:r>
      <w:r w:rsidR="006B3553" w:rsidRPr="009D4BBB">
        <w:rPr>
          <w:rFonts w:ascii="Times New Roman" w:hAnsi="Times New Roman" w:cs="Times New Roman"/>
          <w:sz w:val="28"/>
          <w:szCs w:val="28"/>
        </w:rPr>
        <w:t xml:space="preserve">производственных цехов (заготовочных, </w:t>
      </w:r>
      <w:proofErr w:type="spellStart"/>
      <w:r w:rsidR="006B3553" w:rsidRPr="009D4BBB">
        <w:rPr>
          <w:rFonts w:ascii="Times New Roman" w:hAnsi="Times New Roman" w:cs="Times New Roman"/>
          <w:sz w:val="28"/>
          <w:szCs w:val="28"/>
        </w:rPr>
        <w:t>доготовочных</w:t>
      </w:r>
      <w:proofErr w:type="spellEnd"/>
      <w:r w:rsidR="006B3553" w:rsidRPr="009D4BBB">
        <w:rPr>
          <w:rFonts w:ascii="Times New Roman" w:hAnsi="Times New Roman" w:cs="Times New Roman"/>
          <w:sz w:val="28"/>
          <w:szCs w:val="28"/>
        </w:rPr>
        <w:t xml:space="preserve">) </w:t>
      </w:r>
      <w:r w:rsidR="00300843" w:rsidRPr="009D4BBB">
        <w:rPr>
          <w:rFonts w:ascii="Times New Roman" w:hAnsi="Times New Roman" w:cs="Times New Roman"/>
          <w:sz w:val="28"/>
          <w:szCs w:val="28"/>
        </w:rPr>
        <w:t xml:space="preserve">с проведением расчетов </w:t>
      </w:r>
      <w:r w:rsidR="006B3553" w:rsidRPr="009D4BBB">
        <w:rPr>
          <w:rFonts w:ascii="Times New Roman" w:hAnsi="Times New Roman" w:cs="Times New Roman"/>
          <w:sz w:val="28"/>
          <w:szCs w:val="28"/>
        </w:rPr>
        <w:t xml:space="preserve">их </w:t>
      </w:r>
      <w:r w:rsidR="00300843" w:rsidRPr="009D4BBB">
        <w:rPr>
          <w:rFonts w:ascii="Times New Roman" w:hAnsi="Times New Roman" w:cs="Times New Roman"/>
          <w:sz w:val="28"/>
          <w:szCs w:val="28"/>
        </w:rPr>
        <w:t xml:space="preserve">площадей </w:t>
      </w:r>
      <w:r w:rsidR="006B3553" w:rsidRPr="009D4BB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00843" w:rsidRPr="009D4BBB">
        <w:rPr>
          <w:rFonts w:ascii="Times New Roman" w:hAnsi="Times New Roman" w:cs="Times New Roman"/>
          <w:sz w:val="28"/>
          <w:szCs w:val="28"/>
        </w:rPr>
        <w:t>торговых, складских, административно-бытовых</w:t>
      </w:r>
      <w:r w:rsidR="00F1538C" w:rsidRPr="009D4BBB">
        <w:rPr>
          <w:rFonts w:ascii="Times New Roman" w:hAnsi="Times New Roman" w:cs="Times New Roman"/>
          <w:sz w:val="28"/>
          <w:szCs w:val="28"/>
        </w:rPr>
        <w:t xml:space="preserve"> помещений, составления производственной программы данного разрабатываемого </w:t>
      </w:r>
      <w:r w:rsidR="006B3553" w:rsidRPr="009D4BBB">
        <w:rPr>
          <w:rFonts w:ascii="Times New Roman" w:hAnsi="Times New Roman" w:cs="Times New Roman"/>
          <w:sz w:val="28"/>
          <w:szCs w:val="28"/>
        </w:rPr>
        <w:t>цеха</w:t>
      </w:r>
      <w:r w:rsidR="00F1538C" w:rsidRPr="009D4BBB">
        <w:rPr>
          <w:rFonts w:ascii="Times New Roman" w:hAnsi="Times New Roman" w:cs="Times New Roman"/>
          <w:sz w:val="28"/>
          <w:szCs w:val="28"/>
        </w:rPr>
        <w:t>, т.е. решением не только организационных вопросов производства</w:t>
      </w:r>
      <w:r w:rsidR="006B3553" w:rsidRPr="009D4BBB">
        <w:rPr>
          <w:rFonts w:ascii="Times New Roman" w:hAnsi="Times New Roman" w:cs="Times New Roman"/>
          <w:sz w:val="28"/>
          <w:szCs w:val="28"/>
        </w:rPr>
        <w:t>,</w:t>
      </w:r>
      <w:r w:rsidR="00F1538C" w:rsidRPr="009D4BBB">
        <w:rPr>
          <w:rFonts w:ascii="Times New Roman" w:hAnsi="Times New Roman" w:cs="Times New Roman"/>
          <w:sz w:val="28"/>
          <w:szCs w:val="28"/>
        </w:rPr>
        <w:t xml:space="preserve"> но и экономических, а</w:t>
      </w:r>
      <w:r w:rsidR="00DE3E50" w:rsidRPr="009D4BBB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F1538C" w:rsidRPr="009D4BBB">
        <w:rPr>
          <w:rFonts w:ascii="Times New Roman" w:hAnsi="Times New Roman" w:cs="Times New Roman"/>
          <w:sz w:val="28"/>
          <w:szCs w:val="28"/>
        </w:rPr>
        <w:t xml:space="preserve"> охраны труда</w:t>
      </w:r>
      <w:r w:rsidR="00DE3E50" w:rsidRPr="009D4BBB">
        <w:rPr>
          <w:rFonts w:ascii="Times New Roman" w:hAnsi="Times New Roman" w:cs="Times New Roman"/>
          <w:sz w:val="28"/>
          <w:szCs w:val="28"/>
        </w:rPr>
        <w:t xml:space="preserve"> и безопасности жизнедеятельности</w:t>
      </w:r>
      <w:r w:rsidR="00F1538C" w:rsidRPr="009D4BBB">
        <w:rPr>
          <w:rFonts w:ascii="Times New Roman" w:hAnsi="Times New Roman" w:cs="Times New Roman"/>
          <w:sz w:val="28"/>
          <w:szCs w:val="28"/>
        </w:rPr>
        <w:t>.</w:t>
      </w:r>
      <w:r w:rsidR="004D4A21" w:rsidRPr="009D4BBB">
        <w:rPr>
          <w:rFonts w:ascii="Times New Roman" w:hAnsi="Times New Roman" w:cs="Times New Roman"/>
          <w:spacing w:val="-2"/>
          <w:sz w:val="28"/>
          <w:szCs w:val="28"/>
        </w:rPr>
        <w:t xml:space="preserve"> Дипломная работа </w:t>
      </w:r>
      <w:r w:rsidR="004D4A21" w:rsidRPr="009D4BBB">
        <w:rPr>
          <w:rFonts w:ascii="Times New Roman" w:hAnsi="Times New Roman" w:cs="Times New Roman"/>
          <w:spacing w:val="-1"/>
          <w:sz w:val="28"/>
          <w:szCs w:val="28"/>
        </w:rPr>
        <w:t>— заверш</w:t>
      </w:r>
      <w:r w:rsidR="00992DE4" w:rsidRPr="009D4BBB">
        <w:rPr>
          <w:rFonts w:ascii="Times New Roman" w:hAnsi="Times New Roman" w:cs="Times New Roman"/>
          <w:spacing w:val="-1"/>
          <w:sz w:val="28"/>
          <w:szCs w:val="28"/>
        </w:rPr>
        <w:t xml:space="preserve">ающий этап обучения студента в </w:t>
      </w:r>
      <w:r w:rsidR="004D4A21" w:rsidRPr="009D4BBB">
        <w:rPr>
          <w:rFonts w:ascii="Times New Roman" w:hAnsi="Times New Roman" w:cs="Times New Roman"/>
          <w:spacing w:val="-1"/>
          <w:sz w:val="28"/>
          <w:szCs w:val="28"/>
        </w:rPr>
        <w:t xml:space="preserve">техникуме по специальности </w:t>
      </w:r>
      <w:r w:rsidR="007E53E1">
        <w:rPr>
          <w:rFonts w:ascii="Times New Roman" w:hAnsi="Times New Roman" w:cs="Times New Roman"/>
          <w:sz w:val="28"/>
          <w:szCs w:val="28"/>
        </w:rPr>
        <w:t xml:space="preserve">СПО </w:t>
      </w:r>
      <w:r w:rsidR="004D4A21" w:rsidRPr="009D4BBB">
        <w:rPr>
          <w:rFonts w:ascii="Times New Roman" w:hAnsi="Times New Roman" w:cs="Times New Roman"/>
          <w:sz w:val="28"/>
          <w:szCs w:val="28"/>
        </w:rPr>
        <w:t xml:space="preserve"> «Технология продукции общественного питания».</w:t>
      </w:r>
    </w:p>
    <w:p w:rsidR="004D4A21" w:rsidRPr="009D4BBB" w:rsidRDefault="004D4A21" w:rsidP="009D4B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pacing w:val="-1"/>
          <w:sz w:val="28"/>
          <w:szCs w:val="28"/>
        </w:rPr>
        <w:t>Дипломная работа позволяет студенту проявить в процес</w:t>
      </w:r>
      <w:r w:rsidRPr="009D4BBB">
        <w:rPr>
          <w:rFonts w:ascii="Times New Roman" w:hAnsi="Times New Roman" w:cs="Times New Roman"/>
          <w:sz w:val="28"/>
          <w:szCs w:val="28"/>
        </w:rPr>
        <w:t xml:space="preserve">се работы по избранной теме совокупность знаний по профессиональным дисциплинам. Значительно повышает уровень подготовки специалиста, развивает самостоятельное творческое видение его будущей специальности. Формирует ответственность за </w:t>
      </w:r>
      <w:r w:rsidRPr="009D4BBB">
        <w:rPr>
          <w:rFonts w:ascii="Times New Roman" w:hAnsi="Times New Roman" w:cs="Times New Roman"/>
          <w:spacing w:val="-1"/>
          <w:sz w:val="28"/>
          <w:szCs w:val="28"/>
        </w:rPr>
        <w:t>принятие в работе решения, способствует поиску новых организационных, технологических и экономических решений.</w:t>
      </w:r>
    </w:p>
    <w:p w:rsidR="004D4A21" w:rsidRPr="009D4BBB" w:rsidRDefault="004D4A21" w:rsidP="009D4BBB">
      <w:pPr>
        <w:jc w:val="both"/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>Дипломная работа выполняется по завершению программы обучения в техникуме. Тематика Дипломных  работ рассматривается и утверждается цикловыми комиссиями. Задания по Дипломным работам примерно одинаковы по степени сложности и объему.</w:t>
      </w:r>
    </w:p>
    <w:p w:rsidR="006B3553" w:rsidRPr="009D4BBB" w:rsidRDefault="00F1538C" w:rsidP="009D4BBB">
      <w:pPr>
        <w:jc w:val="both"/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>При выполнении дипломной работы закрепляются и расширяются теоретические знания и практические навыки, полученные при изучении циклов дисциплин, предусмотренных основной образовательной программой подготовки</w:t>
      </w:r>
      <w:r w:rsidR="00296518" w:rsidRPr="009D4BBB">
        <w:rPr>
          <w:rFonts w:ascii="Times New Roman" w:hAnsi="Times New Roman" w:cs="Times New Roman"/>
          <w:sz w:val="28"/>
          <w:szCs w:val="28"/>
        </w:rPr>
        <w:t>: общеобразовательных и  обще</w:t>
      </w:r>
      <w:r w:rsidR="006B3553" w:rsidRPr="009D4B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5FBB" w:rsidRPr="009D4BBB">
        <w:rPr>
          <w:rFonts w:ascii="Times New Roman" w:hAnsi="Times New Roman" w:cs="Times New Roman"/>
          <w:sz w:val="28"/>
          <w:szCs w:val="28"/>
        </w:rPr>
        <w:t>-</w:t>
      </w:r>
      <w:r w:rsidR="00296518" w:rsidRPr="009D4B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96518" w:rsidRPr="009D4BBB">
        <w:rPr>
          <w:rFonts w:ascii="Times New Roman" w:hAnsi="Times New Roman" w:cs="Times New Roman"/>
          <w:sz w:val="28"/>
          <w:szCs w:val="28"/>
        </w:rPr>
        <w:t xml:space="preserve">рофессиональных  дисциплин </w:t>
      </w:r>
      <w:r w:rsidR="006B3553" w:rsidRPr="009D4BBB">
        <w:rPr>
          <w:rFonts w:ascii="Times New Roman" w:hAnsi="Times New Roman" w:cs="Times New Roman"/>
          <w:sz w:val="28"/>
          <w:szCs w:val="28"/>
        </w:rPr>
        <w:t>.</w:t>
      </w:r>
    </w:p>
    <w:p w:rsidR="001E1D28" w:rsidRPr="009D4BBB" w:rsidRDefault="001E1D28" w:rsidP="009D4BBB">
      <w:pPr>
        <w:jc w:val="both"/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 xml:space="preserve">Дипломная работа </w:t>
      </w:r>
      <w:proofErr w:type="gramStart"/>
      <w:r w:rsidRPr="009D4BBB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9D4BBB">
        <w:rPr>
          <w:rFonts w:ascii="Times New Roman" w:hAnsi="Times New Roman" w:cs="Times New Roman"/>
          <w:sz w:val="28"/>
          <w:szCs w:val="28"/>
        </w:rPr>
        <w:t>то вид аттестационного испытания предназначенного для проверки профессиональной подготовленности выпускника ОГБОУ СПО технологического техникума р. п. Кузоватово, о</w:t>
      </w:r>
      <w:r w:rsidR="00B90609" w:rsidRPr="009D4BBB">
        <w:rPr>
          <w:rFonts w:ascii="Times New Roman" w:hAnsi="Times New Roman" w:cs="Times New Roman"/>
          <w:sz w:val="28"/>
          <w:szCs w:val="28"/>
        </w:rPr>
        <w:t>бу</w:t>
      </w:r>
      <w:r w:rsidR="004609B4">
        <w:rPr>
          <w:rFonts w:ascii="Times New Roman" w:hAnsi="Times New Roman" w:cs="Times New Roman"/>
          <w:sz w:val="28"/>
          <w:szCs w:val="28"/>
        </w:rPr>
        <w:t>чающиеся по специальности 260</w:t>
      </w:r>
      <w:r w:rsidR="004609B4" w:rsidRPr="004609B4">
        <w:rPr>
          <w:rFonts w:ascii="Times New Roman" w:hAnsi="Times New Roman" w:cs="Times New Roman"/>
          <w:sz w:val="28"/>
          <w:szCs w:val="28"/>
        </w:rPr>
        <w:t>8</w:t>
      </w:r>
      <w:r w:rsidR="00151F76" w:rsidRPr="009D4BBB">
        <w:rPr>
          <w:rFonts w:ascii="Times New Roman" w:hAnsi="Times New Roman" w:cs="Times New Roman"/>
          <w:sz w:val="28"/>
          <w:szCs w:val="28"/>
        </w:rPr>
        <w:t>0</w:t>
      </w:r>
      <w:r w:rsidR="004609B4" w:rsidRPr="004609B4">
        <w:rPr>
          <w:rFonts w:ascii="Times New Roman" w:hAnsi="Times New Roman" w:cs="Times New Roman"/>
          <w:sz w:val="28"/>
          <w:szCs w:val="28"/>
        </w:rPr>
        <w:t>7</w:t>
      </w:r>
      <w:r w:rsidR="00B90609" w:rsidRPr="009D4BBB">
        <w:rPr>
          <w:rFonts w:ascii="Times New Roman" w:hAnsi="Times New Roman" w:cs="Times New Roman"/>
          <w:sz w:val="28"/>
          <w:szCs w:val="28"/>
        </w:rPr>
        <w:t xml:space="preserve"> </w:t>
      </w:r>
      <w:r w:rsidRPr="009D4BBB">
        <w:rPr>
          <w:rFonts w:ascii="Times New Roman" w:hAnsi="Times New Roman" w:cs="Times New Roman"/>
          <w:sz w:val="28"/>
          <w:szCs w:val="28"/>
        </w:rPr>
        <w:t>"Технология продукции общественного питания".</w:t>
      </w:r>
    </w:p>
    <w:p w:rsidR="001E1D28" w:rsidRPr="009D4BBB" w:rsidRDefault="001E1D28" w:rsidP="00992D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D28" w:rsidRPr="009D4BBB" w:rsidRDefault="001E1D28" w:rsidP="00992DE4">
      <w:pPr>
        <w:rPr>
          <w:rFonts w:ascii="Times New Roman" w:hAnsi="Times New Roman" w:cs="Times New Roman"/>
          <w:sz w:val="28"/>
          <w:szCs w:val="28"/>
        </w:rPr>
      </w:pPr>
    </w:p>
    <w:p w:rsidR="001E1D28" w:rsidRPr="009D4BBB" w:rsidRDefault="001E1D28" w:rsidP="00992DE4">
      <w:pPr>
        <w:rPr>
          <w:rFonts w:ascii="Times New Roman" w:hAnsi="Times New Roman" w:cs="Times New Roman"/>
          <w:sz w:val="28"/>
          <w:szCs w:val="28"/>
        </w:rPr>
      </w:pPr>
    </w:p>
    <w:p w:rsidR="001E1D28" w:rsidRPr="009D4BBB" w:rsidRDefault="001E1D28" w:rsidP="00992DE4">
      <w:pPr>
        <w:rPr>
          <w:rFonts w:ascii="Times New Roman" w:hAnsi="Times New Roman" w:cs="Times New Roman"/>
          <w:sz w:val="28"/>
          <w:szCs w:val="28"/>
        </w:rPr>
      </w:pPr>
    </w:p>
    <w:p w:rsidR="001E1D28" w:rsidRPr="009D4BBB" w:rsidRDefault="001E1D28" w:rsidP="00992DE4">
      <w:pPr>
        <w:rPr>
          <w:rFonts w:ascii="Times New Roman" w:hAnsi="Times New Roman" w:cs="Times New Roman"/>
          <w:sz w:val="28"/>
          <w:szCs w:val="28"/>
        </w:rPr>
      </w:pPr>
    </w:p>
    <w:p w:rsidR="001E1D28" w:rsidRPr="009D4BBB" w:rsidRDefault="001E1D28" w:rsidP="00992DE4">
      <w:pPr>
        <w:rPr>
          <w:rFonts w:ascii="Times New Roman" w:hAnsi="Times New Roman" w:cs="Times New Roman"/>
          <w:sz w:val="28"/>
          <w:szCs w:val="28"/>
        </w:rPr>
      </w:pPr>
    </w:p>
    <w:p w:rsidR="001E1D28" w:rsidRPr="009D4BBB" w:rsidRDefault="001E1D28" w:rsidP="00992DE4">
      <w:pPr>
        <w:rPr>
          <w:rFonts w:ascii="Times New Roman" w:hAnsi="Times New Roman" w:cs="Times New Roman"/>
          <w:sz w:val="28"/>
          <w:szCs w:val="28"/>
        </w:rPr>
      </w:pPr>
    </w:p>
    <w:p w:rsidR="001E1D28" w:rsidRPr="009D4BBB" w:rsidRDefault="001E1D28" w:rsidP="00992DE4">
      <w:pPr>
        <w:rPr>
          <w:rFonts w:ascii="Times New Roman" w:hAnsi="Times New Roman" w:cs="Times New Roman"/>
          <w:sz w:val="28"/>
          <w:szCs w:val="28"/>
        </w:rPr>
      </w:pPr>
    </w:p>
    <w:p w:rsidR="001E1D28" w:rsidRPr="009D4BBB" w:rsidRDefault="001E1D28" w:rsidP="00992DE4">
      <w:pPr>
        <w:rPr>
          <w:rFonts w:ascii="Times New Roman" w:hAnsi="Times New Roman" w:cs="Times New Roman"/>
          <w:sz w:val="28"/>
          <w:szCs w:val="28"/>
        </w:rPr>
      </w:pPr>
    </w:p>
    <w:p w:rsidR="001E1D28" w:rsidRPr="009D4BBB" w:rsidRDefault="001E1D28" w:rsidP="00992DE4">
      <w:pPr>
        <w:rPr>
          <w:rFonts w:ascii="Times New Roman" w:hAnsi="Times New Roman" w:cs="Times New Roman"/>
          <w:sz w:val="28"/>
          <w:szCs w:val="28"/>
        </w:rPr>
      </w:pPr>
    </w:p>
    <w:p w:rsidR="001E1D28" w:rsidRPr="009D4BBB" w:rsidRDefault="001E1D28" w:rsidP="00992DE4">
      <w:pPr>
        <w:rPr>
          <w:rFonts w:ascii="Times New Roman" w:hAnsi="Times New Roman" w:cs="Times New Roman"/>
          <w:sz w:val="28"/>
          <w:szCs w:val="28"/>
        </w:rPr>
      </w:pPr>
    </w:p>
    <w:p w:rsidR="001E1D28" w:rsidRPr="009D4BBB" w:rsidRDefault="001E1D28" w:rsidP="00992DE4">
      <w:pPr>
        <w:rPr>
          <w:rFonts w:ascii="Times New Roman" w:hAnsi="Times New Roman" w:cs="Times New Roman"/>
          <w:sz w:val="28"/>
          <w:szCs w:val="28"/>
        </w:rPr>
      </w:pPr>
    </w:p>
    <w:p w:rsidR="001E1D28" w:rsidRPr="009D4BBB" w:rsidRDefault="001E1D28" w:rsidP="00300843">
      <w:pPr>
        <w:rPr>
          <w:rFonts w:ascii="Times New Roman" w:hAnsi="Times New Roman" w:cs="Times New Roman"/>
          <w:sz w:val="28"/>
          <w:szCs w:val="28"/>
        </w:rPr>
      </w:pPr>
    </w:p>
    <w:p w:rsidR="001E1D28" w:rsidRPr="009D4BBB" w:rsidRDefault="001E1D28" w:rsidP="00300843">
      <w:pPr>
        <w:rPr>
          <w:rFonts w:ascii="Times New Roman" w:hAnsi="Times New Roman" w:cs="Times New Roman"/>
          <w:sz w:val="28"/>
          <w:szCs w:val="28"/>
        </w:rPr>
      </w:pPr>
    </w:p>
    <w:p w:rsidR="00992DE4" w:rsidRPr="009D4BBB" w:rsidRDefault="00992DE4" w:rsidP="001E1D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BC0" w:rsidRPr="009D4BBB" w:rsidRDefault="00CA5BC0" w:rsidP="001E1D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BBB" w:rsidRDefault="009D4BBB" w:rsidP="001E1D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BBB" w:rsidRDefault="009D4BBB" w:rsidP="001E1D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2B8" w:rsidRDefault="00EB42B8" w:rsidP="001E1D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2B8" w:rsidRDefault="00EB42B8" w:rsidP="001E1D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D28" w:rsidRPr="009D4BBB" w:rsidRDefault="000878AC" w:rsidP="001E1D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BBB">
        <w:rPr>
          <w:rFonts w:ascii="Times New Roman" w:hAnsi="Times New Roman" w:cs="Times New Roman"/>
          <w:b/>
          <w:sz w:val="28"/>
          <w:szCs w:val="28"/>
        </w:rPr>
        <w:t>Рекомендации по выполнению дипломной работы</w:t>
      </w:r>
    </w:p>
    <w:p w:rsidR="00EB42B8" w:rsidRDefault="00EB42B8" w:rsidP="009D4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763F" w:rsidRPr="009D4BBB" w:rsidRDefault="000878AC" w:rsidP="009D4BBB">
      <w:pPr>
        <w:jc w:val="both"/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>Целью систематизации и закрепления полученных теоретических знаний и практических умений, развития теоретической инициативы, самостоятельности, ответственности и организованности программой предусмотрено выполнение дипломной работы. Примерная тематика дипломных работ представлена в "Приложении №1" и может быть изменена и дополнена образовательным учреждением при разработке рабочей программы с последующим рассмотрением ее предметн</w:t>
      </w:r>
      <w:proofErr w:type="gramStart"/>
      <w:r w:rsidRPr="009D4BB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D4BBB">
        <w:rPr>
          <w:rFonts w:ascii="Times New Roman" w:hAnsi="Times New Roman" w:cs="Times New Roman"/>
          <w:sz w:val="28"/>
          <w:szCs w:val="28"/>
        </w:rPr>
        <w:t xml:space="preserve"> цикловой комиссией и утвержденной заместителем директора по учебной работе.</w:t>
      </w:r>
      <w:r w:rsidR="00CA5BC0" w:rsidRPr="009D4BBB">
        <w:rPr>
          <w:rFonts w:ascii="Times New Roman" w:hAnsi="Times New Roman" w:cs="Times New Roman"/>
          <w:sz w:val="28"/>
          <w:szCs w:val="28"/>
        </w:rPr>
        <w:t xml:space="preserve"> </w:t>
      </w:r>
      <w:r w:rsidR="00805132" w:rsidRPr="009D4BBB">
        <w:rPr>
          <w:rFonts w:ascii="Times New Roman" w:hAnsi="Times New Roman" w:cs="Times New Roman"/>
          <w:sz w:val="28"/>
          <w:szCs w:val="28"/>
        </w:rPr>
        <w:t xml:space="preserve">По содержанию дипломная работа может носить практический или </w:t>
      </w:r>
      <w:proofErr w:type="spellStart"/>
      <w:r w:rsidR="00805132" w:rsidRPr="009D4BBB">
        <w:rPr>
          <w:rFonts w:ascii="Times New Roman" w:hAnsi="Times New Roman" w:cs="Times New Roman"/>
          <w:sz w:val="28"/>
          <w:szCs w:val="28"/>
        </w:rPr>
        <w:t>опытно-экспериметрический</w:t>
      </w:r>
      <w:proofErr w:type="spellEnd"/>
      <w:r w:rsidR="00805132" w:rsidRPr="009D4BBB">
        <w:rPr>
          <w:rFonts w:ascii="Times New Roman" w:hAnsi="Times New Roman" w:cs="Times New Roman"/>
          <w:sz w:val="28"/>
          <w:szCs w:val="28"/>
        </w:rPr>
        <w:t xml:space="preserve"> характер.</w:t>
      </w:r>
      <w:r w:rsidR="00CA5BC0" w:rsidRPr="009D4BBB">
        <w:rPr>
          <w:rFonts w:ascii="Times New Roman" w:hAnsi="Times New Roman" w:cs="Times New Roman"/>
          <w:sz w:val="28"/>
          <w:szCs w:val="28"/>
        </w:rPr>
        <w:t xml:space="preserve"> </w:t>
      </w:r>
      <w:r w:rsidR="00805132" w:rsidRPr="009D4BBB">
        <w:rPr>
          <w:rFonts w:ascii="Times New Roman" w:hAnsi="Times New Roman" w:cs="Times New Roman"/>
          <w:sz w:val="28"/>
          <w:szCs w:val="28"/>
        </w:rPr>
        <w:t>Целесообразно, что бы она была связана с программой производственной практики, а так же с работой конкретного предприятия. Кроме того, при выполнении дипломных работ могут быть использованы данные полу</w:t>
      </w:r>
      <w:r w:rsidR="00C84B14" w:rsidRPr="009D4BBB">
        <w:rPr>
          <w:rFonts w:ascii="Times New Roman" w:hAnsi="Times New Roman" w:cs="Times New Roman"/>
          <w:sz w:val="28"/>
          <w:szCs w:val="28"/>
        </w:rPr>
        <w:t>ченные на практических занятиях учебных дисциплин и междисциплинарных курсах.</w:t>
      </w:r>
      <w:r w:rsidR="00CA5BC0" w:rsidRPr="009D4BBB">
        <w:rPr>
          <w:rFonts w:ascii="Times New Roman" w:hAnsi="Times New Roman" w:cs="Times New Roman"/>
          <w:sz w:val="28"/>
          <w:szCs w:val="28"/>
        </w:rPr>
        <w:t xml:space="preserve"> </w:t>
      </w:r>
      <w:r w:rsidR="005D763F" w:rsidRPr="009D4BBB">
        <w:rPr>
          <w:rFonts w:ascii="Times New Roman" w:hAnsi="Times New Roman" w:cs="Times New Roman"/>
          <w:sz w:val="28"/>
          <w:szCs w:val="28"/>
        </w:rPr>
        <w:t>Тематика Дипломной работы выдаётся студенту под роспись на отдельной странице в журнале. Методические указания по выполнению Дипломной работы выдаются студентам в электронном виде через электронную почту или носитель. Выбор темы определяют студент и преподаватель по согласованию. Преподаватель оказывает помощь в определении темы Дипломной работы, составлении графика ее выполнения, подборе литературных источников, сборе, обработке и обобщении первичного материала. Дает консультацию по проведению Дипломной работы и осуществляет контроль над выполнением Дипломной работы студентом.</w:t>
      </w:r>
      <w:r w:rsidR="00CA5BC0" w:rsidRPr="009D4BBB">
        <w:rPr>
          <w:rFonts w:ascii="Times New Roman" w:hAnsi="Times New Roman" w:cs="Times New Roman"/>
          <w:sz w:val="28"/>
          <w:szCs w:val="28"/>
        </w:rPr>
        <w:t xml:space="preserve"> </w:t>
      </w:r>
      <w:r w:rsidR="005D763F" w:rsidRPr="009D4BBB">
        <w:rPr>
          <w:rFonts w:ascii="Times New Roman" w:hAnsi="Times New Roman" w:cs="Times New Roman"/>
          <w:sz w:val="28"/>
          <w:szCs w:val="28"/>
        </w:rPr>
        <w:t xml:space="preserve">Преподаватель осуществляет руководство всем ходом Дипломной работы – от помощи студенту в подборе литературы по теме и составлении плана работы до подготовки заключения на завершенную работу. Выбор и закрепление тем Дипломной работы следует организовать заблаговременно для того, чтобы студенты изучили литературные источники по теме, и приступили к подбору материала и написанию работы. Текст необходимо излагать своими словами, не допускать дословного заимствования из литературных источников. Нельзя произвольно сокращать слова. Особое внимание следует обратить на грамотность изложенного материала. Цитаты и статистические данные необходимо тщательно сверить и снабдить ссылками на источники. Каждая таблица должна иметь порядковый номер, ее название и единицу измерения. В таблице должны содержаться как абсолютные, так и относительно расчетные показатели. Иллюстрированный материал (схемы-планировки, графики, диаграммы) должны иметь нумерацию. Библиографическое описание использованной литературы следует делать в алфавитном порядке, указывая фамилии и инициалы авторов; полное название работы (книги или статьи); место и год издания в </w:t>
      </w:r>
      <w:r w:rsidR="00992DE4" w:rsidRPr="009D4BBB">
        <w:rPr>
          <w:rFonts w:ascii="Times New Roman" w:hAnsi="Times New Roman" w:cs="Times New Roman"/>
          <w:sz w:val="28"/>
          <w:szCs w:val="28"/>
        </w:rPr>
        <w:t>соответствии с действующим ГОСТо</w:t>
      </w:r>
      <w:r w:rsidR="005D763F" w:rsidRPr="009D4BBB">
        <w:rPr>
          <w:rFonts w:ascii="Times New Roman" w:hAnsi="Times New Roman" w:cs="Times New Roman"/>
          <w:sz w:val="28"/>
          <w:szCs w:val="28"/>
        </w:rPr>
        <w:t>м. Особое внимание следует обратить на оформление Приложений, дать ссылку в тексте Дипломной работы. Приложения нумеруются по ходу использования их в Дипломной работе и помещаются в конце текста. Преподаватель-руководитель проверяет работу и дает письменное заключение (рецензию), если работа признана неудовлетворительной, то возвращает студенту вместе с рецензией для переработки.</w:t>
      </w:r>
      <w:r w:rsidR="00CA5BC0" w:rsidRPr="009D4BBB">
        <w:rPr>
          <w:rFonts w:ascii="Times New Roman" w:hAnsi="Times New Roman" w:cs="Times New Roman"/>
          <w:sz w:val="28"/>
          <w:szCs w:val="28"/>
        </w:rPr>
        <w:t xml:space="preserve"> </w:t>
      </w:r>
      <w:r w:rsidR="005D763F" w:rsidRPr="009D4BBB">
        <w:rPr>
          <w:rFonts w:ascii="Times New Roman" w:hAnsi="Times New Roman" w:cs="Times New Roman"/>
          <w:sz w:val="28"/>
          <w:szCs w:val="28"/>
        </w:rPr>
        <w:t>Окончательная оценка проставляется после Защиты студентом Дипломной работы, при этом учитывается уровень ее выполнения, содержательность выступления и ответов на вопросы, эрудиция студента по данной проблематике.</w:t>
      </w:r>
    </w:p>
    <w:p w:rsidR="005D763F" w:rsidRPr="009D4BBB" w:rsidRDefault="005D763F" w:rsidP="009D4BBB">
      <w:pPr>
        <w:jc w:val="both"/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>Дипломная работа проверяется руководителем, подписывается и к ней пишется отзыв на выполненную работу, только после этого  студент допускается к ее защите.</w:t>
      </w:r>
    </w:p>
    <w:p w:rsidR="00F57F53" w:rsidRPr="009D4BBB" w:rsidRDefault="00F57F53" w:rsidP="009D4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BC0" w:rsidRPr="009D4BBB" w:rsidRDefault="00CA5BC0" w:rsidP="009D4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F53" w:rsidRPr="009D4BBB" w:rsidRDefault="00F57F53" w:rsidP="005D76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385" w:rsidRPr="009D4BBB" w:rsidRDefault="00F57F53" w:rsidP="00CA5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BBB">
        <w:rPr>
          <w:rFonts w:ascii="Times New Roman" w:hAnsi="Times New Roman" w:cs="Times New Roman"/>
          <w:b/>
          <w:sz w:val="28"/>
          <w:szCs w:val="28"/>
        </w:rPr>
        <w:t>Оформление титульного</w:t>
      </w:r>
      <w:r w:rsidR="00EB4385" w:rsidRPr="009D4BBB">
        <w:rPr>
          <w:rFonts w:ascii="Times New Roman" w:hAnsi="Times New Roman" w:cs="Times New Roman"/>
          <w:b/>
          <w:sz w:val="28"/>
          <w:szCs w:val="28"/>
        </w:rPr>
        <w:t xml:space="preserve"> лист</w:t>
      </w:r>
      <w:r w:rsidRPr="009D4BBB">
        <w:rPr>
          <w:rFonts w:ascii="Times New Roman" w:hAnsi="Times New Roman" w:cs="Times New Roman"/>
          <w:b/>
          <w:sz w:val="28"/>
          <w:szCs w:val="28"/>
        </w:rPr>
        <w:t>а</w:t>
      </w:r>
    </w:p>
    <w:p w:rsidR="00EB4385" w:rsidRPr="009D4BBB" w:rsidRDefault="009D4BBB" w:rsidP="00EB4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385" w:rsidRPr="009D4BBB" w:rsidRDefault="00EB4385" w:rsidP="00EB4385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>Министерство образование и науки Ульяновской области</w:t>
      </w:r>
    </w:p>
    <w:p w:rsidR="00EB4385" w:rsidRPr="009D4BBB" w:rsidRDefault="00EB4385" w:rsidP="00EB4385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>Департамент профессионального образования и науки</w:t>
      </w:r>
    </w:p>
    <w:p w:rsidR="00EB4385" w:rsidRPr="009D4BBB" w:rsidRDefault="00EB4385" w:rsidP="00EB4385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>ОГБОУ СПО технологический техникум р. п. Кузоватово</w:t>
      </w:r>
    </w:p>
    <w:p w:rsidR="00EB4385" w:rsidRPr="009D4BBB" w:rsidRDefault="00EB4385" w:rsidP="00EB4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63A" w:rsidRPr="009D4BBB" w:rsidRDefault="005E563A" w:rsidP="00F57F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563A" w:rsidRPr="009D4BBB" w:rsidRDefault="005E563A" w:rsidP="00F57F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7F53" w:rsidRPr="009D4BBB" w:rsidRDefault="00F57F53" w:rsidP="00F57F53">
      <w:pPr>
        <w:jc w:val="right"/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>Утверждаю</w:t>
      </w:r>
      <w:proofErr w:type="gramStart"/>
      <w:r w:rsidRPr="009D4B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57F53" w:rsidRPr="009D4BBB" w:rsidRDefault="00F57F53" w:rsidP="00F57F53">
      <w:pPr>
        <w:jc w:val="right"/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 xml:space="preserve">Директор ОГБОУ СПО </w:t>
      </w:r>
      <w:proofErr w:type="spellStart"/>
      <w:proofErr w:type="gramStart"/>
      <w:r w:rsidRPr="009D4BBB">
        <w:rPr>
          <w:rFonts w:ascii="Times New Roman" w:hAnsi="Times New Roman" w:cs="Times New Roman"/>
          <w:sz w:val="28"/>
          <w:szCs w:val="28"/>
        </w:rPr>
        <w:t>тт</w:t>
      </w:r>
      <w:proofErr w:type="spellEnd"/>
      <w:proofErr w:type="gramEnd"/>
      <w:r w:rsidRPr="009D4BBB">
        <w:rPr>
          <w:rFonts w:ascii="Times New Roman" w:hAnsi="Times New Roman" w:cs="Times New Roman"/>
          <w:sz w:val="28"/>
          <w:szCs w:val="28"/>
        </w:rPr>
        <w:t xml:space="preserve"> р. п. Кузоватово</w:t>
      </w:r>
    </w:p>
    <w:p w:rsidR="00F57F53" w:rsidRPr="009D4BBB" w:rsidRDefault="00B90609" w:rsidP="00F57F53">
      <w:pPr>
        <w:jc w:val="right"/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F57F53" w:rsidRPr="009D4BBB">
        <w:rPr>
          <w:rFonts w:ascii="Times New Roman" w:hAnsi="Times New Roman" w:cs="Times New Roman"/>
          <w:sz w:val="28"/>
          <w:szCs w:val="28"/>
        </w:rPr>
        <w:t xml:space="preserve">Р.К.Таиров       </w:t>
      </w:r>
    </w:p>
    <w:p w:rsidR="00EB4385" w:rsidRPr="009D4BBB" w:rsidRDefault="00EB4385" w:rsidP="00EB4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385" w:rsidRPr="009D4BBB" w:rsidRDefault="00EB4385" w:rsidP="00EB4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385" w:rsidRPr="009D4BBB" w:rsidRDefault="00EB4385" w:rsidP="00EB4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385" w:rsidRPr="009D4BBB" w:rsidRDefault="00EB4385" w:rsidP="00EB4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385" w:rsidRPr="009D4BBB" w:rsidRDefault="00EB4385" w:rsidP="00EB43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BBB">
        <w:rPr>
          <w:rFonts w:ascii="Times New Roman" w:hAnsi="Times New Roman" w:cs="Times New Roman"/>
          <w:b/>
          <w:sz w:val="28"/>
          <w:szCs w:val="28"/>
        </w:rPr>
        <w:t>Дипломная работа</w:t>
      </w:r>
    </w:p>
    <w:p w:rsidR="00CA5BC0" w:rsidRDefault="00F57F53" w:rsidP="00EB4385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D4BBB">
        <w:rPr>
          <w:rFonts w:ascii="Times New Roman" w:hAnsi="Times New Roman" w:cs="Times New Roman"/>
          <w:sz w:val="28"/>
          <w:szCs w:val="28"/>
        </w:rPr>
        <w:t>выполнена</w:t>
      </w:r>
      <w:proofErr w:type="gramEnd"/>
      <w:r w:rsidRPr="009D4BBB">
        <w:rPr>
          <w:rFonts w:ascii="Times New Roman" w:hAnsi="Times New Roman" w:cs="Times New Roman"/>
          <w:sz w:val="28"/>
          <w:szCs w:val="28"/>
        </w:rPr>
        <w:t xml:space="preserve"> на________</w:t>
      </w:r>
      <w:r w:rsidR="005E563A" w:rsidRPr="009D4BBB">
        <w:rPr>
          <w:rFonts w:ascii="Times New Roman" w:hAnsi="Times New Roman" w:cs="Times New Roman"/>
          <w:sz w:val="28"/>
          <w:szCs w:val="28"/>
        </w:rPr>
        <w:t xml:space="preserve"> листах)</w:t>
      </w:r>
    </w:p>
    <w:p w:rsidR="009D4BBB" w:rsidRPr="009D4BBB" w:rsidRDefault="009D4BBB" w:rsidP="00EB4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4B11" w:rsidRPr="009D4BBB" w:rsidRDefault="00F57F53" w:rsidP="00EB4385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 xml:space="preserve">Тема: </w:t>
      </w:r>
      <w:r w:rsidR="00624B11" w:rsidRPr="009D4BBB">
        <w:rPr>
          <w:rFonts w:ascii="Times New Roman" w:hAnsi="Times New Roman" w:cs="Times New Roman"/>
          <w:sz w:val="28"/>
          <w:szCs w:val="28"/>
        </w:rPr>
        <w:t>Кафе-бистро на 48 посадочных ме</w:t>
      </w:r>
      <w:proofErr w:type="gramStart"/>
      <w:r w:rsidR="00624B11" w:rsidRPr="009D4BBB">
        <w:rPr>
          <w:rFonts w:ascii="Times New Roman" w:hAnsi="Times New Roman" w:cs="Times New Roman"/>
          <w:sz w:val="28"/>
          <w:szCs w:val="28"/>
        </w:rPr>
        <w:t>ст в ст</w:t>
      </w:r>
      <w:proofErr w:type="gramEnd"/>
      <w:r w:rsidR="00624B11" w:rsidRPr="009D4BBB">
        <w:rPr>
          <w:rFonts w:ascii="Times New Roman" w:hAnsi="Times New Roman" w:cs="Times New Roman"/>
          <w:sz w:val="28"/>
          <w:szCs w:val="28"/>
        </w:rPr>
        <w:t xml:space="preserve">уденческом городке </w:t>
      </w:r>
    </w:p>
    <w:p w:rsidR="00624B11" w:rsidRPr="009D4BBB" w:rsidRDefault="00F57F53" w:rsidP="00F57F53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>г. Ульяновска.</w:t>
      </w:r>
    </w:p>
    <w:p w:rsidR="00F57F53" w:rsidRPr="009D4BBB" w:rsidRDefault="00F57F53" w:rsidP="00F57F53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>№ по приказу ____</w:t>
      </w:r>
      <w:r w:rsidR="005E563A" w:rsidRPr="009D4BBB">
        <w:rPr>
          <w:rFonts w:ascii="Times New Roman" w:hAnsi="Times New Roman" w:cs="Times New Roman"/>
          <w:sz w:val="28"/>
          <w:szCs w:val="28"/>
        </w:rPr>
        <w:t xml:space="preserve"> </w:t>
      </w:r>
      <w:r w:rsidR="007E53E1">
        <w:rPr>
          <w:rFonts w:ascii="Times New Roman" w:hAnsi="Times New Roman" w:cs="Times New Roman"/>
          <w:sz w:val="28"/>
          <w:szCs w:val="28"/>
        </w:rPr>
        <w:t>от"____"_____________2020</w:t>
      </w:r>
      <w:r w:rsidRPr="009D4BBB">
        <w:rPr>
          <w:rFonts w:ascii="Times New Roman" w:hAnsi="Times New Roman" w:cs="Times New Roman"/>
          <w:sz w:val="28"/>
          <w:szCs w:val="28"/>
        </w:rPr>
        <w:t>г</w:t>
      </w:r>
    </w:p>
    <w:p w:rsidR="00624B11" w:rsidRPr="009D4BBB" w:rsidRDefault="00624B11" w:rsidP="00624B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4B11" w:rsidRPr="009D4BBB" w:rsidRDefault="00624B11" w:rsidP="00624B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4B11" w:rsidRPr="009D4BBB" w:rsidRDefault="00624B11" w:rsidP="00624B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4B11" w:rsidRPr="009D4BBB" w:rsidRDefault="00624B11" w:rsidP="00624B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563A" w:rsidRPr="009D4BBB" w:rsidRDefault="00234D4B" w:rsidP="00234D4B">
      <w:pPr>
        <w:tabs>
          <w:tab w:val="left" w:pos="84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F2943" w:rsidRPr="009D4BBB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E563A" w:rsidRPr="009D4BBB" w:rsidRDefault="005E563A" w:rsidP="00234D4B">
      <w:pPr>
        <w:tabs>
          <w:tab w:val="left" w:pos="84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E563A" w:rsidRPr="009D4BBB" w:rsidRDefault="005E563A" w:rsidP="00234D4B">
      <w:pPr>
        <w:tabs>
          <w:tab w:val="left" w:pos="84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E563A" w:rsidRPr="009D4BBB" w:rsidRDefault="005E563A" w:rsidP="00234D4B">
      <w:pPr>
        <w:tabs>
          <w:tab w:val="left" w:pos="84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E563A" w:rsidRPr="009D4BBB" w:rsidRDefault="005E563A" w:rsidP="00234D4B">
      <w:pPr>
        <w:tabs>
          <w:tab w:val="left" w:pos="84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E563A" w:rsidRPr="009D4BBB" w:rsidRDefault="005E563A" w:rsidP="00234D4B">
      <w:pPr>
        <w:tabs>
          <w:tab w:val="left" w:pos="84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E563A" w:rsidRPr="009D4BBB" w:rsidRDefault="005E563A" w:rsidP="00234D4B">
      <w:pPr>
        <w:tabs>
          <w:tab w:val="left" w:pos="84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E563A" w:rsidRPr="009D4BBB" w:rsidRDefault="005E563A" w:rsidP="00234D4B">
      <w:pPr>
        <w:tabs>
          <w:tab w:val="left" w:pos="84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E563A" w:rsidRPr="009D4BBB" w:rsidRDefault="005E563A" w:rsidP="00234D4B">
      <w:pPr>
        <w:tabs>
          <w:tab w:val="left" w:pos="84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E3152" w:rsidRPr="005E3152" w:rsidRDefault="005E563A" w:rsidP="007A54EC">
      <w:pPr>
        <w:tabs>
          <w:tab w:val="left" w:pos="8415"/>
        </w:tabs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A54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B42B8">
        <w:rPr>
          <w:rFonts w:ascii="Times New Roman" w:hAnsi="Times New Roman" w:cs="Times New Roman"/>
          <w:sz w:val="28"/>
          <w:szCs w:val="28"/>
        </w:rPr>
        <w:t xml:space="preserve">    </w:t>
      </w:r>
      <w:r w:rsidRPr="009D4BBB">
        <w:rPr>
          <w:rFonts w:ascii="Times New Roman" w:hAnsi="Times New Roman" w:cs="Times New Roman"/>
          <w:sz w:val="28"/>
          <w:szCs w:val="28"/>
        </w:rPr>
        <w:t>Выполнил студент</w:t>
      </w:r>
      <w:r w:rsidR="007A54EC">
        <w:rPr>
          <w:rFonts w:ascii="Times New Roman" w:hAnsi="Times New Roman" w:cs="Times New Roman"/>
          <w:sz w:val="28"/>
          <w:szCs w:val="28"/>
        </w:rPr>
        <w:t xml:space="preserve"> 4 курса</w:t>
      </w:r>
    </w:p>
    <w:p w:rsidR="007A54EC" w:rsidRDefault="007A54EC" w:rsidP="007A54EC">
      <w:pPr>
        <w:tabs>
          <w:tab w:val="left" w:pos="8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152" w:rsidRPr="005E31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7E53E1">
        <w:rPr>
          <w:rFonts w:ascii="Times New Roman" w:hAnsi="Times New Roman" w:cs="Times New Roman"/>
          <w:sz w:val="28"/>
          <w:szCs w:val="28"/>
        </w:rPr>
        <w:t>Специальности 19.02.10</w:t>
      </w:r>
    </w:p>
    <w:p w:rsidR="005E3152" w:rsidRDefault="005E3152" w:rsidP="007A54EC">
      <w:pPr>
        <w:tabs>
          <w:tab w:val="left" w:pos="8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«Технология продукции  </w:t>
      </w:r>
    </w:p>
    <w:p w:rsidR="005E3152" w:rsidRPr="005E3152" w:rsidRDefault="005E3152" w:rsidP="007A54EC">
      <w:pPr>
        <w:tabs>
          <w:tab w:val="left" w:pos="8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общественного питания»                              </w:t>
      </w:r>
    </w:p>
    <w:p w:rsidR="007A54EC" w:rsidRDefault="007A54EC" w:rsidP="007A54EC">
      <w:pPr>
        <w:tabs>
          <w:tab w:val="left" w:pos="841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очного </w:t>
      </w:r>
      <w:r w:rsidR="006C75C2">
        <w:rPr>
          <w:rFonts w:ascii="Times New Roman" w:hAnsi="Times New Roman" w:cs="Times New Roman"/>
          <w:sz w:val="28"/>
          <w:szCs w:val="28"/>
        </w:rPr>
        <w:t>отделения</w:t>
      </w:r>
      <w:r w:rsidR="006C75C2" w:rsidRPr="009D4B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63A" w:rsidRPr="009D4BBB">
        <w:rPr>
          <w:rFonts w:ascii="Times New Roman" w:hAnsi="Times New Roman" w:cs="Times New Roman"/>
          <w:sz w:val="28"/>
          <w:szCs w:val="28"/>
          <w:u w:val="single"/>
        </w:rPr>
        <w:t>Листьев</w:t>
      </w:r>
      <w:r w:rsidR="00234D4B" w:rsidRPr="009D4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83061A" w:rsidRDefault="00234D4B" w:rsidP="007A54EC">
      <w:pPr>
        <w:tabs>
          <w:tab w:val="left" w:pos="8415"/>
        </w:tabs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E563A" w:rsidRPr="009D4BBB">
        <w:rPr>
          <w:rFonts w:ascii="Times New Roman" w:hAnsi="Times New Roman" w:cs="Times New Roman"/>
          <w:sz w:val="28"/>
          <w:szCs w:val="28"/>
        </w:rPr>
        <w:t xml:space="preserve">        </w:t>
      </w:r>
      <w:r w:rsidR="004F2943" w:rsidRPr="009D4BBB">
        <w:rPr>
          <w:rFonts w:ascii="Times New Roman" w:hAnsi="Times New Roman" w:cs="Times New Roman"/>
          <w:sz w:val="28"/>
          <w:szCs w:val="28"/>
        </w:rPr>
        <w:t xml:space="preserve">  </w:t>
      </w:r>
      <w:r w:rsidRPr="009D4BBB">
        <w:rPr>
          <w:rFonts w:ascii="Times New Roman" w:hAnsi="Times New Roman" w:cs="Times New Roman"/>
          <w:sz w:val="28"/>
          <w:szCs w:val="28"/>
        </w:rPr>
        <w:t xml:space="preserve"> </w:t>
      </w:r>
      <w:r w:rsidR="005E563A" w:rsidRPr="009D4BB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A54EC">
        <w:rPr>
          <w:rFonts w:ascii="Times New Roman" w:hAnsi="Times New Roman" w:cs="Times New Roman"/>
          <w:sz w:val="28"/>
          <w:szCs w:val="28"/>
        </w:rPr>
        <w:t xml:space="preserve">   </w:t>
      </w:r>
      <w:r w:rsidRPr="009D4BBB">
        <w:rPr>
          <w:rFonts w:ascii="Times New Roman" w:hAnsi="Times New Roman" w:cs="Times New Roman"/>
          <w:sz w:val="28"/>
          <w:szCs w:val="28"/>
        </w:rPr>
        <w:t xml:space="preserve"> </w:t>
      </w:r>
      <w:r w:rsidR="007A54E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D4BBB">
        <w:rPr>
          <w:rFonts w:ascii="Times New Roman" w:hAnsi="Times New Roman" w:cs="Times New Roman"/>
          <w:sz w:val="28"/>
          <w:szCs w:val="28"/>
        </w:rPr>
        <w:t>Проверил</w:t>
      </w:r>
      <w:r w:rsidR="0083061A">
        <w:rPr>
          <w:rFonts w:ascii="Times New Roman" w:hAnsi="Times New Roman" w:cs="Times New Roman"/>
          <w:sz w:val="28"/>
          <w:szCs w:val="28"/>
        </w:rPr>
        <w:t xml:space="preserve"> преподаватель</w:t>
      </w:r>
    </w:p>
    <w:p w:rsidR="0083061A" w:rsidRDefault="0083061A" w:rsidP="007A54EC">
      <w:pPr>
        <w:tabs>
          <w:tab w:val="left" w:pos="8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A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4E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профессиональных</w:t>
      </w:r>
    </w:p>
    <w:p w:rsidR="00234D4B" w:rsidRPr="009D4BBB" w:rsidRDefault="0083061A" w:rsidP="007A54EC">
      <w:pPr>
        <w:tabs>
          <w:tab w:val="left" w:pos="8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A54E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234D4B" w:rsidRPr="009D4BBB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E563A" w:rsidRPr="009D4BBB">
        <w:rPr>
          <w:rFonts w:ascii="Times New Roman" w:hAnsi="Times New Roman" w:cs="Times New Roman"/>
          <w:sz w:val="28"/>
          <w:szCs w:val="28"/>
          <w:u w:val="single"/>
        </w:rPr>
        <w:t xml:space="preserve"> Конина Н.Г.</w:t>
      </w:r>
    </w:p>
    <w:p w:rsidR="005E563A" w:rsidRDefault="00DD14F7" w:rsidP="00DD14F7">
      <w:pPr>
        <w:tabs>
          <w:tab w:val="left" w:pos="84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Рецензент:</w:t>
      </w:r>
    </w:p>
    <w:p w:rsidR="0083061A" w:rsidRPr="009D4BBB" w:rsidRDefault="0083061A" w:rsidP="0083061A">
      <w:pPr>
        <w:tabs>
          <w:tab w:val="left" w:pos="8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DE4" w:rsidRDefault="00992DE4" w:rsidP="008662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BBB" w:rsidRDefault="009D4BBB" w:rsidP="008662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943" w:rsidRPr="009D4BBB" w:rsidRDefault="00EB42B8" w:rsidP="005E3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E3152">
        <w:rPr>
          <w:rFonts w:ascii="Times New Roman" w:hAnsi="Times New Roman" w:cs="Times New Roman"/>
          <w:sz w:val="28"/>
          <w:szCs w:val="28"/>
        </w:rPr>
        <w:t xml:space="preserve"> </w:t>
      </w:r>
      <w:r w:rsidR="009D4BBB">
        <w:rPr>
          <w:rFonts w:ascii="Times New Roman" w:hAnsi="Times New Roman" w:cs="Times New Roman"/>
          <w:sz w:val="28"/>
          <w:szCs w:val="28"/>
        </w:rPr>
        <w:t xml:space="preserve"> </w:t>
      </w:r>
      <w:r w:rsidR="005E3152">
        <w:rPr>
          <w:rFonts w:ascii="Times New Roman" w:hAnsi="Times New Roman" w:cs="Times New Roman"/>
          <w:sz w:val="28"/>
          <w:szCs w:val="28"/>
        </w:rPr>
        <w:t xml:space="preserve"> Кузоватово 2015</w:t>
      </w:r>
      <w:r w:rsidR="005E563A" w:rsidRPr="009D4BBB">
        <w:rPr>
          <w:rFonts w:ascii="Times New Roman" w:hAnsi="Times New Roman" w:cs="Times New Roman"/>
          <w:sz w:val="28"/>
          <w:szCs w:val="28"/>
        </w:rPr>
        <w:t>г</w:t>
      </w:r>
    </w:p>
    <w:p w:rsidR="00151F76" w:rsidRPr="009D4BBB" w:rsidRDefault="00151F76" w:rsidP="00151F76">
      <w:pPr>
        <w:rPr>
          <w:rFonts w:ascii="Times New Roman" w:hAnsi="Times New Roman" w:cs="Times New Roman"/>
          <w:b/>
          <w:sz w:val="28"/>
          <w:szCs w:val="28"/>
        </w:rPr>
      </w:pPr>
    </w:p>
    <w:p w:rsidR="00F246F9" w:rsidRDefault="007A54EC" w:rsidP="00151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932292" w:rsidRPr="003827B8" w:rsidRDefault="00EB42B8" w:rsidP="00151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932292" w:rsidRPr="003827B8" w:rsidRDefault="00932292" w:rsidP="00151F76">
      <w:pPr>
        <w:rPr>
          <w:rFonts w:ascii="Times New Roman" w:hAnsi="Times New Roman" w:cs="Times New Roman"/>
          <w:sz w:val="28"/>
          <w:szCs w:val="28"/>
        </w:rPr>
      </w:pPr>
    </w:p>
    <w:p w:rsidR="00151F76" w:rsidRPr="007A54EC" w:rsidRDefault="00932292" w:rsidP="00151F76">
      <w:pPr>
        <w:rPr>
          <w:rFonts w:ascii="Times New Roman" w:hAnsi="Times New Roman" w:cs="Times New Roman"/>
          <w:sz w:val="28"/>
          <w:szCs w:val="28"/>
        </w:rPr>
      </w:pPr>
      <w:r w:rsidRPr="003827B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246F9">
        <w:rPr>
          <w:rFonts w:ascii="Times New Roman" w:hAnsi="Times New Roman" w:cs="Times New Roman"/>
          <w:b/>
          <w:sz w:val="28"/>
          <w:szCs w:val="28"/>
        </w:rPr>
        <w:t>Оформление задания</w:t>
      </w:r>
    </w:p>
    <w:p w:rsidR="008A70D9" w:rsidRPr="009D4BBB" w:rsidRDefault="008A70D9" w:rsidP="008A70D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>ОГБОУ СПО  технологический техникум р.п. Кузоватово</w:t>
      </w:r>
    </w:p>
    <w:p w:rsidR="00F57F53" w:rsidRPr="009D4BBB" w:rsidRDefault="00F57F53" w:rsidP="00F57F53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>Специальность</w:t>
      </w:r>
      <w:r w:rsidR="007E53E1">
        <w:rPr>
          <w:rFonts w:ascii="Times New Roman" w:hAnsi="Times New Roman" w:cs="Times New Roman"/>
          <w:sz w:val="28"/>
          <w:szCs w:val="28"/>
        </w:rPr>
        <w:t xml:space="preserve"> 19.02.10</w:t>
      </w:r>
      <w:r w:rsidRPr="009D4BBB">
        <w:rPr>
          <w:rFonts w:ascii="Times New Roman" w:hAnsi="Times New Roman" w:cs="Times New Roman"/>
          <w:sz w:val="28"/>
          <w:szCs w:val="28"/>
        </w:rPr>
        <w:t xml:space="preserve"> Технология продукции общественного питания</w:t>
      </w:r>
    </w:p>
    <w:p w:rsidR="00F57F53" w:rsidRPr="009D4BBB" w:rsidRDefault="00F57F53" w:rsidP="00F57F53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>по подготовке специалистов среднего звена</w:t>
      </w:r>
    </w:p>
    <w:p w:rsidR="00711E22" w:rsidRDefault="006956CB" w:rsidP="00695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8A70D9" w:rsidRPr="009D4BBB" w:rsidRDefault="00126A3F" w:rsidP="00695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8A70D9" w:rsidRPr="009D4BBB">
        <w:rPr>
          <w:rFonts w:ascii="Times New Roman" w:hAnsi="Times New Roman" w:cs="Times New Roman"/>
          <w:sz w:val="28"/>
          <w:szCs w:val="28"/>
        </w:rPr>
        <w:t>УТВЕРЖДАЮ</w:t>
      </w:r>
    </w:p>
    <w:p w:rsidR="008A70D9" w:rsidRPr="009D4BBB" w:rsidRDefault="008A70D9" w:rsidP="008A70D9">
      <w:pPr>
        <w:jc w:val="right"/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>Заместитель директора по учебной работе</w:t>
      </w:r>
    </w:p>
    <w:p w:rsidR="008A70D9" w:rsidRPr="009D4BBB" w:rsidRDefault="008A70D9" w:rsidP="008A70D9">
      <w:pPr>
        <w:jc w:val="right"/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>______________________ М.Н. Терентьев</w:t>
      </w:r>
    </w:p>
    <w:p w:rsidR="008A70D9" w:rsidRPr="009D4BBB" w:rsidRDefault="008A70D9" w:rsidP="008A70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70D9" w:rsidRPr="009D4BBB" w:rsidRDefault="008A70D9" w:rsidP="008A70D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>ЗАДАНИЕ</w:t>
      </w:r>
    </w:p>
    <w:p w:rsidR="00B90609" w:rsidRPr="009D4BBB" w:rsidRDefault="008A70D9" w:rsidP="00B90609">
      <w:pPr>
        <w:rPr>
          <w:rFonts w:ascii="Times New Roman" w:hAnsi="Times New Roman" w:cs="Times New Roman"/>
          <w:sz w:val="28"/>
          <w:szCs w:val="28"/>
          <w:u w:val="single"/>
        </w:rPr>
      </w:pPr>
      <w:r w:rsidRPr="009D4BBB">
        <w:rPr>
          <w:rFonts w:ascii="Times New Roman" w:hAnsi="Times New Roman" w:cs="Times New Roman"/>
          <w:sz w:val="28"/>
          <w:szCs w:val="28"/>
        </w:rPr>
        <w:t>По диплом</w:t>
      </w:r>
      <w:r w:rsidR="00B90609" w:rsidRPr="009D4BBB">
        <w:rPr>
          <w:rFonts w:ascii="Times New Roman" w:hAnsi="Times New Roman" w:cs="Times New Roman"/>
          <w:sz w:val="28"/>
          <w:szCs w:val="28"/>
        </w:rPr>
        <w:t>ной работе</w:t>
      </w:r>
      <w:r w:rsidRPr="009D4BBB">
        <w:rPr>
          <w:rFonts w:ascii="Times New Roman" w:hAnsi="Times New Roman" w:cs="Times New Roman"/>
          <w:sz w:val="28"/>
          <w:szCs w:val="28"/>
        </w:rPr>
        <w:t xml:space="preserve"> студента</w:t>
      </w:r>
      <w:r w:rsidR="00B90609" w:rsidRPr="009D4BBB">
        <w:rPr>
          <w:rFonts w:ascii="Times New Roman" w:hAnsi="Times New Roman" w:cs="Times New Roman"/>
          <w:sz w:val="28"/>
          <w:szCs w:val="28"/>
        </w:rPr>
        <w:t>:</w:t>
      </w:r>
      <w:r w:rsidRPr="009D4BBB">
        <w:rPr>
          <w:rFonts w:ascii="Times New Roman" w:hAnsi="Times New Roman" w:cs="Times New Roman"/>
          <w:sz w:val="28"/>
          <w:szCs w:val="28"/>
        </w:rPr>
        <w:t xml:space="preserve"> </w:t>
      </w:r>
      <w:r w:rsidRPr="009D4BBB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proofErr w:type="spellStart"/>
      <w:r w:rsidR="00B90609" w:rsidRPr="009D4BBB">
        <w:rPr>
          <w:rFonts w:ascii="Times New Roman" w:hAnsi="Times New Roman" w:cs="Times New Roman"/>
          <w:sz w:val="28"/>
          <w:szCs w:val="28"/>
          <w:u w:val="single"/>
        </w:rPr>
        <w:t>Листьева</w:t>
      </w:r>
      <w:proofErr w:type="spellEnd"/>
      <w:r w:rsidR="00B90609" w:rsidRPr="009D4BBB">
        <w:rPr>
          <w:rFonts w:ascii="Times New Roman" w:hAnsi="Times New Roman" w:cs="Times New Roman"/>
          <w:sz w:val="28"/>
          <w:szCs w:val="28"/>
          <w:u w:val="single"/>
        </w:rPr>
        <w:t xml:space="preserve">  Л.К.</w:t>
      </w:r>
      <w:r w:rsidRPr="009D4BBB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</w:p>
    <w:p w:rsidR="00B90609" w:rsidRPr="009D4BBB" w:rsidRDefault="00B90609" w:rsidP="00B90609">
      <w:pPr>
        <w:rPr>
          <w:rFonts w:ascii="Times New Roman" w:hAnsi="Times New Roman" w:cs="Times New Roman"/>
          <w:sz w:val="28"/>
          <w:szCs w:val="28"/>
          <w:u w:val="single"/>
        </w:rPr>
      </w:pPr>
      <w:r w:rsidRPr="009D4BBB">
        <w:rPr>
          <w:rFonts w:ascii="Times New Roman" w:hAnsi="Times New Roman" w:cs="Times New Roman"/>
          <w:sz w:val="28"/>
          <w:szCs w:val="28"/>
        </w:rPr>
        <w:t>Тема работы</w:t>
      </w:r>
      <w:r w:rsidR="008A70D9" w:rsidRPr="009D4BBB">
        <w:rPr>
          <w:rFonts w:ascii="Times New Roman" w:hAnsi="Times New Roman" w:cs="Times New Roman"/>
          <w:sz w:val="28"/>
          <w:szCs w:val="28"/>
        </w:rPr>
        <w:t xml:space="preserve">: </w:t>
      </w:r>
      <w:r w:rsidRPr="009D4BBB">
        <w:rPr>
          <w:rFonts w:ascii="Times New Roman" w:hAnsi="Times New Roman" w:cs="Times New Roman"/>
          <w:sz w:val="28"/>
          <w:szCs w:val="28"/>
          <w:u w:val="single"/>
        </w:rPr>
        <w:t>Кафе-бистро на 48 посадочных ме</w:t>
      </w:r>
      <w:proofErr w:type="gramStart"/>
      <w:r w:rsidRPr="009D4BBB">
        <w:rPr>
          <w:rFonts w:ascii="Times New Roman" w:hAnsi="Times New Roman" w:cs="Times New Roman"/>
          <w:sz w:val="28"/>
          <w:szCs w:val="28"/>
          <w:u w:val="single"/>
        </w:rPr>
        <w:t>ст в ст</w:t>
      </w:r>
      <w:proofErr w:type="gramEnd"/>
      <w:r w:rsidRPr="009D4BBB">
        <w:rPr>
          <w:rFonts w:ascii="Times New Roman" w:hAnsi="Times New Roman" w:cs="Times New Roman"/>
          <w:sz w:val="28"/>
          <w:szCs w:val="28"/>
          <w:u w:val="single"/>
        </w:rPr>
        <w:t xml:space="preserve">уденческом городке </w:t>
      </w:r>
    </w:p>
    <w:p w:rsidR="008A70D9" w:rsidRPr="009D4BBB" w:rsidRDefault="008A70D9" w:rsidP="008A70D9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D4BBB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9D4BBB">
        <w:rPr>
          <w:rFonts w:ascii="Times New Roman" w:hAnsi="Times New Roman" w:cs="Times New Roman"/>
          <w:sz w:val="28"/>
          <w:szCs w:val="28"/>
        </w:rPr>
        <w:t xml:space="preserve"> приказом директора по техникуму:   </w:t>
      </w:r>
      <w:r w:rsidR="007E53E1">
        <w:rPr>
          <w:rFonts w:ascii="Times New Roman" w:hAnsi="Times New Roman" w:cs="Times New Roman"/>
          <w:sz w:val="28"/>
          <w:szCs w:val="28"/>
          <w:u w:val="single"/>
        </w:rPr>
        <w:t>№      от               2020</w:t>
      </w:r>
      <w:r w:rsidRPr="009D4BBB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8A70D9" w:rsidRPr="009D4BBB" w:rsidRDefault="008A70D9" w:rsidP="008A70D9">
      <w:pPr>
        <w:rPr>
          <w:rFonts w:ascii="Times New Roman" w:hAnsi="Times New Roman" w:cs="Times New Roman"/>
          <w:sz w:val="28"/>
          <w:szCs w:val="28"/>
          <w:u w:val="single"/>
        </w:rPr>
      </w:pPr>
      <w:r w:rsidRPr="009D4BBB">
        <w:rPr>
          <w:rFonts w:ascii="Times New Roman" w:hAnsi="Times New Roman" w:cs="Times New Roman"/>
          <w:sz w:val="28"/>
          <w:szCs w:val="28"/>
        </w:rPr>
        <w:t>Ср</w:t>
      </w:r>
      <w:r w:rsidR="00151F76" w:rsidRPr="009D4BBB">
        <w:rPr>
          <w:rFonts w:ascii="Times New Roman" w:hAnsi="Times New Roman" w:cs="Times New Roman"/>
          <w:sz w:val="28"/>
          <w:szCs w:val="28"/>
        </w:rPr>
        <w:t>ок сдачи студентом законченной работы</w:t>
      </w:r>
      <w:r w:rsidRPr="009D4BBB">
        <w:rPr>
          <w:rFonts w:ascii="Times New Roman" w:hAnsi="Times New Roman" w:cs="Times New Roman"/>
          <w:sz w:val="28"/>
          <w:szCs w:val="28"/>
        </w:rPr>
        <w:t xml:space="preserve">:    </w:t>
      </w:r>
      <w:r w:rsidRPr="009D4B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E53E1">
        <w:rPr>
          <w:rFonts w:ascii="Times New Roman" w:hAnsi="Times New Roman" w:cs="Times New Roman"/>
          <w:sz w:val="28"/>
          <w:szCs w:val="28"/>
          <w:u w:val="single"/>
        </w:rPr>
        <w:t>09.06.20</w:t>
      </w:r>
      <w:r w:rsidRPr="009D4BB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126A3F" w:rsidRDefault="00AA1C02" w:rsidP="00AA1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AA1C02" w:rsidRPr="009D4BBB" w:rsidRDefault="00126A3F" w:rsidP="00AA1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A1C02">
        <w:rPr>
          <w:rFonts w:ascii="Times New Roman" w:hAnsi="Times New Roman" w:cs="Times New Roman"/>
          <w:sz w:val="28"/>
          <w:szCs w:val="28"/>
        </w:rPr>
        <w:t xml:space="preserve"> </w:t>
      </w:r>
      <w:r w:rsidR="00711E22">
        <w:rPr>
          <w:rFonts w:ascii="Times New Roman" w:hAnsi="Times New Roman" w:cs="Times New Roman"/>
          <w:sz w:val="28"/>
          <w:szCs w:val="28"/>
        </w:rPr>
        <w:t>Содержание дипломной работы</w:t>
      </w:r>
    </w:p>
    <w:p w:rsidR="00AA1C02" w:rsidRPr="009D4BBB" w:rsidRDefault="005778A9" w:rsidP="00AA1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1C02" w:rsidRPr="009D4BBB">
        <w:rPr>
          <w:rFonts w:ascii="Times New Roman" w:hAnsi="Times New Roman" w:cs="Times New Roman"/>
          <w:sz w:val="28"/>
          <w:szCs w:val="28"/>
        </w:rPr>
        <w:t>Введение</w:t>
      </w:r>
      <w:r w:rsidR="00AA1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C02" w:rsidRPr="009D4BBB" w:rsidRDefault="005778A9" w:rsidP="00AA1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1C02" w:rsidRPr="009D4BBB">
        <w:rPr>
          <w:rFonts w:ascii="Times New Roman" w:hAnsi="Times New Roman" w:cs="Times New Roman"/>
          <w:sz w:val="28"/>
          <w:szCs w:val="28"/>
        </w:rPr>
        <w:t>. Организационный раздел</w:t>
      </w:r>
      <w:r w:rsidR="00AA1C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1C02" w:rsidRDefault="005778A9" w:rsidP="00AA1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</w:t>
      </w:r>
      <w:r w:rsidR="004445BC">
        <w:rPr>
          <w:rFonts w:ascii="Times New Roman" w:hAnsi="Times New Roman" w:cs="Times New Roman"/>
          <w:sz w:val="28"/>
          <w:szCs w:val="28"/>
        </w:rPr>
        <w:t xml:space="preserve">.1 </w:t>
      </w:r>
      <w:r w:rsidR="00AA1C02" w:rsidRPr="009D4BBB">
        <w:rPr>
          <w:rFonts w:ascii="Times New Roman" w:hAnsi="Times New Roman" w:cs="Times New Roman"/>
          <w:sz w:val="28"/>
          <w:szCs w:val="28"/>
        </w:rPr>
        <w:t>Определение поставщиков</w:t>
      </w:r>
    </w:p>
    <w:p w:rsidR="00AA1C02" w:rsidRPr="009D4BBB" w:rsidRDefault="005778A9" w:rsidP="00AA1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</w:t>
      </w:r>
      <w:r w:rsidR="00360C53">
        <w:rPr>
          <w:rFonts w:ascii="Times New Roman" w:hAnsi="Times New Roman" w:cs="Times New Roman"/>
          <w:sz w:val="28"/>
          <w:szCs w:val="28"/>
        </w:rPr>
        <w:t>.2Организация складских помещений</w:t>
      </w:r>
    </w:p>
    <w:p w:rsidR="00AA1C02" w:rsidRPr="009D4BBB" w:rsidRDefault="005778A9" w:rsidP="00AA1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</w:t>
      </w:r>
      <w:r w:rsidR="00AA1C02" w:rsidRPr="009D4BBB">
        <w:rPr>
          <w:rFonts w:ascii="Times New Roman" w:hAnsi="Times New Roman" w:cs="Times New Roman"/>
          <w:sz w:val="28"/>
          <w:szCs w:val="28"/>
        </w:rPr>
        <w:t>.3 Организация производства</w:t>
      </w:r>
    </w:p>
    <w:p w:rsidR="00AA1C02" w:rsidRPr="009D4BBB" w:rsidRDefault="005778A9" w:rsidP="00AA1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036F">
        <w:rPr>
          <w:rFonts w:ascii="Times New Roman" w:hAnsi="Times New Roman" w:cs="Times New Roman"/>
          <w:sz w:val="28"/>
          <w:szCs w:val="28"/>
        </w:rPr>
        <w:t>. Технологический раздел</w:t>
      </w:r>
    </w:p>
    <w:p w:rsidR="00AA1C02" w:rsidRPr="009D4BBB" w:rsidRDefault="005778A9" w:rsidP="00AA1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AA1C02" w:rsidRPr="009D4BBB">
        <w:rPr>
          <w:rFonts w:ascii="Times New Roman" w:hAnsi="Times New Roman" w:cs="Times New Roman"/>
          <w:sz w:val="28"/>
          <w:szCs w:val="28"/>
        </w:rPr>
        <w:t>.1 Разработка производственной программы</w:t>
      </w:r>
    </w:p>
    <w:p w:rsidR="00AA1C02" w:rsidRPr="009D4BBB" w:rsidRDefault="005778A9" w:rsidP="00AA1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AA1C02" w:rsidRPr="009D4BBB">
        <w:rPr>
          <w:rFonts w:ascii="Times New Roman" w:hAnsi="Times New Roman" w:cs="Times New Roman"/>
          <w:sz w:val="28"/>
          <w:szCs w:val="28"/>
        </w:rPr>
        <w:t>.2 Расчет количества потребителей</w:t>
      </w:r>
    </w:p>
    <w:p w:rsidR="00AA1C02" w:rsidRPr="009D4BBB" w:rsidRDefault="005778A9" w:rsidP="00AA1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1DB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AA1C02" w:rsidRPr="009D4BBB">
        <w:rPr>
          <w:rFonts w:ascii="Times New Roman" w:hAnsi="Times New Roman" w:cs="Times New Roman"/>
          <w:sz w:val="28"/>
          <w:szCs w:val="28"/>
        </w:rPr>
        <w:t xml:space="preserve">.2.1 Определение количества блюд и </w:t>
      </w:r>
      <w:proofErr w:type="gramStart"/>
      <w:r w:rsidR="00AA1C02" w:rsidRPr="009D4BBB">
        <w:rPr>
          <w:rFonts w:ascii="Times New Roman" w:hAnsi="Times New Roman" w:cs="Times New Roman"/>
          <w:sz w:val="28"/>
          <w:szCs w:val="28"/>
        </w:rPr>
        <w:t>напитков</w:t>
      </w:r>
      <w:proofErr w:type="gramEnd"/>
      <w:r w:rsidR="00AA1C02" w:rsidRPr="009D4BBB">
        <w:rPr>
          <w:rFonts w:ascii="Times New Roman" w:hAnsi="Times New Roman" w:cs="Times New Roman"/>
          <w:sz w:val="28"/>
          <w:szCs w:val="28"/>
        </w:rPr>
        <w:t xml:space="preserve"> реализованных за день</w:t>
      </w:r>
    </w:p>
    <w:p w:rsidR="00AA1C02" w:rsidRPr="009D4BBB" w:rsidRDefault="005778A9" w:rsidP="00AA1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AA1C02" w:rsidRPr="009D4BBB">
        <w:rPr>
          <w:rFonts w:ascii="Times New Roman" w:hAnsi="Times New Roman" w:cs="Times New Roman"/>
          <w:sz w:val="28"/>
          <w:szCs w:val="28"/>
        </w:rPr>
        <w:t>.3 Составление меню</w:t>
      </w:r>
    </w:p>
    <w:p w:rsidR="00AA1C02" w:rsidRPr="009D4BBB" w:rsidRDefault="005778A9" w:rsidP="00AA1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AA1C02" w:rsidRPr="009D4BBB">
        <w:rPr>
          <w:rFonts w:ascii="Times New Roman" w:hAnsi="Times New Roman" w:cs="Times New Roman"/>
          <w:sz w:val="28"/>
          <w:szCs w:val="28"/>
        </w:rPr>
        <w:t>.4 Расчет количества сырья</w:t>
      </w:r>
    </w:p>
    <w:p w:rsidR="005778A9" w:rsidRDefault="005778A9" w:rsidP="00AA1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2.5 Составление технологических карт</w:t>
      </w:r>
    </w:p>
    <w:p w:rsidR="00AA1C02" w:rsidRPr="009D4BBB" w:rsidRDefault="005778A9" w:rsidP="00AA1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2.6</w:t>
      </w:r>
      <w:r w:rsidR="00AA1C02" w:rsidRPr="009D4BBB">
        <w:rPr>
          <w:rFonts w:ascii="Times New Roman" w:hAnsi="Times New Roman" w:cs="Times New Roman"/>
          <w:sz w:val="28"/>
          <w:szCs w:val="28"/>
        </w:rPr>
        <w:t xml:space="preserve"> Расчет численности работников производственных цехов</w:t>
      </w:r>
    </w:p>
    <w:p w:rsidR="00AA1C02" w:rsidRDefault="005778A9" w:rsidP="00AA1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2.7</w:t>
      </w:r>
      <w:r w:rsidR="00AA1C02" w:rsidRPr="009D4BBB">
        <w:rPr>
          <w:rFonts w:ascii="Times New Roman" w:hAnsi="Times New Roman" w:cs="Times New Roman"/>
          <w:sz w:val="28"/>
          <w:szCs w:val="28"/>
        </w:rPr>
        <w:t xml:space="preserve"> Расчет помещений складской группы</w:t>
      </w:r>
      <w:r w:rsidR="0024042F">
        <w:rPr>
          <w:rFonts w:ascii="Times New Roman" w:hAnsi="Times New Roman" w:cs="Times New Roman"/>
          <w:sz w:val="28"/>
          <w:szCs w:val="28"/>
        </w:rPr>
        <w:t>:</w:t>
      </w:r>
    </w:p>
    <w:p w:rsidR="0024042F" w:rsidRDefault="0024042F" w:rsidP="00AA1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2.7.1Расчет площади  охлаждаемых камер</w:t>
      </w:r>
    </w:p>
    <w:p w:rsidR="0024042F" w:rsidRPr="009D4BBB" w:rsidRDefault="0024042F" w:rsidP="00AA1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2.7.2Расчёт площади  кладовой сухих продуктов</w:t>
      </w:r>
    </w:p>
    <w:p w:rsidR="00AA1C02" w:rsidRDefault="005778A9" w:rsidP="00AA1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2.8</w:t>
      </w:r>
      <w:r w:rsidR="00711E22">
        <w:rPr>
          <w:rFonts w:ascii="Times New Roman" w:hAnsi="Times New Roman" w:cs="Times New Roman"/>
          <w:sz w:val="28"/>
          <w:szCs w:val="28"/>
        </w:rPr>
        <w:t xml:space="preserve"> Расчет производственного  цеха</w:t>
      </w:r>
    </w:p>
    <w:p w:rsidR="00AA1C02" w:rsidRPr="009D4BBB" w:rsidRDefault="00711E22" w:rsidP="00C61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1C02" w:rsidRPr="009D4BBB">
        <w:rPr>
          <w:rFonts w:ascii="Times New Roman" w:hAnsi="Times New Roman" w:cs="Times New Roman"/>
          <w:sz w:val="28"/>
          <w:szCs w:val="28"/>
        </w:rPr>
        <w:t>. Охрана труда и</w:t>
      </w:r>
      <w:r w:rsidR="00C8036F">
        <w:rPr>
          <w:rFonts w:ascii="Times New Roman" w:hAnsi="Times New Roman" w:cs="Times New Roman"/>
          <w:sz w:val="28"/>
          <w:szCs w:val="28"/>
        </w:rPr>
        <w:t xml:space="preserve"> безопасность жизнедеятельности</w:t>
      </w:r>
    </w:p>
    <w:p w:rsidR="00AA1C02" w:rsidRPr="004609B4" w:rsidRDefault="004609B4" w:rsidP="00AA1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9B4">
        <w:rPr>
          <w:rFonts w:ascii="Times New Roman" w:hAnsi="Times New Roman" w:cs="Times New Roman"/>
          <w:sz w:val="28"/>
          <w:szCs w:val="28"/>
        </w:rPr>
        <w:t xml:space="preserve"> </w:t>
      </w:r>
      <w:r w:rsidR="00711E2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09B4">
        <w:rPr>
          <w:rFonts w:ascii="Times New Roman" w:hAnsi="Times New Roman" w:cs="Times New Roman"/>
          <w:sz w:val="28"/>
          <w:szCs w:val="28"/>
        </w:rPr>
        <w:t>1</w:t>
      </w:r>
      <w:r w:rsidR="00AA1C02" w:rsidRPr="009D4BBB">
        <w:rPr>
          <w:rFonts w:ascii="Times New Roman" w:hAnsi="Times New Roman" w:cs="Times New Roman"/>
          <w:sz w:val="28"/>
          <w:szCs w:val="28"/>
        </w:rPr>
        <w:t xml:space="preserve"> Правильное питание, как фактор здорового образа жизни.</w:t>
      </w:r>
    </w:p>
    <w:p w:rsidR="00AA1C02" w:rsidRPr="009D4BBB" w:rsidRDefault="00711E22" w:rsidP="00AA1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4609B4">
        <w:rPr>
          <w:rFonts w:ascii="Times New Roman" w:hAnsi="Times New Roman" w:cs="Times New Roman"/>
          <w:sz w:val="28"/>
          <w:szCs w:val="28"/>
        </w:rPr>
        <w:t>.</w:t>
      </w:r>
      <w:r w:rsidR="004609B4" w:rsidRPr="004609B4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AA1C02" w:rsidRPr="009D4BBB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AA1C02" w:rsidRPr="009D4BBB">
        <w:rPr>
          <w:rFonts w:ascii="Times New Roman" w:hAnsi="Times New Roman" w:cs="Times New Roman"/>
          <w:sz w:val="28"/>
          <w:szCs w:val="28"/>
        </w:rPr>
        <w:t>кологически безопасное хранение продуктов питания и приготовления пищи.</w:t>
      </w:r>
    </w:p>
    <w:p w:rsidR="00AA1C02" w:rsidRDefault="00711E22" w:rsidP="00AA1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4609B4">
        <w:rPr>
          <w:rFonts w:ascii="Times New Roman" w:hAnsi="Times New Roman" w:cs="Times New Roman"/>
          <w:sz w:val="28"/>
          <w:szCs w:val="28"/>
        </w:rPr>
        <w:t>.</w:t>
      </w:r>
      <w:r w:rsidR="004609B4" w:rsidRPr="00711E22">
        <w:rPr>
          <w:rFonts w:ascii="Times New Roman" w:hAnsi="Times New Roman" w:cs="Times New Roman"/>
          <w:sz w:val="28"/>
          <w:szCs w:val="28"/>
        </w:rPr>
        <w:t>3</w:t>
      </w:r>
      <w:r w:rsidR="00AA1C02" w:rsidRPr="009D4BBB">
        <w:rPr>
          <w:rFonts w:ascii="Times New Roman" w:hAnsi="Times New Roman" w:cs="Times New Roman"/>
          <w:sz w:val="28"/>
          <w:szCs w:val="28"/>
        </w:rPr>
        <w:t xml:space="preserve"> Экологичес</w:t>
      </w:r>
      <w:r w:rsidR="00434D90">
        <w:rPr>
          <w:rFonts w:ascii="Times New Roman" w:hAnsi="Times New Roman" w:cs="Times New Roman"/>
          <w:sz w:val="28"/>
          <w:szCs w:val="28"/>
        </w:rPr>
        <w:t>кая коррекция питания населения</w:t>
      </w:r>
    </w:p>
    <w:p w:rsidR="00434D90" w:rsidRDefault="00711E22" w:rsidP="00AA1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4D90">
        <w:rPr>
          <w:rFonts w:ascii="Times New Roman" w:hAnsi="Times New Roman" w:cs="Times New Roman"/>
          <w:sz w:val="28"/>
          <w:szCs w:val="28"/>
        </w:rPr>
        <w:t>. Экономические показатели хозяйст</w:t>
      </w:r>
      <w:r w:rsidR="00C8036F">
        <w:rPr>
          <w:rFonts w:ascii="Times New Roman" w:hAnsi="Times New Roman" w:cs="Times New Roman"/>
          <w:sz w:val="28"/>
          <w:szCs w:val="28"/>
        </w:rPr>
        <w:t>венной деятельности предприятия</w:t>
      </w:r>
    </w:p>
    <w:p w:rsidR="00434D90" w:rsidRDefault="005335D7" w:rsidP="00AA1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1E22">
        <w:rPr>
          <w:rFonts w:ascii="Times New Roman" w:hAnsi="Times New Roman" w:cs="Times New Roman"/>
          <w:sz w:val="28"/>
          <w:szCs w:val="28"/>
        </w:rPr>
        <w:t xml:space="preserve"> 4</w:t>
      </w:r>
      <w:r w:rsidR="00434D90">
        <w:rPr>
          <w:rFonts w:ascii="Times New Roman" w:hAnsi="Times New Roman" w:cs="Times New Roman"/>
          <w:sz w:val="28"/>
          <w:szCs w:val="28"/>
        </w:rPr>
        <w:t>.1 Характеристика предприятия</w:t>
      </w:r>
    </w:p>
    <w:p w:rsidR="00434D90" w:rsidRDefault="005335D7" w:rsidP="00AA1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1E22">
        <w:rPr>
          <w:rFonts w:ascii="Times New Roman" w:hAnsi="Times New Roman" w:cs="Times New Roman"/>
          <w:sz w:val="28"/>
          <w:szCs w:val="28"/>
        </w:rPr>
        <w:t>4</w:t>
      </w:r>
      <w:r w:rsidR="00434D90">
        <w:rPr>
          <w:rFonts w:ascii="Times New Roman" w:hAnsi="Times New Roman" w:cs="Times New Roman"/>
          <w:sz w:val="28"/>
          <w:szCs w:val="28"/>
        </w:rPr>
        <w:t>.2 Выпуск продукции, товарооборот и валовый доход</w:t>
      </w:r>
      <w:r w:rsidR="006956CB">
        <w:rPr>
          <w:rFonts w:ascii="Times New Roman" w:hAnsi="Times New Roman" w:cs="Times New Roman"/>
          <w:sz w:val="28"/>
          <w:szCs w:val="28"/>
        </w:rPr>
        <w:t xml:space="preserve"> предприятия</w:t>
      </w:r>
    </w:p>
    <w:p w:rsidR="006956CB" w:rsidRDefault="005335D7" w:rsidP="00AA1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1E22">
        <w:rPr>
          <w:rFonts w:ascii="Times New Roman" w:hAnsi="Times New Roman" w:cs="Times New Roman"/>
          <w:sz w:val="28"/>
          <w:szCs w:val="28"/>
        </w:rPr>
        <w:t>4</w:t>
      </w:r>
      <w:r w:rsidR="006956CB">
        <w:rPr>
          <w:rFonts w:ascii="Times New Roman" w:hAnsi="Times New Roman" w:cs="Times New Roman"/>
          <w:sz w:val="28"/>
          <w:szCs w:val="28"/>
        </w:rPr>
        <w:t>.3 Расчет валового дохода предприятия</w:t>
      </w:r>
    </w:p>
    <w:p w:rsidR="006956CB" w:rsidRDefault="005335D7" w:rsidP="00AA1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1E22">
        <w:rPr>
          <w:rFonts w:ascii="Times New Roman" w:hAnsi="Times New Roman" w:cs="Times New Roman"/>
          <w:sz w:val="28"/>
          <w:szCs w:val="28"/>
        </w:rPr>
        <w:t>4</w:t>
      </w:r>
      <w:r w:rsidR="006956CB">
        <w:rPr>
          <w:rFonts w:ascii="Times New Roman" w:hAnsi="Times New Roman" w:cs="Times New Roman"/>
          <w:sz w:val="28"/>
          <w:szCs w:val="28"/>
        </w:rPr>
        <w:t>.4 Труд и заработная плата</w:t>
      </w:r>
    </w:p>
    <w:p w:rsidR="006956CB" w:rsidRDefault="005335D7" w:rsidP="00AA1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1E22">
        <w:rPr>
          <w:rFonts w:ascii="Times New Roman" w:hAnsi="Times New Roman" w:cs="Times New Roman"/>
          <w:sz w:val="28"/>
          <w:szCs w:val="28"/>
        </w:rPr>
        <w:t>4</w:t>
      </w:r>
      <w:r w:rsidR="006956CB">
        <w:rPr>
          <w:rFonts w:ascii="Times New Roman" w:hAnsi="Times New Roman" w:cs="Times New Roman"/>
          <w:sz w:val="28"/>
          <w:szCs w:val="28"/>
        </w:rPr>
        <w:t>.5 Изд</w:t>
      </w:r>
      <w:r w:rsidR="00521E19">
        <w:rPr>
          <w:rFonts w:ascii="Times New Roman" w:hAnsi="Times New Roman" w:cs="Times New Roman"/>
          <w:sz w:val="28"/>
          <w:szCs w:val="28"/>
        </w:rPr>
        <w:t xml:space="preserve">ержки  производства и обращения </w:t>
      </w:r>
    </w:p>
    <w:p w:rsidR="00521E19" w:rsidRDefault="005335D7" w:rsidP="00AA1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1E22">
        <w:rPr>
          <w:rFonts w:ascii="Times New Roman" w:hAnsi="Times New Roman" w:cs="Times New Roman"/>
          <w:sz w:val="28"/>
          <w:szCs w:val="28"/>
        </w:rPr>
        <w:t>4</w:t>
      </w:r>
      <w:r w:rsidR="00521E19">
        <w:rPr>
          <w:rFonts w:ascii="Times New Roman" w:hAnsi="Times New Roman" w:cs="Times New Roman"/>
          <w:sz w:val="28"/>
          <w:szCs w:val="28"/>
        </w:rPr>
        <w:t>.6 Расчет доходов и окупаемости капитальных вложений.</w:t>
      </w:r>
    </w:p>
    <w:p w:rsidR="00AA1C02" w:rsidRPr="009D4BBB" w:rsidRDefault="00AA1C02" w:rsidP="00AA1C02">
      <w:pPr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>Заключение</w:t>
      </w:r>
    </w:p>
    <w:p w:rsidR="00AA1C02" w:rsidRPr="009D4BBB" w:rsidRDefault="00AA1C02" w:rsidP="00AA1C02">
      <w:pPr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>Список используемой литературы.</w:t>
      </w:r>
    </w:p>
    <w:p w:rsidR="00DB5412" w:rsidRDefault="00DB5412" w:rsidP="00151F76">
      <w:pPr>
        <w:rPr>
          <w:rFonts w:ascii="Times New Roman" w:hAnsi="Times New Roman" w:cs="Times New Roman"/>
          <w:sz w:val="28"/>
          <w:szCs w:val="28"/>
        </w:rPr>
      </w:pPr>
    </w:p>
    <w:p w:rsidR="00151F76" w:rsidRPr="009D4BBB" w:rsidRDefault="00151F76" w:rsidP="00151F76">
      <w:pPr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 xml:space="preserve">Дата выдачи  </w:t>
      </w:r>
      <w:r w:rsidR="00DB5412">
        <w:rPr>
          <w:rFonts w:ascii="Times New Roman" w:hAnsi="Times New Roman" w:cs="Times New Roman"/>
          <w:sz w:val="28"/>
          <w:szCs w:val="28"/>
          <w:u w:val="single"/>
        </w:rPr>
        <w:t xml:space="preserve"> 14</w:t>
      </w:r>
      <w:r w:rsidR="00957613">
        <w:rPr>
          <w:rFonts w:ascii="Times New Roman" w:hAnsi="Times New Roman" w:cs="Times New Roman"/>
          <w:sz w:val="28"/>
          <w:szCs w:val="28"/>
          <w:u w:val="single"/>
        </w:rPr>
        <w:t>.04. 201</w:t>
      </w:r>
      <w:r w:rsidR="00957613" w:rsidRPr="005E3152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9D4BBB">
        <w:rPr>
          <w:rFonts w:ascii="Times New Roman" w:hAnsi="Times New Roman" w:cs="Times New Roman"/>
          <w:sz w:val="28"/>
          <w:szCs w:val="28"/>
          <w:u w:val="single"/>
        </w:rPr>
        <w:t xml:space="preserve">г.   </w:t>
      </w:r>
      <w:r w:rsidRPr="009D4BBB">
        <w:rPr>
          <w:rFonts w:ascii="Times New Roman" w:hAnsi="Times New Roman" w:cs="Times New Roman"/>
          <w:sz w:val="28"/>
          <w:szCs w:val="28"/>
        </w:rPr>
        <w:t xml:space="preserve">                            Руководитель</w:t>
      </w:r>
      <w:proofErr w:type="gramStart"/>
      <w:r w:rsidRPr="009D4BBB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6956CB">
        <w:rPr>
          <w:rFonts w:ascii="Times New Roman" w:hAnsi="Times New Roman" w:cs="Times New Roman"/>
          <w:sz w:val="28"/>
          <w:szCs w:val="28"/>
        </w:rPr>
        <w:t xml:space="preserve"> </w:t>
      </w:r>
      <w:r w:rsidRPr="009D4BBB">
        <w:rPr>
          <w:rFonts w:ascii="Times New Roman" w:hAnsi="Times New Roman" w:cs="Times New Roman"/>
          <w:sz w:val="28"/>
          <w:szCs w:val="28"/>
        </w:rPr>
        <w:t xml:space="preserve"> </w:t>
      </w:r>
      <w:r w:rsidR="00F246F9">
        <w:rPr>
          <w:rFonts w:ascii="Times New Roman" w:hAnsi="Times New Roman" w:cs="Times New Roman"/>
          <w:sz w:val="28"/>
          <w:szCs w:val="28"/>
        </w:rPr>
        <w:t xml:space="preserve">     </w:t>
      </w:r>
      <w:r w:rsidRPr="009D4B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4BBB">
        <w:rPr>
          <w:rFonts w:ascii="Times New Roman" w:hAnsi="Times New Roman" w:cs="Times New Roman"/>
          <w:sz w:val="28"/>
          <w:szCs w:val="28"/>
        </w:rPr>
        <w:t xml:space="preserve">ыпустил  </w:t>
      </w:r>
      <w:r w:rsidR="00957613" w:rsidRPr="005E3152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957613">
        <w:rPr>
          <w:rFonts w:ascii="Times New Roman" w:hAnsi="Times New Roman" w:cs="Times New Roman"/>
          <w:sz w:val="28"/>
          <w:szCs w:val="28"/>
          <w:u w:val="single"/>
        </w:rPr>
        <w:t>. 06. 201</w:t>
      </w:r>
      <w:r w:rsidR="00957613" w:rsidRPr="005E3152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9D4BBB">
        <w:rPr>
          <w:rFonts w:ascii="Times New Roman" w:hAnsi="Times New Roman" w:cs="Times New Roman"/>
          <w:sz w:val="28"/>
          <w:szCs w:val="28"/>
          <w:u w:val="single"/>
        </w:rPr>
        <w:t xml:space="preserve"> г.    </w:t>
      </w:r>
      <w:r w:rsidRPr="009D4BB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21E19">
        <w:rPr>
          <w:rFonts w:ascii="Times New Roman" w:hAnsi="Times New Roman" w:cs="Times New Roman"/>
          <w:sz w:val="28"/>
          <w:szCs w:val="28"/>
        </w:rPr>
        <w:t xml:space="preserve"> </w:t>
      </w:r>
      <w:r w:rsidR="006956CB">
        <w:rPr>
          <w:rFonts w:ascii="Times New Roman" w:hAnsi="Times New Roman" w:cs="Times New Roman"/>
          <w:sz w:val="28"/>
          <w:szCs w:val="28"/>
        </w:rPr>
        <w:t xml:space="preserve"> Дипломант __________________</w:t>
      </w:r>
    </w:p>
    <w:p w:rsidR="00151F76" w:rsidRPr="009D4BBB" w:rsidRDefault="00151F76" w:rsidP="00151F76">
      <w:pPr>
        <w:rPr>
          <w:rFonts w:ascii="Times New Roman" w:hAnsi="Times New Roman" w:cs="Times New Roman"/>
          <w:sz w:val="28"/>
          <w:szCs w:val="28"/>
        </w:rPr>
      </w:pPr>
    </w:p>
    <w:p w:rsidR="009D4BBB" w:rsidRDefault="009D4BBB" w:rsidP="008662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289" w:rsidRPr="009D4BBB" w:rsidRDefault="00586B40" w:rsidP="00866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BBB">
        <w:rPr>
          <w:rFonts w:ascii="Times New Roman" w:hAnsi="Times New Roman" w:cs="Times New Roman"/>
          <w:b/>
          <w:sz w:val="28"/>
          <w:szCs w:val="28"/>
        </w:rPr>
        <w:t xml:space="preserve">Оформление дипломной </w:t>
      </w:r>
      <w:r w:rsidR="00866289" w:rsidRPr="009D4BBB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151F76" w:rsidRPr="009D4BBB" w:rsidRDefault="00151F76" w:rsidP="00866289">
      <w:pPr>
        <w:rPr>
          <w:rFonts w:ascii="Times New Roman" w:hAnsi="Times New Roman" w:cs="Times New Roman"/>
          <w:sz w:val="28"/>
          <w:szCs w:val="28"/>
        </w:rPr>
      </w:pPr>
    </w:p>
    <w:p w:rsidR="00866289" w:rsidRPr="009D4BBB" w:rsidRDefault="00866289" w:rsidP="009D4BBB">
      <w:pPr>
        <w:jc w:val="both"/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>Содержание, определяется характером работы. Но в любом случае, работа должна содержать введение, основную часть, состоящую из разделов и подразделов, пунктов, заключения, списка используемой литературы, приложений. Введение</w:t>
      </w:r>
      <w:proofErr w:type="gramStart"/>
      <w:r w:rsidRPr="009D4B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D4BBB">
        <w:rPr>
          <w:rFonts w:ascii="Times New Roman" w:hAnsi="Times New Roman" w:cs="Times New Roman"/>
          <w:sz w:val="28"/>
          <w:szCs w:val="28"/>
        </w:rPr>
        <w:t xml:space="preserve"> заключение, приложение, список использованной литературы не нумеруется. Нумеруются только разделы основной части</w:t>
      </w:r>
    </w:p>
    <w:p w:rsidR="00866289" w:rsidRPr="009D4BBB" w:rsidRDefault="00866289" w:rsidP="009D4BBB">
      <w:pPr>
        <w:jc w:val="both"/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>«Содержание» размещают непосредственно после титульного листа и печатают теми же шрифтам</w:t>
      </w:r>
      <w:proofErr w:type="gramStart"/>
      <w:r w:rsidRPr="009D4BB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D4BBB">
        <w:rPr>
          <w:rFonts w:ascii="Times New Roman" w:hAnsi="Times New Roman" w:cs="Times New Roman"/>
          <w:sz w:val="28"/>
          <w:szCs w:val="28"/>
        </w:rPr>
        <w:t xml:space="preserve"> при компьютерном наборе), что и название (заголовка) соответствующих частей их в тексте.</w:t>
      </w:r>
    </w:p>
    <w:p w:rsidR="00866289" w:rsidRPr="009D4BBB" w:rsidRDefault="00866289" w:rsidP="009D4BBB">
      <w:pPr>
        <w:jc w:val="both"/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>Заголовки всех частей работ</w:t>
      </w:r>
      <w:proofErr w:type="gramStart"/>
      <w:r w:rsidRPr="009D4BBB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9D4BBB">
        <w:rPr>
          <w:rFonts w:ascii="Times New Roman" w:hAnsi="Times New Roman" w:cs="Times New Roman"/>
          <w:sz w:val="28"/>
          <w:szCs w:val="28"/>
        </w:rPr>
        <w:t xml:space="preserve"> разделов, подразделов, пунктов) должны быть напечатаны с отступами.</w:t>
      </w:r>
    </w:p>
    <w:p w:rsidR="00866289" w:rsidRPr="009D4BBB" w:rsidRDefault="00866289" w:rsidP="009D4BBB">
      <w:pPr>
        <w:jc w:val="both"/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>Пример</w:t>
      </w:r>
    </w:p>
    <w:p w:rsidR="00866289" w:rsidRPr="009D4BBB" w:rsidRDefault="00866289" w:rsidP="00866289">
      <w:pPr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>1…………………….</w:t>
      </w:r>
    </w:p>
    <w:p w:rsidR="00866289" w:rsidRPr="009D4BBB" w:rsidRDefault="00866289" w:rsidP="00866289">
      <w:pPr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 xml:space="preserve">   1.1……………….</w:t>
      </w:r>
    </w:p>
    <w:p w:rsidR="00866289" w:rsidRPr="009D4BBB" w:rsidRDefault="00866289" w:rsidP="00866289">
      <w:pPr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 xml:space="preserve">   1.2……………….</w:t>
      </w:r>
    </w:p>
    <w:p w:rsidR="00866289" w:rsidRPr="009D4BBB" w:rsidRDefault="00866289" w:rsidP="00866289">
      <w:pPr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 xml:space="preserve">   1.3……………….</w:t>
      </w:r>
    </w:p>
    <w:p w:rsidR="00866289" w:rsidRPr="009D4BBB" w:rsidRDefault="00866289" w:rsidP="00866289">
      <w:pPr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 xml:space="preserve">      1.3.1………….</w:t>
      </w:r>
    </w:p>
    <w:p w:rsidR="00866289" w:rsidRPr="009D4BBB" w:rsidRDefault="00866289" w:rsidP="00866289">
      <w:pPr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 xml:space="preserve">      1.3.2………….</w:t>
      </w:r>
    </w:p>
    <w:p w:rsidR="00866289" w:rsidRPr="009D4BBB" w:rsidRDefault="00866289" w:rsidP="00866289">
      <w:pPr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>2……………………..</w:t>
      </w:r>
    </w:p>
    <w:p w:rsidR="00866289" w:rsidRPr="009D4BBB" w:rsidRDefault="00866289" w:rsidP="00866289">
      <w:pPr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 xml:space="preserve">   2.1……………….</w:t>
      </w:r>
    </w:p>
    <w:p w:rsidR="00866289" w:rsidRPr="009D4BBB" w:rsidRDefault="00866289" w:rsidP="00866289">
      <w:pPr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 xml:space="preserve">   2.2……………….</w:t>
      </w:r>
    </w:p>
    <w:p w:rsidR="00866289" w:rsidRPr="009D4BBB" w:rsidRDefault="00866289" w:rsidP="00866289">
      <w:pPr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 xml:space="preserve">   2.3……………….</w:t>
      </w:r>
    </w:p>
    <w:p w:rsidR="00866289" w:rsidRPr="009D4BBB" w:rsidRDefault="00866289" w:rsidP="00866289">
      <w:pPr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 xml:space="preserve">      2.3.1…………</w:t>
      </w:r>
    </w:p>
    <w:p w:rsidR="00866289" w:rsidRPr="009D4BBB" w:rsidRDefault="00866289" w:rsidP="00866289">
      <w:pPr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 xml:space="preserve">      2.3.2…………</w:t>
      </w:r>
    </w:p>
    <w:p w:rsidR="00C13AC6" w:rsidRPr="009D4BBB" w:rsidRDefault="00866289" w:rsidP="009D4BB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>В «Содержание» обязательно должны быть указаны номера страниц, на которых размещается начало каждой части работ</w:t>
      </w:r>
      <w:proofErr w:type="gramStart"/>
      <w:r w:rsidRPr="009D4BBB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9D4BBB">
        <w:rPr>
          <w:rFonts w:ascii="Times New Roman" w:hAnsi="Times New Roman" w:cs="Times New Roman"/>
          <w:sz w:val="28"/>
          <w:szCs w:val="28"/>
        </w:rPr>
        <w:t>разделов, подразделов,</w:t>
      </w:r>
      <w:r w:rsidR="00586B40" w:rsidRPr="009D4BBB">
        <w:rPr>
          <w:rFonts w:ascii="Times New Roman" w:hAnsi="Times New Roman" w:cs="Times New Roman"/>
          <w:sz w:val="28"/>
          <w:szCs w:val="28"/>
        </w:rPr>
        <w:t xml:space="preserve"> </w:t>
      </w:r>
      <w:r w:rsidRPr="009D4BBB">
        <w:rPr>
          <w:rFonts w:ascii="Times New Roman" w:hAnsi="Times New Roman" w:cs="Times New Roman"/>
          <w:sz w:val="28"/>
          <w:szCs w:val="28"/>
        </w:rPr>
        <w:t>пунктов). Колонку с номерами страниц размещают у правого края листа</w:t>
      </w:r>
      <w:proofErr w:type="gramStart"/>
      <w:r w:rsidRPr="009D4BBB">
        <w:rPr>
          <w:rFonts w:ascii="Times New Roman" w:hAnsi="Times New Roman" w:cs="Times New Roman"/>
          <w:sz w:val="28"/>
          <w:szCs w:val="28"/>
        </w:rPr>
        <w:t>.</w:t>
      </w:r>
      <w:r w:rsidR="00586B40" w:rsidRPr="009D4BB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86B40" w:rsidRPr="009D4BBB">
        <w:rPr>
          <w:rFonts w:ascii="Times New Roman" w:hAnsi="Times New Roman" w:cs="Times New Roman"/>
          <w:sz w:val="28"/>
          <w:szCs w:val="28"/>
        </w:rPr>
        <w:t xml:space="preserve">Список </w:t>
      </w:r>
      <w:r w:rsidRPr="009D4BBB">
        <w:rPr>
          <w:rFonts w:ascii="Times New Roman" w:hAnsi="Times New Roman" w:cs="Times New Roman"/>
          <w:sz w:val="28"/>
          <w:szCs w:val="28"/>
        </w:rPr>
        <w:t xml:space="preserve"> использованной литературы» размещают в конце основной части(заголовки печатают заглавными буквами, как и названия всех разделов.</w:t>
      </w:r>
      <w:r w:rsidR="00E51932" w:rsidRPr="009D4BBB">
        <w:rPr>
          <w:rFonts w:ascii="Times New Roman" w:hAnsi="Times New Roman" w:cs="Times New Roman"/>
          <w:sz w:val="28"/>
          <w:szCs w:val="28"/>
        </w:rPr>
        <w:t xml:space="preserve"> </w:t>
      </w:r>
      <w:r w:rsidRPr="009D4BBB">
        <w:rPr>
          <w:rFonts w:ascii="Times New Roman" w:hAnsi="Times New Roman" w:cs="Times New Roman"/>
          <w:sz w:val="28"/>
          <w:szCs w:val="28"/>
        </w:rPr>
        <w:t>Литература перечисляется в алфавитном порядке фамилий авторов с указанием инициалов, заглавие издания, место издания, год издания, количество страниц. Текст должен быть напечатан на писчей бумаге стандартного формата А-4(210*297мм)</w:t>
      </w:r>
      <w:proofErr w:type="gramStart"/>
      <w:r w:rsidRPr="009D4BBB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9D4BBB">
        <w:rPr>
          <w:rFonts w:ascii="Times New Roman" w:hAnsi="Times New Roman" w:cs="Times New Roman"/>
          <w:sz w:val="28"/>
          <w:szCs w:val="28"/>
        </w:rPr>
        <w:t>екст размещать на одной стороне.</w:t>
      </w:r>
      <w:r w:rsidR="00586B40" w:rsidRPr="009D4BBB">
        <w:rPr>
          <w:rFonts w:ascii="Times New Roman" w:hAnsi="Times New Roman" w:cs="Times New Roman"/>
          <w:sz w:val="28"/>
          <w:szCs w:val="28"/>
        </w:rPr>
        <w:t xml:space="preserve">  П</w:t>
      </w:r>
      <w:r w:rsidRPr="009D4BBB">
        <w:rPr>
          <w:rFonts w:ascii="Times New Roman" w:hAnsi="Times New Roman" w:cs="Times New Roman"/>
          <w:sz w:val="28"/>
          <w:szCs w:val="28"/>
        </w:rPr>
        <w:t>ри использовании компьютерного набора текст печатают 14 шрифтом через 1,5 интервала Текст на листе внутри рамки следует располагать с учетом следующих правил: размер левого поля-30мм, нижнег</w:t>
      </w:r>
      <w:proofErr w:type="gramStart"/>
      <w:r w:rsidRPr="009D4BB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86B40" w:rsidRPr="009D4BBB">
        <w:rPr>
          <w:rFonts w:ascii="Times New Roman" w:hAnsi="Times New Roman" w:cs="Times New Roman"/>
          <w:sz w:val="28"/>
          <w:szCs w:val="28"/>
        </w:rPr>
        <w:t xml:space="preserve"> </w:t>
      </w:r>
      <w:r w:rsidRPr="009D4BBB">
        <w:rPr>
          <w:rFonts w:ascii="Times New Roman" w:hAnsi="Times New Roman" w:cs="Times New Roman"/>
          <w:sz w:val="28"/>
          <w:szCs w:val="28"/>
        </w:rPr>
        <w:t>не менее 20мм, верхнего</w:t>
      </w:r>
      <w:r w:rsidR="00586B40" w:rsidRPr="009D4BBB">
        <w:rPr>
          <w:rFonts w:ascii="Times New Roman" w:hAnsi="Times New Roman" w:cs="Times New Roman"/>
          <w:sz w:val="28"/>
          <w:szCs w:val="28"/>
        </w:rPr>
        <w:t xml:space="preserve"> </w:t>
      </w:r>
      <w:r w:rsidR="00E51932" w:rsidRPr="009D4BBB">
        <w:rPr>
          <w:rFonts w:ascii="Times New Roman" w:hAnsi="Times New Roman" w:cs="Times New Roman"/>
          <w:sz w:val="28"/>
          <w:szCs w:val="28"/>
        </w:rPr>
        <w:t>-не менее 20 мм, правого поля-10мм.</w:t>
      </w:r>
      <w:r w:rsidRPr="009D4BBB">
        <w:rPr>
          <w:rFonts w:ascii="Times New Roman" w:hAnsi="Times New Roman" w:cs="Times New Roman"/>
          <w:sz w:val="28"/>
          <w:szCs w:val="28"/>
        </w:rPr>
        <w:t xml:space="preserve"> Каждый раздел (главу</w:t>
      </w:r>
      <w:proofErr w:type="gramStart"/>
      <w:r w:rsidRPr="009D4BBB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9D4BBB">
        <w:rPr>
          <w:rFonts w:ascii="Times New Roman" w:hAnsi="Times New Roman" w:cs="Times New Roman"/>
          <w:sz w:val="28"/>
          <w:szCs w:val="28"/>
        </w:rPr>
        <w:t>екста и рекомендуется начинать с нового листа.</w:t>
      </w:r>
      <w:r w:rsidR="00E51932" w:rsidRPr="009D4BBB">
        <w:rPr>
          <w:rFonts w:ascii="Times New Roman" w:hAnsi="Times New Roman" w:cs="Times New Roman"/>
          <w:sz w:val="28"/>
          <w:szCs w:val="28"/>
        </w:rPr>
        <w:t xml:space="preserve"> Шрифт – </w:t>
      </w:r>
      <w:proofErr w:type="spellStart"/>
      <w:r w:rsidR="00E51932" w:rsidRPr="009D4BB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E51932" w:rsidRPr="009D4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932" w:rsidRPr="009D4BB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E51932" w:rsidRPr="009D4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932" w:rsidRPr="009D4BB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E51932" w:rsidRPr="009D4BBB">
        <w:rPr>
          <w:rFonts w:ascii="Times New Roman" w:hAnsi="Times New Roman" w:cs="Times New Roman"/>
          <w:sz w:val="28"/>
          <w:szCs w:val="28"/>
        </w:rPr>
        <w:t>, обычный.</w:t>
      </w:r>
      <w:r w:rsidR="00C13AC6" w:rsidRPr="009D4BBB">
        <w:rPr>
          <w:rFonts w:ascii="Times New Roman" w:hAnsi="Times New Roman" w:cs="Times New Roman"/>
          <w:sz w:val="28"/>
          <w:szCs w:val="28"/>
        </w:rPr>
        <w:t xml:space="preserve"> Выравнивание текста – по всей ширине листа (в рамке).</w:t>
      </w:r>
    </w:p>
    <w:p w:rsidR="00E51932" w:rsidRPr="009D4BBB" w:rsidRDefault="00E51932" w:rsidP="009D4BB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>Текст Дипломной работы должен иметь сплошную нумерацию страниц.  Номер страницы проставляют в нижней, правой части листа без точки. «Титульный лист» лист «Задание» включают в общую нумерацию страниц работы, но номер страницы на нем не проставляют (т.е. на листе «Содержание» должна стоять цифра 3). Иллюстрации и таблицы, расположенные на отдельных листах, но входящих в печатный текст, включают в общую нумерацию страниц работы. Либо включают их в «Приложение», а в тексте ставят ссылку в квадратных скобках</w:t>
      </w:r>
      <w:proofErr w:type="gramStart"/>
      <w:r w:rsidRPr="009D4BBB">
        <w:rPr>
          <w:rFonts w:ascii="Times New Roman" w:hAnsi="Times New Roman" w:cs="Times New Roman"/>
          <w:sz w:val="28"/>
          <w:szCs w:val="28"/>
        </w:rPr>
        <w:t xml:space="preserve"> […] </w:t>
      </w:r>
      <w:proofErr w:type="gramEnd"/>
    </w:p>
    <w:p w:rsidR="00E51932" w:rsidRPr="009D4BBB" w:rsidRDefault="00E51932" w:rsidP="009D4BBB">
      <w:pPr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BBB">
        <w:rPr>
          <w:rFonts w:ascii="Times New Roman" w:hAnsi="Times New Roman" w:cs="Times New Roman"/>
          <w:bCs/>
          <w:sz w:val="28"/>
          <w:szCs w:val="28"/>
        </w:rPr>
        <w:t xml:space="preserve">Заголовки структурных элементов работы СОДЕРЖАНИЕ, ВВЕДЕНИЕ, ЗАКЛЮЧЕНИЕ, </w:t>
      </w:r>
      <w:r w:rsidRPr="009D4BBB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  <w:proofErr w:type="gramStart"/>
      <w:r w:rsidRPr="009D4BBB">
        <w:rPr>
          <w:rFonts w:ascii="Times New Roman" w:hAnsi="Times New Roman" w:cs="Times New Roman"/>
          <w:sz w:val="28"/>
          <w:szCs w:val="28"/>
        </w:rPr>
        <w:t xml:space="preserve"> </w:t>
      </w:r>
      <w:r w:rsidRPr="009D4BBB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9D4BBB">
        <w:rPr>
          <w:rFonts w:ascii="Times New Roman" w:hAnsi="Times New Roman" w:cs="Times New Roman"/>
          <w:bCs/>
          <w:sz w:val="28"/>
          <w:szCs w:val="28"/>
        </w:rPr>
        <w:t xml:space="preserve"> а также название основной части начинаются с новой страницы</w:t>
      </w:r>
    </w:p>
    <w:p w:rsidR="00932292" w:rsidRPr="00586532" w:rsidRDefault="00932292" w:rsidP="009D4BBB">
      <w:pPr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1932" w:rsidRPr="009D4BBB" w:rsidRDefault="00E51932" w:rsidP="009D4BB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Слова в заголовках не переносят, точку в конце не ставят. Подчеркивать заголовки не допускается. После заголовка текст пишут с красной строки через два одинарных междустрочных интервала. </w:t>
      </w:r>
    </w:p>
    <w:p w:rsidR="005D3356" w:rsidRPr="009D4BBB" w:rsidRDefault="00E51932" w:rsidP="009D4BB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>Название пункта не может располагаться на последней строке страницы.</w:t>
      </w:r>
    </w:p>
    <w:p w:rsidR="005F1ED8" w:rsidRPr="009D4BBB" w:rsidRDefault="00E51932" w:rsidP="009D4BB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5F1ED8" w:rsidRPr="009D4BBB">
        <w:rPr>
          <w:rFonts w:ascii="Times New Roman" w:hAnsi="Times New Roman" w:cs="Times New Roman"/>
          <w:sz w:val="28"/>
          <w:szCs w:val="28"/>
        </w:rPr>
        <w:t xml:space="preserve">ИСПОЛЬЗУЕМОЙ </w:t>
      </w:r>
      <w:r w:rsidRPr="009D4BBB">
        <w:rPr>
          <w:rFonts w:ascii="Times New Roman" w:hAnsi="Times New Roman" w:cs="Times New Roman"/>
          <w:sz w:val="28"/>
          <w:szCs w:val="28"/>
        </w:rPr>
        <w:t>ЛИТЕРАТУРЫ</w:t>
      </w:r>
      <w:proofErr w:type="gramStart"/>
      <w:r w:rsidRPr="009D4B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4BBB">
        <w:rPr>
          <w:rFonts w:ascii="Times New Roman" w:hAnsi="Times New Roman" w:cs="Times New Roman"/>
          <w:sz w:val="28"/>
          <w:szCs w:val="28"/>
        </w:rPr>
        <w:t xml:space="preserve"> на русском языке составляют в алфавитном порядке, где фамилии авторов и заглавия (если автор не указан) размещены по алфавиту. Законы, Положения, Указы, Нормативные документы включают в «СПИСОК» в первую очередь. </w:t>
      </w:r>
      <w:r w:rsidRPr="009D4BBB">
        <w:rPr>
          <w:rFonts w:ascii="Times New Roman" w:hAnsi="Times New Roman" w:cs="Times New Roman"/>
          <w:bCs/>
          <w:sz w:val="28"/>
          <w:szCs w:val="28"/>
        </w:rPr>
        <w:t xml:space="preserve">Статьи периодических изданий приводят в алфавитном порядке общего списка. </w:t>
      </w:r>
      <w:r w:rsidRPr="009D4BBB">
        <w:rPr>
          <w:rFonts w:ascii="Times New Roman" w:hAnsi="Times New Roman" w:cs="Times New Roman"/>
          <w:sz w:val="28"/>
          <w:szCs w:val="28"/>
        </w:rPr>
        <w:t xml:space="preserve">Иностранные источники размещают по алфавиту после перечня всех источников на русском языке. </w:t>
      </w:r>
      <w:proofErr w:type="gramStart"/>
      <w:r w:rsidRPr="009D4BBB">
        <w:rPr>
          <w:rFonts w:ascii="Times New Roman" w:hAnsi="Times New Roman" w:cs="Times New Roman"/>
          <w:sz w:val="28"/>
          <w:szCs w:val="28"/>
        </w:rPr>
        <w:t>Интернет-источники</w:t>
      </w:r>
      <w:proofErr w:type="gramEnd"/>
      <w:r w:rsidRPr="009D4BBB">
        <w:rPr>
          <w:rFonts w:ascii="Times New Roman" w:hAnsi="Times New Roman" w:cs="Times New Roman"/>
          <w:sz w:val="28"/>
          <w:szCs w:val="28"/>
        </w:rPr>
        <w:t xml:space="preserve"> приводят полностью в самом конце списка (не более 5 ссылок). </w:t>
      </w:r>
    </w:p>
    <w:p w:rsidR="00E51932" w:rsidRPr="009D4BBB" w:rsidRDefault="00E51932" w:rsidP="009D4BB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BBB">
        <w:rPr>
          <w:rFonts w:ascii="Times New Roman" w:hAnsi="Times New Roman" w:cs="Times New Roman"/>
          <w:sz w:val="28"/>
          <w:szCs w:val="28"/>
        </w:rPr>
        <w:t>Все иллюстрации: графики, схемы, рисунки, фотографии и т.д., называют рисунками.</w:t>
      </w:r>
      <w:proofErr w:type="gramEnd"/>
      <w:r w:rsidRPr="009D4BBB">
        <w:rPr>
          <w:rFonts w:ascii="Times New Roman" w:hAnsi="Times New Roman" w:cs="Times New Roman"/>
          <w:sz w:val="28"/>
          <w:szCs w:val="28"/>
        </w:rPr>
        <w:t xml:space="preserve"> Рисунки имеют двойную нумерацию в пределах каждой части, например: «рис 1.1.», «рис. 2.3.» и т.д. Каждый рисунок должен сопровождаться содержательной подписью. Рисунок необходимо размещать сразу после ссылки на него в тексте работы.</w:t>
      </w:r>
    </w:p>
    <w:p w:rsidR="00E51932" w:rsidRPr="009D4BBB" w:rsidRDefault="00E51932" w:rsidP="009D4BB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>Цифровой материал рекомендуем выполнять в виде таблиц.</w:t>
      </w:r>
    </w:p>
    <w:p w:rsidR="005F1ED8" w:rsidRPr="009D4BBB" w:rsidRDefault="00E51932" w:rsidP="009D4BB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 xml:space="preserve">Таблицы так же, как и рисунки имеют двойную нумерацию. Каждая таблица должна иметь содержательный заголовок, который помещают над соответствующей таблицей по центру страницы. Подчёркивать заголовок или выделять полужирным шрифтом не следует. </w:t>
      </w:r>
      <w:proofErr w:type="gramStart"/>
      <w:r w:rsidRPr="009D4BBB">
        <w:rPr>
          <w:rFonts w:ascii="Times New Roman" w:hAnsi="Times New Roman" w:cs="Times New Roman"/>
          <w:sz w:val="28"/>
          <w:szCs w:val="28"/>
        </w:rPr>
        <w:t>Над правым верхним углом таблицы и заголовком помещают надпись «Таблица» с указанием порядкового номера (без значка №), (например:</w:t>
      </w:r>
      <w:proofErr w:type="gramEnd"/>
      <w:r w:rsidRPr="009D4B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4BBB">
        <w:rPr>
          <w:rFonts w:ascii="Times New Roman" w:hAnsi="Times New Roman" w:cs="Times New Roman"/>
          <w:sz w:val="28"/>
          <w:szCs w:val="28"/>
        </w:rPr>
        <w:t>«Таблица 1.3).</w:t>
      </w:r>
      <w:proofErr w:type="gramEnd"/>
      <w:r w:rsidRPr="009D4BBB">
        <w:rPr>
          <w:rFonts w:ascii="Times New Roman" w:hAnsi="Times New Roman" w:cs="Times New Roman"/>
          <w:sz w:val="28"/>
          <w:szCs w:val="28"/>
        </w:rPr>
        <w:t xml:space="preserve"> При ссылке на таблицу в тексте указывают, например, «в соответствии с данными табл.1.3…….». Таблица, так же, как и рисунок, должна размещаться сразу после ссылки на неё в тексте работы. При переносе таблицы на следующую страницу необходимо эту страницу начинать с надписи: </w:t>
      </w:r>
      <w:proofErr w:type="gramStart"/>
      <w:r w:rsidRPr="009D4BBB">
        <w:rPr>
          <w:rFonts w:ascii="Times New Roman" w:hAnsi="Times New Roman" w:cs="Times New Roman"/>
          <w:sz w:val="28"/>
          <w:szCs w:val="28"/>
        </w:rPr>
        <w:t>«Продолжение табл.1.</w:t>
      </w:r>
      <w:r w:rsidR="005F1ED8" w:rsidRPr="009D4BBB">
        <w:rPr>
          <w:rFonts w:ascii="Times New Roman" w:hAnsi="Times New Roman" w:cs="Times New Roman"/>
          <w:sz w:val="28"/>
          <w:szCs w:val="28"/>
        </w:rPr>
        <w:t>3.» (без повторения названия</w:t>
      </w:r>
      <w:proofErr w:type="gramEnd"/>
    </w:p>
    <w:p w:rsidR="00E51932" w:rsidRPr="009D4BBB" w:rsidRDefault="00E51932" w:rsidP="009D4BB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>Приложения оформляют как продолжение Дипломной работы на последующих листах. В тексте Дипломной работы на все приложения должны быть даны ссылки. Каждое «ПРИЛОЖЕНИЕ» следует начинать с новой страницы с указанием наверху страницы слова «Приложение» и его номера. Приложения должны иметь заголовок, который записывают симметрично относительно текста с прописной буквы отдельной строкой.</w:t>
      </w:r>
    </w:p>
    <w:p w:rsidR="00E51932" w:rsidRPr="009D4BBB" w:rsidRDefault="00E51932" w:rsidP="009D4BB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>К Дипломной работе прилагают материалы дополнительного творческого задания: презентация блюд, видеофильм, альбомы с рекламой и фотографиями и т.д.</w:t>
      </w:r>
    </w:p>
    <w:p w:rsidR="00E51932" w:rsidRPr="009D4BBB" w:rsidRDefault="00E51932" w:rsidP="009D4BB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>ФИНАЛЬНЫЙ ВАРИАНТ СДАЧИ ДИПЛОМНОЙ РАБОТЫ ДОЛЖЕН БЫТЬ ПРЕДСТАВЛЕН В НАПЕЧАТНОМ  И СБРОШЮРОВАННОМ (НЕ В ПАПКЕ В ФАЙЛАХ) ВИДЕ.</w:t>
      </w:r>
    </w:p>
    <w:p w:rsidR="00E51932" w:rsidRPr="009D4BBB" w:rsidRDefault="00E51932" w:rsidP="009D4BB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>ТАК ЖЕ СЛЕДУЕТ ПРИЛОЖИТЬ ЭЛЕКТРОННЫЙ НОСИТЕЛЬ (КОМПАКТ-ДИСК С НАДПИСАННОЙ ТЕМОЙ, ФИО, ГРУППА В ЖЁСТКОМ ФУТЛЯРЕ) НА КОТОРОМ ДОЛЖНА БЫТЬ:</w:t>
      </w:r>
    </w:p>
    <w:p w:rsidR="00E51932" w:rsidRPr="009D4BBB" w:rsidRDefault="00E51932" w:rsidP="009D4BBB">
      <w:pPr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>ВЕСЬ ПЕЧАТНЫЙ ТЕКСТ ДИПЛОМНОЙ РАБОТЫ (В ОТДЕЛЬНОМ «ФАЙЛЕ»);</w:t>
      </w:r>
    </w:p>
    <w:p w:rsidR="00E51932" w:rsidRPr="009D4BBB" w:rsidRDefault="00E51932" w:rsidP="009D4BBB">
      <w:pPr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>ПРЕЗЕНТАЦИЯ (В ОТДЕЛЬНОМ «ФАЙЛЕ»);</w:t>
      </w:r>
    </w:p>
    <w:p w:rsidR="00E51932" w:rsidRPr="009D4BBB" w:rsidRDefault="00E51932" w:rsidP="009D4BBB">
      <w:pPr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>СОПРОВОДИТЕЛЬНЫЙ ТЕКС</w:t>
      </w:r>
      <w:proofErr w:type="gramStart"/>
      <w:r w:rsidRPr="009D4BBB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9D4BBB">
        <w:rPr>
          <w:rFonts w:ascii="Times New Roman" w:hAnsi="Times New Roman" w:cs="Times New Roman"/>
          <w:sz w:val="28"/>
          <w:szCs w:val="28"/>
        </w:rPr>
        <w:t>-ДОКЛАД ПО КАЖДОМУ СЛАЙДУ В ПРЕЗЕНТАЦИИ, С ПОМЕТКОЙ № СЛАЙДА (В ОТДЕЛЬНОВ «ФАЙЛЕ»).</w:t>
      </w:r>
    </w:p>
    <w:p w:rsidR="00E51932" w:rsidRPr="009D4BBB" w:rsidRDefault="00E51932" w:rsidP="009D4BB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 xml:space="preserve">ВСЕ МАТЕРИАЛЫ ДИПЛОМНОЙ РАБОТЫ ДОЛЖНЫ БЫТЬ ВЫПОЛНЕНЫ </w:t>
      </w:r>
    </w:p>
    <w:p w:rsidR="00E51932" w:rsidRPr="009D4BBB" w:rsidRDefault="00E51932" w:rsidP="009D4BB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9D4BB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9D4BBB">
        <w:rPr>
          <w:rFonts w:ascii="Times New Roman" w:hAnsi="Times New Roman" w:cs="Times New Roman"/>
          <w:sz w:val="28"/>
          <w:szCs w:val="28"/>
        </w:rPr>
        <w:t>97-2003.</w:t>
      </w:r>
    </w:p>
    <w:p w:rsidR="00866289" w:rsidRPr="009D4BBB" w:rsidRDefault="00866289" w:rsidP="009D4BB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>Каждый пункт текста и перечисление записывают с абзаца, то есть с отступом от начала строки, равным 1</w:t>
      </w:r>
      <w:r w:rsidR="005F1ED8" w:rsidRPr="009D4BBB">
        <w:rPr>
          <w:rFonts w:ascii="Times New Roman" w:hAnsi="Times New Roman" w:cs="Times New Roman"/>
          <w:sz w:val="28"/>
          <w:szCs w:val="28"/>
        </w:rPr>
        <w:t>,5 ин</w:t>
      </w:r>
      <w:proofErr w:type="gramStart"/>
      <w:r w:rsidR="005F1ED8" w:rsidRPr="009D4B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F1ED8" w:rsidRPr="009D4BBB">
        <w:rPr>
          <w:rFonts w:ascii="Times New Roman" w:hAnsi="Times New Roman" w:cs="Times New Roman"/>
          <w:sz w:val="28"/>
          <w:szCs w:val="28"/>
        </w:rPr>
        <w:t xml:space="preserve"> </w:t>
      </w:r>
      <w:r w:rsidRPr="009D4BB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9D4BB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D4BBB">
        <w:rPr>
          <w:rFonts w:ascii="Times New Roman" w:hAnsi="Times New Roman" w:cs="Times New Roman"/>
          <w:sz w:val="28"/>
          <w:szCs w:val="28"/>
        </w:rPr>
        <w:t>ли трем ударам клавиши пропуска каретки).</w:t>
      </w:r>
      <w:r w:rsidR="005F1ED8" w:rsidRPr="009D4BBB">
        <w:rPr>
          <w:rFonts w:ascii="Times New Roman" w:hAnsi="Times New Roman" w:cs="Times New Roman"/>
          <w:sz w:val="28"/>
          <w:szCs w:val="28"/>
        </w:rPr>
        <w:t xml:space="preserve"> </w:t>
      </w:r>
      <w:r w:rsidRPr="009D4BBB">
        <w:rPr>
          <w:rFonts w:ascii="Times New Roman" w:hAnsi="Times New Roman" w:cs="Times New Roman"/>
          <w:sz w:val="28"/>
          <w:szCs w:val="28"/>
        </w:rPr>
        <w:t xml:space="preserve">Цифры страниц представляют в правом углу основной надписи печатными цифрами. «Таблицы» располагают </w:t>
      </w:r>
      <w:proofErr w:type="gramStart"/>
      <w:r w:rsidRPr="009D4B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4B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4BBB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9D4BBB">
        <w:rPr>
          <w:rFonts w:ascii="Times New Roman" w:hAnsi="Times New Roman" w:cs="Times New Roman"/>
          <w:sz w:val="28"/>
          <w:szCs w:val="28"/>
        </w:rPr>
        <w:t xml:space="preserve"> стороны листа, с указанием номера и названия.</w:t>
      </w:r>
    </w:p>
    <w:p w:rsidR="00D7715A" w:rsidRPr="00586532" w:rsidRDefault="00D7715A" w:rsidP="009D4BB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66289" w:rsidRPr="009D4BBB" w:rsidRDefault="00866289" w:rsidP="009D4BB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>Например:</w:t>
      </w:r>
      <w:r w:rsidR="005F1ED8" w:rsidRPr="009D4BBB">
        <w:rPr>
          <w:rFonts w:ascii="Times New Roman" w:hAnsi="Times New Roman" w:cs="Times New Roman"/>
          <w:sz w:val="28"/>
          <w:szCs w:val="28"/>
        </w:rPr>
        <w:t xml:space="preserve"> </w:t>
      </w:r>
      <w:r w:rsidRPr="009D4BBB">
        <w:rPr>
          <w:rFonts w:ascii="Times New Roman" w:hAnsi="Times New Roman" w:cs="Times New Roman"/>
          <w:sz w:val="28"/>
          <w:szCs w:val="28"/>
        </w:rPr>
        <w:t>Таблица 3.3. Расчет площади моечной столовой посуды.</w:t>
      </w:r>
    </w:p>
    <w:p w:rsidR="000A2664" w:rsidRPr="009D4BBB" w:rsidRDefault="00866289" w:rsidP="009D4BB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>«Формулы» печатаются в тексте и имеют свой порядковый номер, который представляют в правой стороне листа напротив формулы</w:t>
      </w:r>
    </w:p>
    <w:p w:rsidR="00335FBB" w:rsidRPr="009D4BBB" w:rsidRDefault="00335FBB" w:rsidP="009D4BB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>Уважаемые студенты!</w:t>
      </w:r>
      <w:r w:rsidR="00941085" w:rsidRPr="009D4BBB">
        <w:rPr>
          <w:rFonts w:ascii="Times New Roman" w:hAnsi="Times New Roman" w:cs="Times New Roman"/>
          <w:sz w:val="28"/>
          <w:szCs w:val="28"/>
        </w:rPr>
        <w:t xml:space="preserve"> </w:t>
      </w:r>
      <w:r w:rsidRPr="009D4BBB">
        <w:rPr>
          <w:rFonts w:ascii="Times New Roman" w:hAnsi="Times New Roman" w:cs="Times New Roman"/>
          <w:sz w:val="28"/>
          <w:szCs w:val="28"/>
        </w:rPr>
        <w:t>Помимо соблюдения осно</w:t>
      </w:r>
      <w:r w:rsidR="00941085" w:rsidRPr="009D4BBB">
        <w:rPr>
          <w:rFonts w:ascii="Times New Roman" w:hAnsi="Times New Roman" w:cs="Times New Roman"/>
          <w:sz w:val="28"/>
          <w:szCs w:val="28"/>
        </w:rPr>
        <w:t xml:space="preserve">вных правил, надо помнить еще и </w:t>
      </w:r>
      <w:r w:rsidRPr="009D4BBB">
        <w:rPr>
          <w:rFonts w:ascii="Times New Roman" w:hAnsi="Times New Roman" w:cs="Times New Roman"/>
          <w:sz w:val="28"/>
          <w:szCs w:val="28"/>
        </w:rPr>
        <w:t>об эстетики</w:t>
      </w:r>
      <w:r w:rsidR="00941085" w:rsidRPr="009D4BBB">
        <w:rPr>
          <w:rFonts w:ascii="Times New Roman" w:hAnsi="Times New Roman" w:cs="Times New Roman"/>
          <w:sz w:val="28"/>
          <w:szCs w:val="28"/>
        </w:rPr>
        <w:t xml:space="preserve"> </w:t>
      </w:r>
      <w:r w:rsidRPr="009D4BBB">
        <w:rPr>
          <w:rFonts w:ascii="Times New Roman" w:hAnsi="Times New Roman" w:cs="Times New Roman"/>
          <w:sz w:val="28"/>
          <w:szCs w:val="28"/>
        </w:rPr>
        <w:t>оформления работы</w:t>
      </w:r>
      <w:proofErr w:type="gramStart"/>
      <w:r w:rsidR="00637E03" w:rsidRPr="009D4BBB">
        <w:rPr>
          <w:rFonts w:ascii="Times New Roman" w:hAnsi="Times New Roman" w:cs="Times New Roman"/>
          <w:sz w:val="28"/>
          <w:szCs w:val="28"/>
        </w:rPr>
        <w:t xml:space="preserve"> </w:t>
      </w:r>
      <w:r w:rsidRPr="009D4B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4BBB">
        <w:rPr>
          <w:rFonts w:ascii="Times New Roman" w:hAnsi="Times New Roman" w:cs="Times New Roman"/>
          <w:sz w:val="28"/>
          <w:szCs w:val="28"/>
        </w:rPr>
        <w:t>Помните, что оформление во многом</w:t>
      </w:r>
      <w:r w:rsidR="00941085" w:rsidRPr="009D4BBB">
        <w:rPr>
          <w:rFonts w:ascii="Times New Roman" w:hAnsi="Times New Roman" w:cs="Times New Roman"/>
          <w:sz w:val="28"/>
          <w:szCs w:val="28"/>
        </w:rPr>
        <w:t xml:space="preserve"> </w:t>
      </w:r>
      <w:r w:rsidRPr="009D4BBB">
        <w:rPr>
          <w:rFonts w:ascii="Times New Roman" w:hAnsi="Times New Roman" w:cs="Times New Roman"/>
          <w:sz w:val="28"/>
          <w:szCs w:val="28"/>
        </w:rPr>
        <w:t>определяет впечатление, которое производит работа.</w:t>
      </w:r>
      <w:r w:rsidR="00637E03" w:rsidRPr="009D4BBB">
        <w:rPr>
          <w:rFonts w:ascii="Times New Roman" w:hAnsi="Times New Roman" w:cs="Times New Roman"/>
          <w:sz w:val="28"/>
          <w:szCs w:val="28"/>
        </w:rPr>
        <w:t xml:space="preserve"> </w:t>
      </w:r>
      <w:r w:rsidRPr="009D4BBB">
        <w:rPr>
          <w:rFonts w:ascii="Times New Roman" w:hAnsi="Times New Roman" w:cs="Times New Roman"/>
          <w:sz w:val="28"/>
          <w:szCs w:val="28"/>
        </w:rPr>
        <w:t>Не пренебрегайте этой стороной дела.</w:t>
      </w:r>
    </w:p>
    <w:p w:rsidR="00151F76" w:rsidRPr="009D4BBB" w:rsidRDefault="00151F76" w:rsidP="009410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8B4" w:rsidRPr="003827B8" w:rsidRDefault="008208B4" w:rsidP="00820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8B4" w:rsidRPr="003827B8" w:rsidRDefault="008208B4" w:rsidP="00820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8B4" w:rsidRPr="003827B8" w:rsidRDefault="008208B4" w:rsidP="00820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8B4" w:rsidRPr="003827B8" w:rsidRDefault="008208B4" w:rsidP="00820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8B4" w:rsidRPr="003827B8" w:rsidRDefault="008208B4" w:rsidP="00820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8B4" w:rsidRPr="003827B8" w:rsidRDefault="008208B4" w:rsidP="00820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8B4" w:rsidRPr="003827B8" w:rsidRDefault="008208B4" w:rsidP="00820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8B4" w:rsidRPr="003827B8" w:rsidRDefault="008208B4" w:rsidP="00820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8B4" w:rsidRPr="003827B8" w:rsidRDefault="008208B4" w:rsidP="00820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8B4" w:rsidRPr="003827B8" w:rsidRDefault="008208B4" w:rsidP="00820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8B4" w:rsidRPr="003827B8" w:rsidRDefault="008208B4" w:rsidP="00820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8B4" w:rsidRPr="003827B8" w:rsidRDefault="008208B4" w:rsidP="00820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8B4" w:rsidRPr="003827B8" w:rsidRDefault="008208B4" w:rsidP="00820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8B4" w:rsidRPr="003827B8" w:rsidRDefault="008208B4" w:rsidP="00820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8B4" w:rsidRPr="003827B8" w:rsidRDefault="008208B4" w:rsidP="00820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8B4" w:rsidRPr="003827B8" w:rsidRDefault="008208B4" w:rsidP="00820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8B4" w:rsidRPr="003827B8" w:rsidRDefault="008208B4" w:rsidP="00820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8B4" w:rsidRPr="003827B8" w:rsidRDefault="008208B4" w:rsidP="00820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8B4" w:rsidRPr="003827B8" w:rsidRDefault="008208B4" w:rsidP="00820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8B4" w:rsidRPr="003827B8" w:rsidRDefault="008208B4" w:rsidP="00820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8B4" w:rsidRPr="003827B8" w:rsidRDefault="008208B4" w:rsidP="00820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8B4" w:rsidRPr="003827B8" w:rsidRDefault="008208B4" w:rsidP="00820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8B4" w:rsidRPr="003827B8" w:rsidRDefault="008208B4" w:rsidP="00820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8B4" w:rsidRPr="003827B8" w:rsidRDefault="008208B4" w:rsidP="00820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8B4" w:rsidRPr="003827B8" w:rsidRDefault="008208B4" w:rsidP="00820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8B4" w:rsidRPr="003827B8" w:rsidRDefault="008208B4" w:rsidP="00820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8B4" w:rsidRPr="003827B8" w:rsidRDefault="008208B4" w:rsidP="00820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8B4" w:rsidRPr="003827B8" w:rsidRDefault="008208B4" w:rsidP="00820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8B4" w:rsidRPr="003827B8" w:rsidRDefault="008208B4" w:rsidP="00820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8B4" w:rsidRPr="003827B8" w:rsidRDefault="008208B4" w:rsidP="00820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8B4" w:rsidRPr="003827B8" w:rsidRDefault="008208B4" w:rsidP="00820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8B4" w:rsidRPr="003827B8" w:rsidRDefault="008208B4" w:rsidP="00820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8B4" w:rsidRPr="003827B8" w:rsidRDefault="008208B4" w:rsidP="00820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8B4" w:rsidRPr="003827B8" w:rsidRDefault="008208B4" w:rsidP="00820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8B4" w:rsidRPr="003827B8" w:rsidRDefault="008208B4" w:rsidP="00820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8B4" w:rsidRPr="003827B8" w:rsidRDefault="008208B4" w:rsidP="00820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8B4" w:rsidRPr="003827B8" w:rsidRDefault="008208B4" w:rsidP="00820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8B4" w:rsidRPr="003827B8" w:rsidRDefault="008208B4" w:rsidP="00820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8B4" w:rsidRPr="003827B8" w:rsidRDefault="008208B4" w:rsidP="00820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8B4" w:rsidRPr="003827B8" w:rsidRDefault="008208B4" w:rsidP="00820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8B4" w:rsidRPr="003827B8" w:rsidRDefault="008208B4" w:rsidP="00820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8B4" w:rsidRPr="003827B8" w:rsidRDefault="008208B4" w:rsidP="00820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8B4" w:rsidRPr="003827B8" w:rsidRDefault="008208B4" w:rsidP="00820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8B4" w:rsidRPr="003827B8" w:rsidRDefault="008208B4" w:rsidP="00820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8B4" w:rsidRPr="003827B8" w:rsidRDefault="008208B4" w:rsidP="00820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6CA" w:rsidRDefault="005156CA" w:rsidP="00CB6C5B">
      <w:pPr>
        <w:tabs>
          <w:tab w:val="left" w:pos="609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79DD" w:rsidRPr="00AE79DD" w:rsidRDefault="00AE79DD" w:rsidP="00CB6C5B">
      <w:pPr>
        <w:tabs>
          <w:tab w:val="left" w:pos="609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AE79DD" w:rsidRPr="00AE79DD" w:rsidSect="00F246F9">
      <w:pgSz w:w="11906" w:h="16838"/>
      <w:pgMar w:top="142" w:right="28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998"/>
    <w:multiLevelType w:val="hybridMultilevel"/>
    <w:tmpl w:val="2A38EA96"/>
    <w:lvl w:ilvl="0" w:tplc="43022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EE5656">
      <w:numFmt w:val="none"/>
      <w:lvlText w:val=""/>
      <w:lvlJc w:val="left"/>
      <w:pPr>
        <w:tabs>
          <w:tab w:val="num" w:pos="360"/>
        </w:tabs>
      </w:pPr>
    </w:lvl>
    <w:lvl w:ilvl="2" w:tplc="78745F9C">
      <w:numFmt w:val="none"/>
      <w:lvlText w:val=""/>
      <w:lvlJc w:val="left"/>
      <w:pPr>
        <w:tabs>
          <w:tab w:val="num" w:pos="360"/>
        </w:tabs>
      </w:pPr>
    </w:lvl>
    <w:lvl w:ilvl="3" w:tplc="38C6835C">
      <w:numFmt w:val="none"/>
      <w:lvlText w:val=""/>
      <w:lvlJc w:val="left"/>
      <w:pPr>
        <w:tabs>
          <w:tab w:val="num" w:pos="360"/>
        </w:tabs>
      </w:pPr>
    </w:lvl>
    <w:lvl w:ilvl="4" w:tplc="C3B2FF28">
      <w:numFmt w:val="none"/>
      <w:lvlText w:val=""/>
      <w:lvlJc w:val="left"/>
      <w:pPr>
        <w:tabs>
          <w:tab w:val="num" w:pos="360"/>
        </w:tabs>
      </w:pPr>
    </w:lvl>
    <w:lvl w:ilvl="5" w:tplc="488CA828">
      <w:numFmt w:val="none"/>
      <w:lvlText w:val=""/>
      <w:lvlJc w:val="left"/>
      <w:pPr>
        <w:tabs>
          <w:tab w:val="num" w:pos="360"/>
        </w:tabs>
      </w:pPr>
    </w:lvl>
    <w:lvl w:ilvl="6" w:tplc="815E5B46">
      <w:numFmt w:val="none"/>
      <w:lvlText w:val=""/>
      <w:lvlJc w:val="left"/>
      <w:pPr>
        <w:tabs>
          <w:tab w:val="num" w:pos="360"/>
        </w:tabs>
      </w:pPr>
    </w:lvl>
    <w:lvl w:ilvl="7" w:tplc="0058869E">
      <w:numFmt w:val="none"/>
      <w:lvlText w:val=""/>
      <w:lvlJc w:val="left"/>
      <w:pPr>
        <w:tabs>
          <w:tab w:val="num" w:pos="360"/>
        </w:tabs>
      </w:pPr>
    </w:lvl>
    <w:lvl w:ilvl="8" w:tplc="EC121DC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0D2656"/>
    <w:multiLevelType w:val="hybridMultilevel"/>
    <w:tmpl w:val="F1DAF22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3DB22252"/>
    <w:multiLevelType w:val="hybridMultilevel"/>
    <w:tmpl w:val="9C4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A26D8D"/>
    <w:multiLevelType w:val="hybridMultilevel"/>
    <w:tmpl w:val="27CC1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AB4112"/>
    <w:multiLevelType w:val="hybridMultilevel"/>
    <w:tmpl w:val="48A0A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BD58E6"/>
    <w:multiLevelType w:val="hybridMultilevel"/>
    <w:tmpl w:val="94702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6E1A67"/>
    <w:multiLevelType w:val="hybridMultilevel"/>
    <w:tmpl w:val="469AD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4F3C04"/>
    <w:multiLevelType w:val="hybridMultilevel"/>
    <w:tmpl w:val="2DAA3F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F57529"/>
    <w:multiLevelType w:val="hybridMultilevel"/>
    <w:tmpl w:val="CD6AE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793C8D"/>
    <w:multiLevelType w:val="hybridMultilevel"/>
    <w:tmpl w:val="C24A13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289"/>
    <w:rsid w:val="00046C6E"/>
    <w:rsid w:val="00053870"/>
    <w:rsid w:val="00084258"/>
    <w:rsid w:val="000878AC"/>
    <w:rsid w:val="00090A04"/>
    <w:rsid w:val="000A2664"/>
    <w:rsid w:val="000A7FC8"/>
    <w:rsid w:val="00126A3F"/>
    <w:rsid w:val="00151F76"/>
    <w:rsid w:val="00162143"/>
    <w:rsid w:val="00170BC2"/>
    <w:rsid w:val="00174DEC"/>
    <w:rsid w:val="00184D63"/>
    <w:rsid w:val="001D0975"/>
    <w:rsid w:val="001E1D28"/>
    <w:rsid w:val="001E4BF7"/>
    <w:rsid w:val="001F6751"/>
    <w:rsid w:val="00226FB6"/>
    <w:rsid w:val="00234D4B"/>
    <w:rsid w:val="0024042F"/>
    <w:rsid w:val="00241EA8"/>
    <w:rsid w:val="0029104B"/>
    <w:rsid w:val="00292D15"/>
    <w:rsid w:val="00296518"/>
    <w:rsid w:val="002A6308"/>
    <w:rsid w:val="002D7801"/>
    <w:rsid w:val="002F0F2C"/>
    <w:rsid w:val="00300843"/>
    <w:rsid w:val="00313C88"/>
    <w:rsid w:val="00321D29"/>
    <w:rsid w:val="003222EB"/>
    <w:rsid w:val="003225FB"/>
    <w:rsid w:val="00335FBB"/>
    <w:rsid w:val="00360C53"/>
    <w:rsid w:val="00375C4B"/>
    <w:rsid w:val="003827B8"/>
    <w:rsid w:val="00396A83"/>
    <w:rsid w:val="003B7021"/>
    <w:rsid w:val="003B7BA6"/>
    <w:rsid w:val="003D1DBD"/>
    <w:rsid w:val="003F3120"/>
    <w:rsid w:val="00434D90"/>
    <w:rsid w:val="004433FC"/>
    <w:rsid w:val="00444556"/>
    <w:rsid w:val="004445BC"/>
    <w:rsid w:val="0044689E"/>
    <w:rsid w:val="004609B4"/>
    <w:rsid w:val="0047592F"/>
    <w:rsid w:val="00476FAE"/>
    <w:rsid w:val="004920B7"/>
    <w:rsid w:val="004B0A3E"/>
    <w:rsid w:val="004C4287"/>
    <w:rsid w:val="004D4A21"/>
    <w:rsid w:val="004F2943"/>
    <w:rsid w:val="004F2C26"/>
    <w:rsid w:val="005156CA"/>
    <w:rsid w:val="00521E19"/>
    <w:rsid w:val="00525468"/>
    <w:rsid w:val="00525F13"/>
    <w:rsid w:val="005277C9"/>
    <w:rsid w:val="005335D7"/>
    <w:rsid w:val="00561C85"/>
    <w:rsid w:val="005657C2"/>
    <w:rsid w:val="005778A9"/>
    <w:rsid w:val="00586532"/>
    <w:rsid w:val="00586B40"/>
    <w:rsid w:val="005917E8"/>
    <w:rsid w:val="005A33AA"/>
    <w:rsid w:val="005A4393"/>
    <w:rsid w:val="005C1EFC"/>
    <w:rsid w:val="005D3356"/>
    <w:rsid w:val="005D6C5E"/>
    <w:rsid w:val="005D763F"/>
    <w:rsid w:val="005E3152"/>
    <w:rsid w:val="005E563A"/>
    <w:rsid w:val="005F1ED8"/>
    <w:rsid w:val="005F4519"/>
    <w:rsid w:val="0060268F"/>
    <w:rsid w:val="006160A3"/>
    <w:rsid w:val="00624B11"/>
    <w:rsid w:val="00637E03"/>
    <w:rsid w:val="006956CB"/>
    <w:rsid w:val="006B3553"/>
    <w:rsid w:val="006C75C2"/>
    <w:rsid w:val="006E600B"/>
    <w:rsid w:val="00700C87"/>
    <w:rsid w:val="00711E22"/>
    <w:rsid w:val="00725155"/>
    <w:rsid w:val="00746E5F"/>
    <w:rsid w:val="0075205A"/>
    <w:rsid w:val="007551BF"/>
    <w:rsid w:val="00787673"/>
    <w:rsid w:val="00795ED1"/>
    <w:rsid w:val="00797262"/>
    <w:rsid w:val="007A52CD"/>
    <w:rsid w:val="007A54EC"/>
    <w:rsid w:val="007A6809"/>
    <w:rsid w:val="007B0E46"/>
    <w:rsid w:val="007E53E1"/>
    <w:rsid w:val="007E6DFC"/>
    <w:rsid w:val="00801A66"/>
    <w:rsid w:val="00805132"/>
    <w:rsid w:val="0081035D"/>
    <w:rsid w:val="0081249B"/>
    <w:rsid w:val="008208B4"/>
    <w:rsid w:val="0083061A"/>
    <w:rsid w:val="00842035"/>
    <w:rsid w:val="008532DB"/>
    <w:rsid w:val="00857AC3"/>
    <w:rsid w:val="00863C9F"/>
    <w:rsid w:val="00866289"/>
    <w:rsid w:val="00872D0D"/>
    <w:rsid w:val="008A6F3E"/>
    <w:rsid w:val="008A70D9"/>
    <w:rsid w:val="008B7EBA"/>
    <w:rsid w:val="008F7952"/>
    <w:rsid w:val="00932292"/>
    <w:rsid w:val="00941085"/>
    <w:rsid w:val="009436C9"/>
    <w:rsid w:val="009568FB"/>
    <w:rsid w:val="00957613"/>
    <w:rsid w:val="00992DE4"/>
    <w:rsid w:val="009A1732"/>
    <w:rsid w:val="009C05F9"/>
    <w:rsid w:val="009D4BBB"/>
    <w:rsid w:val="009F7830"/>
    <w:rsid w:val="00A2389F"/>
    <w:rsid w:val="00A37659"/>
    <w:rsid w:val="00A60AD0"/>
    <w:rsid w:val="00A635EE"/>
    <w:rsid w:val="00A87C89"/>
    <w:rsid w:val="00A95900"/>
    <w:rsid w:val="00AA1C02"/>
    <w:rsid w:val="00AE1D77"/>
    <w:rsid w:val="00AE79DD"/>
    <w:rsid w:val="00AF7BA4"/>
    <w:rsid w:val="00B90609"/>
    <w:rsid w:val="00BE09C5"/>
    <w:rsid w:val="00C0257B"/>
    <w:rsid w:val="00C13AC6"/>
    <w:rsid w:val="00C614D1"/>
    <w:rsid w:val="00C779F6"/>
    <w:rsid w:val="00C8036F"/>
    <w:rsid w:val="00C84B14"/>
    <w:rsid w:val="00CA5BC0"/>
    <w:rsid w:val="00CB6C5B"/>
    <w:rsid w:val="00CF7D9E"/>
    <w:rsid w:val="00D7715A"/>
    <w:rsid w:val="00DB5412"/>
    <w:rsid w:val="00DD14F7"/>
    <w:rsid w:val="00DE3E50"/>
    <w:rsid w:val="00E41C12"/>
    <w:rsid w:val="00E51932"/>
    <w:rsid w:val="00E97546"/>
    <w:rsid w:val="00EB42B8"/>
    <w:rsid w:val="00EB4385"/>
    <w:rsid w:val="00EE01E3"/>
    <w:rsid w:val="00F10810"/>
    <w:rsid w:val="00F1538C"/>
    <w:rsid w:val="00F246F9"/>
    <w:rsid w:val="00F26806"/>
    <w:rsid w:val="00F379BD"/>
    <w:rsid w:val="00F57F53"/>
    <w:rsid w:val="00F97AA8"/>
    <w:rsid w:val="00FB6B47"/>
    <w:rsid w:val="00FC1A6C"/>
    <w:rsid w:val="00FC1E54"/>
    <w:rsid w:val="00FF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9F"/>
  </w:style>
  <w:style w:type="paragraph" w:styleId="1">
    <w:name w:val="heading 1"/>
    <w:basedOn w:val="a"/>
    <w:next w:val="a"/>
    <w:link w:val="10"/>
    <w:qFormat/>
    <w:rsid w:val="005D763F"/>
    <w:pPr>
      <w:keepNext/>
      <w:jc w:val="right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70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2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D763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70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8208B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32DE8-1F81-437E-8A73-208AE459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1</Pages>
  <Words>2519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Konin</cp:lastModifiedBy>
  <cp:revision>90</cp:revision>
  <cp:lastPrinted>2015-01-10T13:13:00Z</cp:lastPrinted>
  <dcterms:created xsi:type="dcterms:W3CDTF">2013-05-20T10:32:00Z</dcterms:created>
  <dcterms:modified xsi:type="dcterms:W3CDTF">2020-09-21T03:16:00Z</dcterms:modified>
</cp:coreProperties>
</file>