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49" w:rsidRPr="00961CDE" w:rsidRDefault="00F57D49" w:rsidP="00961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CDE">
        <w:rPr>
          <w:rFonts w:ascii="Times New Roman" w:hAnsi="Times New Roman" w:cs="Times New Roman"/>
          <w:b/>
          <w:sz w:val="24"/>
          <w:szCs w:val="24"/>
        </w:rPr>
        <w:t>Роль педагога психолога в психолого-педагогическом сопровождении профессионального и личностного развития студентов</w:t>
      </w:r>
    </w:p>
    <w:p w:rsidR="00961CDE" w:rsidRDefault="00961CDE" w:rsidP="00961C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7D49" w:rsidRDefault="00F57D49" w:rsidP="00961CD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070C">
        <w:rPr>
          <w:rFonts w:ascii="Times New Roman" w:hAnsi="Times New Roman" w:cs="Times New Roman"/>
          <w:b/>
          <w:i/>
          <w:sz w:val="24"/>
          <w:szCs w:val="24"/>
        </w:rPr>
        <w:t>Соловьева Наталья Владимировна, педагог-психолог</w:t>
      </w:r>
    </w:p>
    <w:p w:rsidR="00961CDE" w:rsidRDefault="00961CDE" w:rsidP="00961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ГБПОУ «Дзержинский техникум бизнеса и технологий»</w:t>
      </w:r>
    </w:p>
    <w:p w:rsidR="00961CDE" w:rsidRPr="0090070C" w:rsidRDefault="00961CDE" w:rsidP="00961C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Современному обществу нужны выпускники, готовые к включению в дальнейшую самостоятельную дея</w:t>
      </w:r>
      <w:bookmarkStart w:id="0" w:name="_GoBack"/>
      <w:bookmarkEnd w:id="0"/>
      <w:r w:rsidRPr="0090070C">
        <w:rPr>
          <w:rFonts w:ascii="Times New Roman" w:hAnsi="Times New Roman" w:cs="Times New Roman"/>
          <w:sz w:val="24"/>
          <w:szCs w:val="24"/>
        </w:rPr>
        <w:t xml:space="preserve">тельность, способные практически решать встающие перед ними жизненные и профессиональные проблемы. 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Как показывает практика, выпускники сталкиваются с серьезными проблемами препятствующими их успешной реализации, поэтому снижается их интерес к профессии/специальности, порождается неуверенность перед будущим.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Важно, чтобы за период обучения студенты овладели не только теоретическим знаниями, но и профессиональными и социальными компетенциями, которые бы позволили им презентовать себя на рынке труда.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Процесс профессионального становления достаточно сложный, но главное -  он неотделим от процесса личностного развития человека. Студенты, попадая в незнакомую для них среду, не всегда могут самостоятельно справиться с возникающими сложностями и проблемами. Поэтому в нашем техникуме уделяется внимание этому вопросу.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Основной задачей психолого-педагогического сопровождения является формирование у студентов качеств социально активной и профессионально-компетентной личности. Эффективное социально-психологическое сопровождение студентов обеспечивается комплексной работой. Реализуется в следующих направлениях работы педагога психолога: психодиагностика, консультирование (индивидуальное, групповое),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>, психологическое просвещение и образование.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Цель: создание условий для всестороннего, профессионально-личностного развития студентов.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Задачи: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 выявление личностных качеств и свойств,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- развитие личности и профилактика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>, развитие рефлексии и ценностно-смысловой сферы,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 повышение мотивации обучения,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-развитие профессионально-значимых качеств,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-воспитание ответственности,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-овладение профессиональными навыками и становление специалиста,</w:t>
      </w:r>
    </w:p>
    <w:p w:rsidR="00F57D49" w:rsidRPr="0090070C" w:rsidRDefault="00E74AA3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-</w:t>
      </w:r>
      <w:r w:rsidR="00F57D49" w:rsidRPr="0090070C">
        <w:rPr>
          <w:rFonts w:ascii="Times New Roman" w:hAnsi="Times New Roman" w:cs="Times New Roman"/>
          <w:sz w:val="24"/>
          <w:szCs w:val="24"/>
        </w:rPr>
        <w:t>развитие умений проектировать свое профессиональное будущее, планировать этапы жизненного и профессионального роста, профессиональную карьеру,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- формирование мировоззрения, </w:t>
      </w:r>
      <w:proofErr w:type="gramStart"/>
      <w:r w:rsidRPr="0090070C">
        <w:rPr>
          <w:rFonts w:ascii="Times New Roman" w:hAnsi="Times New Roman" w:cs="Times New Roman"/>
          <w:sz w:val="24"/>
          <w:szCs w:val="24"/>
        </w:rPr>
        <w:t>профессиональных  идеалов</w:t>
      </w:r>
      <w:proofErr w:type="gramEnd"/>
      <w:r w:rsidRPr="0090070C">
        <w:rPr>
          <w:rFonts w:ascii="Times New Roman" w:hAnsi="Times New Roman" w:cs="Times New Roman"/>
          <w:sz w:val="24"/>
          <w:szCs w:val="24"/>
        </w:rPr>
        <w:t>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70C">
        <w:rPr>
          <w:rFonts w:ascii="Times New Roman" w:hAnsi="Times New Roman" w:cs="Times New Roman"/>
          <w:b/>
          <w:sz w:val="24"/>
          <w:szCs w:val="24"/>
        </w:rPr>
        <w:t>Этапы реализации профессионально-личностного развития студентов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Психологическая поддержка профессионально-личностного развития студентов реализуется в 4 этапа: профориентация, адаптация, социализация и профессиональная адаптация.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П</w:t>
      </w:r>
      <w:r w:rsidRPr="0090070C">
        <w:rPr>
          <w:rFonts w:ascii="Times New Roman" w:hAnsi="Times New Roman" w:cs="Times New Roman"/>
          <w:b/>
          <w:sz w:val="24"/>
          <w:szCs w:val="24"/>
        </w:rPr>
        <w:t>ервый</w:t>
      </w:r>
      <w:r w:rsidRPr="0090070C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90070C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90070C">
        <w:rPr>
          <w:rFonts w:ascii="Times New Roman" w:hAnsi="Times New Roman" w:cs="Times New Roman"/>
          <w:sz w:val="24"/>
          <w:szCs w:val="24"/>
        </w:rPr>
        <w:t xml:space="preserve"> проводится со школьниками, будущими абитуриентами.</w:t>
      </w:r>
      <w:r w:rsidRPr="009007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070C">
        <w:rPr>
          <w:rFonts w:ascii="Times New Roman" w:hAnsi="Times New Roman" w:cs="Times New Roman"/>
          <w:sz w:val="24"/>
          <w:szCs w:val="24"/>
        </w:rPr>
        <w:t xml:space="preserve">Выступления на классных часах в школе, в Центре занятости населения, </w:t>
      </w:r>
      <w:proofErr w:type="gramStart"/>
      <w:r w:rsidRPr="0090070C">
        <w:rPr>
          <w:rFonts w:ascii="Times New Roman" w:hAnsi="Times New Roman" w:cs="Times New Roman"/>
          <w:sz w:val="24"/>
          <w:szCs w:val="24"/>
        </w:rPr>
        <w:t>проведение  «</w:t>
      </w:r>
      <w:proofErr w:type="gramEnd"/>
      <w:r w:rsidRPr="0090070C">
        <w:rPr>
          <w:rFonts w:ascii="Times New Roman" w:hAnsi="Times New Roman" w:cs="Times New Roman"/>
          <w:sz w:val="24"/>
          <w:szCs w:val="24"/>
        </w:rPr>
        <w:t xml:space="preserve">Дней открытых дверей», экскурсии по техникуму и в музей, знакомство с профессиями/специальностями, участие в мастер-классах, прямое общение со студентами и выпускниками техникума, выявляют интересы и помогают самоопределению.  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В </w:t>
      </w:r>
      <w:r w:rsidRPr="0090070C">
        <w:rPr>
          <w:rFonts w:ascii="Times New Roman" w:hAnsi="Times New Roman" w:cs="Times New Roman"/>
          <w:b/>
          <w:sz w:val="24"/>
          <w:szCs w:val="24"/>
        </w:rPr>
        <w:t>адаптационный период</w:t>
      </w:r>
      <w:r w:rsidRPr="0090070C">
        <w:rPr>
          <w:rFonts w:ascii="Times New Roman" w:hAnsi="Times New Roman" w:cs="Times New Roman"/>
          <w:sz w:val="24"/>
          <w:szCs w:val="24"/>
        </w:rPr>
        <w:t xml:space="preserve"> - первый год обучения, особое внимание уделяется созданию здорового психологического микроклимата и оказывается содействие к сплочению коллектива с помощью тренингов «Давайте познакомимся!», «Общайся в удовольствие». Формирование толерантного отношения друг к другу, готовности и </w:t>
      </w:r>
      <w:r w:rsidRPr="0090070C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к саморазвитию и самоорганизации, профилактика явлений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 xml:space="preserve"> в студенческой среде.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Третий этап </w:t>
      </w:r>
      <w:r w:rsidRPr="0090070C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90070C">
        <w:rPr>
          <w:rFonts w:ascii="Times New Roman" w:hAnsi="Times New Roman" w:cs="Times New Roman"/>
          <w:sz w:val="24"/>
          <w:szCs w:val="24"/>
        </w:rPr>
        <w:t>, направлен на обучающихся 2-3 года обучения, предполагает определение образовательной траектории, формирование психологической готовности к самореализации, саморазвитию и самоопределению студентов в учебной и профессиональной деятельности.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Стержневой психолого-педагогической задачей является помощь студенту в дальнейшем закреплении его профессионального, социального и личностного самоопределения.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>Содержание работы на данном этапе включает в себя организацию и проведение встреч с успешными студентами, выпускниками техникума, анкетирование на изучение отношения к специальности/профессии, исследование социально-психологического климата в группе, психологическая поддержка студентов, участвующих в профессиональных конкурсах.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На завершающем этапе </w:t>
      </w:r>
      <w:r w:rsidRPr="0090070C">
        <w:rPr>
          <w:rFonts w:ascii="Times New Roman" w:hAnsi="Times New Roman" w:cs="Times New Roman"/>
          <w:b/>
          <w:sz w:val="24"/>
          <w:szCs w:val="24"/>
        </w:rPr>
        <w:t>профессиональной адаптации</w:t>
      </w:r>
      <w:r w:rsidRPr="0090070C">
        <w:rPr>
          <w:rFonts w:ascii="Times New Roman" w:hAnsi="Times New Roman" w:cs="Times New Roman"/>
          <w:sz w:val="24"/>
          <w:szCs w:val="24"/>
        </w:rPr>
        <w:t xml:space="preserve">, а это выпускные группы, оказывается помощь в построении реализации личностно-профессиональных целей и перспектив. Задачей педагога-психолога на данном этапе является просвещение студентов по вопросам связанными с прохождением собеседований,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>, адаптации на рабочем месте, правилами вхождения в новую организацию, способах решения проблем и конфликтов, о правилах эффективного поведения на работе, умения работать в команде, сотрудничать. На данном этапе предусмотрено проведение обучающих тематических классных часов по вопросам трудоустройства, а также индивидуальное консультирование.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На всех этапах в ходе занятий и тренингов осуществляется работа над следующими проблемами: формирование эффективных форм общения со сверстниками и взрослыми, снижение тревожности, формирование адекватного «образа Я». Студенты </w:t>
      </w:r>
      <w:proofErr w:type="gramStart"/>
      <w:r w:rsidRPr="0090070C">
        <w:rPr>
          <w:rFonts w:ascii="Times New Roman" w:hAnsi="Times New Roman" w:cs="Times New Roman"/>
          <w:sz w:val="24"/>
          <w:szCs w:val="24"/>
        </w:rPr>
        <w:t>получают  знания</w:t>
      </w:r>
      <w:proofErr w:type="gramEnd"/>
      <w:r w:rsidRPr="0090070C">
        <w:rPr>
          <w:rFonts w:ascii="Times New Roman" w:hAnsi="Times New Roman" w:cs="Times New Roman"/>
          <w:sz w:val="24"/>
          <w:szCs w:val="24"/>
        </w:rPr>
        <w:t xml:space="preserve"> о способах повышения самооценки, уверенности в своих силах, навыки по </w:t>
      </w:r>
      <w:proofErr w:type="spellStart"/>
      <w:r w:rsidRPr="0090070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0070C">
        <w:rPr>
          <w:rFonts w:ascii="Times New Roman" w:hAnsi="Times New Roman" w:cs="Times New Roman"/>
          <w:sz w:val="24"/>
          <w:szCs w:val="24"/>
        </w:rPr>
        <w:t xml:space="preserve"> эмоциональных состояний.</w:t>
      </w:r>
    </w:p>
    <w:p w:rsidR="00F57D49" w:rsidRPr="0090070C" w:rsidRDefault="00F57D49" w:rsidP="00961C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70C">
        <w:rPr>
          <w:rFonts w:ascii="Times New Roman" w:hAnsi="Times New Roman" w:cs="Times New Roman"/>
          <w:sz w:val="24"/>
          <w:szCs w:val="24"/>
        </w:rPr>
        <w:t xml:space="preserve">Результатом реализации </w:t>
      </w:r>
      <w:proofErr w:type="gramStart"/>
      <w:r w:rsidRPr="0090070C">
        <w:rPr>
          <w:rFonts w:ascii="Times New Roman" w:hAnsi="Times New Roman" w:cs="Times New Roman"/>
          <w:sz w:val="24"/>
          <w:szCs w:val="24"/>
        </w:rPr>
        <w:t>системы  поэтапного</w:t>
      </w:r>
      <w:proofErr w:type="gramEnd"/>
      <w:r w:rsidRPr="0090070C">
        <w:rPr>
          <w:rFonts w:ascii="Times New Roman" w:hAnsi="Times New Roman" w:cs="Times New Roman"/>
          <w:sz w:val="24"/>
          <w:szCs w:val="24"/>
        </w:rPr>
        <w:t xml:space="preserve"> сопровождения  является психологическая готовность выпускников к профессиональной деятельности.</w:t>
      </w:r>
    </w:p>
    <w:p w:rsidR="00B82A48" w:rsidRPr="0090070C" w:rsidRDefault="00B82A48" w:rsidP="00961CDE">
      <w:pPr>
        <w:spacing w:after="0" w:line="240" w:lineRule="auto"/>
        <w:rPr>
          <w:sz w:val="24"/>
          <w:szCs w:val="24"/>
        </w:rPr>
      </w:pPr>
    </w:p>
    <w:sectPr w:rsidR="00B82A48" w:rsidRPr="0090070C" w:rsidSect="00961CDE">
      <w:pgSz w:w="11906" w:h="16838"/>
      <w:pgMar w:top="720" w:right="1274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2"/>
    <w:rsid w:val="00071DB7"/>
    <w:rsid w:val="000A7B52"/>
    <w:rsid w:val="001700E4"/>
    <w:rsid w:val="001A1982"/>
    <w:rsid w:val="001A34A2"/>
    <w:rsid w:val="001C4E82"/>
    <w:rsid w:val="001F6B07"/>
    <w:rsid w:val="00244073"/>
    <w:rsid w:val="002F519B"/>
    <w:rsid w:val="00304DF4"/>
    <w:rsid w:val="003A737B"/>
    <w:rsid w:val="00444B2D"/>
    <w:rsid w:val="004519AF"/>
    <w:rsid w:val="004C4947"/>
    <w:rsid w:val="005016CE"/>
    <w:rsid w:val="005C724B"/>
    <w:rsid w:val="00604939"/>
    <w:rsid w:val="006F39BF"/>
    <w:rsid w:val="007E7802"/>
    <w:rsid w:val="00864A83"/>
    <w:rsid w:val="008866FE"/>
    <w:rsid w:val="008E6163"/>
    <w:rsid w:val="0090070C"/>
    <w:rsid w:val="00953EBB"/>
    <w:rsid w:val="00961CDE"/>
    <w:rsid w:val="009B62E2"/>
    <w:rsid w:val="009C6EF6"/>
    <w:rsid w:val="009D0C26"/>
    <w:rsid w:val="009F07A6"/>
    <w:rsid w:val="00A32997"/>
    <w:rsid w:val="00B300E9"/>
    <w:rsid w:val="00B82A48"/>
    <w:rsid w:val="00B93770"/>
    <w:rsid w:val="00C35938"/>
    <w:rsid w:val="00CF5AAD"/>
    <w:rsid w:val="00E74AA3"/>
    <w:rsid w:val="00F5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CC26"/>
  <w15:docId w15:val="{DB98CD57-4E91-457A-9BDF-5D95DF73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cp:lastPrinted>2020-05-28T08:01:00Z</cp:lastPrinted>
  <dcterms:created xsi:type="dcterms:W3CDTF">2020-05-20T07:56:00Z</dcterms:created>
  <dcterms:modified xsi:type="dcterms:W3CDTF">2020-06-10T07:36:00Z</dcterms:modified>
</cp:coreProperties>
</file>