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653080817"/>
    <w:bookmarkEnd w:id="1"/>
    <w:p w:rsidR="00862220" w:rsidRPr="008F4FC9" w:rsidRDefault="00862220" w:rsidP="008622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2220">
        <w:rPr>
          <w:rFonts w:ascii="Times New Roman" w:hAnsi="Times New Roman" w:cs="Times New Roman"/>
          <w:sz w:val="28"/>
          <w:szCs w:val="28"/>
        </w:rPr>
        <w:object w:dxaOrig="9355" w:dyaOrig="144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3pt" o:ole="">
            <v:imagedata r:id="rId8" o:title=""/>
          </v:shape>
          <o:OLEObject Type="Embed" ProgID="Word.Document.12" ShapeID="_x0000_i1025" DrawAspect="Content" ObjectID="_1653598127" r:id="rId9">
            <o:FieldCodes>\s</o:FieldCodes>
          </o:OLEObject>
        </w:object>
      </w:r>
      <w:r w:rsidRPr="0086222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Сборник практических работ по МДК «Технология монтажа каркасно-обшивных конструкций»</w:t>
      </w:r>
      <w:r w:rsidRPr="008F4FC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обучающихся по</w:t>
      </w:r>
      <w:r w:rsidRPr="008F4FC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профессии 08.01.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25</w:t>
      </w:r>
      <w:r w:rsidRPr="008F4FC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«Мастер отделочных строительных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декоративных</w:t>
      </w:r>
      <w:r w:rsidRPr="008F4FC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работ». Черн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ушка: ГБПОУ «Краевой политехнический колледж», 2020. – 56</w:t>
      </w:r>
      <w:r w:rsidRPr="008F4FC9">
        <w:rPr>
          <w:rFonts w:ascii="Times New Roman" w:eastAsia="Times New Roman" w:hAnsi="Times New Roman" w:cs="Times New Roman"/>
          <w:sz w:val="28"/>
          <w:szCs w:val="20"/>
          <w:lang w:eastAsia="ru-RU"/>
        </w:rPr>
        <w:t>с., тираж 20.</w:t>
      </w: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Pr="0084321D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jc w:val="both"/>
        <w:rPr>
          <w:rFonts w:ascii="Times New Roman" w:hAnsi="Times New Roman"/>
          <w:sz w:val="28"/>
          <w:szCs w:val="28"/>
        </w:rPr>
      </w:pPr>
    </w:p>
    <w:p w:rsidR="00862220" w:rsidRDefault="00862220" w:rsidP="00862220">
      <w:pPr>
        <w:jc w:val="both"/>
        <w:rPr>
          <w:rFonts w:ascii="Times New Roman" w:hAnsi="Times New Roman"/>
          <w:sz w:val="28"/>
          <w:szCs w:val="28"/>
        </w:rPr>
      </w:pPr>
    </w:p>
    <w:p w:rsidR="00862220" w:rsidRPr="007E7ACE" w:rsidRDefault="00862220" w:rsidP="00862220">
      <w:pPr>
        <w:jc w:val="both"/>
        <w:rPr>
          <w:rFonts w:ascii="Times New Roman" w:hAnsi="Times New Roman"/>
          <w:sz w:val="28"/>
          <w:szCs w:val="28"/>
        </w:rPr>
      </w:pPr>
      <w:r w:rsidRPr="007E7AC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сборнике представлены задания и рекомендации по выполнению практических работ по МДК «Технология монтажа каркасно-обшивных конструкций» для обучающихся по профессии «Мастер отделочных строительных и декоративных работ»</w:t>
      </w: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</w:t>
      </w:r>
      <w:r w:rsidRPr="008432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Намётова Т.А., преподаватель ГБПОУ «Краевой политехнический колледж»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862220" w:rsidRPr="0084321D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62220" w:rsidRPr="00F34D3F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Pr="0084321D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220" w:rsidRPr="0084321D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21D">
        <w:rPr>
          <w:rFonts w:ascii="Times New Roman" w:eastAsia="Times New Roman" w:hAnsi="Times New Roman" w:cs="Times New Roman"/>
          <w:sz w:val="28"/>
          <w:szCs w:val="28"/>
          <w:lang w:eastAsia="ru-RU"/>
        </w:rPr>
        <w:t>617830, г. Чернушка, ул. Юбилейная, 10</w:t>
      </w:r>
    </w:p>
    <w:p w:rsidR="00862220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«Краевой политехнический колледж», 2020</w:t>
      </w:r>
    </w:p>
    <w:p w:rsidR="00862220" w:rsidRPr="00A5570E" w:rsidRDefault="00862220" w:rsidP="0086222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D62" w:rsidRDefault="00866D62" w:rsidP="00BC52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0F0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C5272" w:rsidRPr="00C40F08" w:rsidRDefault="00BC5272" w:rsidP="0028681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51"/>
      </w:tblGrid>
      <w:tr w:rsidR="00644345" w:rsidRPr="00644345" w:rsidTr="00EB0FCC">
        <w:tc>
          <w:tcPr>
            <w:tcW w:w="8755" w:type="dxa"/>
          </w:tcPr>
          <w:p w:rsidR="00173AFB" w:rsidRPr="00644345" w:rsidRDefault="00173AFB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</w:t>
            </w:r>
            <w:r w:rsidR="00E97915" w:rsidRPr="00644345">
              <w:rPr>
                <w:sz w:val="24"/>
                <w:szCs w:val="24"/>
              </w:rPr>
              <w:t>ояснительная записка</w:t>
            </w:r>
          </w:p>
        </w:tc>
        <w:tc>
          <w:tcPr>
            <w:tcW w:w="851" w:type="dxa"/>
          </w:tcPr>
          <w:p w:rsidR="00173AFB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44345" w:rsidRPr="00644345" w:rsidTr="00EB0FCC">
        <w:tc>
          <w:tcPr>
            <w:tcW w:w="8755" w:type="dxa"/>
          </w:tcPr>
          <w:p w:rsidR="00866D62" w:rsidRPr="00644345" w:rsidRDefault="00342183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Практическая</w:t>
            </w:r>
            <w:r w:rsidR="00866D62" w:rsidRPr="00644345">
              <w:rPr>
                <w:sz w:val="24"/>
                <w:szCs w:val="24"/>
              </w:rPr>
              <w:t xml:space="preserve"> работа № 1 «</w:t>
            </w:r>
            <w:r w:rsidR="007A4B3D" w:rsidRPr="00644345">
              <w:rPr>
                <w:sz w:val="24"/>
                <w:szCs w:val="24"/>
              </w:rPr>
              <w:t>Составление нормокомплекта оборудования для различных видов монтажа каркасно-обшив</w:t>
            </w:r>
            <w:r w:rsidR="000A0303">
              <w:rPr>
                <w:sz w:val="24"/>
                <w:szCs w:val="24"/>
              </w:rPr>
              <w:t>ных</w:t>
            </w:r>
            <w:r w:rsidR="007A4B3D" w:rsidRPr="00644345">
              <w:rPr>
                <w:sz w:val="24"/>
                <w:szCs w:val="24"/>
              </w:rPr>
              <w:t xml:space="preserve"> конструкций. </w:t>
            </w:r>
            <w:r w:rsidR="00E371C5" w:rsidRPr="00644345">
              <w:rPr>
                <w:sz w:val="24"/>
                <w:szCs w:val="24"/>
              </w:rPr>
              <w:t>Подготовка к работе инструментов, приспособлений и инвентаря для монтажа каркасно-обшив</w:t>
            </w:r>
            <w:r w:rsidR="000A0303">
              <w:rPr>
                <w:sz w:val="24"/>
                <w:szCs w:val="24"/>
              </w:rPr>
              <w:t>ных</w:t>
            </w:r>
            <w:r w:rsidR="00E371C5" w:rsidRPr="00644345">
              <w:rPr>
                <w:sz w:val="24"/>
                <w:szCs w:val="24"/>
              </w:rPr>
              <w:t xml:space="preserve"> конструкций</w:t>
            </w:r>
            <w:r w:rsidR="00866D62"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0204D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44345" w:rsidRPr="00644345" w:rsidTr="00EB0FCC">
        <w:tc>
          <w:tcPr>
            <w:tcW w:w="8755" w:type="dxa"/>
          </w:tcPr>
          <w:p w:rsidR="00866D62" w:rsidRPr="00644345" w:rsidRDefault="00342183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Практическая</w:t>
            </w:r>
            <w:r w:rsidR="00866D62" w:rsidRPr="00644345">
              <w:rPr>
                <w:sz w:val="24"/>
                <w:szCs w:val="24"/>
              </w:rPr>
              <w:t xml:space="preserve"> работа № </w:t>
            </w:r>
            <w:r w:rsidR="008421AF" w:rsidRPr="00644345">
              <w:rPr>
                <w:sz w:val="24"/>
                <w:szCs w:val="24"/>
              </w:rPr>
              <w:t>2</w:t>
            </w:r>
            <w:r w:rsidR="00866D62" w:rsidRPr="00644345">
              <w:rPr>
                <w:sz w:val="24"/>
                <w:szCs w:val="24"/>
              </w:rPr>
              <w:t xml:space="preserve"> «</w:t>
            </w:r>
            <w:r w:rsidR="008A000E" w:rsidRPr="00644345">
              <w:rPr>
                <w:sz w:val="24"/>
                <w:szCs w:val="24"/>
              </w:rPr>
              <w:t>Составление схем рациональной организации рабочего места в зависимости от видов работ</w:t>
            </w:r>
            <w:r w:rsidR="00866D62"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42B24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44345" w:rsidRPr="00644345" w:rsidTr="00EB0FCC">
        <w:tc>
          <w:tcPr>
            <w:tcW w:w="8755" w:type="dxa"/>
          </w:tcPr>
          <w:p w:rsidR="00866D62" w:rsidRPr="00644345" w:rsidRDefault="00342183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Практическая</w:t>
            </w:r>
            <w:r w:rsidR="00866D62" w:rsidRPr="00644345">
              <w:rPr>
                <w:sz w:val="24"/>
                <w:szCs w:val="24"/>
              </w:rPr>
              <w:t xml:space="preserve"> работа № </w:t>
            </w:r>
            <w:r w:rsidR="000A0303">
              <w:rPr>
                <w:sz w:val="24"/>
                <w:szCs w:val="24"/>
              </w:rPr>
              <w:t>3</w:t>
            </w:r>
            <w:r w:rsidR="00866D62" w:rsidRPr="00644345">
              <w:rPr>
                <w:sz w:val="24"/>
                <w:szCs w:val="24"/>
              </w:rPr>
              <w:t xml:space="preserve"> «</w:t>
            </w:r>
            <w:r w:rsidR="008A000E" w:rsidRPr="00644345">
              <w:rPr>
                <w:sz w:val="24"/>
                <w:szCs w:val="24"/>
              </w:rPr>
              <w:t xml:space="preserve">Чтение схем, узлов монтажа </w:t>
            </w:r>
            <w:r w:rsidR="00945D21" w:rsidRPr="00644345">
              <w:rPr>
                <w:sz w:val="24"/>
                <w:szCs w:val="24"/>
              </w:rPr>
              <w:br/>
            </w:r>
            <w:r w:rsidR="000A0303">
              <w:rPr>
                <w:sz w:val="24"/>
                <w:szCs w:val="24"/>
              </w:rPr>
              <w:t>каркасно-обшивных</w:t>
            </w:r>
            <w:r w:rsidR="008A000E" w:rsidRPr="00644345">
              <w:rPr>
                <w:sz w:val="24"/>
                <w:szCs w:val="24"/>
              </w:rPr>
              <w:t xml:space="preserve"> конструкций</w:t>
            </w:r>
            <w:r w:rsidR="00866D62"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8A000E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644345" w:rsidRPr="00644345" w:rsidTr="00EB0FCC">
        <w:tc>
          <w:tcPr>
            <w:tcW w:w="8755" w:type="dxa"/>
          </w:tcPr>
          <w:p w:rsidR="008A000E" w:rsidRPr="00644345" w:rsidRDefault="008A000E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Практическая работа № </w:t>
            </w:r>
            <w:r w:rsidR="000A0303">
              <w:rPr>
                <w:sz w:val="24"/>
                <w:szCs w:val="24"/>
              </w:rPr>
              <w:t>4</w:t>
            </w:r>
            <w:r w:rsidRPr="00644345">
              <w:rPr>
                <w:sz w:val="24"/>
                <w:szCs w:val="24"/>
              </w:rPr>
              <w:t xml:space="preserve"> «Приготовление монтажных, клеевых, гидроизоляционных, шпаклевочных растворов и смесей»</w:t>
            </w:r>
          </w:p>
        </w:tc>
        <w:tc>
          <w:tcPr>
            <w:tcW w:w="851" w:type="dxa"/>
          </w:tcPr>
          <w:p w:rsidR="009D4593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44345" w:rsidRPr="00644345" w:rsidTr="00EB0FCC">
        <w:tc>
          <w:tcPr>
            <w:tcW w:w="8755" w:type="dxa"/>
          </w:tcPr>
          <w:p w:rsidR="009E0D16" w:rsidRPr="00644345" w:rsidRDefault="009E0D16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Практическая работа № </w:t>
            </w:r>
            <w:r w:rsidR="000A0303">
              <w:rPr>
                <w:sz w:val="24"/>
                <w:szCs w:val="24"/>
              </w:rPr>
              <w:t>5</w:t>
            </w:r>
            <w:r w:rsidRPr="00644345">
              <w:rPr>
                <w:sz w:val="24"/>
                <w:szCs w:val="24"/>
              </w:rPr>
              <w:t xml:space="preserve"> «Ознакомление с мат</w:t>
            </w:r>
            <w:r w:rsidR="000A0303">
              <w:rPr>
                <w:sz w:val="24"/>
                <w:szCs w:val="24"/>
              </w:rPr>
              <w:t>ериалами для каркасно-обшивных</w:t>
            </w:r>
            <w:r w:rsidRPr="00644345">
              <w:rPr>
                <w:sz w:val="24"/>
                <w:szCs w:val="24"/>
              </w:rPr>
              <w:t xml:space="preserve"> конструкций</w:t>
            </w:r>
            <w:r w:rsidR="00925B91" w:rsidRPr="00644345">
              <w:rPr>
                <w:sz w:val="24"/>
                <w:szCs w:val="24"/>
              </w:rPr>
              <w:t>. Определение качества ма</w:t>
            </w:r>
            <w:r w:rsidR="000A0303">
              <w:rPr>
                <w:sz w:val="24"/>
                <w:szCs w:val="24"/>
              </w:rPr>
              <w:t>териалов для каркасно-обшивных</w:t>
            </w:r>
            <w:r w:rsidR="00925B91" w:rsidRPr="00644345">
              <w:rPr>
                <w:sz w:val="24"/>
                <w:szCs w:val="24"/>
              </w:rPr>
              <w:t xml:space="preserve"> конструкций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683EA9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A0303" w:rsidRPr="00644345" w:rsidTr="00EB0FCC">
        <w:tc>
          <w:tcPr>
            <w:tcW w:w="8755" w:type="dxa"/>
          </w:tcPr>
          <w:p w:rsidR="000A0303" w:rsidRPr="00644345" w:rsidRDefault="000A0303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6 «Составление таблицы допустимых отклонений поверхностей»</w:t>
            </w:r>
          </w:p>
        </w:tc>
        <w:tc>
          <w:tcPr>
            <w:tcW w:w="851" w:type="dxa"/>
          </w:tcPr>
          <w:p w:rsidR="000A0303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4B51E8" w:rsidRPr="00644345" w:rsidTr="00EB0FCC">
        <w:tc>
          <w:tcPr>
            <w:tcW w:w="8755" w:type="dxa"/>
          </w:tcPr>
          <w:p w:rsidR="004B51E8" w:rsidRDefault="004B51E8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7 «Разработка последовательности технологических операций для выполнения работ по подготовке поверхностей под монтаж каркасно-обшивных конструкций»</w:t>
            </w:r>
          </w:p>
        </w:tc>
        <w:tc>
          <w:tcPr>
            <w:tcW w:w="851" w:type="dxa"/>
          </w:tcPr>
          <w:p w:rsidR="004B51E8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644345" w:rsidRPr="00644345" w:rsidTr="00EB0FCC">
        <w:tc>
          <w:tcPr>
            <w:tcW w:w="8755" w:type="dxa"/>
          </w:tcPr>
          <w:p w:rsidR="009E0D16" w:rsidRPr="00644345" w:rsidRDefault="009E0D16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Практическая работа № </w:t>
            </w:r>
            <w:r w:rsidR="004B51E8">
              <w:rPr>
                <w:sz w:val="24"/>
                <w:szCs w:val="24"/>
              </w:rPr>
              <w:t>8</w:t>
            </w:r>
            <w:r w:rsidRPr="00644345">
              <w:rPr>
                <w:sz w:val="24"/>
                <w:szCs w:val="24"/>
              </w:rPr>
              <w:t xml:space="preserve"> «</w:t>
            </w:r>
            <w:r w:rsidR="004B51E8">
              <w:rPr>
                <w:sz w:val="24"/>
                <w:szCs w:val="24"/>
              </w:rPr>
              <w:t>Разработка</w:t>
            </w:r>
            <w:r w:rsidR="00925B91" w:rsidRPr="00644345">
              <w:rPr>
                <w:sz w:val="24"/>
                <w:szCs w:val="24"/>
              </w:rPr>
              <w:t xml:space="preserve"> технологическ</w:t>
            </w:r>
            <w:r w:rsidR="004B51E8">
              <w:rPr>
                <w:sz w:val="24"/>
                <w:szCs w:val="24"/>
              </w:rPr>
              <w:t>ой</w:t>
            </w:r>
            <w:r w:rsidR="00925B91" w:rsidRPr="00644345">
              <w:rPr>
                <w:sz w:val="24"/>
                <w:szCs w:val="24"/>
              </w:rPr>
              <w:t xml:space="preserve"> карт</w:t>
            </w:r>
            <w:r w:rsidR="004B51E8">
              <w:rPr>
                <w:sz w:val="24"/>
                <w:szCs w:val="24"/>
              </w:rPr>
              <w:t>ы</w:t>
            </w:r>
            <w:r w:rsidR="00925B91" w:rsidRPr="00644345">
              <w:rPr>
                <w:sz w:val="24"/>
                <w:szCs w:val="24"/>
              </w:rPr>
              <w:t xml:space="preserve"> на подготовку поверхност</w:t>
            </w:r>
            <w:r w:rsidR="004B51E8">
              <w:rPr>
                <w:sz w:val="24"/>
                <w:szCs w:val="24"/>
              </w:rPr>
              <w:t>и</w:t>
            </w:r>
            <w:r w:rsidR="00925B91" w:rsidRPr="00644345">
              <w:rPr>
                <w:sz w:val="24"/>
                <w:szCs w:val="24"/>
              </w:rPr>
              <w:t xml:space="preserve"> под </w:t>
            </w:r>
            <w:r w:rsidR="004B51E8">
              <w:rPr>
                <w:sz w:val="24"/>
                <w:szCs w:val="24"/>
              </w:rPr>
              <w:t>устройство</w:t>
            </w:r>
            <w:r w:rsidR="00925B91" w:rsidRPr="00644345">
              <w:rPr>
                <w:sz w:val="24"/>
                <w:szCs w:val="24"/>
              </w:rPr>
              <w:t xml:space="preserve"> каркасно-обшив</w:t>
            </w:r>
            <w:r w:rsidR="004B51E8">
              <w:rPr>
                <w:sz w:val="24"/>
                <w:szCs w:val="24"/>
              </w:rPr>
              <w:t>ной конструкции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9E0D16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644345" w:rsidRPr="00644345" w:rsidTr="00EB0FCC">
        <w:tc>
          <w:tcPr>
            <w:tcW w:w="8755" w:type="dxa"/>
          </w:tcPr>
          <w:p w:rsidR="00084ABA" w:rsidRPr="00644345" w:rsidRDefault="00084ABA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Практическая работа № </w:t>
            </w:r>
            <w:r w:rsidR="009F3555">
              <w:rPr>
                <w:sz w:val="24"/>
                <w:szCs w:val="24"/>
              </w:rPr>
              <w:t>9</w:t>
            </w:r>
            <w:r w:rsidRPr="00644345">
              <w:rPr>
                <w:sz w:val="24"/>
                <w:szCs w:val="24"/>
              </w:rPr>
              <w:t xml:space="preserve"> «Подсчет объемов</w:t>
            </w:r>
            <w:r w:rsidR="00573251" w:rsidRPr="00644345">
              <w:rPr>
                <w:sz w:val="24"/>
                <w:szCs w:val="24"/>
              </w:rPr>
              <w:t>, трудозатрат, стоимости</w:t>
            </w:r>
            <w:r w:rsidRPr="00644345">
              <w:rPr>
                <w:sz w:val="24"/>
                <w:szCs w:val="24"/>
              </w:rPr>
              <w:t xml:space="preserve"> каркасно-обшив</w:t>
            </w:r>
            <w:r w:rsidR="009F3555">
              <w:rPr>
                <w:sz w:val="24"/>
                <w:szCs w:val="24"/>
              </w:rPr>
              <w:t>ных</w:t>
            </w:r>
            <w:r w:rsidRPr="00644345">
              <w:rPr>
                <w:sz w:val="24"/>
                <w:szCs w:val="24"/>
              </w:rPr>
              <w:t xml:space="preserve"> работ</w:t>
            </w:r>
            <w:r w:rsidR="00573251" w:rsidRPr="00644345">
              <w:rPr>
                <w:sz w:val="24"/>
                <w:szCs w:val="24"/>
              </w:rPr>
              <w:t xml:space="preserve"> и расхода материалов на заданный объем работ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683EA9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644345" w:rsidRPr="00644345" w:rsidTr="00EB0FCC">
        <w:tc>
          <w:tcPr>
            <w:tcW w:w="8755" w:type="dxa"/>
          </w:tcPr>
          <w:p w:rsidR="00084ABA" w:rsidRPr="00644345" w:rsidRDefault="00573251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Практическая работа № </w:t>
            </w:r>
            <w:r w:rsidR="009F3555">
              <w:rPr>
                <w:sz w:val="24"/>
                <w:szCs w:val="24"/>
              </w:rPr>
              <w:t>10</w:t>
            </w:r>
            <w:r w:rsidRPr="00644345">
              <w:rPr>
                <w:sz w:val="24"/>
                <w:szCs w:val="24"/>
              </w:rPr>
              <w:t xml:space="preserve"> «</w:t>
            </w:r>
            <w:r w:rsidR="009F3555">
              <w:rPr>
                <w:sz w:val="24"/>
                <w:szCs w:val="24"/>
              </w:rPr>
              <w:t>Чтение узлов монтажа перегородок различных конструкций из гипсовых листов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084ABA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644345" w:rsidRPr="00644345" w:rsidTr="00EB0FCC">
        <w:tc>
          <w:tcPr>
            <w:tcW w:w="8755" w:type="dxa"/>
          </w:tcPr>
          <w:p w:rsidR="00084ABA" w:rsidRPr="00644345" w:rsidRDefault="00573251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Практическая работа № 1</w:t>
            </w:r>
            <w:r w:rsidR="009F3555">
              <w:rPr>
                <w:sz w:val="24"/>
                <w:szCs w:val="24"/>
              </w:rPr>
              <w:t>1</w:t>
            </w:r>
            <w:r w:rsidRPr="00644345">
              <w:rPr>
                <w:sz w:val="24"/>
                <w:szCs w:val="24"/>
              </w:rPr>
              <w:t xml:space="preserve"> «</w:t>
            </w:r>
            <w:r w:rsidR="009F3555">
              <w:rPr>
                <w:sz w:val="24"/>
                <w:szCs w:val="24"/>
              </w:rPr>
              <w:t>Чтение узлов монтажа перегородок из гипсовых пазогребневых плит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084ABA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644345" w:rsidRPr="00644345" w:rsidTr="00EB0FCC">
        <w:tc>
          <w:tcPr>
            <w:tcW w:w="8755" w:type="dxa"/>
          </w:tcPr>
          <w:p w:rsidR="00084ABA" w:rsidRPr="00644345" w:rsidRDefault="00573251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Практическая работа № 1</w:t>
            </w:r>
            <w:r w:rsidR="009F3555">
              <w:rPr>
                <w:sz w:val="24"/>
                <w:szCs w:val="24"/>
              </w:rPr>
              <w:t>2</w:t>
            </w:r>
            <w:r w:rsidRPr="00644345">
              <w:rPr>
                <w:sz w:val="24"/>
                <w:szCs w:val="24"/>
              </w:rPr>
              <w:t xml:space="preserve"> «</w:t>
            </w:r>
            <w:r w:rsidR="009F3555">
              <w:rPr>
                <w:sz w:val="24"/>
                <w:szCs w:val="24"/>
              </w:rPr>
              <w:t>Расчет количества материалов для устройства перегородок различных конструкций из гипсовых листов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084ABA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644345" w:rsidRPr="00644345" w:rsidTr="00EB0FCC">
        <w:tc>
          <w:tcPr>
            <w:tcW w:w="8755" w:type="dxa"/>
          </w:tcPr>
          <w:p w:rsidR="00084ABA" w:rsidRPr="00644345" w:rsidRDefault="00DD25AB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Практическая работа № 1</w:t>
            </w:r>
            <w:r w:rsidR="009F3555">
              <w:rPr>
                <w:sz w:val="24"/>
                <w:szCs w:val="24"/>
              </w:rPr>
              <w:t>3</w:t>
            </w:r>
            <w:r w:rsidRPr="00644345">
              <w:rPr>
                <w:sz w:val="24"/>
                <w:szCs w:val="24"/>
              </w:rPr>
              <w:t xml:space="preserve"> «</w:t>
            </w:r>
            <w:r w:rsidR="009F3555">
              <w:rPr>
                <w:sz w:val="24"/>
                <w:szCs w:val="24"/>
              </w:rPr>
              <w:t>Составление технологической карты на устройство перегородки С111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683EA9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644345" w:rsidRPr="00644345" w:rsidTr="00EB0FCC">
        <w:tc>
          <w:tcPr>
            <w:tcW w:w="8755" w:type="dxa"/>
          </w:tcPr>
          <w:p w:rsidR="00DD25AB" w:rsidRPr="00644345" w:rsidRDefault="00DD25AB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lastRenderedPageBreak/>
              <w:t>Практическая работа № 1</w:t>
            </w:r>
            <w:r w:rsidR="009F3555">
              <w:rPr>
                <w:sz w:val="24"/>
                <w:szCs w:val="24"/>
              </w:rPr>
              <w:t>4</w:t>
            </w:r>
            <w:r w:rsidRPr="00644345">
              <w:rPr>
                <w:sz w:val="24"/>
                <w:szCs w:val="24"/>
              </w:rPr>
              <w:t xml:space="preserve"> «</w:t>
            </w:r>
            <w:r w:rsidR="009F3555">
              <w:rPr>
                <w:sz w:val="24"/>
                <w:szCs w:val="24"/>
              </w:rPr>
              <w:t>Составление технологической карты на устройство перегородки из гипсовых пазогребневых плит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DD25AB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644345" w:rsidRPr="00644345" w:rsidTr="00EB0FCC">
        <w:tc>
          <w:tcPr>
            <w:tcW w:w="8755" w:type="dxa"/>
          </w:tcPr>
          <w:p w:rsidR="00DD25AB" w:rsidRPr="00644345" w:rsidRDefault="00DD25AB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Практическая работа № 1</w:t>
            </w:r>
            <w:r w:rsidR="009F3555">
              <w:rPr>
                <w:sz w:val="24"/>
                <w:szCs w:val="24"/>
              </w:rPr>
              <w:t>5</w:t>
            </w:r>
            <w:r w:rsidRPr="00644345">
              <w:rPr>
                <w:sz w:val="24"/>
                <w:szCs w:val="24"/>
              </w:rPr>
              <w:t xml:space="preserve"> «</w:t>
            </w:r>
            <w:r w:rsidR="009F3555">
              <w:rPr>
                <w:sz w:val="24"/>
                <w:szCs w:val="24"/>
              </w:rPr>
              <w:t>Чтение узлов монтажа подвесных потолков различных конструкций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683EA9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644345" w:rsidRPr="00644345" w:rsidTr="00EB0FCC">
        <w:tc>
          <w:tcPr>
            <w:tcW w:w="8755" w:type="dxa"/>
          </w:tcPr>
          <w:p w:rsidR="00DD25AB" w:rsidRPr="00644345" w:rsidRDefault="00DD25AB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>Практическая работа № 1</w:t>
            </w:r>
            <w:r w:rsidR="009F3555">
              <w:rPr>
                <w:sz w:val="24"/>
                <w:szCs w:val="24"/>
              </w:rPr>
              <w:t>6</w:t>
            </w:r>
            <w:r w:rsidRPr="00644345">
              <w:rPr>
                <w:sz w:val="24"/>
                <w:szCs w:val="24"/>
              </w:rPr>
              <w:t xml:space="preserve"> «</w:t>
            </w:r>
            <w:r w:rsidR="009F3555">
              <w:rPr>
                <w:sz w:val="24"/>
                <w:szCs w:val="24"/>
              </w:rPr>
              <w:t>Расчет количества материалов для устройства подвесных потолков различных конструкций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DD25AB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644345" w:rsidRPr="00644345" w:rsidTr="00EB0FCC">
        <w:tc>
          <w:tcPr>
            <w:tcW w:w="8755" w:type="dxa"/>
          </w:tcPr>
          <w:p w:rsidR="00DD25AB" w:rsidRPr="00644345" w:rsidRDefault="00DD25AB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Практическая работа № </w:t>
            </w:r>
            <w:r w:rsidR="0054084C" w:rsidRPr="00644345">
              <w:rPr>
                <w:sz w:val="24"/>
                <w:szCs w:val="24"/>
              </w:rPr>
              <w:t>1</w:t>
            </w:r>
            <w:r w:rsidR="009F3555">
              <w:rPr>
                <w:sz w:val="24"/>
                <w:szCs w:val="24"/>
              </w:rPr>
              <w:t>7</w:t>
            </w:r>
            <w:r w:rsidRPr="00644345">
              <w:rPr>
                <w:sz w:val="24"/>
                <w:szCs w:val="24"/>
              </w:rPr>
              <w:t xml:space="preserve"> «</w:t>
            </w:r>
            <w:r w:rsidR="009F3555">
              <w:rPr>
                <w:sz w:val="24"/>
                <w:szCs w:val="24"/>
              </w:rPr>
              <w:t>Составление технологической карты на устройство подвесного потолка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DD25AB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644345" w:rsidRPr="00644345" w:rsidTr="00EB0FCC">
        <w:tc>
          <w:tcPr>
            <w:tcW w:w="8755" w:type="dxa"/>
          </w:tcPr>
          <w:p w:rsidR="00FD36E5" w:rsidRPr="00644345" w:rsidRDefault="00FD36E5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Практическая работа № </w:t>
            </w:r>
            <w:r w:rsidR="0054084C" w:rsidRPr="00644345">
              <w:rPr>
                <w:sz w:val="24"/>
                <w:szCs w:val="24"/>
              </w:rPr>
              <w:t>1</w:t>
            </w:r>
            <w:r w:rsidR="009F3555">
              <w:rPr>
                <w:sz w:val="24"/>
                <w:szCs w:val="24"/>
              </w:rPr>
              <w:t>8</w:t>
            </w:r>
            <w:r w:rsidRPr="00644345">
              <w:rPr>
                <w:sz w:val="24"/>
                <w:szCs w:val="24"/>
              </w:rPr>
              <w:t xml:space="preserve"> «</w:t>
            </w:r>
            <w:r w:rsidR="00BF6CF6">
              <w:rPr>
                <w:sz w:val="24"/>
                <w:szCs w:val="24"/>
              </w:rPr>
              <w:t>Выполнение эскиза декоративной криволинейной перегородки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D36E5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644345" w:rsidRPr="00644345" w:rsidTr="00EB0FCC">
        <w:tc>
          <w:tcPr>
            <w:tcW w:w="8755" w:type="dxa"/>
          </w:tcPr>
          <w:p w:rsidR="0074339E" w:rsidRPr="00644345" w:rsidRDefault="0074339E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Практическая работа № </w:t>
            </w:r>
            <w:r w:rsidR="0054084C" w:rsidRPr="00644345">
              <w:rPr>
                <w:sz w:val="24"/>
                <w:szCs w:val="24"/>
              </w:rPr>
              <w:t>1</w:t>
            </w:r>
            <w:r w:rsidR="00BF6CF6">
              <w:rPr>
                <w:sz w:val="24"/>
                <w:szCs w:val="24"/>
              </w:rPr>
              <w:t>9</w:t>
            </w:r>
            <w:r w:rsidRPr="00644345">
              <w:rPr>
                <w:sz w:val="24"/>
                <w:szCs w:val="24"/>
              </w:rPr>
              <w:t xml:space="preserve"> «</w:t>
            </w:r>
            <w:r w:rsidR="00BF6CF6">
              <w:rPr>
                <w:sz w:val="24"/>
                <w:szCs w:val="24"/>
              </w:rPr>
              <w:t>Выполнение эскиза перегородки с арочным проемом</w:t>
            </w:r>
            <w:r w:rsidRPr="00644345"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74339E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BF6CF6" w:rsidRPr="00644345" w:rsidTr="00EB0FCC">
        <w:tc>
          <w:tcPr>
            <w:tcW w:w="8755" w:type="dxa"/>
          </w:tcPr>
          <w:p w:rsidR="00BF6CF6" w:rsidRPr="00644345" w:rsidRDefault="00BF6CF6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20 «Выполнение эскиза многоуровневого подвесного потолка»</w:t>
            </w:r>
          </w:p>
        </w:tc>
        <w:tc>
          <w:tcPr>
            <w:tcW w:w="851" w:type="dxa"/>
          </w:tcPr>
          <w:p w:rsidR="00BF6CF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BF6CF6" w:rsidRPr="00644345" w:rsidTr="00EB0FCC">
        <w:tc>
          <w:tcPr>
            <w:tcW w:w="8755" w:type="dxa"/>
          </w:tcPr>
          <w:p w:rsidR="00BF6CF6" w:rsidRDefault="00BF6CF6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21 «Составление технологической карты на устройство декоративной криволинейной перегородки»</w:t>
            </w:r>
          </w:p>
        </w:tc>
        <w:tc>
          <w:tcPr>
            <w:tcW w:w="851" w:type="dxa"/>
          </w:tcPr>
          <w:p w:rsidR="00BF6CF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BF6CF6" w:rsidRPr="00644345" w:rsidTr="00EB0FCC">
        <w:tc>
          <w:tcPr>
            <w:tcW w:w="8755" w:type="dxa"/>
          </w:tcPr>
          <w:p w:rsidR="00BF6CF6" w:rsidRDefault="00BF6CF6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22 «Составление технологической карты на устройство подвесного потолка сложной геометрической формы»</w:t>
            </w:r>
          </w:p>
        </w:tc>
        <w:tc>
          <w:tcPr>
            <w:tcW w:w="851" w:type="dxa"/>
          </w:tcPr>
          <w:p w:rsidR="00BF6CF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BF6CF6" w:rsidRPr="00644345" w:rsidTr="00EB0FCC">
        <w:tc>
          <w:tcPr>
            <w:tcW w:w="8755" w:type="dxa"/>
          </w:tcPr>
          <w:p w:rsidR="00BF6CF6" w:rsidRDefault="00BF6CF6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23 «Чтение узлов монтажа сухих сборных стяжек пола»</w:t>
            </w:r>
          </w:p>
        </w:tc>
        <w:tc>
          <w:tcPr>
            <w:tcW w:w="851" w:type="dxa"/>
          </w:tcPr>
          <w:p w:rsidR="00BF6CF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BF6CF6" w:rsidRPr="00644345" w:rsidTr="00EB0FCC">
        <w:tc>
          <w:tcPr>
            <w:tcW w:w="8755" w:type="dxa"/>
          </w:tcPr>
          <w:p w:rsidR="00BF6CF6" w:rsidRDefault="00BF6CF6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24 «Подсчет количества материалов, необходимых для устройства различных конструкций сухих сборных стяжек»</w:t>
            </w:r>
          </w:p>
        </w:tc>
        <w:tc>
          <w:tcPr>
            <w:tcW w:w="851" w:type="dxa"/>
          </w:tcPr>
          <w:p w:rsidR="00BF6CF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BF6CF6" w:rsidRPr="00644345" w:rsidTr="00EB0FCC">
        <w:tc>
          <w:tcPr>
            <w:tcW w:w="8755" w:type="dxa"/>
          </w:tcPr>
          <w:p w:rsidR="00BF6CF6" w:rsidRDefault="00BF6CF6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25 «Составление технологической карты на устройство сухих сборных стяжек пола»</w:t>
            </w:r>
          </w:p>
        </w:tc>
        <w:tc>
          <w:tcPr>
            <w:tcW w:w="851" w:type="dxa"/>
          </w:tcPr>
          <w:p w:rsidR="00BF6CF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BF6CF6" w:rsidRPr="00644345" w:rsidTr="00EB0FCC">
        <w:tc>
          <w:tcPr>
            <w:tcW w:w="8755" w:type="dxa"/>
          </w:tcPr>
          <w:p w:rsidR="00BF6CF6" w:rsidRDefault="00BF6CF6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26 «Расчет расхода материалов для выполнения каркасной облицовки поверхности»</w:t>
            </w:r>
          </w:p>
        </w:tc>
        <w:tc>
          <w:tcPr>
            <w:tcW w:w="851" w:type="dxa"/>
          </w:tcPr>
          <w:p w:rsidR="00BF6CF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BF6CF6" w:rsidRPr="00644345" w:rsidTr="00EB0FCC">
        <w:tc>
          <w:tcPr>
            <w:tcW w:w="8755" w:type="dxa"/>
          </w:tcPr>
          <w:p w:rsidR="00BF6CF6" w:rsidRDefault="00BF6CF6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27 «</w:t>
            </w:r>
            <w:r w:rsidR="00F342F7">
              <w:rPr>
                <w:sz w:val="24"/>
                <w:szCs w:val="24"/>
              </w:rPr>
              <w:t>Расчет расхода материалов для выполнения бескаркасной облицовки поверхности»</w:t>
            </w:r>
          </w:p>
        </w:tc>
        <w:tc>
          <w:tcPr>
            <w:tcW w:w="851" w:type="dxa"/>
          </w:tcPr>
          <w:p w:rsidR="00BF6CF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F342F7" w:rsidRPr="00644345" w:rsidTr="00EB0FCC">
        <w:tc>
          <w:tcPr>
            <w:tcW w:w="8755" w:type="dxa"/>
          </w:tcPr>
          <w:p w:rsidR="00F342F7" w:rsidRDefault="00F342F7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28 «Составление технологической карты на устройство каркасной облицовки поверхности»</w:t>
            </w:r>
          </w:p>
        </w:tc>
        <w:tc>
          <w:tcPr>
            <w:tcW w:w="851" w:type="dxa"/>
          </w:tcPr>
          <w:p w:rsidR="00F342F7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F342F7" w:rsidRPr="00644345" w:rsidTr="00EB0FCC">
        <w:tc>
          <w:tcPr>
            <w:tcW w:w="8755" w:type="dxa"/>
          </w:tcPr>
          <w:p w:rsidR="00F342F7" w:rsidRDefault="00F342F7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29 «Составление технологической карты на устройство бескаркасной облицовки поверхности»</w:t>
            </w:r>
          </w:p>
        </w:tc>
        <w:tc>
          <w:tcPr>
            <w:tcW w:w="851" w:type="dxa"/>
          </w:tcPr>
          <w:p w:rsidR="00F342F7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F342F7" w:rsidRPr="00644345" w:rsidTr="00EB0FCC">
        <w:tc>
          <w:tcPr>
            <w:tcW w:w="8755" w:type="dxa"/>
          </w:tcPr>
          <w:p w:rsidR="00F342F7" w:rsidRDefault="00F342F7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 30 «Составление технологической карты на облицовку оконного откоса»</w:t>
            </w:r>
          </w:p>
        </w:tc>
        <w:tc>
          <w:tcPr>
            <w:tcW w:w="851" w:type="dxa"/>
          </w:tcPr>
          <w:p w:rsidR="00F342F7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B542C6" w:rsidRPr="00644345" w:rsidTr="00EB0FCC">
        <w:tc>
          <w:tcPr>
            <w:tcW w:w="8755" w:type="dxa"/>
          </w:tcPr>
          <w:p w:rsidR="00B542C6" w:rsidRDefault="003904A0" w:rsidP="00F342F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 w:rsidR="00B542C6">
              <w:rPr>
                <w:sz w:val="24"/>
                <w:szCs w:val="24"/>
              </w:rPr>
              <w:t xml:space="preserve"> работа № 31 «Определение дефектов каркасно-обшивных конструкций. Составление дефектной ведомости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B542C6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3904A0" w:rsidRPr="00644345" w:rsidTr="00EB0FCC">
        <w:tc>
          <w:tcPr>
            <w:tcW w:w="8755" w:type="dxa"/>
          </w:tcPr>
          <w:p w:rsidR="003904A0" w:rsidRDefault="003904A0" w:rsidP="003904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Практическая работа № 32 «Составление технологической карты выполнение ремонта каркасно-обшивных конструкций»</w:t>
            </w:r>
          </w:p>
        </w:tc>
        <w:tc>
          <w:tcPr>
            <w:tcW w:w="851" w:type="dxa"/>
          </w:tcPr>
          <w:p w:rsidR="003904A0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644345" w:rsidRPr="00644345" w:rsidTr="00EB0FCC">
        <w:tc>
          <w:tcPr>
            <w:tcW w:w="8755" w:type="dxa"/>
          </w:tcPr>
          <w:p w:rsidR="0087371A" w:rsidRPr="00644345" w:rsidRDefault="0087371A" w:rsidP="00F342F7">
            <w:pPr>
              <w:spacing w:line="360" w:lineRule="auto"/>
              <w:rPr>
                <w:sz w:val="24"/>
                <w:szCs w:val="24"/>
              </w:rPr>
            </w:pPr>
            <w:r w:rsidRPr="00644345">
              <w:rPr>
                <w:sz w:val="24"/>
                <w:szCs w:val="24"/>
              </w:rPr>
              <w:t xml:space="preserve">Список использованных </w:t>
            </w:r>
            <w:r w:rsidR="00644345">
              <w:rPr>
                <w:sz w:val="24"/>
                <w:szCs w:val="24"/>
              </w:rPr>
              <w:t xml:space="preserve">и рекомендуемых </w:t>
            </w:r>
            <w:r w:rsidRPr="00644345">
              <w:rPr>
                <w:sz w:val="24"/>
                <w:szCs w:val="24"/>
              </w:rPr>
              <w:t>источников</w:t>
            </w:r>
          </w:p>
        </w:tc>
        <w:tc>
          <w:tcPr>
            <w:tcW w:w="851" w:type="dxa"/>
          </w:tcPr>
          <w:p w:rsidR="0087371A" w:rsidRPr="00644345" w:rsidRDefault="00EB0FCC" w:rsidP="00704027">
            <w:pPr>
              <w:spacing w:line="360" w:lineRule="auto"/>
              <w:ind w:left="-25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</w:tbl>
    <w:p w:rsidR="00866D62" w:rsidRDefault="00866D62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B0FCC" w:rsidRPr="00C40F08" w:rsidRDefault="00EB0FCC" w:rsidP="0028681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4BC0" w:rsidRPr="007348FC" w:rsidRDefault="00994BC0" w:rsidP="002868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48F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E7B6C" w:rsidRPr="007348FC">
        <w:rPr>
          <w:rFonts w:ascii="Times New Roman" w:hAnsi="Times New Roman" w:cs="Times New Roman"/>
          <w:sz w:val="28"/>
          <w:szCs w:val="28"/>
        </w:rPr>
        <w:t>ояснительная записка</w:t>
      </w:r>
    </w:p>
    <w:p w:rsidR="00994BC0" w:rsidRPr="00C40F08" w:rsidRDefault="00994BC0" w:rsidP="002868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4BC0" w:rsidRPr="00C40F08" w:rsidRDefault="00994BC0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Междисциплинарный курс </w:t>
      </w:r>
      <w:r w:rsidR="00D0084F">
        <w:rPr>
          <w:rFonts w:ascii="Times New Roman" w:hAnsi="Times New Roman" w:cs="Times New Roman"/>
          <w:sz w:val="24"/>
          <w:szCs w:val="24"/>
        </w:rPr>
        <w:t>МДК 02.01 «</w:t>
      </w:r>
      <w:r w:rsidRPr="00C40F08">
        <w:rPr>
          <w:rFonts w:ascii="Times New Roman" w:hAnsi="Times New Roman" w:cs="Times New Roman"/>
          <w:sz w:val="24"/>
          <w:szCs w:val="24"/>
        </w:rPr>
        <w:t xml:space="preserve">Технология </w:t>
      </w:r>
      <w:r w:rsidR="00111964" w:rsidRPr="00C40F08">
        <w:rPr>
          <w:rFonts w:ascii="Times New Roman" w:hAnsi="Times New Roman" w:cs="Times New Roman"/>
          <w:sz w:val="24"/>
          <w:szCs w:val="24"/>
        </w:rPr>
        <w:t>монтажа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111964" w:rsidRPr="00C40F08">
        <w:rPr>
          <w:rFonts w:ascii="Times New Roman" w:hAnsi="Times New Roman" w:cs="Times New Roman"/>
          <w:sz w:val="24"/>
          <w:szCs w:val="24"/>
        </w:rPr>
        <w:br/>
      </w:r>
      <w:r w:rsidRPr="00C40F08">
        <w:rPr>
          <w:rFonts w:ascii="Times New Roman" w:hAnsi="Times New Roman" w:cs="Times New Roman"/>
          <w:sz w:val="24"/>
          <w:szCs w:val="24"/>
        </w:rPr>
        <w:t>каркасно-обшив</w:t>
      </w:r>
      <w:r w:rsidR="00D0084F">
        <w:rPr>
          <w:rFonts w:ascii="Times New Roman" w:hAnsi="Times New Roman" w:cs="Times New Roman"/>
          <w:sz w:val="24"/>
          <w:szCs w:val="24"/>
        </w:rPr>
        <w:t>ных</w:t>
      </w:r>
      <w:r w:rsidRPr="00C40F08">
        <w:rPr>
          <w:rFonts w:ascii="Times New Roman" w:hAnsi="Times New Roman" w:cs="Times New Roman"/>
          <w:sz w:val="24"/>
          <w:szCs w:val="24"/>
        </w:rPr>
        <w:t xml:space="preserve"> конструкций</w:t>
      </w:r>
      <w:r w:rsidR="00D0084F">
        <w:rPr>
          <w:rFonts w:ascii="Times New Roman" w:hAnsi="Times New Roman" w:cs="Times New Roman"/>
          <w:sz w:val="24"/>
          <w:szCs w:val="24"/>
        </w:rPr>
        <w:t>»</w:t>
      </w:r>
      <w:r w:rsidRPr="00C40F08">
        <w:rPr>
          <w:rFonts w:ascii="Times New Roman" w:hAnsi="Times New Roman" w:cs="Times New Roman"/>
          <w:sz w:val="24"/>
          <w:szCs w:val="24"/>
        </w:rPr>
        <w:t xml:space="preserve"> входит в профессиональный цикл и является составляющей профессионального модуля ПМ 02. Выполнение монтажа каркасно-обшив</w:t>
      </w:r>
      <w:r w:rsidR="00D0084F">
        <w:rPr>
          <w:rFonts w:ascii="Times New Roman" w:hAnsi="Times New Roman" w:cs="Times New Roman"/>
          <w:sz w:val="24"/>
          <w:szCs w:val="24"/>
        </w:rPr>
        <w:t xml:space="preserve">ных </w:t>
      </w:r>
      <w:r w:rsidRPr="00C40F08">
        <w:rPr>
          <w:rFonts w:ascii="Times New Roman" w:hAnsi="Times New Roman" w:cs="Times New Roman"/>
          <w:sz w:val="24"/>
          <w:szCs w:val="24"/>
        </w:rPr>
        <w:t xml:space="preserve">конструкций. </w:t>
      </w:r>
    </w:p>
    <w:p w:rsidR="00994BC0" w:rsidRPr="00C40F08" w:rsidRDefault="00994BC0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Программой профессионально модуля предусмотрено выполнение практических работ в объеме 110 часов.</w:t>
      </w:r>
    </w:p>
    <w:p w:rsidR="00994BC0" w:rsidRPr="00C40F08" w:rsidRDefault="00994BC0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Настоящи</w:t>
      </w:r>
      <w:r w:rsidR="00B06A15">
        <w:rPr>
          <w:rFonts w:ascii="Times New Roman" w:hAnsi="Times New Roman" w:cs="Times New Roman"/>
          <w:sz w:val="24"/>
          <w:szCs w:val="24"/>
        </w:rPr>
        <w:t>й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B06A15">
        <w:rPr>
          <w:rFonts w:ascii="Times New Roman" w:hAnsi="Times New Roman" w:cs="Times New Roman"/>
          <w:sz w:val="24"/>
          <w:szCs w:val="24"/>
        </w:rPr>
        <w:t>сборник предназначен</w:t>
      </w:r>
      <w:r w:rsidRPr="00C40F08">
        <w:rPr>
          <w:rFonts w:ascii="Times New Roman" w:hAnsi="Times New Roman" w:cs="Times New Roman"/>
          <w:sz w:val="24"/>
          <w:szCs w:val="24"/>
        </w:rPr>
        <w:t xml:space="preserve"> в качестве пособия при выполнении практических работ по программе МДК Технология монтажа каркасно-обшив</w:t>
      </w:r>
      <w:r w:rsidR="00D0084F">
        <w:rPr>
          <w:rFonts w:ascii="Times New Roman" w:hAnsi="Times New Roman" w:cs="Times New Roman"/>
          <w:sz w:val="24"/>
          <w:szCs w:val="24"/>
        </w:rPr>
        <w:t>ных</w:t>
      </w:r>
      <w:r w:rsidR="007D0256">
        <w:rPr>
          <w:rFonts w:ascii="Times New Roman" w:hAnsi="Times New Roman" w:cs="Times New Roman"/>
          <w:sz w:val="24"/>
          <w:szCs w:val="24"/>
        </w:rPr>
        <w:t xml:space="preserve"> конструкций по профессии </w:t>
      </w:r>
      <w:r w:rsidRPr="00C40F08">
        <w:rPr>
          <w:rFonts w:ascii="Times New Roman" w:hAnsi="Times New Roman" w:cs="Times New Roman"/>
          <w:sz w:val="24"/>
          <w:szCs w:val="24"/>
        </w:rPr>
        <w:t>08.01.</w:t>
      </w:r>
      <w:r w:rsidR="00D0084F">
        <w:rPr>
          <w:rFonts w:ascii="Times New Roman" w:hAnsi="Times New Roman" w:cs="Times New Roman"/>
          <w:sz w:val="24"/>
          <w:szCs w:val="24"/>
        </w:rPr>
        <w:t>25</w:t>
      </w:r>
      <w:r w:rsidRPr="00C40F08">
        <w:rPr>
          <w:rFonts w:ascii="Times New Roman" w:hAnsi="Times New Roman" w:cs="Times New Roman"/>
          <w:sz w:val="24"/>
          <w:szCs w:val="24"/>
        </w:rPr>
        <w:t xml:space="preserve"> «Мастер отделочных строительных</w:t>
      </w:r>
      <w:r w:rsidR="00D0084F">
        <w:rPr>
          <w:rFonts w:ascii="Times New Roman" w:hAnsi="Times New Roman" w:cs="Times New Roman"/>
          <w:sz w:val="24"/>
          <w:szCs w:val="24"/>
        </w:rPr>
        <w:t xml:space="preserve"> и декоративных</w:t>
      </w:r>
      <w:r w:rsidRPr="00C40F08">
        <w:rPr>
          <w:rFonts w:ascii="Times New Roman" w:hAnsi="Times New Roman" w:cs="Times New Roman"/>
          <w:sz w:val="24"/>
          <w:szCs w:val="24"/>
        </w:rPr>
        <w:t xml:space="preserve"> работ». </w:t>
      </w:r>
    </w:p>
    <w:p w:rsidR="00994BC0" w:rsidRPr="00C40F08" w:rsidRDefault="00994BC0" w:rsidP="0028681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Практические работы проводятся в ходе осуществления учебного процесса и направлены на закрепление теоретического материала.</w:t>
      </w:r>
    </w:p>
    <w:p w:rsidR="00695DF8" w:rsidRPr="00C40F08" w:rsidRDefault="00291030" w:rsidP="0028681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Практические работы </w:t>
      </w:r>
      <w:r w:rsidR="00D77AA8" w:rsidRPr="00EB0FCC">
        <w:rPr>
          <w:rFonts w:ascii="Times New Roman" w:hAnsi="Times New Roman" w:cs="Times New Roman"/>
          <w:sz w:val="24"/>
          <w:szCs w:val="24"/>
        </w:rPr>
        <w:t xml:space="preserve">№№ </w:t>
      </w:r>
      <w:r w:rsidR="00EB0FCC">
        <w:rPr>
          <w:rFonts w:ascii="Times New Roman" w:hAnsi="Times New Roman" w:cs="Times New Roman"/>
          <w:sz w:val="24"/>
          <w:szCs w:val="24"/>
        </w:rPr>
        <w:t>1, 3, 5 6, 7, 9, 10, 11, 12, 15, 16, 23, 24, 26, 27</w:t>
      </w:r>
      <w:r w:rsidR="00D77AA8"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C33C5B" w:rsidRPr="00C40F08">
        <w:rPr>
          <w:rFonts w:ascii="Times New Roman" w:hAnsi="Times New Roman" w:cs="Times New Roman"/>
          <w:sz w:val="24"/>
          <w:szCs w:val="24"/>
        </w:rPr>
        <w:t>выполняются в учебной аудитории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D77AA8" w:rsidRPr="00C40F08">
        <w:rPr>
          <w:rFonts w:ascii="Times New Roman" w:hAnsi="Times New Roman" w:cs="Times New Roman"/>
          <w:sz w:val="24"/>
          <w:szCs w:val="24"/>
        </w:rPr>
        <w:t xml:space="preserve">в тетради для конспектов лекций. </w:t>
      </w:r>
    </w:p>
    <w:p w:rsidR="00695DF8" w:rsidRPr="00C40F08" w:rsidRDefault="00695DF8" w:rsidP="0028681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Описания практических работ должны содержать:</w:t>
      </w:r>
    </w:p>
    <w:p w:rsidR="00695DF8" w:rsidRPr="00C40F08" w:rsidRDefault="00695DF8" w:rsidP="0028681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наименование работы;</w:t>
      </w:r>
    </w:p>
    <w:p w:rsidR="00695DF8" w:rsidRPr="00C40F08" w:rsidRDefault="00695DF8" w:rsidP="0028681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цель работы;</w:t>
      </w:r>
    </w:p>
    <w:p w:rsidR="00695DF8" w:rsidRPr="00C40F08" w:rsidRDefault="00695DF8" w:rsidP="0028681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последовательность выполнения работ, необходимые решения, схемы, таблицы и ответы на контрольные вопросы.</w:t>
      </w:r>
    </w:p>
    <w:p w:rsidR="00301034" w:rsidRPr="00C40F08" w:rsidRDefault="00D77AA8" w:rsidP="0028681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Практические работы </w:t>
      </w:r>
      <w:r w:rsidRPr="00EB0FCC">
        <w:rPr>
          <w:rFonts w:ascii="Times New Roman" w:hAnsi="Times New Roman" w:cs="Times New Roman"/>
          <w:sz w:val="24"/>
          <w:szCs w:val="24"/>
        </w:rPr>
        <w:t xml:space="preserve">№№ </w:t>
      </w:r>
      <w:r w:rsidR="00EB0FCC">
        <w:rPr>
          <w:rFonts w:ascii="Times New Roman" w:hAnsi="Times New Roman" w:cs="Times New Roman"/>
          <w:sz w:val="24"/>
          <w:szCs w:val="24"/>
        </w:rPr>
        <w:t xml:space="preserve">2, 8, 13, 14, 17, 18-22, 25, 28-32 </w:t>
      </w:r>
      <w:r w:rsidRPr="00C40F08">
        <w:rPr>
          <w:rFonts w:ascii="Times New Roman" w:hAnsi="Times New Roman" w:cs="Times New Roman"/>
          <w:sz w:val="24"/>
          <w:szCs w:val="24"/>
        </w:rPr>
        <w:t>выполняются в учебной аудитории на форматах А3.</w:t>
      </w:r>
      <w:r w:rsidR="00BE571A"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301034" w:rsidRPr="00C40F08">
        <w:rPr>
          <w:rFonts w:ascii="Times New Roman" w:hAnsi="Times New Roman" w:cs="Times New Roman"/>
          <w:sz w:val="24"/>
          <w:szCs w:val="24"/>
        </w:rPr>
        <w:t xml:space="preserve">Данные работы представляют из себя графические </w:t>
      </w:r>
      <w:r w:rsidR="002F7868" w:rsidRPr="00C40F08">
        <w:rPr>
          <w:rFonts w:ascii="Times New Roman" w:hAnsi="Times New Roman" w:cs="Times New Roman"/>
          <w:sz w:val="24"/>
          <w:szCs w:val="24"/>
        </w:rPr>
        <w:t>материалы</w:t>
      </w:r>
      <w:r w:rsidR="00301034" w:rsidRPr="00C40F08">
        <w:rPr>
          <w:rFonts w:ascii="Times New Roman" w:hAnsi="Times New Roman" w:cs="Times New Roman"/>
          <w:sz w:val="24"/>
          <w:szCs w:val="24"/>
        </w:rPr>
        <w:t>, при выполнении которых необходимо соблюдать требования ЕСКД.</w:t>
      </w:r>
    </w:p>
    <w:p w:rsidR="005449D6" w:rsidRDefault="005449D6" w:rsidP="0028681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практических работ осуществляется в ходе экспертного наблюдения за производством работ.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Критерии оценивания практических работ: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1 Оценка «отлично» ставится в том случае, если обучающийся: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а) выполнил работу в полном объеме с соблюдением необходимой последовательности;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 xml:space="preserve">б) самостоятельно и рационально выбрал </w:t>
      </w:r>
      <w:r>
        <w:rPr>
          <w:rFonts w:ascii="Times New Roman" w:hAnsi="Times New Roman" w:cs="Times New Roman"/>
          <w:sz w:val="24"/>
          <w:szCs w:val="28"/>
        </w:rPr>
        <w:t>способы решения задач, выполнил решений задач, чтение документации верно;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в) в представленном отчете правильно и аккуратно выполнил все записи, таблицы, рисунки, чертежи, графики, вычисления</w:t>
      </w:r>
      <w:r w:rsidR="004835CC">
        <w:rPr>
          <w:rFonts w:ascii="Times New Roman" w:hAnsi="Times New Roman" w:cs="Times New Roman"/>
          <w:sz w:val="24"/>
          <w:szCs w:val="28"/>
        </w:rPr>
        <w:t>;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lastRenderedPageBreak/>
        <w:t>г) соблюдал требования безопасности труда.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Оценка «хорошо» ставится в том случае, если выполнены требования к оценке «отлично», но: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а)  было допущено не более трех недочетов, или не более одной негрубой ошибки и одного недочета.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 xml:space="preserve">Оценка «удовлетворительно» ставится, если работа выполнена не полностью, но объем выполненной части таков, что позволяет получить правильные результаты и выводы, или если в ходе </w:t>
      </w:r>
      <w:r w:rsidR="004835CC">
        <w:rPr>
          <w:rFonts w:ascii="Times New Roman" w:hAnsi="Times New Roman" w:cs="Times New Roman"/>
          <w:sz w:val="24"/>
          <w:szCs w:val="28"/>
        </w:rPr>
        <w:t>выполнения работы</w:t>
      </w:r>
      <w:r w:rsidRPr="00D0084F">
        <w:rPr>
          <w:rFonts w:ascii="Times New Roman" w:hAnsi="Times New Roman" w:cs="Times New Roman"/>
          <w:sz w:val="24"/>
          <w:szCs w:val="28"/>
        </w:rPr>
        <w:t xml:space="preserve"> были допущены следующие ошибки: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 xml:space="preserve">а) </w:t>
      </w:r>
      <w:r w:rsidR="004835CC">
        <w:rPr>
          <w:rFonts w:ascii="Times New Roman" w:hAnsi="Times New Roman" w:cs="Times New Roman"/>
          <w:sz w:val="24"/>
          <w:szCs w:val="28"/>
        </w:rPr>
        <w:t>расчеты производились нерационально</w:t>
      </w:r>
      <w:r w:rsidRPr="00D0084F">
        <w:rPr>
          <w:rFonts w:ascii="Times New Roman" w:hAnsi="Times New Roman" w:cs="Times New Roman"/>
          <w:sz w:val="24"/>
          <w:szCs w:val="28"/>
        </w:rPr>
        <w:t>, что привело к получению результатов с большей погрешностью;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 xml:space="preserve">б) в </w:t>
      </w:r>
      <w:r w:rsidR="004835CC">
        <w:rPr>
          <w:rFonts w:ascii="Times New Roman" w:hAnsi="Times New Roman" w:cs="Times New Roman"/>
          <w:sz w:val="24"/>
          <w:szCs w:val="28"/>
        </w:rPr>
        <w:t>работе (чертеже)</w:t>
      </w:r>
      <w:r w:rsidRPr="00D0084F">
        <w:rPr>
          <w:rFonts w:ascii="Times New Roman" w:hAnsi="Times New Roman" w:cs="Times New Roman"/>
          <w:sz w:val="24"/>
          <w:szCs w:val="28"/>
        </w:rPr>
        <w:t xml:space="preserve"> были допущены в общей сложности не бо</w:t>
      </w:r>
      <w:r w:rsidR="004835CC">
        <w:rPr>
          <w:rFonts w:ascii="Times New Roman" w:hAnsi="Times New Roman" w:cs="Times New Roman"/>
          <w:sz w:val="24"/>
          <w:szCs w:val="28"/>
        </w:rPr>
        <w:t>лее двух ошибок</w:t>
      </w:r>
      <w:r w:rsidRPr="00D0084F">
        <w:rPr>
          <w:rFonts w:ascii="Times New Roman" w:hAnsi="Times New Roman" w:cs="Times New Roman"/>
          <w:sz w:val="24"/>
          <w:szCs w:val="28"/>
        </w:rPr>
        <w:t>, не принципиального для данной работы характера, но повлиявших на результат выполнения;</w:t>
      </w:r>
    </w:p>
    <w:p w:rsidR="00D0084F" w:rsidRPr="00D0084F" w:rsidRDefault="004835CC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</w:t>
      </w:r>
      <w:r w:rsidR="00D0084F" w:rsidRPr="00D0084F">
        <w:rPr>
          <w:rFonts w:ascii="Times New Roman" w:hAnsi="Times New Roman" w:cs="Times New Roman"/>
          <w:sz w:val="24"/>
          <w:szCs w:val="28"/>
        </w:rPr>
        <w:t>) или работа выполнена не полностью, однако объем выполненной части таков, что позволяет получить правильные результаты и выводы по основным, принципиально важным задачам работы.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Оценка «неудовлетворительно» ставится в том случае, если: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а) работа выполнена не полностью, и объем выполненной части работы не позволяет сделать правильных выводов;</w:t>
      </w:r>
    </w:p>
    <w:p w:rsidR="00D0084F" w:rsidRP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>б) измерения, вычисления</w:t>
      </w:r>
      <w:r w:rsidR="004835CC">
        <w:rPr>
          <w:rFonts w:ascii="Times New Roman" w:hAnsi="Times New Roman" w:cs="Times New Roman"/>
          <w:sz w:val="24"/>
          <w:szCs w:val="28"/>
        </w:rPr>
        <w:t>, графические построения</w:t>
      </w:r>
      <w:r w:rsidRPr="00D0084F">
        <w:rPr>
          <w:rFonts w:ascii="Times New Roman" w:hAnsi="Times New Roman" w:cs="Times New Roman"/>
          <w:sz w:val="24"/>
          <w:szCs w:val="28"/>
        </w:rPr>
        <w:t xml:space="preserve"> производились неправильно;</w:t>
      </w:r>
    </w:p>
    <w:p w:rsidR="00D0084F" w:rsidRDefault="00D0084F" w:rsidP="00D008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0084F">
        <w:rPr>
          <w:rFonts w:ascii="Times New Roman" w:hAnsi="Times New Roman" w:cs="Times New Roman"/>
          <w:sz w:val="24"/>
          <w:szCs w:val="28"/>
        </w:rPr>
        <w:t xml:space="preserve">в) в ходе работы </w:t>
      </w:r>
      <w:r w:rsidR="004835CC">
        <w:rPr>
          <w:rFonts w:ascii="Times New Roman" w:hAnsi="Times New Roman" w:cs="Times New Roman"/>
          <w:sz w:val="24"/>
          <w:szCs w:val="28"/>
        </w:rPr>
        <w:t xml:space="preserve">и её результате </w:t>
      </w:r>
      <w:r w:rsidRPr="00D0084F">
        <w:rPr>
          <w:rFonts w:ascii="Times New Roman" w:hAnsi="Times New Roman" w:cs="Times New Roman"/>
          <w:sz w:val="24"/>
          <w:szCs w:val="28"/>
        </w:rPr>
        <w:t>обнаружились в совокупности все недостатки, отмеченные в требованиях к оценке «удовлетворительно».</w:t>
      </w:r>
    </w:p>
    <w:p w:rsidR="00BC5272" w:rsidRPr="00EB0FCC" w:rsidRDefault="00BC5272" w:rsidP="00BC52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B0FCC">
        <w:rPr>
          <w:rFonts w:ascii="Times New Roman" w:hAnsi="Times New Roman" w:cs="Times New Roman"/>
          <w:b/>
          <w:sz w:val="24"/>
          <w:szCs w:val="28"/>
        </w:rPr>
        <w:t>Перечень практических работ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86"/>
        <w:gridCol w:w="2592"/>
        <w:gridCol w:w="5401"/>
        <w:gridCol w:w="1127"/>
      </w:tblGrid>
      <w:tr w:rsidR="000A1EC6" w:rsidRPr="000A1EC6" w:rsidTr="000A1EC6">
        <w:tc>
          <w:tcPr>
            <w:tcW w:w="0" w:type="auto"/>
          </w:tcPr>
          <w:p w:rsidR="00BC5272" w:rsidRPr="000A1EC6" w:rsidRDefault="00BC5272" w:rsidP="00BC5272">
            <w:pPr>
              <w:jc w:val="center"/>
            </w:pPr>
            <w:r w:rsidRPr="000A1EC6">
              <w:t>№</w:t>
            </w:r>
          </w:p>
          <w:p w:rsidR="00BC5272" w:rsidRPr="000A1EC6" w:rsidRDefault="00BC5272" w:rsidP="00BC5272">
            <w:pPr>
              <w:jc w:val="center"/>
            </w:pPr>
            <w:r w:rsidRPr="000A1EC6">
              <w:t>п/п</w:t>
            </w:r>
          </w:p>
        </w:tc>
        <w:tc>
          <w:tcPr>
            <w:tcW w:w="0" w:type="auto"/>
          </w:tcPr>
          <w:p w:rsidR="00BC5272" w:rsidRPr="000A1EC6" w:rsidRDefault="00BC5272" w:rsidP="00BC5272">
            <w:pPr>
              <w:jc w:val="center"/>
            </w:pPr>
            <w:r w:rsidRPr="000A1EC6">
              <w:t>Наименование темы</w:t>
            </w:r>
          </w:p>
        </w:tc>
        <w:tc>
          <w:tcPr>
            <w:tcW w:w="0" w:type="auto"/>
          </w:tcPr>
          <w:p w:rsidR="00BC5272" w:rsidRPr="000A1EC6" w:rsidRDefault="00BC5272" w:rsidP="00BC5272">
            <w:pPr>
              <w:jc w:val="center"/>
            </w:pPr>
            <w:r w:rsidRPr="000A1EC6">
              <w:t>Название работы</w:t>
            </w:r>
          </w:p>
        </w:tc>
        <w:tc>
          <w:tcPr>
            <w:tcW w:w="1127" w:type="dxa"/>
          </w:tcPr>
          <w:p w:rsidR="00BC5272" w:rsidRPr="000A1EC6" w:rsidRDefault="00BC5272" w:rsidP="00BC5272">
            <w:pPr>
              <w:jc w:val="center"/>
            </w:pPr>
            <w:r w:rsidRPr="000A1EC6">
              <w:t>Кол-во часов</w:t>
            </w:r>
          </w:p>
        </w:tc>
      </w:tr>
      <w:tr w:rsidR="000A1EC6" w:rsidRPr="000A1EC6" w:rsidTr="000A1EC6">
        <w:tc>
          <w:tcPr>
            <w:tcW w:w="0" w:type="auto"/>
          </w:tcPr>
          <w:p w:rsidR="00BC5272" w:rsidRPr="000A1EC6" w:rsidRDefault="000A1EC6" w:rsidP="00BC5272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BC5272" w:rsidRPr="000A1EC6" w:rsidRDefault="000A1EC6" w:rsidP="000A1EC6">
            <w:r>
              <w:t>Тема 1.1 Оборудование для монтажа каркасно-обшивных конструкций</w:t>
            </w:r>
          </w:p>
        </w:tc>
        <w:tc>
          <w:tcPr>
            <w:tcW w:w="0" w:type="auto"/>
          </w:tcPr>
          <w:p w:rsidR="00BC5272" w:rsidRPr="000A1EC6" w:rsidRDefault="00BC5272" w:rsidP="00BC5272">
            <w:r w:rsidRPr="000A1EC6">
              <w:t>Практическая работа № 1 «Составление нормокомплекта оборудования для различных видов монтажа каркасно-обшивных конструкций. Подготовка к работе инструментов, приспособлений и инвентаря для монтажа каркасно-обшивных конструкций»</w:t>
            </w:r>
          </w:p>
        </w:tc>
        <w:tc>
          <w:tcPr>
            <w:tcW w:w="1127" w:type="dxa"/>
          </w:tcPr>
          <w:p w:rsidR="00BC5272" w:rsidRPr="000A1EC6" w:rsidRDefault="000A1EC6" w:rsidP="00BC5272">
            <w:pPr>
              <w:jc w:val="center"/>
            </w:pPr>
            <w:r w:rsidRPr="000A1EC6">
              <w:t>2</w:t>
            </w:r>
          </w:p>
        </w:tc>
      </w:tr>
      <w:tr w:rsidR="000A1EC6" w:rsidRPr="000A1EC6" w:rsidTr="000A1EC6">
        <w:tc>
          <w:tcPr>
            <w:tcW w:w="0" w:type="auto"/>
          </w:tcPr>
          <w:p w:rsidR="00BC5272" w:rsidRPr="000A1EC6" w:rsidRDefault="000A1EC6" w:rsidP="00BC5272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BC5272" w:rsidRPr="000A1EC6" w:rsidRDefault="000A1EC6" w:rsidP="000A1EC6">
            <w:r>
              <w:t>Тема 1.2 Организация рабочего места</w:t>
            </w:r>
          </w:p>
        </w:tc>
        <w:tc>
          <w:tcPr>
            <w:tcW w:w="0" w:type="auto"/>
          </w:tcPr>
          <w:p w:rsidR="00BC5272" w:rsidRPr="000A1EC6" w:rsidRDefault="00BC5272" w:rsidP="00BC5272">
            <w:r w:rsidRPr="000A1EC6">
              <w:t>Практическая работа № 2 «Составление схем рациональной организации рабочего места в зависимости от видов работ»</w:t>
            </w:r>
          </w:p>
        </w:tc>
        <w:tc>
          <w:tcPr>
            <w:tcW w:w="1127" w:type="dxa"/>
          </w:tcPr>
          <w:p w:rsidR="00BC5272" w:rsidRPr="000A1EC6" w:rsidRDefault="000A1EC6" w:rsidP="00BC5272">
            <w:pPr>
              <w:jc w:val="center"/>
            </w:pPr>
            <w:r w:rsidRPr="000A1EC6">
              <w:t>2</w:t>
            </w:r>
          </w:p>
        </w:tc>
      </w:tr>
      <w:tr w:rsidR="000A1EC6" w:rsidRPr="000A1EC6" w:rsidTr="000A1EC6">
        <w:tc>
          <w:tcPr>
            <w:tcW w:w="0" w:type="auto"/>
          </w:tcPr>
          <w:p w:rsidR="00BC5272" w:rsidRPr="000A1EC6" w:rsidRDefault="000A1EC6" w:rsidP="00BC5272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BC5272" w:rsidRPr="000A1EC6" w:rsidRDefault="000A1EC6" w:rsidP="000A1EC6">
            <w:r>
              <w:t>Тема 1.3 Проектная документация для каркасно-обшивных работ</w:t>
            </w:r>
          </w:p>
        </w:tc>
        <w:tc>
          <w:tcPr>
            <w:tcW w:w="0" w:type="auto"/>
          </w:tcPr>
          <w:p w:rsidR="00BC5272" w:rsidRPr="000A1EC6" w:rsidRDefault="00BC5272" w:rsidP="00BC5272">
            <w:r w:rsidRPr="000A1EC6">
              <w:t xml:space="preserve">Практическая работа № 3 «Чтение схем, узлов монтажа </w:t>
            </w:r>
            <w:r w:rsidRPr="000A1EC6">
              <w:br/>
              <w:t>каркасно-обшивных конструкций»</w:t>
            </w:r>
          </w:p>
        </w:tc>
        <w:tc>
          <w:tcPr>
            <w:tcW w:w="1127" w:type="dxa"/>
          </w:tcPr>
          <w:p w:rsidR="00BC5272" w:rsidRPr="000A1EC6" w:rsidRDefault="000A1E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4</w:t>
            </w:r>
          </w:p>
        </w:tc>
        <w:tc>
          <w:tcPr>
            <w:tcW w:w="0" w:type="auto"/>
            <w:vMerge w:val="restart"/>
          </w:tcPr>
          <w:p w:rsidR="00B542C6" w:rsidRPr="000A1EC6" w:rsidRDefault="00B542C6" w:rsidP="000A1EC6">
            <w:r>
              <w:t>Тема 1.4 Материалы для каркасно-обшивных конструкций</w:t>
            </w:r>
          </w:p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4 «Приготовление монтажных, клеевых, гидроизоляционных, шпаклевочных растворов и смесей»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5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5 «Ознакомление с материалами для каркасно-обшивных конструкций. Определение качества материалов для каркасно-обшивных конструкций»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6</w:t>
            </w:r>
          </w:p>
        </w:tc>
        <w:tc>
          <w:tcPr>
            <w:tcW w:w="0" w:type="auto"/>
            <w:vMerge w:val="restart"/>
          </w:tcPr>
          <w:p w:rsidR="00B542C6" w:rsidRPr="000A1EC6" w:rsidRDefault="00B542C6" w:rsidP="000A1EC6">
            <w:r>
              <w:t xml:space="preserve">Тема 1.5 Подготовка </w:t>
            </w:r>
            <w:r>
              <w:lastRenderedPageBreak/>
              <w:t>поверхностей под монтаж каркасно-обшивных конструкций</w:t>
            </w:r>
          </w:p>
        </w:tc>
        <w:tc>
          <w:tcPr>
            <w:tcW w:w="0" w:type="auto"/>
          </w:tcPr>
          <w:p w:rsidR="00B542C6" w:rsidRPr="000A1EC6" w:rsidRDefault="00B542C6" w:rsidP="00BC5272">
            <w:r w:rsidRPr="000A1EC6">
              <w:lastRenderedPageBreak/>
              <w:t xml:space="preserve">Практическая работа № 6 «Составление таблицы </w:t>
            </w:r>
            <w:r w:rsidRPr="000A1EC6">
              <w:lastRenderedPageBreak/>
              <w:t>до4пустимых отклонений поверхностей»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lastRenderedPageBreak/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lastRenderedPageBreak/>
              <w:t>7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7 «Разработка последовательности технологических операций для выполнения работ по подготовке поверхностей под монтаж каркасно-обшивных конструкций»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8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8 «Разработка технологической карты на подготовку поверхности под устройство каркасно-обшивной конструкции»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6</w:t>
            </w:r>
          </w:p>
        </w:tc>
      </w:tr>
      <w:tr w:rsidR="000A1EC6" w:rsidRPr="000A1EC6" w:rsidTr="000A1EC6">
        <w:tc>
          <w:tcPr>
            <w:tcW w:w="0" w:type="auto"/>
          </w:tcPr>
          <w:p w:rsidR="00BC5272" w:rsidRPr="000A1EC6" w:rsidRDefault="000A1EC6" w:rsidP="00BC5272">
            <w:pPr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BC5272" w:rsidRPr="000A1EC6" w:rsidRDefault="00B542C6" w:rsidP="000A1EC6">
            <w:r>
              <w:t>Тема 1.6 Подсчет объемов работ</w:t>
            </w:r>
          </w:p>
        </w:tc>
        <w:tc>
          <w:tcPr>
            <w:tcW w:w="0" w:type="auto"/>
          </w:tcPr>
          <w:p w:rsidR="00BC5272" w:rsidRPr="000A1EC6" w:rsidRDefault="00BC5272" w:rsidP="00BC5272">
            <w:r w:rsidRPr="000A1EC6">
              <w:t>Практическая работа № 9 «Подсчет объемов, трудозатрат, стоимости каркасно-обшивных работ и расхода материалов на заданный объем работ»</w:t>
            </w:r>
          </w:p>
        </w:tc>
        <w:tc>
          <w:tcPr>
            <w:tcW w:w="1127" w:type="dxa"/>
          </w:tcPr>
          <w:p w:rsidR="00BC5272" w:rsidRPr="000A1EC6" w:rsidRDefault="000A1EC6" w:rsidP="00BC5272">
            <w:pPr>
              <w:jc w:val="center"/>
            </w:pPr>
            <w:r w:rsidRPr="000A1EC6">
              <w:t>6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10</w:t>
            </w:r>
          </w:p>
        </w:tc>
        <w:tc>
          <w:tcPr>
            <w:tcW w:w="0" w:type="auto"/>
            <w:vMerge w:val="restart"/>
          </w:tcPr>
          <w:p w:rsidR="00B542C6" w:rsidRPr="000A1EC6" w:rsidRDefault="00B542C6" w:rsidP="000A1EC6">
            <w:r>
              <w:t>Тема 2.1 Монтаж перегородок различных конструкций</w:t>
            </w:r>
          </w:p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10 «Чтение узлов монтажа перегородок различных конструкций из гипсовых листов»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11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11 «Чтение узлов монтажа перегородок из гипсовых пазогребневых плит»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12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12 «Расчет количества материалов для устройства перегородок различных конструкций из гипсовых листов»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13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13 «Составление технологической карты на устройство перегородки С111»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6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14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14 «Составление технологической карты на устройство перегородки из гипсовых пазогребневых плит»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15</w:t>
            </w:r>
          </w:p>
        </w:tc>
        <w:tc>
          <w:tcPr>
            <w:tcW w:w="0" w:type="auto"/>
            <w:vMerge w:val="restart"/>
          </w:tcPr>
          <w:p w:rsidR="00B542C6" w:rsidRPr="000A1EC6" w:rsidRDefault="00B542C6" w:rsidP="000A1EC6">
            <w:r>
              <w:t>Тема 2.2 Монтаж подвесных потолков</w:t>
            </w:r>
          </w:p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15 «Чтение узлов монтажа подвесных потолков различных конструкций»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16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16 «Расчет количества материалов для устройства подвесных потолков различных конструкций»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17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17 «Составление технологической карты на устройство подвесного потолка»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6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18</w:t>
            </w:r>
          </w:p>
        </w:tc>
        <w:tc>
          <w:tcPr>
            <w:tcW w:w="0" w:type="auto"/>
            <w:vMerge w:val="restart"/>
          </w:tcPr>
          <w:p w:rsidR="00B542C6" w:rsidRPr="000A1EC6" w:rsidRDefault="00B542C6" w:rsidP="000A1EC6">
            <w:r>
              <w:t>Тема 2.3 Монтаж каркасно-обшивных конструкций сложной геометрической формы</w:t>
            </w:r>
          </w:p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18 «Выполнение эскиза декоративной криволинейной перегородки»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19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19 «Выполнение эскиза перегородки с арочным проемом»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20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20 «Выполнение эскиза многоуровневого подвесного потолка»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21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21 «Составление технологической карты на устройство декоративной криволинейной перегородки»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6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22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22 «Составление технологической карты на устройство подвесного потолка сложной геометрической формы»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6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23</w:t>
            </w:r>
          </w:p>
        </w:tc>
        <w:tc>
          <w:tcPr>
            <w:tcW w:w="0" w:type="auto"/>
            <w:vMerge w:val="restart"/>
          </w:tcPr>
          <w:p w:rsidR="00B542C6" w:rsidRPr="000A1EC6" w:rsidRDefault="00B542C6" w:rsidP="000A1EC6">
            <w:r>
              <w:t>Тема 2.4 Монтаж сухих сборных стяжек пола</w:t>
            </w:r>
          </w:p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23 «Чтение узлов монтажа сухих сборных стяжек пола»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24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24 «Подсчет количества материалов, необходимых для устройства различных конструкций сухих сборных стяжек»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25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25 «Составление технологической карты на устройство сухих сборных стяжек пола»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26</w:t>
            </w:r>
          </w:p>
        </w:tc>
        <w:tc>
          <w:tcPr>
            <w:tcW w:w="0" w:type="auto"/>
            <w:vMerge w:val="restart"/>
          </w:tcPr>
          <w:p w:rsidR="00B542C6" w:rsidRPr="000A1EC6" w:rsidRDefault="00B542C6" w:rsidP="000A1EC6">
            <w:r>
              <w:t>Тема 3.1 Выполнение отделки стен листовыми материалами, панелями и плитами</w:t>
            </w:r>
          </w:p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26 «Расчет расхода материалов для выполнения каркасной облицовки поверхности»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27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27 «Расчет расхода материалов для выполнения бескаркасной облицовки поверхности»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2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28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28 «Составление технологической карты на устройство каркасной облицовки поверхности»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29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29 «Составление технологической карты на устройство бескаркасной облицовки поверхности»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B542C6" w:rsidRPr="000A1EC6" w:rsidTr="000A1EC6">
        <w:tc>
          <w:tcPr>
            <w:tcW w:w="0" w:type="auto"/>
          </w:tcPr>
          <w:p w:rsidR="00B542C6" w:rsidRPr="000A1EC6" w:rsidRDefault="00B542C6" w:rsidP="00BC5272">
            <w:pPr>
              <w:jc w:val="center"/>
            </w:pPr>
            <w:r>
              <w:t>30</w:t>
            </w:r>
          </w:p>
        </w:tc>
        <w:tc>
          <w:tcPr>
            <w:tcW w:w="0" w:type="auto"/>
            <w:vMerge/>
          </w:tcPr>
          <w:p w:rsidR="00B542C6" w:rsidRPr="000A1EC6" w:rsidRDefault="00B542C6" w:rsidP="000A1EC6"/>
        </w:tc>
        <w:tc>
          <w:tcPr>
            <w:tcW w:w="0" w:type="auto"/>
          </w:tcPr>
          <w:p w:rsidR="00B542C6" w:rsidRPr="000A1EC6" w:rsidRDefault="00B542C6" w:rsidP="00BC5272">
            <w:r w:rsidRPr="000A1EC6">
              <w:t>Практическая работа № 30 «Составление технологической карты на облицовку оконного откоса»</w:t>
            </w:r>
          </w:p>
        </w:tc>
        <w:tc>
          <w:tcPr>
            <w:tcW w:w="1127" w:type="dxa"/>
          </w:tcPr>
          <w:p w:rsidR="00B542C6" w:rsidRPr="000A1EC6" w:rsidRDefault="00B542C6" w:rsidP="00BC5272">
            <w:pPr>
              <w:jc w:val="center"/>
            </w:pPr>
            <w:r w:rsidRPr="000A1EC6">
              <w:t>4</w:t>
            </w:r>
          </w:p>
        </w:tc>
      </w:tr>
      <w:tr w:rsidR="003904A0" w:rsidRPr="000A1EC6" w:rsidTr="000A1EC6">
        <w:tc>
          <w:tcPr>
            <w:tcW w:w="0" w:type="auto"/>
          </w:tcPr>
          <w:p w:rsidR="003904A0" w:rsidRDefault="003904A0" w:rsidP="003904A0">
            <w:pPr>
              <w:jc w:val="center"/>
            </w:pPr>
            <w:r>
              <w:t>31</w:t>
            </w:r>
          </w:p>
        </w:tc>
        <w:tc>
          <w:tcPr>
            <w:tcW w:w="0" w:type="auto"/>
            <w:vMerge w:val="restart"/>
          </w:tcPr>
          <w:p w:rsidR="003904A0" w:rsidRPr="000A1EC6" w:rsidRDefault="003904A0" w:rsidP="003904A0">
            <w:r>
              <w:t>Тема 4.1 Выполнение работ по ремонту обшивок, облицовок, оснований пола</w:t>
            </w:r>
          </w:p>
        </w:tc>
        <w:tc>
          <w:tcPr>
            <w:tcW w:w="0" w:type="auto"/>
          </w:tcPr>
          <w:p w:rsidR="003904A0" w:rsidRPr="003904A0" w:rsidRDefault="003904A0" w:rsidP="003904A0">
            <w:r w:rsidRPr="003904A0">
              <w:t>Практическая работа № 31 «Определение дефектов каркасно-обшивных конструкций. Составление дефектной ведомости»</w:t>
            </w:r>
          </w:p>
        </w:tc>
        <w:tc>
          <w:tcPr>
            <w:tcW w:w="1127" w:type="dxa"/>
          </w:tcPr>
          <w:p w:rsidR="003904A0" w:rsidRPr="000A1EC6" w:rsidRDefault="003904A0" w:rsidP="003904A0">
            <w:pPr>
              <w:jc w:val="center"/>
            </w:pPr>
            <w:r>
              <w:t>2</w:t>
            </w:r>
          </w:p>
        </w:tc>
      </w:tr>
      <w:tr w:rsidR="003904A0" w:rsidRPr="000A1EC6" w:rsidTr="000A1EC6">
        <w:tc>
          <w:tcPr>
            <w:tcW w:w="0" w:type="auto"/>
          </w:tcPr>
          <w:p w:rsidR="003904A0" w:rsidRDefault="003904A0" w:rsidP="003904A0">
            <w:pPr>
              <w:jc w:val="center"/>
            </w:pPr>
            <w:r>
              <w:t>32</w:t>
            </w:r>
          </w:p>
        </w:tc>
        <w:tc>
          <w:tcPr>
            <w:tcW w:w="0" w:type="auto"/>
            <w:vMerge/>
          </w:tcPr>
          <w:p w:rsidR="003904A0" w:rsidRPr="000A1EC6" w:rsidRDefault="003904A0" w:rsidP="003904A0"/>
        </w:tc>
        <w:tc>
          <w:tcPr>
            <w:tcW w:w="0" w:type="auto"/>
          </w:tcPr>
          <w:p w:rsidR="003904A0" w:rsidRPr="003904A0" w:rsidRDefault="003904A0" w:rsidP="003904A0">
            <w:r w:rsidRPr="003904A0">
              <w:t>Практическая работа № 32 «Составление технологической карты выполнение ремонта каркасно-обшивных конструкций»</w:t>
            </w:r>
          </w:p>
        </w:tc>
        <w:tc>
          <w:tcPr>
            <w:tcW w:w="1127" w:type="dxa"/>
          </w:tcPr>
          <w:p w:rsidR="003904A0" w:rsidRPr="000A1EC6" w:rsidRDefault="003904A0" w:rsidP="003904A0">
            <w:pPr>
              <w:jc w:val="center"/>
            </w:pPr>
            <w:r>
              <w:t>4</w:t>
            </w:r>
          </w:p>
        </w:tc>
      </w:tr>
      <w:tr w:rsidR="000A1EC6" w:rsidRPr="000A1EC6" w:rsidTr="000A1EC6">
        <w:tc>
          <w:tcPr>
            <w:tcW w:w="0" w:type="auto"/>
            <w:gridSpan w:val="3"/>
          </w:tcPr>
          <w:p w:rsidR="000A1EC6" w:rsidRPr="000A1EC6" w:rsidRDefault="000A1EC6" w:rsidP="000A1EC6">
            <w:pPr>
              <w:jc w:val="right"/>
            </w:pPr>
            <w:r w:rsidRPr="000A1EC6">
              <w:t>Итого</w:t>
            </w:r>
          </w:p>
        </w:tc>
        <w:tc>
          <w:tcPr>
            <w:tcW w:w="1127" w:type="dxa"/>
          </w:tcPr>
          <w:p w:rsidR="000A1EC6" w:rsidRPr="000A1EC6" w:rsidRDefault="000A1EC6" w:rsidP="00BC5272">
            <w:pPr>
              <w:jc w:val="center"/>
            </w:pPr>
            <w:r w:rsidRPr="000A1EC6">
              <w:t>110</w:t>
            </w:r>
          </w:p>
        </w:tc>
      </w:tr>
    </w:tbl>
    <w:p w:rsidR="00BC5272" w:rsidRPr="00D0084F" w:rsidRDefault="00BC5272" w:rsidP="00BC52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D0084F" w:rsidRPr="00C40F08" w:rsidRDefault="00D0084F" w:rsidP="0028681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8FC" w:rsidRDefault="007348FC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348FC" w:rsidRDefault="007348FC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904A0" w:rsidRDefault="003904A0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348FC" w:rsidRDefault="007348FC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F477C" w:rsidRPr="007348FC" w:rsidRDefault="007F477C" w:rsidP="0028681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7348FC">
        <w:rPr>
          <w:rFonts w:ascii="Times New Roman" w:hAnsi="Times New Roman" w:cs="Times New Roman"/>
          <w:sz w:val="28"/>
          <w:szCs w:val="28"/>
        </w:rPr>
        <w:t xml:space="preserve">Практическая работа № 1 </w:t>
      </w:r>
      <w:r w:rsidR="005A1714" w:rsidRPr="007348FC">
        <w:rPr>
          <w:rFonts w:ascii="Times New Roman" w:hAnsi="Times New Roman" w:cs="Times New Roman"/>
          <w:sz w:val="28"/>
          <w:szCs w:val="28"/>
        </w:rPr>
        <w:br/>
      </w:r>
      <w:r w:rsidRPr="007348FC">
        <w:rPr>
          <w:rFonts w:ascii="Times New Roman" w:hAnsi="Times New Roman" w:cs="Times New Roman"/>
          <w:sz w:val="28"/>
          <w:szCs w:val="28"/>
        </w:rPr>
        <w:t>«</w:t>
      </w:r>
      <w:r w:rsidR="00E92A0B" w:rsidRPr="007348FC">
        <w:rPr>
          <w:rFonts w:ascii="Times New Roman" w:hAnsi="Times New Roman" w:cs="Times New Roman"/>
          <w:sz w:val="28"/>
          <w:szCs w:val="28"/>
        </w:rPr>
        <w:t>Составление нормокомплекта оборудования для различных видов монтажа каркасно-обшив</w:t>
      </w:r>
      <w:r w:rsidR="00F118E6">
        <w:rPr>
          <w:rFonts w:ascii="Times New Roman" w:hAnsi="Times New Roman" w:cs="Times New Roman"/>
          <w:sz w:val="28"/>
          <w:szCs w:val="28"/>
        </w:rPr>
        <w:t>ных</w:t>
      </w:r>
      <w:r w:rsidR="00E92A0B" w:rsidRPr="007348FC">
        <w:rPr>
          <w:rFonts w:ascii="Times New Roman" w:hAnsi="Times New Roman" w:cs="Times New Roman"/>
          <w:sz w:val="28"/>
          <w:szCs w:val="28"/>
        </w:rPr>
        <w:t xml:space="preserve"> конструкций. </w:t>
      </w:r>
      <w:r w:rsidRPr="007348FC">
        <w:rPr>
          <w:rFonts w:ascii="Times New Roman" w:hAnsi="Times New Roman" w:cs="Times New Roman"/>
          <w:sz w:val="28"/>
          <w:szCs w:val="28"/>
        </w:rPr>
        <w:t xml:space="preserve">Подготовка к работе инструментов, приспособлений и инвентаря для монтажа </w:t>
      </w:r>
      <w:r w:rsidR="00BC76D3" w:rsidRPr="007348FC">
        <w:rPr>
          <w:rFonts w:ascii="Times New Roman" w:hAnsi="Times New Roman" w:cs="Times New Roman"/>
          <w:sz w:val="28"/>
          <w:szCs w:val="28"/>
        </w:rPr>
        <w:br/>
      </w:r>
      <w:r w:rsidRPr="007348FC">
        <w:rPr>
          <w:rFonts w:ascii="Times New Roman" w:hAnsi="Times New Roman" w:cs="Times New Roman"/>
          <w:sz w:val="28"/>
          <w:szCs w:val="28"/>
        </w:rPr>
        <w:t>каркасно-обшив</w:t>
      </w:r>
      <w:r w:rsidR="00F118E6">
        <w:rPr>
          <w:rFonts w:ascii="Times New Roman" w:hAnsi="Times New Roman" w:cs="Times New Roman"/>
          <w:sz w:val="28"/>
          <w:szCs w:val="28"/>
        </w:rPr>
        <w:t>ных</w:t>
      </w:r>
      <w:r w:rsidRPr="007348FC">
        <w:rPr>
          <w:rFonts w:ascii="Times New Roman" w:hAnsi="Times New Roman" w:cs="Times New Roman"/>
          <w:sz w:val="28"/>
          <w:szCs w:val="28"/>
        </w:rPr>
        <w:t xml:space="preserve"> конструкций»</w:t>
      </w:r>
    </w:p>
    <w:p w:rsidR="007F477C" w:rsidRPr="00C40F08" w:rsidRDefault="007F477C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00C31" w:rsidRPr="00C40F08" w:rsidRDefault="00900C31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20608D">
        <w:rPr>
          <w:rFonts w:ascii="Times New Roman" w:hAnsi="Times New Roman" w:cs="Times New Roman"/>
          <w:sz w:val="24"/>
          <w:szCs w:val="24"/>
        </w:rPr>
        <w:t>формирование умений по комплектованию инструментального ящика для выполнения различных видов монтажных работ.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A42" w:rsidRPr="00C40F08" w:rsidRDefault="009A7A42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 w:rsidR="0020608D"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 w:rsidRPr="00C40F08">
        <w:rPr>
          <w:rFonts w:ascii="Times New Roman" w:hAnsi="Times New Roman" w:cs="Times New Roman"/>
          <w:sz w:val="24"/>
          <w:szCs w:val="24"/>
        </w:rPr>
        <w:t>инструменты для каркасно-обшив</w:t>
      </w:r>
      <w:r w:rsidR="0020608D">
        <w:rPr>
          <w:rFonts w:ascii="Times New Roman" w:hAnsi="Times New Roman" w:cs="Times New Roman"/>
          <w:sz w:val="24"/>
          <w:szCs w:val="24"/>
        </w:rPr>
        <w:t>ных конструкций, инструментальный ящик.</w:t>
      </w:r>
    </w:p>
    <w:p w:rsidR="00900C31" w:rsidRPr="00C40F08" w:rsidRDefault="00900C31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20608D"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 w:rsidR="0020608D"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BF4A68" w:rsidRPr="00C40F08" w:rsidRDefault="00BF4A68" w:rsidP="00286811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0C31" w:rsidRPr="00C40F08" w:rsidRDefault="00E02670" w:rsidP="00286811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4006FB" w:rsidRPr="00C40F08" w:rsidRDefault="00F70D6A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Нормокомплект </w:t>
      </w:r>
      <w:r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Symbol" w:char="F02D"/>
      </w:r>
      <w:r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40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оптимальный набор средств механизации, инструментов, инвентаря, приспособлений, контрольно-измерительных приборов, используемый для производства определенного вида строительных и монтажных работ. </w:t>
      </w:r>
      <w:r w:rsidR="004006FB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Количество и вид нормокомплектов зависят от характера строительно-монтажных работ, производительности ведущей машины и устанавливаются в соответствии с численностью бригады, ее профессиональным составом, а также нормативными сроками службы инструментов. </w:t>
      </w:r>
    </w:p>
    <w:p w:rsidR="00786C4E" w:rsidRDefault="00EF4CAE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</w:t>
      </w:r>
      <w:r w:rsidR="00F40B9F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Изучит</w:t>
      </w:r>
      <w:r w:rsidR="00A81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786C4E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F04F5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таблицу 1 </w:t>
      </w:r>
      <w:r w:rsidR="007B1CDF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B25E26" w:rsidRPr="00C40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Ведомость потребности в оснастке, инструменте, инвентаре и приспособлениях</w:t>
      </w:r>
      <w:r w:rsidR="00AA021D" w:rsidRPr="00C40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монтаже перегородки из ГКЛ</w:t>
      </w:r>
      <w:r w:rsidR="007B1CDF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674AFA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заполнит</w:t>
      </w:r>
      <w:r w:rsidR="00A81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="00F40B9F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F04F5" w:rsidRPr="00C40F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«Назначение».</w:t>
      </w:r>
    </w:p>
    <w:p w:rsidR="0020608D" w:rsidRPr="00C40F08" w:rsidRDefault="0020608D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25E26" w:rsidRPr="00C40F08" w:rsidRDefault="00CF04F5" w:rsidP="002868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1 </w:t>
      </w:r>
      <w:r w:rsidR="002060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40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5E26" w:rsidRPr="00C40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Ведомость потребности в оснастке, инструмен</w:t>
      </w:r>
      <w:r w:rsidRPr="00C40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те, инвентаре и приспособлениях</w:t>
      </w:r>
      <w:r w:rsidR="00AA021D" w:rsidRPr="00C40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монтаже перегородки из ГКЛ</w:t>
      </w:r>
    </w:p>
    <w:tbl>
      <w:tblPr>
        <w:tblW w:w="494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5"/>
        <w:gridCol w:w="2037"/>
        <w:gridCol w:w="2506"/>
        <w:gridCol w:w="1407"/>
        <w:gridCol w:w="1242"/>
      </w:tblGrid>
      <w:tr w:rsidR="00015A0D" w:rsidRPr="00015A0D" w:rsidTr="00015A0D">
        <w:trPr>
          <w:tblHeader/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0608D">
            <w:pPr>
              <w:spacing w:after="0" w:line="240" w:lineRule="auto"/>
              <w:ind w:left="107" w:firstLin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0608D">
            <w:pPr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Тип, марка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0608D">
            <w:pPr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 характеристика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0608D">
            <w:pPr>
              <w:spacing w:after="0" w:line="240" w:lineRule="auto"/>
              <w:ind w:left="87" w:hanging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0608D">
            <w:pPr>
              <w:spacing w:after="0" w:line="240" w:lineRule="auto"/>
              <w:ind w:left="87" w:hanging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Кол. на </w:t>
            </w:r>
          </w:p>
          <w:p w:rsidR="00015A0D" w:rsidRPr="00015A0D" w:rsidRDefault="00015A0D" w:rsidP="0020608D">
            <w:pPr>
              <w:spacing w:after="0" w:line="240" w:lineRule="auto"/>
              <w:ind w:left="87" w:hanging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 звено</w:t>
            </w:r>
          </w:p>
        </w:tc>
      </w:tr>
      <w:tr w:rsidR="00015A0D" w:rsidRPr="00015A0D" w:rsidTr="00015A0D">
        <w:trPr>
          <w:tblHeader/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 складной металлический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2-12-156-76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Габаритные размеры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1000´10´14 мм</w:t>
            </w:r>
          </w:p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0,005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Рулетка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РС-10</w:t>
            </w:r>
          </w:p>
          <w:p w:rsidR="00015A0D" w:rsidRPr="00015A0D" w:rsidRDefault="00866095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0" w:tooltip="Рулетки измерительные металлические. Технические услов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7502-98*</w:t>
              </w:r>
            </w:hyperlink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ленты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 м</w:t>
            </w:r>
          </w:p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0,23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Угольник металлический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22-2785-73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Габаритные размеры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´2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мм</w:t>
            </w:r>
          </w:p>
          <w:p w:rsidR="00015A0D" w:rsidRPr="00015A0D" w:rsidRDefault="00015A0D" w:rsidP="004C708C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строительный</w:t>
            </w:r>
          </w:p>
          <w:p w:rsidR="004C708C" w:rsidRPr="00015A0D" w:rsidRDefault="004C708C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866095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1" w:tooltip="Уровни строительные. Технические услов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9416-83</w:t>
              </w:r>
            </w:hyperlink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4C708C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0,22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Отвес стальной строительный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ОТ-1000</w:t>
            </w:r>
          </w:p>
          <w:p w:rsidR="00015A0D" w:rsidRPr="00015A0D" w:rsidRDefault="00866095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2" w:tooltip="Отвесы стальные строительные. Технические услов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7948-80</w:t>
              </w:r>
            </w:hyperlink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Габаритные размеры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165´34 мм</w:t>
            </w:r>
          </w:p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Магнитный уровень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Р.ч. 0825.00.00</w:t>
            </w:r>
          </w:p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Мосспецпромпроект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Рейка раздвижная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Р.ч. 0422.00.00</w:t>
            </w:r>
          </w:p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Мосспецпромпроект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Высота замера до 4,2 м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Циркуль разметочный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Габаритные размеры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350´25 мм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Ножницы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866095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3" w:tooltip="Ножницы ручные для резки металла. Технические услов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7210-75*</w:t>
              </w:r>
            </w:hyperlink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Габаритные размеры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320´12´50 мм</w:t>
            </w:r>
          </w:p>
          <w:p w:rsidR="00015A0D" w:rsidRPr="00015A0D" w:rsidRDefault="00015A0D" w:rsidP="004C708C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0,7 кг (резка стали до 1 мм)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Ножницы фигурные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Габаритные размеры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280´26´50 мм</w:t>
            </w:r>
          </w:p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0,6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Электрические ножницы Гильотина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ИЭ-5803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Габаритные размеры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140´400´800 мм</w:t>
            </w:r>
          </w:p>
          <w:p w:rsidR="00015A0D" w:rsidRPr="00015A0D" w:rsidRDefault="00015A0D" w:rsidP="004C708C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Нож для резки ГКЛ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Трест Мосоргстрой Главмосстроя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Габаритные размеры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190´30 мм</w:t>
            </w:r>
          </w:p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0,073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Ножовка мелкозубчатая с широким полотном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27-31-23-86-77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Ножовка с узким полотном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Горьковский металлургический завод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Рубанок обдирочный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Резак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Р.ч. 0629.00.00</w:t>
            </w:r>
          </w:p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Мосспецпромпроект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Карандаши чертежные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Шуруповерт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ИЭ-3603А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Магнитная головка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Сверла разного диаметра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866095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4" w:tooltip="Сверла спиральные. Технические услов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2034-80*</w:t>
              </w:r>
            </w:hyperlink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потребности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Просекатель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Р.ч. 0661.00.00</w:t>
            </w:r>
          </w:p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Мосспецпромпроект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Усилие прокуса до, кг: 30, 100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Струбцины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– 0,6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Отвертка под крестообразные шлицы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866095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5" w:tooltip="Отвертки слесарно-монтажные. Рабочая часть отверток для винтов и шурупов с крестообразным шлицем. Размеры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10754</w:t>
              </w:r>
            </w:hyperlink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-93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Отвертка с шуруподержателем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ВНИИПИ</w:t>
            </w:r>
          </w:p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Теплопроект Минмонтажспецстроя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Габаритные размеры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200´30´50 мм</w:t>
            </w:r>
          </w:p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0,135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Молоток плотничный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МПЛ</w:t>
            </w:r>
          </w:p>
          <w:p w:rsidR="00015A0D" w:rsidRPr="00015A0D" w:rsidRDefault="00866095" w:rsidP="00DB024F">
            <w:pPr>
              <w:spacing w:after="0" w:line="240" w:lineRule="auto"/>
              <w:ind w:left="81" w:firstLine="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6" w:tooltip="Молотки стальные строительные. Технические услов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11042-90</w:t>
              </w:r>
            </w:hyperlink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Габаритные размеры </w:t>
            </w:r>
            <w:r w:rsidR="004C70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300´30´12 мм</w:t>
            </w:r>
          </w:p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–</w:t>
            </w:r>
            <w:r w:rsidR="00015A0D"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0,8 кг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Рубанок кромочный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Защитные очки 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866095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7" w:tooltip="ССБТ. Средства защиты работающих. Общие требования и классификац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12.4.011-89</w:t>
              </w:r>
            </w:hyperlink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Беруши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866095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8" w:tooltip="ССБТ. Средства защиты работающих. Общие требования и классификац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12.4.011-89</w:t>
              </w:r>
            </w:hyperlink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Перчатки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Подмости передвижные сборно-разборные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866095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9" w:tooltip="Подмости передвижные сборно-разборные. Технические условия" w:history="1">
              <w:r w:rsidR="00015A0D" w:rsidRPr="00015A0D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ГОСТ 28012-89</w:t>
              </w:r>
            </w:hyperlink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15A0D" w:rsidRPr="00015A0D" w:rsidTr="00015A0D">
        <w:trPr>
          <w:jc w:val="center"/>
        </w:trPr>
        <w:tc>
          <w:tcPr>
            <w:tcW w:w="1012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015A0D">
            <w:pPr>
              <w:spacing w:after="0" w:line="240" w:lineRule="auto"/>
              <w:ind w:left="99" w:firstLine="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Сумка-пояс</w:t>
            </w:r>
          </w:p>
        </w:tc>
        <w:tc>
          <w:tcPr>
            <w:tcW w:w="113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39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4C708C" w:rsidP="00DB024F">
            <w:pPr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80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A0D" w:rsidRPr="00015A0D" w:rsidRDefault="00015A0D" w:rsidP="00286811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pct"/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A0D" w:rsidRPr="00015A0D" w:rsidRDefault="00015A0D" w:rsidP="00286811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5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Каждому работающему</w:t>
            </w:r>
          </w:p>
        </w:tc>
      </w:tr>
    </w:tbl>
    <w:p w:rsidR="00B25E26" w:rsidRPr="00C40F08" w:rsidRDefault="00B25E26" w:rsidP="004C708C">
      <w:pPr>
        <w:tabs>
          <w:tab w:val="left" w:pos="6645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477C" w:rsidRPr="00C40F08" w:rsidRDefault="00426D01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2 </w:t>
      </w:r>
      <w:r w:rsidR="00674AFA" w:rsidRPr="00C40F08">
        <w:rPr>
          <w:rFonts w:ascii="Times New Roman" w:hAnsi="Times New Roman" w:cs="Times New Roman"/>
          <w:sz w:val="24"/>
          <w:szCs w:val="24"/>
        </w:rPr>
        <w:t xml:space="preserve">Аналогично </w:t>
      </w:r>
      <w:r w:rsidR="00D17659" w:rsidRPr="00C40F08">
        <w:rPr>
          <w:rFonts w:ascii="Times New Roman" w:hAnsi="Times New Roman" w:cs="Times New Roman"/>
          <w:sz w:val="24"/>
          <w:szCs w:val="24"/>
        </w:rPr>
        <w:t>приведенной ведомости состав</w:t>
      </w:r>
      <w:r w:rsidR="00A81829">
        <w:rPr>
          <w:rFonts w:ascii="Times New Roman" w:hAnsi="Times New Roman" w:cs="Times New Roman"/>
          <w:sz w:val="24"/>
          <w:szCs w:val="24"/>
        </w:rPr>
        <w:t>ить</w:t>
      </w:r>
      <w:r w:rsidR="00D17659" w:rsidRPr="00C40F08">
        <w:rPr>
          <w:rFonts w:ascii="Times New Roman" w:hAnsi="Times New Roman" w:cs="Times New Roman"/>
          <w:sz w:val="24"/>
          <w:szCs w:val="24"/>
        </w:rPr>
        <w:t xml:space="preserve"> нормокомплект </w:t>
      </w:r>
      <w:r w:rsidR="00151C7B" w:rsidRPr="00C40F08">
        <w:rPr>
          <w:rFonts w:ascii="Times New Roman" w:hAnsi="Times New Roman" w:cs="Times New Roman"/>
          <w:sz w:val="24"/>
          <w:szCs w:val="24"/>
        </w:rPr>
        <w:t xml:space="preserve">оборудования на </w:t>
      </w:r>
      <w:r w:rsidR="00EF4CAE" w:rsidRPr="00C40F08">
        <w:rPr>
          <w:rFonts w:ascii="Times New Roman" w:hAnsi="Times New Roman" w:cs="Times New Roman"/>
          <w:sz w:val="24"/>
          <w:szCs w:val="24"/>
        </w:rPr>
        <w:t>м</w:t>
      </w:r>
      <w:r w:rsidR="000667C5" w:rsidRPr="00C40F08">
        <w:rPr>
          <w:rFonts w:ascii="Times New Roman" w:hAnsi="Times New Roman" w:cs="Times New Roman"/>
          <w:sz w:val="24"/>
          <w:szCs w:val="24"/>
        </w:rPr>
        <w:t>онтаж подвесного потолка из ГКЛ и каркасную облицовку поверхности</w:t>
      </w:r>
      <w:r w:rsidR="000303A1">
        <w:rPr>
          <w:rFonts w:ascii="Times New Roman" w:hAnsi="Times New Roman" w:cs="Times New Roman"/>
          <w:sz w:val="24"/>
          <w:szCs w:val="24"/>
        </w:rPr>
        <w:t>, используя альбомы комплектных систем КНАУФ</w:t>
      </w:r>
      <w:r w:rsidR="001A022F">
        <w:rPr>
          <w:rFonts w:ascii="Times New Roman" w:hAnsi="Times New Roman" w:cs="Times New Roman"/>
          <w:sz w:val="24"/>
          <w:szCs w:val="24"/>
        </w:rPr>
        <w:t xml:space="preserve"> (</w:t>
      </w:r>
      <w:r w:rsidR="001A022F" w:rsidRPr="001A022F">
        <w:rPr>
          <w:rFonts w:ascii="Times New Roman" w:hAnsi="Times New Roman" w:cs="Times New Roman"/>
          <w:sz w:val="24"/>
          <w:szCs w:val="24"/>
        </w:rPr>
        <w:t>https://www.knauf.ru/documents/</w:t>
      </w:r>
      <w:r w:rsidR="001A022F">
        <w:rPr>
          <w:rFonts w:ascii="Times New Roman" w:hAnsi="Times New Roman" w:cs="Times New Roman"/>
          <w:sz w:val="24"/>
          <w:szCs w:val="24"/>
        </w:rPr>
        <w:t>).</w:t>
      </w:r>
    </w:p>
    <w:p w:rsidR="00426D01" w:rsidRPr="00C40F08" w:rsidRDefault="00426D01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3 </w:t>
      </w:r>
      <w:r w:rsidR="00B62588" w:rsidRPr="00C40F08">
        <w:rPr>
          <w:rFonts w:ascii="Times New Roman" w:hAnsi="Times New Roman" w:cs="Times New Roman"/>
          <w:sz w:val="24"/>
          <w:szCs w:val="24"/>
        </w:rPr>
        <w:t>При подготовке инструментов к работе необходимо:</w:t>
      </w:r>
    </w:p>
    <w:p w:rsidR="00B62588" w:rsidRPr="00C40F08" w:rsidRDefault="00B62588" w:rsidP="00286811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360" w:lineRule="auto"/>
        <w:ind w:left="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Проверить комплектность инстр</w:t>
      </w:r>
      <w:r w:rsidR="001F3C08" w:rsidRPr="00C40F08">
        <w:rPr>
          <w:rFonts w:ascii="Times New Roman" w:hAnsi="Times New Roman" w:cs="Times New Roman"/>
          <w:sz w:val="24"/>
          <w:szCs w:val="24"/>
        </w:rPr>
        <w:t>ументов согласно нормокомплекту.</w:t>
      </w:r>
    </w:p>
    <w:p w:rsidR="003B43F0" w:rsidRPr="00C40F08" w:rsidRDefault="003B43F0" w:rsidP="00286811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360" w:lineRule="auto"/>
        <w:ind w:left="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У ножа для раскроя ГКЛ п</w:t>
      </w:r>
      <w:r w:rsidR="001F3C08" w:rsidRPr="00C40F08">
        <w:rPr>
          <w:rFonts w:ascii="Times New Roman" w:hAnsi="Times New Roman" w:cs="Times New Roman"/>
          <w:sz w:val="24"/>
          <w:szCs w:val="24"/>
        </w:rPr>
        <w:t>роизвести замену лезвия.</w:t>
      </w:r>
    </w:p>
    <w:p w:rsidR="0078324D" w:rsidRPr="00C40F08" w:rsidRDefault="003B43F0" w:rsidP="00286811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360" w:lineRule="auto"/>
        <w:ind w:left="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У кромочного рубанка проверить правильность установки лезвий</w:t>
      </w:r>
      <w:r w:rsidR="0078324D" w:rsidRPr="00C40F08">
        <w:rPr>
          <w:rFonts w:ascii="Times New Roman" w:hAnsi="Times New Roman" w:cs="Times New Roman"/>
          <w:sz w:val="24"/>
          <w:szCs w:val="24"/>
        </w:rPr>
        <w:t xml:space="preserve"> и при необходимости произвести их замену.</w:t>
      </w:r>
    </w:p>
    <w:p w:rsidR="0078324D" w:rsidRDefault="0078324D" w:rsidP="00286811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360" w:lineRule="auto"/>
        <w:ind w:left="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Произвести замену рабочего полотна обдирочного рубанка.</w:t>
      </w:r>
    </w:p>
    <w:p w:rsidR="001A022F" w:rsidRPr="00C40F08" w:rsidRDefault="001A022F" w:rsidP="00286811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360" w:lineRule="auto"/>
        <w:ind w:left="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Произвести заточку карандашей.</w:t>
      </w:r>
    </w:p>
    <w:p w:rsidR="00261261" w:rsidRPr="00C40F08" w:rsidRDefault="00261261" w:rsidP="00286811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360" w:lineRule="auto"/>
        <w:ind w:left="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Проверить на исправность шуруповерт согласно правилам техники безопасности (исправность токоведущих частей, </w:t>
      </w:r>
      <w:r w:rsidR="00C10800" w:rsidRPr="00C40F08">
        <w:rPr>
          <w:rFonts w:ascii="Times New Roman" w:hAnsi="Times New Roman" w:cs="Times New Roman"/>
          <w:sz w:val="24"/>
          <w:szCs w:val="24"/>
        </w:rPr>
        <w:t>надежность закрепления вращающихся частей).</w:t>
      </w:r>
    </w:p>
    <w:p w:rsidR="00B61C3C" w:rsidRDefault="00B61C3C" w:rsidP="002C45A9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4 Подготовить отчет по практической работе</w:t>
      </w:r>
      <w:r w:rsidR="001A022F">
        <w:rPr>
          <w:rFonts w:ascii="Times New Roman" w:hAnsi="Times New Roman" w:cs="Times New Roman"/>
          <w:sz w:val="24"/>
          <w:szCs w:val="24"/>
        </w:rPr>
        <w:t xml:space="preserve"> в тетради для конспектов лекций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  <w:r w:rsidR="001A022F">
        <w:rPr>
          <w:rFonts w:ascii="Times New Roman" w:hAnsi="Times New Roman" w:cs="Times New Roman"/>
          <w:sz w:val="24"/>
          <w:szCs w:val="24"/>
        </w:rPr>
        <w:t xml:space="preserve"> Отчет должен содержать:</w:t>
      </w:r>
    </w:p>
    <w:p w:rsidR="001A022F" w:rsidRPr="00C40F08" w:rsidRDefault="001A022F" w:rsidP="001A022F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наименование работы;</w:t>
      </w:r>
    </w:p>
    <w:p w:rsidR="001A022F" w:rsidRPr="00C40F08" w:rsidRDefault="001A022F" w:rsidP="001A022F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цель работы;</w:t>
      </w:r>
    </w:p>
    <w:p w:rsidR="001A022F" w:rsidRPr="00C40F08" w:rsidRDefault="001A022F" w:rsidP="001A022F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последовательность выполнения работ, необходимые решения, схемы, таблицы и ответы на контрольные вопросы.</w:t>
      </w:r>
    </w:p>
    <w:p w:rsidR="00B61C3C" w:rsidRPr="00C40F08" w:rsidRDefault="00B61C3C" w:rsidP="00286811">
      <w:pPr>
        <w:pStyle w:val="a4"/>
        <w:shd w:val="clear" w:color="auto" w:fill="FFFFFF"/>
        <w:tabs>
          <w:tab w:val="left" w:pos="993"/>
        </w:tabs>
        <w:spacing w:after="0" w:line="360" w:lineRule="auto"/>
        <w:ind w:left="709" w:right="1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1C3C" w:rsidRPr="00C40F08" w:rsidRDefault="00B61C3C" w:rsidP="002C45A9">
      <w:pPr>
        <w:pStyle w:val="a4"/>
        <w:shd w:val="clear" w:color="auto" w:fill="FFFFFF"/>
        <w:tabs>
          <w:tab w:val="left" w:pos="993"/>
        </w:tabs>
        <w:spacing w:after="0" w:line="360" w:lineRule="auto"/>
        <w:ind w:left="142" w:right="1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B61C3C" w:rsidRPr="00C40F08" w:rsidRDefault="00B61C3C" w:rsidP="002C45A9">
      <w:pPr>
        <w:pStyle w:val="a4"/>
        <w:shd w:val="clear" w:color="auto" w:fill="FFFFFF"/>
        <w:tabs>
          <w:tab w:val="left" w:pos="993"/>
        </w:tabs>
        <w:spacing w:after="0" w:line="360" w:lineRule="auto"/>
        <w:ind w:left="142" w:right="1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1 </w:t>
      </w:r>
      <w:r w:rsidR="00615E2C" w:rsidRPr="00C40F08">
        <w:rPr>
          <w:rFonts w:ascii="Times New Roman" w:hAnsi="Times New Roman" w:cs="Times New Roman"/>
          <w:sz w:val="24"/>
          <w:szCs w:val="24"/>
        </w:rPr>
        <w:t>Правила работы с режущим инструментом.</w:t>
      </w:r>
    </w:p>
    <w:p w:rsidR="00615E2C" w:rsidRPr="00C40F08" w:rsidRDefault="00615E2C" w:rsidP="002C45A9">
      <w:pPr>
        <w:pStyle w:val="a4"/>
        <w:shd w:val="clear" w:color="auto" w:fill="FFFFFF"/>
        <w:tabs>
          <w:tab w:val="left" w:pos="993"/>
        </w:tabs>
        <w:spacing w:after="0" w:line="360" w:lineRule="auto"/>
        <w:ind w:left="142" w:right="1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2 Правила работы с электроинструментом.</w:t>
      </w:r>
    </w:p>
    <w:p w:rsidR="00C60C5A" w:rsidRPr="00C40F08" w:rsidRDefault="00C60C5A" w:rsidP="002C45A9">
      <w:pPr>
        <w:pStyle w:val="a4"/>
        <w:shd w:val="clear" w:color="auto" w:fill="FFFFFF"/>
        <w:tabs>
          <w:tab w:val="left" w:pos="993"/>
        </w:tabs>
        <w:spacing w:after="0" w:line="360" w:lineRule="auto"/>
        <w:ind w:left="142" w:right="1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3 Правила работы на высоте, установка подмостей.</w:t>
      </w:r>
    </w:p>
    <w:p w:rsidR="00615E2C" w:rsidRPr="00C40F08" w:rsidRDefault="00C60C5A" w:rsidP="0014638E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4</w:t>
      </w:r>
      <w:r w:rsidR="00615E2C" w:rsidRPr="00C40F08">
        <w:rPr>
          <w:rFonts w:ascii="Times New Roman" w:hAnsi="Times New Roman" w:cs="Times New Roman"/>
          <w:sz w:val="24"/>
          <w:szCs w:val="24"/>
        </w:rPr>
        <w:t xml:space="preserve"> Причины возникновения н</w:t>
      </w:r>
      <w:r w:rsidR="004358CF" w:rsidRPr="00C40F08">
        <w:rPr>
          <w:rFonts w:ascii="Times New Roman" w:hAnsi="Times New Roman" w:cs="Times New Roman"/>
          <w:sz w:val="24"/>
          <w:szCs w:val="24"/>
        </w:rPr>
        <w:t>еисправностей инструментов.</w:t>
      </w:r>
    </w:p>
    <w:p w:rsidR="004358CF" w:rsidRPr="00C40F08" w:rsidRDefault="00C60C5A" w:rsidP="0014638E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5</w:t>
      </w:r>
      <w:r w:rsidR="004358CF" w:rsidRPr="00C40F08">
        <w:rPr>
          <w:rFonts w:ascii="Times New Roman" w:hAnsi="Times New Roman" w:cs="Times New Roman"/>
          <w:sz w:val="24"/>
          <w:szCs w:val="24"/>
        </w:rPr>
        <w:t xml:space="preserve"> Правила хранения инструментов.</w:t>
      </w:r>
    </w:p>
    <w:p w:rsidR="007F477C" w:rsidRPr="00C40F08" w:rsidRDefault="003B43F0" w:rsidP="0014638E">
      <w:pPr>
        <w:shd w:val="clear" w:color="auto" w:fill="FFFFFF"/>
        <w:spacing w:after="0" w:line="360" w:lineRule="auto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1AF" w:rsidRDefault="008421AF" w:rsidP="00286811">
      <w:pPr>
        <w:shd w:val="clear" w:color="auto" w:fill="FFFFFF"/>
        <w:spacing w:after="0" w:line="360" w:lineRule="auto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22F" w:rsidRDefault="001A022F" w:rsidP="00286811">
      <w:pPr>
        <w:shd w:val="clear" w:color="auto" w:fill="FFFFFF"/>
        <w:spacing w:after="0" w:line="360" w:lineRule="auto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22F" w:rsidRDefault="001A022F" w:rsidP="00286811">
      <w:pPr>
        <w:shd w:val="clear" w:color="auto" w:fill="FFFFFF"/>
        <w:spacing w:after="0" w:line="360" w:lineRule="auto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22F" w:rsidRDefault="001A022F" w:rsidP="00286811">
      <w:pPr>
        <w:shd w:val="clear" w:color="auto" w:fill="FFFFFF"/>
        <w:spacing w:after="0" w:line="360" w:lineRule="auto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22F" w:rsidRDefault="001A022F" w:rsidP="00286811">
      <w:pPr>
        <w:shd w:val="clear" w:color="auto" w:fill="FFFFFF"/>
        <w:spacing w:after="0" w:line="360" w:lineRule="auto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022F" w:rsidRDefault="001A022F" w:rsidP="00286811">
      <w:pPr>
        <w:shd w:val="clear" w:color="auto" w:fill="FFFFFF"/>
        <w:spacing w:after="0" w:line="360" w:lineRule="auto"/>
        <w:ind w:right="1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714" w:rsidRPr="007352EF" w:rsidRDefault="007F477C" w:rsidP="0014638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7352EF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 w:rsidR="008421AF" w:rsidRPr="007352EF">
        <w:rPr>
          <w:rFonts w:ascii="Times New Roman" w:hAnsi="Times New Roman" w:cs="Times New Roman"/>
          <w:sz w:val="28"/>
          <w:szCs w:val="28"/>
        </w:rPr>
        <w:t>2</w:t>
      </w:r>
      <w:r w:rsidRPr="00735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780" w:rsidRPr="007352EF" w:rsidRDefault="007F477C" w:rsidP="0014638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7352EF">
        <w:rPr>
          <w:rFonts w:ascii="Times New Roman" w:hAnsi="Times New Roman" w:cs="Times New Roman"/>
          <w:sz w:val="28"/>
          <w:szCs w:val="28"/>
        </w:rPr>
        <w:t>«Составление схем рациональной организации рабочего места</w:t>
      </w:r>
    </w:p>
    <w:p w:rsidR="007F477C" w:rsidRPr="007352EF" w:rsidRDefault="007F477C" w:rsidP="0014638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7352EF">
        <w:rPr>
          <w:rFonts w:ascii="Times New Roman" w:hAnsi="Times New Roman" w:cs="Times New Roman"/>
          <w:sz w:val="28"/>
          <w:szCs w:val="28"/>
        </w:rPr>
        <w:t xml:space="preserve"> в зависимости от видов работ»</w:t>
      </w:r>
    </w:p>
    <w:p w:rsidR="007F477C" w:rsidRPr="00C40F08" w:rsidRDefault="007F477C" w:rsidP="0014638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</w:p>
    <w:p w:rsidR="00F373A5" w:rsidRPr="00C40F08" w:rsidRDefault="00F373A5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1A022F">
        <w:rPr>
          <w:rFonts w:ascii="Times New Roman" w:hAnsi="Times New Roman" w:cs="Times New Roman"/>
          <w:sz w:val="24"/>
          <w:szCs w:val="24"/>
        </w:rPr>
        <w:t>формирование умений по составлению</w:t>
      </w:r>
      <w:r w:rsidR="00D37645" w:rsidRPr="00C40F08">
        <w:rPr>
          <w:rFonts w:ascii="Times New Roman" w:hAnsi="Times New Roman" w:cs="Times New Roman"/>
          <w:sz w:val="24"/>
          <w:szCs w:val="24"/>
        </w:rPr>
        <w:t xml:space="preserve"> схемы организации рабочего места</w:t>
      </w:r>
      <w:r w:rsidR="001D7AB5"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D37645" w:rsidRPr="00C40F08">
        <w:rPr>
          <w:rFonts w:ascii="Times New Roman" w:hAnsi="Times New Roman" w:cs="Times New Roman"/>
          <w:sz w:val="24"/>
          <w:szCs w:val="24"/>
        </w:rPr>
        <w:t>с соблюдением требований техники безопасности и правил складирования материалов.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B31" w:rsidRPr="00C40F08" w:rsidRDefault="00877B31" w:rsidP="00877B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 w:rsidR="00D747B5"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="00D747B5">
        <w:rPr>
          <w:rFonts w:ascii="Times New Roman" w:hAnsi="Times New Roman" w:cs="Times New Roman"/>
          <w:sz w:val="24"/>
          <w:szCs w:val="24"/>
        </w:rPr>
        <w:t xml:space="preserve"> линейка, карандаш, ластик, формат А3.</w:t>
      </w:r>
    </w:p>
    <w:p w:rsidR="00F373A5" w:rsidRPr="00C40F08" w:rsidRDefault="00F373A5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D747B5">
        <w:rPr>
          <w:rFonts w:ascii="Times New Roman" w:hAnsi="Times New Roman" w:cs="Times New Roman"/>
          <w:sz w:val="24"/>
          <w:szCs w:val="24"/>
        </w:rPr>
        <w:t>2</w:t>
      </w:r>
      <w:r w:rsidR="007B45F5" w:rsidRPr="00C40F08"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F373A5" w:rsidRPr="00C40F08" w:rsidRDefault="00F373A5" w:rsidP="002868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373A5" w:rsidRPr="00C40F08" w:rsidRDefault="00F373A5" w:rsidP="00877B3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7F477C" w:rsidRPr="00C40F08" w:rsidRDefault="00AD730E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место –</w:t>
      </w:r>
      <w:r w:rsidR="007652CE" w:rsidRPr="00C40F08">
        <w:rPr>
          <w:rFonts w:ascii="Times New Roman" w:hAnsi="Times New Roman" w:cs="Times New Roman"/>
          <w:sz w:val="24"/>
          <w:szCs w:val="24"/>
        </w:rPr>
        <w:t xml:space="preserve"> это зона нахождения работника и средств приложения его труда, которая определяется на основе технических и эргономических нормативов и оснащается техническими и прочими средствами, необходимыми для исполнения работником поставленной перед ним конкретной задачи. Рабочее место занимает часть производственной или служебной площади, на которой размещаются также соответствующие средства и предметы труда. </w:t>
      </w:r>
      <w:r w:rsidR="00E647D6" w:rsidRPr="00C40F08">
        <w:rPr>
          <w:rFonts w:ascii="Times New Roman" w:hAnsi="Times New Roman" w:cs="Times New Roman"/>
          <w:sz w:val="24"/>
          <w:szCs w:val="24"/>
        </w:rPr>
        <w:t>Схема организации рабочего места учитывает: расположение основного и вспомогательного оборудования; расположение рабочих, транспортных и складских зон; расположение (схему движения) рабочих при выполнении операции.</w:t>
      </w:r>
    </w:p>
    <w:p w:rsidR="006968AF" w:rsidRPr="00C40F08" w:rsidRDefault="006968AF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При выполнении практической работы необходимо начертить план помещения</w:t>
      </w:r>
      <w:r w:rsidR="002E594F" w:rsidRPr="00C40F08">
        <w:rPr>
          <w:rFonts w:ascii="Times New Roman" w:hAnsi="Times New Roman" w:cs="Times New Roman"/>
          <w:sz w:val="24"/>
          <w:szCs w:val="24"/>
        </w:rPr>
        <w:t xml:space="preserve"> (рисунок 1)</w:t>
      </w:r>
      <w:r w:rsidRPr="00C40F08">
        <w:rPr>
          <w:rFonts w:ascii="Times New Roman" w:hAnsi="Times New Roman" w:cs="Times New Roman"/>
          <w:sz w:val="24"/>
          <w:szCs w:val="24"/>
        </w:rPr>
        <w:t xml:space="preserve"> в масштабе </w:t>
      </w:r>
      <w:r w:rsidR="0059336E" w:rsidRPr="00C40F08">
        <w:rPr>
          <w:rFonts w:ascii="Times New Roman" w:hAnsi="Times New Roman" w:cs="Times New Roman"/>
          <w:sz w:val="24"/>
          <w:szCs w:val="24"/>
        </w:rPr>
        <w:t xml:space="preserve">1:50 и составить схему организации рабочего места для монтажа перегородки С111, разделяющей представленное помещение на две части. </w:t>
      </w:r>
    </w:p>
    <w:p w:rsidR="002609B4" w:rsidRPr="00C40F08" w:rsidRDefault="002609B4" w:rsidP="00AD730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4FA93" wp14:editId="470DB138">
            <wp:extent cx="3258355" cy="2386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384" t="17465" r="61037" b="19661"/>
                    <a:stretch/>
                  </pic:blipFill>
                  <pic:spPr bwMode="auto">
                    <a:xfrm>
                      <a:off x="0" y="0"/>
                      <a:ext cx="3284825" cy="240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94F" w:rsidRPr="00C40F08" w:rsidRDefault="002E594F" w:rsidP="00877B3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Рисунок 1 – План помещения</w:t>
      </w:r>
    </w:p>
    <w:p w:rsidR="007B3A3D" w:rsidRPr="00C40F08" w:rsidRDefault="007B3A3D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На схеме организации рабочего места </w:t>
      </w:r>
      <w:r w:rsidR="00180A18" w:rsidRPr="00C40F08">
        <w:rPr>
          <w:rFonts w:ascii="Times New Roman" w:hAnsi="Times New Roman" w:cs="Times New Roman"/>
          <w:sz w:val="24"/>
          <w:szCs w:val="24"/>
        </w:rPr>
        <w:t>необходимо отобразить:</w:t>
      </w:r>
    </w:p>
    <w:p w:rsidR="00F93576" w:rsidRPr="00C40F08" w:rsidRDefault="00F93576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1 ось монтируемой перегородки;</w:t>
      </w:r>
    </w:p>
    <w:p w:rsidR="00180A18" w:rsidRPr="00C40F08" w:rsidRDefault="00F93576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2</w:t>
      </w:r>
      <w:r w:rsidR="00180A18"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272CD2" w:rsidRPr="00C40F08">
        <w:rPr>
          <w:rFonts w:ascii="Times New Roman" w:hAnsi="Times New Roman" w:cs="Times New Roman"/>
          <w:sz w:val="24"/>
          <w:szCs w:val="24"/>
        </w:rPr>
        <w:t>места складирования материалов (профили ПС, ПН, ГКЛ, минераловатные плиты, крепежные материалы, уплотнительная лента, армирующая лента, шпаклевка, грунтовка</w:t>
      </w:r>
      <w:r w:rsidR="00394295" w:rsidRPr="00C40F08">
        <w:rPr>
          <w:rFonts w:ascii="Times New Roman" w:hAnsi="Times New Roman" w:cs="Times New Roman"/>
          <w:sz w:val="24"/>
          <w:szCs w:val="24"/>
        </w:rPr>
        <w:t>);</w:t>
      </w:r>
    </w:p>
    <w:p w:rsidR="00394295" w:rsidRPr="00C40F08" w:rsidRDefault="00F93576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3</w:t>
      </w:r>
      <w:r w:rsidR="00394295" w:rsidRPr="00C40F08">
        <w:rPr>
          <w:rFonts w:ascii="Times New Roman" w:hAnsi="Times New Roman" w:cs="Times New Roman"/>
          <w:sz w:val="24"/>
          <w:szCs w:val="24"/>
        </w:rPr>
        <w:t xml:space="preserve"> место расположения стола для раскроя;</w:t>
      </w:r>
    </w:p>
    <w:p w:rsidR="00394295" w:rsidRPr="00C40F08" w:rsidRDefault="00F93576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4</w:t>
      </w:r>
      <w:r w:rsidR="00394295"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741A74" w:rsidRPr="00C40F08">
        <w:rPr>
          <w:rFonts w:ascii="Times New Roman" w:hAnsi="Times New Roman" w:cs="Times New Roman"/>
          <w:sz w:val="24"/>
          <w:szCs w:val="24"/>
        </w:rPr>
        <w:t>схему продвижения монтажников в рабочей зоне;</w:t>
      </w:r>
    </w:p>
    <w:p w:rsidR="00AB4A36" w:rsidRPr="00C40F08" w:rsidRDefault="00AB4A36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5 место подключения к электропитанию;</w:t>
      </w:r>
    </w:p>
    <w:p w:rsidR="001368C1" w:rsidRPr="00C40F08" w:rsidRDefault="001368C1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6 все нормируемые расстояния.</w:t>
      </w:r>
    </w:p>
    <w:p w:rsidR="00D71DF5" w:rsidRPr="00C40F08" w:rsidRDefault="00D71DF5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Привести перечень условных обозначений, применяемых на схеме.</w:t>
      </w:r>
    </w:p>
    <w:p w:rsidR="00C92ED3" w:rsidRPr="00C40F08" w:rsidRDefault="00F045AD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Оформить формат рамкой и шт</w:t>
      </w:r>
      <w:r w:rsidR="00C92ED3" w:rsidRPr="00C40F08">
        <w:rPr>
          <w:rFonts w:ascii="Times New Roman" w:hAnsi="Times New Roman" w:cs="Times New Roman"/>
          <w:sz w:val="24"/>
          <w:szCs w:val="24"/>
        </w:rPr>
        <w:t>ампом основной надписи</w:t>
      </w:r>
      <w:r w:rsidR="005602F1" w:rsidRPr="00C40F08">
        <w:rPr>
          <w:rFonts w:ascii="Times New Roman" w:hAnsi="Times New Roman" w:cs="Times New Roman"/>
          <w:sz w:val="24"/>
          <w:szCs w:val="24"/>
        </w:rPr>
        <w:t xml:space="preserve"> по форме 1.</w:t>
      </w:r>
      <w:r w:rsidR="00655724">
        <w:rPr>
          <w:rFonts w:ascii="Times New Roman" w:hAnsi="Times New Roman" w:cs="Times New Roman"/>
          <w:sz w:val="24"/>
          <w:szCs w:val="24"/>
        </w:rPr>
        <w:t xml:space="preserve"> При выполнении чертежа соблюдать требования ЕСКД.</w:t>
      </w:r>
    </w:p>
    <w:p w:rsidR="00052A51" w:rsidRDefault="00052A51" w:rsidP="00286811">
      <w:pPr>
        <w:pStyle w:val="a4"/>
        <w:shd w:val="clear" w:color="auto" w:fill="FFFFFF"/>
        <w:tabs>
          <w:tab w:val="left" w:pos="993"/>
        </w:tabs>
        <w:spacing w:after="0" w:line="360" w:lineRule="auto"/>
        <w:ind w:left="709" w:right="1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A51" w:rsidRPr="00C40F08" w:rsidRDefault="00052A51" w:rsidP="00877B31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052A51" w:rsidRPr="00C40F08" w:rsidRDefault="00052A51" w:rsidP="00877B31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1 Правила </w:t>
      </w:r>
      <w:r w:rsidR="00D03D11">
        <w:rPr>
          <w:rFonts w:ascii="Times New Roman" w:hAnsi="Times New Roman" w:cs="Times New Roman"/>
          <w:sz w:val="24"/>
          <w:szCs w:val="24"/>
        </w:rPr>
        <w:t>складирования материалов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052A51" w:rsidRPr="00C40F08" w:rsidRDefault="00052A51" w:rsidP="00877B31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2 </w:t>
      </w:r>
      <w:r w:rsidR="00D03D11">
        <w:rPr>
          <w:rFonts w:ascii="Times New Roman" w:hAnsi="Times New Roman" w:cs="Times New Roman"/>
          <w:sz w:val="24"/>
          <w:szCs w:val="24"/>
        </w:rPr>
        <w:t>Требования СанПиН к рабочему месту монтажника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052A51" w:rsidRPr="00C40F08" w:rsidRDefault="00052A51" w:rsidP="00877B31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3 </w:t>
      </w:r>
      <w:r w:rsidR="00D03D11">
        <w:rPr>
          <w:rFonts w:ascii="Times New Roman" w:hAnsi="Times New Roman" w:cs="Times New Roman"/>
          <w:sz w:val="24"/>
          <w:szCs w:val="24"/>
        </w:rPr>
        <w:t>Правила утилизации строительных отходов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FD29D4" w:rsidRDefault="00FD29D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D730E" w:rsidRDefault="00AD730E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1714" w:rsidRPr="00FD29D4" w:rsidRDefault="007F477C" w:rsidP="008B230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FD29D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 w:rsidR="00AD730E">
        <w:rPr>
          <w:rFonts w:ascii="Times New Roman" w:hAnsi="Times New Roman" w:cs="Times New Roman"/>
          <w:sz w:val="28"/>
          <w:szCs w:val="28"/>
        </w:rPr>
        <w:t>3</w:t>
      </w:r>
      <w:r w:rsidRPr="00FD29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77C" w:rsidRPr="00FD29D4" w:rsidRDefault="007F477C" w:rsidP="008B230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FD29D4">
        <w:rPr>
          <w:rFonts w:ascii="Times New Roman" w:hAnsi="Times New Roman" w:cs="Times New Roman"/>
          <w:sz w:val="28"/>
          <w:szCs w:val="28"/>
        </w:rPr>
        <w:t>«Чтение схем, узлов монтажа каркасно-обшив</w:t>
      </w:r>
      <w:r w:rsidR="002C5CC9">
        <w:rPr>
          <w:rFonts w:ascii="Times New Roman" w:hAnsi="Times New Roman" w:cs="Times New Roman"/>
          <w:sz w:val="28"/>
          <w:szCs w:val="28"/>
        </w:rPr>
        <w:t>ных</w:t>
      </w:r>
      <w:r w:rsidRPr="00FD29D4">
        <w:rPr>
          <w:rFonts w:ascii="Times New Roman" w:hAnsi="Times New Roman" w:cs="Times New Roman"/>
          <w:sz w:val="28"/>
          <w:szCs w:val="28"/>
        </w:rPr>
        <w:t xml:space="preserve"> конструкций»</w:t>
      </w:r>
    </w:p>
    <w:p w:rsidR="009E4B3E" w:rsidRPr="00C40F08" w:rsidRDefault="009E4B3E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E4B3E" w:rsidRDefault="009E4B3E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2C5CC9">
        <w:rPr>
          <w:rFonts w:ascii="Times New Roman" w:hAnsi="Times New Roman" w:cs="Times New Roman"/>
          <w:sz w:val="24"/>
          <w:szCs w:val="24"/>
        </w:rPr>
        <w:t>формирование умений по чтению проектно-технической документации.</w:t>
      </w:r>
    </w:p>
    <w:p w:rsidR="009E4B3E" w:rsidRPr="00C40F08" w:rsidRDefault="009E4B3E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2C5CC9"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8E2C19" w:rsidRPr="00C40F08" w:rsidRDefault="008E2C19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2C19" w:rsidRPr="00C40F08" w:rsidRDefault="008E2C19" w:rsidP="008B23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762653" w:rsidRPr="00C40F08" w:rsidRDefault="00762653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16BA" w:rsidRPr="001B16BA" w:rsidRDefault="001B16BA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6BA">
        <w:rPr>
          <w:rFonts w:ascii="Times New Roman" w:hAnsi="Times New Roman" w:cs="Times New Roman"/>
          <w:sz w:val="24"/>
          <w:szCs w:val="24"/>
        </w:rPr>
        <w:t>Прочесть чертёж</w:t>
      </w:r>
      <w:r w:rsidR="002C5CC9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16BA">
        <w:rPr>
          <w:rFonts w:ascii="Times New Roman" w:hAnsi="Times New Roman" w:cs="Times New Roman"/>
          <w:sz w:val="24"/>
          <w:szCs w:val="24"/>
        </w:rPr>
        <w:t>значит ясно представить формы сооружен</w:t>
      </w:r>
      <w:r w:rsidR="00C9731F">
        <w:rPr>
          <w:rFonts w:ascii="Times New Roman" w:hAnsi="Times New Roman" w:cs="Times New Roman"/>
          <w:sz w:val="24"/>
          <w:szCs w:val="24"/>
        </w:rPr>
        <w:t>ия и составляющих его элементов, узлов.</w:t>
      </w:r>
      <w:r w:rsidRPr="001B1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653" w:rsidRPr="00C40F08" w:rsidRDefault="00A32DDA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В процессе чтения узлов необходимо выяснить:</w:t>
      </w:r>
    </w:p>
    <w:p w:rsidR="00762653" w:rsidRDefault="00AC39F7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состав элементов, входящих в конструкцию;</w:t>
      </w:r>
    </w:p>
    <w:p w:rsidR="00AC39F7" w:rsidRDefault="00AC39F7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размеры элементов;</w:t>
      </w:r>
    </w:p>
    <w:p w:rsidR="00AC39F7" w:rsidRDefault="00AC39F7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взаимное расположение</w:t>
      </w:r>
      <w:r w:rsidR="00B509ED">
        <w:rPr>
          <w:rFonts w:ascii="Times New Roman" w:hAnsi="Times New Roman" w:cs="Times New Roman"/>
          <w:sz w:val="24"/>
          <w:szCs w:val="24"/>
        </w:rPr>
        <w:t xml:space="preserve"> элементов конструкции;</w:t>
      </w:r>
    </w:p>
    <w:p w:rsidR="00B509ED" w:rsidRDefault="00B509ED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способы соединения элементов;</w:t>
      </w:r>
    </w:p>
    <w:p w:rsidR="00580988" w:rsidRDefault="00580988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способы сопряжения </w:t>
      </w:r>
      <w:r w:rsidR="007A6221">
        <w:rPr>
          <w:rFonts w:ascii="Times New Roman" w:hAnsi="Times New Roman" w:cs="Times New Roman"/>
          <w:sz w:val="24"/>
          <w:szCs w:val="24"/>
        </w:rPr>
        <w:t>каркасно-обшив</w:t>
      </w:r>
      <w:r w:rsidR="002C5CC9">
        <w:rPr>
          <w:rFonts w:ascii="Times New Roman" w:hAnsi="Times New Roman" w:cs="Times New Roman"/>
          <w:sz w:val="24"/>
          <w:szCs w:val="24"/>
        </w:rPr>
        <w:t>ных</w:t>
      </w:r>
      <w:r w:rsidR="007A6221">
        <w:rPr>
          <w:rFonts w:ascii="Times New Roman" w:hAnsi="Times New Roman" w:cs="Times New Roman"/>
          <w:sz w:val="24"/>
          <w:szCs w:val="24"/>
        </w:rPr>
        <w:t xml:space="preserve"> конструкций с элементами здания.</w:t>
      </w:r>
    </w:p>
    <w:p w:rsidR="007A6221" w:rsidRDefault="007A6221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пр</w:t>
      </w:r>
      <w:r w:rsidR="00B80066">
        <w:rPr>
          <w:rFonts w:ascii="Times New Roman" w:hAnsi="Times New Roman" w:cs="Times New Roman"/>
          <w:sz w:val="24"/>
          <w:szCs w:val="24"/>
        </w:rPr>
        <w:t>иведенный выше алгоритм, прочитать узлы на технологических картах по устройству проема в металлическом каркасе</w:t>
      </w:r>
      <w:r w:rsidR="00ED3A24">
        <w:rPr>
          <w:rFonts w:ascii="Times New Roman" w:hAnsi="Times New Roman" w:cs="Times New Roman"/>
          <w:sz w:val="24"/>
          <w:szCs w:val="24"/>
        </w:rPr>
        <w:t xml:space="preserve">, по устройству перегородки С111 (рисунки </w:t>
      </w:r>
      <w:r w:rsidR="002C5CC9">
        <w:rPr>
          <w:rFonts w:ascii="Times New Roman" w:hAnsi="Times New Roman" w:cs="Times New Roman"/>
          <w:sz w:val="24"/>
          <w:szCs w:val="24"/>
        </w:rPr>
        <w:t>2</w:t>
      </w:r>
      <w:r w:rsidR="00ED3A24">
        <w:rPr>
          <w:rFonts w:ascii="Times New Roman" w:hAnsi="Times New Roman" w:cs="Times New Roman"/>
          <w:sz w:val="24"/>
          <w:szCs w:val="24"/>
        </w:rPr>
        <w:t xml:space="preserve">, </w:t>
      </w:r>
      <w:r w:rsidR="002C5CC9">
        <w:rPr>
          <w:rFonts w:ascii="Times New Roman" w:hAnsi="Times New Roman" w:cs="Times New Roman"/>
          <w:sz w:val="24"/>
          <w:szCs w:val="24"/>
        </w:rPr>
        <w:t>3</w:t>
      </w:r>
      <w:r w:rsidR="00ED3A24">
        <w:rPr>
          <w:rFonts w:ascii="Times New Roman" w:hAnsi="Times New Roman" w:cs="Times New Roman"/>
          <w:sz w:val="24"/>
          <w:szCs w:val="24"/>
        </w:rPr>
        <w:t xml:space="preserve">, </w:t>
      </w:r>
      <w:r w:rsidR="002C5CC9">
        <w:rPr>
          <w:rFonts w:ascii="Times New Roman" w:hAnsi="Times New Roman" w:cs="Times New Roman"/>
          <w:sz w:val="24"/>
          <w:szCs w:val="24"/>
        </w:rPr>
        <w:t>4</w:t>
      </w:r>
      <w:r w:rsidR="00DB23D1">
        <w:rPr>
          <w:rFonts w:ascii="Times New Roman" w:hAnsi="Times New Roman" w:cs="Times New Roman"/>
          <w:sz w:val="24"/>
          <w:szCs w:val="24"/>
        </w:rPr>
        <w:t xml:space="preserve">, </w:t>
      </w:r>
      <w:r w:rsidR="002C5CC9">
        <w:rPr>
          <w:rFonts w:ascii="Times New Roman" w:hAnsi="Times New Roman" w:cs="Times New Roman"/>
          <w:sz w:val="24"/>
          <w:szCs w:val="24"/>
        </w:rPr>
        <w:t>5</w:t>
      </w:r>
      <w:r w:rsidR="00ED3A24">
        <w:rPr>
          <w:rFonts w:ascii="Times New Roman" w:hAnsi="Times New Roman" w:cs="Times New Roman"/>
          <w:sz w:val="24"/>
          <w:szCs w:val="24"/>
        </w:rPr>
        <w:t>).</w:t>
      </w:r>
    </w:p>
    <w:p w:rsidR="00EB7960" w:rsidRPr="00C40F08" w:rsidRDefault="00EB7960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отчет о практической работе в рабочей тетради.</w:t>
      </w:r>
    </w:p>
    <w:p w:rsidR="00114C5B" w:rsidRPr="00C40F08" w:rsidRDefault="00762653" w:rsidP="008B23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7B67D" wp14:editId="49709F18">
            <wp:extent cx="6982049" cy="5924102"/>
            <wp:effectExtent l="0" t="4445" r="508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68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0" t="9685" r="15994" b="1971"/>
                    <a:stretch/>
                  </pic:blipFill>
                  <pic:spPr bwMode="auto">
                    <a:xfrm rot="16200000">
                      <a:off x="0" y="0"/>
                      <a:ext cx="6994668" cy="593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B36" w:rsidRDefault="00ED3A24" w:rsidP="008B23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B3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C5CC9">
        <w:rPr>
          <w:rFonts w:ascii="Times New Roman" w:hAnsi="Times New Roman" w:cs="Times New Roman"/>
          <w:sz w:val="24"/>
          <w:szCs w:val="24"/>
        </w:rPr>
        <w:t>2</w:t>
      </w:r>
      <w:r w:rsidRPr="000E7B36">
        <w:rPr>
          <w:rFonts w:ascii="Times New Roman" w:hAnsi="Times New Roman" w:cs="Times New Roman"/>
          <w:sz w:val="24"/>
          <w:szCs w:val="24"/>
        </w:rPr>
        <w:t xml:space="preserve"> </w:t>
      </w:r>
      <w:r w:rsidR="000E7B36" w:rsidRPr="000E7B36">
        <w:rPr>
          <w:rFonts w:ascii="Times New Roman" w:hAnsi="Times New Roman" w:cs="Times New Roman"/>
          <w:sz w:val="24"/>
          <w:szCs w:val="24"/>
        </w:rPr>
        <w:t>–</w:t>
      </w:r>
      <w:r w:rsidRPr="000E7B36">
        <w:rPr>
          <w:rFonts w:ascii="Times New Roman" w:hAnsi="Times New Roman" w:cs="Times New Roman"/>
          <w:sz w:val="24"/>
          <w:szCs w:val="24"/>
        </w:rPr>
        <w:t xml:space="preserve"> </w:t>
      </w:r>
      <w:r w:rsidR="000E7B36" w:rsidRPr="000E7B36">
        <w:rPr>
          <w:rFonts w:ascii="Times New Roman" w:hAnsi="Times New Roman" w:cs="Times New Roman"/>
          <w:sz w:val="24"/>
          <w:szCs w:val="24"/>
        </w:rPr>
        <w:t xml:space="preserve">Устройство проема в металлическом каркасе, </w:t>
      </w:r>
    </w:p>
    <w:p w:rsidR="00114C5B" w:rsidRPr="000E7B36" w:rsidRDefault="000E7B36" w:rsidP="008B23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B36">
        <w:rPr>
          <w:rFonts w:ascii="Times New Roman" w:hAnsi="Times New Roman" w:cs="Times New Roman"/>
          <w:sz w:val="24"/>
          <w:szCs w:val="24"/>
        </w:rPr>
        <w:t>удлинение стоечных профилей</w:t>
      </w:r>
    </w:p>
    <w:p w:rsidR="007F477C" w:rsidRPr="00C40F08" w:rsidRDefault="00114C5B" w:rsidP="008B230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432B7" wp14:editId="506A4589">
            <wp:extent cx="7118965" cy="5888113"/>
            <wp:effectExtent l="5715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64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6" t="9685" r="17446" b="2214"/>
                    <a:stretch/>
                  </pic:blipFill>
                  <pic:spPr bwMode="auto">
                    <a:xfrm rot="16200000">
                      <a:off x="0" y="0"/>
                      <a:ext cx="7160878" cy="592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E46" w:rsidRDefault="009F6E46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4C5B" w:rsidRPr="009F6E46" w:rsidRDefault="000E7B36" w:rsidP="008B230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9F6E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C5CC9">
        <w:rPr>
          <w:rFonts w:ascii="Times New Roman" w:hAnsi="Times New Roman" w:cs="Times New Roman"/>
          <w:sz w:val="24"/>
          <w:szCs w:val="24"/>
        </w:rPr>
        <w:t>3</w:t>
      </w:r>
      <w:r w:rsidRPr="009F6E46">
        <w:rPr>
          <w:rFonts w:ascii="Times New Roman" w:hAnsi="Times New Roman" w:cs="Times New Roman"/>
          <w:sz w:val="24"/>
          <w:szCs w:val="24"/>
        </w:rPr>
        <w:t xml:space="preserve"> </w:t>
      </w:r>
      <w:r w:rsidR="009F6E46" w:rsidRPr="009F6E46">
        <w:rPr>
          <w:rFonts w:ascii="Times New Roman" w:hAnsi="Times New Roman" w:cs="Times New Roman"/>
          <w:sz w:val="24"/>
          <w:szCs w:val="24"/>
        </w:rPr>
        <w:t>– Узлы перегородки С111</w:t>
      </w:r>
    </w:p>
    <w:p w:rsidR="00114C5B" w:rsidRPr="00C40F08" w:rsidRDefault="00114C5B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4C5B" w:rsidRPr="00C40F08" w:rsidRDefault="00114C5B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4C5B" w:rsidRPr="00C40F08" w:rsidRDefault="00114C5B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E2C19" w:rsidRPr="00C40F08" w:rsidRDefault="00114C5B" w:rsidP="008B230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FA754F" wp14:editId="7E732326">
            <wp:extent cx="7419975" cy="5883460"/>
            <wp:effectExtent l="63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65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5" t="10272" r="16310" b="1678"/>
                    <a:stretch/>
                  </pic:blipFill>
                  <pic:spPr bwMode="auto">
                    <a:xfrm rot="16200000">
                      <a:off x="0" y="0"/>
                      <a:ext cx="7442249" cy="590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3D1" w:rsidRDefault="00DB23D1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E2C19" w:rsidRPr="00DB23D1" w:rsidRDefault="00DB23D1" w:rsidP="008B230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DB23D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C5CC9">
        <w:rPr>
          <w:rFonts w:ascii="Times New Roman" w:hAnsi="Times New Roman" w:cs="Times New Roman"/>
          <w:sz w:val="24"/>
          <w:szCs w:val="24"/>
        </w:rPr>
        <w:t>4</w:t>
      </w:r>
      <w:r w:rsidRPr="00DB23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B23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Узлы перегородки С111</w:t>
      </w:r>
    </w:p>
    <w:p w:rsidR="00114C5B" w:rsidRPr="00C40F08" w:rsidRDefault="00114C5B" w:rsidP="008B230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865A3" wp14:editId="1CFFE95F">
            <wp:extent cx="7742349" cy="5905500"/>
            <wp:effectExtent l="381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67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8" t="9686" r="15961" b="3145"/>
                    <a:stretch/>
                  </pic:blipFill>
                  <pic:spPr bwMode="auto">
                    <a:xfrm rot="16200000">
                      <a:off x="0" y="0"/>
                      <a:ext cx="7739921" cy="590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77C" w:rsidRPr="00C40F08" w:rsidRDefault="007F477C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F477C" w:rsidRPr="00DB23D1" w:rsidRDefault="00DB23D1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DB23D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C5CC9">
        <w:rPr>
          <w:rFonts w:ascii="Times New Roman" w:hAnsi="Times New Roman" w:cs="Times New Roman"/>
          <w:sz w:val="24"/>
          <w:szCs w:val="24"/>
        </w:rPr>
        <w:t>5</w:t>
      </w:r>
      <w:r w:rsidRPr="00DB23D1">
        <w:rPr>
          <w:rFonts w:ascii="Times New Roman" w:hAnsi="Times New Roman" w:cs="Times New Roman"/>
          <w:sz w:val="24"/>
          <w:szCs w:val="24"/>
        </w:rPr>
        <w:t xml:space="preserve"> – Узлы перегородки С111</w:t>
      </w:r>
    </w:p>
    <w:p w:rsidR="008E2C19" w:rsidRPr="00C40F08" w:rsidRDefault="008E2C19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E2C19" w:rsidRDefault="008E2C19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B23D1" w:rsidRPr="00C40F08" w:rsidRDefault="00DB23D1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1714" w:rsidRPr="00F74D45" w:rsidRDefault="007F477C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F74D45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 w:rsidR="00EF78AE">
        <w:rPr>
          <w:rFonts w:ascii="Times New Roman" w:hAnsi="Times New Roman" w:cs="Times New Roman"/>
          <w:sz w:val="28"/>
          <w:szCs w:val="28"/>
        </w:rPr>
        <w:t>4</w:t>
      </w:r>
      <w:r w:rsidRPr="00F74D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D45" w:rsidRDefault="007F477C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F74D45">
        <w:rPr>
          <w:rFonts w:ascii="Times New Roman" w:hAnsi="Times New Roman" w:cs="Times New Roman"/>
          <w:sz w:val="28"/>
          <w:szCs w:val="28"/>
        </w:rPr>
        <w:t xml:space="preserve">«Приготовление монтажных, клеевых, гидроизоляционных, </w:t>
      </w:r>
    </w:p>
    <w:p w:rsidR="007F477C" w:rsidRPr="00F74D45" w:rsidRDefault="007F477C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F74D45">
        <w:rPr>
          <w:rFonts w:ascii="Times New Roman" w:hAnsi="Times New Roman" w:cs="Times New Roman"/>
          <w:sz w:val="28"/>
          <w:szCs w:val="28"/>
        </w:rPr>
        <w:t>шпаклевочных  растворов и смесей»</w:t>
      </w:r>
    </w:p>
    <w:p w:rsidR="007F477C" w:rsidRPr="00C40F08" w:rsidRDefault="007F477C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92729" w:rsidRPr="00C40F08" w:rsidRDefault="00192729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F78AE">
        <w:rPr>
          <w:rFonts w:ascii="Times New Roman" w:hAnsi="Times New Roman" w:cs="Times New Roman"/>
          <w:sz w:val="24"/>
          <w:szCs w:val="24"/>
        </w:rPr>
        <w:t xml:space="preserve">формирование умений по </w:t>
      </w:r>
      <w:r w:rsidR="006D0868">
        <w:rPr>
          <w:rFonts w:ascii="Times New Roman" w:hAnsi="Times New Roman" w:cs="Times New Roman"/>
          <w:sz w:val="24"/>
          <w:szCs w:val="24"/>
        </w:rPr>
        <w:t>работе со строительными растворами и смесями.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729" w:rsidRPr="00C40F08" w:rsidRDefault="00192729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 w:rsidR="006D0868"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 w:rsidR="00DD5169">
        <w:rPr>
          <w:rFonts w:ascii="Times New Roman" w:hAnsi="Times New Roman" w:cs="Times New Roman"/>
          <w:sz w:val="24"/>
          <w:szCs w:val="24"/>
        </w:rPr>
        <w:t>ведро пластиковое, кисть, шпатель 50 мм, миксерная насадка</w:t>
      </w:r>
      <w:r w:rsidR="008906D1">
        <w:rPr>
          <w:rFonts w:ascii="Times New Roman" w:hAnsi="Times New Roman" w:cs="Times New Roman"/>
          <w:sz w:val="24"/>
          <w:szCs w:val="24"/>
        </w:rPr>
        <w:t>, дрель-шуруповерт, шпаклевочный короб.</w:t>
      </w:r>
    </w:p>
    <w:p w:rsidR="00192729" w:rsidRPr="00C40F08" w:rsidRDefault="00192729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8B1B63" w:rsidRPr="00C40F08"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 w:rsidR="008B1B63" w:rsidRPr="00C40F08"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F37232" w:rsidRDefault="00F37232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7232" w:rsidRPr="00F37232" w:rsidRDefault="00F37232" w:rsidP="00103E92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7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F37232" w:rsidRDefault="00F37232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D37A3" w:rsidRDefault="00DD37A3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Сухая строительная смесь представляет собой тщательно приготовленную в заводских условиях смесь, состоящую из минерального и (или) полимерного вяжущего, заполнителя, наполнителя и полимерных модифицирующих добавок. Для придания специальных свойств в их состав могут входить добавки: ускорители твердения, порообразователи, противоморозные, окрашивающие, гидрофобизирующие и др.</w:t>
      </w:r>
    </w:p>
    <w:p w:rsidR="00DD37A3" w:rsidRDefault="00DD37A3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место производства работ сухие смеси доставляются герметично упакованными в бумажные мешки (расфасованные </w:t>
      </w:r>
      <w:r w:rsidR="00541D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</w:t>
      </w:r>
      <w:r w:rsidRPr="00DD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</w:t>
      </w:r>
      <w:r w:rsidR="00541D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</w:t>
      </w:r>
      <w:r w:rsidRPr="00DD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50 кг) или в полипропиленовых биг-бэгах вместимостью от 500 до 2000 кг. Доведение сухих смесей до готовности к применению производится затворением их водой в соответствии с рекомендациями производителя. В некоторых случаях после перемешивания растворную смесь рекомендуется выдержать </w:t>
      </w:r>
      <w:r w:rsidR="006D08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DD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6D08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</w:t>
      </w:r>
      <w:r w:rsidRPr="00DD3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 мин, после чего еще раз перемешать.</w:t>
      </w:r>
    </w:p>
    <w:p w:rsidR="00F37232" w:rsidRPr="00F37232" w:rsidRDefault="00D92A30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 приготовление раствора необходимо ознакомиться с рекомендациями производителя, указанными на упаковке смеси. Также важно принять во внимание</w:t>
      </w:r>
      <w:r w:rsidR="00373D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то, для какого этапа отделки применяется смесь.</w:t>
      </w:r>
    </w:p>
    <w:p w:rsidR="00A36499" w:rsidRDefault="00F37232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72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Смесь для стартовой шпатлёвки должна иметь густую консистенцию, так как она наносится толстым слоем и скрывает самые грубые дефекты поверхности. Толщина нанесения может достигать 5</w:t>
      </w:r>
      <w:r w:rsidR="00373D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64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мм</w:t>
      </w:r>
      <w:r w:rsidRPr="00F372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поэтому шпаклёвку накладывают в несколько приёмов. </w:t>
      </w:r>
    </w:p>
    <w:p w:rsidR="00192729" w:rsidRDefault="00F37232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372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финишной шпаклёвке предъявляются более строгие требования. Как правило, для внутренней отделки помещения применяют смеси на основе гипса.</w:t>
      </w:r>
      <w:r w:rsid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D08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этом нужно учесьть</w:t>
      </w:r>
      <w:r w:rsidR="00FB62B9"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чем мельче фракция сухой смеси, тем более гладким будет покрытие</w:t>
      </w:r>
      <w:r w:rsid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B62B9" w:rsidRPr="00FB62B9" w:rsidRDefault="008C0B09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Приготовление смеси производится в следующей последовательности</w:t>
      </w:r>
      <w:r w:rsidR="00FB62B9"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FB62B9" w:rsidRDefault="008C0B09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Подготовить в</w:t>
      </w:r>
      <w:r w:rsidR="00FB62B9"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местительное пластиковое ведро или контейнер. Не допускается использование тазиков и ёмкостей с закруглённым днищем – только прямой угол у основания.</w:t>
      </w:r>
    </w:p>
    <w:p w:rsidR="00437775" w:rsidRPr="00FB62B9" w:rsidRDefault="00437775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Подготовить инструмент для перемешивания. Необходимо определить, возможно ли перемешивание смеси с помощью миксера или же только вручную. Если для перемешивания будет использоваться дрель с миксерной насадкой, то </w:t>
      </w:r>
      <w:r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неё должна быть функция плавного старта, чтобы не забрызгать всё вокруг и реверсионное вращение, то есть, в обе стороны. Скорость – </w:t>
      </w:r>
      <w:r w:rsidR="007560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400 до </w:t>
      </w:r>
      <w:r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600 оборотов в минуту, что даёт хорошее качество перемешивания, но не взбивает смесь в пену, насыщая её пузырьками воздуха.</w:t>
      </w:r>
      <w:r w:rsidR="001C49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Перед началом работы проверить дрель на исправность и надежное закрепление миксерной насадки</w:t>
      </w:r>
      <w:r w:rsidR="00B57B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B62B9" w:rsidRDefault="00437775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D05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Набрать в ведро ч</w:t>
      </w:r>
      <w:r w:rsidR="00FB62B9"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</w:t>
      </w:r>
      <w:r w:rsidR="00D05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r w:rsidR="00FB62B9"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проточн</w:t>
      </w:r>
      <w:r w:rsidR="00D05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r w:rsidR="00FB62B9"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вод</w:t>
      </w:r>
      <w:r w:rsidR="00D05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FB62B9"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комнатной температуры, не горяч</w:t>
      </w:r>
      <w:r w:rsidR="00D05B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r w:rsidR="00FB62B9" w:rsidRPr="00FB62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без ржавчины и му</w:t>
      </w:r>
      <w:r w:rsid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сора в указанн</w:t>
      </w:r>
      <w:r w:rsidR="00B57B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 на упаковке количестве.</w:t>
      </w:r>
    </w:p>
    <w:p w:rsidR="005252D7" w:rsidRPr="00FB62B9" w:rsidRDefault="00437775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Опол</w:t>
      </w:r>
      <w:r w:rsidR="00E14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стенки</w:t>
      </w:r>
      <w:r w:rsidR="00E14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ведра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круговыми движениями – они тоже должны быть мокрыми.</w:t>
      </w:r>
    </w:p>
    <w:p w:rsidR="00FB62B9" w:rsidRDefault="00D05B23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 </w:t>
      </w:r>
      <w:r w:rsidR="004377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Насыпать в воду необходимое количество шпаклевки.</w:t>
      </w:r>
    </w:p>
    <w:p w:rsidR="00DD2B20" w:rsidRDefault="00DD2B20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Оставить смесь на </w:t>
      </w:r>
      <w:r w:rsidR="007560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минуты. </w:t>
      </w:r>
      <w:r w:rsidRPr="00DD2B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Мешать сразу нельзя, нужно дать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смеси</w:t>
      </w:r>
      <w:r w:rsidRPr="00DD2B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время немного </w:t>
      </w:r>
      <w:r w:rsidR="007560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насытиться водой.</w:t>
      </w:r>
    </w:p>
    <w:p w:rsidR="000A189C" w:rsidRPr="00FB62B9" w:rsidRDefault="000A189C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 Перемешать смесь миксером или вручную.</w:t>
      </w:r>
    </w:p>
    <w:p w:rsidR="005252D7" w:rsidRPr="005252D7" w:rsidRDefault="00471653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DD2B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краям обычно остаётся незадействованная шпаклёвка. Смы</w:t>
      </w:r>
      <w:r w:rsidR="000A18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её вниз кисточкой или счи</w:t>
      </w:r>
      <w:r w:rsidR="000A18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небольшим шпателем. Продолж</w:t>
      </w:r>
      <w:r w:rsidR="000A18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размешивание, перемещая насадку по кругу в оба направления, из стороны в сторону и снизу вверх.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Сд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паузу и снова очи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края ведра, затем опять вымеш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252D7" w:rsidRDefault="00471653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 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дрель и сразу же погру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её в ёмкость с водой, где пус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тить</w:t>
      </w:r>
      <w:r w:rsidR="005252D7" w:rsidRPr="005252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насадку ненадолго в обе стороны. </w:t>
      </w:r>
    </w:p>
    <w:p w:rsidR="00862D9D" w:rsidRPr="005252D7" w:rsidRDefault="00862D9D" w:rsidP="00286811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Приготовленную смесь распределить по шпаклевочным коробам и выработать в течении 20 минут.</w:t>
      </w:r>
    </w:p>
    <w:p w:rsidR="000D00AA" w:rsidRDefault="000D00AA" w:rsidP="00286811">
      <w:pPr>
        <w:pStyle w:val="a4"/>
        <w:shd w:val="clear" w:color="auto" w:fill="FFFFFF"/>
        <w:tabs>
          <w:tab w:val="left" w:pos="993"/>
        </w:tabs>
        <w:spacing w:after="0" w:line="360" w:lineRule="auto"/>
        <w:ind w:left="709" w:right="1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0AA" w:rsidRPr="00C40F08" w:rsidRDefault="000D00AA" w:rsidP="00103E92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0D00AA" w:rsidRPr="00C40F08" w:rsidRDefault="000D00AA" w:rsidP="00103E92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1 </w:t>
      </w:r>
      <w:r w:rsidR="00AD63F2">
        <w:rPr>
          <w:rFonts w:ascii="Times New Roman" w:hAnsi="Times New Roman" w:cs="Times New Roman"/>
          <w:sz w:val="24"/>
          <w:szCs w:val="24"/>
        </w:rPr>
        <w:t>Проверка нормальной густоты</w:t>
      </w:r>
      <w:r w:rsidR="00F11024">
        <w:rPr>
          <w:rFonts w:ascii="Times New Roman" w:hAnsi="Times New Roman" w:cs="Times New Roman"/>
          <w:sz w:val="24"/>
          <w:szCs w:val="24"/>
        </w:rPr>
        <w:t xml:space="preserve"> гипсовых вяжущих</w:t>
      </w:r>
      <w:r w:rsidR="00AD63F2">
        <w:rPr>
          <w:rFonts w:ascii="Times New Roman" w:hAnsi="Times New Roman" w:cs="Times New Roman"/>
          <w:sz w:val="24"/>
          <w:szCs w:val="24"/>
        </w:rPr>
        <w:t>.</w:t>
      </w:r>
    </w:p>
    <w:p w:rsidR="000D00AA" w:rsidRPr="00C40F08" w:rsidRDefault="000D00AA" w:rsidP="00103E92">
      <w:pPr>
        <w:pStyle w:val="a4"/>
        <w:shd w:val="clear" w:color="auto" w:fill="FFFFFF"/>
        <w:tabs>
          <w:tab w:val="left" w:pos="993"/>
        </w:tabs>
        <w:spacing w:after="0" w:line="360" w:lineRule="auto"/>
        <w:ind w:left="0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2 </w:t>
      </w:r>
      <w:r w:rsidR="00F11024">
        <w:rPr>
          <w:rFonts w:ascii="Times New Roman" w:hAnsi="Times New Roman" w:cs="Times New Roman"/>
          <w:sz w:val="24"/>
          <w:szCs w:val="24"/>
        </w:rPr>
        <w:t>Техника безопасности при работе с вяжущими материалами.</w:t>
      </w:r>
    </w:p>
    <w:p w:rsidR="002161AE" w:rsidRDefault="002161AE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560A2" w:rsidRDefault="007560A2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A1714" w:rsidRPr="00430898" w:rsidRDefault="007F477C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430898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 w:rsidR="007560A2">
        <w:rPr>
          <w:rFonts w:ascii="Times New Roman" w:hAnsi="Times New Roman" w:cs="Times New Roman"/>
          <w:sz w:val="28"/>
          <w:szCs w:val="28"/>
        </w:rPr>
        <w:t>5</w:t>
      </w:r>
      <w:r w:rsidRPr="00430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E92" w:rsidRDefault="007F477C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430898">
        <w:rPr>
          <w:rFonts w:ascii="Times New Roman" w:hAnsi="Times New Roman" w:cs="Times New Roman"/>
          <w:sz w:val="28"/>
          <w:szCs w:val="28"/>
        </w:rPr>
        <w:t xml:space="preserve">«Ознакомление с материалами для </w:t>
      </w:r>
      <w:r w:rsidR="00484FC6" w:rsidRPr="00430898">
        <w:rPr>
          <w:rFonts w:ascii="Times New Roman" w:hAnsi="Times New Roman" w:cs="Times New Roman"/>
          <w:sz w:val="28"/>
          <w:szCs w:val="28"/>
        </w:rPr>
        <w:t>каркасно-обшив</w:t>
      </w:r>
      <w:r w:rsidR="007560A2">
        <w:rPr>
          <w:rFonts w:ascii="Times New Roman" w:hAnsi="Times New Roman" w:cs="Times New Roman"/>
          <w:sz w:val="28"/>
          <w:szCs w:val="28"/>
        </w:rPr>
        <w:t>ных</w:t>
      </w:r>
      <w:r w:rsidR="00484FC6" w:rsidRPr="00430898">
        <w:rPr>
          <w:rFonts w:ascii="Times New Roman" w:hAnsi="Times New Roman" w:cs="Times New Roman"/>
          <w:sz w:val="28"/>
          <w:szCs w:val="28"/>
        </w:rPr>
        <w:t xml:space="preserve"> конструкций. </w:t>
      </w:r>
      <w:r w:rsidRPr="00430898">
        <w:rPr>
          <w:rFonts w:ascii="Times New Roman" w:hAnsi="Times New Roman" w:cs="Times New Roman"/>
          <w:sz w:val="28"/>
          <w:szCs w:val="28"/>
        </w:rPr>
        <w:t xml:space="preserve">Определение качества материалов </w:t>
      </w:r>
    </w:p>
    <w:p w:rsidR="007F477C" w:rsidRPr="00430898" w:rsidRDefault="007F477C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430898">
        <w:rPr>
          <w:rFonts w:ascii="Times New Roman" w:hAnsi="Times New Roman" w:cs="Times New Roman"/>
          <w:sz w:val="28"/>
          <w:szCs w:val="28"/>
        </w:rPr>
        <w:t>для каркасно-обшив</w:t>
      </w:r>
      <w:r w:rsidR="007560A2">
        <w:rPr>
          <w:rFonts w:ascii="Times New Roman" w:hAnsi="Times New Roman" w:cs="Times New Roman"/>
          <w:sz w:val="28"/>
          <w:szCs w:val="28"/>
        </w:rPr>
        <w:t>ных</w:t>
      </w:r>
      <w:r w:rsidRPr="00430898">
        <w:rPr>
          <w:rFonts w:ascii="Times New Roman" w:hAnsi="Times New Roman" w:cs="Times New Roman"/>
          <w:sz w:val="28"/>
          <w:szCs w:val="28"/>
        </w:rPr>
        <w:t xml:space="preserve"> конструкций»</w:t>
      </w:r>
    </w:p>
    <w:p w:rsidR="008B1B63" w:rsidRPr="00C40F08" w:rsidRDefault="008B1B63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B1B63" w:rsidRPr="00C40F08" w:rsidRDefault="008B1B63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7560A2">
        <w:rPr>
          <w:rFonts w:ascii="Times New Roman" w:hAnsi="Times New Roman" w:cs="Times New Roman"/>
          <w:sz w:val="24"/>
          <w:szCs w:val="24"/>
        </w:rPr>
        <w:t>формирование умений по обнаружению дефектов строительных материалов, определению качества и возможности использования материалов.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B63" w:rsidRDefault="008B1B63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 w:rsidR="007560A2"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 w:rsidR="00773F27">
        <w:rPr>
          <w:rFonts w:ascii="Times New Roman" w:hAnsi="Times New Roman" w:cs="Times New Roman"/>
          <w:sz w:val="24"/>
          <w:szCs w:val="24"/>
        </w:rPr>
        <w:t>рулетка.</w:t>
      </w:r>
    </w:p>
    <w:p w:rsidR="00E37D0A" w:rsidRPr="00C40F08" w:rsidRDefault="00E37D0A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D0A">
        <w:rPr>
          <w:rFonts w:ascii="Times New Roman" w:hAnsi="Times New Roman" w:cs="Times New Roman"/>
          <w:b/>
          <w:sz w:val="24"/>
          <w:szCs w:val="24"/>
        </w:rPr>
        <w:t>Материалы на одно рабочее место:</w:t>
      </w:r>
      <w:r>
        <w:rPr>
          <w:rFonts w:ascii="Times New Roman" w:hAnsi="Times New Roman" w:cs="Times New Roman"/>
          <w:sz w:val="24"/>
          <w:szCs w:val="24"/>
        </w:rPr>
        <w:t xml:space="preserve"> ГСП, профили, шпаклевки, </w:t>
      </w:r>
      <w:r w:rsidR="005A32A7">
        <w:rPr>
          <w:rFonts w:ascii="Times New Roman" w:hAnsi="Times New Roman" w:cs="Times New Roman"/>
          <w:sz w:val="24"/>
          <w:szCs w:val="24"/>
        </w:rPr>
        <w:t xml:space="preserve">грунтовки, </w:t>
      </w:r>
      <w:r>
        <w:rPr>
          <w:rFonts w:ascii="Times New Roman" w:hAnsi="Times New Roman" w:cs="Times New Roman"/>
          <w:sz w:val="24"/>
          <w:szCs w:val="24"/>
        </w:rPr>
        <w:t>крепежные элементы, ленты уплотнительные и армирующие,</w:t>
      </w:r>
      <w:r w:rsidR="005A32A7">
        <w:rPr>
          <w:rFonts w:ascii="Times New Roman" w:hAnsi="Times New Roman" w:cs="Times New Roman"/>
          <w:sz w:val="24"/>
          <w:szCs w:val="24"/>
        </w:rPr>
        <w:t xml:space="preserve"> утеплители,</w:t>
      </w:r>
      <w:r>
        <w:rPr>
          <w:rFonts w:ascii="Times New Roman" w:hAnsi="Times New Roman" w:cs="Times New Roman"/>
          <w:sz w:val="24"/>
          <w:szCs w:val="24"/>
        </w:rPr>
        <w:t xml:space="preserve"> комплектующие.</w:t>
      </w:r>
    </w:p>
    <w:p w:rsidR="008B1B63" w:rsidRPr="00C40F08" w:rsidRDefault="008B1B63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4 часа.</w:t>
      </w:r>
    </w:p>
    <w:p w:rsidR="008B1B63" w:rsidRPr="00C40F08" w:rsidRDefault="008B1B63" w:rsidP="00286811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B63" w:rsidRPr="00C40F08" w:rsidRDefault="008B1B63" w:rsidP="00286811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7F477C" w:rsidRDefault="007F477C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C7DA0" w:rsidRDefault="00DC7DA0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качества материалов для каркасно-обшив</w:t>
      </w:r>
      <w:r w:rsidR="005A32A7">
        <w:rPr>
          <w:rFonts w:ascii="Times New Roman" w:hAnsi="Times New Roman" w:cs="Times New Roman"/>
          <w:sz w:val="24"/>
          <w:szCs w:val="24"/>
        </w:rPr>
        <w:t>ных</w:t>
      </w:r>
      <w:r>
        <w:rPr>
          <w:rFonts w:ascii="Times New Roman" w:hAnsi="Times New Roman" w:cs="Times New Roman"/>
          <w:sz w:val="24"/>
          <w:szCs w:val="24"/>
        </w:rPr>
        <w:t xml:space="preserve"> конструкций</w:t>
      </w:r>
      <w:r w:rsidR="004505E5">
        <w:rPr>
          <w:rFonts w:ascii="Times New Roman" w:hAnsi="Times New Roman" w:cs="Times New Roman"/>
          <w:sz w:val="24"/>
          <w:szCs w:val="24"/>
        </w:rPr>
        <w:t xml:space="preserve"> заключается в проверке их геометрических показателей, оценке свойств, заявленных </w:t>
      </w:r>
      <w:r w:rsidR="009D41CE">
        <w:rPr>
          <w:rFonts w:ascii="Times New Roman" w:hAnsi="Times New Roman" w:cs="Times New Roman"/>
          <w:sz w:val="24"/>
          <w:szCs w:val="24"/>
        </w:rPr>
        <w:t>в технических документах, визуальном осмотре материала.</w:t>
      </w:r>
    </w:p>
    <w:p w:rsidR="009D41CE" w:rsidRDefault="009D41CE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 гипсокартонных листов:</w:t>
      </w:r>
    </w:p>
    <w:p w:rsidR="00DC7DA0" w:rsidRDefault="009D41CE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При визуальном осмотре гипсокартонных листов необходимо убедиться, что </w:t>
      </w:r>
      <w:r w:rsidR="002E0CAF">
        <w:rPr>
          <w:rFonts w:ascii="Times New Roman" w:hAnsi="Times New Roman" w:cs="Times New Roman"/>
          <w:sz w:val="24"/>
          <w:szCs w:val="24"/>
        </w:rPr>
        <w:t xml:space="preserve">для работы приобретены листы, подходящие для условий производства работ. Для это надо ознакомиться со штампом, нанесенным на </w:t>
      </w:r>
      <w:r w:rsidR="000B01E7">
        <w:rPr>
          <w:rFonts w:ascii="Times New Roman" w:hAnsi="Times New Roman" w:cs="Times New Roman"/>
          <w:sz w:val="24"/>
          <w:szCs w:val="24"/>
        </w:rPr>
        <w:t>лист.</w:t>
      </w:r>
    </w:p>
    <w:p w:rsidR="000B01E7" w:rsidRDefault="000B01E7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623275">
        <w:rPr>
          <w:rFonts w:ascii="Times New Roman" w:hAnsi="Times New Roman" w:cs="Times New Roman"/>
          <w:sz w:val="24"/>
          <w:szCs w:val="24"/>
        </w:rPr>
        <w:t>Гипсокартонные листы должны быть сухими. При повышенной влажности листы могут менять свою форму и искривляться.</w:t>
      </w:r>
    </w:p>
    <w:p w:rsidR="00B64E63" w:rsidRDefault="00B64E63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Кромки листов не должны быть разрушенными, ли</w:t>
      </w:r>
      <w:r w:rsidR="00F77872">
        <w:rPr>
          <w:rFonts w:ascii="Times New Roman" w:hAnsi="Times New Roman" w:cs="Times New Roman"/>
          <w:sz w:val="24"/>
          <w:szCs w:val="24"/>
        </w:rPr>
        <w:t>сты с трещинами</w:t>
      </w:r>
      <w:r w:rsidR="00503F0F">
        <w:rPr>
          <w:rFonts w:ascii="Times New Roman" w:hAnsi="Times New Roman" w:cs="Times New Roman"/>
          <w:sz w:val="24"/>
          <w:szCs w:val="24"/>
        </w:rPr>
        <w:t xml:space="preserve"> и вмятинами</w:t>
      </w:r>
      <w:r w:rsidR="00F77872">
        <w:rPr>
          <w:rFonts w:ascii="Times New Roman" w:hAnsi="Times New Roman" w:cs="Times New Roman"/>
          <w:sz w:val="24"/>
          <w:szCs w:val="24"/>
        </w:rPr>
        <w:t xml:space="preserve"> в  сердечнике до</w:t>
      </w:r>
      <w:r>
        <w:rPr>
          <w:rFonts w:ascii="Times New Roman" w:hAnsi="Times New Roman" w:cs="Times New Roman"/>
          <w:sz w:val="24"/>
          <w:szCs w:val="24"/>
        </w:rPr>
        <w:t>пускается использовать только в раскрое.</w:t>
      </w:r>
    </w:p>
    <w:p w:rsidR="00F77872" w:rsidRDefault="00F77872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Не допускается отслаивание картона от сердечника.</w:t>
      </w:r>
    </w:p>
    <w:p w:rsidR="00F77872" w:rsidRDefault="00E834B8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осмотра предоставленных для работы листов заполнить таблицу</w:t>
      </w:r>
      <w:r w:rsidR="001907C8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5A32A7" w:rsidRDefault="005A32A7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07C8" w:rsidRDefault="001907C8" w:rsidP="00103E92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 – Оценка качества гипсокартонных листов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554D5E" w:rsidTr="00554D5E">
        <w:tc>
          <w:tcPr>
            <w:tcW w:w="4643" w:type="dxa"/>
          </w:tcPr>
          <w:p w:rsidR="00554D5E" w:rsidRDefault="00554D5E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Оцениваемый параметр</w:t>
            </w:r>
          </w:p>
        </w:tc>
        <w:tc>
          <w:tcPr>
            <w:tcW w:w="4644" w:type="dxa"/>
          </w:tcPr>
          <w:p w:rsidR="00554D5E" w:rsidRDefault="00554D5E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</w:tr>
      <w:tr w:rsidR="00554D5E" w:rsidTr="00554D5E">
        <w:tc>
          <w:tcPr>
            <w:tcW w:w="4643" w:type="dxa"/>
          </w:tcPr>
          <w:p w:rsidR="00554D5E" w:rsidRDefault="00AA3AB7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размеры, мм</w:t>
            </w:r>
          </w:p>
        </w:tc>
        <w:tc>
          <w:tcPr>
            <w:tcW w:w="4644" w:type="dxa"/>
          </w:tcPr>
          <w:p w:rsidR="00554D5E" w:rsidRDefault="00554D5E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554D5E" w:rsidTr="00554D5E">
        <w:tc>
          <w:tcPr>
            <w:tcW w:w="4643" w:type="dxa"/>
          </w:tcPr>
          <w:p w:rsidR="00554D5E" w:rsidRDefault="00AA3AB7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листа</w:t>
            </w:r>
          </w:p>
        </w:tc>
        <w:tc>
          <w:tcPr>
            <w:tcW w:w="4644" w:type="dxa"/>
          </w:tcPr>
          <w:p w:rsidR="00554D5E" w:rsidRDefault="00554D5E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554D5E" w:rsidTr="00554D5E">
        <w:tc>
          <w:tcPr>
            <w:tcW w:w="4643" w:type="dxa"/>
          </w:tcPr>
          <w:p w:rsidR="00554D5E" w:rsidRDefault="00AA3AB7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кромки</w:t>
            </w:r>
          </w:p>
        </w:tc>
        <w:tc>
          <w:tcPr>
            <w:tcW w:w="4644" w:type="dxa"/>
          </w:tcPr>
          <w:p w:rsidR="00554D5E" w:rsidRDefault="00554D5E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554D5E" w:rsidTr="00554D5E">
        <w:tc>
          <w:tcPr>
            <w:tcW w:w="4643" w:type="dxa"/>
          </w:tcPr>
          <w:p w:rsidR="00554D5E" w:rsidRDefault="00AA3AB7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Влажность листа</w:t>
            </w:r>
          </w:p>
        </w:tc>
        <w:tc>
          <w:tcPr>
            <w:tcW w:w="4644" w:type="dxa"/>
          </w:tcPr>
          <w:p w:rsidR="00554D5E" w:rsidRDefault="00AA3AB7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Нормальная/</w:t>
            </w:r>
            <w:r w:rsidR="00F02A2C">
              <w:rPr>
                <w:sz w:val="24"/>
                <w:szCs w:val="24"/>
              </w:rPr>
              <w:t>Повышенная</w:t>
            </w:r>
          </w:p>
        </w:tc>
      </w:tr>
      <w:tr w:rsidR="00554D5E" w:rsidTr="00554D5E">
        <w:tc>
          <w:tcPr>
            <w:tcW w:w="4643" w:type="dxa"/>
          </w:tcPr>
          <w:p w:rsidR="00554D5E" w:rsidRDefault="00503F0F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трещин, вмятин </w:t>
            </w:r>
            <w:r w:rsidR="00F02A2C">
              <w:rPr>
                <w:sz w:val="24"/>
                <w:szCs w:val="24"/>
              </w:rPr>
              <w:t>в сердечнике</w:t>
            </w:r>
          </w:p>
        </w:tc>
        <w:tc>
          <w:tcPr>
            <w:tcW w:w="4644" w:type="dxa"/>
          </w:tcPr>
          <w:p w:rsidR="00554D5E" w:rsidRDefault="00554D5E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554D5E" w:rsidTr="00554D5E">
        <w:tc>
          <w:tcPr>
            <w:tcW w:w="4643" w:type="dxa"/>
          </w:tcPr>
          <w:p w:rsidR="00554D5E" w:rsidRDefault="00F02A2C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Целостность кромок</w:t>
            </w:r>
          </w:p>
        </w:tc>
        <w:tc>
          <w:tcPr>
            <w:tcW w:w="4644" w:type="dxa"/>
          </w:tcPr>
          <w:p w:rsidR="00554D5E" w:rsidRDefault="00554D5E" w:rsidP="00286811">
            <w:pPr>
              <w:spacing w:line="360" w:lineRule="auto"/>
              <w:ind w:right="14" w:firstLine="709"/>
              <w:jc w:val="both"/>
              <w:rPr>
                <w:sz w:val="24"/>
                <w:szCs w:val="24"/>
              </w:rPr>
            </w:pPr>
          </w:p>
        </w:tc>
      </w:tr>
      <w:tr w:rsidR="00F02A2C" w:rsidTr="00554D5E">
        <w:tc>
          <w:tcPr>
            <w:tcW w:w="4643" w:type="dxa"/>
          </w:tcPr>
          <w:p w:rsidR="00F02A2C" w:rsidRDefault="00F02A2C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Сцепление картона с сердечником</w:t>
            </w:r>
          </w:p>
        </w:tc>
        <w:tc>
          <w:tcPr>
            <w:tcW w:w="4644" w:type="dxa"/>
          </w:tcPr>
          <w:p w:rsidR="00F02A2C" w:rsidRDefault="00F02A2C" w:rsidP="00286811">
            <w:pPr>
              <w:spacing w:line="360" w:lineRule="auto"/>
              <w:ind w:right="14" w:firstLine="709"/>
              <w:jc w:val="both"/>
              <w:rPr>
                <w:sz w:val="24"/>
                <w:szCs w:val="24"/>
              </w:rPr>
            </w:pPr>
          </w:p>
        </w:tc>
      </w:tr>
    </w:tbl>
    <w:p w:rsidR="00554D5E" w:rsidRPr="00DC7DA0" w:rsidRDefault="00554D5E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C5F" w:rsidRDefault="007D4C5F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 утеплителей:</w:t>
      </w:r>
    </w:p>
    <w:p w:rsidR="007D4C5F" w:rsidRDefault="007D4C5F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При визуальном осмотре утеплителя необходимо проверить его геометрические параметры. Они должны соответствовать заявленным в проектной документации.</w:t>
      </w:r>
    </w:p>
    <w:p w:rsidR="00571C66" w:rsidRDefault="00571C66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Важным показателем утеплителя является его влажность. Запрещается укладывать в конструкции влажные утеплители.</w:t>
      </w:r>
    </w:p>
    <w:p w:rsidR="00571C66" w:rsidRDefault="002923F7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3F7">
        <w:rPr>
          <w:rFonts w:ascii="Times New Roman" w:hAnsi="Times New Roman" w:cs="Times New Roman"/>
          <w:sz w:val="24"/>
          <w:szCs w:val="24"/>
        </w:rPr>
        <w:t xml:space="preserve">После осмотра предоставленных для работы </w:t>
      </w:r>
      <w:r>
        <w:rPr>
          <w:rFonts w:ascii="Times New Roman" w:hAnsi="Times New Roman" w:cs="Times New Roman"/>
          <w:sz w:val="24"/>
          <w:szCs w:val="24"/>
        </w:rPr>
        <w:t>утеплителей</w:t>
      </w:r>
      <w:r w:rsidRPr="002923F7">
        <w:rPr>
          <w:rFonts w:ascii="Times New Roman" w:hAnsi="Times New Roman" w:cs="Times New Roman"/>
          <w:sz w:val="24"/>
          <w:szCs w:val="24"/>
        </w:rPr>
        <w:t xml:space="preserve"> заполнить таблицу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923F7">
        <w:rPr>
          <w:rFonts w:ascii="Times New Roman" w:hAnsi="Times New Roman" w:cs="Times New Roman"/>
          <w:sz w:val="24"/>
          <w:szCs w:val="24"/>
        </w:rPr>
        <w:t>.</w:t>
      </w:r>
    </w:p>
    <w:p w:rsidR="005A32A7" w:rsidRDefault="005A32A7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C5F" w:rsidRDefault="007D4C5F" w:rsidP="00103E92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923F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Оценка качества </w:t>
      </w:r>
      <w:r w:rsidR="002923F7">
        <w:rPr>
          <w:rFonts w:ascii="Times New Roman" w:hAnsi="Times New Roman" w:cs="Times New Roman"/>
          <w:sz w:val="24"/>
          <w:szCs w:val="24"/>
        </w:rPr>
        <w:t>утеплителей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503F0F" w:rsidTr="00503F0F">
        <w:tc>
          <w:tcPr>
            <w:tcW w:w="4643" w:type="dxa"/>
          </w:tcPr>
          <w:p w:rsidR="00503F0F" w:rsidRDefault="00503F0F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Оцениваемый параметр</w:t>
            </w:r>
          </w:p>
        </w:tc>
        <w:tc>
          <w:tcPr>
            <w:tcW w:w="4644" w:type="dxa"/>
          </w:tcPr>
          <w:p w:rsidR="00503F0F" w:rsidRDefault="00503F0F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</w:tr>
      <w:tr w:rsidR="00503F0F" w:rsidTr="00503F0F">
        <w:tc>
          <w:tcPr>
            <w:tcW w:w="4643" w:type="dxa"/>
          </w:tcPr>
          <w:p w:rsidR="00503F0F" w:rsidRDefault="0043776E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утеплителя</w:t>
            </w:r>
          </w:p>
        </w:tc>
        <w:tc>
          <w:tcPr>
            <w:tcW w:w="4644" w:type="dxa"/>
          </w:tcPr>
          <w:p w:rsidR="00503F0F" w:rsidRDefault="00503F0F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503F0F" w:rsidTr="00503F0F">
        <w:tc>
          <w:tcPr>
            <w:tcW w:w="4643" w:type="dxa"/>
          </w:tcPr>
          <w:p w:rsidR="00503F0F" w:rsidRDefault="0043776E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размеры, мм</w:t>
            </w:r>
          </w:p>
        </w:tc>
        <w:tc>
          <w:tcPr>
            <w:tcW w:w="4644" w:type="dxa"/>
          </w:tcPr>
          <w:p w:rsidR="00503F0F" w:rsidRDefault="00503F0F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503F0F" w:rsidTr="00503F0F">
        <w:tc>
          <w:tcPr>
            <w:tcW w:w="4643" w:type="dxa"/>
          </w:tcPr>
          <w:p w:rsidR="00503F0F" w:rsidRDefault="0043776E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</w:t>
            </w:r>
            <w:r w:rsidR="008F4018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сть</w:t>
            </w:r>
          </w:p>
        </w:tc>
        <w:tc>
          <w:tcPr>
            <w:tcW w:w="4644" w:type="dxa"/>
          </w:tcPr>
          <w:p w:rsidR="00503F0F" w:rsidRDefault="00503F0F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5A32A7" w:rsidTr="00503F0F">
        <w:tc>
          <w:tcPr>
            <w:tcW w:w="4643" w:type="dxa"/>
          </w:tcPr>
          <w:p w:rsidR="005A32A7" w:rsidRDefault="005A32A7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утеплителя</w:t>
            </w:r>
          </w:p>
        </w:tc>
        <w:tc>
          <w:tcPr>
            <w:tcW w:w="4644" w:type="dxa"/>
          </w:tcPr>
          <w:p w:rsidR="005A32A7" w:rsidRDefault="005A32A7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</w:tbl>
    <w:p w:rsidR="00503F0F" w:rsidRDefault="00503F0F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4221" w:rsidRDefault="008F4018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</w:t>
      </w:r>
      <w:r w:rsidR="00BF4221">
        <w:rPr>
          <w:rFonts w:ascii="Times New Roman" w:hAnsi="Times New Roman" w:cs="Times New Roman"/>
          <w:sz w:val="24"/>
          <w:szCs w:val="24"/>
        </w:rPr>
        <w:t xml:space="preserve"> элементов каркаса</w:t>
      </w:r>
      <w:r w:rsidR="005A32A7">
        <w:rPr>
          <w:rFonts w:ascii="Times New Roman" w:hAnsi="Times New Roman" w:cs="Times New Roman"/>
          <w:sz w:val="24"/>
          <w:szCs w:val="24"/>
        </w:rPr>
        <w:t>, комплектующих</w:t>
      </w:r>
      <w:r w:rsidR="00BF4221">
        <w:rPr>
          <w:rFonts w:ascii="Times New Roman" w:hAnsi="Times New Roman" w:cs="Times New Roman"/>
          <w:sz w:val="24"/>
          <w:szCs w:val="24"/>
        </w:rPr>
        <w:t>:</w:t>
      </w:r>
    </w:p>
    <w:p w:rsidR="00BF4221" w:rsidRDefault="00BF4221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При осмотре необходимо определить типы металлических профилей, их геометрические параметры.</w:t>
      </w:r>
    </w:p>
    <w:p w:rsidR="008F4018" w:rsidRDefault="00BF4221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F4018">
        <w:rPr>
          <w:rFonts w:ascii="Times New Roman" w:hAnsi="Times New Roman" w:cs="Times New Roman"/>
          <w:sz w:val="24"/>
          <w:szCs w:val="24"/>
        </w:rPr>
        <w:t xml:space="preserve"> </w:t>
      </w:r>
      <w:r w:rsidR="002271C9">
        <w:rPr>
          <w:rFonts w:ascii="Times New Roman" w:hAnsi="Times New Roman" w:cs="Times New Roman"/>
          <w:sz w:val="24"/>
          <w:szCs w:val="24"/>
        </w:rPr>
        <w:t>Профили не должны иметь дефектов.</w:t>
      </w:r>
    </w:p>
    <w:p w:rsidR="005A32A7" w:rsidRDefault="005A32A7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Комплектующие не должны иметь дефектов.</w:t>
      </w:r>
    </w:p>
    <w:p w:rsidR="00ED7EB8" w:rsidRDefault="00ED7EB8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3F7">
        <w:rPr>
          <w:rFonts w:ascii="Times New Roman" w:hAnsi="Times New Roman" w:cs="Times New Roman"/>
          <w:sz w:val="24"/>
          <w:szCs w:val="24"/>
        </w:rPr>
        <w:t xml:space="preserve">После осмотра предоставленных для работы </w:t>
      </w:r>
      <w:r w:rsidR="00FA7593">
        <w:rPr>
          <w:rFonts w:ascii="Times New Roman" w:hAnsi="Times New Roman" w:cs="Times New Roman"/>
          <w:sz w:val="24"/>
          <w:szCs w:val="24"/>
        </w:rPr>
        <w:t xml:space="preserve">элементов каркаса </w:t>
      </w:r>
      <w:r w:rsidR="005A32A7">
        <w:rPr>
          <w:rFonts w:ascii="Times New Roman" w:hAnsi="Times New Roman" w:cs="Times New Roman"/>
          <w:sz w:val="24"/>
          <w:szCs w:val="24"/>
        </w:rPr>
        <w:t xml:space="preserve">и комплектующих </w:t>
      </w:r>
      <w:r w:rsidRPr="002923F7">
        <w:rPr>
          <w:rFonts w:ascii="Times New Roman" w:hAnsi="Times New Roman" w:cs="Times New Roman"/>
          <w:sz w:val="24"/>
          <w:szCs w:val="24"/>
        </w:rPr>
        <w:t xml:space="preserve">заполнить таблицу </w:t>
      </w:r>
      <w:r w:rsidR="00FA7593">
        <w:rPr>
          <w:rFonts w:ascii="Times New Roman" w:hAnsi="Times New Roman" w:cs="Times New Roman"/>
          <w:sz w:val="24"/>
          <w:szCs w:val="24"/>
        </w:rPr>
        <w:t>4</w:t>
      </w:r>
      <w:r w:rsidRPr="002923F7">
        <w:rPr>
          <w:rFonts w:ascii="Times New Roman" w:hAnsi="Times New Roman" w:cs="Times New Roman"/>
          <w:sz w:val="24"/>
          <w:szCs w:val="24"/>
        </w:rPr>
        <w:t>.</w:t>
      </w:r>
    </w:p>
    <w:p w:rsidR="005A32A7" w:rsidRDefault="005A32A7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EB8" w:rsidRDefault="00ED7EB8" w:rsidP="00103E92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A759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Оценка </w:t>
      </w:r>
      <w:r w:rsidR="00FA7593">
        <w:rPr>
          <w:rFonts w:ascii="Times New Roman" w:hAnsi="Times New Roman" w:cs="Times New Roman"/>
          <w:sz w:val="24"/>
          <w:szCs w:val="24"/>
        </w:rPr>
        <w:t>элементов каркаса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FA7593" w:rsidTr="00FA7593">
        <w:tc>
          <w:tcPr>
            <w:tcW w:w="4643" w:type="dxa"/>
          </w:tcPr>
          <w:p w:rsidR="00FA7593" w:rsidRDefault="00FA7593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Оцениваемый параметр</w:t>
            </w:r>
          </w:p>
        </w:tc>
        <w:tc>
          <w:tcPr>
            <w:tcW w:w="4644" w:type="dxa"/>
          </w:tcPr>
          <w:p w:rsidR="00FA7593" w:rsidRDefault="00FA7593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</w:tr>
      <w:tr w:rsidR="00FA7593" w:rsidTr="00FA7593">
        <w:tc>
          <w:tcPr>
            <w:tcW w:w="4643" w:type="dxa"/>
          </w:tcPr>
          <w:p w:rsidR="00FA7593" w:rsidRDefault="00FA7593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профиля</w:t>
            </w:r>
          </w:p>
        </w:tc>
        <w:tc>
          <w:tcPr>
            <w:tcW w:w="4644" w:type="dxa"/>
          </w:tcPr>
          <w:p w:rsidR="00FA7593" w:rsidRDefault="00FA7593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</w:p>
        </w:tc>
      </w:tr>
      <w:tr w:rsidR="00FA7593" w:rsidTr="00FA7593">
        <w:tc>
          <w:tcPr>
            <w:tcW w:w="4643" w:type="dxa"/>
          </w:tcPr>
          <w:p w:rsidR="00FA7593" w:rsidRDefault="00FA7593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размеры, мм</w:t>
            </w:r>
          </w:p>
        </w:tc>
        <w:tc>
          <w:tcPr>
            <w:tcW w:w="4644" w:type="dxa"/>
          </w:tcPr>
          <w:p w:rsidR="00FA7593" w:rsidRDefault="00FA7593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FA7593" w:rsidTr="00FA7593">
        <w:tc>
          <w:tcPr>
            <w:tcW w:w="4643" w:type="dxa"/>
          </w:tcPr>
          <w:p w:rsidR="00FA7593" w:rsidRDefault="00FA7593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дефектов</w:t>
            </w:r>
            <w:r w:rsidR="005A32A7">
              <w:rPr>
                <w:sz w:val="24"/>
                <w:szCs w:val="24"/>
              </w:rPr>
              <w:t xml:space="preserve"> на профилях</w:t>
            </w:r>
          </w:p>
        </w:tc>
        <w:tc>
          <w:tcPr>
            <w:tcW w:w="4644" w:type="dxa"/>
          </w:tcPr>
          <w:p w:rsidR="00FA7593" w:rsidRDefault="00FA7593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5A32A7" w:rsidTr="00FA7593">
        <w:tc>
          <w:tcPr>
            <w:tcW w:w="4643" w:type="dxa"/>
          </w:tcPr>
          <w:p w:rsidR="005A32A7" w:rsidRDefault="005A32A7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дефектов на комплектующих</w:t>
            </w:r>
          </w:p>
        </w:tc>
        <w:tc>
          <w:tcPr>
            <w:tcW w:w="4644" w:type="dxa"/>
          </w:tcPr>
          <w:p w:rsidR="005A32A7" w:rsidRDefault="005A32A7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</w:tbl>
    <w:p w:rsidR="00EA1BAB" w:rsidRDefault="00EA1BAB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качества сухой строительной смеси</w:t>
      </w:r>
      <w:r w:rsidR="00FF36AE">
        <w:rPr>
          <w:rFonts w:ascii="Times New Roman" w:hAnsi="Times New Roman" w:cs="Times New Roman"/>
          <w:sz w:val="24"/>
          <w:szCs w:val="24"/>
        </w:rPr>
        <w:t>/грунтовки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A1BAB" w:rsidRDefault="00EA1BAB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EF2175">
        <w:rPr>
          <w:rFonts w:ascii="Times New Roman" w:hAnsi="Times New Roman" w:cs="Times New Roman"/>
          <w:sz w:val="24"/>
          <w:szCs w:val="24"/>
        </w:rPr>
        <w:t>Важным показателем качества сухой строительной смеси</w:t>
      </w:r>
      <w:r w:rsidR="00FF36AE">
        <w:rPr>
          <w:rFonts w:ascii="Times New Roman" w:hAnsi="Times New Roman" w:cs="Times New Roman"/>
          <w:sz w:val="24"/>
          <w:szCs w:val="24"/>
        </w:rPr>
        <w:t>/грунтовки</w:t>
      </w:r>
      <w:r w:rsidR="00EF217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FF36AE">
        <w:rPr>
          <w:rFonts w:ascii="Times New Roman" w:hAnsi="Times New Roman" w:cs="Times New Roman"/>
          <w:sz w:val="24"/>
          <w:szCs w:val="24"/>
        </w:rPr>
        <w:t>ее</w:t>
      </w:r>
      <w:r w:rsidR="00EF2175">
        <w:rPr>
          <w:rFonts w:ascii="Times New Roman" w:hAnsi="Times New Roman" w:cs="Times New Roman"/>
          <w:sz w:val="24"/>
          <w:szCs w:val="24"/>
        </w:rPr>
        <w:t xml:space="preserve"> срок годности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1BAB" w:rsidRDefault="00EA1BAB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EC490F">
        <w:rPr>
          <w:rFonts w:ascii="Times New Roman" w:hAnsi="Times New Roman" w:cs="Times New Roman"/>
          <w:sz w:val="24"/>
          <w:szCs w:val="24"/>
        </w:rPr>
        <w:t>Сухая смесь не должна иметь закаменелых комков</w:t>
      </w:r>
      <w:r w:rsidR="00B82C65">
        <w:rPr>
          <w:rFonts w:ascii="Times New Roman" w:hAnsi="Times New Roman" w:cs="Times New Roman"/>
          <w:sz w:val="24"/>
          <w:szCs w:val="24"/>
        </w:rPr>
        <w:t>, инородных включений, мусора.</w:t>
      </w:r>
    </w:p>
    <w:p w:rsidR="00FF36AE" w:rsidRDefault="00FF36AE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Грунтовка не должна быть заморожена.</w:t>
      </w:r>
    </w:p>
    <w:p w:rsidR="007C0F51" w:rsidRDefault="007C0F51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осмотра предоставленных </w:t>
      </w:r>
      <w:r w:rsidR="00FA3C18">
        <w:rPr>
          <w:rFonts w:ascii="Times New Roman" w:hAnsi="Times New Roman" w:cs="Times New Roman"/>
          <w:sz w:val="24"/>
          <w:szCs w:val="24"/>
        </w:rPr>
        <w:t>для работы материалов заполнить таблицу 5.</w:t>
      </w:r>
    </w:p>
    <w:p w:rsidR="0092302E" w:rsidRDefault="0092302E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C18" w:rsidRDefault="00FA3C18" w:rsidP="00103E92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 – Оценка сухой строительной смеси/грунтовки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EA1BAB" w:rsidTr="00340B4A">
        <w:tc>
          <w:tcPr>
            <w:tcW w:w="4643" w:type="dxa"/>
          </w:tcPr>
          <w:p w:rsidR="00EA1BAB" w:rsidRDefault="00EA1BAB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Оцениваемый параметр</w:t>
            </w:r>
          </w:p>
        </w:tc>
        <w:tc>
          <w:tcPr>
            <w:tcW w:w="4644" w:type="dxa"/>
          </w:tcPr>
          <w:p w:rsidR="00EA1BAB" w:rsidRDefault="00EA1BAB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</w:tr>
      <w:tr w:rsidR="00EA1BAB" w:rsidTr="00340B4A">
        <w:tc>
          <w:tcPr>
            <w:tcW w:w="4643" w:type="dxa"/>
          </w:tcPr>
          <w:p w:rsidR="00EA1BAB" w:rsidRDefault="00FA3C18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материала</w:t>
            </w:r>
          </w:p>
        </w:tc>
        <w:tc>
          <w:tcPr>
            <w:tcW w:w="4644" w:type="dxa"/>
          </w:tcPr>
          <w:p w:rsidR="00EA1BAB" w:rsidRDefault="00EA1BAB" w:rsidP="00103E92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</w:p>
        </w:tc>
      </w:tr>
      <w:tr w:rsidR="00EA1BAB" w:rsidTr="00340B4A">
        <w:tc>
          <w:tcPr>
            <w:tcW w:w="4643" w:type="dxa"/>
          </w:tcPr>
          <w:p w:rsidR="00EA1BAB" w:rsidRDefault="00FA3C18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Производитель</w:t>
            </w:r>
          </w:p>
        </w:tc>
        <w:tc>
          <w:tcPr>
            <w:tcW w:w="4644" w:type="dxa"/>
          </w:tcPr>
          <w:p w:rsidR="00EA1BAB" w:rsidRDefault="00EA1BAB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EA1BAB" w:rsidTr="00340B4A">
        <w:tc>
          <w:tcPr>
            <w:tcW w:w="4643" w:type="dxa"/>
          </w:tcPr>
          <w:p w:rsidR="00EA1BAB" w:rsidRDefault="00040C26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Свойства, заявленные производителем</w:t>
            </w:r>
          </w:p>
        </w:tc>
        <w:tc>
          <w:tcPr>
            <w:tcW w:w="4644" w:type="dxa"/>
          </w:tcPr>
          <w:p w:rsidR="00EA1BAB" w:rsidRDefault="00EA1BAB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  <w:tr w:rsidR="00040C26" w:rsidTr="00340B4A">
        <w:tc>
          <w:tcPr>
            <w:tcW w:w="4643" w:type="dxa"/>
          </w:tcPr>
          <w:p w:rsidR="00040C26" w:rsidRDefault="005D55AB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комков, примесей</w:t>
            </w:r>
          </w:p>
        </w:tc>
        <w:tc>
          <w:tcPr>
            <w:tcW w:w="4644" w:type="dxa"/>
          </w:tcPr>
          <w:p w:rsidR="00040C26" w:rsidRDefault="00040C26" w:rsidP="00103E92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</w:p>
        </w:tc>
      </w:tr>
    </w:tbl>
    <w:p w:rsidR="00EA1BAB" w:rsidRDefault="00EA1BAB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BAB" w:rsidRDefault="00705361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Аналогичным образом произвести осмотр и оценку качества крепежных элементов, армирующих, уплотнительных лент. Сделать вывод о качестве материалов, </w:t>
      </w:r>
      <w:r w:rsidR="000902EA">
        <w:rPr>
          <w:rFonts w:ascii="Times New Roman" w:hAnsi="Times New Roman" w:cs="Times New Roman"/>
          <w:sz w:val="24"/>
          <w:szCs w:val="24"/>
        </w:rPr>
        <w:t>предоставленных к работе.</w:t>
      </w:r>
    </w:p>
    <w:p w:rsidR="002271C9" w:rsidRPr="00696103" w:rsidRDefault="002271C9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103" w:rsidRPr="00696103" w:rsidRDefault="00696103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103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7F477C" w:rsidRDefault="00696103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8C4E2F">
        <w:rPr>
          <w:rFonts w:ascii="Times New Roman" w:hAnsi="Times New Roman" w:cs="Times New Roman"/>
          <w:sz w:val="24"/>
          <w:szCs w:val="24"/>
        </w:rPr>
        <w:t>Типы гипсокартонных листов.</w:t>
      </w:r>
    </w:p>
    <w:p w:rsidR="008C4E2F" w:rsidRDefault="008C4E2F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Типы кромок гипсокартонных листов.</w:t>
      </w:r>
    </w:p>
    <w:p w:rsidR="008C4E2F" w:rsidRDefault="004D0F48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Готовые шпаклевочные смеси</w:t>
      </w:r>
      <w:r w:rsidR="00682AB7">
        <w:rPr>
          <w:rFonts w:ascii="Times New Roman" w:hAnsi="Times New Roman" w:cs="Times New Roman"/>
          <w:sz w:val="24"/>
          <w:szCs w:val="24"/>
        </w:rPr>
        <w:t>: достоинства, недостатки.</w:t>
      </w:r>
    </w:p>
    <w:p w:rsidR="004D0F48" w:rsidRPr="00C40F08" w:rsidRDefault="004D0F48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682AB7">
        <w:rPr>
          <w:rFonts w:ascii="Times New Roman" w:hAnsi="Times New Roman" w:cs="Times New Roman"/>
          <w:sz w:val="24"/>
          <w:szCs w:val="24"/>
        </w:rPr>
        <w:t>Пароизоляционные материалы: основные свойства.</w:t>
      </w:r>
    </w:p>
    <w:p w:rsidR="00682AB7" w:rsidRDefault="00682AB7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2302E" w:rsidRDefault="0092302E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Default="00641BB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Default="00641BB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Default="00641BB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Default="00641BB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Default="00641BB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Default="00641BB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Default="00641BB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Default="00641BB4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2302E" w:rsidRPr="002D2C26" w:rsidRDefault="0092302E" w:rsidP="0092302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2302E" w:rsidRPr="002D2C26" w:rsidRDefault="0092302E" w:rsidP="0092302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таблицы допустимых отклонений поверхности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92302E" w:rsidRPr="00C40F08" w:rsidRDefault="0092302E" w:rsidP="0092302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302E" w:rsidRPr="00C40F08" w:rsidRDefault="0092302E" w:rsidP="009230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умений по работе с нормативными документами в сфере строительства (СНиП).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02E" w:rsidRPr="00C40F08" w:rsidRDefault="0092302E" w:rsidP="009230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641BB4"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 w:rsidR="00641BB4"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92302E" w:rsidRDefault="0092302E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1BB4" w:rsidRPr="00C40F08" w:rsidRDefault="00641BB4" w:rsidP="00641BB4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92302E" w:rsidRDefault="0092302E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35A3A" w:rsidRPr="00335A3A" w:rsidRDefault="00335A3A" w:rsidP="00335A3A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A3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ачество строительной продукции – </w:t>
      </w:r>
      <w:r w:rsidRPr="00335A3A">
        <w:rPr>
          <w:rFonts w:ascii="Times New Roman" w:hAnsi="Times New Roman" w:cs="Times New Roman"/>
          <w:sz w:val="24"/>
          <w:szCs w:val="24"/>
        </w:rPr>
        <w:t>один из основных факторов, влияющих на экономичность и ре</w:t>
      </w:r>
      <w:r>
        <w:rPr>
          <w:rFonts w:ascii="Times New Roman" w:hAnsi="Times New Roman" w:cs="Times New Roman"/>
          <w:sz w:val="24"/>
          <w:szCs w:val="24"/>
        </w:rPr>
        <w:t>нтабельность законченного строи</w:t>
      </w:r>
      <w:r w:rsidRPr="00335A3A">
        <w:rPr>
          <w:rFonts w:ascii="Times New Roman" w:hAnsi="Times New Roman" w:cs="Times New Roman"/>
          <w:sz w:val="24"/>
          <w:szCs w:val="24"/>
        </w:rPr>
        <w:t>тельством объекта, обеспечивающий его надежность и долговечность.</w:t>
      </w:r>
    </w:p>
    <w:p w:rsidR="0092302E" w:rsidRDefault="00335A3A" w:rsidP="00335A3A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A3A">
        <w:rPr>
          <w:rFonts w:ascii="Times New Roman" w:hAnsi="Times New Roman" w:cs="Times New Roman"/>
          <w:sz w:val="24"/>
          <w:szCs w:val="24"/>
        </w:rPr>
        <w:t>В обобщенном виде качество объекта определяется качеством проекта, строительных материалов и изделий, а также качеством производства строительно-монтажных работ.</w:t>
      </w:r>
    </w:p>
    <w:p w:rsidR="003C7A70" w:rsidRDefault="003C7A70" w:rsidP="00335A3A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монтажа конструкций важным этапом работы является пооперационный контроль качества, поскольку он напрямую влияет на качество конечного результата.</w:t>
      </w:r>
    </w:p>
    <w:p w:rsidR="003C7A70" w:rsidRDefault="003C7A70" w:rsidP="00335A3A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Допустимые отклонения каркасно-обшивных конструкций указаны в </w:t>
      </w:r>
      <w:r>
        <w:rPr>
          <w:rFonts w:ascii="Times New Roman" w:hAnsi="Times New Roman" w:cs="Times New Roman"/>
          <w:sz w:val="24"/>
          <w:szCs w:val="24"/>
        </w:rPr>
        <w:br/>
        <w:t>СНиП 3.04.01-87, а также в альбомах технических решений КНАУФ.</w:t>
      </w:r>
    </w:p>
    <w:p w:rsidR="003C7A70" w:rsidRDefault="003C7A70" w:rsidP="00335A3A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указанные источники, составьте таблицу допустимых отклонений поверхностей для перегородок, потолков, облицовок и сухих сборных оснований полов.</w:t>
      </w:r>
    </w:p>
    <w:p w:rsidR="003C7A70" w:rsidRDefault="003C7A70" w:rsidP="00335A3A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7A70" w:rsidRDefault="003C7A70" w:rsidP="003C7A70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 – Допустимые отклонения поверхностей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3C7A70" w:rsidTr="003C7A70">
        <w:tc>
          <w:tcPr>
            <w:tcW w:w="3095" w:type="dxa"/>
            <w:vAlign w:val="center"/>
          </w:tcPr>
          <w:p w:rsidR="003C7A70" w:rsidRDefault="003C7A70" w:rsidP="003C7A70">
            <w:pPr>
              <w:ind w:righ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требования</w:t>
            </w:r>
          </w:p>
        </w:tc>
        <w:tc>
          <w:tcPr>
            <w:tcW w:w="3096" w:type="dxa"/>
            <w:vAlign w:val="center"/>
          </w:tcPr>
          <w:p w:rsidR="003C7A70" w:rsidRDefault="003C7A70" w:rsidP="003C7A70">
            <w:pPr>
              <w:ind w:righ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Предельные отклонения</w:t>
            </w:r>
          </w:p>
        </w:tc>
        <w:tc>
          <w:tcPr>
            <w:tcW w:w="3096" w:type="dxa"/>
            <w:vAlign w:val="center"/>
          </w:tcPr>
          <w:p w:rsidR="003C7A70" w:rsidRDefault="003C7A70" w:rsidP="003C7A70">
            <w:pPr>
              <w:ind w:righ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(метод, объем, вид регистрации)</w:t>
            </w:r>
          </w:p>
        </w:tc>
      </w:tr>
      <w:tr w:rsidR="003C7A70" w:rsidTr="003C7A70">
        <w:tc>
          <w:tcPr>
            <w:tcW w:w="3095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</w:tr>
      <w:tr w:rsidR="003C7A70" w:rsidTr="003C7A70">
        <w:tc>
          <w:tcPr>
            <w:tcW w:w="3095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</w:tr>
      <w:tr w:rsidR="003C7A70" w:rsidTr="003C7A70">
        <w:tc>
          <w:tcPr>
            <w:tcW w:w="3095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  <w:tc>
          <w:tcPr>
            <w:tcW w:w="3096" w:type="dxa"/>
          </w:tcPr>
          <w:p w:rsidR="003C7A70" w:rsidRDefault="003C7A70" w:rsidP="003C7A70">
            <w:pPr>
              <w:ind w:right="11"/>
              <w:jc w:val="both"/>
              <w:rPr>
                <w:sz w:val="24"/>
                <w:szCs w:val="24"/>
              </w:rPr>
            </w:pPr>
          </w:p>
        </w:tc>
      </w:tr>
    </w:tbl>
    <w:p w:rsidR="003C7A70" w:rsidRDefault="003C7A70" w:rsidP="003C7A70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3C7A70" w:rsidRPr="00696103" w:rsidRDefault="003C7A70" w:rsidP="003C7A70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103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3C7A70" w:rsidRDefault="003C7A70" w:rsidP="003C7A70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Методы осуществления контроля качества.</w:t>
      </w:r>
    </w:p>
    <w:p w:rsidR="003C7A70" w:rsidRDefault="003C7A70" w:rsidP="003C7A70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D5735B">
        <w:rPr>
          <w:rFonts w:ascii="Times New Roman" w:hAnsi="Times New Roman" w:cs="Times New Roman"/>
          <w:sz w:val="24"/>
          <w:szCs w:val="24"/>
        </w:rPr>
        <w:t>Правила использования контрольно-измерительного инструмента.</w:t>
      </w:r>
    </w:p>
    <w:p w:rsidR="003C7A70" w:rsidRDefault="003C7A70" w:rsidP="00335A3A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302E" w:rsidRDefault="0092302E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F54DE" w:rsidRPr="002D2C26" w:rsidRDefault="000F54DE" w:rsidP="000F54D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0F54DE" w:rsidRPr="002D2C26" w:rsidRDefault="000F54DE" w:rsidP="000F54D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Разработка последовательности технологических операций для выполнения работ по подготовке поверхностей под монтаж </w:t>
      </w:r>
      <w:r>
        <w:rPr>
          <w:rFonts w:ascii="Times New Roman" w:hAnsi="Times New Roman" w:cs="Times New Roman"/>
          <w:sz w:val="28"/>
          <w:szCs w:val="28"/>
        </w:rPr>
        <w:br/>
        <w:t>каркасно-обшивных конструкций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0F54DE" w:rsidRPr="00C40F08" w:rsidRDefault="000F54DE" w:rsidP="000F54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54DE" w:rsidRPr="00C40F08" w:rsidRDefault="000F54DE" w:rsidP="000F5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умений у обучающихся по выстраиванию технологических последовательностей подготовки поверхностей.</w:t>
      </w:r>
    </w:p>
    <w:p w:rsidR="000F54DE" w:rsidRPr="00C40F08" w:rsidRDefault="000F54DE" w:rsidP="000F5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204E43">
        <w:rPr>
          <w:rFonts w:ascii="Times New Roman" w:hAnsi="Times New Roman" w:cs="Times New Roman"/>
          <w:sz w:val="24"/>
          <w:szCs w:val="24"/>
        </w:rPr>
        <w:t>4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0F54DE" w:rsidRDefault="000F54DE" w:rsidP="000F54DE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F54DE" w:rsidRPr="00C40F08" w:rsidRDefault="000F54DE" w:rsidP="000F54DE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0F54DE" w:rsidRDefault="000F54DE" w:rsidP="00204E43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E43">
        <w:rPr>
          <w:rFonts w:ascii="Times New Roman" w:hAnsi="Times New Roman" w:cs="Times New Roman"/>
          <w:sz w:val="24"/>
          <w:szCs w:val="24"/>
        </w:rPr>
        <w:t xml:space="preserve">Составить технологическую последовательность работ по </w:t>
      </w:r>
      <w:r w:rsidR="00204E43">
        <w:rPr>
          <w:rFonts w:ascii="Times New Roman" w:hAnsi="Times New Roman" w:cs="Times New Roman"/>
          <w:sz w:val="24"/>
          <w:szCs w:val="24"/>
        </w:rPr>
        <w:t>подготовке основания под устройство каркасной перегородки, устройство подвесного потолка, устройства бескаркасной облицовки поверхности, устройства сухого сборного основания пола.</w:t>
      </w:r>
      <w:r w:rsidRPr="00204E43">
        <w:rPr>
          <w:rFonts w:ascii="Times New Roman" w:hAnsi="Times New Roman" w:cs="Times New Roman"/>
          <w:sz w:val="24"/>
          <w:szCs w:val="24"/>
        </w:rPr>
        <w:t xml:space="preserve"> Последовательность операций записать в таблицу.</w:t>
      </w:r>
    </w:p>
    <w:p w:rsidR="00204E43" w:rsidRPr="00204E43" w:rsidRDefault="00204E43" w:rsidP="00204E43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F54DE" w:rsidRPr="00204E43" w:rsidRDefault="00204E43" w:rsidP="00204E43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04E43">
        <w:rPr>
          <w:rFonts w:ascii="Times New Roman" w:hAnsi="Times New Roman" w:cs="Times New Roman"/>
          <w:sz w:val="24"/>
          <w:szCs w:val="24"/>
        </w:rPr>
        <w:t>Таблица 7 – Последовательность технологических операций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4136"/>
        <w:gridCol w:w="4217"/>
      </w:tblGrid>
      <w:tr w:rsidR="000F54DE" w:rsidRPr="00204E43" w:rsidTr="00A75F9A">
        <w:tc>
          <w:tcPr>
            <w:tcW w:w="959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Название технологической операции</w:t>
            </w:r>
          </w:p>
        </w:tc>
        <w:tc>
          <w:tcPr>
            <w:tcW w:w="4360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к выполнению</w:t>
            </w:r>
          </w:p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E" w:rsidRPr="00204E43" w:rsidTr="00A75F9A">
        <w:tc>
          <w:tcPr>
            <w:tcW w:w="959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E" w:rsidRPr="00204E43" w:rsidTr="00A75F9A">
        <w:tc>
          <w:tcPr>
            <w:tcW w:w="959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E" w:rsidRPr="00204E43" w:rsidTr="00A75F9A">
        <w:tc>
          <w:tcPr>
            <w:tcW w:w="959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252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E" w:rsidRPr="00204E43" w:rsidTr="00A75F9A">
        <w:tc>
          <w:tcPr>
            <w:tcW w:w="959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252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E" w:rsidRPr="00204E43" w:rsidTr="00A75F9A">
        <w:tc>
          <w:tcPr>
            <w:tcW w:w="959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252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E" w:rsidRPr="00204E43" w:rsidTr="00A75F9A">
        <w:tc>
          <w:tcPr>
            <w:tcW w:w="959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252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4DE" w:rsidRPr="00204E43" w:rsidTr="00A75F9A">
        <w:tc>
          <w:tcPr>
            <w:tcW w:w="959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04E4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4252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0F54DE" w:rsidRPr="00204E43" w:rsidRDefault="000F54DE" w:rsidP="00204E43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54DE" w:rsidRDefault="000F54DE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204E43" w:rsidRPr="00696103" w:rsidRDefault="00204E43" w:rsidP="00204E43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103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204E43" w:rsidRDefault="00204E43" w:rsidP="00204E43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Техника безопасности при подготовке поверхностей под отделку.</w:t>
      </w:r>
    </w:p>
    <w:p w:rsidR="00204E43" w:rsidRDefault="00204E43" w:rsidP="00204E43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216DDF">
        <w:rPr>
          <w:rFonts w:ascii="Times New Roman" w:hAnsi="Times New Roman" w:cs="Times New Roman"/>
          <w:sz w:val="24"/>
          <w:szCs w:val="24"/>
        </w:rPr>
        <w:t>Контроль качества подготовленной поверхности.</w:t>
      </w:r>
    </w:p>
    <w:p w:rsidR="000F54DE" w:rsidRDefault="000F54DE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0F54DE" w:rsidRDefault="000F54DE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216DDF" w:rsidRDefault="00216DDF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216DDF" w:rsidRDefault="00216DDF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216DDF" w:rsidRDefault="00216DDF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216DDF" w:rsidRDefault="00216DDF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5A1714" w:rsidRPr="002D2C26" w:rsidRDefault="007F477C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 w:rsidR="00216DDF">
        <w:rPr>
          <w:rFonts w:ascii="Times New Roman" w:hAnsi="Times New Roman" w:cs="Times New Roman"/>
          <w:sz w:val="28"/>
          <w:szCs w:val="28"/>
        </w:rPr>
        <w:t>8</w:t>
      </w:r>
    </w:p>
    <w:p w:rsidR="007F477C" w:rsidRPr="002D2C26" w:rsidRDefault="007F477C" w:rsidP="00103E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 w:rsidR="00216DDF">
        <w:rPr>
          <w:rFonts w:ascii="Times New Roman" w:hAnsi="Times New Roman" w:cs="Times New Roman"/>
          <w:sz w:val="28"/>
          <w:szCs w:val="28"/>
        </w:rPr>
        <w:t>Разработка</w:t>
      </w:r>
      <w:r w:rsidR="008654BB" w:rsidRPr="002D2C26">
        <w:rPr>
          <w:rFonts w:ascii="Times New Roman" w:hAnsi="Times New Roman" w:cs="Times New Roman"/>
          <w:sz w:val="28"/>
          <w:szCs w:val="28"/>
        </w:rPr>
        <w:t xml:space="preserve"> технологическ</w:t>
      </w:r>
      <w:r w:rsidR="00216DDF">
        <w:rPr>
          <w:rFonts w:ascii="Times New Roman" w:hAnsi="Times New Roman" w:cs="Times New Roman"/>
          <w:sz w:val="28"/>
          <w:szCs w:val="28"/>
        </w:rPr>
        <w:t>ой</w:t>
      </w:r>
      <w:r w:rsidR="008654BB" w:rsidRPr="002D2C26">
        <w:rPr>
          <w:rFonts w:ascii="Times New Roman" w:hAnsi="Times New Roman" w:cs="Times New Roman"/>
          <w:sz w:val="28"/>
          <w:szCs w:val="28"/>
        </w:rPr>
        <w:t xml:space="preserve"> карт</w:t>
      </w:r>
      <w:r w:rsidR="00216DDF">
        <w:rPr>
          <w:rFonts w:ascii="Times New Roman" w:hAnsi="Times New Roman" w:cs="Times New Roman"/>
          <w:sz w:val="28"/>
          <w:szCs w:val="28"/>
        </w:rPr>
        <w:t>ы</w:t>
      </w:r>
      <w:r w:rsidR="008654BB" w:rsidRPr="002D2C26">
        <w:rPr>
          <w:rFonts w:ascii="Times New Roman" w:hAnsi="Times New Roman" w:cs="Times New Roman"/>
          <w:sz w:val="28"/>
          <w:szCs w:val="28"/>
        </w:rPr>
        <w:t xml:space="preserve"> на подготовку поверхност</w:t>
      </w:r>
      <w:r w:rsidR="00216DDF">
        <w:rPr>
          <w:rFonts w:ascii="Times New Roman" w:hAnsi="Times New Roman" w:cs="Times New Roman"/>
          <w:sz w:val="28"/>
          <w:szCs w:val="28"/>
        </w:rPr>
        <w:t>и</w:t>
      </w:r>
      <w:r w:rsidR="008654BB" w:rsidRPr="002D2C26">
        <w:rPr>
          <w:rFonts w:ascii="Times New Roman" w:hAnsi="Times New Roman" w:cs="Times New Roman"/>
          <w:sz w:val="28"/>
          <w:szCs w:val="28"/>
        </w:rPr>
        <w:t xml:space="preserve"> под </w:t>
      </w:r>
      <w:r w:rsidR="00216DDF">
        <w:rPr>
          <w:rFonts w:ascii="Times New Roman" w:hAnsi="Times New Roman" w:cs="Times New Roman"/>
          <w:sz w:val="28"/>
          <w:szCs w:val="28"/>
        </w:rPr>
        <w:t>устройство</w:t>
      </w:r>
      <w:r w:rsidR="008654BB" w:rsidRPr="002D2C26">
        <w:rPr>
          <w:rFonts w:ascii="Times New Roman" w:hAnsi="Times New Roman" w:cs="Times New Roman"/>
          <w:sz w:val="28"/>
          <w:szCs w:val="28"/>
        </w:rPr>
        <w:t xml:space="preserve"> каркасно-обшив</w:t>
      </w:r>
      <w:r w:rsidR="00216DDF">
        <w:rPr>
          <w:rFonts w:ascii="Times New Roman" w:hAnsi="Times New Roman" w:cs="Times New Roman"/>
          <w:sz w:val="28"/>
          <w:szCs w:val="28"/>
        </w:rPr>
        <w:t>ных</w:t>
      </w:r>
      <w:r w:rsidR="008654BB" w:rsidRPr="002D2C26">
        <w:rPr>
          <w:rFonts w:ascii="Times New Roman" w:hAnsi="Times New Roman" w:cs="Times New Roman"/>
          <w:sz w:val="28"/>
          <w:szCs w:val="28"/>
        </w:rPr>
        <w:t xml:space="preserve"> конструкций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8B1B63" w:rsidRPr="00C40F08" w:rsidRDefault="008B1B63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B1B63" w:rsidRPr="00C40F08" w:rsidRDefault="008B1B63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 xml:space="preserve">формирование умения по разработке </w:t>
      </w:r>
      <w:r w:rsidR="00A6084F">
        <w:rPr>
          <w:rFonts w:ascii="Times New Roman" w:hAnsi="Times New Roman" w:cs="Times New Roman"/>
          <w:sz w:val="24"/>
          <w:szCs w:val="24"/>
        </w:rPr>
        <w:t xml:space="preserve">технологии подготовки поверхностей под </w:t>
      </w:r>
      <w:r w:rsidR="008215F0">
        <w:rPr>
          <w:rFonts w:ascii="Times New Roman" w:hAnsi="Times New Roman" w:cs="Times New Roman"/>
          <w:sz w:val="24"/>
          <w:szCs w:val="24"/>
        </w:rPr>
        <w:t>монтаж каркасно-обшив</w:t>
      </w:r>
      <w:r w:rsidR="00216DDF">
        <w:rPr>
          <w:rFonts w:ascii="Times New Roman" w:hAnsi="Times New Roman" w:cs="Times New Roman"/>
          <w:sz w:val="24"/>
          <w:szCs w:val="24"/>
        </w:rPr>
        <w:t>ных конструкций.</w:t>
      </w:r>
    </w:p>
    <w:p w:rsidR="00846AB0" w:rsidRPr="00C40F08" w:rsidRDefault="008B1B63" w:rsidP="00216D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 w:rsidR="00216DDF"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 w:rsidR="008215F0"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8B1B63" w:rsidRPr="00C40F08" w:rsidRDefault="008B1B63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6 часов.</w:t>
      </w:r>
    </w:p>
    <w:p w:rsidR="008B1B63" w:rsidRPr="00C40F08" w:rsidRDefault="008B1B63" w:rsidP="00286811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1B63" w:rsidRPr="00C40F08" w:rsidRDefault="008B1B63" w:rsidP="00846AB0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8B1B63" w:rsidRPr="00C40F08" w:rsidRDefault="008B1B63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31C2" w:rsidRPr="00C40F08" w:rsidRDefault="00E631C2" w:rsidP="00286811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Технологические карты (ТК) являются составной частью </w:t>
      </w:r>
      <w:r w:rsidR="002D11A4">
        <w:rPr>
          <w:rFonts w:ascii="Times New Roman" w:hAnsi="Times New Roman" w:cs="Times New Roman"/>
          <w:bCs/>
          <w:iCs/>
          <w:sz w:val="24"/>
          <w:szCs w:val="24"/>
        </w:rPr>
        <w:br/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t>организационно-технологической документации, регламентирующей правила выполнения технологических процессов, выбор средств технологического обеспечения, строительных машин и оборудования, необходимых материально-технических ресурсов, требования к качеству и приемке работ, а также мероприятия по охране труда, технике безопасности, охране окружающей среды и пожарной безопасности.</w:t>
      </w:r>
    </w:p>
    <w:p w:rsidR="00E631C2" w:rsidRPr="00C40F08" w:rsidRDefault="00E631C2" w:rsidP="00286811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Технологические карты разрабатываются для обеспече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ния строительства рациональными решениями по технологии, организации и механизации отдельных видов работ в целях реа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лизации конкретных строительных технологий при соблюдении требований качества, безопасности производства работ и эксп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луатации, охраны окружающей среды и пожарной безопасности.</w:t>
      </w:r>
    </w:p>
    <w:p w:rsidR="00E631C2" w:rsidRPr="00C40F08" w:rsidRDefault="00E631C2" w:rsidP="00286811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В технологических картах определяют: требования к ка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честву предшествующих работ; методы производства работ с перечнем необходимых машин, оборудования, технологической оснастки и схемами их расстановки; последовательность выпол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нения технологических процессов; требования к качеству и при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емке работ; мероприятия по обеспечению безопасности произ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водства работ, пожарной безопасности; условия сохранения ок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ружающей среды; расход материально-технических ресурсов; технико-экономические показатели.</w:t>
      </w:r>
    </w:p>
    <w:p w:rsidR="00E631C2" w:rsidRPr="00C40F08" w:rsidRDefault="00E631C2" w:rsidP="00286811">
      <w:pPr>
        <w:pStyle w:val="a4"/>
        <w:shd w:val="clear" w:color="auto" w:fill="FFFFFF"/>
        <w:tabs>
          <w:tab w:val="left" w:pos="8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Технологические карты разрабатываются по видам стро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ительно-монтажных работ на технологи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ческие процессы, в результате выполнения которых создаются законченные конструктивные элементы зданий и сооружений. Например, монтаж колонн, стеновых па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нелей; устройство полов, штукатурки, кровельных покрытий и др.</w:t>
      </w:r>
    </w:p>
    <w:p w:rsidR="00E631C2" w:rsidRPr="00C40F08" w:rsidRDefault="004D0F50" w:rsidP="002868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Технологическая карта </w:t>
      </w:r>
      <w:r w:rsidR="00E631C2"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 должна состоять из следующих разделов:</w:t>
      </w:r>
    </w:p>
    <w:p w:rsidR="00E631C2" w:rsidRDefault="00E631C2" w:rsidP="002868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1  Область применения. </w:t>
      </w:r>
    </w:p>
    <w:p w:rsidR="007D04D6" w:rsidRPr="00C40F08" w:rsidRDefault="007D04D6" w:rsidP="002868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04D6">
        <w:rPr>
          <w:rFonts w:ascii="Times New Roman" w:hAnsi="Times New Roman" w:cs="Times New Roman"/>
          <w:bCs/>
          <w:iCs/>
          <w:sz w:val="24"/>
          <w:szCs w:val="24"/>
        </w:rPr>
        <w:t>В разделе «Область применения» приводятся: наименование технологическог</w:t>
      </w:r>
      <w:r w:rsidR="00617DA5">
        <w:rPr>
          <w:rFonts w:ascii="Times New Roman" w:hAnsi="Times New Roman" w:cs="Times New Roman"/>
          <w:bCs/>
          <w:iCs/>
          <w:sz w:val="24"/>
          <w:szCs w:val="24"/>
        </w:rPr>
        <w:t>о процесса, конструктивного эле</w:t>
      </w:r>
      <w:r w:rsidRPr="007D04D6">
        <w:rPr>
          <w:rFonts w:ascii="Times New Roman" w:hAnsi="Times New Roman" w:cs="Times New Roman"/>
          <w:bCs/>
          <w:iCs/>
          <w:sz w:val="24"/>
          <w:szCs w:val="24"/>
        </w:rPr>
        <w:t>мента или части здания и сооружения; условия и особенности производства работ, в том числе температурные, влажностные, гидрогеологические и другие; наименование строител</w:t>
      </w:r>
      <w:r w:rsidR="00617DA5">
        <w:rPr>
          <w:rFonts w:ascii="Times New Roman" w:hAnsi="Times New Roman" w:cs="Times New Roman"/>
          <w:bCs/>
          <w:iCs/>
          <w:sz w:val="24"/>
          <w:szCs w:val="24"/>
        </w:rPr>
        <w:t>ьных мате</w:t>
      </w:r>
      <w:r w:rsidRPr="007D04D6">
        <w:rPr>
          <w:rFonts w:ascii="Times New Roman" w:hAnsi="Times New Roman" w:cs="Times New Roman"/>
          <w:bCs/>
          <w:iCs/>
          <w:sz w:val="24"/>
          <w:szCs w:val="24"/>
        </w:rPr>
        <w:t>риалов; размеры и масса элементов; характеристика измерителя конечной продукции; рекомендации по применению технологической карты.</w:t>
      </w:r>
    </w:p>
    <w:p w:rsidR="00E631C2" w:rsidRPr="00C40F08" w:rsidRDefault="00E631C2" w:rsidP="0028681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2  Технология и организация выполнения работ:</w:t>
      </w:r>
    </w:p>
    <w:p w:rsidR="00E631C2" w:rsidRPr="00C40F08" w:rsidRDefault="00E631C2" w:rsidP="00286811">
      <w:pPr>
        <w:pStyle w:val="a4"/>
        <w:numPr>
          <w:ilvl w:val="0"/>
          <w:numId w:val="24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требования к качеству предшествующих работ;</w:t>
      </w:r>
    </w:p>
    <w:p w:rsidR="00E631C2" w:rsidRPr="00C40F08" w:rsidRDefault="00E631C2" w:rsidP="00286811">
      <w:pPr>
        <w:pStyle w:val="a4"/>
        <w:numPr>
          <w:ilvl w:val="0"/>
          <w:numId w:val="24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требования к технологии производства работ;</w:t>
      </w:r>
    </w:p>
    <w:p w:rsidR="00E631C2" w:rsidRPr="00C40F08" w:rsidRDefault="00E631C2" w:rsidP="00286811">
      <w:pPr>
        <w:pStyle w:val="a4"/>
        <w:numPr>
          <w:ilvl w:val="0"/>
          <w:numId w:val="24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технологические схемы производства работ; </w:t>
      </w:r>
    </w:p>
    <w:p w:rsidR="00E631C2" w:rsidRPr="00C40F08" w:rsidRDefault="00E631C2" w:rsidP="00286811">
      <w:pPr>
        <w:pStyle w:val="a4"/>
        <w:numPr>
          <w:ilvl w:val="0"/>
          <w:numId w:val="24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транспортирование и складирование изделий и мате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риалов;</w:t>
      </w:r>
    </w:p>
    <w:p w:rsidR="00E631C2" w:rsidRPr="00C40F08" w:rsidRDefault="00E631C2" w:rsidP="00286811">
      <w:pPr>
        <w:pStyle w:val="a4"/>
        <w:numPr>
          <w:ilvl w:val="0"/>
          <w:numId w:val="24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схема организации рабочего места;</w:t>
      </w:r>
    </w:p>
    <w:p w:rsidR="00E631C2" w:rsidRPr="00C40F08" w:rsidRDefault="00E631C2" w:rsidP="00286811">
      <w:pPr>
        <w:pStyle w:val="a4"/>
        <w:numPr>
          <w:ilvl w:val="0"/>
          <w:numId w:val="24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схемы комплексной механизации.</w:t>
      </w:r>
    </w:p>
    <w:p w:rsidR="00E631C2" w:rsidRPr="00C40F08" w:rsidRDefault="00E631C2" w:rsidP="00286811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3 Требования к качеству и приемке работ:</w:t>
      </w:r>
    </w:p>
    <w:p w:rsidR="00E631C2" w:rsidRDefault="00E631C2" w:rsidP="00286811">
      <w:pPr>
        <w:pStyle w:val="a4"/>
        <w:numPr>
          <w:ilvl w:val="0"/>
          <w:numId w:val="25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требования к качеству поставляемых материалов и из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делий;</w:t>
      </w:r>
    </w:p>
    <w:p w:rsidR="00AF1658" w:rsidRPr="00C40F08" w:rsidRDefault="00AF1658" w:rsidP="00286811">
      <w:pPr>
        <w:pStyle w:val="a4"/>
        <w:numPr>
          <w:ilvl w:val="0"/>
          <w:numId w:val="25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перечень инструментов и приспособлений для конт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роля качества конструкции и материалов;</w:t>
      </w:r>
    </w:p>
    <w:p w:rsidR="00E631C2" w:rsidRPr="00C40F08" w:rsidRDefault="00E631C2" w:rsidP="00286811">
      <w:pPr>
        <w:pStyle w:val="a4"/>
        <w:numPr>
          <w:ilvl w:val="0"/>
          <w:numId w:val="25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схемы операционного контроля качества;</w:t>
      </w:r>
    </w:p>
    <w:p w:rsidR="00AF1658" w:rsidRDefault="00E631C2" w:rsidP="00286811">
      <w:pPr>
        <w:pStyle w:val="a4"/>
        <w:numPr>
          <w:ilvl w:val="0"/>
          <w:numId w:val="25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перечень технологических </w:t>
      </w:r>
      <w:r w:rsidR="00AF1658">
        <w:rPr>
          <w:rFonts w:ascii="Times New Roman" w:hAnsi="Times New Roman" w:cs="Times New Roman"/>
          <w:bCs/>
          <w:iCs/>
          <w:sz w:val="24"/>
          <w:szCs w:val="24"/>
        </w:rPr>
        <w:t>процессов, подлежащих кон</w:t>
      </w:r>
      <w:r w:rsidR="00AF1658">
        <w:rPr>
          <w:rFonts w:ascii="Times New Roman" w:hAnsi="Times New Roman" w:cs="Times New Roman"/>
          <w:bCs/>
          <w:iCs/>
          <w:sz w:val="24"/>
          <w:szCs w:val="24"/>
        </w:rPr>
        <w:softHyphen/>
        <w:t>тролю;</w:t>
      </w:r>
    </w:p>
    <w:p w:rsidR="00AF1658" w:rsidRPr="00AF1658" w:rsidRDefault="00AF1658" w:rsidP="00286811">
      <w:pPr>
        <w:pStyle w:val="a4"/>
        <w:numPr>
          <w:ilvl w:val="0"/>
          <w:numId w:val="25"/>
        </w:numPr>
        <w:shd w:val="clear" w:color="auto" w:fill="FFFFFF"/>
        <w:tabs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F1658">
        <w:rPr>
          <w:rFonts w:ascii="Times New Roman" w:hAnsi="Times New Roman" w:cs="Times New Roman"/>
          <w:bCs/>
          <w:iCs/>
          <w:sz w:val="24"/>
          <w:szCs w:val="24"/>
        </w:rPr>
        <w:t>краткие указания по организации рабочих мест.</w:t>
      </w:r>
    </w:p>
    <w:p w:rsidR="00E631C2" w:rsidRDefault="00E631C2" w:rsidP="00286811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1B5F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t>Техника безопасности и охрана труда, эколог</w:t>
      </w:r>
      <w:r w:rsidR="006510CA">
        <w:rPr>
          <w:rFonts w:ascii="Times New Roman" w:hAnsi="Times New Roman" w:cs="Times New Roman"/>
          <w:bCs/>
          <w:iCs/>
          <w:sz w:val="24"/>
          <w:szCs w:val="24"/>
        </w:rPr>
        <w:t>ическая и</w:t>
      </w:r>
      <w:r w:rsidR="006510CA">
        <w:rPr>
          <w:rFonts w:ascii="Times New Roman" w:hAnsi="Times New Roman" w:cs="Times New Roman"/>
          <w:bCs/>
          <w:iCs/>
          <w:sz w:val="24"/>
          <w:szCs w:val="24"/>
        </w:rPr>
        <w:br/>
        <w:t>пожарная безопасность: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решения по охране труда и технике безопасности;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мероприятия, обеспечивающие устойчивость отдельных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br/>
        <w:t>конструкций как в процессе выполнения работ, так и после их окончания;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правила безопасной эксплуатации машин, оборудований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br/>
        <w:t>и их установки на рабочих местах;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29"/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правила безопасной эксплуатации технологической ос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настки, приспособлений</w:t>
      </w:r>
      <w:r w:rsidR="006B7CC2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правила безопасной работы при выполнении рабочих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br/>
        <w:t>процессов;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правила работы на высоте;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указания по применению индивидуальных и коллектив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ных средств защиты при выполнении рабочими  технологических процессов в различных климатических усло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виях и в зимнее время;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экологические требования к производству работ</w:t>
      </w:r>
      <w:r w:rsidR="006B7CC2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806"/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условия сбора и удаления (переработки) отходов;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806"/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условия сохранения окружающей среды;</w:t>
      </w:r>
    </w:p>
    <w:p w:rsidR="006510CA" w:rsidRPr="00C40F08" w:rsidRDefault="006510CA" w:rsidP="00286811">
      <w:pPr>
        <w:pStyle w:val="a4"/>
        <w:numPr>
          <w:ilvl w:val="0"/>
          <w:numId w:val="29"/>
        </w:numPr>
        <w:shd w:val="clear" w:color="auto" w:fill="FFFFFF"/>
        <w:tabs>
          <w:tab w:val="left" w:pos="993"/>
          <w:tab w:val="left" w:pos="1701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ссылки на СНиП 12-03-2001 «Безопасность труда в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br/>
        <w:t>строительстве. Часть 1 Общие требования», СНиП 12-04-2002 «Бе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зопасность труда в строительстве. Часть 2. Строительное произ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водство», «Правила пожарной безопасности при производстве строительно-монтажных работ», ГОСТы, ССТБ и другие специальные инструкции в зависимости от вида выполняе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мых работ, применяемых материалов, машин и инструмента.</w:t>
      </w:r>
    </w:p>
    <w:p w:rsidR="00E631C2" w:rsidRPr="00C40F08" w:rsidRDefault="00E631C2" w:rsidP="00286811">
      <w:pPr>
        <w:shd w:val="clear" w:color="auto" w:fill="FFFFFF"/>
        <w:tabs>
          <w:tab w:val="left" w:pos="73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5 Потребность в ресурсах:</w:t>
      </w:r>
    </w:p>
    <w:p w:rsidR="00E631C2" w:rsidRPr="00C40F08" w:rsidRDefault="00E631C2" w:rsidP="00286811">
      <w:pPr>
        <w:pStyle w:val="a4"/>
        <w:numPr>
          <w:ilvl w:val="0"/>
          <w:numId w:val="2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перечень машин и оборудования</w:t>
      </w:r>
      <w:r w:rsidR="0027711C">
        <w:rPr>
          <w:rFonts w:ascii="Times New Roman" w:hAnsi="Times New Roman" w:cs="Times New Roman"/>
          <w:bCs/>
          <w:iCs/>
          <w:sz w:val="24"/>
          <w:szCs w:val="24"/>
        </w:rPr>
        <w:t xml:space="preserve"> (таблица </w:t>
      </w:r>
      <w:r w:rsidR="00216DDF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="0027711C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E631C2" w:rsidRPr="00C40F08" w:rsidRDefault="00E631C2" w:rsidP="00286811">
      <w:pPr>
        <w:pStyle w:val="a4"/>
        <w:numPr>
          <w:ilvl w:val="0"/>
          <w:numId w:val="2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перечень технологической оснастки, инструмента, ин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softHyphen/>
        <w:t>вентаря и приспособлений</w:t>
      </w:r>
      <w:r w:rsidR="00E203FD">
        <w:rPr>
          <w:rFonts w:ascii="Times New Roman" w:hAnsi="Times New Roman" w:cs="Times New Roman"/>
          <w:bCs/>
          <w:iCs/>
          <w:sz w:val="24"/>
          <w:szCs w:val="24"/>
        </w:rPr>
        <w:t xml:space="preserve"> (таблица </w:t>
      </w:r>
      <w:r w:rsidR="00216DDF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="00E203FD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E631C2" w:rsidRDefault="00E631C2" w:rsidP="00286811">
      <w:pPr>
        <w:pStyle w:val="a4"/>
        <w:numPr>
          <w:ilvl w:val="0"/>
          <w:numId w:val="2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 ведомость потребности в материалах, изделиях и конструкциях</w:t>
      </w:r>
      <w:r w:rsidR="00E203FD">
        <w:rPr>
          <w:rFonts w:ascii="Times New Roman" w:hAnsi="Times New Roman" w:cs="Times New Roman"/>
          <w:bCs/>
          <w:iCs/>
          <w:sz w:val="24"/>
          <w:szCs w:val="24"/>
        </w:rPr>
        <w:t xml:space="preserve"> (таблица </w:t>
      </w:r>
      <w:r w:rsidR="00216DDF">
        <w:rPr>
          <w:rFonts w:ascii="Times New Roman" w:hAnsi="Times New Roman" w:cs="Times New Roman"/>
          <w:bCs/>
          <w:iCs/>
          <w:sz w:val="24"/>
          <w:szCs w:val="24"/>
        </w:rPr>
        <w:t>10</w:t>
      </w:r>
      <w:r w:rsidR="00E203FD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16DDF" w:rsidRDefault="00216DDF" w:rsidP="00216DDF">
      <w:pPr>
        <w:pStyle w:val="a4"/>
        <w:shd w:val="clear" w:color="auto" w:fill="FFFFFF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7711C" w:rsidRPr="0027711C" w:rsidRDefault="0027711C" w:rsidP="007B340C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27711C">
        <w:rPr>
          <w:rFonts w:ascii="Times New Roman" w:hAnsi="Times New Roman" w:cs="Times New Roman"/>
          <w:bCs/>
          <w:iCs/>
          <w:sz w:val="24"/>
          <w:szCs w:val="24"/>
        </w:rPr>
        <w:t xml:space="preserve">Таблица </w:t>
      </w:r>
      <w:r w:rsidR="00216DDF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27711C">
        <w:rPr>
          <w:rFonts w:ascii="Times New Roman" w:hAnsi="Times New Roman" w:cs="Times New Roman"/>
          <w:bCs/>
          <w:iCs/>
          <w:sz w:val="24"/>
          <w:szCs w:val="24"/>
        </w:rPr>
        <w:t xml:space="preserve"> – Перечень машин, механизмов и оборудования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9"/>
        <w:gridCol w:w="1718"/>
        <w:gridCol w:w="2856"/>
        <w:gridCol w:w="1417"/>
        <w:gridCol w:w="1417"/>
      </w:tblGrid>
      <w:tr w:rsidR="0027711C" w:rsidRPr="00C40F08" w:rsidTr="00E203FD">
        <w:tc>
          <w:tcPr>
            <w:tcW w:w="1879" w:type="dxa"/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1718" w:type="dxa"/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Тип, марка</w:t>
            </w:r>
          </w:p>
        </w:tc>
        <w:tc>
          <w:tcPr>
            <w:tcW w:w="2856" w:type="dxa"/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Техническая  характеристика</w:t>
            </w:r>
          </w:p>
        </w:tc>
        <w:tc>
          <w:tcPr>
            <w:tcW w:w="1417" w:type="dxa"/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Назначение</w:t>
            </w:r>
          </w:p>
        </w:tc>
        <w:tc>
          <w:tcPr>
            <w:tcW w:w="1417" w:type="dxa"/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Количество</w:t>
            </w:r>
          </w:p>
        </w:tc>
      </w:tr>
      <w:tr w:rsidR="0027711C" w:rsidRPr="00C40F08" w:rsidTr="00E203FD">
        <w:tc>
          <w:tcPr>
            <w:tcW w:w="1879" w:type="dxa"/>
            <w:tcBorders>
              <w:bottom w:val="single" w:sz="4" w:space="0" w:color="auto"/>
            </w:tcBorders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856" w:type="dxa"/>
            <w:tcBorders>
              <w:bottom w:val="single" w:sz="4" w:space="0" w:color="auto"/>
            </w:tcBorders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7711C" w:rsidRPr="00C40F08" w:rsidRDefault="0027711C" w:rsidP="00216DDF">
            <w:pPr>
              <w:spacing w:line="331" w:lineRule="exact"/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5</w:t>
            </w:r>
          </w:p>
        </w:tc>
      </w:tr>
      <w:tr w:rsidR="0027711C" w:rsidRPr="00C40F08" w:rsidTr="00E203FD">
        <w:tc>
          <w:tcPr>
            <w:tcW w:w="1879" w:type="dxa"/>
            <w:tcBorders>
              <w:bottom w:val="nil"/>
            </w:tcBorders>
          </w:tcPr>
          <w:p w:rsidR="0027711C" w:rsidRPr="00C40F08" w:rsidRDefault="0027711C" w:rsidP="00286811">
            <w:pPr>
              <w:spacing w:line="331" w:lineRule="exact"/>
              <w:ind w:firstLine="709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718" w:type="dxa"/>
            <w:tcBorders>
              <w:bottom w:val="nil"/>
            </w:tcBorders>
          </w:tcPr>
          <w:p w:rsidR="0027711C" w:rsidRPr="00C40F08" w:rsidRDefault="0027711C" w:rsidP="00286811">
            <w:pPr>
              <w:spacing w:line="331" w:lineRule="exact"/>
              <w:ind w:firstLine="709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856" w:type="dxa"/>
            <w:tcBorders>
              <w:bottom w:val="nil"/>
            </w:tcBorders>
          </w:tcPr>
          <w:p w:rsidR="0027711C" w:rsidRPr="00C40F08" w:rsidRDefault="0027711C" w:rsidP="00286811">
            <w:pPr>
              <w:spacing w:line="331" w:lineRule="exact"/>
              <w:ind w:firstLine="709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27711C" w:rsidRPr="00C40F08" w:rsidRDefault="0027711C" w:rsidP="00286811">
            <w:pPr>
              <w:spacing w:line="331" w:lineRule="exact"/>
              <w:ind w:firstLine="709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27711C" w:rsidRPr="00C40F08" w:rsidRDefault="0027711C" w:rsidP="00286811">
            <w:pPr>
              <w:spacing w:line="331" w:lineRule="exact"/>
              <w:ind w:firstLine="709"/>
              <w:rPr>
                <w:bCs/>
                <w:iCs/>
                <w:sz w:val="24"/>
                <w:szCs w:val="24"/>
              </w:rPr>
            </w:pPr>
          </w:p>
        </w:tc>
      </w:tr>
    </w:tbl>
    <w:p w:rsidR="00E203FD" w:rsidRDefault="00E203FD" w:rsidP="00286811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203FD" w:rsidRPr="00C40F08" w:rsidRDefault="00E203FD" w:rsidP="007B340C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Таблица </w:t>
      </w:r>
      <w:r w:rsidR="00216DDF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 – Перечень технологической оснастки, инструмента, инвентаря и приспособлений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6"/>
        <w:gridCol w:w="3090"/>
        <w:gridCol w:w="3091"/>
      </w:tblGrid>
      <w:tr w:rsidR="00E203FD" w:rsidRPr="00C40F08" w:rsidTr="00E203FD">
        <w:tc>
          <w:tcPr>
            <w:tcW w:w="3106" w:type="dxa"/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3090" w:type="dxa"/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Назначение</w:t>
            </w:r>
          </w:p>
        </w:tc>
        <w:tc>
          <w:tcPr>
            <w:tcW w:w="3091" w:type="dxa"/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Количество</w:t>
            </w:r>
          </w:p>
        </w:tc>
      </w:tr>
      <w:tr w:rsidR="00E203FD" w:rsidRPr="00C40F08" w:rsidTr="00E203FD">
        <w:tc>
          <w:tcPr>
            <w:tcW w:w="3106" w:type="dxa"/>
            <w:tcBorders>
              <w:bottom w:val="single" w:sz="4" w:space="0" w:color="auto"/>
            </w:tcBorders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091" w:type="dxa"/>
            <w:tcBorders>
              <w:bottom w:val="single" w:sz="4" w:space="0" w:color="auto"/>
            </w:tcBorders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E203FD" w:rsidRPr="00C40F08" w:rsidTr="00E203FD">
        <w:tc>
          <w:tcPr>
            <w:tcW w:w="3106" w:type="dxa"/>
            <w:tcBorders>
              <w:bottom w:val="nil"/>
            </w:tcBorders>
          </w:tcPr>
          <w:p w:rsidR="00E203FD" w:rsidRPr="00C40F08" w:rsidRDefault="00E203FD" w:rsidP="00286811">
            <w:pPr>
              <w:ind w:firstLine="709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90" w:type="dxa"/>
            <w:tcBorders>
              <w:bottom w:val="nil"/>
            </w:tcBorders>
          </w:tcPr>
          <w:p w:rsidR="00E203FD" w:rsidRPr="00C40F08" w:rsidRDefault="00E203FD" w:rsidP="00286811">
            <w:pPr>
              <w:ind w:firstLine="709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91" w:type="dxa"/>
            <w:tcBorders>
              <w:bottom w:val="nil"/>
            </w:tcBorders>
          </w:tcPr>
          <w:p w:rsidR="00E203FD" w:rsidRPr="00C40F08" w:rsidRDefault="00E203FD" w:rsidP="00286811">
            <w:pPr>
              <w:ind w:firstLine="709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E203FD" w:rsidRDefault="00E203FD" w:rsidP="00286811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E203FD" w:rsidRPr="00C40F08" w:rsidRDefault="00E203FD" w:rsidP="007B340C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Таблица </w:t>
      </w:r>
      <w:r w:rsidR="00216DDF">
        <w:rPr>
          <w:rFonts w:ascii="Times New Roman" w:hAnsi="Times New Roman" w:cs="Times New Roman"/>
          <w:bCs/>
          <w:iCs/>
          <w:sz w:val="24"/>
          <w:szCs w:val="24"/>
        </w:rPr>
        <w:t>10 –</w:t>
      </w:r>
      <w:r w:rsidRPr="00C40F08">
        <w:rPr>
          <w:rFonts w:ascii="Times New Roman" w:hAnsi="Times New Roman" w:cs="Times New Roman"/>
          <w:bCs/>
          <w:iCs/>
          <w:sz w:val="24"/>
          <w:szCs w:val="24"/>
        </w:rPr>
        <w:t xml:space="preserve"> Ведомость потребности в материалах, изделиях и конструкциях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9"/>
        <w:gridCol w:w="3085"/>
        <w:gridCol w:w="3093"/>
      </w:tblGrid>
      <w:tr w:rsidR="00E203FD" w:rsidRPr="00C40F08" w:rsidTr="00340B4A">
        <w:tc>
          <w:tcPr>
            <w:tcW w:w="3190" w:type="dxa"/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Ед. измерения</w:t>
            </w:r>
          </w:p>
        </w:tc>
        <w:tc>
          <w:tcPr>
            <w:tcW w:w="3191" w:type="dxa"/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Количество</w:t>
            </w:r>
          </w:p>
        </w:tc>
      </w:tr>
      <w:tr w:rsidR="00E203FD" w:rsidRPr="00C40F08" w:rsidTr="00340B4A">
        <w:tc>
          <w:tcPr>
            <w:tcW w:w="3190" w:type="dxa"/>
            <w:tcBorders>
              <w:bottom w:val="single" w:sz="4" w:space="0" w:color="auto"/>
            </w:tcBorders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E203FD" w:rsidRPr="00C40F08" w:rsidRDefault="00E203FD" w:rsidP="00216DDF">
            <w:pPr>
              <w:jc w:val="center"/>
              <w:rPr>
                <w:bCs/>
                <w:iCs/>
                <w:sz w:val="24"/>
                <w:szCs w:val="24"/>
              </w:rPr>
            </w:pPr>
            <w:r w:rsidRPr="00C40F08"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E203FD" w:rsidRPr="00C40F08" w:rsidTr="00340B4A">
        <w:tc>
          <w:tcPr>
            <w:tcW w:w="3190" w:type="dxa"/>
            <w:tcBorders>
              <w:bottom w:val="nil"/>
            </w:tcBorders>
          </w:tcPr>
          <w:p w:rsidR="00E203FD" w:rsidRPr="00C40F08" w:rsidRDefault="00E203FD" w:rsidP="00286811">
            <w:pPr>
              <w:ind w:firstLine="709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E203FD" w:rsidRPr="00C40F08" w:rsidRDefault="00E203FD" w:rsidP="00286811">
            <w:pPr>
              <w:ind w:firstLine="709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91" w:type="dxa"/>
            <w:tcBorders>
              <w:bottom w:val="nil"/>
            </w:tcBorders>
          </w:tcPr>
          <w:p w:rsidR="00E203FD" w:rsidRPr="00C40F08" w:rsidRDefault="00E203FD" w:rsidP="00286811">
            <w:pPr>
              <w:ind w:firstLine="709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27711C" w:rsidRPr="00C40F08" w:rsidRDefault="0027711C" w:rsidP="00286811">
      <w:pPr>
        <w:pStyle w:val="a4"/>
        <w:shd w:val="clear" w:color="auto" w:fill="FFFFFF"/>
        <w:tabs>
          <w:tab w:val="left" w:pos="993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631C2" w:rsidRPr="00C40F08" w:rsidRDefault="00E631C2" w:rsidP="00286811">
      <w:pPr>
        <w:shd w:val="clear" w:color="auto" w:fill="FFFFFF"/>
        <w:tabs>
          <w:tab w:val="left" w:pos="73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0F08">
        <w:rPr>
          <w:rFonts w:ascii="Times New Roman" w:hAnsi="Times New Roman" w:cs="Times New Roman"/>
          <w:bCs/>
          <w:iCs/>
          <w:sz w:val="24"/>
          <w:szCs w:val="24"/>
        </w:rPr>
        <w:t>6 Технико-экономические показатели.</w:t>
      </w:r>
    </w:p>
    <w:p w:rsidR="00CA4041" w:rsidRDefault="00CA4041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данные рекомендации составить технологическую карту на подготовку поверхности под </w:t>
      </w:r>
      <w:r w:rsidR="006E7ACB">
        <w:rPr>
          <w:rFonts w:ascii="Times New Roman" w:hAnsi="Times New Roman" w:cs="Times New Roman"/>
          <w:sz w:val="24"/>
          <w:szCs w:val="24"/>
        </w:rPr>
        <w:t xml:space="preserve">бескаркасную облицовку гипсокартонными листами (тип поверхности выбрать по таблице </w:t>
      </w:r>
      <w:r w:rsidR="00BA709F">
        <w:rPr>
          <w:rFonts w:ascii="Times New Roman" w:hAnsi="Times New Roman" w:cs="Times New Roman"/>
          <w:sz w:val="24"/>
          <w:szCs w:val="24"/>
        </w:rPr>
        <w:t>11</w:t>
      </w:r>
      <w:r w:rsidR="006E7ACB">
        <w:rPr>
          <w:rFonts w:ascii="Times New Roman" w:hAnsi="Times New Roman" w:cs="Times New Roman"/>
          <w:sz w:val="24"/>
          <w:szCs w:val="24"/>
        </w:rPr>
        <w:t xml:space="preserve"> в соответствии с порядковым номером в списочном составе группы).</w:t>
      </w:r>
    </w:p>
    <w:p w:rsidR="00BA709F" w:rsidRDefault="00BA709F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7ACB" w:rsidRDefault="006E7ACB" w:rsidP="00E601DF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A709F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 Вид поверхности для разработки технологической карты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550FB2" w:rsidTr="00550FB2">
        <w:tc>
          <w:tcPr>
            <w:tcW w:w="4643" w:type="dxa"/>
          </w:tcPr>
          <w:p w:rsidR="00550FB2" w:rsidRDefault="00550FB2" w:rsidP="00E601DF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4644" w:type="dxa"/>
          </w:tcPr>
          <w:p w:rsidR="00550FB2" w:rsidRDefault="00550FB2" w:rsidP="00E601DF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поверхности</w:t>
            </w:r>
          </w:p>
        </w:tc>
      </w:tr>
      <w:tr w:rsidR="00550FB2" w:rsidTr="00550FB2">
        <w:tc>
          <w:tcPr>
            <w:tcW w:w="4643" w:type="dxa"/>
          </w:tcPr>
          <w:p w:rsidR="00550FB2" w:rsidRDefault="0086015E" w:rsidP="00E601DF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1, 3, 5, 7, 9, 11, 13, 15, 17, 19, 21, 23, 25</w:t>
            </w:r>
          </w:p>
        </w:tc>
        <w:tc>
          <w:tcPr>
            <w:tcW w:w="4644" w:type="dxa"/>
          </w:tcPr>
          <w:p w:rsidR="00550FB2" w:rsidRDefault="0086015E" w:rsidP="00E601DF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Кирпичная поверхность</w:t>
            </w:r>
          </w:p>
        </w:tc>
      </w:tr>
      <w:tr w:rsidR="00550FB2" w:rsidTr="00550FB2">
        <w:tc>
          <w:tcPr>
            <w:tcW w:w="4643" w:type="dxa"/>
          </w:tcPr>
          <w:p w:rsidR="00550FB2" w:rsidRDefault="0086015E" w:rsidP="00E601DF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2, 4, 6, 8, 10, 12, 14, 16, 18, 20, 22, 24, 26</w:t>
            </w:r>
          </w:p>
        </w:tc>
        <w:tc>
          <w:tcPr>
            <w:tcW w:w="4644" w:type="dxa"/>
          </w:tcPr>
          <w:p w:rsidR="00550FB2" w:rsidRDefault="0086015E" w:rsidP="00E601DF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Бетонная поверхность</w:t>
            </w:r>
          </w:p>
        </w:tc>
      </w:tr>
    </w:tbl>
    <w:p w:rsidR="006E7ACB" w:rsidRDefault="006E7ACB" w:rsidP="0028681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01DF" w:rsidRPr="00C40F08" w:rsidRDefault="00E601DF" w:rsidP="00E601DF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Оформить формат рамкой и штампом основной надписи по форме 1.</w:t>
      </w:r>
      <w:r>
        <w:rPr>
          <w:rFonts w:ascii="Times New Roman" w:hAnsi="Times New Roman" w:cs="Times New Roman"/>
          <w:sz w:val="24"/>
          <w:szCs w:val="24"/>
        </w:rPr>
        <w:t xml:space="preserve"> При выполнении чертежа соблюдать требования ЕСКД.</w:t>
      </w:r>
    </w:p>
    <w:p w:rsidR="00CA4041" w:rsidRDefault="00CA4041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01DF" w:rsidRDefault="00E601DF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1714" w:rsidRPr="00A001C4" w:rsidRDefault="007F477C" w:rsidP="00A001C4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 w:rsidR="001311F9">
        <w:rPr>
          <w:rFonts w:ascii="Times New Roman" w:hAnsi="Times New Roman" w:cs="Times New Roman"/>
          <w:sz w:val="28"/>
          <w:szCs w:val="28"/>
        </w:rPr>
        <w:t>9</w:t>
      </w:r>
    </w:p>
    <w:p w:rsidR="007F477C" w:rsidRPr="00A001C4" w:rsidRDefault="007F477C" w:rsidP="00A001C4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«Подсчет объемов, трудозатрат, стоимости каркасно-обшив</w:t>
      </w:r>
      <w:r w:rsidR="001311F9">
        <w:rPr>
          <w:rFonts w:ascii="Times New Roman" w:hAnsi="Times New Roman" w:cs="Times New Roman"/>
          <w:sz w:val="28"/>
          <w:szCs w:val="28"/>
        </w:rPr>
        <w:t>ных</w:t>
      </w:r>
      <w:r w:rsidRPr="00A001C4">
        <w:rPr>
          <w:rFonts w:ascii="Times New Roman" w:hAnsi="Times New Roman" w:cs="Times New Roman"/>
          <w:sz w:val="28"/>
          <w:szCs w:val="28"/>
        </w:rPr>
        <w:t xml:space="preserve"> работ и расхода материалов на заданный объем работ»</w:t>
      </w:r>
    </w:p>
    <w:p w:rsidR="00BF7A59" w:rsidRPr="00C40F08" w:rsidRDefault="00BF7A59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F7A59" w:rsidRPr="00C40F08" w:rsidRDefault="00BF7A59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5B1FC1">
        <w:rPr>
          <w:rFonts w:ascii="Times New Roman" w:hAnsi="Times New Roman" w:cs="Times New Roman"/>
          <w:sz w:val="24"/>
          <w:szCs w:val="24"/>
        </w:rPr>
        <w:t xml:space="preserve">формирование умения выполнения </w:t>
      </w:r>
      <w:r w:rsidR="001311F9">
        <w:rPr>
          <w:rFonts w:ascii="Times New Roman" w:hAnsi="Times New Roman" w:cs="Times New Roman"/>
          <w:sz w:val="24"/>
          <w:szCs w:val="24"/>
        </w:rPr>
        <w:t>расчетов каркасно-обшивных конструкций.</w:t>
      </w:r>
    </w:p>
    <w:p w:rsidR="00BF7A59" w:rsidRPr="00C40F08" w:rsidRDefault="00BF7A59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 w:rsidR="001311F9"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B52885" w:rsidRPr="00C40F08">
        <w:rPr>
          <w:rFonts w:ascii="Times New Roman" w:hAnsi="Times New Roman" w:cs="Times New Roman"/>
          <w:sz w:val="24"/>
          <w:szCs w:val="24"/>
        </w:rPr>
        <w:t>калькулятор.</w:t>
      </w:r>
    </w:p>
    <w:p w:rsidR="00BF7A59" w:rsidRPr="00C40F08" w:rsidRDefault="00BF7A59" w:rsidP="002868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B52885" w:rsidRPr="00C40F08">
        <w:rPr>
          <w:rFonts w:ascii="Times New Roman" w:hAnsi="Times New Roman" w:cs="Times New Roman"/>
          <w:sz w:val="24"/>
          <w:szCs w:val="24"/>
        </w:rPr>
        <w:t>6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F7A59" w:rsidRPr="00C40F08" w:rsidRDefault="00BF7A59" w:rsidP="002868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7A59" w:rsidRPr="00C40F08" w:rsidRDefault="00BF7A59" w:rsidP="003038E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6425D6" w:rsidRPr="00C40F08" w:rsidRDefault="006425D6" w:rsidP="002868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0F08">
        <w:rPr>
          <w:rFonts w:ascii="Times New Roman" w:hAnsi="Times New Roman" w:cs="Times New Roman"/>
          <w:bCs/>
          <w:sz w:val="24"/>
          <w:szCs w:val="24"/>
        </w:rPr>
        <w:t>Ведомость объемов состоит из краткого описания работ и формул подсчета их количества. Ведомость объемов работ составляется по чертежам, спецификациям и другим проектным материалам, полностью законченным, проверенным и в укомплектованном составе. Подсчеты объемов работ следует вести по таблицам</w:t>
      </w:r>
      <w:r w:rsidR="0010544E" w:rsidRPr="00C40F08">
        <w:rPr>
          <w:rFonts w:ascii="Times New Roman" w:hAnsi="Times New Roman" w:cs="Times New Roman"/>
          <w:bCs/>
          <w:sz w:val="24"/>
          <w:szCs w:val="24"/>
        </w:rPr>
        <w:t xml:space="preserve"> нормативных расходов материалов</w:t>
      </w:r>
      <w:r w:rsidR="00340B4A">
        <w:rPr>
          <w:rFonts w:ascii="Times New Roman" w:hAnsi="Times New Roman" w:cs="Times New Roman"/>
          <w:bCs/>
          <w:sz w:val="24"/>
          <w:szCs w:val="24"/>
        </w:rPr>
        <w:t xml:space="preserve"> (рисунки</w:t>
      </w:r>
      <w:r w:rsidR="006311DB">
        <w:rPr>
          <w:rFonts w:ascii="Times New Roman" w:hAnsi="Times New Roman" w:cs="Times New Roman"/>
          <w:bCs/>
          <w:sz w:val="24"/>
          <w:szCs w:val="24"/>
        </w:rPr>
        <w:t xml:space="preserve"> с </w:t>
      </w:r>
      <w:r w:rsidR="00A75F9A">
        <w:rPr>
          <w:rFonts w:ascii="Times New Roman" w:hAnsi="Times New Roman" w:cs="Times New Roman"/>
          <w:bCs/>
          <w:sz w:val="24"/>
          <w:szCs w:val="24"/>
        </w:rPr>
        <w:t>6</w:t>
      </w:r>
      <w:r w:rsidR="006311DB">
        <w:rPr>
          <w:rFonts w:ascii="Times New Roman" w:hAnsi="Times New Roman" w:cs="Times New Roman"/>
          <w:bCs/>
          <w:sz w:val="24"/>
          <w:szCs w:val="24"/>
        </w:rPr>
        <w:t xml:space="preserve"> по</w:t>
      </w:r>
      <w:r w:rsidR="007E3B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5F9A">
        <w:rPr>
          <w:rFonts w:ascii="Times New Roman" w:hAnsi="Times New Roman" w:cs="Times New Roman"/>
          <w:bCs/>
          <w:sz w:val="24"/>
          <w:szCs w:val="24"/>
        </w:rPr>
        <w:t>8</w:t>
      </w:r>
      <w:r w:rsidR="007E3B51">
        <w:rPr>
          <w:rFonts w:ascii="Times New Roman" w:hAnsi="Times New Roman" w:cs="Times New Roman"/>
          <w:bCs/>
          <w:sz w:val="24"/>
          <w:szCs w:val="24"/>
        </w:rPr>
        <w:t>)</w:t>
      </w:r>
      <w:r w:rsidRPr="00C40F08">
        <w:rPr>
          <w:rFonts w:ascii="Times New Roman" w:hAnsi="Times New Roman" w:cs="Times New Roman"/>
          <w:bCs/>
          <w:sz w:val="24"/>
          <w:szCs w:val="24"/>
        </w:rPr>
        <w:t>.</w:t>
      </w:r>
    </w:p>
    <w:p w:rsidR="007F477C" w:rsidRPr="00C40F08" w:rsidRDefault="002D2CF9" w:rsidP="006311D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89C1C" wp14:editId="7F79934B">
            <wp:extent cx="5644517" cy="7463307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7E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7" t="20251" r="47596" b="9895"/>
                    <a:stretch/>
                  </pic:blipFill>
                  <pic:spPr bwMode="auto">
                    <a:xfrm>
                      <a:off x="0" y="0"/>
                      <a:ext cx="5682327" cy="751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1DB" w:rsidRDefault="00340B4A" w:rsidP="006311D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75F9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Расход материалов на </w:t>
      </w:r>
      <w:r w:rsidR="006311DB">
        <w:rPr>
          <w:rFonts w:ascii="Times New Roman" w:hAnsi="Times New Roman" w:cs="Times New Roman"/>
          <w:sz w:val="24"/>
          <w:szCs w:val="24"/>
        </w:rPr>
        <w:t>перегородку С111</w:t>
      </w:r>
    </w:p>
    <w:p w:rsidR="002D2CF9" w:rsidRPr="00C40F08" w:rsidRDefault="002D2CF9" w:rsidP="006311DB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49C21" wp14:editId="0FB68FCF">
            <wp:extent cx="5514778" cy="6667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87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20533" r="19711" b="14885"/>
                    <a:stretch/>
                  </pic:blipFill>
                  <pic:spPr bwMode="auto">
                    <a:xfrm>
                      <a:off x="0" y="0"/>
                      <a:ext cx="5511831" cy="666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77C" w:rsidRPr="00C40F08" w:rsidRDefault="006311DB" w:rsidP="00A75F9A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75F9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Расход материалов на облицовку С625</w:t>
      </w:r>
    </w:p>
    <w:p w:rsidR="001F2D4B" w:rsidRPr="00C40F08" w:rsidRDefault="00C37F7E" w:rsidP="00E37830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D0D10C" wp14:editId="51232C25">
            <wp:extent cx="5557233" cy="7298478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9748" t="20275" r="24871" b="20460"/>
                    <a:stretch/>
                  </pic:blipFill>
                  <pic:spPr bwMode="auto">
                    <a:xfrm>
                      <a:off x="0" y="0"/>
                      <a:ext cx="5592887" cy="734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E6" w:rsidRPr="007E3B51" w:rsidRDefault="00E37830" w:rsidP="007E3B5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7E3B5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75F9A">
        <w:rPr>
          <w:rFonts w:ascii="Times New Roman" w:hAnsi="Times New Roman" w:cs="Times New Roman"/>
          <w:sz w:val="24"/>
          <w:szCs w:val="24"/>
        </w:rPr>
        <w:t>8</w:t>
      </w:r>
      <w:r w:rsidRPr="007E3B51">
        <w:rPr>
          <w:rFonts w:ascii="Times New Roman" w:hAnsi="Times New Roman" w:cs="Times New Roman"/>
          <w:sz w:val="24"/>
          <w:szCs w:val="24"/>
        </w:rPr>
        <w:t xml:space="preserve"> – Расход материалов на потолок</w:t>
      </w:r>
      <w:r w:rsidR="007E3B51" w:rsidRPr="007E3B51">
        <w:rPr>
          <w:rFonts w:ascii="Times New Roman" w:hAnsi="Times New Roman" w:cs="Times New Roman"/>
          <w:sz w:val="24"/>
          <w:szCs w:val="24"/>
        </w:rPr>
        <w:t xml:space="preserve"> П11</w:t>
      </w:r>
      <w:r w:rsidR="00C37F7E">
        <w:rPr>
          <w:rFonts w:ascii="Times New Roman" w:hAnsi="Times New Roman" w:cs="Times New Roman"/>
          <w:sz w:val="24"/>
          <w:szCs w:val="24"/>
        </w:rPr>
        <w:t>2</w:t>
      </w:r>
    </w:p>
    <w:p w:rsidR="001A6035" w:rsidRDefault="001A6035" w:rsidP="007E3B5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B51" w:rsidRPr="007E3B51" w:rsidRDefault="007E3B51" w:rsidP="007E3B5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B51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A75F9A">
        <w:rPr>
          <w:rFonts w:ascii="Times New Roman" w:hAnsi="Times New Roman" w:cs="Times New Roman"/>
          <w:sz w:val="24"/>
          <w:szCs w:val="24"/>
        </w:rPr>
        <w:t>эскизы конструкций</w:t>
      </w:r>
      <w:r w:rsidR="00AC3374">
        <w:rPr>
          <w:rFonts w:ascii="Times New Roman" w:hAnsi="Times New Roman" w:cs="Times New Roman"/>
          <w:sz w:val="24"/>
          <w:szCs w:val="24"/>
        </w:rPr>
        <w:t>,</w:t>
      </w:r>
      <w:r w:rsidR="00A75F9A">
        <w:rPr>
          <w:rFonts w:ascii="Times New Roman" w:hAnsi="Times New Roman" w:cs="Times New Roman"/>
          <w:sz w:val="24"/>
          <w:szCs w:val="24"/>
        </w:rPr>
        <w:t xml:space="preserve"> приведенные на рисунках </w:t>
      </w:r>
      <w:r w:rsidR="00C25171">
        <w:rPr>
          <w:rFonts w:ascii="Times New Roman" w:hAnsi="Times New Roman" w:cs="Times New Roman"/>
          <w:sz w:val="24"/>
          <w:szCs w:val="24"/>
        </w:rPr>
        <w:t>с 9 по 13</w:t>
      </w:r>
      <w:r w:rsidR="00A75F9A">
        <w:rPr>
          <w:rFonts w:ascii="Times New Roman" w:hAnsi="Times New Roman" w:cs="Times New Roman"/>
          <w:sz w:val="24"/>
          <w:szCs w:val="24"/>
        </w:rPr>
        <w:t xml:space="preserve">, </w:t>
      </w:r>
      <w:r w:rsidR="00AC3374">
        <w:rPr>
          <w:rFonts w:ascii="Times New Roman" w:hAnsi="Times New Roman" w:cs="Times New Roman"/>
          <w:sz w:val="24"/>
          <w:szCs w:val="24"/>
        </w:rPr>
        <w:t>выполнить подсчет необходимых материалов для устройства</w:t>
      </w:r>
      <w:r w:rsidR="00A75F9A">
        <w:rPr>
          <w:rFonts w:ascii="Times New Roman" w:hAnsi="Times New Roman" w:cs="Times New Roman"/>
          <w:sz w:val="24"/>
          <w:szCs w:val="24"/>
        </w:rPr>
        <w:t xml:space="preserve"> данных</w:t>
      </w:r>
      <w:r w:rsidR="00AC3374">
        <w:rPr>
          <w:rFonts w:ascii="Times New Roman" w:hAnsi="Times New Roman" w:cs="Times New Roman"/>
          <w:sz w:val="24"/>
          <w:szCs w:val="24"/>
        </w:rPr>
        <w:t xml:space="preserve"> конструкций</w:t>
      </w:r>
      <w:r w:rsidR="00A75F9A">
        <w:rPr>
          <w:rFonts w:ascii="Times New Roman" w:hAnsi="Times New Roman" w:cs="Times New Roman"/>
          <w:sz w:val="24"/>
          <w:szCs w:val="24"/>
        </w:rPr>
        <w:t>.</w:t>
      </w:r>
      <w:r w:rsidR="00AC3374">
        <w:rPr>
          <w:rFonts w:ascii="Times New Roman" w:hAnsi="Times New Roman" w:cs="Times New Roman"/>
          <w:sz w:val="24"/>
          <w:szCs w:val="24"/>
        </w:rPr>
        <w:t xml:space="preserve"> </w:t>
      </w:r>
      <w:r w:rsidR="00C16208">
        <w:rPr>
          <w:rFonts w:ascii="Times New Roman" w:hAnsi="Times New Roman" w:cs="Times New Roman"/>
          <w:sz w:val="24"/>
          <w:szCs w:val="24"/>
        </w:rPr>
        <w:t xml:space="preserve">Подсчитать стоимость необходимых материалов, используя текущую </w:t>
      </w:r>
      <w:r w:rsidR="00A75F9A">
        <w:rPr>
          <w:rFonts w:ascii="Times New Roman" w:hAnsi="Times New Roman" w:cs="Times New Roman"/>
          <w:sz w:val="24"/>
          <w:szCs w:val="24"/>
        </w:rPr>
        <w:t>цену</w:t>
      </w:r>
      <w:r w:rsidR="00C16208">
        <w:rPr>
          <w:rFonts w:ascii="Times New Roman" w:hAnsi="Times New Roman" w:cs="Times New Roman"/>
          <w:sz w:val="24"/>
          <w:szCs w:val="24"/>
        </w:rPr>
        <w:t xml:space="preserve"> материалов.</w:t>
      </w:r>
      <w:r w:rsidR="00A75F9A">
        <w:rPr>
          <w:rFonts w:ascii="Times New Roman" w:hAnsi="Times New Roman" w:cs="Times New Roman"/>
          <w:sz w:val="24"/>
          <w:szCs w:val="24"/>
        </w:rPr>
        <w:t xml:space="preserve"> Расчеты свести в таблицу по форме 12</w:t>
      </w:r>
      <w:r w:rsidR="001A6035">
        <w:rPr>
          <w:rFonts w:ascii="Times New Roman" w:hAnsi="Times New Roman" w:cs="Times New Roman"/>
          <w:sz w:val="24"/>
          <w:szCs w:val="24"/>
        </w:rPr>
        <w:t>.</w:t>
      </w:r>
    </w:p>
    <w:p w:rsidR="007E3B51" w:rsidRDefault="007E3B51" w:rsidP="0028681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35" w:rsidRDefault="007A5535" w:rsidP="007A553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29AA82" wp14:editId="7F185ED9">
            <wp:extent cx="4469280" cy="2453425"/>
            <wp:effectExtent l="0" t="0" r="762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651" t="29815" r="26165" b="28038"/>
                    <a:stretch/>
                  </pic:blipFill>
                  <pic:spPr bwMode="auto">
                    <a:xfrm>
                      <a:off x="0" y="0"/>
                      <a:ext cx="4488070" cy="246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535" w:rsidRDefault="007A5535" w:rsidP="007A553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733A6A">
        <w:rPr>
          <w:rFonts w:ascii="Times New Roman" w:hAnsi="Times New Roman" w:cs="Times New Roman"/>
          <w:sz w:val="24"/>
          <w:szCs w:val="24"/>
        </w:rPr>
        <w:t xml:space="preserve">Рисунок 9 – </w:t>
      </w:r>
      <w:r w:rsidR="00733A6A" w:rsidRPr="00733A6A">
        <w:rPr>
          <w:rFonts w:ascii="Times New Roman" w:hAnsi="Times New Roman" w:cs="Times New Roman"/>
          <w:sz w:val="24"/>
          <w:szCs w:val="24"/>
        </w:rPr>
        <w:t>Эскиз перегородки</w:t>
      </w:r>
      <w:r w:rsidR="00471300">
        <w:rPr>
          <w:rFonts w:ascii="Times New Roman" w:hAnsi="Times New Roman" w:cs="Times New Roman"/>
          <w:sz w:val="24"/>
          <w:szCs w:val="24"/>
        </w:rPr>
        <w:t xml:space="preserve"> 1</w:t>
      </w:r>
      <w:r w:rsidR="00733A6A" w:rsidRPr="00733A6A">
        <w:rPr>
          <w:rFonts w:ascii="Times New Roman" w:hAnsi="Times New Roman" w:cs="Times New Roman"/>
          <w:sz w:val="24"/>
          <w:szCs w:val="24"/>
        </w:rPr>
        <w:t xml:space="preserve"> для расчета</w:t>
      </w:r>
    </w:p>
    <w:p w:rsidR="00733A6A" w:rsidRDefault="00471300" w:rsidP="007A553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04062F" wp14:editId="6E5613BE">
            <wp:extent cx="4431701" cy="2582214"/>
            <wp:effectExtent l="0" t="0" r="6985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324" t="18683" r="23610" b="19092"/>
                    <a:stretch/>
                  </pic:blipFill>
                  <pic:spPr bwMode="auto">
                    <a:xfrm>
                      <a:off x="0" y="0"/>
                      <a:ext cx="4449413" cy="259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300" w:rsidRDefault="00471300" w:rsidP="00471300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733A6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733A6A">
        <w:rPr>
          <w:rFonts w:ascii="Times New Roman" w:hAnsi="Times New Roman" w:cs="Times New Roman"/>
          <w:sz w:val="24"/>
          <w:szCs w:val="24"/>
        </w:rPr>
        <w:t xml:space="preserve"> – Эскиз перегородки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733A6A">
        <w:rPr>
          <w:rFonts w:ascii="Times New Roman" w:hAnsi="Times New Roman" w:cs="Times New Roman"/>
          <w:sz w:val="24"/>
          <w:szCs w:val="24"/>
        </w:rPr>
        <w:t xml:space="preserve"> для расчета</w:t>
      </w:r>
    </w:p>
    <w:p w:rsidR="00733A6A" w:rsidRDefault="00C37F7E" w:rsidP="007A553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11727F" wp14:editId="2DDFA342">
            <wp:extent cx="3174642" cy="2856766"/>
            <wp:effectExtent l="0" t="0" r="698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3482" t="21269" r="40973" b="21862"/>
                    <a:stretch/>
                  </pic:blipFill>
                  <pic:spPr bwMode="auto">
                    <a:xfrm>
                      <a:off x="0" y="0"/>
                      <a:ext cx="3189914" cy="287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F7E" w:rsidRDefault="00C37F7E" w:rsidP="00C37F7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733A6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33A6A">
        <w:rPr>
          <w:rFonts w:ascii="Times New Roman" w:hAnsi="Times New Roman" w:cs="Times New Roman"/>
          <w:sz w:val="24"/>
          <w:szCs w:val="24"/>
        </w:rPr>
        <w:t xml:space="preserve"> – Эскиз </w:t>
      </w:r>
      <w:r>
        <w:rPr>
          <w:rFonts w:ascii="Times New Roman" w:hAnsi="Times New Roman" w:cs="Times New Roman"/>
          <w:sz w:val="24"/>
          <w:szCs w:val="24"/>
        </w:rPr>
        <w:t>потолка 1</w:t>
      </w:r>
      <w:r w:rsidRPr="00733A6A">
        <w:rPr>
          <w:rFonts w:ascii="Times New Roman" w:hAnsi="Times New Roman" w:cs="Times New Roman"/>
          <w:sz w:val="24"/>
          <w:szCs w:val="24"/>
        </w:rPr>
        <w:t xml:space="preserve"> для расчета</w:t>
      </w:r>
    </w:p>
    <w:p w:rsidR="00733A6A" w:rsidRPr="00733A6A" w:rsidRDefault="00733A6A" w:rsidP="007A553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</w:p>
    <w:p w:rsidR="00C37F7E" w:rsidRDefault="00C37F7E" w:rsidP="004741CD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1C3793" wp14:editId="5BE78B38">
            <wp:extent cx="3007217" cy="3225618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335" t="21072" r="35047" b="22446"/>
                    <a:stretch/>
                  </pic:blipFill>
                  <pic:spPr bwMode="auto">
                    <a:xfrm>
                      <a:off x="0" y="0"/>
                      <a:ext cx="3018572" cy="323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F7E" w:rsidRDefault="00C37F7E" w:rsidP="00C37F7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733A6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733A6A">
        <w:rPr>
          <w:rFonts w:ascii="Times New Roman" w:hAnsi="Times New Roman" w:cs="Times New Roman"/>
          <w:sz w:val="24"/>
          <w:szCs w:val="24"/>
        </w:rPr>
        <w:t xml:space="preserve"> – Эскиз </w:t>
      </w:r>
      <w:r>
        <w:rPr>
          <w:rFonts w:ascii="Times New Roman" w:hAnsi="Times New Roman" w:cs="Times New Roman"/>
          <w:sz w:val="24"/>
          <w:szCs w:val="24"/>
        </w:rPr>
        <w:t>потолка 2</w:t>
      </w:r>
      <w:r w:rsidRPr="00733A6A">
        <w:rPr>
          <w:rFonts w:ascii="Times New Roman" w:hAnsi="Times New Roman" w:cs="Times New Roman"/>
          <w:sz w:val="24"/>
          <w:szCs w:val="24"/>
        </w:rPr>
        <w:t xml:space="preserve"> для расчета</w:t>
      </w:r>
    </w:p>
    <w:p w:rsidR="00C37F7E" w:rsidRDefault="00C37F7E" w:rsidP="004741CD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C37F7E" w:rsidRDefault="001B7191" w:rsidP="004741CD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3650" cy="4410446"/>
            <wp:effectExtent l="0" t="0" r="0" b="9525"/>
            <wp:docPr id="52" name="Рисунок 52" descr="http://yasenbuk.ru/wp-content/images/goods/45/scheme1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senbuk.ru/wp-content/images/goods/45/scheme1_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5"/>
                    <a:stretch/>
                  </pic:blipFill>
                  <pic:spPr bwMode="auto">
                    <a:xfrm>
                      <a:off x="0" y="0"/>
                      <a:ext cx="5082659" cy="44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171" w:rsidRDefault="00C25171" w:rsidP="00C2517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733A6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733A6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План этажа для расчета облицовки</w:t>
      </w:r>
    </w:p>
    <w:p w:rsidR="00C25171" w:rsidRDefault="00C25171" w:rsidP="004741CD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9C6343" w:rsidRPr="009C6343" w:rsidRDefault="009C6343" w:rsidP="009C6343">
      <w:pPr>
        <w:spacing w:line="360" w:lineRule="auto"/>
        <w:ind w:left="284" w:right="-164" w:hanging="284"/>
        <w:jc w:val="both"/>
        <w:rPr>
          <w:rFonts w:ascii="Times New Roman" w:hAnsi="Times New Roman"/>
          <w:sz w:val="24"/>
          <w:szCs w:val="28"/>
        </w:rPr>
      </w:pPr>
      <w:r w:rsidRPr="009C6343">
        <w:rPr>
          <w:rFonts w:ascii="Times New Roman" w:hAnsi="Times New Roman"/>
          <w:sz w:val="24"/>
          <w:szCs w:val="28"/>
        </w:rPr>
        <w:t>Таблица 12 – Расчет количества и стоимости материалов</w:t>
      </w: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851"/>
        <w:gridCol w:w="1559"/>
        <w:gridCol w:w="1418"/>
        <w:gridCol w:w="1576"/>
        <w:gridCol w:w="1035"/>
        <w:gridCol w:w="1516"/>
      </w:tblGrid>
      <w:tr w:rsidR="009C6343" w:rsidRPr="00CC2174" w:rsidTr="004C1AC5">
        <w:trPr>
          <w:jc w:val="center"/>
        </w:trPr>
        <w:tc>
          <w:tcPr>
            <w:tcW w:w="1842" w:type="dxa"/>
          </w:tcPr>
          <w:p w:rsidR="009C6343" w:rsidRPr="00CC2174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Наименование материала</w:t>
            </w:r>
          </w:p>
        </w:tc>
        <w:tc>
          <w:tcPr>
            <w:tcW w:w="851" w:type="dxa"/>
          </w:tcPr>
          <w:p w:rsidR="009C6343" w:rsidRPr="00CC2174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Ед.</w:t>
            </w:r>
          </w:p>
          <w:p w:rsidR="009C6343" w:rsidRPr="00CC2174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изм.</w:t>
            </w:r>
          </w:p>
        </w:tc>
        <w:tc>
          <w:tcPr>
            <w:tcW w:w="1559" w:type="dxa"/>
          </w:tcPr>
          <w:p w:rsidR="009C6343" w:rsidRPr="00CC2174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Расход материала на 1м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  <w:r w:rsidRPr="00CC2174">
              <w:rPr>
                <w:rFonts w:ascii="Times New Roman" w:hAnsi="Times New Roman"/>
                <w:sz w:val="20"/>
              </w:rPr>
              <w:t xml:space="preserve"> конструкции</w:t>
            </w:r>
          </w:p>
        </w:tc>
        <w:tc>
          <w:tcPr>
            <w:tcW w:w="1418" w:type="dxa"/>
          </w:tcPr>
          <w:p w:rsidR="009C6343" w:rsidRPr="00CC2174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vertAlign w:val="superscript"/>
              </w:rPr>
            </w:pPr>
            <w:r w:rsidRPr="00CC2174">
              <w:rPr>
                <w:rFonts w:ascii="Times New Roman" w:hAnsi="Times New Roman"/>
                <w:sz w:val="20"/>
              </w:rPr>
              <w:t>Площадь конструкции, 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1576" w:type="dxa"/>
            <w:shd w:val="clear" w:color="auto" w:fill="DBE5F1"/>
          </w:tcPr>
          <w:p w:rsidR="009C6343" w:rsidRPr="00CC2174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Необходимое количество материалов</w:t>
            </w:r>
          </w:p>
        </w:tc>
        <w:tc>
          <w:tcPr>
            <w:tcW w:w="1035" w:type="dxa"/>
          </w:tcPr>
          <w:p w:rsidR="009C6343" w:rsidRPr="00CC2174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Цена единицы, руб</w:t>
            </w:r>
          </w:p>
        </w:tc>
        <w:tc>
          <w:tcPr>
            <w:tcW w:w="1516" w:type="dxa"/>
            <w:shd w:val="clear" w:color="auto" w:fill="DBE5F1"/>
          </w:tcPr>
          <w:p w:rsidR="009C6343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 xml:space="preserve">Стоимость, </w:t>
            </w:r>
          </w:p>
          <w:p w:rsidR="009C6343" w:rsidRPr="00CC2174" w:rsidRDefault="009C6343" w:rsidP="009C63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руб</w:t>
            </w:r>
          </w:p>
        </w:tc>
      </w:tr>
      <w:tr w:rsidR="009C6343" w:rsidRPr="00CC2174" w:rsidTr="004C1AC5">
        <w:trPr>
          <w:jc w:val="center"/>
        </w:trPr>
        <w:tc>
          <w:tcPr>
            <w:tcW w:w="1842" w:type="dxa"/>
          </w:tcPr>
          <w:p w:rsidR="009C6343" w:rsidRPr="00CC2174" w:rsidRDefault="009C6343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76" w:type="dxa"/>
            <w:shd w:val="clear" w:color="auto" w:fill="DBE5F1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16" w:type="dxa"/>
            <w:shd w:val="clear" w:color="auto" w:fill="DBE5F1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C6343" w:rsidRPr="00CC2174" w:rsidTr="004C1AC5">
        <w:trPr>
          <w:jc w:val="center"/>
        </w:trPr>
        <w:tc>
          <w:tcPr>
            <w:tcW w:w="1842" w:type="dxa"/>
          </w:tcPr>
          <w:p w:rsidR="009C6343" w:rsidRPr="00CC2174" w:rsidRDefault="009C6343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76" w:type="dxa"/>
            <w:shd w:val="clear" w:color="auto" w:fill="DBE5F1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16" w:type="dxa"/>
            <w:shd w:val="clear" w:color="auto" w:fill="DBE5F1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C6343" w:rsidRPr="00CC2174" w:rsidTr="004C1AC5">
        <w:trPr>
          <w:jc w:val="center"/>
        </w:trPr>
        <w:tc>
          <w:tcPr>
            <w:tcW w:w="1842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76" w:type="dxa"/>
            <w:shd w:val="clear" w:color="auto" w:fill="DBE5F1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16" w:type="dxa"/>
            <w:shd w:val="clear" w:color="auto" w:fill="DBE5F1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C6343" w:rsidRPr="00CC2174" w:rsidTr="004C1AC5">
        <w:trPr>
          <w:trHeight w:val="441"/>
          <w:jc w:val="center"/>
        </w:trPr>
        <w:tc>
          <w:tcPr>
            <w:tcW w:w="8281" w:type="dxa"/>
            <w:gridSpan w:val="6"/>
            <w:vAlign w:val="center"/>
          </w:tcPr>
          <w:p w:rsidR="009C6343" w:rsidRPr="00CC2174" w:rsidRDefault="009C6343" w:rsidP="004C1AC5">
            <w:pPr>
              <w:spacing w:after="0" w:line="240" w:lineRule="auto"/>
              <w:ind w:right="439"/>
              <w:jc w:val="right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Итого</w:t>
            </w:r>
          </w:p>
        </w:tc>
        <w:tc>
          <w:tcPr>
            <w:tcW w:w="1516" w:type="dxa"/>
            <w:shd w:val="clear" w:color="auto" w:fill="DBE5F1"/>
            <w:vAlign w:val="center"/>
          </w:tcPr>
          <w:p w:rsidR="009C6343" w:rsidRPr="00CC2174" w:rsidRDefault="009C6343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9C6343" w:rsidRPr="00CC2174" w:rsidRDefault="009C6343" w:rsidP="009C6343">
      <w:pPr>
        <w:spacing w:line="360" w:lineRule="auto"/>
        <w:ind w:left="284" w:right="-164" w:firstLine="709"/>
        <w:rPr>
          <w:rFonts w:ascii="Times New Roman" w:hAnsi="Times New Roman"/>
          <w:szCs w:val="28"/>
          <w:shd w:val="clear" w:color="auto" w:fill="FFFFFF"/>
        </w:rPr>
      </w:pPr>
    </w:p>
    <w:p w:rsidR="0078238C" w:rsidRDefault="0078238C" w:rsidP="0028681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0EBF" w:rsidRPr="00A001C4" w:rsidRDefault="00F20EBF" w:rsidP="00F20EBF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F20EBF" w:rsidRPr="00A001C4" w:rsidRDefault="00F20EBF" w:rsidP="00F20EBF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 w:rsidR="00662575">
        <w:rPr>
          <w:rFonts w:ascii="Times New Roman" w:hAnsi="Times New Roman" w:cs="Times New Roman"/>
          <w:sz w:val="28"/>
          <w:szCs w:val="28"/>
        </w:rPr>
        <w:t xml:space="preserve">Чтение узлов монтажа перегородок различных конструкций </w:t>
      </w:r>
      <w:r w:rsidR="00662575">
        <w:rPr>
          <w:rFonts w:ascii="Times New Roman" w:hAnsi="Times New Roman" w:cs="Times New Roman"/>
          <w:sz w:val="28"/>
          <w:szCs w:val="28"/>
        </w:rPr>
        <w:br/>
        <w:t>из гипсовых листов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F20EBF" w:rsidRPr="00C40F08" w:rsidRDefault="00F20EBF" w:rsidP="00F20EBF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0EBF" w:rsidRPr="00C40F08" w:rsidRDefault="00F20EBF" w:rsidP="00F20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умения </w:t>
      </w:r>
      <w:r w:rsidR="00662575">
        <w:rPr>
          <w:rFonts w:ascii="Times New Roman" w:hAnsi="Times New Roman" w:cs="Times New Roman"/>
          <w:sz w:val="24"/>
          <w:szCs w:val="24"/>
        </w:rPr>
        <w:t>чтения проектной документации.</w:t>
      </w:r>
    </w:p>
    <w:p w:rsidR="00F20EBF" w:rsidRPr="00C40F08" w:rsidRDefault="00F20EBF" w:rsidP="00F20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662575">
        <w:rPr>
          <w:rFonts w:ascii="Times New Roman" w:hAnsi="Times New Roman" w:cs="Times New Roman"/>
          <w:sz w:val="24"/>
          <w:szCs w:val="24"/>
        </w:rPr>
        <w:t>альбом технических решений КНАУФ.</w:t>
      </w:r>
    </w:p>
    <w:p w:rsidR="00F20EBF" w:rsidRPr="00C40F08" w:rsidRDefault="00F20EBF" w:rsidP="00F20E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662575">
        <w:rPr>
          <w:rFonts w:ascii="Times New Roman" w:hAnsi="Times New Roman" w:cs="Times New Roman"/>
          <w:sz w:val="24"/>
          <w:szCs w:val="24"/>
        </w:rPr>
        <w:t>4 часа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F20EBF" w:rsidRPr="00C40F08" w:rsidRDefault="00F20EBF" w:rsidP="00F20EB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20EBF" w:rsidRPr="00C40F08" w:rsidRDefault="00F20EBF" w:rsidP="00F20EB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D80533" w:rsidRDefault="00662575" w:rsidP="006F3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рекомендациям к практической работе №3 прочитать узлы устройства различных типов перегородок, используя альбом</w:t>
      </w:r>
      <w:r w:rsidR="006F3F0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технических решений КНАУФ </w:t>
      </w:r>
      <w:r w:rsidR="006F3F0F">
        <w:rPr>
          <w:rFonts w:ascii="Times New Roman" w:hAnsi="Times New Roman" w:cs="Times New Roman"/>
          <w:sz w:val="24"/>
          <w:szCs w:val="24"/>
        </w:rPr>
        <w:t>«</w:t>
      </w:r>
      <w:r w:rsidRPr="00662575">
        <w:rPr>
          <w:rFonts w:ascii="Times New Roman" w:hAnsi="Times New Roman" w:cs="Times New Roman"/>
          <w:sz w:val="24"/>
          <w:szCs w:val="24"/>
        </w:rPr>
        <w:t>Перегородки из гипсокартонных КНАУФ-листов</w:t>
      </w:r>
      <w:r w:rsidR="006F3F0F">
        <w:rPr>
          <w:rFonts w:ascii="Times New Roman" w:hAnsi="Times New Roman" w:cs="Times New Roman"/>
          <w:sz w:val="24"/>
          <w:szCs w:val="24"/>
        </w:rPr>
        <w:t xml:space="preserve">» </w:t>
      </w:r>
      <w:r w:rsidR="006F3F0F" w:rsidRPr="006F3F0F">
        <w:rPr>
          <w:rFonts w:ascii="Times New Roman" w:hAnsi="Times New Roman" w:cs="Times New Roman"/>
          <w:sz w:val="24"/>
          <w:szCs w:val="24"/>
        </w:rPr>
        <w:t xml:space="preserve">Серия 1.031.9-2.07, выпуск </w:t>
      </w:r>
      <w:r w:rsidR="00D80533">
        <w:rPr>
          <w:rFonts w:ascii="Times New Roman" w:hAnsi="Times New Roman" w:cs="Times New Roman"/>
          <w:sz w:val="24"/>
          <w:szCs w:val="24"/>
        </w:rPr>
        <w:br/>
      </w:r>
      <w:r w:rsidR="006F3F0F" w:rsidRPr="006F3F0F">
        <w:rPr>
          <w:rFonts w:ascii="Times New Roman" w:hAnsi="Times New Roman" w:cs="Times New Roman"/>
          <w:sz w:val="24"/>
          <w:szCs w:val="24"/>
        </w:rPr>
        <w:t>3 (разработан на базе серии 1.031.9-2.00, включ. в реестр СК-З)</w:t>
      </w:r>
      <w:r w:rsidR="006F3F0F">
        <w:rPr>
          <w:rFonts w:ascii="Times New Roman" w:hAnsi="Times New Roman" w:cs="Times New Roman"/>
          <w:sz w:val="24"/>
          <w:szCs w:val="24"/>
        </w:rPr>
        <w:t>, «</w:t>
      </w:r>
      <w:r w:rsidR="006F3F0F" w:rsidRPr="006F3F0F">
        <w:rPr>
          <w:rFonts w:ascii="Times New Roman" w:hAnsi="Times New Roman" w:cs="Times New Roman"/>
          <w:sz w:val="24"/>
          <w:szCs w:val="24"/>
        </w:rPr>
        <w:t>Перегородки из гипсоволокнистых КНАУФ-суперлистов</w:t>
      </w:r>
      <w:r w:rsidR="006F3F0F">
        <w:rPr>
          <w:rFonts w:ascii="Times New Roman" w:hAnsi="Times New Roman" w:cs="Times New Roman"/>
          <w:sz w:val="24"/>
          <w:szCs w:val="24"/>
        </w:rPr>
        <w:t xml:space="preserve">» </w:t>
      </w:r>
      <w:r w:rsidR="006F3F0F" w:rsidRPr="006F3F0F">
        <w:rPr>
          <w:rFonts w:ascii="Times New Roman" w:hAnsi="Times New Roman" w:cs="Times New Roman"/>
          <w:sz w:val="24"/>
          <w:szCs w:val="24"/>
        </w:rPr>
        <w:t>Серия 1.031.9-3.10, выпуск 4</w:t>
      </w:r>
      <w:r w:rsidR="00D80533">
        <w:rPr>
          <w:rFonts w:ascii="Times New Roman" w:hAnsi="Times New Roman" w:cs="Times New Roman"/>
          <w:sz w:val="24"/>
          <w:szCs w:val="24"/>
        </w:rPr>
        <w:t>.</w:t>
      </w:r>
    </w:p>
    <w:p w:rsidR="00D80533" w:rsidRDefault="00D80533" w:rsidP="00D80533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</w:p>
    <w:p w:rsidR="00D80533" w:rsidRPr="00A001C4" w:rsidRDefault="003A72EB" w:rsidP="00D80533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C40F08">
        <w:rPr>
          <w:rFonts w:ascii="Times New Roman" w:hAnsi="Times New Roman" w:cs="Times New Roman"/>
          <w:sz w:val="24"/>
          <w:szCs w:val="24"/>
        </w:rPr>
        <w:br/>
      </w:r>
      <w:r w:rsidR="00D80533"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 w:rsidR="00D80533">
        <w:rPr>
          <w:rFonts w:ascii="Times New Roman" w:hAnsi="Times New Roman" w:cs="Times New Roman"/>
          <w:sz w:val="28"/>
          <w:szCs w:val="28"/>
        </w:rPr>
        <w:t>11</w:t>
      </w:r>
    </w:p>
    <w:p w:rsidR="00D80533" w:rsidRPr="00A001C4" w:rsidRDefault="00D80533" w:rsidP="00D80533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Чтение узлов монтажа перегородок из гипсовых пазогребневых плит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D80533" w:rsidRPr="00C40F08" w:rsidRDefault="00D80533" w:rsidP="00D80533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80533" w:rsidRPr="00C40F08" w:rsidRDefault="00D80533" w:rsidP="00D80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умения чтения проектной документации.</w:t>
      </w:r>
    </w:p>
    <w:p w:rsidR="00D80533" w:rsidRPr="00C40F08" w:rsidRDefault="00D80533" w:rsidP="00D80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альбом технических решений КНАУФ.</w:t>
      </w:r>
    </w:p>
    <w:p w:rsidR="00D80533" w:rsidRPr="00C40F08" w:rsidRDefault="00D80533" w:rsidP="00D80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часа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D80533" w:rsidRDefault="00D80533" w:rsidP="00D8053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0533" w:rsidRPr="00C40F08" w:rsidRDefault="00D80533" w:rsidP="00D8053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D80533" w:rsidRDefault="00D80533" w:rsidP="00D80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рекомендациям к практической работе №3 прочитать узлы устройства различных типов перегородок, используя альбомы технических решений КНАУФ «</w:t>
      </w:r>
      <w:r w:rsidRPr="00D80533">
        <w:rPr>
          <w:rFonts w:ascii="Times New Roman" w:hAnsi="Times New Roman" w:cs="Times New Roman"/>
          <w:sz w:val="24"/>
          <w:szCs w:val="24"/>
        </w:rPr>
        <w:t>Внутренние стены из КНАУФ-гипсоплит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80533">
        <w:rPr>
          <w:rFonts w:ascii="Times New Roman" w:hAnsi="Times New Roman" w:cs="Times New Roman"/>
          <w:sz w:val="24"/>
          <w:szCs w:val="24"/>
        </w:rPr>
        <w:t>Шифр М 8.10/2007, выпуск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72EB" w:rsidRDefault="003A72EB" w:rsidP="006F3F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0533" w:rsidRPr="00C40F08" w:rsidRDefault="00D80533" w:rsidP="006F3F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0533" w:rsidRPr="00A001C4" w:rsidRDefault="00D80533" w:rsidP="00D80533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D80533" w:rsidRPr="00A001C4" w:rsidRDefault="00D80533" w:rsidP="00D80533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Расчет количества материалов для устройства перегородок различных конструкций из гипсовых листов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D80533" w:rsidRPr="00C40F08" w:rsidRDefault="00D80533" w:rsidP="00D80533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80533" w:rsidRPr="00C40F08" w:rsidRDefault="00D80533" w:rsidP="00D80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умения выполнения расчетов каркасно-обшивных конструкций.</w:t>
      </w:r>
    </w:p>
    <w:p w:rsidR="00D80533" w:rsidRPr="00C40F08" w:rsidRDefault="00D80533" w:rsidP="00D80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калькулятор.</w:t>
      </w:r>
    </w:p>
    <w:p w:rsidR="00D80533" w:rsidRPr="00C40F08" w:rsidRDefault="00D80533" w:rsidP="00D805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D80533" w:rsidRPr="00C40F08" w:rsidRDefault="00D80533" w:rsidP="00D8053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0533" w:rsidRPr="00C40F08" w:rsidRDefault="00D80533" w:rsidP="00D8053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452610" w:rsidRDefault="00452610" w:rsidP="0045261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Выполнить подсчет количества материалов для устройства перегородок, указанных на плане помещения (рисунок 14).</w:t>
      </w:r>
    </w:p>
    <w:p w:rsidR="00452610" w:rsidRDefault="00452610" w:rsidP="00452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Cs/>
          <w:sz w:val="24"/>
          <w:szCs w:val="24"/>
        </w:rPr>
        <w:t>Подсчеты объемов работ следует вести по таблицам нормативных расходов материалов</w:t>
      </w:r>
      <w:r w:rsidR="00834459">
        <w:rPr>
          <w:rFonts w:ascii="Times New Roman" w:hAnsi="Times New Roman" w:cs="Times New Roman"/>
          <w:bCs/>
          <w:sz w:val="24"/>
          <w:szCs w:val="24"/>
        </w:rPr>
        <w:t xml:space="preserve">, представленных в альбоме технических решений </w:t>
      </w:r>
      <w:r w:rsidR="00834459">
        <w:rPr>
          <w:rFonts w:ascii="Times New Roman" w:hAnsi="Times New Roman" w:cs="Times New Roman"/>
          <w:sz w:val="24"/>
          <w:szCs w:val="24"/>
        </w:rPr>
        <w:t>КНАУФ «</w:t>
      </w:r>
      <w:r w:rsidR="00834459" w:rsidRPr="00662575">
        <w:rPr>
          <w:rFonts w:ascii="Times New Roman" w:hAnsi="Times New Roman" w:cs="Times New Roman"/>
          <w:sz w:val="24"/>
          <w:szCs w:val="24"/>
        </w:rPr>
        <w:t>Перегородки из гипсокартонных КНАУФ-листов</w:t>
      </w:r>
      <w:r w:rsidR="00834459">
        <w:rPr>
          <w:rFonts w:ascii="Times New Roman" w:hAnsi="Times New Roman" w:cs="Times New Roman"/>
          <w:sz w:val="24"/>
          <w:szCs w:val="24"/>
        </w:rPr>
        <w:t xml:space="preserve">» </w:t>
      </w:r>
      <w:r w:rsidR="00834459" w:rsidRPr="006F3F0F">
        <w:rPr>
          <w:rFonts w:ascii="Times New Roman" w:hAnsi="Times New Roman" w:cs="Times New Roman"/>
          <w:sz w:val="24"/>
          <w:szCs w:val="24"/>
        </w:rPr>
        <w:t>Серия 1.031.9-2.07, выпуск 3 (разработан на базе серии 1.031.9-2.00, включ. в реестр СК-З)</w:t>
      </w:r>
      <w:r w:rsidR="00834459">
        <w:rPr>
          <w:rFonts w:ascii="Times New Roman" w:hAnsi="Times New Roman" w:cs="Times New Roman"/>
          <w:sz w:val="24"/>
          <w:szCs w:val="24"/>
        </w:rPr>
        <w:t>.</w:t>
      </w:r>
    </w:p>
    <w:p w:rsidR="00834459" w:rsidRDefault="00834459" w:rsidP="00834459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рассчитываемой перегородки выбрать по таблице 13 в соответствии с порядковым номером в списочном составе группы.</w:t>
      </w:r>
    </w:p>
    <w:p w:rsidR="00834459" w:rsidRDefault="00834459" w:rsidP="00834459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459" w:rsidRDefault="00834459" w:rsidP="00834459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13 – Тип рассчитываемой перегородки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center"/>
            </w:pPr>
            <w:r w:rsidRPr="00834459">
              <w:t>Порядковый номер</w:t>
            </w:r>
          </w:p>
        </w:tc>
        <w:tc>
          <w:tcPr>
            <w:tcW w:w="4644" w:type="dxa"/>
          </w:tcPr>
          <w:p w:rsidR="00834459" w:rsidRPr="00834459" w:rsidRDefault="00834459" w:rsidP="004C1AC5">
            <w:pPr>
              <w:spacing w:line="360" w:lineRule="auto"/>
              <w:ind w:right="14"/>
              <w:jc w:val="center"/>
            </w:pPr>
            <w:r>
              <w:t>Тип перегородки</w:t>
            </w:r>
          </w:p>
        </w:tc>
      </w:tr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both"/>
            </w:pPr>
            <w:r>
              <w:t>1, 9, 17, 25</w:t>
            </w:r>
          </w:p>
        </w:tc>
        <w:tc>
          <w:tcPr>
            <w:tcW w:w="4644" w:type="dxa"/>
          </w:tcPr>
          <w:p w:rsidR="00834459" w:rsidRPr="00834459" w:rsidRDefault="00834459" w:rsidP="009B5BB0">
            <w:pPr>
              <w:spacing w:line="360" w:lineRule="auto"/>
              <w:ind w:right="14"/>
              <w:jc w:val="center"/>
            </w:pPr>
            <w:r>
              <w:t>С111</w:t>
            </w:r>
          </w:p>
        </w:tc>
      </w:tr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both"/>
            </w:pPr>
            <w:r>
              <w:t>2, 10, 18, 26</w:t>
            </w:r>
          </w:p>
        </w:tc>
        <w:tc>
          <w:tcPr>
            <w:tcW w:w="4644" w:type="dxa"/>
          </w:tcPr>
          <w:p w:rsidR="00834459" w:rsidRPr="00834459" w:rsidRDefault="00834459" w:rsidP="009B5BB0">
            <w:pPr>
              <w:spacing w:line="360" w:lineRule="auto"/>
              <w:ind w:right="14"/>
              <w:jc w:val="center"/>
            </w:pPr>
            <w:r>
              <w:t>С112</w:t>
            </w:r>
          </w:p>
        </w:tc>
      </w:tr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both"/>
            </w:pPr>
            <w:r>
              <w:t>3, 11, 19, 27</w:t>
            </w:r>
          </w:p>
        </w:tc>
        <w:tc>
          <w:tcPr>
            <w:tcW w:w="4644" w:type="dxa"/>
          </w:tcPr>
          <w:p w:rsidR="00834459" w:rsidRPr="00834459" w:rsidRDefault="00834459" w:rsidP="009B5BB0">
            <w:pPr>
              <w:spacing w:line="360" w:lineRule="auto"/>
              <w:ind w:right="14"/>
              <w:jc w:val="center"/>
            </w:pPr>
            <w:r>
              <w:t>С113</w:t>
            </w:r>
          </w:p>
        </w:tc>
      </w:tr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both"/>
            </w:pPr>
            <w:r>
              <w:t>4, 12, 20, 28</w:t>
            </w:r>
          </w:p>
        </w:tc>
        <w:tc>
          <w:tcPr>
            <w:tcW w:w="4644" w:type="dxa"/>
          </w:tcPr>
          <w:p w:rsidR="00834459" w:rsidRPr="00834459" w:rsidRDefault="00834459" w:rsidP="009B5BB0">
            <w:pPr>
              <w:spacing w:line="360" w:lineRule="auto"/>
              <w:ind w:right="14"/>
              <w:jc w:val="center"/>
            </w:pPr>
            <w:r>
              <w:t>С115.1</w:t>
            </w:r>
          </w:p>
        </w:tc>
      </w:tr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both"/>
            </w:pPr>
            <w:r>
              <w:t>5, 13, 21, 29</w:t>
            </w:r>
          </w:p>
        </w:tc>
        <w:tc>
          <w:tcPr>
            <w:tcW w:w="4644" w:type="dxa"/>
          </w:tcPr>
          <w:p w:rsidR="00834459" w:rsidRPr="00834459" w:rsidRDefault="00834459" w:rsidP="009B5BB0">
            <w:pPr>
              <w:spacing w:line="360" w:lineRule="auto"/>
              <w:ind w:right="14"/>
              <w:jc w:val="center"/>
            </w:pPr>
            <w:r>
              <w:t>С115.2</w:t>
            </w:r>
          </w:p>
        </w:tc>
      </w:tr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both"/>
            </w:pPr>
            <w:r>
              <w:t>6, 14, 22, 30</w:t>
            </w:r>
          </w:p>
        </w:tc>
        <w:tc>
          <w:tcPr>
            <w:tcW w:w="4644" w:type="dxa"/>
          </w:tcPr>
          <w:p w:rsidR="00834459" w:rsidRPr="00834459" w:rsidRDefault="00834459" w:rsidP="009B5BB0">
            <w:pPr>
              <w:spacing w:line="360" w:lineRule="auto"/>
              <w:ind w:right="14"/>
              <w:jc w:val="center"/>
            </w:pPr>
            <w:r>
              <w:t>С115.3</w:t>
            </w:r>
          </w:p>
        </w:tc>
      </w:tr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both"/>
            </w:pPr>
            <w:r>
              <w:t>7, 15, 23</w:t>
            </w:r>
          </w:p>
        </w:tc>
        <w:tc>
          <w:tcPr>
            <w:tcW w:w="4644" w:type="dxa"/>
          </w:tcPr>
          <w:p w:rsidR="00834459" w:rsidRPr="00834459" w:rsidRDefault="00834459" w:rsidP="009B5BB0">
            <w:pPr>
              <w:spacing w:line="360" w:lineRule="auto"/>
              <w:ind w:right="14"/>
              <w:jc w:val="center"/>
            </w:pPr>
            <w:r>
              <w:t>С116</w:t>
            </w:r>
          </w:p>
        </w:tc>
      </w:tr>
      <w:tr w:rsidR="00834459" w:rsidRPr="00834459" w:rsidTr="004C1AC5">
        <w:tc>
          <w:tcPr>
            <w:tcW w:w="4643" w:type="dxa"/>
          </w:tcPr>
          <w:p w:rsidR="00834459" w:rsidRPr="00834459" w:rsidRDefault="00834459" w:rsidP="004C1AC5">
            <w:pPr>
              <w:spacing w:line="360" w:lineRule="auto"/>
              <w:ind w:right="14"/>
              <w:jc w:val="both"/>
            </w:pPr>
            <w:r>
              <w:t>8, 16, 24</w:t>
            </w:r>
          </w:p>
        </w:tc>
        <w:tc>
          <w:tcPr>
            <w:tcW w:w="4644" w:type="dxa"/>
          </w:tcPr>
          <w:p w:rsidR="00834459" w:rsidRPr="00834459" w:rsidRDefault="00834459" w:rsidP="009B5BB0">
            <w:pPr>
              <w:spacing w:line="360" w:lineRule="auto"/>
              <w:ind w:right="14"/>
              <w:jc w:val="center"/>
            </w:pPr>
            <w:r>
              <w:t>С118</w:t>
            </w:r>
          </w:p>
        </w:tc>
      </w:tr>
    </w:tbl>
    <w:p w:rsidR="0079632F" w:rsidRDefault="00452610" w:rsidP="0079632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56857" cy="4465006"/>
            <wp:effectExtent l="0" t="0" r="0" b="0"/>
            <wp:docPr id="53" name="Рисунок 53" descr="https://www.remontnik.ru/media/OrderPicture/5/134458__9121495613a8a604172a9bb5c68490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emontnik.ru/media/OrderPicture/5/134458__9121495613a8a604172a9bb5c68490e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1" t="5763" r="20624" b="11921"/>
                    <a:stretch/>
                  </pic:blipFill>
                  <pic:spPr bwMode="auto">
                    <a:xfrm>
                      <a:off x="0" y="0"/>
                      <a:ext cx="5769120" cy="44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32F" w:rsidRDefault="0079632F" w:rsidP="0079632F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79632F">
        <w:rPr>
          <w:rFonts w:ascii="Times New Roman" w:hAnsi="Times New Roman" w:cs="Times New Roman"/>
          <w:bCs/>
          <w:iCs/>
          <w:sz w:val="24"/>
          <w:szCs w:val="24"/>
        </w:rPr>
        <w:t>Рисунок 14 – План перегородок</w:t>
      </w:r>
    </w:p>
    <w:p w:rsidR="0079632F" w:rsidRDefault="0079632F" w:rsidP="0079632F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9632F" w:rsidRDefault="0079632F" w:rsidP="0079632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Расчет свести в таблицу 14.</w:t>
      </w:r>
    </w:p>
    <w:p w:rsidR="0079632F" w:rsidRDefault="0079632F" w:rsidP="0079632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9632F" w:rsidRPr="009C6343" w:rsidRDefault="0079632F" w:rsidP="0079632F">
      <w:pPr>
        <w:spacing w:line="360" w:lineRule="auto"/>
        <w:ind w:left="284" w:right="-164" w:hanging="284"/>
        <w:jc w:val="both"/>
        <w:rPr>
          <w:rFonts w:ascii="Times New Roman" w:hAnsi="Times New Roman"/>
          <w:sz w:val="24"/>
          <w:szCs w:val="28"/>
        </w:rPr>
      </w:pPr>
      <w:r w:rsidRPr="009C6343">
        <w:rPr>
          <w:rFonts w:ascii="Times New Roman" w:hAnsi="Times New Roman"/>
          <w:sz w:val="24"/>
          <w:szCs w:val="28"/>
        </w:rPr>
        <w:t>Таблица 1</w:t>
      </w:r>
      <w:r>
        <w:rPr>
          <w:rFonts w:ascii="Times New Roman" w:hAnsi="Times New Roman"/>
          <w:sz w:val="24"/>
          <w:szCs w:val="28"/>
        </w:rPr>
        <w:t>4</w:t>
      </w:r>
      <w:r w:rsidRPr="009C6343">
        <w:rPr>
          <w:rFonts w:ascii="Times New Roman" w:hAnsi="Times New Roman"/>
          <w:sz w:val="24"/>
          <w:szCs w:val="28"/>
        </w:rPr>
        <w:t xml:space="preserve"> – Расчет количества материалов</w:t>
      </w:r>
    </w:p>
    <w:tbl>
      <w:tblPr>
        <w:tblW w:w="9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851"/>
        <w:gridCol w:w="1941"/>
        <w:gridCol w:w="1956"/>
        <w:gridCol w:w="2490"/>
      </w:tblGrid>
      <w:tr w:rsidR="0079632F" w:rsidRPr="00CC2174" w:rsidTr="0079632F">
        <w:trPr>
          <w:jc w:val="center"/>
        </w:trPr>
        <w:tc>
          <w:tcPr>
            <w:tcW w:w="1842" w:type="dxa"/>
          </w:tcPr>
          <w:p w:rsidR="0079632F" w:rsidRPr="00CC2174" w:rsidRDefault="0079632F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Наименование материала</w:t>
            </w:r>
          </w:p>
        </w:tc>
        <w:tc>
          <w:tcPr>
            <w:tcW w:w="851" w:type="dxa"/>
          </w:tcPr>
          <w:p w:rsidR="0079632F" w:rsidRPr="00CC2174" w:rsidRDefault="0079632F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Ед.</w:t>
            </w:r>
          </w:p>
          <w:p w:rsidR="0079632F" w:rsidRPr="00CC2174" w:rsidRDefault="0079632F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изм.</w:t>
            </w:r>
          </w:p>
        </w:tc>
        <w:tc>
          <w:tcPr>
            <w:tcW w:w="1941" w:type="dxa"/>
          </w:tcPr>
          <w:p w:rsidR="0079632F" w:rsidRPr="00CC2174" w:rsidRDefault="0079632F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Расход материала на 1м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  <w:r w:rsidRPr="00CC2174">
              <w:rPr>
                <w:rFonts w:ascii="Times New Roman" w:hAnsi="Times New Roman"/>
                <w:sz w:val="20"/>
              </w:rPr>
              <w:t xml:space="preserve"> конструкции</w:t>
            </w:r>
          </w:p>
        </w:tc>
        <w:tc>
          <w:tcPr>
            <w:tcW w:w="1956" w:type="dxa"/>
          </w:tcPr>
          <w:p w:rsidR="0079632F" w:rsidRPr="00CC2174" w:rsidRDefault="0079632F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vertAlign w:val="superscript"/>
              </w:rPr>
            </w:pPr>
            <w:r w:rsidRPr="00CC2174">
              <w:rPr>
                <w:rFonts w:ascii="Times New Roman" w:hAnsi="Times New Roman"/>
                <w:sz w:val="20"/>
              </w:rPr>
              <w:t>Площадь конструкции, 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490" w:type="dxa"/>
            <w:shd w:val="clear" w:color="auto" w:fill="DBE5F1"/>
          </w:tcPr>
          <w:p w:rsidR="0079632F" w:rsidRPr="00CC2174" w:rsidRDefault="0079632F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Необходимое количество материалов</w:t>
            </w:r>
          </w:p>
        </w:tc>
      </w:tr>
      <w:tr w:rsidR="0079632F" w:rsidRPr="00CC2174" w:rsidTr="0079632F">
        <w:trPr>
          <w:jc w:val="center"/>
        </w:trPr>
        <w:tc>
          <w:tcPr>
            <w:tcW w:w="1842" w:type="dxa"/>
          </w:tcPr>
          <w:p w:rsidR="0079632F" w:rsidRPr="00CC2174" w:rsidRDefault="0079632F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9632F" w:rsidRPr="00CC2174" w:rsidTr="0079632F">
        <w:trPr>
          <w:jc w:val="center"/>
        </w:trPr>
        <w:tc>
          <w:tcPr>
            <w:tcW w:w="1842" w:type="dxa"/>
          </w:tcPr>
          <w:p w:rsidR="0079632F" w:rsidRPr="00CC2174" w:rsidRDefault="0079632F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9632F" w:rsidRPr="00CC2174" w:rsidTr="0079632F">
        <w:trPr>
          <w:jc w:val="center"/>
        </w:trPr>
        <w:tc>
          <w:tcPr>
            <w:tcW w:w="1842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79632F" w:rsidRPr="00CC2174" w:rsidRDefault="0079632F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79632F" w:rsidRDefault="0079632F" w:rsidP="0079632F">
      <w:pPr>
        <w:spacing w:line="360" w:lineRule="auto"/>
        <w:ind w:left="284" w:right="-164" w:firstLine="709"/>
        <w:rPr>
          <w:rFonts w:ascii="Times New Roman" w:hAnsi="Times New Roman"/>
          <w:szCs w:val="28"/>
          <w:shd w:val="clear" w:color="auto" w:fill="FFFFFF"/>
        </w:rPr>
      </w:pPr>
    </w:p>
    <w:p w:rsidR="00842128" w:rsidRDefault="00842128" w:rsidP="0079632F">
      <w:pPr>
        <w:spacing w:line="360" w:lineRule="auto"/>
        <w:ind w:left="284" w:right="-164" w:firstLine="709"/>
        <w:rPr>
          <w:rFonts w:ascii="Times New Roman" w:hAnsi="Times New Roman"/>
          <w:szCs w:val="28"/>
          <w:shd w:val="clear" w:color="auto" w:fill="FFFFFF"/>
        </w:rPr>
      </w:pPr>
    </w:p>
    <w:p w:rsidR="00842128" w:rsidRDefault="00842128" w:rsidP="0079632F">
      <w:pPr>
        <w:spacing w:line="360" w:lineRule="auto"/>
        <w:ind w:left="284" w:right="-164" w:firstLine="709"/>
        <w:rPr>
          <w:rFonts w:ascii="Times New Roman" w:hAnsi="Times New Roman"/>
          <w:szCs w:val="28"/>
          <w:shd w:val="clear" w:color="auto" w:fill="FFFFFF"/>
        </w:rPr>
      </w:pPr>
    </w:p>
    <w:p w:rsidR="00842128" w:rsidRDefault="00842128" w:rsidP="0079632F">
      <w:pPr>
        <w:spacing w:line="360" w:lineRule="auto"/>
        <w:ind w:left="284" w:right="-164" w:firstLine="709"/>
        <w:rPr>
          <w:rFonts w:ascii="Times New Roman" w:hAnsi="Times New Roman"/>
          <w:szCs w:val="28"/>
          <w:shd w:val="clear" w:color="auto" w:fill="FFFFFF"/>
        </w:rPr>
      </w:pPr>
    </w:p>
    <w:p w:rsidR="00842128" w:rsidRDefault="00842128" w:rsidP="0079632F">
      <w:pPr>
        <w:spacing w:line="360" w:lineRule="auto"/>
        <w:ind w:left="284" w:right="-164" w:firstLine="709"/>
        <w:rPr>
          <w:rFonts w:ascii="Times New Roman" w:hAnsi="Times New Roman"/>
          <w:szCs w:val="28"/>
          <w:shd w:val="clear" w:color="auto" w:fill="FFFFFF"/>
        </w:rPr>
      </w:pPr>
    </w:p>
    <w:p w:rsidR="00842128" w:rsidRPr="00CC2174" w:rsidRDefault="00842128" w:rsidP="0079632F">
      <w:pPr>
        <w:spacing w:line="360" w:lineRule="auto"/>
        <w:ind w:left="284" w:right="-164" w:firstLine="709"/>
        <w:rPr>
          <w:rFonts w:ascii="Times New Roman" w:hAnsi="Times New Roman"/>
          <w:szCs w:val="28"/>
          <w:shd w:val="clear" w:color="auto" w:fill="FFFFFF"/>
        </w:rPr>
      </w:pPr>
    </w:p>
    <w:p w:rsidR="00842128" w:rsidRPr="002D2C26" w:rsidRDefault="00842128" w:rsidP="00842128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842128" w:rsidRPr="002D2C26" w:rsidRDefault="00842128" w:rsidP="00842128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технологической карты на устройство перегородки С111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842128" w:rsidRPr="00C40F08" w:rsidRDefault="00842128" w:rsidP="0084212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42128" w:rsidRPr="00C40F08" w:rsidRDefault="00842128" w:rsidP="008421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 xml:space="preserve">формирование умения по разработке </w:t>
      </w:r>
      <w:r>
        <w:rPr>
          <w:rFonts w:ascii="Times New Roman" w:hAnsi="Times New Roman" w:cs="Times New Roman"/>
          <w:sz w:val="24"/>
          <w:szCs w:val="24"/>
        </w:rPr>
        <w:t>технологии возведения перегородки.</w:t>
      </w:r>
    </w:p>
    <w:p w:rsidR="00842128" w:rsidRPr="00C40F08" w:rsidRDefault="00842128" w:rsidP="008421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842128" w:rsidRPr="00C40F08" w:rsidRDefault="00842128" w:rsidP="008421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6 часов.</w:t>
      </w:r>
    </w:p>
    <w:p w:rsidR="00842128" w:rsidRPr="00C40F08" w:rsidRDefault="00842128" w:rsidP="00842128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2128" w:rsidRPr="00C40F08" w:rsidRDefault="00842128" w:rsidP="00842128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437C92" w:rsidRDefault="00437C92" w:rsidP="0079632F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437C92" w:rsidRDefault="00437C92" w:rsidP="00437C9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Используя рекомендации к выполнению практической работы №8 разработать технологическую карту на устройство перегородок С111. Карту разработать из условия устройства перегородок в помещении</w:t>
      </w:r>
      <w:r w:rsidR="001569B6">
        <w:rPr>
          <w:rFonts w:ascii="Times New Roman" w:hAnsi="Times New Roman" w:cs="Times New Roman"/>
          <w:bCs/>
          <w:iCs/>
          <w:sz w:val="24"/>
          <w:szCs w:val="24"/>
        </w:rPr>
        <w:t xml:space="preserve"> (Н</w:t>
      </w:r>
      <w:r w:rsidR="001569B6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перегородки</w:t>
      </w:r>
      <w:r w:rsidR="001569B6">
        <w:rPr>
          <w:rFonts w:ascii="Times New Roman" w:hAnsi="Times New Roman" w:cs="Times New Roman"/>
          <w:bCs/>
          <w:iCs/>
          <w:sz w:val="24"/>
          <w:szCs w:val="24"/>
        </w:rPr>
        <w:t>=2700мм)</w:t>
      </w:r>
      <w:r>
        <w:rPr>
          <w:rFonts w:ascii="Times New Roman" w:hAnsi="Times New Roman" w:cs="Times New Roman"/>
          <w:bCs/>
          <w:iCs/>
          <w:sz w:val="24"/>
          <w:szCs w:val="24"/>
        </w:rPr>
        <w:t>, план которого представлен на рисунке 15.</w:t>
      </w:r>
    </w:p>
    <w:p w:rsidR="00437C92" w:rsidRDefault="00437C92" w:rsidP="00437C9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37C92" w:rsidRDefault="00437C92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82225" cy="5042551"/>
            <wp:effectExtent l="0" t="0" r="4445" b="5715"/>
            <wp:docPr id="54" name="Рисунок 54" descr="http://www.polovets.in.ua/wp-content/uploads/2015/03/%D0%94%D0%B5%D0%BC%D0%BE%D0%BD%D1%82%D0%B0%D0%B6-%D0%BF%D0%B5%D1%80%D0%B5%D0%B3%D0%BE%D1%80%D0%BE%D0%B4%D0%BE%D0%BA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ovets.in.ua/wp-content/uploads/2015/03/%D0%94%D0%B5%D0%BC%D0%BE%D0%BD%D1%82%D0%B0%D0%B6-%D0%BF%D0%B5%D1%80%D0%B5%D0%B3%D0%BE%D1%80%D0%BE%D0%B4%D0%BE%D0%BA-1024x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t="14435" r="45552" b="7503"/>
                    <a:stretch/>
                  </pic:blipFill>
                  <pic:spPr bwMode="auto">
                    <a:xfrm>
                      <a:off x="0" y="0"/>
                      <a:ext cx="4321992" cy="508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92" w:rsidRDefault="00437C92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Рисунок 15 – План возводимых перегородок</w:t>
      </w:r>
    </w:p>
    <w:p w:rsidR="00437C92" w:rsidRPr="002D2C26" w:rsidRDefault="00437C92" w:rsidP="00437C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67CEE">
        <w:rPr>
          <w:rFonts w:ascii="Times New Roman" w:hAnsi="Times New Roman" w:cs="Times New Roman"/>
          <w:sz w:val="28"/>
          <w:szCs w:val="28"/>
        </w:rPr>
        <w:t>4</w:t>
      </w:r>
    </w:p>
    <w:p w:rsidR="00437C92" w:rsidRPr="002D2C26" w:rsidRDefault="00437C92" w:rsidP="00437C9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Составление технологической карты на устройство перегородки </w:t>
      </w:r>
      <w:r w:rsidR="00067CEE">
        <w:rPr>
          <w:rFonts w:ascii="Times New Roman" w:hAnsi="Times New Roman" w:cs="Times New Roman"/>
          <w:sz w:val="28"/>
          <w:szCs w:val="28"/>
        </w:rPr>
        <w:t>из гипсовых пазогребневых плит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437C92" w:rsidRPr="00C40F08" w:rsidRDefault="00437C92" w:rsidP="00437C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7C92" w:rsidRPr="00C40F08" w:rsidRDefault="00437C92" w:rsidP="00437C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 xml:space="preserve">формирование умения по разработке </w:t>
      </w:r>
      <w:r>
        <w:rPr>
          <w:rFonts w:ascii="Times New Roman" w:hAnsi="Times New Roman" w:cs="Times New Roman"/>
          <w:sz w:val="24"/>
          <w:szCs w:val="24"/>
        </w:rPr>
        <w:t>технологии возведения перегородки</w:t>
      </w:r>
      <w:r w:rsidR="00067CEE">
        <w:rPr>
          <w:rFonts w:ascii="Times New Roman" w:hAnsi="Times New Roman" w:cs="Times New Roman"/>
          <w:sz w:val="24"/>
          <w:szCs w:val="24"/>
        </w:rPr>
        <w:t xml:space="preserve"> из ПГП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7C92" w:rsidRPr="00C40F08" w:rsidRDefault="00437C92" w:rsidP="00437C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437C92" w:rsidRPr="00C40F08" w:rsidRDefault="00437C92" w:rsidP="00437C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067CEE">
        <w:rPr>
          <w:rFonts w:ascii="Times New Roman" w:hAnsi="Times New Roman" w:cs="Times New Roman"/>
          <w:sz w:val="24"/>
          <w:szCs w:val="24"/>
        </w:rPr>
        <w:t>4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 w:rsidR="00067CEE"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437C92" w:rsidRPr="00C40F08" w:rsidRDefault="00437C92" w:rsidP="00437C92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7C92" w:rsidRPr="00C40F08" w:rsidRDefault="00437C92" w:rsidP="00437C92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437C92" w:rsidRDefault="00437C92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437C92" w:rsidRDefault="00437C92" w:rsidP="00437C9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Используя рекомендации к выполнению практической работы №8 разработать технологическую карту на устройство </w:t>
      </w:r>
      <w:r w:rsidR="00067CEE">
        <w:rPr>
          <w:rFonts w:ascii="Times New Roman" w:hAnsi="Times New Roman" w:cs="Times New Roman"/>
          <w:bCs/>
          <w:iCs/>
          <w:sz w:val="24"/>
          <w:szCs w:val="24"/>
        </w:rPr>
        <w:t>перегородки из ПГП</w:t>
      </w:r>
      <w:r>
        <w:rPr>
          <w:rFonts w:ascii="Times New Roman" w:hAnsi="Times New Roman" w:cs="Times New Roman"/>
          <w:bCs/>
          <w:iCs/>
          <w:sz w:val="24"/>
          <w:szCs w:val="24"/>
        </w:rPr>
        <w:t>. Карту разработать из условия устройства перегородок</w:t>
      </w:r>
      <w:r w:rsidR="008C1949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8C1949">
        <w:rPr>
          <w:rFonts w:ascii="Times New Roman" w:hAnsi="Times New Roman" w:cs="Times New Roman"/>
          <w:bCs/>
          <w:iCs/>
          <w:sz w:val="24"/>
          <w:szCs w:val="24"/>
          <w:lang w:val="en-US"/>
        </w:rPr>
        <w:t>H</w:t>
      </w:r>
      <w:r w:rsidR="008C1949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перегородки</w:t>
      </w:r>
      <w:r w:rsidR="001569B6">
        <w:rPr>
          <w:rFonts w:ascii="Times New Roman" w:hAnsi="Times New Roman" w:cs="Times New Roman"/>
          <w:bCs/>
          <w:iCs/>
          <w:sz w:val="24"/>
          <w:szCs w:val="24"/>
        </w:rPr>
        <w:t>=2700мм)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помещении, план которого представлен на рисунке 1</w:t>
      </w:r>
      <w:r w:rsidR="00067CEE">
        <w:rPr>
          <w:rFonts w:ascii="Times New Roman" w:hAnsi="Times New Roman" w:cs="Times New Roman"/>
          <w:bCs/>
          <w:iCs/>
          <w:sz w:val="24"/>
          <w:szCs w:val="24"/>
        </w:rPr>
        <w:t>6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8C1949" w:rsidRDefault="008C1949" w:rsidP="008C1949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93583" cy="4685862"/>
            <wp:effectExtent l="0" t="0" r="0" b="635"/>
            <wp:docPr id="56" name="Рисунок 56" descr="https://profi-design.com.ua/Multimedia/GalleriesImages/2367-3-Plan-montazha-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i-design.com.ua/Multimedia/GalleriesImages/2367-3-Plan-montazha-s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4" t="13640" r="36483" b="7467"/>
                    <a:stretch/>
                  </pic:blipFill>
                  <pic:spPr bwMode="auto">
                    <a:xfrm>
                      <a:off x="0" y="0"/>
                      <a:ext cx="3397953" cy="46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49" w:rsidRDefault="008C1949" w:rsidP="008C1949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Рисунок 16 – План перегородок из ПГП</w:t>
      </w:r>
    </w:p>
    <w:p w:rsidR="0007770A" w:rsidRPr="00A001C4" w:rsidRDefault="0007770A" w:rsidP="0007770A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07770A" w:rsidRPr="00A001C4" w:rsidRDefault="0007770A" w:rsidP="0007770A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Чтение узлов монтажа подвесных потолков различных конструкций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07770A" w:rsidRPr="00C40F08" w:rsidRDefault="0007770A" w:rsidP="0007770A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7770A" w:rsidRPr="00C40F08" w:rsidRDefault="0007770A" w:rsidP="0007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умения чтения проектной документации.</w:t>
      </w:r>
    </w:p>
    <w:p w:rsidR="0007770A" w:rsidRPr="00C40F08" w:rsidRDefault="0007770A" w:rsidP="0007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альбом технических решений КНАУФ.</w:t>
      </w:r>
    </w:p>
    <w:p w:rsidR="0007770A" w:rsidRPr="00C40F08" w:rsidRDefault="0007770A" w:rsidP="0007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часа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07770A" w:rsidRPr="00C40F08" w:rsidRDefault="0007770A" w:rsidP="0007770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770A" w:rsidRPr="00C40F08" w:rsidRDefault="0007770A" w:rsidP="0007770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07770A" w:rsidRDefault="0007770A" w:rsidP="000777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рекомендациям к практической работе №3 прочитать узлы устройства различных типов подвесных потолков, используя альбомы технических решений КНАУФ «</w:t>
      </w:r>
      <w:r w:rsidRPr="0007770A">
        <w:rPr>
          <w:rFonts w:ascii="Times New Roman" w:hAnsi="Times New Roman" w:cs="Times New Roman"/>
          <w:sz w:val="24"/>
          <w:szCs w:val="24"/>
        </w:rPr>
        <w:t>Подвесные потолки из гипсокартонных КНАУФ-листов и гипсоволокнистых КНАУФ-суперлистов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07770A">
        <w:rPr>
          <w:rFonts w:ascii="Times New Roman" w:hAnsi="Times New Roman" w:cs="Times New Roman"/>
          <w:sz w:val="24"/>
          <w:szCs w:val="24"/>
        </w:rPr>
        <w:t>Серия 1.045.9-2.08, выпуск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770A" w:rsidRDefault="0007770A" w:rsidP="0007770A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</w:p>
    <w:p w:rsidR="007028F1" w:rsidRDefault="007028F1" w:rsidP="0007770A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</w:p>
    <w:p w:rsidR="007028F1" w:rsidRPr="00A001C4" w:rsidRDefault="007028F1" w:rsidP="007028F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7028F1" w:rsidRPr="00A001C4" w:rsidRDefault="007028F1" w:rsidP="007028F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Расчет количества материалов для устройства подвесных потолков различных конструкций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7028F1" w:rsidRPr="00C40F08" w:rsidRDefault="007028F1" w:rsidP="007028F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028F1" w:rsidRPr="00C40F08" w:rsidRDefault="007028F1" w:rsidP="007028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умения выполнения расчетов каркасно-обшивных конструкций.</w:t>
      </w:r>
    </w:p>
    <w:p w:rsidR="007028F1" w:rsidRPr="00C40F08" w:rsidRDefault="007028F1" w:rsidP="007028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калькулятор.</w:t>
      </w:r>
    </w:p>
    <w:p w:rsidR="007028F1" w:rsidRPr="00C40F08" w:rsidRDefault="007028F1" w:rsidP="007028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7028F1" w:rsidRPr="00C40F08" w:rsidRDefault="007028F1" w:rsidP="007028F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28F1" w:rsidRPr="00C40F08" w:rsidRDefault="007028F1" w:rsidP="007028F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7028F1" w:rsidRDefault="007028F1" w:rsidP="007028F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Выполнить подсчет количества материалов для устройства подвесных потолков</w:t>
      </w:r>
      <w:r w:rsidR="00E079BD">
        <w:rPr>
          <w:rFonts w:ascii="Times New Roman" w:hAnsi="Times New Roman" w:cs="Times New Roman"/>
          <w:bCs/>
          <w:sz w:val="24"/>
          <w:szCs w:val="24"/>
        </w:rPr>
        <w:t xml:space="preserve"> в жилом помещении</w:t>
      </w:r>
      <w:r>
        <w:rPr>
          <w:rFonts w:ascii="Times New Roman" w:hAnsi="Times New Roman" w:cs="Times New Roman"/>
          <w:bCs/>
          <w:sz w:val="24"/>
          <w:szCs w:val="24"/>
        </w:rPr>
        <w:t>, указанн</w:t>
      </w:r>
      <w:r w:rsidR="00E079BD">
        <w:rPr>
          <w:rFonts w:ascii="Times New Roman" w:hAnsi="Times New Roman" w:cs="Times New Roman"/>
          <w:bCs/>
          <w:sz w:val="24"/>
          <w:szCs w:val="24"/>
        </w:rPr>
        <w:t>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плане (рисунок 17).</w:t>
      </w:r>
    </w:p>
    <w:p w:rsidR="007028F1" w:rsidRDefault="007028F1" w:rsidP="007028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Cs/>
          <w:sz w:val="24"/>
          <w:szCs w:val="24"/>
        </w:rPr>
        <w:t>Подсчеты объемов работ следует вести по таблицам нормативных расходов материалов</w:t>
      </w:r>
      <w:r>
        <w:rPr>
          <w:rFonts w:ascii="Times New Roman" w:hAnsi="Times New Roman" w:cs="Times New Roman"/>
          <w:bCs/>
          <w:sz w:val="24"/>
          <w:szCs w:val="24"/>
        </w:rPr>
        <w:t xml:space="preserve">, представленных в альбоме технических решений </w:t>
      </w:r>
      <w:r>
        <w:rPr>
          <w:rFonts w:ascii="Times New Roman" w:hAnsi="Times New Roman" w:cs="Times New Roman"/>
          <w:sz w:val="24"/>
          <w:szCs w:val="24"/>
        </w:rPr>
        <w:t>КНАУФ «</w:t>
      </w:r>
      <w:r w:rsidRPr="007028F1">
        <w:rPr>
          <w:rFonts w:ascii="Times New Roman" w:hAnsi="Times New Roman" w:cs="Times New Roman"/>
          <w:sz w:val="24"/>
          <w:szCs w:val="24"/>
        </w:rPr>
        <w:t>Подвесные потолки из гипсокартонных КНАУФ-листов и гипсоволокнистых КНАУФ-суперлистов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7028F1">
        <w:rPr>
          <w:rFonts w:ascii="Times New Roman" w:hAnsi="Times New Roman" w:cs="Times New Roman"/>
          <w:sz w:val="24"/>
          <w:szCs w:val="24"/>
        </w:rPr>
        <w:t>Серия 1.045.9-2.08, выпуск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8F1" w:rsidRDefault="007028F1" w:rsidP="007028F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рассчитываемого потолка выбрать по таблице 15 в соответствии с порядковым номером в списочном составе группы.</w:t>
      </w:r>
    </w:p>
    <w:p w:rsidR="007028F1" w:rsidRDefault="007028F1" w:rsidP="007028F1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28F1" w:rsidRDefault="007028F1" w:rsidP="007028F1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E80CE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Тип рассчитываемого потолка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96"/>
        <w:gridCol w:w="1844"/>
      </w:tblGrid>
      <w:tr w:rsidR="007028F1" w:rsidTr="00E079BD">
        <w:trPr>
          <w:jc w:val="center"/>
        </w:trPr>
        <w:tc>
          <w:tcPr>
            <w:tcW w:w="5096" w:type="dxa"/>
          </w:tcPr>
          <w:p w:rsidR="007028F1" w:rsidRDefault="007028F1" w:rsidP="004C1AC5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1844" w:type="dxa"/>
          </w:tcPr>
          <w:p w:rsidR="007028F1" w:rsidRDefault="007028F1" w:rsidP="007028F1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потолка</w:t>
            </w:r>
          </w:p>
        </w:tc>
      </w:tr>
      <w:tr w:rsidR="007028F1" w:rsidTr="00E079BD">
        <w:trPr>
          <w:jc w:val="center"/>
        </w:trPr>
        <w:tc>
          <w:tcPr>
            <w:tcW w:w="5096" w:type="dxa"/>
          </w:tcPr>
          <w:p w:rsidR="007028F1" w:rsidRDefault="007028F1" w:rsidP="004C1AC5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1, 3, 5, 7, 9, 11, 13, 15, 17, 19, 21, 23, 25</w:t>
            </w:r>
            <w:r w:rsidR="00E079BD">
              <w:rPr>
                <w:sz w:val="24"/>
                <w:szCs w:val="24"/>
              </w:rPr>
              <w:t>, 27, 29</w:t>
            </w:r>
          </w:p>
        </w:tc>
        <w:tc>
          <w:tcPr>
            <w:tcW w:w="1844" w:type="dxa"/>
          </w:tcPr>
          <w:p w:rsidR="007028F1" w:rsidRDefault="007028F1" w:rsidP="00E079BD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П112</w:t>
            </w:r>
          </w:p>
        </w:tc>
      </w:tr>
      <w:tr w:rsidR="007028F1" w:rsidTr="00E079BD">
        <w:trPr>
          <w:jc w:val="center"/>
        </w:trPr>
        <w:tc>
          <w:tcPr>
            <w:tcW w:w="5096" w:type="dxa"/>
          </w:tcPr>
          <w:p w:rsidR="007028F1" w:rsidRDefault="007028F1" w:rsidP="004C1AC5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2, 4, 6, 8, 10, 12, 14, 16, 18, 20, 22, 24, 26</w:t>
            </w:r>
            <w:r w:rsidR="00E079BD">
              <w:rPr>
                <w:sz w:val="24"/>
                <w:szCs w:val="24"/>
              </w:rPr>
              <w:t>, 28, 30</w:t>
            </w:r>
          </w:p>
        </w:tc>
        <w:tc>
          <w:tcPr>
            <w:tcW w:w="1844" w:type="dxa"/>
          </w:tcPr>
          <w:p w:rsidR="007028F1" w:rsidRDefault="007028F1" w:rsidP="00E079BD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П113</w:t>
            </w:r>
          </w:p>
        </w:tc>
      </w:tr>
    </w:tbl>
    <w:p w:rsidR="00437C92" w:rsidRDefault="00437C92" w:rsidP="007028F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079BD" w:rsidRDefault="00E5048C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E5048C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640169" cy="2558134"/>
            <wp:effectExtent l="0" t="0" r="8255" b="0"/>
            <wp:docPr id="63" name="Рисунок 63" descr="C:\Users\User\Desktop\1513077341_814_план-одноэтажного-дома-примеры-фун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513077341_814_план-одноэтажного-дома-примеры-функ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8"/>
                    <a:stretch/>
                  </pic:blipFill>
                  <pic:spPr bwMode="auto">
                    <a:xfrm>
                      <a:off x="0" y="0"/>
                      <a:ext cx="2660279" cy="25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9BD" w:rsidRDefault="00E079BD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Рисунок 17 – План помещения для расчета подвесного потолка</w:t>
      </w:r>
    </w:p>
    <w:p w:rsidR="00E079BD" w:rsidRDefault="00E079BD" w:rsidP="00E079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079BD" w:rsidRDefault="00E079BD" w:rsidP="00E079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Расчет свести в таблицу 1</w:t>
      </w:r>
      <w:r w:rsidR="00E80CEA">
        <w:rPr>
          <w:rFonts w:ascii="Times New Roman" w:hAnsi="Times New Roman" w:cs="Times New Roman"/>
          <w:bCs/>
          <w:iCs/>
          <w:sz w:val="24"/>
          <w:szCs w:val="24"/>
        </w:rPr>
        <w:t>6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E079BD" w:rsidRDefault="00E079BD" w:rsidP="00E079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079BD" w:rsidRPr="009C6343" w:rsidRDefault="00E079BD" w:rsidP="00E079BD">
      <w:pPr>
        <w:spacing w:line="360" w:lineRule="auto"/>
        <w:ind w:left="284" w:right="-164" w:hanging="284"/>
        <w:jc w:val="both"/>
        <w:rPr>
          <w:rFonts w:ascii="Times New Roman" w:hAnsi="Times New Roman"/>
          <w:sz w:val="24"/>
          <w:szCs w:val="28"/>
        </w:rPr>
      </w:pPr>
      <w:r w:rsidRPr="009C6343">
        <w:rPr>
          <w:rFonts w:ascii="Times New Roman" w:hAnsi="Times New Roman"/>
          <w:sz w:val="24"/>
          <w:szCs w:val="28"/>
        </w:rPr>
        <w:t>Таблица 1</w:t>
      </w:r>
      <w:r w:rsidR="00E80CEA">
        <w:rPr>
          <w:rFonts w:ascii="Times New Roman" w:hAnsi="Times New Roman"/>
          <w:sz w:val="24"/>
          <w:szCs w:val="28"/>
        </w:rPr>
        <w:t>6</w:t>
      </w:r>
      <w:r w:rsidRPr="009C6343">
        <w:rPr>
          <w:rFonts w:ascii="Times New Roman" w:hAnsi="Times New Roman"/>
          <w:sz w:val="24"/>
          <w:szCs w:val="28"/>
        </w:rPr>
        <w:t xml:space="preserve"> – Расчет количества материалов</w:t>
      </w:r>
    </w:p>
    <w:tbl>
      <w:tblPr>
        <w:tblW w:w="9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851"/>
        <w:gridCol w:w="1941"/>
        <w:gridCol w:w="1956"/>
        <w:gridCol w:w="2490"/>
      </w:tblGrid>
      <w:tr w:rsidR="00E079BD" w:rsidRPr="00CC2174" w:rsidTr="004C1AC5">
        <w:trPr>
          <w:jc w:val="center"/>
        </w:trPr>
        <w:tc>
          <w:tcPr>
            <w:tcW w:w="1842" w:type="dxa"/>
          </w:tcPr>
          <w:p w:rsidR="00E079BD" w:rsidRPr="00CC2174" w:rsidRDefault="00E079BD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Наименование материала</w:t>
            </w:r>
          </w:p>
        </w:tc>
        <w:tc>
          <w:tcPr>
            <w:tcW w:w="851" w:type="dxa"/>
          </w:tcPr>
          <w:p w:rsidR="00E079BD" w:rsidRPr="00CC2174" w:rsidRDefault="00E079BD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Ед.</w:t>
            </w:r>
          </w:p>
          <w:p w:rsidR="00E079BD" w:rsidRPr="00CC2174" w:rsidRDefault="00E079BD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изм.</w:t>
            </w:r>
          </w:p>
        </w:tc>
        <w:tc>
          <w:tcPr>
            <w:tcW w:w="1941" w:type="dxa"/>
          </w:tcPr>
          <w:p w:rsidR="00E079BD" w:rsidRPr="00CC2174" w:rsidRDefault="00E079BD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Расход материала на 1м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  <w:r w:rsidRPr="00CC2174">
              <w:rPr>
                <w:rFonts w:ascii="Times New Roman" w:hAnsi="Times New Roman"/>
                <w:sz w:val="20"/>
              </w:rPr>
              <w:t xml:space="preserve"> конструкции</w:t>
            </w:r>
          </w:p>
        </w:tc>
        <w:tc>
          <w:tcPr>
            <w:tcW w:w="1956" w:type="dxa"/>
          </w:tcPr>
          <w:p w:rsidR="00E079BD" w:rsidRPr="00CC2174" w:rsidRDefault="00E079BD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vertAlign w:val="superscript"/>
              </w:rPr>
            </w:pPr>
            <w:r w:rsidRPr="00CC2174">
              <w:rPr>
                <w:rFonts w:ascii="Times New Roman" w:hAnsi="Times New Roman"/>
                <w:sz w:val="20"/>
              </w:rPr>
              <w:t>Площадь конструкции, 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490" w:type="dxa"/>
            <w:shd w:val="clear" w:color="auto" w:fill="DBE5F1"/>
          </w:tcPr>
          <w:p w:rsidR="00E079BD" w:rsidRPr="00CC2174" w:rsidRDefault="00E079BD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Необходимое количество материалов</w:t>
            </w:r>
          </w:p>
        </w:tc>
      </w:tr>
      <w:tr w:rsidR="00E079BD" w:rsidRPr="00CC2174" w:rsidTr="004C1AC5">
        <w:trPr>
          <w:jc w:val="center"/>
        </w:trPr>
        <w:tc>
          <w:tcPr>
            <w:tcW w:w="1842" w:type="dxa"/>
          </w:tcPr>
          <w:p w:rsidR="00E079BD" w:rsidRPr="00CC2174" w:rsidRDefault="00E079BD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E079BD" w:rsidRPr="00CC2174" w:rsidTr="004C1AC5">
        <w:trPr>
          <w:jc w:val="center"/>
        </w:trPr>
        <w:tc>
          <w:tcPr>
            <w:tcW w:w="1842" w:type="dxa"/>
          </w:tcPr>
          <w:p w:rsidR="00E079BD" w:rsidRPr="00CC2174" w:rsidRDefault="00E079BD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E079BD" w:rsidRPr="00CC2174" w:rsidTr="004C1AC5">
        <w:trPr>
          <w:jc w:val="center"/>
        </w:trPr>
        <w:tc>
          <w:tcPr>
            <w:tcW w:w="1842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E079BD" w:rsidRPr="00CC2174" w:rsidRDefault="00E079BD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E079BD" w:rsidRDefault="00E079BD" w:rsidP="00E079BD">
      <w:pPr>
        <w:spacing w:line="360" w:lineRule="auto"/>
        <w:ind w:left="284" w:right="-164" w:firstLine="709"/>
        <w:rPr>
          <w:rFonts w:ascii="Times New Roman" w:hAnsi="Times New Roman"/>
          <w:szCs w:val="28"/>
          <w:shd w:val="clear" w:color="auto" w:fill="FFFFFF"/>
        </w:rPr>
      </w:pPr>
    </w:p>
    <w:p w:rsidR="001F6AEA" w:rsidRPr="002D2C26" w:rsidRDefault="001F6AEA" w:rsidP="001F6AEA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1F6AEA" w:rsidRPr="002D2C26" w:rsidRDefault="001F6AEA" w:rsidP="001F6AEA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технологической карты на устройство подвесного потолка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1F6AEA" w:rsidRPr="00C40F08" w:rsidRDefault="001F6AEA" w:rsidP="001F6A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6AEA" w:rsidRPr="00C40F08" w:rsidRDefault="001F6AEA" w:rsidP="001F6A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 xml:space="preserve">формирование умения по разработке </w:t>
      </w:r>
      <w:r>
        <w:rPr>
          <w:rFonts w:ascii="Times New Roman" w:hAnsi="Times New Roman" w:cs="Times New Roman"/>
          <w:sz w:val="24"/>
          <w:szCs w:val="24"/>
        </w:rPr>
        <w:t>технологии возведения подвесных потолков.</w:t>
      </w:r>
    </w:p>
    <w:p w:rsidR="001F6AEA" w:rsidRPr="00C40F08" w:rsidRDefault="001F6AEA" w:rsidP="001F6A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1F6AEA" w:rsidRPr="00C40F08" w:rsidRDefault="001F6AEA" w:rsidP="001F6A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1F6AEA" w:rsidRDefault="001F6AEA" w:rsidP="001F6AEA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6AEA" w:rsidRPr="00C40F08" w:rsidRDefault="001F6AEA" w:rsidP="001F6AEA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1F6AEA" w:rsidRDefault="001F6AEA" w:rsidP="001F6AEA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1F6AEA" w:rsidRDefault="001F6AEA" w:rsidP="001F6A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Используя рекомендации к выполнению практической работы №8 разработать технологическую карту на устройство подвесного потолка П113. Карту разработать из условия устройства </w:t>
      </w:r>
      <w:r w:rsidR="001407BA">
        <w:rPr>
          <w:rFonts w:ascii="Times New Roman" w:hAnsi="Times New Roman" w:cs="Times New Roman"/>
          <w:bCs/>
          <w:iCs/>
          <w:sz w:val="24"/>
          <w:szCs w:val="24"/>
        </w:rPr>
        <w:t>потолка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помещении, план которого представлен на рисунке 1</w:t>
      </w:r>
      <w:r w:rsidR="001407BA">
        <w:rPr>
          <w:rFonts w:ascii="Times New Roman" w:hAnsi="Times New Roman" w:cs="Times New Roman"/>
          <w:bCs/>
          <w:iCs/>
          <w:sz w:val="24"/>
          <w:szCs w:val="24"/>
        </w:rPr>
        <w:t>8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F6AEA" w:rsidRDefault="001F6AEA" w:rsidP="001407BA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8124" cy="3503972"/>
            <wp:effectExtent l="0" t="0" r="6985" b="1270"/>
            <wp:docPr id="64" name="Рисунок 64" descr="http://interiorforme.ru/upload/iblock/168/1683785581fefe5182aacc84913f0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teriorforme.ru/upload/iblock/168/1683785581fefe5182aacc84913f0d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t="13593" r="16249" b="7976"/>
                    <a:stretch/>
                  </pic:blipFill>
                  <pic:spPr bwMode="auto">
                    <a:xfrm>
                      <a:off x="0" y="0"/>
                      <a:ext cx="2703968" cy="35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7BA" w:rsidRDefault="001407BA" w:rsidP="001407BA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Рисунок 18 – План помещения для устройства подвесного потолка</w:t>
      </w:r>
    </w:p>
    <w:p w:rsidR="002667CE" w:rsidRDefault="002667CE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2667CE" w:rsidRPr="006E162D" w:rsidRDefault="002667CE" w:rsidP="002667C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6E162D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047F9">
        <w:rPr>
          <w:rFonts w:ascii="Times New Roman" w:hAnsi="Times New Roman" w:cs="Times New Roman"/>
          <w:sz w:val="28"/>
          <w:szCs w:val="28"/>
        </w:rPr>
        <w:t>8</w:t>
      </w:r>
      <w:r w:rsidRPr="006E1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7CE" w:rsidRPr="006E162D" w:rsidRDefault="002667CE" w:rsidP="002667C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6E162D">
        <w:rPr>
          <w:rFonts w:ascii="Times New Roman" w:hAnsi="Times New Roman" w:cs="Times New Roman"/>
          <w:sz w:val="28"/>
          <w:szCs w:val="28"/>
        </w:rPr>
        <w:t>«Выполнение эскиз</w:t>
      </w:r>
      <w:r>
        <w:rPr>
          <w:rFonts w:ascii="Times New Roman" w:hAnsi="Times New Roman" w:cs="Times New Roman"/>
          <w:sz w:val="28"/>
          <w:szCs w:val="28"/>
        </w:rPr>
        <w:t>а декоративной криволинейной перегородки</w:t>
      </w:r>
      <w:r w:rsidRPr="006E162D">
        <w:rPr>
          <w:rFonts w:ascii="Times New Roman" w:hAnsi="Times New Roman" w:cs="Times New Roman"/>
          <w:sz w:val="28"/>
          <w:szCs w:val="28"/>
        </w:rPr>
        <w:t>»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667CE" w:rsidRPr="00C40F08" w:rsidRDefault="002667CE" w:rsidP="00266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умений по составлению проектной документации на каркасно-обшивные конструкции.</w:t>
      </w:r>
    </w:p>
    <w:p w:rsidR="002667CE" w:rsidRPr="00C40F08" w:rsidRDefault="002667CE" w:rsidP="00266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Материалы на </w:t>
      </w:r>
      <w:r>
        <w:rPr>
          <w:rFonts w:ascii="Times New Roman" w:hAnsi="Times New Roman" w:cs="Times New Roman"/>
          <w:b/>
          <w:bCs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bCs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 А3.</w:t>
      </w:r>
    </w:p>
    <w:p w:rsidR="002667CE" w:rsidRPr="00C40F08" w:rsidRDefault="002667CE" w:rsidP="00266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линейка, карандаш.</w:t>
      </w:r>
    </w:p>
    <w:p w:rsidR="002667CE" w:rsidRPr="00C40F08" w:rsidRDefault="002667CE" w:rsidP="00266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667CE" w:rsidRPr="00C40F08" w:rsidRDefault="002667CE" w:rsidP="002667C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Эскиз раскладки элементов каркаса представляет собой изображение содержащее: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1 позиции раскладки профилей направляющих ПН, их количество;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2 позиции раскладки профилей стоечных ПС, их количество;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3 позиции раскладки перемычек каркаса;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4 необходимые размеры.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Эскиз раскладки элементов обшивки каркаса представляет собой изображение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40F08">
        <w:rPr>
          <w:rFonts w:ascii="Times New Roman" w:hAnsi="Times New Roman" w:cs="Times New Roman"/>
          <w:sz w:val="24"/>
          <w:szCs w:val="24"/>
        </w:rPr>
        <w:t xml:space="preserve"> содержащее: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1 карту раскладки элементов обшивки каркаса по одной или двум сторонам;</w:t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2 размеры доборных элементов обшивки.</w:t>
      </w:r>
    </w:p>
    <w:p w:rsidR="000047F9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При выполнении задания необходимо составить схему раскладки элементов каркаса и обшивки для устройства </w:t>
      </w:r>
      <w:r>
        <w:rPr>
          <w:rFonts w:ascii="Times New Roman" w:hAnsi="Times New Roman" w:cs="Times New Roman"/>
          <w:sz w:val="24"/>
          <w:szCs w:val="24"/>
        </w:rPr>
        <w:t>декоративной криволинейной перегородки</w:t>
      </w:r>
      <w:r w:rsidR="000047F9">
        <w:rPr>
          <w:rFonts w:ascii="Times New Roman" w:hAnsi="Times New Roman" w:cs="Times New Roman"/>
          <w:sz w:val="24"/>
          <w:szCs w:val="24"/>
        </w:rPr>
        <w:t>. Представленной на рисунке 19</w:t>
      </w:r>
      <w:r>
        <w:rPr>
          <w:rFonts w:ascii="Times New Roman" w:hAnsi="Times New Roman" w:cs="Times New Roman"/>
          <w:sz w:val="24"/>
          <w:szCs w:val="24"/>
        </w:rPr>
        <w:t>.</w:t>
      </w:r>
      <w:r w:rsidR="000047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7CE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Формат оформить рамкой и штампом основной надписи по форме 1.</w:t>
      </w:r>
      <w:r>
        <w:rPr>
          <w:rFonts w:ascii="Times New Roman" w:hAnsi="Times New Roman" w:cs="Times New Roman"/>
          <w:sz w:val="24"/>
          <w:szCs w:val="24"/>
        </w:rPr>
        <w:t xml:space="preserve"> При выполнении чертежа соблюдать требования ЕСКД.</w:t>
      </w:r>
    </w:p>
    <w:p w:rsidR="002667CE" w:rsidRDefault="000047F9" w:rsidP="002667C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05341" cy="4529694"/>
            <wp:effectExtent l="0" t="0" r="0" b="4445"/>
            <wp:docPr id="67" name="Рисунок 67" descr="https://42.img.avito.st/1280x960/449053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2.img.avito.st/1280x960/4490536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6" b="2378"/>
                    <a:stretch/>
                  </pic:blipFill>
                  <pic:spPr bwMode="auto">
                    <a:xfrm>
                      <a:off x="0" y="0"/>
                      <a:ext cx="5708325" cy="45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7F9" w:rsidRDefault="000047F9" w:rsidP="002667C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19 – Внешний вид проектируемой перегородки</w:t>
      </w:r>
    </w:p>
    <w:p w:rsidR="000047F9" w:rsidRPr="00C40F08" w:rsidRDefault="000047F9" w:rsidP="002667C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 xml:space="preserve">Пример эскизов представлен на рисунке </w:t>
      </w:r>
      <w:r w:rsidR="000047F9">
        <w:rPr>
          <w:rFonts w:ascii="Times New Roman" w:hAnsi="Times New Roman" w:cs="Times New Roman"/>
          <w:sz w:val="24"/>
          <w:szCs w:val="24"/>
        </w:rPr>
        <w:t>20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2667CE" w:rsidRDefault="002667CE" w:rsidP="002667CE">
      <w:pPr>
        <w:pStyle w:val="a4"/>
        <w:shd w:val="clear" w:color="auto" w:fill="FFFFFF"/>
        <w:tabs>
          <w:tab w:val="left" w:pos="993"/>
        </w:tabs>
        <w:spacing w:after="0" w:line="360" w:lineRule="auto"/>
        <w:ind w:left="709" w:right="1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7CE" w:rsidRPr="00C40F08" w:rsidRDefault="002667CE" w:rsidP="002667CE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7FC36" wp14:editId="04838421">
            <wp:extent cx="5686425" cy="3346436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6735" t="13972" r="57028" b="19660"/>
                    <a:stretch/>
                  </pic:blipFill>
                  <pic:spPr bwMode="auto">
                    <a:xfrm>
                      <a:off x="0" y="0"/>
                      <a:ext cx="5708632" cy="335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7CE" w:rsidRPr="00C40F08" w:rsidRDefault="002667CE" w:rsidP="002667CE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667CE" w:rsidRPr="00C40F08" w:rsidRDefault="002667CE" w:rsidP="002667CE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sz w:val="24"/>
          <w:szCs w:val="24"/>
        </w:rPr>
        <w:t>Рисунок 2</w:t>
      </w:r>
      <w:r w:rsidR="000047F9">
        <w:rPr>
          <w:rFonts w:ascii="Times New Roman" w:hAnsi="Times New Roman" w:cs="Times New Roman"/>
          <w:sz w:val="24"/>
          <w:szCs w:val="24"/>
        </w:rPr>
        <w:t>0</w:t>
      </w:r>
      <w:r w:rsidRPr="00C40F08">
        <w:rPr>
          <w:rFonts w:ascii="Times New Roman" w:hAnsi="Times New Roman" w:cs="Times New Roman"/>
          <w:sz w:val="24"/>
          <w:szCs w:val="24"/>
        </w:rPr>
        <w:t xml:space="preserve"> – Эскизы каркасно-обшив</w:t>
      </w:r>
      <w:r w:rsidR="000047F9">
        <w:rPr>
          <w:rFonts w:ascii="Times New Roman" w:hAnsi="Times New Roman" w:cs="Times New Roman"/>
          <w:sz w:val="24"/>
          <w:szCs w:val="24"/>
        </w:rPr>
        <w:t>ной</w:t>
      </w:r>
      <w:r w:rsidRPr="00C40F08">
        <w:rPr>
          <w:rFonts w:ascii="Times New Roman" w:hAnsi="Times New Roman" w:cs="Times New Roman"/>
          <w:sz w:val="24"/>
          <w:szCs w:val="24"/>
        </w:rPr>
        <w:t xml:space="preserve"> конструкции</w:t>
      </w:r>
    </w:p>
    <w:p w:rsidR="000047F9" w:rsidRDefault="000047F9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047F9" w:rsidRPr="006E162D" w:rsidRDefault="000047F9" w:rsidP="000047F9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6E162D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E1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7F9" w:rsidRPr="006E162D" w:rsidRDefault="000047F9" w:rsidP="000047F9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6E162D">
        <w:rPr>
          <w:rFonts w:ascii="Times New Roman" w:hAnsi="Times New Roman" w:cs="Times New Roman"/>
          <w:sz w:val="28"/>
          <w:szCs w:val="28"/>
        </w:rPr>
        <w:t>«Выполнение эскиз</w:t>
      </w:r>
      <w:r>
        <w:rPr>
          <w:rFonts w:ascii="Times New Roman" w:hAnsi="Times New Roman" w:cs="Times New Roman"/>
          <w:sz w:val="28"/>
          <w:szCs w:val="28"/>
        </w:rPr>
        <w:t>а перегородки с арочным проемом</w:t>
      </w:r>
      <w:r w:rsidRPr="006E162D">
        <w:rPr>
          <w:rFonts w:ascii="Times New Roman" w:hAnsi="Times New Roman" w:cs="Times New Roman"/>
          <w:sz w:val="28"/>
          <w:szCs w:val="28"/>
        </w:rPr>
        <w:t>»</w:t>
      </w:r>
    </w:p>
    <w:p w:rsidR="000047F9" w:rsidRPr="00C40F08" w:rsidRDefault="000047F9" w:rsidP="000047F9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047F9" w:rsidRPr="00C40F08" w:rsidRDefault="000047F9" w:rsidP="00004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умений по составлению проектной документации на каркасно-обшивные конструкции.</w:t>
      </w:r>
    </w:p>
    <w:p w:rsidR="000047F9" w:rsidRPr="00C40F08" w:rsidRDefault="000047F9" w:rsidP="00004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Материалы на </w:t>
      </w:r>
      <w:r>
        <w:rPr>
          <w:rFonts w:ascii="Times New Roman" w:hAnsi="Times New Roman" w:cs="Times New Roman"/>
          <w:b/>
          <w:bCs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bCs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 А3.</w:t>
      </w:r>
    </w:p>
    <w:p w:rsidR="000047F9" w:rsidRPr="00C40F08" w:rsidRDefault="000047F9" w:rsidP="00004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линейка, карандаш.</w:t>
      </w:r>
    </w:p>
    <w:p w:rsidR="000047F9" w:rsidRPr="00C40F08" w:rsidRDefault="000047F9" w:rsidP="00004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0047F9" w:rsidRDefault="000047F9" w:rsidP="000047F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47F9" w:rsidRPr="00C40F08" w:rsidRDefault="000047F9" w:rsidP="000047F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0047F9" w:rsidRDefault="000047F9" w:rsidP="000047F9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047F9" w:rsidRDefault="000047F9" w:rsidP="000047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Используя рекомендации к выполнению практической работы №18 разработать эскиз перегородки с арочным проемом. Эскиз разработать из условия устройства перегородки, представленной на рисунке 21.</w:t>
      </w:r>
    </w:p>
    <w:p w:rsidR="00782B30" w:rsidRDefault="00782B30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4D77B6" wp14:editId="5FE76D2D">
            <wp:extent cx="5077123" cy="300077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8181" t="20870" r="12991" b="17312"/>
                    <a:stretch/>
                  </pic:blipFill>
                  <pic:spPr bwMode="auto">
                    <a:xfrm>
                      <a:off x="0" y="0"/>
                      <a:ext cx="5094300" cy="301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356" w:rsidRDefault="00782B30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Рисунок 21 – </w:t>
      </w:r>
      <w:r w:rsidR="00EF3356">
        <w:rPr>
          <w:rFonts w:ascii="Times New Roman" w:hAnsi="Times New Roman" w:cs="Times New Roman"/>
          <w:bCs/>
          <w:iCs/>
          <w:sz w:val="24"/>
          <w:szCs w:val="24"/>
        </w:rPr>
        <w:t>Чертеж перегородки для составления эскиза</w:t>
      </w:r>
    </w:p>
    <w:p w:rsidR="00EF3356" w:rsidRDefault="00EF3356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F3356" w:rsidRPr="006E162D" w:rsidRDefault="00EF3356" w:rsidP="00EF3356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6E162D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E1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356" w:rsidRPr="006E162D" w:rsidRDefault="00EF3356" w:rsidP="00EF3356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6E162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Выполнение эскиза многоуровневого подвесного потолка</w:t>
      </w:r>
      <w:r w:rsidRPr="006E162D">
        <w:rPr>
          <w:rFonts w:ascii="Times New Roman" w:hAnsi="Times New Roman" w:cs="Times New Roman"/>
          <w:sz w:val="28"/>
          <w:szCs w:val="28"/>
        </w:rPr>
        <w:t>»</w:t>
      </w:r>
    </w:p>
    <w:p w:rsidR="00EF3356" w:rsidRPr="00C40F08" w:rsidRDefault="00EF3356" w:rsidP="00EF3356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F3356" w:rsidRPr="00C40F08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умений по составлению проектной документации на каркасно-обшивные конструкции.</w:t>
      </w:r>
    </w:p>
    <w:p w:rsidR="00EF3356" w:rsidRPr="00C40F08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Материалы на </w:t>
      </w:r>
      <w:r>
        <w:rPr>
          <w:rFonts w:ascii="Times New Roman" w:hAnsi="Times New Roman" w:cs="Times New Roman"/>
          <w:b/>
          <w:bCs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bCs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 А3.</w:t>
      </w:r>
    </w:p>
    <w:p w:rsidR="00EF3356" w:rsidRPr="00C40F08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линейка, карандаш.</w:t>
      </w:r>
    </w:p>
    <w:p w:rsidR="00EF3356" w:rsidRPr="00C40F08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EF3356" w:rsidRDefault="00EF3356" w:rsidP="00EF3356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3356" w:rsidRPr="00C40F08" w:rsidRDefault="00EF3356" w:rsidP="00EF3356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EF3356" w:rsidRDefault="00EF3356" w:rsidP="00EF335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F3356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Используя рекомендации к выполнению практической работы №18 разработать эскиз многоуровневого подвесного потолка. Эскиз разработать из условия устройства потолка, представленного на рисунке 22.</w:t>
      </w:r>
    </w:p>
    <w:p w:rsidR="00EF3356" w:rsidRDefault="00EF3356" w:rsidP="00EF335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0085" cy="3417884"/>
            <wp:effectExtent l="0" t="0" r="0" b="0"/>
            <wp:docPr id="68" name="Рисунок 68" descr="https://prorab.help/wp-content/uploads/2018/08/mnogourovnevye-potolki-iz-gipsokartona-s-podsve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rab.help/wp-content/uploads/2018/08/mnogourovnevye-potolki-iz-gipsokartona-s-podsvetko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56" w:rsidRDefault="00EF3356" w:rsidP="00EF335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Рисунок 22 – Внешний вид проектируемого потолка</w:t>
      </w:r>
    </w:p>
    <w:p w:rsidR="00EF3356" w:rsidRDefault="00EF3356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F3356" w:rsidRPr="002D2C26" w:rsidRDefault="00EF3356" w:rsidP="00EF3356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21</w:t>
      </w:r>
    </w:p>
    <w:p w:rsidR="00EF3356" w:rsidRPr="002D2C26" w:rsidRDefault="00EF3356" w:rsidP="00EF3356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технологической карты на устройство декоративной криволинейной перегородки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EF3356" w:rsidRPr="00C40F08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3356" w:rsidRPr="00C40F08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>формирование умения по разработке</w:t>
      </w:r>
      <w:r>
        <w:rPr>
          <w:rFonts w:ascii="Times New Roman" w:hAnsi="Times New Roman" w:cs="Times New Roman"/>
          <w:sz w:val="24"/>
          <w:szCs w:val="24"/>
        </w:rPr>
        <w:t xml:space="preserve"> технологии возведения декоративных перегородок.</w:t>
      </w:r>
    </w:p>
    <w:p w:rsidR="00EF3356" w:rsidRPr="00C40F08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EF3356" w:rsidRPr="00C40F08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EF3356" w:rsidRPr="00C40F08" w:rsidRDefault="00EF3356" w:rsidP="00EF3356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3356" w:rsidRPr="00C40F08" w:rsidRDefault="00EF3356" w:rsidP="00EF3356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EF3356" w:rsidRDefault="00EF3356" w:rsidP="00EF335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F3356" w:rsidRDefault="00EF3356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Используя рекомендации к выполнению практической работы №8 разработать технологическую карту на устройство </w:t>
      </w:r>
      <w:r w:rsidR="00FB2B7D">
        <w:rPr>
          <w:rFonts w:ascii="Times New Roman" w:hAnsi="Times New Roman" w:cs="Times New Roman"/>
          <w:bCs/>
          <w:iCs/>
          <w:sz w:val="24"/>
          <w:szCs w:val="24"/>
        </w:rPr>
        <w:t>декоративной криволинейной перегородки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Карту разработать из условия устройства </w:t>
      </w:r>
      <w:r w:rsidR="00FB2B7D">
        <w:rPr>
          <w:rFonts w:ascii="Times New Roman" w:hAnsi="Times New Roman" w:cs="Times New Roman"/>
          <w:bCs/>
          <w:iCs/>
          <w:sz w:val="24"/>
          <w:szCs w:val="24"/>
        </w:rPr>
        <w:t>перегородки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FB2B7D">
        <w:rPr>
          <w:rFonts w:ascii="Times New Roman" w:hAnsi="Times New Roman" w:cs="Times New Roman"/>
          <w:bCs/>
          <w:iCs/>
          <w:sz w:val="24"/>
          <w:szCs w:val="24"/>
        </w:rPr>
        <w:t>представленной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на рисунке 1</w:t>
      </w:r>
      <w:r w:rsidR="00FB2B7D">
        <w:rPr>
          <w:rFonts w:ascii="Times New Roman" w:hAnsi="Times New Roman" w:cs="Times New Roman"/>
          <w:bCs/>
          <w:iCs/>
          <w:sz w:val="24"/>
          <w:szCs w:val="24"/>
        </w:rPr>
        <w:t>9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FB2B7D">
        <w:rPr>
          <w:rFonts w:ascii="Times New Roman" w:hAnsi="Times New Roman" w:cs="Times New Roman"/>
          <w:bCs/>
          <w:iCs/>
          <w:sz w:val="24"/>
          <w:szCs w:val="24"/>
        </w:rPr>
        <w:t xml:space="preserve"> План помещения выбрать самостоятельно.</w:t>
      </w:r>
    </w:p>
    <w:p w:rsidR="00FB2B7D" w:rsidRDefault="00FB2B7D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B2B7D" w:rsidRDefault="00FB2B7D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B2B7D" w:rsidRDefault="00FB2B7D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B2B7D" w:rsidRDefault="00FB2B7D" w:rsidP="00EF33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B2B7D" w:rsidRPr="002D2C26" w:rsidRDefault="00FB2B7D" w:rsidP="00FB2B7D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22</w:t>
      </w:r>
    </w:p>
    <w:p w:rsidR="00FB2B7D" w:rsidRPr="002D2C26" w:rsidRDefault="00FB2B7D" w:rsidP="00FB2B7D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технологической карты на устройство подвесного потолка сложной геометрической формы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FB2B7D" w:rsidRPr="00C40F08" w:rsidRDefault="00FB2B7D" w:rsidP="00FB2B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2B7D" w:rsidRPr="00C40F08" w:rsidRDefault="00FB2B7D" w:rsidP="00FB2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 xml:space="preserve">формирование умения по разработке </w:t>
      </w:r>
      <w:r>
        <w:rPr>
          <w:rFonts w:ascii="Times New Roman" w:hAnsi="Times New Roman" w:cs="Times New Roman"/>
          <w:sz w:val="24"/>
          <w:szCs w:val="24"/>
        </w:rPr>
        <w:t>технологии возведения подвесных потолков сложных конструкций.</w:t>
      </w:r>
    </w:p>
    <w:p w:rsidR="00FB2B7D" w:rsidRPr="00C40F08" w:rsidRDefault="00FB2B7D" w:rsidP="00FB2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FB2B7D" w:rsidRPr="00C40F08" w:rsidRDefault="00FB2B7D" w:rsidP="00FB2B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FB2B7D" w:rsidRPr="00C40F08" w:rsidRDefault="00FB2B7D" w:rsidP="00FB2B7D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2B7D" w:rsidRPr="00C40F08" w:rsidRDefault="00FB2B7D" w:rsidP="00FB2B7D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FB2B7D" w:rsidRDefault="00FB2B7D" w:rsidP="00FB2B7D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FB2B7D" w:rsidRDefault="00FB2B7D" w:rsidP="00FB2B7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Используя рекомендации к выполнению практической работы №8 разработать технологическую карту на устройство подвесного потолка сложной геометрической формы. Карту разработать из условия устройства потолка, представленного на рисунке 22. План помещения выбрать самостоятельно.</w:t>
      </w:r>
    </w:p>
    <w:p w:rsidR="00E15961" w:rsidRDefault="00E15961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15961" w:rsidRPr="00A001C4" w:rsidRDefault="00E15961" w:rsidP="00E1596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E15961" w:rsidRPr="00A001C4" w:rsidRDefault="00E15961" w:rsidP="00E15961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Чтение узлов монтажа сухих сборных стяжек пола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E15961" w:rsidRPr="00C40F08" w:rsidRDefault="00E15961" w:rsidP="00E15961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5961" w:rsidRPr="00C40F08" w:rsidRDefault="00E15961" w:rsidP="00E15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умения чтения проектной документации.</w:t>
      </w:r>
    </w:p>
    <w:p w:rsidR="00E15961" w:rsidRPr="00C40F08" w:rsidRDefault="00E15961" w:rsidP="00E15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альбом технических решений КНАУФ.</w:t>
      </w:r>
    </w:p>
    <w:p w:rsidR="00E15961" w:rsidRPr="00C40F08" w:rsidRDefault="00E15961" w:rsidP="00E15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часа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E15961" w:rsidRPr="00C40F08" w:rsidRDefault="00E15961" w:rsidP="00E1596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5961" w:rsidRPr="00C40F08" w:rsidRDefault="00E15961" w:rsidP="00E1596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E15961" w:rsidRDefault="00E15961" w:rsidP="00E159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рекомендациям к практической работе №3 прочитать узлы устройства различных типов сухих сборных стяжек пола, используя альбомы технических решений КНАУФ «</w:t>
      </w:r>
      <w:r w:rsidRPr="00E15961">
        <w:rPr>
          <w:rFonts w:ascii="Times New Roman" w:hAnsi="Times New Roman" w:cs="Times New Roman"/>
          <w:sz w:val="24"/>
          <w:szCs w:val="24"/>
        </w:rPr>
        <w:t>Полы по железобетонным перекрытиям со сборной стяжкой из гипсоволокнистых КНАУФ-суперлистов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15961">
        <w:rPr>
          <w:rFonts w:ascii="Times New Roman" w:hAnsi="Times New Roman" w:cs="Times New Roman"/>
          <w:sz w:val="24"/>
          <w:szCs w:val="24"/>
        </w:rPr>
        <w:t>Шифр М28.06/04, выпуск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263" w:rsidRDefault="00055263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55263" w:rsidRDefault="00055263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55263" w:rsidRDefault="00055263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55263" w:rsidRDefault="00055263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55263" w:rsidRDefault="00055263" w:rsidP="00437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55263" w:rsidRPr="00A001C4" w:rsidRDefault="00055263" w:rsidP="00055263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24</w:t>
      </w:r>
    </w:p>
    <w:p w:rsidR="00055263" w:rsidRPr="00A001C4" w:rsidRDefault="00055263" w:rsidP="00055263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Подсчет количества материалов, необходимых для устройства различных конструкций сухих сборных стяжек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055263" w:rsidRPr="00C40F08" w:rsidRDefault="00055263" w:rsidP="00055263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5263" w:rsidRPr="00C40F08" w:rsidRDefault="00055263" w:rsidP="00055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умения выполнения расчетов каркасно-обшивных конструкций.</w:t>
      </w:r>
    </w:p>
    <w:p w:rsidR="00055263" w:rsidRPr="00C40F08" w:rsidRDefault="00055263" w:rsidP="00055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калькулятор.</w:t>
      </w:r>
    </w:p>
    <w:p w:rsidR="00055263" w:rsidRPr="00C40F08" w:rsidRDefault="00055263" w:rsidP="00055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055263" w:rsidRPr="00C40F08" w:rsidRDefault="00055263" w:rsidP="0005526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5263" w:rsidRPr="00C40F08" w:rsidRDefault="00055263" w:rsidP="0005526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055263" w:rsidRDefault="00055263" w:rsidP="000552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Выполнить подсчет количества материалов для устройства сухих сборных стяжек пола в жилом помещении, указанном на плане (рисунок 23).</w:t>
      </w:r>
    </w:p>
    <w:p w:rsidR="00055263" w:rsidRDefault="00055263" w:rsidP="00055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Cs/>
          <w:sz w:val="24"/>
          <w:szCs w:val="24"/>
        </w:rPr>
        <w:t>Подсчеты объемов работ следует вести по таблицам нормативных расходов материалов</w:t>
      </w:r>
      <w:r>
        <w:rPr>
          <w:rFonts w:ascii="Times New Roman" w:hAnsi="Times New Roman" w:cs="Times New Roman"/>
          <w:bCs/>
          <w:sz w:val="24"/>
          <w:szCs w:val="24"/>
        </w:rPr>
        <w:t xml:space="preserve">, представленных в альбоме технических решений </w:t>
      </w:r>
      <w:r>
        <w:rPr>
          <w:rFonts w:ascii="Times New Roman" w:hAnsi="Times New Roman" w:cs="Times New Roman"/>
          <w:sz w:val="24"/>
          <w:szCs w:val="24"/>
        </w:rPr>
        <w:t>КНАУФ «</w:t>
      </w:r>
      <w:r w:rsidRPr="00E15961">
        <w:rPr>
          <w:rFonts w:ascii="Times New Roman" w:hAnsi="Times New Roman" w:cs="Times New Roman"/>
          <w:sz w:val="24"/>
          <w:szCs w:val="24"/>
        </w:rPr>
        <w:t>Полы по железобетонным перекрытиям со сборной стяжкой из гипсоволокнистых КНАУФ-суперлистов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E15961">
        <w:rPr>
          <w:rFonts w:ascii="Times New Roman" w:hAnsi="Times New Roman" w:cs="Times New Roman"/>
          <w:sz w:val="24"/>
          <w:szCs w:val="24"/>
        </w:rPr>
        <w:t>Шифр М28.06/04, выпуск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5263" w:rsidRDefault="00C439B4" w:rsidP="00055263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расчетов выбрать конструкции стяжек:</w:t>
      </w:r>
    </w:p>
    <w:p w:rsidR="00C439B4" w:rsidRDefault="00C439B4" w:rsidP="00055263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без утепления;</w:t>
      </w:r>
    </w:p>
    <w:p w:rsidR="00C439B4" w:rsidRDefault="00C439B4" w:rsidP="00055263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 утеплением плитными материалами;</w:t>
      </w:r>
    </w:p>
    <w:p w:rsidR="00C439B4" w:rsidRDefault="00C439B4" w:rsidP="00055263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 утеплением сыпучими материалами.</w:t>
      </w:r>
    </w:p>
    <w:p w:rsidR="00C439B4" w:rsidRDefault="00C439B4" w:rsidP="00C439B4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76152" cy="2414078"/>
            <wp:effectExtent l="0" t="0" r="5715" b="5715"/>
            <wp:docPr id="69" name="Рисунок 69" descr="https://dominant-wood.com.ua/ru/images/flats/all/malyur/pl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minant-wood.com.ua/ru/images/flats/all/malyur/pl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1" t="22769" r="36245" b="17923"/>
                    <a:stretch/>
                  </pic:blipFill>
                  <pic:spPr bwMode="auto">
                    <a:xfrm>
                      <a:off x="0" y="0"/>
                      <a:ext cx="2377424" cy="24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9B4" w:rsidRDefault="00C439B4" w:rsidP="00C439B4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23 – План помещения для устройства сухого сборного основания пола</w:t>
      </w:r>
    </w:p>
    <w:p w:rsidR="00C439B4" w:rsidRDefault="00C439B4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C439B4" w:rsidRDefault="00C439B4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C439B4" w:rsidRDefault="00C439B4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C439B4" w:rsidRPr="002D2C26" w:rsidRDefault="00C439B4" w:rsidP="00C439B4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C439B4" w:rsidRPr="002D2C26" w:rsidRDefault="00C439B4" w:rsidP="00C439B4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технологической карты на устройство сухих сборных стяжек пола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C439B4" w:rsidRPr="00C40F08" w:rsidRDefault="00C439B4" w:rsidP="00C439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39B4" w:rsidRPr="00C40F08" w:rsidRDefault="00C439B4" w:rsidP="00C43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>формирование умения по разработке</w:t>
      </w:r>
      <w:r>
        <w:rPr>
          <w:rFonts w:ascii="Times New Roman" w:hAnsi="Times New Roman" w:cs="Times New Roman"/>
          <w:sz w:val="24"/>
          <w:szCs w:val="24"/>
        </w:rPr>
        <w:t xml:space="preserve"> технологии возведения сухих сборных стяжек пола.</w:t>
      </w:r>
    </w:p>
    <w:p w:rsidR="00C439B4" w:rsidRPr="00C40F08" w:rsidRDefault="00C439B4" w:rsidP="00C43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C439B4" w:rsidRPr="00C40F08" w:rsidRDefault="00C439B4" w:rsidP="00C439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C439B4" w:rsidRPr="00C40F08" w:rsidRDefault="00C439B4" w:rsidP="00C439B4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39B4" w:rsidRPr="00C40F08" w:rsidRDefault="00C439B4" w:rsidP="00C439B4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C439B4" w:rsidRDefault="00C439B4" w:rsidP="00C439B4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C439B4" w:rsidRDefault="00C439B4" w:rsidP="00C439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Используя рекомендации к выполнению практической работы №8 разработать технологическую карту на устройство сухой сборной стяжки пола. Карту разработать из условия устройства стяжки в помещении, представленном на рисунке 23. </w:t>
      </w:r>
    </w:p>
    <w:p w:rsidR="00C439B4" w:rsidRDefault="00C439B4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740EA9" w:rsidRPr="00A001C4" w:rsidRDefault="00740EA9" w:rsidP="00740EA9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26</w:t>
      </w:r>
    </w:p>
    <w:p w:rsidR="00740EA9" w:rsidRPr="00A001C4" w:rsidRDefault="00740EA9" w:rsidP="00740EA9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Расчет расхода материалов для выполнения </w:t>
      </w:r>
      <w:r>
        <w:rPr>
          <w:rFonts w:ascii="Times New Roman" w:hAnsi="Times New Roman" w:cs="Times New Roman"/>
          <w:sz w:val="28"/>
          <w:szCs w:val="28"/>
        </w:rPr>
        <w:br/>
        <w:t>каркасной облицовки поверхности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740EA9" w:rsidRPr="00C40F08" w:rsidRDefault="00740EA9" w:rsidP="00740EA9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40EA9" w:rsidRPr="00C40F08" w:rsidRDefault="00740EA9" w:rsidP="00740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умения выполнения расчетов каркасно-обшивных конструкций.</w:t>
      </w:r>
    </w:p>
    <w:p w:rsidR="00740EA9" w:rsidRPr="00C40F08" w:rsidRDefault="00740EA9" w:rsidP="00740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калькулятор.</w:t>
      </w:r>
    </w:p>
    <w:p w:rsidR="00740EA9" w:rsidRPr="00C40F08" w:rsidRDefault="00740EA9" w:rsidP="00740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740EA9" w:rsidRPr="00C40F08" w:rsidRDefault="00740EA9" w:rsidP="00740EA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0EA9" w:rsidRPr="00C40F08" w:rsidRDefault="00740EA9" w:rsidP="00740EA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740EA9" w:rsidRDefault="00740EA9" w:rsidP="00740EA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Выполнить подсчет количества материалов для устройства каркасной облицовки поверхности стен в жилом помещении, указанном на плане (рисунок 24)</w:t>
      </w:r>
      <w:r w:rsidR="004C1AC5">
        <w:rPr>
          <w:rFonts w:ascii="Times New Roman" w:hAnsi="Times New Roman" w:cs="Times New Roman"/>
          <w:bCs/>
          <w:sz w:val="24"/>
          <w:szCs w:val="24"/>
        </w:rPr>
        <w:t>, высота помещения 2,7м</w:t>
      </w:r>
      <w:r w:rsidR="008F0468">
        <w:rPr>
          <w:rFonts w:ascii="Times New Roman" w:hAnsi="Times New Roman" w:cs="Times New Roman"/>
          <w:bCs/>
          <w:sz w:val="24"/>
          <w:szCs w:val="24"/>
        </w:rPr>
        <w:t>, высота двери – 2,1м, высота окна – 1,5м.</w:t>
      </w:r>
    </w:p>
    <w:p w:rsidR="00740EA9" w:rsidRDefault="00740EA9" w:rsidP="00740E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Cs/>
          <w:sz w:val="24"/>
          <w:szCs w:val="24"/>
        </w:rPr>
        <w:t>Подсчеты объемов работ следует вести по таблицам нормативных расходов материалов</w:t>
      </w:r>
      <w:r>
        <w:rPr>
          <w:rFonts w:ascii="Times New Roman" w:hAnsi="Times New Roman" w:cs="Times New Roman"/>
          <w:bCs/>
          <w:sz w:val="24"/>
          <w:szCs w:val="24"/>
        </w:rPr>
        <w:t xml:space="preserve">, представленных в альбоме технических решений </w:t>
      </w:r>
      <w:r>
        <w:rPr>
          <w:rFonts w:ascii="Times New Roman" w:hAnsi="Times New Roman" w:cs="Times New Roman"/>
          <w:sz w:val="24"/>
          <w:szCs w:val="24"/>
        </w:rPr>
        <w:t>КНАУФ «</w:t>
      </w:r>
      <w:r w:rsidRPr="00740EA9">
        <w:rPr>
          <w:rFonts w:ascii="Times New Roman" w:hAnsi="Times New Roman" w:cs="Times New Roman"/>
          <w:sz w:val="24"/>
          <w:szCs w:val="24"/>
        </w:rPr>
        <w:t>Облицовка из гипсокартонных КНАУФ-листов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740EA9">
        <w:rPr>
          <w:rFonts w:ascii="Times New Roman" w:hAnsi="Times New Roman" w:cs="Times New Roman"/>
          <w:sz w:val="24"/>
          <w:szCs w:val="24"/>
        </w:rPr>
        <w:t>03. Облицовка из гипсокартонных КНАУФ-листов Серия 1.073.9-2.08, выпуск 3 (разработан на базе серии 1.073.9-2.00, включ. в реестр СК-З)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0EA9" w:rsidRDefault="00740EA9" w:rsidP="00740E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43020" cy="2839791"/>
            <wp:effectExtent l="0" t="0" r="5080" b="0"/>
            <wp:docPr id="70" name="Рисунок 70" descr="https://konspekta.net/mykonspektsru/baza2/2211234447725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nspekta.net/mykonspektsru/baza2/2211234447725.files/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16745" r="19045" b="15495"/>
                    <a:stretch/>
                  </pic:blipFill>
                  <pic:spPr bwMode="auto">
                    <a:xfrm>
                      <a:off x="0" y="0"/>
                      <a:ext cx="3844234" cy="28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EA9" w:rsidRDefault="00740EA9" w:rsidP="00740E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4C1AC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План помещения для устройства каркасной облицовки</w:t>
      </w:r>
    </w:p>
    <w:p w:rsidR="00740EA9" w:rsidRDefault="00740EA9" w:rsidP="00740EA9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EA9" w:rsidRDefault="00740EA9" w:rsidP="00740EA9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рассчитываемой облицовки выбрать по таблице 1</w:t>
      </w:r>
      <w:r w:rsidR="00E80CE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порядковым номером в списочном составе группы.</w:t>
      </w:r>
    </w:p>
    <w:p w:rsidR="00740EA9" w:rsidRDefault="00740EA9" w:rsidP="00740EA9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EA9" w:rsidRDefault="00740EA9" w:rsidP="00740EA9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E80CE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Тип </w:t>
      </w:r>
      <w:r w:rsidR="00E80CEA">
        <w:rPr>
          <w:rFonts w:ascii="Times New Roman" w:hAnsi="Times New Roman" w:cs="Times New Roman"/>
          <w:sz w:val="24"/>
          <w:szCs w:val="24"/>
        </w:rPr>
        <w:t>рассчитываемой облицовки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96"/>
        <w:gridCol w:w="1844"/>
      </w:tblGrid>
      <w:tr w:rsidR="00740EA9" w:rsidTr="004C1AC5">
        <w:trPr>
          <w:jc w:val="center"/>
        </w:trPr>
        <w:tc>
          <w:tcPr>
            <w:tcW w:w="5096" w:type="dxa"/>
          </w:tcPr>
          <w:p w:rsidR="00740EA9" w:rsidRDefault="00740EA9" w:rsidP="004C1AC5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1844" w:type="dxa"/>
          </w:tcPr>
          <w:p w:rsidR="00740EA9" w:rsidRDefault="00740EA9" w:rsidP="008F0468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</w:t>
            </w:r>
            <w:r w:rsidR="008F0468">
              <w:rPr>
                <w:sz w:val="24"/>
                <w:szCs w:val="24"/>
              </w:rPr>
              <w:t>облицовки</w:t>
            </w:r>
          </w:p>
        </w:tc>
      </w:tr>
      <w:tr w:rsidR="00740EA9" w:rsidTr="004C1AC5">
        <w:trPr>
          <w:jc w:val="center"/>
        </w:trPr>
        <w:tc>
          <w:tcPr>
            <w:tcW w:w="5096" w:type="dxa"/>
          </w:tcPr>
          <w:p w:rsidR="00740EA9" w:rsidRDefault="00740EA9" w:rsidP="004C1AC5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1, 3, 5, 7, 9, 11, 13, 15, 17, 19, 21, 23, 25, 27, 29</w:t>
            </w:r>
          </w:p>
        </w:tc>
        <w:tc>
          <w:tcPr>
            <w:tcW w:w="1844" w:type="dxa"/>
          </w:tcPr>
          <w:p w:rsidR="00740EA9" w:rsidRDefault="00E80CEA" w:rsidP="004C1AC5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С623</w:t>
            </w:r>
          </w:p>
        </w:tc>
      </w:tr>
      <w:tr w:rsidR="00740EA9" w:rsidTr="004C1AC5">
        <w:trPr>
          <w:jc w:val="center"/>
        </w:trPr>
        <w:tc>
          <w:tcPr>
            <w:tcW w:w="5096" w:type="dxa"/>
          </w:tcPr>
          <w:p w:rsidR="00740EA9" w:rsidRDefault="00740EA9" w:rsidP="004C1AC5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2, 4, 6, 8, 10, 12, 14, 16, 18, 20, 22, 24, 26, 28, 30</w:t>
            </w:r>
          </w:p>
        </w:tc>
        <w:tc>
          <w:tcPr>
            <w:tcW w:w="1844" w:type="dxa"/>
          </w:tcPr>
          <w:p w:rsidR="00740EA9" w:rsidRDefault="00E80CEA" w:rsidP="004C1AC5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С625</w:t>
            </w:r>
          </w:p>
        </w:tc>
      </w:tr>
    </w:tbl>
    <w:p w:rsidR="00740EA9" w:rsidRDefault="00740EA9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80CEA" w:rsidRDefault="00E80CEA" w:rsidP="00E80C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Расчет свести в таблицу 18.</w:t>
      </w:r>
    </w:p>
    <w:p w:rsidR="00E80CEA" w:rsidRDefault="00E80CEA" w:rsidP="00E80C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80CEA" w:rsidRPr="009C6343" w:rsidRDefault="00E80CEA" w:rsidP="00E80CEA">
      <w:pPr>
        <w:spacing w:line="360" w:lineRule="auto"/>
        <w:ind w:left="284" w:right="-164" w:hanging="284"/>
        <w:jc w:val="both"/>
        <w:rPr>
          <w:rFonts w:ascii="Times New Roman" w:hAnsi="Times New Roman"/>
          <w:sz w:val="24"/>
          <w:szCs w:val="28"/>
        </w:rPr>
      </w:pPr>
      <w:r w:rsidRPr="009C6343">
        <w:rPr>
          <w:rFonts w:ascii="Times New Roman" w:hAnsi="Times New Roman"/>
          <w:sz w:val="24"/>
          <w:szCs w:val="28"/>
        </w:rPr>
        <w:t>Таблица 1</w:t>
      </w:r>
      <w:r>
        <w:rPr>
          <w:rFonts w:ascii="Times New Roman" w:hAnsi="Times New Roman"/>
          <w:sz w:val="24"/>
          <w:szCs w:val="28"/>
        </w:rPr>
        <w:t>8</w:t>
      </w:r>
      <w:r w:rsidRPr="009C6343">
        <w:rPr>
          <w:rFonts w:ascii="Times New Roman" w:hAnsi="Times New Roman"/>
          <w:sz w:val="24"/>
          <w:szCs w:val="28"/>
        </w:rPr>
        <w:t xml:space="preserve"> – Расчет количества материалов</w:t>
      </w:r>
    </w:p>
    <w:tbl>
      <w:tblPr>
        <w:tblW w:w="9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851"/>
        <w:gridCol w:w="1941"/>
        <w:gridCol w:w="1956"/>
        <w:gridCol w:w="2490"/>
      </w:tblGrid>
      <w:tr w:rsidR="00E80CEA" w:rsidRPr="00CC2174" w:rsidTr="004C1AC5">
        <w:trPr>
          <w:jc w:val="center"/>
        </w:trPr>
        <w:tc>
          <w:tcPr>
            <w:tcW w:w="1842" w:type="dxa"/>
          </w:tcPr>
          <w:p w:rsidR="00E80CEA" w:rsidRPr="00CC2174" w:rsidRDefault="00E80CEA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Наименование материала</w:t>
            </w:r>
          </w:p>
        </w:tc>
        <w:tc>
          <w:tcPr>
            <w:tcW w:w="851" w:type="dxa"/>
          </w:tcPr>
          <w:p w:rsidR="00E80CEA" w:rsidRPr="00CC2174" w:rsidRDefault="00E80CEA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Ед.</w:t>
            </w:r>
          </w:p>
          <w:p w:rsidR="00E80CEA" w:rsidRPr="00CC2174" w:rsidRDefault="00E80CEA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изм.</w:t>
            </w:r>
          </w:p>
        </w:tc>
        <w:tc>
          <w:tcPr>
            <w:tcW w:w="1941" w:type="dxa"/>
          </w:tcPr>
          <w:p w:rsidR="00E80CEA" w:rsidRPr="00CC2174" w:rsidRDefault="00E80CEA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Расход материала на 1м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  <w:r w:rsidRPr="00CC2174">
              <w:rPr>
                <w:rFonts w:ascii="Times New Roman" w:hAnsi="Times New Roman"/>
                <w:sz w:val="20"/>
              </w:rPr>
              <w:t xml:space="preserve"> конструкции</w:t>
            </w:r>
          </w:p>
        </w:tc>
        <w:tc>
          <w:tcPr>
            <w:tcW w:w="1956" w:type="dxa"/>
          </w:tcPr>
          <w:p w:rsidR="00E80CEA" w:rsidRPr="00CC2174" w:rsidRDefault="00E80CEA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vertAlign w:val="superscript"/>
              </w:rPr>
            </w:pPr>
            <w:r w:rsidRPr="00CC2174">
              <w:rPr>
                <w:rFonts w:ascii="Times New Roman" w:hAnsi="Times New Roman"/>
                <w:sz w:val="20"/>
              </w:rPr>
              <w:t>Площадь конструкции, 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490" w:type="dxa"/>
            <w:shd w:val="clear" w:color="auto" w:fill="DBE5F1"/>
          </w:tcPr>
          <w:p w:rsidR="00E80CEA" w:rsidRPr="00CC2174" w:rsidRDefault="00E80CEA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Необходимое количество материалов</w:t>
            </w:r>
          </w:p>
        </w:tc>
      </w:tr>
      <w:tr w:rsidR="00E80CEA" w:rsidRPr="00CC2174" w:rsidTr="004C1AC5">
        <w:trPr>
          <w:jc w:val="center"/>
        </w:trPr>
        <w:tc>
          <w:tcPr>
            <w:tcW w:w="1842" w:type="dxa"/>
          </w:tcPr>
          <w:p w:rsidR="00E80CEA" w:rsidRPr="00CC2174" w:rsidRDefault="00E80CEA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E80CEA" w:rsidRPr="00CC2174" w:rsidTr="004C1AC5">
        <w:trPr>
          <w:jc w:val="center"/>
        </w:trPr>
        <w:tc>
          <w:tcPr>
            <w:tcW w:w="1842" w:type="dxa"/>
          </w:tcPr>
          <w:p w:rsidR="00E80CEA" w:rsidRPr="00CC2174" w:rsidRDefault="00E80CEA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E80CEA" w:rsidRPr="00CC2174" w:rsidTr="004C1AC5">
        <w:trPr>
          <w:jc w:val="center"/>
        </w:trPr>
        <w:tc>
          <w:tcPr>
            <w:tcW w:w="1842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E80CEA" w:rsidRPr="00CC2174" w:rsidRDefault="00E80CEA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E80CEA" w:rsidRDefault="00E80CEA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4C1AC5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4C1AC5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4C1AC5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4C1AC5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4C1AC5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4C1AC5" w:rsidRPr="00A001C4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27</w:t>
      </w:r>
    </w:p>
    <w:p w:rsidR="004C1AC5" w:rsidRPr="00A001C4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A001C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Расчет расхода материалов для выполнения </w:t>
      </w:r>
      <w:r>
        <w:rPr>
          <w:rFonts w:ascii="Times New Roman" w:hAnsi="Times New Roman" w:cs="Times New Roman"/>
          <w:sz w:val="28"/>
          <w:szCs w:val="28"/>
        </w:rPr>
        <w:br/>
        <w:t>бескаркасной облицовки поверхности</w:t>
      </w:r>
      <w:r w:rsidRPr="00A001C4">
        <w:rPr>
          <w:rFonts w:ascii="Times New Roman" w:hAnsi="Times New Roman" w:cs="Times New Roman"/>
          <w:sz w:val="28"/>
          <w:szCs w:val="28"/>
        </w:rPr>
        <w:t>»</w:t>
      </w:r>
    </w:p>
    <w:p w:rsidR="004C1AC5" w:rsidRPr="00C40F08" w:rsidRDefault="004C1AC5" w:rsidP="004C1AC5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C1AC5" w:rsidRPr="00C40F08" w:rsidRDefault="004C1AC5" w:rsidP="004C1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умения выполнения расчетов каркасно-обшивных конструкций.</w:t>
      </w:r>
    </w:p>
    <w:p w:rsidR="004C1AC5" w:rsidRPr="00C40F08" w:rsidRDefault="004C1AC5" w:rsidP="004C1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и приспособления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</w:t>
      </w:r>
      <w:r w:rsidRPr="00C40F08">
        <w:rPr>
          <w:rFonts w:ascii="Times New Roman" w:hAnsi="Times New Roman" w:cs="Times New Roman"/>
          <w:sz w:val="24"/>
          <w:szCs w:val="24"/>
        </w:rPr>
        <w:t xml:space="preserve"> калькулятор.</w:t>
      </w:r>
    </w:p>
    <w:p w:rsidR="004C1AC5" w:rsidRPr="00C40F08" w:rsidRDefault="004C1AC5" w:rsidP="004C1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4C1AC5" w:rsidRPr="00C40F08" w:rsidRDefault="004C1AC5" w:rsidP="004C1AC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1AC5" w:rsidRPr="00C40F08" w:rsidRDefault="004C1AC5" w:rsidP="004C1AC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4C1AC5" w:rsidRDefault="004C1AC5" w:rsidP="004C1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Выполнить подсчет количества материалов для устройства бескаркасной облицовки поверхности стен в жилом помещении, указанном на плане (рис</w:t>
      </w:r>
      <w:r w:rsidR="008F0468">
        <w:rPr>
          <w:rFonts w:ascii="Times New Roman" w:hAnsi="Times New Roman" w:cs="Times New Roman"/>
          <w:bCs/>
          <w:sz w:val="24"/>
          <w:szCs w:val="24"/>
        </w:rPr>
        <w:t>унок 25), высота помещения 2,7м, высота двери – 2,1м, высота окна – 1,5м.</w:t>
      </w:r>
    </w:p>
    <w:p w:rsidR="004C1AC5" w:rsidRDefault="004C1AC5" w:rsidP="004C1A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Cs/>
          <w:sz w:val="24"/>
          <w:szCs w:val="24"/>
        </w:rPr>
        <w:t>Подсчеты объемов работ следует вести по таблицам нормативных расходов материалов</w:t>
      </w:r>
      <w:r>
        <w:rPr>
          <w:rFonts w:ascii="Times New Roman" w:hAnsi="Times New Roman" w:cs="Times New Roman"/>
          <w:bCs/>
          <w:sz w:val="24"/>
          <w:szCs w:val="24"/>
        </w:rPr>
        <w:t xml:space="preserve">, представленных в альбоме технических решений </w:t>
      </w:r>
      <w:r>
        <w:rPr>
          <w:rFonts w:ascii="Times New Roman" w:hAnsi="Times New Roman" w:cs="Times New Roman"/>
          <w:sz w:val="24"/>
          <w:szCs w:val="24"/>
        </w:rPr>
        <w:t>КНАУФ «</w:t>
      </w:r>
      <w:r w:rsidRPr="00740EA9">
        <w:rPr>
          <w:rFonts w:ascii="Times New Roman" w:hAnsi="Times New Roman" w:cs="Times New Roman"/>
          <w:sz w:val="24"/>
          <w:szCs w:val="24"/>
        </w:rPr>
        <w:t>Облицовка из гипсокартонных КНАУФ-листов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740EA9">
        <w:rPr>
          <w:rFonts w:ascii="Times New Roman" w:hAnsi="Times New Roman" w:cs="Times New Roman"/>
          <w:sz w:val="24"/>
          <w:szCs w:val="24"/>
        </w:rPr>
        <w:t>03. Облицовка из гипсокартонных КНАУФ-листов Серия 1.073.9-2.08, выпуск 3 (разработан на базе серии 1.073.9-2.00, включ. в реестр СК-З)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1AC5" w:rsidRDefault="004C1AC5" w:rsidP="004C1A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564E65" wp14:editId="730A7751">
            <wp:extent cx="3843020" cy="2839791"/>
            <wp:effectExtent l="0" t="0" r="5080" b="0"/>
            <wp:docPr id="71" name="Рисунок 71" descr="https://konspekta.net/mykonspektsru/baza2/2211234447725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nspekta.net/mykonspektsru/baza2/2211234447725.files/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16745" r="19045" b="15495"/>
                    <a:stretch/>
                  </pic:blipFill>
                  <pic:spPr bwMode="auto">
                    <a:xfrm>
                      <a:off x="0" y="0"/>
                      <a:ext cx="3844234" cy="28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C5" w:rsidRDefault="004C1AC5" w:rsidP="004C1A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 – План помещения для устройства каркасной облицовки</w:t>
      </w:r>
    </w:p>
    <w:p w:rsidR="004C1AC5" w:rsidRDefault="004C1AC5" w:rsidP="004C1AC5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1AC5" w:rsidRDefault="004C1AC5" w:rsidP="004C1AC5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рассчитываемой облицовки выбрать по таблице 1</w:t>
      </w:r>
      <w:r w:rsidR="00781C6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порядковым номером в списочном составе группы.</w:t>
      </w:r>
    </w:p>
    <w:p w:rsidR="004C1AC5" w:rsidRDefault="004C1AC5" w:rsidP="004C1AC5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1AC5" w:rsidRDefault="004C1AC5" w:rsidP="004C1AC5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781C6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Тип рассчитываемой облицовки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96"/>
        <w:gridCol w:w="1844"/>
      </w:tblGrid>
      <w:tr w:rsidR="004C1AC5" w:rsidTr="004C1AC5">
        <w:trPr>
          <w:jc w:val="center"/>
        </w:trPr>
        <w:tc>
          <w:tcPr>
            <w:tcW w:w="5096" w:type="dxa"/>
          </w:tcPr>
          <w:p w:rsidR="004C1AC5" w:rsidRDefault="004C1AC5" w:rsidP="004C1AC5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</w:t>
            </w:r>
          </w:p>
        </w:tc>
        <w:tc>
          <w:tcPr>
            <w:tcW w:w="1844" w:type="dxa"/>
          </w:tcPr>
          <w:p w:rsidR="004C1AC5" w:rsidRDefault="004C1AC5" w:rsidP="008F0468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</w:t>
            </w:r>
            <w:r w:rsidR="008F0468">
              <w:rPr>
                <w:sz w:val="24"/>
                <w:szCs w:val="24"/>
              </w:rPr>
              <w:t>облицовки</w:t>
            </w:r>
          </w:p>
        </w:tc>
      </w:tr>
      <w:tr w:rsidR="004C1AC5" w:rsidTr="004C1AC5">
        <w:trPr>
          <w:jc w:val="center"/>
        </w:trPr>
        <w:tc>
          <w:tcPr>
            <w:tcW w:w="5096" w:type="dxa"/>
          </w:tcPr>
          <w:p w:rsidR="004C1AC5" w:rsidRDefault="008F0468" w:rsidP="004C1AC5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1, 4, 7, 10, 13, 16, 19, 22, 25, 28</w:t>
            </w:r>
          </w:p>
        </w:tc>
        <w:tc>
          <w:tcPr>
            <w:tcW w:w="1844" w:type="dxa"/>
          </w:tcPr>
          <w:p w:rsidR="004C1AC5" w:rsidRDefault="008F0468" w:rsidP="004C1AC5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А</w:t>
            </w:r>
          </w:p>
        </w:tc>
      </w:tr>
      <w:tr w:rsidR="004C1AC5" w:rsidTr="004C1AC5">
        <w:trPr>
          <w:jc w:val="center"/>
        </w:trPr>
        <w:tc>
          <w:tcPr>
            <w:tcW w:w="5096" w:type="dxa"/>
          </w:tcPr>
          <w:p w:rsidR="004C1AC5" w:rsidRDefault="008F0468" w:rsidP="004C1AC5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2, 5, 8, 11, 14, 17, 20, 23, 26, 29</w:t>
            </w:r>
          </w:p>
        </w:tc>
        <w:tc>
          <w:tcPr>
            <w:tcW w:w="1844" w:type="dxa"/>
          </w:tcPr>
          <w:p w:rsidR="004C1AC5" w:rsidRDefault="008F0468" w:rsidP="004C1AC5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Б</w:t>
            </w:r>
          </w:p>
        </w:tc>
      </w:tr>
      <w:tr w:rsidR="008F0468" w:rsidTr="004C1AC5">
        <w:trPr>
          <w:jc w:val="center"/>
        </w:trPr>
        <w:tc>
          <w:tcPr>
            <w:tcW w:w="5096" w:type="dxa"/>
          </w:tcPr>
          <w:p w:rsidR="008F0468" w:rsidRDefault="008F0468" w:rsidP="004C1AC5">
            <w:pPr>
              <w:spacing w:line="360" w:lineRule="auto"/>
              <w:ind w:right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3, 6, 9, 12, 15, 18, 21, 24, 27, 30</w:t>
            </w:r>
          </w:p>
        </w:tc>
        <w:tc>
          <w:tcPr>
            <w:tcW w:w="1844" w:type="dxa"/>
          </w:tcPr>
          <w:p w:rsidR="008F0468" w:rsidRDefault="008F0468" w:rsidP="004C1AC5">
            <w:pPr>
              <w:spacing w:line="360" w:lineRule="auto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В</w:t>
            </w:r>
          </w:p>
        </w:tc>
      </w:tr>
    </w:tbl>
    <w:p w:rsidR="004C1AC5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4C1AC5" w:rsidRDefault="004C1AC5" w:rsidP="004C1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Расчет свести в таблицу </w:t>
      </w:r>
      <w:r w:rsidR="00781C68">
        <w:rPr>
          <w:rFonts w:ascii="Times New Roman" w:hAnsi="Times New Roman" w:cs="Times New Roman"/>
          <w:bCs/>
          <w:iCs/>
          <w:sz w:val="24"/>
          <w:szCs w:val="24"/>
        </w:rPr>
        <w:t>20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C1AC5" w:rsidRDefault="004C1AC5" w:rsidP="004C1A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C1AC5" w:rsidRPr="009C6343" w:rsidRDefault="004C1AC5" w:rsidP="004C1AC5">
      <w:pPr>
        <w:spacing w:line="360" w:lineRule="auto"/>
        <w:ind w:left="284" w:right="-164" w:hanging="284"/>
        <w:jc w:val="both"/>
        <w:rPr>
          <w:rFonts w:ascii="Times New Roman" w:hAnsi="Times New Roman"/>
          <w:sz w:val="24"/>
          <w:szCs w:val="28"/>
        </w:rPr>
      </w:pPr>
      <w:r w:rsidRPr="009C6343">
        <w:rPr>
          <w:rFonts w:ascii="Times New Roman" w:hAnsi="Times New Roman"/>
          <w:sz w:val="24"/>
          <w:szCs w:val="28"/>
        </w:rPr>
        <w:t xml:space="preserve">Таблица </w:t>
      </w:r>
      <w:r w:rsidR="00781C68">
        <w:rPr>
          <w:rFonts w:ascii="Times New Roman" w:hAnsi="Times New Roman"/>
          <w:sz w:val="24"/>
          <w:szCs w:val="28"/>
        </w:rPr>
        <w:t>20</w:t>
      </w:r>
      <w:r w:rsidRPr="009C6343">
        <w:rPr>
          <w:rFonts w:ascii="Times New Roman" w:hAnsi="Times New Roman"/>
          <w:sz w:val="24"/>
          <w:szCs w:val="28"/>
        </w:rPr>
        <w:t xml:space="preserve"> – Расчет количества материалов</w:t>
      </w:r>
    </w:p>
    <w:tbl>
      <w:tblPr>
        <w:tblW w:w="9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851"/>
        <w:gridCol w:w="1941"/>
        <w:gridCol w:w="1956"/>
        <w:gridCol w:w="2490"/>
      </w:tblGrid>
      <w:tr w:rsidR="004C1AC5" w:rsidRPr="00CC2174" w:rsidTr="004C1AC5">
        <w:trPr>
          <w:jc w:val="center"/>
        </w:trPr>
        <w:tc>
          <w:tcPr>
            <w:tcW w:w="1842" w:type="dxa"/>
          </w:tcPr>
          <w:p w:rsidR="004C1AC5" w:rsidRPr="00CC2174" w:rsidRDefault="004C1AC5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Наименование материала</w:t>
            </w:r>
          </w:p>
        </w:tc>
        <w:tc>
          <w:tcPr>
            <w:tcW w:w="851" w:type="dxa"/>
          </w:tcPr>
          <w:p w:rsidR="004C1AC5" w:rsidRPr="00CC2174" w:rsidRDefault="004C1AC5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Ед.</w:t>
            </w:r>
          </w:p>
          <w:p w:rsidR="004C1AC5" w:rsidRPr="00CC2174" w:rsidRDefault="004C1AC5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изм.</w:t>
            </w:r>
          </w:p>
        </w:tc>
        <w:tc>
          <w:tcPr>
            <w:tcW w:w="1941" w:type="dxa"/>
          </w:tcPr>
          <w:p w:rsidR="004C1AC5" w:rsidRPr="00CC2174" w:rsidRDefault="004C1AC5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Расход материала на 1м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  <w:r w:rsidRPr="00CC2174">
              <w:rPr>
                <w:rFonts w:ascii="Times New Roman" w:hAnsi="Times New Roman"/>
                <w:sz w:val="20"/>
              </w:rPr>
              <w:t xml:space="preserve"> конструкции</w:t>
            </w:r>
          </w:p>
        </w:tc>
        <w:tc>
          <w:tcPr>
            <w:tcW w:w="1956" w:type="dxa"/>
          </w:tcPr>
          <w:p w:rsidR="004C1AC5" w:rsidRPr="00CC2174" w:rsidRDefault="004C1AC5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vertAlign w:val="superscript"/>
              </w:rPr>
            </w:pPr>
            <w:r w:rsidRPr="00CC2174">
              <w:rPr>
                <w:rFonts w:ascii="Times New Roman" w:hAnsi="Times New Roman"/>
                <w:sz w:val="20"/>
              </w:rPr>
              <w:t>Площадь конструкции, м</w:t>
            </w:r>
            <w:r w:rsidRPr="00CC2174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490" w:type="dxa"/>
            <w:shd w:val="clear" w:color="auto" w:fill="DBE5F1"/>
          </w:tcPr>
          <w:p w:rsidR="004C1AC5" w:rsidRPr="00CC2174" w:rsidRDefault="004C1AC5" w:rsidP="004C1A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C2174">
              <w:rPr>
                <w:rFonts w:ascii="Times New Roman" w:hAnsi="Times New Roman"/>
                <w:sz w:val="20"/>
              </w:rPr>
              <w:t>Необходимое количество материалов</w:t>
            </w:r>
          </w:p>
        </w:tc>
      </w:tr>
      <w:tr w:rsidR="004C1AC5" w:rsidRPr="00CC2174" w:rsidTr="004C1AC5">
        <w:trPr>
          <w:jc w:val="center"/>
        </w:trPr>
        <w:tc>
          <w:tcPr>
            <w:tcW w:w="1842" w:type="dxa"/>
          </w:tcPr>
          <w:p w:rsidR="004C1AC5" w:rsidRPr="00CC2174" w:rsidRDefault="004C1AC5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C1AC5" w:rsidRPr="00CC2174" w:rsidTr="004C1AC5">
        <w:trPr>
          <w:jc w:val="center"/>
        </w:trPr>
        <w:tc>
          <w:tcPr>
            <w:tcW w:w="1842" w:type="dxa"/>
          </w:tcPr>
          <w:p w:rsidR="004C1AC5" w:rsidRPr="00CC2174" w:rsidRDefault="004C1AC5" w:rsidP="004C1AC5">
            <w:pPr>
              <w:tabs>
                <w:tab w:val="center" w:pos="1026"/>
              </w:tabs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C1AC5" w:rsidRPr="00CC2174" w:rsidTr="004C1AC5">
        <w:trPr>
          <w:jc w:val="center"/>
        </w:trPr>
        <w:tc>
          <w:tcPr>
            <w:tcW w:w="1842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41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56" w:type="dxa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90" w:type="dxa"/>
            <w:shd w:val="clear" w:color="auto" w:fill="DBE5F1"/>
          </w:tcPr>
          <w:p w:rsidR="004C1AC5" w:rsidRPr="00CC2174" w:rsidRDefault="004C1AC5" w:rsidP="004C1AC5">
            <w:pPr>
              <w:spacing w:after="0" w:line="240" w:lineRule="auto"/>
              <w:ind w:right="-164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4C1AC5" w:rsidRDefault="004C1AC5" w:rsidP="004C1AC5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144712" w:rsidRPr="002D2C26" w:rsidRDefault="00144712" w:rsidP="0014471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28</w:t>
      </w:r>
    </w:p>
    <w:p w:rsidR="00144712" w:rsidRPr="002D2C26" w:rsidRDefault="00144712" w:rsidP="0014471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технологической карты на устройство каркасной облицовки поверхности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144712" w:rsidRPr="00C40F08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4712" w:rsidRPr="00C40F08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 xml:space="preserve">формирование умения по разработке </w:t>
      </w:r>
      <w:r>
        <w:rPr>
          <w:rFonts w:ascii="Times New Roman" w:hAnsi="Times New Roman" w:cs="Times New Roman"/>
          <w:sz w:val="24"/>
          <w:szCs w:val="24"/>
        </w:rPr>
        <w:t xml:space="preserve">технологии возведения </w:t>
      </w:r>
      <w:r w:rsidR="00781C68">
        <w:rPr>
          <w:rFonts w:ascii="Times New Roman" w:hAnsi="Times New Roman" w:cs="Times New Roman"/>
          <w:sz w:val="24"/>
          <w:szCs w:val="24"/>
        </w:rPr>
        <w:t>каркасных облицовок.</w:t>
      </w:r>
    </w:p>
    <w:p w:rsidR="00144712" w:rsidRPr="00C40F08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144712" w:rsidRPr="00C40F08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144712" w:rsidRPr="00C40F08" w:rsidRDefault="00144712" w:rsidP="00144712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712" w:rsidRPr="00C40F08" w:rsidRDefault="00144712" w:rsidP="00144712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144712" w:rsidRDefault="00144712" w:rsidP="0014471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144712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Используя рекомендации к выполнению практической работы №8 разработать технологическую карту на устройство каркасной облицовки поверхности. Карту разработать из условия устройства облицовки в помещении, представленном на рисунке 25. </w:t>
      </w:r>
    </w:p>
    <w:p w:rsidR="004C1AC5" w:rsidRDefault="004C1AC5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144712" w:rsidRDefault="00144712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144712" w:rsidRDefault="00144712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144712" w:rsidRDefault="00144712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144712" w:rsidRDefault="00144712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144712" w:rsidRPr="002D2C26" w:rsidRDefault="00144712" w:rsidP="0014471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29</w:t>
      </w:r>
    </w:p>
    <w:p w:rsidR="00144712" w:rsidRPr="002D2C26" w:rsidRDefault="00144712" w:rsidP="00144712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Составление технологической карты на устройство </w:t>
      </w:r>
      <w:r w:rsidR="00E76F70">
        <w:rPr>
          <w:rFonts w:ascii="Times New Roman" w:hAnsi="Times New Roman" w:cs="Times New Roman"/>
          <w:sz w:val="28"/>
          <w:szCs w:val="28"/>
        </w:rPr>
        <w:t>бес</w:t>
      </w:r>
      <w:r>
        <w:rPr>
          <w:rFonts w:ascii="Times New Roman" w:hAnsi="Times New Roman" w:cs="Times New Roman"/>
          <w:sz w:val="28"/>
          <w:szCs w:val="28"/>
        </w:rPr>
        <w:t>каркасной облицовки поверхности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144712" w:rsidRPr="00C40F08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4712" w:rsidRPr="00C40F08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 xml:space="preserve">формирование умения по разработке </w:t>
      </w:r>
      <w:r>
        <w:rPr>
          <w:rFonts w:ascii="Times New Roman" w:hAnsi="Times New Roman" w:cs="Times New Roman"/>
          <w:sz w:val="24"/>
          <w:szCs w:val="24"/>
        </w:rPr>
        <w:t xml:space="preserve">технологии возведения </w:t>
      </w:r>
      <w:r w:rsidR="00E76F70">
        <w:rPr>
          <w:rFonts w:ascii="Times New Roman" w:hAnsi="Times New Roman" w:cs="Times New Roman"/>
          <w:sz w:val="24"/>
          <w:szCs w:val="24"/>
        </w:rPr>
        <w:t>бескаркасных облицовок.</w:t>
      </w:r>
    </w:p>
    <w:p w:rsidR="00144712" w:rsidRPr="00C40F08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144712" w:rsidRPr="00C40F08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144712" w:rsidRPr="00C40F08" w:rsidRDefault="00144712" w:rsidP="00144712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4712" w:rsidRPr="00C40F08" w:rsidRDefault="00144712" w:rsidP="00144712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144712" w:rsidRDefault="00144712" w:rsidP="0014471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144712" w:rsidRDefault="00144712" w:rsidP="001447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Используя рекомендации к выполнению практической работы №8 разработать технологическую карту на устройство </w:t>
      </w:r>
      <w:r w:rsidR="00E76F70">
        <w:rPr>
          <w:rFonts w:ascii="Times New Roman" w:hAnsi="Times New Roman" w:cs="Times New Roman"/>
          <w:bCs/>
          <w:iCs/>
          <w:sz w:val="24"/>
          <w:szCs w:val="24"/>
        </w:rPr>
        <w:t>бес</w:t>
      </w:r>
      <w:r>
        <w:rPr>
          <w:rFonts w:ascii="Times New Roman" w:hAnsi="Times New Roman" w:cs="Times New Roman"/>
          <w:bCs/>
          <w:iCs/>
          <w:sz w:val="24"/>
          <w:szCs w:val="24"/>
        </w:rPr>
        <w:t>каркасной облицовки поверхности. Карту разработать из условия устройства облицовки в помещении, представленном на рисунке 2</w:t>
      </w:r>
      <w:r w:rsidR="00E76F70">
        <w:rPr>
          <w:rFonts w:ascii="Times New Roman" w:hAnsi="Times New Roman" w:cs="Times New Roman"/>
          <w:bCs/>
          <w:iCs/>
          <w:sz w:val="24"/>
          <w:szCs w:val="24"/>
        </w:rPr>
        <w:t>3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144712" w:rsidRDefault="00144712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Pr="002D2C26" w:rsidRDefault="00E76F70" w:rsidP="00E76F70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30</w:t>
      </w:r>
    </w:p>
    <w:p w:rsidR="00E76F70" w:rsidRPr="002D2C26" w:rsidRDefault="00E76F70" w:rsidP="00E76F70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технологической карты на облицовку оконного откоса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E76F70" w:rsidRPr="00C40F08" w:rsidRDefault="00E76F70" w:rsidP="00E76F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6F70" w:rsidRPr="00C40F08" w:rsidRDefault="00E76F70" w:rsidP="00E76F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>формирование умения по разработке</w:t>
      </w:r>
      <w:r>
        <w:rPr>
          <w:rFonts w:ascii="Times New Roman" w:hAnsi="Times New Roman" w:cs="Times New Roman"/>
          <w:sz w:val="24"/>
          <w:szCs w:val="24"/>
        </w:rPr>
        <w:t xml:space="preserve"> технологии облицовки откосов.</w:t>
      </w:r>
    </w:p>
    <w:p w:rsidR="00E76F70" w:rsidRPr="00C40F08" w:rsidRDefault="00E76F70" w:rsidP="00E76F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E76F70" w:rsidRPr="00C40F08" w:rsidRDefault="00E76F70" w:rsidP="00E76F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E76F70" w:rsidRPr="00C40F08" w:rsidRDefault="00E76F70" w:rsidP="00E76F70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6F70" w:rsidRPr="00C40F08" w:rsidRDefault="00E76F70" w:rsidP="00E76F70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E76F70" w:rsidRDefault="00E76F70" w:rsidP="00E76F7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76F70" w:rsidRDefault="00E76F70" w:rsidP="00E76F7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Используя рекомендации к выполнению практической работы №8 разработать технологическую карту на устройство облицовки оконного откоса. Карту разработать из условия устройства облицовки откоса окна, представленного на рисунке 26. Толщина стены – 640 мм.</w:t>
      </w:r>
    </w:p>
    <w:p w:rsidR="00E76F70" w:rsidRDefault="00E76F70" w:rsidP="00E76F7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72744" cy="2472744"/>
            <wp:effectExtent l="0" t="0" r="3810" b="3810"/>
            <wp:docPr id="72" name="Рисунок 72" descr="http://dtm36.ru/wp-content/uploads/2013/04/ok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tm36.ru/wp-content/uploads/2013/04/okno-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73" cy="249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70" w:rsidRDefault="00E76F70" w:rsidP="00E76F70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Рисунок 26 – Размер окна</w:t>
      </w: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786A3F" w:rsidRPr="006F4D71" w:rsidRDefault="00786A3F" w:rsidP="00786A3F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6F4D71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6F4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A3F" w:rsidRDefault="00786A3F" w:rsidP="00786A3F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6F4D71">
        <w:rPr>
          <w:rFonts w:ascii="Times New Roman" w:hAnsi="Times New Roman" w:cs="Times New Roman"/>
          <w:sz w:val="28"/>
          <w:szCs w:val="28"/>
        </w:rPr>
        <w:t>«Определение дефектов каркасно-обшив</w:t>
      </w:r>
      <w:r>
        <w:rPr>
          <w:rFonts w:ascii="Times New Roman" w:hAnsi="Times New Roman" w:cs="Times New Roman"/>
          <w:sz w:val="28"/>
          <w:szCs w:val="28"/>
        </w:rPr>
        <w:t>ных</w:t>
      </w:r>
      <w:r w:rsidRPr="006F4D71">
        <w:rPr>
          <w:rFonts w:ascii="Times New Roman" w:hAnsi="Times New Roman" w:cs="Times New Roman"/>
          <w:sz w:val="28"/>
          <w:szCs w:val="28"/>
        </w:rPr>
        <w:t xml:space="preserve"> конструкций. </w:t>
      </w:r>
    </w:p>
    <w:p w:rsidR="00786A3F" w:rsidRPr="006F4D71" w:rsidRDefault="00786A3F" w:rsidP="00786A3F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дефектной ведомости»</w:t>
      </w:r>
    </w:p>
    <w:p w:rsidR="00786A3F" w:rsidRPr="00C40F08" w:rsidRDefault="00786A3F" w:rsidP="00786A3F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86A3F" w:rsidRPr="00C40F08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>формирование умения по анализу состояния каркасно-обшивных конструкций.</w:t>
      </w:r>
    </w:p>
    <w:p w:rsidR="00786A3F" w:rsidRPr="00C40F08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786A3F" w:rsidRPr="00C40F08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786A3F" w:rsidRDefault="00786A3F" w:rsidP="00786A3F">
      <w:pPr>
        <w:shd w:val="clear" w:color="auto" w:fill="FFFFFF"/>
        <w:spacing w:after="0" w:line="360" w:lineRule="auto"/>
        <w:ind w:right="1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A3F" w:rsidRDefault="00786A3F" w:rsidP="00786A3F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083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786A3F" w:rsidRDefault="00786A3F" w:rsidP="00786A3F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Дефекты каркасно-обшивных конструкций определяются при визуальном осмотре. Возможные дефекты, причины их появления и способы устранения представлены в таблице 21.</w:t>
      </w:r>
    </w:p>
    <w:p w:rsidR="00786A3F" w:rsidRDefault="00786A3F" w:rsidP="00786A3F">
      <w:pPr>
        <w:shd w:val="clear" w:color="auto" w:fill="FFFFFF"/>
        <w:spacing w:after="0" w:line="36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6A3F" w:rsidRPr="005A24D4" w:rsidRDefault="00786A3F" w:rsidP="00786A3F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21 – Дефекты каркасно-обшивных конструкций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095"/>
        <w:gridCol w:w="3095"/>
        <w:gridCol w:w="3097"/>
      </w:tblGrid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jc w:val="center"/>
            </w:pPr>
            <w:r w:rsidRPr="00786A3F">
              <w:t>Дефект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  <w:jc w:val="center"/>
            </w:pPr>
            <w:r w:rsidRPr="00786A3F">
              <w:t>Причины возникновения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  <w:jc w:val="center"/>
            </w:pPr>
            <w:r w:rsidRPr="00786A3F">
              <w:t>Способ устранения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Зыбкость перегородки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Плохое крепление направляющих или стоек.</w:t>
            </w:r>
          </w:p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 xml:space="preserve"> Повышенная гибкость стоек при большой высоте помещения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Дополнительное закрепление направляющих или стоек. Установка дополнительных стоек, уменьшение шага стоек. Укрепление стоек раскосами.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 xml:space="preserve">Появление трещин: </w:t>
            </w:r>
          </w:p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в гипсокартонных листах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Зыбкость и сотрясение. Неравномерная осадка. Недостаточная жесткость перегородки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Устранение причины трещинообразования, заделка трещины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в стыках между отдельными листами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  <w:jc w:val="center"/>
            </w:pPr>
            <w:r w:rsidRPr="00786A3F">
              <w:t>То же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Заделка стыков между листами в соответствии с техническими условиями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в местах примыкания перегородки к стене или перекрытию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Зыбкость и сотрясение. Недостаточная жесткость перегородки. Некачественное выполнение узла примыкания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Заделка узла примыкания в соответствии с проектом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Выпучивание перегородки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Плохое крепление перегородок к стене. Давление перекрытия на перегородку при осадке или прогибе перекрытия. Недостаточный зазор между перегородкой и стеной или перекрытием. Плохое крепление гипсокартонных листов к каркасу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Усиление или переделка перегородки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Сырость в перегородках кухонь и санузлов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Несоблюдение температурно-влажностного режима помещений. Отсутствие гидроизоляции от других помещений. Промерзание наружных ограждающих конструкций. Замачивание перегородок при мытье полов. Небрежное пользование санитарными приборами. Применение минераловатных плит повышенной влажности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Выполнение гидроизоляции. Соблюдение нормативного температурно-влажностного режима. Не допускать замачивания перегородок. Снятие гипсокартонных листов с одной стороны, просушка или замена минераловатных плит, восстановление облицовки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Снижение звукоизолирующей способности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Сквозные отверстия и трещины в перегородке. Деструкция минераловатных плит. Щели и зазоры в местах примыкания перегородки к стенам и перекрытиям. Неправильно выполнены узлы примыканий. Перегородка установлена на пол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Заделка отверстия и трещины по контуру перегородки. Проверка закрепления минераловатных плит, замена пришедших в негодность плит. Установка упругих прокладок в местах примыкания к стенам и перекрытиям. Заделка места примыкания отдельных листов между собой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Коррозия металлического каркаса (элементов)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Сырость. Отсутствие противокоррозионной защиты стоек, направляющих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Устранение сырости, вскрытие металлических деталей, очистка стальной щеткой, нанесение противокоррозионного покрытия, восстановление облицовки гипсокартонных листов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Гниение деревянных элементов каркаса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Сырость. Отсутствие антисептирования древесины. Древесина поражена жуками точильщиками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Выявление размеров поражений гнилью. Устранение причины гниения. Ремонт с антисептированием</w:t>
            </w:r>
          </w:p>
        </w:tc>
      </w:tr>
      <w:tr w:rsidR="00786A3F" w:rsidRPr="00786A3F" w:rsidTr="0063754D"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</w:pPr>
            <w:r w:rsidRPr="00786A3F">
              <w:t>Повреждения поверхности облицовочных гипсокартонных листов при эксплуатации</w:t>
            </w:r>
          </w:p>
        </w:tc>
        <w:tc>
          <w:tcPr>
            <w:tcW w:w="1666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24"/>
            </w:pPr>
            <w:r w:rsidRPr="00786A3F">
              <w:t>Небрежное содержание перегородок, удары при передвигании мебели, пробивка большого числа отверстий в листах облицовки, навешивание на перегородки тяжелых бытовых предметов и оборудования</w:t>
            </w:r>
          </w:p>
        </w:tc>
        <w:tc>
          <w:tcPr>
            <w:tcW w:w="1667" w:type="pct"/>
            <w:hideMark/>
          </w:tcPr>
          <w:p w:rsidR="00786A3F" w:rsidRPr="00786A3F" w:rsidRDefault="00786A3F" w:rsidP="0063754D">
            <w:pPr>
              <w:spacing w:before="100" w:beforeAutospacing="1" w:after="100" w:afterAutospacing="1"/>
              <w:ind w:firstLine="47"/>
            </w:pPr>
            <w:r w:rsidRPr="00786A3F">
              <w:t>Инструктаж населения по эксплуатации облегченных, каркасных перегородок из гипсокартонных листов. Применение специальных крепежных приспособлений для подвески бытовых предметов. Замена поврежденных облицовочных гипсокартонных листов</w:t>
            </w:r>
          </w:p>
        </w:tc>
      </w:tr>
    </w:tbl>
    <w:p w:rsidR="00786A3F" w:rsidRPr="00C40F08" w:rsidRDefault="00786A3F" w:rsidP="00786A3F">
      <w:pPr>
        <w:pStyle w:val="af"/>
        <w:ind w:firstLine="709"/>
        <w:outlineLvl w:val="0"/>
      </w:pPr>
    </w:p>
    <w:p w:rsidR="00786A3F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выполнении практической работы произвести осмотр </w:t>
      </w:r>
      <w:r>
        <w:rPr>
          <w:rFonts w:ascii="Times New Roman" w:hAnsi="Times New Roman" w:cs="Times New Roman"/>
          <w:sz w:val="24"/>
          <w:szCs w:val="24"/>
        </w:rPr>
        <w:br/>
        <w:t>каркасно-обшивных конструкций в учебном корпусе, установить наличие дефектов, причины их появления и способ их устранения, используя данные таблицы 21.</w:t>
      </w:r>
    </w:p>
    <w:p w:rsidR="00786A3F" w:rsidRDefault="00786A3F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786A3F" w:rsidRPr="002D2C26" w:rsidRDefault="00786A3F" w:rsidP="00786A3F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Практическая работа № </w:t>
      </w:r>
      <w:r>
        <w:rPr>
          <w:rFonts w:ascii="Times New Roman" w:hAnsi="Times New Roman" w:cs="Times New Roman"/>
          <w:sz w:val="28"/>
          <w:szCs w:val="28"/>
        </w:rPr>
        <w:t>32</w:t>
      </w:r>
    </w:p>
    <w:p w:rsidR="00786A3F" w:rsidRPr="002D2C26" w:rsidRDefault="00786A3F" w:rsidP="00786A3F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2D2C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Составление технологической карты на выполнение ремонта каркасно-обшивных конструкций</w:t>
      </w:r>
      <w:r w:rsidRPr="002D2C26">
        <w:rPr>
          <w:rFonts w:ascii="Times New Roman" w:hAnsi="Times New Roman" w:cs="Times New Roman"/>
          <w:sz w:val="28"/>
          <w:szCs w:val="28"/>
        </w:rPr>
        <w:t>»</w:t>
      </w:r>
    </w:p>
    <w:p w:rsidR="00786A3F" w:rsidRPr="00C40F08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6A3F" w:rsidRPr="00C40F08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 w:rsidR="00E81B71">
        <w:rPr>
          <w:rFonts w:ascii="Times New Roman" w:hAnsi="Times New Roman" w:cs="Times New Roman"/>
          <w:sz w:val="24"/>
          <w:szCs w:val="24"/>
        </w:rPr>
        <w:t>формирование умений по разработке</w:t>
      </w:r>
      <w:r>
        <w:rPr>
          <w:rFonts w:ascii="Times New Roman" w:hAnsi="Times New Roman" w:cs="Times New Roman"/>
          <w:sz w:val="24"/>
          <w:szCs w:val="24"/>
        </w:rPr>
        <w:t xml:space="preserve"> технологии ремонта конструкций.</w:t>
      </w:r>
    </w:p>
    <w:p w:rsidR="00786A3F" w:rsidRPr="00C40F08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 xml:space="preserve">Инструменты на </w:t>
      </w:r>
      <w:r>
        <w:rPr>
          <w:rFonts w:ascii="Times New Roman" w:hAnsi="Times New Roman" w:cs="Times New Roman"/>
          <w:b/>
          <w:sz w:val="24"/>
          <w:szCs w:val="24"/>
        </w:rPr>
        <w:t>одно</w:t>
      </w:r>
      <w:r w:rsidRPr="00C40F08">
        <w:rPr>
          <w:rFonts w:ascii="Times New Roman" w:hAnsi="Times New Roman" w:cs="Times New Roman"/>
          <w:b/>
          <w:sz w:val="24"/>
          <w:szCs w:val="24"/>
        </w:rPr>
        <w:t xml:space="preserve"> рабочее место: </w:t>
      </w:r>
      <w:r>
        <w:rPr>
          <w:rFonts w:ascii="Times New Roman" w:hAnsi="Times New Roman" w:cs="Times New Roman"/>
          <w:sz w:val="24"/>
          <w:szCs w:val="24"/>
        </w:rPr>
        <w:t>формат А3, чертежные инструменты.</w:t>
      </w:r>
    </w:p>
    <w:p w:rsidR="00786A3F" w:rsidRPr="00C40F08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F08">
        <w:rPr>
          <w:rFonts w:ascii="Times New Roman" w:hAnsi="Times New Roman" w:cs="Times New Roman"/>
          <w:b/>
          <w:sz w:val="24"/>
          <w:szCs w:val="24"/>
        </w:rPr>
        <w:t>Продолжительность работы:</w:t>
      </w:r>
      <w:r w:rsidRPr="00C40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0F08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40F08">
        <w:rPr>
          <w:rFonts w:ascii="Times New Roman" w:hAnsi="Times New Roman" w:cs="Times New Roman"/>
          <w:sz w:val="24"/>
          <w:szCs w:val="24"/>
        </w:rPr>
        <w:t>.</w:t>
      </w:r>
    </w:p>
    <w:p w:rsidR="00786A3F" w:rsidRPr="00C40F08" w:rsidRDefault="00786A3F" w:rsidP="00786A3F">
      <w:pPr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6A3F" w:rsidRPr="00C40F08" w:rsidRDefault="00786A3F" w:rsidP="00786A3F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0F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786A3F" w:rsidRDefault="00786A3F" w:rsidP="00786A3F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786A3F" w:rsidRDefault="00786A3F" w:rsidP="00786A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Используя рекомендации к выполнению практической работы №8 разработать технологическую карту на </w:t>
      </w:r>
      <w:r w:rsidR="00EB0FCC">
        <w:rPr>
          <w:rFonts w:ascii="Times New Roman" w:hAnsi="Times New Roman" w:cs="Times New Roman"/>
          <w:bCs/>
          <w:iCs/>
          <w:sz w:val="24"/>
          <w:szCs w:val="24"/>
        </w:rPr>
        <w:t>ремонт каркасно-обшивных конструкций учебного корпуса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E76F70" w:rsidRDefault="00E76F70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C47D9C" w:rsidRDefault="007F477C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  <w:r w:rsidRPr="004217EC">
        <w:rPr>
          <w:rFonts w:ascii="Times New Roman" w:hAnsi="Times New Roman" w:cs="Times New Roman"/>
          <w:sz w:val="28"/>
          <w:szCs w:val="28"/>
        </w:rPr>
        <w:t xml:space="preserve">Список использованных </w:t>
      </w:r>
      <w:r w:rsidR="004217EC">
        <w:rPr>
          <w:rFonts w:ascii="Times New Roman" w:hAnsi="Times New Roman" w:cs="Times New Roman"/>
          <w:sz w:val="28"/>
          <w:szCs w:val="28"/>
        </w:rPr>
        <w:t xml:space="preserve">и рекомендуемых </w:t>
      </w:r>
      <w:r w:rsidRPr="004217EC">
        <w:rPr>
          <w:rFonts w:ascii="Times New Roman" w:hAnsi="Times New Roman" w:cs="Times New Roman"/>
          <w:sz w:val="28"/>
          <w:szCs w:val="28"/>
        </w:rPr>
        <w:t>источников</w:t>
      </w:r>
    </w:p>
    <w:p w:rsidR="004217EC" w:rsidRDefault="004217EC" w:rsidP="004217EC">
      <w:pPr>
        <w:shd w:val="clear" w:color="auto" w:fill="FFFFFF"/>
        <w:spacing w:after="0" w:line="360" w:lineRule="auto"/>
        <w:ind w:right="14"/>
        <w:jc w:val="center"/>
        <w:rPr>
          <w:rFonts w:ascii="Times New Roman" w:hAnsi="Times New Roman" w:cs="Times New Roman"/>
          <w:sz w:val="28"/>
          <w:szCs w:val="28"/>
        </w:rPr>
      </w:pPr>
    </w:p>
    <w:p w:rsidR="00BC5272" w:rsidRPr="00BC5272" w:rsidRDefault="00BC5272" w:rsidP="00BC527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C5272">
        <w:rPr>
          <w:rFonts w:ascii="Times New Roman" w:hAnsi="Times New Roman" w:cs="Times New Roman"/>
          <w:bCs/>
          <w:i/>
          <w:sz w:val="24"/>
          <w:szCs w:val="24"/>
        </w:rPr>
        <w:t>Основные источники: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sz w:val="24"/>
          <w:szCs w:val="24"/>
        </w:rPr>
        <w:t>1 Буданов Б.А. Технология монтажа каркасно-обшивных конструкций: учебник для нач. проф. образования / Б.А. Буданов, В. В. Поплавский.— М.: Издательский центр «Академия», 2012. – 176 с.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sz w:val="24"/>
          <w:szCs w:val="24"/>
        </w:rPr>
        <w:t>2 Парикова Е.В. Материаловедение (сухое строительство): учебник для нач.проф.образования / Е.В. Парикова, Г.Н. Фомичева, В.А. Елизарова.– М.: Издательский центр «Академия», 2012.– 304 с.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sz w:val="24"/>
          <w:szCs w:val="24"/>
        </w:rPr>
        <w:t>3 Технология монтажа каркасно-обшивных конструкций на примере материалов и технологий КНАУФ [Электронное учебное пособие]. М.: Академия КНАУФ СНГ, 2016. – 1 электрон. опт. диск.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sz w:val="24"/>
          <w:szCs w:val="24"/>
        </w:rPr>
        <w:t>4 Елизарова В.А. Технология монтажа каркасно-обшивных конструкций. Практикум. Учебное пособие/ В.А. Елизарова. – М.: Издательский центр «Академия», 2015. – 192 с.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i/>
          <w:sz w:val="24"/>
          <w:szCs w:val="24"/>
        </w:rPr>
        <w:t>Нормативные документы</w:t>
      </w:r>
      <w:r w:rsidRPr="00BC5272">
        <w:rPr>
          <w:rFonts w:ascii="Times New Roman" w:hAnsi="Times New Roman" w:cs="Times New Roman"/>
          <w:bCs/>
          <w:sz w:val="24"/>
          <w:szCs w:val="24"/>
        </w:rPr>
        <w:t>: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sz w:val="24"/>
          <w:szCs w:val="24"/>
        </w:rPr>
        <w:t>1 СНиП 12-03-2001. Безопасность труда в строительстве. Часть 1. Общие требования. – Введ. 2001-09-01.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sz w:val="24"/>
          <w:szCs w:val="24"/>
        </w:rPr>
        <w:t>2 СНиП 12-04-2002. Безопасность труда в строительстве. Часть 2. Строительное производство. – Введ. 2002-10-18.</w:t>
      </w:r>
    </w:p>
    <w:p w:rsid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sz w:val="24"/>
          <w:szCs w:val="24"/>
        </w:rPr>
        <w:t>3 СНиП 3.04.01-87. Изоляционные и отделочные покрытия. – Введ. 1988-07-01.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 Альбомы технических решений КНАУФ.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C5272">
        <w:rPr>
          <w:rFonts w:ascii="Times New Roman" w:hAnsi="Times New Roman" w:cs="Times New Roman"/>
          <w:bCs/>
          <w:i/>
          <w:sz w:val="24"/>
          <w:szCs w:val="24"/>
        </w:rPr>
        <w:t>Дополнительные источники:</w:t>
      </w:r>
    </w:p>
    <w:p w:rsidR="00BC5272" w:rsidRPr="00BC5272" w:rsidRDefault="00BC5272" w:rsidP="00BC52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highlight w:val="yellow"/>
        </w:rPr>
      </w:pPr>
    </w:p>
    <w:p w:rsidR="00BC5272" w:rsidRPr="00BC5272" w:rsidRDefault="00BC5272" w:rsidP="00BC5272">
      <w:pPr>
        <w:numPr>
          <w:ilvl w:val="0"/>
          <w:numId w:val="36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bCs/>
          <w:sz w:val="24"/>
          <w:szCs w:val="24"/>
        </w:rPr>
        <w:t>Борилов А.В. и др. Организация и технология строительных отделочных работ: практические основы профессиональной деятельности: Учеб. пособие /– М.: Академкнига, 2005.</w:t>
      </w:r>
    </w:p>
    <w:p w:rsidR="00BC5272" w:rsidRPr="00BC5272" w:rsidRDefault="00BC5272" w:rsidP="00BC5272">
      <w:pPr>
        <w:numPr>
          <w:ilvl w:val="0"/>
          <w:numId w:val="36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272">
        <w:rPr>
          <w:rFonts w:ascii="Times New Roman" w:hAnsi="Times New Roman" w:cs="Times New Roman"/>
          <w:sz w:val="24"/>
          <w:szCs w:val="24"/>
        </w:rPr>
        <w:t xml:space="preserve">Долгих А.И.,  Отделочные работы: Учебное пособие для начального профессионального образования, </w:t>
      </w:r>
      <w:r w:rsidRPr="00BC5272">
        <w:rPr>
          <w:rFonts w:ascii="Times New Roman" w:hAnsi="Times New Roman" w:cs="Times New Roman"/>
          <w:bCs/>
          <w:sz w:val="24"/>
          <w:szCs w:val="24"/>
        </w:rPr>
        <w:t>– М.:</w:t>
      </w:r>
      <w:r w:rsidRPr="00BC5272">
        <w:rPr>
          <w:rFonts w:ascii="Times New Roman" w:hAnsi="Times New Roman" w:cs="Times New Roman"/>
          <w:sz w:val="24"/>
          <w:szCs w:val="24"/>
        </w:rPr>
        <w:t xml:space="preserve"> изд. Инфра-М, 2006</w:t>
      </w:r>
    </w:p>
    <w:p w:rsidR="00BC5272" w:rsidRPr="00BC5272" w:rsidRDefault="00BC5272" w:rsidP="00BC5272">
      <w:pPr>
        <w:numPr>
          <w:ilvl w:val="0"/>
          <w:numId w:val="36"/>
        </w:num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5272">
        <w:rPr>
          <w:rFonts w:ascii="Times New Roman" w:hAnsi="Times New Roman" w:cs="Times New Roman"/>
          <w:sz w:val="24"/>
          <w:szCs w:val="24"/>
        </w:rPr>
        <w:t xml:space="preserve">Завражин Н.Н., Отделочные работы: Учебное пособие для начального профессионального образования, </w:t>
      </w:r>
      <w:r w:rsidRPr="00BC5272">
        <w:rPr>
          <w:rFonts w:ascii="Times New Roman" w:hAnsi="Times New Roman" w:cs="Times New Roman"/>
          <w:bCs/>
          <w:sz w:val="24"/>
          <w:szCs w:val="24"/>
        </w:rPr>
        <w:t>– М.: Академия, 2006.</w:t>
      </w:r>
    </w:p>
    <w:sectPr w:rsidR="00BC5272" w:rsidRPr="00BC5272" w:rsidSect="00862220">
      <w:headerReference w:type="default" r:id="rId45"/>
      <w:pgSz w:w="11906" w:h="16838"/>
      <w:pgMar w:top="1134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095" w:rsidRDefault="00866095" w:rsidP="00FE4EF7">
      <w:pPr>
        <w:spacing w:after="0" w:line="240" w:lineRule="auto"/>
      </w:pPr>
      <w:r>
        <w:separator/>
      </w:r>
    </w:p>
  </w:endnote>
  <w:endnote w:type="continuationSeparator" w:id="0">
    <w:p w:rsidR="00866095" w:rsidRDefault="00866095" w:rsidP="00FE4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095" w:rsidRDefault="00866095" w:rsidP="00FE4EF7">
      <w:pPr>
        <w:spacing w:after="0" w:line="240" w:lineRule="auto"/>
      </w:pPr>
      <w:r>
        <w:separator/>
      </w:r>
    </w:p>
  </w:footnote>
  <w:footnote w:type="continuationSeparator" w:id="0">
    <w:p w:rsidR="00866095" w:rsidRDefault="00866095" w:rsidP="00FE4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5699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C1AC5" w:rsidRPr="009D007F" w:rsidRDefault="004C1AC5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D007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D007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D007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75EA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9D007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C1AC5" w:rsidRDefault="004C1AC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5025C42"/>
    <w:lvl w:ilvl="0">
      <w:numFmt w:val="bullet"/>
      <w:lvlText w:val="*"/>
      <w:lvlJc w:val="left"/>
    </w:lvl>
  </w:abstractNum>
  <w:abstractNum w:abstractNumId="1" w15:restartNumberingAfterBreak="0">
    <w:nsid w:val="02035EC4"/>
    <w:multiLevelType w:val="hybridMultilevel"/>
    <w:tmpl w:val="8752B576"/>
    <w:lvl w:ilvl="0" w:tplc="E17AB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08466F"/>
    <w:multiLevelType w:val="hybridMultilevel"/>
    <w:tmpl w:val="F5BA779A"/>
    <w:lvl w:ilvl="0" w:tplc="EEBC2910">
      <w:start w:val="1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0E0C0F82"/>
    <w:multiLevelType w:val="multilevel"/>
    <w:tmpl w:val="3D6CE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0D12DB"/>
    <w:multiLevelType w:val="hybridMultilevel"/>
    <w:tmpl w:val="24D463DA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C1AF5"/>
    <w:multiLevelType w:val="hybridMultilevel"/>
    <w:tmpl w:val="C994C378"/>
    <w:lvl w:ilvl="0" w:tplc="5C5483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E034E3"/>
    <w:multiLevelType w:val="hybridMultilevel"/>
    <w:tmpl w:val="CFD4B4CE"/>
    <w:lvl w:ilvl="0" w:tplc="EEBC2910">
      <w:start w:val="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17320AA6"/>
    <w:multiLevelType w:val="hybridMultilevel"/>
    <w:tmpl w:val="60922D62"/>
    <w:lvl w:ilvl="0" w:tplc="906C28F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0" w:hanging="360"/>
      </w:pPr>
    </w:lvl>
    <w:lvl w:ilvl="2" w:tplc="0419001B">
      <w:start w:val="1"/>
      <w:numFmt w:val="lowerRoman"/>
      <w:lvlText w:val="%3."/>
      <w:lvlJc w:val="right"/>
      <w:pPr>
        <w:ind w:left="2210" w:hanging="180"/>
      </w:pPr>
    </w:lvl>
    <w:lvl w:ilvl="3" w:tplc="0419000F">
      <w:start w:val="1"/>
      <w:numFmt w:val="decimal"/>
      <w:lvlText w:val="%4."/>
      <w:lvlJc w:val="left"/>
      <w:pPr>
        <w:ind w:left="2930" w:hanging="360"/>
      </w:pPr>
    </w:lvl>
    <w:lvl w:ilvl="4" w:tplc="04190019">
      <w:start w:val="1"/>
      <w:numFmt w:val="lowerLetter"/>
      <w:lvlText w:val="%5."/>
      <w:lvlJc w:val="left"/>
      <w:pPr>
        <w:ind w:left="3650" w:hanging="360"/>
      </w:pPr>
    </w:lvl>
    <w:lvl w:ilvl="5" w:tplc="0419001B">
      <w:start w:val="1"/>
      <w:numFmt w:val="lowerRoman"/>
      <w:lvlText w:val="%6."/>
      <w:lvlJc w:val="right"/>
      <w:pPr>
        <w:ind w:left="4370" w:hanging="180"/>
      </w:pPr>
    </w:lvl>
    <w:lvl w:ilvl="6" w:tplc="0419000F">
      <w:start w:val="1"/>
      <w:numFmt w:val="decimal"/>
      <w:lvlText w:val="%7."/>
      <w:lvlJc w:val="left"/>
      <w:pPr>
        <w:ind w:left="5090" w:hanging="360"/>
      </w:pPr>
    </w:lvl>
    <w:lvl w:ilvl="7" w:tplc="04190019">
      <w:start w:val="1"/>
      <w:numFmt w:val="lowerLetter"/>
      <w:lvlText w:val="%8."/>
      <w:lvlJc w:val="left"/>
      <w:pPr>
        <w:ind w:left="5810" w:hanging="360"/>
      </w:pPr>
    </w:lvl>
    <w:lvl w:ilvl="8" w:tplc="0419001B">
      <w:start w:val="1"/>
      <w:numFmt w:val="lowerRoman"/>
      <w:lvlText w:val="%9."/>
      <w:lvlJc w:val="right"/>
      <w:pPr>
        <w:ind w:left="6530" w:hanging="180"/>
      </w:pPr>
    </w:lvl>
  </w:abstractNum>
  <w:abstractNum w:abstractNumId="8" w15:restartNumberingAfterBreak="0">
    <w:nsid w:val="1A847821"/>
    <w:multiLevelType w:val="hybridMultilevel"/>
    <w:tmpl w:val="C81A4070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D52974"/>
    <w:multiLevelType w:val="hybridMultilevel"/>
    <w:tmpl w:val="1B04BAF8"/>
    <w:lvl w:ilvl="0" w:tplc="DAFA28F2">
      <w:start w:val="1"/>
      <w:numFmt w:val="decimal"/>
      <w:lvlText w:val="%1."/>
      <w:lvlJc w:val="left"/>
      <w:pPr>
        <w:ind w:left="770" w:hanging="360"/>
      </w:pPr>
      <w:rPr>
        <w:rFonts w:ascii="ISOCPEUR" w:hAnsi="ISOCPEUR" w:cs="ISOCPEUR" w:hint="default"/>
      </w:rPr>
    </w:lvl>
    <w:lvl w:ilvl="1" w:tplc="04190019">
      <w:start w:val="1"/>
      <w:numFmt w:val="lowerLetter"/>
      <w:lvlText w:val="%2."/>
      <w:lvlJc w:val="left"/>
      <w:pPr>
        <w:ind w:left="1490" w:hanging="360"/>
      </w:pPr>
    </w:lvl>
    <w:lvl w:ilvl="2" w:tplc="0419001B">
      <w:start w:val="1"/>
      <w:numFmt w:val="lowerRoman"/>
      <w:lvlText w:val="%3."/>
      <w:lvlJc w:val="right"/>
      <w:pPr>
        <w:ind w:left="2210" w:hanging="180"/>
      </w:pPr>
    </w:lvl>
    <w:lvl w:ilvl="3" w:tplc="0419000F">
      <w:start w:val="1"/>
      <w:numFmt w:val="decimal"/>
      <w:lvlText w:val="%4."/>
      <w:lvlJc w:val="left"/>
      <w:pPr>
        <w:ind w:left="2930" w:hanging="360"/>
      </w:pPr>
    </w:lvl>
    <w:lvl w:ilvl="4" w:tplc="04190019">
      <w:start w:val="1"/>
      <w:numFmt w:val="lowerLetter"/>
      <w:lvlText w:val="%5."/>
      <w:lvlJc w:val="left"/>
      <w:pPr>
        <w:ind w:left="3650" w:hanging="360"/>
      </w:pPr>
    </w:lvl>
    <w:lvl w:ilvl="5" w:tplc="0419001B">
      <w:start w:val="1"/>
      <w:numFmt w:val="lowerRoman"/>
      <w:lvlText w:val="%6."/>
      <w:lvlJc w:val="right"/>
      <w:pPr>
        <w:ind w:left="4370" w:hanging="180"/>
      </w:pPr>
    </w:lvl>
    <w:lvl w:ilvl="6" w:tplc="0419000F">
      <w:start w:val="1"/>
      <w:numFmt w:val="decimal"/>
      <w:lvlText w:val="%7."/>
      <w:lvlJc w:val="left"/>
      <w:pPr>
        <w:ind w:left="5090" w:hanging="360"/>
      </w:pPr>
    </w:lvl>
    <w:lvl w:ilvl="7" w:tplc="04190019">
      <w:start w:val="1"/>
      <w:numFmt w:val="lowerLetter"/>
      <w:lvlText w:val="%8."/>
      <w:lvlJc w:val="left"/>
      <w:pPr>
        <w:ind w:left="5810" w:hanging="360"/>
      </w:pPr>
    </w:lvl>
    <w:lvl w:ilvl="8" w:tplc="0419001B">
      <w:start w:val="1"/>
      <w:numFmt w:val="lowerRoman"/>
      <w:lvlText w:val="%9."/>
      <w:lvlJc w:val="right"/>
      <w:pPr>
        <w:ind w:left="6530" w:hanging="180"/>
      </w:pPr>
    </w:lvl>
  </w:abstractNum>
  <w:abstractNum w:abstractNumId="10" w15:restartNumberingAfterBreak="0">
    <w:nsid w:val="24E819D6"/>
    <w:multiLevelType w:val="hybridMultilevel"/>
    <w:tmpl w:val="A1D4C868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C86205"/>
    <w:multiLevelType w:val="multilevel"/>
    <w:tmpl w:val="40CC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632831"/>
    <w:multiLevelType w:val="hybridMultilevel"/>
    <w:tmpl w:val="4FF24A5C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96C35B9"/>
    <w:multiLevelType w:val="hybridMultilevel"/>
    <w:tmpl w:val="88464E02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BD64743"/>
    <w:multiLevelType w:val="hybridMultilevel"/>
    <w:tmpl w:val="47BEA3FE"/>
    <w:lvl w:ilvl="0" w:tplc="EEBC2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6534E"/>
    <w:multiLevelType w:val="hybridMultilevel"/>
    <w:tmpl w:val="3AF8ACFA"/>
    <w:lvl w:ilvl="0" w:tplc="5C5483D0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6" w15:restartNumberingAfterBreak="0">
    <w:nsid w:val="41AC3136"/>
    <w:multiLevelType w:val="hybridMultilevel"/>
    <w:tmpl w:val="689EDDEA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2C427C5"/>
    <w:multiLevelType w:val="hybridMultilevel"/>
    <w:tmpl w:val="BBC023A2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4604D1B"/>
    <w:multiLevelType w:val="hybridMultilevel"/>
    <w:tmpl w:val="8FE4B0AA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6B72027"/>
    <w:multiLevelType w:val="hybridMultilevel"/>
    <w:tmpl w:val="15F8529C"/>
    <w:lvl w:ilvl="0" w:tplc="84CE7C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77913"/>
    <w:multiLevelType w:val="hybridMultilevel"/>
    <w:tmpl w:val="19A055B0"/>
    <w:lvl w:ilvl="0" w:tplc="89DADC4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0D720F7"/>
    <w:multiLevelType w:val="singleLevel"/>
    <w:tmpl w:val="AF8E7596"/>
    <w:lvl w:ilvl="0">
      <w:start w:val="1"/>
      <w:numFmt w:val="decimal"/>
      <w:lvlText w:val="1.%1."/>
      <w:legacy w:legacy="1" w:legacySpace="0" w:legacyIndent="381"/>
      <w:lvlJc w:val="left"/>
      <w:rPr>
        <w:rFonts w:ascii="Book Antiqua" w:hAnsi="Book Antiqua" w:cs="Book Antiqua" w:hint="default"/>
      </w:rPr>
    </w:lvl>
  </w:abstractNum>
  <w:abstractNum w:abstractNumId="22" w15:restartNumberingAfterBreak="0">
    <w:nsid w:val="57760922"/>
    <w:multiLevelType w:val="singleLevel"/>
    <w:tmpl w:val="32705D3E"/>
    <w:lvl w:ilvl="0">
      <w:start w:val="4"/>
      <w:numFmt w:val="upperRoman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23" w15:restartNumberingAfterBreak="0">
    <w:nsid w:val="58767EF7"/>
    <w:multiLevelType w:val="hybridMultilevel"/>
    <w:tmpl w:val="58925F00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F051E28"/>
    <w:multiLevelType w:val="hybridMultilevel"/>
    <w:tmpl w:val="2D4AD76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5F285B2E"/>
    <w:multiLevelType w:val="hybridMultilevel"/>
    <w:tmpl w:val="55EE0FBC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3BE4857"/>
    <w:multiLevelType w:val="hybridMultilevel"/>
    <w:tmpl w:val="F4AC2A72"/>
    <w:lvl w:ilvl="0" w:tplc="EEBC291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8705D79"/>
    <w:multiLevelType w:val="hybridMultilevel"/>
    <w:tmpl w:val="72A83AF2"/>
    <w:lvl w:ilvl="0" w:tplc="5C5483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72D46"/>
    <w:multiLevelType w:val="hybridMultilevel"/>
    <w:tmpl w:val="FEE8914A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B417828"/>
    <w:multiLevelType w:val="hybridMultilevel"/>
    <w:tmpl w:val="EB942B54"/>
    <w:lvl w:ilvl="0" w:tplc="5C5483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3B665DD"/>
    <w:multiLevelType w:val="hybridMultilevel"/>
    <w:tmpl w:val="3836F2B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 w15:restartNumberingAfterBreak="0">
    <w:nsid w:val="75D70FEE"/>
    <w:multiLevelType w:val="hybridMultilevel"/>
    <w:tmpl w:val="C638E994"/>
    <w:lvl w:ilvl="0" w:tplc="5C548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9"/>
  </w:num>
  <w:num w:numId="4">
    <w:abstractNumId w:val="20"/>
  </w:num>
  <w:num w:numId="5">
    <w:abstractNumId w:val="23"/>
  </w:num>
  <w:num w:numId="6">
    <w:abstractNumId w:val="16"/>
  </w:num>
  <w:num w:numId="7">
    <w:abstractNumId w:val="27"/>
  </w:num>
  <w:num w:numId="8">
    <w:abstractNumId w:val="13"/>
  </w:num>
  <w:num w:numId="9">
    <w:abstractNumId w:val="26"/>
  </w:num>
  <w:num w:numId="10">
    <w:abstractNumId w:val="15"/>
  </w:num>
  <w:num w:numId="11">
    <w:abstractNumId w:val="3"/>
  </w:num>
  <w:num w:numId="12">
    <w:abstractNumId w:val="11"/>
  </w:num>
  <w:num w:numId="13">
    <w:abstractNumId w:val="5"/>
  </w:num>
  <w:num w:numId="14">
    <w:abstractNumId w:val="1"/>
  </w:num>
  <w:num w:numId="15">
    <w:abstractNumId w:val="21"/>
  </w:num>
  <w:num w:numId="16">
    <w:abstractNumId w:val="22"/>
  </w:num>
  <w:num w:numId="17">
    <w:abstractNumId w:val="0"/>
    <w:lvlOverride w:ilvl="0">
      <w:lvl w:ilvl="0">
        <w:numFmt w:val="bullet"/>
        <w:lvlText w:val="■"/>
        <w:legacy w:legacy="1" w:legacySpace="0" w:legacyIndent="345"/>
        <w:lvlJc w:val="left"/>
        <w:rPr>
          <w:rFonts w:ascii="Arial" w:hAnsi="Arial" w:cs="Arial" w:hint="default"/>
        </w:rPr>
      </w:lvl>
    </w:lvlOverride>
  </w:num>
  <w:num w:numId="18">
    <w:abstractNumId w:val="0"/>
    <w:lvlOverride w:ilvl="0">
      <w:lvl w:ilvl="0">
        <w:numFmt w:val="bullet"/>
        <w:lvlText w:val="■"/>
        <w:legacy w:legacy="1" w:legacySpace="0" w:legacyIndent="418"/>
        <w:lvlJc w:val="left"/>
        <w:rPr>
          <w:rFonts w:ascii="Arial" w:hAnsi="Arial" w:cs="Arial" w:hint="default"/>
        </w:rPr>
      </w:lvl>
    </w:lvlOverride>
  </w:num>
  <w:num w:numId="19">
    <w:abstractNumId w:val="0"/>
    <w:lvlOverride w:ilvl="0">
      <w:lvl w:ilvl="0">
        <w:numFmt w:val="bullet"/>
        <w:lvlText w:val="■"/>
        <w:legacy w:legacy="1" w:legacySpace="0" w:legacyIndent="324"/>
        <w:lvlJc w:val="left"/>
        <w:rPr>
          <w:rFonts w:ascii="Arial" w:hAnsi="Arial" w:cs="Arial" w:hint="default"/>
        </w:rPr>
      </w:lvl>
    </w:lvlOverride>
  </w:num>
  <w:num w:numId="20">
    <w:abstractNumId w:val="0"/>
    <w:lvlOverride w:ilvl="0">
      <w:lvl w:ilvl="0">
        <w:numFmt w:val="bullet"/>
        <w:lvlText w:val="■"/>
        <w:legacy w:legacy="1" w:legacySpace="0" w:legacyIndent="266"/>
        <w:lvlJc w:val="left"/>
        <w:rPr>
          <w:rFonts w:ascii="Arial" w:hAnsi="Arial" w:cs="Arial" w:hint="default"/>
        </w:rPr>
      </w:lvl>
    </w:lvlOverride>
  </w:num>
  <w:num w:numId="21">
    <w:abstractNumId w:val="0"/>
    <w:lvlOverride w:ilvl="0">
      <w:lvl w:ilvl="0">
        <w:numFmt w:val="bullet"/>
        <w:lvlText w:val="■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22">
    <w:abstractNumId w:val="7"/>
  </w:num>
  <w:num w:numId="23">
    <w:abstractNumId w:val="9"/>
  </w:num>
  <w:num w:numId="24">
    <w:abstractNumId w:val="8"/>
  </w:num>
  <w:num w:numId="25">
    <w:abstractNumId w:val="18"/>
  </w:num>
  <w:num w:numId="26">
    <w:abstractNumId w:val="31"/>
  </w:num>
  <w:num w:numId="27">
    <w:abstractNumId w:val="28"/>
  </w:num>
  <w:num w:numId="28">
    <w:abstractNumId w:val="10"/>
  </w:num>
  <w:num w:numId="29">
    <w:abstractNumId w:val="4"/>
  </w:num>
  <w:num w:numId="30">
    <w:abstractNumId w:val="25"/>
  </w:num>
  <w:num w:numId="31">
    <w:abstractNumId w:val="24"/>
  </w:num>
  <w:num w:numId="32">
    <w:abstractNumId w:val="30"/>
  </w:num>
  <w:num w:numId="33">
    <w:abstractNumId w:val="29"/>
  </w:num>
  <w:num w:numId="34">
    <w:abstractNumId w:val="12"/>
  </w:num>
  <w:num w:numId="35">
    <w:abstractNumId w:val="17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943"/>
    <w:rsid w:val="00000484"/>
    <w:rsid w:val="00000BD7"/>
    <w:rsid w:val="00004145"/>
    <w:rsid w:val="000047F9"/>
    <w:rsid w:val="0001343A"/>
    <w:rsid w:val="0001366C"/>
    <w:rsid w:val="00013861"/>
    <w:rsid w:val="00013EC1"/>
    <w:rsid w:val="000142D8"/>
    <w:rsid w:val="000149E6"/>
    <w:rsid w:val="00015A0D"/>
    <w:rsid w:val="000173CF"/>
    <w:rsid w:val="00022E8B"/>
    <w:rsid w:val="00025359"/>
    <w:rsid w:val="00025B0C"/>
    <w:rsid w:val="0002643F"/>
    <w:rsid w:val="00026926"/>
    <w:rsid w:val="000303A1"/>
    <w:rsid w:val="000307D5"/>
    <w:rsid w:val="00031BBE"/>
    <w:rsid w:val="0003258B"/>
    <w:rsid w:val="00032B14"/>
    <w:rsid w:val="000330E7"/>
    <w:rsid w:val="00037943"/>
    <w:rsid w:val="00040380"/>
    <w:rsid w:val="00040C26"/>
    <w:rsid w:val="00052A51"/>
    <w:rsid w:val="00055263"/>
    <w:rsid w:val="00055378"/>
    <w:rsid w:val="00060113"/>
    <w:rsid w:val="00060E74"/>
    <w:rsid w:val="000614D4"/>
    <w:rsid w:val="00062503"/>
    <w:rsid w:val="00063DA7"/>
    <w:rsid w:val="000667C5"/>
    <w:rsid w:val="00067CEE"/>
    <w:rsid w:val="00070FFD"/>
    <w:rsid w:val="00071118"/>
    <w:rsid w:val="00074D76"/>
    <w:rsid w:val="00075EA8"/>
    <w:rsid w:val="00077128"/>
    <w:rsid w:val="0007770A"/>
    <w:rsid w:val="00082E04"/>
    <w:rsid w:val="00084ABA"/>
    <w:rsid w:val="00086522"/>
    <w:rsid w:val="000902EA"/>
    <w:rsid w:val="00090AEA"/>
    <w:rsid w:val="00090CC2"/>
    <w:rsid w:val="00096923"/>
    <w:rsid w:val="00097365"/>
    <w:rsid w:val="00097E0A"/>
    <w:rsid w:val="000A0303"/>
    <w:rsid w:val="000A189C"/>
    <w:rsid w:val="000A1EC6"/>
    <w:rsid w:val="000A2B06"/>
    <w:rsid w:val="000A6D8F"/>
    <w:rsid w:val="000A71C8"/>
    <w:rsid w:val="000B01E7"/>
    <w:rsid w:val="000B3D88"/>
    <w:rsid w:val="000B5647"/>
    <w:rsid w:val="000B5FB8"/>
    <w:rsid w:val="000C4975"/>
    <w:rsid w:val="000C7A25"/>
    <w:rsid w:val="000D00AA"/>
    <w:rsid w:val="000D2A87"/>
    <w:rsid w:val="000D3AFC"/>
    <w:rsid w:val="000D48D6"/>
    <w:rsid w:val="000E0167"/>
    <w:rsid w:val="000E03AF"/>
    <w:rsid w:val="000E6B79"/>
    <w:rsid w:val="000E6E39"/>
    <w:rsid w:val="000E7B36"/>
    <w:rsid w:val="000E7F4C"/>
    <w:rsid w:val="000F0E46"/>
    <w:rsid w:val="000F1207"/>
    <w:rsid w:val="000F260E"/>
    <w:rsid w:val="000F392F"/>
    <w:rsid w:val="000F47E2"/>
    <w:rsid w:val="000F54DE"/>
    <w:rsid w:val="000F6CE2"/>
    <w:rsid w:val="001011AE"/>
    <w:rsid w:val="001021E1"/>
    <w:rsid w:val="00103E92"/>
    <w:rsid w:val="0010544E"/>
    <w:rsid w:val="00106A21"/>
    <w:rsid w:val="00111964"/>
    <w:rsid w:val="00113A58"/>
    <w:rsid w:val="00114C5B"/>
    <w:rsid w:val="00114CA4"/>
    <w:rsid w:val="0011617F"/>
    <w:rsid w:val="00120AB9"/>
    <w:rsid w:val="001230A5"/>
    <w:rsid w:val="0012641F"/>
    <w:rsid w:val="0012670B"/>
    <w:rsid w:val="00130160"/>
    <w:rsid w:val="001311F9"/>
    <w:rsid w:val="001368C1"/>
    <w:rsid w:val="00136C31"/>
    <w:rsid w:val="001407BA"/>
    <w:rsid w:val="00140DE0"/>
    <w:rsid w:val="00141DBC"/>
    <w:rsid w:val="001422A1"/>
    <w:rsid w:val="001425A8"/>
    <w:rsid w:val="00144712"/>
    <w:rsid w:val="001457EB"/>
    <w:rsid w:val="0014638E"/>
    <w:rsid w:val="00151C7B"/>
    <w:rsid w:val="001537D4"/>
    <w:rsid w:val="001537E2"/>
    <w:rsid w:val="00153D68"/>
    <w:rsid w:val="00155EAA"/>
    <w:rsid w:val="0015622F"/>
    <w:rsid w:val="001569B6"/>
    <w:rsid w:val="00156E6B"/>
    <w:rsid w:val="00163AEE"/>
    <w:rsid w:val="0017279B"/>
    <w:rsid w:val="00173AFB"/>
    <w:rsid w:val="00173D82"/>
    <w:rsid w:val="00174734"/>
    <w:rsid w:val="001749DB"/>
    <w:rsid w:val="0017517B"/>
    <w:rsid w:val="00175AA9"/>
    <w:rsid w:val="00176717"/>
    <w:rsid w:val="001768DF"/>
    <w:rsid w:val="00180A18"/>
    <w:rsid w:val="00180D39"/>
    <w:rsid w:val="001860D4"/>
    <w:rsid w:val="001907C8"/>
    <w:rsid w:val="00192729"/>
    <w:rsid w:val="00195735"/>
    <w:rsid w:val="00195D56"/>
    <w:rsid w:val="00196D79"/>
    <w:rsid w:val="00196E65"/>
    <w:rsid w:val="0019709A"/>
    <w:rsid w:val="001A002E"/>
    <w:rsid w:val="001A022F"/>
    <w:rsid w:val="001A2196"/>
    <w:rsid w:val="001A276E"/>
    <w:rsid w:val="001A51A3"/>
    <w:rsid w:val="001A6035"/>
    <w:rsid w:val="001B072A"/>
    <w:rsid w:val="001B0937"/>
    <w:rsid w:val="001B0EFE"/>
    <w:rsid w:val="001B16BA"/>
    <w:rsid w:val="001B2717"/>
    <w:rsid w:val="001B27C1"/>
    <w:rsid w:val="001B307F"/>
    <w:rsid w:val="001B5F48"/>
    <w:rsid w:val="001B7191"/>
    <w:rsid w:val="001B75BC"/>
    <w:rsid w:val="001C4911"/>
    <w:rsid w:val="001C4915"/>
    <w:rsid w:val="001C4F35"/>
    <w:rsid w:val="001C6D95"/>
    <w:rsid w:val="001D387A"/>
    <w:rsid w:val="001D6EEF"/>
    <w:rsid w:val="001D7AB5"/>
    <w:rsid w:val="001D7E1F"/>
    <w:rsid w:val="001E0D14"/>
    <w:rsid w:val="001E4202"/>
    <w:rsid w:val="001E53F0"/>
    <w:rsid w:val="001E6598"/>
    <w:rsid w:val="001E664F"/>
    <w:rsid w:val="001E6AF0"/>
    <w:rsid w:val="001F0DF0"/>
    <w:rsid w:val="001F2D4B"/>
    <w:rsid w:val="001F2D65"/>
    <w:rsid w:val="001F35C8"/>
    <w:rsid w:val="001F3C08"/>
    <w:rsid w:val="001F42EA"/>
    <w:rsid w:val="001F4D91"/>
    <w:rsid w:val="001F6130"/>
    <w:rsid w:val="001F6AEA"/>
    <w:rsid w:val="002040EF"/>
    <w:rsid w:val="00204D70"/>
    <w:rsid w:val="00204E43"/>
    <w:rsid w:val="00205174"/>
    <w:rsid w:val="00205920"/>
    <w:rsid w:val="00205FAE"/>
    <w:rsid w:val="0020608D"/>
    <w:rsid w:val="00212227"/>
    <w:rsid w:val="002161AE"/>
    <w:rsid w:val="00216DDF"/>
    <w:rsid w:val="00223F57"/>
    <w:rsid w:val="002240E5"/>
    <w:rsid w:val="002271C9"/>
    <w:rsid w:val="00227571"/>
    <w:rsid w:val="00227F59"/>
    <w:rsid w:val="00231C40"/>
    <w:rsid w:val="002326FC"/>
    <w:rsid w:val="00235F0D"/>
    <w:rsid w:val="00236447"/>
    <w:rsid w:val="002372F5"/>
    <w:rsid w:val="00241F1C"/>
    <w:rsid w:val="00245054"/>
    <w:rsid w:val="00246999"/>
    <w:rsid w:val="0025054E"/>
    <w:rsid w:val="00251F97"/>
    <w:rsid w:val="00260235"/>
    <w:rsid w:val="00260564"/>
    <w:rsid w:val="002609B4"/>
    <w:rsid w:val="00261261"/>
    <w:rsid w:val="00261E3F"/>
    <w:rsid w:val="00262B88"/>
    <w:rsid w:val="00264C21"/>
    <w:rsid w:val="002652C4"/>
    <w:rsid w:val="002667CE"/>
    <w:rsid w:val="00266CA3"/>
    <w:rsid w:val="00270301"/>
    <w:rsid w:val="00270FD4"/>
    <w:rsid w:val="00271C2A"/>
    <w:rsid w:val="00272C62"/>
    <w:rsid w:val="00272CD2"/>
    <w:rsid w:val="0027711C"/>
    <w:rsid w:val="00281155"/>
    <w:rsid w:val="00281707"/>
    <w:rsid w:val="00282971"/>
    <w:rsid w:val="00284575"/>
    <w:rsid w:val="00286811"/>
    <w:rsid w:val="00290CFF"/>
    <w:rsid w:val="00291030"/>
    <w:rsid w:val="00292183"/>
    <w:rsid w:val="002923F7"/>
    <w:rsid w:val="002965F4"/>
    <w:rsid w:val="002A324D"/>
    <w:rsid w:val="002A66C5"/>
    <w:rsid w:val="002A73D8"/>
    <w:rsid w:val="002B018D"/>
    <w:rsid w:val="002B1E32"/>
    <w:rsid w:val="002B6CC1"/>
    <w:rsid w:val="002C45A9"/>
    <w:rsid w:val="002C5CC9"/>
    <w:rsid w:val="002D0B7B"/>
    <w:rsid w:val="002D11A4"/>
    <w:rsid w:val="002D16DC"/>
    <w:rsid w:val="002D2546"/>
    <w:rsid w:val="002D2C26"/>
    <w:rsid w:val="002D2CF9"/>
    <w:rsid w:val="002D786E"/>
    <w:rsid w:val="002E0CAF"/>
    <w:rsid w:val="002E10BA"/>
    <w:rsid w:val="002E1FC1"/>
    <w:rsid w:val="002E2BF9"/>
    <w:rsid w:val="002E3057"/>
    <w:rsid w:val="002E5595"/>
    <w:rsid w:val="002E594F"/>
    <w:rsid w:val="002E76D4"/>
    <w:rsid w:val="002F2A5D"/>
    <w:rsid w:val="002F4705"/>
    <w:rsid w:val="002F56D4"/>
    <w:rsid w:val="002F7868"/>
    <w:rsid w:val="00301034"/>
    <w:rsid w:val="00301F9B"/>
    <w:rsid w:val="00302069"/>
    <w:rsid w:val="0030210B"/>
    <w:rsid w:val="003038E3"/>
    <w:rsid w:val="00313CC6"/>
    <w:rsid w:val="00314C6E"/>
    <w:rsid w:val="00315193"/>
    <w:rsid w:val="00315EB9"/>
    <w:rsid w:val="0032041C"/>
    <w:rsid w:val="00321007"/>
    <w:rsid w:val="0032270C"/>
    <w:rsid w:val="00332663"/>
    <w:rsid w:val="00335A3A"/>
    <w:rsid w:val="00335ADB"/>
    <w:rsid w:val="00335D30"/>
    <w:rsid w:val="00335F60"/>
    <w:rsid w:val="00340B4A"/>
    <w:rsid w:val="00342183"/>
    <w:rsid w:val="0034242F"/>
    <w:rsid w:val="00343FF0"/>
    <w:rsid w:val="00350E2E"/>
    <w:rsid w:val="00352D73"/>
    <w:rsid w:val="00352F00"/>
    <w:rsid w:val="00353742"/>
    <w:rsid w:val="0035665D"/>
    <w:rsid w:val="00356F97"/>
    <w:rsid w:val="00361A3B"/>
    <w:rsid w:val="00362C84"/>
    <w:rsid w:val="00364DA5"/>
    <w:rsid w:val="00365182"/>
    <w:rsid w:val="00370170"/>
    <w:rsid w:val="00373D46"/>
    <w:rsid w:val="0037775F"/>
    <w:rsid w:val="003805D4"/>
    <w:rsid w:val="00380A17"/>
    <w:rsid w:val="00381AD4"/>
    <w:rsid w:val="00382269"/>
    <w:rsid w:val="00382943"/>
    <w:rsid w:val="00382F9C"/>
    <w:rsid w:val="0038499A"/>
    <w:rsid w:val="003904A0"/>
    <w:rsid w:val="00391020"/>
    <w:rsid w:val="00394295"/>
    <w:rsid w:val="00395E7A"/>
    <w:rsid w:val="00395F85"/>
    <w:rsid w:val="00397AE0"/>
    <w:rsid w:val="003A017B"/>
    <w:rsid w:val="003A20ED"/>
    <w:rsid w:val="003A2E1F"/>
    <w:rsid w:val="003A375B"/>
    <w:rsid w:val="003A455C"/>
    <w:rsid w:val="003A6AB3"/>
    <w:rsid w:val="003A6E65"/>
    <w:rsid w:val="003A72EB"/>
    <w:rsid w:val="003B10E0"/>
    <w:rsid w:val="003B2952"/>
    <w:rsid w:val="003B2BCD"/>
    <w:rsid w:val="003B43F0"/>
    <w:rsid w:val="003B4AFA"/>
    <w:rsid w:val="003B5331"/>
    <w:rsid w:val="003B67EF"/>
    <w:rsid w:val="003C0C3F"/>
    <w:rsid w:val="003C0CDE"/>
    <w:rsid w:val="003C1936"/>
    <w:rsid w:val="003C5874"/>
    <w:rsid w:val="003C6EA4"/>
    <w:rsid w:val="003C7A70"/>
    <w:rsid w:val="003D14D0"/>
    <w:rsid w:val="003D3D7E"/>
    <w:rsid w:val="003D49D7"/>
    <w:rsid w:val="003D528D"/>
    <w:rsid w:val="003D5AC3"/>
    <w:rsid w:val="003D66C3"/>
    <w:rsid w:val="003E1C19"/>
    <w:rsid w:val="003E37D9"/>
    <w:rsid w:val="003E3E13"/>
    <w:rsid w:val="003E5DF0"/>
    <w:rsid w:val="003E6010"/>
    <w:rsid w:val="003E6140"/>
    <w:rsid w:val="003E6A68"/>
    <w:rsid w:val="003F0325"/>
    <w:rsid w:val="003F45C2"/>
    <w:rsid w:val="0040002F"/>
    <w:rsid w:val="004006FB"/>
    <w:rsid w:val="00400DBB"/>
    <w:rsid w:val="004013BC"/>
    <w:rsid w:val="0040204D"/>
    <w:rsid w:val="00404A18"/>
    <w:rsid w:val="00411DE6"/>
    <w:rsid w:val="00413508"/>
    <w:rsid w:val="00415BEF"/>
    <w:rsid w:val="0042066D"/>
    <w:rsid w:val="004217EC"/>
    <w:rsid w:val="00421EB4"/>
    <w:rsid w:val="00423AF5"/>
    <w:rsid w:val="00424981"/>
    <w:rsid w:val="00424D7F"/>
    <w:rsid w:val="004253AF"/>
    <w:rsid w:val="00426D01"/>
    <w:rsid w:val="00430898"/>
    <w:rsid w:val="004316D5"/>
    <w:rsid w:val="0043181B"/>
    <w:rsid w:val="004344DD"/>
    <w:rsid w:val="00434E2A"/>
    <w:rsid w:val="004358CF"/>
    <w:rsid w:val="00435FD1"/>
    <w:rsid w:val="0043652F"/>
    <w:rsid w:val="0043776E"/>
    <w:rsid w:val="00437775"/>
    <w:rsid w:val="00437C92"/>
    <w:rsid w:val="0044109D"/>
    <w:rsid w:val="00441943"/>
    <w:rsid w:val="00442B24"/>
    <w:rsid w:val="004456FD"/>
    <w:rsid w:val="004505E5"/>
    <w:rsid w:val="004524BC"/>
    <w:rsid w:val="00452610"/>
    <w:rsid w:val="00454256"/>
    <w:rsid w:val="00456146"/>
    <w:rsid w:val="00456215"/>
    <w:rsid w:val="0045707E"/>
    <w:rsid w:val="0046375A"/>
    <w:rsid w:val="00466742"/>
    <w:rsid w:val="00466FCF"/>
    <w:rsid w:val="004670A4"/>
    <w:rsid w:val="00467915"/>
    <w:rsid w:val="00470788"/>
    <w:rsid w:val="00470F4D"/>
    <w:rsid w:val="004710BC"/>
    <w:rsid w:val="00471300"/>
    <w:rsid w:val="00471653"/>
    <w:rsid w:val="004728B6"/>
    <w:rsid w:val="004741CD"/>
    <w:rsid w:val="0047432A"/>
    <w:rsid w:val="00474364"/>
    <w:rsid w:val="00474B99"/>
    <w:rsid w:val="00482E12"/>
    <w:rsid w:val="004835CC"/>
    <w:rsid w:val="00483719"/>
    <w:rsid w:val="00484FC6"/>
    <w:rsid w:val="00487DDD"/>
    <w:rsid w:val="0049034B"/>
    <w:rsid w:val="004923B1"/>
    <w:rsid w:val="00494909"/>
    <w:rsid w:val="00495606"/>
    <w:rsid w:val="00496C7A"/>
    <w:rsid w:val="004A3971"/>
    <w:rsid w:val="004B30C7"/>
    <w:rsid w:val="004B51E8"/>
    <w:rsid w:val="004B73E4"/>
    <w:rsid w:val="004C1AC5"/>
    <w:rsid w:val="004C24DE"/>
    <w:rsid w:val="004C252A"/>
    <w:rsid w:val="004C57E0"/>
    <w:rsid w:val="004C5CFA"/>
    <w:rsid w:val="004C67D8"/>
    <w:rsid w:val="004C6B63"/>
    <w:rsid w:val="004C708C"/>
    <w:rsid w:val="004D0F48"/>
    <w:rsid w:val="004D0F50"/>
    <w:rsid w:val="004D6214"/>
    <w:rsid w:val="004D7825"/>
    <w:rsid w:val="004E55B9"/>
    <w:rsid w:val="004E673B"/>
    <w:rsid w:val="004E788E"/>
    <w:rsid w:val="004F243E"/>
    <w:rsid w:val="004F3CC1"/>
    <w:rsid w:val="004F7DFC"/>
    <w:rsid w:val="005008D9"/>
    <w:rsid w:val="00503D25"/>
    <w:rsid w:val="00503F0F"/>
    <w:rsid w:val="0050459F"/>
    <w:rsid w:val="00505E0A"/>
    <w:rsid w:val="00512064"/>
    <w:rsid w:val="00514643"/>
    <w:rsid w:val="00514F00"/>
    <w:rsid w:val="00515D25"/>
    <w:rsid w:val="00523149"/>
    <w:rsid w:val="005239B9"/>
    <w:rsid w:val="00523BE9"/>
    <w:rsid w:val="005252D7"/>
    <w:rsid w:val="00530D81"/>
    <w:rsid w:val="00530DBA"/>
    <w:rsid w:val="005320B4"/>
    <w:rsid w:val="00533852"/>
    <w:rsid w:val="005404E1"/>
    <w:rsid w:val="0054075A"/>
    <w:rsid w:val="0054084C"/>
    <w:rsid w:val="00541DB1"/>
    <w:rsid w:val="005431E2"/>
    <w:rsid w:val="00543F90"/>
    <w:rsid w:val="00544454"/>
    <w:rsid w:val="00544662"/>
    <w:rsid w:val="005446B5"/>
    <w:rsid w:val="005449D6"/>
    <w:rsid w:val="005455BB"/>
    <w:rsid w:val="00550FB2"/>
    <w:rsid w:val="00554D5E"/>
    <w:rsid w:val="00554E21"/>
    <w:rsid w:val="005553C4"/>
    <w:rsid w:val="005602F1"/>
    <w:rsid w:val="00561D96"/>
    <w:rsid w:val="00562039"/>
    <w:rsid w:val="005645C6"/>
    <w:rsid w:val="00564C75"/>
    <w:rsid w:val="00566907"/>
    <w:rsid w:val="00566A5E"/>
    <w:rsid w:val="005670CA"/>
    <w:rsid w:val="00570E7C"/>
    <w:rsid w:val="00571C66"/>
    <w:rsid w:val="00573251"/>
    <w:rsid w:val="005770FC"/>
    <w:rsid w:val="005778D6"/>
    <w:rsid w:val="00577B47"/>
    <w:rsid w:val="00580988"/>
    <w:rsid w:val="00583E1E"/>
    <w:rsid w:val="00587103"/>
    <w:rsid w:val="0059336E"/>
    <w:rsid w:val="00596878"/>
    <w:rsid w:val="005A0997"/>
    <w:rsid w:val="005A1491"/>
    <w:rsid w:val="005A1714"/>
    <w:rsid w:val="005A24D4"/>
    <w:rsid w:val="005A288D"/>
    <w:rsid w:val="005A301E"/>
    <w:rsid w:val="005A32A7"/>
    <w:rsid w:val="005A342D"/>
    <w:rsid w:val="005B07CC"/>
    <w:rsid w:val="005B0B50"/>
    <w:rsid w:val="005B1FC1"/>
    <w:rsid w:val="005B3B92"/>
    <w:rsid w:val="005C0ED0"/>
    <w:rsid w:val="005C6408"/>
    <w:rsid w:val="005C6682"/>
    <w:rsid w:val="005D0B5A"/>
    <w:rsid w:val="005D55AB"/>
    <w:rsid w:val="005D6370"/>
    <w:rsid w:val="005D7D93"/>
    <w:rsid w:val="005E1859"/>
    <w:rsid w:val="005E258D"/>
    <w:rsid w:val="005E3458"/>
    <w:rsid w:val="005E3D8D"/>
    <w:rsid w:val="005E43A3"/>
    <w:rsid w:val="005F13AB"/>
    <w:rsid w:val="005F4F67"/>
    <w:rsid w:val="005F50EA"/>
    <w:rsid w:val="005F6F55"/>
    <w:rsid w:val="00600D33"/>
    <w:rsid w:val="00602077"/>
    <w:rsid w:val="00605418"/>
    <w:rsid w:val="00605B21"/>
    <w:rsid w:val="0060796E"/>
    <w:rsid w:val="00610A87"/>
    <w:rsid w:val="00611A07"/>
    <w:rsid w:val="0061209F"/>
    <w:rsid w:val="00614818"/>
    <w:rsid w:val="00615E2C"/>
    <w:rsid w:val="0061767E"/>
    <w:rsid w:val="00617DA5"/>
    <w:rsid w:val="006207F2"/>
    <w:rsid w:val="00623275"/>
    <w:rsid w:val="00623907"/>
    <w:rsid w:val="00624CC3"/>
    <w:rsid w:val="00626FD4"/>
    <w:rsid w:val="00630413"/>
    <w:rsid w:val="006311DB"/>
    <w:rsid w:val="0063195F"/>
    <w:rsid w:val="006320B6"/>
    <w:rsid w:val="00633B22"/>
    <w:rsid w:val="0063653C"/>
    <w:rsid w:val="00636976"/>
    <w:rsid w:val="006402DD"/>
    <w:rsid w:val="0064168E"/>
    <w:rsid w:val="00641BB4"/>
    <w:rsid w:val="00641BD7"/>
    <w:rsid w:val="00642031"/>
    <w:rsid w:val="006425D6"/>
    <w:rsid w:val="0064373E"/>
    <w:rsid w:val="00644345"/>
    <w:rsid w:val="0064727B"/>
    <w:rsid w:val="00647F86"/>
    <w:rsid w:val="006510CA"/>
    <w:rsid w:val="00652B4D"/>
    <w:rsid w:val="006538F1"/>
    <w:rsid w:val="006554FE"/>
    <w:rsid w:val="00655724"/>
    <w:rsid w:val="00660FB6"/>
    <w:rsid w:val="0066237A"/>
    <w:rsid w:val="0066239B"/>
    <w:rsid w:val="00662575"/>
    <w:rsid w:val="00665805"/>
    <w:rsid w:val="00672C6B"/>
    <w:rsid w:val="006742AB"/>
    <w:rsid w:val="00674AFA"/>
    <w:rsid w:val="00676AD0"/>
    <w:rsid w:val="00682AB7"/>
    <w:rsid w:val="00682CE1"/>
    <w:rsid w:val="00683EA9"/>
    <w:rsid w:val="00684A3F"/>
    <w:rsid w:val="00685573"/>
    <w:rsid w:val="00685EC8"/>
    <w:rsid w:val="00695DF8"/>
    <w:rsid w:val="00696103"/>
    <w:rsid w:val="006968AF"/>
    <w:rsid w:val="006972D4"/>
    <w:rsid w:val="006A5308"/>
    <w:rsid w:val="006A5354"/>
    <w:rsid w:val="006A7796"/>
    <w:rsid w:val="006B3DD1"/>
    <w:rsid w:val="006B7CC2"/>
    <w:rsid w:val="006C3B41"/>
    <w:rsid w:val="006C3DD1"/>
    <w:rsid w:val="006C5F76"/>
    <w:rsid w:val="006C603D"/>
    <w:rsid w:val="006D0868"/>
    <w:rsid w:val="006D124B"/>
    <w:rsid w:val="006D3048"/>
    <w:rsid w:val="006D31C4"/>
    <w:rsid w:val="006D7E8B"/>
    <w:rsid w:val="006E13D8"/>
    <w:rsid w:val="006E162D"/>
    <w:rsid w:val="006E3560"/>
    <w:rsid w:val="006E7782"/>
    <w:rsid w:val="006E7ACB"/>
    <w:rsid w:val="006F0AA0"/>
    <w:rsid w:val="006F0D58"/>
    <w:rsid w:val="006F2DB9"/>
    <w:rsid w:val="006F3F0F"/>
    <w:rsid w:val="006F4D71"/>
    <w:rsid w:val="006F6B95"/>
    <w:rsid w:val="00701EBB"/>
    <w:rsid w:val="007024AD"/>
    <w:rsid w:val="007028F1"/>
    <w:rsid w:val="00703588"/>
    <w:rsid w:val="00704027"/>
    <w:rsid w:val="00705361"/>
    <w:rsid w:val="00706FA1"/>
    <w:rsid w:val="0070738A"/>
    <w:rsid w:val="007078C7"/>
    <w:rsid w:val="007102B6"/>
    <w:rsid w:val="00710C73"/>
    <w:rsid w:val="00711361"/>
    <w:rsid w:val="00711B4F"/>
    <w:rsid w:val="007131B5"/>
    <w:rsid w:val="00716269"/>
    <w:rsid w:val="00717686"/>
    <w:rsid w:val="00721C71"/>
    <w:rsid w:val="007233B3"/>
    <w:rsid w:val="007245AD"/>
    <w:rsid w:val="00730A14"/>
    <w:rsid w:val="00730D37"/>
    <w:rsid w:val="00733A6A"/>
    <w:rsid w:val="0073420E"/>
    <w:rsid w:val="007348FC"/>
    <w:rsid w:val="007352EF"/>
    <w:rsid w:val="00736772"/>
    <w:rsid w:val="00740EA9"/>
    <w:rsid w:val="00741A74"/>
    <w:rsid w:val="00742939"/>
    <w:rsid w:val="00743330"/>
    <w:rsid w:val="0074339E"/>
    <w:rsid w:val="007447BD"/>
    <w:rsid w:val="0074604F"/>
    <w:rsid w:val="00746CBB"/>
    <w:rsid w:val="0074729C"/>
    <w:rsid w:val="00751F0C"/>
    <w:rsid w:val="007560A2"/>
    <w:rsid w:val="00760B28"/>
    <w:rsid w:val="007612BD"/>
    <w:rsid w:val="0076244D"/>
    <w:rsid w:val="00762653"/>
    <w:rsid w:val="00764A68"/>
    <w:rsid w:val="007652CE"/>
    <w:rsid w:val="00766745"/>
    <w:rsid w:val="00767839"/>
    <w:rsid w:val="00772FE8"/>
    <w:rsid w:val="00773F27"/>
    <w:rsid w:val="00773FD5"/>
    <w:rsid w:val="00774213"/>
    <w:rsid w:val="007767D0"/>
    <w:rsid w:val="007814A6"/>
    <w:rsid w:val="00781C68"/>
    <w:rsid w:val="0078238C"/>
    <w:rsid w:val="007823B6"/>
    <w:rsid w:val="00782B30"/>
    <w:rsid w:val="0078324D"/>
    <w:rsid w:val="00786A16"/>
    <w:rsid w:val="00786A3F"/>
    <w:rsid w:val="00786C4E"/>
    <w:rsid w:val="0079583E"/>
    <w:rsid w:val="0079632F"/>
    <w:rsid w:val="00796A5D"/>
    <w:rsid w:val="007A0D8F"/>
    <w:rsid w:val="007A1180"/>
    <w:rsid w:val="007A4B3D"/>
    <w:rsid w:val="007A5535"/>
    <w:rsid w:val="007A6221"/>
    <w:rsid w:val="007A65A7"/>
    <w:rsid w:val="007B1CDF"/>
    <w:rsid w:val="007B340C"/>
    <w:rsid w:val="007B3A3D"/>
    <w:rsid w:val="007B45F5"/>
    <w:rsid w:val="007C0F51"/>
    <w:rsid w:val="007C1730"/>
    <w:rsid w:val="007D0256"/>
    <w:rsid w:val="007D02C8"/>
    <w:rsid w:val="007D04D6"/>
    <w:rsid w:val="007D063B"/>
    <w:rsid w:val="007D3B9D"/>
    <w:rsid w:val="007D4C5F"/>
    <w:rsid w:val="007E398C"/>
    <w:rsid w:val="007E3B51"/>
    <w:rsid w:val="007E5151"/>
    <w:rsid w:val="007F15A4"/>
    <w:rsid w:val="007F424A"/>
    <w:rsid w:val="007F477C"/>
    <w:rsid w:val="00812464"/>
    <w:rsid w:val="00814486"/>
    <w:rsid w:val="00816DB4"/>
    <w:rsid w:val="00817C22"/>
    <w:rsid w:val="008201FF"/>
    <w:rsid w:val="0082026C"/>
    <w:rsid w:val="008215F0"/>
    <w:rsid w:val="008236A9"/>
    <w:rsid w:val="0082493C"/>
    <w:rsid w:val="0082689B"/>
    <w:rsid w:val="00832507"/>
    <w:rsid w:val="008339C4"/>
    <w:rsid w:val="00833FF0"/>
    <w:rsid w:val="00834459"/>
    <w:rsid w:val="008349FC"/>
    <w:rsid w:val="00840BE5"/>
    <w:rsid w:val="00842128"/>
    <w:rsid w:val="008421AF"/>
    <w:rsid w:val="00842CEE"/>
    <w:rsid w:val="00843A0E"/>
    <w:rsid w:val="008442F7"/>
    <w:rsid w:val="00845AA9"/>
    <w:rsid w:val="0084628B"/>
    <w:rsid w:val="00846AB0"/>
    <w:rsid w:val="00850DDD"/>
    <w:rsid w:val="00857B45"/>
    <w:rsid w:val="0086015E"/>
    <w:rsid w:val="00862220"/>
    <w:rsid w:val="00862C59"/>
    <w:rsid w:val="00862D9D"/>
    <w:rsid w:val="008654BB"/>
    <w:rsid w:val="00866095"/>
    <w:rsid w:val="00866D62"/>
    <w:rsid w:val="00866E5E"/>
    <w:rsid w:val="00866F3F"/>
    <w:rsid w:val="00871CFF"/>
    <w:rsid w:val="0087371A"/>
    <w:rsid w:val="00873955"/>
    <w:rsid w:val="00873D1E"/>
    <w:rsid w:val="00874D6A"/>
    <w:rsid w:val="00877B31"/>
    <w:rsid w:val="0088083B"/>
    <w:rsid w:val="008826A1"/>
    <w:rsid w:val="008849B1"/>
    <w:rsid w:val="00885370"/>
    <w:rsid w:val="00887128"/>
    <w:rsid w:val="008906D1"/>
    <w:rsid w:val="00892AD5"/>
    <w:rsid w:val="0089336E"/>
    <w:rsid w:val="0089366F"/>
    <w:rsid w:val="00894196"/>
    <w:rsid w:val="00894B00"/>
    <w:rsid w:val="0089581C"/>
    <w:rsid w:val="00897D23"/>
    <w:rsid w:val="008A000E"/>
    <w:rsid w:val="008A027C"/>
    <w:rsid w:val="008A290F"/>
    <w:rsid w:val="008A2D8B"/>
    <w:rsid w:val="008A3D29"/>
    <w:rsid w:val="008B0AC0"/>
    <w:rsid w:val="008B144C"/>
    <w:rsid w:val="008B1B63"/>
    <w:rsid w:val="008B230B"/>
    <w:rsid w:val="008B415A"/>
    <w:rsid w:val="008B551E"/>
    <w:rsid w:val="008C0B09"/>
    <w:rsid w:val="008C14DB"/>
    <w:rsid w:val="008C1949"/>
    <w:rsid w:val="008C2A0D"/>
    <w:rsid w:val="008C32D0"/>
    <w:rsid w:val="008C47E2"/>
    <w:rsid w:val="008C4E2F"/>
    <w:rsid w:val="008C6823"/>
    <w:rsid w:val="008D1152"/>
    <w:rsid w:val="008D314E"/>
    <w:rsid w:val="008D4580"/>
    <w:rsid w:val="008E048F"/>
    <w:rsid w:val="008E11D7"/>
    <w:rsid w:val="008E2B3E"/>
    <w:rsid w:val="008E2C19"/>
    <w:rsid w:val="008E4157"/>
    <w:rsid w:val="008E6E2C"/>
    <w:rsid w:val="008F0468"/>
    <w:rsid w:val="008F206B"/>
    <w:rsid w:val="008F2924"/>
    <w:rsid w:val="008F4018"/>
    <w:rsid w:val="008F6B45"/>
    <w:rsid w:val="00900C31"/>
    <w:rsid w:val="00901851"/>
    <w:rsid w:val="009024FC"/>
    <w:rsid w:val="00902B7B"/>
    <w:rsid w:val="009103D4"/>
    <w:rsid w:val="00913321"/>
    <w:rsid w:val="00914071"/>
    <w:rsid w:val="00914392"/>
    <w:rsid w:val="00915260"/>
    <w:rsid w:val="009179EB"/>
    <w:rsid w:val="00922FBC"/>
    <w:rsid w:val="0092302E"/>
    <w:rsid w:val="009243ED"/>
    <w:rsid w:val="00925B91"/>
    <w:rsid w:val="009267B4"/>
    <w:rsid w:val="00927B02"/>
    <w:rsid w:val="009305FB"/>
    <w:rsid w:val="00930E17"/>
    <w:rsid w:val="009328DA"/>
    <w:rsid w:val="0093515E"/>
    <w:rsid w:val="00940967"/>
    <w:rsid w:val="00945D21"/>
    <w:rsid w:val="009500D4"/>
    <w:rsid w:val="00952771"/>
    <w:rsid w:val="0095449B"/>
    <w:rsid w:val="00960168"/>
    <w:rsid w:val="00967314"/>
    <w:rsid w:val="00967425"/>
    <w:rsid w:val="00970083"/>
    <w:rsid w:val="0097214C"/>
    <w:rsid w:val="009748C9"/>
    <w:rsid w:val="00974A4B"/>
    <w:rsid w:val="00976D8F"/>
    <w:rsid w:val="00985CC9"/>
    <w:rsid w:val="00990386"/>
    <w:rsid w:val="00990513"/>
    <w:rsid w:val="00994BC0"/>
    <w:rsid w:val="009A6EF3"/>
    <w:rsid w:val="009A7A42"/>
    <w:rsid w:val="009B1BE6"/>
    <w:rsid w:val="009B1E90"/>
    <w:rsid w:val="009B29A6"/>
    <w:rsid w:val="009B5BB0"/>
    <w:rsid w:val="009B5E59"/>
    <w:rsid w:val="009B707D"/>
    <w:rsid w:val="009C1399"/>
    <w:rsid w:val="009C2D3C"/>
    <w:rsid w:val="009C318B"/>
    <w:rsid w:val="009C3916"/>
    <w:rsid w:val="009C6343"/>
    <w:rsid w:val="009C6C71"/>
    <w:rsid w:val="009D007F"/>
    <w:rsid w:val="009D0ED7"/>
    <w:rsid w:val="009D1F42"/>
    <w:rsid w:val="009D41CE"/>
    <w:rsid w:val="009D4593"/>
    <w:rsid w:val="009D629C"/>
    <w:rsid w:val="009E068E"/>
    <w:rsid w:val="009E0D16"/>
    <w:rsid w:val="009E4B3E"/>
    <w:rsid w:val="009E53D3"/>
    <w:rsid w:val="009E6F34"/>
    <w:rsid w:val="009F1C16"/>
    <w:rsid w:val="009F3555"/>
    <w:rsid w:val="009F6E46"/>
    <w:rsid w:val="009F77E9"/>
    <w:rsid w:val="009F7D7D"/>
    <w:rsid w:val="00A001C4"/>
    <w:rsid w:val="00A01A7D"/>
    <w:rsid w:val="00A1165B"/>
    <w:rsid w:val="00A136A6"/>
    <w:rsid w:val="00A1539A"/>
    <w:rsid w:val="00A16069"/>
    <w:rsid w:val="00A22CD7"/>
    <w:rsid w:val="00A23BB5"/>
    <w:rsid w:val="00A267E8"/>
    <w:rsid w:val="00A26CC0"/>
    <w:rsid w:val="00A30613"/>
    <w:rsid w:val="00A308FB"/>
    <w:rsid w:val="00A32DDA"/>
    <w:rsid w:val="00A36499"/>
    <w:rsid w:val="00A378B1"/>
    <w:rsid w:val="00A40614"/>
    <w:rsid w:val="00A41146"/>
    <w:rsid w:val="00A41BEB"/>
    <w:rsid w:val="00A43BF6"/>
    <w:rsid w:val="00A4549D"/>
    <w:rsid w:val="00A50D2A"/>
    <w:rsid w:val="00A51489"/>
    <w:rsid w:val="00A523B0"/>
    <w:rsid w:val="00A52C6E"/>
    <w:rsid w:val="00A54CFB"/>
    <w:rsid w:val="00A5559C"/>
    <w:rsid w:val="00A56A0D"/>
    <w:rsid w:val="00A56EEA"/>
    <w:rsid w:val="00A60636"/>
    <w:rsid w:val="00A6084F"/>
    <w:rsid w:val="00A611CA"/>
    <w:rsid w:val="00A63907"/>
    <w:rsid w:val="00A67EEE"/>
    <w:rsid w:val="00A71BE1"/>
    <w:rsid w:val="00A75CF4"/>
    <w:rsid w:val="00A75F9A"/>
    <w:rsid w:val="00A769AC"/>
    <w:rsid w:val="00A779C6"/>
    <w:rsid w:val="00A81829"/>
    <w:rsid w:val="00A851DD"/>
    <w:rsid w:val="00A86224"/>
    <w:rsid w:val="00A86CDF"/>
    <w:rsid w:val="00A90348"/>
    <w:rsid w:val="00A907AE"/>
    <w:rsid w:val="00A923A6"/>
    <w:rsid w:val="00A930E7"/>
    <w:rsid w:val="00A957A8"/>
    <w:rsid w:val="00AA021D"/>
    <w:rsid w:val="00AA3AB7"/>
    <w:rsid w:val="00AA6B31"/>
    <w:rsid w:val="00AB055E"/>
    <w:rsid w:val="00AB27F7"/>
    <w:rsid w:val="00AB3B57"/>
    <w:rsid w:val="00AB4A36"/>
    <w:rsid w:val="00AB58D9"/>
    <w:rsid w:val="00AB6596"/>
    <w:rsid w:val="00AB6EDF"/>
    <w:rsid w:val="00AB71CC"/>
    <w:rsid w:val="00AC138D"/>
    <w:rsid w:val="00AC3374"/>
    <w:rsid w:val="00AC39F7"/>
    <w:rsid w:val="00AC3D2F"/>
    <w:rsid w:val="00AC5F4D"/>
    <w:rsid w:val="00AC626C"/>
    <w:rsid w:val="00AD0874"/>
    <w:rsid w:val="00AD19BD"/>
    <w:rsid w:val="00AD34B3"/>
    <w:rsid w:val="00AD361C"/>
    <w:rsid w:val="00AD627F"/>
    <w:rsid w:val="00AD63F2"/>
    <w:rsid w:val="00AD72AB"/>
    <w:rsid w:val="00AD730E"/>
    <w:rsid w:val="00AE10CE"/>
    <w:rsid w:val="00AE21E2"/>
    <w:rsid w:val="00AE2843"/>
    <w:rsid w:val="00AF0A75"/>
    <w:rsid w:val="00AF1658"/>
    <w:rsid w:val="00AF338D"/>
    <w:rsid w:val="00AF4A33"/>
    <w:rsid w:val="00AF5460"/>
    <w:rsid w:val="00B02DB6"/>
    <w:rsid w:val="00B03460"/>
    <w:rsid w:val="00B06A15"/>
    <w:rsid w:val="00B07577"/>
    <w:rsid w:val="00B07FFB"/>
    <w:rsid w:val="00B10044"/>
    <w:rsid w:val="00B1036F"/>
    <w:rsid w:val="00B12430"/>
    <w:rsid w:val="00B146C8"/>
    <w:rsid w:val="00B154B6"/>
    <w:rsid w:val="00B15861"/>
    <w:rsid w:val="00B22C0F"/>
    <w:rsid w:val="00B25E26"/>
    <w:rsid w:val="00B27A00"/>
    <w:rsid w:val="00B3758E"/>
    <w:rsid w:val="00B41D38"/>
    <w:rsid w:val="00B45ECB"/>
    <w:rsid w:val="00B461E3"/>
    <w:rsid w:val="00B509ED"/>
    <w:rsid w:val="00B52554"/>
    <w:rsid w:val="00B52885"/>
    <w:rsid w:val="00B52CC6"/>
    <w:rsid w:val="00B531AE"/>
    <w:rsid w:val="00B53587"/>
    <w:rsid w:val="00B54167"/>
    <w:rsid w:val="00B542C6"/>
    <w:rsid w:val="00B55D11"/>
    <w:rsid w:val="00B57B2D"/>
    <w:rsid w:val="00B61C3C"/>
    <w:rsid w:val="00B62588"/>
    <w:rsid w:val="00B6385B"/>
    <w:rsid w:val="00B64E63"/>
    <w:rsid w:val="00B65748"/>
    <w:rsid w:val="00B65F35"/>
    <w:rsid w:val="00B66808"/>
    <w:rsid w:val="00B67DCA"/>
    <w:rsid w:val="00B71A59"/>
    <w:rsid w:val="00B72020"/>
    <w:rsid w:val="00B75FB2"/>
    <w:rsid w:val="00B762CA"/>
    <w:rsid w:val="00B76560"/>
    <w:rsid w:val="00B80066"/>
    <w:rsid w:val="00B82C65"/>
    <w:rsid w:val="00B85503"/>
    <w:rsid w:val="00B85EE3"/>
    <w:rsid w:val="00B91905"/>
    <w:rsid w:val="00B93D0F"/>
    <w:rsid w:val="00B96D25"/>
    <w:rsid w:val="00BA4EB9"/>
    <w:rsid w:val="00BA709F"/>
    <w:rsid w:val="00BB03FD"/>
    <w:rsid w:val="00BB38E1"/>
    <w:rsid w:val="00BB4498"/>
    <w:rsid w:val="00BC1E64"/>
    <w:rsid w:val="00BC3780"/>
    <w:rsid w:val="00BC5272"/>
    <w:rsid w:val="00BC6103"/>
    <w:rsid w:val="00BC6520"/>
    <w:rsid w:val="00BC707C"/>
    <w:rsid w:val="00BC76D3"/>
    <w:rsid w:val="00BD0BC2"/>
    <w:rsid w:val="00BD168C"/>
    <w:rsid w:val="00BD1D34"/>
    <w:rsid w:val="00BD2EAC"/>
    <w:rsid w:val="00BD4A8F"/>
    <w:rsid w:val="00BE33F4"/>
    <w:rsid w:val="00BE3D74"/>
    <w:rsid w:val="00BE571A"/>
    <w:rsid w:val="00BE6EAB"/>
    <w:rsid w:val="00BF0E1A"/>
    <w:rsid w:val="00BF4221"/>
    <w:rsid w:val="00BF4754"/>
    <w:rsid w:val="00BF4A68"/>
    <w:rsid w:val="00BF6CF6"/>
    <w:rsid w:val="00BF7A59"/>
    <w:rsid w:val="00C01D89"/>
    <w:rsid w:val="00C0364E"/>
    <w:rsid w:val="00C0651A"/>
    <w:rsid w:val="00C06CEF"/>
    <w:rsid w:val="00C07C12"/>
    <w:rsid w:val="00C10800"/>
    <w:rsid w:val="00C11A5B"/>
    <w:rsid w:val="00C16208"/>
    <w:rsid w:val="00C1690E"/>
    <w:rsid w:val="00C25171"/>
    <w:rsid w:val="00C25F43"/>
    <w:rsid w:val="00C2623A"/>
    <w:rsid w:val="00C301ED"/>
    <w:rsid w:val="00C307E8"/>
    <w:rsid w:val="00C33C5B"/>
    <w:rsid w:val="00C34CA6"/>
    <w:rsid w:val="00C36851"/>
    <w:rsid w:val="00C37F7E"/>
    <w:rsid w:val="00C40002"/>
    <w:rsid w:val="00C40F08"/>
    <w:rsid w:val="00C439B4"/>
    <w:rsid w:val="00C45AC9"/>
    <w:rsid w:val="00C46D8C"/>
    <w:rsid w:val="00C47D9C"/>
    <w:rsid w:val="00C52205"/>
    <w:rsid w:val="00C53F49"/>
    <w:rsid w:val="00C5480C"/>
    <w:rsid w:val="00C60C5A"/>
    <w:rsid w:val="00C621CB"/>
    <w:rsid w:val="00C67BC5"/>
    <w:rsid w:val="00C73AE3"/>
    <w:rsid w:val="00C7673B"/>
    <w:rsid w:val="00C77058"/>
    <w:rsid w:val="00C849EC"/>
    <w:rsid w:val="00C855CB"/>
    <w:rsid w:val="00C871C3"/>
    <w:rsid w:val="00C9015F"/>
    <w:rsid w:val="00C90ABD"/>
    <w:rsid w:val="00C90F2B"/>
    <w:rsid w:val="00C92C52"/>
    <w:rsid w:val="00C92CBB"/>
    <w:rsid w:val="00C92ED3"/>
    <w:rsid w:val="00C9414A"/>
    <w:rsid w:val="00C95D50"/>
    <w:rsid w:val="00C9731F"/>
    <w:rsid w:val="00CA0DF0"/>
    <w:rsid w:val="00CA4041"/>
    <w:rsid w:val="00CB2B4D"/>
    <w:rsid w:val="00CB3259"/>
    <w:rsid w:val="00CB3323"/>
    <w:rsid w:val="00CB4C52"/>
    <w:rsid w:val="00CB5200"/>
    <w:rsid w:val="00CC0746"/>
    <w:rsid w:val="00CC61E0"/>
    <w:rsid w:val="00CD024A"/>
    <w:rsid w:val="00CD09E3"/>
    <w:rsid w:val="00CE21FC"/>
    <w:rsid w:val="00CE2329"/>
    <w:rsid w:val="00CE32C0"/>
    <w:rsid w:val="00CF04F5"/>
    <w:rsid w:val="00CF44F8"/>
    <w:rsid w:val="00CF5994"/>
    <w:rsid w:val="00D0084F"/>
    <w:rsid w:val="00D01E52"/>
    <w:rsid w:val="00D03D11"/>
    <w:rsid w:val="00D04B9F"/>
    <w:rsid w:val="00D0566B"/>
    <w:rsid w:val="00D05B23"/>
    <w:rsid w:val="00D06C42"/>
    <w:rsid w:val="00D1121F"/>
    <w:rsid w:val="00D1395A"/>
    <w:rsid w:val="00D15B18"/>
    <w:rsid w:val="00D15DE0"/>
    <w:rsid w:val="00D16DD9"/>
    <w:rsid w:val="00D17659"/>
    <w:rsid w:val="00D22872"/>
    <w:rsid w:val="00D23399"/>
    <w:rsid w:val="00D2745E"/>
    <w:rsid w:val="00D276BF"/>
    <w:rsid w:val="00D36B47"/>
    <w:rsid w:val="00D36E4E"/>
    <w:rsid w:val="00D37645"/>
    <w:rsid w:val="00D41951"/>
    <w:rsid w:val="00D42F07"/>
    <w:rsid w:val="00D434B1"/>
    <w:rsid w:val="00D44D5E"/>
    <w:rsid w:val="00D45712"/>
    <w:rsid w:val="00D5000F"/>
    <w:rsid w:val="00D50E25"/>
    <w:rsid w:val="00D51648"/>
    <w:rsid w:val="00D52456"/>
    <w:rsid w:val="00D53936"/>
    <w:rsid w:val="00D5572F"/>
    <w:rsid w:val="00D562C3"/>
    <w:rsid w:val="00D5735B"/>
    <w:rsid w:val="00D578CE"/>
    <w:rsid w:val="00D57BFC"/>
    <w:rsid w:val="00D6047E"/>
    <w:rsid w:val="00D627CE"/>
    <w:rsid w:val="00D642BC"/>
    <w:rsid w:val="00D65899"/>
    <w:rsid w:val="00D67C6F"/>
    <w:rsid w:val="00D7079D"/>
    <w:rsid w:val="00D7106B"/>
    <w:rsid w:val="00D71DF5"/>
    <w:rsid w:val="00D7297F"/>
    <w:rsid w:val="00D739C5"/>
    <w:rsid w:val="00D73D3E"/>
    <w:rsid w:val="00D74572"/>
    <w:rsid w:val="00D747B5"/>
    <w:rsid w:val="00D75BCC"/>
    <w:rsid w:val="00D7777B"/>
    <w:rsid w:val="00D77AA8"/>
    <w:rsid w:val="00D77BA7"/>
    <w:rsid w:val="00D80533"/>
    <w:rsid w:val="00D8451E"/>
    <w:rsid w:val="00D92A30"/>
    <w:rsid w:val="00D95140"/>
    <w:rsid w:val="00D96F08"/>
    <w:rsid w:val="00D9788A"/>
    <w:rsid w:val="00DA2D9D"/>
    <w:rsid w:val="00DA7079"/>
    <w:rsid w:val="00DA7F97"/>
    <w:rsid w:val="00DB024F"/>
    <w:rsid w:val="00DB23D1"/>
    <w:rsid w:val="00DB3CFF"/>
    <w:rsid w:val="00DB3D6A"/>
    <w:rsid w:val="00DB40F1"/>
    <w:rsid w:val="00DB4257"/>
    <w:rsid w:val="00DB506C"/>
    <w:rsid w:val="00DC144B"/>
    <w:rsid w:val="00DC1626"/>
    <w:rsid w:val="00DC4041"/>
    <w:rsid w:val="00DC62FD"/>
    <w:rsid w:val="00DC7DA0"/>
    <w:rsid w:val="00DD14FE"/>
    <w:rsid w:val="00DD25AB"/>
    <w:rsid w:val="00DD2B20"/>
    <w:rsid w:val="00DD37A3"/>
    <w:rsid w:val="00DD4750"/>
    <w:rsid w:val="00DD5169"/>
    <w:rsid w:val="00DD5FCB"/>
    <w:rsid w:val="00DD6E52"/>
    <w:rsid w:val="00DE03B8"/>
    <w:rsid w:val="00DE0C98"/>
    <w:rsid w:val="00DE0D06"/>
    <w:rsid w:val="00DE183F"/>
    <w:rsid w:val="00DE1F99"/>
    <w:rsid w:val="00DE309C"/>
    <w:rsid w:val="00DE3472"/>
    <w:rsid w:val="00DF0DCC"/>
    <w:rsid w:val="00DF1283"/>
    <w:rsid w:val="00DF1DA1"/>
    <w:rsid w:val="00DF1EFC"/>
    <w:rsid w:val="00DF3309"/>
    <w:rsid w:val="00DF3841"/>
    <w:rsid w:val="00E004F9"/>
    <w:rsid w:val="00E02670"/>
    <w:rsid w:val="00E03797"/>
    <w:rsid w:val="00E0416B"/>
    <w:rsid w:val="00E047EB"/>
    <w:rsid w:val="00E050DA"/>
    <w:rsid w:val="00E079BD"/>
    <w:rsid w:val="00E14341"/>
    <w:rsid w:val="00E1518E"/>
    <w:rsid w:val="00E15961"/>
    <w:rsid w:val="00E174AC"/>
    <w:rsid w:val="00E17D1B"/>
    <w:rsid w:val="00E201A3"/>
    <w:rsid w:val="00E203FD"/>
    <w:rsid w:val="00E20FA8"/>
    <w:rsid w:val="00E268AA"/>
    <w:rsid w:val="00E2692C"/>
    <w:rsid w:val="00E26E4D"/>
    <w:rsid w:val="00E371C5"/>
    <w:rsid w:val="00E37830"/>
    <w:rsid w:val="00E37D0A"/>
    <w:rsid w:val="00E40C33"/>
    <w:rsid w:val="00E434E0"/>
    <w:rsid w:val="00E47D77"/>
    <w:rsid w:val="00E5048C"/>
    <w:rsid w:val="00E50F89"/>
    <w:rsid w:val="00E53862"/>
    <w:rsid w:val="00E601DF"/>
    <w:rsid w:val="00E631C2"/>
    <w:rsid w:val="00E647D6"/>
    <w:rsid w:val="00E65351"/>
    <w:rsid w:val="00E6736D"/>
    <w:rsid w:val="00E6773B"/>
    <w:rsid w:val="00E71ABC"/>
    <w:rsid w:val="00E744FB"/>
    <w:rsid w:val="00E75C7F"/>
    <w:rsid w:val="00E76F70"/>
    <w:rsid w:val="00E77F29"/>
    <w:rsid w:val="00E80CEA"/>
    <w:rsid w:val="00E81B71"/>
    <w:rsid w:val="00E834B8"/>
    <w:rsid w:val="00E84369"/>
    <w:rsid w:val="00E8658E"/>
    <w:rsid w:val="00E91784"/>
    <w:rsid w:val="00E92609"/>
    <w:rsid w:val="00E92A0B"/>
    <w:rsid w:val="00E969CD"/>
    <w:rsid w:val="00E97775"/>
    <w:rsid w:val="00E97915"/>
    <w:rsid w:val="00E97B04"/>
    <w:rsid w:val="00EA1BAB"/>
    <w:rsid w:val="00EA4769"/>
    <w:rsid w:val="00EA518B"/>
    <w:rsid w:val="00EB04D1"/>
    <w:rsid w:val="00EB0624"/>
    <w:rsid w:val="00EB0FCC"/>
    <w:rsid w:val="00EB7960"/>
    <w:rsid w:val="00EC3258"/>
    <w:rsid w:val="00EC490F"/>
    <w:rsid w:val="00ED24EB"/>
    <w:rsid w:val="00ED3A24"/>
    <w:rsid w:val="00ED4D0D"/>
    <w:rsid w:val="00ED7EB8"/>
    <w:rsid w:val="00EE1689"/>
    <w:rsid w:val="00EE40EA"/>
    <w:rsid w:val="00EE5525"/>
    <w:rsid w:val="00EE7B6C"/>
    <w:rsid w:val="00EF0062"/>
    <w:rsid w:val="00EF025A"/>
    <w:rsid w:val="00EF0DB0"/>
    <w:rsid w:val="00EF2175"/>
    <w:rsid w:val="00EF2601"/>
    <w:rsid w:val="00EF2B89"/>
    <w:rsid w:val="00EF3356"/>
    <w:rsid w:val="00EF4CAE"/>
    <w:rsid w:val="00EF78AE"/>
    <w:rsid w:val="00F010EB"/>
    <w:rsid w:val="00F01292"/>
    <w:rsid w:val="00F01778"/>
    <w:rsid w:val="00F0228D"/>
    <w:rsid w:val="00F024B7"/>
    <w:rsid w:val="00F02A2C"/>
    <w:rsid w:val="00F045AD"/>
    <w:rsid w:val="00F11024"/>
    <w:rsid w:val="00F118E6"/>
    <w:rsid w:val="00F11C66"/>
    <w:rsid w:val="00F14E8B"/>
    <w:rsid w:val="00F1501F"/>
    <w:rsid w:val="00F16D28"/>
    <w:rsid w:val="00F170F1"/>
    <w:rsid w:val="00F17521"/>
    <w:rsid w:val="00F17A4D"/>
    <w:rsid w:val="00F20EBF"/>
    <w:rsid w:val="00F23A65"/>
    <w:rsid w:val="00F27CAA"/>
    <w:rsid w:val="00F3163F"/>
    <w:rsid w:val="00F342F7"/>
    <w:rsid w:val="00F35BA0"/>
    <w:rsid w:val="00F35CB8"/>
    <w:rsid w:val="00F36B04"/>
    <w:rsid w:val="00F3708F"/>
    <w:rsid w:val="00F3720A"/>
    <w:rsid w:val="00F37232"/>
    <w:rsid w:val="00F373A5"/>
    <w:rsid w:val="00F40B9F"/>
    <w:rsid w:val="00F40EBE"/>
    <w:rsid w:val="00F430D0"/>
    <w:rsid w:val="00F43F61"/>
    <w:rsid w:val="00F47306"/>
    <w:rsid w:val="00F51155"/>
    <w:rsid w:val="00F511A9"/>
    <w:rsid w:val="00F56E8E"/>
    <w:rsid w:val="00F6011B"/>
    <w:rsid w:val="00F615F7"/>
    <w:rsid w:val="00F63E4C"/>
    <w:rsid w:val="00F660D2"/>
    <w:rsid w:val="00F70D6A"/>
    <w:rsid w:val="00F71477"/>
    <w:rsid w:val="00F74D45"/>
    <w:rsid w:val="00F75EA6"/>
    <w:rsid w:val="00F763D0"/>
    <w:rsid w:val="00F77872"/>
    <w:rsid w:val="00F8082D"/>
    <w:rsid w:val="00F80ACD"/>
    <w:rsid w:val="00F85F4D"/>
    <w:rsid w:val="00F905D2"/>
    <w:rsid w:val="00F9250C"/>
    <w:rsid w:val="00F9329F"/>
    <w:rsid w:val="00F93576"/>
    <w:rsid w:val="00F9405B"/>
    <w:rsid w:val="00FA289F"/>
    <w:rsid w:val="00FA3C18"/>
    <w:rsid w:val="00FA7593"/>
    <w:rsid w:val="00FB0E73"/>
    <w:rsid w:val="00FB1135"/>
    <w:rsid w:val="00FB250F"/>
    <w:rsid w:val="00FB2B7D"/>
    <w:rsid w:val="00FB3C92"/>
    <w:rsid w:val="00FB62B9"/>
    <w:rsid w:val="00FB69B0"/>
    <w:rsid w:val="00FB6D9F"/>
    <w:rsid w:val="00FC4F62"/>
    <w:rsid w:val="00FC72F6"/>
    <w:rsid w:val="00FD29D4"/>
    <w:rsid w:val="00FD36E5"/>
    <w:rsid w:val="00FD5179"/>
    <w:rsid w:val="00FD52C3"/>
    <w:rsid w:val="00FE3C25"/>
    <w:rsid w:val="00FE4EF7"/>
    <w:rsid w:val="00FE50E0"/>
    <w:rsid w:val="00FE56E6"/>
    <w:rsid w:val="00FE5D6F"/>
    <w:rsid w:val="00FE7EB1"/>
    <w:rsid w:val="00FF001E"/>
    <w:rsid w:val="00FF32EC"/>
    <w:rsid w:val="00FF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FDFE31-3E37-4887-9D0B-82F0C051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58B"/>
  </w:style>
  <w:style w:type="paragraph" w:styleId="1">
    <w:name w:val="heading 1"/>
    <w:basedOn w:val="a"/>
    <w:next w:val="a"/>
    <w:link w:val="10"/>
    <w:uiPriority w:val="9"/>
    <w:qFormat/>
    <w:rsid w:val="00786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0142D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0D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86C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142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99"/>
    <w:rsid w:val="000142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5968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8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E4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4EF7"/>
  </w:style>
  <w:style w:type="paragraph" w:styleId="a9">
    <w:name w:val="footer"/>
    <w:basedOn w:val="a"/>
    <w:link w:val="aa"/>
    <w:uiPriority w:val="99"/>
    <w:unhideWhenUsed/>
    <w:rsid w:val="00FE4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4EF7"/>
  </w:style>
  <w:style w:type="table" w:customStyle="1" w:styleId="11">
    <w:name w:val="Сетка таблицы1"/>
    <w:basedOn w:val="a1"/>
    <w:next w:val="a3"/>
    <w:rsid w:val="005320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4C25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9B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A41BEB"/>
    <w:rPr>
      <w:color w:val="808080"/>
    </w:rPr>
  </w:style>
  <w:style w:type="paragraph" w:styleId="ac">
    <w:name w:val="Normal (Web)"/>
    <w:basedOn w:val="a"/>
    <w:uiPriority w:val="99"/>
    <w:semiHidden/>
    <w:unhideWhenUsed/>
    <w:rsid w:val="0054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70D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86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rsid w:val="00786C4E"/>
    <w:rPr>
      <w:rFonts w:asciiTheme="majorHAnsi" w:eastAsiaTheme="majorEastAsia" w:hAnsiTheme="majorHAnsi" w:cstheme="majorBidi"/>
      <w:color w:val="365F91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786C4E"/>
  </w:style>
  <w:style w:type="character" w:styleId="ad">
    <w:name w:val="Hyperlink"/>
    <w:basedOn w:val="a0"/>
    <w:uiPriority w:val="99"/>
    <w:semiHidden/>
    <w:unhideWhenUsed/>
    <w:rsid w:val="00786C4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786C4E"/>
    <w:rPr>
      <w:color w:val="800080"/>
      <w:u w:val="single"/>
    </w:rPr>
  </w:style>
  <w:style w:type="character" w:customStyle="1" w:styleId="apple-converted-space">
    <w:name w:val="apple-converted-space"/>
    <w:basedOn w:val="a0"/>
    <w:rsid w:val="00786C4E"/>
  </w:style>
  <w:style w:type="paragraph" w:styleId="af">
    <w:name w:val="Title"/>
    <w:basedOn w:val="a"/>
    <w:link w:val="af0"/>
    <w:uiPriority w:val="99"/>
    <w:qFormat/>
    <w:rsid w:val="003A72E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Заголовок Знак"/>
    <w:basedOn w:val="a0"/>
    <w:link w:val="af"/>
    <w:uiPriority w:val="99"/>
    <w:rsid w:val="003A72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ormal1">
    <w:name w:val="Normal1"/>
    <w:uiPriority w:val="99"/>
    <w:rsid w:val="003A72E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les.stroyinf.ru/Data2/1/4294822/4294822609.pdf" TargetMode="External"/><Relationship Id="rId18" Type="http://schemas.openxmlformats.org/officeDocument/2006/relationships/hyperlink" Target="http://files.stroyinf.ru/Data2/1/4294852/4294852005.htm" TargetMode="External"/><Relationship Id="rId26" Type="http://schemas.openxmlformats.org/officeDocument/2006/relationships/image" Target="media/image8.tmp"/><Relationship Id="rId39" Type="http://schemas.openxmlformats.org/officeDocument/2006/relationships/image" Target="media/image21.png"/><Relationship Id="rId21" Type="http://schemas.openxmlformats.org/officeDocument/2006/relationships/image" Target="media/image3.tmp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files.stroyinf.ru/Data2/1/4294852/4294852919.htm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les.stroyinf.ru/Data2/1/4294852/4294852923.htm" TargetMode="External"/><Relationship Id="rId24" Type="http://schemas.openxmlformats.org/officeDocument/2006/relationships/image" Target="media/image6.tmp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files.stroyinf.ru/Data2/1/4294840/4294840067.pdf" TargetMode="External"/><Relationship Id="rId23" Type="http://schemas.openxmlformats.org/officeDocument/2006/relationships/image" Target="media/image5.tmp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10" Type="http://schemas.openxmlformats.org/officeDocument/2006/relationships/hyperlink" Target="http://files.stroyinf.ru/Data2/1/4294849/4294849947.htm" TargetMode="External"/><Relationship Id="rId19" Type="http://schemas.openxmlformats.org/officeDocument/2006/relationships/hyperlink" Target="http://files.stroyinf.ru/Data2/1/4294852/4294852903.htm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4" Type="http://schemas.openxmlformats.org/officeDocument/2006/relationships/hyperlink" Target="http://files.stroyinf.ru/Data2/1/4294833/4294833008.htm" TargetMode="External"/><Relationship Id="rId22" Type="http://schemas.openxmlformats.org/officeDocument/2006/relationships/image" Target="media/image4.tmp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files.stroyinf.ru/Data2/1/4294852/4294852924.htm" TargetMode="External"/><Relationship Id="rId17" Type="http://schemas.openxmlformats.org/officeDocument/2006/relationships/hyperlink" Target="http://files.stroyinf.ru/Data2/1/4294852/4294852005.htm" TargetMode="External"/><Relationship Id="rId25" Type="http://schemas.openxmlformats.org/officeDocument/2006/relationships/image" Target="media/image7.tmp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0" Type="http://schemas.openxmlformats.org/officeDocument/2006/relationships/image" Target="media/image2.png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7EA71-42D1-4660-A88B-1B751349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8926</Words>
  <Characters>50883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2019-02-01T05:48:00Z</cp:lastPrinted>
  <dcterms:created xsi:type="dcterms:W3CDTF">2020-06-13T19:02:00Z</dcterms:created>
  <dcterms:modified xsi:type="dcterms:W3CDTF">2020-06-13T19:02:00Z</dcterms:modified>
</cp:coreProperties>
</file>