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374" w:rsidRDefault="00827374" w:rsidP="0001507A">
      <w:pPr>
        <w:spacing w:after="0" w:line="240" w:lineRule="auto"/>
        <w:jc w:val="center"/>
        <w:rPr>
          <w:rFonts w:ascii="Times New Roman" w:eastAsia="Times New Roman" w:hAnsi="Times New Roman" w:cs="Times New Roman"/>
          <w:sz w:val="32"/>
          <w:szCs w:val="32"/>
          <w:lang w:eastAsia="ru-RU"/>
        </w:rPr>
      </w:pPr>
      <w:bookmarkStart w:id="0" w:name="_GoBack"/>
      <w:bookmarkEnd w:id="0"/>
    </w:p>
    <w:p w:rsidR="0001507A" w:rsidRPr="0001507A" w:rsidRDefault="0001507A" w:rsidP="0001507A">
      <w:pPr>
        <w:spacing w:after="0" w:line="240" w:lineRule="auto"/>
        <w:jc w:val="center"/>
        <w:rPr>
          <w:rFonts w:ascii="Times New Roman" w:eastAsia="Times New Roman" w:hAnsi="Times New Roman" w:cs="Times New Roman"/>
          <w:sz w:val="32"/>
          <w:szCs w:val="32"/>
          <w:lang w:eastAsia="ru-RU"/>
        </w:rPr>
      </w:pPr>
      <w:r w:rsidRPr="0001507A">
        <w:rPr>
          <w:rFonts w:ascii="Times New Roman" w:eastAsia="Times New Roman" w:hAnsi="Times New Roman" w:cs="Times New Roman"/>
          <w:sz w:val="32"/>
          <w:szCs w:val="32"/>
          <w:lang w:eastAsia="ru-RU"/>
        </w:rPr>
        <w:t>Министерство образования Ставропольского края</w:t>
      </w:r>
    </w:p>
    <w:p w:rsidR="0001507A" w:rsidRPr="0001507A" w:rsidRDefault="0001507A" w:rsidP="0001507A">
      <w:pPr>
        <w:spacing w:after="0" w:line="240" w:lineRule="auto"/>
        <w:jc w:val="center"/>
        <w:rPr>
          <w:rFonts w:ascii="Times New Roman" w:eastAsia="Times New Roman" w:hAnsi="Times New Roman" w:cs="Times New Roman"/>
          <w:sz w:val="32"/>
          <w:szCs w:val="32"/>
          <w:lang w:eastAsia="ru-RU"/>
        </w:rPr>
      </w:pPr>
      <w:r w:rsidRPr="0001507A">
        <w:rPr>
          <w:rFonts w:ascii="Times New Roman" w:eastAsia="Times New Roman" w:hAnsi="Times New Roman" w:cs="Times New Roman"/>
          <w:sz w:val="32"/>
          <w:szCs w:val="32"/>
          <w:lang w:eastAsia="ru-RU"/>
        </w:rPr>
        <w:t xml:space="preserve">Государственное бюджетное профессиональное </w:t>
      </w:r>
    </w:p>
    <w:p w:rsidR="0001507A" w:rsidRPr="0001507A" w:rsidRDefault="0001507A" w:rsidP="0001507A">
      <w:pPr>
        <w:spacing w:after="0" w:line="240" w:lineRule="auto"/>
        <w:jc w:val="center"/>
        <w:rPr>
          <w:rFonts w:ascii="Times New Roman" w:eastAsia="Times New Roman" w:hAnsi="Times New Roman" w:cs="Times New Roman"/>
          <w:sz w:val="32"/>
          <w:szCs w:val="32"/>
          <w:lang w:eastAsia="ru-RU"/>
        </w:rPr>
      </w:pPr>
      <w:r w:rsidRPr="0001507A">
        <w:rPr>
          <w:rFonts w:ascii="Times New Roman" w:eastAsia="Times New Roman" w:hAnsi="Times New Roman" w:cs="Times New Roman"/>
          <w:sz w:val="32"/>
          <w:szCs w:val="32"/>
          <w:lang w:eastAsia="ru-RU"/>
        </w:rPr>
        <w:t>образовательное учреждение</w:t>
      </w:r>
    </w:p>
    <w:p w:rsidR="0001507A" w:rsidRPr="0001507A" w:rsidRDefault="0001507A" w:rsidP="0001507A">
      <w:pPr>
        <w:spacing w:after="0" w:line="240" w:lineRule="auto"/>
        <w:ind w:firstLine="708"/>
        <w:jc w:val="center"/>
        <w:rPr>
          <w:rFonts w:ascii="Times New Roman" w:eastAsia="Times New Roman" w:hAnsi="Times New Roman" w:cs="Times New Roman"/>
          <w:sz w:val="32"/>
          <w:szCs w:val="32"/>
          <w:lang w:eastAsia="ru-RU"/>
        </w:rPr>
      </w:pPr>
      <w:r w:rsidRPr="0001507A">
        <w:rPr>
          <w:rFonts w:ascii="Times New Roman" w:eastAsia="Times New Roman" w:hAnsi="Times New Roman" w:cs="Times New Roman"/>
          <w:sz w:val="32"/>
          <w:szCs w:val="32"/>
          <w:lang w:eastAsia="ru-RU"/>
        </w:rPr>
        <w:t>Курсавский региональный колледж « Интеграл»</w:t>
      </w:r>
    </w:p>
    <w:p w:rsidR="0001507A" w:rsidRPr="0001507A" w:rsidRDefault="0001507A" w:rsidP="0001507A">
      <w:pPr>
        <w:spacing w:after="0" w:line="240" w:lineRule="auto"/>
        <w:ind w:left="113" w:right="57" w:firstLine="708"/>
        <w:jc w:val="center"/>
        <w:rPr>
          <w:rFonts w:ascii="Times New Roman" w:eastAsia="Times New Roman" w:hAnsi="Times New Roman" w:cs="Times New Roman"/>
          <w:sz w:val="32"/>
          <w:szCs w:val="32"/>
          <w:lang w:eastAsia="ru-RU"/>
        </w:rPr>
      </w:pPr>
    </w:p>
    <w:p w:rsidR="00335129" w:rsidRPr="00335129" w:rsidRDefault="00335129" w:rsidP="00335129">
      <w:pPr>
        <w:jc w:val="center"/>
        <w:rPr>
          <w:rFonts w:ascii="Times New Roman" w:eastAsia="Calibri" w:hAnsi="Times New Roman" w:cs="Times New Roman"/>
          <w:sz w:val="28"/>
        </w:rPr>
      </w:pPr>
    </w:p>
    <w:p w:rsidR="00335129" w:rsidRPr="00335129" w:rsidRDefault="00335129" w:rsidP="00335129">
      <w:pPr>
        <w:jc w:val="center"/>
        <w:rPr>
          <w:rFonts w:ascii="Times New Roman" w:eastAsia="Calibri" w:hAnsi="Times New Roman" w:cs="Times New Roman"/>
          <w:sz w:val="28"/>
        </w:rPr>
      </w:pPr>
    </w:p>
    <w:p w:rsidR="00335129" w:rsidRPr="00335129" w:rsidRDefault="00335129" w:rsidP="00335129">
      <w:pPr>
        <w:jc w:val="center"/>
        <w:rPr>
          <w:rFonts w:ascii="Times New Roman" w:eastAsia="Calibri" w:hAnsi="Times New Roman" w:cs="Times New Roman"/>
          <w:sz w:val="28"/>
        </w:rPr>
      </w:pPr>
    </w:p>
    <w:p w:rsidR="00335129" w:rsidRPr="00335129" w:rsidRDefault="00335129" w:rsidP="00201F48">
      <w:pPr>
        <w:rPr>
          <w:rFonts w:ascii="Times New Roman" w:eastAsia="Calibri" w:hAnsi="Times New Roman" w:cs="Times New Roman"/>
          <w:sz w:val="28"/>
        </w:rPr>
      </w:pPr>
    </w:p>
    <w:p w:rsidR="00335129" w:rsidRPr="00201F48" w:rsidRDefault="00335129" w:rsidP="00335129">
      <w:pPr>
        <w:jc w:val="center"/>
        <w:rPr>
          <w:rFonts w:ascii="Times New Roman" w:eastAsia="Calibri" w:hAnsi="Times New Roman" w:cs="Times New Roman"/>
          <w:sz w:val="40"/>
          <w:szCs w:val="40"/>
        </w:rPr>
      </w:pPr>
    </w:p>
    <w:p w:rsidR="00335129" w:rsidRPr="00BF792C" w:rsidRDefault="00335129" w:rsidP="00335129">
      <w:pPr>
        <w:spacing w:after="0" w:line="360" w:lineRule="auto"/>
        <w:jc w:val="center"/>
        <w:rPr>
          <w:rFonts w:ascii="Times New Roman" w:eastAsia="Calibri" w:hAnsi="Times New Roman" w:cs="Times New Roman"/>
          <w:b/>
          <w:sz w:val="28"/>
          <w:szCs w:val="28"/>
        </w:rPr>
      </w:pPr>
      <w:r w:rsidRPr="00BF792C">
        <w:rPr>
          <w:rFonts w:ascii="Times New Roman" w:eastAsia="Calibri" w:hAnsi="Times New Roman" w:cs="Times New Roman"/>
          <w:b/>
          <w:sz w:val="28"/>
          <w:szCs w:val="28"/>
        </w:rPr>
        <w:t xml:space="preserve">Методическая разработка </w:t>
      </w:r>
    </w:p>
    <w:p w:rsidR="00335129" w:rsidRPr="00BF792C" w:rsidRDefault="00335129" w:rsidP="00335129">
      <w:pPr>
        <w:spacing w:after="0" w:line="360" w:lineRule="auto"/>
        <w:jc w:val="center"/>
        <w:rPr>
          <w:rFonts w:ascii="Times New Roman" w:eastAsia="Calibri" w:hAnsi="Times New Roman" w:cs="Times New Roman"/>
          <w:b/>
          <w:iCs/>
          <w:sz w:val="28"/>
          <w:szCs w:val="28"/>
        </w:rPr>
      </w:pPr>
      <w:r w:rsidRPr="00BF792C">
        <w:rPr>
          <w:rFonts w:ascii="Times New Roman" w:eastAsia="Calibri" w:hAnsi="Times New Roman" w:cs="Times New Roman"/>
          <w:b/>
          <w:sz w:val="28"/>
          <w:szCs w:val="28"/>
        </w:rPr>
        <w:t xml:space="preserve"> урока  </w:t>
      </w:r>
    </w:p>
    <w:p w:rsidR="00335129" w:rsidRPr="00BF792C" w:rsidRDefault="000F6F77" w:rsidP="00335129">
      <w:pPr>
        <w:pStyle w:val="a3"/>
        <w:spacing w:before="0" w:beforeAutospacing="0" w:after="187" w:afterAutospacing="0"/>
        <w:jc w:val="center"/>
        <w:rPr>
          <w:rFonts w:ascii="Arial" w:hAnsi="Arial" w:cs="Arial"/>
          <w:b/>
          <w:i/>
          <w:color w:val="000000"/>
          <w:sz w:val="28"/>
          <w:szCs w:val="28"/>
        </w:rPr>
      </w:pPr>
      <w:r w:rsidRPr="00BF792C">
        <w:rPr>
          <w:rFonts w:eastAsia="Calibri"/>
          <w:b/>
          <w:iCs/>
          <w:sz w:val="28"/>
          <w:szCs w:val="28"/>
        </w:rPr>
        <w:t>на тему:</w:t>
      </w:r>
      <w:r w:rsidR="00C04EBD">
        <w:rPr>
          <w:rFonts w:eastAsia="Calibri"/>
          <w:b/>
          <w:iCs/>
          <w:sz w:val="28"/>
          <w:szCs w:val="28"/>
        </w:rPr>
        <w:t xml:space="preserve"> </w:t>
      </w:r>
      <w:r w:rsidR="00C04EBD" w:rsidRPr="00C04EBD">
        <w:rPr>
          <w:b/>
          <w:bCs/>
          <w:i/>
          <w:color w:val="000000"/>
          <w:sz w:val="28"/>
          <w:szCs w:val="28"/>
        </w:rPr>
        <w:t>Устройство и принцип работы автомобильного генератора</w:t>
      </w:r>
      <w:r w:rsidR="00335129" w:rsidRPr="00BF792C">
        <w:rPr>
          <w:b/>
          <w:i/>
          <w:color w:val="000000"/>
          <w:sz w:val="28"/>
          <w:szCs w:val="28"/>
        </w:rPr>
        <w:t>”</w:t>
      </w:r>
    </w:p>
    <w:p w:rsidR="00335129" w:rsidRPr="00BF792C" w:rsidRDefault="0001507A" w:rsidP="00335129">
      <w:pPr>
        <w:spacing w:after="0" w:line="360" w:lineRule="auto"/>
        <w:jc w:val="center"/>
        <w:rPr>
          <w:rFonts w:ascii="Times New Roman" w:eastAsia="Calibri" w:hAnsi="Times New Roman" w:cs="Times New Roman"/>
          <w:b/>
          <w:i/>
          <w:iCs/>
          <w:sz w:val="28"/>
          <w:szCs w:val="28"/>
        </w:rPr>
      </w:pPr>
      <w:r>
        <w:rPr>
          <w:rFonts w:ascii="Times New Roman" w:eastAsia="Calibri" w:hAnsi="Times New Roman" w:cs="Times New Roman"/>
          <w:b/>
          <w:iCs/>
          <w:sz w:val="28"/>
          <w:szCs w:val="28"/>
        </w:rPr>
        <w:t>по учебному</w:t>
      </w:r>
      <w:r w:rsidR="000F6F77" w:rsidRPr="00BF792C">
        <w:rPr>
          <w:rFonts w:ascii="Times New Roman" w:eastAsia="Calibri" w:hAnsi="Times New Roman" w:cs="Times New Roman"/>
          <w:b/>
          <w:iCs/>
          <w:sz w:val="28"/>
          <w:szCs w:val="28"/>
        </w:rPr>
        <w:t xml:space="preserve"> </w:t>
      </w:r>
      <w:r>
        <w:rPr>
          <w:rFonts w:ascii="Times New Roman" w:eastAsia="Calibri" w:hAnsi="Times New Roman" w:cs="Times New Roman"/>
          <w:b/>
          <w:iCs/>
          <w:sz w:val="28"/>
          <w:szCs w:val="28"/>
        </w:rPr>
        <w:t>предмету</w:t>
      </w:r>
      <w:r w:rsidR="000F6F77" w:rsidRPr="00BF792C">
        <w:rPr>
          <w:rFonts w:ascii="Times New Roman" w:eastAsia="Calibri" w:hAnsi="Times New Roman" w:cs="Times New Roman"/>
          <w:b/>
          <w:i/>
          <w:iCs/>
          <w:sz w:val="28"/>
          <w:szCs w:val="28"/>
        </w:rPr>
        <w:t xml:space="preserve"> “Устройство и техническое обслуживание транспортных средств категории “В” как объектов управления”</w:t>
      </w:r>
    </w:p>
    <w:p w:rsidR="00335129" w:rsidRPr="00335129" w:rsidRDefault="00335129" w:rsidP="00335129">
      <w:pPr>
        <w:jc w:val="center"/>
        <w:rPr>
          <w:rFonts w:ascii="Times New Roman" w:eastAsia="Calibri" w:hAnsi="Times New Roman" w:cs="Times New Roman"/>
          <w:i/>
          <w:iCs/>
          <w:color w:val="FF0000"/>
          <w:sz w:val="28"/>
        </w:rPr>
      </w:pPr>
    </w:p>
    <w:p w:rsidR="00335129" w:rsidRPr="00335129" w:rsidRDefault="00335129" w:rsidP="00335129">
      <w:pPr>
        <w:jc w:val="center"/>
        <w:rPr>
          <w:rFonts w:ascii="Times New Roman" w:eastAsia="Calibri" w:hAnsi="Times New Roman" w:cs="Times New Roman"/>
          <w:i/>
          <w:iCs/>
          <w:sz w:val="28"/>
        </w:rPr>
      </w:pPr>
    </w:p>
    <w:p w:rsidR="00335129" w:rsidRPr="00335129" w:rsidRDefault="00335129" w:rsidP="00335129">
      <w:pPr>
        <w:jc w:val="center"/>
        <w:rPr>
          <w:rFonts w:ascii="Times New Roman" w:eastAsia="Calibri" w:hAnsi="Times New Roman" w:cs="Times New Roman"/>
          <w:i/>
          <w:iCs/>
          <w:sz w:val="28"/>
        </w:rPr>
      </w:pPr>
    </w:p>
    <w:p w:rsidR="00335129" w:rsidRPr="00335129" w:rsidRDefault="00335129" w:rsidP="00335129">
      <w:pPr>
        <w:jc w:val="center"/>
        <w:rPr>
          <w:rFonts w:ascii="Times New Roman" w:eastAsia="Calibri" w:hAnsi="Times New Roman" w:cs="Times New Roman"/>
          <w:i/>
          <w:iCs/>
          <w:sz w:val="28"/>
        </w:rPr>
      </w:pPr>
    </w:p>
    <w:p w:rsidR="00335129" w:rsidRPr="00335129" w:rsidRDefault="00335129" w:rsidP="00335129">
      <w:pPr>
        <w:jc w:val="center"/>
        <w:rPr>
          <w:rFonts w:ascii="Times New Roman" w:eastAsia="Calibri" w:hAnsi="Times New Roman" w:cs="Times New Roman"/>
          <w:i/>
          <w:iCs/>
          <w:sz w:val="28"/>
        </w:rPr>
      </w:pPr>
    </w:p>
    <w:p w:rsidR="00335129" w:rsidRPr="00335129" w:rsidRDefault="00335129" w:rsidP="00335129">
      <w:pPr>
        <w:jc w:val="center"/>
        <w:rPr>
          <w:rFonts w:ascii="Times New Roman" w:eastAsia="Calibri" w:hAnsi="Times New Roman" w:cs="Times New Roman"/>
          <w:i/>
          <w:iCs/>
          <w:sz w:val="28"/>
        </w:rPr>
      </w:pPr>
    </w:p>
    <w:p w:rsidR="00335129" w:rsidRPr="00335129" w:rsidRDefault="00335129" w:rsidP="00335129">
      <w:pPr>
        <w:jc w:val="center"/>
        <w:rPr>
          <w:rFonts w:ascii="Times New Roman" w:eastAsia="Calibri" w:hAnsi="Times New Roman" w:cs="Times New Roman"/>
          <w:i/>
          <w:iCs/>
          <w:sz w:val="28"/>
        </w:rPr>
      </w:pPr>
    </w:p>
    <w:p w:rsidR="00335129" w:rsidRPr="00335129" w:rsidRDefault="00335129" w:rsidP="00335129">
      <w:pPr>
        <w:jc w:val="center"/>
        <w:rPr>
          <w:rFonts w:ascii="Times New Roman" w:eastAsia="Calibri" w:hAnsi="Times New Roman" w:cs="Times New Roman"/>
          <w:i/>
          <w:iCs/>
          <w:sz w:val="28"/>
        </w:rPr>
      </w:pPr>
    </w:p>
    <w:p w:rsidR="00335129" w:rsidRPr="00335129" w:rsidRDefault="00335129" w:rsidP="00335129">
      <w:pPr>
        <w:jc w:val="center"/>
        <w:rPr>
          <w:rFonts w:ascii="Times New Roman" w:eastAsia="Calibri" w:hAnsi="Times New Roman" w:cs="Times New Roman"/>
          <w:i/>
          <w:iCs/>
          <w:sz w:val="28"/>
        </w:rPr>
      </w:pPr>
    </w:p>
    <w:p w:rsidR="00335129" w:rsidRPr="00335129" w:rsidRDefault="00335129" w:rsidP="00335129">
      <w:pPr>
        <w:spacing w:after="0" w:line="240" w:lineRule="auto"/>
        <w:jc w:val="center"/>
        <w:rPr>
          <w:rFonts w:ascii="Times New Roman" w:eastAsia="Calibri" w:hAnsi="Times New Roman" w:cs="Times New Roman"/>
          <w:i/>
          <w:iCs/>
          <w:sz w:val="28"/>
        </w:rPr>
      </w:pPr>
    </w:p>
    <w:p w:rsidR="00335129" w:rsidRPr="00335129" w:rsidRDefault="00335129" w:rsidP="00335129">
      <w:pPr>
        <w:spacing w:after="0" w:line="240" w:lineRule="auto"/>
        <w:jc w:val="center"/>
        <w:rPr>
          <w:rFonts w:ascii="Times New Roman" w:eastAsia="Calibri" w:hAnsi="Times New Roman" w:cs="Times New Roman"/>
          <w:iCs/>
          <w:sz w:val="24"/>
          <w:szCs w:val="24"/>
        </w:rPr>
      </w:pPr>
      <w:r w:rsidRPr="00335129">
        <w:rPr>
          <w:rFonts w:ascii="Times New Roman" w:eastAsia="Calibri" w:hAnsi="Times New Roman" w:cs="Times New Roman"/>
          <w:iCs/>
          <w:sz w:val="24"/>
          <w:szCs w:val="24"/>
        </w:rPr>
        <w:t>с. Курсавка</w:t>
      </w:r>
    </w:p>
    <w:p w:rsidR="00335129" w:rsidRPr="00335129" w:rsidRDefault="00335129" w:rsidP="00335129">
      <w:pPr>
        <w:spacing w:after="0" w:line="240" w:lineRule="auto"/>
        <w:jc w:val="center"/>
        <w:rPr>
          <w:rFonts w:ascii="Times New Roman" w:eastAsia="Calibri" w:hAnsi="Times New Roman" w:cs="Times New Roman"/>
          <w:iCs/>
          <w:sz w:val="24"/>
          <w:szCs w:val="24"/>
        </w:rPr>
      </w:pPr>
    </w:p>
    <w:p w:rsidR="00335129" w:rsidRPr="00335129" w:rsidRDefault="00335129" w:rsidP="00335129">
      <w:pPr>
        <w:spacing w:after="0" w:line="240" w:lineRule="auto"/>
        <w:jc w:val="center"/>
        <w:rPr>
          <w:rFonts w:ascii="Times New Roman" w:eastAsia="Calibri" w:hAnsi="Times New Roman" w:cs="Times New Roman"/>
          <w:iCs/>
          <w:sz w:val="24"/>
          <w:szCs w:val="24"/>
        </w:rPr>
      </w:pPr>
      <w:r w:rsidRPr="00335129">
        <w:rPr>
          <w:rFonts w:ascii="Times New Roman" w:eastAsia="Calibri" w:hAnsi="Times New Roman" w:cs="Times New Roman"/>
          <w:iCs/>
          <w:sz w:val="24"/>
          <w:szCs w:val="24"/>
        </w:rPr>
        <w:t>201</w:t>
      </w:r>
      <w:r w:rsidR="00866624">
        <w:rPr>
          <w:rFonts w:ascii="Times New Roman" w:eastAsia="Calibri" w:hAnsi="Times New Roman" w:cs="Times New Roman"/>
          <w:iCs/>
          <w:sz w:val="24"/>
          <w:szCs w:val="24"/>
        </w:rPr>
        <w:t>9</w:t>
      </w:r>
      <w:r w:rsidRPr="00335129">
        <w:rPr>
          <w:rFonts w:ascii="Times New Roman" w:eastAsia="Calibri" w:hAnsi="Times New Roman" w:cs="Times New Roman"/>
          <w:iCs/>
          <w:sz w:val="24"/>
          <w:szCs w:val="24"/>
        </w:rPr>
        <w:t xml:space="preserve"> год</w:t>
      </w:r>
    </w:p>
    <w:p w:rsidR="00335129" w:rsidRPr="00802A07" w:rsidRDefault="00335129" w:rsidP="00335129">
      <w:pPr>
        <w:tabs>
          <w:tab w:val="left" w:pos="2490"/>
        </w:tabs>
        <w:ind w:firstLine="708"/>
        <w:jc w:val="both"/>
        <w:rPr>
          <w:rFonts w:ascii="Times New Roman" w:eastAsia="Calibri" w:hAnsi="Times New Roman" w:cs="Times New Roman"/>
          <w:sz w:val="28"/>
          <w:szCs w:val="28"/>
        </w:rPr>
      </w:pPr>
      <w:r w:rsidRPr="00335129">
        <w:rPr>
          <w:rFonts w:ascii="Calibri" w:eastAsia="Calibri" w:hAnsi="Calibri" w:cs="Times New Roman"/>
          <w:sz w:val="24"/>
          <w:szCs w:val="24"/>
        </w:rPr>
        <w:br w:type="page"/>
      </w:r>
      <w:r w:rsidR="0001507A" w:rsidRPr="00802A07">
        <w:rPr>
          <w:rFonts w:ascii="Times New Roman" w:hAnsi="Times New Roman" w:cs="Times New Roman"/>
          <w:sz w:val="28"/>
          <w:szCs w:val="28"/>
        </w:rPr>
        <w:lastRenderedPageBreak/>
        <w:t>Данная разработка представляет собой методический материал для проведения урока по теме</w:t>
      </w:r>
      <w:r w:rsidR="0001507A" w:rsidRPr="00802A07">
        <w:rPr>
          <w:rFonts w:ascii="Times New Roman" w:eastAsia="Calibri" w:hAnsi="Times New Roman" w:cs="Times New Roman"/>
          <w:b/>
          <w:iCs/>
          <w:sz w:val="28"/>
          <w:szCs w:val="28"/>
        </w:rPr>
        <w:t>: “</w:t>
      </w:r>
      <w:r w:rsidR="00866624" w:rsidRPr="00802A07">
        <w:rPr>
          <w:rFonts w:ascii="Times New Roman" w:hAnsi="Times New Roman" w:cs="Times New Roman"/>
        </w:rPr>
        <w:t xml:space="preserve"> </w:t>
      </w:r>
      <w:r w:rsidR="00866624" w:rsidRPr="00802A07">
        <w:rPr>
          <w:rFonts w:ascii="Times New Roman" w:hAnsi="Times New Roman" w:cs="Times New Roman"/>
          <w:color w:val="000000"/>
          <w:sz w:val="28"/>
          <w:szCs w:val="28"/>
        </w:rPr>
        <w:t>Устройство и принцип работы автомобильного генератора</w:t>
      </w:r>
      <w:r w:rsidR="0001507A" w:rsidRPr="00802A07">
        <w:rPr>
          <w:rFonts w:ascii="Times New Roman" w:hAnsi="Times New Roman" w:cs="Times New Roman"/>
          <w:color w:val="000000"/>
          <w:sz w:val="28"/>
          <w:szCs w:val="28"/>
        </w:rPr>
        <w:t>”</w:t>
      </w:r>
      <w:r w:rsidRPr="00802A07">
        <w:rPr>
          <w:rFonts w:ascii="Times New Roman" w:eastAsia="Calibri" w:hAnsi="Times New Roman" w:cs="Times New Roman"/>
          <w:sz w:val="28"/>
          <w:szCs w:val="28"/>
        </w:rPr>
        <w:t xml:space="preserve"> </w:t>
      </w:r>
      <w:r w:rsidR="00802A07">
        <w:rPr>
          <w:rFonts w:ascii="Times New Roman" w:eastAsia="Calibri" w:hAnsi="Times New Roman" w:cs="Times New Roman"/>
          <w:sz w:val="28"/>
          <w:szCs w:val="28"/>
        </w:rPr>
        <w:t xml:space="preserve">учебной дисциплины по программе профессионального обучения </w:t>
      </w:r>
      <w:r w:rsidRPr="00802A07">
        <w:rPr>
          <w:rFonts w:ascii="Times New Roman" w:eastAsia="Calibri" w:hAnsi="Times New Roman" w:cs="Times New Roman"/>
          <w:sz w:val="28"/>
          <w:szCs w:val="28"/>
        </w:rPr>
        <w:t xml:space="preserve"> </w:t>
      </w:r>
      <w:r w:rsidR="00DA343D" w:rsidRPr="00802A07">
        <w:rPr>
          <w:rFonts w:ascii="Times New Roman" w:eastAsia="Calibri" w:hAnsi="Times New Roman" w:cs="Times New Roman"/>
          <w:sz w:val="28"/>
          <w:szCs w:val="28"/>
        </w:rPr>
        <w:t>“Водитель транспортных средств категории</w:t>
      </w:r>
      <w:r w:rsidR="00714612" w:rsidRPr="00802A07">
        <w:rPr>
          <w:rFonts w:ascii="Times New Roman" w:eastAsia="Calibri" w:hAnsi="Times New Roman" w:cs="Times New Roman"/>
          <w:sz w:val="28"/>
          <w:szCs w:val="28"/>
        </w:rPr>
        <w:t xml:space="preserve"> </w:t>
      </w:r>
      <w:r w:rsidR="00DA343D" w:rsidRPr="00802A07">
        <w:rPr>
          <w:rFonts w:ascii="Times New Roman" w:eastAsia="Calibri" w:hAnsi="Times New Roman" w:cs="Times New Roman"/>
          <w:sz w:val="28"/>
          <w:szCs w:val="28"/>
        </w:rPr>
        <w:t>В”</w:t>
      </w:r>
      <w:r w:rsidRPr="00802A07">
        <w:rPr>
          <w:rFonts w:ascii="Times New Roman" w:eastAsia="Calibri" w:hAnsi="Times New Roman" w:cs="Times New Roman"/>
          <w:sz w:val="28"/>
          <w:szCs w:val="28"/>
        </w:rPr>
        <w:t>.</w:t>
      </w:r>
      <w:r w:rsidR="0001507A" w:rsidRPr="00802A07">
        <w:rPr>
          <w:rFonts w:ascii="Times New Roman" w:hAnsi="Times New Roman" w:cs="Times New Roman"/>
          <w:sz w:val="28"/>
          <w:szCs w:val="28"/>
        </w:rPr>
        <w:t xml:space="preserve"> Методическая разработка может быть использована педагогами профессионального образования.</w:t>
      </w:r>
    </w:p>
    <w:p w:rsidR="00335129" w:rsidRPr="00802A07" w:rsidRDefault="00335129" w:rsidP="00335129">
      <w:pPr>
        <w:spacing w:line="360" w:lineRule="auto"/>
        <w:jc w:val="both"/>
        <w:rPr>
          <w:rFonts w:ascii="Times New Roman" w:eastAsia="Calibri" w:hAnsi="Times New Roman" w:cs="Times New Roman"/>
          <w:sz w:val="28"/>
        </w:rPr>
      </w:pPr>
      <w:r w:rsidRPr="00802A07">
        <w:rPr>
          <w:rFonts w:ascii="Times New Roman" w:eastAsia="Calibri" w:hAnsi="Times New Roman" w:cs="Times New Roman"/>
          <w:sz w:val="28"/>
          <w:szCs w:val="28"/>
        </w:rPr>
        <w:t xml:space="preserve">Организация – разработчик: </w:t>
      </w:r>
      <w:r w:rsidRPr="00802A07">
        <w:rPr>
          <w:rFonts w:ascii="Times New Roman" w:eastAsia="Calibri" w:hAnsi="Times New Roman" w:cs="Times New Roman"/>
          <w:sz w:val="28"/>
        </w:rPr>
        <w:t>ГБПОУ "Курсавский региональный колледж  "Интеграл"</w:t>
      </w:r>
    </w:p>
    <w:p w:rsidR="00335129" w:rsidRPr="00802A07" w:rsidRDefault="00335129" w:rsidP="00335129">
      <w:pPr>
        <w:spacing w:line="360" w:lineRule="auto"/>
        <w:rPr>
          <w:rFonts w:ascii="Times New Roman" w:eastAsia="Calibri" w:hAnsi="Times New Roman" w:cs="Times New Roman"/>
          <w:sz w:val="28"/>
        </w:rPr>
      </w:pPr>
      <w:r w:rsidRPr="00802A07">
        <w:rPr>
          <w:rFonts w:ascii="Times New Roman" w:eastAsia="Calibri" w:hAnsi="Times New Roman" w:cs="Times New Roman"/>
          <w:sz w:val="28"/>
        </w:rPr>
        <w:t xml:space="preserve">Разработчики: </w:t>
      </w:r>
      <w:r w:rsidR="00DA343D" w:rsidRPr="00802A07">
        <w:rPr>
          <w:rFonts w:ascii="Times New Roman" w:eastAsia="Calibri" w:hAnsi="Times New Roman" w:cs="Times New Roman"/>
          <w:sz w:val="28"/>
        </w:rPr>
        <w:t>Колесников Б.А.</w:t>
      </w:r>
      <w:r w:rsidRPr="00802A07">
        <w:rPr>
          <w:rFonts w:ascii="Times New Roman" w:eastAsia="Calibri" w:hAnsi="Times New Roman" w:cs="Times New Roman"/>
          <w:sz w:val="28"/>
        </w:rPr>
        <w:t xml:space="preserve">, </w:t>
      </w:r>
      <w:r w:rsidR="00A92751">
        <w:rPr>
          <w:rFonts w:ascii="Times New Roman" w:eastAsia="Calibri" w:hAnsi="Times New Roman" w:cs="Times New Roman"/>
          <w:sz w:val="28"/>
        </w:rPr>
        <w:t xml:space="preserve">Улыбашев А.В.- </w:t>
      </w:r>
      <w:r w:rsidRPr="00802A07">
        <w:rPr>
          <w:rFonts w:ascii="Times New Roman" w:eastAsia="Calibri" w:hAnsi="Times New Roman" w:cs="Times New Roman"/>
          <w:sz w:val="28"/>
        </w:rPr>
        <w:t>пре</w:t>
      </w:r>
      <w:r w:rsidR="00827374">
        <w:rPr>
          <w:rFonts w:ascii="Times New Roman" w:eastAsia="Calibri" w:hAnsi="Times New Roman" w:cs="Times New Roman"/>
          <w:sz w:val="28"/>
        </w:rPr>
        <w:t>подавател</w:t>
      </w:r>
      <w:r w:rsidR="00A92751">
        <w:rPr>
          <w:rFonts w:ascii="Times New Roman" w:eastAsia="Calibri" w:hAnsi="Times New Roman" w:cs="Times New Roman"/>
          <w:sz w:val="28"/>
        </w:rPr>
        <w:t xml:space="preserve">и </w:t>
      </w:r>
      <w:r w:rsidR="00827374">
        <w:rPr>
          <w:rFonts w:ascii="Times New Roman" w:eastAsia="Calibri" w:hAnsi="Times New Roman" w:cs="Times New Roman"/>
          <w:sz w:val="28"/>
        </w:rPr>
        <w:t>ГБПОУ КРК "Интеграл"</w:t>
      </w:r>
      <w:r w:rsidRPr="00802A07">
        <w:rPr>
          <w:rFonts w:ascii="Times New Roman" w:eastAsia="Calibri" w:hAnsi="Times New Roman" w:cs="Times New Roman"/>
          <w:sz w:val="28"/>
        </w:rPr>
        <w:t xml:space="preserve"> </w:t>
      </w:r>
    </w:p>
    <w:p w:rsidR="00335129" w:rsidRPr="00802A07" w:rsidRDefault="00335129" w:rsidP="00335129">
      <w:pPr>
        <w:rPr>
          <w:rFonts w:ascii="Times New Roman" w:eastAsia="Calibri" w:hAnsi="Times New Roman" w:cs="Times New Roman"/>
          <w:sz w:val="28"/>
        </w:rPr>
      </w:pPr>
    </w:p>
    <w:p w:rsidR="0004572A" w:rsidRPr="00802A07" w:rsidRDefault="0004572A" w:rsidP="0004572A">
      <w:pPr>
        <w:spacing w:after="0" w:line="360" w:lineRule="auto"/>
        <w:ind w:firstLine="567"/>
        <w:jc w:val="both"/>
        <w:rPr>
          <w:rFonts w:ascii="Times New Roman" w:eastAsia="Times New Roman" w:hAnsi="Times New Roman" w:cs="Times New Roman"/>
          <w:sz w:val="28"/>
          <w:szCs w:val="24"/>
          <w:lang w:eastAsia="ru-RU"/>
        </w:rPr>
      </w:pPr>
      <w:r w:rsidRPr="00802A07">
        <w:rPr>
          <w:rFonts w:ascii="Times New Roman" w:eastAsia="Times New Roman" w:hAnsi="Times New Roman" w:cs="Times New Roman"/>
          <w:sz w:val="28"/>
          <w:szCs w:val="24"/>
          <w:lang w:eastAsia="ru-RU"/>
        </w:rPr>
        <w:t>Рассмотрена, утверждена  и рекомендована к применению  на   заседании   Методического совета ГБПОУ КРК «Интеграл»</w:t>
      </w:r>
    </w:p>
    <w:p w:rsidR="0004572A" w:rsidRPr="00802A07" w:rsidRDefault="0004572A" w:rsidP="0004572A">
      <w:pPr>
        <w:spacing w:after="0" w:line="360" w:lineRule="auto"/>
        <w:ind w:firstLine="567"/>
        <w:jc w:val="both"/>
        <w:rPr>
          <w:rFonts w:ascii="Times New Roman" w:eastAsia="Times New Roman" w:hAnsi="Times New Roman" w:cs="Times New Roman"/>
          <w:sz w:val="28"/>
          <w:szCs w:val="24"/>
          <w:lang w:eastAsia="ru-RU"/>
        </w:rPr>
      </w:pPr>
      <w:r w:rsidRPr="00802A07">
        <w:rPr>
          <w:rFonts w:ascii="Times New Roman" w:eastAsia="Times New Roman" w:hAnsi="Times New Roman" w:cs="Times New Roman"/>
          <w:sz w:val="28"/>
          <w:szCs w:val="24"/>
          <w:lang w:eastAsia="ru-RU"/>
        </w:rPr>
        <w:t xml:space="preserve">        </w:t>
      </w:r>
    </w:p>
    <w:p w:rsidR="0004572A" w:rsidRPr="00802A07" w:rsidRDefault="00866624" w:rsidP="0004572A">
      <w:pPr>
        <w:spacing w:after="0" w:line="360" w:lineRule="auto"/>
        <w:ind w:firstLine="567"/>
        <w:jc w:val="both"/>
        <w:rPr>
          <w:rFonts w:ascii="Times New Roman" w:eastAsia="Times New Roman" w:hAnsi="Times New Roman" w:cs="Times New Roman"/>
          <w:sz w:val="28"/>
          <w:szCs w:val="24"/>
          <w:lang w:eastAsia="ru-RU"/>
        </w:rPr>
      </w:pPr>
      <w:r w:rsidRPr="00802A07">
        <w:rPr>
          <w:rFonts w:ascii="Times New Roman" w:eastAsia="Times New Roman" w:hAnsi="Times New Roman" w:cs="Times New Roman"/>
          <w:sz w:val="28"/>
          <w:szCs w:val="24"/>
          <w:lang w:eastAsia="ru-RU"/>
        </w:rPr>
        <w:t xml:space="preserve">Протокол  № </w:t>
      </w:r>
      <w:r w:rsidR="00C8006B">
        <w:rPr>
          <w:rFonts w:ascii="Times New Roman" w:eastAsia="Times New Roman" w:hAnsi="Times New Roman" w:cs="Times New Roman"/>
          <w:sz w:val="28"/>
          <w:szCs w:val="24"/>
          <w:lang w:eastAsia="ru-RU"/>
        </w:rPr>
        <w:t xml:space="preserve"> 4</w:t>
      </w:r>
      <w:r w:rsidR="00802A07">
        <w:rPr>
          <w:rFonts w:ascii="Times New Roman" w:eastAsia="Times New Roman" w:hAnsi="Times New Roman" w:cs="Times New Roman"/>
          <w:sz w:val="28"/>
          <w:szCs w:val="24"/>
          <w:lang w:eastAsia="ru-RU"/>
        </w:rPr>
        <w:t xml:space="preserve"> </w:t>
      </w:r>
      <w:r w:rsidRPr="00802A07">
        <w:rPr>
          <w:rFonts w:ascii="Times New Roman" w:eastAsia="Times New Roman" w:hAnsi="Times New Roman" w:cs="Times New Roman"/>
          <w:sz w:val="28"/>
          <w:szCs w:val="24"/>
          <w:lang w:eastAsia="ru-RU"/>
        </w:rPr>
        <w:t xml:space="preserve"> от</w:t>
      </w:r>
      <w:r w:rsidR="00C8006B">
        <w:rPr>
          <w:rFonts w:ascii="Times New Roman" w:eastAsia="Times New Roman" w:hAnsi="Times New Roman" w:cs="Times New Roman"/>
          <w:sz w:val="28"/>
          <w:szCs w:val="24"/>
          <w:lang w:eastAsia="ru-RU"/>
        </w:rPr>
        <w:t xml:space="preserve">  </w:t>
      </w:r>
      <w:r w:rsidRPr="00802A07">
        <w:rPr>
          <w:rFonts w:ascii="Times New Roman" w:eastAsia="Times New Roman" w:hAnsi="Times New Roman" w:cs="Times New Roman"/>
          <w:sz w:val="28"/>
          <w:szCs w:val="24"/>
          <w:lang w:eastAsia="ru-RU"/>
        </w:rPr>
        <w:t xml:space="preserve"> </w:t>
      </w:r>
      <w:r w:rsidR="00C8006B">
        <w:rPr>
          <w:rFonts w:ascii="Times New Roman" w:eastAsia="Times New Roman" w:hAnsi="Times New Roman" w:cs="Times New Roman"/>
          <w:sz w:val="28"/>
          <w:szCs w:val="24"/>
          <w:lang w:eastAsia="ru-RU"/>
        </w:rPr>
        <w:t>22.11.</w:t>
      </w:r>
      <w:r w:rsidRPr="00802A07">
        <w:rPr>
          <w:rFonts w:ascii="Times New Roman" w:eastAsia="Times New Roman" w:hAnsi="Times New Roman" w:cs="Times New Roman"/>
          <w:sz w:val="28"/>
          <w:szCs w:val="24"/>
          <w:lang w:eastAsia="ru-RU"/>
        </w:rPr>
        <w:t xml:space="preserve"> 2019</w:t>
      </w:r>
      <w:r w:rsidR="0004572A" w:rsidRPr="00802A07">
        <w:rPr>
          <w:rFonts w:ascii="Times New Roman" w:eastAsia="Times New Roman" w:hAnsi="Times New Roman" w:cs="Times New Roman"/>
          <w:sz w:val="28"/>
          <w:szCs w:val="24"/>
          <w:lang w:eastAsia="ru-RU"/>
        </w:rPr>
        <w:t>г.</w:t>
      </w:r>
    </w:p>
    <w:p w:rsidR="0004572A" w:rsidRPr="00802A07" w:rsidRDefault="0004572A" w:rsidP="0004572A">
      <w:pPr>
        <w:spacing w:after="0" w:line="360" w:lineRule="auto"/>
        <w:ind w:firstLine="567"/>
        <w:jc w:val="both"/>
        <w:rPr>
          <w:rFonts w:ascii="Times New Roman" w:eastAsia="Times New Roman" w:hAnsi="Times New Roman" w:cs="Times New Roman"/>
          <w:sz w:val="28"/>
          <w:szCs w:val="24"/>
          <w:lang w:eastAsia="ru-RU"/>
        </w:rPr>
      </w:pPr>
    </w:p>
    <w:p w:rsidR="0004572A" w:rsidRPr="0004572A" w:rsidRDefault="0004572A" w:rsidP="0004572A">
      <w:pPr>
        <w:spacing w:after="0" w:line="360" w:lineRule="auto"/>
        <w:ind w:firstLine="567"/>
        <w:rPr>
          <w:rFonts w:ascii="Times New Roman" w:eastAsia="Times New Roman" w:hAnsi="Times New Roman" w:cs="Times New Roman"/>
          <w:sz w:val="28"/>
          <w:szCs w:val="24"/>
          <w:lang w:eastAsia="ru-RU"/>
        </w:rPr>
      </w:pPr>
      <w:r w:rsidRPr="0004572A">
        <w:rPr>
          <w:rFonts w:ascii="Times New Roman" w:eastAsia="Times New Roman" w:hAnsi="Times New Roman" w:cs="Times New Roman"/>
          <w:sz w:val="28"/>
          <w:szCs w:val="24"/>
          <w:lang w:eastAsia="ru-RU"/>
        </w:rPr>
        <w:t xml:space="preserve">Председатель </w:t>
      </w:r>
      <w:r w:rsidR="00802A07">
        <w:rPr>
          <w:rFonts w:ascii="Times New Roman" w:eastAsia="Times New Roman" w:hAnsi="Times New Roman" w:cs="Times New Roman"/>
          <w:sz w:val="28"/>
          <w:szCs w:val="24"/>
          <w:lang w:eastAsia="ru-RU"/>
        </w:rPr>
        <w:t xml:space="preserve">                                   О.В. Сологубова              </w:t>
      </w:r>
    </w:p>
    <w:p w:rsidR="00335129" w:rsidRPr="00335129" w:rsidRDefault="00335129" w:rsidP="00335129">
      <w:pPr>
        <w:spacing w:line="360" w:lineRule="auto"/>
        <w:rPr>
          <w:rFonts w:ascii="Times New Roman" w:eastAsia="Calibri" w:hAnsi="Times New Roman" w:cs="Times New Roman"/>
          <w:sz w:val="28"/>
        </w:rPr>
      </w:pPr>
    </w:p>
    <w:p w:rsidR="00335129" w:rsidRPr="00335129" w:rsidRDefault="00335129" w:rsidP="00335129">
      <w:pPr>
        <w:spacing w:line="360" w:lineRule="auto"/>
        <w:rPr>
          <w:rFonts w:ascii="Times New Roman" w:eastAsia="Calibri" w:hAnsi="Times New Roman" w:cs="Times New Roman"/>
          <w:sz w:val="28"/>
        </w:rPr>
      </w:pPr>
    </w:p>
    <w:p w:rsidR="00335129" w:rsidRPr="00335129" w:rsidRDefault="00335129" w:rsidP="00335129">
      <w:pPr>
        <w:spacing w:line="360" w:lineRule="auto"/>
        <w:rPr>
          <w:rFonts w:ascii="Times New Roman" w:eastAsia="Calibri" w:hAnsi="Times New Roman" w:cs="Times New Roman"/>
          <w:sz w:val="28"/>
        </w:rPr>
      </w:pPr>
    </w:p>
    <w:p w:rsidR="00335129" w:rsidRPr="00335129" w:rsidRDefault="00335129" w:rsidP="00335129">
      <w:pPr>
        <w:spacing w:line="360" w:lineRule="auto"/>
        <w:rPr>
          <w:rFonts w:ascii="Times New Roman" w:eastAsia="Calibri" w:hAnsi="Times New Roman" w:cs="Times New Roman"/>
          <w:sz w:val="28"/>
        </w:rPr>
      </w:pPr>
    </w:p>
    <w:p w:rsidR="00335129" w:rsidRPr="00335129" w:rsidRDefault="00335129" w:rsidP="00335129">
      <w:pPr>
        <w:spacing w:line="360" w:lineRule="auto"/>
        <w:rPr>
          <w:rFonts w:ascii="Times New Roman" w:eastAsia="Calibri" w:hAnsi="Times New Roman" w:cs="Times New Roman"/>
          <w:sz w:val="28"/>
        </w:rPr>
      </w:pPr>
    </w:p>
    <w:p w:rsidR="00335129" w:rsidRPr="00335129" w:rsidRDefault="00335129" w:rsidP="00335129">
      <w:pPr>
        <w:spacing w:after="0" w:line="240" w:lineRule="auto"/>
        <w:rPr>
          <w:rFonts w:ascii="Times New Roman" w:eastAsia="Calibri" w:hAnsi="Times New Roman" w:cs="Times New Roman"/>
          <w:sz w:val="28"/>
          <w:szCs w:val="28"/>
        </w:rPr>
      </w:pPr>
      <w:r w:rsidRPr="00335129">
        <w:rPr>
          <w:rFonts w:ascii="Times New Roman" w:eastAsia="Calibri" w:hAnsi="Times New Roman" w:cs="Times New Roman"/>
          <w:sz w:val="28"/>
          <w:szCs w:val="28"/>
        </w:rPr>
        <w:t>357070 Ставропольский край,</w:t>
      </w:r>
    </w:p>
    <w:p w:rsidR="00335129" w:rsidRPr="00335129" w:rsidRDefault="00335129" w:rsidP="00335129">
      <w:pPr>
        <w:spacing w:after="0" w:line="240" w:lineRule="auto"/>
        <w:rPr>
          <w:rFonts w:ascii="Times New Roman" w:eastAsia="Calibri" w:hAnsi="Times New Roman" w:cs="Times New Roman"/>
          <w:sz w:val="28"/>
          <w:szCs w:val="28"/>
        </w:rPr>
      </w:pPr>
      <w:r w:rsidRPr="00335129">
        <w:rPr>
          <w:rFonts w:ascii="Times New Roman" w:eastAsia="Calibri" w:hAnsi="Times New Roman" w:cs="Times New Roman"/>
          <w:sz w:val="28"/>
          <w:szCs w:val="28"/>
        </w:rPr>
        <w:t>Андроповский район,</w:t>
      </w:r>
    </w:p>
    <w:p w:rsidR="00335129" w:rsidRPr="00335129" w:rsidRDefault="00335129" w:rsidP="00335129">
      <w:pPr>
        <w:spacing w:after="0" w:line="240" w:lineRule="auto"/>
        <w:rPr>
          <w:rFonts w:ascii="Times New Roman" w:eastAsia="Calibri" w:hAnsi="Times New Roman" w:cs="Times New Roman"/>
          <w:sz w:val="28"/>
          <w:szCs w:val="28"/>
        </w:rPr>
      </w:pPr>
      <w:r w:rsidRPr="00335129">
        <w:rPr>
          <w:rFonts w:ascii="Times New Roman" w:eastAsia="Calibri" w:hAnsi="Times New Roman" w:cs="Times New Roman"/>
          <w:sz w:val="28"/>
          <w:szCs w:val="28"/>
        </w:rPr>
        <w:t>с.Курсавка, ул. Титова, 15</w:t>
      </w:r>
    </w:p>
    <w:p w:rsidR="00335129" w:rsidRPr="00335129" w:rsidRDefault="00335129" w:rsidP="00335129">
      <w:pPr>
        <w:spacing w:after="0" w:line="240" w:lineRule="auto"/>
        <w:rPr>
          <w:rFonts w:ascii="Times New Roman" w:eastAsia="Calibri" w:hAnsi="Times New Roman" w:cs="Times New Roman"/>
          <w:sz w:val="28"/>
          <w:szCs w:val="28"/>
        </w:rPr>
      </w:pPr>
      <w:r w:rsidRPr="00335129">
        <w:rPr>
          <w:rFonts w:ascii="Times New Roman" w:eastAsia="Calibri" w:hAnsi="Times New Roman" w:cs="Times New Roman"/>
          <w:sz w:val="28"/>
          <w:szCs w:val="28"/>
        </w:rPr>
        <w:t>тел.: 8(86556)6-39-82, 6-39-83</w:t>
      </w:r>
    </w:p>
    <w:p w:rsidR="00335129" w:rsidRPr="00335129" w:rsidRDefault="00335129" w:rsidP="00335129">
      <w:pPr>
        <w:spacing w:after="0" w:line="240" w:lineRule="auto"/>
        <w:rPr>
          <w:rFonts w:ascii="Times New Roman" w:eastAsia="Calibri" w:hAnsi="Times New Roman" w:cs="Times New Roman"/>
          <w:sz w:val="28"/>
          <w:szCs w:val="28"/>
        </w:rPr>
      </w:pPr>
      <w:r w:rsidRPr="00335129">
        <w:rPr>
          <w:rFonts w:ascii="Times New Roman" w:eastAsia="Calibri" w:hAnsi="Times New Roman" w:cs="Times New Roman"/>
          <w:sz w:val="28"/>
          <w:szCs w:val="28"/>
        </w:rPr>
        <w:t>факс:6-39-79</w:t>
      </w:r>
    </w:p>
    <w:p w:rsidR="00335129" w:rsidRPr="00335129" w:rsidRDefault="00B05077" w:rsidP="00335129">
      <w:pPr>
        <w:spacing w:after="0" w:line="240" w:lineRule="auto"/>
        <w:rPr>
          <w:rFonts w:ascii="Times New Roman" w:eastAsia="Calibri" w:hAnsi="Times New Roman" w:cs="Times New Roman"/>
          <w:sz w:val="28"/>
          <w:szCs w:val="28"/>
        </w:rPr>
      </w:pPr>
      <w:hyperlink r:id="rId9" w:history="1">
        <w:r w:rsidR="00335129" w:rsidRPr="00335129">
          <w:rPr>
            <w:rFonts w:ascii="Times New Roman" w:eastAsia="Calibri" w:hAnsi="Times New Roman" w:cs="Times New Roman"/>
            <w:color w:val="0000FF"/>
            <w:sz w:val="28"/>
            <w:szCs w:val="28"/>
            <w:u w:val="single"/>
            <w:lang w:val="en-US"/>
          </w:rPr>
          <w:t>kurs</w:t>
        </w:r>
        <w:r w:rsidR="00335129" w:rsidRPr="00335129">
          <w:rPr>
            <w:rFonts w:ascii="Times New Roman" w:eastAsia="Calibri" w:hAnsi="Times New Roman" w:cs="Times New Roman"/>
            <w:color w:val="0000FF"/>
            <w:sz w:val="28"/>
            <w:szCs w:val="28"/>
            <w:u w:val="single"/>
          </w:rPr>
          <w:t>_</w:t>
        </w:r>
        <w:r w:rsidR="00335129" w:rsidRPr="00335129">
          <w:rPr>
            <w:rFonts w:ascii="Times New Roman" w:eastAsia="Calibri" w:hAnsi="Times New Roman" w:cs="Times New Roman"/>
            <w:color w:val="0000FF"/>
            <w:sz w:val="28"/>
            <w:szCs w:val="28"/>
            <w:u w:val="single"/>
            <w:lang w:val="en-US"/>
          </w:rPr>
          <w:t>integrall</w:t>
        </w:r>
        <w:r w:rsidR="00335129" w:rsidRPr="00335129">
          <w:rPr>
            <w:rFonts w:ascii="Times New Roman" w:eastAsia="Calibri" w:hAnsi="Times New Roman" w:cs="Times New Roman"/>
            <w:color w:val="0000FF"/>
            <w:sz w:val="28"/>
            <w:szCs w:val="28"/>
            <w:u w:val="single"/>
          </w:rPr>
          <w:t>@</w:t>
        </w:r>
        <w:r w:rsidR="00335129" w:rsidRPr="00335129">
          <w:rPr>
            <w:rFonts w:ascii="Times New Roman" w:eastAsia="Calibri" w:hAnsi="Times New Roman" w:cs="Times New Roman"/>
            <w:color w:val="0000FF"/>
            <w:sz w:val="28"/>
            <w:szCs w:val="28"/>
            <w:u w:val="single"/>
            <w:lang w:val="en-US"/>
          </w:rPr>
          <w:t>mail</w:t>
        </w:r>
        <w:r w:rsidR="00335129" w:rsidRPr="00335129">
          <w:rPr>
            <w:rFonts w:ascii="Times New Roman" w:eastAsia="Calibri" w:hAnsi="Times New Roman" w:cs="Times New Roman"/>
            <w:color w:val="0000FF"/>
            <w:sz w:val="28"/>
            <w:szCs w:val="28"/>
            <w:u w:val="single"/>
          </w:rPr>
          <w:t>.</w:t>
        </w:r>
        <w:r w:rsidR="00335129" w:rsidRPr="00335129">
          <w:rPr>
            <w:rFonts w:ascii="Times New Roman" w:eastAsia="Calibri" w:hAnsi="Times New Roman" w:cs="Times New Roman"/>
            <w:color w:val="0000FF"/>
            <w:sz w:val="28"/>
            <w:szCs w:val="28"/>
            <w:u w:val="single"/>
            <w:lang w:val="en-US"/>
          </w:rPr>
          <w:t>ru</w:t>
        </w:r>
      </w:hyperlink>
    </w:p>
    <w:p w:rsidR="00335129" w:rsidRPr="00335129" w:rsidRDefault="00335129" w:rsidP="00335129">
      <w:pPr>
        <w:keepNext/>
        <w:keepLines/>
        <w:tabs>
          <w:tab w:val="left" w:pos="0"/>
        </w:tabs>
        <w:spacing w:after="0"/>
        <w:outlineLvl w:val="0"/>
        <w:rPr>
          <w:rFonts w:ascii="Times New Roman" w:eastAsia="Times New Roman" w:hAnsi="Times New Roman" w:cs="Times New Roman"/>
          <w:b/>
          <w:bCs/>
          <w:color w:val="365F91"/>
          <w:sz w:val="24"/>
          <w:szCs w:val="24"/>
        </w:rPr>
      </w:pPr>
    </w:p>
    <w:p w:rsidR="00460343" w:rsidRDefault="00335129" w:rsidP="00201F48">
      <w:pPr>
        <w:jc w:val="center"/>
        <w:rPr>
          <w:rFonts w:ascii="Calibri" w:eastAsia="Calibri" w:hAnsi="Calibri" w:cs="Times New Roman"/>
          <w:i/>
          <w:sz w:val="48"/>
          <w:szCs w:val="48"/>
        </w:rPr>
      </w:pPr>
      <w:r w:rsidRPr="00335129">
        <w:rPr>
          <w:rFonts w:ascii="Calibri" w:eastAsia="Calibri" w:hAnsi="Calibri" w:cs="Times New Roman"/>
          <w:i/>
          <w:sz w:val="48"/>
          <w:szCs w:val="48"/>
        </w:rPr>
        <w:br w:type="page"/>
      </w:r>
    </w:p>
    <w:p w:rsidR="0004572A" w:rsidRDefault="0004572A" w:rsidP="00201F48">
      <w:pPr>
        <w:jc w:val="center"/>
        <w:rPr>
          <w:rFonts w:ascii="Times New Roman" w:eastAsia="Calibri" w:hAnsi="Times New Roman" w:cs="Times New Roman"/>
          <w:b/>
          <w:sz w:val="28"/>
          <w:szCs w:val="28"/>
        </w:rPr>
      </w:pPr>
    </w:p>
    <w:p w:rsidR="0004572A" w:rsidRPr="00751179" w:rsidRDefault="0004572A" w:rsidP="0004572A">
      <w:pPr>
        <w:spacing w:after="0"/>
        <w:jc w:val="center"/>
        <w:rPr>
          <w:rFonts w:ascii="Times New Roman" w:eastAsia="Times New Roman" w:hAnsi="Times New Roman" w:cs="Times New Roman"/>
          <w:b/>
          <w:sz w:val="28"/>
          <w:szCs w:val="28"/>
          <w:lang w:eastAsia="ru-RU"/>
        </w:rPr>
      </w:pPr>
      <w:r w:rsidRPr="00751179">
        <w:rPr>
          <w:rFonts w:ascii="Times New Roman" w:eastAsia="Times New Roman" w:hAnsi="Times New Roman" w:cs="Times New Roman"/>
          <w:b/>
          <w:sz w:val="28"/>
          <w:szCs w:val="28"/>
          <w:lang w:eastAsia="ru-RU"/>
        </w:rPr>
        <w:t xml:space="preserve">Содержание </w:t>
      </w:r>
    </w:p>
    <w:p w:rsidR="0004572A" w:rsidRPr="00751179" w:rsidRDefault="0004572A" w:rsidP="0004572A">
      <w:pPr>
        <w:spacing w:after="0"/>
        <w:rPr>
          <w:rFonts w:ascii="Times New Roman" w:eastAsia="Times New Roman" w:hAnsi="Times New Roman" w:cs="Times New Roman"/>
          <w:sz w:val="28"/>
          <w:szCs w:val="28"/>
          <w:lang w:eastAsia="ru-RU"/>
        </w:rPr>
      </w:pPr>
      <w:r w:rsidRPr="00751179">
        <w:rPr>
          <w:rFonts w:ascii="Times New Roman" w:eastAsia="Times New Roman" w:hAnsi="Times New Roman" w:cs="Times New Roman"/>
          <w:b/>
          <w:sz w:val="28"/>
          <w:szCs w:val="28"/>
          <w:lang w:eastAsia="ru-RU"/>
        </w:rPr>
        <w:t xml:space="preserve">                                                                                                                          </w:t>
      </w:r>
      <w:r w:rsidRPr="00751179">
        <w:rPr>
          <w:rFonts w:ascii="Times New Roman" w:eastAsia="Times New Roman" w:hAnsi="Times New Roman" w:cs="Times New Roman"/>
          <w:sz w:val="28"/>
          <w:szCs w:val="28"/>
          <w:lang w:eastAsia="ru-RU"/>
        </w:rPr>
        <w:t>стр.</w:t>
      </w:r>
    </w:p>
    <w:p w:rsidR="0004572A" w:rsidRPr="00751179" w:rsidRDefault="0004572A" w:rsidP="0004572A">
      <w:pPr>
        <w:numPr>
          <w:ilvl w:val="0"/>
          <w:numId w:val="6"/>
        </w:numPr>
        <w:spacing w:after="0" w:line="240" w:lineRule="auto"/>
        <w:rPr>
          <w:rFonts w:ascii="Times New Roman" w:eastAsia="Times New Roman" w:hAnsi="Times New Roman" w:cs="Times New Roman"/>
          <w:sz w:val="28"/>
          <w:szCs w:val="28"/>
          <w:lang w:eastAsia="ru-RU"/>
        </w:rPr>
      </w:pPr>
      <w:r w:rsidRPr="00751179">
        <w:rPr>
          <w:rFonts w:ascii="Times New Roman" w:eastAsia="Times New Roman" w:hAnsi="Times New Roman" w:cs="Times New Roman"/>
          <w:sz w:val="28"/>
          <w:szCs w:val="28"/>
          <w:lang w:eastAsia="ru-RU"/>
        </w:rPr>
        <w:t xml:space="preserve"> Пояснительная записка                                                                       4</w:t>
      </w:r>
      <w:r w:rsidRPr="00751179">
        <w:rPr>
          <w:rFonts w:ascii="Times New Roman" w:eastAsia="Times New Roman" w:hAnsi="Times New Roman" w:cs="Times New Roman"/>
          <w:sz w:val="28"/>
          <w:szCs w:val="28"/>
          <w:lang w:val="en-US" w:eastAsia="ru-RU"/>
        </w:rPr>
        <w:t xml:space="preserve"> </w:t>
      </w:r>
    </w:p>
    <w:p w:rsidR="0004572A" w:rsidRPr="00751179" w:rsidRDefault="0004572A" w:rsidP="0004572A">
      <w:pPr>
        <w:numPr>
          <w:ilvl w:val="0"/>
          <w:numId w:val="6"/>
        </w:numPr>
        <w:spacing w:before="120" w:after="0" w:line="240" w:lineRule="auto"/>
        <w:rPr>
          <w:rFonts w:ascii="Times New Roman" w:eastAsia="Times New Roman" w:hAnsi="Times New Roman" w:cs="Times New Roman"/>
          <w:sz w:val="28"/>
          <w:szCs w:val="28"/>
        </w:rPr>
      </w:pPr>
      <w:r w:rsidRPr="00751179">
        <w:rPr>
          <w:rFonts w:ascii="Times New Roman" w:eastAsia="Times New Roman" w:hAnsi="Times New Roman" w:cs="Times New Roman"/>
          <w:sz w:val="28"/>
          <w:szCs w:val="28"/>
        </w:rPr>
        <w:t xml:space="preserve"> Методика проведения </w:t>
      </w:r>
      <w:r w:rsidRPr="00751179">
        <w:rPr>
          <w:rFonts w:ascii="Times New Roman" w:eastAsia="Times New Roman" w:hAnsi="Times New Roman" w:cs="Times New Roman"/>
          <w:bCs/>
          <w:iCs/>
          <w:sz w:val="28"/>
          <w:szCs w:val="28"/>
        </w:rPr>
        <w:t xml:space="preserve"> урока                                                              5</w:t>
      </w:r>
    </w:p>
    <w:p w:rsidR="0004572A" w:rsidRPr="00751179" w:rsidRDefault="0004572A" w:rsidP="0004572A">
      <w:pPr>
        <w:numPr>
          <w:ilvl w:val="0"/>
          <w:numId w:val="6"/>
        </w:numPr>
        <w:spacing w:before="120" w:after="0" w:line="360" w:lineRule="auto"/>
        <w:rPr>
          <w:rFonts w:ascii="Times New Roman" w:eastAsia="Calibri" w:hAnsi="Times New Roman" w:cs="Times New Roman"/>
          <w:sz w:val="28"/>
          <w:szCs w:val="28"/>
        </w:rPr>
      </w:pPr>
      <w:r w:rsidRPr="00751179">
        <w:rPr>
          <w:rFonts w:ascii="Times New Roman" w:eastAsia="Calibri" w:hAnsi="Times New Roman" w:cs="Times New Roman"/>
          <w:sz w:val="28"/>
          <w:szCs w:val="28"/>
        </w:rPr>
        <w:t xml:space="preserve"> План урока                                                                                            </w:t>
      </w:r>
      <w:r w:rsidR="00AA0410" w:rsidRPr="00751179">
        <w:rPr>
          <w:rFonts w:ascii="Times New Roman" w:eastAsia="Calibri" w:hAnsi="Times New Roman" w:cs="Times New Roman"/>
          <w:sz w:val="28"/>
          <w:szCs w:val="28"/>
        </w:rPr>
        <w:t>6</w:t>
      </w:r>
    </w:p>
    <w:p w:rsidR="0004572A" w:rsidRPr="00751179" w:rsidRDefault="00AA0410" w:rsidP="0004572A">
      <w:pPr>
        <w:numPr>
          <w:ilvl w:val="0"/>
          <w:numId w:val="6"/>
        </w:numPr>
        <w:spacing w:before="120" w:after="0" w:line="360" w:lineRule="auto"/>
        <w:rPr>
          <w:rFonts w:ascii="Times New Roman" w:eastAsia="Calibri" w:hAnsi="Times New Roman" w:cs="Times New Roman"/>
          <w:sz w:val="28"/>
          <w:szCs w:val="28"/>
        </w:rPr>
      </w:pPr>
      <w:r w:rsidRPr="00751179">
        <w:rPr>
          <w:rFonts w:ascii="Times New Roman" w:eastAsia="Calibri" w:hAnsi="Times New Roman" w:cs="Times New Roman"/>
          <w:sz w:val="28"/>
          <w:szCs w:val="28"/>
        </w:rPr>
        <w:t>Ход</w:t>
      </w:r>
      <w:r w:rsidR="0004572A" w:rsidRPr="00751179">
        <w:rPr>
          <w:rFonts w:ascii="Times New Roman" w:eastAsia="Calibri" w:hAnsi="Times New Roman" w:cs="Times New Roman"/>
          <w:sz w:val="28"/>
          <w:szCs w:val="28"/>
        </w:rPr>
        <w:t xml:space="preserve"> урока                                                     </w:t>
      </w:r>
      <w:r w:rsidRPr="00751179">
        <w:rPr>
          <w:rFonts w:ascii="Times New Roman" w:eastAsia="Calibri" w:hAnsi="Times New Roman" w:cs="Times New Roman"/>
          <w:sz w:val="28"/>
          <w:szCs w:val="28"/>
        </w:rPr>
        <w:t xml:space="preserve">                                            8</w:t>
      </w:r>
      <w:r w:rsidR="0004572A" w:rsidRPr="00751179">
        <w:rPr>
          <w:rFonts w:ascii="Times New Roman" w:eastAsia="Calibri" w:hAnsi="Times New Roman" w:cs="Times New Roman"/>
          <w:sz w:val="28"/>
          <w:szCs w:val="28"/>
        </w:rPr>
        <w:t xml:space="preserve"> </w:t>
      </w:r>
    </w:p>
    <w:p w:rsidR="0004572A" w:rsidRPr="00751179" w:rsidRDefault="0004572A" w:rsidP="0004572A">
      <w:pPr>
        <w:spacing w:before="120" w:after="0" w:line="360" w:lineRule="auto"/>
        <w:ind w:left="426"/>
        <w:rPr>
          <w:rFonts w:ascii="Times New Roman" w:eastAsia="Calibri" w:hAnsi="Times New Roman" w:cs="Times New Roman"/>
          <w:sz w:val="28"/>
          <w:szCs w:val="28"/>
        </w:rPr>
      </w:pPr>
      <w:r w:rsidRPr="00751179">
        <w:rPr>
          <w:rFonts w:ascii="Times New Roman" w:eastAsia="Calibri" w:hAnsi="Times New Roman" w:cs="Times New Roman"/>
          <w:sz w:val="28"/>
          <w:szCs w:val="28"/>
        </w:rPr>
        <w:t xml:space="preserve">5.   </w:t>
      </w:r>
      <w:r w:rsidR="00AA0410" w:rsidRPr="00751179">
        <w:rPr>
          <w:rFonts w:ascii="Times New Roman" w:eastAsia="Calibri" w:hAnsi="Times New Roman" w:cs="Times New Roman"/>
          <w:sz w:val="28"/>
          <w:szCs w:val="28"/>
        </w:rPr>
        <w:t>Литература                                                                                             14</w:t>
      </w:r>
    </w:p>
    <w:p w:rsidR="0004572A" w:rsidRPr="00751179" w:rsidRDefault="00AA0410" w:rsidP="0004572A">
      <w:pPr>
        <w:spacing w:after="0" w:line="360" w:lineRule="auto"/>
        <w:rPr>
          <w:rFonts w:ascii="Times New Roman" w:eastAsia="Times New Roman" w:hAnsi="Times New Roman" w:cs="Times New Roman"/>
          <w:sz w:val="28"/>
          <w:szCs w:val="28"/>
          <w:lang w:eastAsia="ru-RU"/>
        </w:rPr>
      </w:pPr>
      <w:r w:rsidRPr="00751179">
        <w:rPr>
          <w:rFonts w:ascii="Times New Roman" w:eastAsia="Times New Roman" w:hAnsi="Times New Roman" w:cs="Times New Roman"/>
          <w:sz w:val="28"/>
          <w:szCs w:val="28"/>
          <w:lang w:eastAsia="ru-RU"/>
        </w:rPr>
        <w:t xml:space="preserve">           Приложения  1-3</w:t>
      </w:r>
      <w:r w:rsidR="0004572A" w:rsidRPr="00751179">
        <w:rPr>
          <w:rFonts w:ascii="Times New Roman" w:eastAsia="Times New Roman" w:hAnsi="Times New Roman" w:cs="Times New Roman"/>
          <w:sz w:val="28"/>
          <w:szCs w:val="28"/>
          <w:lang w:eastAsia="ru-RU"/>
        </w:rPr>
        <w:t xml:space="preserve">  </w:t>
      </w:r>
    </w:p>
    <w:p w:rsidR="0004572A" w:rsidRPr="00751179" w:rsidRDefault="0004572A" w:rsidP="0004572A">
      <w:pPr>
        <w:spacing w:after="0" w:line="360" w:lineRule="auto"/>
        <w:rPr>
          <w:rFonts w:ascii="Times New Roman" w:eastAsia="Times New Roman" w:hAnsi="Times New Roman" w:cs="Times New Roman"/>
          <w:sz w:val="28"/>
          <w:szCs w:val="28"/>
          <w:lang w:eastAsia="ru-RU"/>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04572A" w:rsidRPr="00751179" w:rsidRDefault="0004572A" w:rsidP="00201F48">
      <w:pPr>
        <w:jc w:val="center"/>
        <w:rPr>
          <w:rFonts w:ascii="Times New Roman" w:eastAsia="Calibri" w:hAnsi="Times New Roman" w:cs="Times New Roman"/>
          <w:b/>
          <w:sz w:val="28"/>
          <w:szCs w:val="28"/>
        </w:rPr>
      </w:pPr>
    </w:p>
    <w:p w:rsidR="00751179" w:rsidRDefault="00751179" w:rsidP="00802A07">
      <w:pPr>
        <w:spacing w:after="0" w:line="360" w:lineRule="auto"/>
        <w:jc w:val="center"/>
        <w:rPr>
          <w:rFonts w:ascii="Times New Roman" w:eastAsia="Calibri" w:hAnsi="Times New Roman" w:cs="Times New Roman"/>
          <w:b/>
          <w:sz w:val="28"/>
          <w:szCs w:val="28"/>
        </w:rPr>
      </w:pPr>
    </w:p>
    <w:p w:rsidR="00335129" w:rsidRPr="00751179" w:rsidRDefault="00335129" w:rsidP="00802A07">
      <w:pPr>
        <w:spacing w:after="0" w:line="360" w:lineRule="auto"/>
        <w:jc w:val="center"/>
        <w:rPr>
          <w:rFonts w:ascii="Times New Roman" w:eastAsia="Calibri" w:hAnsi="Times New Roman" w:cs="Times New Roman"/>
          <w:b/>
          <w:sz w:val="28"/>
          <w:szCs w:val="28"/>
        </w:rPr>
      </w:pPr>
      <w:r w:rsidRPr="00751179">
        <w:rPr>
          <w:rFonts w:ascii="Times New Roman" w:eastAsia="Calibri" w:hAnsi="Times New Roman" w:cs="Times New Roman"/>
          <w:b/>
          <w:sz w:val="28"/>
          <w:szCs w:val="28"/>
        </w:rPr>
        <w:lastRenderedPageBreak/>
        <w:t>Пояснительная записка</w:t>
      </w:r>
    </w:p>
    <w:p w:rsidR="00FF3107" w:rsidRPr="00751179" w:rsidRDefault="00866624" w:rsidP="00802A07">
      <w:pPr>
        <w:pStyle w:val="a3"/>
        <w:spacing w:before="0" w:beforeAutospacing="0" w:after="0" w:afterAutospacing="0" w:line="360" w:lineRule="auto"/>
        <w:ind w:firstLine="708"/>
        <w:jc w:val="both"/>
        <w:rPr>
          <w:sz w:val="28"/>
          <w:szCs w:val="28"/>
        </w:rPr>
      </w:pPr>
      <w:r w:rsidRPr="00751179">
        <w:rPr>
          <w:sz w:val="28"/>
          <w:szCs w:val="28"/>
        </w:rPr>
        <w:t xml:space="preserve">Электрооборудование любого автомобиля включает в себя генератор — устройство, преобразующее механическую энергию, получаемую от двигателя, в электрическую. </w:t>
      </w:r>
      <w:r w:rsidR="00FF3107" w:rsidRPr="00751179">
        <w:rPr>
          <w:sz w:val="28"/>
          <w:szCs w:val="28"/>
        </w:rPr>
        <w:t>Во в</w:t>
      </w:r>
      <w:r w:rsidRPr="00751179">
        <w:rPr>
          <w:sz w:val="28"/>
          <w:szCs w:val="28"/>
        </w:rPr>
        <w:t>ремя эксплуатации автомобиля он</w:t>
      </w:r>
      <w:r w:rsidR="00FF3107" w:rsidRPr="00751179">
        <w:rPr>
          <w:sz w:val="28"/>
          <w:szCs w:val="28"/>
        </w:rPr>
        <w:t xml:space="preserve"> бесперебойно обеспечивает все приборы электрическим током. От знаний правил эксплуатации </w:t>
      </w:r>
      <w:r w:rsidRPr="00751179">
        <w:rPr>
          <w:sz w:val="28"/>
          <w:szCs w:val="28"/>
        </w:rPr>
        <w:t>генератора, во многом зависит срок его</w:t>
      </w:r>
      <w:r w:rsidR="00FF3107" w:rsidRPr="00751179">
        <w:rPr>
          <w:sz w:val="28"/>
          <w:szCs w:val="28"/>
        </w:rPr>
        <w:t xml:space="preserve"> службы.</w:t>
      </w:r>
    </w:p>
    <w:p w:rsidR="00335129" w:rsidRPr="00751179" w:rsidRDefault="00201F48" w:rsidP="00802A07">
      <w:pPr>
        <w:pStyle w:val="a3"/>
        <w:spacing w:before="0" w:beforeAutospacing="0" w:after="0" w:afterAutospacing="0" w:line="360" w:lineRule="auto"/>
        <w:ind w:firstLine="708"/>
        <w:jc w:val="both"/>
        <w:rPr>
          <w:sz w:val="27"/>
          <w:szCs w:val="27"/>
        </w:rPr>
      </w:pPr>
      <w:r w:rsidRPr="00751179">
        <w:rPr>
          <w:sz w:val="27"/>
          <w:szCs w:val="27"/>
        </w:rPr>
        <w:t>Целью методической разработки урока  по теме</w:t>
      </w:r>
      <w:r w:rsidR="004F37F2" w:rsidRPr="00751179">
        <w:rPr>
          <w:sz w:val="27"/>
          <w:szCs w:val="27"/>
        </w:rPr>
        <w:t xml:space="preserve"> “</w:t>
      </w:r>
      <w:r w:rsidR="00866624" w:rsidRPr="00751179">
        <w:t xml:space="preserve"> </w:t>
      </w:r>
      <w:r w:rsidR="00866624" w:rsidRPr="00751179">
        <w:rPr>
          <w:sz w:val="27"/>
          <w:szCs w:val="27"/>
        </w:rPr>
        <w:t xml:space="preserve">Устройство и принцип работы автомобильного генератора </w:t>
      </w:r>
      <w:r w:rsidRPr="00751179">
        <w:rPr>
          <w:sz w:val="27"/>
          <w:szCs w:val="27"/>
        </w:rPr>
        <w:t>”</w:t>
      </w:r>
      <w:r w:rsidR="0004572A" w:rsidRPr="00751179">
        <w:rPr>
          <w:sz w:val="27"/>
          <w:szCs w:val="27"/>
        </w:rPr>
        <w:t xml:space="preserve">  учебного</w:t>
      </w:r>
      <w:r w:rsidRPr="00751179">
        <w:rPr>
          <w:sz w:val="27"/>
          <w:szCs w:val="27"/>
        </w:rPr>
        <w:t xml:space="preserve"> </w:t>
      </w:r>
      <w:r w:rsidR="0004572A" w:rsidRPr="00751179">
        <w:rPr>
          <w:sz w:val="27"/>
          <w:szCs w:val="27"/>
        </w:rPr>
        <w:t xml:space="preserve">предмета </w:t>
      </w:r>
      <w:r w:rsidR="00335129" w:rsidRPr="00751179">
        <w:rPr>
          <w:sz w:val="27"/>
          <w:szCs w:val="27"/>
        </w:rPr>
        <w:t>«Устройство и техническое обслуживание транспортных средств</w:t>
      </w:r>
      <w:r w:rsidRPr="00751179">
        <w:rPr>
          <w:sz w:val="27"/>
          <w:szCs w:val="27"/>
        </w:rPr>
        <w:t xml:space="preserve"> категории</w:t>
      </w:r>
      <w:r w:rsidR="009F789D" w:rsidRPr="00751179">
        <w:rPr>
          <w:sz w:val="27"/>
          <w:szCs w:val="27"/>
        </w:rPr>
        <w:t>В</w:t>
      </w:r>
      <w:r w:rsidR="00335129" w:rsidRPr="00751179">
        <w:rPr>
          <w:sz w:val="27"/>
          <w:szCs w:val="27"/>
        </w:rPr>
        <w:t xml:space="preserve">» </w:t>
      </w:r>
      <w:r w:rsidRPr="00751179">
        <w:rPr>
          <w:sz w:val="27"/>
          <w:szCs w:val="27"/>
        </w:rPr>
        <w:t xml:space="preserve">является формирование </w:t>
      </w:r>
      <w:r w:rsidR="00335129" w:rsidRPr="00751179">
        <w:rPr>
          <w:sz w:val="27"/>
          <w:szCs w:val="27"/>
        </w:rPr>
        <w:t xml:space="preserve"> теоретических и практических знаний и умений </w:t>
      </w:r>
      <w:r w:rsidRPr="00751179">
        <w:rPr>
          <w:sz w:val="27"/>
          <w:szCs w:val="27"/>
        </w:rPr>
        <w:t xml:space="preserve">у </w:t>
      </w:r>
      <w:r w:rsidR="009F789D" w:rsidRPr="00751179">
        <w:rPr>
          <w:sz w:val="27"/>
          <w:szCs w:val="27"/>
        </w:rPr>
        <w:t>обучающихся</w:t>
      </w:r>
      <w:r w:rsidR="00335129" w:rsidRPr="00751179">
        <w:rPr>
          <w:sz w:val="27"/>
          <w:szCs w:val="27"/>
        </w:rPr>
        <w:t xml:space="preserve"> по устройству, принципу действия, характеристикам и неисправностям </w:t>
      </w:r>
      <w:r w:rsidR="00866624" w:rsidRPr="00751179">
        <w:rPr>
          <w:sz w:val="27"/>
          <w:szCs w:val="27"/>
        </w:rPr>
        <w:t>генератора</w:t>
      </w:r>
      <w:r w:rsidR="00335129" w:rsidRPr="00751179">
        <w:rPr>
          <w:sz w:val="27"/>
          <w:szCs w:val="27"/>
        </w:rPr>
        <w:t>.</w:t>
      </w:r>
    </w:p>
    <w:p w:rsidR="00D0726F" w:rsidRPr="00751179" w:rsidRDefault="00335129" w:rsidP="00802A0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51179">
        <w:rPr>
          <w:rFonts w:ascii="Times New Roman" w:hAnsi="Times New Roman" w:cs="Times New Roman"/>
          <w:sz w:val="27"/>
          <w:szCs w:val="27"/>
        </w:rPr>
        <w:t xml:space="preserve">Изучение нового материала предусматривает: ознакомление с устройством автомобильных </w:t>
      </w:r>
      <w:r w:rsidR="00866624" w:rsidRPr="00751179">
        <w:rPr>
          <w:rFonts w:ascii="Times New Roman" w:hAnsi="Times New Roman" w:cs="Times New Roman"/>
          <w:sz w:val="27"/>
          <w:szCs w:val="27"/>
        </w:rPr>
        <w:t>генераторов</w:t>
      </w:r>
      <w:r w:rsidRPr="00751179">
        <w:rPr>
          <w:rFonts w:ascii="Times New Roman" w:hAnsi="Times New Roman" w:cs="Times New Roman"/>
          <w:sz w:val="27"/>
          <w:szCs w:val="27"/>
        </w:rPr>
        <w:t xml:space="preserve">, принципом их действия, основными техническими характеристиками, правилами эксплуатации. Задача лекционного занятия дать четкое представление по устройству и принципу действия автомобильных </w:t>
      </w:r>
      <w:r w:rsidR="00866624" w:rsidRPr="00751179">
        <w:rPr>
          <w:rFonts w:ascii="Times New Roman" w:hAnsi="Times New Roman" w:cs="Times New Roman"/>
          <w:sz w:val="27"/>
          <w:szCs w:val="27"/>
        </w:rPr>
        <w:t xml:space="preserve">генераторов </w:t>
      </w:r>
      <w:r w:rsidRPr="00751179">
        <w:rPr>
          <w:rFonts w:ascii="Times New Roman" w:hAnsi="Times New Roman" w:cs="Times New Roman"/>
          <w:sz w:val="27"/>
          <w:szCs w:val="27"/>
        </w:rPr>
        <w:t xml:space="preserve">с использованием достижений науки и техники в осуществлении перехода к массовому использованию высокоэффективных систем и технологических процессов, ЭВМ. </w:t>
      </w:r>
      <w:r w:rsidR="00D0726F" w:rsidRPr="00751179">
        <w:rPr>
          <w:rFonts w:ascii="Times New Roman" w:eastAsia="Times New Roman" w:hAnsi="Times New Roman" w:cs="Times New Roman"/>
          <w:sz w:val="28"/>
          <w:szCs w:val="28"/>
          <w:lang w:eastAsia="ru-RU"/>
        </w:rPr>
        <w:t xml:space="preserve">Данная методическая разработка предназначена для проведения урока по </w:t>
      </w:r>
      <w:r w:rsidR="00802A07" w:rsidRPr="00751179">
        <w:rPr>
          <w:rFonts w:ascii="Times New Roman" w:eastAsia="Times New Roman" w:hAnsi="Times New Roman" w:cs="Times New Roman"/>
          <w:sz w:val="28"/>
          <w:szCs w:val="28"/>
          <w:lang w:eastAsia="ru-RU"/>
        </w:rPr>
        <w:t>учебной дисциплине</w:t>
      </w:r>
      <w:r w:rsidR="00D0726F" w:rsidRPr="00751179">
        <w:rPr>
          <w:rFonts w:ascii="Times New Roman" w:eastAsia="Times New Roman" w:hAnsi="Times New Roman" w:cs="Times New Roman"/>
          <w:sz w:val="28"/>
          <w:szCs w:val="28"/>
          <w:lang w:eastAsia="ru-RU"/>
        </w:rPr>
        <w:t xml:space="preserve"> </w:t>
      </w:r>
      <w:r w:rsidR="00D0726F" w:rsidRPr="00751179">
        <w:rPr>
          <w:rFonts w:ascii="Times New Roman" w:hAnsi="Times New Roman" w:cs="Times New Roman"/>
          <w:sz w:val="27"/>
          <w:szCs w:val="27"/>
        </w:rPr>
        <w:t>“</w:t>
      </w:r>
      <w:r w:rsidR="00866624" w:rsidRPr="00751179">
        <w:t xml:space="preserve"> </w:t>
      </w:r>
      <w:r w:rsidR="00866624" w:rsidRPr="00751179">
        <w:rPr>
          <w:rFonts w:ascii="Times New Roman" w:hAnsi="Times New Roman" w:cs="Times New Roman"/>
          <w:sz w:val="27"/>
          <w:szCs w:val="27"/>
        </w:rPr>
        <w:t xml:space="preserve">Устройство и принцип работы автомобильного генератора </w:t>
      </w:r>
      <w:r w:rsidR="00D0726F" w:rsidRPr="00751179">
        <w:rPr>
          <w:rFonts w:ascii="Times New Roman" w:hAnsi="Times New Roman" w:cs="Times New Roman"/>
          <w:sz w:val="27"/>
          <w:szCs w:val="27"/>
        </w:rPr>
        <w:t xml:space="preserve">” </w:t>
      </w:r>
      <w:r w:rsidR="00D0726F" w:rsidRPr="00751179">
        <w:rPr>
          <w:rFonts w:ascii="Times New Roman" w:eastAsia="Times New Roman" w:hAnsi="Times New Roman" w:cs="Times New Roman"/>
          <w:sz w:val="28"/>
          <w:szCs w:val="28"/>
          <w:lang w:eastAsia="ru-RU"/>
        </w:rPr>
        <w:t xml:space="preserve">с обучающимися </w:t>
      </w:r>
      <w:r w:rsidR="00802A07" w:rsidRPr="00751179">
        <w:rPr>
          <w:rFonts w:ascii="Times New Roman" w:eastAsia="Times New Roman" w:hAnsi="Times New Roman" w:cs="Times New Roman"/>
          <w:sz w:val="28"/>
          <w:szCs w:val="28"/>
          <w:lang w:eastAsia="ru-RU"/>
        </w:rPr>
        <w:t xml:space="preserve">по профессии </w:t>
      </w:r>
      <w:r w:rsidR="00D0726F" w:rsidRPr="00751179">
        <w:rPr>
          <w:rFonts w:ascii="Times New Roman" w:eastAsia="Times New Roman" w:hAnsi="Times New Roman" w:cs="Times New Roman"/>
          <w:sz w:val="28"/>
          <w:szCs w:val="28"/>
          <w:lang w:eastAsia="ru-RU"/>
        </w:rPr>
        <w:t xml:space="preserve"> </w:t>
      </w:r>
      <w:r w:rsidR="00D0726F" w:rsidRPr="00751179">
        <w:rPr>
          <w:rFonts w:ascii="Times New Roman" w:eastAsia="Calibri" w:hAnsi="Times New Roman" w:cs="Times New Roman"/>
          <w:sz w:val="28"/>
          <w:szCs w:val="28"/>
        </w:rPr>
        <w:t>“Водитель транспортных средств категории В”,</w:t>
      </w:r>
      <w:r w:rsidR="00D0726F" w:rsidRPr="00751179">
        <w:rPr>
          <w:rFonts w:ascii="Times New Roman" w:eastAsia="Times New Roman" w:hAnsi="Times New Roman" w:cs="Times New Roman"/>
          <w:sz w:val="28"/>
          <w:szCs w:val="28"/>
          <w:lang w:eastAsia="ru-RU"/>
        </w:rPr>
        <w:t xml:space="preserve"> </w:t>
      </w:r>
      <w:r w:rsidR="00802A07" w:rsidRPr="00751179">
        <w:rPr>
          <w:rFonts w:ascii="Times New Roman" w:eastAsia="Times New Roman" w:hAnsi="Times New Roman" w:cs="Times New Roman"/>
          <w:sz w:val="28"/>
          <w:szCs w:val="28"/>
          <w:lang w:eastAsia="ru-RU"/>
        </w:rPr>
        <w:t xml:space="preserve">задания </w:t>
      </w:r>
      <w:r w:rsidR="00D0726F" w:rsidRPr="00751179">
        <w:rPr>
          <w:rFonts w:ascii="Times New Roman" w:eastAsia="Times New Roman" w:hAnsi="Times New Roman" w:cs="Times New Roman"/>
          <w:sz w:val="28"/>
          <w:szCs w:val="28"/>
          <w:lang w:eastAsia="ru-RU"/>
        </w:rPr>
        <w:t>разработаны с ц</w:t>
      </w:r>
      <w:r w:rsidR="00802A07" w:rsidRPr="00751179">
        <w:rPr>
          <w:rFonts w:ascii="Times New Roman" w:eastAsia="Times New Roman" w:hAnsi="Times New Roman" w:cs="Times New Roman"/>
          <w:sz w:val="28"/>
          <w:szCs w:val="28"/>
          <w:lang w:eastAsia="ru-RU"/>
        </w:rPr>
        <w:t>елью проверки и контроля знаний</w:t>
      </w:r>
    </w:p>
    <w:p w:rsidR="00335129" w:rsidRPr="00751179" w:rsidRDefault="00201F48" w:rsidP="00802A07">
      <w:pPr>
        <w:pStyle w:val="a3"/>
        <w:spacing w:before="0" w:beforeAutospacing="0" w:after="0" w:afterAutospacing="0" w:line="360" w:lineRule="auto"/>
        <w:jc w:val="both"/>
        <w:rPr>
          <w:rFonts w:ascii="Arial" w:hAnsi="Arial" w:cs="Arial"/>
          <w:sz w:val="26"/>
          <w:szCs w:val="26"/>
        </w:rPr>
      </w:pPr>
      <w:r w:rsidRPr="00751179">
        <w:rPr>
          <w:sz w:val="27"/>
          <w:szCs w:val="27"/>
        </w:rPr>
        <w:t>- н</w:t>
      </w:r>
      <w:r w:rsidR="00335129" w:rsidRPr="00751179">
        <w:rPr>
          <w:sz w:val="27"/>
          <w:szCs w:val="27"/>
        </w:rPr>
        <w:t xml:space="preserve">азначение и классификацию автомобильных </w:t>
      </w:r>
      <w:r w:rsidR="00866624" w:rsidRPr="00751179">
        <w:rPr>
          <w:sz w:val="27"/>
          <w:szCs w:val="27"/>
        </w:rPr>
        <w:t>генераторов</w:t>
      </w:r>
      <w:r w:rsidR="00335129" w:rsidRPr="00751179">
        <w:rPr>
          <w:sz w:val="27"/>
          <w:szCs w:val="27"/>
        </w:rPr>
        <w:t>;</w:t>
      </w:r>
    </w:p>
    <w:p w:rsidR="00335129" w:rsidRPr="00751179" w:rsidRDefault="00335129" w:rsidP="00802A07">
      <w:pPr>
        <w:pStyle w:val="a3"/>
        <w:spacing w:before="0" w:beforeAutospacing="0" w:after="0" w:afterAutospacing="0" w:line="360" w:lineRule="auto"/>
        <w:jc w:val="both"/>
        <w:rPr>
          <w:rFonts w:ascii="Arial" w:hAnsi="Arial" w:cs="Arial"/>
          <w:sz w:val="26"/>
          <w:szCs w:val="26"/>
        </w:rPr>
      </w:pPr>
      <w:r w:rsidRPr="00751179">
        <w:rPr>
          <w:sz w:val="27"/>
          <w:szCs w:val="27"/>
        </w:rPr>
        <w:t xml:space="preserve">- </w:t>
      </w:r>
      <w:r w:rsidR="00201F48" w:rsidRPr="00751179">
        <w:rPr>
          <w:sz w:val="27"/>
          <w:szCs w:val="27"/>
        </w:rPr>
        <w:t>у</w:t>
      </w:r>
      <w:r w:rsidRPr="00751179">
        <w:rPr>
          <w:sz w:val="27"/>
          <w:szCs w:val="27"/>
        </w:rPr>
        <w:t xml:space="preserve">стройство, принцип действия </w:t>
      </w:r>
      <w:r w:rsidR="00866624" w:rsidRPr="00751179">
        <w:rPr>
          <w:sz w:val="27"/>
          <w:szCs w:val="27"/>
        </w:rPr>
        <w:t>генераторов</w:t>
      </w:r>
      <w:r w:rsidRPr="00751179">
        <w:rPr>
          <w:sz w:val="27"/>
          <w:szCs w:val="27"/>
        </w:rPr>
        <w:t>;</w:t>
      </w:r>
    </w:p>
    <w:p w:rsidR="00335129" w:rsidRPr="00751179" w:rsidRDefault="00201F48" w:rsidP="00802A07">
      <w:pPr>
        <w:pStyle w:val="a3"/>
        <w:spacing w:before="0" w:beforeAutospacing="0" w:after="0" w:afterAutospacing="0" w:line="360" w:lineRule="auto"/>
        <w:jc w:val="both"/>
        <w:rPr>
          <w:rFonts w:ascii="Arial" w:hAnsi="Arial" w:cs="Arial"/>
          <w:sz w:val="26"/>
          <w:szCs w:val="26"/>
        </w:rPr>
      </w:pPr>
      <w:r w:rsidRPr="00751179">
        <w:rPr>
          <w:sz w:val="27"/>
          <w:szCs w:val="27"/>
        </w:rPr>
        <w:t>- о</w:t>
      </w:r>
      <w:r w:rsidR="00335129" w:rsidRPr="00751179">
        <w:rPr>
          <w:sz w:val="27"/>
          <w:szCs w:val="27"/>
        </w:rPr>
        <w:t xml:space="preserve">сновные технические характеристики </w:t>
      </w:r>
      <w:r w:rsidR="00866624" w:rsidRPr="00751179">
        <w:rPr>
          <w:sz w:val="27"/>
          <w:szCs w:val="27"/>
        </w:rPr>
        <w:t>генераторов</w:t>
      </w:r>
      <w:r w:rsidR="00335129" w:rsidRPr="00751179">
        <w:rPr>
          <w:sz w:val="27"/>
          <w:szCs w:val="27"/>
        </w:rPr>
        <w:t>;</w:t>
      </w:r>
    </w:p>
    <w:p w:rsidR="00335129" w:rsidRPr="00751179" w:rsidRDefault="00201F48" w:rsidP="00802A07">
      <w:pPr>
        <w:pStyle w:val="a3"/>
        <w:spacing w:before="0" w:beforeAutospacing="0" w:after="0" w:afterAutospacing="0" w:line="360" w:lineRule="auto"/>
        <w:jc w:val="both"/>
        <w:rPr>
          <w:rFonts w:ascii="Arial" w:hAnsi="Arial" w:cs="Arial"/>
          <w:sz w:val="26"/>
          <w:szCs w:val="26"/>
        </w:rPr>
      </w:pPr>
      <w:r w:rsidRPr="00751179">
        <w:rPr>
          <w:sz w:val="27"/>
          <w:szCs w:val="27"/>
        </w:rPr>
        <w:t>- н</w:t>
      </w:r>
      <w:r w:rsidR="00335129" w:rsidRPr="00751179">
        <w:rPr>
          <w:sz w:val="27"/>
          <w:szCs w:val="27"/>
        </w:rPr>
        <w:t>еисправности и методы их устранения.</w:t>
      </w:r>
    </w:p>
    <w:p w:rsidR="00460343" w:rsidRPr="00751179" w:rsidRDefault="00335129" w:rsidP="00802A07">
      <w:pPr>
        <w:pStyle w:val="a3"/>
        <w:spacing w:before="0" w:beforeAutospacing="0" w:after="187" w:afterAutospacing="0" w:line="360" w:lineRule="auto"/>
        <w:ind w:firstLine="708"/>
        <w:jc w:val="both"/>
        <w:rPr>
          <w:rFonts w:ascii="Arial" w:hAnsi="Arial" w:cs="Arial"/>
          <w:sz w:val="26"/>
          <w:szCs w:val="26"/>
        </w:rPr>
      </w:pPr>
      <w:r w:rsidRPr="00751179">
        <w:rPr>
          <w:sz w:val="27"/>
          <w:szCs w:val="27"/>
        </w:rPr>
        <w:t xml:space="preserve">Изложение программного материала должно проводиться на основании последних достижений науки и техники в форме, доступной </w:t>
      </w:r>
      <w:r w:rsidR="009F789D" w:rsidRPr="00751179">
        <w:rPr>
          <w:sz w:val="27"/>
          <w:szCs w:val="27"/>
        </w:rPr>
        <w:t>обучающимся</w:t>
      </w:r>
      <w:r w:rsidRPr="00751179">
        <w:rPr>
          <w:sz w:val="27"/>
          <w:szCs w:val="27"/>
        </w:rPr>
        <w:t xml:space="preserve"> (тематическая лекция) с использованием технических средств обучения, разнообразных наглядных пособий, плакатов, схем, действующих макетов, демонстрационных стендов.</w:t>
      </w:r>
    </w:p>
    <w:p w:rsidR="00460343" w:rsidRPr="00751179" w:rsidRDefault="00460343" w:rsidP="00802A07">
      <w:pPr>
        <w:shd w:val="clear" w:color="auto" w:fill="FFFFFF"/>
        <w:spacing w:after="0" w:line="360" w:lineRule="auto"/>
        <w:ind w:firstLine="700"/>
        <w:jc w:val="center"/>
        <w:rPr>
          <w:rFonts w:ascii="Times New Roman" w:eastAsia="Calibri" w:hAnsi="Times New Roman" w:cs="Times New Roman"/>
          <w:b/>
          <w:spacing w:val="4"/>
          <w:sz w:val="28"/>
          <w:szCs w:val="28"/>
          <w:lang w:eastAsia="zh-CN"/>
        </w:rPr>
      </w:pPr>
      <w:r w:rsidRPr="00751179">
        <w:rPr>
          <w:rFonts w:ascii="Times New Roman" w:eastAsia="Calibri" w:hAnsi="Times New Roman" w:cs="Times New Roman"/>
          <w:b/>
          <w:spacing w:val="4"/>
          <w:sz w:val="28"/>
          <w:szCs w:val="28"/>
          <w:lang w:eastAsia="zh-CN"/>
        </w:rPr>
        <w:lastRenderedPageBreak/>
        <w:t>Методика организации и проведения урока</w:t>
      </w:r>
    </w:p>
    <w:p w:rsidR="00460343" w:rsidRPr="00751179" w:rsidRDefault="00460343" w:rsidP="00802A07">
      <w:pPr>
        <w:pStyle w:val="a3"/>
        <w:spacing w:before="0" w:beforeAutospacing="0" w:after="0" w:afterAutospacing="0" w:line="360" w:lineRule="auto"/>
        <w:rPr>
          <w:rFonts w:ascii="Arial" w:hAnsi="Arial" w:cs="Arial"/>
          <w:sz w:val="28"/>
          <w:szCs w:val="28"/>
        </w:rPr>
      </w:pPr>
      <w:r w:rsidRPr="00751179">
        <w:rPr>
          <w:rFonts w:eastAsia="Calibri"/>
          <w:bCs/>
          <w:spacing w:val="4"/>
          <w:sz w:val="28"/>
          <w:szCs w:val="28"/>
          <w:lang w:eastAsia="zh-CN"/>
        </w:rPr>
        <w:t xml:space="preserve">        Урок</w:t>
      </w:r>
      <w:r w:rsidRPr="00751179">
        <w:rPr>
          <w:rFonts w:eastAsia="Calibri"/>
          <w:iCs/>
          <w:sz w:val="28"/>
          <w:szCs w:val="28"/>
        </w:rPr>
        <w:t>:</w:t>
      </w:r>
      <w:r w:rsidRPr="00751179">
        <w:rPr>
          <w:rFonts w:eastAsia="Calibri"/>
          <w:b/>
          <w:i/>
          <w:iCs/>
          <w:sz w:val="28"/>
          <w:szCs w:val="28"/>
        </w:rPr>
        <w:t>“</w:t>
      </w:r>
      <w:r w:rsidRPr="00751179">
        <w:rPr>
          <w:sz w:val="28"/>
          <w:szCs w:val="28"/>
        </w:rPr>
        <w:t xml:space="preserve"> </w:t>
      </w:r>
      <w:r w:rsidR="00866624" w:rsidRPr="00751179">
        <w:rPr>
          <w:sz w:val="28"/>
          <w:szCs w:val="28"/>
        </w:rPr>
        <w:t xml:space="preserve">Устройство и принцип работы автомобильного генератора </w:t>
      </w:r>
      <w:r w:rsidRPr="00751179">
        <w:rPr>
          <w:sz w:val="28"/>
          <w:szCs w:val="28"/>
        </w:rPr>
        <w:t>”</w:t>
      </w:r>
    </w:p>
    <w:p w:rsidR="00460343" w:rsidRPr="00751179" w:rsidRDefault="00460343" w:rsidP="00802A07">
      <w:pPr>
        <w:spacing w:after="0" w:line="360" w:lineRule="auto"/>
        <w:rPr>
          <w:rFonts w:ascii="Times New Roman" w:eastAsia="Calibri" w:hAnsi="Times New Roman" w:cs="Times New Roman"/>
          <w:iCs/>
          <w:sz w:val="28"/>
          <w:szCs w:val="28"/>
        </w:rPr>
      </w:pPr>
      <w:r w:rsidRPr="00751179">
        <w:rPr>
          <w:rFonts w:ascii="Times New Roman" w:eastAsia="Calibri" w:hAnsi="Times New Roman" w:cs="Times New Roman"/>
          <w:iCs/>
          <w:sz w:val="28"/>
          <w:szCs w:val="28"/>
        </w:rPr>
        <w:t>по учебной дисциплине “Устройство и техническое обслуживание транспортных средств категории “В” как объектов управления”</w:t>
      </w:r>
    </w:p>
    <w:p w:rsidR="00460343" w:rsidRPr="00751179" w:rsidRDefault="00460343" w:rsidP="00802A07">
      <w:pPr>
        <w:shd w:val="clear" w:color="auto" w:fill="FFFFFF"/>
        <w:spacing w:after="0" w:line="360" w:lineRule="auto"/>
        <w:rPr>
          <w:rFonts w:ascii="Times New Roman" w:eastAsia="Calibri" w:hAnsi="Times New Roman" w:cs="Times New Roman"/>
          <w:bCs/>
          <w:spacing w:val="4"/>
          <w:sz w:val="28"/>
          <w:szCs w:val="28"/>
          <w:lang w:eastAsia="zh-CN"/>
        </w:rPr>
      </w:pPr>
      <w:r w:rsidRPr="00751179">
        <w:rPr>
          <w:rFonts w:ascii="Times New Roman" w:eastAsia="Calibri" w:hAnsi="Times New Roman" w:cs="Times New Roman"/>
          <w:bCs/>
          <w:spacing w:val="4"/>
          <w:sz w:val="28"/>
          <w:szCs w:val="28"/>
          <w:lang w:eastAsia="zh-CN"/>
        </w:rPr>
        <w:t xml:space="preserve"> проводится в  кабинете, оснащенном компьютером и проектором.</w:t>
      </w:r>
    </w:p>
    <w:p w:rsidR="00460343" w:rsidRPr="00751179" w:rsidRDefault="00460343" w:rsidP="00802A07">
      <w:pPr>
        <w:shd w:val="clear" w:color="auto" w:fill="FFFFFF"/>
        <w:spacing w:after="0" w:line="360" w:lineRule="auto"/>
        <w:ind w:firstLine="700"/>
        <w:jc w:val="both"/>
        <w:rPr>
          <w:rFonts w:ascii="Times New Roman" w:eastAsia="Calibri" w:hAnsi="Times New Roman" w:cs="Times New Roman"/>
          <w:spacing w:val="4"/>
          <w:sz w:val="28"/>
          <w:szCs w:val="28"/>
          <w:lang w:eastAsia="zh-CN"/>
        </w:rPr>
      </w:pPr>
      <w:r w:rsidRPr="00751179">
        <w:rPr>
          <w:rFonts w:ascii="Times New Roman" w:eastAsia="Calibri" w:hAnsi="Times New Roman" w:cs="Times New Roman"/>
          <w:spacing w:val="4"/>
          <w:sz w:val="28"/>
          <w:szCs w:val="28"/>
          <w:lang w:eastAsia="zh-CN"/>
        </w:rPr>
        <w:t>Продолжительность урока 45 минут.</w:t>
      </w:r>
    </w:p>
    <w:p w:rsidR="00460343" w:rsidRPr="00751179" w:rsidRDefault="00460343" w:rsidP="00802A07">
      <w:pPr>
        <w:shd w:val="clear" w:color="auto" w:fill="FFFFFF"/>
        <w:spacing w:after="0" w:line="360" w:lineRule="auto"/>
        <w:ind w:firstLine="700"/>
        <w:jc w:val="both"/>
        <w:rPr>
          <w:rFonts w:ascii="Times New Roman" w:eastAsia="Calibri" w:hAnsi="Times New Roman" w:cs="Times New Roman"/>
          <w:spacing w:val="4"/>
          <w:sz w:val="28"/>
          <w:szCs w:val="28"/>
          <w:lang w:eastAsia="zh-CN"/>
        </w:rPr>
      </w:pPr>
      <w:r w:rsidRPr="00751179">
        <w:rPr>
          <w:rFonts w:ascii="Times New Roman" w:eastAsia="Calibri" w:hAnsi="Times New Roman" w:cs="Times New Roman"/>
          <w:spacing w:val="4"/>
          <w:sz w:val="28"/>
          <w:szCs w:val="28"/>
          <w:lang w:eastAsia="zh-CN"/>
        </w:rPr>
        <w:t xml:space="preserve"> Форма организации обучения: фронтально-групповая, </w:t>
      </w:r>
    </w:p>
    <w:p w:rsidR="00460343" w:rsidRPr="00751179" w:rsidRDefault="00460343" w:rsidP="00802A07">
      <w:pPr>
        <w:shd w:val="clear" w:color="auto" w:fill="FFFFFF"/>
        <w:spacing w:after="0" w:line="360" w:lineRule="auto"/>
        <w:ind w:firstLine="700"/>
        <w:jc w:val="both"/>
        <w:rPr>
          <w:rFonts w:ascii="Times New Roman" w:eastAsia="Calibri" w:hAnsi="Times New Roman" w:cs="Times New Roman"/>
          <w:snapToGrid w:val="0"/>
          <w:spacing w:val="4"/>
          <w:sz w:val="28"/>
          <w:szCs w:val="28"/>
          <w:lang w:eastAsia="zh-CN"/>
        </w:rPr>
      </w:pPr>
      <w:r w:rsidRPr="00751179">
        <w:rPr>
          <w:rFonts w:ascii="Times New Roman" w:eastAsia="Calibri" w:hAnsi="Times New Roman" w:cs="Times New Roman"/>
          <w:spacing w:val="4"/>
          <w:sz w:val="28"/>
          <w:szCs w:val="28"/>
          <w:lang w:eastAsia="zh-CN"/>
        </w:rPr>
        <w:t xml:space="preserve">Предварительная подготовка со стороны преподавателя включает в себя следующее: подбор материала для проведения всех этапов урока (тестовые задания, презентационный материал), определение критериев оценки, оформление кабинета </w:t>
      </w:r>
    </w:p>
    <w:p w:rsidR="00460343" w:rsidRPr="00751179" w:rsidRDefault="00460343" w:rsidP="00802A07">
      <w:pPr>
        <w:shd w:val="clear" w:color="auto" w:fill="FFFFFF"/>
        <w:spacing w:after="0" w:line="360" w:lineRule="auto"/>
        <w:ind w:firstLine="700"/>
        <w:jc w:val="both"/>
        <w:rPr>
          <w:rFonts w:ascii="Times New Roman" w:eastAsia="Times New Roman" w:hAnsi="Times New Roman" w:cs="Times New Roman"/>
          <w:sz w:val="28"/>
          <w:szCs w:val="28"/>
          <w:shd w:val="clear" w:color="auto" w:fill="FFFFFF"/>
          <w:lang w:eastAsia="ru-RU"/>
        </w:rPr>
      </w:pPr>
      <w:r w:rsidRPr="00751179">
        <w:rPr>
          <w:rFonts w:ascii="Times New Roman" w:eastAsia="Times New Roman" w:hAnsi="Times New Roman" w:cs="Times New Roman"/>
          <w:sz w:val="28"/>
          <w:szCs w:val="28"/>
          <w:shd w:val="clear" w:color="auto" w:fill="FFFFFF"/>
          <w:lang w:eastAsia="ru-RU"/>
        </w:rPr>
        <w:t>Урок состоит из следующих этапов:</w:t>
      </w:r>
    </w:p>
    <w:p w:rsidR="00460343" w:rsidRPr="00751179" w:rsidRDefault="00460343" w:rsidP="00802A07">
      <w:pPr>
        <w:numPr>
          <w:ilvl w:val="0"/>
          <w:numId w:val="5"/>
        </w:numPr>
        <w:shd w:val="clear" w:color="auto" w:fill="FFFFFF"/>
        <w:spacing w:after="0" w:line="360" w:lineRule="auto"/>
        <w:ind w:left="0" w:firstLine="700"/>
        <w:jc w:val="both"/>
        <w:rPr>
          <w:rFonts w:ascii="Times New Roman" w:eastAsia="Times New Roman" w:hAnsi="Times New Roman" w:cs="Times New Roman"/>
          <w:sz w:val="28"/>
          <w:szCs w:val="28"/>
          <w:shd w:val="clear" w:color="auto" w:fill="FFFFFF"/>
          <w:lang w:eastAsia="ru-RU"/>
        </w:rPr>
      </w:pPr>
      <w:r w:rsidRPr="00751179">
        <w:rPr>
          <w:rFonts w:ascii="Times New Roman" w:eastAsia="Times New Roman" w:hAnsi="Times New Roman" w:cs="Times New Roman"/>
          <w:sz w:val="28"/>
          <w:szCs w:val="28"/>
          <w:shd w:val="clear" w:color="auto" w:fill="FFFFFF"/>
          <w:lang w:eastAsia="ru-RU"/>
        </w:rPr>
        <w:t>Этап индивидуального контроля</w:t>
      </w:r>
    </w:p>
    <w:p w:rsidR="00460343" w:rsidRPr="00751179" w:rsidRDefault="00460343" w:rsidP="00802A07">
      <w:pPr>
        <w:numPr>
          <w:ilvl w:val="0"/>
          <w:numId w:val="5"/>
        </w:numPr>
        <w:shd w:val="clear" w:color="auto" w:fill="FFFFFF"/>
        <w:spacing w:after="0" w:line="360" w:lineRule="auto"/>
        <w:ind w:left="0" w:firstLine="700"/>
        <w:jc w:val="both"/>
        <w:rPr>
          <w:rFonts w:ascii="Times New Roman" w:eastAsia="Times New Roman" w:hAnsi="Times New Roman" w:cs="Times New Roman"/>
          <w:sz w:val="28"/>
          <w:szCs w:val="28"/>
          <w:shd w:val="clear" w:color="auto" w:fill="FFFFFF"/>
          <w:lang w:eastAsia="ru-RU"/>
        </w:rPr>
      </w:pPr>
      <w:r w:rsidRPr="00751179">
        <w:rPr>
          <w:rFonts w:ascii="Times New Roman" w:eastAsia="Times New Roman" w:hAnsi="Times New Roman" w:cs="Times New Roman"/>
          <w:sz w:val="28"/>
          <w:szCs w:val="28"/>
          <w:shd w:val="clear" w:color="auto" w:fill="FFFFFF"/>
          <w:lang w:eastAsia="ru-RU"/>
        </w:rPr>
        <w:t>Этап целеполагания и постановки проблемы</w:t>
      </w:r>
    </w:p>
    <w:p w:rsidR="00460343" w:rsidRPr="00751179" w:rsidRDefault="00460343" w:rsidP="00802A07">
      <w:pPr>
        <w:numPr>
          <w:ilvl w:val="0"/>
          <w:numId w:val="5"/>
        </w:numPr>
        <w:shd w:val="clear" w:color="auto" w:fill="FFFFFF"/>
        <w:spacing w:after="0" w:line="360" w:lineRule="auto"/>
        <w:ind w:left="0" w:firstLine="700"/>
        <w:jc w:val="both"/>
        <w:rPr>
          <w:rFonts w:ascii="Times New Roman" w:eastAsia="Times New Roman" w:hAnsi="Times New Roman" w:cs="Times New Roman"/>
          <w:sz w:val="28"/>
          <w:szCs w:val="28"/>
          <w:shd w:val="clear" w:color="auto" w:fill="FFFFFF"/>
          <w:lang w:eastAsia="ru-RU"/>
        </w:rPr>
      </w:pPr>
      <w:r w:rsidRPr="00751179">
        <w:rPr>
          <w:rFonts w:ascii="Times New Roman" w:eastAsia="Times New Roman" w:hAnsi="Times New Roman" w:cs="Times New Roman"/>
          <w:sz w:val="28"/>
          <w:szCs w:val="28"/>
          <w:shd w:val="clear" w:color="auto" w:fill="FFFFFF"/>
          <w:lang w:eastAsia="ru-RU"/>
        </w:rPr>
        <w:t>Этап изложения нового материала</w:t>
      </w:r>
    </w:p>
    <w:p w:rsidR="00460343" w:rsidRPr="00751179" w:rsidRDefault="00460343" w:rsidP="00802A07">
      <w:pPr>
        <w:numPr>
          <w:ilvl w:val="0"/>
          <w:numId w:val="5"/>
        </w:numPr>
        <w:shd w:val="clear" w:color="auto" w:fill="FFFFFF"/>
        <w:spacing w:after="0" w:line="360" w:lineRule="auto"/>
        <w:ind w:left="0" w:firstLine="700"/>
        <w:jc w:val="both"/>
        <w:rPr>
          <w:rFonts w:ascii="Times New Roman" w:eastAsia="Times New Roman" w:hAnsi="Times New Roman" w:cs="Times New Roman"/>
          <w:sz w:val="28"/>
          <w:szCs w:val="28"/>
          <w:shd w:val="clear" w:color="auto" w:fill="FFFFFF"/>
          <w:lang w:eastAsia="ru-RU"/>
        </w:rPr>
      </w:pPr>
      <w:r w:rsidRPr="00751179">
        <w:rPr>
          <w:rFonts w:ascii="Times New Roman" w:eastAsia="Times New Roman" w:hAnsi="Times New Roman" w:cs="Times New Roman"/>
          <w:sz w:val="28"/>
          <w:szCs w:val="28"/>
          <w:shd w:val="clear" w:color="auto" w:fill="FFFFFF"/>
          <w:lang w:eastAsia="ru-RU"/>
        </w:rPr>
        <w:t>Этап первичного закрепления</w:t>
      </w:r>
    </w:p>
    <w:p w:rsidR="00460343" w:rsidRPr="00751179" w:rsidRDefault="00460343" w:rsidP="00802A07">
      <w:pPr>
        <w:numPr>
          <w:ilvl w:val="0"/>
          <w:numId w:val="5"/>
        </w:numPr>
        <w:shd w:val="clear" w:color="auto" w:fill="FFFFFF"/>
        <w:spacing w:after="0" w:line="360" w:lineRule="auto"/>
        <w:ind w:left="0" w:firstLine="700"/>
        <w:jc w:val="both"/>
        <w:rPr>
          <w:rFonts w:ascii="Times New Roman" w:eastAsia="Times New Roman" w:hAnsi="Times New Roman" w:cs="Times New Roman"/>
          <w:sz w:val="28"/>
          <w:szCs w:val="28"/>
          <w:shd w:val="clear" w:color="auto" w:fill="FFFFFF"/>
          <w:lang w:eastAsia="ru-RU"/>
        </w:rPr>
      </w:pPr>
      <w:r w:rsidRPr="00751179">
        <w:rPr>
          <w:rFonts w:ascii="Times New Roman" w:eastAsia="Times New Roman" w:hAnsi="Times New Roman" w:cs="Times New Roman"/>
          <w:sz w:val="28"/>
          <w:szCs w:val="28"/>
          <w:shd w:val="clear" w:color="auto" w:fill="FFFFFF"/>
          <w:lang w:eastAsia="ru-RU"/>
        </w:rPr>
        <w:t>Демонстрация презентационного материала</w:t>
      </w:r>
    </w:p>
    <w:p w:rsidR="00460343" w:rsidRPr="00751179" w:rsidRDefault="00460343" w:rsidP="00802A07">
      <w:pPr>
        <w:numPr>
          <w:ilvl w:val="0"/>
          <w:numId w:val="5"/>
        </w:numPr>
        <w:shd w:val="clear" w:color="auto" w:fill="FFFFFF"/>
        <w:spacing w:after="0" w:line="360" w:lineRule="auto"/>
        <w:ind w:left="0" w:firstLine="700"/>
        <w:jc w:val="both"/>
        <w:rPr>
          <w:rFonts w:ascii="Times New Roman" w:eastAsia="Times New Roman" w:hAnsi="Times New Roman" w:cs="Times New Roman"/>
          <w:sz w:val="28"/>
          <w:szCs w:val="28"/>
          <w:shd w:val="clear" w:color="auto" w:fill="FFFFFF"/>
          <w:lang w:eastAsia="ru-RU"/>
        </w:rPr>
      </w:pPr>
      <w:r w:rsidRPr="00751179">
        <w:rPr>
          <w:rFonts w:ascii="Times New Roman" w:eastAsia="Times New Roman" w:hAnsi="Times New Roman" w:cs="Times New Roman"/>
          <w:sz w:val="28"/>
          <w:szCs w:val="28"/>
          <w:shd w:val="clear" w:color="auto" w:fill="FFFFFF"/>
          <w:lang w:eastAsia="ru-RU"/>
        </w:rPr>
        <w:t>Закрепление знаний</w:t>
      </w:r>
    </w:p>
    <w:p w:rsidR="00460343" w:rsidRPr="00751179" w:rsidRDefault="00460343" w:rsidP="00802A07">
      <w:pPr>
        <w:shd w:val="clear" w:color="auto" w:fill="FFFFFF"/>
        <w:spacing w:after="0" w:line="360" w:lineRule="auto"/>
        <w:ind w:firstLine="700"/>
        <w:jc w:val="both"/>
        <w:rPr>
          <w:rFonts w:ascii="Times New Roman" w:eastAsia="Calibri" w:hAnsi="Times New Roman" w:cs="Times New Roman"/>
          <w:snapToGrid w:val="0"/>
          <w:sz w:val="28"/>
          <w:szCs w:val="28"/>
          <w:shd w:val="clear" w:color="auto" w:fill="FFFFFF"/>
          <w:lang w:eastAsia="ru-RU"/>
        </w:rPr>
      </w:pPr>
      <w:r w:rsidRPr="00751179">
        <w:rPr>
          <w:rFonts w:ascii="Times New Roman" w:eastAsia="Calibri" w:hAnsi="Times New Roman" w:cs="Times New Roman"/>
          <w:snapToGrid w:val="0"/>
          <w:sz w:val="28"/>
          <w:szCs w:val="28"/>
          <w:shd w:val="clear" w:color="auto" w:fill="FFFFFF"/>
          <w:lang w:eastAsia="ru-RU"/>
        </w:rPr>
        <w:t>В заключительной части  подводятся итоги урока</w:t>
      </w:r>
    </w:p>
    <w:p w:rsidR="00460343" w:rsidRPr="00751179" w:rsidRDefault="00460343" w:rsidP="00802A07">
      <w:pPr>
        <w:pStyle w:val="a3"/>
        <w:spacing w:before="0" w:beforeAutospacing="0" w:after="187" w:afterAutospacing="0"/>
        <w:jc w:val="center"/>
        <w:rPr>
          <w:b/>
          <w:sz w:val="27"/>
          <w:szCs w:val="27"/>
        </w:rPr>
      </w:pPr>
      <w:r w:rsidRPr="00751179">
        <w:rPr>
          <w:rFonts w:ascii="Calibri" w:eastAsia="Calibri" w:hAnsi="Calibri"/>
          <w:spacing w:val="4"/>
          <w:sz w:val="28"/>
          <w:szCs w:val="28"/>
          <w:shd w:val="clear" w:color="auto" w:fill="FFFFFF"/>
          <w:lang w:eastAsia="en-US"/>
        </w:rPr>
        <w:br w:type="page"/>
      </w:r>
    </w:p>
    <w:p w:rsidR="00DA343D" w:rsidRPr="00B920AC" w:rsidRDefault="00DA343D" w:rsidP="00B920AC">
      <w:pPr>
        <w:pStyle w:val="a3"/>
        <w:spacing w:before="0" w:beforeAutospacing="0" w:after="187" w:afterAutospacing="0"/>
        <w:jc w:val="center"/>
        <w:rPr>
          <w:rFonts w:ascii="Arial" w:hAnsi="Arial" w:cs="Arial"/>
          <w:b/>
          <w:sz w:val="26"/>
          <w:szCs w:val="26"/>
        </w:rPr>
      </w:pPr>
      <w:r w:rsidRPr="00751179">
        <w:rPr>
          <w:b/>
          <w:sz w:val="27"/>
          <w:szCs w:val="27"/>
        </w:rPr>
        <w:lastRenderedPageBreak/>
        <w:t>План урока</w:t>
      </w:r>
    </w:p>
    <w:p w:rsidR="00DA343D" w:rsidRPr="00751179" w:rsidRDefault="00DA343D" w:rsidP="00DA343D">
      <w:pPr>
        <w:pStyle w:val="a3"/>
        <w:spacing w:before="0" w:beforeAutospacing="0" w:after="187" w:afterAutospacing="0"/>
        <w:rPr>
          <w:rFonts w:ascii="Arial" w:hAnsi="Arial" w:cs="Arial"/>
          <w:sz w:val="26"/>
          <w:szCs w:val="26"/>
        </w:rPr>
      </w:pPr>
      <w:r w:rsidRPr="00751179">
        <w:rPr>
          <w:b/>
          <w:sz w:val="27"/>
          <w:szCs w:val="27"/>
        </w:rPr>
        <w:t>Тема урока</w:t>
      </w:r>
      <w:r w:rsidRPr="00751179">
        <w:rPr>
          <w:sz w:val="27"/>
          <w:szCs w:val="27"/>
        </w:rPr>
        <w:t>:</w:t>
      </w:r>
      <w:r w:rsidR="0051714D" w:rsidRPr="00751179">
        <w:rPr>
          <w:sz w:val="27"/>
          <w:szCs w:val="27"/>
        </w:rPr>
        <w:t xml:space="preserve"> </w:t>
      </w:r>
      <w:r w:rsidR="00866624" w:rsidRPr="00751179">
        <w:rPr>
          <w:sz w:val="27"/>
          <w:szCs w:val="27"/>
        </w:rPr>
        <w:t>Устройство и принцип работы автомобильного генератора</w:t>
      </w:r>
    </w:p>
    <w:p w:rsidR="00823B22" w:rsidRPr="00751179" w:rsidRDefault="00823B22" w:rsidP="00823B22">
      <w:pPr>
        <w:pStyle w:val="a3"/>
        <w:spacing w:after="187"/>
        <w:rPr>
          <w:sz w:val="27"/>
          <w:szCs w:val="27"/>
        </w:rPr>
      </w:pPr>
      <w:r w:rsidRPr="00751179">
        <w:rPr>
          <w:b/>
          <w:sz w:val="27"/>
          <w:szCs w:val="27"/>
        </w:rPr>
        <w:t>Цель урока</w:t>
      </w:r>
      <w:r w:rsidRPr="00751179">
        <w:rPr>
          <w:sz w:val="27"/>
          <w:szCs w:val="27"/>
        </w:rPr>
        <w:t xml:space="preserve">: </w:t>
      </w:r>
      <w:r w:rsidR="00201F48" w:rsidRPr="00751179">
        <w:rPr>
          <w:sz w:val="27"/>
          <w:szCs w:val="27"/>
        </w:rPr>
        <w:t>о</w:t>
      </w:r>
      <w:r w:rsidRPr="00751179">
        <w:rPr>
          <w:sz w:val="27"/>
          <w:szCs w:val="27"/>
        </w:rPr>
        <w:t xml:space="preserve">владение основами знаний и умений по устройству и правилам эксплуатации </w:t>
      </w:r>
      <w:r w:rsidR="00866624" w:rsidRPr="00751179">
        <w:rPr>
          <w:sz w:val="27"/>
          <w:szCs w:val="27"/>
        </w:rPr>
        <w:t>генератора</w:t>
      </w:r>
      <w:r w:rsidRPr="00751179">
        <w:rPr>
          <w:sz w:val="27"/>
          <w:szCs w:val="27"/>
        </w:rPr>
        <w:t>.</w:t>
      </w:r>
    </w:p>
    <w:p w:rsidR="00823B22" w:rsidRPr="00751179" w:rsidRDefault="00823B22" w:rsidP="00823B22">
      <w:pPr>
        <w:pStyle w:val="a3"/>
        <w:spacing w:after="187"/>
        <w:rPr>
          <w:b/>
          <w:sz w:val="27"/>
          <w:szCs w:val="27"/>
        </w:rPr>
      </w:pPr>
      <w:r w:rsidRPr="00751179">
        <w:rPr>
          <w:b/>
          <w:sz w:val="27"/>
          <w:szCs w:val="27"/>
        </w:rPr>
        <w:t xml:space="preserve">Задачи урока: </w:t>
      </w:r>
    </w:p>
    <w:p w:rsidR="00823B22" w:rsidRPr="00751179" w:rsidRDefault="0041099C" w:rsidP="00823B22">
      <w:pPr>
        <w:pStyle w:val="a3"/>
        <w:spacing w:after="187"/>
        <w:rPr>
          <w:b/>
          <w:i/>
          <w:sz w:val="28"/>
          <w:szCs w:val="28"/>
        </w:rPr>
      </w:pPr>
      <w:r w:rsidRPr="00751179">
        <w:rPr>
          <w:b/>
          <w:sz w:val="28"/>
          <w:szCs w:val="28"/>
        </w:rPr>
        <w:t>О</w:t>
      </w:r>
      <w:r w:rsidR="00201F48" w:rsidRPr="00751179">
        <w:rPr>
          <w:b/>
          <w:sz w:val="28"/>
          <w:szCs w:val="28"/>
        </w:rPr>
        <w:t>бразовательны</w:t>
      </w:r>
      <w:r w:rsidR="00751179" w:rsidRPr="00751179">
        <w:rPr>
          <w:b/>
          <w:i/>
          <w:sz w:val="28"/>
          <w:szCs w:val="28"/>
        </w:rPr>
        <w:t>е</w:t>
      </w:r>
      <w:r w:rsidR="00823B22" w:rsidRPr="00751179">
        <w:rPr>
          <w:b/>
          <w:i/>
          <w:sz w:val="28"/>
          <w:szCs w:val="28"/>
        </w:rPr>
        <w:t>:</w:t>
      </w:r>
    </w:p>
    <w:p w:rsidR="007B56B9" w:rsidRPr="00751179" w:rsidRDefault="00C504D0" w:rsidP="00802A07">
      <w:pPr>
        <w:pStyle w:val="a3"/>
        <w:numPr>
          <w:ilvl w:val="0"/>
          <w:numId w:val="8"/>
        </w:numPr>
        <w:spacing w:before="0" w:beforeAutospacing="0" w:after="187" w:afterAutospacing="0"/>
        <w:rPr>
          <w:rFonts w:ascii="Arial" w:hAnsi="Arial" w:cs="Arial"/>
          <w:sz w:val="26"/>
          <w:szCs w:val="26"/>
        </w:rPr>
      </w:pPr>
      <w:r w:rsidRPr="00751179">
        <w:rPr>
          <w:sz w:val="27"/>
          <w:szCs w:val="27"/>
        </w:rPr>
        <w:t>формировка знаний</w:t>
      </w:r>
      <w:r w:rsidR="00201F48" w:rsidRPr="00751179">
        <w:rPr>
          <w:sz w:val="27"/>
          <w:szCs w:val="27"/>
        </w:rPr>
        <w:t xml:space="preserve">  </w:t>
      </w:r>
      <w:r w:rsidR="007B56B9" w:rsidRPr="00751179">
        <w:rPr>
          <w:sz w:val="27"/>
          <w:szCs w:val="27"/>
        </w:rPr>
        <w:t>теоретическ</w:t>
      </w:r>
      <w:r w:rsidR="00201F48" w:rsidRPr="00751179">
        <w:rPr>
          <w:sz w:val="27"/>
          <w:szCs w:val="27"/>
        </w:rPr>
        <w:t>ого</w:t>
      </w:r>
      <w:r w:rsidR="007B56B9" w:rsidRPr="00751179">
        <w:rPr>
          <w:sz w:val="27"/>
          <w:szCs w:val="27"/>
        </w:rPr>
        <w:t xml:space="preserve"> материал</w:t>
      </w:r>
      <w:r w:rsidR="00201F48" w:rsidRPr="00751179">
        <w:rPr>
          <w:sz w:val="27"/>
          <w:szCs w:val="27"/>
        </w:rPr>
        <w:t>а</w:t>
      </w:r>
      <w:r w:rsidR="007B56B9" w:rsidRPr="00751179">
        <w:rPr>
          <w:sz w:val="27"/>
          <w:szCs w:val="27"/>
        </w:rPr>
        <w:t xml:space="preserve"> по теме: «</w:t>
      </w:r>
      <w:r w:rsidR="00866624" w:rsidRPr="00751179">
        <w:rPr>
          <w:sz w:val="27"/>
          <w:szCs w:val="27"/>
        </w:rPr>
        <w:t>Устройство и принцип работы автомобильного генератора</w:t>
      </w:r>
      <w:r w:rsidR="007B56B9" w:rsidRPr="00751179">
        <w:rPr>
          <w:sz w:val="27"/>
          <w:szCs w:val="27"/>
        </w:rPr>
        <w:t>»;</w:t>
      </w:r>
    </w:p>
    <w:p w:rsidR="00823B22" w:rsidRPr="00751179" w:rsidRDefault="00C504D0" w:rsidP="00802A07">
      <w:pPr>
        <w:pStyle w:val="a3"/>
        <w:numPr>
          <w:ilvl w:val="0"/>
          <w:numId w:val="8"/>
        </w:numPr>
        <w:spacing w:after="187"/>
        <w:rPr>
          <w:sz w:val="27"/>
          <w:szCs w:val="27"/>
        </w:rPr>
      </w:pPr>
      <w:r w:rsidRPr="00751179">
        <w:rPr>
          <w:sz w:val="27"/>
          <w:szCs w:val="27"/>
        </w:rPr>
        <w:t xml:space="preserve">формировка знаний  </w:t>
      </w:r>
      <w:r w:rsidR="00823B22" w:rsidRPr="00751179">
        <w:rPr>
          <w:sz w:val="27"/>
          <w:szCs w:val="27"/>
        </w:rPr>
        <w:t>различны</w:t>
      </w:r>
      <w:r w:rsidR="00201F48" w:rsidRPr="00751179">
        <w:rPr>
          <w:sz w:val="27"/>
          <w:szCs w:val="27"/>
        </w:rPr>
        <w:t>х</w:t>
      </w:r>
      <w:r w:rsidR="00823B22" w:rsidRPr="00751179">
        <w:rPr>
          <w:sz w:val="27"/>
          <w:szCs w:val="27"/>
        </w:rPr>
        <w:t xml:space="preserve"> источник</w:t>
      </w:r>
      <w:r w:rsidR="00201F48" w:rsidRPr="00751179">
        <w:rPr>
          <w:sz w:val="27"/>
          <w:szCs w:val="27"/>
        </w:rPr>
        <w:t>ов</w:t>
      </w:r>
      <w:r w:rsidR="00823B22" w:rsidRPr="00751179">
        <w:rPr>
          <w:sz w:val="27"/>
          <w:szCs w:val="27"/>
        </w:rPr>
        <w:t xml:space="preserve"> постоянного тока;</w:t>
      </w:r>
    </w:p>
    <w:p w:rsidR="00823B22" w:rsidRPr="00751179" w:rsidRDefault="000451B2" w:rsidP="00802A07">
      <w:pPr>
        <w:pStyle w:val="a3"/>
        <w:numPr>
          <w:ilvl w:val="0"/>
          <w:numId w:val="8"/>
        </w:numPr>
        <w:spacing w:after="187"/>
        <w:rPr>
          <w:sz w:val="27"/>
          <w:szCs w:val="27"/>
        </w:rPr>
      </w:pPr>
      <w:r w:rsidRPr="00751179">
        <w:rPr>
          <w:sz w:val="27"/>
          <w:szCs w:val="27"/>
        </w:rPr>
        <w:t>повторить и закрепить теоретический</w:t>
      </w:r>
      <w:r w:rsidR="00823B22" w:rsidRPr="00751179">
        <w:rPr>
          <w:sz w:val="27"/>
          <w:szCs w:val="27"/>
        </w:rPr>
        <w:t xml:space="preserve"> материала по электротехнике;</w:t>
      </w:r>
    </w:p>
    <w:p w:rsidR="00802A07" w:rsidRPr="00751179" w:rsidRDefault="000451B2" w:rsidP="00823B22">
      <w:pPr>
        <w:pStyle w:val="a3"/>
        <w:numPr>
          <w:ilvl w:val="0"/>
          <w:numId w:val="8"/>
        </w:numPr>
        <w:spacing w:after="187"/>
        <w:rPr>
          <w:sz w:val="27"/>
          <w:szCs w:val="27"/>
        </w:rPr>
      </w:pPr>
      <w:r w:rsidRPr="00751179">
        <w:rPr>
          <w:sz w:val="27"/>
          <w:szCs w:val="27"/>
        </w:rPr>
        <w:t>применить знания</w:t>
      </w:r>
      <w:r w:rsidR="00823B22" w:rsidRPr="00751179">
        <w:rPr>
          <w:sz w:val="27"/>
          <w:szCs w:val="27"/>
        </w:rPr>
        <w:t>, полученных на занятии для решения ситуационных задач, в быту</w:t>
      </w:r>
      <w:r w:rsidR="00802A07" w:rsidRPr="00751179">
        <w:rPr>
          <w:sz w:val="27"/>
          <w:szCs w:val="27"/>
        </w:rPr>
        <w:t>;</w:t>
      </w:r>
    </w:p>
    <w:p w:rsidR="00201F48" w:rsidRPr="00751179" w:rsidRDefault="000451B2" w:rsidP="00823B22">
      <w:pPr>
        <w:pStyle w:val="a3"/>
        <w:numPr>
          <w:ilvl w:val="0"/>
          <w:numId w:val="8"/>
        </w:numPr>
        <w:spacing w:after="187"/>
        <w:rPr>
          <w:sz w:val="27"/>
          <w:szCs w:val="27"/>
        </w:rPr>
      </w:pPr>
      <w:r w:rsidRPr="00751179">
        <w:rPr>
          <w:sz w:val="27"/>
          <w:szCs w:val="27"/>
        </w:rPr>
        <w:t>внедрить</w:t>
      </w:r>
      <w:r w:rsidR="00823B22" w:rsidRPr="00751179">
        <w:rPr>
          <w:sz w:val="27"/>
          <w:szCs w:val="27"/>
        </w:rPr>
        <w:t xml:space="preserve"> в учебный процесс мультимедийных проектов через творческую внеаудиторную работу обучающихся</w:t>
      </w:r>
      <w:r w:rsidR="00201F48" w:rsidRPr="00751179">
        <w:rPr>
          <w:sz w:val="27"/>
          <w:szCs w:val="27"/>
        </w:rPr>
        <w:t xml:space="preserve">. </w:t>
      </w:r>
    </w:p>
    <w:p w:rsidR="00201F48" w:rsidRPr="00751179" w:rsidRDefault="00823B22" w:rsidP="00823B22">
      <w:pPr>
        <w:pStyle w:val="a3"/>
        <w:spacing w:after="187"/>
        <w:rPr>
          <w:sz w:val="27"/>
          <w:szCs w:val="27"/>
        </w:rPr>
      </w:pPr>
      <w:r w:rsidRPr="00751179">
        <w:rPr>
          <w:b/>
          <w:sz w:val="27"/>
          <w:szCs w:val="27"/>
        </w:rPr>
        <w:t>Развивающие:</w:t>
      </w:r>
    </w:p>
    <w:p w:rsidR="00823B22" w:rsidRPr="00751179" w:rsidRDefault="00201F48" w:rsidP="00201F48">
      <w:pPr>
        <w:pStyle w:val="a3"/>
        <w:numPr>
          <w:ilvl w:val="0"/>
          <w:numId w:val="4"/>
        </w:numPr>
        <w:spacing w:before="0" w:beforeAutospacing="0" w:after="0" w:afterAutospacing="0" w:line="360" w:lineRule="auto"/>
        <w:jc w:val="both"/>
        <w:rPr>
          <w:sz w:val="27"/>
          <w:szCs w:val="27"/>
        </w:rPr>
      </w:pPr>
      <w:r w:rsidRPr="00751179">
        <w:rPr>
          <w:sz w:val="27"/>
          <w:szCs w:val="27"/>
        </w:rPr>
        <w:t>развивать навыки практической самостоятельной работы; логику мышления;</w:t>
      </w:r>
    </w:p>
    <w:p w:rsidR="00823B22" w:rsidRPr="00751179" w:rsidRDefault="00823B22" w:rsidP="00201F48">
      <w:pPr>
        <w:pStyle w:val="a3"/>
        <w:numPr>
          <w:ilvl w:val="0"/>
          <w:numId w:val="4"/>
        </w:numPr>
        <w:spacing w:before="0" w:beforeAutospacing="0" w:after="0" w:afterAutospacing="0" w:line="360" w:lineRule="auto"/>
        <w:jc w:val="both"/>
        <w:rPr>
          <w:sz w:val="27"/>
          <w:szCs w:val="27"/>
        </w:rPr>
      </w:pPr>
      <w:r w:rsidRPr="00751179">
        <w:rPr>
          <w:sz w:val="27"/>
          <w:szCs w:val="27"/>
        </w:rPr>
        <w:t>способствовать развитию познавательной активности и творческих способностей у обучающихся с применением информационно- коммуникативных технологий в профессиональной деятельности;</w:t>
      </w:r>
    </w:p>
    <w:p w:rsidR="00823B22" w:rsidRPr="00751179" w:rsidRDefault="00823B22" w:rsidP="00201F48">
      <w:pPr>
        <w:pStyle w:val="a3"/>
        <w:numPr>
          <w:ilvl w:val="0"/>
          <w:numId w:val="4"/>
        </w:numPr>
        <w:spacing w:before="0" w:beforeAutospacing="0" w:after="0" w:afterAutospacing="0" w:line="360" w:lineRule="auto"/>
        <w:jc w:val="both"/>
        <w:rPr>
          <w:sz w:val="27"/>
          <w:szCs w:val="27"/>
        </w:rPr>
      </w:pPr>
      <w:r w:rsidRPr="00751179">
        <w:rPr>
          <w:sz w:val="27"/>
          <w:szCs w:val="27"/>
        </w:rPr>
        <w:t>способствовать совершенствованию профессиональной грамотности учащихся, критического мышления, умения сравнивать, анализировать путём решения ситуационных задач по определению неисправностей;</w:t>
      </w:r>
    </w:p>
    <w:p w:rsidR="00201F48" w:rsidRPr="00751179" w:rsidRDefault="00823B22" w:rsidP="004F37F2">
      <w:pPr>
        <w:pStyle w:val="a3"/>
        <w:numPr>
          <w:ilvl w:val="0"/>
          <w:numId w:val="4"/>
        </w:numPr>
        <w:spacing w:before="0" w:beforeAutospacing="0" w:after="0" w:afterAutospacing="0" w:line="360" w:lineRule="auto"/>
        <w:jc w:val="both"/>
        <w:rPr>
          <w:sz w:val="27"/>
          <w:szCs w:val="27"/>
        </w:rPr>
      </w:pPr>
      <w:r w:rsidRPr="00751179">
        <w:rPr>
          <w:sz w:val="27"/>
          <w:szCs w:val="27"/>
        </w:rPr>
        <w:t>развитие памяти путём повторения ал</w:t>
      </w:r>
      <w:r w:rsidR="004F37F2" w:rsidRPr="00751179">
        <w:rPr>
          <w:sz w:val="27"/>
          <w:szCs w:val="27"/>
        </w:rPr>
        <w:t>горитмов выполнения манипуляций</w:t>
      </w:r>
    </w:p>
    <w:p w:rsidR="00823B22" w:rsidRPr="00751179" w:rsidRDefault="00823B22" w:rsidP="00823B22">
      <w:pPr>
        <w:pStyle w:val="a3"/>
        <w:spacing w:after="187"/>
        <w:rPr>
          <w:b/>
          <w:sz w:val="27"/>
          <w:szCs w:val="27"/>
        </w:rPr>
      </w:pPr>
      <w:r w:rsidRPr="00751179">
        <w:rPr>
          <w:b/>
          <w:sz w:val="27"/>
          <w:szCs w:val="27"/>
        </w:rPr>
        <w:t>Воспитательные:</w:t>
      </w:r>
    </w:p>
    <w:p w:rsidR="007B56B9" w:rsidRPr="00751179" w:rsidRDefault="007B56B9" w:rsidP="00823B22">
      <w:pPr>
        <w:pStyle w:val="a3"/>
        <w:numPr>
          <w:ilvl w:val="0"/>
          <w:numId w:val="1"/>
        </w:numPr>
        <w:spacing w:before="0" w:beforeAutospacing="0" w:after="187" w:afterAutospacing="0"/>
        <w:ind w:hanging="720"/>
        <w:rPr>
          <w:rFonts w:ascii="Arial" w:hAnsi="Arial" w:cs="Arial"/>
          <w:sz w:val="26"/>
          <w:szCs w:val="26"/>
        </w:rPr>
      </w:pPr>
      <w:r w:rsidRPr="00751179">
        <w:rPr>
          <w:sz w:val="27"/>
          <w:szCs w:val="27"/>
        </w:rPr>
        <w:t>способствовать воспитанию заинтересованности дисциплиной, стремлению получить новые знания самостоятельно, прививать трудолюбие.</w:t>
      </w:r>
    </w:p>
    <w:p w:rsidR="00823B22" w:rsidRPr="00751179" w:rsidRDefault="00823B22" w:rsidP="00823B22">
      <w:pPr>
        <w:pStyle w:val="a3"/>
        <w:spacing w:before="0" w:beforeAutospacing="0" w:after="187" w:afterAutospacing="0"/>
        <w:rPr>
          <w:sz w:val="27"/>
          <w:szCs w:val="27"/>
        </w:rPr>
      </w:pPr>
      <w:r w:rsidRPr="00751179">
        <w:rPr>
          <w:sz w:val="27"/>
          <w:szCs w:val="27"/>
        </w:rPr>
        <w:t>•</w:t>
      </w:r>
      <w:r w:rsidRPr="00751179">
        <w:rPr>
          <w:sz w:val="27"/>
          <w:szCs w:val="27"/>
        </w:rPr>
        <w:tab/>
        <w:t>стремиться к воспитанию профессионально важных личностных качеств у обучающихся: аккуратности, гуманности, взаимопомощи, ответственности при выполнении своих профессиональных обязанностей.</w:t>
      </w:r>
    </w:p>
    <w:p w:rsidR="00201F48" w:rsidRPr="00751179" w:rsidRDefault="00201F48" w:rsidP="00201F48">
      <w:pPr>
        <w:pStyle w:val="a3"/>
        <w:spacing w:before="0" w:beforeAutospacing="0" w:after="187" w:afterAutospacing="0"/>
        <w:rPr>
          <w:rFonts w:ascii="Arial" w:hAnsi="Arial" w:cs="Arial"/>
          <w:sz w:val="26"/>
          <w:szCs w:val="26"/>
        </w:rPr>
      </w:pPr>
      <w:r w:rsidRPr="00751179">
        <w:rPr>
          <w:b/>
          <w:sz w:val="27"/>
          <w:szCs w:val="27"/>
        </w:rPr>
        <w:t>Методические</w:t>
      </w:r>
      <w:r w:rsidRPr="00751179">
        <w:rPr>
          <w:sz w:val="27"/>
          <w:szCs w:val="27"/>
        </w:rPr>
        <w:t>: совершенствовать методику проведения лекционного занятия с использованием информационных технологий.</w:t>
      </w:r>
    </w:p>
    <w:p w:rsidR="00201F48" w:rsidRPr="00751179" w:rsidRDefault="00201F48" w:rsidP="00823B22">
      <w:pPr>
        <w:pStyle w:val="a3"/>
        <w:spacing w:before="0" w:beforeAutospacing="0" w:after="187" w:afterAutospacing="0"/>
        <w:rPr>
          <w:sz w:val="27"/>
          <w:szCs w:val="27"/>
        </w:rPr>
      </w:pPr>
      <w:r w:rsidRPr="00751179">
        <w:rPr>
          <w:b/>
          <w:sz w:val="27"/>
          <w:szCs w:val="27"/>
        </w:rPr>
        <w:lastRenderedPageBreak/>
        <w:t>Здоровьесберегающие:</w:t>
      </w:r>
      <w:r w:rsidR="000451B2" w:rsidRPr="00751179">
        <w:rPr>
          <w:b/>
          <w:sz w:val="27"/>
          <w:szCs w:val="27"/>
        </w:rPr>
        <w:t xml:space="preserve"> </w:t>
      </w:r>
      <w:r w:rsidR="000451B2" w:rsidRPr="00751179">
        <w:rPr>
          <w:sz w:val="27"/>
          <w:szCs w:val="27"/>
        </w:rPr>
        <w:t>создать благоприятный психологический климат</w:t>
      </w:r>
      <w:r w:rsidRPr="00751179">
        <w:rPr>
          <w:sz w:val="27"/>
          <w:szCs w:val="27"/>
        </w:rPr>
        <w:t>.</w:t>
      </w:r>
    </w:p>
    <w:p w:rsidR="007B56B9" w:rsidRPr="00751179" w:rsidRDefault="007B56B9" w:rsidP="00823B22">
      <w:pPr>
        <w:pStyle w:val="a3"/>
        <w:spacing w:before="0" w:beforeAutospacing="0" w:after="187" w:afterAutospacing="0"/>
        <w:rPr>
          <w:sz w:val="27"/>
          <w:szCs w:val="27"/>
        </w:rPr>
      </w:pPr>
      <w:r w:rsidRPr="00751179">
        <w:rPr>
          <w:b/>
        </w:rPr>
        <w:t>Тип урока</w:t>
      </w:r>
      <w:r w:rsidRPr="00751179">
        <w:t xml:space="preserve">: </w:t>
      </w:r>
      <w:r w:rsidR="000451B2" w:rsidRPr="00751179">
        <w:rPr>
          <w:spacing w:val="4"/>
          <w:sz w:val="28"/>
          <w:szCs w:val="28"/>
        </w:rPr>
        <w:t>урок освоения новых знаний</w:t>
      </w:r>
      <w:r w:rsidRPr="00751179">
        <w:rPr>
          <w:sz w:val="27"/>
          <w:szCs w:val="27"/>
        </w:rPr>
        <w:t>.</w:t>
      </w:r>
    </w:p>
    <w:p w:rsidR="007B56B9" w:rsidRPr="00751179" w:rsidRDefault="007B56B9" w:rsidP="00823B22">
      <w:pPr>
        <w:pStyle w:val="a3"/>
        <w:spacing w:before="0" w:beforeAutospacing="0" w:after="187" w:afterAutospacing="0"/>
        <w:rPr>
          <w:sz w:val="27"/>
          <w:szCs w:val="27"/>
        </w:rPr>
      </w:pPr>
      <w:r w:rsidRPr="00751179">
        <w:rPr>
          <w:b/>
          <w:bCs/>
        </w:rPr>
        <w:t>Форма проведения:</w:t>
      </w:r>
      <w:r w:rsidR="000451B2" w:rsidRPr="00751179">
        <w:rPr>
          <w:bCs/>
          <w:spacing w:val="4"/>
          <w:sz w:val="28"/>
          <w:szCs w:val="28"/>
        </w:rPr>
        <w:t xml:space="preserve"> индивидуальная, фронтальная</w:t>
      </w:r>
    </w:p>
    <w:p w:rsidR="00DA343D" w:rsidRPr="00751179" w:rsidRDefault="00DA343D" w:rsidP="00DA343D">
      <w:pPr>
        <w:pStyle w:val="a3"/>
        <w:spacing w:before="0" w:beforeAutospacing="0" w:after="187" w:afterAutospacing="0"/>
        <w:rPr>
          <w:sz w:val="27"/>
          <w:szCs w:val="27"/>
        </w:rPr>
      </w:pPr>
      <w:r w:rsidRPr="00751179">
        <w:rPr>
          <w:sz w:val="27"/>
          <w:szCs w:val="27"/>
        </w:rPr>
        <w:t>ТСО и оборудование: аудиовизуальный комплекс, макет</w:t>
      </w:r>
      <w:r w:rsidR="00805880" w:rsidRPr="00751179">
        <w:t xml:space="preserve"> </w:t>
      </w:r>
      <w:r w:rsidR="00805880" w:rsidRPr="00751179">
        <w:rPr>
          <w:sz w:val="27"/>
          <w:szCs w:val="27"/>
        </w:rPr>
        <w:t>генератора</w:t>
      </w:r>
      <w:r w:rsidRPr="00751179">
        <w:rPr>
          <w:sz w:val="27"/>
          <w:szCs w:val="27"/>
        </w:rPr>
        <w:t>.</w:t>
      </w:r>
    </w:p>
    <w:p w:rsidR="004F37F2" w:rsidRPr="00751179" w:rsidRDefault="004F37F2" w:rsidP="00802A07">
      <w:pPr>
        <w:spacing w:after="0" w:line="360" w:lineRule="auto"/>
        <w:rPr>
          <w:rFonts w:ascii="Times New Roman" w:hAnsi="Times New Roman" w:cs="Times New Roman"/>
          <w:b/>
          <w:sz w:val="24"/>
          <w:szCs w:val="24"/>
        </w:rPr>
      </w:pPr>
      <w:r w:rsidRPr="00751179">
        <w:rPr>
          <w:rFonts w:ascii="Times New Roman" w:hAnsi="Times New Roman" w:cs="Times New Roman"/>
          <w:b/>
          <w:sz w:val="24"/>
          <w:szCs w:val="24"/>
        </w:rPr>
        <w:t>Методы обучения на данном уроке и методические приемы:</w:t>
      </w:r>
    </w:p>
    <w:p w:rsidR="004F37F2" w:rsidRPr="00751179" w:rsidRDefault="004F37F2" w:rsidP="00802A07">
      <w:pPr>
        <w:tabs>
          <w:tab w:val="left" w:pos="780"/>
          <w:tab w:val="left" w:pos="1440"/>
        </w:tabs>
        <w:spacing w:after="0" w:line="360" w:lineRule="auto"/>
        <w:ind w:firstLine="709"/>
        <w:rPr>
          <w:rFonts w:ascii="Times New Roman" w:hAnsi="Times New Roman" w:cs="Times New Roman"/>
          <w:sz w:val="28"/>
          <w:szCs w:val="28"/>
        </w:rPr>
      </w:pPr>
      <w:r w:rsidRPr="00751179">
        <w:rPr>
          <w:rFonts w:ascii="Times New Roman" w:hAnsi="Times New Roman" w:cs="Times New Roman"/>
          <w:sz w:val="28"/>
          <w:szCs w:val="28"/>
        </w:rPr>
        <w:t>МО - объяснительно -  иллюстративный; репродуктивный, проблемное изложение, частично-поисковый; исследовательский</w:t>
      </w:r>
    </w:p>
    <w:p w:rsidR="004F37F2" w:rsidRPr="00751179" w:rsidRDefault="004F37F2" w:rsidP="00802A07">
      <w:pPr>
        <w:spacing w:after="0" w:line="360" w:lineRule="auto"/>
        <w:ind w:firstLine="709"/>
        <w:rPr>
          <w:rFonts w:ascii="Times New Roman" w:hAnsi="Times New Roman" w:cs="Times New Roman"/>
          <w:sz w:val="28"/>
          <w:szCs w:val="28"/>
        </w:rPr>
      </w:pPr>
      <w:r w:rsidRPr="00751179">
        <w:rPr>
          <w:rFonts w:ascii="Times New Roman" w:hAnsi="Times New Roman" w:cs="Times New Roman"/>
          <w:sz w:val="28"/>
          <w:szCs w:val="28"/>
        </w:rPr>
        <w:t>МП - словесные: рассказ, беседа;</w:t>
      </w:r>
    </w:p>
    <w:p w:rsidR="004F37F2" w:rsidRPr="00751179" w:rsidRDefault="004F37F2" w:rsidP="00802A07">
      <w:pPr>
        <w:spacing w:after="0" w:line="360" w:lineRule="auto"/>
        <w:ind w:firstLine="709"/>
        <w:rPr>
          <w:rFonts w:ascii="Times New Roman" w:hAnsi="Times New Roman" w:cs="Times New Roman"/>
          <w:sz w:val="28"/>
          <w:szCs w:val="28"/>
        </w:rPr>
      </w:pPr>
      <w:r w:rsidRPr="00751179">
        <w:rPr>
          <w:rFonts w:ascii="Times New Roman" w:hAnsi="Times New Roman" w:cs="Times New Roman"/>
          <w:sz w:val="28"/>
          <w:szCs w:val="28"/>
        </w:rPr>
        <w:t xml:space="preserve">         - ответы на фронт</w:t>
      </w:r>
      <w:r w:rsidR="00802A07" w:rsidRPr="00751179">
        <w:rPr>
          <w:rFonts w:ascii="Times New Roman" w:hAnsi="Times New Roman" w:cs="Times New Roman"/>
          <w:sz w:val="28"/>
          <w:szCs w:val="28"/>
        </w:rPr>
        <w:t>альный опрос;</w:t>
      </w:r>
    </w:p>
    <w:p w:rsidR="004F37F2" w:rsidRPr="00751179" w:rsidRDefault="004F37F2" w:rsidP="00802A07">
      <w:pPr>
        <w:tabs>
          <w:tab w:val="left" w:pos="780"/>
          <w:tab w:val="left" w:pos="1440"/>
        </w:tabs>
        <w:spacing w:after="0" w:line="360" w:lineRule="auto"/>
        <w:ind w:firstLine="709"/>
        <w:rPr>
          <w:rFonts w:ascii="Times New Roman" w:hAnsi="Times New Roman" w:cs="Times New Roman"/>
          <w:sz w:val="28"/>
          <w:szCs w:val="28"/>
        </w:rPr>
      </w:pPr>
      <w:r w:rsidRPr="00751179">
        <w:rPr>
          <w:rFonts w:ascii="Times New Roman" w:hAnsi="Times New Roman" w:cs="Times New Roman"/>
          <w:sz w:val="28"/>
          <w:szCs w:val="28"/>
        </w:rPr>
        <w:t xml:space="preserve">        - решение ситуационных задач с анализом, определением    проблем  </w:t>
      </w:r>
      <w:r w:rsidR="00DB1A0D" w:rsidRPr="00751179">
        <w:rPr>
          <w:rFonts w:ascii="Times New Roman" w:hAnsi="Times New Roman" w:cs="Times New Roman"/>
          <w:sz w:val="28"/>
          <w:szCs w:val="28"/>
        </w:rPr>
        <w:t xml:space="preserve">неисправностей </w:t>
      </w:r>
      <w:r w:rsidR="00802A07" w:rsidRPr="00751179">
        <w:rPr>
          <w:rFonts w:ascii="Times New Roman" w:hAnsi="Times New Roman" w:cs="Times New Roman"/>
          <w:sz w:val="28"/>
          <w:szCs w:val="28"/>
        </w:rPr>
        <w:t>генератора;</w:t>
      </w:r>
    </w:p>
    <w:p w:rsidR="004F37F2" w:rsidRPr="00751179" w:rsidRDefault="00DB1A0D" w:rsidP="00802A07">
      <w:pPr>
        <w:spacing w:after="0" w:line="360" w:lineRule="auto"/>
        <w:ind w:firstLine="709"/>
        <w:rPr>
          <w:rFonts w:ascii="Times New Roman" w:hAnsi="Times New Roman" w:cs="Times New Roman"/>
          <w:sz w:val="28"/>
          <w:szCs w:val="28"/>
        </w:rPr>
      </w:pPr>
      <w:r w:rsidRPr="00751179">
        <w:rPr>
          <w:rFonts w:ascii="Times New Roman" w:hAnsi="Times New Roman" w:cs="Times New Roman"/>
          <w:sz w:val="28"/>
          <w:szCs w:val="28"/>
        </w:rPr>
        <w:t xml:space="preserve">      </w:t>
      </w:r>
      <w:r w:rsidR="004F37F2" w:rsidRPr="00751179">
        <w:rPr>
          <w:rFonts w:ascii="Times New Roman" w:hAnsi="Times New Roman" w:cs="Times New Roman"/>
          <w:sz w:val="28"/>
          <w:szCs w:val="28"/>
        </w:rPr>
        <w:t>- создание иллюстрированных презентаций лекционного материала,  поиск интересных фактов по теме.</w:t>
      </w:r>
    </w:p>
    <w:p w:rsidR="00DA343D" w:rsidRPr="00751179" w:rsidRDefault="00DA343D" w:rsidP="00DA343D">
      <w:pPr>
        <w:pStyle w:val="a3"/>
        <w:spacing w:before="0" w:beforeAutospacing="0" w:after="187" w:afterAutospacing="0"/>
        <w:rPr>
          <w:rFonts w:ascii="Arial" w:hAnsi="Arial" w:cs="Arial"/>
          <w:sz w:val="26"/>
          <w:szCs w:val="26"/>
        </w:rPr>
      </w:pPr>
      <w:r w:rsidRPr="00751179">
        <w:rPr>
          <w:b/>
        </w:rPr>
        <w:t>Межпредметные связи</w:t>
      </w:r>
      <w:r w:rsidRPr="00751179">
        <w:rPr>
          <w:sz w:val="27"/>
          <w:szCs w:val="27"/>
        </w:rPr>
        <w:t>:</w:t>
      </w:r>
      <w:r w:rsidR="007B56B9" w:rsidRPr="00751179">
        <w:rPr>
          <w:sz w:val="27"/>
          <w:szCs w:val="27"/>
        </w:rPr>
        <w:t xml:space="preserve"> физика,</w:t>
      </w:r>
      <w:r w:rsidR="00201F48" w:rsidRPr="00751179">
        <w:rPr>
          <w:sz w:val="27"/>
          <w:szCs w:val="27"/>
        </w:rPr>
        <w:t xml:space="preserve"> «Устройство автомобилей».</w:t>
      </w:r>
    </w:p>
    <w:p w:rsidR="00DA343D" w:rsidRPr="00751179" w:rsidRDefault="00201F48" w:rsidP="00DA343D">
      <w:pPr>
        <w:pStyle w:val="a3"/>
        <w:spacing w:before="0" w:beforeAutospacing="0" w:after="187" w:afterAutospacing="0"/>
        <w:rPr>
          <w:rFonts w:ascii="Arial" w:hAnsi="Arial" w:cs="Arial"/>
          <w:sz w:val="26"/>
          <w:szCs w:val="26"/>
        </w:rPr>
      </w:pPr>
      <w:r w:rsidRPr="00751179">
        <w:rPr>
          <w:sz w:val="27"/>
          <w:szCs w:val="27"/>
        </w:rPr>
        <w:t xml:space="preserve">- </w:t>
      </w:r>
      <w:r w:rsidR="00DA343D" w:rsidRPr="00751179">
        <w:rPr>
          <w:sz w:val="27"/>
          <w:szCs w:val="27"/>
        </w:rPr>
        <w:t>Техническое обслу</w:t>
      </w:r>
      <w:r w:rsidRPr="00751179">
        <w:rPr>
          <w:sz w:val="27"/>
          <w:szCs w:val="27"/>
        </w:rPr>
        <w:t>живание и ремонт автомобилей.</w:t>
      </w:r>
    </w:p>
    <w:p w:rsidR="00841460" w:rsidRPr="00751179" w:rsidRDefault="00841460" w:rsidP="00841460">
      <w:pPr>
        <w:spacing w:after="187" w:line="240" w:lineRule="auto"/>
        <w:rPr>
          <w:rFonts w:ascii="Arial" w:eastAsia="Times New Roman" w:hAnsi="Arial" w:cs="Arial"/>
          <w:sz w:val="26"/>
          <w:szCs w:val="26"/>
          <w:lang w:eastAsia="ru-RU"/>
        </w:rPr>
      </w:pPr>
      <w:r w:rsidRPr="00751179">
        <w:rPr>
          <w:rFonts w:ascii="Times New Roman" w:eastAsia="Times New Roman" w:hAnsi="Times New Roman" w:cs="Times New Roman"/>
          <w:sz w:val="27"/>
          <w:szCs w:val="27"/>
          <w:lang w:eastAsia="ru-RU"/>
        </w:rPr>
        <w:t>- Назначение и классификацию автом</w:t>
      </w:r>
      <w:r w:rsidR="00201F48" w:rsidRPr="00751179">
        <w:rPr>
          <w:rFonts w:ascii="Times New Roman" w:eastAsia="Times New Roman" w:hAnsi="Times New Roman" w:cs="Times New Roman"/>
          <w:sz w:val="27"/>
          <w:szCs w:val="27"/>
          <w:lang w:eastAsia="ru-RU"/>
        </w:rPr>
        <w:t xml:space="preserve">обильных </w:t>
      </w:r>
      <w:r w:rsidR="00805880" w:rsidRPr="00751179">
        <w:rPr>
          <w:rFonts w:ascii="Times New Roman" w:eastAsia="Times New Roman" w:hAnsi="Times New Roman" w:cs="Times New Roman"/>
          <w:sz w:val="27"/>
          <w:szCs w:val="27"/>
          <w:lang w:eastAsia="ru-RU"/>
        </w:rPr>
        <w:t>генераторов</w:t>
      </w:r>
      <w:r w:rsidR="00201F48" w:rsidRPr="00751179">
        <w:rPr>
          <w:rFonts w:ascii="Times New Roman" w:eastAsia="Times New Roman" w:hAnsi="Times New Roman" w:cs="Times New Roman"/>
          <w:sz w:val="27"/>
          <w:szCs w:val="27"/>
          <w:lang w:eastAsia="ru-RU"/>
        </w:rPr>
        <w:t>.</w:t>
      </w:r>
    </w:p>
    <w:p w:rsidR="00841460" w:rsidRPr="00751179" w:rsidRDefault="00841460" w:rsidP="00841460">
      <w:pPr>
        <w:spacing w:after="187" w:line="240" w:lineRule="auto"/>
        <w:rPr>
          <w:rFonts w:ascii="Arial" w:eastAsia="Times New Roman" w:hAnsi="Arial" w:cs="Arial"/>
          <w:sz w:val="26"/>
          <w:szCs w:val="26"/>
          <w:lang w:eastAsia="ru-RU"/>
        </w:rPr>
      </w:pPr>
      <w:r w:rsidRPr="00751179">
        <w:rPr>
          <w:rFonts w:ascii="Times New Roman" w:eastAsia="Times New Roman" w:hAnsi="Times New Roman" w:cs="Times New Roman"/>
          <w:sz w:val="27"/>
          <w:szCs w:val="27"/>
          <w:lang w:eastAsia="ru-RU"/>
        </w:rPr>
        <w:t>- Устройство, принцип действия</w:t>
      </w:r>
      <w:r w:rsidR="00201F48" w:rsidRPr="00751179">
        <w:rPr>
          <w:rFonts w:ascii="Times New Roman" w:eastAsia="Times New Roman" w:hAnsi="Times New Roman" w:cs="Times New Roman"/>
          <w:sz w:val="27"/>
          <w:szCs w:val="27"/>
          <w:lang w:eastAsia="ru-RU"/>
        </w:rPr>
        <w:t xml:space="preserve"> </w:t>
      </w:r>
      <w:r w:rsidR="00805880" w:rsidRPr="00751179">
        <w:rPr>
          <w:rFonts w:ascii="Times New Roman" w:eastAsia="Times New Roman" w:hAnsi="Times New Roman" w:cs="Times New Roman"/>
          <w:sz w:val="27"/>
          <w:szCs w:val="27"/>
          <w:lang w:eastAsia="ru-RU"/>
        </w:rPr>
        <w:t>генератора.</w:t>
      </w:r>
      <w:r w:rsidR="00201F48" w:rsidRPr="00751179">
        <w:rPr>
          <w:rFonts w:ascii="Times New Roman" w:eastAsia="Times New Roman" w:hAnsi="Times New Roman" w:cs="Times New Roman"/>
          <w:sz w:val="27"/>
          <w:szCs w:val="27"/>
          <w:lang w:eastAsia="ru-RU"/>
        </w:rPr>
        <w:t>.</w:t>
      </w:r>
    </w:p>
    <w:p w:rsidR="00841460" w:rsidRPr="00751179" w:rsidRDefault="00841460" w:rsidP="00841460">
      <w:pPr>
        <w:spacing w:after="187" w:line="240" w:lineRule="auto"/>
        <w:rPr>
          <w:rFonts w:ascii="Arial" w:eastAsia="Times New Roman" w:hAnsi="Arial" w:cs="Arial"/>
          <w:sz w:val="26"/>
          <w:szCs w:val="26"/>
          <w:lang w:eastAsia="ru-RU"/>
        </w:rPr>
      </w:pPr>
      <w:r w:rsidRPr="00751179">
        <w:rPr>
          <w:rFonts w:ascii="Times New Roman" w:eastAsia="Times New Roman" w:hAnsi="Times New Roman" w:cs="Times New Roman"/>
          <w:sz w:val="27"/>
          <w:szCs w:val="27"/>
          <w:lang w:eastAsia="ru-RU"/>
        </w:rPr>
        <w:t>- Основные технические характ</w:t>
      </w:r>
      <w:r w:rsidR="00201F48" w:rsidRPr="00751179">
        <w:rPr>
          <w:rFonts w:ascii="Times New Roman" w:eastAsia="Times New Roman" w:hAnsi="Times New Roman" w:cs="Times New Roman"/>
          <w:sz w:val="27"/>
          <w:szCs w:val="27"/>
          <w:lang w:eastAsia="ru-RU"/>
        </w:rPr>
        <w:t xml:space="preserve">еристики </w:t>
      </w:r>
      <w:r w:rsidR="00805880" w:rsidRPr="00751179">
        <w:rPr>
          <w:rFonts w:ascii="Times New Roman" w:eastAsia="Times New Roman" w:hAnsi="Times New Roman" w:cs="Times New Roman"/>
          <w:sz w:val="27"/>
          <w:szCs w:val="27"/>
          <w:lang w:eastAsia="ru-RU"/>
        </w:rPr>
        <w:t>генератора.</w:t>
      </w:r>
      <w:r w:rsidR="00201F48" w:rsidRPr="00751179">
        <w:rPr>
          <w:rFonts w:ascii="Times New Roman" w:eastAsia="Times New Roman" w:hAnsi="Times New Roman" w:cs="Times New Roman"/>
          <w:sz w:val="27"/>
          <w:szCs w:val="27"/>
          <w:lang w:eastAsia="ru-RU"/>
        </w:rPr>
        <w:t>.</w:t>
      </w:r>
    </w:p>
    <w:p w:rsidR="00841460" w:rsidRPr="00751179" w:rsidRDefault="00841460" w:rsidP="00841460">
      <w:pPr>
        <w:spacing w:after="187" w:line="240" w:lineRule="auto"/>
        <w:rPr>
          <w:rFonts w:ascii="Arial" w:eastAsia="Times New Roman" w:hAnsi="Arial" w:cs="Arial"/>
          <w:sz w:val="26"/>
          <w:szCs w:val="26"/>
          <w:lang w:eastAsia="ru-RU"/>
        </w:rPr>
      </w:pPr>
      <w:r w:rsidRPr="00751179">
        <w:rPr>
          <w:rFonts w:ascii="Times New Roman" w:eastAsia="Times New Roman" w:hAnsi="Times New Roman" w:cs="Times New Roman"/>
          <w:sz w:val="27"/>
          <w:szCs w:val="27"/>
          <w:lang w:eastAsia="ru-RU"/>
        </w:rPr>
        <w:t>- Неисправности и методы их устранения.</w:t>
      </w:r>
    </w:p>
    <w:p w:rsidR="005448DC" w:rsidRPr="00751179" w:rsidRDefault="005448DC" w:rsidP="005448DC">
      <w:pPr>
        <w:rPr>
          <w:rFonts w:ascii="Times New Roman" w:hAnsi="Times New Roman" w:cs="Times New Roman"/>
          <w:b/>
          <w:sz w:val="24"/>
          <w:szCs w:val="24"/>
        </w:rPr>
      </w:pPr>
      <w:r w:rsidRPr="00751179">
        <w:rPr>
          <w:rFonts w:ascii="Times New Roman" w:hAnsi="Times New Roman" w:cs="Times New Roman"/>
          <w:b/>
          <w:bCs/>
          <w:sz w:val="24"/>
          <w:szCs w:val="24"/>
        </w:rPr>
        <w:t>Об</w:t>
      </w:r>
      <w:r w:rsidR="006424B8" w:rsidRPr="00751179">
        <w:rPr>
          <w:rFonts w:ascii="Times New Roman" w:hAnsi="Times New Roman" w:cs="Times New Roman"/>
          <w:b/>
          <w:bCs/>
          <w:sz w:val="24"/>
          <w:szCs w:val="24"/>
        </w:rPr>
        <w:t>у</w:t>
      </w:r>
      <w:r w:rsidRPr="00751179">
        <w:rPr>
          <w:rFonts w:ascii="Times New Roman" w:hAnsi="Times New Roman" w:cs="Times New Roman"/>
          <w:b/>
          <w:bCs/>
          <w:sz w:val="24"/>
          <w:szCs w:val="24"/>
        </w:rPr>
        <w:t>чающиеся должны уметь</w:t>
      </w:r>
      <w:r w:rsidRPr="00751179">
        <w:rPr>
          <w:rFonts w:ascii="Times New Roman" w:hAnsi="Times New Roman" w:cs="Times New Roman"/>
          <w:sz w:val="24"/>
          <w:szCs w:val="24"/>
        </w:rPr>
        <w:t>:</w:t>
      </w:r>
    </w:p>
    <w:p w:rsidR="005448DC" w:rsidRPr="00751179" w:rsidRDefault="005448DC" w:rsidP="005448DC">
      <w:pPr>
        <w:spacing w:after="187" w:line="240" w:lineRule="auto"/>
        <w:rPr>
          <w:rFonts w:ascii="Times New Roman" w:eastAsia="Times New Roman" w:hAnsi="Times New Roman" w:cs="Times New Roman"/>
          <w:sz w:val="27"/>
          <w:szCs w:val="27"/>
          <w:lang w:eastAsia="ru-RU"/>
        </w:rPr>
      </w:pPr>
      <w:r w:rsidRPr="00751179">
        <w:rPr>
          <w:rFonts w:ascii="Times New Roman" w:eastAsia="Times New Roman" w:hAnsi="Times New Roman" w:cs="Times New Roman"/>
          <w:sz w:val="27"/>
          <w:szCs w:val="27"/>
          <w:lang w:eastAsia="ru-RU"/>
        </w:rPr>
        <w:t>-определять из-за чего про</w:t>
      </w:r>
      <w:r w:rsidR="006424B8" w:rsidRPr="00751179">
        <w:rPr>
          <w:rFonts w:ascii="Times New Roman" w:eastAsia="Times New Roman" w:hAnsi="Times New Roman" w:cs="Times New Roman"/>
          <w:sz w:val="27"/>
          <w:szCs w:val="27"/>
          <w:lang w:eastAsia="ru-RU"/>
        </w:rPr>
        <w:t>исходит падение напряжения;</w:t>
      </w:r>
    </w:p>
    <w:p w:rsidR="006424B8" w:rsidRPr="00751179" w:rsidRDefault="006424B8" w:rsidP="005448DC">
      <w:pPr>
        <w:spacing w:after="187" w:line="240" w:lineRule="auto"/>
        <w:rPr>
          <w:sz w:val="27"/>
          <w:szCs w:val="27"/>
        </w:rPr>
      </w:pPr>
      <w:r w:rsidRPr="00751179">
        <w:rPr>
          <w:rFonts w:ascii="Times New Roman" w:eastAsia="Times New Roman" w:hAnsi="Times New Roman" w:cs="Times New Roman"/>
          <w:sz w:val="27"/>
          <w:szCs w:val="27"/>
          <w:lang w:eastAsia="ru-RU"/>
        </w:rPr>
        <w:t>-</w:t>
      </w:r>
      <w:r w:rsidRPr="00751179">
        <w:rPr>
          <w:rFonts w:ascii="Times New Roman" w:eastAsia="Times New Roman" w:hAnsi="Times New Roman" w:cs="Times New Roman"/>
          <w:sz w:val="28"/>
          <w:szCs w:val="28"/>
          <w:lang w:eastAsia="ru-RU"/>
        </w:rPr>
        <w:t xml:space="preserve">выявлять </w:t>
      </w:r>
      <w:r w:rsidRPr="00751179">
        <w:rPr>
          <w:rFonts w:ascii="Times New Roman" w:hAnsi="Times New Roman" w:cs="Times New Roman"/>
          <w:sz w:val="28"/>
          <w:szCs w:val="28"/>
        </w:rPr>
        <w:t xml:space="preserve">основные неисправности </w:t>
      </w:r>
      <w:r w:rsidR="00805880" w:rsidRPr="00751179">
        <w:rPr>
          <w:rFonts w:ascii="Times New Roman" w:hAnsi="Times New Roman" w:cs="Times New Roman"/>
          <w:sz w:val="28"/>
          <w:szCs w:val="28"/>
        </w:rPr>
        <w:t>генератора.</w:t>
      </w:r>
      <w:r w:rsidRPr="00751179">
        <w:rPr>
          <w:sz w:val="28"/>
          <w:szCs w:val="28"/>
        </w:rPr>
        <w:t>;</w:t>
      </w:r>
    </w:p>
    <w:p w:rsidR="006424B8" w:rsidRPr="00751179" w:rsidRDefault="006424B8" w:rsidP="005448DC">
      <w:pPr>
        <w:spacing w:after="187" w:line="240" w:lineRule="auto"/>
        <w:rPr>
          <w:rFonts w:ascii="Times New Roman" w:hAnsi="Times New Roman" w:cs="Times New Roman"/>
          <w:b/>
          <w:bCs/>
          <w:sz w:val="24"/>
          <w:szCs w:val="24"/>
        </w:rPr>
      </w:pPr>
      <w:r w:rsidRPr="00751179">
        <w:rPr>
          <w:rFonts w:ascii="Times New Roman" w:hAnsi="Times New Roman" w:cs="Times New Roman"/>
          <w:b/>
          <w:bCs/>
          <w:sz w:val="24"/>
          <w:szCs w:val="24"/>
        </w:rPr>
        <w:t>Обучающиеся должны знать:</w:t>
      </w:r>
    </w:p>
    <w:p w:rsidR="00425020" w:rsidRPr="00751179" w:rsidRDefault="00425020" w:rsidP="00425020">
      <w:pPr>
        <w:spacing w:after="187" w:line="240" w:lineRule="auto"/>
        <w:rPr>
          <w:rFonts w:ascii="Times New Roman" w:hAnsi="Times New Roman" w:cs="Times New Roman"/>
          <w:b/>
          <w:bCs/>
          <w:sz w:val="28"/>
          <w:szCs w:val="28"/>
        </w:rPr>
      </w:pPr>
      <w:r w:rsidRPr="00751179">
        <w:rPr>
          <w:rFonts w:ascii="Times New Roman" w:eastAsia="Calibri" w:hAnsi="Times New Roman" w:cs="Times New Roman"/>
          <w:sz w:val="28"/>
          <w:szCs w:val="28"/>
        </w:rPr>
        <w:t xml:space="preserve">-основные технические характеристики </w:t>
      </w:r>
      <w:r w:rsidR="00805880" w:rsidRPr="00751179">
        <w:rPr>
          <w:rFonts w:ascii="Times New Roman" w:eastAsia="Calibri" w:hAnsi="Times New Roman" w:cs="Times New Roman"/>
          <w:sz w:val="28"/>
          <w:szCs w:val="28"/>
        </w:rPr>
        <w:t>генератора</w:t>
      </w:r>
      <w:r w:rsidRPr="00751179">
        <w:rPr>
          <w:rFonts w:ascii="Times New Roman" w:eastAsia="Calibri" w:hAnsi="Times New Roman" w:cs="Times New Roman"/>
          <w:sz w:val="28"/>
          <w:szCs w:val="28"/>
        </w:rPr>
        <w:t>;</w:t>
      </w:r>
    </w:p>
    <w:p w:rsidR="00425020" w:rsidRPr="00751179" w:rsidRDefault="00425020" w:rsidP="005448DC">
      <w:pPr>
        <w:spacing w:after="187" w:line="240" w:lineRule="auto"/>
        <w:rPr>
          <w:rFonts w:ascii="Times New Roman" w:hAnsi="Times New Roman" w:cs="Times New Roman"/>
          <w:b/>
          <w:bCs/>
          <w:sz w:val="28"/>
          <w:szCs w:val="28"/>
        </w:rPr>
      </w:pPr>
      <w:r w:rsidRPr="00751179">
        <w:rPr>
          <w:rFonts w:ascii="Times New Roman" w:hAnsi="Times New Roman" w:cs="Times New Roman"/>
          <w:sz w:val="28"/>
          <w:szCs w:val="28"/>
        </w:rPr>
        <w:t xml:space="preserve">-что такое </w:t>
      </w:r>
      <w:r w:rsidR="00805880" w:rsidRPr="00751179">
        <w:rPr>
          <w:rFonts w:ascii="Times New Roman" w:hAnsi="Times New Roman" w:cs="Times New Roman"/>
          <w:sz w:val="28"/>
          <w:szCs w:val="28"/>
        </w:rPr>
        <w:t>индукция</w:t>
      </w:r>
      <w:r w:rsidRPr="00751179">
        <w:rPr>
          <w:rFonts w:ascii="Times New Roman" w:hAnsi="Times New Roman" w:cs="Times New Roman"/>
          <w:sz w:val="28"/>
          <w:szCs w:val="28"/>
        </w:rPr>
        <w:t>;</w:t>
      </w:r>
    </w:p>
    <w:p w:rsidR="006424B8" w:rsidRPr="00751179" w:rsidRDefault="006424B8" w:rsidP="006424B8">
      <w:pPr>
        <w:spacing w:after="187" w:line="240" w:lineRule="auto"/>
        <w:rPr>
          <w:rFonts w:ascii="Times New Roman" w:eastAsia="Times New Roman" w:hAnsi="Times New Roman" w:cs="Times New Roman"/>
          <w:sz w:val="28"/>
          <w:szCs w:val="28"/>
          <w:lang w:eastAsia="ru-RU"/>
        </w:rPr>
      </w:pPr>
      <w:r w:rsidRPr="00751179">
        <w:rPr>
          <w:rFonts w:ascii="Times New Roman" w:eastAsia="Times New Roman" w:hAnsi="Times New Roman" w:cs="Times New Roman"/>
          <w:sz w:val="28"/>
          <w:szCs w:val="28"/>
          <w:lang w:eastAsia="ru-RU"/>
        </w:rPr>
        <w:t xml:space="preserve">-что такое </w:t>
      </w:r>
      <w:r w:rsidR="00E744A1" w:rsidRPr="00751179">
        <w:rPr>
          <w:rFonts w:ascii="Times New Roman" w:eastAsia="Times New Roman" w:hAnsi="Times New Roman" w:cs="Times New Roman"/>
          <w:sz w:val="28"/>
          <w:szCs w:val="28"/>
          <w:lang w:eastAsia="ru-RU"/>
        </w:rPr>
        <w:t>диодн</w:t>
      </w:r>
      <w:r w:rsidR="00805880" w:rsidRPr="00751179">
        <w:rPr>
          <w:rFonts w:ascii="Times New Roman" w:eastAsia="Times New Roman" w:hAnsi="Times New Roman" w:cs="Times New Roman"/>
          <w:sz w:val="28"/>
          <w:szCs w:val="28"/>
          <w:lang w:eastAsia="ru-RU"/>
        </w:rPr>
        <w:t>ый мост</w:t>
      </w:r>
      <w:r w:rsidRPr="00751179">
        <w:rPr>
          <w:rFonts w:ascii="Times New Roman" w:eastAsia="Times New Roman" w:hAnsi="Times New Roman" w:cs="Times New Roman"/>
          <w:sz w:val="28"/>
          <w:szCs w:val="28"/>
          <w:lang w:eastAsia="ru-RU"/>
        </w:rPr>
        <w:t>;</w:t>
      </w:r>
    </w:p>
    <w:p w:rsidR="006424B8" w:rsidRPr="00751179" w:rsidRDefault="006424B8" w:rsidP="006424B8">
      <w:pPr>
        <w:spacing w:after="187" w:line="240" w:lineRule="auto"/>
        <w:rPr>
          <w:rFonts w:ascii="Times New Roman" w:eastAsia="Times New Roman" w:hAnsi="Times New Roman" w:cs="Times New Roman"/>
          <w:sz w:val="28"/>
          <w:szCs w:val="28"/>
          <w:lang w:eastAsia="ru-RU"/>
        </w:rPr>
      </w:pPr>
      <w:r w:rsidRPr="00751179">
        <w:rPr>
          <w:rFonts w:ascii="Times New Roman" w:eastAsia="Times New Roman" w:hAnsi="Times New Roman" w:cs="Times New Roman"/>
          <w:sz w:val="28"/>
          <w:szCs w:val="28"/>
          <w:lang w:eastAsia="ru-RU"/>
        </w:rPr>
        <w:t xml:space="preserve">-из чего состоит </w:t>
      </w:r>
      <w:r w:rsidR="00805880" w:rsidRPr="00751179">
        <w:rPr>
          <w:rFonts w:ascii="Times New Roman" w:eastAsia="Times New Roman" w:hAnsi="Times New Roman" w:cs="Times New Roman"/>
          <w:sz w:val="28"/>
          <w:szCs w:val="28"/>
          <w:lang w:eastAsia="ru-RU"/>
        </w:rPr>
        <w:t>статор генератора</w:t>
      </w:r>
      <w:r w:rsidRPr="00751179">
        <w:rPr>
          <w:rFonts w:ascii="Times New Roman" w:eastAsia="Times New Roman" w:hAnsi="Times New Roman" w:cs="Times New Roman"/>
          <w:sz w:val="28"/>
          <w:szCs w:val="28"/>
          <w:lang w:eastAsia="ru-RU"/>
        </w:rPr>
        <w:t>;</w:t>
      </w:r>
    </w:p>
    <w:p w:rsidR="004F37F2" w:rsidRPr="00751179" w:rsidRDefault="004F37F2" w:rsidP="004F37F2">
      <w:pPr>
        <w:pStyle w:val="1"/>
        <w:rPr>
          <w:color w:val="auto"/>
        </w:rPr>
      </w:pPr>
      <w:r w:rsidRPr="00751179">
        <w:rPr>
          <w:b/>
          <w:color w:val="auto"/>
        </w:rPr>
        <w:t xml:space="preserve">Время проведения урока </w:t>
      </w:r>
      <w:r w:rsidR="00C27B72" w:rsidRPr="00751179">
        <w:rPr>
          <w:b/>
          <w:color w:val="auto"/>
        </w:rPr>
        <w:t>–</w:t>
      </w:r>
      <w:r w:rsidRPr="00751179">
        <w:rPr>
          <w:b/>
          <w:color w:val="auto"/>
        </w:rPr>
        <w:t xml:space="preserve"> </w:t>
      </w:r>
      <w:r w:rsidR="00AB6823" w:rsidRPr="00751179">
        <w:rPr>
          <w:color w:val="auto"/>
        </w:rPr>
        <w:t>1</w:t>
      </w:r>
      <w:r w:rsidR="00C27B72" w:rsidRPr="00751179">
        <w:rPr>
          <w:color w:val="auto"/>
        </w:rPr>
        <w:t xml:space="preserve"> </w:t>
      </w:r>
      <w:r w:rsidR="00AB6823" w:rsidRPr="00751179">
        <w:rPr>
          <w:color w:val="auto"/>
        </w:rPr>
        <w:t>академический час</w:t>
      </w:r>
    </w:p>
    <w:p w:rsidR="00726EFA" w:rsidRPr="00751179" w:rsidRDefault="004F37F2" w:rsidP="00802A07">
      <w:pPr>
        <w:pStyle w:val="a3"/>
        <w:spacing w:before="0" w:beforeAutospacing="0" w:after="187" w:afterAutospacing="0"/>
        <w:rPr>
          <w:rFonts w:ascii="Arial" w:hAnsi="Arial" w:cs="Arial"/>
          <w:sz w:val="26"/>
          <w:szCs w:val="26"/>
        </w:rPr>
      </w:pPr>
      <w:r w:rsidRPr="00751179">
        <w:rPr>
          <w:b/>
        </w:rPr>
        <w:t>Методическое обеспечение:</w:t>
      </w:r>
      <w:r w:rsidRPr="00751179">
        <w:rPr>
          <w:sz w:val="27"/>
          <w:szCs w:val="27"/>
        </w:rPr>
        <w:t xml:space="preserve"> план занятия, плакаты, схемы по теме «Устройство </w:t>
      </w:r>
      <w:r w:rsidR="00805880" w:rsidRPr="00751179">
        <w:rPr>
          <w:sz w:val="27"/>
          <w:szCs w:val="27"/>
        </w:rPr>
        <w:t>генератора</w:t>
      </w:r>
      <w:r w:rsidRPr="00751179">
        <w:rPr>
          <w:sz w:val="27"/>
          <w:szCs w:val="27"/>
        </w:rPr>
        <w:t>».</w:t>
      </w:r>
    </w:p>
    <w:p w:rsidR="00B920AC" w:rsidRDefault="00B920AC" w:rsidP="00DB1A0D">
      <w:pPr>
        <w:pStyle w:val="1"/>
        <w:ind w:firstLine="0"/>
        <w:jc w:val="center"/>
        <w:rPr>
          <w:b/>
          <w:color w:val="auto"/>
        </w:rPr>
      </w:pPr>
    </w:p>
    <w:p w:rsidR="00DB1A0D" w:rsidRPr="00751179" w:rsidRDefault="00DB1A0D" w:rsidP="00DB1A0D">
      <w:pPr>
        <w:pStyle w:val="1"/>
        <w:ind w:firstLine="0"/>
        <w:jc w:val="center"/>
        <w:rPr>
          <w:color w:val="auto"/>
        </w:rPr>
      </w:pPr>
      <w:r w:rsidRPr="00751179">
        <w:rPr>
          <w:b/>
          <w:color w:val="auto"/>
        </w:rPr>
        <w:lastRenderedPageBreak/>
        <w:t>Ход урока:</w:t>
      </w:r>
    </w:p>
    <w:p w:rsidR="00DB1A0D" w:rsidRPr="00751179" w:rsidRDefault="00DB1A0D" w:rsidP="00DB1A0D">
      <w:pPr>
        <w:ind w:firstLine="709"/>
        <w:jc w:val="center"/>
      </w:pPr>
      <w:r w:rsidRPr="00751179">
        <w:rPr>
          <w:rFonts w:ascii="Times New Roman" w:hAnsi="Times New Roman" w:cs="Times New Roman"/>
          <w:b/>
          <w:sz w:val="28"/>
          <w:szCs w:val="28"/>
        </w:rPr>
        <w:t>1.Вводная часть</w:t>
      </w:r>
      <w:r w:rsidR="00EE6C1D" w:rsidRPr="00751179">
        <w:rPr>
          <w:rFonts w:ascii="Times New Roman" w:hAnsi="Times New Roman" w:cs="Times New Roman"/>
          <w:sz w:val="28"/>
          <w:szCs w:val="28"/>
        </w:rPr>
        <w:t>- 5</w:t>
      </w:r>
      <w:r w:rsidRPr="00751179">
        <w:rPr>
          <w:rFonts w:ascii="Times New Roman" w:hAnsi="Times New Roman" w:cs="Times New Roman"/>
          <w:sz w:val="28"/>
          <w:szCs w:val="28"/>
        </w:rPr>
        <w:t xml:space="preserve"> мин</w:t>
      </w:r>
      <w:r w:rsidRPr="00751179">
        <w:t>.</w:t>
      </w:r>
    </w:p>
    <w:p w:rsidR="00DB1A0D" w:rsidRPr="00751179" w:rsidRDefault="00DB1A0D" w:rsidP="00DB1A0D">
      <w:pPr>
        <w:pStyle w:val="Style1"/>
        <w:spacing w:line="360" w:lineRule="auto"/>
        <w:ind w:left="0" w:firstLine="0"/>
        <w:rPr>
          <w:rFonts w:ascii="Times New Roman" w:hAnsi="Times New Roman"/>
          <w:color w:val="auto"/>
          <w:sz w:val="28"/>
          <w:szCs w:val="28"/>
        </w:rPr>
      </w:pPr>
      <w:r w:rsidRPr="00751179">
        <w:rPr>
          <w:rFonts w:ascii="Times New Roman" w:hAnsi="Times New Roman"/>
          <w:color w:val="auto"/>
          <w:sz w:val="28"/>
          <w:szCs w:val="28"/>
        </w:rPr>
        <w:t>1.1 Приветствие</w:t>
      </w:r>
    </w:p>
    <w:p w:rsidR="00DB1A0D" w:rsidRPr="00751179" w:rsidRDefault="00DB1A0D" w:rsidP="00DB1A0D">
      <w:pPr>
        <w:pStyle w:val="Style1"/>
        <w:spacing w:line="360" w:lineRule="auto"/>
        <w:ind w:left="0" w:firstLine="0"/>
        <w:rPr>
          <w:rFonts w:ascii="Times New Roman" w:hAnsi="Times New Roman"/>
          <w:color w:val="auto"/>
          <w:sz w:val="28"/>
          <w:szCs w:val="28"/>
        </w:rPr>
      </w:pPr>
      <w:r w:rsidRPr="00751179">
        <w:rPr>
          <w:rFonts w:ascii="Times New Roman" w:hAnsi="Times New Roman"/>
          <w:color w:val="auto"/>
          <w:sz w:val="28"/>
          <w:szCs w:val="28"/>
        </w:rPr>
        <w:t>1.2 Проверка готовности учащихся к уроку</w:t>
      </w:r>
    </w:p>
    <w:p w:rsidR="00DB1A0D" w:rsidRPr="00751179" w:rsidRDefault="00DB1A0D" w:rsidP="00DB1A0D">
      <w:pPr>
        <w:pStyle w:val="Style1"/>
        <w:spacing w:line="360" w:lineRule="auto"/>
        <w:ind w:left="0" w:firstLine="0"/>
        <w:rPr>
          <w:rFonts w:ascii="Times New Roman" w:hAnsi="Times New Roman"/>
          <w:color w:val="auto"/>
          <w:sz w:val="28"/>
          <w:szCs w:val="28"/>
        </w:rPr>
      </w:pPr>
      <w:r w:rsidRPr="00751179">
        <w:rPr>
          <w:rFonts w:ascii="Times New Roman" w:hAnsi="Times New Roman"/>
          <w:color w:val="auto"/>
          <w:sz w:val="28"/>
          <w:szCs w:val="28"/>
        </w:rPr>
        <w:t>1.3 Определение  цели и задач урока</w:t>
      </w:r>
    </w:p>
    <w:p w:rsidR="00DB1A0D" w:rsidRPr="00751179" w:rsidRDefault="00DB1A0D" w:rsidP="00DB1A0D">
      <w:pPr>
        <w:pStyle w:val="Style1"/>
        <w:spacing w:line="240" w:lineRule="auto"/>
        <w:ind w:left="360" w:firstLine="0"/>
        <w:jc w:val="center"/>
        <w:rPr>
          <w:rFonts w:ascii="Times New Roman" w:hAnsi="Times New Roman"/>
          <w:color w:val="auto"/>
          <w:sz w:val="28"/>
          <w:szCs w:val="28"/>
        </w:rPr>
      </w:pPr>
      <w:r w:rsidRPr="00751179">
        <w:rPr>
          <w:rFonts w:ascii="Times New Roman" w:hAnsi="Times New Roman"/>
          <w:b/>
          <w:color w:val="auto"/>
          <w:sz w:val="28"/>
          <w:szCs w:val="28"/>
        </w:rPr>
        <w:t>2.Основная часть</w:t>
      </w:r>
      <w:r w:rsidRPr="00751179">
        <w:rPr>
          <w:rFonts w:ascii="Times New Roman" w:hAnsi="Times New Roman"/>
          <w:color w:val="auto"/>
          <w:sz w:val="28"/>
          <w:szCs w:val="28"/>
        </w:rPr>
        <w:t xml:space="preserve"> -30 мин</w:t>
      </w:r>
    </w:p>
    <w:p w:rsidR="00DB1A0D" w:rsidRPr="00751179" w:rsidRDefault="00DB1A0D" w:rsidP="00DB1A0D">
      <w:pPr>
        <w:pStyle w:val="Style1"/>
        <w:spacing w:line="240" w:lineRule="auto"/>
        <w:ind w:left="360" w:firstLine="0"/>
        <w:jc w:val="left"/>
        <w:rPr>
          <w:rFonts w:ascii="Times New Roman" w:hAnsi="Times New Roman"/>
          <w:color w:val="auto"/>
          <w:sz w:val="28"/>
          <w:szCs w:val="28"/>
        </w:rPr>
      </w:pPr>
    </w:p>
    <w:p w:rsidR="00DB1A0D" w:rsidRPr="00751179" w:rsidRDefault="00DB1A0D" w:rsidP="00DB1A0D">
      <w:pPr>
        <w:spacing w:after="187" w:line="240" w:lineRule="auto"/>
        <w:rPr>
          <w:rFonts w:ascii="Arial" w:eastAsia="Times New Roman" w:hAnsi="Arial" w:cs="Arial"/>
          <w:sz w:val="28"/>
          <w:szCs w:val="28"/>
          <w:lang w:eastAsia="ru-RU"/>
        </w:rPr>
      </w:pPr>
      <w:r w:rsidRPr="00751179">
        <w:rPr>
          <w:rFonts w:ascii="Times New Roman" w:eastAsia="Times New Roman" w:hAnsi="Times New Roman" w:cs="Times New Roman"/>
          <w:b/>
          <w:sz w:val="28"/>
          <w:szCs w:val="28"/>
          <w:lang w:eastAsia="ru-RU"/>
        </w:rPr>
        <w:t>Актуализация опорных знаний</w:t>
      </w:r>
      <w:r w:rsidRPr="00751179">
        <w:rPr>
          <w:rFonts w:ascii="Times New Roman" w:eastAsia="Times New Roman" w:hAnsi="Times New Roman" w:cs="Times New Roman"/>
          <w:sz w:val="28"/>
          <w:szCs w:val="28"/>
          <w:lang w:eastAsia="ru-RU"/>
        </w:rPr>
        <w:t>: </w:t>
      </w:r>
    </w:p>
    <w:p w:rsidR="00DB1A0D" w:rsidRPr="00751179" w:rsidRDefault="008E53B1" w:rsidP="00DB1A0D">
      <w:pPr>
        <w:spacing w:after="187" w:line="240" w:lineRule="auto"/>
        <w:rPr>
          <w:rFonts w:ascii="Arial" w:eastAsia="Times New Roman" w:hAnsi="Arial" w:cs="Arial"/>
          <w:sz w:val="26"/>
          <w:szCs w:val="26"/>
          <w:lang w:eastAsia="ru-RU"/>
        </w:rPr>
      </w:pPr>
      <w:r>
        <w:rPr>
          <w:rFonts w:ascii="Times New Roman" w:eastAsia="Times New Roman" w:hAnsi="Times New Roman" w:cs="Times New Roman"/>
          <w:sz w:val="27"/>
          <w:szCs w:val="27"/>
          <w:lang w:eastAsia="ru-RU"/>
        </w:rPr>
        <w:t xml:space="preserve">2.1. </w:t>
      </w:r>
      <w:r w:rsidR="00DB1A0D" w:rsidRPr="00751179">
        <w:rPr>
          <w:rFonts w:ascii="Times New Roman" w:eastAsia="Times New Roman" w:hAnsi="Times New Roman" w:cs="Times New Roman"/>
          <w:sz w:val="27"/>
          <w:szCs w:val="27"/>
          <w:lang w:eastAsia="ru-RU"/>
        </w:rPr>
        <w:t>Устный фронтальный и индивидуальный опрос.</w:t>
      </w:r>
    </w:p>
    <w:p w:rsidR="00DB1A0D" w:rsidRPr="00751179" w:rsidRDefault="00DB1A0D" w:rsidP="00DB1A0D">
      <w:pPr>
        <w:spacing w:after="187" w:line="240" w:lineRule="auto"/>
        <w:rPr>
          <w:rFonts w:ascii="Arial" w:eastAsia="Times New Roman" w:hAnsi="Arial" w:cs="Arial"/>
          <w:sz w:val="26"/>
          <w:szCs w:val="26"/>
          <w:lang w:eastAsia="ru-RU"/>
        </w:rPr>
      </w:pPr>
      <w:r w:rsidRPr="00751179">
        <w:rPr>
          <w:rFonts w:ascii="Times New Roman" w:eastAsia="Times New Roman" w:hAnsi="Times New Roman" w:cs="Times New Roman"/>
          <w:sz w:val="27"/>
          <w:szCs w:val="27"/>
          <w:lang w:eastAsia="ru-RU"/>
        </w:rPr>
        <w:t>Что такое электрический ток, в каких единицах он измеряется?</w:t>
      </w:r>
    </w:p>
    <w:p w:rsidR="00DB1A0D" w:rsidRPr="00751179" w:rsidRDefault="00DB1A0D" w:rsidP="00DB1A0D">
      <w:pPr>
        <w:spacing w:after="187" w:line="240" w:lineRule="auto"/>
        <w:rPr>
          <w:rFonts w:ascii="Arial" w:eastAsia="Times New Roman" w:hAnsi="Arial" w:cs="Arial"/>
          <w:sz w:val="26"/>
          <w:szCs w:val="26"/>
          <w:lang w:eastAsia="ru-RU"/>
        </w:rPr>
      </w:pPr>
      <w:r w:rsidRPr="00751179">
        <w:rPr>
          <w:rFonts w:ascii="Times New Roman" w:eastAsia="Times New Roman" w:hAnsi="Times New Roman" w:cs="Times New Roman"/>
          <w:sz w:val="27"/>
          <w:szCs w:val="27"/>
          <w:lang w:eastAsia="ru-RU"/>
        </w:rPr>
        <w:t>Что называется напряжением, в каких единицах оно измеряется?</w:t>
      </w:r>
    </w:p>
    <w:p w:rsidR="00DB1A0D" w:rsidRPr="00751179" w:rsidRDefault="00DB1A0D" w:rsidP="00DB1A0D">
      <w:pPr>
        <w:spacing w:after="187" w:line="240" w:lineRule="auto"/>
        <w:rPr>
          <w:rFonts w:ascii="Arial" w:eastAsia="Times New Roman" w:hAnsi="Arial" w:cs="Arial"/>
          <w:sz w:val="26"/>
          <w:szCs w:val="26"/>
          <w:lang w:eastAsia="ru-RU"/>
        </w:rPr>
      </w:pPr>
      <w:r w:rsidRPr="00751179">
        <w:rPr>
          <w:rFonts w:ascii="Times New Roman" w:eastAsia="Times New Roman" w:hAnsi="Times New Roman" w:cs="Times New Roman"/>
          <w:sz w:val="27"/>
          <w:szCs w:val="27"/>
          <w:lang w:eastAsia="ru-RU"/>
        </w:rPr>
        <w:t>Что такое изолятор и проводник?</w:t>
      </w:r>
    </w:p>
    <w:p w:rsidR="008E53B1" w:rsidRDefault="008E53B1" w:rsidP="00B86E69">
      <w:pPr>
        <w:spacing w:after="187" w:line="240" w:lineRule="auto"/>
        <w:rPr>
          <w:rFonts w:ascii="Times New Roman" w:hAnsi="Times New Roman" w:cs="Times New Roman"/>
          <w:sz w:val="28"/>
          <w:szCs w:val="28"/>
        </w:rPr>
      </w:pPr>
      <w:r>
        <w:rPr>
          <w:rFonts w:ascii="Times New Roman" w:hAnsi="Times New Roman" w:cs="Times New Roman"/>
          <w:sz w:val="28"/>
          <w:szCs w:val="28"/>
        </w:rPr>
        <w:t>2.2</w:t>
      </w:r>
      <w:r w:rsidR="009B6920" w:rsidRPr="00751179">
        <w:rPr>
          <w:rFonts w:ascii="Times New Roman" w:hAnsi="Times New Roman" w:cs="Times New Roman"/>
          <w:sz w:val="28"/>
          <w:szCs w:val="28"/>
        </w:rPr>
        <w:t>.</w:t>
      </w:r>
      <w:r w:rsidR="00390FDB" w:rsidRPr="00751179">
        <w:rPr>
          <w:rFonts w:ascii="Times New Roman" w:hAnsi="Times New Roman" w:cs="Times New Roman"/>
          <w:sz w:val="28"/>
          <w:szCs w:val="28"/>
        </w:rPr>
        <w:t>Изложение нового материала</w:t>
      </w:r>
      <w:r>
        <w:rPr>
          <w:rFonts w:ascii="Times New Roman" w:hAnsi="Times New Roman" w:cs="Times New Roman"/>
          <w:sz w:val="28"/>
          <w:szCs w:val="28"/>
        </w:rPr>
        <w:t>.(П</w:t>
      </w:r>
      <w:r w:rsidR="005F0FCA" w:rsidRPr="00751179">
        <w:rPr>
          <w:rFonts w:ascii="Times New Roman" w:hAnsi="Times New Roman" w:cs="Times New Roman"/>
          <w:sz w:val="28"/>
          <w:szCs w:val="28"/>
        </w:rPr>
        <w:t>риложение 1</w:t>
      </w:r>
      <w:r w:rsidR="009B6920" w:rsidRPr="00751179">
        <w:rPr>
          <w:rFonts w:ascii="Times New Roman" w:hAnsi="Times New Roman" w:cs="Times New Roman"/>
          <w:sz w:val="28"/>
          <w:szCs w:val="28"/>
        </w:rPr>
        <w:t>,2</w:t>
      </w:r>
      <w:r w:rsidR="005F0FCA" w:rsidRPr="00751179">
        <w:rPr>
          <w:rFonts w:ascii="Times New Roman" w:hAnsi="Times New Roman" w:cs="Times New Roman"/>
          <w:sz w:val="28"/>
          <w:szCs w:val="28"/>
        </w:rPr>
        <w:t>)</w:t>
      </w:r>
      <w:r>
        <w:rPr>
          <w:rFonts w:ascii="Times New Roman" w:hAnsi="Times New Roman" w:cs="Times New Roman"/>
          <w:sz w:val="28"/>
          <w:szCs w:val="28"/>
        </w:rPr>
        <w:t xml:space="preserve"> </w:t>
      </w:r>
    </w:p>
    <w:p w:rsidR="00B86E69" w:rsidRPr="008E53B1" w:rsidRDefault="008E53B1" w:rsidP="00B86E69">
      <w:pPr>
        <w:spacing w:after="187" w:line="240" w:lineRule="auto"/>
        <w:rPr>
          <w:rFonts w:ascii="Times New Roman" w:hAnsi="Times New Roman" w:cs="Times New Roman"/>
          <w:sz w:val="28"/>
          <w:szCs w:val="28"/>
        </w:rPr>
      </w:pPr>
      <w:r>
        <w:rPr>
          <w:rFonts w:ascii="Times New Roman" w:hAnsi="Times New Roman"/>
          <w:sz w:val="28"/>
          <w:szCs w:val="28"/>
        </w:rPr>
        <w:t xml:space="preserve"> 2.3</w:t>
      </w:r>
      <w:r w:rsidR="009B6920" w:rsidRPr="00751179">
        <w:rPr>
          <w:rFonts w:ascii="Times New Roman" w:hAnsi="Times New Roman"/>
          <w:sz w:val="28"/>
          <w:szCs w:val="28"/>
        </w:rPr>
        <w:t>.</w:t>
      </w:r>
      <w:r w:rsidR="00B86E69" w:rsidRPr="00751179">
        <w:rPr>
          <w:rFonts w:ascii="Times New Roman" w:hAnsi="Times New Roman"/>
          <w:sz w:val="28"/>
          <w:szCs w:val="28"/>
        </w:rPr>
        <w:t xml:space="preserve">Контроль исходного уровня знаний </w:t>
      </w:r>
      <w:r>
        <w:rPr>
          <w:rFonts w:ascii="Times New Roman" w:hAnsi="Times New Roman"/>
          <w:sz w:val="28"/>
          <w:szCs w:val="28"/>
        </w:rPr>
        <w:t>(П</w:t>
      </w:r>
      <w:r w:rsidR="005F0FCA" w:rsidRPr="00751179">
        <w:rPr>
          <w:rFonts w:ascii="Times New Roman" w:hAnsi="Times New Roman"/>
          <w:sz w:val="28"/>
          <w:szCs w:val="28"/>
        </w:rPr>
        <w:t>риложение 3</w:t>
      </w:r>
      <w:r w:rsidR="004F37F2" w:rsidRPr="00751179">
        <w:rPr>
          <w:rFonts w:ascii="Times New Roman" w:hAnsi="Times New Roman"/>
          <w:sz w:val="28"/>
          <w:szCs w:val="28"/>
        </w:rPr>
        <w:t>)</w:t>
      </w:r>
    </w:p>
    <w:p w:rsidR="002F7168" w:rsidRPr="00751179" w:rsidRDefault="00B86E69" w:rsidP="002F7168">
      <w:pPr>
        <w:spacing w:after="187" w:line="240" w:lineRule="auto"/>
        <w:rPr>
          <w:rFonts w:ascii="Times New Roman" w:hAnsi="Times New Roman"/>
          <w:sz w:val="28"/>
          <w:szCs w:val="28"/>
        </w:rPr>
      </w:pPr>
      <w:r w:rsidRPr="00751179">
        <w:rPr>
          <w:rFonts w:ascii="Times New Roman" w:hAnsi="Times New Roman"/>
          <w:b/>
          <w:sz w:val="28"/>
          <w:szCs w:val="28"/>
        </w:rPr>
        <w:t>Заключительная часть</w:t>
      </w:r>
      <w:r w:rsidRPr="00751179">
        <w:rPr>
          <w:rFonts w:ascii="Times New Roman" w:hAnsi="Times New Roman"/>
          <w:sz w:val="28"/>
          <w:szCs w:val="28"/>
        </w:rPr>
        <w:t xml:space="preserve"> -</w:t>
      </w:r>
      <w:r w:rsidR="002F7168" w:rsidRPr="00751179">
        <w:rPr>
          <w:rFonts w:ascii="Times New Roman" w:hAnsi="Times New Roman"/>
          <w:sz w:val="28"/>
          <w:szCs w:val="28"/>
        </w:rPr>
        <w:t>5</w:t>
      </w:r>
      <w:r w:rsidRPr="00751179">
        <w:rPr>
          <w:rFonts w:ascii="Times New Roman" w:hAnsi="Times New Roman"/>
          <w:sz w:val="28"/>
          <w:szCs w:val="28"/>
        </w:rPr>
        <w:t xml:space="preserve"> мин</w:t>
      </w:r>
    </w:p>
    <w:p w:rsidR="00B86E69" w:rsidRPr="00751179" w:rsidRDefault="00B86E69" w:rsidP="00726EFA">
      <w:pPr>
        <w:spacing w:after="187" w:line="240" w:lineRule="auto"/>
        <w:rPr>
          <w:rFonts w:ascii="Times New Roman" w:hAnsi="Times New Roman"/>
          <w:sz w:val="28"/>
          <w:szCs w:val="28"/>
        </w:rPr>
      </w:pPr>
      <w:r w:rsidRPr="00751179">
        <w:rPr>
          <w:rFonts w:ascii="Times New Roman" w:hAnsi="Times New Roman"/>
          <w:sz w:val="28"/>
          <w:szCs w:val="28"/>
        </w:rPr>
        <w:t>Подведение итогов</w:t>
      </w:r>
      <w:r w:rsidR="002F7168" w:rsidRPr="00751179">
        <w:rPr>
          <w:rFonts w:ascii="Times New Roman" w:hAnsi="Times New Roman"/>
          <w:sz w:val="28"/>
          <w:szCs w:val="28"/>
        </w:rPr>
        <w:t>.</w:t>
      </w:r>
    </w:p>
    <w:p w:rsidR="004C5218" w:rsidRPr="00751179" w:rsidRDefault="004C5218" w:rsidP="004F37F2">
      <w:pPr>
        <w:spacing w:after="187" w:line="240" w:lineRule="auto"/>
        <w:jc w:val="right"/>
        <w:rPr>
          <w:rFonts w:ascii="Times New Roman" w:eastAsia="Times New Roman" w:hAnsi="Times New Roman" w:cs="Times New Roman"/>
          <w:b/>
          <w:sz w:val="27"/>
          <w:szCs w:val="27"/>
          <w:lang w:eastAsia="ru-RU"/>
        </w:rPr>
      </w:pPr>
    </w:p>
    <w:p w:rsidR="004C5218" w:rsidRPr="00751179" w:rsidRDefault="004C5218" w:rsidP="004F37F2">
      <w:pPr>
        <w:spacing w:after="187" w:line="240" w:lineRule="auto"/>
        <w:jc w:val="right"/>
        <w:rPr>
          <w:rFonts w:ascii="Times New Roman" w:eastAsia="Times New Roman" w:hAnsi="Times New Roman" w:cs="Times New Roman"/>
          <w:b/>
          <w:sz w:val="27"/>
          <w:szCs w:val="27"/>
          <w:lang w:eastAsia="ru-RU"/>
        </w:rPr>
      </w:pPr>
    </w:p>
    <w:p w:rsidR="004C5218" w:rsidRPr="00751179" w:rsidRDefault="004C5218" w:rsidP="004F37F2">
      <w:pPr>
        <w:spacing w:after="187" w:line="240" w:lineRule="auto"/>
        <w:jc w:val="right"/>
        <w:rPr>
          <w:rFonts w:ascii="Times New Roman" w:eastAsia="Times New Roman" w:hAnsi="Times New Roman" w:cs="Times New Roman"/>
          <w:b/>
          <w:sz w:val="27"/>
          <w:szCs w:val="27"/>
          <w:lang w:eastAsia="ru-RU"/>
        </w:rPr>
      </w:pPr>
    </w:p>
    <w:p w:rsidR="004C5218" w:rsidRPr="00751179" w:rsidRDefault="004C5218" w:rsidP="004F37F2">
      <w:pPr>
        <w:spacing w:after="187" w:line="240" w:lineRule="auto"/>
        <w:jc w:val="right"/>
        <w:rPr>
          <w:rFonts w:ascii="Times New Roman" w:eastAsia="Times New Roman" w:hAnsi="Times New Roman" w:cs="Times New Roman"/>
          <w:b/>
          <w:sz w:val="27"/>
          <w:szCs w:val="27"/>
          <w:lang w:eastAsia="ru-RU"/>
        </w:rPr>
      </w:pPr>
    </w:p>
    <w:p w:rsidR="004C5218" w:rsidRPr="00751179" w:rsidRDefault="004C5218" w:rsidP="004F37F2">
      <w:pPr>
        <w:spacing w:after="187" w:line="240" w:lineRule="auto"/>
        <w:jc w:val="right"/>
        <w:rPr>
          <w:rFonts w:ascii="Times New Roman" w:eastAsia="Times New Roman" w:hAnsi="Times New Roman" w:cs="Times New Roman"/>
          <w:b/>
          <w:sz w:val="27"/>
          <w:szCs w:val="27"/>
          <w:lang w:eastAsia="ru-RU"/>
        </w:rPr>
      </w:pPr>
    </w:p>
    <w:p w:rsidR="00802A07" w:rsidRPr="00751179" w:rsidRDefault="00802A07" w:rsidP="004F37F2">
      <w:pPr>
        <w:spacing w:after="187" w:line="240" w:lineRule="auto"/>
        <w:jc w:val="right"/>
        <w:rPr>
          <w:rFonts w:ascii="Times New Roman" w:eastAsia="Times New Roman" w:hAnsi="Times New Roman" w:cs="Times New Roman"/>
          <w:b/>
          <w:sz w:val="27"/>
          <w:szCs w:val="27"/>
          <w:lang w:eastAsia="ru-RU"/>
        </w:rPr>
      </w:pPr>
    </w:p>
    <w:p w:rsidR="00802A07" w:rsidRPr="00751179" w:rsidRDefault="00802A07" w:rsidP="004F37F2">
      <w:pPr>
        <w:spacing w:after="187" w:line="240" w:lineRule="auto"/>
        <w:jc w:val="right"/>
        <w:rPr>
          <w:rFonts w:ascii="Times New Roman" w:eastAsia="Times New Roman" w:hAnsi="Times New Roman" w:cs="Times New Roman"/>
          <w:b/>
          <w:sz w:val="27"/>
          <w:szCs w:val="27"/>
          <w:lang w:eastAsia="ru-RU"/>
        </w:rPr>
      </w:pPr>
    </w:p>
    <w:p w:rsidR="00802A07" w:rsidRPr="00751179" w:rsidRDefault="00802A07" w:rsidP="004F37F2">
      <w:pPr>
        <w:spacing w:after="187" w:line="240" w:lineRule="auto"/>
        <w:jc w:val="right"/>
        <w:rPr>
          <w:rFonts w:ascii="Times New Roman" w:eastAsia="Times New Roman" w:hAnsi="Times New Roman" w:cs="Times New Roman"/>
          <w:b/>
          <w:sz w:val="27"/>
          <w:szCs w:val="27"/>
          <w:lang w:eastAsia="ru-RU"/>
        </w:rPr>
      </w:pPr>
    </w:p>
    <w:p w:rsidR="00802A07" w:rsidRPr="00751179" w:rsidRDefault="00802A07" w:rsidP="004F37F2">
      <w:pPr>
        <w:spacing w:after="187" w:line="240" w:lineRule="auto"/>
        <w:jc w:val="right"/>
        <w:rPr>
          <w:rFonts w:ascii="Times New Roman" w:eastAsia="Times New Roman" w:hAnsi="Times New Roman" w:cs="Times New Roman"/>
          <w:b/>
          <w:sz w:val="27"/>
          <w:szCs w:val="27"/>
          <w:lang w:eastAsia="ru-RU"/>
        </w:rPr>
      </w:pPr>
    </w:p>
    <w:p w:rsidR="00802A07" w:rsidRPr="00751179" w:rsidRDefault="00802A07" w:rsidP="004F37F2">
      <w:pPr>
        <w:spacing w:after="187" w:line="240" w:lineRule="auto"/>
        <w:jc w:val="right"/>
        <w:rPr>
          <w:rFonts w:ascii="Times New Roman" w:eastAsia="Times New Roman" w:hAnsi="Times New Roman" w:cs="Times New Roman"/>
          <w:b/>
          <w:sz w:val="27"/>
          <w:szCs w:val="27"/>
          <w:lang w:eastAsia="ru-RU"/>
        </w:rPr>
      </w:pPr>
    </w:p>
    <w:p w:rsidR="00802A07" w:rsidRPr="00751179" w:rsidRDefault="00802A07" w:rsidP="004F37F2">
      <w:pPr>
        <w:spacing w:after="187" w:line="240" w:lineRule="auto"/>
        <w:jc w:val="right"/>
        <w:rPr>
          <w:rFonts w:ascii="Times New Roman" w:eastAsia="Times New Roman" w:hAnsi="Times New Roman" w:cs="Times New Roman"/>
          <w:b/>
          <w:sz w:val="27"/>
          <w:szCs w:val="27"/>
          <w:lang w:eastAsia="ru-RU"/>
        </w:rPr>
      </w:pPr>
    </w:p>
    <w:p w:rsidR="00802A07" w:rsidRPr="00751179" w:rsidRDefault="00802A07" w:rsidP="004F37F2">
      <w:pPr>
        <w:spacing w:after="187" w:line="240" w:lineRule="auto"/>
        <w:jc w:val="right"/>
        <w:rPr>
          <w:rFonts w:ascii="Times New Roman" w:eastAsia="Times New Roman" w:hAnsi="Times New Roman" w:cs="Times New Roman"/>
          <w:b/>
          <w:sz w:val="27"/>
          <w:szCs w:val="27"/>
          <w:lang w:eastAsia="ru-RU"/>
        </w:rPr>
      </w:pPr>
    </w:p>
    <w:p w:rsidR="00751179" w:rsidRDefault="00751179" w:rsidP="004F37F2">
      <w:pPr>
        <w:spacing w:after="187" w:line="240" w:lineRule="auto"/>
        <w:jc w:val="right"/>
        <w:rPr>
          <w:rFonts w:ascii="Times New Roman" w:eastAsia="Times New Roman" w:hAnsi="Times New Roman" w:cs="Times New Roman"/>
          <w:b/>
          <w:sz w:val="27"/>
          <w:szCs w:val="27"/>
          <w:lang w:eastAsia="ru-RU"/>
        </w:rPr>
      </w:pPr>
    </w:p>
    <w:p w:rsidR="00B920AC" w:rsidRDefault="00B920AC" w:rsidP="004F37F2">
      <w:pPr>
        <w:spacing w:after="187" w:line="240" w:lineRule="auto"/>
        <w:jc w:val="right"/>
        <w:rPr>
          <w:rFonts w:ascii="Times New Roman" w:eastAsia="Times New Roman" w:hAnsi="Times New Roman" w:cs="Times New Roman"/>
          <w:b/>
          <w:sz w:val="27"/>
          <w:szCs w:val="27"/>
          <w:lang w:eastAsia="ru-RU"/>
        </w:rPr>
      </w:pPr>
    </w:p>
    <w:p w:rsidR="00AF034D" w:rsidRPr="00751179" w:rsidRDefault="00AF034D" w:rsidP="00A92751">
      <w:pPr>
        <w:spacing w:after="187" w:line="240" w:lineRule="auto"/>
        <w:jc w:val="right"/>
        <w:rPr>
          <w:rFonts w:ascii="Times New Roman" w:eastAsia="Times New Roman" w:hAnsi="Times New Roman" w:cs="Times New Roman"/>
          <w:b/>
          <w:sz w:val="27"/>
          <w:szCs w:val="27"/>
          <w:lang w:eastAsia="ru-RU"/>
        </w:rPr>
      </w:pPr>
      <w:r w:rsidRPr="00751179">
        <w:rPr>
          <w:rFonts w:ascii="Times New Roman" w:eastAsia="Times New Roman" w:hAnsi="Times New Roman" w:cs="Times New Roman"/>
          <w:b/>
          <w:sz w:val="27"/>
          <w:szCs w:val="27"/>
          <w:lang w:eastAsia="ru-RU"/>
        </w:rPr>
        <w:lastRenderedPageBreak/>
        <w:t>Приложение 1</w:t>
      </w:r>
    </w:p>
    <w:p w:rsidR="00983C4D" w:rsidRPr="00751179" w:rsidRDefault="00983C4D" w:rsidP="00A92751">
      <w:pPr>
        <w:spacing w:after="0" w:line="360" w:lineRule="auto"/>
        <w:rPr>
          <w:rFonts w:ascii="Times New Roman" w:eastAsia="Times New Roman" w:hAnsi="Times New Roman" w:cs="Times New Roman"/>
          <w:sz w:val="26"/>
          <w:szCs w:val="26"/>
          <w:lang w:eastAsia="ru-RU"/>
        </w:rPr>
      </w:pPr>
      <w:r w:rsidRPr="00751179">
        <w:rPr>
          <w:rFonts w:ascii="Times New Roman" w:eastAsia="Times New Roman" w:hAnsi="Times New Roman" w:cs="Times New Roman"/>
          <w:b/>
          <w:bCs/>
          <w:sz w:val="26"/>
          <w:szCs w:val="26"/>
          <w:lang w:eastAsia="ru-RU"/>
        </w:rPr>
        <w:t>Требования, предъявляемые к генератору:</w:t>
      </w:r>
      <w:r w:rsidRPr="00751179">
        <w:rPr>
          <w:rFonts w:ascii="Times New Roman" w:eastAsia="Times New Roman" w:hAnsi="Times New Roman" w:cs="Times New Roman"/>
          <w:sz w:val="26"/>
          <w:szCs w:val="26"/>
          <w:lang w:eastAsia="ru-RU"/>
        </w:rPr>
        <w:br/>
        <w:t>выходные параметры генератора должны быть таковы, чтобы в любых режимах движения автомобиля не происходил прогрессивный разряд аккумуляторной батареи;</w:t>
      </w:r>
      <w:r w:rsidRPr="00751179">
        <w:rPr>
          <w:rFonts w:ascii="Times New Roman" w:eastAsia="Times New Roman" w:hAnsi="Times New Roman" w:cs="Times New Roman"/>
          <w:sz w:val="26"/>
          <w:szCs w:val="26"/>
          <w:lang w:eastAsia="ru-RU"/>
        </w:rPr>
        <w:br/>
        <w:t>напряжение в бортовой сети автомобиля, питаемой генератором, должно быть стабильно в широком диапазоне изменения частоты вращения и нагрузок.</w:t>
      </w:r>
    </w:p>
    <w:p w:rsidR="00983C4D" w:rsidRPr="00751179" w:rsidRDefault="00983C4D" w:rsidP="00802A07">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6"/>
          <w:szCs w:val="26"/>
          <w:lang w:eastAsia="ru-RU"/>
        </w:rPr>
        <w:t>Последнее требование вызвано тем, что аккумуляторная батарея весьма чувствительна к степени стабильности напряжения. Слишком низкое напряжение вызывает недозаряд батареи и, как следствие, затруднения с пуском двигателя, слишком высокое напряжение приводит к перезаряду батареи и, ускоренному выходу ее из строя.</w:t>
      </w:r>
    </w:p>
    <w:p w:rsidR="00983C4D" w:rsidRPr="00751179" w:rsidRDefault="00802A07" w:rsidP="00802A07">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noProof/>
          <w:sz w:val="26"/>
          <w:szCs w:val="26"/>
          <w:lang w:eastAsia="ru-RU"/>
        </w:rPr>
        <w:drawing>
          <wp:anchor distT="0" distB="0" distL="114300" distR="114300" simplePos="0" relativeHeight="251658240" behindDoc="1" locked="0" layoutInCell="1" allowOverlap="1">
            <wp:simplePos x="0" y="0"/>
            <wp:positionH relativeFrom="column">
              <wp:posOffset>55245</wp:posOffset>
            </wp:positionH>
            <wp:positionV relativeFrom="paragraph">
              <wp:posOffset>789940</wp:posOffset>
            </wp:positionV>
            <wp:extent cx="4183380" cy="2813050"/>
            <wp:effectExtent l="19050" t="0" r="7620" b="0"/>
            <wp:wrapTight wrapText="bothSides">
              <wp:wrapPolygon edited="0">
                <wp:start x="-98" y="0"/>
                <wp:lineTo x="-98" y="21502"/>
                <wp:lineTo x="21639" y="21502"/>
                <wp:lineTo x="21639" y="0"/>
                <wp:lineTo x="-98" y="0"/>
              </wp:wrapPolygon>
            </wp:wrapTight>
            <wp:docPr id="1" name="Рисунок 1" descr="https://a.d-cd.net/44f5a7cs-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a.d-cd.net/44f5a7cs-96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83380" cy="2813050"/>
                    </a:xfrm>
                    <a:prstGeom prst="rect">
                      <a:avLst/>
                    </a:prstGeom>
                    <a:noFill/>
                    <a:ln>
                      <a:noFill/>
                    </a:ln>
                  </pic:spPr>
                </pic:pic>
              </a:graphicData>
            </a:graphic>
          </wp:anchor>
        </w:drawing>
      </w:r>
      <w:r w:rsidR="00983C4D" w:rsidRPr="00751179">
        <w:rPr>
          <w:rFonts w:ascii="Times New Roman" w:eastAsia="Times New Roman" w:hAnsi="Times New Roman" w:cs="Times New Roman"/>
          <w:sz w:val="26"/>
          <w:szCs w:val="26"/>
          <w:lang w:eastAsia="ru-RU"/>
        </w:rPr>
        <w:t>Принцип работы генератора и его принципиальное конструктивное устройство одинаковы для всех автомобилей, отличаются только качеством изготовления, габаритами и расположением присоединительных узлов.</w:t>
      </w: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983C4D" w:rsidRPr="00751179" w:rsidRDefault="00983C4D"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802A07" w:rsidRPr="00751179" w:rsidRDefault="00802A07" w:rsidP="00983C4D">
      <w:pPr>
        <w:spacing w:after="0" w:line="240" w:lineRule="auto"/>
        <w:rPr>
          <w:rFonts w:ascii="Times New Roman" w:eastAsia="Times New Roman" w:hAnsi="Times New Roman" w:cs="Times New Roman"/>
          <w:sz w:val="23"/>
          <w:szCs w:val="23"/>
          <w:lang w:eastAsia="ru-RU"/>
        </w:rPr>
      </w:pPr>
    </w:p>
    <w:p w:rsidR="00983C4D" w:rsidRPr="00751179" w:rsidRDefault="00802A07" w:rsidP="00802A07">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b/>
          <w:bCs/>
          <w:sz w:val="26"/>
          <w:szCs w:val="26"/>
          <w:lang w:eastAsia="ru-RU"/>
        </w:rPr>
        <w:t>Основные части</w:t>
      </w:r>
      <w:r w:rsidR="00983C4D" w:rsidRPr="00751179">
        <w:rPr>
          <w:rFonts w:ascii="Times New Roman" w:eastAsia="Times New Roman" w:hAnsi="Times New Roman" w:cs="Times New Roman"/>
          <w:b/>
          <w:bCs/>
          <w:sz w:val="26"/>
          <w:szCs w:val="26"/>
          <w:lang w:eastAsia="ru-RU"/>
        </w:rPr>
        <w:t>г</w:t>
      </w:r>
      <w:r w:rsidRPr="00751179">
        <w:rPr>
          <w:rFonts w:ascii="Times New Roman" w:eastAsia="Times New Roman" w:hAnsi="Times New Roman" w:cs="Times New Roman"/>
          <w:b/>
          <w:bCs/>
          <w:sz w:val="26"/>
          <w:szCs w:val="26"/>
          <w:lang w:eastAsia="ru-RU"/>
        </w:rPr>
        <w:t xml:space="preserve"> </w:t>
      </w:r>
      <w:r w:rsidR="00983C4D" w:rsidRPr="00751179">
        <w:rPr>
          <w:rFonts w:ascii="Times New Roman" w:eastAsia="Times New Roman" w:hAnsi="Times New Roman" w:cs="Times New Roman"/>
          <w:b/>
          <w:bCs/>
          <w:sz w:val="26"/>
          <w:szCs w:val="26"/>
          <w:lang w:eastAsia="ru-RU"/>
        </w:rPr>
        <w:t>енератора:</w:t>
      </w:r>
      <w:r w:rsidR="00983C4D" w:rsidRPr="00751179">
        <w:rPr>
          <w:rFonts w:ascii="Times New Roman" w:eastAsia="Times New Roman" w:hAnsi="Times New Roman" w:cs="Times New Roman"/>
          <w:sz w:val="26"/>
          <w:szCs w:val="26"/>
          <w:lang w:eastAsia="ru-RU"/>
        </w:rPr>
        <w:br/>
      </w:r>
      <w:r w:rsidR="00983C4D" w:rsidRPr="00751179">
        <w:rPr>
          <w:rFonts w:ascii="Times New Roman" w:eastAsia="Times New Roman" w:hAnsi="Times New Roman" w:cs="Times New Roman"/>
          <w:b/>
          <w:bCs/>
          <w:sz w:val="26"/>
          <w:szCs w:val="26"/>
          <w:lang w:eastAsia="ru-RU"/>
        </w:rPr>
        <w:t>1. Шкив</w:t>
      </w:r>
      <w:r w:rsidR="00983C4D" w:rsidRPr="00751179">
        <w:rPr>
          <w:rFonts w:ascii="Times New Roman" w:eastAsia="Times New Roman" w:hAnsi="Times New Roman" w:cs="Times New Roman"/>
          <w:sz w:val="26"/>
          <w:szCs w:val="26"/>
          <w:lang w:eastAsia="ru-RU"/>
        </w:rPr>
        <w:t> – служит для передачи механической энергии от двигателя к валу генератора посредством ремня;</w:t>
      </w:r>
      <w:r w:rsidR="00983C4D" w:rsidRPr="00751179">
        <w:rPr>
          <w:rFonts w:ascii="Times New Roman" w:eastAsia="Times New Roman" w:hAnsi="Times New Roman" w:cs="Times New Roman"/>
          <w:sz w:val="26"/>
          <w:szCs w:val="26"/>
          <w:lang w:eastAsia="ru-RU"/>
        </w:rPr>
        <w:br/>
      </w:r>
      <w:r w:rsidR="00983C4D" w:rsidRPr="00751179">
        <w:rPr>
          <w:rFonts w:ascii="Times New Roman" w:eastAsia="Times New Roman" w:hAnsi="Times New Roman" w:cs="Times New Roman"/>
          <w:b/>
          <w:bCs/>
          <w:sz w:val="26"/>
          <w:szCs w:val="26"/>
          <w:lang w:eastAsia="ru-RU"/>
        </w:rPr>
        <w:t>2. Корпус</w:t>
      </w:r>
      <w:r w:rsidR="00983C4D" w:rsidRPr="00751179">
        <w:rPr>
          <w:rFonts w:ascii="Times New Roman" w:eastAsia="Times New Roman" w:hAnsi="Times New Roman" w:cs="Times New Roman"/>
          <w:sz w:val="26"/>
          <w:szCs w:val="26"/>
          <w:lang w:eastAsia="ru-RU"/>
        </w:rPr>
        <w:t xml:space="preserve"> генератора состоит из двух крышек: передняя (со стороны шкива) и задняя (со стороны контактных колец), предназначены для крепления статора, установки генератора на двигателе и размещения подшипников (опор) ротора. На задней крышке размещаются выпрямитель, щеточный узел, регулятор напряжения (если он встроенный) и внешние выводы для подключения к системе </w:t>
      </w:r>
      <w:r w:rsidR="00983C4D" w:rsidRPr="00751179">
        <w:rPr>
          <w:rFonts w:ascii="Times New Roman" w:eastAsia="Times New Roman" w:hAnsi="Times New Roman" w:cs="Times New Roman"/>
          <w:sz w:val="26"/>
          <w:szCs w:val="26"/>
          <w:lang w:eastAsia="ru-RU"/>
        </w:rPr>
        <w:lastRenderedPageBreak/>
        <w:t>электрооборудования;</w:t>
      </w:r>
      <w:r w:rsidR="00983C4D" w:rsidRPr="00751179">
        <w:rPr>
          <w:rFonts w:ascii="Times New Roman" w:eastAsia="Times New Roman" w:hAnsi="Times New Roman" w:cs="Times New Roman"/>
          <w:sz w:val="26"/>
          <w:szCs w:val="26"/>
          <w:lang w:eastAsia="ru-RU"/>
        </w:rPr>
        <w:br/>
      </w:r>
      <w:r w:rsidR="00983C4D" w:rsidRPr="00751179">
        <w:rPr>
          <w:rFonts w:ascii="Times New Roman" w:eastAsia="Times New Roman" w:hAnsi="Times New Roman" w:cs="Times New Roman"/>
          <w:b/>
          <w:bCs/>
          <w:sz w:val="26"/>
          <w:szCs w:val="26"/>
          <w:lang w:eastAsia="ru-RU"/>
        </w:rPr>
        <w:t>3. Ротор</w:t>
      </w:r>
      <w:r w:rsidR="00983C4D" w:rsidRPr="00751179">
        <w:rPr>
          <w:rFonts w:ascii="Times New Roman" w:eastAsia="Times New Roman" w:hAnsi="Times New Roman" w:cs="Times New Roman"/>
          <w:sz w:val="26"/>
          <w:szCs w:val="26"/>
          <w:lang w:eastAsia="ru-RU"/>
        </w:rPr>
        <w:t> — стальной вал с расположенными на нем двумя стальными втулками кпювообразной формы. Между ними находится обмотка возбуждения, выводы которой соединены с контактными кольцами. Генераторы оборудованы преимущественно цилиндрическими медными контактными кольцами;</w:t>
      </w:r>
      <w:r w:rsidR="00983C4D" w:rsidRPr="00751179">
        <w:rPr>
          <w:rFonts w:ascii="Times New Roman" w:eastAsia="Times New Roman" w:hAnsi="Times New Roman" w:cs="Times New Roman"/>
          <w:sz w:val="26"/>
          <w:szCs w:val="26"/>
          <w:lang w:eastAsia="ru-RU"/>
        </w:rPr>
        <w:br/>
      </w:r>
      <w:r w:rsidR="00983C4D" w:rsidRPr="00751179">
        <w:rPr>
          <w:rFonts w:ascii="Times New Roman" w:eastAsia="Times New Roman" w:hAnsi="Times New Roman" w:cs="Times New Roman"/>
          <w:b/>
          <w:bCs/>
          <w:sz w:val="26"/>
          <w:szCs w:val="26"/>
          <w:lang w:eastAsia="ru-RU"/>
        </w:rPr>
        <w:t>4. Статор</w:t>
      </w:r>
      <w:r w:rsidR="00983C4D" w:rsidRPr="00751179">
        <w:rPr>
          <w:rFonts w:ascii="Times New Roman" w:eastAsia="Times New Roman" w:hAnsi="Times New Roman" w:cs="Times New Roman"/>
          <w:sz w:val="26"/>
          <w:szCs w:val="26"/>
          <w:lang w:eastAsia="ru-RU"/>
        </w:rPr>
        <w:t> — пакет, набранный из стальных листов, имеющий форму трубы. В его пазах расположена трехфазная обмотка, в которой вырабатывается мощность генератора;</w:t>
      </w:r>
      <w:r w:rsidR="00983C4D" w:rsidRPr="00751179">
        <w:rPr>
          <w:rFonts w:ascii="Times New Roman" w:eastAsia="Times New Roman" w:hAnsi="Times New Roman" w:cs="Times New Roman"/>
          <w:sz w:val="26"/>
          <w:szCs w:val="26"/>
          <w:lang w:eastAsia="ru-RU"/>
        </w:rPr>
        <w:br/>
      </w:r>
      <w:r w:rsidR="00983C4D" w:rsidRPr="00751179">
        <w:rPr>
          <w:rFonts w:ascii="Times New Roman" w:eastAsia="Times New Roman" w:hAnsi="Times New Roman" w:cs="Times New Roman"/>
          <w:b/>
          <w:bCs/>
          <w:sz w:val="26"/>
          <w:szCs w:val="26"/>
          <w:lang w:eastAsia="ru-RU"/>
        </w:rPr>
        <w:t>5. Сборка с выпрямительными диодами</w:t>
      </w:r>
      <w:r w:rsidR="00983C4D" w:rsidRPr="00751179">
        <w:rPr>
          <w:rFonts w:ascii="Times New Roman" w:eastAsia="Times New Roman" w:hAnsi="Times New Roman" w:cs="Times New Roman"/>
          <w:sz w:val="26"/>
          <w:szCs w:val="26"/>
          <w:lang w:eastAsia="ru-RU"/>
        </w:rPr>
        <w:t> — объединяет шесть мощных диодов, запрессованных по три в положительный и отрицательный теплоотводы;</w:t>
      </w:r>
      <w:r w:rsidR="00983C4D" w:rsidRPr="00751179">
        <w:rPr>
          <w:rFonts w:ascii="Times New Roman" w:eastAsia="Times New Roman" w:hAnsi="Times New Roman" w:cs="Times New Roman"/>
          <w:sz w:val="26"/>
          <w:szCs w:val="26"/>
          <w:lang w:eastAsia="ru-RU"/>
        </w:rPr>
        <w:br/>
      </w:r>
      <w:r w:rsidR="00983C4D" w:rsidRPr="00751179">
        <w:rPr>
          <w:rFonts w:ascii="Times New Roman" w:eastAsia="Times New Roman" w:hAnsi="Times New Roman" w:cs="Times New Roman"/>
          <w:b/>
          <w:bCs/>
          <w:sz w:val="26"/>
          <w:szCs w:val="26"/>
          <w:lang w:eastAsia="ru-RU"/>
        </w:rPr>
        <w:t>6. Регулятор напряжения</w:t>
      </w:r>
      <w:r w:rsidR="00983C4D" w:rsidRPr="00751179">
        <w:rPr>
          <w:rFonts w:ascii="Times New Roman" w:eastAsia="Times New Roman" w:hAnsi="Times New Roman" w:cs="Times New Roman"/>
          <w:sz w:val="26"/>
          <w:szCs w:val="26"/>
          <w:lang w:eastAsia="ru-RU"/>
        </w:rPr>
        <w:t> — устройство, поддерживающее напряжение бортовой сети автомобиля в заданных пределах при изменении электрической нагрузки, частоты вращения ротора генератора и температуры окружающей среды;</w:t>
      </w:r>
      <w:r w:rsidR="00983C4D" w:rsidRPr="00751179">
        <w:rPr>
          <w:rFonts w:ascii="Times New Roman" w:eastAsia="Times New Roman" w:hAnsi="Times New Roman" w:cs="Times New Roman"/>
          <w:sz w:val="26"/>
          <w:szCs w:val="26"/>
          <w:lang w:eastAsia="ru-RU"/>
        </w:rPr>
        <w:br/>
      </w:r>
      <w:r w:rsidR="00983C4D" w:rsidRPr="00751179">
        <w:rPr>
          <w:rFonts w:ascii="Times New Roman" w:eastAsia="Times New Roman" w:hAnsi="Times New Roman" w:cs="Times New Roman"/>
          <w:b/>
          <w:bCs/>
          <w:sz w:val="26"/>
          <w:szCs w:val="26"/>
          <w:lang w:eastAsia="ru-RU"/>
        </w:rPr>
        <w:t>7. Щеточный узел</w:t>
      </w:r>
      <w:r w:rsidR="00983C4D" w:rsidRPr="00751179">
        <w:rPr>
          <w:rFonts w:ascii="Times New Roman" w:eastAsia="Times New Roman" w:hAnsi="Times New Roman" w:cs="Times New Roman"/>
          <w:sz w:val="26"/>
          <w:szCs w:val="26"/>
          <w:lang w:eastAsia="ru-RU"/>
        </w:rPr>
        <w:t> – съемная пластмассовая конструкция. В ней установлены подпружиненные щетки, контактирующие с кольцами ротора;</w:t>
      </w:r>
      <w:r w:rsidR="00983C4D" w:rsidRPr="00751179">
        <w:rPr>
          <w:rFonts w:ascii="Times New Roman" w:eastAsia="Times New Roman" w:hAnsi="Times New Roman" w:cs="Times New Roman"/>
          <w:sz w:val="26"/>
          <w:szCs w:val="26"/>
          <w:lang w:eastAsia="ru-RU"/>
        </w:rPr>
        <w:br/>
      </w:r>
      <w:r w:rsidR="00983C4D" w:rsidRPr="00751179">
        <w:rPr>
          <w:rFonts w:ascii="Times New Roman" w:eastAsia="Times New Roman" w:hAnsi="Times New Roman" w:cs="Times New Roman"/>
          <w:b/>
          <w:bCs/>
          <w:sz w:val="26"/>
          <w:szCs w:val="26"/>
          <w:lang w:eastAsia="ru-RU"/>
        </w:rPr>
        <w:t>8. Защитная крышка диодного модуля</w:t>
      </w:r>
      <w:r w:rsidR="00983C4D" w:rsidRPr="00751179">
        <w:rPr>
          <w:rFonts w:ascii="Times New Roman" w:eastAsia="Times New Roman" w:hAnsi="Times New Roman" w:cs="Times New Roman"/>
          <w:sz w:val="26"/>
          <w:szCs w:val="26"/>
          <w:lang w:eastAsia="ru-RU"/>
        </w:rPr>
        <w:t>.</w:t>
      </w: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B920AC" w:rsidRDefault="00B920AC" w:rsidP="00802A07">
      <w:pPr>
        <w:spacing w:after="0" w:line="360" w:lineRule="auto"/>
        <w:jc w:val="right"/>
        <w:rPr>
          <w:rFonts w:ascii="Times New Roman" w:eastAsia="Times New Roman" w:hAnsi="Times New Roman" w:cs="Times New Roman"/>
          <w:b/>
          <w:sz w:val="28"/>
          <w:szCs w:val="28"/>
          <w:lang w:eastAsia="ru-RU"/>
        </w:rPr>
      </w:pPr>
    </w:p>
    <w:p w:rsidR="00983C4D" w:rsidRPr="00751179" w:rsidRDefault="00983C4D" w:rsidP="00802A07">
      <w:pPr>
        <w:spacing w:after="0" w:line="360" w:lineRule="auto"/>
        <w:jc w:val="right"/>
        <w:rPr>
          <w:rFonts w:ascii="Times New Roman" w:eastAsia="Times New Roman" w:hAnsi="Times New Roman" w:cs="Times New Roman"/>
          <w:sz w:val="26"/>
          <w:szCs w:val="26"/>
          <w:lang w:eastAsia="ru-RU"/>
        </w:rPr>
      </w:pPr>
      <w:r w:rsidRPr="00751179">
        <w:rPr>
          <w:rFonts w:ascii="Times New Roman" w:eastAsia="Times New Roman" w:hAnsi="Times New Roman" w:cs="Times New Roman"/>
          <w:b/>
          <w:sz w:val="28"/>
          <w:szCs w:val="28"/>
          <w:lang w:eastAsia="ru-RU"/>
        </w:rPr>
        <w:lastRenderedPageBreak/>
        <w:t>Приложение</w:t>
      </w:r>
      <w:r w:rsidR="00B920AC">
        <w:rPr>
          <w:rFonts w:ascii="Times New Roman" w:eastAsia="Times New Roman" w:hAnsi="Times New Roman" w:cs="Times New Roman"/>
          <w:b/>
          <w:sz w:val="28"/>
          <w:szCs w:val="28"/>
          <w:lang w:eastAsia="ru-RU"/>
        </w:rPr>
        <w:t xml:space="preserve"> </w:t>
      </w:r>
      <w:r w:rsidRPr="00751179">
        <w:rPr>
          <w:rFonts w:ascii="Times New Roman" w:eastAsia="Times New Roman" w:hAnsi="Times New Roman" w:cs="Times New Roman"/>
          <w:b/>
          <w:sz w:val="28"/>
          <w:szCs w:val="28"/>
          <w:lang w:eastAsia="ru-RU"/>
        </w:rPr>
        <w:t>2</w:t>
      </w:r>
      <w:r w:rsidR="00B920AC">
        <w:rPr>
          <w:rFonts w:ascii="Times New Roman" w:eastAsia="Times New Roman" w:hAnsi="Times New Roman" w:cs="Times New Roman"/>
          <w:b/>
          <w:sz w:val="28"/>
          <w:szCs w:val="28"/>
          <w:lang w:eastAsia="ru-RU"/>
        </w:rPr>
        <w:t>.</w:t>
      </w:r>
    </w:p>
    <w:p w:rsidR="00751179" w:rsidRPr="00751179" w:rsidRDefault="00751179" w:rsidP="00751179">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noProof/>
          <w:sz w:val="26"/>
          <w:szCs w:val="26"/>
          <w:lang w:eastAsia="ru-RU"/>
        </w:rPr>
        <w:drawing>
          <wp:anchor distT="0" distB="0" distL="114300" distR="114300" simplePos="0" relativeHeight="251659264" behindDoc="1" locked="0" layoutInCell="1" allowOverlap="1">
            <wp:simplePos x="0" y="0"/>
            <wp:positionH relativeFrom="column">
              <wp:posOffset>-683260</wp:posOffset>
            </wp:positionH>
            <wp:positionV relativeFrom="paragraph">
              <wp:posOffset>2273300</wp:posOffset>
            </wp:positionV>
            <wp:extent cx="2719070" cy="2048510"/>
            <wp:effectExtent l="19050" t="0" r="5080" b="0"/>
            <wp:wrapSquare wrapText="bothSides"/>
            <wp:docPr id="3" name="Рисунок 3" descr="https://a.d-cd.net/f50da7cs-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a.d-cd.net/f50da7cs-96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9070" cy="2048510"/>
                    </a:xfrm>
                    <a:prstGeom prst="rect">
                      <a:avLst/>
                    </a:prstGeom>
                    <a:noFill/>
                    <a:ln>
                      <a:noFill/>
                    </a:ln>
                  </pic:spPr>
                </pic:pic>
              </a:graphicData>
            </a:graphic>
          </wp:anchor>
        </w:drawing>
      </w:r>
      <w:r w:rsidR="00983C4D" w:rsidRPr="00751179">
        <w:rPr>
          <w:rFonts w:ascii="Times New Roman" w:eastAsia="Times New Roman" w:hAnsi="Times New Roman" w:cs="Times New Roman"/>
          <w:sz w:val="26"/>
          <w:szCs w:val="26"/>
          <w:lang w:eastAsia="ru-RU"/>
        </w:rPr>
        <w:t>В основе работы генератора лежит эффект электромагнитной индукции. Если катушку, например, из медного провода, пронизывает магнитный поток, то при его изменении на выводах катушки появляется электрическое напряжение, пропорциональное скорости изменения магнитного потока. И наоборот, для образования магнитного потока достаточно пропустить через катушку электрический ток. Таким образом, для получения переменного электрического тока требуются источник переменного магнитного поля и катушка, с которой непосредственно будет сниматься переменное напряжение.</w:t>
      </w:r>
    </w:p>
    <w:p w:rsidR="00751179" w:rsidRPr="00751179" w:rsidRDefault="00983C4D" w:rsidP="00751179">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6"/>
          <w:szCs w:val="26"/>
          <w:lang w:eastAsia="ru-RU"/>
        </w:rPr>
        <w:t>Обмотка возбуждения с полюсной системой, валом и контактными кольцами образуют </w:t>
      </w:r>
      <w:r w:rsidRPr="00751179">
        <w:rPr>
          <w:rFonts w:ascii="Times New Roman" w:eastAsia="Times New Roman" w:hAnsi="Times New Roman" w:cs="Times New Roman"/>
          <w:b/>
          <w:bCs/>
          <w:sz w:val="26"/>
          <w:szCs w:val="26"/>
          <w:lang w:eastAsia="ru-RU"/>
        </w:rPr>
        <w:t>ротор</w:t>
      </w:r>
      <w:r w:rsidRPr="00751179">
        <w:rPr>
          <w:rFonts w:ascii="Times New Roman" w:eastAsia="Times New Roman" w:hAnsi="Times New Roman" w:cs="Times New Roman"/>
          <w:sz w:val="26"/>
          <w:szCs w:val="26"/>
          <w:lang w:eastAsia="ru-RU"/>
        </w:rPr>
        <w:t>, его важнейшую вращающуюся часть, которая и является источником переменного магнитного поля.</w:t>
      </w:r>
    </w:p>
    <w:p w:rsidR="00983C4D" w:rsidRPr="00751179" w:rsidRDefault="00983C4D" w:rsidP="00983C4D">
      <w:pPr>
        <w:spacing w:after="0" w:line="240" w:lineRule="auto"/>
        <w:rPr>
          <w:rFonts w:ascii="Times New Roman" w:eastAsia="Times New Roman" w:hAnsi="Times New Roman" w:cs="Times New Roman"/>
          <w:sz w:val="26"/>
          <w:szCs w:val="26"/>
          <w:lang w:eastAsia="ru-RU"/>
        </w:rPr>
      </w:pPr>
      <w:r w:rsidRPr="00751179">
        <w:rPr>
          <w:rFonts w:ascii="Times New Roman" w:eastAsia="Times New Roman" w:hAnsi="Times New Roman" w:cs="Times New Roman"/>
          <w:b/>
          <w:sz w:val="26"/>
          <w:szCs w:val="26"/>
          <w:lang w:eastAsia="ru-RU"/>
        </w:rPr>
        <w:t>Ротор генератора</w:t>
      </w:r>
      <w:r w:rsidRPr="00751179">
        <w:rPr>
          <w:rFonts w:ascii="Times New Roman" w:eastAsia="Times New Roman" w:hAnsi="Times New Roman" w:cs="Times New Roman"/>
          <w:sz w:val="26"/>
          <w:szCs w:val="26"/>
          <w:lang w:eastAsia="ru-RU"/>
        </w:rPr>
        <w:br/>
        <w:t>1. вал ротора;</w:t>
      </w:r>
      <w:r w:rsidRPr="00751179">
        <w:rPr>
          <w:rFonts w:ascii="Times New Roman" w:eastAsia="Times New Roman" w:hAnsi="Times New Roman" w:cs="Times New Roman"/>
          <w:sz w:val="26"/>
          <w:szCs w:val="26"/>
          <w:lang w:eastAsia="ru-RU"/>
        </w:rPr>
        <w:br/>
        <w:t>2. полюса ротора;</w:t>
      </w:r>
      <w:r w:rsidRPr="00751179">
        <w:rPr>
          <w:rFonts w:ascii="Times New Roman" w:eastAsia="Times New Roman" w:hAnsi="Times New Roman" w:cs="Times New Roman"/>
          <w:sz w:val="26"/>
          <w:szCs w:val="26"/>
          <w:lang w:eastAsia="ru-RU"/>
        </w:rPr>
        <w:br/>
        <w:t>3. обмотка возбуждения;</w:t>
      </w:r>
      <w:r w:rsidRPr="00751179">
        <w:rPr>
          <w:rFonts w:ascii="Times New Roman" w:eastAsia="Times New Roman" w:hAnsi="Times New Roman" w:cs="Times New Roman"/>
          <w:sz w:val="26"/>
          <w:szCs w:val="26"/>
          <w:lang w:eastAsia="ru-RU"/>
        </w:rPr>
        <w:br/>
      </w:r>
      <w:r w:rsidR="00751179">
        <w:rPr>
          <w:rFonts w:ascii="Times New Roman" w:eastAsia="Times New Roman" w:hAnsi="Times New Roman" w:cs="Times New Roman"/>
          <w:sz w:val="26"/>
          <w:szCs w:val="26"/>
          <w:lang w:eastAsia="ru-RU"/>
        </w:rPr>
        <w:t xml:space="preserve">                                                     </w:t>
      </w:r>
      <w:r w:rsidRPr="00751179">
        <w:rPr>
          <w:rFonts w:ascii="Times New Roman" w:eastAsia="Times New Roman" w:hAnsi="Times New Roman" w:cs="Times New Roman"/>
          <w:sz w:val="26"/>
          <w:szCs w:val="26"/>
          <w:lang w:eastAsia="ru-RU"/>
        </w:rPr>
        <w:t>4. контактные кольца.</w:t>
      </w:r>
    </w:p>
    <w:p w:rsidR="00983C4D" w:rsidRPr="00751179" w:rsidRDefault="00751179" w:rsidP="00751179">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noProof/>
          <w:sz w:val="26"/>
          <w:szCs w:val="26"/>
          <w:lang w:eastAsia="ru-RU"/>
        </w:rPr>
        <w:drawing>
          <wp:anchor distT="0" distB="0" distL="114300" distR="114300" simplePos="0" relativeHeight="251660288" behindDoc="0" locked="0" layoutInCell="1" allowOverlap="1">
            <wp:simplePos x="0" y="0"/>
            <wp:positionH relativeFrom="column">
              <wp:posOffset>-445770</wp:posOffset>
            </wp:positionH>
            <wp:positionV relativeFrom="paragraph">
              <wp:posOffset>3622040</wp:posOffset>
            </wp:positionV>
            <wp:extent cx="2750185" cy="2065655"/>
            <wp:effectExtent l="19050" t="0" r="0" b="0"/>
            <wp:wrapSquare wrapText="bothSides"/>
            <wp:docPr id="2" name="Рисунок 2" descr="https://a.d-cd.net/a70da7cs-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a.d-cd.net/a70da7cs-96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0185" cy="2065655"/>
                    </a:xfrm>
                    <a:prstGeom prst="rect">
                      <a:avLst/>
                    </a:prstGeom>
                    <a:noFill/>
                    <a:ln>
                      <a:noFill/>
                    </a:ln>
                  </pic:spPr>
                </pic:pic>
              </a:graphicData>
            </a:graphic>
          </wp:anchor>
        </w:drawing>
      </w:r>
      <w:r w:rsidR="00983C4D" w:rsidRPr="00751179">
        <w:rPr>
          <w:rFonts w:ascii="Times New Roman" w:eastAsia="Times New Roman" w:hAnsi="Times New Roman" w:cs="Times New Roman"/>
          <w:sz w:val="26"/>
          <w:szCs w:val="26"/>
          <w:lang w:eastAsia="ru-RU"/>
        </w:rPr>
        <w:t>Полюсная система ротора имеет остаточный магнитный поток, который присутствует даже при отсутствии тока в обмотке возбуждения. Однако его значение невелико и способно обеспечить самовозбуждение генератора только на слишком высоких частотах вращения. Поэтому, для первоначального намагничивания ротора через его обмотку пропускают небольшой ток от аккумуляторной батареи, обычно через лампу контроля работоспособности генератора. Сила этого тока не должна быть слишком большой, чтобы не разряжать аккумуляторную батарею, но и не слишком малой, чтобы генератор мог возбудиться уже на холостых оборотах двигателя. Исходя из этих соображений, мощность контрольной лампы обычно составляет 2…3 Вт. После того, как напряжение на обмотках статора достигает рабочей величины, лампа тухнет, и питание обмотки возбуждения осуществляется от самого генератора. В этом случае генератор работает на самовозбуждении.</w:t>
      </w:r>
    </w:p>
    <w:p w:rsidR="00751179" w:rsidRPr="00751179" w:rsidRDefault="00983C4D" w:rsidP="00751179">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6"/>
          <w:szCs w:val="26"/>
          <w:lang w:eastAsia="ru-RU"/>
        </w:rPr>
        <w:t>Выходное напряжение снимается с </w:t>
      </w:r>
      <w:r w:rsidRPr="00751179">
        <w:rPr>
          <w:rFonts w:ascii="Times New Roman" w:eastAsia="Times New Roman" w:hAnsi="Times New Roman" w:cs="Times New Roman"/>
          <w:b/>
          <w:bCs/>
          <w:sz w:val="26"/>
          <w:szCs w:val="26"/>
          <w:lang w:eastAsia="ru-RU"/>
        </w:rPr>
        <w:t>обмоток статора</w:t>
      </w:r>
      <w:r w:rsidRPr="00751179">
        <w:rPr>
          <w:rFonts w:ascii="Times New Roman" w:eastAsia="Times New Roman" w:hAnsi="Times New Roman" w:cs="Times New Roman"/>
          <w:sz w:val="26"/>
          <w:szCs w:val="26"/>
          <w:lang w:eastAsia="ru-RU"/>
        </w:rPr>
        <w:t xml:space="preserve">. При вращении ротора напротив </w:t>
      </w:r>
      <w:r w:rsidRPr="00751179">
        <w:rPr>
          <w:rFonts w:ascii="Times New Roman" w:eastAsia="Times New Roman" w:hAnsi="Times New Roman" w:cs="Times New Roman"/>
          <w:sz w:val="26"/>
          <w:szCs w:val="26"/>
          <w:lang w:eastAsia="ru-RU"/>
        </w:rPr>
        <w:lastRenderedPageBreak/>
        <w:t>катушек обмотки статора появляются попеременно "северный" и "южный" полюсы ротора, т. е. направление магнитного потока, пронизывающего катушку статора, меняется, что и вызывает появление в ней переменного напряжения. Частота этого напряжения зависит от частоты вращения ротора генератора и числа его пар полюсов.</w:t>
      </w:r>
    </w:p>
    <w:p w:rsidR="00983C4D" w:rsidRPr="00751179" w:rsidRDefault="00983C4D" w:rsidP="00983C4D">
      <w:pPr>
        <w:spacing w:after="192" w:line="240" w:lineRule="auto"/>
        <w:ind w:right="1800"/>
        <w:rPr>
          <w:rFonts w:ascii="Times New Roman" w:eastAsia="Times New Roman" w:hAnsi="Times New Roman" w:cs="Times New Roman"/>
          <w:sz w:val="26"/>
          <w:szCs w:val="26"/>
          <w:lang w:eastAsia="ru-RU"/>
        </w:rPr>
      </w:pPr>
      <w:r w:rsidRPr="00751179">
        <w:rPr>
          <w:rFonts w:ascii="Times New Roman" w:eastAsia="Times New Roman" w:hAnsi="Times New Roman" w:cs="Times New Roman"/>
          <w:b/>
          <w:sz w:val="26"/>
          <w:szCs w:val="26"/>
          <w:lang w:eastAsia="ru-RU"/>
        </w:rPr>
        <w:t>Статор генератора</w:t>
      </w:r>
      <w:r w:rsidRPr="00751179">
        <w:rPr>
          <w:rFonts w:ascii="Times New Roman" w:eastAsia="Times New Roman" w:hAnsi="Times New Roman" w:cs="Times New Roman"/>
          <w:b/>
          <w:sz w:val="26"/>
          <w:szCs w:val="26"/>
          <w:lang w:eastAsia="ru-RU"/>
        </w:rPr>
        <w:br/>
      </w:r>
      <w:r w:rsidRPr="00751179">
        <w:rPr>
          <w:rFonts w:ascii="Times New Roman" w:eastAsia="Times New Roman" w:hAnsi="Times New Roman" w:cs="Times New Roman"/>
          <w:sz w:val="26"/>
          <w:szCs w:val="26"/>
          <w:lang w:eastAsia="ru-RU"/>
        </w:rPr>
        <w:t>1. обмотка статора;</w:t>
      </w:r>
      <w:r w:rsidRPr="00751179">
        <w:rPr>
          <w:rFonts w:ascii="Times New Roman" w:eastAsia="Times New Roman" w:hAnsi="Times New Roman" w:cs="Times New Roman"/>
          <w:sz w:val="26"/>
          <w:szCs w:val="26"/>
          <w:lang w:eastAsia="ru-RU"/>
        </w:rPr>
        <w:br/>
        <w:t>2. выводы обмоток;</w:t>
      </w:r>
      <w:r w:rsidRPr="00751179">
        <w:rPr>
          <w:rFonts w:ascii="Times New Roman" w:eastAsia="Times New Roman" w:hAnsi="Times New Roman" w:cs="Times New Roman"/>
          <w:sz w:val="26"/>
          <w:szCs w:val="26"/>
          <w:lang w:eastAsia="ru-RU"/>
        </w:rPr>
        <w:br/>
        <w:t>3. магнитопровод.</w:t>
      </w:r>
    </w:p>
    <w:p w:rsidR="00983C4D" w:rsidRPr="00751179" w:rsidRDefault="00983C4D" w:rsidP="00751179">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6"/>
          <w:szCs w:val="26"/>
          <w:lang w:eastAsia="ru-RU"/>
        </w:rPr>
        <w:t>Обмотка статора трехфазная. Она состоит из трех отдельных обмоток, называемых обмотками фаз или просто фазами, намотанных по определенной технологии на магнитопровод. Напряжение и токи в обмотках смещены друг относительно друга на треть периода, т.е. на 120 электрических градусов, как это показано на рисунке.</w:t>
      </w:r>
    </w:p>
    <w:p w:rsidR="00983C4D" w:rsidRPr="00751179" w:rsidRDefault="00983C4D" w:rsidP="00751179">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6"/>
          <w:szCs w:val="26"/>
          <w:lang w:eastAsia="ru-RU"/>
        </w:rPr>
        <w:t>Бортовая сеть автомобиля требует подведения к ней постоянного напряжения. Поэтому обмотка статора питает бортовую сеть автомобиля через выпрямитель, встроенный в генератор. Выпрямитель для трехфазной системы содержит шесть силовых полупроводниковых диодов, три из которых соединены с выводом "+" генератора, а другие три с выводом "—" ("массой"). Полупроводниковые диоды находятся в открытом состоянии и не оказывают существенного сопротивления прохождению тока при приложении к ним напряжения в прямом направлении и практически не пропускают ток при обратном напряжении. Следует обратить внимание на то, что под термином "выпрямительный диод" не всегда скрывается привычная конструкция, имеющая корпус, выводы и т. д. иногда это просто полупроводниковый кремниевый переход, загерметизированный на теплоотводе.</w:t>
      </w: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r w:rsidRPr="00751179">
        <w:rPr>
          <w:rFonts w:ascii="Times New Roman" w:eastAsia="Times New Roman" w:hAnsi="Times New Roman" w:cs="Times New Roman"/>
          <w:noProof/>
          <w:sz w:val="26"/>
          <w:szCs w:val="26"/>
          <w:lang w:eastAsia="ru-RU"/>
        </w:rPr>
        <w:drawing>
          <wp:anchor distT="0" distB="0" distL="114300" distR="114300" simplePos="0" relativeHeight="251661312" behindDoc="0" locked="0" layoutInCell="1" allowOverlap="1">
            <wp:simplePos x="0" y="0"/>
            <wp:positionH relativeFrom="column">
              <wp:posOffset>704215</wp:posOffset>
            </wp:positionH>
            <wp:positionV relativeFrom="paragraph">
              <wp:posOffset>123825</wp:posOffset>
            </wp:positionV>
            <wp:extent cx="3407410" cy="2557145"/>
            <wp:effectExtent l="19050" t="0" r="2540" b="0"/>
            <wp:wrapSquare wrapText="bothSides"/>
            <wp:docPr id="4" name="Рисунок 4" descr="https://a.d-cd.net/f18da7cs-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a.d-cd.net/f18da7cs-96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07410" cy="2557145"/>
                    </a:xfrm>
                    <a:prstGeom prst="rect">
                      <a:avLst/>
                    </a:prstGeom>
                    <a:noFill/>
                    <a:ln>
                      <a:noFill/>
                    </a:ln>
                  </pic:spPr>
                </pic:pic>
              </a:graphicData>
            </a:graphic>
          </wp:anchor>
        </w:drawing>
      </w: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751179" w:rsidRPr="00751179" w:rsidRDefault="00751179" w:rsidP="00983C4D">
      <w:pPr>
        <w:spacing w:after="192" w:line="240" w:lineRule="auto"/>
        <w:ind w:right="1800"/>
        <w:rPr>
          <w:rFonts w:ascii="Times New Roman" w:eastAsia="Times New Roman" w:hAnsi="Times New Roman" w:cs="Times New Roman"/>
          <w:sz w:val="26"/>
          <w:szCs w:val="26"/>
          <w:lang w:eastAsia="ru-RU"/>
        </w:rPr>
      </w:pPr>
    </w:p>
    <w:p w:rsidR="00983C4D" w:rsidRPr="00751179" w:rsidRDefault="00983C4D" w:rsidP="00983C4D">
      <w:pPr>
        <w:spacing w:after="192" w:line="240" w:lineRule="auto"/>
        <w:ind w:right="1800"/>
        <w:rPr>
          <w:rFonts w:ascii="Times New Roman" w:eastAsia="Times New Roman" w:hAnsi="Times New Roman" w:cs="Times New Roman"/>
          <w:sz w:val="26"/>
          <w:szCs w:val="26"/>
          <w:lang w:eastAsia="ru-RU"/>
        </w:rPr>
      </w:pPr>
      <w:r w:rsidRPr="00751179">
        <w:rPr>
          <w:rFonts w:ascii="Times New Roman" w:eastAsia="Times New Roman" w:hAnsi="Times New Roman" w:cs="Times New Roman"/>
          <w:b/>
          <w:sz w:val="26"/>
          <w:szCs w:val="26"/>
          <w:lang w:eastAsia="ru-RU"/>
        </w:rPr>
        <w:t>Сборка с выпрямительными диодами</w:t>
      </w:r>
      <w:r w:rsidRPr="00751179">
        <w:rPr>
          <w:rFonts w:ascii="Times New Roman" w:eastAsia="Times New Roman" w:hAnsi="Times New Roman" w:cs="Times New Roman"/>
          <w:sz w:val="26"/>
          <w:szCs w:val="26"/>
          <w:lang w:eastAsia="ru-RU"/>
        </w:rPr>
        <w:br/>
        <w:t>1. силовые диоды;</w:t>
      </w:r>
      <w:r w:rsidRPr="00751179">
        <w:rPr>
          <w:rFonts w:ascii="Times New Roman" w:eastAsia="Times New Roman" w:hAnsi="Times New Roman" w:cs="Times New Roman"/>
          <w:sz w:val="26"/>
          <w:szCs w:val="26"/>
          <w:lang w:eastAsia="ru-RU"/>
        </w:rPr>
        <w:br/>
        <w:t>2. дополнительные диоды;</w:t>
      </w:r>
      <w:r w:rsidRPr="00751179">
        <w:rPr>
          <w:rFonts w:ascii="Times New Roman" w:eastAsia="Times New Roman" w:hAnsi="Times New Roman" w:cs="Times New Roman"/>
          <w:sz w:val="26"/>
          <w:szCs w:val="26"/>
          <w:lang w:eastAsia="ru-RU"/>
        </w:rPr>
        <w:br/>
        <w:t>3. теплоотвод.</w:t>
      </w:r>
    </w:p>
    <w:p w:rsidR="00E744A1" w:rsidRPr="00751179" w:rsidRDefault="00983C4D" w:rsidP="00751179">
      <w:pPr>
        <w:spacing w:after="0" w:line="360" w:lineRule="auto"/>
        <w:jc w:val="both"/>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6"/>
          <w:szCs w:val="26"/>
          <w:lang w:eastAsia="ru-RU"/>
        </w:rPr>
        <w:t>Напряжение генератора без регулятора сильно зависит от частоты вращения его ротора, магнитного потока, создаваемого обмоткой возбуждения, а, следовательно, от силы тока в этой обмотке и величины тока, отдаваемого генератором потребителям. Чем больше частота вращения и сила тока возбуждения, тем больше напряжение генератора, чем больше сила тока его нагрузки — тем меньше это напряжение. Функцией регулятора напряжения является стабилизация напряжения при изменении частоты вращения и нагрузки за счет воздействия на ток возбуждения. Ранее применялись вибрационные регуляторы, а затем контактно-транзисторные. Эти два типа регуляторов в настоящее время полностью вытеснены электронными.Оформление электронных полупроводниковых регуляторов может быть различным, но принцип работы у всех регуляторов одинаков. Электронные регуляторы изменяют ток возбуждения путем включения и отключения обмотки возбуждения от питающей сети, при этом меняется относительная продолжительность времени включения обмотки возбуждения.</w:t>
      </w:r>
    </w:p>
    <w:p w:rsidR="00E744A1" w:rsidRPr="00751179" w:rsidRDefault="00C61476" w:rsidP="00751179">
      <w:pPr>
        <w:spacing w:after="0" w:line="360" w:lineRule="auto"/>
        <w:jc w:val="both"/>
        <w:rPr>
          <w:rFonts w:ascii="Times New Roman" w:eastAsia="Times New Roman" w:hAnsi="Times New Roman" w:cs="Times New Roman"/>
          <w:b/>
          <w:sz w:val="26"/>
          <w:szCs w:val="26"/>
          <w:lang w:eastAsia="ru-RU"/>
        </w:rPr>
      </w:pPr>
      <w:r w:rsidRPr="00751179">
        <w:rPr>
          <w:rFonts w:ascii="Times New Roman" w:eastAsia="Times New Roman" w:hAnsi="Times New Roman" w:cs="Times New Roman"/>
          <w:b/>
          <w:sz w:val="26"/>
          <w:szCs w:val="26"/>
          <w:lang w:eastAsia="ru-RU"/>
        </w:rPr>
        <w:t>Как проверить работу генератора.</w:t>
      </w:r>
    </w:p>
    <w:p w:rsidR="00805880" w:rsidRPr="00751179" w:rsidRDefault="00C61476" w:rsidP="00751179">
      <w:pPr>
        <w:spacing w:after="0" w:line="360" w:lineRule="auto"/>
        <w:jc w:val="both"/>
        <w:rPr>
          <w:rFonts w:ascii="Times New Roman" w:eastAsia="Times New Roman" w:hAnsi="Times New Roman" w:cs="Times New Roman"/>
          <w:b/>
          <w:sz w:val="27"/>
          <w:szCs w:val="27"/>
          <w:lang w:eastAsia="ru-RU"/>
        </w:rPr>
      </w:pPr>
      <w:r w:rsidRPr="00751179">
        <w:rPr>
          <w:rFonts w:ascii="Times New Roman" w:eastAsia="Times New Roman" w:hAnsi="Times New Roman" w:cs="Times New Roman"/>
          <w:sz w:val="26"/>
          <w:szCs w:val="26"/>
          <w:lang w:eastAsia="ru-RU"/>
        </w:rPr>
        <w:t>Чтобы проверить регулятор напряжения вам потребуется вольтметр со шкалой от 0 до 15 В. Прежде чем приступать к проверке дайте мотору поработать на средних оборотах при включенных фарах примерно 15 минут. Проверьте напряжение между «массой» генератора и выводами «30» («В+»), на вольтметре у вас должно быть нормальное для вашего автомобиля напряжение (для владельцев «девятки» например, нормальным считается напряжение — 13,5 – 14,6 В). Если напряжение выше или ниже установленного производителем — скорее всего придется заменить регулятор.</w:t>
      </w:r>
    </w:p>
    <w:p w:rsidR="00B920AC" w:rsidRDefault="00B920AC" w:rsidP="004F37F2">
      <w:pPr>
        <w:spacing w:after="187" w:line="240" w:lineRule="auto"/>
        <w:jc w:val="right"/>
        <w:rPr>
          <w:rFonts w:ascii="Times New Roman" w:eastAsia="Times New Roman" w:hAnsi="Times New Roman" w:cs="Times New Roman"/>
          <w:b/>
          <w:sz w:val="28"/>
          <w:szCs w:val="28"/>
          <w:lang w:eastAsia="ru-RU"/>
        </w:rPr>
      </w:pPr>
    </w:p>
    <w:p w:rsidR="00B920AC" w:rsidRDefault="00B920AC" w:rsidP="004F37F2">
      <w:pPr>
        <w:spacing w:after="187" w:line="240" w:lineRule="auto"/>
        <w:jc w:val="right"/>
        <w:rPr>
          <w:rFonts w:ascii="Times New Roman" w:eastAsia="Times New Roman" w:hAnsi="Times New Roman" w:cs="Times New Roman"/>
          <w:b/>
          <w:sz w:val="28"/>
          <w:szCs w:val="28"/>
          <w:lang w:eastAsia="ru-RU"/>
        </w:rPr>
      </w:pPr>
    </w:p>
    <w:p w:rsidR="00B920AC" w:rsidRDefault="00B920AC" w:rsidP="004F37F2">
      <w:pPr>
        <w:spacing w:after="187" w:line="240" w:lineRule="auto"/>
        <w:jc w:val="right"/>
        <w:rPr>
          <w:rFonts w:ascii="Times New Roman" w:eastAsia="Times New Roman" w:hAnsi="Times New Roman" w:cs="Times New Roman"/>
          <w:b/>
          <w:sz w:val="28"/>
          <w:szCs w:val="28"/>
          <w:lang w:eastAsia="ru-RU"/>
        </w:rPr>
      </w:pPr>
    </w:p>
    <w:p w:rsidR="00B920AC" w:rsidRDefault="00B920AC" w:rsidP="004F37F2">
      <w:pPr>
        <w:spacing w:after="187" w:line="240" w:lineRule="auto"/>
        <w:jc w:val="right"/>
        <w:rPr>
          <w:rFonts w:ascii="Times New Roman" w:eastAsia="Times New Roman" w:hAnsi="Times New Roman" w:cs="Times New Roman"/>
          <w:b/>
          <w:sz w:val="28"/>
          <w:szCs w:val="28"/>
          <w:lang w:eastAsia="ru-RU"/>
        </w:rPr>
      </w:pPr>
    </w:p>
    <w:p w:rsidR="00B920AC" w:rsidRDefault="00B920AC" w:rsidP="004F37F2">
      <w:pPr>
        <w:spacing w:after="187" w:line="240" w:lineRule="auto"/>
        <w:jc w:val="right"/>
        <w:rPr>
          <w:rFonts w:ascii="Times New Roman" w:eastAsia="Times New Roman" w:hAnsi="Times New Roman" w:cs="Times New Roman"/>
          <w:b/>
          <w:sz w:val="28"/>
          <w:szCs w:val="28"/>
          <w:lang w:eastAsia="ru-RU"/>
        </w:rPr>
      </w:pPr>
    </w:p>
    <w:p w:rsidR="00827374" w:rsidRDefault="00827374" w:rsidP="004F37F2">
      <w:pPr>
        <w:spacing w:after="187" w:line="240" w:lineRule="auto"/>
        <w:jc w:val="right"/>
        <w:rPr>
          <w:rFonts w:ascii="Times New Roman" w:eastAsia="Times New Roman" w:hAnsi="Times New Roman" w:cs="Times New Roman"/>
          <w:b/>
          <w:sz w:val="28"/>
          <w:szCs w:val="28"/>
          <w:lang w:eastAsia="ru-RU"/>
        </w:rPr>
      </w:pPr>
    </w:p>
    <w:p w:rsidR="00827374" w:rsidRDefault="00827374" w:rsidP="004F37F2">
      <w:pPr>
        <w:spacing w:after="187" w:line="240" w:lineRule="auto"/>
        <w:jc w:val="right"/>
        <w:rPr>
          <w:rFonts w:ascii="Times New Roman" w:eastAsia="Times New Roman" w:hAnsi="Times New Roman" w:cs="Times New Roman"/>
          <w:b/>
          <w:sz w:val="28"/>
          <w:szCs w:val="28"/>
          <w:lang w:eastAsia="ru-RU"/>
        </w:rPr>
      </w:pPr>
    </w:p>
    <w:p w:rsidR="00AF034D" w:rsidRPr="00751179" w:rsidRDefault="005F0FCA" w:rsidP="004F37F2">
      <w:pPr>
        <w:spacing w:after="187" w:line="240" w:lineRule="auto"/>
        <w:jc w:val="right"/>
        <w:rPr>
          <w:rFonts w:ascii="Times New Roman" w:eastAsia="Times New Roman" w:hAnsi="Times New Roman" w:cs="Times New Roman"/>
          <w:b/>
          <w:sz w:val="28"/>
          <w:szCs w:val="28"/>
          <w:lang w:eastAsia="ru-RU"/>
        </w:rPr>
      </w:pPr>
      <w:r w:rsidRPr="00751179">
        <w:rPr>
          <w:rFonts w:ascii="Times New Roman" w:eastAsia="Times New Roman" w:hAnsi="Times New Roman" w:cs="Times New Roman"/>
          <w:b/>
          <w:sz w:val="28"/>
          <w:szCs w:val="28"/>
          <w:lang w:eastAsia="ru-RU"/>
        </w:rPr>
        <w:t>Приложение3</w:t>
      </w:r>
    </w:p>
    <w:p w:rsidR="00AF034D" w:rsidRPr="00751179" w:rsidRDefault="00B920AC" w:rsidP="00AF034D">
      <w:pPr>
        <w:spacing w:after="187"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b/>
          <w:sz w:val="27"/>
          <w:szCs w:val="27"/>
          <w:lang w:eastAsia="ru-RU"/>
        </w:rPr>
        <w:t>Вопросы</w:t>
      </w:r>
      <w:r w:rsidR="00AF034D" w:rsidRPr="00751179">
        <w:rPr>
          <w:rFonts w:ascii="Times New Roman" w:eastAsia="Times New Roman" w:hAnsi="Times New Roman" w:cs="Times New Roman"/>
          <w:b/>
          <w:bCs/>
          <w:sz w:val="27"/>
          <w:szCs w:val="27"/>
          <w:lang w:eastAsia="ru-RU"/>
        </w:rPr>
        <w:t>.</w:t>
      </w:r>
    </w:p>
    <w:p w:rsidR="00AF034D" w:rsidRPr="00751179" w:rsidRDefault="00AF034D" w:rsidP="00AF034D">
      <w:pPr>
        <w:spacing w:after="187" w:line="240" w:lineRule="auto"/>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7"/>
          <w:szCs w:val="27"/>
          <w:lang w:eastAsia="ru-RU"/>
        </w:rPr>
        <w:t xml:space="preserve">-Перечислить основные детали </w:t>
      </w:r>
      <w:r w:rsidR="00C61476" w:rsidRPr="00751179">
        <w:rPr>
          <w:rFonts w:ascii="Times New Roman" w:eastAsia="Times New Roman" w:hAnsi="Times New Roman" w:cs="Times New Roman"/>
          <w:sz w:val="27"/>
          <w:szCs w:val="27"/>
          <w:lang w:eastAsia="ru-RU"/>
        </w:rPr>
        <w:t>генератора</w:t>
      </w:r>
      <w:r w:rsidRPr="00751179">
        <w:rPr>
          <w:rFonts w:ascii="Times New Roman" w:eastAsia="Times New Roman" w:hAnsi="Times New Roman" w:cs="Times New Roman"/>
          <w:sz w:val="27"/>
          <w:szCs w:val="27"/>
          <w:lang w:eastAsia="ru-RU"/>
        </w:rPr>
        <w:t>.</w:t>
      </w:r>
    </w:p>
    <w:p w:rsidR="00AF034D" w:rsidRPr="00751179" w:rsidRDefault="00AF034D" w:rsidP="00AF034D">
      <w:pPr>
        <w:spacing w:after="187" w:line="240" w:lineRule="auto"/>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7"/>
          <w:szCs w:val="27"/>
          <w:lang w:eastAsia="ru-RU"/>
        </w:rPr>
        <w:t>-</w:t>
      </w:r>
      <w:r w:rsidR="001E003E" w:rsidRPr="00751179">
        <w:rPr>
          <w:rFonts w:ascii="Times New Roman" w:eastAsia="Times New Roman" w:hAnsi="Times New Roman" w:cs="Times New Roman"/>
          <w:sz w:val="27"/>
          <w:szCs w:val="27"/>
          <w:lang w:eastAsia="ru-RU"/>
        </w:rPr>
        <w:t xml:space="preserve">Что такое </w:t>
      </w:r>
      <w:r w:rsidR="00C61476" w:rsidRPr="00751179">
        <w:rPr>
          <w:rFonts w:ascii="Times New Roman" w:eastAsia="Times New Roman" w:hAnsi="Times New Roman" w:cs="Times New Roman"/>
          <w:sz w:val="27"/>
          <w:szCs w:val="27"/>
          <w:lang w:eastAsia="ru-RU"/>
        </w:rPr>
        <w:t>диодный мост</w:t>
      </w:r>
      <w:r w:rsidR="001E003E" w:rsidRPr="00751179">
        <w:rPr>
          <w:rFonts w:ascii="Times New Roman" w:eastAsia="Times New Roman" w:hAnsi="Times New Roman" w:cs="Times New Roman"/>
          <w:sz w:val="27"/>
          <w:szCs w:val="27"/>
          <w:lang w:eastAsia="ru-RU"/>
        </w:rPr>
        <w:t>?</w:t>
      </w:r>
    </w:p>
    <w:p w:rsidR="00AF034D" w:rsidRPr="00751179" w:rsidRDefault="00AF034D" w:rsidP="00AF034D">
      <w:pPr>
        <w:spacing w:after="187" w:line="240" w:lineRule="auto"/>
        <w:rPr>
          <w:rFonts w:ascii="Times New Roman" w:eastAsia="Times New Roman" w:hAnsi="Times New Roman" w:cs="Times New Roman"/>
          <w:sz w:val="26"/>
          <w:szCs w:val="26"/>
          <w:lang w:eastAsia="ru-RU"/>
        </w:rPr>
      </w:pPr>
      <w:r w:rsidRPr="00751179">
        <w:rPr>
          <w:rFonts w:ascii="Times New Roman" w:eastAsia="Times New Roman" w:hAnsi="Times New Roman" w:cs="Times New Roman"/>
          <w:sz w:val="27"/>
          <w:szCs w:val="27"/>
          <w:lang w:eastAsia="ru-RU"/>
        </w:rPr>
        <w:t xml:space="preserve">-Из чего </w:t>
      </w:r>
      <w:r w:rsidR="00C61476" w:rsidRPr="00751179">
        <w:rPr>
          <w:rFonts w:ascii="Times New Roman" w:eastAsia="Times New Roman" w:hAnsi="Times New Roman" w:cs="Times New Roman"/>
          <w:sz w:val="27"/>
          <w:szCs w:val="27"/>
          <w:lang w:eastAsia="ru-RU"/>
        </w:rPr>
        <w:t xml:space="preserve"> состоит ротор</w:t>
      </w:r>
      <w:r w:rsidR="00C61476" w:rsidRPr="00751179">
        <w:rPr>
          <w:rFonts w:ascii="Times New Roman" w:eastAsia="Times New Roman" w:hAnsi="Times New Roman" w:cs="Times New Roman"/>
          <w:sz w:val="26"/>
          <w:szCs w:val="26"/>
          <w:lang w:eastAsia="ru-RU"/>
        </w:rPr>
        <w:t xml:space="preserve"> генератора</w:t>
      </w:r>
      <w:r w:rsidRPr="00751179">
        <w:rPr>
          <w:rFonts w:ascii="Times New Roman" w:eastAsia="Times New Roman" w:hAnsi="Times New Roman" w:cs="Times New Roman"/>
          <w:sz w:val="27"/>
          <w:szCs w:val="27"/>
          <w:lang w:eastAsia="ru-RU"/>
        </w:rPr>
        <w:t>.</w:t>
      </w:r>
    </w:p>
    <w:p w:rsidR="00AF034D" w:rsidRPr="00751179" w:rsidRDefault="00AF034D" w:rsidP="00335129">
      <w:pPr>
        <w:rPr>
          <w:rFonts w:ascii="Times New Roman" w:hAnsi="Times New Roman" w:cs="Times New Roman"/>
          <w:sz w:val="28"/>
          <w:szCs w:val="28"/>
        </w:rPr>
      </w:pPr>
      <w:r w:rsidRPr="00751179">
        <w:rPr>
          <w:rFonts w:ascii="Times New Roman" w:hAnsi="Times New Roman" w:cs="Times New Roman"/>
        </w:rPr>
        <w:t>-</w:t>
      </w:r>
      <w:r w:rsidRPr="00751179">
        <w:rPr>
          <w:rFonts w:ascii="Times New Roman" w:hAnsi="Times New Roman" w:cs="Times New Roman"/>
          <w:sz w:val="28"/>
          <w:szCs w:val="28"/>
        </w:rPr>
        <w:t xml:space="preserve">Что такое </w:t>
      </w:r>
      <w:r w:rsidR="00C61476" w:rsidRPr="00751179">
        <w:rPr>
          <w:rFonts w:ascii="Times New Roman" w:hAnsi="Times New Roman" w:cs="Times New Roman"/>
          <w:sz w:val="28"/>
          <w:szCs w:val="28"/>
        </w:rPr>
        <w:t>статор</w:t>
      </w:r>
      <w:r w:rsidR="001E003E" w:rsidRPr="00751179">
        <w:rPr>
          <w:rFonts w:ascii="Times New Roman" w:hAnsi="Times New Roman" w:cs="Times New Roman"/>
          <w:sz w:val="28"/>
          <w:szCs w:val="28"/>
        </w:rPr>
        <w:t xml:space="preserve"> и для чего он устанавливается?</w:t>
      </w:r>
    </w:p>
    <w:p w:rsidR="001E003E" w:rsidRPr="00751179" w:rsidRDefault="00C61476" w:rsidP="00335129">
      <w:pPr>
        <w:rPr>
          <w:rFonts w:ascii="Times New Roman" w:hAnsi="Times New Roman" w:cs="Times New Roman"/>
          <w:sz w:val="28"/>
          <w:szCs w:val="28"/>
        </w:rPr>
      </w:pPr>
      <w:r w:rsidRPr="00751179">
        <w:rPr>
          <w:rFonts w:ascii="Times New Roman" w:hAnsi="Times New Roman" w:cs="Times New Roman"/>
          <w:sz w:val="28"/>
          <w:szCs w:val="28"/>
        </w:rPr>
        <w:t>-Какое рабочее напряжение  выдает генератор</w:t>
      </w:r>
      <w:r w:rsidR="001E003E" w:rsidRPr="00751179">
        <w:rPr>
          <w:rFonts w:ascii="Times New Roman" w:hAnsi="Times New Roman" w:cs="Times New Roman"/>
          <w:sz w:val="28"/>
          <w:szCs w:val="28"/>
        </w:rPr>
        <w:t>?</w:t>
      </w:r>
    </w:p>
    <w:p w:rsidR="00AF034D" w:rsidRPr="00751179" w:rsidRDefault="001E003E" w:rsidP="00335129">
      <w:pPr>
        <w:rPr>
          <w:rFonts w:ascii="Times New Roman" w:hAnsi="Times New Roman" w:cs="Times New Roman"/>
          <w:sz w:val="28"/>
          <w:szCs w:val="28"/>
        </w:rPr>
      </w:pPr>
      <w:r w:rsidRPr="00751179">
        <w:rPr>
          <w:rFonts w:ascii="Times New Roman" w:hAnsi="Times New Roman" w:cs="Times New Roman"/>
          <w:sz w:val="32"/>
          <w:szCs w:val="32"/>
        </w:rPr>
        <w:t xml:space="preserve">-В </w:t>
      </w:r>
      <w:r w:rsidRPr="00751179">
        <w:rPr>
          <w:rFonts w:ascii="Times New Roman" w:hAnsi="Times New Roman" w:cs="Times New Roman"/>
          <w:sz w:val="28"/>
          <w:szCs w:val="28"/>
        </w:rPr>
        <w:t xml:space="preserve">чем причина уменьшения </w:t>
      </w:r>
      <w:r w:rsidR="00C61476" w:rsidRPr="00751179">
        <w:rPr>
          <w:rFonts w:ascii="Times New Roman" w:hAnsi="Times New Roman" w:cs="Times New Roman"/>
          <w:sz w:val="28"/>
          <w:szCs w:val="28"/>
        </w:rPr>
        <w:t>или увеличения напряжения</w:t>
      </w:r>
      <w:r w:rsidRPr="00751179">
        <w:rPr>
          <w:rFonts w:ascii="Times New Roman" w:hAnsi="Times New Roman" w:cs="Times New Roman"/>
          <w:sz w:val="28"/>
          <w:szCs w:val="28"/>
        </w:rPr>
        <w:t>?</w:t>
      </w:r>
    </w:p>
    <w:p w:rsidR="007010BD" w:rsidRPr="00751179" w:rsidRDefault="007010BD" w:rsidP="00335129">
      <w:pPr>
        <w:rPr>
          <w:rFonts w:ascii="Times New Roman" w:hAnsi="Times New Roman" w:cs="Times New Roman"/>
          <w:sz w:val="28"/>
          <w:szCs w:val="28"/>
        </w:rPr>
      </w:pPr>
      <w:r w:rsidRPr="00751179">
        <w:rPr>
          <w:rFonts w:ascii="Times New Roman" w:hAnsi="Times New Roman" w:cs="Times New Roman"/>
          <w:sz w:val="28"/>
          <w:szCs w:val="28"/>
        </w:rPr>
        <w:t>-</w:t>
      </w:r>
      <w:r w:rsidR="00C61476" w:rsidRPr="00751179">
        <w:rPr>
          <w:rFonts w:ascii="Times New Roman" w:hAnsi="Times New Roman" w:cs="Times New Roman"/>
          <w:sz w:val="28"/>
          <w:szCs w:val="28"/>
        </w:rPr>
        <w:t xml:space="preserve"> </w:t>
      </w:r>
      <w:r w:rsidRPr="00751179">
        <w:rPr>
          <w:rFonts w:ascii="Times New Roman" w:hAnsi="Times New Roman" w:cs="Times New Roman"/>
          <w:sz w:val="28"/>
          <w:szCs w:val="28"/>
        </w:rPr>
        <w:t xml:space="preserve">- Правила </w:t>
      </w:r>
      <w:r w:rsidR="00C61476" w:rsidRPr="00751179">
        <w:rPr>
          <w:rFonts w:ascii="Times New Roman" w:hAnsi="Times New Roman" w:cs="Times New Roman"/>
          <w:sz w:val="28"/>
          <w:szCs w:val="28"/>
        </w:rPr>
        <w:t>проверки работы генератора</w:t>
      </w:r>
      <w:r w:rsidRPr="00751179">
        <w:rPr>
          <w:rFonts w:ascii="Times New Roman" w:hAnsi="Times New Roman" w:cs="Times New Roman"/>
          <w:sz w:val="28"/>
          <w:szCs w:val="28"/>
        </w:rPr>
        <w:t>.</w:t>
      </w:r>
    </w:p>
    <w:p w:rsidR="007010BD" w:rsidRPr="00751179" w:rsidRDefault="007010BD" w:rsidP="00335129">
      <w:pPr>
        <w:rPr>
          <w:rFonts w:ascii="Times New Roman" w:hAnsi="Times New Roman" w:cs="Times New Roman"/>
          <w:sz w:val="28"/>
          <w:szCs w:val="28"/>
        </w:rPr>
      </w:pPr>
      <w:r w:rsidRPr="00751179">
        <w:rPr>
          <w:rFonts w:ascii="Times New Roman" w:hAnsi="Times New Roman" w:cs="Times New Roman"/>
          <w:sz w:val="28"/>
          <w:szCs w:val="28"/>
        </w:rPr>
        <w:t xml:space="preserve">-Какой процесс происходит при </w:t>
      </w:r>
      <w:r w:rsidR="00C61476" w:rsidRPr="00751179">
        <w:rPr>
          <w:rFonts w:ascii="Times New Roman" w:hAnsi="Times New Roman" w:cs="Times New Roman"/>
          <w:sz w:val="28"/>
          <w:szCs w:val="28"/>
        </w:rPr>
        <w:t>подаче напряжения на обмотку возбуждения</w:t>
      </w:r>
      <w:r w:rsidRPr="00751179">
        <w:rPr>
          <w:rFonts w:ascii="Times New Roman" w:hAnsi="Times New Roman" w:cs="Times New Roman"/>
          <w:sz w:val="28"/>
          <w:szCs w:val="28"/>
        </w:rPr>
        <w:t>?</w:t>
      </w:r>
    </w:p>
    <w:p w:rsidR="00134D1D" w:rsidRDefault="00134D1D" w:rsidP="00335129">
      <w:pPr>
        <w:rPr>
          <w:rFonts w:ascii="Times New Roman" w:hAnsi="Times New Roman" w:cs="Times New Roman"/>
          <w:sz w:val="28"/>
          <w:szCs w:val="28"/>
        </w:rPr>
      </w:pPr>
    </w:p>
    <w:p w:rsidR="00751179" w:rsidRDefault="00751179" w:rsidP="00335129">
      <w:pPr>
        <w:rPr>
          <w:rFonts w:ascii="Times New Roman" w:hAnsi="Times New Roman" w:cs="Times New Roman"/>
          <w:sz w:val="28"/>
          <w:szCs w:val="28"/>
        </w:rPr>
      </w:pPr>
    </w:p>
    <w:p w:rsidR="00751179" w:rsidRDefault="00751179" w:rsidP="00335129">
      <w:pPr>
        <w:rPr>
          <w:rFonts w:ascii="Times New Roman" w:hAnsi="Times New Roman" w:cs="Times New Roman"/>
          <w:sz w:val="28"/>
          <w:szCs w:val="28"/>
        </w:rPr>
      </w:pPr>
    </w:p>
    <w:p w:rsidR="00751179" w:rsidRDefault="00751179" w:rsidP="00335129">
      <w:pPr>
        <w:rPr>
          <w:rFonts w:ascii="Times New Roman" w:hAnsi="Times New Roman" w:cs="Times New Roman"/>
          <w:sz w:val="28"/>
          <w:szCs w:val="28"/>
        </w:rPr>
      </w:pPr>
    </w:p>
    <w:p w:rsidR="00751179" w:rsidRDefault="00751179" w:rsidP="00335129">
      <w:pPr>
        <w:rPr>
          <w:rFonts w:ascii="Times New Roman" w:hAnsi="Times New Roman" w:cs="Times New Roman"/>
          <w:sz w:val="28"/>
          <w:szCs w:val="28"/>
        </w:rPr>
      </w:pPr>
    </w:p>
    <w:p w:rsidR="00751179" w:rsidRDefault="00751179" w:rsidP="00335129">
      <w:pPr>
        <w:rPr>
          <w:rFonts w:ascii="Times New Roman" w:hAnsi="Times New Roman" w:cs="Times New Roman"/>
          <w:sz w:val="28"/>
          <w:szCs w:val="28"/>
        </w:rPr>
      </w:pPr>
    </w:p>
    <w:p w:rsidR="00751179" w:rsidRDefault="00751179" w:rsidP="00335129">
      <w:pPr>
        <w:rPr>
          <w:rFonts w:ascii="Times New Roman" w:hAnsi="Times New Roman" w:cs="Times New Roman"/>
          <w:sz w:val="28"/>
          <w:szCs w:val="28"/>
        </w:rPr>
      </w:pPr>
    </w:p>
    <w:p w:rsidR="00751179" w:rsidRDefault="00751179" w:rsidP="00335129">
      <w:pPr>
        <w:rPr>
          <w:rFonts w:ascii="Times New Roman" w:hAnsi="Times New Roman" w:cs="Times New Roman"/>
          <w:sz w:val="28"/>
          <w:szCs w:val="28"/>
        </w:rPr>
      </w:pPr>
    </w:p>
    <w:p w:rsidR="00C61476" w:rsidRDefault="00C61476" w:rsidP="00751179">
      <w:pPr>
        <w:spacing w:after="187" w:line="240" w:lineRule="auto"/>
        <w:rPr>
          <w:rFonts w:ascii="Times New Roman" w:eastAsia="Times New Roman" w:hAnsi="Times New Roman" w:cs="Times New Roman"/>
          <w:b/>
          <w:color w:val="000000"/>
          <w:sz w:val="27"/>
          <w:szCs w:val="27"/>
          <w:lang w:eastAsia="ru-RU"/>
        </w:rPr>
      </w:pPr>
    </w:p>
    <w:p w:rsidR="00B920AC" w:rsidRDefault="00B920AC" w:rsidP="00751179">
      <w:pPr>
        <w:spacing w:after="187" w:line="240" w:lineRule="auto"/>
        <w:rPr>
          <w:rFonts w:ascii="Times New Roman" w:eastAsia="Times New Roman" w:hAnsi="Times New Roman" w:cs="Times New Roman"/>
          <w:b/>
          <w:color w:val="000000"/>
          <w:sz w:val="27"/>
          <w:szCs w:val="27"/>
          <w:lang w:eastAsia="ru-RU"/>
        </w:rPr>
      </w:pPr>
    </w:p>
    <w:p w:rsidR="00B920AC" w:rsidRDefault="00B920AC" w:rsidP="00751179">
      <w:pPr>
        <w:spacing w:after="187" w:line="240" w:lineRule="auto"/>
        <w:rPr>
          <w:rFonts w:ascii="Times New Roman" w:eastAsia="Times New Roman" w:hAnsi="Times New Roman" w:cs="Times New Roman"/>
          <w:b/>
          <w:color w:val="000000"/>
          <w:sz w:val="27"/>
          <w:szCs w:val="27"/>
          <w:lang w:eastAsia="ru-RU"/>
        </w:rPr>
      </w:pPr>
    </w:p>
    <w:p w:rsidR="00B920AC" w:rsidRDefault="00B920AC" w:rsidP="00751179">
      <w:pPr>
        <w:spacing w:after="187" w:line="240" w:lineRule="auto"/>
        <w:rPr>
          <w:rFonts w:ascii="Times New Roman" w:eastAsia="Times New Roman" w:hAnsi="Times New Roman" w:cs="Times New Roman"/>
          <w:b/>
          <w:color w:val="000000"/>
          <w:sz w:val="27"/>
          <w:szCs w:val="27"/>
          <w:lang w:eastAsia="ru-RU"/>
        </w:rPr>
      </w:pPr>
    </w:p>
    <w:p w:rsidR="00B920AC" w:rsidRDefault="00B920AC" w:rsidP="00751179">
      <w:pPr>
        <w:spacing w:after="187" w:line="240" w:lineRule="auto"/>
        <w:rPr>
          <w:rFonts w:ascii="Times New Roman" w:eastAsia="Times New Roman" w:hAnsi="Times New Roman" w:cs="Times New Roman"/>
          <w:b/>
          <w:color w:val="000000"/>
          <w:sz w:val="27"/>
          <w:szCs w:val="27"/>
          <w:lang w:eastAsia="ru-RU"/>
        </w:rPr>
      </w:pPr>
    </w:p>
    <w:p w:rsidR="00B920AC" w:rsidRDefault="00B920AC" w:rsidP="00751179">
      <w:pPr>
        <w:spacing w:after="187" w:line="240" w:lineRule="auto"/>
        <w:rPr>
          <w:rFonts w:ascii="Times New Roman" w:eastAsia="Times New Roman" w:hAnsi="Times New Roman" w:cs="Times New Roman"/>
          <w:b/>
          <w:color w:val="000000"/>
          <w:sz w:val="27"/>
          <w:szCs w:val="27"/>
          <w:lang w:eastAsia="ru-RU"/>
        </w:rPr>
      </w:pPr>
    </w:p>
    <w:p w:rsidR="00B920AC" w:rsidRDefault="00B920AC" w:rsidP="00751179">
      <w:pPr>
        <w:spacing w:after="187" w:line="240" w:lineRule="auto"/>
        <w:rPr>
          <w:rFonts w:ascii="Times New Roman" w:eastAsia="Times New Roman" w:hAnsi="Times New Roman" w:cs="Times New Roman"/>
          <w:b/>
          <w:color w:val="000000"/>
          <w:sz w:val="27"/>
          <w:szCs w:val="27"/>
          <w:lang w:eastAsia="ru-RU"/>
        </w:rPr>
      </w:pPr>
    </w:p>
    <w:p w:rsidR="00B920AC" w:rsidRDefault="00B920AC" w:rsidP="00751179">
      <w:pPr>
        <w:spacing w:after="187" w:line="240" w:lineRule="auto"/>
        <w:rPr>
          <w:rFonts w:ascii="Times New Roman" w:eastAsia="Times New Roman" w:hAnsi="Times New Roman" w:cs="Times New Roman"/>
          <w:b/>
          <w:color w:val="000000"/>
          <w:sz w:val="27"/>
          <w:szCs w:val="27"/>
          <w:lang w:eastAsia="ru-RU"/>
        </w:rPr>
      </w:pPr>
    </w:p>
    <w:p w:rsidR="00827374" w:rsidRDefault="00827374" w:rsidP="00751179">
      <w:pPr>
        <w:spacing w:after="187" w:line="240" w:lineRule="auto"/>
        <w:rPr>
          <w:rFonts w:ascii="Times New Roman" w:eastAsia="Times New Roman" w:hAnsi="Times New Roman" w:cs="Times New Roman"/>
          <w:b/>
          <w:color w:val="000000"/>
          <w:sz w:val="27"/>
          <w:szCs w:val="27"/>
          <w:lang w:eastAsia="ru-RU"/>
        </w:rPr>
      </w:pPr>
    </w:p>
    <w:p w:rsidR="00B920AC" w:rsidRDefault="00B920AC" w:rsidP="00751179">
      <w:pPr>
        <w:spacing w:after="187" w:line="240" w:lineRule="auto"/>
        <w:rPr>
          <w:rFonts w:ascii="Times New Roman" w:eastAsia="Times New Roman" w:hAnsi="Times New Roman" w:cs="Times New Roman"/>
          <w:b/>
          <w:color w:val="000000"/>
          <w:sz w:val="27"/>
          <w:szCs w:val="27"/>
          <w:lang w:eastAsia="ru-RU"/>
        </w:rPr>
      </w:pPr>
    </w:p>
    <w:p w:rsidR="002F7168" w:rsidRPr="002F7168" w:rsidRDefault="002F7168" w:rsidP="002F7168">
      <w:pPr>
        <w:spacing w:after="187" w:line="240" w:lineRule="auto"/>
        <w:jc w:val="center"/>
        <w:rPr>
          <w:rFonts w:ascii="Arial" w:eastAsia="Times New Roman" w:hAnsi="Arial" w:cs="Arial"/>
          <w:b/>
          <w:color w:val="000000"/>
          <w:sz w:val="26"/>
          <w:szCs w:val="26"/>
          <w:lang w:eastAsia="ru-RU"/>
        </w:rPr>
      </w:pPr>
      <w:r w:rsidRPr="002F7168">
        <w:rPr>
          <w:rFonts w:ascii="Times New Roman" w:eastAsia="Times New Roman" w:hAnsi="Times New Roman" w:cs="Times New Roman"/>
          <w:b/>
          <w:color w:val="000000"/>
          <w:sz w:val="27"/>
          <w:szCs w:val="27"/>
          <w:lang w:eastAsia="ru-RU"/>
        </w:rPr>
        <w:t>ОСНОВНАЯ ЛИТЕРАТУРА</w:t>
      </w:r>
    </w:p>
    <w:p w:rsidR="002F7168" w:rsidRPr="002F7168" w:rsidRDefault="002F7168" w:rsidP="002F7168">
      <w:pPr>
        <w:spacing w:after="187" w:line="240" w:lineRule="auto"/>
        <w:rPr>
          <w:rFonts w:ascii="Arial" w:eastAsia="Times New Roman" w:hAnsi="Arial" w:cs="Arial"/>
          <w:color w:val="000000"/>
          <w:sz w:val="26"/>
          <w:szCs w:val="26"/>
          <w:lang w:eastAsia="ru-RU"/>
        </w:rPr>
      </w:pPr>
    </w:p>
    <w:p w:rsidR="002F7168" w:rsidRPr="002F7168" w:rsidRDefault="002F7168" w:rsidP="002F7168">
      <w:pPr>
        <w:numPr>
          <w:ilvl w:val="0"/>
          <w:numId w:val="3"/>
        </w:numPr>
        <w:spacing w:after="187" w:line="240" w:lineRule="auto"/>
        <w:ind w:left="0"/>
        <w:rPr>
          <w:rFonts w:ascii="Arial" w:eastAsia="Times New Roman" w:hAnsi="Arial" w:cs="Arial"/>
          <w:color w:val="000000"/>
          <w:sz w:val="26"/>
          <w:szCs w:val="26"/>
          <w:lang w:eastAsia="ru-RU"/>
        </w:rPr>
      </w:pPr>
      <w:r w:rsidRPr="002F7168">
        <w:rPr>
          <w:rFonts w:ascii="Times New Roman" w:eastAsia="Times New Roman" w:hAnsi="Times New Roman" w:cs="Times New Roman"/>
          <w:color w:val="000000"/>
          <w:sz w:val="27"/>
          <w:szCs w:val="27"/>
          <w:lang w:eastAsia="ru-RU"/>
        </w:rPr>
        <w:t>Резник А.М. Электрооборудовани</w:t>
      </w:r>
      <w:r w:rsidR="00D0726F">
        <w:rPr>
          <w:rFonts w:ascii="Times New Roman" w:eastAsia="Times New Roman" w:hAnsi="Times New Roman" w:cs="Times New Roman"/>
          <w:color w:val="000000"/>
          <w:sz w:val="27"/>
          <w:szCs w:val="27"/>
          <w:lang w:eastAsia="ru-RU"/>
        </w:rPr>
        <w:t>е автомобилей. М., Транспорт, 20</w:t>
      </w:r>
      <w:r w:rsidR="00833C39">
        <w:rPr>
          <w:rFonts w:ascii="Times New Roman" w:eastAsia="Times New Roman" w:hAnsi="Times New Roman" w:cs="Times New Roman"/>
          <w:color w:val="000000"/>
          <w:sz w:val="27"/>
          <w:szCs w:val="27"/>
          <w:lang w:eastAsia="ru-RU"/>
        </w:rPr>
        <w:t>16</w:t>
      </w:r>
      <w:r w:rsidRPr="002F7168">
        <w:rPr>
          <w:rFonts w:ascii="Times New Roman" w:eastAsia="Times New Roman" w:hAnsi="Times New Roman" w:cs="Times New Roman"/>
          <w:color w:val="000000"/>
          <w:sz w:val="27"/>
          <w:szCs w:val="27"/>
          <w:lang w:eastAsia="ru-RU"/>
        </w:rPr>
        <w:t xml:space="preserve"> г.</w:t>
      </w:r>
    </w:p>
    <w:p w:rsidR="002F7168" w:rsidRPr="002F7168" w:rsidRDefault="002F7168" w:rsidP="002F7168">
      <w:pPr>
        <w:numPr>
          <w:ilvl w:val="0"/>
          <w:numId w:val="3"/>
        </w:numPr>
        <w:spacing w:after="187" w:line="240" w:lineRule="auto"/>
        <w:ind w:left="0"/>
        <w:rPr>
          <w:rFonts w:ascii="Arial" w:eastAsia="Times New Roman" w:hAnsi="Arial" w:cs="Arial"/>
          <w:color w:val="000000"/>
          <w:sz w:val="26"/>
          <w:szCs w:val="26"/>
          <w:lang w:eastAsia="ru-RU"/>
        </w:rPr>
      </w:pPr>
      <w:r w:rsidRPr="002F7168">
        <w:rPr>
          <w:rFonts w:ascii="Times New Roman" w:eastAsia="Times New Roman" w:hAnsi="Times New Roman" w:cs="Times New Roman"/>
          <w:color w:val="000000"/>
          <w:sz w:val="27"/>
          <w:szCs w:val="27"/>
          <w:lang w:eastAsia="ru-RU"/>
        </w:rPr>
        <w:t>Акимов С.В., Чижков Ю.П. Электрооборудование</w:t>
      </w:r>
      <w:r w:rsidR="00833C39">
        <w:rPr>
          <w:rFonts w:ascii="Times New Roman" w:eastAsia="Times New Roman" w:hAnsi="Times New Roman" w:cs="Times New Roman"/>
          <w:color w:val="000000"/>
          <w:sz w:val="27"/>
          <w:szCs w:val="27"/>
          <w:lang w:eastAsia="ru-RU"/>
        </w:rPr>
        <w:t xml:space="preserve"> автомобилей.- М. За рулем, 2014</w:t>
      </w:r>
      <w:r w:rsidRPr="002F7168">
        <w:rPr>
          <w:rFonts w:ascii="Times New Roman" w:eastAsia="Times New Roman" w:hAnsi="Times New Roman" w:cs="Times New Roman"/>
          <w:color w:val="000000"/>
          <w:sz w:val="27"/>
          <w:szCs w:val="27"/>
          <w:lang w:eastAsia="ru-RU"/>
        </w:rPr>
        <w:t>.</w:t>
      </w:r>
    </w:p>
    <w:p w:rsidR="002F7168" w:rsidRPr="002F7168" w:rsidRDefault="002F7168" w:rsidP="002F7168">
      <w:pPr>
        <w:spacing w:after="187" w:line="240" w:lineRule="auto"/>
        <w:rPr>
          <w:rFonts w:ascii="Arial" w:eastAsia="Times New Roman" w:hAnsi="Arial" w:cs="Arial"/>
          <w:color w:val="000000"/>
          <w:sz w:val="26"/>
          <w:szCs w:val="26"/>
          <w:lang w:eastAsia="ru-RU"/>
        </w:rPr>
      </w:pPr>
      <w:r w:rsidRPr="002F7168">
        <w:rPr>
          <w:rFonts w:ascii="Times New Roman" w:eastAsia="Times New Roman" w:hAnsi="Times New Roman" w:cs="Times New Roman"/>
          <w:color w:val="000000"/>
          <w:sz w:val="27"/>
          <w:szCs w:val="27"/>
          <w:lang w:eastAsia="ru-RU"/>
        </w:rPr>
        <w:t xml:space="preserve">3. Ютт В.Е. "Электрооборудование </w:t>
      </w:r>
      <w:r>
        <w:rPr>
          <w:rFonts w:ascii="Times New Roman" w:eastAsia="Times New Roman" w:hAnsi="Times New Roman" w:cs="Times New Roman"/>
          <w:color w:val="000000"/>
          <w:sz w:val="27"/>
          <w:szCs w:val="27"/>
          <w:lang w:eastAsia="ru-RU"/>
        </w:rPr>
        <w:t>автомобилей" - М: Транспорт. 201</w:t>
      </w:r>
      <w:r w:rsidRPr="002F7168">
        <w:rPr>
          <w:rFonts w:ascii="Times New Roman" w:eastAsia="Times New Roman" w:hAnsi="Times New Roman" w:cs="Times New Roman"/>
          <w:color w:val="000000"/>
          <w:sz w:val="27"/>
          <w:szCs w:val="27"/>
          <w:lang w:eastAsia="ru-RU"/>
        </w:rPr>
        <w:t>5 - 304 с.</w:t>
      </w:r>
    </w:p>
    <w:p w:rsidR="002F7168" w:rsidRPr="002F7168" w:rsidRDefault="002F7168" w:rsidP="002F7168">
      <w:pPr>
        <w:spacing w:after="187" w:line="240" w:lineRule="auto"/>
        <w:rPr>
          <w:rFonts w:ascii="Arial" w:eastAsia="Times New Roman" w:hAnsi="Arial" w:cs="Arial"/>
          <w:color w:val="000000"/>
          <w:sz w:val="26"/>
          <w:szCs w:val="26"/>
          <w:lang w:eastAsia="ru-RU"/>
        </w:rPr>
      </w:pPr>
      <w:r w:rsidRPr="002F7168">
        <w:rPr>
          <w:rFonts w:ascii="Times New Roman" w:eastAsia="Times New Roman" w:hAnsi="Times New Roman" w:cs="Times New Roman"/>
          <w:color w:val="000000"/>
          <w:sz w:val="27"/>
          <w:szCs w:val="27"/>
          <w:lang w:eastAsia="ru-RU"/>
        </w:rPr>
        <w:t xml:space="preserve">4. Тимофеев Р.Л., Ильин А.М. "Электрооборудование автомобилей" - М: Транспорт. </w:t>
      </w:r>
      <w:r w:rsidR="00833C39">
        <w:rPr>
          <w:rFonts w:ascii="Times New Roman" w:eastAsia="Times New Roman" w:hAnsi="Times New Roman" w:cs="Times New Roman"/>
          <w:color w:val="000000"/>
          <w:sz w:val="27"/>
          <w:szCs w:val="27"/>
          <w:lang w:eastAsia="ru-RU"/>
        </w:rPr>
        <w:t>2014</w:t>
      </w:r>
      <w:r w:rsidRPr="002F7168">
        <w:rPr>
          <w:rFonts w:ascii="Times New Roman" w:eastAsia="Times New Roman" w:hAnsi="Times New Roman" w:cs="Times New Roman"/>
          <w:color w:val="000000"/>
          <w:sz w:val="27"/>
          <w:szCs w:val="27"/>
          <w:lang w:eastAsia="ru-RU"/>
        </w:rPr>
        <w:t xml:space="preserve"> - 255 с.</w:t>
      </w:r>
    </w:p>
    <w:p w:rsidR="002F7168" w:rsidRPr="002F7168" w:rsidRDefault="002F7168" w:rsidP="002F7168">
      <w:pPr>
        <w:spacing w:after="187" w:line="240" w:lineRule="auto"/>
        <w:rPr>
          <w:rFonts w:ascii="Arial" w:eastAsia="Times New Roman" w:hAnsi="Arial" w:cs="Arial"/>
          <w:color w:val="000000"/>
          <w:sz w:val="26"/>
          <w:szCs w:val="26"/>
          <w:lang w:eastAsia="ru-RU"/>
        </w:rPr>
      </w:pPr>
      <w:r w:rsidRPr="002F7168">
        <w:rPr>
          <w:rFonts w:ascii="Times New Roman" w:eastAsia="Times New Roman" w:hAnsi="Times New Roman" w:cs="Times New Roman"/>
          <w:color w:val="000000"/>
          <w:sz w:val="27"/>
          <w:szCs w:val="27"/>
          <w:lang w:eastAsia="ru-RU"/>
        </w:rPr>
        <w:t>5. Ильин Н.М., Тимофеев Ю.Л., Васняев В.Я. Электрооборудование автомобилей. - М., Транспорт,</w:t>
      </w:r>
      <w:r w:rsidR="00833C39">
        <w:rPr>
          <w:rFonts w:ascii="Times New Roman" w:eastAsia="Times New Roman" w:hAnsi="Times New Roman" w:cs="Times New Roman"/>
          <w:color w:val="000000"/>
          <w:sz w:val="27"/>
          <w:szCs w:val="27"/>
          <w:lang w:eastAsia="ru-RU"/>
        </w:rPr>
        <w:t>2014</w:t>
      </w:r>
      <w:r w:rsidRPr="002F7168">
        <w:rPr>
          <w:rFonts w:ascii="Times New Roman" w:eastAsia="Times New Roman" w:hAnsi="Times New Roman" w:cs="Times New Roman"/>
          <w:color w:val="000000"/>
          <w:sz w:val="27"/>
          <w:szCs w:val="27"/>
          <w:lang w:eastAsia="ru-RU"/>
        </w:rPr>
        <w:t xml:space="preserve"> -262 с.</w:t>
      </w:r>
    </w:p>
    <w:p w:rsidR="002F7168" w:rsidRDefault="002F7168" w:rsidP="002F7168">
      <w:pPr>
        <w:spacing w:after="187" w:line="240" w:lineRule="auto"/>
        <w:rPr>
          <w:rFonts w:ascii="Times New Roman" w:eastAsia="Times New Roman" w:hAnsi="Times New Roman" w:cs="Times New Roman"/>
          <w:color w:val="000000"/>
          <w:sz w:val="27"/>
          <w:szCs w:val="27"/>
          <w:lang w:eastAsia="ru-RU"/>
        </w:rPr>
      </w:pPr>
    </w:p>
    <w:p w:rsidR="002F7168" w:rsidRPr="002F7168" w:rsidRDefault="002F7168" w:rsidP="002F7168">
      <w:pPr>
        <w:spacing w:after="187" w:line="240" w:lineRule="auto"/>
        <w:jc w:val="center"/>
        <w:rPr>
          <w:rFonts w:ascii="Times New Roman" w:eastAsia="Times New Roman" w:hAnsi="Times New Roman" w:cs="Times New Roman"/>
          <w:b/>
          <w:color w:val="000000"/>
          <w:sz w:val="27"/>
          <w:szCs w:val="27"/>
          <w:lang w:eastAsia="ru-RU"/>
        </w:rPr>
      </w:pPr>
      <w:r w:rsidRPr="002F7168">
        <w:rPr>
          <w:rFonts w:ascii="Times New Roman" w:eastAsia="Times New Roman" w:hAnsi="Times New Roman" w:cs="Times New Roman"/>
          <w:b/>
          <w:color w:val="000000"/>
          <w:sz w:val="27"/>
          <w:szCs w:val="27"/>
          <w:lang w:eastAsia="ru-RU"/>
        </w:rPr>
        <w:t>ДОПОЛНИТЕЛЬНАЯ ЛИТЕРАТУРА</w:t>
      </w:r>
    </w:p>
    <w:p w:rsidR="002F7168" w:rsidRPr="002F7168" w:rsidRDefault="002F7168" w:rsidP="002F7168">
      <w:pPr>
        <w:spacing w:after="187" w:line="240" w:lineRule="auto"/>
        <w:rPr>
          <w:rFonts w:ascii="Arial" w:eastAsia="Times New Roman" w:hAnsi="Arial" w:cs="Arial"/>
          <w:color w:val="000000"/>
          <w:sz w:val="26"/>
          <w:szCs w:val="26"/>
          <w:lang w:eastAsia="ru-RU"/>
        </w:rPr>
      </w:pPr>
      <w:r>
        <w:rPr>
          <w:rFonts w:ascii="Times New Roman" w:eastAsia="Times New Roman" w:hAnsi="Times New Roman" w:cs="Times New Roman"/>
          <w:color w:val="000000"/>
          <w:sz w:val="27"/>
          <w:szCs w:val="27"/>
          <w:lang w:eastAsia="ru-RU"/>
        </w:rPr>
        <w:t>1</w:t>
      </w:r>
      <w:r w:rsidRPr="002F7168">
        <w:rPr>
          <w:rFonts w:ascii="Times New Roman" w:eastAsia="Times New Roman" w:hAnsi="Times New Roman" w:cs="Times New Roman"/>
          <w:color w:val="000000"/>
          <w:sz w:val="27"/>
          <w:szCs w:val="27"/>
          <w:lang w:eastAsia="ru-RU"/>
        </w:rPr>
        <w:t xml:space="preserve">. Акимов С.В., Боровских Ю.И., Чижков Ю.П. Электрооборудование автомобилей.- М. Машиностроение, </w:t>
      </w:r>
      <w:r>
        <w:rPr>
          <w:rFonts w:ascii="Times New Roman" w:eastAsia="Times New Roman" w:hAnsi="Times New Roman" w:cs="Times New Roman"/>
          <w:color w:val="000000"/>
          <w:sz w:val="27"/>
          <w:szCs w:val="27"/>
          <w:lang w:eastAsia="ru-RU"/>
        </w:rPr>
        <w:t>2014</w:t>
      </w:r>
      <w:r w:rsidRPr="002F7168">
        <w:rPr>
          <w:rFonts w:ascii="Times New Roman" w:eastAsia="Times New Roman" w:hAnsi="Times New Roman" w:cs="Times New Roman"/>
          <w:color w:val="000000"/>
          <w:sz w:val="27"/>
          <w:szCs w:val="27"/>
          <w:lang w:eastAsia="ru-RU"/>
        </w:rPr>
        <w:t xml:space="preserve"> -273 с.</w:t>
      </w:r>
    </w:p>
    <w:p w:rsidR="002F7168" w:rsidRPr="002F7168" w:rsidRDefault="002F7168" w:rsidP="002F7168">
      <w:pPr>
        <w:spacing w:after="187" w:line="240" w:lineRule="auto"/>
        <w:rPr>
          <w:rFonts w:ascii="Arial" w:eastAsia="Times New Roman" w:hAnsi="Arial" w:cs="Arial"/>
          <w:color w:val="000000"/>
          <w:sz w:val="26"/>
          <w:szCs w:val="26"/>
          <w:lang w:eastAsia="ru-RU"/>
        </w:rPr>
      </w:pPr>
      <w:r>
        <w:rPr>
          <w:rFonts w:ascii="Times New Roman" w:eastAsia="Times New Roman" w:hAnsi="Times New Roman" w:cs="Times New Roman"/>
          <w:color w:val="000000"/>
          <w:sz w:val="27"/>
          <w:szCs w:val="27"/>
          <w:lang w:eastAsia="ru-RU"/>
        </w:rPr>
        <w:t>2</w:t>
      </w:r>
      <w:r w:rsidRPr="002F7168">
        <w:rPr>
          <w:rFonts w:ascii="Times New Roman" w:eastAsia="Times New Roman" w:hAnsi="Times New Roman" w:cs="Times New Roman"/>
          <w:color w:val="000000"/>
          <w:sz w:val="27"/>
          <w:szCs w:val="27"/>
          <w:lang w:eastAsia="ru-RU"/>
        </w:rPr>
        <w:t xml:space="preserve">. Тимофеев Ю.Л., Тимофеев Л. Лабораторный практикум по электрооборудованию автомобилей- М. Транспорт, </w:t>
      </w:r>
      <w:r w:rsidR="00833C39">
        <w:rPr>
          <w:rFonts w:ascii="Times New Roman" w:eastAsia="Times New Roman" w:hAnsi="Times New Roman" w:cs="Times New Roman"/>
          <w:color w:val="000000"/>
          <w:sz w:val="27"/>
          <w:szCs w:val="27"/>
          <w:lang w:eastAsia="ru-RU"/>
        </w:rPr>
        <w:t>2015</w:t>
      </w:r>
      <w:r w:rsidRPr="002F7168">
        <w:rPr>
          <w:rFonts w:ascii="Times New Roman" w:eastAsia="Times New Roman" w:hAnsi="Times New Roman" w:cs="Times New Roman"/>
          <w:color w:val="000000"/>
          <w:sz w:val="27"/>
          <w:szCs w:val="27"/>
          <w:lang w:eastAsia="ru-RU"/>
        </w:rPr>
        <w:t xml:space="preserve"> - 256 с.</w:t>
      </w:r>
    </w:p>
    <w:p w:rsidR="002F7168" w:rsidRPr="002F7168" w:rsidRDefault="002F7168" w:rsidP="002F7168">
      <w:pPr>
        <w:spacing w:after="187" w:line="240" w:lineRule="auto"/>
        <w:rPr>
          <w:rFonts w:ascii="Arial" w:eastAsia="Times New Roman" w:hAnsi="Arial" w:cs="Arial"/>
          <w:color w:val="000000"/>
          <w:sz w:val="26"/>
          <w:szCs w:val="26"/>
          <w:lang w:eastAsia="ru-RU"/>
        </w:rPr>
      </w:pPr>
      <w:r>
        <w:rPr>
          <w:rFonts w:ascii="Times New Roman" w:eastAsia="Times New Roman" w:hAnsi="Times New Roman" w:cs="Times New Roman"/>
          <w:color w:val="000000"/>
          <w:sz w:val="27"/>
          <w:szCs w:val="27"/>
          <w:lang w:eastAsia="ru-RU"/>
        </w:rPr>
        <w:t>3</w:t>
      </w:r>
      <w:r w:rsidRPr="002F7168">
        <w:rPr>
          <w:rFonts w:ascii="Times New Roman" w:eastAsia="Times New Roman" w:hAnsi="Times New Roman" w:cs="Times New Roman"/>
          <w:color w:val="000000"/>
          <w:sz w:val="27"/>
          <w:szCs w:val="27"/>
          <w:lang w:eastAsia="ru-RU"/>
        </w:rPr>
        <w:t xml:space="preserve">. Банников С.П. Электрооборудование автомобилей - М. Транспорт, </w:t>
      </w:r>
      <w:r>
        <w:rPr>
          <w:rFonts w:ascii="Times New Roman" w:eastAsia="Times New Roman" w:hAnsi="Times New Roman" w:cs="Times New Roman"/>
          <w:color w:val="000000"/>
          <w:sz w:val="27"/>
          <w:szCs w:val="27"/>
          <w:lang w:eastAsia="ru-RU"/>
        </w:rPr>
        <w:t>2016</w:t>
      </w:r>
      <w:r w:rsidRPr="002F7168">
        <w:rPr>
          <w:rFonts w:ascii="Times New Roman" w:eastAsia="Times New Roman" w:hAnsi="Times New Roman" w:cs="Times New Roman"/>
          <w:color w:val="000000"/>
          <w:sz w:val="27"/>
          <w:szCs w:val="27"/>
          <w:lang w:eastAsia="ru-RU"/>
        </w:rPr>
        <w:t xml:space="preserve"> -246 с.</w:t>
      </w:r>
    </w:p>
    <w:p w:rsidR="002F7168" w:rsidRPr="002F7168" w:rsidRDefault="002F7168" w:rsidP="002F7168">
      <w:pPr>
        <w:spacing w:after="187" w:line="240" w:lineRule="auto"/>
        <w:rPr>
          <w:rFonts w:ascii="Arial" w:eastAsia="Times New Roman" w:hAnsi="Arial" w:cs="Arial"/>
          <w:color w:val="000000"/>
          <w:sz w:val="26"/>
          <w:szCs w:val="26"/>
          <w:lang w:eastAsia="ru-RU"/>
        </w:rPr>
      </w:pPr>
      <w:r>
        <w:rPr>
          <w:rFonts w:ascii="Times New Roman" w:eastAsia="Times New Roman" w:hAnsi="Times New Roman" w:cs="Times New Roman"/>
          <w:color w:val="000000"/>
          <w:sz w:val="27"/>
          <w:szCs w:val="27"/>
          <w:lang w:eastAsia="ru-RU"/>
        </w:rPr>
        <w:t>4</w:t>
      </w:r>
      <w:r w:rsidRPr="002F7168">
        <w:rPr>
          <w:rFonts w:ascii="Times New Roman" w:eastAsia="Times New Roman" w:hAnsi="Times New Roman" w:cs="Times New Roman"/>
          <w:color w:val="000000"/>
          <w:sz w:val="27"/>
          <w:szCs w:val="27"/>
          <w:lang w:eastAsia="ru-RU"/>
        </w:rPr>
        <w:t xml:space="preserve">. НИИАТ Техническая эксплуатация электрооборудования автомобилей в автотранспортных </w:t>
      </w:r>
      <w:r>
        <w:rPr>
          <w:rFonts w:ascii="Times New Roman" w:eastAsia="Times New Roman" w:hAnsi="Times New Roman" w:cs="Times New Roman"/>
          <w:color w:val="000000"/>
          <w:sz w:val="27"/>
          <w:szCs w:val="27"/>
          <w:lang w:eastAsia="ru-RU"/>
        </w:rPr>
        <w:t>предприятиях .- М. Транспорт, 201</w:t>
      </w:r>
      <w:r w:rsidRPr="002F7168">
        <w:rPr>
          <w:rFonts w:ascii="Times New Roman" w:eastAsia="Times New Roman" w:hAnsi="Times New Roman" w:cs="Times New Roman"/>
          <w:color w:val="000000"/>
          <w:sz w:val="27"/>
          <w:szCs w:val="27"/>
          <w:lang w:eastAsia="ru-RU"/>
        </w:rPr>
        <w:t>6-148 с.</w:t>
      </w:r>
    </w:p>
    <w:p w:rsidR="00AF034D" w:rsidRDefault="00AF034D" w:rsidP="00335129"/>
    <w:p w:rsidR="00AF034D" w:rsidRDefault="00AF034D" w:rsidP="00335129"/>
    <w:p w:rsidR="00AF034D" w:rsidRDefault="00AF034D" w:rsidP="00335129"/>
    <w:p w:rsidR="00AF034D" w:rsidRDefault="00AF034D" w:rsidP="00335129"/>
    <w:p w:rsidR="00AF034D" w:rsidRDefault="00AF034D" w:rsidP="00335129"/>
    <w:p w:rsidR="00AF034D" w:rsidRDefault="00AF034D" w:rsidP="00335129"/>
    <w:p w:rsidR="00AF034D" w:rsidRDefault="00AF034D" w:rsidP="00335129"/>
    <w:p w:rsidR="00AF034D" w:rsidRDefault="00AF034D" w:rsidP="00335129"/>
    <w:sectPr w:rsidR="00AF034D" w:rsidSect="00751179">
      <w:footerReference w:type="default" r:id="rId14"/>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360" w:rsidRDefault="00CE4360" w:rsidP="00CF68E0">
      <w:pPr>
        <w:spacing w:after="0" w:line="240" w:lineRule="auto"/>
      </w:pPr>
      <w:r>
        <w:separator/>
      </w:r>
    </w:p>
  </w:endnote>
  <w:endnote w:type="continuationSeparator" w:id="0">
    <w:p w:rsidR="00CE4360" w:rsidRDefault="00CE4360" w:rsidP="00CF6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5672"/>
      <w:docPartObj>
        <w:docPartGallery w:val="Page Numbers (Bottom of Page)"/>
        <w:docPartUnique/>
      </w:docPartObj>
    </w:sdtPr>
    <w:sdtEndPr/>
    <w:sdtContent>
      <w:p w:rsidR="00CF68E0" w:rsidRDefault="00B05077">
        <w:pPr>
          <w:pStyle w:val="a8"/>
          <w:jc w:val="center"/>
        </w:pPr>
        <w:r>
          <w:fldChar w:fldCharType="begin"/>
        </w:r>
        <w:r>
          <w:instrText xml:space="preserve"> PAGE   \* MERGEFORMAT </w:instrText>
        </w:r>
        <w:r>
          <w:fldChar w:fldCharType="separate"/>
        </w:r>
        <w:r>
          <w:rPr>
            <w:noProof/>
          </w:rPr>
          <w:t>1</w:t>
        </w:r>
        <w:r>
          <w:rPr>
            <w:noProof/>
          </w:rPr>
          <w:fldChar w:fldCharType="end"/>
        </w:r>
      </w:p>
    </w:sdtContent>
  </w:sdt>
  <w:p w:rsidR="00CF68E0" w:rsidRDefault="00CF68E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360" w:rsidRDefault="00CE4360" w:rsidP="00CF68E0">
      <w:pPr>
        <w:spacing w:after="0" w:line="240" w:lineRule="auto"/>
      </w:pPr>
      <w:r>
        <w:separator/>
      </w:r>
    </w:p>
  </w:footnote>
  <w:footnote w:type="continuationSeparator" w:id="0">
    <w:p w:rsidR="00CE4360" w:rsidRDefault="00CE4360" w:rsidP="00CF68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8107D"/>
    <w:multiLevelType w:val="hybridMultilevel"/>
    <w:tmpl w:val="5E2E7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161B04"/>
    <w:multiLevelType w:val="hybridMultilevel"/>
    <w:tmpl w:val="173002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0576C09"/>
    <w:multiLevelType w:val="multilevel"/>
    <w:tmpl w:val="DA9C1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BE32EE"/>
    <w:multiLevelType w:val="multilevel"/>
    <w:tmpl w:val="3EBE32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447294E"/>
    <w:multiLevelType w:val="hybridMultilevel"/>
    <w:tmpl w:val="49304AD2"/>
    <w:lvl w:ilvl="0" w:tplc="62AE2128">
      <w:start w:val="1"/>
      <w:numFmt w:val="decimal"/>
      <w:lvlText w:val="%1."/>
      <w:lvlJc w:val="left"/>
      <w:pPr>
        <w:ind w:left="786"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5A39D055"/>
    <w:multiLevelType w:val="multilevel"/>
    <w:tmpl w:val="5A39D055"/>
    <w:lvl w:ilvl="0">
      <w:start w:val="1"/>
      <w:numFmt w:val="decimal"/>
      <w:lvlText w:val="%1."/>
      <w:lvlJc w:val="left"/>
      <w:pPr>
        <w:ind w:left="106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7B9A24CF"/>
    <w:multiLevelType w:val="hybridMultilevel"/>
    <w:tmpl w:val="85BE5F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6"/>
  </w:num>
  <w:num w:numId="5">
    <w:abstractNumId w:val="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129"/>
    <w:rsid w:val="0001507A"/>
    <w:rsid w:val="00043BE0"/>
    <w:rsid w:val="000451B2"/>
    <w:rsid w:val="0004572A"/>
    <w:rsid w:val="000667F8"/>
    <w:rsid w:val="00073464"/>
    <w:rsid w:val="000B0BB0"/>
    <w:rsid w:val="000F6F77"/>
    <w:rsid w:val="00134D1D"/>
    <w:rsid w:val="001C4BA5"/>
    <w:rsid w:val="001E003E"/>
    <w:rsid w:val="00201F48"/>
    <w:rsid w:val="002F7168"/>
    <w:rsid w:val="00335129"/>
    <w:rsid w:val="00386C10"/>
    <w:rsid w:val="00390FDB"/>
    <w:rsid w:val="0041099C"/>
    <w:rsid w:val="00425020"/>
    <w:rsid w:val="004563E4"/>
    <w:rsid w:val="00460343"/>
    <w:rsid w:val="004C5218"/>
    <w:rsid w:val="004F37F2"/>
    <w:rsid w:val="00501BA7"/>
    <w:rsid w:val="0050424B"/>
    <w:rsid w:val="0051714D"/>
    <w:rsid w:val="00535D7C"/>
    <w:rsid w:val="005448DC"/>
    <w:rsid w:val="00567C11"/>
    <w:rsid w:val="005B44E4"/>
    <w:rsid w:val="005F0FCA"/>
    <w:rsid w:val="00607703"/>
    <w:rsid w:val="006224BD"/>
    <w:rsid w:val="006424B8"/>
    <w:rsid w:val="00656F63"/>
    <w:rsid w:val="00680EDD"/>
    <w:rsid w:val="007010BD"/>
    <w:rsid w:val="00714612"/>
    <w:rsid w:val="00714DC1"/>
    <w:rsid w:val="00715099"/>
    <w:rsid w:val="00726EFA"/>
    <w:rsid w:val="00751179"/>
    <w:rsid w:val="007B56B9"/>
    <w:rsid w:val="00802A07"/>
    <w:rsid w:val="00805880"/>
    <w:rsid w:val="0082179F"/>
    <w:rsid w:val="00823B22"/>
    <w:rsid w:val="00827374"/>
    <w:rsid w:val="00833C39"/>
    <w:rsid w:val="00841460"/>
    <w:rsid w:val="00866624"/>
    <w:rsid w:val="008E53B1"/>
    <w:rsid w:val="008F54AB"/>
    <w:rsid w:val="00974F4E"/>
    <w:rsid w:val="00983C4D"/>
    <w:rsid w:val="009B6920"/>
    <w:rsid w:val="009F789D"/>
    <w:rsid w:val="00A05A2D"/>
    <w:rsid w:val="00A51968"/>
    <w:rsid w:val="00A61A2D"/>
    <w:rsid w:val="00A62F6C"/>
    <w:rsid w:val="00A92751"/>
    <w:rsid w:val="00AA0410"/>
    <w:rsid w:val="00AB6823"/>
    <w:rsid w:val="00AF034D"/>
    <w:rsid w:val="00B05077"/>
    <w:rsid w:val="00B23310"/>
    <w:rsid w:val="00B86E69"/>
    <w:rsid w:val="00B920AC"/>
    <w:rsid w:val="00BE2B4A"/>
    <w:rsid w:val="00BE6E3B"/>
    <w:rsid w:val="00BF792C"/>
    <w:rsid w:val="00C04EBD"/>
    <w:rsid w:val="00C27B72"/>
    <w:rsid w:val="00C504D0"/>
    <w:rsid w:val="00C55FDA"/>
    <w:rsid w:val="00C60463"/>
    <w:rsid w:val="00C61476"/>
    <w:rsid w:val="00C8006B"/>
    <w:rsid w:val="00CE4360"/>
    <w:rsid w:val="00CF68E0"/>
    <w:rsid w:val="00CF75D5"/>
    <w:rsid w:val="00D0726F"/>
    <w:rsid w:val="00DA343D"/>
    <w:rsid w:val="00DB1A0D"/>
    <w:rsid w:val="00DF391D"/>
    <w:rsid w:val="00E744A1"/>
    <w:rsid w:val="00EE6C1D"/>
    <w:rsid w:val="00F15BA5"/>
    <w:rsid w:val="00F47445"/>
    <w:rsid w:val="00FD029A"/>
    <w:rsid w:val="00FF31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51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
    <w:name w:val="_Style 1"/>
    <w:basedOn w:val="a"/>
    <w:qFormat/>
    <w:rsid w:val="00F47445"/>
    <w:pPr>
      <w:shd w:val="clear" w:color="auto" w:fill="FFFFFF"/>
      <w:ind w:left="720" w:firstLine="283"/>
      <w:contextualSpacing/>
      <w:jc w:val="both"/>
    </w:pPr>
    <w:rPr>
      <w:rFonts w:ascii="Calibri" w:eastAsia="Calibri" w:hAnsi="Calibri" w:cs="Times New Roman"/>
      <w:color w:val="000000"/>
      <w:spacing w:val="4"/>
    </w:rPr>
  </w:style>
  <w:style w:type="paragraph" w:customStyle="1" w:styleId="1">
    <w:name w:val="Без интервала1"/>
    <w:basedOn w:val="a"/>
    <w:uiPriority w:val="1"/>
    <w:qFormat/>
    <w:rsid w:val="004F37F2"/>
    <w:pPr>
      <w:shd w:val="clear" w:color="auto" w:fill="FFFFFF"/>
      <w:spacing w:after="120"/>
      <w:ind w:firstLine="567"/>
      <w:jc w:val="both"/>
    </w:pPr>
    <w:rPr>
      <w:rFonts w:ascii="Times New Roman" w:eastAsia="Times New Roman" w:hAnsi="Times New Roman" w:cs="Times New Roman"/>
      <w:color w:val="000000"/>
      <w:spacing w:val="4"/>
      <w:sz w:val="28"/>
      <w:szCs w:val="28"/>
      <w:lang w:eastAsia="ru-RU"/>
    </w:rPr>
  </w:style>
  <w:style w:type="paragraph" w:styleId="a4">
    <w:name w:val="Balloon Text"/>
    <w:basedOn w:val="a"/>
    <w:link w:val="a5"/>
    <w:uiPriority w:val="99"/>
    <w:semiHidden/>
    <w:unhideWhenUsed/>
    <w:rsid w:val="00983C4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83C4D"/>
    <w:rPr>
      <w:rFonts w:ascii="Tahoma" w:hAnsi="Tahoma" w:cs="Tahoma"/>
      <w:sz w:val="16"/>
      <w:szCs w:val="16"/>
    </w:rPr>
  </w:style>
  <w:style w:type="paragraph" w:styleId="a6">
    <w:name w:val="header"/>
    <w:basedOn w:val="a"/>
    <w:link w:val="a7"/>
    <w:uiPriority w:val="99"/>
    <w:semiHidden/>
    <w:unhideWhenUsed/>
    <w:rsid w:val="00CF68E0"/>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F68E0"/>
  </w:style>
  <w:style w:type="paragraph" w:styleId="a8">
    <w:name w:val="footer"/>
    <w:basedOn w:val="a"/>
    <w:link w:val="a9"/>
    <w:uiPriority w:val="99"/>
    <w:unhideWhenUsed/>
    <w:rsid w:val="00CF68E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F68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351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
    <w:name w:val="_Style 1"/>
    <w:basedOn w:val="a"/>
    <w:qFormat/>
    <w:rsid w:val="00F47445"/>
    <w:pPr>
      <w:shd w:val="clear" w:color="auto" w:fill="FFFFFF"/>
      <w:ind w:left="720" w:firstLine="283"/>
      <w:contextualSpacing/>
      <w:jc w:val="both"/>
    </w:pPr>
    <w:rPr>
      <w:rFonts w:ascii="Calibri" w:eastAsia="Calibri" w:hAnsi="Calibri" w:cs="Times New Roman"/>
      <w:color w:val="000000"/>
      <w:spacing w:val="4"/>
    </w:rPr>
  </w:style>
  <w:style w:type="paragraph" w:customStyle="1" w:styleId="1">
    <w:name w:val="Без интервала1"/>
    <w:basedOn w:val="a"/>
    <w:uiPriority w:val="1"/>
    <w:qFormat/>
    <w:rsid w:val="004F37F2"/>
    <w:pPr>
      <w:shd w:val="clear" w:color="auto" w:fill="FFFFFF"/>
      <w:spacing w:after="120"/>
      <w:ind w:firstLine="567"/>
      <w:jc w:val="both"/>
    </w:pPr>
    <w:rPr>
      <w:rFonts w:ascii="Times New Roman" w:eastAsia="Times New Roman" w:hAnsi="Times New Roman" w:cs="Times New Roman"/>
      <w:color w:val="000000"/>
      <w:spacing w:val="4"/>
      <w:sz w:val="28"/>
      <w:szCs w:val="28"/>
      <w:lang w:eastAsia="ru-RU"/>
    </w:rPr>
  </w:style>
  <w:style w:type="paragraph" w:styleId="a4">
    <w:name w:val="Balloon Text"/>
    <w:basedOn w:val="a"/>
    <w:link w:val="a5"/>
    <w:uiPriority w:val="99"/>
    <w:semiHidden/>
    <w:unhideWhenUsed/>
    <w:rsid w:val="00983C4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83C4D"/>
    <w:rPr>
      <w:rFonts w:ascii="Tahoma" w:hAnsi="Tahoma" w:cs="Tahoma"/>
      <w:sz w:val="16"/>
      <w:szCs w:val="16"/>
    </w:rPr>
  </w:style>
  <w:style w:type="paragraph" w:styleId="a6">
    <w:name w:val="header"/>
    <w:basedOn w:val="a"/>
    <w:link w:val="a7"/>
    <w:uiPriority w:val="99"/>
    <w:semiHidden/>
    <w:unhideWhenUsed/>
    <w:rsid w:val="00CF68E0"/>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F68E0"/>
  </w:style>
  <w:style w:type="paragraph" w:styleId="a8">
    <w:name w:val="footer"/>
    <w:basedOn w:val="a"/>
    <w:link w:val="a9"/>
    <w:uiPriority w:val="99"/>
    <w:unhideWhenUsed/>
    <w:rsid w:val="00CF68E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F6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kurs_integrall@mail.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E1405-AB82-4535-8EC8-3A7F880E8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2554</Words>
  <Characters>14563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UPK1</dc:creator>
  <cp:lastModifiedBy>Карпенко</cp:lastModifiedBy>
  <cp:revision>2</cp:revision>
  <cp:lastPrinted>2020-01-17T07:14:00Z</cp:lastPrinted>
  <dcterms:created xsi:type="dcterms:W3CDTF">2020-06-02T06:49:00Z</dcterms:created>
  <dcterms:modified xsi:type="dcterms:W3CDTF">2020-06-02T06:49:00Z</dcterms:modified>
</cp:coreProperties>
</file>