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B6" w:rsidRDefault="00A636D0" w:rsidP="00A636D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ИННОВАЦИОННЫЕ МЕТОДЫ ОБУЧЕНИЯ В ОБРАЗОВАТЕЛЬНОМ ПРОЦЕССЕ</w:t>
      </w:r>
    </w:p>
    <w:p w:rsidR="009838B2" w:rsidRDefault="009838B2" w:rsidP="00A636D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38B2" w:rsidRPr="009838B2" w:rsidRDefault="009838B2" w:rsidP="009838B2">
      <w:pPr>
        <w:jc w:val="right"/>
        <w:rPr>
          <w:bCs/>
          <w:i/>
          <w:color w:val="000000"/>
          <w:sz w:val="28"/>
          <w:szCs w:val="28"/>
          <w:shd w:val="clear" w:color="auto" w:fill="FFFFFF"/>
        </w:rPr>
      </w:pPr>
      <w:proofErr w:type="spellStart"/>
      <w:r w:rsidRPr="009838B2">
        <w:rPr>
          <w:bCs/>
          <w:i/>
          <w:color w:val="000000"/>
          <w:sz w:val="28"/>
          <w:szCs w:val="28"/>
          <w:shd w:val="clear" w:color="auto" w:fill="FFFFFF"/>
        </w:rPr>
        <w:t>Кайранова</w:t>
      </w:r>
      <w:proofErr w:type="spellEnd"/>
      <w:r w:rsidRPr="009838B2">
        <w:rPr>
          <w:bCs/>
          <w:i/>
          <w:color w:val="000000"/>
          <w:sz w:val="28"/>
          <w:szCs w:val="28"/>
          <w:shd w:val="clear" w:color="auto" w:fill="FFFFFF"/>
        </w:rPr>
        <w:t xml:space="preserve"> Оксана </w:t>
      </w:r>
      <w:proofErr w:type="spellStart"/>
      <w:r w:rsidRPr="009838B2">
        <w:rPr>
          <w:bCs/>
          <w:i/>
          <w:color w:val="000000"/>
          <w:sz w:val="28"/>
          <w:szCs w:val="28"/>
          <w:shd w:val="clear" w:color="auto" w:fill="FFFFFF"/>
        </w:rPr>
        <w:t>Владиковна</w:t>
      </w:r>
      <w:proofErr w:type="spellEnd"/>
      <w:r w:rsidRPr="009838B2">
        <w:rPr>
          <w:bCs/>
          <w:i/>
          <w:color w:val="000000"/>
          <w:sz w:val="28"/>
          <w:szCs w:val="28"/>
          <w:shd w:val="clear" w:color="auto" w:fill="FFFFFF"/>
        </w:rPr>
        <w:t>,</w:t>
      </w:r>
    </w:p>
    <w:p w:rsidR="009838B2" w:rsidRPr="009838B2" w:rsidRDefault="009838B2" w:rsidP="009838B2">
      <w:pPr>
        <w:jc w:val="right"/>
        <w:rPr>
          <w:bCs/>
          <w:i/>
          <w:color w:val="000000"/>
          <w:sz w:val="28"/>
          <w:szCs w:val="28"/>
          <w:shd w:val="clear" w:color="auto" w:fill="FFFFFF"/>
        </w:rPr>
      </w:pPr>
      <w:r w:rsidRPr="009838B2">
        <w:rPr>
          <w:bCs/>
          <w:i/>
          <w:color w:val="000000"/>
          <w:sz w:val="28"/>
          <w:szCs w:val="28"/>
          <w:shd w:val="clear" w:color="auto" w:fill="FFFFFF"/>
        </w:rPr>
        <w:t>преподаватель ГБПОУ «Краевой политехнический колледж»</w:t>
      </w:r>
    </w:p>
    <w:p w:rsidR="009838B2" w:rsidRPr="009838B2" w:rsidRDefault="009838B2" w:rsidP="009838B2">
      <w:pPr>
        <w:jc w:val="right"/>
        <w:rPr>
          <w:bCs/>
          <w:i/>
          <w:color w:val="000000"/>
          <w:sz w:val="28"/>
          <w:szCs w:val="28"/>
          <w:shd w:val="clear" w:color="auto" w:fill="FFFFFF"/>
        </w:rPr>
      </w:pPr>
      <w:r w:rsidRPr="009838B2">
        <w:rPr>
          <w:bCs/>
          <w:i/>
          <w:color w:val="000000"/>
          <w:sz w:val="28"/>
          <w:szCs w:val="28"/>
          <w:shd w:val="clear" w:color="auto" w:fill="FFFFFF"/>
        </w:rPr>
        <w:t>г. Чернушка, Пермский край</w:t>
      </w:r>
    </w:p>
    <w:p w:rsidR="00A636D0" w:rsidRPr="009838B2" w:rsidRDefault="00A636D0" w:rsidP="0044586C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EE7509" w:rsidRPr="0044586C" w:rsidRDefault="001125B6" w:rsidP="004458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Сегодня в системе образования особое место занимают инновационные методы обучения.</w:t>
      </w:r>
      <w:r w:rsidR="00EE7509" w:rsidRPr="0044586C">
        <w:rPr>
          <w:color w:val="000000"/>
          <w:sz w:val="28"/>
          <w:szCs w:val="28"/>
        </w:rPr>
        <w:t xml:space="preserve"> </w:t>
      </w:r>
    </w:p>
    <w:p w:rsidR="00583209" w:rsidRPr="0044586C" w:rsidRDefault="00EE7509" w:rsidP="004458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 xml:space="preserve">Инновационные методы – </w:t>
      </w:r>
      <w:r w:rsidR="00972F94" w:rsidRPr="0044586C">
        <w:rPr>
          <w:color w:val="000000"/>
          <w:sz w:val="28"/>
          <w:szCs w:val="28"/>
          <w:shd w:val="clear" w:color="auto" w:fill="FFFFFF"/>
        </w:rPr>
        <w:t>это новые</w:t>
      </w:r>
      <w:r w:rsidR="008C10C2" w:rsidRPr="0044586C">
        <w:rPr>
          <w:color w:val="000000"/>
          <w:sz w:val="28"/>
          <w:szCs w:val="28"/>
          <w:shd w:val="clear" w:color="auto" w:fill="FFFFFF"/>
        </w:rPr>
        <w:t>, современные</w:t>
      </w:r>
      <w:r w:rsidR="00972F94" w:rsidRPr="0044586C">
        <w:rPr>
          <w:color w:val="000000"/>
          <w:sz w:val="28"/>
          <w:szCs w:val="28"/>
          <w:shd w:val="clear" w:color="auto" w:fill="FFFFFF"/>
        </w:rPr>
        <w:t xml:space="preserve"> мето</w:t>
      </w:r>
      <w:r w:rsidR="008C10C2" w:rsidRPr="0044586C">
        <w:rPr>
          <w:color w:val="000000"/>
          <w:sz w:val="28"/>
          <w:szCs w:val="28"/>
          <w:shd w:val="clear" w:color="auto" w:fill="FFFFFF"/>
        </w:rPr>
        <w:t>д</w:t>
      </w:r>
      <w:r w:rsidR="00903604" w:rsidRPr="0044586C">
        <w:rPr>
          <w:color w:val="000000"/>
          <w:sz w:val="28"/>
          <w:szCs w:val="28"/>
          <w:shd w:val="clear" w:color="auto" w:fill="FFFFFF"/>
        </w:rPr>
        <w:t xml:space="preserve">ы в работе педагога, которые </w:t>
      </w:r>
      <w:r w:rsidR="00903604" w:rsidRPr="0044586C">
        <w:rPr>
          <w:color w:val="000000"/>
          <w:sz w:val="28"/>
          <w:szCs w:val="28"/>
        </w:rPr>
        <w:t>являются эффективным средством</w:t>
      </w:r>
      <w:r w:rsidR="00BB7D54" w:rsidRPr="0044586C">
        <w:rPr>
          <w:color w:val="000000"/>
          <w:sz w:val="28"/>
          <w:szCs w:val="28"/>
        </w:rPr>
        <w:t xml:space="preserve"> развития познавательной, коммуникативной, лично</w:t>
      </w:r>
      <w:r w:rsidRPr="0044586C">
        <w:rPr>
          <w:color w:val="000000"/>
          <w:sz w:val="28"/>
          <w:szCs w:val="28"/>
        </w:rPr>
        <w:t>стной деятельности обучающихся.</w:t>
      </w:r>
    </w:p>
    <w:p w:rsidR="001C4D76" w:rsidRPr="0044586C" w:rsidRDefault="001C4D76" w:rsidP="0044586C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Появление иннова</w:t>
      </w:r>
      <w:r w:rsidR="00C05F2B" w:rsidRPr="0044586C">
        <w:rPr>
          <w:color w:val="000000"/>
          <w:sz w:val="28"/>
          <w:szCs w:val="28"/>
        </w:rPr>
        <w:t>ционных методов обусловлено запросами современного общества</w:t>
      </w:r>
      <w:r w:rsidR="001E05CD" w:rsidRPr="0044586C">
        <w:rPr>
          <w:color w:val="000000"/>
          <w:sz w:val="28"/>
          <w:szCs w:val="28"/>
        </w:rPr>
        <w:t xml:space="preserve">, которое находится </w:t>
      </w:r>
      <w:r w:rsidR="00C05F2B" w:rsidRPr="0044586C">
        <w:rPr>
          <w:color w:val="000000"/>
          <w:sz w:val="28"/>
          <w:szCs w:val="28"/>
          <w:shd w:val="clear" w:color="auto" w:fill="FFFFFF"/>
        </w:rPr>
        <w:t xml:space="preserve">в состоянии непрерывного развития и изменения. </w:t>
      </w:r>
      <w:r w:rsidR="001E05CD" w:rsidRPr="0044586C">
        <w:rPr>
          <w:color w:val="000000"/>
          <w:sz w:val="28"/>
          <w:szCs w:val="28"/>
          <w:shd w:val="clear" w:color="auto" w:fill="FFFFFF"/>
        </w:rPr>
        <w:t xml:space="preserve">Следовательно, и система </w:t>
      </w:r>
      <w:r w:rsidR="00C05F2B" w:rsidRPr="0044586C">
        <w:rPr>
          <w:color w:val="000000"/>
          <w:sz w:val="28"/>
          <w:szCs w:val="28"/>
          <w:shd w:val="clear" w:color="auto" w:fill="FFFFFF"/>
        </w:rPr>
        <w:t xml:space="preserve">образования в таком обществе так же должна изменяться и совершенствоваться, чтобы соответствовать </w:t>
      </w:r>
      <w:r w:rsidR="0030689C" w:rsidRPr="0044586C">
        <w:rPr>
          <w:color w:val="000000"/>
          <w:sz w:val="28"/>
          <w:szCs w:val="28"/>
          <w:shd w:val="clear" w:color="auto" w:fill="FFFFFF"/>
        </w:rPr>
        <w:t>данным</w:t>
      </w:r>
      <w:r w:rsidR="001E05CD" w:rsidRPr="0044586C">
        <w:rPr>
          <w:color w:val="000000"/>
          <w:sz w:val="28"/>
          <w:szCs w:val="28"/>
          <w:shd w:val="clear" w:color="auto" w:fill="FFFFFF"/>
        </w:rPr>
        <w:t xml:space="preserve"> запросам</w:t>
      </w:r>
      <w:r w:rsidR="00C05F2B" w:rsidRPr="0044586C">
        <w:rPr>
          <w:color w:val="000000"/>
          <w:sz w:val="28"/>
          <w:szCs w:val="28"/>
          <w:shd w:val="clear" w:color="auto" w:fill="FFFFFF"/>
        </w:rPr>
        <w:t>.</w:t>
      </w:r>
    </w:p>
    <w:p w:rsidR="004E5EC5" w:rsidRPr="0044586C" w:rsidRDefault="001E05CD" w:rsidP="0044586C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</w:rPr>
        <w:t xml:space="preserve">Существует множество различных инновационных методов </w:t>
      </w:r>
      <w:r w:rsidR="0044586C">
        <w:rPr>
          <w:color w:val="000000"/>
          <w:sz w:val="28"/>
          <w:szCs w:val="28"/>
        </w:rPr>
        <w:t>в обучении</w:t>
      </w:r>
      <w:r w:rsidRPr="0044586C">
        <w:rPr>
          <w:color w:val="000000"/>
          <w:sz w:val="28"/>
          <w:szCs w:val="28"/>
        </w:rPr>
        <w:t xml:space="preserve">, </w:t>
      </w:r>
      <w:r w:rsidR="0028012D" w:rsidRPr="0044586C">
        <w:rPr>
          <w:color w:val="000000"/>
          <w:sz w:val="28"/>
          <w:szCs w:val="28"/>
        </w:rPr>
        <w:t>которые</w:t>
      </w:r>
      <w:r w:rsidRPr="0044586C">
        <w:rPr>
          <w:color w:val="000000"/>
          <w:sz w:val="28"/>
          <w:szCs w:val="28"/>
        </w:rPr>
        <w:t xml:space="preserve"> активно и</w:t>
      </w:r>
      <w:r w:rsidR="00FD2DA4" w:rsidRPr="0044586C">
        <w:rPr>
          <w:color w:val="000000"/>
          <w:sz w:val="28"/>
          <w:szCs w:val="28"/>
        </w:rPr>
        <w:t>спользуются педагогами в работе</w:t>
      </w:r>
      <w:r w:rsidR="0030689C" w:rsidRPr="0044586C">
        <w:rPr>
          <w:color w:val="000000"/>
          <w:sz w:val="28"/>
          <w:szCs w:val="28"/>
        </w:rPr>
        <w:t>, самыми востребованными</w:t>
      </w:r>
      <w:r w:rsidR="0028012D" w:rsidRPr="0044586C">
        <w:rPr>
          <w:color w:val="000000"/>
          <w:sz w:val="28"/>
          <w:szCs w:val="28"/>
        </w:rPr>
        <w:t xml:space="preserve"> </w:t>
      </w:r>
      <w:r w:rsidR="0030689C" w:rsidRPr="0044586C">
        <w:rPr>
          <w:color w:val="000000"/>
          <w:sz w:val="28"/>
          <w:szCs w:val="28"/>
        </w:rPr>
        <w:t>из них являются</w:t>
      </w:r>
      <w:r w:rsidR="0028012D" w:rsidRPr="0044586C">
        <w:rPr>
          <w:color w:val="000000"/>
          <w:sz w:val="28"/>
          <w:szCs w:val="28"/>
        </w:rPr>
        <w:t>:</w:t>
      </w:r>
    </w:p>
    <w:p w:rsidR="00FD2DA4" w:rsidRPr="0044586C" w:rsidRDefault="0028012D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1</w:t>
      </w:r>
      <w:r w:rsidR="001E05CD" w:rsidRPr="0044586C">
        <w:rPr>
          <w:sz w:val="28"/>
          <w:szCs w:val="28"/>
        </w:rPr>
        <w:t xml:space="preserve">. </w:t>
      </w:r>
      <w:r w:rsidR="0030689C" w:rsidRPr="0044586C">
        <w:rPr>
          <w:sz w:val="28"/>
          <w:szCs w:val="28"/>
        </w:rPr>
        <w:t>Лекция</w:t>
      </w:r>
    </w:p>
    <w:p w:rsidR="0030689C" w:rsidRPr="0044586C" w:rsidRDefault="0028012D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2</w:t>
      </w:r>
      <w:r w:rsidR="007807C7" w:rsidRPr="0044586C">
        <w:rPr>
          <w:sz w:val="28"/>
          <w:szCs w:val="28"/>
        </w:rPr>
        <w:t xml:space="preserve">. </w:t>
      </w:r>
      <w:r w:rsidR="0030689C" w:rsidRPr="0044586C">
        <w:rPr>
          <w:sz w:val="28"/>
          <w:szCs w:val="28"/>
        </w:rPr>
        <w:t>Семинар</w:t>
      </w:r>
    </w:p>
    <w:p w:rsidR="0030689C" w:rsidRPr="0044586C" w:rsidRDefault="0028012D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3</w:t>
      </w:r>
      <w:r w:rsidR="007807C7" w:rsidRPr="0044586C">
        <w:rPr>
          <w:sz w:val="28"/>
          <w:szCs w:val="28"/>
        </w:rPr>
        <w:t xml:space="preserve">. </w:t>
      </w:r>
      <w:r w:rsidR="0030689C" w:rsidRPr="0044586C">
        <w:rPr>
          <w:sz w:val="28"/>
          <w:szCs w:val="28"/>
        </w:rPr>
        <w:t>Тренинг</w:t>
      </w:r>
    </w:p>
    <w:p w:rsidR="0030689C" w:rsidRPr="0044586C" w:rsidRDefault="0028012D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4</w:t>
      </w:r>
      <w:r w:rsidR="007807C7" w:rsidRPr="0044586C">
        <w:rPr>
          <w:sz w:val="28"/>
          <w:szCs w:val="28"/>
        </w:rPr>
        <w:t xml:space="preserve">. </w:t>
      </w:r>
      <w:r w:rsidR="0030689C" w:rsidRPr="0044586C">
        <w:rPr>
          <w:sz w:val="28"/>
          <w:szCs w:val="28"/>
        </w:rPr>
        <w:t>Кейс-</w:t>
      </w:r>
      <w:proofErr w:type="spellStart"/>
      <w:r w:rsidR="0030689C" w:rsidRPr="0044586C">
        <w:rPr>
          <w:sz w:val="28"/>
          <w:szCs w:val="28"/>
        </w:rPr>
        <w:t>стади</w:t>
      </w:r>
      <w:proofErr w:type="spellEnd"/>
    </w:p>
    <w:p w:rsidR="0030689C" w:rsidRPr="0044586C" w:rsidRDefault="0028012D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5</w:t>
      </w:r>
      <w:r w:rsidR="004E5EC5" w:rsidRPr="0044586C">
        <w:rPr>
          <w:sz w:val="28"/>
          <w:szCs w:val="28"/>
        </w:rPr>
        <w:t>.</w:t>
      </w:r>
      <w:r w:rsidR="0030689C" w:rsidRPr="0044586C">
        <w:rPr>
          <w:sz w:val="28"/>
          <w:szCs w:val="28"/>
        </w:rPr>
        <w:t xml:space="preserve"> Ролевые игры</w:t>
      </w:r>
    </w:p>
    <w:p w:rsidR="0030689C" w:rsidRPr="0044586C" w:rsidRDefault="0030689C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6</w:t>
      </w:r>
      <w:r w:rsidR="004E5EC5" w:rsidRPr="0044586C">
        <w:rPr>
          <w:sz w:val="28"/>
          <w:szCs w:val="28"/>
        </w:rPr>
        <w:t xml:space="preserve">. </w:t>
      </w:r>
      <w:r w:rsidRPr="0044586C">
        <w:rPr>
          <w:sz w:val="28"/>
          <w:szCs w:val="28"/>
        </w:rPr>
        <w:t>Деловая игра</w:t>
      </w:r>
    </w:p>
    <w:p w:rsidR="0030689C" w:rsidRPr="0044586C" w:rsidRDefault="0030689C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7. Обмен опытом</w:t>
      </w:r>
    </w:p>
    <w:p w:rsidR="004E5EC5" w:rsidRPr="0044586C" w:rsidRDefault="004E5EC5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 xml:space="preserve">8. </w:t>
      </w:r>
      <w:r w:rsidR="0030689C" w:rsidRPr="0044586C">
        <w:rPr>
          <w:sz w:val="28"/>
          <w:szCs w:val="28"/>
        </w:rPr>
        <w:t>Мозговой штурм</w:t>
      </w:r>
    </w:p>
    <w:p w:rsidR="0030689C" w:rsidRPr="0044586C" w:rsidRDefault="0030689C" w:rsidP="0044586C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sz w:val="28"/>
          <w:szCs w:val="28"/>
        </w:rPr>
        <w:t>9. Метод рефлексии</w:t>
      </w:r>
    </w:p>
    <w:p w:rsidR="0028012D" w:rsidRPr="0044586C" w:rsidRDefault="0030689C" w:rsidP="0044586C">
      <w:pPr>
        <w:spacing w:line="276" w:lineRule="auto"/>
        <w:jc w:val="both"/>
        <w:rPr>
          <w:sz w:val="28"/>
          <w:szCs w:val="28"/>
        </w:rPr>
      </w:pPr>
      <w:r w:rsidRPr="0044586C">
        <w:rPr>
          <w:sz w:val="28"/>
          <w:szCs w:val="28"/>
        </w:rPr>
        <w:t xml:space="preserve">       10. Тематические обсуждения</w:t>
      </w:r>
    </w:p>
    <w:p w:rsidR="00A17684" w:rsidRPr="009838B2" w:rsidRDefault="0030689C" w:rsidP="009838B2">
      <w:pPr>
        <w:spacing w:line="276" w:lineRule="auto"/>
        <w:ind w:firstLine="567"/>
        <w:jc w:val="both"/>
        <w:rPr>
          <w:sz w:val="28"/>
          <w:szCs w:val="28"/>
        </w:rPr>
      </w:pPr>
      <w:r w:rsidRPr="0044586C">
        <w:rPr>
          <w:color w:val="000000"/>
          <w:sz w:val="28"/>
          <w:szCs w:val="28"/>
          <w:shd w:val="clear" w:color="auto" w:fill="FFFFFF"/>
        </w:rPr>
        <w:t xml:space="preserve">Одним из видов </w:t>
      </w:r>
      <w:r w:rsidR="001125B6" w:rsidRPr="0044586C">
        <w:rPr>
          <w:bCs/>
          <w:color w:val="000000"/>
          <w:sz w:val="28"/>
          <w:szCs w:val="28"/>
          <w:shd w:val="clear" w:color="auto" w:fill="FFFFFF"/>
        </w:rPr>
        <w:t>инновационного метода</w:t>
      </w:r>
      <w:r w:rsidR="001125B6" w:rsidRPr="0044586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125B6" w:rsidRPr="0044586C">
        <w:rPr>
          <w:color w:val="000000"/>
          <w:sz w:val="28"/>
          <w:szCs w:val="28"/>
          <w:shd w:val="clear" w:color="auto" w:fill="FFFFFF"/>
        </w:rPr>
        <w:t>обучения в образовательном процессе является </w:t>
      </w:r>
      <w:r w:rsidR="001E05CD" w:rsidRPr="0044586C">
        <w:rPr>
          <w:bCs/>
          <w:color w:val="000000"/>
          <w:sz w:val="28"/>
          <w:szCs w:val="28"/>
          <w:shd w:val="clear" w:color="auto" w:fill="FFFFFF"/>
        </w:rPr>
        <w:t>ассоциативный метод</w:t>
      </w:r>
      <w:r w:rsidR="001125B6" w:rsidRPr="0044586C">
        <w:rPr>
          <w:sz w:val="28"/>
          <w:szCs w:val="28"/>
        </w:rPr>
        <w:t>.</w:t>
      </w:r>
    </w:p>
    <w:p w:rsidR="001125B6" w:rsidRPr="0044586C" w:rsidRDefault="001125B6" w:rsidP="0044586C">
      <w:pPr>
        <w:spacing w:line="276" w:lineRule="auto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4586C">
        <w:rPr>
          <w:iCs/>
          <w:color w:val="000000"/>
          <w:sz w:val="28"/>
          <w:szCs w:val="28"/>
          <w:shd w:val="clear" w:color="auto" w:fill="FFFFFF"/>
        </w:rPr>
        <w:t xml:space="preserve">Ассоциация — это взаимосвязь между отдельными определениями, фактами, предметами, явлениями, в результате которой упоминание одного понятия вызывает воспоминание о другом, сочетающимся с ним. </w:t>
      </w:r>
    </w:p>
    <w:p w:rsidR="001125B6" w:rsidRPr="0044586C" w:rsidRDefault="00AA4F2E" w:rsidP="0044586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Всего известны четыре вида ассоциаций:</w:t>
      </w:r>
    </w:p>
    <w:p w:rsidR="001125B6" w:rsidRPr="0044586C" w:rsidRDefault="001125B6" w:rsidP="0044586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1) По смежности, то есть по близости, по соседству в пространстве или во времени, когда одно представление вызывает в сознании другое благодаря их временному или пространстве</w:t>
      </w:r>
      <w:r w:rsidR="0048670C" w:rsidRPr="0044586C">
        <w:rPr>
          <w:color w:val="000000"/>
          <w:sz w:val="28"/>
          <w:szCs w:val="28"/>
        </w:rPr>
        <w:t xml:space="preserve">нному совпадению. </w:t>
      </w:r>
      <w:proofErr w:type="gramStart"/>
      <w:r w:rsidR="00AA4F2E" w:rsidRPr="0044586C">
        <w:rPr>
          <w:color w:val="000000"/>
          <w:sz w:val="28"/>
          <w:szCs w:val="28"/>
        </w:rPr>
        <w:t>Например</w:t>
      </w:r>
      <w:proofErr w:type="gramEnd"/>
      <w:r w:rsidR="00AA4F2E" w:rsidRPr="0044586C">
        <w:rPr>
          <w:color w:val="000000"/>
          <w:sz w:val="28"/>
          <w:szCs w:val="28"/>
        </w:rPr>
        <w:t>: лето-солнце-море, лес-грибы-ягоды…</w:t>
      </w:r>
    </w:p>
    <w:p w:rsidR="00AA4F2E" w:rsidRPr="0044586C" w:rsidRDefault="001125B6" w:rsidP="0044586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lastRenderedPageBreak/>
        <w:t>2) По сходству, по подобию, то есть похожее по какому-то признаку: по форме, по цвету, по восприя</w:t>
      </w:r>
      <w:r w:rsidR="00AA4F2E" w:rsidRPr="0044586C">
        <w:rPr>
          <w:color w:val="000000"/>
          <w:sz w:val="28"/>
          <w:szCs w:val="28"/>
        </w:rPr>
        <w:t>тию</w:t>
      </w:r>
      <w:proofErr w:type="gramStart"/>
      <w:r w:rsidR="00AA4F2E" w:rsidRPr="0044586C">
        <w:rPr>
          <w:color w:val="000000"/>
          <w:sz w:val="28"/>
          <w:szCs w:val="28"/>
        </w:rPr>
        <w:t>…Например</w:t>
      </w:r>
      <w:proofErr w:type="gramEnd"/>
      <w:r w:rsidR="00AA4F2E" w:rsidRPr="0044586C">
        <w:rPr>
          <w:color w:val="000000"/>
          <w:sz w:val="28"/>
          <w:szCs w:val="28"/>
        </w:rPr>
        <w:t>: дыня - кабачок, лимон - лимонад, иней - мороз</w:t>
      </w:r>
      <w:r w:rsidRPr="0044586C">
        <w:rPr>
          <w:color w:val="000000"/>
          <w:sz w:val="28"/>
          <w:szCs w:val="28"/>
        </w:rPr>
        <w:t xml:space="preserve">... </w:t>
      </w:r>
    </w:p>
    <w:p w:rsidR="001125B6" w:rsidRPr="0044586C" w:rsidRDefault="00AA4F2E" w:rsidP="0044586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3) Ассоциации по контрасту: правда-ложь, холодно-жарко…</w:t>
      </w:r>
    </w:p>
    <w:p w:rsidR="001125B6" w:rsidRPr="0044586C" w:rsidRDefault="001125B6" w:rsidP="0044586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4) Ассоциации могут быть простыми, если они связывают между собой только два представления, и сложными, если одно представление объединяется со многими другими и образует ассоциативный комплекс.</w:t>
      </w:r>
    </w:p>
    <w:p w:rsidR="001125B6" w:rsidRPr="0044586C" w:rsidRDefault="001125B6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</w:rPr>
        <w:t>Ассоц</w:t>
      </w:r>
      <w:r w:rsidR="00AA4F2E" w:rsidRPr="0044586C">
        <w:rPr>
          <w:color w:val="000000"/>
          <w:sz w:val="28"/>
          <w:szCs w:val="28"/>
        </w:rPr>
        <w:t>иативный метод может применяться на любом этапе урока. Так, например, н</w:t>
      </w:r>
      <w:r w:rsidRPr="0044586C">
        <w:rPr>
          <w:color w:val="000000"/>
          <w:sz w:val="28"/>
          <w:szCs w:val="28"/>
        </w:rPr>
        <w:t xml:space="preserve">а стадии вызова </w:t>
      </w:r>
      <w:r w:rsidR="00AA4F2E" w:rsidRPr="0044586C">
        <w:rPr>
          <w:color w:val="000000"/>
          <w:sz w:val="28"/>
          <w:szCs w:val="28"/>
        </w:rPr>
        <w:t>можно предложить обучающим</w:t>
      </w:r>
      <w:r w:rsidR="001957C2" w:rsidRPr="0044586C">
        <w:rPr>
          <w:color w:val="000000"/>
          <w:sz w:val="28"/>
          <w:szCs w:val="28"/>
        </w:rPr>
        <w:t xml:space="preserve">ся </w:t>
      </w:r>
      <w:r w:rsidRPr="0044586C">
        <w:rPr>
          <w:color w:val="000000"/>
          <w:sz w:val="28"/>
          <w:szCs w:val="28"/>
          <w:shd w:val="clear" w:color="auto" w:fill="FFFFFF"/>
        </w:rPr>
        <w:t>свои ассоциации к</w:t>
      </w:r>
      <w:r w:rsidR="001957C2" w:rsidRPr="0044586C">
        <w:rPr>
          <w:color w:val="000000"/>
          <w:sz w:val="28"/>
          <w:szCs w:val="28"/>
          <w:shd w:val="clear" w:color="auto" w:fill="FFFFFF"/>
        </w:rPr>
        <w:t xml:space="preserve"> определенному понятию</w:t>
      </w:r>
      <w:r w:rsidRPr="0044586C">
        <w:rPr>
          <w:color w:val="000000"/>
          <w:sz w:val="28"/>
          <w:szCs w:val="28"/>
          <w:shd w:val="clear" w:color="auto" w:fill="FFFFFF"/>
        </w:rPr>
        <w:t>.</w:t>
      </w:r>
      <w:r w:rsidR="007D29FB" w:rsidRPr="0044586C">
        <w:rPr>
          <w:color w:val="000000"/>
          <w:sz w:val="28"/>
          <w:szCs w:val="28"/>
          <w:shd w:val="clear" w:color="auto" w:fill="FFFFFF"/>
        </w:rPr>
        <w:t xml:space="preserve"> </w:t>
      </w:r>
      <w:r w:rsidR="001957C2" w:rsidRPr="0044586C">
        <w:rPr>
          <w:color w:val="000000"/>
          <w:sz w:val="28"/>
          <w:szCs w:val="28"/>
          <w:shd w:val="clear" w:color="auto" w:fill="FFFFFF"/>
        </w:rPr>
        <w:t>Все взаимосвязи учитель фиксирует на доске. Применение д</w:t>
      </w:r>
      <w:r w:rsidR="00B3531F" w:rsidRPr="0044586C">
        <w:rPr>
          <w:color w:val="000000"/>
          <w:sz w:val="28"/>
          <w:szCs w:val="28"/>
          <w:shd w:val="clear" w:color="auto" w:fill="FFFFFF"/>
        </w:rPr>
        <w:t xml:space="preserve">анной техники вызывает интерес обучающихся </w:t>
      </w:r>
      <w:r w:rsidR="001957C2" w:rsidRPr="0044586C">
        <w:rPr>
          <w:color w:val="000000"/>
          <w:sz w:val="28"/>
          <w:szCs w:val="28"/>
          <w:shd w:val="clear" w:color="auto" w:fill="FFFFFF"/>
        </w:rPr>
        <w:t>к теме урока, усиливает механизмы</w:t>
      </w:r>
      <w:r w:rsidRPr="0044586C">
        <w:rPr>
          <w:color w:val="000000"/>
          <w:sz w:val="28"/>
          <w:szCs w:val="28"/>
          <w:shd w:val="clear" w:color="auto" w:fill="FFFFFF"/>
        </w:rPr>
        <w:t xml:space="preserve"> памяти. </w:t>
      </w:r>
      <w:r w:rsidR="00B3531F" w:rsidRPr="0044586C">
        <w:rPr>
          <w:color w:val="000000"/>
          <w:sz w:val="28"/>
          <w:szCs w:val="28"/>
          <w:shd w:val="clear" w:color="auto" w:fill="FFFFFF"/>
        </w:rPr>
        <w:t>Затем, п</w:t>
      </w:r>
      <w:r w:rsidRPr="0044586C">
        <w:rPr>
          <w:color w:val="000000"/>
          <w:sz w:val="28"/>
          <w:szCs w:val="28"/>
          <w:shd w:val="clear" w:color="auto" w:fill="FFFFFF"/>
        </w:rPr>
        <w:t>осле изучения темы</w:t>
      </w:r>
      <w:r w:rsidR="00B3531F" w:rsidRPr="0044586C">
        <w:rPr>
          <w:color w:val="000000"/>
          <w:sz w:val="28"/>
          <w:szCs w:val="28"/>
          <w:shd w:val="clear" w:color="auto" w:fill="FFFFFF"/>
        </w:rPr>
        <w:t>,</w:t>
      </w:r>
      <w:r w:rsidRPr="0044586C">
        <w:rPr>
          <w:color w:val="000000"/>
          <w:sz w:val="28"/>
          <w:szCs w:val="28"/>
          <w:shd w:val="clear" w:color="auto" w:fill="FFFFFF"/>
        </w:rPr>
        <w:t xml:space="preserve"> </w:t>
      </w:r>
      <w:r w:rsidR="00B3531F" w:rsidRPr="0044586C">
        <w:rPr>
          <w:color w:val="000000"/>
          <w:sz w:val="28"/>
          <w:szCs w:val="28"/>
          <w:shd w:val="clear" w:color="auto" w:fill="FFFFFF"/>
        </w:rPr>
        <w:t xml:space="preserve">педагог с обучающимися </w:t>
      </w:r>
      <w:r w:rsidR="009937D8" w:rsidRPr="0044586C">
        <w:rPr>
          <w:color w:val="000000"/>
          <w:sz w:val="28"/>
          <w:szCs w:val="28"/>
          <w:shd w:val="clear" w:color="auto" w:fill="FFFFFF"/>
        </w:rPr>
        <w:t>возвращаются к ним</w:t>
      </w:r>
      <w:r w:rsidR="00B3531F" w:rsidRPr="0044586C">
        <w:rPr>
          <w:color w:val="000000"/>
          <w:sz w:val="28"/>
          <w:szCs w:val="28"/>
          <w:shd w:val="clear" w:color="auto" w:fill="FFFFFF"/>
        </w:rPr>
        <w:t xml:space="preserve">, </w:t>
      </w:r>
      <w:r w:rsidRPr="0044586C">
        <w:rPr>
          <w:color w:val="000000"/>
          <w:sz w:val="28"/>
          <w:szCs w:val="28"/>
          <w:shd w:val="clear" w:color="auto" w:fill="FFFFFF"/>
        </w:rPr>
        <w:t>выделив из них субъективные и объективные.</w:t>
      </w:r>
      <w:r w:rsidR="00B3531F" w:rsidRPr="0044586C">
        <w:rPr>
          <w:color w:val="000000"/>
          <w:sz w:val="28"/>
          <w:szCs w:val="28"/>
        </w:rPr>
        <w:t xml:space="preserve"> </w:t>
      </w:r>
      <w:r w:rsidRPr="0044586C">
        <w:rPr>
          <w:color w:val="000000"/>
          <w:sz w:val="28"/>
          <w:szCs w:val="28"/>
          <w:shd w:val="clear" w:color="auto" w:fill="FFFFFF"/>
        </w:rPr>
        <w:t>Наиболее широко метод ассоциаций используется для лучшего запоминания материала.</w:t>
      </w:r>
    </w:p>
    <w:p w:rsidR="001125B6" w:rsidRPr="0044586C" w:rsidRDefault="009937D8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Ассоциативный метод</w:t>
      </w:r>
      <w:r w:rsidR="001125B6" w:rsidRPr="0044586C">
        <w:rPr>
          <w:color w:val="000000"/>
          <w:sz w:val="28"/>
          <w:szCs w:val="28"/>
          <w:shd w:val="clear" w:color="auto" w:fill="FFFFFF"/>
        </w:rPr>
        <w:t xml:space="preserve"> реализуется через систему упражнений. Одним из таких упражнений является упражнение </w:t>
      </w:r>
      <w:r w:rsidR="001125B6" w:rsidRPr="0044586C">
        <w:rPr>
          <w:i/>
          <w:iCs/>
          <w:color w:val="000000"/>
          <w:sz w:val="28"/>
          <w:szCs w:val="28"/>
          <w:shd w:val="clear" w:color="auto" w:fill="FFFFFF"/>
        </w:rPr>
        <w:t>ассоциативная цепочка.</w:t>
      </w:r>
      <w:r w:rsidR="001125B6" w:rsidRPr="0044586C">
        <w:rPr>
          <w:color w:val="000000"/>
          <w:sz w:val="28"/>
          <w:szCs w:val="28"/>
          <w:shd w:val="clear" w:color="auto" w:fill="FFFFFF"/>
        </w:rPr>
        <w:t> </w:t>
      </w:r>
    </w:p>
    <w:p w:rsidR="00816766" w:rsidRPr="0044586C" w:rsidRDefault="001125B6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Ассоциативная цепочка представляет собой совокупность понятий, где каждое последующее связано не с основным понятием, а с предыдущим.</w:t>
      </w:r>
      <w:r w:rsidR="0053185B" w:rsidRPr="0044586C">
        <w:rPr>
          <w:color w:val="000000"/>
          <w:sz w:val="28"/>
          <w:szCs w:val="28"/>
        </w:rPr>
        <w:t xml:space="preserve"> </w:t>
      </w:r>
    </w:p>
    <w:p w:rsidR="00816766" w:rsidRPr="0044586C" w:rsidRDefault="00DA70EB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Например, двойка – двойной – два – удвоить – дважды</w:t>
      </w:r>
      <w:r w:rsidR="00816766" w:rsidRPr="0044586C">
        <w:rPr>
          <w:color w:val="000000"/>
          <w:sz w:val="28"/>
          <w:szCs w:val="28"/>
        </w:rPr>
        <w:t>, где обучающиеся выходят на понятие «</w:t>
      </w:r>
      <w:r w:rsidR="00531C33" w:rsidRPr="0044586C">
        <w:rPr>
          <w:color w:val="000000"/>
          <w:sz w:val="28"/>
          <w:szCs w:val="28"/>
        </w:rPr>
        <w:t>ч</w:t>
      </w:r>
      <w:r w:rsidRPr="0044586C">
        <w:rPr>
          <w:color w:val="000000"/>
          <w:sz w:val="28"/>
          <w:szCs w:val="28"/>
        </w:rPr>
        <w:t xml:space="preserve">асти </w:t>
      </w:r>
      <w:r w:rsidR="00816766" w:rsidRPr="0044586C">
        <w:rPr>
          <w:color w:val="000000"/>
          <w:sz w:val="28"/>
          <w:szCs w:val="28"/>
        </w:rPr>
        <w:t xml:space="preserve">речи». Первое слово задает учитель, далее, обучающиеся выстраивают </w:t>
      </w:r>
      <w:r w:rsidR="00816766" w:rsidRPr="0044586C">
        <w:rPr>
          <w:color w:val="000000"/>
          <w:sz w:val="28"/>
          <w:szCs w:val="28"/>
          <w:shd w:val="clear" w:color="auto" w:fill="FFFFFF"/>
        </w:rPr>
        <w:t>ассоц</w:t>
      </w:r>
      <w:r w:rsidR="00531C33" w:rsidRPr="0044586C">
        <w:rPr>
          <w:color w:val="000000"/>
          <w:sz w:val="28"/>
          <w:szCs w:val="28"/>
          <w:shd w:val="clear" w:color="auto" w:fill="FFFFFF"/>
        </w:rPr>
        <w:t>иативную цепочку</w:t>
      </w:r>
      <w:r w:rsidR="00816766" w:rsidRPr="0044586C">
        <w:rPr>
          <w:color w:val="000000"/>
          <w:sz w:val="28"/>
          <w:szCs w:val="28"/>
          <w:shd w:val="clear" w:color="auto" w:fill="FFFFFF"/>
        </w:rPr>
        <w:t>.</w:t>
      </w:r>
    </w:p>
    <w:p w:rsidR="001E16AC" w:rsidRPr="009838B2" w:rsidRDefault="009838B2" w:rsidP="009838B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25B6" w:rsidRPr="0044586C">
        <w:rPr>
          <w:color w:val="000000"/>
          <w:sz w:val="28"/>
          <w:szCs w:val="28"/>
          <w:shd w:val="clear" w:color="auto" w:fill="FFFFFF"/>
        </w:rPr>
        <w:t>Ассоциативные цепочки можно использова</w:t>
      </w:r>
      <w:r w:rsidR="00D41BC2" w:rsidRPr="0044586C">
        <w:rPr>
          <w:color w:val="000000"/>
          <w:sz w:val="28"/>
          <w:szCs w:val="28"/>
          <w:shd w:val="clear" w:color="auto" w:fill="FFFFFF"/>
        </w:rPr>
        <w:t>ть и на уроках литературы при анализе</w:t>
      </w:r>
      <w:r w:rsidR="001125B6" w:rsidRPr="0044586C">
        <w:rPr>
          <w:color w:val="000000"/>
          <w:sz w:val="28"/>
          <w:szCs w:val="28"/>
          <w:shd w:val="clear" w:color="auto" w:fill="FFFFFF"/>
        </w:rPr>
        <w:t xml:space="preserve"> текста, при характеристике героя.</w:t>
      </w:r>
      <w:r w:rsidR="00625FE3" w:rsidRPr="0044586C">
        <w:rPr>
          <w:color w:val="000000"/>
          <w:sz w:val="28"/>
          <w:szCs w:val="28"/>
          <w:shd w:val="clear" w:color="auto" w:fill="FFFFFF"/>
        </w:rPr>
        <w:t xml:space="preserve"> Например, </w:t>
      </w:r>
      <w:r w:rsidR="00531C33" w:rsidRPr="0044586C">
        <w:rPr>
          <w:color w:val="000000"/>
          <w:sz w:val="28"/>
          <w:szCs w:val="28"/>
          <w:shd w:val="clear" w:color="auto" w:fill="FFFFFF"/>
        </w:rPr>
        <w:t>при изучении произведения «Капитанская дочка</w:t>
      </w:r>
      <w:r w:rsidR="00625FE3" w:rsidRPr="0044586C">
        <w:rPr>
          <w:color w:val="000000"/>
          <w:sz w:val="28"/>
          <w:szCs w:val="28"/>
          <w:shd w:val="clear" w:color="auto" w:fill="FFFFFF"/>
        </w:rPr>
        <w:t>»</w:t>
      </w:r>
      <w:r w:rsidR="00531C33" w:rsidRPr="0044586C">
        <w:rPr>
          <w:color w:val="000000"/>
          <w:sz w:val="28"/>
          <w:szCs w:val="28"/>
          <w:shd w:val="clear" w:color="auto" w:fill="FFFFFF"/>
        </w:rPr>
        <w:t xml:space="preserve"> А</w:t>
      </w:r>
      <w:r w:rsidR="004403C1" w:rsidRPr="0044586C">
        <w:rPr>
          <w:color w:val="000000"/>
          <w:sz w:val="28"/>
          <w:szCs w:val="28"/>
          <w:shd w:val="clear" w:color="auto" w:fill="FFFFFF"/>
        </w:rPr>
        <w:t xml:space="preserve">.С. </w:t>
      </w:r>
      <w:r w:rsidR="00531C33" w:rsidRPr="0044586C">
        <w:rPr>
          <w:color w:val="000000"/>
          <w:sz w:val="28"/>
          <w:szCs w:val="28"/>
          <w:shd w:val="clear" w:color="auto" w:fill="FFFFFF"/>
        </w:rPr>
        <w:t>Пушкина</w:t>
      </w:r>
      <w:r w:rsidR="004403C1" w:rsidRPr="0044586C">
        <w:rPr>
          <w:color w:val="000000"/>
          <w:sz w:val="28"/>
          <w:szCs w:val="28"/>
          <w:shd w:val="clear" w:color="auto" w:fill="FFFFFF"/>
        </w:rPr>
        <w:t xml:space="preserve"> </w:t>
      </w:r>
      <w:r w:rsidR="00625FE3" w:rsidRPr="0044586C">
        <w:rPr>
          <w:color w:val="000000"/>
          <w:sz w:val="28"/>
          <w:szCs w:val="28"/>
          <w:shd w:val="clear" w:color="auto" w:fill="FFFFFF"/>
        </w:rPr>
        <w:t>обучающимся можно</w:t>
      </w:r>
      <w:r w:rsidR="00531C33" w:rsidRPr="0044586C">
        <w:rPr>
          <w:color w:val="000000"/>
          <w:sz w:val="28"/>
          <w:szCs w:val="28"/>
          <w:shd w:val="clear" w:color="auto" w:fill="FFFFFF"/>
        </w:rPr>
        <w:t xml:space="preserve"> предложить задание «расшифровать» заглавие. Заголовок состоит из двух понятий «капитан» и «дочка». К каждому слову записать ассоциации. Работу можно выполнить в таблице.</w:t>
      </w:r>
    </w:p>
    <w:p w:rsidR="001E16AC" w:rsidRPr="0044586C" w:rsidRDefault="001E16AC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1E16AC" w:rsidRPr="0044586C" w:rsidTr="006C2F0E">
        <w:tc>
          <w:tcPr>
            <w:tcW w:w="4785" w:type="dxa"/>
          </w:tcPr>
          <w:p w:rsidR="001E16AC" w:rsidRPr="0044586C" w:rsidRDefault="00531C33" w:rsidP="0044586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586C">
              <w:rPr>
                <w:color w:val="000000"/>
                <w:sz w:val="28"/>
                <w:szCs w:val="28"/>
                <w:shd w:val="clear" w:color="auto" w:fill="FFFFFF"/>
              </w:rPr>
              <w:t>капитан</w:t>
            </w:r>
          </w:p>
        </w:tc>
        <w:tc>
          <w:tcPr>
            <w:tcW w:w="4786" w:type="dxa"/>
          </w:tcPr>
          <w:p w:rsidR="001E16AC" w:rsidRPr="0044586C" w:rsidRDefault="00531C33" w:rsidP="0044586C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586C">
              <w:rPr>
                <w:color w:val="000000"/>
                <w:sz w:val="28"/>
                <w:szCs w:val="28"/>
                <w:shd w:val="clear" w:color="auto" w:fill="FFFFFF"/>
              </w:rPr>
              <w:t>дочка</w:t>
            </w:r>
          </w:p>
        </w:tc>
      </w:tr>
      <w:tr w:rsidR="006C2F0E" w:rsidRPr="0044586C" w:rsidTr="006C2F0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785" w:type="dxa"/>
          </w:tcPr>
          <w:p w:rsidR="006C2F0E" w:rsidRPr="0044586C" w:rsidRDefault="006C2F0E" w:rsidP="0044586C">
            <w:pPr>
              <w:pStyle w:val="a3"/>
              <w:shd w:val="clear" w:color="auto" w:fill="FFFFFF"/>
              <w:spacing w:before="0" w:after="0" w:line="276" w:lineRule="auto"/>
              <w:ind w:left="108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586C">
              <w:rPr>
                <w:color w:val="000000"/>
                <w:sz w:val="28"/>
                <w:szCs w:val="28"/>
                <w:shd w:val="clear" w:color="auto" w:fill="FFFFFF"/>
              </w:rPr>
              <w:t>Честь -  отечество - долг  -  присяга</w:t>
            </w:r>
          </w:p>
        </w:tc>
        <w:tc>
          <w:tcPr>
            <w:tcW w:w="4786" w:type="dxa"/>
          </w:tcPr>
          <w:p w:rsidR="006C2F0E" w:rsidRPr="0044586C" w:rsidRDefault="006C2F0E" w:rsidP="0044586C">
            <w:pPr>
              <w:pStyle w:val="a3"/>
              <w:shd w:val="clear" w:color="auto" w:fill="FFFFFF"/>
              <w:spacing w:before="0" w:after="0" w:line="276" w:lineRule="auto"/>
              <w:ind w:left="108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4586C">
              <w:rPr>
                <w:color w:val="000000"/>
                <w:sz w:val="28"/>
                <w:szCs w:val="28"/>
                <w:shd w:val="clear" w:color="auto" w:fill="FFFFFF"/>
              </w:rPr>
              <w:t xml:space="preserve">Семья – любовь – понимание – преданность </w:t>
            </w:r>
          </w:p>
        </w:tc>
      </w:tr>
      <w:tr w:rsidR="006C2F0E" w:rsidRPr="0044586C" w:rsidTr="006C2F0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785" w:type="dxa"/>
          </w:tcPr>
          <w:p w:rsidR="006C2F0E" w:rsidRPr="0044586C" w:rsidRDefault="006C2F0E" w:rsidP="0044586C">
            <w:pPr>
              <w:pStyle w:val="a3"/>
              <w:shd w:val="clear" w:color="auto" w:fill="FFFFFF"/>
              <w:spacing w:before="0" w:after="0" w:line="276" w:lineRule="auto"/>
              <w:ind w:left="108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6C2F0E" w:rsidRPr="0044586C" w:rsidRDefault="006C2F0E" w:rsidP="0044586C">
            <w:pPr>
              <w:pStyle w:val="a3"/>
              <w:shd w:val="clear" w:color="auto" w:fill="FFFFFF"/>
              <w:spacing w:before="0" w:after="0" w:line="276" w:lineRule="auto"/>
              <w:ind w:left="108" w:firstLine="56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13D16" w:rsidRPr="0044586C" w:rsidRDefault="00F13D16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13D16" w:rsidRPr="0044586C" w:rsidRDefault="00C03636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 xml:space="preserve">При изучении творчества М.Ю. Лермонтова, можно предложить </w:t>
      </w:r>
    </w:p>
    <w:p w:rsidR="00C03636" w:rsidRPr="0044586C" w:rsidRDefault="00C03636" w:rsidP="004458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следующее задание: прочитать стихотворение «Утес». Задать вопрос</w:t>
      </w:r>
      <w:r w:rsidR="00B86963" w:rsidRPr="0044586C">
        <w:rPr>
          <w:color w:val="000000"/>
          <w:sz w:val="28"/>
          <w:szCs w:val="28"/>
          <w:shd w:val="clear" w:color="auto" w:fill="FFFFFF"/>
        </w:rPr>
        <w:t>ы</w:t>
      </w:r>
      <w:r w:rsidRPr="0044586C">
        <w:rPr>
          <w:color w:val="000000"/>
          <w:sz w:val="28"/>
          <w:szCs w:val="28"/>
          <w:shd w:val="clear" w:color="auto" w:fill="FFFFFF"/>
        </w:rPr>
        <w:t xml:space="preserve"> о том, какие ассоциации у них возникают с этим заголовком</w:t>
      </w:r>
      <w:r w:rsidR="00B86963" w:rsidRPr="0044586C">
        <w:rPr>
          <w:color w:val="000000"/>
          <w:sz w:val="28"/>
          <w:szCs w:val="28"/>
          <w:shd w:val="clear" w:color="auto" w:fill="FFFFFF"/>
        </w:rPr>
        <w:t>; какие ассоциации вызывают у них словосочетания «влажный след» (тучка-дождь-влага), «морщина» (слеза-старость-одиночество).</w:t>
      </w:r>
    </w:p>
    <w:p w:rsidR="00851D17" w:rsidRPr="0044586C" w:rsidRDefault="001125B6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lastRenderedPageBreak/>
        <w:t xml:space="preserve">Вторым упражнением с применением ассоциативного метода является </w:t>
      </w:r>
      <w:r w:rsidRPr="0044586C">
        <w:rPr>
          <w:i/>
          <w:color w:val="000000"/>
          <w:sz w:val="28"/>
          <w:szCs w:val="28"/>
          <w:shd w:val="clear" w:color="auto" w:fill="FFFFFF"/>
        </w:rPr>
        <w:t>символизация.</w:t>
      </w:r>
      <w:r w:rsidR="00826B8D" w:rsidRPr="0044586C">
        <w:rPr>
          <w:color w:val="000000"/>
          <w:sz w:val="28"/>
          <w:szCs w:val="28"/>
          <w:shd w:val="clear" w:color="auto" w:fill="FFFFFF"/>
        </w:rPr>
        <w:t xml:space="preserve"> </w:t>
      </w:r>
      <w:r w:rsidR="00851D17" w:rsidRPr="0044586C">
        <w:rPr>
          <w:color w:val="000000"/>
          <w:sz w:val="28"/>
          <w:szCs w:val="28"/>
          <w:shd w:val="clear" w:color="auto" w:fill="FFFFFF"/>
        </w:rPr>
        <w:t>Данный прием основан на образности мышления.</w:t>
      </w:r>
    </w:p>
    <w:p w:rsidR="00F13D16" w:rsidRPr="0044586C" w:rsidRDefault="00851D17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Например, на уроках литературы при изучении стихотворных произведений, обучающимся предлагается назвать те ассоциации, которые у них возникают при прочтении заголовка стихотворения.</w:t>
      </w:r>
    </w:p>
    <w:p w:rsidR="001E16AC" w:rsidRPr="0044586C" w:rsidRDefault="00851D17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3D16" w:rsidRPr="0044586C" w:rsidRDefault="00F13D16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4586C">
        <w:rPr>
          <w:b/>
          <w:color w:val="000000"/>
          <w:sz w:val="28"/>
          <w:szCs w:val="28"/>
          <w:shd w:val="clear" w:color="auto" w:fill="FFFFFF"/>
        </w:rPr>
        <w:t>Марина Цветаева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4586C">
        <w:rPr>
          <w:b/>
          <w:color w:val="000000"/>
          <w:sz w:val="28"/>
          <w:szCs w:val="28"/>
          <w:shd w:val="clear" w:color="auto" w:fill="FFFFFF"/>
        </w:rPr>
        <w:t>Рябину...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Рябину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рубили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Зорькою.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Рябина —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Судьбина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Горькая.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Рябина —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Седыми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Спусками.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Рябина!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Судьбина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Русская.   (1934)</w:t>
      </w:r>
    </w:p>
    <w:p w:rsidR="00F13D16" w:rsidRPr="0044586C" w:rsidRDefault="00F13D16" w:rsidP="0044586C">
      <w:pPr>
        <w:pStyle w:val="a3"/>
        <w:spacing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У Цветаевой рябина – это символ России.</w:t>
      </w:r>
    </w:p>
    <w:p w:rsidR="000753FD" w:rsidRPr="0044586C" w:rsidRDefault="00826B8D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 xml:space="preserve">При помощи цвета обучающимся </w:t>
      </w:r>
      <w:r w:rsidR="001125B6" w:rsidRPr="0044586C">
        <w:rPr>
          <w:color w:val="000000"/>
          <w:sz w:val="28"/>
          <w:szCs w:val="28"/>
          <w:shd w:val="clear" w:color="auto" w:fill="FFFFFF"/>
        </w:rPr>
        <w:t>предлаг</w:t>
      </w:r>
      <w:r w:rsidRPr="0044586C">
        <w:rPr>
          <w:color w:val="000000"/>
          <w:sz w:val="28"/>
          <w:szCs w:val="28"/>
          <w:shd w:val="clear" w:color="auto" w:fill="FFFFFF"/>
        </w:rPr>
        <w:t xml:space="preserve">ается выразить </w:t>
      </w:r>
      <w:r w:rsidR="001125B6" w:rsidRPr="0044586C">
        <w:rPr>
          <w:color w:val="000000"/>
          <w:sz w:val="28"/>
          <w:szCs w:val="28"/>
          <w:shd w:val="clear" w:color="auto" w:fill="FFFFFF"/>
        </w:rPr>
        <w:t>настроение произведения, характер героя прои</w:t>
      </w:r>
      <w:r w:rsidR="00851D17" w:rsidRPr="0044586C">
        <w:rPr>
          <w:color w:val="000000"/>
          <w:sz w:val="28"/>
          <w:szCs w:val="28"/>
          <w:shd w:val="clear" w:color="auto" w:fill="FFFFFF"/>
        </w:rPr>
        <w:t>зведения</w:t>
      </w:r>
      <w:r w:rsidR="001125B6" w:rsidRPr="0044586C">
        <w:rPr>
          <w:color w:val="000000"/>
          <w:sz w:val="28"/>
          <w:szCs w:val="28"/>
          <w:shd w:val="clear" w:color="auto" w:fill="FFFFFF"/>
        </w:rPr>
        <w:t>.</w:t>
      </w:r>
      <w:r w:rsidR="00B82CAB" w:rsidRPr="0044586C">
        <w:rPr>
          <w:color w:val="000000"/>
          <w:sz w:val="28"/>
          <w:szCs w:val="28"/>
          <w:shd w:val="clear" w:color="auto" w:fill="FFFFFF"/>
        </w:rPr>
        <w:t xml:space="preserve"> Напр</w:t>
      </w:r>
      <w:r w:rsidR="00845F44" w:rsidRPr="0044586C">
        <w:rPr>
          <w:color w:val="000000"/>
          <w:sz w:val="28"/>
          <w:szCs w:val="28"/>
          <w:shd w:val="clear" w:color="auto" w:fill="FFFFFF"/>
        </w:rPr>
        <w:t>имер, при изучении стихотворения «Анчар»</w:t>
      </w:r>
      <w:r w:rsidR="00B82CAB" w:rsidRPr="0044586C">
        <w:rPr>
          <w:color w:val="000000"/>
          <w:sz w:val="28"/>
          <w:szCs w:val="28"/>
          <w:shd w:val="clear" w:color="auto" w:fill="FFFFFF"/>
        </w:rPr>
        <w:t xml:space="preserve"> </w:t>
      </w:r>
      <w:r w:rsidR="007D29FB" w:rsidRPr="0044586C">
        <w:rPr>
          <w:color w:val="000000"/>
          <w:sz w:val="28"/>
          <w:szCs w:val="28"/>
          <w:shd w:val="clear" w:color="auto" w:fill="FFFFFF"/>
        </w:rPr>
        <w:t>А. С</w:t>
      </w:r>
      <w:r w:rsidR="00B82CAB" w:rsidRPr="0044586C">
        <w:rPr>
          <w:color w:val="000000"/>
          <w:sz w:val="28"/>
          <w:szCs w:val="28"/>
          <w:shd w:val="clear" w:color="auto" w:fill="FFFFFF"/>
        </w:rPr>
        <w:t xml:space="preserve">. </w:t>
      </w:r>
      <w:r w:rsidR="007D29FB" w:rsidRPr="0044586C">
        <w:rPr>
          <w:color w:val="000000"/>
          <w:sz w:val="28"/>
          <w:szCs w:val="28"/>
          <w:shd w:val="clear" w:color="auto" w:fill="FFFFFF"/>
        </w:rPr>
        <w:t>Пушкина</w:t>
      </w:r>
      <w:r w:rsidR="00845F44" w:rsidRPr="0044586C">
        <w:rPr>
          <w:color w:val="000000"/>
          <w:sz w:val="28"/>
          <w:szCs w:val="28"/>
          <w:shd w:val="clear" w:color="auto" w:fill="FFFFFF"/>
        </w:rPr>
        <w:t xml:space="preserve"> задается вопрос, с чем ассоциируется у обучающихся заголовок, выясняется, символом чего является слово «Анчар» (символом зла, «деревом смерти»).</w:t>
      </w:r>
      <w:r w:rsidR="00C03636" w:rsidRPr="0044586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4455D" w:rsidRPr="0044586C" w:rsidRDefault="0014455D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13D16" w:rsidRPr="0044586C" w:rsidRDefault="0014455D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44586C">
        <w:rPr>
          <w:color w:val="000000"/>
          <w:sz w:val="28"/>
          <w:szCs w:val="28"/>
          <w:shd w:val="clear" w:color="auto" w:fill="FFFFFF"/>
        </w:rPr>
        <w:t>Анчар</w:t>
      </w:r>
    </w:p>
    <w:p w:rsidR="00F13D16" w:rsidRPr="0044586C" w:rsidRDefault="00F13D16" w:rsidP="0044586C">
      <w:pPr>
        <w:pStyle w:val="a3"/>
        <w:shd w:val="clear" w:color="auto" w:fill="FFFFFF"/>
        <w:spacing w:before="0" w:beforeAutospacing="0" w:after="375" w:afterAutospacing="0" w:line="276" w:lineRule="auto"/>
        <w:jc w:val="center"/>
        <w:rPr>
          <w:sz w:val="28"/>
          <w:szCs w:val="28"/>
        </w:rPr>
      </w:pPr>
      <w:r w:rsidRPr="0044586C">
        <w:rPr>
          <w:sz w:val="28"/>
          <w:szCs w:val="28"/>
        </w:rPr>
        <w:lastRenderedPageBreak/>
        <w:t>В пустыне чахлой и скупой,</w:t>
      </w:r>
      <w:r w:rsidRPr="0044586C">
        <w:rPr>
          <w:sz w:val="28"/>
          <w:szCs w:val="28"/>
        </w:rPr>
        <w:br/>
        <w:t>На почве, зноем раскаленной,</w:t>
      </w:r>
      <w:r w:rsidRPr="0044586C">
        <w:rPr>
          <w:sz w:val="28"/>
          <w:szCs w:val="28"/>
        </w:rPr>
        <w:br/>
        <w:t>Анчар, как грозный часовой,</w:t>
      </w:r>
      <w:r w:rsidRPr="0044586C">
        <w:rPr>
          <w:sz w:val="28"/>
          <w:szCs w:val="28"/>
        </w:rPr>
        <w:br/>
        <w:t>Стоит — один во всей вселенной.</w:t>
      </w:r>
    </w:p>
    <w:p w:rsidR="00F13D16" w:rsidRPr="0044586C" w:rsidRDefault="00F13D16" w:rsidP="0044586C">
      <w:pPr>
        <w:pStyle w:val="a3"/>
        <w:shd w:val="clear" w:color="auto" w:fill="FFFFFF"/>
        <w:spacing w:before="0" w:beforeAutospacing="0" w:after="375" w:afterAutospacing="0" w:line="276" w:lineRule="auto"/>
        <w:jc w:val="center"/>
        <w:rPr>
          <w:sz w:val="28"/>
          <w:szCs w:val="28"/>
        </w:rPr>
      </w:pPr>
      <w:r w:rsidRPr="0044586C">
        <w:rPr>
          <w:sz w:val="28"/>
          <w:szCs w:val="28"/>
        </w:rPr>
        <w:t>К нему и птица не летит,</w:t>
      </w:r>
      <w:r w:rsidRPr="0044586C">
        <w:rPr>
          <w:sz w:val="28"/>
          <w:szCs w:val="28"/>
        </w:rPr>
        <w:br/>
        <w:t>И тигр нейдет: лишь вихорь черный</w:t>
      </w:r>
      <w:r w:rsidRPr="0044586C">
        <w:rPr>
          <w:sz w:val="28"/>
          <w:szCs w:val="28"/>
        </w:rPr>
        <w:br/>
        <w:t>На древо смерти набежит —</w:t>
      </w:r>
      <w:r w:rsidRPr="0044586C">
        <w:rPr>
          <w:sz w:val="28"/>
          <w:szCs w:val="28"/>
        </w:rPr>
        <w:br/>
        <w:t>И мчится прочь, уже тлетворный…</w:t>
      </w:r>
    </w:p>
    <w:p w:rsidR="00F13D16" w:rsidRPr="0044586C" w:rsidRDefault="00F13D16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4455D" w:rsidRPr="0044586C" w:rsidRDefault="00845F44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  <w:shd w:val="clear" w:color="auto" w:fill="FFFFFF"/>
        </w:rPr>
        <w:t xml:space="preserve">При знакомстве со стихотворениями </w:t>
      </w:r>
      <w:r w:rsidRPr="0044586C">
        <w:rPr>
          <w:bCs/>
          <w:iCs/>
          <w:color w:val="000000"/>
          <w:sz w:val="28"/>
          <w:szCs w:val="28"/>
        </w:rPr>
        <w:t>«Зимний вечер»,</w:t>
      </w:r>
      <w:r w:rsidRPr="0044586C">
        <w:rPr>
          <w:color w:val="000000"/>
          <w:sz w:val="28"/>
          <w:szCs w:val="28"/>
        </w:rPr>
        <w:t xml:space="preserve"> </w:t>
      </w:r>
      <w:r w:rsidRPr="0044586C">
        <w:rPr>
          <w:bCs/>
          <w:iCs/>
          <w:color w:val="000000"/>
          <w:sz w:val="28"/>
          <w:szCs w:val="28"/>
        </w:rPr>
        <w:t>«Зимнее утро»,</w:t>
      </w:r>
      <w:r w:rsidRPr="0044586C">
        <w:rPr>
          <w:color w:val="000000"/>
          <w:sz w:val="28"/>
          <w:szCs w:val="28"/>
        </w:rPr>
        <w:t xml:space="preserve"> </w:t>
      </w:r>
      <w:r w:rsidR="0014455D" w:rsidRPr="0044586C">
        <w:rPr>
          <w:color w:val="000000"/>
          <w:sz w:val="28"/>
          <w:szCs w:val="28"/>
        </w:rPr>
        <w:t xml:space="preserve">     </w:t>
      </w:r>
    </w:p>
    <w:p w:rsidR="0014455D" w:rsidRPr="0044586C" w:rsidRDefault="00845F44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44586C">
        <w:rPr>
          <w:bCs/>
          <w:iCs/>
          <w:color w:val="000000"/>
          <w:sz w:val="28"/>
          <w:szCs w:val="28"/>
        </w:rPr>
        <w:t>Зимняя дорога»</w:t>
      </w:r>
      <w:r w:rsidR="00BE26CA" w:rsidRPr="0044586C">
        <w:rPr>
          <w:bCs/>
          <w:iCs/>
          <w:color w:val="000000"/>
          <w:sz w:val="28"/>
          <w:szCs w:val="28"/>
        </w:rPr>
        <w:t xml:space="preserve"> можно выявить цвета, с помощью которых передается атмосфера окружающей среды.</w:t>
      </w:r>
      <w:r w:rsidR="0014455D" w:rsidRPr="0044586C">
        <w:rPr>
          <w:bCs/>
          <w:iCs/>
          <w:color w:val="000000"/>
          <w:sz w:val="28"/>
          <w:szCs w:val="28"/>
        </w:rPr>
        <w:t xml:space="preserve"> </w:t>
      </w:r>
    </w:p>
    <w:p w:rsidR="0014455D" w:rsidRPr="0044586C" w:rsidRDefault="0048670C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iCs/>
          <w:color w:val="000000"/>
          <w:sz w:val="28"/>
          <w:szCs w:val="28"/>
        </w:rPr>
      </w:pPr>
      <w:r w:rsidRPr="0044586C">
        <w:rPr>
          <w:bCs/>
          <w:iCs/>
          <w:sz w:val="28"/>
          <w:szCs w:val="28"/>
        </w:rPr>
        <w:t xml:space="preserve">В </w:t>
      </w:r>
      <w:r w:rsidR="00BE26CA" w:rsidRPr="0044586C">
        <w:rPr>
          <w:bCs/>
          <w:iCs/>
          <w:sz w:val="28"/>
          <w:szCs w:val="28"/>
        </w:rPr>
        <w:t>«</w:t>
      </w:r>
      <w:r w:rsidRPr="0044586C">
        <w:rPr>
          <w:bCs/>
          <w:iCs/>
          <w:sz w:val="28"/>
          <w:szCs w:val="28"/>
        </w:rPr>
        <w:t>Зимнем</w:t>
      </w:r>
      <w:r w:rsidR="00BE26CA" w:rsidRPr="0044586C">
        <w:rPr>
          <w:bCs/>
          <w:iCs/>
          <w:sz w:val="28"/>
          <w:szCs w:val="28"/>
        </w:rPr>
        <w:t xml:space="preserve"> вечер</w:t>
      </w:r>
      <w:r w:rsidRPr="0044586C">
        <w:rPr>
          <w:bCs/>
          <w:iCs/>
          <w:sz w:val="28"/>
          <w:szCs w:val="28"/>
        </w:rPr>
        <w:t>е</w:t>
      </w:r>
      <w:r w:rsidR="00BE26CA" w:rsidRPr="0044586C">
        <w:rPr>
          <w:bCs/>
          <w:iCs/>
          <w:sz w:val="28"/>
          <w:szCs w:val="28"/>
        </w:rPr>
        <w:t>» - темна.</w:t>
      </w:r>
    </w:p>
    <w:p w:rsidR="0014455D" w:rsidRPr="0044586C" w:rsidRDefault="0014455D" w:rsidP="0044586C">
      <w:pPr>
        <w:pStyle w:val="a3"/>
        <w:spacing w:line="276" w:lineRule="auto"/>
        <w:jc w:val="center"/>
        <w:rPr>
          <w:bCs/>
          <w:iCs/>
          <w:color w:val="000000"/>
          <w:sz w:val="28"/>
          <w:szCs w:val="28"/>
        </w:rPr>
      </w:pPr>
      <w:r w:rsidRPr="0044586C">
        <w:rPr>
          <w:bCs/>
          <w:iCs/>
          <w:color w:val="000000"/>
          <w:sz w:val="28"/>
          <w:szCs w:val="28"/>
        </w:rPr>
        <w:t>Наша ветхая лачужка</w:t>
      </w:r>
    </w:p>
    <w:p w:rsidR="0014455D" w:rsidRPr="0044586C" w:rsidRDefault="0014455D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iCs/>
          <w:color w:val="000000"/>
          <w:sz w:val="28"/>
          <w:szCs w:val="28"/>
        </w:rPr>
      </w:pPr>
      <w:r w:rsidRPr="0044586C">
        <w:rPr>
          <w:bCs/>
          <w:iCs/>
          <w:color w:val="000000"/>
          <w:sz w:val="28"/>
          <w:szCs w:val="28"/>
        </w:rPr>
        <w:t xml:space="preserve">И </w:t>
      </w:r>
      <w:proofErr w:type="gramStart"/>
      <w:r w:rsidRPr="0044586C">
        <w:rPr>
          <w:bCs/>
          <w:iCs/>
          <w:color w:val="000000"/>
          <w:sz w:val="28"/>
          <w:szCs w:val="28"/>
        </w:rPr>
        <w:t>печальна</w:t>
      </w:r>
      <w:proofErr w:type="gramEnd"/>
      <w:r w:rsidRPr="0044586C">
        <w:rPr>
          <w:bCs/>
          <w:iCs/>
          <w:color w:val="000000"/>
          <w:sz w:val="28"/>
          <w:szCs w:val="28"/>
        </w:rPr>
        <w:t xml:space="preserve"> и темна</w:t>
      </w:r>
      <w:r w:rsidR="00F70902" w:rsidRPr="0044586C">
        <w:rPr>
          <w:bCs/>
          <w:iCs/>
          <w:color w:val="000000"/>
          <w:sz w:val="28"/>
          <w:szCs w:val="28"/>
        </w:rPr>
        <w:t>…</w:t>
      </w:r>
    </w:p>
    <w:p w:rsidR="0014455D" w:rsidRPr="0044586C" w:rsidRDefault="0014455D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bCs/>
          <w:iCs/>
          <w:color w:val="000000"/>
          <w:sz w:val="28"/>
          <w:szCs w:val="28"/>
        </w:rPr>
      </w:pPr>
    </w:p>
    <w:p w:rsidR="000753FD" w:rsidRPr="0044586C" w:rsidRDefault="0048670C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4586C">
        <w:rPr>
          <w:bCs/>
          <w:iCs/>
          <w:color w:val="000000"/>
          <w:sz w:val="28"/>
          <w:szCs w:val="28"/>
        </w:rPr>
        <w:t>В «Зимнем утре</w:t>
      </w:r>
      <w:r w:rsidR="00BE26CA" w:rsidRPr="0044586C">
        <w:rPr>
          <w:bCs/>
          <w:iCs/>
          <w:color w:val="000000"/>
          <w:sz w:val="28"/>
          <w:szCs w:val="28"/>
        </w:rPr>
        <w:t xml:space="preserve">» - </w:t>
      </w:r>
      <w:r w:rsidRPr="0044586C">
        <w:rPr>
          <w:bCs/>
          <w:iCs/>
          <w:color w:val="000000"/>
          <w:sz w:val="28"/>
          <w:szCs w:val="28"/>
          <w:shd w:val="clear" w:color="auto" w:fill="FFFFFF"/>
        </w:rPr>
        <w:t xml:space="preserve">мутное (небо), бледное (пятно), желтела, голубые (небеса), блестя, (лес) чернеет, (ель) зеленеет, янтарный блеск. </w:t>
      </w:r>
    </w:p>
    <w:p w:rsidR="0014455D" w:rsidRPr="0044586C" w:rsidRDefault="0014455D" w:rsidP="0044586C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Вечор, ты помнишь, вьюга злилась,</w:t>
      </w:r>
      <w:r w:rsidRPr="0044586C">
        <w:rPr>
          <w:color w:val="000000"/>
          <w:sz w:val="28"/>
          <w:szCs w:val="28"/>
        </w:rPr>
        <w:br/>
        <w:t>На мутном небе мгла носилась;</w:t>
      </w:r>
    </w:p>
    <w:p w:rsidR="0014455D" w:rsidRPr="0044586C" w:rsidRDefault="0014455D" w:rsidP="0044586C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Луна, как бледное пятно,</w:t>
      </w:r>
      <w:r w:rsidRPr="0044586C">
        <w:rPr>
          <w:color w:val="000000"/>
          <w:sz w:val="28"/>
          <w:szCs w:val="28"/>
        </w:rPr>
        <w:br/>
        <w:t>Сквозь тучи мрачные желтела,</w:t>
      </w:r>
      <w:r w:rsidRPr="0044586C">
        <w:rPr>
          <w:color w:val="000000"/>
          <w:sz w:val="28"/>
          <w:szCs w:val="28"/>
        </w:rPr>
        <w:br/>
        <w:t>И ты печальная сидела –</w:t>
      </w:r>
      <w:r w:rsidRPr="0044586C">
        <w:rPr>
          <w:color w:val="000000"/>
          <w:sz w:val="28"/>
          <w:szCs w:val="28"/>
        </w:rPr>
        <w:br/>
        <w:t>А нынче… погляди в окно:</w:t>
      </w:r>
    </w:p>
    <w:p w:rsidR="0014455D" w:rsidRPr="0044586C" w:rsidRDefault="0014455D" w:rsidP="0044586C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Под голубыми небесами</w:t>
      </w:r>
      <w:r w:rsidRPr="0044586C">
        <w:rPr>
          <w:color w:val="000000"/>
          <w:sz w:val="28"/>
          <w:szCs w:val="28"/>
        </w:rPr>
        <w:br/>
        <w:t>Великолепными коврами,</w:t>
      </w:r>
      <w:r w:rsidRPr="0044586C">
        <w:rPr>
          <w:color w:val="000000"/>
          <w:sz w:val="28"/>
          <w:szCs w:val="28"/>
        </w:rPr>
        <w:br/>
        <w:t>Блестя на солнце, снег лежит;</w:t>
      </w:r>
      <w:r w:rsidRPr="0044586C">
        <w:rPr>
          <w:color w:val="000000"/>
          <w:sz w:val="28"/>
          <w:szCs w:val="28"/>
        </w:rPr>
        <w:br/>
        <w:t>Прозрачный лес один чернеет,</w:t>
      </w:r>
      <w:r w:rsidRPr="0044586C">
        <w:rPr>
          <w:color w:val="000000"/>
          <w:sz w:val="28"/>
          <w:szCs w:val="28"/>
        </w:rPr>
        <w:br/>
        <w:t>И ель сквозь иней зеленеет,</w:t>
      </w:r>
      <w:r w:rsidRPr="0044586C">
        <w:rPr>
          <w:color w:val="000000"/>
          <w:sz w:val="28"/>
          <w:szCs w:val="28"/>
        </w:rPr>
        <w:br/>
        <w:t>И речка подо льдом блестит.</w:t>
      </w:r>
    </w:p>
    <w:p w:rsidR="0014455D" w:rsidRPr="0044586C" w:rsidRDefault="0014455D" w:rsidP="0044586C">
      <w:pPr>
        <w:pStyle w:val="a3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Вся комната янтарным блеском</w:t>
      </w:r>
      <w:r w:rsidRPr="0044586C">
        <w:rPr>
          <w:color w:val="000000"/>
          <w:sz w:val="28"/>
          <w:szCs w:val="28"/>
        </w:rPr>
        <w:br/>
        <w:t>Озарена…</w:t>
      </w:r>
    </w:p>
    <w:p w:rsidR="0014455D" w:rsidRPr="0044586C" w:rsidRDefault="0048670C" w:rsidP="009838B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44586C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Pr="0044586C">
        <w:rPr>
          <w:bCs/>
          <w:iCs/>
          <w:color w:val="000000"/>
          <w:sz w:val="28"/>
          <w:szCs w:val="28"/>
        </w:rPr>
        <w:t xml:space="preserve">«Зимней дороге» - </w:t>
      </w:r>
      <w:r w:rsidRPr="0044586C">
        <w:rPr>
          <w:bCs/>
          <w:iCs/>
          <w:color w:val="000000"/>
          <w:sz w:val="28"/>
          <w:szCs w:val="28"/>
          <w:shd w:val="clear" w:color="auto" w:fill="FFFFFF"/>
        </w:rPr>
        <w:t>ни огня, ни черной хаты</w:t>
      </w:r>
      <w:r w:rsidRPr="0044586C">
        <w:rPr>
          <w:bCs/>
          <w:iCs/>
          <w:sz w:val="28"/>
          <w:szCs w:val="28"/>
          <w:shd w:val="clear" w:color="auto" w:fill="FFFFFF"/>
        </w:rPr>
        <w:t>.</w:t>
      </w:r>
    </w:p>
    <w:p w:rsidR="0014455D" w:rsidRPr="0044586C" w:rsidRDefault="0014455D" w:rsidP="009838B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44586C">
        <w:rPr>
          <w:sz w:val="28"/>
          <w:szCs w:val="28"/>
          <w:shd w:val="clear" w:color="auto" w:fill="FFFFFF"/>
        </w:rPr>
        <w:t>Ни огня, ни черной хаты,</w:t>
      </w:r>
    </w:p>
    <w:p w:rsidR="0014455D" w:rsidRPr="0044586C" w:rsidRDefault="0014455D" w:rsidP="009838B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44586C">
        <w:rPr>
          <w:sz w:val="28"/>
          <w:szCs w:val="28"/>
          <w:shd w:val="clear" w:color="auto" w:fill="FFFFFF"/>
        </w:rPr>
        <w:t>Глушь и снег… Навстречу мне</w:t>
      </w:r>
    </w:p>
    <w:p w:rsidR="0014455D" w:rsidRPr="0044586C" w:rsidRDefault="0014455D" w:rsidP="009838B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44586C">
        <w:rPr>
          <w:sz w:val="28"/>
          <w:szCs w:val="28"/>
          <w:shd w:val="clear" w:color="auto" w:fill="FFFFFF"/>
        </w:rPr>
        <w:t>Только версты полосаты</w:t>
      </w:r>
    </w:p>
    <w:p w:rsidR="0014455D" w:rsidRPr="0044586C" w:rsidRDefault="0014455D" w:rsidP="009838B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44586C">
        <w:rPr>
          <w:sz w:val="28"/>
          <w:szCs w:val="28"/>
          <w:shd w:val="clear" w:color="auto" w:fill="FFFFFF"/>
        </w:rPr>
        <w:t xml:space="preserve">Попадаются </w:t>
      </w:r>
      <w:proofErr w:type="spellStart"/>
      <w:r w:rsidRPr="0044586C">
        <w:rPr>
          <w:sz w:val="28"/>
          <w:szCs w:val="28"/>
          <w:shd w:val="clear" w:color="auto" w:fill="FFFFFF"/>
        </w:rPr>
        <w:t>одне</w:t>
      </w:r>
      <w:proofErr w:type="spellEnd"/>
      <w:r w:rsidRPr="0044586C">
        <w:rPr>
          <w:sz w:val="28"/>
          <w:szCs w:val="28"/>
          <w:shd w:val="clear" w:color="auto" w:fill="FFFFFF"/>
        </w:rPr>
        <w:t>…</w:t>
      </w:r>
    </w:p>
    <w:p w:rsidR="00F70902" w:rsidRPr="0044586C" w:rsidRDefault="00F70902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E26CA" w:rsidRPr="0044586C" w:rsidRDefault="007D230C" w:rsidP="0044586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4586C">
        <w:rPr>
          <w:sz w:val="28"/>
          <w:szCs w:val="28"/>
          <w:shd w:val="clear" w:color="auto" w:fill="FFFFFF"/>
        </w:rPr>
        <w:t>В стихах Есенина очень часто встречается слово «окно», которое является образом-символом. В некоторых стихах окно разделяет внешний и внутренний мир поэта, а в некоторых выступает образом-символом, разделяющим два периода жизни поэта – его детство и молодые годы с последними годами его жизни. </w:t>
      </w:r>
    </w:p>
    <w:p w:rsidR="00F70902" w:rsidRPr="0044586C" w:rsidRDefault="00F70902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4586C">
        <w:rPr>
          <w:sz w:val="28"/>
          <w:szCs w:val="28"/>
        </w:rPr>
        <w:t>Отойди от окна</w:t>
      </w:r>
    </w:p>
    <w:p w:rsidR="00F70902" w:rsidRPr="0044586C" w:rsidRDefault="00F70902" w:rsidP="0044586C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0753FD" w:rsidRPr="0044586C" w:rsidRDefault="00F70902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shd w:val="clear" w:color="auto" w:fill="FFFFFF"/>
        </w:rPr>
      </w:pPr>
      <w:r w:rsidRPr="0044586C">
        <w:rPr>
          <w:sz w:val="28"/>
          <w:szCs w:val="28"/>
          <w:shd w:val="clear" w:color="auto" w:fill="FFFFFF"/>
        </w:rPr>
        <w:t>Не ходи ты ко мне под окно</w:t>
      </w:r>
      <w:r w:rsidRPr="0044586C">
        <w:rPr>
          <w:sz w:val="28"/>
          <w:szCs w:val="28"/>
        </w:rPr>
        <w:br/>
      </w:r>
      <w:r w:rsidR="0044586C">
        <w:rPr>
          <w:sz w:val="28"/>
          <w:szCs w:val="28"/>
          <w:shd w:val="clear" w:color="auto" w:fill="FFFFFF"/>
        </w:rPr>
        <w:t xml:space="preserve">      </w:t>
      </w:r>
      <w:r w:rsidRPr="0044586C">
        <w:rPr>
          <w:sz w:val="28"/>
          <w:szCs w:val="28"/>
          <w:shd w:val="clear" w:color="auto" w:fill="FFFFFF"/>
        </w:rPr>
        <w:t>И зеленой травы не топчи;</w:t>
      </w:r>
      <w:r w:rsidRPr="0044586C">
        <w:rPr>
          <w:sz w:val="28"/>
          <w:szCs w:val="28"/>
        </w:rPr>
        <w:br/>
      </w:r>
      <w:r w:rsidR="0044586C">
        <w:rPr>
          <w:sz w:val="28"/>
          <w:szCs w:val="28"/>
          <w:shd w:val="clear" w:color="auto" w:fill="FFFFFF"/>
        </w:rPr>
        <w:t xml:space="preserve"> </w:t>
      </w:r>
      <w:r w:rsidRPr="0044586C">
        <w:rPr>
          <w:sz w:val="28"/>
          <w:szCs w:val="28"/>
          <w:shd w:val="clear" w:color="auto" w:fill="FFFFFF"/>
        </w:rPr>
        <w:t>Я тебя разлюбила давно,</w:t>
      </w:r>
      <w:r w:rsidRPr="0044586C">
        <w:rPr>
          <w:sz w:val="28"/>
          <w:szCs w:val="28"/>
        </w:rPr>
        <w:br/>
      </w:r>
      <w:r w:rsidR="0044586C">
        <w:rPr>
          <w:sz w:val="28"/>
          <w:szCs w:val="28"/>
          <w:shd w:val="clear" w:color="auto" w:fill="FFFFFF"/>
        </w:rPr>
        <w:t xml:space="preserve">                </w:t>
      </w:r>
      <w:r w:rsidRPr="0044586C">
        <w:rPr>
          <w:sz w:val="28"/>
          <w:szCs w:val="28"/>
          <w:shd w:val="clear" w:color="auto" w:fill="FFFFFF"/>
        </w:rPr>
        <w:t>Но не плачь, а спокойно молчи…</w:t>
      </w:r>
    </w:p>
    <w:p w:rsidR="00F70902" w:rsidRPr="0044586C" w:rsidRDefault="00F70902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2D2D2D"/>
          <w:sz w:val="28"/>
          <w:szCs w:val="28"/>
          <w:shd w:val="clear" w:color="auto" w:fill="FFFFFF"/>
        </w:rPr>
      </w:pPr>
    </w:p>
    <w:p w:rsidR="000753FD" w:rsidRPr="0044586C" w:rsidRDefault="000753FD" w:rsidP="0044586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5F3305" w:rsidRPr="0044586C" w:rsidRDefault="00C92F37" w:rsidP="0044586C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44586C">
        <w:rPr>
          <w:rStyle w:val="c0"/>
          <w:color w:val="000000"/>
          <w:sz w:val="28"/>
          <w:szCs w:val="28"/>
        </w:rPr>
        <w:t xml:space="preserve">Оценка </w:t>
      </w:r>
      <w:r w:rsidR="001125B6" w:rsidRPr="0044586C">
        <w:rPr>
          <w:rStyle w:val="c0"/>
          <w:color w:val="000000"/>
          <w:sz w:val="28"/>
          <w:szCs w:val="28"/>
        </w:rPr>
        <w:t>ассоциативных от</w:t>
      </w:r>
      <w:r w:rsidRPr="0044586C">
        <w:rPr>
          <w:rStyle w:val="c0"/>
          <w:color w:val="000000"/>
          <w:sz w:val="28"/>
          <w:szCs w:val="28"/>
        </w:rPr>
        <w:t xml:space="preserve">ветов позволяет педагогу </w:t>
      </w:r>
      <w:r w:rsidR="001125B6" w:rsidRPr="0044586C">
        <w:rPr>
          <w:rStyle w:val="c0"/>
          <w:color w:val="000000"/>
          <w:sz w:val="28"/>
          <w:szCs w:val="28"/>
        </w:rPr>
        <w:t>выявить некоторые свойства личности, такие как направленность мышления, уровень ассоциат</w:t>
      </w:r>
      <w:r w:rsidR="002E1CD4" w:rsidRPr="0044586C">
        <w:rPr>
          <w:rStyle w:val="c0"/>
          <w:color w:val="000000"/>
          <w:sz w:val="28"/>
          <w:szCs w:val="28"/>
        </w:rPr>
        <w:t>ивности, творческий потенциал</w:t>
      </w:r>
      <w:r w:rsidRPr="0044586C">
        <w:rPr>
          <w:rStyle w:val="c0"/>
          <w:color w:val="000000"/>
          <w:sz w:val="28"/>
          <w:szCs w:val="28"/>
        </w:rPr>
        <w:t>. Благодаря творческой обстановке обучающиеся открыты к восприятию новой информации; они способны эффективно работать на уроке, способны принимать собственные решения.</w:t>
      </w:r>
    </w:p>
    <w:p w:rsidR="003A068F" w:rsidRPr="009838B2" w:rsidRDefault="001125B6" w:rsidP="009838B2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4586C">
        <w:rPr>
          <w:color w:val="000000"/>
          <w:sz w:val="28"/>
          <w:szCs w:val="28"/>
        </w:rPr>
        <w:t>Используя метод асс</w:t>
      </w:r>
      <w:r w:rsidR="005F3305" w:rsidRPr="0044586C">
        <w:rPr>
          <w:color w:val="000000"/>
          <w:sz w:val="28"/>
          <w:szCs w:val="28"/>
        </w:rPr>
        <w:t>оциаций на уроках, можно добиться развития творческой активности обучающихся, развития их образного и логического мышления, обогащения словарного запаса.</w:t>
      </w:r>
    </w:p>
    <w:p w:rsidR="001125B6" w:rsidRPr="009838B2" w:rsidRDefault="001125B6" w:rsidP="009838B2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44586C">
        <w:rPr>
          <w:b/>
          <w:color w:val="000000"/>
          <w:sz w:val="28"/>
          <w:szCs w:val="28"/>
          <w:shd w:val="clear" w:color="auto" w:fill="FFFFFF"/>
        </w:rPr>
        <w:t>Список литературы</w:t>
      </w:r>
      <w:bookmarkStart w:id="0" w:name="_GoBack"/>
      <w:bookmarkEnd w:id="0"/>
    </w:p>
    <w:p w:rsidR="001125B6" w:rsidRPr="0044586C" w:rsidRDefault="001125B6" w:rsidP="0044586C">
      <w:pPr>
        <w:shd w:val="clear" w:color="auto" w:fill="FFFFFF"/>
        <w:spacing w:line="276" w:lineRule="auto"/>
        <w:ind w:left="360" w:right="150"/>
        <w:jc w:val="both"/>
        <w:rPr>
          <w:color w:val="000000"/>
          <w:sz w:val="28"/>
          <w:szCs w:val="28"/>
        </w:rPr>
      </w:pPr>
      <w:r w:rsidRPr="0044586C">
        <w:rPr>
          <w:rStyle w:val="c0"/>
          <w:color w:val="000000"/>
          <w:sz w:val="28"/>
          <w:szCs w:val="28"/>
        </w:rPr>
        <w:t xml:space="preserve">1.Гузеев В.В. Образовательная технология: от приема до философии / М.: </w:t>
      </w:r>
      <w:proofErr w:type="gramStart"/>
      <w:r w:rsidRPr="0044586C">
        <w:rPr>
          <w:rStyle w:val="c0"/>
          <w:color w:val="000000"/>
          <w:sz w:val="28"/>
          <w:szCs w:val="28"/>
        </w:rPr>
        <w:t>Сентябрь,  1996</w:t>
      </w:r>
      <w:proofErr w:type="gramEnd"/>
      <w:r w:rsidRPr="0044586C">
        <w:rPr>
          <w:rStyle w:val="c0"/>
          <w:color w:val="000000"/>
          <w:sz w:val="28"/>
          <w:szCs w:val="28"/>
        </w:rPr>
        <w:t>г.</w:t>
      </w:r>
    </w:p>
    <w:p w:rsidR="001125B6" w:rsidRPr="0044586C" w:rsidRDefault="001125B6" w:rsidP="0044586C">
      <w:pPr>
        <w:pStyle w:val="c6"/>
        <w:shd w:val="clear" w:color="auto" w:fill="FFFFFF"/>
        <w:spacing w:before="0" w:beforeAutospacing="0" w:after="0" w:afterAutospacing="0" w:line="276" w:lineRule="auto"/>
        <w:ind w:left="-90" w:right="150" w:hanging="52"/>
        <w:jc w:val="both"/>
        <w:rPr>
          <w:color w:val="000000"/>
          <w:sz w:val="28"/>
          <w:szCs w:val="28"/>
        </w:rPr>
      </w:pPr>
      <w:r w:rsidRPr="0044586C">
        <w:rPr>
          <w:rStyle w:val="c0"/>
          <w:color w:val="000000"/>
          <w:sz w:val="28"/>
          <w:szCs w:val="28"/>
        </w:rPr>
        <w:t xml:space="preserve">       2.Загашев, И. Новые педагогические технологии в школьной библиотеке: образовательная технология развития критического мышления средствами чтения и письма / И. </w:t>
      </w:r>
      <w:proofErr w:type="spellStart"/>
      <w:r w:rsidRPr="0044586C">
        <w:rPr>
          <w:rStyle w:val="c0"/>
          <w:color w:val="000000"/>
          <w:sz w:val="28"/>
          <w:szCs w:val="28"/>
        </w:rPr>
        <w:t>Загашев</w:t>
      </w:r>
      <w:proofErr w:type="spellEnd"/>
      <w:r w:rsidRPr="0044586C">
        <w:rPr>
          <w:rStyle w:val="c0"/>
          <w:color w:val="000000"/>
          <w:sz w:val="28"/>
          <w:szCs w:val="28"/>
        </w:rPr>
        <w:t>// Библиотека в школе. —  2004. —  № 17.</w:t>
      </w:r>
    </w:p>
    <w:p w:rsidR="001125B6" w:rsidRPr="0044586C" w:rsidRDefault="001125B6" w:rsidP="0044586C">
      <w:pPr>
        <w:pStyle w:val="c6"/>
        <w:shd w:val="clear" w:color="auto" w:fill="FFFFFF"/>
        <w:spacing w:before="0" w:beforeAutospacing="0" w:after="0" w:afterAutospacing="0" w:line="276" w:lineRule="auto"/>
        <w:ind w:left="-90" w:right="150" w:firstLine="207"/>
        <w:jc w:val="both"/>
        <w:rPr>
          <w:color w:val="000000"/>
          <w:sz w:val="28"/>
          <w:szCs w:val="28"/>
        </w:rPr>
      </w:pPr>
      <w:r w:rsidRPr="0044586C">
        <w:rPr>
          <w:rStyle w:val="c0"/>
          <w:color w:val="000000"/>
          <w:sz w:val="28"/>
          <w:szCs w:val="28"/>
        </w:rPr>
        <w:t xml:space="preserve">     3. Заир-Бек, С. Развитие критического мышления через чтение и письмо / С. Заир-Бек// Директор школы. — 2005. — № 4.</w:t>
      </w:r>
    </w:p>
    <w:p w:rsidR="001125B6" w:rsidRPr="0044586C" w:rsidRDefault="0044586C" w:rsidP="0044586C">
      <w:pPr>
        <w:pStyle w:val="c6"/>
        <w:shd w:val="clear" w:color="auto" w:fill="FFFFFF"/>
        <w:spacing w:before="0" w:beforeAutospacing="0" w:after="0" w:afterAutospacing="0" w:line="276" w:lineRule="auto"/>
        <w:ind w:left="-90" w:right="150" w:firstLine="20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4</w:t>
      </w:r>
      <w:r w:rsidR="001125B6" w:rsidRPr="0044586C">
        <w:rPr>
          <w:rStyle w:val="c0"/>
          <w:color w:val="000000"/>
          <w:sz w:val="28"/>
          <w:szCs w:val="28"/>
        </w:rPr>
        <w:t xml:space="preserve">.Клишова, О.Г. Использование информационно-коммуникационных технологий на </w:t>
      </w:r>
      <w:proofErr w:type="gramStart"/>
      <w:r w:rsidR="001125B6" w:rsidRPr="0044586C">
        <w:rPr>
          <w:rStyle w:val="c0"/>
          <w:color w:val="000000"/>
          <w:sz w:val="28"/>
          <w:szCs w:val="28"/>
        </w:rPr>
        <w:lastRenderedPageBreak/>
        <w:t>уроках  литературы</w:t>
      </w:r>
      <w:proofErr w:type="gramEnd"/>
      <w:r w:rsidR="001125B6" w:rsidRPr="0044586C">
        <w:rPr>
          <w:rStyle w:val="c0"/>
          <w:color w:val="000000"/>
          <w:sz w:val="28"/>
          <w:szCs w:val="28"/>
        </w:rPr>
        <w:t>/  О.Г.  </w:t>
      </w:r>
      <w:proofErr w:type="spellStart"/>
      <w:r w:rsidR="001125B6" w:rsidRPr="0044586C">
        <w:rPr>
          <w:rStyle w:val="c0"/>
          <w:color w:val="000000"/>
          <w:sz w:val="28"/>
          <w:szCs w:val="28"/>
        </w:rPr>
        <w:t>Клишова</w:t>
      </w:r>
      <w:proofErr w:type="spellEnd"/>
      <w:r w:rsidR="001125B6" w:rsidRPr="0044586C">
        <w:rPr>
          <w:rStyle w:val="c0"/>
          <w:color w:val="000000"/>
          <w:sz w:val="28"/>
          <w:szCs w:val="28"/>
        </w:rPr>
        <w:t xml:space="preserve">    //</w:t>
      </w:r>
      <w:proofErr w:type="gramStart"/>
      <w:r w:rsidR="001125B6" w:rsidRPr="0044586C">
        <w:rPr>
          <w:rStyle w:val="c0"/>
          <w:color w:val="000000"/>
          <w:sz w:val="28"/>
          <w:szCs w:val="28"/>
        </w:rPr>
        <w:t>Управление  качеством</w:t>
      </w:r>
      <w:proofErr w:type="gramEnd"/>
      <w:r w:rsidR="001125B6" w:rsidRPr="0044586C">
        <w:rPr>
          <w:rStyle w:val="c0"/>
          <w:color w:val="000000"/>
          <w:sz w:val="28"/>
          <w:szCs w:val="28"/>
        </w:rPr>
        <w:t xml:space="preserve">  образования.- 2008г.  </w:t>
      </w:r>
    </w:p>
    <w:p w:rsidR="001125B6" w:rsidRPr="0044586C" w:rsidRDefault="0044586C" w:rsidP="0044586C">
      <w:pPr>
        <w:pStyle w:val="c6"/>
        <w:shd w:val="clear" w:color="auto" w:fill="FFFFFF"/>
        <w:spacing w:before="0" w:beforeAutospacing="0" w:after="0" w:afterAutospacing="0" w:line="276" w:lineRule="auto"/>
        <w:ind w:left="-90" w:right="150" w:firstLine="20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5</w:t>
      </w:r>
      <w:r w:rsidR="001125B6" w:rsidRPr="0044586C">
        <w:rPr>
          <w:rStyle w:val="c0"/>
          <w:color w:val="000000"/>
          <w:sz w:val="28"/>
          <w:szCs w:val="28"/>
        </w:rPr>
        <w:t>.</w:t>
      </w:r>
      <w:proofErr w:type="gramStart"/>
      <w:r w:rsidR="001125B6" w:rsidRPr="0044586C">
        <w:rPr>
          <w:rStyle w:val="c0"/>
          <w:color w:val="000000"/>
          <w:sz w:val="28"/>
          <w:szCs w:val="28"/>
        </w:rPr>
        <w:t>Левин,Э.А.</w:t>
      </w:r>
      <w:proofErr w:type="gramEnd"/>
      <w:r w:rsidR="001125B6" w:rsidRPr="0044586C">
        <w:rPr>
          <w:rStyle w:val="c0"/>
          <w:color w:val="000000"/>
          <w:sz w:val="28"/>
          <w:szCs w:val="28"/>
        </w:rPr>
        <w:t xml:space="preserve"> Методика индивидуально-группового обучения:/</w:t>
      </w:r>
      <w:proofErr w:type="spellStart"/>
      <w:r w:rsidR="001125B6" w:rsidRPr="0044586C">
        <w:rPr>
          <w:rStyle w:val="c0"/>
          <w:color w:val="000000"/>
          <w:sz w:val="28"/>
          <w:szCs w:val="28"/>
        </w:rPr>
        <w:t>Э.А.Левин</w:t>
      </w:r>
      <w:proofErr w:type="spellEnd"/>
      <w:r w:rsidR="001125B6" w:rsidRPr="0044586C">
        <w:rPr>
          <w:rStyle w:val="c0"/>
          <w:color w:val="000000"/>
          <w:sz w:val="28"/>
          <w:szCs w:val="28"/>
        </w:rPr>
        <w:t>, О.И.  </w:t>
      </w:r>
      <w:proofErr w:type="gramStart"/>
      <w:r w:rsidR="001125B6" w:rsidRPr="0044586C">
        <w:rPr>
          <w:rStyle w:val="c0"/>
          <w:color w:val="000000"/>
          <w:sz w:val="28"/>
          <w:szCs w:val="28"/>
        </w:rPr>
        <w:t>Прокофьева.-</w:t>
      </w:r>
      <w:proofErr w:type="gramEnd"/>
      <w:r w:rsidR="001125B6" w:rsidRPr="0044586C">
        <w:rPr>
          <w:rStyle w:val="c0"/>
          <w:color w:val="000000"/>
          <w:sz w:val="28"/>
          <w:szCs w:val="28"/>
        </w:rPr>
        <w:t xml:space="preserve">  М.: Сентябрь, 2007г.</w:t>
      </w:r>
    </w:p>
    <w:p w:rsidR="001125B6" w:rsidRPr="0044586C" w:rsidRDefault="0044586C" w:rsidP="0044586C">
      <w:pPr>
        <w:pStyle w:val="c6"/>
        <w:shd w:val="clear" w:color="auto" w:fill="FFFFFF"/>
        <w:spacing w:before="0" w:beforeAutospacing="0" w:after="0" w:afterAutospacing="0" w:line="276" w:lineRule="auto"/>
        <w:ind w:left="-90" w:right="150" w:firstLine="20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6</w:t>
      </w:r>
      <w:r w:rsidR="001125B6" w:rsidRPr="0044586C">
        <w:rPr>
          <w:rStyle w:val="c0"/>
          <w:color w:val="000000"/>
          <w:sz w:val="28"/>
          <w:szCs w:val="28"/>
        </w:rPr>
        <w:t xml:space="preserve">.Павлова, А.И. О технологии развития критического мышления учащихся на </w:t>
      </w:r>
      <w:proofErr w:type="gramStart"/>
      <w:r w:rsidR="001125B6" w:rsidRPr="0044586C">
        <w:rPr>
          <w:rStyle w:val="c0"/>
          <w:color w:val="000000"/>
          <w:sz w:val="28"/>
          <w:szCs w:val="28"/>
        </w:rPr>
        <w:t>уроках  русского</w:t>
      </w:r>
      <w:proofErr w:type="gramEnd"/>
      <w:r w:rsidR="001125B6" w:rsidRPr="0044586C">
        <w:rPr>
          <w:rStyle w:val="c0"/>
          <w:color w:val="000000"/>
          <w:sz w:val="28"/>
          <w:szCs w:val="28"/>
        </w:rPr>
        <w:t xml:space="preserve"> языка//Русский язык в школе.-2011г.  </w:t>
      </w:r>
    </w:p>
    <w:p w:rsidR="001125B6" w:rsidRPr="0044586C" w:rsidRDefault="001125B6" w:rsidP="0044586C">
      <w:pPr>
        <w:pStyle w:val="c6"/>
        <w:shd w:val="clear" w:color="auto" w:fill="FFFFFF"/>
        <w:spacing w:before="0" w:beforeAutospacing="0" w:after="0" w:afterAutospacing="0" w:line="276" w:lineRule="auto"/>
        <w:ind w:left="-90" w:right="150" w:firstLine="207"/>
        <w:jc w:val="both"/>
        <w:rPr>
          <w:color w:val="000000"/>
          <w:sz w:val="28"/>
          <w:szCs w:val="28"/>
        </w:rPr>
      </w:pPr>
      <w:r w:rsidRPr="0044586C">
        <w:rPr>
          <w:rStyle w:val="c0"/>
          <w:color w:val="000000"/>
          <w:sz w:val="28"/>
          <w:szCs w:val="28"/>
        </w:rPr>
        <w:t> </w:t>
      </w:r>
    </w:p>
    <w:p w:rsidR="001125B6" w:rsidRPr="0044586C" w:rsidRDefault="001125B6" w:rsidP="004458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1125B6" w:rsidRPr="0044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240"/>
    <w:multiLevelType w:val="multilevel"/>
    <w:tmpl w:val="9F00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57ADD"/>
    <w:multiLevelType w:val="multilevel"/>
    <w:tmpl w:val="931C3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8"/>
    <w:rsid w:val="000753FD"/>
    <w:rsid w:val="000A29E3"/>
    <w:rsid w:val="001125B6"/>
    <w:rsid w:val="001169B3"/>
    <w:rsid w:val="0014455D"/>
    <w:rsid w:val="0016661F"/>
    <w:rsid w:val="001957C2"/>
    <w:rsid w:val="001C4D76"/>
    <w:rsid w:val="001E05CD"/>
    <w:rsid w:val="001E16AC"/>
    <w:rsid w:val="0028012D"/>
    <w:rsid w:val="00291C7E"/>
    <w:rsid w:val="002B5678"/>
    <w:rsid w:val="002E1CD4"/>
    <w:rsid w:val="0030689C"/>
    <w:rsid w:val="003A068F"/>
    <w:rsid w:val="003D3AA8"/>
    <w:rsid w:val="004403C1"/>
    <w:rsid w:val="0044586C"/>
    <w:rsid w:val="00484A3B"/>
    <w:rsid w:val="0048670C"/>
    <w:rsid w:val="004E5EC5"/>
    <w:rsid w:val="0053185B"/>
    <w:rsid w:val="00531C33"/>
    <w:rsid w:val="00583209"/>
    <w:rsid w:val="005F3305"/>
    <w:rsid w:val="00625FE3"/>
    <w:rsid w:val="00662552"/>
    <w:rsid w:val="006B13DB"/>
    <w:rsid w:val="006C2F0E"/>
    <w:rsid w:val="00770D90"/>
    <w:rsid w:val="007807C7"/>
    <w:rsid w:val="007D230C"/>
    <w:rsid w:val="007D29FB"/>
    <w:rsid w:val="00816766"/>
    <w:rsid w:val="00826B8D"/>
    <w:rsid w:val="00845F44"/>
    <w:rsid w:val="00851D17"/>
    <w:rsid w:val="008600D8"/>
    <w:rsid w:val="008C10C2"/>
    <w:rsid w:val="00903604"/>
    <w:rsid w:val="009066FD"/>
    <w:rsid w:val="00972F94"/>
    <w:rsid w:val="009838B2"/>
    <w:rsid w:val="009937D8"/>
    <w:rsid w:val="00A17684"/>
    <w:rsid w:val="00A636D0"/>
    <w:rsid w:val="00AA4F2E"/>
    <w:rsid w:val="00B3531F"/>
    <w:rsid w:val="00B54BCC"/>
    <w:rsid w:val="00B82CAB"/>
    <w:rsid w:val="00B86963"/>
    <w:rsid w:val="00BB7D54"/>
    <w:rsid w:val="00BE26CA"/>
    <w:rsid w:val="00C03636"/>
    <w:rsid w:val="00C05F2B"/>
    <w:rsid w:val="00C83DAF"/>
    <w:rsid w:val="00C92F37"/>
    <w:rsid w:val="00D41BC2"/>
    <w:rsid w:val="00DA70EB"/>
    <w:rsid w:val="00DB713E"/>
    <w:rsid w:val="00EE7509"/>
    <w:rsid w:val="00F13D16"/>
    <w:rsid w:val="00F70902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50A5"/>
  <w15:docId w15:val="{528F8242-8FD3-47F1-B57E-FA9252F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D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5B6"/>
    <w:pPr>
      <w:spacing w:before="100" w:beforeAutospacing="1" w:after="100" w:afterAutospacing="1"/>
    </w:pPr>
  </w:style>
  <w:style w:type="paragraph" w:customStyle="1" w:styleId="c2">
    <w:name w:val="c2"/>
    <w:basedOn w:val="a"/>
    <w:rsid w:val="001125B6"/>
    <w:pPr>
      <w:spacing w:before="100" w:beforeAutospacing="1" w:after="100" w:afterAutospacing="1"/>
    </w:pPr>
  </w:style>
  <w:style w:type="paragraph" w:customStyle="1" w:styleId="c6">
    <w:name w:val="c6"/>
    <w:basedOn w:val="a"/>
    <w:rsid w:val="001125B6"/>
    <w:pPr>
      <w:spacing w:before="100" w:beforeAutospacing="1" w:after="100" w:afterAutospacing="1"/>
    </w:pPr>
  </w:style>
  <w:style w:type="character" w:customStyle="1" w:styleId="c0">
    <w:name w:val="c0"/>
    <w:basedOn w:val="a0"/>
    <w:rsid w:val="001125B6"/>
  </w:style>
  <w:style w:type="character" w:styleId="a4">
    <w:name w:val="Emphasis"/>
    <w:basedOn w:val="a0"/>
    <w:uiPriority w:val="20"/>
    <w:qFormat/>
    <w:rsid w:val="005F3305"/>
    <w:rPr>
      <w:i/>
      <w:iCs/>
    </w:rPr>
  </w:style>
  <w:style w:type="table" w:styleId="a5">
    <w:name w:val="Table Grid"/>
    <w:basedOn w:val="a1"/>
    <w:uiPriority w:val="39"/>
    <w:rsid w:val="001E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13D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16">
    <w:name w:val="c16"/>
    <w:basedOn w:val="a"/>
    <w:rsid w:val="007807C7"/>
    <w:pPr>
      <w:spacing w:before="100" w:beforeAutospacing="1" w:after="100" w:afterAutospacing="1"/>
    </w:pPr>
  </w:style>
  <w:style w:type="character" w:customStyle="1" w:styleId="c3">
    <w:name w:val="c3"/>
    <w:basedOn w:val="a0"/>
    <w:rsid w:val="007807C7"/>
  </w:style>
  <w:style w:type="character" w:customStyle="1" w:styleId="c1">
    <w:name w:val="c1"/>
    <w:basedOn w:val="a0"/>
    <w:rsid w:val="0078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5E96-7EC0-4CA0-A864-1D309799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2020-06-14T17:46:00Z</dcterms:created>
  <dcterms:modified xsi:type="dcterms:W3CDTF">2020-06-14T17:46:00Z</dcterms:modified>
</cp:coreProperties>
</file>