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Pr="00700B1E" w:rsidRDefault="00700B1E" w:rsidP="00700B1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B1E" w:rsidRPr="00700B1E" w:rsidRDefault="00700B1E" w:rsidP="00700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0B1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00B1E" w:rsidRPr="00700B1E" w:rsidRDefault="00700B1E" w:rsidP="00700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0B1E">
        <w:rPr>
          <w:rFonts w:ascii="Times New Roman" w:hAnsi="Times New Roman" w:cs="Times New Roman"/>
          <w:sz w:val="28"/>
          <w:szCs w:val="28"/>
        </w:rPr>
        <w:t>образовательное учреждение Архангельской области</w:t>
      </w:r>
    </w:p>
    <w:p w:rsidR="00700B1E" w:rsidRPr="00700B1E" w:rsidRDefault="00700B1E" w:rsidP="00700B1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B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B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00B1E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70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700B1E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</w:t>
      </w:r>
      <w:r w:rsidRPr="00700B1E">
        <w:rPr>
          <w:bCs/>
          <w:sz w:val="28"/>
          <w:szCs w:val="28"/>
        </w:rPr>
        <w:t xml:space="preserve">- конспект занятия по теме </w:t>
      </w:r>
    </w:p>
    <w:p w:rsidR="00700B1E" w:rsidRP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700B1E">
        <w:rPr>
          <w:bCs/>
          <w:sz w:val="28"/>
          <w:szCs w:val="28"/>
        </w:rPr>
        <w:t>«Имя существительное как часть речи».</w:t>
      </w: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700B1E" w:rsidRDefault="00700B1E" w:rsidP="00700B1E">
      <w:pPr>
        <w:pStyle w:val="a3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преподаватель</w:t>
      </w:r>
      <w:r w:rsidRPr="00700B1E">
        <w:rPr>
          <w:bCs/>
          <w:sz w:val="28"/>
          <w:szCs w:val="28"/>
        </w:rPr>
        <w:t xml:space="preserve"> русского языка </w:t>
      </w:r>
    </w:p>
    <w:p w:rsidR="00700B1E" w:rsidRPr="00700B1E" w:rsidRDefault="00700B1E" w:rsidP="00700B1E">
      <w:pPr>
        <w:pStyle w:val="a3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Гладкая Светлана Александровна</w:t>
      </w:r>
    </w:p>
    <w:p w:rsidR="00700B1E" w:rsidRDefault="00700B1E" w:rsidP="0052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66603" w:rsidRDefault="00E056D2" w:rsidP="00700B1E">
      <w:pPr>
        <w:pStyle w:val="a3"/>
        <w:shd w:val="clear" w:color="auto" w:fill="FFFFFF"/>
        <w:jc w:val="center"/>
        <w:rPr>
          <w:bCs/>
          <w:szCs w:val="28"/>
        </w:rPr>
      </w:pPr>
      <w:r w:rsidRPr="00E056D2">
        <w:rPr>
          <w:bCs/>
          <w:szCs w:val="28"/>
        </w:rPr>
        <w:t>Пла</w:t>
      </w:r>
      <w:proofErr w:type="gramStart"/>
      <w:r w:rsidRPr="00E056D2">
        <w:rPr>
          <w:bCs/>
          <w:szCs w:val="28"/>
        </w:rPr>
        <w:t>н-</w:t>
      </w:r>
      <w:proofErr w:type="gramEnd"/>
      <w:r w:rsidRPr="00E056D2">
        <w:rPr>
          <w:bCs/>
          <w:szCs w:val="28"/>
        </w:rPr>
        <w:t xml:space="preserve"> конспект занятия по т</w:t>
      </w:r>
      <w:r w:rsidR="00D960E9" w:rsidRPr="00E056D2">
        <w:rPr>
          <w:bCs/>
          <w:szCs w:val="28"/>
        </w:rPr>
        <w:t>ем</w:t>
      </w:r>
      <w:r w:rsidRPr="00E056D2">
        <w:rPr>
          <w:bCs/>
          <w:szCs w:val="28"/>
        </w:rPr>
        <w:t>е</w:t>
      </w:r>
      <w:r w:rsidR="00B66603">
        <w:rPr>
          <w:bCs/>
          <w:szCs w:val="28"/>
        </w:rPr>
        <w:t xml:space="preserve"> </w:t>
      </w:r>
      <w:r w:rsidR="00C8701E">
        <w:rPr>
          <w:bCs/>
          <w:szCs w:val="28"/>
        </w:rPr>
        <w:t>«</w:t>
      </w:r>
      <w:r w:rsidR="00D960E9" w:rsidRPr="00E056D2">
        <w:rPr>
          <w:bCs/>
          <w:szCs w:val="28"/>
        </w:rPr>
        <w:t>Имя существительное как часть речи</w:t>
      </w:r>
      <w:r w:rsidR="00700B1E">
        <w:rPr>
          <w:bCs/>
          <w:szCs w:val="28"/>
        </w:rPr>
        <w:t>».</w:t>
      </w:r>
    </w:p>
    <w:p w:rsidR="00B66603" w:rsidRPr="00E37C2F" w:rsidRDefault="00B66603" w:rsidP="00E37C2F">
      <w:pPr>
        <w:pStyle w:val="a3"/>
        <w:shd w:val="clear" w:color="auto" w:fill="FFFFFF"/>
        <w:jc w:val="both"/>
        <w:rPr>
          <w:iCs/>
          <w:color w:val="000000"/>
        </w:rPr>
      </w:pPr>
      <w:r w:rsidRPr="00E37C2F">
        <w:rPr>
          <w:i/>
          <w:iCs/>
          <w:color w:val="000000"/>
          <w:sz w:val="22"/>
          <w:szCs w:val="21"/>
        </w:rPr>
        <w:t xml:space="preserve"> </w:t>
      </w:r>
      <w:r w:rsidRPr="00E37C2F">
        <w:rPr>
          <w:iCs/>
          <w:color w:val="000000"/>
        </w:rPr>
        <w:t>Аннотация:</w:t>
      </w:r>
    </w:p>
    <w:p w:rsidR="00D960E9" w:rsidRPr="009C4E34" w:rsidRDefault="00B66603" w:rsidP="009C4E34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содержит план-конспект </w:t>
      </w:r>
      <w:r w:rsidR="00BB0242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>обобщения и систематизаци</w:t>
      </w:r>
      <w:r w:rsidR="009C4E3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студентов </w:t>
      </w:r>
      <w:r w:rsidR="00E37C2F"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37C2F" w:rsidRPr="00BB0242">
        <w:rPr>
          <w:rFonts w:ascii="Times New Roman" w:hAnsi="Times New Roman" w:cs="Times New Roman"/>
          <w:bCs/>
          <w:sz w:val="24"/>
          <w:szCs w:val="24"/>
          <w:lang w:eastAsia="ru-RU"/>
        </w:rPr>
        <w:t>учебной дисциплине ОУД.01. Русский язык</w:t>
      </w:r>
      <w:r w:rsidR="00BB02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C2F" w:rsidRPr="00BB0242">
        <w:rPr>
          <w:rFonts w:ascii="Times New Roman" w:hAnsi="Times New Roman" w:cs="Times New Roman"/>
          <w:sz w:val="24"/>
          <w:szCs w:val="24"/>
          <w:lang w:eastAsia="ru-RU"/>
        </w:rPr>
        <w:t>по теме</w:t>
      </w:r>
      <w:r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E37C2F" w:rsidRPr="00BB02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Имя существительное как часть речи</w:t>
      </w:r>
      <w:r w:rsidR="00E37C2F"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34">
        <w:rPr>
          <w:rFonts w:ascii="Times New Roman" w:hAnsi="Times New Roman" w:cs="Times New Roman"/>
          <w:sz w:val="24"/>
          <w:szCs w:val="24"/>
          <w:lang w:eastAsia="ru-RU"/>
        </w:rPr>
        <w:t xml:space="preserve">" на 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>2 курс</w:t>
      </w:r>
      <w:r w:rsidR="009C4E3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3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>22 групп</w:t>
      </w:r>
      <w:r w:rsidR="009C4E3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C4E34"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профессии</w:t>
      </w:r>
      <w:r w:rsidR="009C4E34" w:rsidRPr="00BB02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Повар</w:t>
      </w:r>
      <w:r w:rsidR="009C4E34">
        <w:rPr>
          <w:rFonts w:ascii="Times New Roman" w:hAnsi="Times New Roman" w:cs="Times New Roman"/>
          <w:bCs/>
          <w:sz w:val="24"/>
          <w:szCs w:val="24"/>
          <w:lang w:eastAsia="ru-RU"/>
        </w:rPr>
        <w:t>, кондитер.</w:t>
      </w:r>
      <w:r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В ходе </w:t>
      </w:r>
      <w:r w:rsidR="00BB0242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Pr="00BB024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</w:t>
      </w:r>
      <w:r w:rsidR="00BB0242">
        <w:rPr>
          <w:rFonts w:ascii="Times New Roman" w:hAnsi="Times New Roman" w:cs="Times New Roman"/>
          <w:sz w:val="24"/>
        </w:rPr>
        <w:t>м</w:t>
      </w:r>
      <w:r w:rsidR="00BB0242" w:rsidRPr="001250FC">
        <w:rPr>
          <w:rFonts w:ascii="Times New Roman" w:hAnsi="Times New Roman" w:cs="Times New Roman"/>
          <w:sz w:val="24"/>
        </w:rPr>
        <w:t>етоды обучения:</w:t>
      </w:r>
      <w:r w:rsidR="00BB0242">
        <w:rPr>
          <w:rFonts w:ascii="Times New Roman" w:hAnsi="Times New Roman" w:cs="Times New Roman"/>
          <w:sz w:val="24"/>
        </w:rPr>
        <w:t xml:space="preserve"> п</w:t>
      </w:r>
      <w:r w:rsidR="00BB0242" w:rsidRPr="001250FC">
        <w:rPr>
          <w:rFonts w:ascii="Times New Roman" w:hAnsi="Times New Roman" w:cs="Times New Roman"/>
          <w:sz w:val="24"/>
        </w:rPr>
        <w:t xml:space="preserve">роблемно-поисковый, </w:t>
      </w:r>
      <w:r w:rsidR="00BB0242">
        <w:rPr>
          <w:rFonts w:ascii="Times New Roman" w:hAnsi="Times New Roman" w:cs="Times New Roman"/>
          <w:sz w:val="24"/>
        </w:rPr>
        <w:t xml:space="preserve">беседа, </w:t>
      </w:r>
      <w:r w:rsidR="009C4E34">
        <w:rPr>
          <w:rFonts w:ascii="Times New Roman" w:hAnsi="Times New Roman" w:cs="Times New Roman"/>
          <w:sz w:val="24"/>
        </w:rPr>
        <w:t>организац</w:t>
      </w:r>
      <w:r w:rsidR="00BB0242">
        <w:rPr>
          <w:rFonts w:ascii="Times New Roman" w:hAnsi="Times New Roman" w:cs="Times New Roman"/>
          <w:sz w:val="24"/>
        </w:rPr>
        <w:t>ия и осуществление</w:t>
      </w:r>
      <w:r w:rsidR="00BB0242" w:rsidRPr="001250FC">
        <w:rPr>
          <w:rFonts w:ascii="Times New Roman" w:hAnsi="Times New Roman" w:cs="Times New Roman"/>
          <w:sz w:val="24"/>
        </w:rPr>
        <w:t xml:space="preserve"> учеб</w:t>
      </w:r>
      <w:r w:rsidR="00BB0242">
        <w:rPr>
          <w:rFonts w:ascii="Times New Roman" w:hAnsi="Times New Roman" w:cs="Times New Roman"/>
          <w:sz w:val="24"/>
        </w:rPr>
        <w:t>но-познавательной деятельности с элементом исследования.</w:t>
      </w:r>
      <w:r w:rsidR="00BB02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E056D2" w:rsidRPr="00E37C2F" w:rsidRDefault="00E056D2" w:rsidP="00E0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дисциплина: ОУД.01. Русский язык.</w:t>
      </w:r>
    </w:p>
    <w:p w:rsidR="00E056D2" w:rsidRDefault="00E056D2" w:rsidP="00E0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056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Профессия:43.01.09 Повар, кондитер.</w:t>
      </w:r>
    </w:p>
    <w:p w:rsidR="00C8701E" w:rsidRDefault="00C8701E" w:rsidP="00C87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701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 w:rsidRPr="00E056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E056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приведение усвоенных учащимися понятий в стройную систему, которая предусматривает раскрытие и усвоение связей и отношений между ее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8701E" w:rsidRDefault="00C8701E" w:rsidP="00C87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Задачи:</w:t>
      </w:r>
    </w:p>
    <w:p w:rsidR="00C8701E" w:rsidRDefault="00C8701E" w:rsidP="00C8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Образовательные:</w:t>
      </w:r>
    </w:p>
    <w:p w:rsidR="00C8701E" w:rsidRPr="000F7291" w:rsidRDefault="000F7291" w:rsidP="000F729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о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бобщ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ить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систематиз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ировать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знани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я 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по теме: «Имя существительное»;</w:t>
      </w:r>
    </w:p>
    <w:p w:rsidR="00B10EEB" w:rsidRPr="000F7291" w:rsidRDefault="000F7291" w:rsidP="000F729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овершенствова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ть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практически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е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навык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и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 определени</w:t>
      </w: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я</w:t>
      </w:r>
      <w:r w:rsidR="00C8701E"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основных признаков данной части речи;</w:t>
      </w:r>
    </w:p>
    <w:p w:rsidR="00B10EEB" w:rsidRPr="000F7291" w:rsidRDefault="000F7291" w:rsidP="000F729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</w:t>
      </w:r>
      <w:r w:rsidR="00B10EEB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ормирова</w:t>
      </w:r>
      <w:r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</w:t>
      </w:r>
      <w:r w:rsidR="00B10EEB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</w:t>
      </w:r>
      <w:r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="00B10EEB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работать с  текстом, выполняя учебно - познавательные действия, осуществляя логические операции анализа, синтеза, классификации;</w:t>
      </w:r>
    </w:p>
    <w:p w:rsidR="00C8701E" w:rsidRDefault="00C8701E" w:rsidP="00C8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Развивающие:</w:t>
      </w:r>
    </w:p>
    <w:p w:rsidR="000F7291" w:rsidRPr="000F7291" w:rsidRDefault="000F7291" w:rsidP="000F729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F7291">
        <w:rPr>
          <w:rFonts w:ascii="Times New Roman" w:eastAsia="Times New Roman" w:hAnsi="Times New Roman" w:cs="Times New Roman"/>
          <w:sz w:val="24"/>
          <w:szCs w:val="32"/>
          <w:lang w:eastAsia="ru-RU"/>
        </w:rPr>
        <w:t>развивать память (зрительную и слуховую), внимание и образное мышление студентов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;</w:t>
      </w:r>
    </w:p>
    <w:p w:rsidR="00C8701E" w:rsidRPr="000F7291" w:rsidRDefault="000F7291" w:rsidP="000F729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азв</w:t>
      </w:r>
      <w:r w:rsidR="00B10EEB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вать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работать с информацией на уроке, связно излагать мысли;</w:t>
      </w:r>
    </w:p>
    <w:p w:rsidR="00C8701E" w:rsidRPr="000F7291" w:rsidRDefault="000F7291" w:rsidP="000F729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ять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C8701E" w:rsidRPr="000F72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сотрудничать в паре и группе, отвечать на вопросы, слушать и слышать;формулировать, высказывать и обосновывать свою точку зрения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B10EEB" w:rsidRPr="00E056D2" w:rsidRDefault="00B10EEB" w:rsidP="00C8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Воспитательные:</w:t>
      </w:r>
    </w:p>
    <w:p w:rsidR="00B10EEB" w:rsidRDefault="000F7291" w:rsidP="000F7291">
      <w:pPr>
        <w:pStyle w:val="a3"/>
        <w:numPr>
          <w:ilvl w:val="0"/>
          <w:numId w:val="7"/>
        </w:numPr>
        <w:rPr>
          <w:szCs w:val="32"/>
        </w:rPr>
      </w:pPr>
      <w:r>
        <w:rPr>
          <w:szCs w:val="32"/>
        </w:rPr>
        <w:t>в</w:t>
      </w:r>
      <w:r w:rsidR="00B10EEB" w:rsidRPr="00B10EEB">
        <w:rPr>
          <w:szCs w:val="32"/>
        </w:rPr>
        <w:t>оспит</w:t>
      </w:r>
      <w:r>
        <w:rPr>
          <w:szCs w:val="32"/>
        </w:rPr>
        <w:t>ывать</w:t>
      </w:r>
      <w:r w:rsidR="00B10EEB" w:rsidRPr="00B10EEB">
        <w:rPr>
          <w:szCs w:val="32"/>
        </w:rPr>
        <w:t xml:space="preserve"> инициативност</w:t>
      </w:r>
      <w:r>
        <w:rPr>
          <w:szCs w:val="32"/>
        </w:rPr>
        <w:t>ь</w:t>
      </w:r>
      <w:r w:rsidR="00B10EEB" w:rsidRPr="00B10EEB">
        <w:rPr>
          <w:szCs w:val="32"/>
        </w:rPr>
        <w:t>, самостоятельност</w:t>
      </w:r>
      <w:r>
        <w:rPr>
          <w:szCs w:val="32"/>
        </w:rPr>
        <w:t>ь</w:t>
      </w:r>
      <w:r w:rsidR="00B10EEB" w:rsidRPr="00B10EEB">
        <w:rPr>
          <w:szCs w:val="32"/>
        </w:rPr>
        <w:t>в приобретении знаний</w:t>
      </w:r>
      <w:r>
        <w:rPr>
          <w:szCs w:val="32"/>
        </w:rPr>
        <w:t>;</w:t>
      </w:r>
    </w:p>
    <w:p w:rsidR="00C8701E" w:rsidRPr="001250FC" w:rsidRDefault="000F7291" w:rsidP="00E056D2">
      <w:pPr>
        <w:pStyle w:val="a3"/>
        <w:numPr>
          <w:ilvl w:val="0"/>
          <w:numId w:val="7"/>
        </w:numPr>
        <w:rPr>
          <w:szCs w:val="32"/>
        </w:rPr>
      </w:pPr>
      <w:r>
        <w:rPr>
          <w:szCs w:val="32"/>
        </w:rPr>
        <w:t>В</w:t>
      </w:r>
      <w:r w:rsidR="00210E1B">
        <w:rPr>
          <w:szCs w:val="32"/>
        </w:rPr>
        <w:t>оспит</w:t>
      </w:r>
      <w:r>
        <w:rPr>
          <w:szCs w:val="32"/>
        </w:rPr>
        <w:t>ывать любовь к родному языку, культуре, профессии, уважение к окружающим.</w:t>
      </w:r>
    </w:p>
    <w:p w:rsidR="00E056D2" w:rsidRDefault="00E056D2" w:rsidP="00E0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Тип занятия:</w:t>
      </w:r>
      <w:r w:rsidRPr="00E056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 обобщения и систематизации знаний</w:t>
      </w:r>
      <w:r w:rsidR="001250F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056D2" w:rsidRDefault="00E056D2" w:rsidP="00E0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Технология: комбинированный урок с элементами исследования.</w:t>
      </w:r>
    </w:p>
    <w:p w:rsidR="00E056D2" w:rsidRDefault="00E056D2" w:rsidP="00E0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Продолжительность: </w:t>
      </w:r>
      <w:r w:rsidR="0097049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 минут.</w:t>
      </w:r>
    </w:p>
    <w:p w:rsidR="00E056D2" w:rsidRPr="001250FC" w:rsidRDefault="001250FC" w:rsidP="001250FC">
      <w:pPr>
        <w:tabs>
          <w:tab w:val="left" w:pos="14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Формы организации познавательной деятельности:</w:t>
      </w:r>
      <w:r w:rsidR="00B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1250FC">
        <w:rPr>
          <w:rFonts w:ascii="Times New Roman" w:hAnsi="Times New Roman" w:cs="Times New Roman"/>
          <w:sz w:val="24"/>
        </w:rPr>
        <w:t>ронтальная, работа в парах, индивидуальная работа.</w:t>
      </w:r>
    </w:p>
    <w:p w:rsidR="001250FC" w:rsidRPr="00EE785C" w:rsidRDefault="001250FC" w:rsidP="00EE785C">
      <w:pPr>
        <w:jc w:val="both"/>
        <w:rPr>
          <w:rFonts w:ascii="Times New Roman" w:hAnsi="Times New Roman" w:cs="Times New Roman"/>
          <w:sz w:val="24"/>
        </w:rPr>
      </w:pPr>
      <w:r w:rsidRPr="001250FC">
        <w:rPr>
          <w:rFonts w:ascii="Times New Roman" w:hAnsi="Times New Roman" w:cs="Times New Roman"/>
          <w:sz w:val="24"/>
        </w:rPr>
        <w:lastRenderedPageBreak/>
        <w:t>Методы обучения:</w:t>
      </w:r>
      <w:r w:rsidR="00EE785C">
        <w:rPr>
          <w:rFonts w:ascii="Times New Roman" w:hAnsi="Times New Roman" w:cs="Times New Roman"/>
          <w:sz w:val="24"/>
        </w:rPr>
        <w:t xml:space="preserve"> п</w:t>
      </w:r>
      <w:r w:rsidRPr="001250FC">
        <w:rPr>
          <w:rFonts w:ascii="Times New Roman" w:hAnsi="Times New Roman" w:cs="Times New Roman"/>
          <w:sz w:val="24"/>
        </w:rPr>
        <w:t>роблемно-поисковый, метод беседы, методы организации и осуществления учебно-познавательной деятельности, методы контроля и самоконтроля за эффективностью учебно-познавательной деятельности.</w:t>
      </w:r>
    </w:p>
    <w:p w:rsidR="001250FC" w:rsidRDefault="001250FC" w:rsidP="008674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785C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674EA" w:rsidRPr="00E056D2" w:rsidRDefault="008674EA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056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Ход </w:t>
      </w:r>
      <w:r w:rsidR="00256BD3" w:rsidRPr="00E056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занятия</w:t>
      </w:r>
      <w:r w:rsidR="00152F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2216"/>
        <w:gridCol w:w="1269"/>
        <w:gridCol w:w="4761"/>
        <w:gridCol w:w="1325"/>
      </w:tblGrid>
      <w:tr w:rsidR="00256BD3" w:rsidTr="001D4D24">
        <w:tc>
          <w:tcPr>
            <w:tcW w:w="1727" w:type="dxa"/>
          </w:tcPr>
          <w:p w:rsidR="00256BD3" w:rsidRPr="00256BD3" w:rsidRDefault="00256BD3" w:rsidP="00256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занятия</w:t>
            </w:r>
          </w:p>
        </w:tc>
        <w:tc>
          <w:tcPr>
            <w:tcW w:w="1339" w:type="dxa"/>
          </w:tcPr>
          <w:p w:rsidR="00256BD3" w:rsidRPr="00256BD3" w:rsidRDefault="00256BD3" w:rsidP="00256B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  <w:p w:rsidR="00256BD3" w:rsidRPr="00256BD3" w:rsidRDefault="00256BD3" w:rsidP="00256B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жительность</w:t>
            </w:r>
            <w:proofErr w:type="spellEnd"/>
          </w:p>
          <w:p w:rsidR="00256BD3" w:rsidRDefault="00256BD3" w:rsidP="00256BD3">
            <w:pPr>
              <w:pStyle w:val="a4"/>
              <w:rPr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этапа</w:t>
            </w:r>
          </w:p>
        </w:tc>
        <w:tc>
          <w:tcPr>
            <w:tcW w:w="5078" w:type="dxa"/>
          </w:tcPr>
          <w:p w:rsidR="00256BD3" w:rsidRPr="00256BD3" w:rsidRDefault="00256BD3" w:rsidP="00256BD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 преподавателя</w:t>
            </w:r>
          </w:p>
          <w:p w:rsidR="00256BD3" w:rsidRDefault="00256BD3" w:rsidP="007770A1">
            <w:pPr>
              <w:pStyle w:val="a4"/>
              <w:jc w:val="center"/>
              <w:rPr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и обучающ</w:t>
            </w:r>
            <w:r w:rsidR="007770A1">
              <w:rPr>
                <w:rFonts w:ascii="Times New Roman" w:hAnsi="Times New Roman" w:cs="Times New Roman"/>
                <w:sz w:val="24"/>
                <w:lang w:eastAsia="ru-RU"/>
              </w:rPr>
              <w:t>ихся</w:t>
            </w:r>
          </w:p>
        </w:tc>
        <w:tc>
          <w:tcPr>
            <w:tcW w:w="1427" w:type="dxa"/>
          </w:tcPr>
          <w:p w:rsidR="00256BD3" w:rsidRP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Ресурсы</w:t>
            </w:r>
          </w:p>
        </w:tc>
      </w:tr>
      <w:tr w:rsidR="00256BD3" w:rsidTr="001D4D24">
        <w:tc>
          <w:tcPr>
            <w:tcW w:w="1727" w:type="dxa"/>
          </w:tcPr>
          <w:p w:rsidR="00256BD3" w:rsidRPr="00256BD3" w:rsidRDefault="00256BD3" w:rsidP="00256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Организационный момент</w:t>
            </w:r>
          </w:p>
          <w:p w:rsidR="00256BD3" w:rsidRPr="001D49C6" w:rsidRDefault="001D49C6" w:rsidP="001D49C6">
            <w:pPr>
              <w:rPr>
                <w:rFonts w:ascii="Times New Roman" w:hAnsi="Times New Roman" w:cs="Times New Roman"/>
                <w:b/>
              </w:rPr>
            </w:pPr>
            <w:r w:rsidRPr="001D49C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D49C6">
              <w:rPr>
                <w:rFonts w:ascii="Times New Roman" w:hAnsi="Times New Roman" w:cs="Times New Roman"/>
              </w:rPr>
              <w:t>Обеспечить нормальную внешнюю обстановку для работы на занятии, нормальный микроклимат, психологическую подготовку студентов к восприятию материала.</w:t>
            </w:r>
          </w:p>
          <w:p w:rsidR="00256BD3" w:rsidRP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078" w:type="dxa"/>
          </w:tcPr>
          <w:p w:rsidR="007770A1" w:rsidRPr="007770A1" w:rsidRDefault="007770A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</w:t>
            </w: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ихся:</w:t>
            </w:r>
            <w:r w:rsidRPr="007770A1">
              <w:rPr>
                <w:rFonts w:ascii="Times New Roman" w:hAnsi="Times New Roman" w:cs="Times New Roman"/>
                <w:sz w:val="24"/>
              </w:rPr>
              <w:t xml:space="preserve"> настраиваются на урок, друг друга,</w:t>
            </w:r>
            <w:r w:rsidRPr="007770A1">
              <w:rPr>
                <w:rFonts w:ascii="Times New Roman" w:hAnsi="Times New Roman" w:cs="Times New Roman"/>
                <w:spacing w:val="-3"/>
                <w:sz w:val="24"/>
              </w:rPr>
              <w:t xml:space="preserve"> быстрое включение в деловой ритм, уста</w:t>
            </w:r>
            <w:r w:rsidRPr="007770A1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7770A1">
              <w:rPr>
                <w:rFonts w:ascii="Times New Roman" w:hAnsi="Times New Roman" w:cs="Times New Roman"/>
                <w:sz w:val="24"/>
              </w:rPr>
              <w:t>новка внимания всей группы.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вам внимательно прочитать высказывание лингвиста </w:t>
            </w: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В.Г. </w:t>
            </w:r>
            <w:proofErr w:type="spellStart"/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Ветвицкого,которое</w:t>
            </w:r>
            <w:proofErr w:type="spellEnd"/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записано на доске.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«Имя существительное – это как дирижёр грамматического оркестра. За ним зорко следят оркестранты – зависимые слова и уподобляются ему по форме, согласуются с ним».</w:t>
            </w: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- Подумайте и скажите, почему именно эти слова мы взяли в качестве эпиграфа?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предложении существительное вступает в грамматически организованные соединения с другими словами, образуя словосочетания. Выступая в качестве главного слова, оно подчиняет себе зависимые слова. При согласовании формы зависимого слова уподобляются формам главного (в роде, числе, падеже). При управлении зависимое слово ставится в том падеже, которого требует главное слово.</w:t>
            </w: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(Синтаксическая, пунктуационная разминка)</w:t>
            </w: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синтаксическую характеристику первого предложения в высказывании</w:t>
            </w: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Постановка тире. Чем выражено имя существительное? (Тире ставится между подлежащим и сказуемым, выраженным </w:t>
            </w: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именем сущ. в Им</w:t>
            </w:r>
            <w:proofErr w:type="gramStart"/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адеже)</w:t>
            </w:r>
          </w:p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P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слайд</w:t>
            </w:r>
          </w:p>
        </w:tc>
      </w:tr>
      <w:tr w:rsidR="00256BD3" w:rsidTr="001D4D24">
        <w:tc>
          <w:tcPr>
            <w:tcW w:w="1727" w:type="dxa"/>
          </w:tcPr>
          <w:p w:rsidR="00746CE1" w:rsidRDefault="00746CE1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46CE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2 этап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темы, цели, задач урока и мотивация учебной деятельности студентов.</w:t>
            </w:r>
          </w:p>
          <w:p w:rsidR="001D49C6" w:rsidRPr="001D49C6" w:rsidRDefault="001D49C6" w:rsidP="001D49C6">
            <w:pPr>
              <w:rPr>
                <w:rFonts w:ascii="Times New Roman" w:hAnsi="Times New Roman" w:cs="Times New Roman"/>
              </w:rPr>
            </w:pPr>
            <w:r w:rsidRPr="001D49C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D49C6">
              <w:rPr>
                <w:rFonts w:ascii="Times New Roman" w:hAnsi="Times New Roman" w:cs="Times New Roman"/>
              </w:rPr>
              <w:t>организовать</w:t>
            </w:r>
          </w:p>
          <w:p w:rsidR="001D49C6" w:rsidRPr="001D49C6" w:rsidRDefault="001D49C6" w:rsidP="001D49C6">
            <w:pPr>
              <w:rPr>
                <w:rFonts w:ascii="Times New Roman" w:hAnsi="Times New Roman" w:cs="Times New Roman"/>
              </w:rPr>
            </w:pPr>
            <w:r w:rsidRPr="001D49C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D49C6">
              <w:rPr>
                <w:rFonts w:ascii="Times New Roman" w:hAnsi="Times New Roman" w:cs="Times New Roman"/>
              </w:rPr>
              <w:t>целенаправить</w:t>
            </w:r>
            <w:proofErr w:type="spellEnd"/>
          </w:p>
          <w:p w:rsidR="001D49C6" w:rsidRPr="001D49C6" w:rsidRDefault="001D49C6" w:rsidP="001D49C6">
            <w:pPr>
              <w:rPr>
                <w:rFonts w:ascii="Times New Roman" w:hAnsi="Times New Roman" w:cs="Times New Roman"/>
              </w:rPr>
            </w:pPr>
            <w:r w:rsidRPr="001D49C6">
              <w:rPr>
                <w:rFonts w:ascii="Times New Roman" w:hAnsi="Times New Roman" w:cs="Times New Roman"/>
              </w:rPr>
              <w:t>деятельность</w:t>
            </w:r>
          </w:p>
          <w:p w:rsidR="00256BD3" w:rsidRPr="001D49C6" w:rsidRDefault="001D49C6" w:rsidP="001D49C6">
            <w:pPr>
              <w:rPr>
                <w:rFonts w:ascii="Times New Roman" w:hAnsi="Times New Roman" w:cs="Times New Roman"/>
              </w:rPr>
            </w:pPr>
            <w:r w:rsidRPr="001D49C6">
              <w:rPr>
                <w:rFonts w:ascii="Times New Roman" w:hAnsi="Times New Roman" w:cs="Times New Roman"/>
              </w:rPr>
              <w:t>студентов, п</w:t>
            </w:r>
            <w:r>
              <w:rPr>
                <w:rFonts w:ascii="Times New Roman" w:hAnsi="Times New Roman" w:cs="Times New Roman"/>
              </w:rPr>
              <w:t xml:space="preserve">одготовить их к усвоению нового </w:t>
            </w:r>
            <w:r w:rsidRPr="001D49C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339" w:type="dxa"/>
          </w:tcPr>
          <w:p w:rsidR="00256BD3" w:rsidRDefault="0097049E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6CE1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078" w:type="dxa"/>
          </w:tcPr>
          <w:p w:rsidR="007770A1" w:rsidRDefault="007770A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</w:t>
            </w: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ихся: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770A1">
              <w:rPr>
                <w:rFonts w:ascii="Times New Roman" w:hAnsi="Times New Roman" w:cs="Times New Roman"/>
                <w:sz w:val="24"/>
              </w:rPr>
              <w:t>оспринимают информацию, выполняют предложенное задание, готовят себя к предстоящей работе.</w:t>
            </w:r>
          </w:p>
          <w:p w:rsidR="00746CE1" w:rsidRPr="00256BD3" w:rsidRDefault="007770A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6CE1"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догадался, какова тема нашего урока сегодня? </w:t>
            </w:r>
          </w:p>
          <w:p w:rsidR="00746CE1" w:rsidRPr="00256BD3" w:rsidRDefault="007770A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6CE1"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вы правы. Запишите тему сегодняшнего урока: «Имя существительное как часть речи.</w:t>
            </w:r>
            <w:r w:rsidR="0012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6CE1" w:rsidRPr="00256BD3" w:rsidRDefault="00746CE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утверждал: "Нет ничего такого в жизни, и в нашем сознании, что нельзя было бы передать русским словом: звучание музыки, блеск красок, игру света, шум и тень садов, нежность сна, тяжкое громыхание грозы, детский шепот и шорох морского гравия".Недаром поэт говорит: "Давно живу я в мире этом, даю названья всем предметам".</w:t>
            </w:r>
          </w:p>
          <w:p w:rsidR="00256BD3" w:rsidRDefault="00746CE1" w:rsidP="00746C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поможет мне объяснить цель нашего урока? (Вспомнить все, что знаем об имени существительном, чтобы доказать, что это удивительная часть речи). студенты </w:t>
            </w:r>
            <w:r w:rsidRPr="0025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цели: вспомнить, что такое имя существительное; какие морфологические признаки свойственны этой части речи? как изменяются имена существительные?каким членом предложения может быть?</w:t>
            </w:r>
          </w:p>
        </w:tc>
        <w:tc>
          <w:tcPr>
            <w:tcW w:w="1427" w:type="dxa"/>
          </w:tcPr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P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152F4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Запись на доске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r w:rsidRPr="00152F4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</w:t>
            </w: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  <w:p w:rsidR="00152F47" w:rsidRP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6BD3" w:rsidTr="001D4D24">
        <w:tc>
          <w:tcPr>
            <w:tcW w:w="1727" w:type="dxa"/>
          </w:tcPr>
          <w:p w:rsidR="00746CE1" w:rsidRDefault="00746CE1" w:rsidP="00746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:rsidR="00746CE1" w:rsidRPr="001D49C6" w:rsidRDefault="00746CE1" w:rsidP="001D49C6">
            <w:pPr>
              <w:rPr>
                <w:rFonts w:ascii="Times New Roman" w:hAnsi="Times New Roman" w:cs="Times New Roman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 коррекция опорных знаний учащихся</w:t>
            </w:r>
            <w:r w:rsidR="001D49C6" w:rsidRPr="001D49C6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="001D49C6" w:rsidRPr="001D49C6">
              <w:rPr>
                <w:rFonts w:ascii="Times New Roman" w:hAnsi="Times New Roman" w:cs="Times New Roman"/>
                <w:b/>
              </w:rPr>
              <w:t>:</w:t>
            </w:r>
            <w:r w:rsidR="001D49C6">
              <w:rPr>
                <w:rFonts w:ascii="Times New Roman" w:hAnsi="Times New Roman" w:cs="Times New Roman"/>
              </w:rPr>
              <w:t>п</w:t>
            </w:r>
            <w:proofErr w:type="gramEnd"/>
            <w:r w:rsidR="001D49C6">
              <w:rPr>
                <w:rFonts w:ascii="Times New Roman" w:hAnsi="Times New Roman" w:cs="Times New Roman"/>
              </w:rPr>
              <w:t>овторить</w:t>
            </w:r>
            <w:r w:rsidR="00803F8C">
              <w:rPr>
                <w:rFonts w:ascii="Times New Roman" w:hAnsi="Times New Roman" w:cs="Times New Roman"/>
              </w:rPr>
              <w:t xml:space="preserve"> , что знают студенты о части речи – имя существительное</w:t>
            </w:r>
            <w:r w:rsidR="001D49C6" w:rsidRPr="001D49C6">
              <w:rPr>
                <w:rFonts w:ascii="Times New Roman" w:hAnsi="Times New Roman" w:cs="Times New Roman"/>
              </w:rPr>
              <w:t xml:space="preserve">, сформировать основные понятия и тезисы по теме, </w:t>
            </w:r>
            <w:r w:rsidR="00803F8C">
              <w:rPr>
                <w:rFonts w:ascii="Times New Roman" w:hAnsi="Times New Roman" w:cs="Times New Roman"/>
              </w:rPr>
              <w:t xml:space="preserve">чтобы </w:t>
            </w:r>
            <w:r w:rsidR="001D49C6" w:rsidRPr="001D49C6">
              <w:rPr>
                <w:rFonts w:ascii="Times New Roman" w:hAnsi="Times New Roman" w:cs="Times New Roman"/>
              </w:rPr>
              <w:t xml:space="preserve">применить полученные знания </w:t>
            </w:r>
            <w:r w:rsidR="00803F8C">
              <w:rPr>
                <w:rFonts w:ascii="Times New Roman" w:hAnsi="Times New Roman" w:cs="Times New Roman"/>
              </w:rPr>
              <w:t>выполнения упражнений</w:t>
            </w:r>
            <w:r w:rsidR="001D49C6" w:rsidRPr="001D49C6">
              <w:rPr>
                <w:rFonts w:ascii="Times New Roman" w:hAnsi="Times New Roman" w:cs="Times New Roman"/>
              </w:rPr>
              <w:t>.</w:t>
            </w:r>
          </w:p>
          <w:p w:rsidR="001D49C6" w:rsidRPr="00256BD3" w:rsidRDefault="001D49C6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D3" w:rsidRDefault="00256BD3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746CE1" w:rsidRPr="00256BD3" w:rsidRDefault="0097049E" w:rsidP="0074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46CE1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</w:tcPr>
          <w:p w:rsidR="000953D7" w:rsidRDefault="000953D7" w:rsidP="000953D7">
            <w:pPr>
              <w:rPr>
                <w:rFonts w:ascii="Times New Roman" w:hAnsi="Times New Roman" w:cs="Times New Roman"/>
                <w:sz w:val="24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</w:t>
            </w: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ихся: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7770A1" w:rsidRPr="000953D7">
              <w:rPr>
                <w:rFonts w:ascii="Times New Roman" w:hAnsi="Times New Roman" w:cs="Times New Roman"/>
                <w:sz w:val="24"/>
              </w:rPr>
              <w:t xml:space="preserve">лушают преподавателя;выполняют работу; комментируют выполненную работу, </w:t>
            </w: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  <w:p w:rsidR="00746CE1" w:rsidRPr="000953D7" w:rsidRDefault="00746CE1" w:rsidP="000953D7">
            <w:pPr>
              <w:rPr>
                <w:rFonts w:ascii="Times New Roman" w:hAnsi="Times New Roman" w:cs="Times New Roman"/>
                <w:sz w:val="28"/>
              </w:rPr>
            </w:pPr>
            <w:r w:rsidRPr="000953D7">
              <w:rPr>
                <w:rFonts w:ascii="Times New Roman" w:hAnsi="Times New Roman" w:cs="Times New Roman"/>
                <w:sz w:val="24"/>
              </w:rPr>
              <w:t>Ответьте на вопросы: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Что обозначает имя существительное?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Как изменяются имена существительные?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Сколько падежей у имен существительных?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Какой падеж с предлогами не употребляется?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Какими бывают имена существительные?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 xml:space="preserve">Как правильно сказать: имена существительные изменяются по </w:t>
            </w:r>
            <w:r w:rsidRPr="00256BD3">
              <w:lastRenderedPageBreak/>
              <w:t>родам или имена существительные имеют категорию рода?</w:t>
            </w:r>
          </w:p>
          <w:p w:rsidR="00746CE1" w:rsidRPr="00256BD3" w:rsidRDefault="00746CE1" w:rsidP="00746CE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</w:pPr>
            <w:r w:rsidRPr="00256BD3">
              <w:t>Какой падеж без предлогов не употребляется?</w:t>
            </w:r>
          </w:p>
          <w:p w:rsidR="000953D7" w:rsidRPr="000953D7" w:rsidRDefault="000953D7" w:rsidP="00746CE1">
            <w:pPr>
              <w:pStyle w:val="western"/>
              <w:rPr>
                <w:bCs/>
                <w:sz w:val="28"/>
              </w:rPr>
            </w:pPr>
            <w:r w:rsidRPr="00256BD3">
              <w:t>Деятельность</w:t>
            </w:r>
            <w:r>
              <w:t xml:space="preserve"> о</w:t>
            </w:r>
            <w:r w:rsidRPr="00256BD3">
              <w:t>бучающ</w:t>
            </w:r>
            <w:r>
              <w:t>ихся:</w:t>
            </w:r>
            <w:r>
              <w:rPr>
                <w:szCs w:val="22"/>
              </w:rPr>
              <w:t>с</w:t>
            </w:r>
            <w:r w:rsidRPr="000953D7">
              <w:rPr>
                <w:szCs w:val="22"/>
              </w:rPr>
              <w:t xml:space="preserve">амостоятельное выполнение заданий, требующих применения </w:t>
            </w:r>
            <w:r w:rsidR="00EE785C">
              <w:rPr>
                <w:szCs w:val="22"/>
              </w:rPr>
              <w:t>своихзнаний</w:t>
            </w:r>
            <w:r w:rsidRPr="000953D7">
              <w:rPr>
                <w:szCs w:val="22"/>
              </w:rPr>
              <w:t>.</w:t>
            </w:r>
          </w:p>
          <w:p w:rsidR="00746CE1" w:rsidRPr="00256BD3" w:rsidRDefault="00043F27" w:rsidP="00746CE1">
            <w:pPr>
              <w:pStyle w:val="western"/>
            </w:pPr>
            <w:r>
              <w:rPr>
                <w:bCs/>
              </w:rPr>
              <w:t>1.</w:t>
            </w:r>
            <w:r w:rsidR="00746CE1" w:rsidRPr="00256BD3">
              <w:rPr>
                <w:bCs/>
              </w:rPr>
              <w:t xml:space="preserve"> Распределите имена существительные по их значению самостоятельно: </w:t>
            </w:r>
          </w:p>
          <w:p w:rsidR="00746CE1" w:rsidRPr="00256BD3" w:rsidRDefault="00746CE1" w:rsidP="00746CE1">
            <w:pPr>
              <w:pStyle w:val="western"/>
            </w:pPr>
            <w:r w:rsidRPr="00256BD3">
              <w:t>человечество, доброта, кот, эссенция, повар, молодежь, молодость, молоко, детвора, вареник, маргарин, честность.</w:t>
            </w:r>
          </w:p>
          <w:tbl>
            <w:tblPr>
              <w:tblW w:w="5322" w:type="dxa"/>
              <w:jc w:val="center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906"/>
              <w:gridCol w:w="1401"/>
              <w:gridCol w:w="1235"/>
              <w:gridCol w:w="993"/>
            </w:tblGrid>
            <w:tr w:rsidR="00746CE1" w:rsidRPr="00256BD3" w:rsidTr="00746CE1">
              <w:trPr>
                <w:trHeight w:val="254"/>
                <w:tblCellSpacing w:w="0" w:type="dxa"/>
                <w:jc w:val="center"/>
              </w:trPr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Предмет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Собирательное название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Отвлеченное понятие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Вещество</w:t>
                  </w:r>
                </w:p>
              </w:tc>
            </w:tr>
            <w:tr w:rsidR="00746CE1" w:rsidRPr="00256BD3" w:rsidTr="00746CE1">
              <w:trPr>
                <w:trHeight w:val="245"/>
                <w:tblCellSpacing w:w="0" w:type="dxa"/>
                <w:jc w:val="center"/>
              </w:trPr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46CE1" w:rsidRPr="00256BD3" w:rsidTr="00746CE1">
              <w:trPr>
                <w:trHeight w:val="254"/>
                <w:tblCellSpacing w:w="0" w:type="dxa"/>
                <w:jc w:val="center"/>
              </w:trPr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46CE1" w:rsidRPr="00256BD3" w:rsidRDefault="00746CE1" w:rsidP="00746CE1">
            <w:pPr>
              <w:pStyle w:val="western"/>
              <w:spacing w:line="276" w:lineRule="auto"/>
              <w:rPr>
                <w:bCs/>
              </w:rPr>
            </w:pPr>
            <w:r w:rsidRPr="00256BD3">
              <w:rPr>
                <w:bCs/>
              </w:rPr>
              <w:t>Ответ сверяют со слайдом</w:t>
            </w:r>
          </w:p>
          <w:tbl>
            <w:tblPr>
              <w:tblW w:w="5495" w:type="dxa"/>
              <w:jc w:val="center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914"/>
              <w:gridCol w:w="1412"/>
              <w:gridCol w:w="1244"/>
              <w:gridCol w:w="965"/>
            </w:tblGrid>
            <w:tr w:rsidR="00E056D2" w:rsidRPr="00256BD3" w:rsidTr="00746CE1">
              <w:trPr>
                <w:trHeight w:val="553"/>
                <w:tblCellSpacing w:w="0" w:type="dxa"/>
                <w:jc w:val="center"/>
              </w:trPr>
              <w:tc>
                <w:tcPr>
                  <w:tcW w:w="12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746CE1">
                  <w:pPr>
                    <w:pStyle w:val="western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746CE1">
                    <w:rPr>
                      <w:lang w:eastAsia="en-US"/>
                    </w:rPr>
                    <w:t>Предмет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Собирательное название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Отвлеченное понятие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вещество</w:t>
                  </w:r>
                </w:p>
              </w:tc>
            </w:tr>
            <w:tr w:rsidR="00E056D2" w:rsidRPr="00256BD3" w:rsidTr="00746CE1">
              <w:trPr>
                <w:trHeight w:val="1328"/>
                <w:tblCellSpacing w:w="0" w:type="dxa"/>
                <w:jc w:val="center"/>
              </w:trPr>
              <w:tc>
                <w:tcPr>
                  <w:tcW w:w="12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746CE1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46CE1">
                    <w:rPr>
                      <w:sz w:val="22"/>
                      <w:lang w:eastAsia="en-US"/>
                    </w:rPr>
                    <w:t>вареник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повар</w:t>
                  </w:r>
                </w:p>
                <w:p w:rsidR="00746CE1" w:rsidRPr="00256BD3" w:rsidRDefault="00F73109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кот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молодежь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человечество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детвора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молодость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доброта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честность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46CE1" w:rsidRPr="00746CE1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46CE1">
                    <w:rPr>
                      <w:sz w:val="22"/>
                      <w:lang w:eastAsia="en-US"/>
                    </w:rPr>
                    <w:t>эссенция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молоко</w:t>
                  </w:r>
                </w:p>
                <w:p w:rsidR="00746CE1" w:rsidRPr="00256BD3" w:rsidRDefault="00746CE1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746CE1">
                    <w:rPr>
                      <w:sz w:val="22"/>
                      <w:lang w:eastAsia="en-US"/>
                    </w:rPr>
                    <w:t>маргарин</w:t>
                  </w:r>
                </w:p>
              </w:tc>
            </w:tr>
          </w:tbl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6CE1" w:rsidRPr="00256BD3" w:rsidRDefault="00043F27" w:rsidP="00043F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46CE1" w:rsidRPr="002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у доски, запись предложений под диктовку. Определение синтаксической роли существительного.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Гречневая каша – мать наша, а хлебец- кормилец.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люблю варенье из клубники.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декабре студенты были на производственной практике.</w:t>
            </w:r>
          </w:p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 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арточки</w:t>
            </w:r>
          </w:p>
          <w:p w:rsidR="001D4D24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Pr="00152F47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 слайд</w:t>
            </w:r>
          </w:p>
        </w:tc>
      </w:tr>
      <w:tr w:rsidR="00256BD3" w:rsidTr="001D4D24">
        <w:tc>
          <w:tcPr>
            <w:tcW w:w="1727" w:type="dxa"/>
          </w:tcPr>
          <w:p w:rsidR="00746CE1" w:rsidRDefault="00746CE1" w:rsidP="00746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этап</w:t>
            </w:r>
          </w:p>
          <w:p w:rsidR="00771103" w:rsidRPr="00771103" w:rsidRDefault="00746CE1" w:rsidP="00771103">
            <w:pPr>
              <w:rPr>
                <w:rFonts w:ascii="Times New Roman" w:hAnsi="Times New Roman" w:cs="Times New Roman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исследования</w:t>
            </w:r>
            <w:r w:rsidR="00771103" w:rsidRPr="00771103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771103" w:rsidRPr="00771103">
              <w:rPr>
                <w:rFonts w:ascii="Times New Roman" w:hAnsi="Times New Roman" w:cs="Times New Roman"/>
              </w:rPr>
              <w:t>организовать</w:t>
            </w:r>
          </w:p>
          <w:p w:rsidR="00771103" w:rsidRPr="00771103" w:rsidRDefault="00771103" w:rsidP="00771103">
            <w:pPr>
              <w:rPr>
                <w:rFonts w:ascii="Times New Roman" w:hAnsi="Times New Roman" w:cs="Times New Roman"/>
              </w:rPr>
            </w:pPr>
            <w:r w:rsidRPr="0077110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1103">
              <w:rPr>
                <w:rFonts w:ascii="Times New Roman" w:hAnsi="Times New Roman" w:cs="Times New Roman"/>
              </w:rPr>
              <w:t>целенаправить</w:t>
            </w:r>
            <w:proofErr w:type="spellEnd"/>
          </w:p>
          <w:p w:rsidR="00771103" w:rsidRPr="00771103" w:rsidRDefault="00771103" w:rsidP="00771103">
            <w:pPr>
              <w:rPr>
                <w:rFonts w:ascii="Times New Roman" w:hAnsi="Times New Roman" w:cs="Times New Roman"/>
              </w:rPr>
            </w:pPr>
            <w:r w:rsidRPr="00771103">
              <w:rPr>
                <w:rFonts w:ascii="Times New Roman" w:hAnsi="Times New Roman" w:cs="Times New Roman"/>
              </w:rPr>
              <w:t>деятельность</w:t>
            </w:r>
          </w:p>
          <w:p w:rsidR="00746CE1" w:rsidRPr="00771103" w:rsidRDefault="00771103" w:rsidP="00771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03">
              <w:rPr>
                <w:rFonts w:ascii="Times New Roman" w:hAnsi="Times New Roman" w:cs="Times New Roman"/>
              </w:rPr>
              <w:t xml:space="preserve">студентов, подготовить их к </w:t>
            </w:r>
            <w:r>
              <w:rPr>
                <w:rFonts w:ascii="Times New Roman" w:hAnsi="Times New Roman" w:cs="Times New Roman"/>
              </w:rPr>
              <w:t>исследованию</w:t>
            </w:r>
            <w:r w:rsidRPr="00771103">
              <w:rPr>
                <w:rFonts w:ascii="Times New Roman" w:hAnsi="Times New Roman" w:cs="Times New Roman"/>
              </w:rPr>
              <w:t>.</w:t>
            </w:r>
          </w:p>
          <w:p w:rsidR="00771103" w:rsidRPr="00256BD3" w:rsidRDefault="00771103" w:rsidP="00746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BD3" w:rsidRDefault="00256BD3" w:rsidP="00746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6BD3" w:rsidRDefault="0097049E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46CE1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078" w:type="dxa"/>
          </w:tcPr>
          <w:p w:rsidR="00746CE1" w:rsidRPr="00256BD3" w:rsidRDefault="00746CE1" w:rsidP="00746CE1">
            <w:pPr>
              <w:pStyle w:val="a3"/>
            </w:pPr>
            <w:r w:rsidRPr="00256BD3">
              <w:t>Категории одушевленности.</w:t>
            </w:r>
          </w:p>
          <w:p w:rsidR="00746CE1" w:rsidRPr="00256BD3" w:rsidRDefault="000953D7" w:rsidP="00746CE1">
            <w:pPr>
              <w:pStyle w:val="a3"/>
            </w:pPr>
            <w:r>
              <w:lastRenderedPageBreak/>
              <w:t xml:space="preserve">- </w:t>
            </w:r>
            <w:r w:rsidR="00746CE1" w:rsidRPr="00256BD3">
              <w:t xml:space="preserve">Составьте предложение, в котором существительное </w:t>
            </w:r>
            <w:r w:rsidR="00746CE1" w:rsidRPr="00256BD3">
              <w:rPr>
                <w:i/>
              </w:rPr>
              <w:t>норка</w:t>
            </w:r>
            <w:r w:rsidR="00746CE1" w:rsidRPr="00256BD3">
              <w:t xml:space="preserve"> в одном случае было бы одушевленным, а в другом – неодушевленное.</w:t>
            </w:r>
          </w:p>
          <w:p w:rsidR="00746CE1" w:rsidRPr="00256BD3" w:rsidRDefault="00746CE1" w:rsidP="00746CE1">
            <w:pPr>
              <w:pStyle w:val="western"/>
            </w:pPr>
            <w:r w:rsidRPr="00256BD3">
              <w:rPr>
                <w:b/>
                <w:bCs/>
              </w:rPr>
              <w:t>Задание</w:t>
            </w:r>
            <w:r w:rsidRPr="00256BD3">
              <w:t>: отметьте ряд, в котором все существительные являются одушевленными.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Микроб, птица, киборг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Кондитер, вилка, рыба</w:t>
            </w:r>
          </w:p>
          <w:p w:rsidR="00746CE1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Ангел, ферзь, матрешки</w:t>
            </w:r>
          </w:p>
          <w:p w:rsidR="00152F47" w:rsidRDefault="00152F47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D7" w:rsidRPr="000953D7" w:rsidRDefault="000953D7" w:rsidP="00746CE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</w:t>
            </w: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ихся:</w:t>
            </w:r>
            <w:r w:rsidRPr="000953D7">
              <w:rPr>
                <w:rFonts w:ascii="Times New Roman" w:hAnsi="Times New Roman" w:cs="Times New Roman"/>
                <w:sz w:val="24"/>
              </w:rPr>
              <w:t>выполнение заданий, требующих применения новых знаний</w:t>
            </w:r>
          </w:p>
          <w:p w:rsidR="00746CE1" w:rsidRPr="00256BD3" w:rsidRDefault="000953D7" w:rsidP="00746CE1">
            <w:pPr>
              <w:pStyle w:val="western"/>
            </w:pPr>
            <w:r>
              <w:t xml:space="preserve">- </w:t>
            </w:r>
            <w:r w:rsidR="00746CE1" w:rsidRPr="00256BD3">
              <w:t>Докажите:</w:t>
            </w:r>
          </w:p>
          <w:p w:rsidR="00152F47" w:rsidRDefault="00746CE1" w:rsidP="00746CE1">
            <w:pPr>
              <w:pStyle w:val="western"/>
              <w:jc w:val="both"/>
            </w:pPr>
            <w:r w:rsidRPr="00256BD3">
              <w:t>Для этого вы должны провести исследование и сделать вывод: - поставьте существительные в множественное число, в родительный и винительный падежи, выделите окончание и сделайте вывод.</w:t>
            </w:r>
          </w:p>
          <w:p w:rsidR="00746CE1" w:rsidRPr="00256BD3" w:rsidRDefault="00746CE1" w:rsidP="00746CE1">
            <w:pPr>
              <w:pStyle w:val="western"/>
              <w:jc w:val="both"/>
            </w:pPr>
            <w:r w:rsidRPr="00256BD3">
              <w:t xml:space="preserve"> (К доске вызываю двух студентов: один – в Р.П. ставит существительные, другой - в В.П.</w:t>
            </w:r>
            <w:r w:rsidR="00152F47">
              <w:t>, затем сравнивают и делают вывод.</w:t>
            </w:r>
            <w:proofErr w:type="gramStart"/>
            <w:r w:rsidR="00152F47">
              <w:t xml:space="preserve"> )</w:t>
            </w:r>
            <w:proofErr w:type="gramEnd"/>
          </w:p>
          <w:p w:rsidR="00746CE1" w:rsidRPr="00256BD3" w:rsidRDefault="00746CE1" w:rsidP="00746CE1">
            <w:pPr>
              <w:pStyle w:val="western"/>
              <w:jc w:val="both"/>
            </w:pPr>
            <w:r w:rsidRPr="00256BD3">
              <w:t>И. п. (кто, что) Микробы, птицы, киборги, кондитеры, рыбы, ангелы, ферзи, матрешки (О)), вилки(Н)</w:t>
            </w:r>
          </w:p>
          <w:p w:rsidR="00746CE1" w:rsidRPr="00256BD3" w:rsidRDefault="00746CE1" w:rsidP="00746CE1">
            <w:pPr>
              <w:pStyle w:val="western"/>
              <w:jc w:val="both"/>
            </w:pPr>
            <w:proofErr w:type="gramStart"/>
            <w:r w:rsidRPr="00256BD3">
              <w:t>1студент - Р. П. (нет кого, чего?) микробов,  птиц,  киборгов, рыб, ферзей, матрешек.</w:t>
            </w:r>
            <w:proofErr w:type="gramEnd"/>
            <w:r w:rsidRPr="00256BD3">
              <w:t xml:space="preserve"> (О) вилок(Н)</w:t>
            </w:r>
          </w:p>
          <w:p w:rsidR="00746CE1" w:rsidRDefault="00746CE1" w:rsidP="00746CE1">
            <w:pPr>
              <w:pStyle w:val="western"/>
              <w:jc w:val="both"/>
            </w:pPr>
            <w:proofErr w:type="gramStart"/>
            <w:r w:rsidRPr="00256BD3">
              <w:t>2 студент - В. П. (вижу кого, что?) микробов, птиц, киборгов, рыб, ферзей, матрешек (О),  вилки (Н).</w:t>
            </w:r>
            <w:proofErr w:type="gramEnd"/>
          </w:p>
          <w:p w:rsidR="000953D7" w:rsidRPr="00256BD3" w:rsidRDefault="000953D7" w:rsidP="00746CE1">
            <w:pPr>
              <w:pStyle w:val="western"/>
              <w:jc w:val="both"/>
            </w:pPr>
            <w:r w:rsidRPr="00256BD3">
              <w:t>Деятельность</w:t>
            </w:r>
            <w:r>
              <w:t xml:space="preserve"> о</w:t>
            </w:r>
            <w:r w:rsidRPr="00256BD3">
              <w:t>бучающ</w:t>
            </w:r>
            <w:r>
              <w:t>ихся:в</w:t>
            </w:r>
            <w:r w:rsidRPr="00EB15D1">
              <w:t>ысказывают свое мнение о достижении поставленной цели.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Сделайте вывод:</w:t>
            </w:r>
          </w:p>
          <w:p w:rsidR="00746CE1" w:rsidRPr="00256BD3" w:rsidRDefault="00746CE1" w:rsidP="00746C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У существительных одушевленных форма В.п. мн. ч. совпадает с формой Р.п. мн.ч.: вижу </w:t>
            </w:r>
            <w:proofErr w:type="spellStart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конитеров</w:t>
            </w:r>
            <w:proofErr w:type="spellEnd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 (В.п. мн. ч.) = нет кондитеров (Р.п. мн.ч.). Одушевленные существительные отвечают на вопрос кто</w:t>
            </w:r>
            <w:proofErr w:type="gramStart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у них совпадают падежные вопросы В.п. </w:t>
            </w:r>
            <w:r w:rsidRPr="0025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(кого?) и Р.п. (кого?).</w:t>
            </w:r>
          </w:p>
          <w:p w:rsidR="00746CE1" w:rsidRDefault="00746CE1" w:rsidP="00746C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У неодушевленных существительных форма В.п. мн. ч. совпадает с формой Им.п. мн. ч.: найти слова (В.п. мн. ч.) = звучат слова (Им.п. мн. ч.). Неодушевленные существительные отвечают на вопрос что</w:t>
            </w:r>
            <w:proofErr w:type="gramStart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у них совпадают падежные вопросы В.п. (что?) и Р.п. (что?).</w:t>
            </w:r>
          </w:p>
          <w:p w:rsidR="000953D7" w:rsidRDefault="000953D7" w:rsidP="00746CE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о</w:t>
            </w:r>
            <w:r w:rsidRPr="00256BD3">
              <w:rPr>
                <w:rFonts w:ascii="Times New Roman" w:hAnsi="Times New Roman" w:cs="Times New Roman"/>
                <w:sz w:val="24"/>
                <w:lang w:eastAsia="ru-RU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ихся: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953D7">
              <w:rPr>
                <w:rFonts w:ascii="Times New Roman" w:hAnsi="Times New Roman" w:cs="Times New Roman"/>
                <w:sz w:val="24"/>
              </w:rPr>
              <w:t xml:space="preserve">ткрытость студентов в осмыслении своих действий и самооценки. </w:t>
            </w:r>
          </w:p>
          <w:p w:rsidR="000953D7" w:rsidRDefault="000953D7" w:rsidP="00746CE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выполненного задания.</w:t>
            </w:r>
          </w:p>
          <w:p w:rsidR="000953D7" w:rsidRPr="000953D7" w:rsidRDefault="000953D7" w:rsidP="00746C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(сверяются со слайдом)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Микроб, птица, киборг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Кондитер, вилка, рыба</w:t>
            </w:r>
          </w:p>
          <w:p w:rsidR="00746CE1" w:rsidRPr="00256BD3" w:rsidRDefault="00746CE1" w:rsidP="00746CE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Ангел, ферзь, матрешки</w:t>
            </w:r>
          </w:p>
          <w:p w:rsidR="00256BD3" w:rsidRDefault="00746CE1" w:rsidP="00746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 информационную справку и скажите, что вы узнали нового из нее. (Приложение 1)</w:t>
            </w:r>
          </w:p>
        </w:tc>
        <w:tc>
          <w:tcPr>
            <w:tcW w:w="1427" w:type="dxa"/>
          </w:tcPr>
          <w:p w:rsidR="00256BD3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4</w:t>
            </w:r>
            <w:r w:rsidR="00152F47" w:rsidRP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слайд</w:t>
            </w: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Запись на доске</w:t>
            </w: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  <w:p w:rsidR="00152F47" w:rsidRDefault="001D4D24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 слайд</w:t>
            </w:r>
          </w:p>
          <w:p w:rsid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  <w:p w:rsidR="00152F47" w:rsidRPr="00152F47" w:rsidRDefault="00152F47" w:rsidP="00152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2F4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Информационная справка</w:t>
            </w:r>
          </w:p>
        </w:tc>
      </w:tr>
      <w:tr w:rsidR="00256BD3" w:rsidTr="001D4D24">
        <w:tc>
          <w:tcPr>
            <w:tcW w:w="1727" w:type="dxa"/>
          </w:tcPr>
          <w:p w:rsidR="00011ED2" w:rsidRDefault="00011ED2" w:rsidP="0001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этап</w:t>
            </w:r>
          </w:p>
          <w:p w:rsidR="00011ED2" w:rsidRPr="00256BD3" w:rsidRDefault="00011ED2" w:rsidP="00011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103" w:rsidRDefault="00771103" w:rsidP="00771103">
            <w:pPr>
              <w:rPr>
                <w:rFonts w:ascii="Times New Roman" w:hAnsi="Times New Roman" w:cs="Times New Roman"/>
              </w:rPr>
            </w:pPr>
          </w:p>
          <w:p w:rsidR="00256BD3" w:rsidRPr="00771103" w:rsidRDefault="00771103" w:rsidP="00771103">
            <w:pPr>
              <w:rPr>
                <w:rFonts w:ascii="Times New Roman" w:hAnsi="Times New Roman" w:cs="Times New Roman"/>
              </w:rPr>
            </w:pPr>
            <w:r w:rsidRPr="00771103">
              <w:rPr>
                <w:rFonts w:ascii="Times New Roman" w:hAnsi="Times New Roman" w:cs="Times New Roman"/>
              </w:rPr>
              <w:t>Задача: 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1339" w:type="dxa"/>
          </w:tcPr>
          <w:p w:rsidR="00256BD3" w:rsidRPr="00EE785C" w:rsidRDefault="0097049E" w:rsidP="0097049E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18м</w:t>
            </w:r>
            <w:r w:rsidR="00011ED2" w:rsidRPr="00E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5078" w:type="dxa"/>
          </w:tcPr>
          <w:p w:rsidR="00EE785C" w:rsidRPr="00EE785C" w:rsidRDefault="00EE785C" w:rsidP="00EE785C">
            <w:pPr>
              <w:pStyle w:val="western"/>
              <w:rPr>
                <w:bCs/>
                <w:sz w:val="28"/>
              </w:rPr>
            </w:pPr>
            <w:r w:rsidRPr="00256BD3">
              <w:t>Деятельность</w:t>
            </w:r>
            <w:r>
              <w:t xml:space="preserve"> о</w:t>
            </w:r>
            <w:r w:rsidRPr="00256BD3">
              <w:t>бучающ</w:t>
            </w:r>
            <w:r>
              <w:t>ихся</w:t>
            </w:r>
            <w:proofErr w:type="gramStart"/>
            <w:r>
              <w:t>:</w:t>
            </w:r>
            <w:r>
              <w:rPr>
                <w:szCs w:val="22"/>
              </w:rPr>
              <w:t>с</w:t>
            </w:r>
            <w:proofErr w:type="gramEnd"/>
            <w:r w:rsidRPr="000953D7">
              <w:rPr>
                <w:szCs w:val="22"/>
              </w:rPr>
              <w:t xml:space="preserve">амостоятельное выполнение заданий, требующих применения </w:t>
            </w:r>
            <w:r>
              <w:rPr>
                <w:szCs w:val="22"/>
              </w:rPr>
              <w:t>своихзнаний</w:t>
            </w:r>
            <w:r w:rsidRPr="000953D7">
              <w:rPr>
                <w:szCs w:val="22"/>
              </w:rPr>
              <w:t>.</w:t>
            </w:r>
          </w:p>
          <w:p w:rsidR="00011ED2" w:rsidRDefault="00EE785C" w:rsidP="00EE7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11ED2" w:rsidRPr="00EE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группах. </w:t>
            </w:r>
            <w:r w:rsidR="00011ED2" w:rsidRPr="00EE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выполняется парами. </w:t>
            </w:r>
            <w:r w:rsidR="00011ED2" w:rsidRPr="00EE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 рода. </w:t>
            </w:r>
          </w:p>
          <w:p w:rsidR="00EE785C" w:rsidRPr="00EE785C" w:rsidRDefault="00EE785C" w:rsidP="00EE7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ED2" w:rsidRPr="00256BD3" w:rsidRDefault="00EE785C" w:rsidP="00011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11ED2" w:rsidRPr="00256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Заполните таблицу: </w:t>
            </w:r>
            <w:proofErr w:type="spellStart"/>
            <w:r w:rsidR="00011ED2" w:rsidRPr="00256BD3">
              <w:rPr>
                <w:rFonts w:ascii="Times New Roman" w:hAnsi="Times New Roman" w:cs="Times New Roman"/>
                <w:sz w:val="24"/>
                <w:szCs w:val="24"/>
              </w:rPr>
              <w:t>штрудель</w:t>
            </w:r>
            <w:proofErr w:type="spellEnd"/>
            <w:r w:rsidR="00011ED2"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, эскимо, умница, цукаты, дитя, доктор, дуршлаг, шоссе, мозоль, ножницы, левша, тюль, </w:t>
            </w:r>
            <w:proofErr w:type="spellStart"/>
            <w:r w:rsidR="00011ED2" w:rsidRPr="00256BD3">
              <w:rPr>
                <w:rFonts w:ascii="Times New Roman" w:hAnsi="Times New Roman" w:cs="Times New Roman"/>
                <w:sz w:val="24"/>
                <w:szCs w:val="24"/>
              </w:rPr>
              <w:t>киндза</w:t>
            </w:r>
            <w:proofErr w:type="spellEnd"/>
            <w:r w:rsidR="00011ED2"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, клецки, какао. </w:t>
            </w:r>
          </w:p>
          <w:p w:rsidR="00011ED2" w:rsidRDefault="00011ED2" w:rsidP="00011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78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Допишите еще в каждый столбик по два примера)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28"/>
              <w:gridCol w:w="993"/>
              <w:gridCol w:w="964"/>
              <w:gridCol w:w="833"/>
              <w:gridCol w:w="717"/>
            </w:tblGrid>
            <w:tr w:rsidR="001D4D24" w:rsidTr="00043F27"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род</w:t>
                  </w:r>
                </w:p>
              </w:tc>
              <w:tc>
                <w:tcPr>
                  <w:tcW w:w="1072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рода</w:t>
                  </w:r>
                </w:p>
              </w:tc>
            </w:tr>
            <w:tr w:rsidR="001D4D24" w:rsidTr="00043F27"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:rsidR="00043F27" w:rsidRDefault="00043F27" w:rsidP="00011E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3F27" w:rsidRPr="00256BD3" w:rsidRDefault="00043F27" w:rsidP="00011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5C" w:rsidRDefault="00EE785C" w:rsidP="00011ED2">
            <w:pPr>
              <w:pStyle w:val="western"/>
            </w:pPr>
          </w:p>
          <w:p w:rsidR="00EE785C" w:rsidRDefault="00EE785C" w:rsidP="00011ED2">
            <w:pPr>
              <w:pStyle w:val="western"/>
            </w:pPr>
          </w:p>
          <w:p w:rsidR="00011ED2" w:rsidRDefault="00011ED2" w:rsidP="00011ED2">
            <w:pPr>
              <w:pStyle w:val="western"/>
              <w:rPr>
                <w:bCs/>
              </w:rPr>
            </w:pPr>
            <w:r w:rsidRPr="00256BD3">
              <w:t xml:space="preserve">Проверка.  </w:t>
            </w:r>
            <w:r w:rsidRPr="00256BD3">
              <w:rPr>
                <w:bCs/>
              </w:rPr>
              <w:t>Ответы (сравните ваши ответы с таблицей на слайде):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62"/>
              <w:gridCol w:w="931"/>
              <w:gridCol w:w="904"/>
              <w:gridCol w:w="783"/>
              <w:gridCol w:w="955"/>
            </w:tblGrid>
            <w:tr w:rsidR="001D4D24" w:rsidTr="00043F27">
              <w:tc>
                <w:tcPr>
                  <w:tcW w:w="1072" w:type="dxa"/>
                </w:tcPr>
                <w:p w:rsidR="00043F27" w:rsidRDefault="00043F27" w:rsidP="00043F2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>
                    <w:t>род</w:t>
                  </w:r>
                </w:p>
              </w:tc>
              <w:tc>
                <w:tcPr>
                  <w:tcW w:w="1072" w:type="dxa"/>
                </w:tcPr>
                <w:p w:rsidR="00043F27" w:rsidRDefault="00043F27" w:rsidP="00043F2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>
                    <w:t>род</w:t>
                  </w:r>
                </w:p>
              </w:tc>
              <w:tc>
                <w:tcPr>
                  <w:tcW w:w="1072" w:type="dxa"/>
                </w:tcPr>
                <w:p w:rsidR="00043F27" w:rsidRDefault="00043F27" w:rsidP="00043F2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>
                    <w:t>род</w:t>
                  </w:r>
                </w:p>
              </w:tc>
              <w:tc>
                <w:tcPr>
                  <w:tcW w:w="1073" w:type="dxa"/>
                </w:tcPr>
                <w:p w:rsidR="00043F27" w:rsidRDefault="00043F27" w:rsidP="00011ED2">
                  <w:pPr>
                    <w:pStyle w:val="western"/>
                    <w:rPr>
                      <w:u w:val="single"/>
                    </w:rPr>
                  </w:pPr>
                  <w:r>
                    <w:t>Общий род</w:t>
                  </w:r>
                </w:p>
              </w:tc>
              <w:tc>
                <w:tcPr>
                  <w:tcW w:w="1073" w:type="dxa"/>
                </w:tcPr>
                <w:p w:rsidR="00043F27" w:rsidRDefault="00043F27" w:rsidP="00043F2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>
                    <w:t>рода</w:t>
                  </w:r>
                </w:p>
              </w:tc>
            </w:tr>
            <w:tr w:rsidR="001D4D24" w:rsidTr="00043F27">
              <w:tc>
                <w:tcPr>
                  <w:tcW w:w="1072" w:type="dxa"/>
                </w:tcPr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lastRenderedPageBreak/>
                    <w:t>дуршлаг</w:t>
                  </w:r>
                </w:p>
                <w:p w:rsidR="00043F27" w:rsidRPr="00043F27" w:rsidRDefault="00043F27" w:rsidP="00043F27">
                  <w:pPr>
                    <w:pStyle w:val="western"/>
                    <w:spacing w:line="276" w:lineRule="auto"/>
                    <w:rPr>
                      <w:sz w:val="22"/>
                      <w:lang w:eastAsia="en-US"/>
                    </w:rPr>
                  </w:pPr>
                  <w:proofErr w:type="spellStart"/>
                  <w:r w:rsidRPr="00043F27">
                    <w:rPr>
                      <w:sz w:val="22"/>
                      <w:lang w:eastAsia="en-US"/>
                    </w:rPr>
                    <w:t>штрудель</w:t>
                  </w:r>
                  <w:proofErr w:type="spellEnd"/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 w:rsidRPr="00256BD3">
                    <w:rPr>
                      <w:lang w:eastAsia="en-US"/>
                    </w:rPr>
                    <w:t>тюль</w:t>
                  </w:r>
                </w:p>
              </w:tc>
              <w:tc>
                <w:tcPr>
                  <w:tcW w:w="1072" w:type="dxa"/>
                </w:tcPr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proofErr w:type="spellStart"/>
                  <w:r w:rsidRPr="00256BD3">
                    <w:rPr>
                      <w:lang w:eastAsia="en-US"/>
                    </w:rPr>
                    <w:t>киндза</w:t>
                  </w:r>
                  <w:proofErr w:type="spellEnd"/>
                </w:p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бутыль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 w:rsidRPr="00256BD3">
                    <w:rPr>
                      <w:lang w:eastAsia="en-US"/>
                    </w:rPr>
                    <w:t>мозоль</w:t>
                  </w:r>
                </w:p>
              </w:tc>
              <w:tc>
                <w:tcPr>
                  <w:tcW w:w="1072" w:type="dxa"/>
                </w:tcPr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эскимо</w:t>
                  </w:r>
                </w:p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 xml:space="preserve">дитя 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 w:rsidRPr="00256BD3">
                    <w:rPr>
                      <w:lang w:eastAsia="en-US"/>
                    </w:rPr>
                    <w:t>какао</w:t>
                  </w:r>
                </w:p>
              </w:tc>
              <w:tc>
                <w:tcPr>
                  <w:tcW w:w="1073" w:type="dxa"/>
                </w:tcPr>
                <w:p w:rsidR="00043F27" w:rsidRPr="00043F27" w:rsidRDefault="00043F27" w:rsidP="00043F27">
                  <w:pPr>
                    <w:pStyle w:val="western"/>
                    <w:spacing w:line="276" w:lineRule="auto"/>
                    <w:rPr>
                      <w:sz w:val="22"/>
                      <w:lang w:eastAsia="en-US"/>
                    </w:rPr>
                  </w:pPr>
                  <w:r w:rsidRPr="00043F27">
                    <w:rPr>
                      <w:sz w:val="22"/>
                      <w:lang w:eastAsia="en-US"/>
                    </w:rPr>
                    <w:t>умница</w:t>
                  </w:r>
                </w:p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доктор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 w:rsidRPr="00256BD3">
                    <w:rPr>
                      <w:lang w:eastAsia="en-US"/>
                    </w:rPr>
                    <w:t>левша</w:t>
                  </w:r>
                </w:p>
              </w:tc>
              <w:tc>
                <w:tcPr>
                  <w:tcW w:w="1073" w:type="dxa"/>
                </w:tcPr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клецки</w:t>
                  </w:r>
                </w:p>
                <w:p w:rsidR="00043F27" w:rsidRPr="00256BD3" w:rsidRDefault="00043F27" w:rsidP="00043F27">
                  <w:pPr>
                    <w:pStyle w:val="western"/>
                    <w:spacing w:line="276" w:lineRule="auto"/>
                    <w:rPr>
                      <w:lang w:eastAsia="en-US"/>
                    </w:rPr>
                  </w:pPr>
                  <w:r w:rsidRPr="00256BD3">
                    <w:rPr>
                      <w:lang w:eastAsia="en-US"/>
                    </w:rPr>
                    <w:t>цукаты</w:t>
                  </w:r>
                </w:p>
                <w:p w:rsidR="00043F27" w:rsidRDefault="00043F27" w:rsidP="00043F27">
                  <w:pPr>
                    <w:pStyle w:val="western"/>
                    <w:rPr>
                      <w:u w:val="single"/>
                    </w:rPr>
                  </w:pPr>
                  <w:r w:rsidRPr="00043F27">
                    <w:rPr>
                      <w:lang w:eastAsia="en-US"/>
                    </w:rPr>
                    <w:t>ножницы</w:t>
                  </w:r>
                </w:p>
              </w:tc>
            </w:tr>
          </w:tbl>
          <w:p w:rsidR="00043F27" w:rsidRPr="00256BD3" w:rsidRDefault="00043F27" w:rsidP="00011ED2">
            <w:pPr>
              <w:pStyle w:val="western"/>
              <w:rPr>
                <w:u w:val="single"/>
              </w:rPr>
            </w:pPr>
          </w:p>
          <w:p w:rsidR="00011ED2" w:rsidRPr="001D4D24" w:rsidRDefault="001D4D24" w:rsidP="001D4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ED2"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</w:t>
            </w:r>
            <w:r w:rsidR="00011ED2" w:rsidRPr="001D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называют</w:t>
            </w:r>
            <w:r w:rsidR="00011ED2"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 именами собственными</w:t>
            </w:r>
            <w:r w:rsidR="00043F27" w:rsidRPr="001D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11ED2" w:rsidRPr="00256BD3" w:rsidRDefault="00011ED2" w:rsidP="0001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с самопроверкой. (Пишут под диктовку) Формулирование правила. Распределите данные слова на два столбика под диктовку.</w:t>
            </w:r>
          </w:p>
          <w:tbl>
            <w:tblPr>
              <w:tblW w:w="4848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2469"/>
              <w:gridCol w:w="2379"/>
            </w:tblGrid>
            <w:tr w:rsidR="00011ED2" w:rsidRPr="00256BD3" w:rsidTr="00EE785C">
              <w:trPr>
                <w:trHeight w:val="408"/>
                <w:tblCellSpacing w:w="0" w:type="dxa"/>
              </w:trPr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1ED2" w:rsidRPr="00256BD3" w:rsidRDefault="00011ED2" w:rsidP="00EE78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Нарицательные имена существительные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1ED2" w:rsidRPr="00256BD3" w:rsidRDefault="00011ED2" w:rsidP="00EE78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имена существительные</w:t>
                  </w:r>
                </w:p>
              </w:tc>
            </w:tr>
          </w:tbl>
          <w:p w:rsidR="00011ED2" w:rsidRPr="00256BD3" w:rsidRDefault="00011ED2" w:rsidP="0001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камыш, волк,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И,и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уромец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Байкал, книга,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Ш,ш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«Отцы и дети», « Ералаш», человек, Александр,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год,( 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ентген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Сидоров, «Евгений Онегин»,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</w:t>
            </w:r>
            <w:proofErr w:type="spellEnd"/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1ED2" w:rsidRPr="00256BD3" w:rsidRDefault="00011ED2" w:rsidP="00011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в написании отличаются имена собственные от нарицательных?</w:t>
            </w:r>
          </w:p>
          <w:p w:rsidR="00011ED2" w:rsidRPr="00256BD3" w:rsidRDefault="00011ED2" w:rsidP="001D4D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некоторые слова вы распределили в два столбика (Собственные имена существительные иногда переходят в нарицательные) Рентген – ученый, рентген – просвечивание рентгеновскими лучами</w:t>
            </w:r>
          </w:p>
          <w:p w:rsidR="00011ED2" w:rsidRPr="00256BD3" w:rsidRDefault="007770A1" w:rsidP="0001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1ED2" w:rsidRPr="007770A1">
              <w:rPr>
                <w:rFonts w:ascii="Times New Roman" w:hAnsi="Times New Roman" w:cs="Times New Roman"/>
                <w:sz w:val="24"/>
                <w:szCs w:val="24"/>
              </w:rPr>
              <w:t>Категории склонения.</w:t>
            </w:r>
            <w:r w:rsidR="00011ED2"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склонении имён существительных? Расскажите, какие существительные относятся к 1,2,3 склонению. </w:t>
            </w:r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скл. </w:t>
            </w:r>
            <w:proofErr w:type="gramStart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Ж.р. с </w:t>
            </w:r>
            <w:proofErr w:type="spellStart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оконанием</w:t>
            </w:r>
            <w:proofErr w:type="spellEnd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а,-я</w:t>
            </w:r>
            <w:proofErr w:type="spellEnd"/>
            <w:r w:rsidR="00011E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2скл.- М.р. с нулевым окончанием и Ср.р. с окончанием –о,-е. 3скл.- Ж.р. с мягким знаком в конце слова)</w:t>
            </w:r>
          </w:p>
          <w:p w:rsidR="00011ED2" w:rsidRPr="00256BD3" w:rsidRDefault="00011ED2" w:rsidP="00011ED2">
            <w:pPr>
              <w:pStyle w:val="western"/>
              <w:jc w:val="both"/>
            </w:pPr>
            <w:r w:rsidRPr="00256BD3">
              <w:t xml:space="preserve">Давайте проверим умеете ли вы определять склонение. Выполним цифровой диктант. Один обучающийся пишет на доске с внутренней стороны, чтобы не видела </w:t>
            </w:r>
            <w:r w:rsidRPr="00256BD3">
              <w:lastRenderedPageBreak/>
              <w:t>группа.</w:t>
            </w:r>
          </w:p>
          <w:p w:rsidR="00E056D2" w:rsidRPr="00256BD3" w:rsidRDefault="00E056D2" w:rsidP="00E056D2">
            <w:pPr>
              <w:pStyle w:val="western"/>
            </w:pPr>
            <w:r w:rsidRPr="00256BD3">
              <w:t>Определите склонение имён существительных</w:t>
            </w:r>
          </w:p>
          <w:p w:rsidR="00E056D2" w:rsidRPr="00256BD3" w:rsidRDefault="00E056D2" w:rsidP="00E056D2">
            <w:pPr>
              <w:pStyle w:val="western"/>
            </w:pPr>
            <w:r w:rsidRPr="00256BD3">
              <w:t xml:space="preserve"> Первый обучающийся пишет на доске: вермишель 3, ложка1, кружка1, лето2; картофель2, пирог2; ель3, капуста1; тарелка1, метель3, блюдо2, радость3. </w:t>
            </w:r>
          </w:p>
          <w:p w:rsidR="00E056D2" w:rsidRPr="00256BD3" w:rsidRDefault="00E056D2" w:rsidP="00E056D2">
            <w:pPr>
              <w:pStyle w:val="western"/>
            </w:pPr>
            <w:r w:rsidRPr="00256BD3">
              <w:t>Второй  обучающийся пишет на доске: рожь3, салат</w:t>
            </w:r>
            <w:proofErr w:type="gramStart"/>
            <w:r w:rsidRPr="00256BD3">
              <w:t>2</w:t>
            </w:r>
            <w:proofErr w:type="gramEnd"/>
            <w:r w:rsidRPr="00256BD3">
              <w:t>, брошюра1, местность3, смелость3, рулет2, шампур2, циркуль2, помидор2, чувство2, мастика1, ветка1, детство2, юноша1.</w:t>
            </w:r>
          </w:p>
          <w:p w:rsidR="00E056D2" w:rsidRPr="00256BD3" w:rsidRDefault="00E056D2" w:rsidP="00E056D2">
            <w:pPr>
              <w:pStyle w:val="western"/>
            </w:pPr>
            <w:r w:rsidRPr="00256BD3">
              <w:t>В тетрадях: 3, 1, 1, 2, 2, 2, 3, 1, 1, 3, 2, 3.</w:t>
            </w:r>
          </w:p>
          <w:p w:rsidR="00E056D2" w:rsidRPr="00256BD3" w:rsidRDefault="00E056D2" w:rsidP="00E056D2">
            <w:pPr>
              <w:pStyle w:val="western"/>
            </w:pPr>
            <w:r w:rsidRPr="00256BD3">
              <w:t xml:space="preserve">3,2,1,3,3,2,2,2,2,2,1,1,2,1. </w:t>
            </w:r>
          </w:p>
          <w:p w:rsidR="00E056D2" w:rsidRPr="007770A1" w:rsidRDefault="007770A1" w:rsidP="007770A1">
            <w:pPr>
              <w:pStyle w:val="western"/>
            </w:pPr>
            <w:r>
              <w:rPr>
                <w:bCs/>
              </w:rPr>
              <w:t>4.</w:t>
            </w:r>
            <w:r w:rsidR="00E056D2" w:rsidRPr="007770A1">
              <w:rPr>
                <w:bCs/>
              </w:rPr>
              <w:t xml:space="preserve">Категории числа. </w:t>
            </w:r>
            <w:r>
              <w:rPr>
                <w:bCs/>
              </w:rPr>
              <w:t>Самостоятельная работа</w:t>
            </w:r>
            <w:r w:rsidR="00E056D2" w:rsidRPr="007770A1">
              <w:rPr>
                <w:bCs/>
              </w:rPr>
              <w:t xml:space="preserve">. </w:t>
            </w:r>
            <w:r>
              <w:rPr>
                <w:bCs/>
              </w:rPr>
              <w:t xml:space="preserve">После её выполнения, взаимопроверка, а затем сравнение выполненного задания с ответом на </w:t>
            </w:r>
            <w:r w:rsidR="001D4D24">
              <w:rPr>
                <w:bCs/>
              </w:rPr>
              <w:t>слайде</w:t>
            </w:r>
            <w:r>
              <w:rPr>
                <w:bCs/>
              </w:rPr>
              <w:t>.</w:t>
            </w:r>
          </w:p>
          <w:p w:rsidR="00E056D2" w:rsidRPr="00256BD3" w:rsidRDefault="00E056D2" w:rsidP="00E056D2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256BD3">
              <w:rPr>
                <w:bCs/>
              </w:rPr>
              <w:t xml:space="preserve">Молодежь, </w:t>
            </w:r>
            <w:r w:rsidR="00787C07">
              <w:rPr>
                <w:color w:val="000000"/>
                <w:szCs w:val="27"/>
              </w:rPr>
              <w:t>артишок</w:t>
            </w:r>
            <w:r w:rsidRPr="00256BD3">
              <w:rPr>
                <w:bCs/>
              </w:rPr>
              <w:t xml:space="preserve">, </w:t>
            </w:r>
            <w:r w:rsidR="001D49C6">
              <w:rPr>
                <w:bCs/>
              </w:rPr>
              <w:t>дрожжи</w:t>
            </w:r>
            <w:r w:rsidRPr="00256BD3">
              <w:rPr>
                <w:bCs/>
              </w:rPr>
              <w:t xml:space="preserve">, дом, лист, доброта, шахматы, </w:t>
            </w:r>
            <w:proofErr w:type="spellStart"/>
            <w:r w:rsidRPr="00256BD3">
              <w:rPr>
                <w:bCs/>
              </w:rPr>
              <w:t>Кар</w:t>
            </w:r>
            <w:r w:rsidR="00787C07">
              <w:rPr>
                <w:bCs/>
              </w:rPr>
              <w:t>дильеры</w:t>
            </w:r>
            <w:proofErr w:type="spellEnd"/>
            <w:r w:rsidRPr="00256BD3">
              <w:rPr>
                <w:bCs/>
              </w:rPr>
              <w:t>, М</w:t>
            </w:r>
            <w:r w:rsidR="00787C07">
              <w:rPr>
                <w:bCs/>
              </w:rPr>
              <w:t>инск</w:t>
            </w:r>
            <w:r w:rsidRPr="00256BD3">
              <w:rPr>
                <w:bCs/>
              </w:rPr>
              <w:t xml:space="preserve">, радость, бензин, сани, ворота, духи, сутки, нравственность, стол, вечер, </w:t>
            </w:r>
            <w:r w:rsidR="001D49C6">
              <w:rPr>
                <w:bCs/>
              </w:rPr>
              <w:t>щи</w:t>
            </w:r>
            <w:r w:rsidRPr="00256BD3">
              <w:rPr>
                <w:bCs/>
              </w:rPr>
              <w:t>,</w:t>
            </w:r>
            <w:r w:rsidR="00787C07">
              <w:rPr>
                <w:lang w:eastAsia="en-US"/>
              </w:rPr>
              <w:t>Пинега</w:t>
            </w:r>
            <w:r w:rsidRPr="00256BD3">
              <w:rPr>
                <w:lang w:eastAsia="en-US"/>
              </w:rPr>
              <w:t xml:space="preserve">, дружба, село, </w:t>
            </w:r>
            <w:r w:rsidR="00787C07">
              <w:rPr>
                <w:lang w:eastAsia="en-US"/>
              </w:rPr>
              <w:t>повар</w:t>
            </w:r>
            <w:r w:rsidRPr="00256BD3">
              <w:rPr>
                <w:lang w:eastAsia="en-US"/>
              </w:rPr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564"/>
              <w:gridCol w:w="1406"/>
              <w:gridCol w:w="1565"/>
            </w:tblGrid>
            <w:tr w:rsidR="00E056D2" w:rsidRPr="00256BD3" w:rsidTr="00EE785C">
              <w:trPr>
                <w:trHeight w:val="1312"/>
              </w:trPr>
              <w:tc>
                <w:tcPr>
                  <w:tcW w:w="2287" w:type="dxa"/>
                </w:tcPr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Имеют единственное и      множественное</w:t>
                  </w:r>
                </w:p>
              </w:tc>
              <w:tc>
                <w:tcPr>
                  <w:tcW w:w="2287" w:type="dxa"/>
                </w:tcPr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Только единственное</w:t>
                  </w:r>
                </w:p>
              </w:tc>
              <w:tc>
                <w:tcPr>
                  <w:tcW w:w="2288" w:type="dxa"/>
                </w:tcPr>
                <w:p w:rsidR="00E056D2" w:rsidRPr="00256BD3" w:rsidRDefault="00E056D2" w:rsidP="00EE785C">
                  <w:pPr>
                    <w:pStyle w:val="western"/>
                    <w:pBdr>
                      <w:bar w:val="single" w:sz="4" w:color="auto"/>
                    </w:pBd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 xml:space="preserve">Только </w:t>
                  </w:r>
                </w:p>
                <w:p w:rsidR="00E056D2" w:rsidRPr="00256BD3" w:rsidRDefault="00E056D2" w:rsidP="00EE785C">
                  <w:pPr>
                    <w:pStyle w:val="western"/>
                    <w:pBdr>
                      <w:bar w:val="single" w:sz="4" w:color="auto"/>
                    </w:pBd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множественное</w:t>
                  </w:r>
                </w:p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E056D2" w:rsidRPr="00256BD3" w:rsidRDefault="00E056D2" w:rsidP="00E056D2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256BD3">
              <w:rPr>
                <w:lang w:eastAsia="en-US"/>
              </w:rPr>
              <w:t>Проверка на слайде.</w:t>
            </w:r>
          </w:p>
          <w:tbl>
            <w:tblPr>
              <w:tblW w:w="5117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509"/>
              <w:gridCol w:w="1517"/>
              <w:gridCol w:w="1509"/>
            </w:tblGrid>
            <w:tr w:rsidR="00E056D2" w:rsidRPr="00256BD3" w:rsidTr="001D4D24">
              <w:trPr>
                <w:trHeight w:val="546"/>
                <w:tblCellSpacing w:w="0" w:type="dxa"/>
              </w:trPr>
              <w:tc>
                <w:tcPr>
                  <w:tcW w:w="2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Имеют единственное и множественное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Только единственное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E056D2" w:rsidP="00EE785C">
                  <w:pPr>
                    <w:pStyle w:val="western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56BD3">
                    <w:rPr>
                      <w:bCs/>
                      <w:lang w:eastAsia="en-US"/>
                    </w:rPr>
                    <w:t>Только множественное</w:t>
                  </w:r>
                </w:p>
              </w:tc>
            </w:tr>
            <w:tr w:rsidR="00E056D2" w:rsidRPr="00256BD3" w:rsidTr="001D4D24">
              <w:trPr>
                <w:trHeight w:val="56"/>
                <w:tblCellSpacing w:w="0" w:type="dxa"/>
              </w:trPr>
              <w:tc>
                <w:tcPr>
                  <w:tcW w:w="2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артишок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ечер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олодежь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оброта</w:t>
                  </w:r>
                </w:p>
                <w:p w:rsidR="00E056D2" w:rsidRPr="00256BD3" w:rsidRDefault="00E056D2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87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рожь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равственность</w:t>
                  </w:r>
                </w:p>
                <w:p w:rsidR="00E056D2" w:rsidRPr="00256BD3" w:rsidRDefault="00787C07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Пинега</w:t>
                  </w:r>
                </w:p>
                <w:p w:rsidR="00E056D2" w:rsidRPr="00256BD3" w:rsidRDefault="00E056D2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дрожжи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ахматы</w:t>
                  </w:r>
                </w:p>
                <w:p w:rsidR="00E056D2" w:rsidRPr="00256BD3" w:rsidRDefault="00E056D2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</w:t>
                  </w:r>
                  <w:r w:rsidR="001D4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дильеры</w:t>
                  </w:r>
                  <w:proofErr w:type="spellEnd"/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ани,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орота,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ухи,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056D2" w:rsidRPr="0025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утки,</w:t>
                  </w:r>
                </w:p>
                <w:p w:rsidR="00E056D2" w:rsidRPr="00256BD3" w:rsidRDefault="001D49C6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</w:t>
                  </w:r>
                </w:p>
                <w:p w:rsidR="00E056D2" w:rsidRPr="00256BD3" w:rsidRDefault="00E056D2" w:rsidP="00EE78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ED2" w:rsidRDefault="00011ED2" w:rsidP="00EE78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256BD3" w:rsidRP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6</w:t>
            </w:r>
            <w:r w:rsidRPr="001D4D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слайд</w:t>
            </w: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52F47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2F47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="00152F47" w:rsidRPr="00152F4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арточки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 слайд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8 слайд 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Работа в рабочих тетрадях 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Доска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Рабочие тетради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9 слайд 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 слайд</w:t>
            </w: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4D24" w:rsidRPr="00152F47" w:rsidRDefault="001D4D24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6BD3" w:rsidTr="001D4D24">
        <w:tc>
          <w:tcPr>
            <w:tcW w:w="1727" w:type="dxa"/>
          </w:tcPr>
          <w:p w:rsidR="00E056D2" w:rsidRDefault="00E056D2" w:rsidP="00E05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этап</w:t>
            </w:r>
          </w:p>
          <w:p w:rsidR="00E056D2" w:rsidRDefault="00E056D2" w:rsidP="00E05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урока. Рефлексия. Сообщение домашнего задания.</w:t>
            </w:r>
          </w:p>
          <w:p w:rsidR="00803F8C" w:rsidRPr="00256BD3" w:rsidRDefault="00803F8C" w:rsidP="00E05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256BD3" w:rsidRPr="00803F8C" w:rsidRDefault="00803F8C" w:rsidP="0080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F8C">
              <w:rPr>
                <w:rFonts w:ascii="Times New Roman" w:hAnsi="Times New Roman" w:cs="Times New Roman"/>
              </w:rPr>
              <w:t>Мобилизация студентов на рефлексию (мотивация способов деятельности, общения). Усвоение принципов саморегуляции и сотрудничества.</w:t>
            </w:r>
          </w:p>
        </w:tc>
        <w:tc>
          <w:tcPr>
            <w:tcW w:w="1339" w:type="dxa"/>
          </w:tcPr>
          <w:p w:rsidR="00256BD3" w:rsidRDefault="0097049E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6D2" w:rsidRPr="002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5078" w:type="dxa"/>
          </w:tcPr>
          <w:p w:rsidR="00EE785C" w:rsidRDefault="00EE785C" w:rsidP="00E056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студентов: с</w:t>
            </w:r>
            <w:r w:rsidRPr="00EE785C">
              <w:rPr>
                <w:rFonts w:ascii="Times New Roman" w:hAnsi="Times New Roman" w:cs="Times New Roman"/>
                <w:sz w:val="24"/>
              </w:rPr>
              <w:t>лушают преподавателя осмысливают, записывают условия выполнения задания.</w:t>
            </w:r>
          </w:p>
          <w:p w:rsidR="00EE785C" w:rsidRPr="00EE785C" w:rsidRDefault="00EE785C" w:rsidP="00E056D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концу. Давайте подведём итог.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- Удалось ли нам доказать, что существительное – удивительная часть речи? 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Какие признаки имени существительного мы повторили?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(Мы повторили, что имена существительные отвечают на вопросы кто?, что?</w:t>
            </w:r>
            <w:proofErr w:type="gramEnd"/>
            <w:r w:rsidRPr="00256BD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предметы. Бывают одушевлённые и неодушевлённые, собственные и нарицательные, имеют род, число, падеж и склонение).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Какой вид работы вам особенно запомнился и понравился?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Какие задания вызвали затруднения?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для себя на уроке?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Довольны ли своей работой?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- Я надеюсь, что на последующих уроках мы вместе сможем преодолеть все сложности, которые у вас возникли.</w:t>
            </w:r>
          </w:p>
          <w:p w:rsidR="00E056D2" w:rsidRPr="00256BD3" w:rsidRDefault="00E056D2" w:rsidP="00E05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Домашнее задание. (написать сочинение на тему «Имя существительное – удивительная часть ре</w:t>
            </w:r>
            <w:r w:rsidR="001D4D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6BD3">
              <w:rPr>
                <w:rFonts w:ascii="Times New Roman" w:hAnsi="Times New Roman" w:cs="Times New Roman"/>
                <w:sz w:val="24"/>
                <w:szCs w:val="24"/>
              </w:rPr>
              <w:t>и»), оценки.</w:t>
            </w:r>
          </w:p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256BD3" w:rsidRDefault="00256BD3" w:rsidP="0086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6BD3" w:rsidRPr="001D4D24" w:rsidRDefault="00EE785C" w:rsidP="00EE7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D4D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Информационные источники:</w:t>
      </w:r>
    </w:p>
    <w:p w:rsidR="002A1273" w:rsidRPr="002A1273" w:rsidRDefault="001D4D24" w:rsidP="001D4D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Воителова</w:t>
      </w:r>
      <w:proofErr w:type="spellEnd"/>
      <w:r>
        <w:rPr>
          <w:color w:val="000000"/>
        </w:rPr>
        <w:t xml:space="preserve"> Т.М. Русский язык и культура речи</w:t>
      </w:r>
      <w:r w:rsidR="002A1273">
        <w:rPr>
          <w:color w:val="000000"/>
        </w:rPr>
        <w:t>. Дидактические материалы.- 7-е изд.,</w:t>
      </w:r>
    </w:p>
    <w:p w:rsidR="001D4D24" w:rsidRPr="002A1273" w:rsidRDefault="002A1273" w:rsidP="002A12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</w:rPr>
        <w:t>стер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 Издательский центр «Академия» 2015.</w:t>
      </w:r>
    </w:p>
    <w:p w:rsidR="002A1273" w:rsidRPr="002A1273" w:rsidRDefault="002A1273" w:rsidP="002A12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 xml:space="preserve">Русский язык и культура речи: учебник для студ. учреждений сред. проф. образования. Е.С.Антонова, Т.М. </w:t>
      </w:r>
      <w:proofErr w:type="spellStart"/>
      <w:r>
        <w:rPr>
          <w:color w:val="000000"/>
        </w:rPr>
        <w:t>Воителова</w:t>
      </w:r>
      <w:proofErr w:type="spellEnd"/>
      <w:r>
        <w:rPr>
          <w:color w:val="000000"/>
        </w:rPr>
        <w:t>.- 11 издание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стер. - М.: Издательский центр «Академия» 2015.</w:t>
      </w:r>
    </w:p>
    <w:p w:rsidR="001D4D24" w:rsidRPr="001D4D24" w:rsidRDefault="001D4D24" w:rsidP="001D4D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D4D24">
        <w:rPr>
          <w:color w:val="000000"/>
        </w:rPr>
        <w:t xml:space="preserve">Русский язык: пособие для </w:t>
      </w:r>
      <w:proofErr w:type="gramStart"/>
      <w:r w:rsidRPr="001D4D24">
        <w:rPr>
          <w:color w:val="000000"/>
        </w:rPr>
        <w:t>поступающих</w:t>
      </w:r>
      <w:proofErr w:type="gramEnd"/>
      <w:r w:rsidRPr="001D4D24">
        <w:rPr>
          <w:color w:val="000000"/>
        </w:rPr>
        <w:t xml:space="preserve"> в вузы: В 2-х ч. – 1Ч.- Псков, ПГПИ, 2000.</w:t>
      </w:r>
    </w:p>
    <w:p w:rsidR="001D4D24" w:rsidRPr="001D4D24" w:rsidRDefault="001D4D24" w:rsidP="001D4D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4D24">
        <w:rPr>
          <w:color w:val="000000"/>
        </w:rPr>
        <w:t>.</w:t>
      </w:r>
      <w:hyperlink r:id="rId5" w:history="1">
        <w:r w:rsidRPr="001D4D24">
          <w:rPr>
            <w:rStyle w:val="a9"/>
          </w:rPr>
          <w:t>http://russia-sng.iphil.ru/index.php - </w:t>
        </w:r>
      </w:hyperlink>
      <w:r w:rsidRPr="001D4D24">
        <w:rPr>
          <w:color w:val="000000"/>
        </w:rPr>
        <w:t>;</w:t>
      </w:r>
    </w:p>
    <w:p w:rsidR="001D4D24" w:rsidRDefault="00AA3B80" w:rsidP="001D4D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1D4D24" w:rsidRPr="001D4D24">
          <w:rPr>
            <w:rStyle w:val="a9"/>
          </w:rPr>
          <w:t>http://</w:t>
        </w:r>
      </w:hyperlink>
      <w:hyperlink r:id="rId7" w:history="1">
        <w:r w:rsidR="001D4D24" w:rsidRPr="001D4D24">
          <w:rPr>
            <w:rStyle w:val="a9"/>
          </w:rPr>
          <w:t>rusgram.narod.ru/1121-1146.html</w:t>
        </w:r>
      </w:hyperlink>
    </w:p>
    <w:p w:rsidR="00EE785C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Default="00787C07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07" w:rsidRPr="00787C07" w:rsidRDefault="00787C07" w:rsidP="00787C0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87C07" w:rsidRPr="00787C07" w:rsidRDefault="00787C07" w:rsidP="00787C0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273" w:rsidRPr="00787C07" w:rsidRDefault="002A1273" w:rsidP="002A12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8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одушевленности / неодушевленности имен существительных</w:t>
      </w:r>
    </w:p>
    <w:p w:rsidR="002A1273" w:rsidRPr="002A1273" w:rsidRDefault="002A1273" w:rsidP="002A127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273" w:rsidRPr="002A1273" w:rsidRDefault="002A1273" w:rsidP="002A1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«одушевленный», «неодушевленный» преимущественно совпадают с бытовым представлением о живом (люди, животные) и неживом (предметы, явления, события). Однако это прежде всего грамматическая категория, которая имеет специфику выражения в формах винительного падежа множественного числа существительных, и потому есть случаи несовпадения лексического значения «живой / неживой» и грамматической категории одушевленности / неодушевленности.</w:t>
      </w:r>
    </w:p>
    <w:p w:rsidR="002A1273" w:rsidRPr="002A1273" w:rsidRDefault="002A1273" w:rsidP="002A1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лингвистической литературе существуют различные точки зрения о наличии категории одушевленности / неодушевленности у существительных, имеющих только формы единственного числа, типа детвора, студенчество, молодежь.  Одни лингвисты (ЛЛ. </w:t>
      </w:r>
      <w:proofErr w:type="spellStart"/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Буланин</w:t>
      </w:r>
      <w:proofErr w:type="spellEnd"/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Конюшкевич</w:t>
      </w:r>
      <w:proofErr w:type="spellEnd"/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считают, что эти существительные стоят вне грамматических отношений по одушевленности / неодушевленности, другие (Т.Г. Козырева, Л.А. Шевченко, школьная грамматика) относят такие слова к категории неодушевленных существительных.</w:t>
      </w:r>
    </w:p>
    <w:p w:rsidR="002A1273" w:rsidRPr="002A1273" w:rsidRDefault="002A1273" w:rsidP="002A1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лексических и грамматических значений при определении категории одушевленности / неодушевленности может быть представлена следующим образом:</w:t>
      </w:r>
    </w:p>
    <w:p w:rsidR="002A1273" w:rsidRPr="002A1273" w:rsidRDefault="002A1273" w:rsidP="002A1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71"/>
        <w:gridCol w:w="2178"/>
        <w:gridCol w:w="1612"/>
        <w:gridCol w:w="3910"/>
      </w:tblGrid>
      <w:tr w:rsidR="002A1273" w:rsidRPr="002A1273" w:rsidTr="00152EE7">
        <w:trPr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имен 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существи-тельных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34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2A1273" w:rsidRPr="002A1273" w:rsidTr="00152E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273" w:rsidRPr="002A1273" w:rsidRDefault="002A1273" w:rsidP="0015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left="34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273" w:rsidRPr="002A1273" w:rsidRDefault="002A1273" w:rsidP="0015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73" w:rsidRPr="002A1273" w:rsidTr="00152EE7">
        <w:trPr>
          <w:trHeight w:val="1134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left="113" w:right="113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Одушевленные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Обозначают преимущественно живых существ. Это слова мужского и женского рода, а также небольшое количество существительных среднего рода: а) с суффиксами –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-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овищ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-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чудовище, страшилище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б) субстантивированные прилагательные и причастия: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животное, млекопитающее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в) существительные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дитя, существо, лицо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 значении «человек»).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множественного числа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В.п.=Р.п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 вижу 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товарищЕЙ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—нет 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товарищЕЙ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Названия умерших людей (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мертвец, утопленник, 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но не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труп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мифических существ: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русалка, ангел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шахматных, карточных, городошных, биллиардных фигур, кукол: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ферзь, кукла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человекоподобных существ: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робот, киборг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Слова, в переносном значении обозначающие людей, приобретают свойства одушевленности: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тюфяк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(о человеке). Некоторые слова в зависимости от значения также меняют категорию: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 красоты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(неодушевленное),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неприятный тип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(одушевленное).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Гусятница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(ухаживающая за гусями) — одушевленное существительное,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гусятница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(тип посуды для жарки) — неодушевленное существительное.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Колебания наблюдаются в названиях микроорганизмов: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изучать бактерии/ бактерий; бациллы/ бацилл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то же в отношении слов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микробы, эмбрионы, зародыши.</w:t>
            </w:r>
          </w:p>
        </w:tc>
      </w:tr>
      <w:tr w:rsidR="002A1273" w:rsidRPr="002A1273" w:rsidTr="00152EE7">
        <w:trPr>
          <w:trHeight w:val="1415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left="113" w:right="113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Неодушевленные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Обозначают предметы и явления, а также растения и животных.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множественного числа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В.п.=И.п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вижу 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цветЫ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—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цветЫ</w:t>
            </w:r>
            <w:proofErr w:type="spellEnd"/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сорваны.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Названия групп людей, животных: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войско, стая, группы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Названия растений: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дуб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ромашка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Названия небесных светил: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изучать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Сатурн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Существительные при глаголах </w:t>
            </w:r>
            <w:r w:rsidRPr="002A1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вступить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2A1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поступить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2A1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произвести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обозначающих переход в другое состояние или положение: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пойти в учителя, произвести в офицеры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273" w:rsidRPr="002A1273" w:rsidRDefault="002A1273" w:rsidP="00152EE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Существительные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тип, образ, характер 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значении «лицо художественного </w:t>
            </w:r>
            <w:r w:rsidRPr="002A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произведения»: </w:t>
            </w:r>
            <w:r w:rsidRPr="002A12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раскрыть характеры.</w:t>
            </w:r>
          </w:p>
        </w:tc>
      </w:tr>
    </w:tbl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07" w:rsidRDefault="00787C07" w:rsidP="00787C07">
      <w:pPr>
        <w:pStyle w:val="western"/>
        <w:rPr>
          <w:bCs/>
        </w:rPr>
      </w:pPr>
      <w:r>
        <w:rPr>
          <w:bCs/>
        </w:rPr>
        <w:t>Приложение 2</w:t>
      </w:r>
    </w:p>
    <w:p w:rsidR="00787C07" w:rsidRDefault="00787C07" w:rsidP="00787C07">
      <w:pPr>
        <w:pStyle w:val="western"/>
        <w:rPr>
          <w:bCs/>
        </w:rPr>
      </w:pPr>
    </w:p>
    <w:p w:rsidR="00787C07" w:rsidRPr="00834376" w:rsidRDefault="00787C07" w:rsidP="00787C07">
      <w:pPr>
        <w:pStyle w:val="western"/>
        <w:rPr>
          <w:sz w:val="28"/>
        </w:rPr>
      </w:pPr>
      <w:r w:rsidRPr="00834376">
        <w:rPr>
          <w:bCs/>
          <w:sz w:val="28"/>
        </w:rPr>
        <w:t xml:space="preserve">1. Распределите имена существительные по их значению самостоятельно: </w:t>
      </w:r>
    </w:p>
    <w:p w:rsidR="00787C07" w:rsidRPr="00834376" w:rsidRDefault="00787C07" w:rsidP="00787C07">
      <w:pPr>
        <w:pStyle w:val="western"/>
        <w:rPr>
          <w:sz w:val="28"/>
        </w:rPr>
      </w:pPr>
      <w:r w:rsidRPr="00834376">
        <w:rPr>
          <w:sz w:val="28"/>
        </w:rPr>
        <w:t>человечество, доброта, кот, эссенция, повар, молодежь, молодость, молоко, детвора, вареник, маргарин, честность.</w:t>
      </w:r>
    </w:p>
    <w:tbl>
      <w:tblPr>
        <w:tblW w:w="8323" w:type="dxa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38"/>
        <w:gridCol w:w="2601"/>
        <w:gridCol w:w="2277"/>
        <w:gridCol w:w="1807"/>
      </w:tblGrid>
      <w:tr w:rsidR="00787C07" w:rsidRPr="00834376" w:rsidTr="00CB738E">
        <w:trPr>
          <w:trHeight w:val="383"/>
          <w:tblCellSpacing w:w="0" w:type="dxa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Собирательное название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Отвлеченное понятие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Вещество</w:t>
            </w:r>
          </w:p>
        </w:tc>
      </w:tr>
      <w:tr w:rsidR="00787C07" w:rsidRPr="00834376" w:rsidTr="00CB738E">
        <w:trPr>
          <w:trHeight w:val="370"/>
          <w:tblCellSpacing w:w="0" w:type="dxa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787C07" w:rsidRPr="00834376" w:rsidTr="00CB738E">
        <w:trPr>
          <w:trHeight w:val="383"/>
          <w:tblCellSpacing w:w="0" w:type="dxa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787C07" w:rsidRPr="00834376" w:rsidTr="00CB738E">
        <w:trPr>
          <w:trHeight w:val="383"/>
          <w:tblCellSpacing w:w="0" w:type="dxa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7C07" w:rsidRPr="00834376" w:rsidRDefault="00787C07" w:rsidP="00152EE7">
            <w:pPr>
              <w:pStyle w:val="western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787C07" w:rsidRPr="00834376" w:rsidRDefault="00787C07" w:rsidP="00787C07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B738E" w:rsidRPr="00834376" w:rsidRDefault="00CB738E" w:rsidP="00787C07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87C07" w:rsidRPr="00834376" w:rsidRDefault="00787C07" w:rsidP="00787C07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43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2.Категории рода. </w:t>
      </w:r>
    </w:p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  <w:r w:rsidRPr="00834376">
        <w:rPr>
          <w:rFonts w:ascii="Times New Roman" w:hAnsi="Times New Roman" w:cs="Times New Roman"/>
          <w:bCs/>
          <w:sz w:val="28"/>
          <w:szCs w:val="24"/>
        </w:rPr>
        <w:t xml:space="preserve">- Заполните таблицу: </w:t>
      </w:r>
      <w:proofErr w:type="spellStart"/>
      <w:r w:rsidRPr="00834376">
        <w:rPr>
          <w:rFonts w:ascii="Times New Roman" w:hAnsi="Times New Roman" w:cs="Times New Roman"/>
          <w:sz w:val="28"/>
          <w:szCs w:val="24"/>
        </w:rPr>
        <w:t>штрудель</w:t>
      </w:r>
      <w:proofErr w:type="spellEnd"/>
      <w:r w:rsidRPr="00834376">
        <w:rPr>
          <w:rFonts w:ascii="Times New Roman" w:hAnsi="Times New Roman" w:cs="Times New Roman"/>
          <w:sz w:val="28"/>
          <w:szCs w:val="24"/>
        </w:rPr>
        <w:t xml:space="preserve">, эскимо, умница, цукаты, дитя, доктор, дуршлаг, шоссе, мозоль, ножницы, левша, тюль, </w:t>
      </w:r>
      <w:proofErr w:type="spellStart"/>
      <w:r w:rsidRPr="00834376">
        <w:rPr>
          <w:rFonts w:ascii="Times New Roman" w:hAnsi="Times New Roman" w:cs="Times New Roman"/>
          <w:sz w:val="28"/>
          <w:szCs w:val="24"/>
        </w:rPr>
        <w:t>киндза</w:t>
      </w:r>
      <w:proofErr w:type="spellEnd"/>
      <w:r w:rsidRPr="00834376">
        <w:rPr>
          <w:rFonts w:ascii="Times New Roman" w:hAnsi="Times New Roman" w:cs="Times New Roman"/>
          <w:sz w:val="28"/>
          <w:szCs w:val="24"/>
        </w:rPr>
        <w:t xml:space="preserve">, клецки, какао. </w:t>
      </w:r>
    </w:p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  <w:r w:rsidRPr="00834376">
        <w:rPr>
          <w:rFonts w:ascii="Times New Roman" w:hAnsi="Times New Roman" w:cs="Times New Roman"/>
          <w:sz w:val="28"/>
          <w:szCs w:val="24"/>
        </w:rPr>
        <w:t xml:space="preserve">(Допишите еще в каждый столбик по </w:t>
      </w:r>
      <w:r w:rsidR="00834376" w:rsidRPr="00834376">
        <w:rPr>
          <w:rFonts w:ascii="Times New Roman" w:hAnsi="Times New Roman" w:cs="Times New Roman"/>
          <w:sz w:val="28"/>
          <w:szCs w:val="24"/>
        </w:rPr>
        <w:t>два</w:t>
      </w:r>
      <w:r w:rsidRPr="00834376">
        <w:rPr>
          <w:rFonts w:ascii="Times New Roman" w:hAnsi="Times New Roman" w:cs="Times New Roman"/>
          <w:sz w:val="28"/>
          <w:szCs w:val="24"/>
        </w:rPr>
        <w:t xml:space="preserve"> примера)</w:t>
      </w:r>
    </w:p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1701"/>
        <w:gridCol w:w="1843"/>
        <w:gridCol w:w="1842"/>
        <w:gridCol w:w="1701"/>
      </w:tblGrid>
      <w:tr w:rsidR="00787C07" w:rsidRPr="00834376" w:rsidTr="00CB738E">
        <w:trPr>
          <w:trHeight w:val="836"/>
        </w:trPr>
        <w:tc>
          <w:tcPr>
            <w:tcW w:w="2093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Мужской</w:t>
            </w:r>
          </w:p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род</w:t>
            </w:r>
          </w:p>
        </w:tc>
        <w:tc>
          <w:tcPr>
            <w:tcW w:w="1701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Женский</w:t>
            </w:r>
          </w:p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род</w:t>
            </w:r>
          </w:p>
        </w:tc>
        <w:tc>
          <w:tcPr>
            <w:tcW w:w="1843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Средний</w:t>
            </w:r>
          </w:p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род</w:t>
            </w:r>
          </w:p>
        </w:tc>
        <w:tc>
          <w:tcPr>
            <w:tcW w:w="1842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Общий род</w:t>
            </w:r>
          </w:p>
        </w:tc>
        <w:tc>
          <w:tcPr>
            <w:tcW w:w="1701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Не имеет</w:t>
            </w:r>
          </w:p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4376">
              <w:rPr>
                <w:rFonts w:ascii="Times New Roman" w:hAnsi="Times New Roman" w:cs="Times New Roman"/>
                <w:sz w:val="28"/>
                <w:szCs w:val="24"/>
              </w:rPr>
              <w:t>рода</w:t>
            </w:r>
          </w:p>
        </w:tc>
      </w:tr>
      <w:tr w:rsidR="00787C07" w:rsidRPr="00834376" w:rsidTr="00CB738E">
        <w:trPr>
          <w:trHeight w:val="614"/>
        </w:trPr>
        <w:tc>
          <w:tcPr>
            <w:tcW w:w="2093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87C07" w:rsidRPr="00834376" w:rsidRDefault="00787C07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738E" w:rsidRPr="00834376" w:rsidTr="00CB738E">
        <w:trPr>
          <w:trHeight w:val="614"/>
        </w:trPr>
        <w:tc>
          <w:tcPr>
            <w:tcW w:w="2093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738E" w:rsidRPr="00834376" w:rsidTr="00CB738E">
        <w:trPr>
          <w:trHeight w:val="614"/>
        </w:trPr>
        <w:tc>
          <w:tcPr>
            <w:tcW w:w="2093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B738E" w:rsidRPr="00834376" w:rsidRDefault="00CB738E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376" w:rsidRPr="00834376" w:rsidTr="00CB738E">
        <w:trPr>
          <w:trHeight w:val="614"/>
        </w:trPr>
        <w:tc>
          <w:tcPr>
            <w:tcW w:w="2093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376" w:rsidRPr="00834376" w:rsidTr="00CB738E">
        <w:trPr>
          <w:trHeight w:val="614"/>
        </w:trPr>
        <w:tc>
          <w:tcPr>
            <w:tcW w:w="2093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34376" w:rsidRPr="00834376" w:rsidRDefault="00834376" w:rsidP="00152EE7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B738E" w:rsidRPr="00834376" w:rsidRDefault="00CB738E" w:rsidP="00787C07">
      <w:pPr>
        <w:pStyle w:val="western"/>
        <w:rPr>
          <w:sz w:val="28"/>
        </w:rPr>
      </w:pPr>
    </w:p>
    <w:p w:rsidR="00834376" w:rsidRPr="00834376" w:rsidRDefault="00834376" w:rsidP="00787C07">
      <w:pPr>
        <w:pStyle w:val="western"/>
        <w:rPr>
          <w:bCs/>
          <w:sz w:val="28"/>
        </w:rPr>
      </w:pPr>
    </w:p>
    <w:p w:rsidR="00787C07" w:rsidRPr="00834376" w:rsidRDefault="00787C07" w:rsidP="00787C07">
      <w:pPr>
        <w:pStyle w:val="western"/>
        <w:rPr>
          <w:sz w:val="28"/>
        </w:rPr>
      </w:pPr>
      <w:r w:rsidRPr="00834376">
        <w:rPr>
          <w:bCs/>
          <w:sz w:val="28"/>
        </w:rPr>
        <w:t xml:space="preserve">3.Категории числа. </w:t>
      </w:r>
    </w:p>
    <w:p w:rsidR="00787C07" w:rsidRPr="00834376" w:rsidRDefault="00787C07" w:rsidP="00787C07">
      <w:pPr>
        <w:pStyle w:val="western"/>
        <w:spacing w:line="276" w:lineRule="auto"/>
        <w:jc w:val="both"/>
        <w:rPr>
          <w:sz w:val="28"/>
          <w:lang w:eastAsia="en-US"/>
        </w:rPr>
      </w:pPr>
      <w:r w:rsidRPr="00834376">
        <w:rPr>
          <w:bCs/>
          <w:sz w:val="28"/>
        </w:rPr>
        <w:t>Молодежь, книга, шорты, дом, лист, доброта, шахматы, Карпаты, Мелитополь, радость, бензин, сани, ворота, духи, сутки, нравственность, стол, вечер, будни,</w:t>
      </w:r>
      <w:r w:rsidRPr="00834376">
        <w:rPr>
          <w:sz w:val="28"/>
          <w:lang w:eastAsia="en-US"/>
        </w:rPr>
        <w:t xml:space="preserve"> Волга, дружба, село, вратарь.</w:t>
      </w:r>
    </w:p>
    <w:tbl>
      <w:tblPr>
        <w:tblStyle w:val="-11"/>
        <w:tblW w:w="9073" w:type="dxa"/>
        <w:tblLook w:val="04A0"/>
      </w:tblPr>
      <w:tblGrid>
        <w:gridCol w:w="3315"/>
        <w:gridCol w:w="2946"/>
        <w:gridCol w:w="2812"/>
      </w:tblGrid>
      <w:tr w:rsidR="00787C07" w:rsidRPr="00834376" w:rsidTr="00CB738E">
        <w:trPr>
          <w:cnfStyle w:val="100000000000"/>
          <w:trHeight w:val="1367"/>
        </w:trPr>
        <w:tc>
          <w:tcPr>
            <w:cnfStyle w:val="001000000000"/>
            <w:tcW w:w="3315" w:type="dxa"/>
          </w:tcPr>
          <w:p w:rsidR="00787C07" w:rsidRPr="00834376" w:rsidRDefault="00787C07" w:rsidP="00152EE7">
            <w:pPr>
              <w:pStyle w:val="western"/>
              <w:spacing w:line="276" w:lineRule="auto"/>
              <w:jc w:val="both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Имеют единственное и      множественное</w:t>
            </w:r>
          </w:p>
        </w:tc>
        <w:tc>
          <w:tcPr>
            <w:tcW w:w="2946" w:type="dxa"/>
          </w:tcPr>
          <w:p w:rsidR="00787C07" w:rsidRPr="00834376" w:rsidRDefault="00787C07" w:rsidP="00152EE7">
            <w:pPr>
              <w:pStyle w:val="western"/>
              <w:spacing w:line="276" w:lineRule="auto"/>
              <w:jc w:val="both"/>
              <w:cnfStyle w:val="100000000000"/>
              <w:rPr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Только единственное</w:t>
            </w:r>
          </w:p>
        </w:tc>
        <w:tc>
          <w:tcPr>
            <w:tcW w:w="2812" w:type="dxa"/>
          </w:tcPr>
          <w:p w:rsidR="00787C07" w:rsidRPr="00834376" w:rsidRDefault="00787C07" w:rsidP="00152EE7">
            <w:pPr>
              <w:pStyle w:val="western"/>
              <w:pBdr>
                <w:bar w:val="single" w:sz="4" w:color="auto"/>
              </w:pBdr>
              <w:spacing w:line="276" w:lineRule="auto"/>
              <w:jc w:val="center"/>
              <w:cnfStyle w:val="100000000000"/>
              <w:rPr>
                <w:bCs w:val="0"/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 xml:space="preserve">Только </w:t>
            </w:r>
          </w:p>
          <w:p w:rsidR="00787C07" w:rsidRPr="00834376" w:rsidRDefault="00787C07" w:rsidP="00152EE7">
            <w:pPr>
              <w:pStyle w:val="western"/>
              <w:pBdr>
                <w:bar w:val="single" w:sz="4" w:color="auto"/>
              </w:pBdr>
              <w:spacing w:line="276" w:lineRule="auto"/>
              <w:jc w:val="center"/>
              <w:cnfStyle w:val="100000000000"/>
              <w:rPr>
                <w:bCs w:val="0"/>
                <w:sz w:val="28"/>
                <w:lang w:eastAsia="en-US"/>
              </w:rPr>
            </w:pPr>
            <w:r w:rsidRPr="00834376">
              <w:rPr>
                <w:sz w:val="28"/>
                <w:lang w:eastAsia="en-US"/>
              </w:rPr>
              <w:t>множественное</w:t>
            </w:r>
          </w:p>
          <w:p w:rsidR="00787C07" w:rsidRPr="00834376" w:rsidRDefault="00787C07" w:rsidP="00152EE7">
            <w:pPr>
              <w:pStyle w:val="western"/>
              <w:spacing w:line="276" w:lineRule="auto"/>
              <w:jc w:val="both"/>
              <w:cnfStyle w:val="100000000000"/>
              <w:rPr>
                <w:sz w:val="28"/>
                <w:lang w:eastAsia="en-US"/>
              </w:rPr>
            </w:pPr>
          </w:p>
        </w:tc>
      </w:tr>
      <w:tr w:rsidR="00CB738E" w:rsidRPr="00834376" w:rsidTr="00CB738E">
        <w:trPr>
          <w:trHeight w:val="5316"/>
        </w:trPr>
        <w:tc>
          <w:tcPr>
            <w:cnfStyle w:val="001000000000"/>
            <w:tcW w:w="3315" w:type="dxa"/>
          </w:tcPr>
          <w:p w:rsidR="00CB738E" w:rsidRPr="00834376" w:rsidRDefault="00CB738E" w:rsidP="00152EE7">
            <w:pPr>
              <w:pStyle w:val="western"/>
              <w:spacing w:line="276" w:lineRule="auto"/>
              <w:jc w:val="both"/>
              <w:rPr>
                <w:bCs w:val="0"/>
                <w:sz w:val="28"/>
                <w:lang w:eastAsia="en-US"/>
              </w:rPr>
            </w:pPr>
          </w:p>
        </w:tc>
        <w:tc>
          <w:tcPr>
            <w:tcW w:w="2946" w:type="dxa"/>
          </w:tcPr>
          <w:p w:rsidR="00CB738E" w:rsidRPr="00834376" w:rsidRDefault="00CB738E" w:rsidP="00152EE7">
            <w:pPr>
              <w:pStyle w:val="western"/>
              <w:spacing w:line="276" w:lineRule="auto"/>
              <w:jc w:val="both"/>
              <w:cnfStyle w:val="000000000000"/>
              <w:rPr>
                <w:bCs/>
                <w:sz w:val="28"/>
                <w:lang w:eastAsia="en-US"/>
              </w:rPr>
            </w:pPr>
          </w:p>
        </w:tc>
        <w:tc>
          <w:tcPr>
            <w:tcW w:w="2812" w:type="dxa"/>
          </w:tcPr>
          <w:p w:rsidR="00CB738E" w:rsidRPr="00834376" w:rsidRDefault="00CB738E" w:rsidP="00152EE7">
            <w:pPr>
              <w:pStyle w:val="western"/>
              <w:pBdr>
                <w:bar w:val="single" w:sz="4" w:color="auto"/>
              </w:pBdr>
              <w:spacing w:line="276" w:lineRule="auto"/>
              <w:jc w:val="center"/>
              <w:cnfStyle w:val="000000000000"/>
              <w:rPr>
                <w:bCs/>
                <w:sz w:val="28"/>
                <w:lang w:eastAsia="en-US"/>
              </w:rPr>
            </w:pPr>
          </w:p>
        </w:tc>
      </w:tr>
    </w:tbl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87C07" w:rsidRPr="00834376" w:rsidRDefault="00787C07" w:rsidP="00787C07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EE785C" w:rsidRPr="00D234F2" w:rsidRDefault="00D234F2" w:rsidP="00D2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Гладкая Светлана Александровна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.</w:t>
      </w:r>
    </w:p>
    <w:p w:rsidR="00D234F2" w:rsidRPr="00D234F2" w:rsidRDefault="00D234F2" w:rsidP="00D2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Преподаватель русского языка и литературы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.</w:t>
      </w:r>
    </w:p>
    <w:p w:rsidR="00D234F2" w:rsidRPr="00D234F2" w:rsidRDefault="00D234F2" w:rsidP="00D2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Архангельской области </w:t>
      </w:r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«</w:t>
      </w:r>
      <w:proofErr w:type="spellStart"/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Пинежский</w:t>
      </w:r>
      <w:proofErr w:type="spellEnd"/>
      <w:r w:rsidRPr="00D234F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индустриальный техникум»</w:t>
      </w:r>
    </w:p>
    <w:p w:rsidR="00EE785C" w:rsidRPr="00834376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Pr="002A1273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5C" w:rsidRDefault="00EE785C" w:rsidP="00867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785C" w:rsidSect="004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8E"/>
    <w:multiLevelType w:val="multilevel"/>
    <w:tmpl w:val="C9D4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B330E"/>
    <w:multiLevelType w:val="hybridMultilevel"/>
    <w:tmpl w:val="CC1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010"/>
    <w:multiLevelType w:val="multilevel"/>
    <w:tmpl w:val="8376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7B73"/>
    <w:multiLevelType w:val="multilevel"/>
    <w:tmpl w:val="A1A6DD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2D2654C1"/>
    <w:multiLevelType w:val="hybridMultilevel"/>
    <w:tmpl w:val="12D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1989"/>
    <w:multiLevelType w:val="hybridMultilevel"/>
    <w:tmpl w:val="FA8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33DD0"/>
    <w:multiLevelType w:val="hybridMultilevel"/>
    <w:tmpl w:val="71F8B34A"/>
    <w:lvl w:ilvl="0" w:tplc="A6163B3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0961"/>
    <w:multiLevelType w:val="multilevel"/>
    <w:tmpl w:val="F72E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C3B5D"/>
    <w:multiLevelType w:val="hybridMultilevel"/>
    <w:tmpl w:val="4390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10AE"/>
    <w:multiLevelType w:val="hybridMultilevel"/>
    <w:tmpl w:val="CDE2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606"/>
    <w:multiLevelType w:val="hybridMultilevel"/>
    <w:tmpl w:val="9122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2C4"/>
    <w:multiLevelType w:val="multilevel"/>
    <w:tmpl w:val="232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08B"/>
    <w:rsid w:val="00011ED2"/>
    <w:rsid w:val="00030517"/>
    <w:rsid w:val="00034183"/>
    <w:rsid w:val="00043F27"/>
    <w:rsid w:val="000953D7"/>
    <w:rsid w:val="000F7291"/>
    <w:rsid w:val="001250FC"/>
    <w:rsid w:val="00152F47"/>
    <w:rsid w:val="001D49C6"/>
    <w:rsid w:val="001D4D24"/>
    <w:rsid w:val="00201E32"/>
    <w:rsid w:val="00210E1B"/>
    <w:rsid w:val="00256BD3"/>
    <w:rsid w:val="002637D3"/>
    <w:rsid w:val="002A1273"/>
    <w:rsid w:val="002C555B"/>
    <w:rsid w:val="003F6288"/>
    <w:rsid w:val="004265A8"/>
    <w:rsid w:val="00466BC5"/>
    <w:rsid w:val="004B6580"/>
    <w:rsid w:val="004B7B27"/>
    <w:rsid w:val="0052338D"/>
    <w:rsid w:val="005F088A"/>
    <w:rsid w:val="00700B1E"/>
    <w:rsid w:val="00746CE1"/>
    <w:rsid w:val="00771103"/>
    <w:rsid w:val="007770A1"/>
    <w:rsid w:val="00787C07"/>
    <w:rsid w:val="00803F8C"/>
    <w:rsid w:val="00834376"/>
    <w:rsid w:val="008674EA"/>
    <w:rsid w:val="0097049E"/>
    <w:rsid w:val="009C4E34"/>
    <w:rsid w:val="00A07DF4"/>
    <w:rsid w:val="00AA3B80"/>
    <w:rsid w:val="00AA508B"/>
    <w:rsid w:val="00B10EEB"/>
    <w:rsid w:val="00B562EF"/>
    <w:rsid w:val="00B66603"/>
    <w:rsid w:val="00BB0242"/>
    <w:rsid w:val="00C8701E"/>
    <w:rsid w:val="00CB738E"/>
    <w:rsid w:val="00D234F2"/>
    <w:rsid w:val="00D51A20"/>
    <w:rsid w:val="00D960E9"/>
    <w:rsid w:val="00DA6619"/>
    <w:rsid w:val="00E056D2"/>
    <w:rsid w:val="00E31523"/>
    <w:rsid w:val="00E37C2F"/>
    <w:rsid w:val="00E555C7"/>
    <w:rsid w:val="00ED7569"/>
    <w:rsid w:val="00EE785C"/>
    <w:rsid w:val="00F73109"/>
    <w:rsid w:val="00FC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4EA"/>
    <w:pPr>
      <w:spacing w:after="0" w:line="240" w:lineRule="auto"/>
    </w:pPr>
  </w:style>
  <w:style w:type="table" w:styleId="a5">
    <w:name w:val="Table Grid"/>
    <w:basedOn w:val="a1"/>
    <w:uiPriority w:val="59"/>
    <w:rsid w:val="0086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4EA"/>
    <w:pPr>
      <w:ind w:left="720"/>
      <w:contextualSpacing/>
    </w:pPr>
  </w:style>
  <w:style w:type="paragraph" w:styleId="a7">
    <w:name w:val="Body Text Indent"/>
    <w:basedOn w:val="a"/>
    <w:link w:val="a8"/>
    <w:rsid w:val="007770A1"/>
    <w:pPr>
      <w:spacing w:after="0" w:line="36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7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2F47"/>
    <w:rPr>
      <w:color w:val="0000FF"/>
      <w:u w:val="single"/>
    </w:rPr>
  </w:style>
  <w:style w:type="table" w:customStyle="1" w:styleId="-11">
    <w:name w:val="Таблица-сетка 1 светлая1"/>
    <w:basedOn w:val="a1"/>
    <w:uiPriority w:val="46"/>
    <w:rsid w:val="00CB7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sgram.narod.ru%2F1121-11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sgram.narod.ru%2F1121-1146.html" TargetMode="External"/><Relationship Id="rId5" Type="http://schemas.openxmlformats.org/officeDocument/2006/relationships/hyperlink" Target="http://infourok.ru/go.html?href=http%3A%2F%2Frussia-sng.iphil.ru%2F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20</cp:revision>
  <cp:lastPrinted>2020-03-19T07:42:00Z</cp:lastPrinted>
  <dcterms:created xsi:type="dcterms:W3CDTF">2020-01-12T19:20:00Z</dcterms:created>
  <dcterms:modified xsi:type="dcterms:W3CDTF">2020-06-03T11:07:00Z</dcterms:modified>
</cp:coreProperties>
</file>