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BD" w:rsidRPr="00544EBD" w:rsidRDefault="00455C7C" w:rsidP="00544EBD">
      <w:pPr>
        <w:pStyle w:val="a3"/>
        <w:shd w:val="clear" w:color="auto" w:fill="FFFFFF"/>
        <w:spacing w:before="0" w:beforeAutospacing="0" w:after="150" w:afterAutospacing="0"/>
        <w:ind w:left="142"/>
        <w:jc w:val="center"/>
        <w:rPr>
          <w:rStyle w:val="a4"/>
          <w:color w:val="333333"/>
        </w:rPr>
      </w:pPr>
      <w:r w:rsidRPr="00544EBD">
        <w:rPr>
          <w:rStyle w:val="a4"/>
          <w:color w:val="333333"/>
        </w:rPr>
        <w:t>Формирование общих и профессиональных компетенций  на занятиях дисциплин  по профессии «Повар, кондитер»</w:t>
      </w:r>
    </w:p>
    <w:p w:rsidR="00544EBD" w:rsidRDefault="00EF682A" w:rsidP="00544EBD">
      <w:pPr>
        <w:pStyle w:val="a3"/>
        <w:shd w:val="clear" w:color="auto" w:fill="FFFFFF"/>
        <w:spacing w:before="0" w:beforeAutospacing="0" w:after="150" w:afterAutospacing="0"/>
        <w:ind w:left="142"/>
        <w:jc w:val="right"/>
        <w:rPr>
          <w:rStyle w:val="a4"/>
          <w:b w:val="0"/>
          <w:i/>
          <w:color w:val="333333"/>
        </w:rPr>
      </w:pPr>
      <w:r w:rsidRPr="00EF682A">
        <w:rPr>
          <w:rStyle w:val="a4"/>
          <w:b w:val="0"/>
          <w:i/>
          <w:color w:val="333333"/>
        </w:rPr>
        <w:t xml:space="preserve">Преподаватель </w:t>
      </w:r>
      <w:proofErr w:type="spellStart"/>
      <w:r w:rsidRPr="00EF682A">
        <w:rPr>
          <w:rStyle w:val="a4"/>
          <w:b w:val="0"/>
          <w:i/>
          <w:color w:val="333333"/>
        </w:rPr>
        <w:t>спецдисциплин</w:t>
      </w:r>
      <w:proofErr w:type="spellEnd"/>
      <w:r w:rsidR="00544EBD" w:rsidRPr="00EF682A">
        <w:rPr>
          <w:rStyle w:val="a4"/>
          <w:b w:val="0"/>
          <w:i/>
          <w:color w:val="333333"/>
        </w:rPr>
        <w:t xml:space="preserve"> Дементьева Н.Е.</w:t>
      </w:r>
    </w:p>
    <w:p w:rsidR="00EF682A" w:rsidRPr="00EF682A" w:rsidRDefault="00EF682A" w:rsidP="00544EBD">
      <w:pPr>
        <w:pStyle w:val="a3"/>
        <w:shd w:val="clear" w:color="auto" w:fill="FFFFFF"/>
        <w:spacing w:before="0" w:beforeAutospacing="0" w:after="150" w:afterAutospacing="0"/>
        <w:ind w:left="142"/>
        <w:jc w:val="right"/>
        <w:rPr>
          <w:rStyle w:val="a4"/>
          <w:b w:val="0"/>
          <w:i/>
          <w:color w:val="333333"/>
        </w:rPr>
      </w:pPr>
      <w:r>
        <w:rPr>
          <w:rStyle w:val="a4"/>
          <w:b w:val="0"/>
          <w:i/>
          <w:color w:val="333333"/>
        </w:rPr>
        <w:t>ГБПОУ «Урюпинский агропромышленный техникум»</w:t>
      </w:r>
    </w:p>
    <w:p w:rsidR="00501463" w:rsidRPr="00EF682A" w:rsidRDefault="00455C7C" w:rsidP="00544E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544E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EF682A">
        <w:rPr>
          <w:rFonts w:ascii="Times New Roman" w:hAnsi="Times New Roman" w:cs="Times New Roman"/>
          <w:color w:val="333333"/>
          <w:sz w:val="24"/>
          <w:szCs w:val="24"/>
        </w:rPr>
        <w:t xml:space="preserve">Под компетентностью понимается качество субъекта деятельности, проявляющееся в способности системного применения знаний, умений, ценностных установок, позволяющее успешно разрешать различные противоречия, проблемы, практические задачи в социальном, профессиональном и личностном контексте. </w:t>
      </w:r>
    </w:p>
    <w:p w:rsidR="00455C7C" w:rsidRPr="00EF682A" w:rsidRDefault="00501463" w:rsidP="00544E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F682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Термин «компетентность» в переводе с латинского означает – круг вопросов, относительно которых человек хорошо осведомлен, обладает умениями, знаниями и опытом.</w:t>
      </w:r>
      <w:proofErr w:type="gramEnd"/>
    </w:p>
    <w:p w:rsidR="00455C7C" w:rsidRPr="00EF682A" w:rsidRDefault="00455C7C" w:rsidP="00544EB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333333"/>
        </w:rPr>
        <w:t xml:space="preserve"> Профессиональные учебные заведения должны учитывать изменения особенностей бытия, труда и роли человека в условиях новой, технически и информационно насыщенной реальности, прививать будущему специалисту общие и профессиональные компетенции.  Однако подготовка квалифицированного специалиста затруднена по ряду причин, одной из которых является разрыв между теорией и практикой (опытом). Другой немаловажной причиной является быстрая информатизация общества, и совсем новые, только что выпущенные учебники не поспевают за актуальным на данный момент материалом и уходят на второй план.</w:t>
      </w:r>
    </w:p>
    <w:p w:rsidR="00455C7C" w:rsidRPr="00EF682A" w:rsidRDefault="00455C7C" w:rsidP="00544EB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333333"/>
        </w:rPr>
        <w:t>Таким образом, можно сделать вывод, что изменения, происходящие сегодня в образовании, вынуждают педагогов вновь задуматься над вопросом «чему и как учить?», а также искать все новые подходы, методы и приемы достижения поставленной стандартами образования цели.</w:t>
      </w:r>
    </w:p>
    <w:p w:rsidR="00455C7C" w:rsidRPr="00EF682A" w:rsidRDefault="00455C7C" w:rsidP="004A75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333333"/>
        </w:rPr>
        <w:t>На  мой взгляд</w:t>
      </w:r>
      <w:r w:rsidR="00544EBD" w:rsidRPr="00EF682A">
        <w:rPr>
          <w:color w:val="333333"/>
        </w:rPr>
        <w:t xml:space="preserve">, </w:t>
      </w:r>
      <w:r w:rsidRPr="00EF682A">
        <w:rPr>
          <w:color w:val="333333"/>
        </w:rPr>
        <w:t xml:space="preserve"> на уроках профессионального цикла,   очень важен личностно-ориентированный подход, потому что к  нам приходят </w:t>
      </w:r>
      <w:proofErr w:type="gramStart"/>
      <w:r w:rsidRPr="00EF682A">
        <w:rPr>
          <w:color w:val="333333"/>
        </w:rPr>
        <w:t>обучающиеся</w:t>
      </w:r>
      <w:proofErr w:type="gramEnd"/>
      <w:r w:rsidRPr="00EF682A">
        <w:rPr>
          <w:color w:val="333333"/>
        </w:rPr>
        <w:t>, часто выбравшие свою профессию еще не вполне осознанно. Влияет и возраст, и не устоявшиеся взгляды на свое будущее. Одной из своих главных задач, считаю заинтересовать их предметом, стремлюсь к тому, чтобы они полюбили свою профессию.</w:t>
      </w:r>
    </w:p>
    <w:p w:rsidR="00455C7C" w:rsidRPr="00EF682A" w:rsidRDefault="00455C7C" w:rsidP="00544EB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333333"/>
        </w:rPr>
        <w:t>Новая нормативно – правовая база российского образования, а именно новое поколение ФГОС, дали дополнительные свободы в решении задач по формированию содержания профессионального образования, организации учебного процесса, а также предоставили возможность построения индивидуальных траекторий профессионального образования. Также в настоящее время профессия «Повар, кондитер» претерпела коренные изменения: из «серых» общепитовских  стен она «выходит» в привлекательные, комфортабельные кафе и рестораны с богатейшим набором  изысканных блюд.</w:t>
      </w:r>
    </w:p>
    <w:p w:rsidR="00455C7C" w:rsidRPr="00EF682A" w:rsidRDefault="00455C7C" w:rsidP="00544EB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333333"/>
        </w:rPr>
        <w:t>Развитие туризма,</w:t>
      </w:r>
      <w:r w:rsidR="00E315C4" w:rsidRPr="00EF682A">
        <w:rPr>
          <w:color w:val="333333"/>
        </w:rPr>
        <w:t xml:space="preserve"> проникновение мировых кухонь в страну, </w:t>
      </w:r>
      <w:r w:rsidRPr="00EF682A">
        <w:rPr>
          <w:color w:val="333333"/>
        </w:rPr>
        <w:t xml:space="preserve"> открытие новых кафе и ресторанов заставляет развивать и совершенствовать национальную кухню</w:t>
      </w:r>
      <w:r w:rsidR="00E315C4" w:rsidRPr="00EF682A">
        <w:rPr>
          <w:color w:val="333333"/>
        </w:rPr>
        <w:t xml:space="preserve"> с включением блюд  мирового распространения, подключая их названия на иностранном языке.</w:t>
      </w:r>
    </w:p>
    <w:p w:rsidR="00455C7C" w:rsidRPr="00EF682A" w:rsidRDefault="00455C7C" w:rsidP="004A75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333333"/>
        </w:rPr>
        <w:t xml:space="preserve">Учитывая требования и запросы работодателей в программу профессиональных модулей, в качестве вариативной части, были введены дополнительные компетенции по приготовлению пищи, учитывающие традиции </w:t>
      </w:r>
      <w:r w:rsidR="00925AF3" w:rsidRPr="00EF682A">
        <w:rPr>
          <w:color w:val="333333"/>
        </w:rPr>
        <w:t>казачества</w:t>
      </w:r>
      <w:r w:rsidRPr="00EF682A">
        <w:rPr>
          <w:color w:val="333333"/>
        </w:rPr>
        <w:t>.</w:t>
      </w:r>
    </w:p>
    <w:p w:rsidR="00455C7C" w:rsidRPr="00EF682A" w:rsidRDefault="00455C7C" w:rsidP="00544EB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333333"/>
        </w:rPr>
        <w:t>Чтобы выпускники были успешными и востребованны</w:t>
      </w:r>
      <w:r w:rsidR="00E315C4" w:rsidRPr="00EF682A">
        <w:rPr>
          <w:color w:val="333333"/>
        </w:rPr>
        <w:t>ми на современном рынке труда, мы должны</w:t>
      </w:r>
      <w:r w:rsidRPr="00EF682A">
        <w:rPr>
          <w:color w:val="333333"/>
        </w:rPr>
        <w:t xml:space="preserve"> научить их учиться. Поэтому в свое</w:t>
      </w:r>
      <w:r w:rsidR="00E315C4" w:rsidRPr="00EF682A">
        <w:rPr>
          <w:color w:val="333333"/>
        </w:rPr>
        <w:t xml:space="preserve">й педагогической деятельности  мною </w:t>
      </w:r>
      <w:r w:rsidRPr="00EF682A">
        <w:rPr>
          <w:color w:val="333333"/>
        </w:rPr>
        <w:t>использую</w:t>
      </w:r>
      <w:r w:rsidR="00E315C4" w:rsidRPr="00EF682A">
        <w:rPr>
          <w:color w:val="333333"/>
        </w:rPr>
        <w:t xml:space="preserve">тся </w:t>
      </w:r>
      <w:r w:rsidRPr="00EF682A">
        <w:rPr>
          <w:color w:val="333333"/>
        </w:rPr>
        <w:t xml:space="preserve"> элементы различных технологий: дифференцированное обучение (задания различного уровня сложности), личностно-ориентированное   обучение</w:t>
      </w:r>
      <w:r w:rsidR="00E315C4" w:rsidRPr="00EF682A">
        <w:rPr>
          <w:color w:val="333333"/>
        </w:rPr>
        <w:t>,  информационно-коммуникативные</w:t>
      </w:r>
      <w:r w:rsidRPr="00EF682A">
        <w:rPr>
          <w:color w:val="333333"/>
        </w:rPr>
        <w:t xml:space="preserve"> технологии  (применение учебных электронных ресурсов по профессии, ресурсов сети Интернет, разработка презентаций к урокам), интегрированные </w:t>
      </w:r>
      <w:r w:rsidRPr="00EF682A">
        <w:rPr>
          <w:color w:val="333333"/>
        </w:rPr>
        <w:lastRenderedPageBreak/>
        <w:t>уроки, технология игровых методов, технология проектного обучения (исследовательские работы)</w:t>
      </w:r>
      <w:r w:rsidR="00E315C4" w:rsidRPr="00EF682A">
        <w:rPr>
          <w:color w:val="333333"/>
        </w:rPr>
        <w:t xml:space="preserve">, </w:t>
      </w:r>
      <w:proofErr w:type="spellStart"/>
      <w:r w:rsidR="00E315C4" w:rsidRPr="00EF682A">
        <w:rPr>
          <w:color w:val="333333"/>
        </w:rPr>
        <w:t>здоровьесберегающие</w:t>
      </w:r>
      <w:proofErr w:type="spellEnd"/>
      <w:r w:rsidR="00E315C4" w:rsidRPr="00EF682A">
        <w:rPr>
          <w:color w:val="333333"/>
        </w:rPr>
        <w:t xml:space="preserve"> </w:t>
      </w:r>
      <w:r w:rsidRPr="00EF682A">
        <w:rPr>
          <w:color w:val="333333"/>
        </w:rPr>
        <w:t>технологии, а также  педагогику сотрудничества.</w:t>
      </w:r>
    </w:p>
    <w:p w:rsidR="004A75EF" w:rsidRPr="00EF682A" w:rsidRDefault="00455C7C" w:rsidP="004A75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333333"/>
        </w:rPr>
        <w:t xml:space="preserve">В рамках перечисленных образовательных технологий использую нетрадиционные формы уроков: уроки самостоятельной деятельности, исследовательские, проблемные, уроки-тренинги, уроки-семинары. </w:t>
      </w:r>
      <w:r w:rsidR="004A75EF" w:rsidRPr="00EF682A">
        <w:rPr>
          <w:color w:val="333333"/>
        </w:rPr>
        <w:t xml:space="preserve">        </w:t>
      </w:r>
    </w:p>
    <w:p w:rsidR="00455C7C" w:rsidRPr="00EF682A" w:rsidRDefault="00455C7C" w:rsidP="004A75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333333"/>
        </w:rPr>
        <w:t xml:space="preserve">Считаю, </w:t>
      </w:r>
      <w:r w:rsidR="00E315C4" w:rsidRPr="00EF682A">
        <w:rPr>
          <w:color w:val="333333"/>
        </w:rPr>
        <w:t xml:space="preserve">что </w:t>
      </w:r>
      <w:r w:rsidRPr="00EF682A">
        <w:rPr>
          <w:color w:val="333333"/>
        </w:rPr>
        <w:t>уроки самостоятельной работы  формируют и развивают механизмы незав</w:t>
      </w:r>
      <w:r w:rsidR="00E315C4" w:rsidRPr="00EF682A">
        <w:rPr>
          <w:color w:val="333333"/>
        </w:rPr>
        <w:t xml:space="preserve">исимости </w:t>
      </w:r>
      <w:proofErr w:type="gramStart"/>
      <w:r w:rsidR="00E315C4" w:rsidRPr="00EF682A">
        <w:rPr>
          <w:color w:val="333333"/>
        </w:rPr>
        <w:t>обучающихся</w:t>
      </w:r>
      <w:proofErr w:type="gramEnd"/>
      <w:r w:rsidR="00E315C4" w:rsidRPr="00EF682A">
        <w:rPr>
          <w:color w:val="333333"/>
        </w:rPr>
        <w:t xml:space="preserve">, развивают </w:t>
      </w:r>
      <w:r w:rsidRPr="00EF682A">
        <w:rPr>
          <w:color w:val="333333"/>
        </w:rPr>
        <w:t xml:space="preserve"> самостоятельные качества личности.</w:t>
      </w:r>
    </w:p>
    <w:p w:rsidR="00455C7C" w:rsidRPr="00EF682A" w:rsidRDefault="004A75EF" w:rsidP="004A75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333333"/>
        </w:rPr>
        <w:t xml:space="preserve">             </w:t>
      </w:r>
      <w:r w:rsidR="00455C7C" w:rsidRPr="00EF682A">
        <w:rPr>
          <w:color w:val="333333"/>
        </w:rPr>
        <w:t>Уроки  на основе группов</w:t>
      </w:r>
      <w:r w:rsidR="00925AF3" w:rsidRPr="00EF682A">
        <w:rPr>
          <w:color w:val="333333"/>
        </w:rPr>
        <w:t xml:space="preserve">ой деятельности помогают обучать </w:t>
      </w:r>
      <w:r w:rsidR="00455C7C" w:rsidRPr="00EF682A">
        <w:rPr>
          <w:color w:val="333333"/>
        </w:rPr>
        <w:t xml:space="preserve"> работать  в коллективе. Каждый участник групповой деятельности непроизвольно включается в совместную работу и оказывается перед выбором: либо делать как все, либо определить себе место, роль и функцию в коллективе. Для подростков, стремящихся к самоутверждению среди сверстников, подобное самоопределение в деятельности имеет большое значение. Опыт показывает, что групповая работа особенно эффективна, если преподавателем организован процесс распределения учебных заданий и продумана технология обсуждения их в коллективе. Именно  сам процесс обсуждения учебных заданий воспринимается так, как будто бы взрослые советуются с </w:t>
      </w:r>
      <w:proofErr w:type="gramStart"/>
      <w:r w:rsidR="00455C7C" w:rsidRPr="00EF682A">
        <w:rPr>
          <w:color w:val="333333"/>
        </w:rPr>
        <w:t>обучающимися</w:t>
      </w:r>
      <w:proofErr w:type="gramEnd"/>
      <w:r w:rsidR="00455C7C" w:rsidRPr="00EF682A">
        <w:rPr>
          <w:color w:val="333333"/>
        </w:rPr>
        <w:t>, спрашивают об отношении к происходящему и прислушиваются к их мнению. Подобная ситуация помогает обучающимся целенаправленно осуществлять процесс познания и чувствовать себя более уверенно.</w:t>
      </w:r>
    </w:p>
    <w:p w:rsidR="00B63028" w:rsidRPr="00EF682A" w:rsidRDefault="00E315C4" w:rsidP="004A75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333333"/>
        </w:rPr>
        <w:t>Открытый урок по теме Организация приготовления полуфабрикатов с использованием групповых форм обучения проведен в гр. ПК- 181</w:t>
      </w:r>
      <w:r w:rsidR="00B63028" w:rsidRPr="00EF682A">
        <w:rPr>
          <w:color w:val="333333"/>
        </w:rPr>
        <w:t>, с применением форм обучения мозговая атака, самос</w:t>
      </w:r>
      <w:r w:rsidR="00925AF3" w:rsidRPr="00EF682A">
        <w:rPr>
          <w:color w:val="333333"/>
        </w:rPr>
        <w:t>тоятельная работа, ролевая игра, элементы соревнования.</w:t>
      </w:r>
    </w:p>
    <w:p w:rsidR="00B63028" w:rsidRPr="00EF682A" w:rsidRDefault="00903CB5" w:rsidP="00EF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 профессиональной подготовке специалистов отдельное место занимают задачи с технологическим содержанием, применяемые в целях развития технологического мышления учащихся, осуществления связи теории и практики, теоретического и производственного обучения. </w:t>
      </w:r>
      <w:proofErr w:type="gramStart"/>
      <w:r w:rsidRPr="00EF682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Для обучения специалиста общественного питания характерны задачи на поиск решений в различных производственных ситуациях, на расчет технологических режимов обработки сырья, норм вложения ингредиентов для приготовления блюд, расчет взаимозаменяемости и т. д. </w:t>
      </w:r>
      <w:r w:rsidR="00EF682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</w:t>
      </w:r>
      <w:r w:rsidR="00B63028" w:rsidRPr="00EF682A"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Реализация задач по формированию общих и профессиональных компетенций на практических занятиях по </w:t>
      </w:r>
      <w:proofErr w:type="spellStart"/>
      <w:r w:rsidR="00B63028" w:rsidRPr="00EF682A">
        <w:rPr>
          <w:rFonts w:ascii="Times New Roman" w:hAnsi="Times New Roman" w:cs="Times New Roman"/>
          <w:color w:val="333333"/>
          <w:sz w:val="24"/>
          <w:szCs w:val="24"/>
        </w:rPr>
        <w:t>спецд</w:t>
      </w:r>
      <w:r w:rsidRPr="00EF682A">
        <w:rPr>
          <w:rFonts w:ascii="Times New Roman" w:hAnsi="Times New Roman" w:cs="Times New Roman"/>
          <w:color w:val="333333"/>
          <w:sz w:val="24"/>
          <w:szCs w:val="24"/>
        </w:rPr>
        <w:t>исциплинам</w:t>
      </w:r>
      <w:proofErr w:type="spellEnd"/>
      <w:r w:rsidRPr="00EF682A">
        <w:rPr>
          <w:rFonts w:ascii="Times New Roman" w:hAnsi="Times New Roman" w:cs="Times New Roman"/>
          <w:color w:val="333333"/>
          <w:sz w:val="24"/>
          <w:szCs w:val="24"/>
        </w:rPr>
        <w:t xml:space="preserve">  осуществляется </w:t>
      </w:r>
      <w:r w:rsidR="00B63028" w:rsidRPr="00EF682A">
        <w:rPr>
          <w:rFonts w:ascii="Times New Roman" w:hAnsi="Times New Roman" w:cs="Times New Roman"/>
          <w:color w:val="333333"/>
          <w:sz w:val="24"/>
          <w:szCs w:val="24"/>
        </w:rPr>
        <w:t xml:space="preserve"> при использовании ситуационных задач и производственных ситуаций, т.</w:t>
      </w:r>
      <w:r w:rsidR="00EF68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="00B63028" w:rsidRPr="00EF682A">
        <w:rPr>
          <w:rFonts w:ascii="Times New Roman" w:hAnsi="Times New Roman" w:cs="Times New Roman"/>
          <w:color w:val="333333"/>
          <w:sz w:val="24"/>
          <w:szCs w:val="24"/>
        </w:rPr>
        <w:t>е с применением кейс-технологий.</w:t>
      </w:r>
      <w:proofErr w:type="gramEnd"/>
      <w:r w:rsidR="00EF682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="00B63028" w:rsidRPr="00EF682A">
        <w:rPr>
          <w:rFonts w:ascii="Times New Roman" w:hAnsi="Times New Roman" w:cs="Times New Roman"/>
          <w:color w:val="333333"/>
          <w:sz w:val="24"/>
          <w:szCs w:val="24"/>
        </w:rPr>
        <w:t>Для этого преподаватель должен правильно сформулировать задачу и проблему.</w:t>
      </w:r>
    </w:p>
    <w:p w:rsidR="00B63028" w:rsidRPr="00EF682A" w:rsidRDefault="00B63028" w:rsidP="004A7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Задача содержит описание условий проблемной ситуации и результат, который необходимо получить в ходе ее решения. Неполная (сокращенная) задача  может отражать либо проблемную ситуацию, либо результат </w:t>
      </w:r>
      <w:proofErr w:type="gramStart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решения проблемной ситуации</w:t>
      </w:r>
      <w:proofErr w:type="gramEnd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любом случае формулировка задачи будет включать в себя некий глагол, указывающий на нео</w:t>
      </w:r>
      <w:r w:rsidR="00925AF3"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бходимость конкретного действия: Что делать? Как поступить в данной ситуации? Ваши действия?</w:t>
      </w:r>
    </w:p>
    <w:p w:rsidR="004E4454" w:rsidRPr="00EF682A" w:rsidRDefault="004E4454" w:rsidP="004A7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Планируемые результаты изучения учебной темы: </w:t>
      </w:r>
    </w:p>
    <w:p w:rsidR="004E4454" w:rsidRPr="00EF682A" w:rsidRDefault="004E4454" w:rsidP="004A7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Наименование компетенций, на развитие которых направлена ситуация (ОК1 -, </w:t>
      </w:r>
      <w:proofErr w:type="gramStart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proofErr w:type="gramEnd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n - ) (ПК1 -, ПК n - )</w:t>
      </w:r>
    </w:p>
    <w:p w:rsidR="004E4454" w:rsidRPr="00EF682A" w:rsidRDefault="004E4454" w:rsidP="004A7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925AF3"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 личностных качеств</w:t>
      </w:r>
    </w:p>
    <w:p w:rsidR="004E4454" w:rsidRPr="00EF682A" w:rsidRDefault="004E4454" w:rsidP="004A7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метапредметные</w:t>
      </w:r>
      <w:proofErr w:type="spellEnd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знания и умения - познавательные, регулятивные, коммуникативные (общекультурные компетенции)</w:t>
      </w:r>
    </w:p>
    <w:p w:rsidR="004E4454" w:rsidRPr="00EF682A" w:rsidRDefault="004E4454" w:rsidP="004A7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925AF3"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предметные, т.е. профессиональные компетенции (ПК</w:t>
      </w:r>
      <w:proofErr w:type="gramStart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proofErr w:type="gramEnd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-, ПК n -)</w:t>
      </w:r>
    </w:p>
    <w:p w:rsidR="004E4454" w:rsidRPr="00EF682A" w:rsidRDefault="004E4454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4454" w:rsidRPr="00EF682A" w:rsidRDefault="004E4454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3.Ситуация/профессиональное задание включает: </w:t>
      </w:r>
    </w:p>
    <w:p w:rsidR="004E4454" w:rsidRPr="00EF682A" w:rsidRDefault="004E4454" w:rsidP="004A7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Шаг 1 Мотивация. </w:t>
      </w:r>
      <w:proofErr w:type="gramStart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(Содержит последовательный ответ:</w:t>
      </w:r>
      <w:proofErr w:type="gramEnd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Зачем? Что? Как? С помощью чего? </w:t>
      </w:r>
      <w:proofErr w:type="gramStart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Чего добьемся?) </w:t>
      </w:r>
      <w:proofErr w:type="gramEnd"/>
    </w:p>
    <w:p w:rsidR="00172279" w:rsidRPr="00EF682A" w:rsidRDefault="004E4454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Шаг 2 – Текст задачи </w:t>
      </w:r>
      <w:r w:rsidR="00172279"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учебная цель действия (сама ситуация);</w:t>
      </w:r>
    </w:p>
    <w:p w:rsidR="00172279" w:rsidRPr="00EF682A" w:rsidRDefault="00172279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Шаг 3 - </w:t>
      </w:r>
      <w:r w:rsidR="005860C1"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Действия, которые приведут к успеху (ключевые слова: проанализируйте, сопоставьте, опишите, спроектируйте, выполните,  оцените, представьте и </w:t>
      </w:r>
      <w:proofErr w:type="spellStart"/>
      <w:proofErr w:type="gramStart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</w:t>
      </w:r>
      <w:proofErr w:type="spellEnd"/>
      <w:proofErr w:type="gramEnd"/>
      <w:r w:rsidRPr="00EF68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72279" w:rsidRPr="00EF682A" w:rsidRDefault="00172279" w:rsidP="00EF682A">
      <w:pPr>
        <w:pStyle w:val="a3"/>
        <w:shd w:val="clear" w:color="auto" w:fill="FFFFFF"/>
        <w:spacing w:before="0" w:beforeAutospacing="0" w:after="150" w:afterAutospacing="0"/>
        <w:rPr>
          <w:color w:val="444444"/>
        </w:rPr>
      </w:pPr>
      <w:r w:rsidRPr="00EF682A">
        <w:rPr>
          <w:color w:val="444444"/>
        </w:rPr>
        <w:t xml:space="preserve">4. Критерии оценивания: </w:t>
      </w:r>
      <w:r w:rsidR="00EF682A">
        <w:rPr>
          <w:color w:val="444444"/>
        </w:rPr>
        <w:t xml:space="preserve">     </w:t>
      </w:r>
      <w:r w:rsidRPr="00EF682A">
        <w:rPr>
          <w:color w:val="444444"/>
        </w:rPr>
        <w:t>низкий уровень: средний уровень: высокий уровень:</w:t>
      </w:r>
    </w:p>
    <w:p w:rsidR="00B63028" w:rsidRPr="00EF682A" w:rsidRDefault="00172279" w:rsidP="004A75EF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EF682A">
        <w:rPr>
          <w:color w:val="444444"/>
        </w:rPr>
        <w:t xml:space="preserve">Необходимо  довести до сведения </w:t>
      </w:r>
      <w:proofErr w:type="gramStart"/>
      <w:r w:rsidRPr="00EF682A">
        <w:rPr>
          <w:color w:val="444444"/>
        </w:rPr>
        <w:t>обучающихся</w:t>
      </w:r>
      <w:proofErr w:type="gramEnd"/>
      <w:r w:rsidRPr="00EF682A">
        <w:rPr>
          <w:color w:val="444444"/>
        </w:rPr>
        <w:t xml:space="preserve">  разработанные критерии оценки задания.</w:t>
      </w:r>
    </w:p>
    <w:p w:rsidR="005860C1" w:rsidRPr="00EF682A" w:rsidRDefault="005860C1" w:rsidP="00544EBD">
      <w:pPr>
        <w:pStyle w:val="a3"/>
        <w:shd w:val="clear" w:color="auto" w:fill="FFFFFF"/>
        <w:spacing w:before="0" w:beforeAutospacing="0" w:after="150" w:afterAutospacing="0"/>
        <w:ind w:left="142"/>
        <w:rPr>
          <w:b/>
          <w:i/>
          <w:color w:val="444444"/>
        </w:rPr>
      </w:pPr>
      <w:r w:rsidRPr="00EF682A">
        <w:rPr>
          <w:b/>
          <w:i/>
          <w:color w:val="444444"/>
        </w:rPr>
        <w:t>Примеры ситуационных задач.</w:t>
      </w:r>
    </w:p>
    <w:p w:rsidR="005860C1" w:rsidRPr="00EF682A" w:rsidRDefault="005860C1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Задание 1. </w:t>
      </w:r>
    </w:p>
    <w:p w:rsidR="005860C1" w:rsidRPr="00EF682A" w:rsidRDefault="005860C1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Инструкция: Внимательно прочитайте задание. Оцените предложенную производственную ситуацию. Ответьте на вопросы, указанные в задании. Врем</w:t>
      </w:r>
      <w:r w:rsid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я выполнения задания –10 минут.</w:t>
      </w:r>
    </w:p>
    <w:p w:rsidR="005860C1" w:rsidRPr="00EF682A" w:rsidRDefault="005860C1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- На производство поступил заказ на 7 порций блюда «Мусс клюквенный». </w:t>
      </w:r>
    </w:p>
    <w:p w:rsidR="005860C1" w:rsidRPr="00EF682A" w:rsidRDefault="005860C1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Нужно выполнить заказ</w:t>
      </w:r>
    </w:p>
    <w:p w:rsidR="005860C1" w:rsidRPr="00EF682A" w:rsidRDefault="005860C1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Студенты пошагово решают задачу:</w:t>
      </w:r>
    </w:p>
    <w:p w:rsidR="005860C1" w:rsidRPr="00EF682A" w:rsidRDefault="005860C1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Шаг 1. Мотивация. Содержит последовательный ответ: Зачем? Что? Как? С помощью чего? </w:t>
      </w: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Чего добьемся?) </w:t>
      </w:r>
      <w:proofErr w:type="gramEnd"/>
    </w:p>
    <w:p w:rsidR="005860C1" w:rsidRPr="00EF682A" w:rsidRDefault="005860C1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При помощи справочной литературы «Сборник рецептур» нужно выполнить заказ, рассчитав норму продуктов </w:t>
      </w:r>
    </w:p>
    <w:p w:rsidR="005860C1" w:rsidRPr="00EF682A" w:rsidRDefault="00544EBD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Шаг 2 – текст задачи (</w:t>
      </w:r>
      <w:r w:rsidR="005860C1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учебная цель действия (сама ситуация)</w:t>
      </w:r>
      <w:proofErr w:type="gramEnd"/>
    </w:p>
    <w:p w:rsidR="005860C1" w:rsidRPr="00EF682A" w:rsidRDefault="005860C1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«Мусс клюквенный». </w:t>
      </w:r>
    </w:p>
    <w:p w:rsidR="005860C1" w:rsidRPr="00EF682A" w:rsidRDefault="005860C1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Шаг 3 - действия, которые приведут к успеху (ключевые слова: проанализируйте, сопоставьте, опишите, спроектируйте, выполните</w:t>
      </w: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proofErr w:type="gram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</w:t>
      </w:r>
      <w:proofErr w:type="gram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цените, представьте и др.) Полученные данные представьте в пустые ячейки таблицы 1.</w:t>
      </w:r>
    </w:p>
    <w:p w:rsidR="005860C1" w:rsidRPr="00EF682A" w:rsidRDefault="001545BA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Шаг 4. Заполнить таблицу с показателями  качества Мусса, сделать  описание   качества вкуса, запаха, формы,  цвета, консистенции,  температуры подачи. </w:t>
      </w:r>
    </w:p>
    <w:p w:rsidR="001545BA" w:rsidRPr="00EF682A" w:rsidRDefault="001545BA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Шаг 5. Описать технологию приготовления Мусса клюквенного </w:t>
      </w:r>
      <w:r w:rsidR="005224B0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текстом или </w:t>
      </w: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 виде схемы.</w:t>
      </w:r>
      <w:r w:rsidR="00903CB5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 Например, так: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1 Желатин замачивают в воде для набухания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2 Клюкву перебирают, промывают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3</w:t>
      </w: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И</w:t>
      </w:r>
      <w:proofErr w:type="gram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з клюквы отжимают сок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4 Мезгу проваривают в воде, процеживают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5</w:t>
      </w: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В</w:t>
      </w:r>
      <w:proofErr w:type="gram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отвар вводят сахар и набухший желатин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6</w:t>
      </w: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Д</w:t>
      </w:r>
      <w:proofErr w:type="gram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оводят до кипения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7</w:t>
      </w: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Д</w:t>
      </w:r>
      <w:proofErr w:type="gram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обавляют клюквенный сок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8</w:t>
      </w: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О</w:t>
      </w:r>
      <w:proofErr w:type="gram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хлаждают до 20 °С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9</w:t>
      </w: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В</w:t>
      </w:r>
      <w:proofErr w:type="gram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збивают до устойчивой пышной массы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10 Хорошо взбитый мусс перекладывают в формы, </w:t>
      </w:r>
      <w:proofErr w:type="spell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креманки</w:t>
      </w:r>
      <w:proofErr w:type="spell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или продолговатые лоточки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11</w:t>
      </w: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С</w:t>
      </w:r>
      <w:proofErr w:type="gram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тавят в холодильник на 1–1,5 ч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12 Охлажденный мусс вынимают из формочек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hAnsi="Times New Roman" w:cs="Times New Roman"/>
          <w:i/>
          <w:sz w:val="24"/>
          <w:szCs w:val="24"/>
        </w:rPr>
        <w:t xml:space="preserve">Ситуация 2.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Вам предстоит приготовить грибы в сметанном соусе. </w:t>
      </w: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Но на предприятии общественного питания нет свежих грибов, есть только консервированные.</w:t>
      </w:r>
      <w:proofErr w:type="gram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Какие способы консервирования грибов вы знаете? Как из консервированных грибов приготовить горячее тушеное блюдо?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Ситуация 3. Приготовленное поваром картофельное пюре оказалось сероватого цвета, вязким и непышным. Найдите ошибки, которые допустил повар при приготовлении блюда. К каким блюдам вы порекомендуете подать картофельное пюре?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lastRenderedPageBreak/>
        <w:t>Ситуация 4.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В поступившей на предприятие общественного питания белокочанной капусте обнаружены гусеницы и их личинки. Как подготовить такую капусту для приготовления блюд? Перечислите формы нарезки белокочанной капусты и их кулинарное использование.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Ситуация 5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В меню предприятия общественного питания имеется блюдо «Овощи припущенные». Посетитель не знаком с таким блюдом и просит вас, как повара, готовившего данное блюдо объяснить значение способа </w:t>
      </w:r>
      <w:proofErr w:type="spell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припускания</w:t>
      </w:r>
      <w:proofErr w:type="spellEnd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овощей. Что вы ответите посетителю? Постарайтесь убедить его приобрести данное блюдо.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Ситуация  6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В меню предприятия общественного питания имеется блюдо «Котлеты морковные». Посетитель удивлен, он знает только мясные или рыбные котлеты, и просит вас, как повара, готовившего данное блюдо рассказать о составе и о технологии приготовления котлет морковных. Что вы ответите посетителю? Постарайтесь убедить его приобрести данное блюдо. </w:t>
      </w:r>
    </w:p>
    <w:p w:rsidR="005224B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B77C9D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Критерии оценивания решения ситуационной задачи </w:t>
      </w:r>
    </w:p>
    <w:p w:rsidR="00DE1C20" w:rsidRPr="00EF682A" w:rsidRDefault="00B77C9D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На </w:t>
      </w:r>
      <w:r w:rsidR="005224B0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5 баллов оценивается ответ, если обучающийся свободно, с глубоким знанием материала, правильно, последовательно и полно выберет тактику действий, и ответит на дополнительные вопросы по обработке овощей и пригот</w:t>
      </w:r>
      <w:r w:rsidR="00DE1C20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овлению овощных блюд и гарниров;</w:t>
      </w:r>
    </w:p>
    <w:p w:rsidR="00DE1C20" w:rsidRPr="00EF682A" w:rsidRDefault="00DE1C2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4 балла</w:t>
      </w:r>
      <w:r w:rsidR="005224B0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выставляется, если обучающийся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  <w:proofErr w:type="gramEnd"/>
    </w:p>
    <w:p w:rsidR="00DE1C20" w:rsidRPr="00EF682A" w:rsidRDefault="00DE1C2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3 балла</w:t>
      </w:r>
      <w:r w:rsidR="005224B0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выставляется, если </w:t>
      </w:r>
      <w:proofErr w:type="gramStart"/>
      <w:r w:rsidR="005224B0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обучающийся</w:t>
      </w:r>
      <w:proofErr w:type="gramEnd"/>
      <w:r w:rsidR="005224B0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недостаточно уверенно, с существенными ошибками в теоретической подготовке и слабо освоенными умениями ответил на вопросы ситуационной задачи. Только с помощью наводящих вопросов преподавателя справился с вопросами разрешения производственной ситуации, не уверенно отвечал на дополнительно заданные вопросы. С затруднениями, он все же сможет при необходимости решить подобную ситуацио</w:t>
      </w: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нную задачу на практике. </w:t>
      </w:r>
    </w:p>
    <w:p w:rsidR="005224B0" w:rsidRPr="00EF682A" w:rsidRDefault="00DE1C2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proofErr w:type="gramStart"/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2 балла</w:t>
      </w:r>
      <w:r w:rsidR="005224B0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выставляется, если студент только имеет очень слабое представление о предмете и недостаточно, или вообще не освоил умения по разрешению производственной ситуации. </w:t>
      </w:r>
      <w:r w:rsidR="00544EBD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 балл - д</w:t>
      </w:r>
      <w:r w:rsidR="005224B0"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  <w:proofErr w:type="gramEnd"/>
    </w:p>
    <w:p w:rsidR="00DE1C20" w:rsidRPr="00EF682A" w:rsidRDefault="005224B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</w:r>
      <w:r w:rsidR="00DE1C20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личностно-ориентированного обучения реализую,  применяя в своей работе такие группы методов, как:</w:t>
      </w:r>
    </w:p>
    <w:p w:rsidR="00DE1C20" w:rsidRPr="00EF682A" w:rsidRDefault="00DE1C20" w:rsidP="00544EBD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свободы выбора в учебном процессе;</w:t>
      </w:r>
    </w:p>
    <w:p w:rsidR="00DE1C20" w:rsidRPr="00EF682A" w:rsidRDefault="00DE1C20" w:rsidP="00544EBD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опережающая самостоятельная работа;</w:t>
      </w:r>
    </w:p>
    <w:p w:rsidR="00DE1C20" w:rsidRPr="00EF682A" w:rsidRDefault="00DE1C20" w:rsidP="00544EBD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технологии.</w:t>
      </w:r>
    </w:p>
    <w:p w:rsidR="00DE1C20" w:rsidRPr="00EF682A" w:rsidRDefault="00DE1C2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Предоставление свободы выбора в учебном процессе.</w:t>
      </w:r>
    </w:p>
    <w:p w:rsidR="00DE1C20" w:rsidRPr="00EF682A" w:rsidRDefault="00DE1C2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представление свободы выбора в отдельных аспектах изучения учебных дисциплин создает у обучающихся ощущение активного участия в организации учебной деятельности, сотрудничества с преподавателем, необходимости самостоятельно ставить цели и находить способы их решения в собственном образовательном процессе, а не в действиях, выполняемых по указанию педагога.</w:t>
      </w:r>
      <w:proofErr w:type="gramEnd"/>
    </w:p>
    <w:p w:rsidR="00DE1C20" w:rsidRPr="00EF682A" w:rsidRDefault="00DE1C20" w:rsidP="00544E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Свобода выбора   на учебных дисциплинах не предполагает выбора между «сделать» или «не делать», а предусматривает возможность выбора разных вариантов </w:t>
      </w: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изучения  содержания дисциплины, разнообразие форм контроля, предоставляет возможность выбрать наиболее личностно-значимые и существенные для обучающегося в данный отрезок времени способы учебной работы.</w:t>
      </w:r>
      <w:proofErr w:type="gramEnd"/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при организации самостоятельной работы с учебником я предлагаю на выбор следующие виды работы:</w:t>
      </w:r>
    </w:p>
    <w:p w:rsidR="00DE1C20" w:rsidRPr="00EF682A" w:rsidRDefault="00DE1C20" w:rsidP="00544EBD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конспекта;</w:t>
      </w:r>
    </w:p>
    <w:p w:rsidR="00DE1C20" w:rsidRPr="00EF682A" w:rsidRDefault="00DE1C20" w:rsidP="00544EBD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конспекта в виде ответа на вопросы;</w:t>
      </w:r>
    </w:p>
    <w:p w:rsidR="00DE1C20" w:rsidRPr="00EF682A" w:rsidRDefault="00DE1C20" w:rsidP="00544EBD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опорной схемы по теме;</w:t>
      </w:r>
    </w:p>
    <w:p w:rsidR="00DE1C20" w:rsidRPr="00EF682A" w:rsidRDefault="00DE1C20" w:rsidP="00544EBD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интеллект</w:t>
      </w:r>
      <w:r w:rsid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</w:t>
      </w:r>
      <w:r w:rsid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изученной теме;</w:t>
      </w:r>
    </w:p>
    <w:p w:rsidR="00DE1C20" w:rsidRPr="00EF682A" w:rsidRDefault="00DE1C20" w:rsidP="00544EBD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конспекта в виде таблицы и т.п.</w:t>
      </w:r>
    </w:p>
    <w:p w:rsidR="00DE1C20" w:rsidRPr="00EF682A" w:rsidRDefault="00DE1C2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домашнего задания, обучающимся также предлагаю сделать выбор. Например,  даю дифференцированное домашнее задание, которое представляет собой как обязательную часть, так и дополнительную. При подготовке сообщений обучающимся на выбор предлагаю несколько тем, из которых они могут выбрать наиболее интересную для них. Кроме того подготовка сообщения может быть выполнена в разных вида</w:t>
      </w:r>
      <w:proofErr w:type="gramStart"/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привычного сообщения на формате А4, в виде слайдовой презентации, в виде фото-сообщения, озвученного слайд-шоу и т.д. При подготовке сообщений </w:t>
      </w:r>
      <w:proofErr w:type="gramStart"/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пользоваться как литературой, предложенной мной, так и использовать дополнительную литературу по своей инициативе. </w:t>
      </w:r>
    </w:p>
    <w:p w:rsidR="00DE1C20" w:rsidRPr="00EF682A" w:rsidRDefault="00DE1C20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контроле знаний предлагаю </w:t>
      </w:r>
      <w:proofErr w:type="gramStart"/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выбор неско</w:t>
      </w:r>
      <w:r w:rsidR="009572DD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лько вариантов работы. Например</w:t>
      </w: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1C20" w:rsidRPr="00EF682A" w:rsidRDefault="00DE1C20" w:rsidP="00544EB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тестовое задание;</w:t>
      </w:r>
    </w:p>
    <w:p w:rsidR="00DE1C20" w:rsidRPr="00EF682A" w:rsidRDefault="00DE1C20" w:rsidP="00544EB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кроссворд;</w:t>
      </w:r>
    </w:p>
    <w:p w:rsidR="00DE1C20" w:rsidRPr="00EF682A" w:rsidRDefault="00DE1C20" w:rsidP="00544EBD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 по опорной схеме;</w:t>
      </w:r>
    </w:p>
    <w:p w:rsidR="00D06D39" w:rsidRPr="00EF682A" w:rsidRDefault="00D06D39" w:rsidP="00544EBD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D39" w:rsidRPr="00EF682A" w:rsidRDefault="004A75EF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="00D06D39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Опережающая самостоятельная работа активизирует познавательную деятельность обучающихся, интенсифицирует и индивидуализирует учебный труд, способствует формированию активности личности при изучении учебных дисциплин, формирует у обучающихся положительную мотивацию учения, развивает познавательные интересы и потребности.</w:t>
      </w:r>
      <w:proofErr w:type="gramEnd"/>
    </w:p>
    <w:p w:rsidR="009572DD" w:rsidRPr="00EF682A" w:rsidRDefault="009572DD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опережающего характера обычно включают небольшие сообщения по теме вначале изучения нового материала.</w:t>
      </w:r>
    </w:p>
    <w:p w:rsidR="009572DD" w:rsidRPr="00EF682A" w:rsidRDefault="00FC7017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D06D39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ролевой игры использую п</w:t>
      </w:r>
      <w:r w:rsidR="009572DD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 изучении тем по дисциплине</w:t>
      </w:r>
    </w:p>
    <w:p w:rsidR="009572DD" w:rsidRPr="00EF682A" w:rsidRDefault="009572DD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к</w:t>
      </w:r>
      <w:r w:rsidR="00D06D39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ькуляции и учета»</w:t>
      </w:r>
      <w:r w:rsidR="00D06D39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Оформление операций по движению сырья и готовой продукции; Материальная ответственность и инвентаризация, где обучающиеся  играют роли кладо</w:t>
      </w: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вщика, повара, зав. производством</w:t>
      </w:r>
      <w:r w:rsidR="00D06D39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бригадира</w:t>
      </w: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бухгалтера.  В </w:t>
      </w:r>
      <w:r w:rsidR="00D06D39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 форме</w:t>
      </w: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</w:t>
      </w:r>
      <w:r w:rsidR="00D06D39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оформлять документы  по приемке, отпуску товаров, их учету, списанию с материальн</w:t>
      </w:r>
      <w:proofErr w:type="gramStart"/>
      <w:r w:rsidR="00D06D39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D06D39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ответственных лиц </w:t>
      </w: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актируемых и нормируемых потерь товаров</w:t>
      </w:r>
      <w:r w:rsidR="00D06D39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06D39" w:rsidRPr="00EF682A" w:rsidRDefault="00D06D39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оформленные документы</w:t>
      </w:r>
      <w:r w:rsidR="00B96AE8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proofErr w:type="gramEnd"/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исправляют ошибки допущенные должностными лицами, дают рекомендации по </w:t>
      </w:r>
      <w:r w:rsidR="009572DD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предотвращению недостатков в работе данных лиц.</w:t>
      </w:r>
    </w:p>
    <w:p w:rsidR="009572DD" w:rsidRPr="00EF682A" w:rsidRDefault="004A75EF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572DD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формы обучения особенно важны в формировании общих компетенций.</w:t>
      </w:r>
    </w:p>
    <w:p w:rsidR="00775941" w:rsidRPr="00EF682A" w:rsidRDefault="004A75EF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75941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методов</w:t>
      </w:r>
      <w:r w:rsidR="00C57FDC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тестирования формирует у  студентов понимание необходимости точных знаний, </w:t>
      </w:r>
      <w:r w:rsidR="00775941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оценить уровень </w:t>
      </w:r>
      <w:r w:rsidR="00C57FDC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усвоения  и применения</w:t>
      </w:r>
      <w:r w:rsidR="00775941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выявить слабые места и пробелы.  Считаю обязательным проведение анализа ошибок, допущенных в ответах на тестовые задания, к проверке которых  привлекаю и студентов, что повышает  уровень доверия   между  нами.   </w:t>
      </w:r>
    </w:p>
    <w:p w:rsidR="00C57FDC" w:rsidRPr="00EF682A" w:rsidRDefault="004A75EF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01463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такие элементы педагогики  сотрудничества</w:t>
      </w: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1463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предложение </w:t>
      </w:r>
      <w:r w:rsidR="00B96AE8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помощ</w:t>
      </w:r>
      <w:r w:rsidR="00501463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r w:rsidR="00C57FDC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463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консультанта</w:t>
      </w:r>
      <w:r w:rsidR="00775941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463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студентам, которые самостоятельно справились с зад</w:t>
      </w:r>
      <w:r w:rsidR="00C57FDC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анием и могут проконсультировать</w:t>
      </w:r>
      <w:r w:rsidR="00501463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FDC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слабых студентов по конкретным заданиям, причем не просто решить за них </w:t>
      </w:r>
      <w:proofErr w:type="gramStart"/>
      <w:r w:rsidR="00C57FDC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</w:t>
      </w:r>
      <w:proofErr w:type="gramEnd"/>
      <w:r w:rsidR="00C57FDC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именно уметь  объяснить, помочь увидеть ошибку.</w:t>
      </w:r>
      <w:r w:rsidR="00775941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96AE8" w:rsidRPr="00EF682A" w:rsidRDefault="00C57FDC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сотрудничества между студентом и студентом</w:t>
      </w:r>
      <w:r w:rsidR="004A75EF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студентом </w:t>
      </w: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преподавателем ярко выражена при использовании</w:t>
      </w:r>
      <w:r w:rsidR="00775941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96AE8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технологии обучения, особенно на 3 курсе, </w:t>
      </w:r>
      <w:r w:rsidR="00B96AE8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когда будущие выпускники готовят </w:t>
      </w:r>
      <w:r w:rsidR="00B96AE8" w:rsidRPr="00EF6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творческие проекты </w:t>
      </w:r>
      <w:r w:rsidR="00B96AE8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выпускной работе с последующей их защитой.</w:t>
      </w:r>
      <w:r w:rsidR="00775941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572DD" w:rsidRPr="00EF682A" w:rsidRDefault="004A75EF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96AE8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олимпиады по профессии и профессиональным модулям показывают неплохой уровень знаний и умений студент</w:t>
      </w:r>
      <w:r w:rsid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по профессии «Повар, кондитер»</w:t>
      </w:r>
      <w:r w:rsidR="00B96AE8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 во Всероссийских дистанционных олимпиадах.</w:t>
      </w:r>
      <w:r w:rsidR="00775941"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9572DD" w:rsidRPr="00EF682A" w:rsidRDefault="009572DD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такой организации обучения мы обращаемся, как говорил  </w:t>
      </w:r>
    </w:p>
    <w:p w:rsidR="00544EBD" w:rsidRPr="00EF682A" w:rsidRDefault="009572DD" w:rsidP="004A75E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F682A">
        <w:rPr>
          <w:color w:val="000000"/>
        </w:rPr>
        <w:t>В.  Ключевский,  «…не  к  изучаемому  предмету,  а  к  воспринимающему мышлению», что способствует включению знаний и умений в структуру личностных качеств, т. е. формированию компетенций.</w:t>
      </w:r>
      <w:r w:rsidR="00544EBD" w:rsidRPr="00EF682A">
        <w:rPr>
          <w:color w:val="333333"/>
        </w:rPr>
        <w:t xml:space="preserve"> </w:t>
      </w:r>
    </w:p>
    <w:p w:rsidR="00544EBD" w:rsidRPr="00EF682A" w:rsidRDefault="00544EBD" w:rsidP="004A75E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EF682A">
        <w:rPr>
          <w:color w:val="333333"/>
        </w:rPr>
        <w:t>Считаю, что через внедрение элементов перечисленных технологий, у обучающихся формируются профессиональ</w:t>
      </w:r>
      <w:r w:rsidR="00EF682A">
        <w:rPr>
          <w:color w:val="333333"/>
        </w:rPr>
        <w:t>ные и общие компетенции по профессии.</w:t>
      </w:r>
      <w:proofErr w:type="gramEnd"/>
    </w:p>
    <w:p w:rsidR="004A75EF" w:rsidRPr="00EF682A" w:rsidRDefault="004A75EF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5EF" w:rsidRPr="00EF682A" w:rsidRDefault="004A75EF" w:rsidP="00544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A75EF" w:rsidRPr="00EF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33A"/>
    <w:multiLevelType w:val="multilevel"/>
    <w:tmpl w:val="401E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25BB0"/>
    <w:multiLevelType w:val="multilevel"/>
    <w:tmpl w:val="6AFE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157DA"/>
    <w:multiLevelType w:val="multilevel"/>
    <w:tmpl w:val="23A4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C0F66"/>
    <w:multiLevelType w:val="multilevel"/>
    <w:tmpl w:val="BF86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66273"/>
    <w:multiLevelType w:val="multilevel"/>
    <w:tmpl w:val="253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B6"/>
    <w:rsid w:val="000E5056"/>
    <w:rsid w:val="001545BA"/>
    <w:rsid w:val="00172279"/>
    <w:rsid w:val="00455C7C"/>
    <w:rsid w:val="004A75EF"/>
    <w:rsid w:val="004E4454"/>
    <w:rsid w:val="00501463"/>
    <w:rsid w:val="005224B0"/>
    <w:rsid w:val="00544EBD"/>
    <w:rsid w:val="005860C1"/>
    <w:rsid w:val="00775941"/>
    <w:rsid w:val="0077631A"/>
    <w:rsid w:val="00903CB5"/>
    <w:rsid w:val="00925AF3"/>
    <w:rsid w:val="009572DD"/>
    <w:rsid w:val="00B63028"/>
    <w:rsid w:val="00B77C9D"/>
    <w:rsid w:val="00B96AE8"/>
    <w:rsid w:val="00C57FDC"/>
    <w:rsid w:val="00CA56B6"/>
    <w:rsid w:val="00D06D39"/>
    <w:rsid w:val="00DE1C20"/>
    <w:rsid w:val="00E315C4"/>
    <w:rsid w:val="00ED3040"/>
    <w:rsid w:val="00EF682A"/>
    <w:rsid w:val="00F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dementev-zhenek@mail.ru</dc:creator>
  <cp:keywords/>
  <dc:description/>
  <cp:lastModifiedBy>dementev-zhenek@mail.ru</cp:lastModifiedBy>
  <cp:revision>8</cp:revision>
  <dcterms:created xsi:type="dcterms:W3CDTF">2020-02-24T09:28:00Z</dcterms:created>
  <dcterms:modified xsi:type="dcterms:W3CDTF">2020-03-12T17:23:00Z</dcterms:modified>
</cp:coreProperties>
</file>