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51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5"/>
        <w:gridCol w:w="1799"/>
        <w:gridCol w:w="4191"/>
      </w:tblGrid>
      <w:tr w:rsidR="00C0070E" w:rsidTr="00E91870">
        <w:trPr>
          <w:cantSplit/>
        </w:trPr>
        <w:tc>
          <w:tcPr>
            <w:tcW w:w="401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C0070E" w:rsidRDefault="00C0070E" w:rsidP="00057F8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70E" w:rsidRDefault="00C0070E" w:rsidP="00057F8C">
            <w:pPr>
              <w:tabs>
                <w:tab w:val="center" w:pos="4677"/>
                <w:tab w:val="right" w:pos="9355"/>
              </w:tabs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0070E" w:rsidRDefault="00C0070E" w:rsidP="00057F8C">
            <w:pPr>
              <w:tabs>
                <w:tab w:val="center" w:pos="4677"/>
                <w:tab w:val="right" w:pos="9355"/>
                <w:tab w:val="right" w:pos="1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0E" w:rsidRPr="009C73BB" w:rsidRDefault="00C0070E" w:rsidP="00057F8C">
            <w:pPr>
              <w:tabs>
                <w:tab w:val="center" w:pos="4677"/>
                <w:tab w:val="right" w:pos="9355"/>
                <w:tab w:val="right" w:pos="1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42BF4">
              <w:rPr>
                <w:rFonts w:ascii="Times New Roman" w:eastAsia="Times New Roman" w:hAnsi="Times New Roman" w:cs="Times New Roman"/>
                <w:sz w:val="24"/>
                <w:szCs w:val="24"/>
              </w:rPr>
              <w:t>ДПП ПК</w:t>
            </w:r>
          </w:p>
          <w:p w:rsidR="00C0070E" w:rsidRPr="00D00ABB" w:rsidRDefault="00C0070E" w:rsidP="00057F8C">
            <w:pPr>
              <w:tabs>
                <w:tab w:val="center" w:pos="4677"/>
                <w:tab w:val="right" w:pos="9355"/>
                <w:tab w:val="right" w:pos="121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D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D00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программы</w:t>
            </w:r>
            <w:r w:rsidRPr="00D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0070E" w:rsidRDefault="00C0070E" w:rsidP="00057F8C">
            <w:pPr>
              <w:tabs>
                <w:tab w:val="center" w:pos="4677"/>
                <w:tab w:val="right" w:pos="9355"/>
                <w:tab w:val="right" w:pos="1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70E" w:rsidRDefault="00C0070E" w:rsidP="00057F8C">
            <w:pPr>
              <w:tabs>
                <w:tab w:val="center" w:pos="4677"/>
                <w:tab w:val="right" w:pos="9355"/>
                <w:tab w:val="right" w:pos="1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70E" w:rsidRDefault="00C0070E" w:rsidP="00C007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070E" w:rsidRPr="002B06D3" w:rsidRDefault="00C0070E" w:rsidP="00C0070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C0070E" w:rsidRPr="002B06D3" w:rsidRDefault="00C0070E" w:rsidP="00C0070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aps/>
          <w:lang w:eastAsia="ru-RU"/>
        </w:rPr>
      </w:pPr>
      <w:r w:rsidRPr="002B06D3">
        <w:rPr>
          <w:rFonts w:ascii="Times New Roman" w:eastAsia="Times New Roman" w:hAnsi="Times New Roman" w:cs="Times New Roman"/>
          <w:lang w:eastAsia="ru-RU"/>
        </w:rPr>
        <w:t xml:space="preserve">СОГЛАСОВАНО                                                                                          </w:t>
      </w:r>
      <w:r w:rsidRPr="002B06D3">
        <w:rPr>
          <w:rFonts w:ascii="Times New Roman" w:eastAsia="Times New Roman" w:hAnsi="Times New Roman" w:cs="Times New Roman"/>
          <w:caps/>
          <w:lang w:eastAsia="ru-RU"/>
        </w:rPr>
        <w:t>Утверждаю</w:t>
      </w:r>
    </w:p>
    <w:p w:rsidR="00C0070E" w:rsidRPr="002B06D3" w:rsidRDefault="00C0070E" w:rsidP="00C0070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aps/>
          <w:lang w:eastAsia="ru-RU"/>
        </w:rPr>
      </w:pPr>
    </w:p>
    <w:p w:rsidR="00C0070E" w:rsidRPr="002B06D3" w:rsidRDefault="00C0070E" w:rsidP="00C0070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2B06D3">
        <w:tab/>
      </w:r>
      <w:r w:rsidRPr="002B06D3">
        <w:tab/>
      </w:r>
      <w:r w:rsidRPr="002B06D3">
        <w:tab/>
      </w:r>
      <w:r w:rsidRPr="002B06D3">
        <w:tab/>
      </w:r>
      <w:r>
        <w:t xml:space="preserve">                </w:t>
      </w:r>
    </w:p>
    <w:p w:rsidR="00C0070E" w:rsidRPr="002B06D3" w:rsidRDefault="00C0070E" w:rsidP="00C0070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B06D3">
        <w:t xml:space="preserve">                                          </w:t>
      </w:r>
    </w:p>
    <w:p w:rsidR="00C0070E" w:rsidRPr="002B06D3" w:rsidRDefault="00C0070E" w:rsidP="00C0070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 w:rsidRPr="002B06D3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2B06D3">
        <w:rPr>
          <w:rFonts w:ascii="Times New Roman" w:eastAsia="Times New Roman" w:hAnsi="Times New Roman" w:cs="Times New Roman"/>
          <w:lang w:eastAsia="ru-RU"/>
        </w:rPr>
        <w:t xml:space="preserve">______________    </w:t>
      </w:r>
    </w:p>
    <w:p w:rsidR="00C0070E" w:rsidRPr="002B06D3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lang w:eastAsia="ru-RU"/>
        </w:rPr>
      </w:pPr>
      <w:r w:rsidRPr="002B06D3">
        <w:rPr>
          <w:rFonts w:ascii="Times New Roman" w:eastAsia="Times New Roman" w:hAnsi="Times New Roman" w:cs="Times New Roman"/>
          <w:caps/>
          <w:lang w:eastAsia="ru-RU"/>
        </w:rPr>
        <w:t>«____»  ___________  г</w:t>
      </w:r>
      <w:r w:rsidRPr="002B06D3">
        <w:rPr>
          <w:rFonts w:ascii="Times New Roman" w:eastAsia="Times New Roman" w:hAnsi="Times New Roman" w:cs="Times New Roman"/>
          <w:b/>
          <w:caps/>
          <w:lang w:eastAsia="ru-RU"/>
        </w:rPr>
        <w:t>.</w:t>
      </w:r>
      <w:r w:rsidRPr="002B06D3">
        <w:rPr>
          <w:rFonts w:ascii="Times New Roman" w:eastAsia="Times New Roman" w:hAnsi="Times New Roman" w:cs="Times New Roman"/>
          <w:b/>
          <w:caps/>
          <w:lang w:eastAsia="ru-RU"/>
        </w:rPr>
        <w:tab/>
      </w:r>
      <w:r w:rsidRPr="002B06D3">
        <w:rPr>
          <w:rFonts w:ascii="Times New Roman" w:eastAsia="Times New Roman" w:hAnsi="Times New Roman" w:cs="Times New Roman"/>
          <w:b/>
          <w:caps/>
          <w:lang w:eastAsia="ru-RU"/>
        </w:rPr>
        <w:tab/>
        <w:t xml:space="preserve">      </w:t>
      </w:r>
      <w:r w:rsidRPr="002B06D3">
        <w:rPr>
          <w:rFonts w:ascii="Times New Roman" w:eastAsia="Times New Roman" w:hAnsi="Times New Roman" w:cs="Times New Roman"/>
          <w:b/>
          <w:caps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         </w:t>
      </w:r>
      <w:r w:rsidRPr="002B06D3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lang w:eastAsia="ru-RU"/>
        </w:rPr>
        <w:t xml:space="preserve">        </w:t>
      </w:r>
      <w:r w:rsidRPr="002B06D3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2B06D3">
        <w:rPr>
          <w:rFonts w:ascii="Times New Roman" w:eastAsia="Times New Roman" w:hAnsi="Times New Roman" w:cs="Times New Roman"/>
          <w:caps/>
          <w:lang w:eastAsia="ru-RU"/>
        </w:rPr>
        <w:t>«____»  ___________  г</w:t>
      </w:r>
      <w:r w:rsidRPr="002B06D3">
        <w:rPr>
          <w:rFonts w:ascii="Times New Roman" w:eastAsia="Times New Roman" w:hAnsi="Times New Roman" w:cs="Times New Roman"/>
          <w:b/>
          <w:caps/>
          <w:lang w:eastAsia="ru-RU"/>
        </w:rPr>
        <w:t xml:space="preserve">. </w:t>
      </w:r>
    </w:p>
    <w:p w:rsidR="00C0070E" w:rsidRPr="002B06D3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C0070E" w:rsidRPr="002B06D3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0070E" w:rsidRPr="002B06D3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</w:p>
    <w:p w:rsidR="00C0070E" w:rsidRPr="002B06D3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B06D3">
        <w:rPr>
          <w:rFonts w:ascii="Times New Roman" w:hAnsi="Times New Roman" w:cs="Times New Roman"/>
        </w:rPr>
        <w:t>Рассмотрена методическим советом</w:t>
      </w:r>
    </w:p>
    <w:p w:rsidR="00C0070E" w:rsidRPr="002B06D3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D3">
        <w:rPr>
          <w:rFonts w:ascii="Times New Roman" w:hAnsi="Times New Roman" w:cs="Times New Roman"/>
          <w:sz w:val="24"/>
          <w:szCs w:val="24"/>
        </w:rPr>
        <w:t>Протокол № ____ от «__» ___ 20__ г.</w:t>
      </w: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0070E" w:rsidRPr="009C2DFC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</w:t>
      </w:r>
      <w:r w:rsidRPr="00690C7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ДОПОЛНИТЕЛЬНАя ПРОФЕССИОНАЛЬНАЯ </w:t>
      </w:r>
      <w:r w:rsidRPr="009C2DF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</w:t>
      </w: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повышения квалификации </w:t>
      </w: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00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специальность (Сестринское дело, сестринское дело в педиатрии и т.д.)</w:t>
      </w:r>
    </w:p>
    <w:p w:rsidR="00C0070E" w:rsidRPr="009C2DFC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0E" w:rsidRPr="009C2DFC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0E" w:rsidRPr="009C2DFC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0E" w:rsidRPr="00D00ABB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0E" w:rsidRPr="00D00ABB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обучения: </w:t>
      </w:r>
      <w:r w:rsidRPr="00D00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(очная, очно-заочная, заочная с применением ЭО и ДОТ)</w:t>
      </w: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00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кол-во часов</w:t>
      </w:r>
    </w:p>
    <w:p w:rsidR="00C0070E" w:rsidRPr="009C2DFC" w:rsidRDefault="00C0070E" w:rsidP="00C0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0E" w:rsidRDefault="00C0070E" w:rsidP="00C0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0E" w:rsidRDefault="00C0070E" w:rsidP="00C0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0E" w:rsidRPr="00B760F6" w:rsidRDefault="00C0070E" w:rsidP="00C0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 w:rsidRPr="00B760F6">
        <w:t xml:space="preserve"> </w:t>
      </w:r>
      <w:proofErr w:type="gramStart"/>
      <w:r w:rsidRPr="00B76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0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D00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ФИО, должность)</w:t>
      </w:r>
    </w:p>
    <w:p w:rsidR="00C0070E" w:rsidRDefault="00C0070E" w:rsidP="00C0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0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9C2D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C0070E" w:rsidRPr="004A3AEE" w:rsidRDefault="00C0070E" w:rsidP="00C007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</w:t>
      </w:r>
      <w:r w:rsidRPr="009C2D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C0070E" w:rsidRDefault="00C0070E" w:rsidP="00C0070E">
      <w:pPr>
        <w:spacing w:after="6" w:line="269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070E" w:rsidRDefault="00C0070E" w:rsidP="00C0070E">
      <w:pPr>
        <w:spacing w:after="6" w:line="269" w:lineRule="auto"/>
        <w:ind w:left="3115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Default="00C0070E" w:rsidP="00C0070E">
      <w:pPr>
        <w:spacing w:after="6" w:line="269" w:lineRule="auto"/>
        <w:ind w:left="3115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Default="00C0070E" w:rsidP="00C0070E">
      <w:pPr>
        <w:spacing w:after="6" w:line="269" w:lineRule="auto"/>
        <w:ind w:left="3115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Default="00C0070E" w:rsidP="00C0070E">
      <w:pPr>
        <w:spacing w:after="6" w:line="269" w:lineRule="auto"/>
        <w:ind w:left="3115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D00A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070E" w:rsidRPr="001F3897" w:rsidRDefault="00C0070E" w:rsidP="00C0070E">
      <w:pPr>
        <w:spacing w:after="6" w:line="26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spacing w:after="60" w:line="269" w:lineRule="auto"/>
        <w:ind w:left="283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97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повышения квалификации 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нормативно-методическим 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документом, регламентирующим содержание и организационно-методические формы обучения в условиях повышения 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квалификации специалистов со средним профессиональным медицинским образованием.</w:t>
      </w:r>
    </w:p>
    <w:p w:rsidR="00C0070E" w:rsidRPr="001F3897" w:rsidRDefault="00C0070E" w:rsidP="00C0070E">
      <w:pPr>
        <w:spacing w:after="60" w:line="269" w:lineRule="auto"/>
        <w:ind w:left="283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предназначена для повышения квалификации специалистов со средним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медицинским 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образованием по специальностям </w:t>
      </w:r>
      <w:r w:rsidR="001F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F073B" w:rsidRPr="001F07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специальности</w:t>
      </w:r>
      <w:r w:rsidR="001F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0070E" w:rsidRPr="00690C72" w:rsidRDefault="00C0070E" w:rsidP="00C0070E">
      <w:pPr>
        <w:spacing w:after="60" w:line="269" w:lineRule="auto"/>
        <w:ind w:left="283"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</w:t>
      </w:r>
      <w:r w:rsidRPr="00C9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 </w:t>
      </w:r>
      <w:r w:rsidRPr="00690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(кол-во)</w:t>
      </w:r>
      <w:r w:rsidRPr="00C9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предполагает </w:t>
      </w:r>
      <w:r w:rsidRPr="00690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(очную, очно-заочную, заочную) </w:t>
      </w:r>
      <w:r w:rsidRPr="00C9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обучения с применением </w:t>
      </w:r>
      <w:r w:rsidRPr="00690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(ЭО и ДОТ, </w:t>
      </w:r>
      <w:proofErr w:type="spellStart"/>
      <w:r w:rsidRPr="00690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симуляционного</w:t>
      </w:r>
      <w:proofErr w:type="spellEnd"/>
      <w:r w:rsidRPr="00690C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обучения, прохождение стажировки).</w:t>
      </w:r>
    </w:p>
    <w:p w:rsidR="00C0070E" w:rsidRPr="00760C5F" w:rsidRDefault="00C0070E" w:rsidP="00C0070E">
      <w:pPr>
        <w:spacing w:after="60" w:line="269" w:lineRule="auto"/>
        <w:ind w:left="283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0C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 данного курса представлены в виде трёх лекций в формате </w:t>
      </w:r>
      <w:proofErr w:type="spellStart"/>
      <w:r w:rsidRPr="00760C5F">
        <w:rPr>
          <w:rFonts w:ascii="Times New Roman" w:eastAsia="Calibri" w:hAnsi="Times New Roman" w:cs="Times New Roman"/>
          <w:sz w:val="24"/>
          <w:szCs w:val="24"/>
          <w:lang w:eastAsia="ru-RU"/>
        </w:rPr>
        <w:t>web</w:t>
      </w:r>
      <w:proofErr w:type="spellEnd"/>
      <w:r w:rsidRPr="00760C5F">
        <w:rPr>
          <w:rFonts w:ascii="Times New Roman" w:eastAsia="Calibri" w:hAnsi="Times New Roman" w:cs="Times New Roman"/>
          <w:sz w:val="24"/>
          <w:szCs w:val="24"/>
          <w:lang w:eastAsia="ru-RU"/>
        </w:rPr>
        <w:t>-страниц. Каждая лекция содержит вопросы для самоконтроля в тестовой форме с неограниченным количеством попыток прохождения, которые проверяются автоматически и не влияют на итоговую аттестацию. По окончании всего курса необходимо пройти итоговое тестирование, доступны три попытки. При успешном прохождении итогового тестирования курс считается завершённым</w:t>
      </w:r>
      <w:r w:rsidRPr="00690C7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. (либо описание </w:t>
      </w:r>
      <w:proofErr w:type="spellStart"/>
      <w:r w:rsidRPr="00690C7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симуляционного</w:t>
      </w:r>
      <w:proofErr w:type="spellEnd"/>
      <w:r w:rsidRPr="00690C7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обучения, либо описание стажировки)</w:t>
      </w:r>
    </w:p>
    <w:p w:rsidR="00C0070E" w:rsidRPr="00B77D86" w:rsidRDefault="00C0070E" w:rsidP="00C0070E">
      <w:pPr>
        <w:spacing w:after="60" w:line="269" w:lineRule="auto"/>
        <w:ind w:left="283" w:firstLine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C0070E" w:rsidRDefault="00C0070E" w:rsidP="00C0070E">
      <w:pPr>
        <w:spacing w:after="81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C0070E" w:rsidRPr="001F3897" w:rsidRDefault="00C0070E" w:rsidP="00C0070E">
      <w:pPr>
        <w:spacing w:after="81"/>
        <w:ind w:left="3115" w:firstLine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1F3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Содержание.</w:t>
      </w:r>
    </w:p>
    <w:p w:rsidR="00C0070E" w:rsidRPr="001F3897" w:rsidRDefault="00C0070E" w:rsidP="00C0070E">
      <w:pPr>
        <w:spacing w:after="81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программы</w:t>
      </w:r>
    </w:p>
    <w:p w:rsidR="00C0070E" w:rsidRPr="001F3897" w:rsidRDefault="00C0070E" w:rsidP="00C0070E">
      <w:pPr>
        <w:spacing w:after="81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и структура программы</w:t>
      </w:r>
    </w:p>
    <w:p w:rsidR="00C0070E" w:rsidRPr="001F3897" w:rsidRDefault="00C0070E" w:rsidP="00C0070E">
      <w:pPr>
        <w:spacing w:after="81"/>
        <w:ind w:left="703" w:hanging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Оценочные средства 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</w:p>
    <w:p w:rsidR="00C0070E" w:rsidRPr="001F3897" w:rsidRDefault="00C0070E" w:rsidP="00C0070E">
      <w:pPr>
        <w:spacing w:after="81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Учебно-методическое и информационное обеспечение программы</w:t>
      </w:r>
    </w:p>
    <w:p w:rsidR="00C0070E" w:rsidRDefault="00C0070E" w:rsidP="00C0070E">
      <w:pPr>
        <w:spacing w:after="81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Материально-техническое обеспечение программы</w:t>
      </w:r>
    </w:p>
    <w:p w:rsidR="00C0070E" w:rsidRDefault="00C0070E" w:rsidP="00C0070E">
      <w:pPr>
        <w:pStyle w:val="a3"/>
        <w:keepNext/>
        <w:keepLines/>
        <w:tabs>
          <w:tab w:val="center" w:pos="3183"/>
          <w:tab w:val="center" w:pos="5217"/>
        </w:tabs>
        <w:spacing w:after="21"/>
        <w:ind w:left="283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pStyle w:val="a3"/>
        <w:keepNext/>
        <w:keepLines/>
        <w:numPr>
          <w:ilvl w:val="0"/>
          <w:numId w:val="1"/>
        </w:numPr>
        <w:tabs>
          <w:tab w:val="center" w:pos="3183"/>
          <w:tab w:val="center" w:pos="5217"/>
        </w:tabs>
        <w:spacing w:after="21"/>
        <w:ind w:left="28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программы</w:t>
      </w:r>
    </w:p>
    <w:p w:rsidR="00C0070E" w:rsidRPr="001F3897" w:rsidRDefault="00C0070E" w:rsidP="00C0070E">
      <w:pPr>
        <w:pStyle w:val="a3"/>
        <w:keepNext/>
        <w:keepLines/>
        <w:tabs>
          <w:tab w:val="center" w:pos="3183"/>
          <w:tab w:val="center" w:pos="5217"/>
        </w:tabs>
        <w:spacing w:after="21"/>
        <w:ind w:left="28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spacing w:after="0" w:line="269" w:lineRule="auto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 Цель: </w:t>
      </w:r>
    </w:p>
    <w:p w:rsidR="00C0070E" w:rsidRPr="001F3897" w:rsidRDefault="00C0070E" w:rsidP="00C0070E">
      <w:pPr>
        <w:spacing w:after="0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 Задачи: </w:t>
      </w:r>
    </w:p>
    <w:p w:rsidR="00C0070E" w:rsidRPr="001F3897" w:rsidRDefault="00C0070E" w:rsidP="00C0070E">
      <w:pPr>
        <w:spacing w:after="60" w:line="269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Default="00C0070E" w:rsidP="00C0070E">
      <w:pPr>
        <w:spacing w:after="60" w:line="269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 Планируемые результаты.</w:t>
      </w:r>
    </w:p>
    <w:p w:rsidR="00C0070E" w:rsidRDefault="00C0070E" w:rsidP="00C0070E">
      <w:pPr>
        <w:spacing w:after="60" w:line="269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Pr="00D00ABB" w:rsidRDefault="00C0070E" w:rsidP="00C0070E">
      <w:pPr>
        <w:spacing w:after="60" w:line="269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освоения программы слушатель должен:</w:t>
      </w:r>
    </w:p>
    <w:p w:rsidR="00C0070E" w:rsidRPr="001F3897" w:rsidRDefault="00C0070E" w:rsidP="00C0070E">
      <w:pPr>
        <w:spacing w:after="60" w:line="269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spacing w:after="69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Иметь практический опыт:  </w:t>
      </w:r>
    </w:p>
    <w:p w:rsidR="00C0070E" w:rsidRPr="004A3AEE" w:rsidRDefault="00C0070E" w:rsidP="00C0070E">
      <w:pPr>
        <w:spacing w:after="69"/>
        <w:ind w:left="28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Знать: </w:t>
      </w:r>
    </w:p>
    <w:p w:rsidR="00C0070E" w:rsidRPr="001F3897" w:rsidRDefault="00C0070E" w:rsidP="00C0070E">
      <w:pPr>
        <w:spacing w:before="240" w:line="464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0070E" w:rsidRPr="001F3897" w:rsidRDefault="00C0070E" w:rsidP="00C0070E">
      <w:pPr>
        <w:spacing w:before="240" w:line="269" w:lineRule="auto"/>
        <w:ind w:left="5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результатам освоения дисциплины: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70E" w:rsidRPr="0006284A" w:rsidRDefault="00C0070E" w:rsidP="00C0070E">
      <w:pPr>
        <w:spacing w:line="269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Процесс изучения программы направлен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совершенствование </w:t>
      </w:r>
      <w:r w:rsidRPr="001F3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компетенций: </w:t>
      </w:r>
    </w:p>
    <w:p w:rsidR="00C0070E" w:rsidRPr="006D0624" w:rsidRDefault="00C0070E" w:rsidP="00C0070E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общих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(ОК): </w:t>
      </w:r>
    </w:p>
    <w:p w:rsidR="00C0070E" w:rsidRDefault="00C0070E" w:rsidP="00C0070E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б) профессиональных (ПК): </w:t>
      </w:r>
    </w:p>
    <w:p w:rsidR="00C0070E" w:rsidRDefault="00C0070E" w:rsidP="00C0070E">
      <w:pPr>
        <w:keepNext/>
        <w:keepLines/>
        <w:tabs>
          <w:tab w:val="center" w:pos="2573"/>
          <w:tab w:val="center" w:pos="5217"/>
        </w:tabs>
        <w:spacing w:after="8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Default="00C0070E" w:rsidP="00C0070E">
      <w:pPr>
        <w:keepNext/>
        <w:keepLines/>
        <w:tabs>
          <w:tab w:val="center" w:pos="2573"/>
          <w:tab w:val="center" w:pos="5217"/>
        </w:tabs>
        <w:spacing w:after="8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1F389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  <w:r w:rsidRPr="001F389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структура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C0070E" w:rsidRDefault="00C0070E" w:rsidP="00C0070E">
      <w:pPr>
        <w:keepNext/>
        <w:keepLines/>
        <w:spacing w:after="0"/>
        <w:ind w:left="3115" w:right="2" w:firstLine="425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</w:t>
      </w:r>
      <w:r w:rsidRPr="001F389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C0070E" w:rsidRPr="001F3897" w:rsidRDefault="00C0070E" w:rsidP="00C0070E">
      <w:pPr>
        <w:keepNext/>
        <w:keepLines/>
        <w:spacing w:after="0"/>
        <w:ind w:left="283" w:right="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1071" w:type="dxa"/>
        <w:tblLayout w:type="fixed"/>
        <w:tblCellMar>
          <w:top w:w="14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709"/>
        <w:gridCol w:w="992"/>
        <w:gridCol w:w="1701"/>
        <w:gridCol w:w="3686"/>
        <w:gridCol w:w="1843"/>
      </w:tblGrid>
      <w:tr w:rsidR="00C0070E" w:rsidRPr="001F3897" w:rsidTr="00B72AEF">
        <w:trPr>
          <w:trHeight w:val="6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C97FD2" w:rsidRDefault="00C0070E" w:rsidP="00057F8C">
            <w:pPr>
              <w:spacing w:after="64"/>
              <w:ind w:left="283" w:right="61" w:hanging="253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97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C0070E" w:rsidRPr="001F3897" w:rsidRDefault="00C0070E" w:rsidP="00057F8C">
            <w:pPr>
              <w:ind w:left="283" w:hanging="2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7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раздела</w:t>
            </w: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C97FD2" w:rsidRDefault="00C0070E" w:rsidP="00057F8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7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C97FD2" w:rsidRDefault="00C0070E" w:rsidP="00057F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7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Очно/стажировка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C97FD2" w:rsidRDefault="00C0070E" w:rsidP="00057F8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7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C97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/ДОТ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C97FD2" w:rsidRDefault="00C0070E" w:rsidP="00057F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C97FD2" w:rsidRDefault="00C0070E" w:rsidP="00057F8C">
            <w:pPr>
              <w:ind w:left="283" w:right="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раздела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C97FD2" w:rsidRDefault="00C0070E" w:rsidP="00057F8C">
            <w:pPr>
              <w:ind w:lef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97F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Форма текущего контроля </w:t>
            </w:r>
          </w:p>
        </w:tc>
      </w:tr>
      <w:tr w:rsidR="00C0070E" w:rsidRPr="001F3897" w:rsidTr="00B72AEF">
        <w:trPr>
          <w:trHeight w:val="300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right="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42BF4" w:rsidRDefault="00C0070E" w:rsidP="00057F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42BF4" w:rsidRDefault="00C0070E" w:rsidP="00057F8C">
            <w:pPr>
              <w:ind w:right="191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42BF4" w:rsidRDefault="00C0070E" w:rsidP="00057F8C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C0070E" w:rsidRDefault="00C0070E" w:rsidP="00C0070E">
      <w:pPr>
        <w:keepNext/>
        <w:keepLines/>
        <w:spacing w:after="7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keepNext/>
        <w:keepLines/>
        <w:spacing w:after="72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</w:t>
      </w:r>
      <w:r w:rsidRPr="001F389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Структура программы</w:t>
      </w:r>
    </w:p>
    <w:p w:rsidR="00C0070E" w:rsidRPr="001F3897" w:rsidRDefault="00C0070E" w:rsidP="00C0070E">
      <w:pPr>
        <w:spacing w:after="0" w:line="269" w:lineRule="auto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601" w:type="dxa"/>
        <w:tblInd w:w="-553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24"/>
        <w:gridCol w:w="2977"/>
      </w:tblGrid>
      <w:tr w:rsidR="00C0070E" w:rsidRPr="001F3897" w:rsidTr="00B72AEF">
        <w:trPr>
          <w:trHeight w:val="590"/>
        </w:trPr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 учебной работы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0070E" w:rsidRPr="001F3897" w:rsidTr="00B72AEF">
        <w:trPr>
          <w:trHeight w:val="720"/>
        </w:trPr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42BF4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42BF4" w:rsidRDefault="00C0070E" w:rsidP="00057F8C">
            <w:p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70E" w:rsidRDefault="00C0070E" w:rsidP="00C0070E">
      <w:pPr>
        <w:spacing w:after="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</w:t>
      </w:r>
    </w:p>
    <w:tbl>
      <w:tblPr>
        <w:tblStyle w:val="TableGrid"/>
        <w:tblpPr w:leftFromText="180" w:rightFromText="180" w:vertAnchor="text" w:horzAnchor="margin" w:tblpXSpec="center" w:tblpY="568"/>
        <w:tblW w:w="9607" w:type="dxa"/>
        <w:tblInd w:w="0" w:type="dxa"/>
        <w:tblCellMar>
          <w:top w:w="14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963"/>
        <w:gridCol w:w="2598"/>
        <w:gridCol w:w="1104"/>
        <w:gridCol w:w="2216"/>
        <w:gridCol w:w="1606"/>
        <w:gridCol w:w="1120"/>
      </w:tblGrid>
      <w:tr w:rsidR="00B72AEF" w:rsidRPr="001F3897" w:rsidTr="00B72AEF">
        <w:trPr>
          <w:trHeight w:val="328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spacing w:after="66"/>
              <w:ind w:left="283" w:right="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B72AEF" w:rsidRPr="001F3897" w:rsidRDefault="00B72AEF" w:rsidP="00B72AEF">
            <w:p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раздела </w:t>
            </w:r>
          </w:p>
          <w:p w:rsidR="00B72AEF" w:rsidRPr="001F3897" w:rsidRDefault="00B72AEF" w:rsidP="00B72AEF">
            <w:pPr>
              <w:ind w:left="283" w:righ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2AEF" w:rsidRPr="001F3897" w:rsidRDefault="00B72AEF" w:rsidP="00B72AEF">
            <w:pPr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2AEF" w:rsidRPr="001F3897" w:rsidRDefault="00B72AEF" w:rsidP="00B72AEF">
            <w:pPr>
              <w:ind w:left="283" w:right="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усвоения</w:t>
            </w:r>
          </w:p>
        </w:tc>
      </w:tr>
      <w:tr w:rsidR="00B72AEF" w:rsidRPr="001F3897" w:rsidTr="00B72AEF">
        <w:trPr>
          <w:trHeight w:val="1313"/>
        </w:trPr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3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с учебными материалами</w:t>
            </w:r>
          </w:p>
          <w:p w:rsidR="00B72AEF" w:rsidRPr="001F3897" w:rsidRDefault="00B72AEF" w:rsidP="00B72AEF">
            <w:pPr>
              <w:ind w:left="283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дистанционного курса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2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Работа с заданиями для текущего контроля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2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2AEF" w:rsidRPr="001F3897" w:rsidTr="00B72AEF">
        <w:trPr>
          <w:trHeight w:val="127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8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AEF" w:rsidRPr="001F3897" w:rsidRDefault="00B72AEF" w:rsidP="00B72AEF">
            <w:pPr>
              <w:ind w:left="283" w:right="2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</w:t>
            </w:r>
          </w:p>
        </w:tc>
      </w:tr>
    </w:tbl>
    <w:p w:rsidR="00C0070E" w:rsidRPr="000E374D" w:rsidRDefault="00C0070E" w:rsidP="00C0070E">
      <w:pPr>
        <w:spacing w:after="8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2.3 Разделы программы и виды занятий </w:t>
      </w:r>
    </w:p>
    <w:p w:rsidR="00C0070E" w:rsidRPr="001F3897" w:rsidRDefault="00C0070E" w:rsidP="00C0070E">
      <w:pPr>
        <w:spacing w:after="0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70E" w:rsidRDefault="00C0070E" w:rsidP="00C0070E">
      <w:pPr>
        <w:spacing w:after="96"/>
        <w:ind w:left="283" w:right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37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*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сноске указать уровни усвоения</w:t>
      </w:r>
    </w:p>
    <w:p w:rsidR="00C0070E" w:rsidRDefault="00C0070E" w:rsidP="00C0070E">
      <w:pPr>
        <w:spacing w:after="96"/>
        <w:ind w:left="283" w:right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0070E" w:rsidRDefault="00C0070E" w:rsidP="00C0070E">
      <w:pPr>
        <w:spacing w:after="69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spacing w:after="69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3. Оценочные средства итогового контроля успеваемости, промежуточного контроля знаний обучающихся. </w:t>
      </w:r>
    </w:p>
    <w:p w:rsidR="00C0070E" w:rsidRPr="001F3897" w:rsidRDefault="00C0070E" w:rsidP="00C0070E">
      <w:pPr>
        <w:spacing w:after="79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070E" w:rsidRPr="001F3897" w:rsidRDefault="00C0070E" w:rsidP="00C0070E">
      <w:pPr>
        <w:keepNext/>
        <w:keepLines/>
        <w:spacing w:after="21"/>
        <w:ind w:left="283" w:right="36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 Паспорт фонда оценочных средств </w:t>
      </w:r>
    </w:p>
    <w:tbl>
      <w:tblPr>
        <w:tblStyle w:val="TableGrid"/>
        <w:tblW w:w="9571" w:type="dxa"/>
        <w:tblInd w:w="-108" w:type="dxa"/>
        <w:tblCellMar>
          <w:top w:w="1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2"/>
        <w:gridCol w:w="5811"/>
        <w:gridCol w:w="2658"/>
      </w:tblGrid>
      <w:tr w:rsidR="00C0070E" w:rsidRPr="001F3897" w:rsidTr="00057F8C">
        <w:trPr>
          <w:trHeight w:val="64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оценочных средств </w:t>
            </w:r>
          </w:p>
        </w:tc>
      </w:tr>
    </w:tbl>
    <w:p w:rsidR="00C0070E" w:rsidRPr="001F3897" w:rsidRDefault="00C0070E" w:rsidP="00C0070E">
      <w:pPr>
        <w:spacing w:after="77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070E" w:rsidRDefault="00C0070E" w:rsidP="00C0070E">
      <w:pPr>
        <w:keepNext/>
        <w:keepLines/>
        <w:spacing w:after="0"/>
        <w:ind w:left="283" w:right="36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Банк тестовых заданий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разделам)</w:t>
      </w:r>
    </w:p>
    <w:p w:rsidR="00C0070E" w:rsidRPr="001F3897" w:rsidRDefault="00C0070E" w:rsidP="00C0070E">
      <w:pPr>
        <w:keepNext/>
        <w:keepLines/>
        <w:spacing w:after="0"/>
        <w:ind w:left="283" w:right="36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9571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C0070E" w:rsidRPr="001F3897" w:rsidTr="00057F8C">
        <w:trPr>
          <w:trHeight w:val="9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070E" w:rsidRPr="001F3897" w:rsidRDefault="00C0070E" w:rsidP="00C0070E">
      <w:pPr>
        <w:spacing w:after="78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070E" w:rsidRDefault="00C0070E" w:rsidP="00C0070E">
      <w:pPr>
        <w:keepNext/>
        <w:keepLines/>
        <w:spacing w:after="0"/>
        <w:ind w:left="283" w:right="36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тестирования </w:t>
      </w:r>
    </w:p>
    <w:p w:rsidR="00C0070E" w:rsidRPr="001F3897" w:rsidRDefault="00C0070E" w:rsidP="00C0070E">
      <w:pPr>
        <w:keepNext/>
        <w:keepLines/>
        <w:spacing w:after="0"/>
        <w:ind w:left="283" w:right="36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9571" w:type="dxa"/>
        <w:tblInd w:w="-108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3370"/>
        <w:gridCol w:w="2686"/>
        <w:gridCol w:w="3515"/>
      </w:tblGrid>
      <w:tr w:rsidR="00C0070E" w:rsidRPr="001F3897" w:rsidTr="00057F8C">
        <w:trPr>
          <w:trHeight w:val="32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38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C0070E" w:rsidRPr="001F3897" w:rsidTr="00057F8C">
        <w:trPr>
          <w:trHeight w:val="32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070E" w:rsidRPr="001F3897" w:rsidRDefault="00C0070E" w:rsidP="00057F8C">
            <w:pPr>
              <w:ind w:left="28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070E" w:rsidRPr="001F3897" w:rsidRDefault="00C0070E" w:rsidP="00C0070E">
      <w:pPr>
        <w:spacing w:after="80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0070E" w:rsidRPr="001F3897" w:rsidRDefault="00C0070E" w:rsidP="00C0070E">
      <w:pPr>
        <w:spacing w:after="74"/>
        <w:ind w:left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070E" w:rsidRDefault="00C0070E" w:rsidP="00C0070E">
      <w:pPr>
        <w:spacing w:after="74"/>
        <w:ind w:left="283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Примеры тестовых заданий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(2-3 теста по каждому разделу программы с указанием правильного варианта ответа)</w:t>
      </w:r>
      <w:r w:rsidRPr="001F3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C0070E" w:rsidRPr="001F3897" w:rsidRDefault="00C0070E" w:rsidP="00C0070E">
      <w:pPr>
        <w:spacing w:after="74"/>
        <w:ind w:left="283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70E" w:rsidRPr="003670F2" w:rsidRDefault="00C0070E" w:rsidP="00C007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и информационное обеспечение программы</w:t>
      </w:r>
    </w:p>
    <w:p w:rsidR="00C0070E" w:rsidRPr="001F3897" w:rsidRDefault="00C0070E" w:rsidP="00C0070E">
      <w:pPr>
        <w:pStyle w:val="a3"/>
        <w:spacing w:after="0"/>
        <w:ind w:left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pStyle w:val="a3"/>
        <w:spacing w:after="0"/>
        <w:ind w:left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Основная литература:</w:t>
      </w:r>
    </w:p>
    <w:p w:rsidR="00C0070E" w:rsidRPr="001F3897" w:rsidRDefault="00C0070E" w:rsidP="00C0070E">
      <w:pPr>
        <w:pStyle w:val="a3"/>
        <w:spacing w:after="0"/>
        <w:ind w:lef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70E" w:rsidRPr="00BA24CD" w:rsidRDefault="00C0070E" w:rsidP="00C0070E">
      <w:pPr>
        <w:spacing w:after="0"/>
        <w:ind w:left="28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 литература:</w:t>
      </w:r>
    </w:p>
    <w:p w:rsidR="00C0070E" w:rsidRPr="001F3897" w:rsidRDefault="00C0070E" w:rsidP="00C0070E">
      <w:pPr>
        <w:spacing w:after="28"/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keepNext/>
        <w:keepLines/>
        <w:spacing w:after="16"/>
        <w:ind w:left="283" w:right="63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Периодическая литература: </w:t>
      </w:r>
    </w:p>
    <w:p w:rsidR="00C0070E" w:rsidRPr="001F3897" w:rsidRDefault="00C0070E" w:rsidP="00C0070E">
      <w:pPr>
        <w:keepNext/>
        <w:keepLines/>
        <w:spacing w:after="55"/>
        <w:ind w:left="283" w:right="62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0070E" w:rsidRPr="001F3897" w:rsidRDefault="00C0070E" w:rsidP="00C0070E">
      <w:pPr>
        <w:keepNext/>
        <w:keepLines/>
        <w:spacing w:after="55"/>
        <w:ind w:left="283" w:right="62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8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Интернет – ресурсы:</w:t>
      </w:r>
    </w:p>
    <w:p w:rsidR="00C0070E" w:rsidRPr="001F3897" w:rsidRDefault="00C0070E" w:rsidP="00C0070E">
      <w:pPr>
        <w:spacing w:after="83"/>
        <w:ind w:lef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70E" w:rsidRPr="003670F2" w:rsidRDefault="00C0070E" w:rsidP="00C0070E">
      <w:pPr>
        <w:pStyle w:val="a3"/>
        <w:numPr>
          <w:ilvl w:val="0"/>
          <w:numId w:val="2"/>
        </w:numPr>
        <w:spacing w:after="2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67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Материально-техническое обеспечение программы </w:t>
      </w:r>
      <w:r w:rsidRPr="003670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(пример)</w:t>
      </w:r>
    </w:p>
    <w:p w:rsidR="00C0070E" w:rsidRDefault="00C0070E" w:rsidP="00C0070E">
      <w:pPr>
        <w:ind w:firstLine="283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0070E" w:rsidRPr="000F493B" w:rsidRDefault="00C0070E" w:rsidP="001F073B">
      <w:pPr>
        <w:ind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 курс по данной программе разработан на платформе </w:t>
      </w:r>
      <w:r w:rsidR="001F073B" w:rsidRPr="001F073B">
        <w:rPr>
          <w:rFonts w:ascii="Times New Roman" w:hAnsi="Times New Roman" w:cs="Times New Roman"/>
          <w:i/>
          <w:sz w:val="24"/>
          <w:szCs w:val="24"/>
        </w:rPr>
        <w:t>(наименование электронной образовательной платформы)</w:t>
      </w:r>
      <w:r w:rsidRPr="001F07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расположен по адресу </w:t>
      </w:r>
      <w:r w:rsidR="001F073B">
        <w:rPr>
          <w:rFonts w:ascii="Times New Roman" w:hAnsi="Times New Roman" w:cs="Times New Roman"/>
          <w:sz w:val="24"/>
          <w:szCs w:val="24"/>
        </w:rPr>
        <w:t>(</w:t>
      </w:r>
      <w:r w:rsidR="001F073B" w:rsidRPr="001F073B">
        <w:rPr>
          <w:rFonts w:ascii="Times New Roman" w:hAnsi="Times New Roman" w:cs="Times New Roman"/>
          <w:i/>
          <w:sz w:val="24"/>
          <w:szCs w:val="24"/>
        </w:rPr>
        <w:t>указать адрес размещения курса</w:t>
      </w:r>
      <w:r w:rsidR="001F073B">
        <w:rPr>
          <w:rFonts w:ascii="Times New Roman" w:hAnsi="Times New Roman" w:cs="Times New Roman"/>
          <w:sz w:val="24"/>
          <w:szCs w:val="24"/>
        </w:rPr>
        <w:t>).</w:t>
      </w:r>
      <w:r w:rsidRPr="00D44B99">
        <w:rPr>
          <w:rFonts w:ascii="Times New Roman" w:hAnsi="Times New Roman" w:cs="Times New Roman"/>
          <w:sz w:val="24"/>
          <w:szCs w:val="24"/>
        </w:rPr>
        <w:t xml:space="preserve"> </w:t>
      </w:r>
      <w:r w:rsidRPr="000F493B">
        <w:rPr>
          <w:rFonts w:ascii="Times New Roman" w:hAnsi="Times New Roman" w:cs="Times New Roman"/>
          <w:sz w:val="24"/>
          <w:szCs w:val="24"/>
        </w:rPr>
        <w:t>При разработке курса была использована асинхронная система обучения, не требующая одновременного участия обучаемых и преподавателя. Обучающийся сам выбирает время и план занятий.</w:t>
      </w:r>
    </w:p>
    <w:p w:rsidR="00C0070E" w:rsidRDefault="00C0070E" w:rsidP="001F0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93B">
        <w:rPr>
          <w:rFonts w:ascii="Times New Roman" w:hAnsi="Times New Roman" w:cs="Times New Roman"/>
          <w:sz w:val="24"/>
          <w:szCs w:val="24"/>
        </w:rPr>
        <w:t>Для прохождения курса обучающемуся потребуется нал</w:t>
      </w:r>
      <w:r>
        <w:rPr>
          <w:rFonts w:ascii="Times New Roman" w:hAnsi="Times New Roman" w:cs="Times New Roman"/>
          <w:sz w:val="24"/>
          <w:szCs w:val="24"/>
        </w:rPr>
        <w:t xml:space="preserve">ичие персонального компьютера или иного устройства со </w:t>
      </w:r>
      <w:r w:rsidRPr="000F493B">
        <w:rPr>
          <w:rFonts w:ascii="Times New Roman" w:hAnsi="Times New Roman" w:cs="Times New Roman"/>
          <w:sz w:val="24"/>
          <w:szCs w:val="24"/>
        </w:rPr>
        <w:t>стабильн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F493B">
        <w:rPr>
          <w:rFonts w:ascii="Times New Roman" w:hAnsi="Times New Roman" w:cs="Times New Roman"/>
          <w:sz w:val="24"/>
          <w:szCs w:val="24"/>
        </w:rPr>
        <w:t xml:space="preserve"> подключени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F493B">
        <w:rPr>
          <w:rFonts w:ascii="Times New Roman" w:hAnsi="Times New Roman" w:cs="Times New Roman"/>
          <w:sz w:val="24"/>
          <w:szCs w:val="24"/>
        </w:rPr>
        <w:t xml:space="preserve"> к сети Интернет. Место расположения </w:t>
      </w:r>
      <w:r>
        <w:rPr>
          <w:rFonts w:ascii="Times New Roman" w:hAnsi="Times New Roman" w:cs="Times New Roman"/>
          <w:sz w:val="24"/>
          <w:szCs w:val="24"/>
        </w:rPr>
        <w:t>устройства</w:t>
      </w:r>
      <w:r w:rsidRPr="000F493B">
        <w:rPr>
          <w:rFonts w:ascii="Times New Roman" w:hAnsi="Times New Roman" w:cs="Times New Roman"/>
          <w:sz w:val="24"/>
          <w:szCs w:val="24"/>
        </w:rPr>
        <w:t xml:space="preserve"> не имеет значения. </w:t>
      </w:r>
      <w:r>
        <w:rPr>
          <w:rFonts w:ascii="Times New Roman" w:hAnsi="Times New Roman" w:cs="Times New Roman"/>
          <w:sz w:val="24"/>
          <w:szCs w:val="24"/>
        </w:rPr>
        <w:t xml:space="preserve">Для реализации обучения слушателю выдаётся индивидуальная уникальная пара логин/пароль.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Самозапись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курс исключена. Логин и пароль </w:t>
      </w:r>
      <w:r w:rsidR="00B217DA" w:rsidRPr="00B217DA">
        <w:rPr>
          <w:rFonts w:ascii="Times New Roman" w:hAnsi="Times New Roman" w:cs="Times New Roman"/>
          <w:i/>
          <w:sz w:val="24"/>
          <w:szCs w:val="24"/>
        </w:rPr>
        <w:t>(указать должность лица, ответственного за присвоение логинов и паролей)</w:t>
      </w:r>
      <w:r w:rsidRPr="00B217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адрес электронной почты, указанной слушателем при регистрации.</w:t>
      </w:r>
    </w:p>
    <w:p w:rsidR="00B72AEF" w:rsidRPr="00B72AEF" w:rsidRDefault="00B72AEF" w:rsidP="001F073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AE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случае реализации программы в форме стажировки и/или в условиях </w:t>
      </w:r>
      <w:proofErr w:type="spellStart"/>
      <w:r w:rsidRPr="00B72AEF">
        <w:rPr>
          <w:rFonts w:ascii="Times New Roman" w:hAnsi="Times New Roman" w:cs="Times New Roman"/>
          <w:i/>
          <w:sz w:val="24"/>
          <w:szCs w:val="24"/>
        </w:rPr>
        <w:t>симуляционного</w:t>
      </w:r>
      <w:proofErr w:type="spellEnd"/>
      <w:r w:rsidRPr="00B72AEF">
        <w:rPr>
          <w:rFonts w:ascii="Times New Roman" w:hAnsi="Times New Roman" w:cs="Times New Roman"/>
          <w:i/>
          <w:sz w:val="24"/>
          <w:szCs w:val="24"/>
        </w:rPr>
        <w:t xml:space="preserve"> оборудования, необходимо указать материально-техническое оснащение кабинетов учебного учреждения или рабочих мест организаций, на базе которых проводится стажировка.</w:t>
      </w:r>
    </w:p>
    <w:sectPr w:rsidR="00B72AEF" w:rsidRPr="00B7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5872"/>
    <w:multiLevelType w:val="hybridMultilevel"/>
    <w:tmpl w:val="19AAF1EA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6EC60442"/>
    <w:multiLevelType w:val="hybridMultilevel"/>
    <w:tmpl w:val="398C269C"/>
    <w:lvl w:ilvl="0" w:tplc="88F0F06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A5"/>
    <w:rsid w:val="00132EA5"/>
    <w:rsid w:val="001F073B"/>
    <w:rsid w:val="00300AAD"/>
    <w:rsid w:val="00454E95"/>
    <w:rsid w:val="00B217DA"/>
    <w:rsid w:val="00B72AEF"/>
    <w:rsid w:val="00C0070E"/>
    <w:rsid w:val="00DC2E8C"/>
    <w:rsid w:val="00E87D59"/>
    <w:rsid w:val="00E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44C45-7D7D-48B7-BABA-7CAA4833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070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2020-03-11T07:01:00Z</dcterms:created>
  <dcterms:modified xsi:type="dcterms:W3CDTF">2020-03-11T07:04:00Z</dcterms:modified>
</cp:coreProperties>
</file>