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4F9" w:rsidRPr="00902C17" w:rsidRDefault="00EA0D5D" w:rsidP="00902C17">
      <w:pPr>
        <w:spacing w:after="0"/>
        <w:ind w:left="-142"/>
        <w:jc w:val="center"/>
        <w:rPr>
          <w:rFonts w:ascii="Times New Roman" w:eastAsia="PMingLiU" w:hAnsi="Times New Roman" w:cs="Times New Roman"/>
          <w:sz w:val="24"/>
          <w:szCs w:val="24"/>
        </w:rPr>
      </w:pPr>
      <w:r w:rsidRPr="00902C17">
        <w:rPr>
          <w:rFonts w:ascii="Times New Roman" w:eastAsia="PMingLiU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2374F9" w:rsidRPr="00902C17" w:rsidRDefault="00EA0D5D" w:rsidP="00902C17">
      <w:pPr>
        <w:spacing w:after="0"/>
        <w:ind w:left="708"/>
        <w:jc w:val="center"/>
        <w:rPr>
          <w:rFonts w:ascii="Times New Roman" w:eastAsia="PMingLiU" w:hAnsi="Times New Roman" w:cs="Times New Roman"/>
          <w:sz w:val="24"/>
          <w:szCs w:val="24"/>
        </w:rPr>
      </w:pPr>
      <w:r w:rsidRPr="00902C17">
        <w:rPr>
          <w:rFonts w:ascii="Times New Roman" w:eastAsia="PMingLiU" w:hAnsi="Times New Roman" w:cs="Times New Roman"/>
          <w:sz w:val="24"/>
          <w:szCs w:val="24"/>
        </w:rPr>
        <w:t>«Чайковский техникум промышленных технологий и управления»</w:t>
      </w:r>
    </w:p>
    <w:p w:rsidR="002374F9" w:rsidRPr="00902C17" w:rsidRDefault="002374F9" w:rsidP="00902C17">
      <w:pPr>
        <w:spacing w:after="0"/>
        <w:ind w:left="708"/>
        <w:rPr>
          <w:rFonts w:ascii="Times New Roman" w:eastAsia="PMingLiU" w:hAnsi="Times New Roman" w:cs="Times New Roman"/>
          <w:sz w:val="24"/>
          <w:szCs w:val="24"/>
        </w:rPr>
      </w:pPr>
    </w:p>
    <w:p w:rsidR="00231595" w:rsidRPr="00902C17" w:rsidRDefault="00231595" w:rsidP="00902C17">
      <w:pPr>
        <w:spacing w:after="0"/>
        <w:ind w:left="708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231595" w:rsidRPr="00902C17" w:rsidRDefault="00231595" w:rsidP="00902C17">
      <w:pPr>
        <w:spacing w:after="0"/>
        <w:ind w:left="708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2374F9" w:rsidRPr="00902C17" w:rsidRDefault="002374F9" w:rsidP="00902C17">
      <w:pPr>
        <w:spacing w:after="0"/>
        <w:ind w:left="708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3"/>
        <w:gridCol w:w="4420"/>
      </w:tblGrid>
      <w:tr w:rsidR="004E72BA" w:rsidRPr="00902C17" w:rsidTr="00231595">
        <w:tc>
          <w:tcPr>
            <w:tcW w:w="4785" w:type="dxa"/>
          </w:tcPr>
          <w:p w:rsidR="004E72BA" w:rsidRPr="00902C17" w:rsidRDefault="004E72BA" w:rsidP="00902C17">
            <w:pPr>
              <w:spacing w:line="276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>РАССМОТРЕНО</w:t>
            </w:r>
          </w:p>
          <w:p w:rsidR="004E72BA" w:rsidRPr="00902C17" w:rsidRDefault="004E72BA" w:rsidP="00902C17">
            <w:pPr>
              <w:spacing w:line="276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>П(</w:t>
            </w:r>
            <w:proofErr w:type="gramEnd"/>
            <w:r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>Ц)К</w:t>
            </w:r>
          </w:p>
          <w:p w:rsidR="004E72BA" w:rsidRPr="00902C17" w:rsidRDefault="006B680E" w:rsidP="00902C17">
            <w:pPr>
              <w:spacing w:line="276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______________ Н.И. Галямова</w:t>
            </w:r>
          </w:p>
          <w:p w:rsidR="004E72BA" w:rsidRPr="00902C17" w:rsidRDefault="00902C17" w:rsidP="00902C17">
            <w:pPr>
              <w:spacing w:line="276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«___</w:t>
            </w:r>
            <w:r w:rsidR="004E72BA"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>» _____________20</w:t>
            </w:r>
            <w:r w:rsidR="00763F7E"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>___</w:t>
            </w:r>
            <w:r w:rsidR="004E72BA"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>г.</w:t>
            </w:r>
          </w:p>
          <w:p w:rsidR="004E72BA" w:rsidRPr="00902C17" w:rsidRDefault="004E72BA" w:rsidP="00902C17">
            <w:pPr>
              <w:spacing w:line="276" w:lineRule="auto"/>
              <w:jc w:val="both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EA0D5D" w:rsidRPr="00902C17" w:rsidRDefault="00EA0D5D" w:rsidP="00902C17">
            <w:pPr>
              <w:spacing w:line="276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>УТВЕРЖДАЮ</w:t>
            </w:r>
          </w:p>
          <w:p w:rsidR="00EA0D5D" w:rsidRPr="00902C17" w:rsidRDefault="00166F73" w:rsidP="00902C17">
            <w:pPr>
              <w:spacing w:line="276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>Заместитель директора</w:t>
            </w:r>
            <w:r w:rsidR="00763F7E"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</w:t>
            </w:r>
            <w:r w:rsidR="00EA0D5D"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>по УМР</w:t>
            </w:r>
          </w:p>
          <w:p w:rsidR="00EA0D5D" w:rsidRPr="00902C17" w:rsidRDefault="00763F7E" w:rsidP="00902C17">
            <w:pPr>
              <w:spacing w:line="276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_____________ </w:t>
            </w:r>
            <w:r w:rsidR="00EA0D5D"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>И</w:t>
            </w:r>
            <w:r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  <w:r w:rsidR="00EA0D5D"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А. Санникова </w:t>
            </w:r>
          </w:p>
          <w:p w:rsidR="004E72BA" w:rsidRPr="00902C17" w:rsidRDefault="00763F7E" w:rsidP="00902C17">
            <w:pPr>
              <w:spacing w:line="276" w:lineRule="auto"/>
              <w:jc w:val="both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>«___» ______________20</w:t>
            </w:r>
            <w:r w:rsidR="00EA0D5D"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>__ г.</w:t>
            </w:r>
          </w:p>
        </w:tc>
      </w:tr>
      <w:tr w:rsidR="004E72BA" w:rsidRPr="00902C17" w:rsidTr="00231595">
        <w:tc>
          <w:tcPr>
            <w:tcW w:w="4785" w:type="dxa"/>
          </w:tcPr>
          <w:p w:rsidR="004E72BA" w:rsidRPr="00902C17" w:rsidRDefault="004E72BA" w:rsidP="00902C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1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4E72BA" w:rsidRPr="00902C17" w:rsidRDefault="004E72BA" w:rsidP="00902C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1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  <w:p w:rsidR="004E72BA" w:rsidRPr="00902C17" w:rsidRDefault="00902C17" w:rsidP="00902C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 </w:t>
            </w:r>
            <w:r w:rsidR="00FE0FEA" w:rsidRPr="00FE0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Н.Б. </w:t>
            </w:r>
            <w:r w:rsidR="00FE0F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Обухова</w:t>
            </w:r>
          </w:p>
          <w:p w:rsidR="004E72BA" w:rsidRPr="00902C17" w:rsidRDefault="00763F7E" w:rsidP="00902C17">
            <w:pPr>
              <w:spacing w:line="276" w:lineRule="auto"/>
              <w:jc w:val="both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902C17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 20</w:t>
            </w:r>
            <w:r w:rsidR="004E72BA" w:rsidRPr="00902C17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902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72BA" w:rsidRPr="00902C1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:rsidR="004E72BA" w:rsidRPr="00902C17" w:rsidRDefault="004E72BA" w:rsidP="00902C17">
            <w:pPr>
              <w:spacing w:line="276" w:lineRule="auto"/>
              <w:jc w:val="both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</w:tc>
      </w:tr>
    </w:tbl>
    <w:p w:rsidR="004E72BA" w:rsidRPr="00902C17" w:rsidRDefault="004E72BA" w:rsidP="00902C17">
      <w:pPr>
        <w:spacing w:after="0"/>
        <w:ind w:left="708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886" w:tblpY="412"/>
        <w:tblW w:w="5070" w:type="dxa"/>
        <w:tblLook w:val="04A0" w:firstRow="1" w:lastRow="0" w:firstColumn="1" w:lastColumn="0" w:noHBand="0" w:noVBand="1"/>
      </w:tblPr>
      <w:tblGrid>
        <w:gridCol w:w="5070"/>
      </w:tblGrid>
      <w:tr w:rsidR="004E72BA" w:rsidRPr="00902C17" w:rsidTr="004E72BA">
        <w:tc>
          <w:tcPr>
            <w:tcW w:w="5070" w:type="dxa"/>
          </w:tcPr>
          <w:p w:rsidR="004E72BA" w:rsidRPr="00902C17" w:rsidRDefault="004E72BA" w:rsidP="00902C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74F9" w:rsidRPr="00902C17" w:rsidRDefault="002374F9" w:rsidP="00902C17">
      <w:pPr>
        <w:spacing w:after="0"/>
        <w:ind w:left="708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763F7E" w:rsidRPr="00902C17" w:rsidRDefault="00763F7E" w:rsidP="00902C17">
      <w:pPr>
        <w:spacing w:after="0"/>
        <w:ind w:left="708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763F7E" w:rsidRPr="00902C17" w:rsidRDefault="00763F7E" w:rsidP="00902C17">
      <w:pPr>
        <w:spacing w:after="0"/>
        <w:ind w:left="708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763F7E" w:rsidRPr="00902C17" w:rsidRDefault="00763F7E" w:rsidP="00902C17">
      <w:pPr>
        <w:spacing w:after="0"/>
        <w:ind w:left="708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2374F9" w:rsidRPr="00902C17" w:rsidRDefault="002374F9" w:rsidP="00902C17">
      <w:pPr>
        <w:spacing w:after="0"/>
        <w:ind w:left="708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2374F9" w:rsidRPr="00902C17" w:rsidRDefault="002374F9" w:rsidP="00902C17">
      <w:pPr>
        <w:spacing w:after="0"/>
        <w:ind w:left="708"/>
        <w:jc w:val="center"/>
        <w:rPr>
          <w:rFonts w:ascii="Times New Roman" w:eastAsia="PMingLiU" w:hAnsi="Times New Roman" w:cs="Times New Roman"/>
          <w:b/>
          <w:sz w:val="24"/>
          <w:szCs w:val="24"/>
        </w:rPr>
      </w:pPr>
    </w:p>
    <w:p w:rsidR="00136855" w:rsidRPr="00902C17" w:rsidRDefault="002374F9" w:rsidP="00902C17">
      <w:pPr>
        <w:spacing w:after="0"/>
        <w:ind w:left="708"/>
        <w:jc w:val="center"/>
        <w:rPr>
          <w:rFonts w:ascii="Times New Roman" w:eastAsia="PMingLiU" w:hAnsi="Times New Roman" w:cs="Times New Roman"/>
          <w:sz w:val="24"/>
          <w:szCs w:val="24"/>
        </w:rPr>
      </w:pPr>
      <w:r w:rsidRPr="00902C17">
        <w:rPr>
          <w:rFonts w:ascii="Times New Roman" w:eastAsia="PMingLiU" w:hAnsi="Times New Roman" w:cs="Times New Roman"/>
          <w:sz w:val="24"/>
          <w:szCs w:val="24"/>
        </w:rPr>
        <w:t>МЕТОДИЧЕСКИЕ РЕКОМЕНДАЦИИ</w:t>
      </w:r>
      <w:r w:rsidR="00650378" w:rsidRPr="00902C17">
        <w:rPr>
          <w:rFonts w:ascii="Times New Roman" w:eastAsia="PMingLiU" w:hAnsi="Times New Roman" w:cs="Times New Roman"/>
          <w:sz w:val="24"/>
          <w:szCs w:val="24"/>
        </w:rPr>
        <w:t xml:space="preserve"> </w:t>
      </w:r>
    </w:p>
    <w:p w:rsidR="00136855" w:rsidRPr="00902C17" w:rsidRDefault="00136855" w:rsidP="00902C17">
      <w:pPr>
        <w:spacing w:after="0"/>
        <w:ind w:left="708"/>
        <w:jc w:val="center"/>
        <w:rPr>
          <w:rFonts w:ascii="Times New Roman" w:eastAsia="PMingLiU" w:hAnsi="Times New Roman" w:cs="Times New Roman"/>
          <w:sz w:val="24"/>
          <w:szCs w:val="24"/>
        </w:rPr>
      </w:pPr>
      <w:r w:rsidRPr="00902C17">
        <w:rPr>
          <w:rFonts w:ascii="Times New Roman" w:eastAsia="PMingLiU" w:hAnsi="Times New Roman" w:cs="Times New Roman"/>
          <w:sz w:val="24"/>
          <w:szCs w:val="24"/>
        </w:rPr>
        <w:t xml:space="preserve">ДЛЯ ОБУЧАЮЩИХСЯ </w:t>
      </w:r>
    </w:p>
    <w:p w:rsidR="00136855" w:rsidRPr="00902C17" w:rsidRDefault="00136855" w:rsidP="00902C17">
      <w:pPr>
        <w:spacing w:after="0"/>
        <w:ind w:left="708"/>
        <w:jc w:val="center"/>
        <w:rPr>
          <w:rFonts w:ascii="Times New Roman" w:eastAsia="PMingLiU" w:hAnsi="Times New Roman" w:cs="Times New Roman"/>
          <w:sz w:val="24"/>
          <w:szCs w:val="24"/>
        </w:rPr>
      </w:pPr>
      <w:r w:rsidRPr="00902C17">
        <w:rPr>
          <w:rFonts w:ascii="Times New Roman" w:eastAsia="PMingLiU" w:hAnsi="Times New Roman" w:cs="Times New Roman"/>
          <w:sz w:val="24"/>
          <w:szCs w:val="24"/>
        </w:rPr>
        <w:t>ПО ВЫПОЛНЕНИЮ САМОСТОЯТЕЛЬНОЙ РАБОТЫ</w:t>
      </w:r>
    </w:p>
    <w:p w:rsidR="009D6CCD" w:rsidRPr="009D6CCD" w:rsidRDefault="00136855" w:rsidP="009D6CCD">
      <w:pPr>
        <w:spacing w:after="0"/>
        <w:ind w:left="708"/>
        <w:jc w:val="center"/>
        <w:rPr>
          <w:rFonts w:ascii="Times New Roman" w:eastAsia="PMingLiU" w:hAnsi="Times New Roman" w:cs="Times New Roman"/>
          <w:sz w:val="24"/>
          <w:szCs w:val="24"/>
        </w:rPr>
      </w:pPr>
      <w:r w:rsidRPr="00902C17">
        <w:rPr>
          <w:rFonts w:ascii="Times New Roman" w:eastAsia="PMingLiU" w:hAnsi="Times New Roman" w:cs="Times New Roman"/>
          <w:sz w:val="24"/>
          <w:szCs w:val="24"/>
        </w:rPr>
        <w:t>ДИСЦИПЛИНА</w:t>
      </w:r>
      <w:r w:rsidR="006B680E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9D6CCD" w:rsidRPr="009D6CCD">
        <w:rPr>
          <w:rFonts w:ascii="Times New Roman" w:eastAsia="PMingLiU" w:hAnsi="Times New Roman" w:cs="Times New Roman"/>
          <w:sz w:val="24"/>
          <w:szCs w:val="24"/>
        </w:rPr>
        <w:t>ОП.01 «ЭЛЕКТРОТЕХНИКА»</w:t>
      </w:r>
    </w:p>
    <w:p w:rsidR="009D6CCD" w:rsidRPr="009D6CCD" w:rsidRDefault="009D6CCD" w:rsidP="009D6CCD">
      <w:pPr>
        <w:spacing w:after="0"/>
        <w:ind w:left="708"/>
        <w:jc w:val="center"/>
        <w:rPr>
          <w:rFonts w:ascii="Times New Roman" w:eastAsia="PMingLiU" w:hAnsi="Times New Roman" w:cs="Times New Roman"/>
          <w:sz w:val="24"/>
          <w:szCs w:val="24"/>
        </w:rPr>
      </w:pPr>
      <w:r w:rsidRPr="009D6CCD">
        <w:rPr>
          <w:rFonts w:ascii="Times New Roman" w:eastAsia="PMingLiU" w:hAnsi="Times New Roman" w:cs="Times New Roman"/>
          <w:sz w:val="24"/>
          <w:szCs w:val="24"/>
        </w:rPr>
        <w:t xml:space="preserve"> ПРОФЕССИЯ  08.01.18 </w:t>
      </w:r>
    </w:p>
    <w:p w:rsidR="009D6CCD" w:rsidRPr="009D6CCD" w:rsidRDefault="009D6CCD" w:rsidP="009D6CCD">
      <w:pPr>
        <w:spacing w:after="0"/>
        <w:ind w:left="708"/>
        <w:jc w:val="center"/>
        <w:rPr>
          <w:rFonts w:ascii="Times New Roman" w:eastAsia="PMingLiU" w:hAnsi="Times New Roman" w:cs="Times New Roman"/>
          <w:sz w:val="24"/>
          <w:szCs w:val="24"/>
        </w:rPr>
      </w:pPr>
      <w:r w:rsidRPr="009D6CCD">
        <w:rPr>
          <w:rFonts w:ascii="Times New Roman" w:eastAsia="PMingLiU" w:hAnsi="Times New Roman" w:cs="Times New Roman"/>
          <w:sz w:val="24"/>
          <w:szCs w:val="24"/>
        </w:rPr>
        <w:t>«ЭЛЕКТРОМОНТАЖНИК ЭЛЕКТРИЧЕСКИХ СЕТЕЙ И ЭЛЕКТРООБОРУДОВАНИЯ»</w:t>
      </w:r>
    </w:p>
    <w:p w:rsidR="006B680E" w:rsidRPr="006B680E" w:rsidRDefault="006B680E" w:rsidP="009D6CCD">
      <w:pPr>
        <w:spacing w:after="0"/>
        <w:ind w:left="708"/>
        <w:jc w:val="center"/>
        <w:rPr>
          <w:rFonts w:ascii="Times New Roman" w:eastAsia="PMingLiU" w:hAnsi="Times New Roman" w:cs="Times New Roman"/>
          <w:sz w:val="24"/>
          <w:szCs w:val="24"/>
        </w:rPr>
      </w:pPr>
    </w:p>
    <w:p w:rsidR="006B680E" w:rsidRDefault="006B680E" w:rsidP="00902C17">
      <w:pPr>
        <w:spacing w:after="0"/>
        <w:ind w:left="708"/>
        <w:jc w:val="center"/>
        <w:rPr>
          <w:rFonts w:ascii="Times New Roman" w:eastAsia="PMingLiU" w:hAnsi="Times New Roman" w:cs="Times New Roman"/>
          <w:sz w:val="24"/>
          <w:szCs w:val="24"/>
        </w:rPr>
      </w:pPr>
    </w:p>
    <w:p w:rsidR="00136855" w:rsidRPr="00902C17" w:rsidRDefault="00136855" w:rsidP="006B680E">
      <w:pPr>
        <w:spacing w:after="0"/>
        <w:ind w:left="708"/>
        <w:jc w:val="center"/>
        <w:rPr>
          <w:rFonts w:ascii="Times New Roman" w:eastAsia="PMingLiU" w:hAnsi="Times New Roman" w:cs="Times New Roman"/>
          <w:sz w:val="24"/>
          <w:szCs w:val="24"/>
        </w:rPr>
      </w:pPr>
      <w:r w:rsidRPr="00902C17">
        <w:rPr>
          <w:rFonts w:ascii="Times New Roman" w:eastAsia="PMingLiU" w:hAnsi="Times New Roman" w:cs="Times New Roman"/>
          <w:sz w:val="24"/>
          <w:szCs w:val="24"/>
        </w:rPr>
        <w:t xml:space="preserve"> </w:t>
      </w:r>
    </w:p>
    <w:p w:rsidR="00136855" w:rsidRPr="00902C17" w:rsidRDefault="00136855" w:rsidP="00902C17">
      <w:pPr>
        <w:spacing w:after="0"/>
        <w:ind w:left="708"/>
        <w:jc w:val="center"/>
        <w:rPr>
          <w:rFonts w:ascii="Times New Roman" w:eastAsia="PMingLiU" w:hAnsi="Times New Roman" w:cs="Times New Roman"/>
          <w:sz w:val="24"/>
          <w:szCs w:val="24"/>
        </w:rPr>
      </w:pPr>
    </w:p>
    <w:p w:rsidR="00136855" w:rsidRPr="00902C17" w:rsidRDefault="00136855" w:rsidP="00902C17">
      <w:pPr>
        <w:spacing w:after="0"/>
        <w:ind w:left="708"/>
        <w:jc w:val="center"/>
        <w:rPr>
          <w:rFonts w:ascii="Times New Roman" w:eastAsia="PMingLiU" w:hAnsi="Times New Roman" w:cs="Times New Roman"/>
          <w:sz w:val="24"/>
          <w:szCs w:val="24"/>
        </w:rPr>
      </w:pPr>
    </w:p>
    <w:p w:rsidR="002374F9" w:rsidRPr="00902C17" w:rsidRDefault="002374F9" w:rsidP="00902C17">
      <w:pPr>
        <w:spacing w:after="0"/>
        <w:ind w:left="708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2374F9" w:rsidRPr="00902C17" w:rsidRDefault="002374F9" w:rsidP="00902C17">
      <w:pPr>
        <w:spacing w:after="0"/>
        <w:ind w:left="708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2374F9" w:rsidRPr="00902C17" w:rsidRDefault="002374F9" w:rsidP="00902C17">
      <w:pPr>
        <w:spacing w:after="0"/>
        <w:ind w:left="708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2374F9" w:rsidRPr="00902C17" w:rsidRDefault="002374F9" w:rsidP="00902C17">
      <w:pPr>
        <w:spacing w:after="0"/>
        <w:ind w:left="708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2374F9" w:rsidRPr="00902C17" w:rsidRDefault="002374F9" w:rsidP="00902C17">
      <w:pPr>
        <w:spacing w:after="0"/>
        <w:ind w:left="708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2374F9" w:rsidRPr="00902C17" w:rsidRDefault="002374F9" w:rsidP="00902C17">
      <w:pPr>
        <w:spacing w:after="0"/>
        <w:ind w:left="708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2374F9" w:rsidRPr="00902C17" w:rsidRDefault="002374F9" w:rsidP="00902C17">
      <w:pPr>
        <w:spacing w:after="0"/>
        <w:ind w:left="708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2374F9" w:rsidRPr="00902C17" w:rsidRDefault="002374F9" w:rsidP="009D6CCD">
      <w:pPr>
        <w:spacing w:after="0"/>
        <w:rPr>
          <w:rFonts w:ascii="Times New Roman" w:eastAsia="PMingLiU" w:hAnsi="Times New Roman" w:cs="Times New Roman"/>
          <w:sz w:val="24"/>
          <w:szCs w:val="24"/>
        </w:rPr>
      </w:pPr>
    </w:p>
    <w:p w:rsidR="00781E27" w:rsidRDefault="00EA0D5D" w:rsidP="006B680E">
      <w:pPr>
        <w:pStyle w:val="a6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902C17">
        <w:rPr>
          <w:rFonts w:ascii="Times New Roman" w:hAnsi="Times New Roman" w:cs="Times New Roman"/>
          <w:sz w:val="24"/>
          <w:szCs w:val="24"/>
        </w:rPr>
        <w:t xml:space="preserve">Разработчик: </w:t>
      </w:r>
      <w:r w:rsidR="00F607AF" w:rsidRPr="00902C17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FC588E">
        <w:rPr>
          <w:rFonts w:ascii="Times New Roman" w:hAnsi="Times New Roman" w:cs="Times New Roman"/>
          <w:sz w:val="24"/>
          <w:szCs w:val="24"/>
        </w:rPr>
        <w:t xml:space="preserve">ГБПОУ «Чайковский техникум промышленных технологий и управления </w:t>
      </w:r>
      <w:r w:rsidR="006B680E">
        <w:rPr>
          <w:rFonts w:ascii="Times New Roman" w:hAnsi="Times New Roman" w:cs="Times New Roman"/>
          <w:sz w:val="24"/>
          <w:szCs w:val="24"/>
        </w:rPr>
        <w:t>Галямова Н</w:t>
      </w:r>
      <w:r w:rsidR="00FC588E">
        <w:rPr>
          <w:rFonts w:ascii="Times New Roman" w:hAnsi="Times New Roman" w:cs="Times New Roman"/>
          <w:sz w:val="24"/>
          <w:szCs w:val="24"/>
        </w:rPr>
        <w:t xml:space="preserve">аталья </w:t>
      </w:r>
      <w:proofErr w:type="spellStart"/>
      <w:r w:rsidR="006B680E">
        <w:rPr>
          <w:rFonts w:ascii="Times New Roman" w:hAnsi="Times New Roman" w:cs="Times New Roman"/>
          <w:sz w:val="24"/>
          <w:szCs w:val="24"/>
        </w:rPr>
        <w:t>И</w:t>
      </w:r>
      <w:r w:rsidR="00FC588E">
        <w:rPr>
          <w:rFonts w:ascii="Times New Roman" w:hAnsi="Times New Roman" w:cs="Times New Roman"/>
          <w:sz w:val="24"/>
          <w:szCs w:val="24"/>
        </w:rPr>
        <w:t>вовна</w:t>
      </w:r>
      <w:proofErr w:type="spellEnd"/>
    </w:p>
    <w:p w:rsidR="00FC588E" w:rsidRPr="006B680E" w:rsidRDefault="00FC588E" w:rsidP="006B680E">
      <w:pPr>
        <w:pStyle w:val="a6"/>
        <w:ind w:left="106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7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1"/>
        <w:gridCol w:w="4432"/>
      </w:tblGrid>
      <w:tr w:rsidR="00781E27" w:rsidRPr="00902C17" w:rsidTr="00781E27">
        <w:tc>
          <w:tcPr>
            <w:tcW w:w="4785" w:type="dxa"/>
          </w:tcPr>
          <w:p w:rsidR="00781E27" w:rsidRPr="00902C17" w:rsidRDefault="00781E27" w:rsidP="00902C17">
            <w:pPr>
              <w:spacing w:line="276" w:lineRule="auto"/>
              <w:jc w:val="both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902C17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lastRenderedPageBreak/>
              <w:t>РАССМОТРЕНО</w:t>
            </w:r>
          </w:p>
          <w:p w:rsidR="00781E27" w:rsidRPr="00902C17" w:rsidRDefault="00781E27" w:rsidP="00902C17">
            <w:pPr>
              <w:spacing w:line="276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>П(</w:t>
            </w:r>
            <w:proofErr w:type="gramEnd"/>
            <w:r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>Ц)К</w:t>
            </w:r>
          </w:p>
          <w:p w:rsidR="00781E27" w:rsidRPr="00902C17" w:rsidRDefault="006B680E" w:rsidP="00902C17">
            <w:pPr>
              <w:spacing w:line="276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______________ Н.И. Галямова</w:t>
            </w:r>
          </w:p>
          <w:p w:rsidR="00781E27" w:rsidRPr="00902C17" w:rsidRDefault="00902C17" w:rsidP="00902C17">
            <w:pPr>
              <w:spacing w:line="276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«____</w:t>
            </w:r>
            <w:r w:rsidR="00166F73"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>» _____________20</w:t>
            </w: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___ </w:t>
            </w:r>
            <w:r w:rsidR="00781E27"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г.</w:t>
            </w:r>
          </w:p>
          <w:p w:rsidR="00781E27" w:rsidRPr="00902C17" w:rsidRDefault="00781E27" w:rsidP="00902C17">
            <w:pPr>
              <w:spacing w:line="276" w:lineRule="auto"/>
              <w:jc w:val="both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781E27" w:rsidRPr="00902C17" w:rsidRDefault="00781E27" w:rsidP="00902C17">
            <w:pPr>
              <w:spacing w:line="276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>УТВЕРЖДАЮ</w:t>
            </w:r>
          </w:p>
          <w:p w:rsidR="00781E27" w:rsidRPr="00902C17" w:rsidRDefault="009F459B" w:rsidP="00902C17">
            <w:pPr>
              <w:spacing w:line="276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781E27"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>по УМР</w:t>
            </w:r>
          </w:p>
          <w:p w:rsidR="00781E27" w:rsidRPr="00902C17" w:rsidRDefault="00166F73" w:rsidP="00902C17">
            <w:pPr>
              <w:spacing w:line="276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_____________ </w:t>
            </w:r>
            <w:r w:rsidR="00781E27"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>И</w:t>
            </w:r>
            <w:r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  <w:r w:rsidR="00781E27"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А. Санникова </w:t>
            </w:r>
          </w:p>
          <w:p w:rsidR="00781E27" w:rsidRPr="00902C17" w:rsidRDefault="00166F73" w:rsidP="00902C17">
            <w:pPr>
              <w:spacing w:line="276" w:lineRule="auto"/>
              <w:jc w:val="both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>«___» ______________20</w:t>
            </w:r>
            <w:r w:rsidR="00781E27"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>__ г.</w:t>
            </w:r>
          </w:p>
        </w:tc>
      </w:tr>
      <w:tr w:rsidR="00781E27" w:rsidRPr="00902C17" w:rsidTr="00781E27">
        <w:tc>
          <w:tcPr>
            <w:tcW w:w="4785" w:type="dxa"/>
          </w:tcPr>
          <w:p w:rsidR="00781E27" w:rsidRPr="00902C17" w:rsidRDefault="00781E27" w:rsidP="00902C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1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781E27" w:rsidRPr="00902C17" w:rsidRDefault="00781E27" w:rsidP="00902C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1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  <w:p w:rsidR="00781E27" w:rsidRPr="00902C17" w:rsidRDefault="009F459B" w:rsidP="00902C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 </w:t>
            </w:r>
            <w:r w:rsidR="00FE0FEA" w:rsidRPr="00FE0FEA">
              <w:rPr>
                <w:rFonts w:ascii="Times New Roman" w:eastAsia="Times New Roman" w:hAnsi="Times New Roman" w:cs="Times New Roman"/>
                <w:sz w:val="24"/>
                <w:szCs w:val="24"/>
              </w:rPr>
              <w:t>Н.Б</w:t>
            </w:r>
            <w:r w:rsidRPr="00FE0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E0FEA" w:rsidRPr="00FE0F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Обух</w:t>
            </w:r>
            <w:r w:rsidRPr="00FE0FEA"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</w:p>
          <w:p w:rsidR="00781E27" w:rsidRPr="00902C17" w:rsidRDefault="00166F73" w:rsidP="00902C17">
            <w:pPr>
              <w:spacing w:line="276" w:lineRule="auto"/>
              <w:jc w:val="both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902C17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 20</w:t>
            </w:r>
            <w:r w:rsidR="00781E27" w:rsidRPr="00902C17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902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</w:t>
            </w:r>
            <w:r w:rsidR="00781E27" w:rsidRPr="00902C1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:rsidR="00781E27" w:rsidRPr="00902C17" w:rsidRDefault="00781E27" w:rsidP="00902C17">
            <w:pPr>
              <w:spacing w:line="276" w:lineRule="auto"/>
              <w:jc w:val="both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</w:tc>
      </w:tr>
    </w:tbl>
    <w:p w:rsidR="00781E27" w:rsidRPr="00902C17" w:rsidRDefault="00781E27" w:rsidP="00902C17">
      <w:pPr>
        <w:pStyle w:val="a6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781E27" w:rsidRPr="00902C17" w:rsidRDefault="00781E27" w:rsidP="00902C17">
      <w:pPr>
        <w:pStyle w:val="a6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781E27" w:rsidRPr="00902C17" w:rsidRDefault="00781E27" w:rsidP="00902C17">
      <w:pPr>
        <w:pStyle w:val="a6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781E27" w:rsidRPr="00902C17" w:rsidRDefault="00781E27" w:rsidP="00902C17">
      <w:pPr>
        <w:pStyle w:val="a6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1"/>
        <w:gridCol w:w="4432"/>
      </w:tblGrid>
      <w:tr w:rsidR="00781E27" w:rsidRPr="00902C17" w:rsidTr="00781E27">
        <w:tc>
          <w:tcPr>
            <w:tcW w:w="4785" w:type="dxa"/>
          </w:tcPr>
          <w:p w:rsidR="00781E27" w:rsidRPr="00902C17" w:rsidRDefault="00781E27" w:rsidP="00902C17">
            <w:pPr>
              <w:spacing w:line="276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>РАССМОТРЕНО</w:t>
            </w:r>
          </w:p>
          <w:p w:rsidR="00781E27" w:rsidRPr="00902C17" w:rsidRDefault="00781E27" w:rsidP="00902C17">
            <w:pPr>
              <w:spacing w:line="276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>П(</w:t>
            </w:r>
            <w:proofErr w:type="gramEnd"/>
            <w:r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>Ц)К</w:t>
            </w:r>
          </w:p>
          <w:p w:rsidR="00781E27" w:rsidRPr="00902C17" w:rsidRDefault="006B680E" w:rsidP="00902C17">
            <w:pPr>
              <w:spacing w:line="276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_____________ Н.И. Галямова</w:t>
            </w:r>
          </w:p>
          <w:p w:rsidR="00781E27" w:rsidRPr="00902C17" w:rsidRDefault="00902C17" w:rsidP="00902C17">
            <w:pPr>
              <w:spacing w:line="276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«___</w:t>
            </w:r>
            <w:r w:rsidR="00781E27"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>» _____________20</w:t>
            </w:r>
            <w:r w:rsidR="00763F7E"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___ </w:t>
            </w:r>
            <w:r w:rsidR="00781E27"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>г.</w:t>
            </w:r>
          </w:p>
          <w:p w:rsidR="00781E27" w:rsidRPr="00902C17" w:rsidRDefault="00781E27" w:rsidP="00902C17">
            <w:pPr>
              <w:spacing w:line="276" w:lineRule="auto"/>
              <w:jc w:val="both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781E27" w:rsidRPr="00902C17" w:rsidRDefault="00781E27" w:rsidP="00902C17">
            <w:pPr>
              <w:spacing w:line="276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>УТВЕРЖДАЮ</w:t>
            </w:r>
          </w:p>
          <w:p w:rsidR="00781E27" w:rsidRPr="00902C17" w:rsidRDefault="00763F7E" w:rsidP="00902C17">
            <w:pPr>
              <w:spacing w:line="276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781E27"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>по УМР</w:t>
            </w:r>
          </w:p>
          <w:p w:rsidR="00781E27" w:rsidRPr="00902C17" w:rsidRDefault="00763F7E" w:rsidP="00902C17">
            <w:pPr>
              <w:spacing w:line="276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_____________ </w:t>
            </w:r>
            <w:r w:rsidR="00781E27"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>И</w:t>
            </w:r>
            <w:r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  <w:r w:rsidR="00781E27"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А. Санникова </w:t>
            </w:r>
          </w:p>
          <w:p w:rsidR="00781E27" w:rsidRPr="00902C17" w:rsidRDefault="00763F7E" w:rsidP="00902C17">
            <w:pPr>
              <w:spacing w:line="276" w:lineRule="auto"/>
              <w:jc w:val="both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>«___» ______________20</w:t>
            </w:r>
            <w:r w:rsidR="00781E27"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>__ г.</w:t>
            </w:r>
          </w:p>
        </w:tc>
      </w:tr>
      <w:tr w:rsidR="00781E27" w:rsidRPr="00902C17" w:rsidTr="00781E27">
        <w:tc>
          <w:tcPr>
            <w:tcW w:w="4785" w:type="dxa"/>
          </w:tcPr>
          <w:p w:rsidR="00781E27" w:rsidRPr="00902C17" w:rsidRDefault="00781E27" w:rsidP="00902C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1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781E27" w:rsidRPr="00902C17" w:rsidRDefault="00781E27" w:rsidP="00902C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1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  <w:p w:rsidR="00781E27" w:rsidRPr="00902C17" w:rsidRDefault="009F459B" w:rsidP="00902C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 </w:t>
            </w:r>
            <w:r w:rsidRPr="00FE0FEA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="00FE0FEA" w:rsidRPr="00FE0FE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E0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E0FEA" w:rsidRPr="00FE0F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Обух</w:t>
            </w:r>
            <w:r w:rsidRPr="00FE0FEA"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</w:p>
          <w:p w:rsidR="00781E27" w:rsidRPr="00902C17" w:rsidRDefault="00763F7E" w:rsidP="00902C17">
            <w:pPr>
              <w:spacing w:line="276" w:lineRule="auto"/>
              <w:jc w:val="both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902C17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 20</w:t>
            </w:r>
            <w:r w:rsidR="00781E27" w:rsidRPr="00902C17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902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</w:t>
            </w:r>
            <w:r w:rsidRPr="00902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1E27" w:rsidRPr="00902C1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:rsidR="00781E27" w:rsidRPr="00902C17" w:rsidRDefault="00781E27" w:rsidP="00902C17">
            <w:pPr>
              <w:spacing w:line="276" w:lineRule="auto"/>
              <w:jc w:val="both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</w:tc>
      </w:tr>
    </w:tbl>
    <w:p w:rsidR="00781E27" w:rsidRPr="00902C17" w:rsidRDefault="00781E27" w:rsidP="00902C17">
      <w:pPr>
        <w:pStyle w:val="a6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781E27" w:rsidRPr="00902C17" w:rsidRDefault="00781E27" w:rsidP="00902C17">
      <w:pPr>
        <w:pStyle w:val="a6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781E27" w:rsidRPr="00902C17" w:rsidRDefault="00781E27" w:rsidP="00902C17">
      <w:pPr>
        <w:pStyle w:val="a6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781E27" w:rsidRPr="00902C17" w:rsidRDefault="00781E27" w:rsidP="00902C17">
      <w:pPr>
        <w:pStyle w:val="a6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2"/>
        <w:gridCol w:w="4441"/>
      </w:tblGrid>
      <w:tr w:rsidR="00781E27" w:rsidRPr="00902C17" w:rsidTr="00781E27">
        <w:tc>
          <w:tcPr>
            <w:tcW w:w="4785" w:type="dxa"/>
          </w:tcPr>
          <w:p w:rsidR="00781E27" w:rsidRPr="00902C17" w:rsidRDefault="00781E27" w:rsidP="00902C17">
            <w:pPr>
              <w:spacing w:line="276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>РАССМОТРЕНО</w:t>
            </w:r>
          </w:p>
          <w:p w:rsidR="00781E27" w:rsidRPr="00902C17" w:rsidRDefault="00781E27" w:rsidP="00902C17">
            <w:pPr>
              <w:spacing w:line="276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>П(</w:t>
            </w:r>
            <w:proofErr w:type="gramEnd"/>
            <w:r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>Ц)К</w:t>
            </w:r>
          </w:p>
          <w:p w:rsidR="00781E27" w:rsidRPr="00902C17" w:rsidRDefault="006B680E" w:rsidP="00902C17">
            <w:pPr>
              <w:spacing w:line="276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______________ </w:t>
            </w:r>
            <w:proofErr w:type="spellStart"/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Н.И.Галямова</w:t>
            </w:r>
            <w:proofErr w:type="spellEnd"/>
          </w:p>
          <w:p w:rsidR="00781E27" w:rsidRPr="00902C17" w:rsidRDefault="00902C17" w:rsidP="00902C17">
            <w:pPr>
              <w:spacing w:line="276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«___ </w:t>
            </w:r>
            <w:r w:rsidR="00781E27"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>» _____________20</w:t>
            </w:r>
            <w:r w:rsidR="00763F7E"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>___</w:t>
            </w:r>
            <w:r w:rsidR="00781E27"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г.</w:t>
            </w:r>
          </w:p>
          <w:p w:rsidR="00781E27" w:rsidRPr="00902C17" w:rsidRDefault="00781E27" w:rsidP="00902C17">
            <w:pPr>
              <w:spacing w:line="276" w:lineRule="auto"/>
              <w:jc w:val="both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781E27" w:rsidRPr="00902C17" w:rsidRDefault="00781E27" w:rsidP="00902C17">
            <w:pPr>
              <w:spacing w:line="276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>УТВЕРЖДАЮ</w:t>
            </w:r>
          </w:p>
          <w:p w:rsidR="00781E27" w:rsidRPr="00902C17" w:rsidRDefault="009F459B" w:rsidP="00902C17">
            <w:pPr>
              <w:spacing w:line="276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>Заместитель директора</w:t>
            </w:r>
            <w:r w:rsidR="00781E27"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по УМР</w:t>
            </w:r>
          </w:p>
          <w:p w:rsidR="00781E27" w:rsidRPr="00902C17" w:rsidRDefault="00763F7E" w:rsidP="00902C17">
            <w:pPr>
              <w:spacing w:line="276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_____________ </w:t>
            </w:r>
            <w:r w:rsidR="00781E27"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>И</w:t>
            </w:r>
            <w:r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  <w:r w:rsidR="00781E27"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А. Санникова </w:t>
            </w:r>
          </w:p>
          <w:p w:rsidR="00781E27" w:rsidRPr="00902C17" w:rsidRDefault="00763F7E" w:rsidP="00902C17">
            <w:pPr>
              <w:spacing w:line="276" w:lineRule="auto"/>
              <w:jc w:val="both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>«___» ______________20</w:t>
            </w:r>
            <w:r w:rsidR="00781E27"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>__</w:t>
            </w:r>
            <w:r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>_</w:t>
            </w:r>
            <w:r w:rsidR="00781E27" w:rsidRPr="00902C17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81E27" w:rsidRPr="00902C17" w:rsidTr="00781E27">
        <w:tc>
          <w:tcPr>
            <w:tcW w:w="4785" w:type="dxa"/>
          </w:tcPr>
          <w:p w:rsidR="00781E27" w:rsidRPr="00902C17" w:rsidRDefault="00781E27" w:rsidP="00902C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1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781E27" w:rsidRPr="00902C17" w:rsidRDefault="00781E27" w:rsidP="00902C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1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  <w:p w:rsidR="00781E27" w:rsidRPr="00902C17" w:rsidRDefault="009F459B" w:rsidP="00902C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 </w:t>
            </w:r>
            <w:r w:rsidRPr="00FE0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Н.А. </w:t>
            </w:r>
            <w:r w:rsidR="00FE0FEA" w:rsidRPr="00FE0F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Обух</w:t>
            </w:r>
            <w:r w:rsidRPr="00FE0FEA"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</w:p>
          <w:p w:rsidR="00781E27" w:rsidRPr="00902C17" w:rsidRDefault="00763F7E" w:rsidP="00902C17">
            <w:pPr>
              <w:spacing w:line="276" w:lineRule="auto"/>
              <w:jc w:val="both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902C17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 20_</w:t>
            </w:r>
            <w:r w:rsidR="00781E27" w:rsidRPr="00902C17">
              <w:rPr>
                <w:rFonts w:ascii="Times New Roman" w:eastAsia="Times New Roman" w:hAnsi="Times New Roman" w:cs="Times New Roman"/>
                <w:sz w:val="24"/>
                <w:szCs w:val="24"/>
              </w:rPr>
              <w:t>__г.</w:t>
            </w:r>
          </w:p>
        </w:tc>
        <w:tc>
          <w:tcPr>
            <w:tcW w:w="4786" w:type="dxa"/>
          </w:tcPr>
          <w:p w:rsidR="00781E27" w:rsidRPr="00902C17" w:rsidRDefault="00781E27" w:rsidP="00902C17">
            <w:pPr>
              <w:spacing w:line="276" w:lineRule="auto"/>
              <w:jc w:val="both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</w:tc>
      </w:tr>
    </w:tbl>
    <w:p w:rsidR="00781E27" w:rsidRPr="00902C17" w:rsidRDefault="00781E27" w:rsidP="00902C17">
      <w:pPr>
        <w:pStyle w:val="a6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EA0D5D" w:rsidRPr="00902C17" w:rsidRDefault="00EA0D5D" w:rsidP="00902C17">
      <w:pPr>
        <w:pStyle w:val="a6"/>
        <w:ind w:left="1068"/>
        <w:jc w:val="center"/>
        <w:rPr>
          <w:rFonts w:ascii="Times New Roman" w:hAnsi="Times New Roman" w:cs="Times New Roman"/>
          <w:sz w:val="24"/>
          <w:szCs w:val="24"/>
        </w:rPr>
      </w:pPr>
    </w:p>
    <w:p w:rsidR="002024C2" w:rsidRPr="00902C17" w:rsidRDefault="002024C2" w:rsidP="00902C17">
      <w:pPr>
        <w:spacing w:after="0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781E27" w:rsidRPr="00902C17" w:rsidRDefault="00781E27" w:rsidP="00902C17">
      <w:pPr>
        <w:spacing w:after="0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781E27" w:rsidRPr="00902C17" w:rsidRDefault="00781E27" w:rsidP="00902C17">
      <w:pPr>
        <w:spacing w:after="0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2024C2" w:rsidRDefault="002024C2" w:rsidP="00902C17">
      <w:pPr>
        <w:spacing w:after="0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6B680E" w:rsidRDefault="006B680E" w:rsidP="00902C17">
      <w:pPr>
        <w:spacing w:after="0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6B680E" w:rsidRDefault="006B680E" w:rsidP="00902C17">
      <w:pPr>
        <w:spacing w:after="0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6B680E" w:rsidRPr="00902C17" w:rsidRDefault="006B680E" w:rsidP="00902C17">
      <w:pPr>
        <w:spacing w:after="0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EA0D5D" w:rsidRPr="00902C17" w:rsidRDefault="0058264A" w:rsidP="00902C17">
      <w:pPr>
        <w:spacing w:after="0"/>
        <w:ind w:firstLine="708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  <w:r w:rsidRPr="00902C17">
        <w:rPr>
          <w:rFonts w:ascii="Times New Roman" w:eastAsia="PMingLiU" w:hAnsi="Times New Roman" w:cs="Times New Roman"/>
          <w:b/>
          <w:sz w:val="24"/>
          <w:szCs w:val="24"/>
        </w:rPr>
        <w:lastRenderedPageBreak/>
        <w:t xml:space="preserve">1 </w:t>
      </w:r>
      <w:r w:rsidR="00EA0D5D" w:rsidRPr="00902C17">
        <w:rPr>
          <w:rFonts w:ascii="Times New Roman" w:eastAsia="PMingLiU" w:hAnsi="Times New Roman" w:cs="Times New Roman"/>
          <w:b/>
          <w:sz w:val="24"/>
          <w:szCs w:val="24"/>
        </w:rPr>
        <w:t>Общие положения</w:t>
      </w:r>
    </w:p>
    <w:p w:rsidR="006C5F74" w:rsidRPr="00902C17" w:rsidRDefault="006C5F74" w:rsidP="00902C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F74" w:rsidRPr="00902C17" w:rsidRDefault="0058264A" w:rsidP="009D6C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C17">
        <w:rPr>
          <w:rFonts w:ascii="Times New Roman" w:hAnsi="Times New Roman" w:cs="Times New Roman"/>
          <w:sz w:val="24"/>
          <w:szCs w:val="24"/>
        </w:rPr>
        <w:t>Место дисциплины в структуре</w:t>
      </w:r>
      <w:r w:rsidRPr="00902C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80E">
        <w:rPr>
          <w:rFonts w:ascii="Times New Roman" w:hAnsi="Times New Roman" w:cs="Times New Roman"/>
          <w:i/>
          <w:sz w:val="24"/>
          <w:szCs w:val="24"/>
        </w:rPr>
        <w:t>основной профессиональной образовательной</w:t>
      </w:r>
      <w:r w:rsidRPr="006B680E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6B680E" w:rsidRPr="006B680E">
        <w:rPr>
          <w:rFonts w:ascii="Times New Roman" w:hAnsi="Times New Roman" w:cs="Times New Roman"/>
          <w:b/>
          <w:sz w:val="24"/>
          <w:szCs w:val="24"/>
        </w:rPr>
        <w:t>:</w:t>
      </w:r>
      <w:r w:rsidR="006B680E" w:rsidRPr="006B680E">
        <w:rPr>
          <w:rFonts w:ascii="Times New Roman" w:hAnsi="Times New Roman" w:cs="Times New Roman"/>
          <w:sz w:val="24"/>
          <w:szCs w:val="24"/>
        </w:rPr>
        <w:t xml:space="preserve"> учебная дисциплина относится к общепрофессиональному циклу</w:t>
      </w:r>
      <w:r w:rsidR="00AE5B03">
        <w:rPr>
          <w:rFonts w:ascii="Times New Roman" w:hAnsi="Times New Roman" w:cs="Times New Roman"/>
          <w:sz w:val="24"/>
          <w:szCs w:val="24"/>
        </w:rPr>
        <w:t xml:space="preserve"> </w:t>
      </w:r>
      <w:r w:rsidR="00902C17" w:rsidRPr="00AE5B03">
        <w:rPr>
          <w:rFonts w:ascii="Times New Roman" w:hAnsi="Times New Roman" w:cs="Times New Roman"/>
          <w:sz w:val="24"/>
          <w:szCs w:val="24"/>
        </w:rPr>
        <w:t>д</w:t>
      </w:r>
      <w:r w:rsidR="007C5CF9" w:rsidRPr="00AE5B03">
        <w:rPr>
          <w:rFonts w:ascii="Times New Roman" w:hAnsi="Times New Roman" w:cs="Times New Roman"/>
          <w:sz w:val="24"/>
          <w:szCs w:val="24"/>
        </w:rPr>
        <w:t xml:space="preserve">ля </w:t>
      </w:r>
      <w:r w:rsidR="009D6CCD">
        <w:rPr>
          <w:rFonts w:ascii="Times New Roman" w:hAnsi="Times New Roman" w:cs="Times New Roman"/>
          <w:sz w:val="24"/>
          <w:szCs w:val="24"/>
        </w:rPr>
        <w:t>профессии</w:t>
      </w:r>
      <w:r w:rsidR="002A77C2" w:rsidRPr="00AE5B03">
        <w:rPr>
          <w:rFonts w:ascii="Times New Roman" w:hAnsi="Times New Roman" w:cs="Times New Roman"/>
          <w:sz w:val="24"/>
          <w:szCs w:val="24"/>
        </w:rPr>
        <w:t>:</w:t>
      </w:r>
      <w:r w:rsidR="009D6CCD">
        <w:rPr>
          <w:rFonts w:ascii="Times New Roman" w:hAnsi="Times New Roman" w:cs="Times New Roman"/>
          <w:sz w:val="24"/>
          <w:szCs w:val="24"/>
        </w:rPr>
        <w:t xml:space="preserve"> </w:t>
      </w:r>
      <w:r w:rsidR="009D6CCD" w:rsidRPr="009D6CCD">
        <w:rPr>
          <w:rFonts w:ascii="Times New Roman" w:hAnsi="Times New Roman" w:cs="Times New Roman"/>
          <w:sz w:val="24"/>
          <w:szCs w:val="24"/>
        </w:rPr>
        <w:t xml:space="preserve">08.01.18  </w:t>
      </w:r>
      <w:r w:rsidR="009D6CCD" w:rsidRPr="009D6CCD">
        <w:rPr>
          <w:rFonts w:ascii="Times New Roman" w:hAnsi="Times New Roman" w:cs="Times New Roman"/>
          <w:bCs/>
          <w:sz w:val="24"/>
          <w:szCs w:val="24"/>
        </w:rPr>
        <w:t>«Электромонтажник электрических сетей и электрооборудования».</w:t>
      </w:r>
    </w:p>
    <w:p w:rsidR="0058264A" w:rsidRPr="00902C17" w:rsidRDefault="0058264A" w:rsidP="00902C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C17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="009D6CCD">
        <w:rPr>
          <w:rFonts w:ascii="Times New Roman" w:hAnsi="Times New Roman" w:cs="Times New Roman"/>
          <w:sz w:val="24"/>
          <w:szCs w:val="24"/>
        </w:rPr>
        <w:t>ОП.01</w:t>
      </w:r>
      <w:r w:rsidR="006B680E" w:rsidRPr="00AE5B03">
        <w:rPr>
          <w:rFonts w:ascii="Times New Roman" w:hAnsi="Times New Roman" w:cs="Times New Roman"/>
          <w:sz w:val="24"/>
          <w:szCs w:val="24"/>
        </w:rPr>
        <w:t xml:space="preserve"> «Электротехника</w:t>
      </w:r>
      <w:r w:rsidR="00D11E69" w:rsidRPr="00AE5B03">
        <w:rPr>
          <w:rFonts w:ascii="Times New Roman" w:hAnsi="Times New Roman" w:cs="Times New Roman"/>
          <w:sz w:val="24"/>
          <w:szCs w:val="24"/>
        </w:rPr>
        <w:t>»</w:t>
      </w:r>
      <w:r w:rsidRPr="00AE5B03">
        <w:rPr>
          <w:rFonts w:ascii="Times New Roman" w:hAnsi="Times New Roman" w:cs="Times New Roman"/>
          <w:sz w:val="24"/>
          <w:szCs w:val="24"/>
        </w:rPr>
        <w:t xml:space="preserve"> принадлежит к </w:t>
      </w:r>
      <w:r w:rsidR="00AE5B03">
        <w:rPr>
          <w:rFonts w:ascii="Times New Roman" w:hAnsi="Times New Roman" w:cs="Times New Roman"/>
          <w:sz w:val="24"/>
          <w:szCs w:val="24"/>
        </w:rPr>
        <w:t>общепрофессиональному циклу.</w:t>
      </w:r>
    </w:p>
    <w:p w:rsidR="00C063D1" w:rsidRPr="00902C17" w:rsidRDefault="00C063D1" w:rsidP="00902C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C17">
        <w:rPr>
          <w:rFonts w:ascii="Times New Roman" w:hAnsi="Times New Roman" w:cs="Times New Roman"/>
          <w:sz w:val="24"/>
          <w:szCs w:val="24"/>
        </w:rPr>
        <w:t>Внеаудиторная самостоятельная работа - планируемая учебная, учебно-исследовательская, научно-исследовательская работа студентов, выполняется во внеаудиторное время по заданию и при методическом руководстве преподавателя, но без его непосредственного участия.</w:t>
      </w:r>
    </w:p>
    <w:p w:rsidR="00C063D1" w:rsidRPr="00902C17" w:rsidRDefault="00C063D1" w:rsidP="00902C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C17">
        <w:rPr>
          <w:rFonts w:ascii="Times New Roman" w:hAnsi="Times New Roman" w:cs="Times New Roman"/>
          <w:sz w:val="24"/>
          <w:szCs w:val="24"/>
        </w:rPr>
        <w:t>Самостоятельная работа студентов проводится с целью:</w:t>
      </w:r>
    </w:p>
    <w:p w:rsidR="00C063D1" w:rsidRPr="00902C17" w:rsidRDefault="00C063D1" w:rsidP="00902C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C17">
        <w:rPr>
          <w:rFonts w:ascii="Times New Roman" w:hAnsi="Times New Roman" w:cs="Times New Roman"/>
          <w:sz w:val="24"/>
          <w:szCs w:val="24"/>
        </w:rPr>
        <w:t>•</w:t>
      </w:r>
      <w:r w:rsidRPr="00902C17">
        <w:rPr>
          <w:rFonts w:ascii="Times New Roman" w:hAnsi="Times New Roman" w:cs="Times New Roman"/>
          <w:sz w:val="24"/>
          <w:szCs w:val="24"/>
        </w:rPr>
        <w:tab/>
        <w:t>систематизации и закрепления полученных теоретических знаний и практических умений студентов;</w:t>
      </w:r>
    </w:p>
    <w:p w:rsidR="00C063D1" w:rsidRPr="00902C17" w:rsidRDefault="00C063D1" w:rsidP="00902C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C17">
        <w:rPr>
          <w:rFonts w:ascii="Times New Roman" w:hAnsi="Times New Roman" w:cs="Times New Roman"/>
          <w:sz w:val="24"/>
          <w:szCs w:val="24"/>
        </w:rPr>
        <w:t>•</w:t>
      </w:r>
      <w:r w:rsidRPr="00902C17">
        <w:rPr>
          <w:rFonts w:ascii="Times New Roman" w:hAnsi="Times New Roman" w:cs="Times New Roman"/>
          <w:sz w:val="24"/>
          <w:szCs w:val="24"/>
        </w:rPr>
        <w:tab/>
        <w:t>углубления и расширения теоретических знаний;</w:t>
      </w:r>
    </w:p>
    <w:p w:rsidR="00C063D1" w:rsidRPr="00902C17" w:rsidRDefault="00C063D1" w:rsidP="00902C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C17">
        <w:rPr>
          <w:rFonts w:ascii="Times New Roman" w:hAnsi="Times New Roman" w:cs="Times New Roman"/>
          <w:sz w:val="24"/>
          <w:szCs w:val="24"/>
        </w:rPr>
        <w:t>•</w:t>
      </w:r>
      <w:r w:rsidRPr="00902C17">
        <w:rPr>
          <w:rFonts w:ascii="Times New Roman" w:hAnsi="Times New Roman" w:cs="Times New Roman"/>
          <w:sz w:val="24"/>
          <w:szCs w:val="24"/>
        </w:rPr>
        <w:tab/>
        <w:t>формирования умений использовать нормативную, правовую, справочную и специальную литературу;</w:t>
      </w:r>
    </w:p>
    <w:p w:rsidR="00C063D1" w:rsidRPr="00902C17" w:rsidRDefault="00C063D1" w:rsidP="00902C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C17">
        <w:rPr>
          <w:rFonts w:ascii="Times New Roman" w:hAnsi="Times New Roman" w:cs="Times New Roman"/>
          <w:sz w:val="24"/>
          <w:szCs w:val="24"/>
        </w:rPr>
        <w:t>•</w:t>
      </w:r>
      <w:r w:rsidRPr="00902C17">
        <w:rPr>
          <w:rFonts w:ascii="Times New Roman" w:hAnsi="Times New Roman" w:cs="Times New Roman"/>
          <w:sz w:val="24"/>
          <w:szCs w:val="24"/>
        </w:rPr>
        <w:tab/>
        <w:t>развития познавательных способностей и активности студентов: творческой инициативы, самостоятельности, ответственности и организованности;</w:t>
      </w:r>
    </w:p>
    <w:p w:rsidR="00C063D1" w:rsidRPr="00902C17" w:rsidRDefault="00C063D1" w:rsidP="00902C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C17">
        <w:rPr>
          <w:rFonts w:ascii="Times New Roman" w:hAnsi="Times New Roman" w:cs="Times New Roman"/>
          <w:sz w:val="24"/>
          <w:szCs w:val="24"/>
        </w:rPr>
        <w:t>•</w:t>
      </w:r>
      <w:r w:rsidRPr="00902C17">
        <w:rPr>
          <w:rFonts w:ascii="Times New Roman" w:hAnsi="Times New Roman" w:cs="Times New Roman"/>
          <w:sz w:val="24"/>
          <w:szCs w:val="24"/>
        </w:rPr>
        <w:tab/>
        <w:t>формирования самостоятельности мышления, способностей к саморазвитию, самосовершенствованию и самореализации;</w:t>
      </w:r>
    </w:p>
    <w:p w:rsidR="00C063D1" w:rsidRPr="00902C17" w:rsidRDefault="00C063D1" w:rsidP="00902C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C17">
        <w:rPr>
          <w:rFonts w:ascii="Times New Roman" w:hAnsi="Times New Roman" w:cs="Times New Roman"/>
          <w:sz w:val="24"/>
          <w:szCs w:val="24"/>
        </w:rPr>
        <w:t>•</w:t>
      </w:r>
      <w:r w:rsidRPr="00902C17">
        <w:rPr>
          <w:rFonts w:ascii="Times New Roman" w:hAnsi="Times New Roman" w:cs="Times New Roman"/>
          <w:sz w:val="24"/>
          <w:szCs w:val="24"/>
        </w:rPr>
        <w:tab/>
        <w:t>развития исследовательских умений;</w:t>
      </w:r>
    </w:p>
    <w:p w:rsidR="00C063D1" w:rsidRPr="006B680E" w:rsidRDefault="00C063D1" w:rsidP="006B68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C17">
        <w:rPr>
          <w:rFonts w:ascii="Times New Roman" w:hAnsi="Times New Roman" w:cs="Times New Roman"/>
          <w:sz w:val="24"/>
          <w:szCs w:val="24"/>
        </w:rPr>
        <w:t>•</w:t>
      </w:r>
      <w:r w:rsidRPr="00902C17">
        <w:rPr>
          <w:rFonts w:ascii="Times New Roman" w:hAnsi="Times New Roman" w:cs="Times New Roman"/>
          <w:sz w:val="24"/>
          <w:szCs w:val="24"/>
        </w:rPr>
        <w:tab/>
        <w:t>выработка навыков эффективной самостоятельной профессиональной (практической и научно-теоретической) деятельности на уровне мировых стандартов.</w:t>
      </w:r>
    </w:p>
    <w:p w:rsidR="00AE5B03" w:rsidRDefault="00AE5B03" w:rsidP="00902C17">
      <w:pPr>
        <w:ind w:firstLine="708"/>
        <w:rPr>
          <w:rFonts w:ascii="Times New Roman" w:eastAsia="PMingLiU" w:hAnsi="Times New Roman" w:cs="Times New Roman"/>
          <w:b/>
          <w:sz w:val="24"/>
          <w:szCs w:val="24"/>
        </w:rPr>
      </w:pPr>
    </w:p>
    <w:p w:rsidR="000F2BF0" w:rsidRPr="00902C17" w:rsidRDefault="000F2BF0" w:rsidP="00902C17">
      <w:pPr>
        <w:ind w:firstLine="708"/>
        <w:rPr>
          <w:rFonts w:ascii="Times New Roman" w:eastAsia="PMingLiU" w:hAnsi="Times New Roman" w:cs="Times New Roman"/>
          <w:sz w:val="24"/>
          <w:szCs w:val="24"/>
        </w:rPr>
      </w:pPr>
      <w:r w:rsidRPr="00902C17">
        <w:rPr>
          <w:rFonts w:ascii="Times New Roman" w:eastAsia="PMingLiU" w:hAnsi="Times New Roman" w:cs="Times New Roman"/>
          <w:b/>
          <w:sz w:val="24"/>
          <w:szCs w:val="24"/>
        </w:rPr>
        <w:t xml:space="preserve">2 Перечень самостоятельных работ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1843"/>
        <w:gridCol w:w="1701"/>
      </w:tblGrid>
      <w:tr w:rsidR="00015240" w:rsidRPr="00902C17" w:rsidTr="004B064E">
        <w:tc>
          <w:tcPr>
            <w:tcW w:w="817" w:type="dxa"/>
          </w:tcPr>
          <w:p w:rsidR="00E71A85" w:rsidRPr="00902C17" w:rsidRDefault="000F2BF0" w:rsidP="00902C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C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15240" w:rsidRPr="00902C17" w:rsidRDefault="000F2BF0" w:rsidP="00902C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02C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02C1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015240" w:rsidRPr="00902C17" w:rsidRDefault="000F2BF0" w:rsidP="00902C17">
            <w:pPr>
              <w:pStyle w:val="2"/>
              <w:spacing w:before="0" w:after="0" w:line="276" w:lineRule="auto"/>
              <w:jc w:val="center"/>
              <w:rPr>
                <w:rStyle w:val="a8"/>
                <w:rFonts w:ascii="Times New Roman" w:hAnsi="Times New Roman"/>
                <w:iCs w:val="0"/>
                <w:sz w:val="24"/>
                <w:szCs w:val="24"/>
              </w:rPr>
            </w:pPr>
            <w:r w:rsidRPr="00902C17">
              <w:rPr>
                <w:rStyle w:val="a8"/>
                <w:rFonts w:ascii="Times New Roman" w:hAnsi="Times New Roman"/>
                <w:iCs w:val="0"/>
                <w:sz w:val="24"/>
                <w:szCs w:val="24"/>
              </w:rPr>
              <w:t>Тема работы</w:t>
            </w:r>
          </w:p>
        </w:tc>
        <w:tc>
          <w:tcPr>
            <w:tcW w:w="1843" w:type="dxa"/>
          </w:tcPr>
          <w:p w:rsidR="00015240" w:rsidRPr="00902C17" w:rsidRDefault="007C5CF9" w:rsidP="00902C17">
            <w:pPr>
              <w:pStyle w:val="2"/>
              <w:spacing w:before="0" w:after="0" w:line="276" w:lineRule="auto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902C17">
              <w:rPr>
                <w:rStyle w:val="a8"/>
                <w:rFonts w:ascii="Times New Roman" w:hAnsi="Times New Roman"/>
                <w:sz w:val="24"/>
                <w:szCs w:val="24"/>
              </w:rPr>
              <w:t xml:space="preserve">Формы работы </w:t>
            </w:r>
          </w:p>
        </w:tc>
        <w:tc>
          <w:tcPr>
            <w:tcW w:w="1701" w:type="dxa"/>
          </w:tcPr>
          <w:p w:rsidR="00015240" w:rsidRPr="00902C17" w:rsidRDefault="000F2BF0" w:rsidP="00902C17">
            <w:pPr>
              <w:pStyle w:val="2"/>
              <w:spacing w:before="0" w:after="0" w:line="276" w:lineRule="auto"/>
              <w:jc w:val="center"/>
              <w:rPr>
                <w:rStyle w:val="a8"/>
                <w:rFonts w:ascii="Times New Roman" w:hAnsi="Times New Roman"/>
                <w:i/>
                <w:iCs w:val="0"/>
                <w:sz w:val="24"/>
                <w:szCs w:val="24"/>
              </w:rPr>
            </w:pPr>
            <w:r w:rsidRPr="00902C17">
              <w:rPr>
                <w:rFonts w:ascii="Times New Roman" w:eastAsia="PMingLiU" w:hAnsi="Times New Roman"/>
                <w:i w:val="0"/>
                <w:sz w:val="24"/>
                <w:szCs w:val="24"/>
              </w:rPr>
              <w:t>Кол</w:t>
            </w:r>
            <w:r w:rsidR="00C063D1" w:rsidRPr="00902C17">
              <w:rPr>
                <w:rFonts w:ascii="Times New Roman" w:eastAsia="PMingLiU" w:hAnsi="Times New Roman"/>
                <w:i w:val="0"/>
                <w:sz w:val="24"/>
                <w:szCs w:val="24"/>
              </w:rPr>
              <w:t>ичество</w:t>
            </w:r>
            <w:r w:rsidR="007C5CF9" w:rsidRPr="00902C17">
              <w:rPr>
                <w:rFonts w:ascii="Times New Roman" w:eastAsia="PMingLiU" w:hAnsi="Times New Roman"/>
                <w:i w:val="0"/>
                <w:sz w:val="24"/>
                <w:szCs w:val="24"/>
              </w:rPr>
              <w:t xml:space="preserve"> </w:t>
            </w:r>
            <w:r w:rsidRPr="00902C17">
              <w:rPr>
                <w:rFonts w:ascii="Times New Roman" w:eastAsia="PMingLiU" w:hAnsi="Times New Roman"/>
                <w:i w:val="0"/>
                <w:sz w:val="24"/>
                <w:szCs w:val="24"/>
              </w:rPr>
              <w:t>часов</w:t>
            </w:r>
          </w:p>
        </w:tc>
      </w:tr>
      <w:tr w:rsidR="00D846B0" w:rsidRPr="00902C17" w:rsidTr="004B064E">
        <w:tc>
          <w:tcPr>
            <w:tcW w:w="817" w:type="dxa"/>
          </w:tcPr>
          <w:p w:rsidR="00543DC3" w:rsidRDefault="009D6CCD" w:rsidP="00543DC3">
            <w:pPr>
              <w:pStyle w:val="a6"/>
              <w:spacing w:after="0"/>
              <w:jc w:val="center"/>
              <w:rPr>
                <w:rStyle w:val="a8"/>
                <w:rFonts w:ascii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i w:val="0"/>
                <w:iCs/>
                <w:sz w:val="24"/>
                <w:szCs w:val="24"/>
              </w:rPr>
              <w:t>2</w:t>
            </w:r>
          </w:p>
          <w:p w:rsidR="00D846B0" w:rsidRPr="00543DC3" w:rsidRDefault="00543DC3" w:rsidP="00543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1.</w:t>
            </w:r>
          </w:p>
        </w:tc>
        <w:tc>
          <w:tcPr>
            <w:tcW w:w="5245" w:type="dxa"/>
          </w:tcPr>
          <w:p w:rsidR="00D846B0" w:rsidRPr="00902C17" w:rsidRDefault="006B680E" w:rsidP="006B680E">
            <w:pPr>
              <w:pStyle w:val="a6"/>
              <w:spacing w:after="0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Решение практических задач на темы:</w:t>
            </w:r>
            <w:r w:rsidRPr="006B680E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Pr="006B680E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«</w:t>
            </w:r>
            <w:r w:rsidRPr="006B68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Метод эквивалентных преобразований», «Законы Кирхгофа»</w:t>
            </w:r>
          </w:p>
        </w:tc>
        <w:tc>
          <w:tcPr>
            <w:tcW w:w="1843" w:type="dxa"/>
          </w:tcPr>
          <w:p w:rsidR="00D846B0" w:rsidRPr="00902C17" w:rsidRDefault="006B680E" w:rsidP="006B680E">
            <w:pPr>
              <w:pStyle w:val="a6"/>
              <w:ind w:left="171"/>
              <w:jc w:val="center"/>
              <w:rPr>
                <w:rStyle w:val="a8"/>
                <w:rFonts w:ascii="Times New Roman" w:eastAsia="Times New Roman" w:hAnsi="Times New Roman"/>
                <w:i w:val="0"/>
                <w:iCs/>
                <w:sz w:val="24"/>
                <w:szCs w:val="24"/>
              </w:rPr>
            </w:pPr>
            <w:r w:rsidRPr="006B68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</w:tcPr>
          <w:p w:rsidR="00D846B0" w:rsidRPr="00902C17" w:rsidRDefault="009D6CCD" w:rsidP="00902C17">
            <w:pPr>
              <w:pStyle w:val="a6"/>
              <w:ind w:left="171"/>
              <w:jc w:val="center"/>
              <w:rPr>
                <w:rStyle w:val="a8"/>
                <w:rFonts w:ascii="Times New Roman" w:eastAsia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Style w:val="a8"/>
                <w:rFonts w:ascii="Times New Roman" w:eastAsia="Times New Roman" w:hAnsi="Times New Roman"/>
                <w:i w:val="0"/>
                <w:iCs/>
                <w:sz w:val="24"/>
                <w:szCs w:val="24"/>
              </w:rPr>
              <w:t>2</w:t>
            </w:r>
          </w:p>
        </w:tc>
      </w:tr>
      <w:tr w:rsidR="009D6CCD" w:rsidRPr="00902C17" w:rsidTr="004B064E">
        <w:tc>
          <w:tcPr>
            <w:tcW w:w="817" w:type="dxa"/>
          </w:tcPr>
          <w:p w:rsidR="009D6CCD" w:rsidRPr="00543DC3" w:rsidRDefault="00543DC3" w:rsidP="00543DC3">
            <w:pPr>
              <w:spacing w:after="0"/>
              <w:ind w:left="360"/>
              <w:rPr>
                <w:rStyle w:val="a8"/>
                <w:rFonts w:ascii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i w:val="0"/>
                <w:iCs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9D6CCD" w:rsidRPr="006B680E" w:rsidRDefault="009D6CCD" w:rsidP="006B680E">
            <w:pPr>
              <w:pStyle w:val="a6"/>
              <w:spacing w:after="0"/>
              <w:ind w:left="17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6C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Решение практических задач на темы «Закон Кулона», «Электрическая емкость»</w:t>
            </w:r>
          </w:p>
        </w:tc>
        <w:tc>
          <w:tcPr>
            <w:tcW w:w="1843" w:type="dxa"/>
          </w:tcPr>
          <w:p w:rsidR="009D6CCD" w:rsidRPr="006B680E" w:rsidRDefault="009D6CCD" w:rsidP="006B680E">
            <w:pPr>
              <w:pStyle w:val="a6"/>
              <w:ind w:left="17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D6C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</w:tcPr>
          <w:p w:rsidR="009D6CCD" w:rsidRDefault="009D6CCD" w:rsidP="00902C17">
            <w:pPr>
              <w:pStyle w:val="a6"/>
              <w:ind w:left="171"/>
              <w:jc w:val="center"/>
              <w:rPr>
                <w:rStyle w:val="a8"/>
                <w:rFonts w:ascii="Times New Roman" w:eastAsia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Style w:val="a8"/>
                <w:rFonts w:ascii="Times New Roman" w:eastAsia="Times New Roman" w:hAnsi="Times New Roman"/>
                <w:i w:val="0"/>
                <w:iCs/>
                <w:sz w:val="24"/>
                <w:szCs w:val="24"/>
              </w:rPr>
              <w:t>2</w:t>
            </w:r>
          </w:p>
        </w:tc>
      </w:tr>
      <w:tr w:rsidR="006B680E" w:rsidRPr="00902C17" w:rsidTr="004B064E">
        <w:tc>
          <w:tcPr>
            <w:tcW w:w="817" w:type="dxa"/>
          </w:tcPr>
          <w:p w:rsidR="006B680E" w:rsidRDefault="006B680E" w:rsidP="00543DC3">
            <w:pPr>
              <w:spacing w:after="0"/>
              <w:ind w:left="360"/>
              <w:jc w:val="center"/>
              <w:rPr>
                <w:rStyle w:val="a8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  <w:p w:rsidR="00543DC3" w:rsidRPr="00543DC3" w:rsidRDefault="00543DC3" w:rsidP="00543DC3">
            <w:pPr>
              <w:spacing w:after="0"/>
              <w:ind w:left="360"/>
              <w:jc w:val="center"/>
              <w:rPr>
                <w:rStyle w:val="a8"/>
                <w:rFonts w:ascii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i w:val="0"/>
                <w:iCs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6B680E" w:rsidRPr="00902C17" w:rsidRDefault="00543DC3" w:rsidP="006B680E">
            <w:pPr>
              <w:pStyle w:val="a6"/>
              <w:spacing w:after="0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543D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Решение практических задач на тему «Расчет простейших цепей переменного тока»</w:t>
            </w:r>
          </w:p>
        </w:tc>
        <w:tc>
          <w:tcPr>
            <w:tcW w:w="1843" w:type="dxa"/>
          </w:tcPr>
          <w:p w:rsidR="006B680E" w:rsidRDefault="006B680E" w:rsidP="006B680E">
            <w:pPr>
              <w:pStyle w:val="a6"/>
              <w:ind w:left="171"/>
              <w:jc w:val="center"/>
              <w:rPr>
                <w:rStyle w:val="a8"/>
                <w:rFonts w:ascii="Times New Roman" w:eastAsia="Times New Roman" w:hAnsi="Times New Roman"/>
                <w:i w:val="0"/>
                <w:iCs/>
                <w:sz w:val="24"/>
                <w:szCs w:val="24"/>
              </w:rPr>
            </w:pPr>
            <w:r w:rsidRPr="006B68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</w:tcPr>
          <w:p w:rsidR="006B680E" w:rsidRDefault="00543DC3" w:rsidP="00902C17">
            <w:pPr>
              <w:pStyle w:val="a6"/>
              <w:ind w:left="171"/>
              <w:jc w:val="center"/>
              <w:rPr>
                <w:rStyle w:val="a8"/>
                <w:rFonts w:ascii="Times New Roman" w:eastAsia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Style w:val="a8"/>
                <w:rFonts w:ascii="Times New Roman" w:eastAsia="Times New Roman" w:hAnsi="Times New Roman"/>
                <w:i w:val="0"/>
                <w:iCs/>
                <w:sz w:val="24"/>
                <w:szCs w:val="24"/>
              </w:rPr>
              <w:t>2</w:t>
            </w:r>
          </w:p>
        </w:tc>
      </w:tr>
      <w:tr w:rsidR="00D846B0" w:rsidRPr="00902C17" w:rsidTr="004B064E">
        <w:tc>
          <w:tcPr>
            <w:tcW w:w="7905" w:type="dxa"/>
            <w:gridSpan w:val="3"/>
          </w:tcPr>
          <w:p w:rsidR="00D846B0" w:rsidRPr="00902C17" w:rsidRDefault="00D846B0" w:rsidP="00902C17">
            <w:pPr>
              <w:pStyle w:val="a6"/>
              <w:ind w:left="171"/>
              <w:jc w:val="right"/>
              <w:rPr>
                <w:rStyle w:val="a8"/>
                <w:rFonts w:ascii="Times New Roman" w:eastAsia="Times New Roman" w:hAnsi="Times New Roman"/>
                <w:i w:val="0"/>
                <w:iCs/>
                <w:sz w:val="24"/>
                <w:szCs w:val="24"/>
              </w:rPr>
            </w:pPr>
            <w:r w:rsidRPr="00902C1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D846B0" w:rsidRPr="00902C17" w:rsidRDefault="006B680E" w:rsidP="00902C17">
            <w:pPr>
              <w:pStyle w:val="a6"/>
              <w:ind w:left="171"/>
              <w:jc w:val="center"/>
              <w:rPr>
                <w:rStyle w:val="a8"/>
                <w:rFonts w:ascii="Times New Roman" w:eastAsia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Style w:val="a8"/>
                <w:rFonts w:ascii="Times New Roman" w:eastAsia="Times New Roman" w:hAnsi="Times New Roman"/>
                <w:i w:val="0"/>
                <w:iCs/>
                <w:sz w:val="24"/>
                <w:szCs w:val="24"/>
              </w:rPr>
              <w:t>6</w:t>
            </w:r>
          </w:p>
        </w:tc>
      </w:tr>
    </w:tbl>
    <w:p w:rsidR="0058264A" w:rsidRPr="00902C17" w:rsidRDefault="0058264A" w:rsidP="00902C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6B0" w:rsidRPr="00902C17" w:rsidRDefault="00D846B0" w:rsidP="00902C1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C17">
        <w:rPr>
          <w:rFonts w:ascii="Times New Roman" w:hAnsi="Times New Roman" w:cs="Times New Roman"/>
          <w:b/>
          <w:sz w:val="24"/>
          <w:szCs w:val="24"/>
        </w:rPr>
        <w:t xml:space="preserve">3 Рекомендации по выполнению самостоятельных работ </w:t>
      </w:r>
    </w:p>
    <w:p w:rsidR="001752DC" w:rsidRPr="001752DC" w:rsidRDefault="001752DC" w:rsidP="00543DC3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1752D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Решение практических задач</w:t>
      </w:r>
    </w:p>
    <w:p w:rsidR="001752DC" w:rsidRPr="001752DC" w:rsidRDefault="001752DC" w:rsidP="00543DC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52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решении задач необходимо использовать рекомендованные справочники, основную и дополнительную </w:t>
      </w:r>
      <w:proofErr w:type="gramStart"/>
      <w:r w:rsidRPr="001752DC">
        <w:rPr>
          <w:rFonts w:ascii="Times New Roman" w:eastAsiaTheme="minorHAnsi" w:hAnsi="Times New Roman" w:cs="Times New Roman"/>
          <w:sz w:val="24"/>
          <w:szCs w:val="24"/>
          <w:lang w:eastAsia="en-US"/>
        </w:rPr>
        <w:t>литературу</w:t>
      </w:r>
      <w:proofErr w:type="gramEnd"/>
      <w:r w:rsidRPr="001752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 также интернет - источники. Решение задач рекомендуется осуществлять в следующей последовательности:</w:t>
      </w:r>
    </w:p>
    <w:p w:rsidR="001752DC" w:rsidRPr="001752DC" w:rsidRDefault="001752DC" w:rsidP="00543DC3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52D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Начинайте изучение условия задачи с тщательно выполненных наглядных рисунков, чертежей, таблиц или иллюстрированных схем, помогающих осмыслить задачу. Помните, что правильное графическое представление условия задачи означает чёткое, ясное и конкретное представление.</w:t>
      </w:r>
    </w:p>
    <w:p w:rsidR="001752DC" w:rsidRPr="001752DC" w:rsidRDefault="001752DC" w:rsidP="00543DC3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52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Ясно представьте все физические величины, обстоятельно выясните, какие из них заданы, известны, какие из них являются искомыми, неизвестными. </w:t>
      </w:r>
    </w:p>
    <w:p w:rsidR="001752DC" w:rsidRPr="001752DC" w:rsidRDefault="001752DC" w:rsidP="00543DC3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52DC">
        <w:rPr>
          <w:rFonts w:ascii="Times New Roman" w:eastAsiaTheme="minorHAnsi" w:hAnsi="Times New Roman" w:cs="Times New Roman"/>
          <w:sz w:val="24"/>
          <w:szCs w:val="24"/>
          <w:lang w:eastAsia="en-US"/>
        </w:rPr>
        <w:t>Вдумайтесь в смысл каждого слова в тексте задачи, постарайся выявить существенные элементы задачи, выделите на рисунке данные и искомые наглядными условными обозначениями. Постарайся видоизменить расположение элементов задачи на рисунке или схеме (возможно, это поможет выявить существенное в задаче).</w:t>
      </w:r>
    </w:p>
    <w:p w:rsidR="001752DC" w:rsidRPr="001752DC" w:rsidRDefault="001752DC" w:rsidP="00543DC3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52DC">
        <w:rPr>
          <w:rFonts w:ascii="Times New Roman" w:eastAsiaTheme="minorHAnsi" w:hAnsi="Times New Roman" w:cs="Times New Roman"/>
          <w:sz w:val="24"/>
          <w:szCs w:val="24"/>
          <w:lang w:eastAsia="en-US"/>
        </w:rPr>
        <w:t>Попытайтесь охватить условие задачи в целом, отметить все особенности, вспомнить, не встречались ли вы раньше с задачей, в чем-либо аналогичной данной.</w:t>
      </w:r>
    </w:p>
    <w:p w:rsidR="001752DC" w:rsidRPr="001752DC" w:rsidRDefault="001752DC" w:rsidP="00543DC3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52D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Продумайте, однозначно ли сформулирована задача, не содержит ли условие задачи избыточных, недостающих, противоречащих друг другу данных.</w:t>
      </w:r>
    </w:p>
    <w:p w:rsidR="001752DC" w:rsidRPr="001752DC" w:rsidRDefault="001752DC" w:rsidP="00543DC3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2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Внимательно изучите цель, поставленную задачей. </w:t>
      </w:r>
      <w:proofErr w:type="gramStart"/>
      <w:r w:rsidRPr="001752DC">
        <w:rPr>
          <w:rFonts w:ascii="Times New Roman" w:eastAsiaTheme="minorHAnsi" w:hAnsi="Times New Roman" w:cs="Times New Roman"/>
          <w:sz w:val="24"/>
          <w:szCs w:val="24"/>
          <w:lang w:eastAsia="en-US"/>
        </w:rPr>
        <w:t>Выявите, какие теоретические методы лежат в основе решения задачи, постарайся выразить элементы задачи на языке соответствующего метода (запишите формулу, составьте уравнение, выразите данные и искомые в координатной или векторной форме.</w:t>
      </w:r>
      <w:proofErr w:type="gramEnd"/>
    </w:p>
    <w:p w:rsidR="001752DC" w:rsidRPr="001752DC" w:rsidRDefault="001752DC" w:rsidP="00543DC3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1752D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Требования к оформлению решения задач</w:t>
      </w:r>
    </w:p>
    <w:p w:rsidR="001752DC" w:rsidRPr="001752DC" w:rsidRDefault="001752DC" w:rsidP="00543DC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52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Осуществив решение задачи, его следует оформить в соответствии со </w:t>
      </w:r>
      <w:proofErr w:type="gramStart"/>
      <w:r w:rsidRPr="001752DC">
        <w:rPr>
          <w:rFonts w:ascii="Times New Roman" w:eastAsiaTheme="minorHAnsi" w:hAnsi="Times New Roman" w:cs="Times New Roman"/>
          <w:sz w:val="24"/>
          <w:szCs w:val="24"/>
          <w:lang w:eastAsia="en-US"/>
        </w:rPr>
        <w:t>следующими</w:t>
      </w:r>
      <w:proofErr w:type="gramEnd"/>
    </w:p>
    <w:p w:rsidR="001752DC" w:rsidRPr="001752DC" w:rsidRDefault="001752DC" w:rsidP="00543DC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52DC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требованиями.</w:t>
      </w:r>
    </w:p>
    <w:p w:rsidR="001752DC" w:rsidRPr="001752DC" w:rsidRDefault="001752DC" w:rsidP="00543DC3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52D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Приведите полное условие задачи.</w:t>
      </w:r>
    </w:p>
    <w:p w:rsidR="001752DC" w:rsidRPr="001752DC" w:rsidRDefault="001752DC" w:rsidP="00543DC3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52D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Приведите краткое условие, переводя при необходимости численные значения величин в систему СИ.</w:t>
      </w:r>
    </w:p>
    <w:p w:rsidR="001752DC" w:rsidRPr="001752DC" w:rsidRDefault="001752DC" w:rsidP="00543DC3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52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Дополните условие </w:t>
      </w:r>
      <w:proofErr w:type="gramStart"/>
      <w:r w:rsidRPr="001752DC">
        <w:rPr>
          <w:rFonts w:ascii="Times New Roman" w:eastAsiaTheme="minorHAnsi" w:hAnsi="Times New Roman" w:cs="Times New Roman"/>
          <w:sz w:val="24"/>
          <w:szCs w:val="24"/>
          <w:lang w:eastAsia="en-US"/>
        </w:rPr>
        <w:t>табличными</w:t>
      </w:r>
      <w:proofErr w:type="gramEnd"/>
      <w:r w:rsidRPr="001752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данные, необходимые для решения задачи.</w:t>
      </w:r>
    </w:p>
    <w:p w:rsidR="001752DC" w:rsidRPr="001752DC" w:rsidRDefault="001752DC" w:rsidP="00543DC3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52DC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Выполните схему или чертеж.</w:t>
      </w:r>
    </w:p>
    <w:p w:rsidR="001752DC" w:rsidRPr="001752DC" w:rsidRDefault="001752DC" w:rsidP="00543DC3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52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Решение задачи сопровождайте </w:t>
      </w:r>
      <w:proofErr w:type="gramStart"/>
      <w:r w:rsidRPr="001752DC">
        <w:rPr>
          <w:rFonts w:ascii="Times New Roman" w:eastAsiaTheme="minorHAnsi" w:hAnsi="Times New Roman" w:cs="Times New Roman"/>
          <w:sz w:val="24"/>
          <w:szCs w:val="24"/>
          <w:lang w:eastAsia="en-US"/>
        </w:rPr>
        <w:t>лаконичными</w:t>
      </w:r>
      <w:proofErr w:type="gramEnd"/>
      <w:r w:rsidRPr="001752DC">
        <w:rPr>
          <w:rFonts w:ascii="Times New Roman" w:eastAsiaTheme="minorHAnsi" w:hAnsi="Times New Roman" w:cs="Times New Roman"/>
          <w:sz w:val="24"/>
          <w:szCs w:val="24"/>
          <w:lang w:eastAsia="en-US"/>
        </w:rPr>
        <w:t>, но исчерпывающими</w:t>
      </w:r>
    </w:p>
    <w:p w:rsidR="001752DC" w:rsidRPr="001752DC" w:rsidRDefault="001752DC" w:rsidP="00543DC3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52DC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комментариями:</w:t>
      </w:r>
    </w:p>
    <w:p w:rsidR="001752DC" w:rsidRPr="001752DC" w:rsidRDefault="001752DC" w:rsidP="00543DC3">
      <w:pPr>
        <w:numPr>
          <w:ilvl w:val="1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52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укажите, какое явление или процесс происходит в задаче;</w:t>
      </w:r>
    </w:p>
    <w:p w:rsidR="001752DC" w:rsidRPr="001752DC" w:rsidRDefault="001752DC" w:rsidP="00543DC3">
      <w:pPr>
        <w:numPr>
          <w:ilvl w:val="1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52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обоснуйте применение соответствующих законов или правил и сформулируйте их;</w:t>
      </w:r>
    </w:p>
    <w:p w:rsidR="001752DC" w:rsidRPr="001752DC" w:rsidRDefault="001752DC" w:rsidP="00543DC3">
      <w:pPr>
        <w:numPr>
          <w:ilvl w:val="1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52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если при решении задачи применяется формула, полученная для частного случая, не выражающаяся определением физической величины, ее следует вывести.</w:t>
      </w:r>
    </w:p>
    <w:p w:rsidR="001752DC" w:rsidRPr="001752DC" w:rsidRDefault="001752DC" w:rsidP="00543DC3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52DC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Полностью представьте весь ход получения рабочих расчетных формул, в том числе математический расчет.</w:t>
      </w:r>
    </w:p>
    <w:p w:rsidR="001752DC" w:rsidRPr="001752DC" w:rsidRDefault="001752DC" w:rsidP="00543DC3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52D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Произведите расчет (в системе СИ), проверьте размерность, оцените физическую реальность результатов.</w:t>
      </w:r>
    </w:p>
    <w:p w:rsidR="001752DC" w:rsidRPr="001752DC" w:rsidRDefault="001752DC" w:rsidP="00543DC3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52DC">
        <w:rPr>
          <w:rFonts w:ascii="Times New Roman" w:eastAsiaTheme="minorHAnsi" w:hAnsi="Times New Roman" w:cs="Times New Roman"/>
          <w:sz w:val="24"/>
          <w:szCs w:val="24"/>
          <w:lang w:eastAsia="en-US"/>
        </w:rPr>
        <w:t>Запишите полный ответ.</w:t>
      </w:r>
    </w:p>
    <w:p w:rsidR="00D846B0" w:rsidRPr="00902C17" w:rsidRDefault="00D846B0" w:rsidP="001752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46B0" w:rsidRDefault="00D846B0" w:rsidP="00902C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6CCD" w:rsidRDefault="009D6CCD" w:rsidP="009D6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DC3" w:rsidRDefault="00543DC3" w:rsidP="009D6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CD" w:rsidRPr="009D6CCD" w:rsidRDefault="009D6CCD" w:rsidP="009D6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CCD">
        <w:rPr>
          <w:rFonts w:ascii="Times New Roman" w:hAnsi="Times New Roman" w:cs="Times New Roman"/>
          <w:b/>
          <w:sz w:val="24"/>
          <w:szCs w:val="24"/>
        </w:rPr>
        <w:lastRenderedPageBreak/>
        <w:t>Самостоятельная работа №1</w:t>
      </w:r>
    </w:p>
    <w:p w:rsidR="009D6CCD" w:rsidRPr="009D6CCD" w:rsidRDefault="009D6CCD" w:rsidP="009D6C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6CCD" w:rsidRPr="009D6CCD" w:rsidRDefault="009D6CCD" w:rsidP="009D6C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6CCD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9D6CCD">
        <w:rPr>
          <w:rFonts w:ascii="Times New Roman" w:hAnsi="Times New Roman" w:cs="Times New Roman"/>
          <w:bCs/>
          <w:sz w:val="24"/>
          <w:szCs w:val="24"/>
        </w:rPr>
        <w:t>«</w:t>
      </w:r>
      <w:r w:rsidRPr="009D6CCD">
        <w:rPr>
          <w:rFonts w:ascii="Times New Roman" w:hAnsi="Times New Roman" w:cs="Times New Roman"/>
          <w:bCs/>
          <w:iCs/>
          <w:sz w:val="24"/>
          <w:szCs w:val="24"/>
        </w:rPr>
        <w:t>Метод эквивалентных преобразований», «Законы Кирхгофа»</w:t>
      </w:r>
    </w:p>
    <w:p w:rsidR="009D6CCD" w:rsidRPr="009D6CCD" w:rsidRDefault="009D6CCD" w:rsidP="009D6C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6CCD" w:rsidRPr="009D6CCD" w:rsidRDefault="009D6CCD" w:rsidP="009D6C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6CC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D6CCD">
        <w:rPr>
          <w:rFonts w:ascii="Times New Roman" w:hAnsi="Times New Roman" w:cs="Times New Roman"/>
          <w:sz w:val="24"/>
          <w:szCs w:val="24"/>
          <w:lang w:bidi="ru-RU"/>
        </w:rPr>
        <w:t>закрепить навыки расчета параметров электрических цепей</w:t>
      </w:r>
    </w:p>
    <w:p w:rsidR="009D6CCD" w:rsidRPr="009D6CCD" w:rsidRDefault="009D6CCD" w:rsidP="009D6C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6CCD" w:rsidRPr="009D6CCD" w:rsidRDefault="009D6CCD" w:rsidP="009D6C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CCD">
        <w:rPr>
          <w:rFonts w:ascii="Times New Roman" w:hAnsi="Times New Roman" w:cs="Times New Roman"/>
          <w:sz w:val="24"/>
          <w:szCs w:val="24"/>
        </w:rPr>
        <w:t>Ход работы</w:t>
      </w:r>
    </w:p>
    <w:p w:rsidR="009D6CCD" w:rsidRPr="009D6CCD" w:rsidRDefault="009D6CCD" w:rsidP="009D6CC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D6CCD">
        <w:rPr>
          <w:rFonts w:ascii="Times New Roman" w:hAnsi="Times New Roman" w:cs="Times New Roman"/>
          <w:bCs/>
          <w:sz w:val="24"/>
          <w:szCs w:val="24"/>
        </w:rPr>
        <w:t>Тема: «Метод эквивалентных преобразований»</w:t>
      </w: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5415"/>
        <w:gridCol w:w="141"/>
      </w:tblGrid>
      <w:tr w:rsidR="009D6CCD" w:rsidRPr="009D6CCD" w:rsidTr="001E6EDC">
        <w:tc>
          <w:tcPr>
            <w:tcW w:w="4649" w:type="dxa"/>
          </w:tcPr>
          <w:p w:rsidR="009D6CCD" w:rsidRPr="009D6CCD" w:rsidRDefault="009D6CCD" w:rsidP="009D6CC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Дано:</w:t>
            </w:r>
          </w:p>
          <w:p w:rsidR="009D6CCD" w:rsidRPr="009D6CCD" w:rsidRDefault="009D6CCD" w:rsidP="009D6CC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R1= 2 Ом</w:t>
            </w:r>
          </w:p>
          <w:p w:rsidR="009D6CCD" w:rsidRPr="009D6CCD" w:rsidRDefault="009D6CCD" w:rsidP="009D6CC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R2= 4 Ом</w:t>
            </w:r>
          </w:p>
          <w:p w:rsidR="009D6CCD" w:rsidRPr="009D6CCD" w:rsidRDefault="009D6CCD" w:rsidP="009D6CC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R3= 6 Ом</w:t>
            </w:r>
          </w:p>
          <w:p w:rsidR="009D6CCD" w:rsidRPr="009D6CCD" w:rsidRDefault="009D6CCD" w:rsidP="009D6CC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R4= 3 Ом</w:t>
            </w:r>
          </w:p>
          <w:p w:rsidR="009D6CCD" w:rsidRPr="009D6CCD" w:rsidRDefault="009D6CCD" w:rsidP="009D6CC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R5= 1 Ом</w:t>
            </w:r>
          </w:p>
          <w:p w:rsidR="009D6CCD" w:rsidRPr="009D6CCD" w:rsidRDefault="009D6CCD" w:rsidP="009D6CC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R6= 5 Ом</w:t>
            </w:r>
          </w:p>
          <w:p w:rsidR="009D6CCD" w:rsidRPr="009D6CCD" w:rsidRDefault="009D6CCD" w:rsidP="009D6CC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R7= 8 Ом</w:t>
            </w:r>
          </w:p>
          <w:p w:rsidR="009D6CCD" w:rsidRPr="009D6CCD" w:rsidRDefault="009D6CCD" w:rsidP="009D6CC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Найти эквивалентное сопротивление цепи: </w:t>
            </w:r>
            <w:proofErr w:type="spellStart"/>
            <w:proofErr w:type="gramStart"/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</w:t>
            </w:r>
            <w:proofErr w:type="gramEnd"/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экв</w:t>
            </w:r>
            <w:proofErr w:type="spellEnd"/>
          </w:p>
        </w:tc>
        <w:tc>
          <w:tcPr>
            <w:tcW w:w="5556" w:type="dxa"/>
            <w:gridSpan w:val="2"/>
            <w:vAlign w:val="center"/>
          </w:tcPr>
          <w:p w:rsidR="009D6CCD" w:rsidRPr="009D6CCD" w:rsidRDefault="009D6CCD" w:rsidP="009D6CC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CC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D5CA96F" wp14:editId="26DCEAAE">
                  <wp:extent cx="3381375" cy="14859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CCD" w:rsidRPr="009D6CCD" w:rsidTr="001E6EDC">
        <w:trPr>
          <w:gridAfter w:val="1"/>
          <w:wAfter w:w="141" w:type="dxa"/>
        </w:trPr>
        <w:tc>
          <w:tcPr>
            <w:tcW w:w="4649" w:type="dxa"/>
          </w:tcPr>
          <w:p w:rsidR="009D6CCD" w:rsidRPr="009D6CCD" w:rsidRDefault="009D6CCD" w:rsidP="009D6CC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Дано:</w:t>
            </w:r>
          </w:p>
          <w:p w:rsidR="009D6CCD" w:rsidRPr="009D6CCD" w:rsidRDefault="009D6CCD" w:rsidP="009D6CC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R1= 2 Ом</w:t>
            </w:r>
          </w:p>
          <w:p w:rsidR="009D6CCD" w:rsidRPr="009D6CCD" w:rsidRDefault="009D6CCD" w:rsidP="009D6CC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R2= 6 Ом</w:t>
            </w:r>
          </w:p>
          <w:p w:rsidR="009D6CCD" w:rsidRPr="009D6CCD" w:rsidRDefault="009D6CCD" w:rsidP="009D6CC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R3= 4 Ом</w:t>
            </w:r>
          </w:p>
          <w:p w:rsidR="009D6CCD" w:rsidRPr="009D6CCD" w:rsidRDefault="009D6CCD" w:rsidP="009D6CC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R4= 5 Ом</w:t>
            </w:r>
          </w:p>
          <w:p w:rsidR="009D6CCD" w:rsidRPr="009D6CCD" w:rsidRDefault="009D6CCD" w:rsidP="009D6CC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R5= 3 Ом</w:t>
            </w:r>
          </w:p>
          <w:p w:rsidR="009D6CCD" w:rsidRPr="009D6CCD" w:rsidRDefault="009D6CCD" w:rsidP="009D6CC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U4=60 B</w:t>
            </w:r>
          </w:p>
          <w:p w:rsidR="009D6CCD" w:rsidRPr="009D6CCD" w:rsidRDefault="009D6CCD" w:rsidP="009D6CC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Найти: </w:t>
            </w:r>
          </w:p>
          <w:p w:rsidR="009D6CCD" w:rsidRPr="009D6CCD" w:rsidRDefault="009D6CCD" w:rsidP="009D6CC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эквивалентное сопротивление цепи;</w:t>
            </w:r>
          </w:p>
          <w:p w:rsidR="009D6CCD" w:rsidRPr="009D6CCD" w:rsidRDefault="009D6CCD" w:rsidP="009D6CC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токи и напряжения на всех участках цепи</w:t>
            </w:r>
          </w:p>
        </w:tc>
        <w:tc>
          <w:tcPr>
            <w:tcW w:w="5415" w:type="dxa"/>
            <w:vAlign w:val="center"/>
          </w:tcPr>
          <w:p w:rsidR="009D6CCD" w:rsidRPr="009D6CCD" w:rsidRDefault="009D6CCD" w:rsidP="009D6CC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CC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423E982" wp14:editId="70C1E0F6">
                  <wp:extent cx="3486150" cy="22002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CCD" w:rsidRPr="009D6CCD" w:rsidTr="001E6EDC">
        <w:tc>
          <w:tcPr>
            <w:tcW w:w="4649" w:type="dxa"/>
          </w:tcPr>
          <w:p w:rsidR="009D6CCD" w:rsidRPr="009D6CCD" w:rsidRDefault="009D6CCD" w:rsidP="009D6CC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9D6CCD" w:rsidRPr="009D6CCD" w:rsidRDefault="009D6CCD" w:rsidP="009D6CC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Дано:</w:t>
            </w:r>
          </w:p>
          <w:p w:rsidR="009D6CCD" w:rsidRPr="009D6CCD" w:rsidRDefault="009D6CCD" w:rsidP="009D6CC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</w:t>
            </w: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 4 Ом,</w:t>
            </w:r>
          </w:p>
          <w:p w:rsidR="009D6CCD" w:rsidRPr="009D6CCD" w:rsidRDefault="009D6CCD" w:rsidP="009D6CC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</w:t>
            </w: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 6 Ом,</w:t>
            </w:r>
          </w:p>
          <w:p w:rsidR="009D6CCD" w:rsidRPr="009D6CCD" w:rsidRDefault="009D6CCD" w:rsidP="009D6CC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</w:t>
            </w: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 8 Ом,</w:t>
            </w:r>
          </w:p>
          <w:p w:rsidR="009D6CCD" w:rsidRPr="009D6CCD" w:rsidRDefault="009D6CCD" w:rsidP="009D6CC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</w:t>
            </w: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=2</w:t>
            </w:r>
            <w:proofErr w:type="gramStart"/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9D6CCD" w:rsidRPr="009D6CCD" w:rsidRDefault="009D6CCD" w:rsidP="009D6CC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Найти: </w:t>
            </w:r>
          </w:p>
          <w:p w:rsidR="009D6CCD" w:rsidRPr="009D6CCD" w:rsidRDefault="009D6CCD" w:rsidP="009D6CC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R</w:t>
            </w:r>
            <w:proofErr w:type="spellStart"/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экв</w:t>
            </w:r>
            <w:proofErr w:type="spellEnd"/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, I</w:t>
            </w: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, I</w:t>
            </w: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, U</w:t>
            </w: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, U</w:t>
            </w: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, U</w:t>
            </w: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, U</w:t>
            </w: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общ</w:t>
            </w: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9D6CCD" w:rsidRPr="009D6CCD" w:rsidRDefault="009D6CCD" w:rsidP="009D6CC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56" w:type="dxa"/>
            <w:gridSpan w:val="2"/>
          </w:tcPr>
          <w:p w:rsidR="009D6CCD" w:rsidRPr="009D6CCD" w:rsidRDefault="009D6CCD" w:rsidP="009D6CC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object w:dxaOrig="3705" w:dyaOrig="21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5.45pt;height:106.55pt" o:ole="">
                  <v:imagedata r:id="rId12" o:title=""/>
                </v:shape>
                <o:OLEObject Type="Embed" ProgID="PBrush" ShapeID="_x0000_i1025" DrawAspect="Content" ObjectID="_1645167273" r:id="rId13"/>
              </w:object>
            </w:r>
          </w:p>
        </w:tc>
      </w:tr>
      <w:tr w:rsidR="009D6CCD" w:rsidRPr="009D6CCD" w:rsidTr="001E6EDC">
        <w:tc>
          <w:tcPr>
            <w:tcW w:w="4649" w:type="dxa"/>
          </w:tcPr>
          <w:p w:rsidR="009D6CCD" w:rsidRPr="009D6CCD" w:rsidRDefault="009D6CCD" w:rsidP="009D6CC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  <w:p w:rsidR="009D6CCD" w:rsidRPr="009D6CCD" w:rsidRDefault="009D6CCD" w:rsidP="009D6CC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Дано:</w:t>
            </w:r>
          </w:p>
          <w:p w:rsidR="009D6CCD" w:rsidRPr="009D6CCD" w:rsidRDefault="009D6CCD" w:rsidP="009D6CC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</w:t>
            </w: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 20 Ом,</w:t>
            </w:r>
          </w:p>
          <w:p w:rsidR="009D6CCD" w:rsidRPr="009D6CCD" w:rsidRDefault="009D6CCD" w:rsidP="009D6CC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</w:t>
            </w: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 10 Ом,</w:t>
            </w:r>
          </w:p>
          <w:p w:rsidR="009D6CCD" w:rsidRPr="009D6CCD" w:rsidRDefault="009D6CCD" w:rsidP="009D6CC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</w:t>
            </w: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 12 Ом,</w:t>
            </w:r>
          </w:p>
          <w:p w:rsidR="009D6CCD" w:rsidRPr="009D6CCD" w:rsidRDefault="009D6CCD" w:rsidP="009D6CC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</w:t>
            </w: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 10 Ом,</w:t>
            </w:r>
          </w:p>
          <w:p w:rsidR="009D6CCD" w:rsidRPr="009D6CCD" w:rsidRDefault="009D6CCD" w:rsidP="009D6CC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</w:t>
            </w: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 8 Ом,</w:t>
            </w:r>
          </w:p>
          <w:p w:rsidR="009D6CCD" w:rsidRPr="009D6CCD" w:rsidRDefault="009D6CCD" w:rsidP="009D6CC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</w:t>
            </w: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=2</w:t>
            </w:r>
            <w:proofErr w:type="gramStart"/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9D6CCD" w:rsidRPr="00FC588E" w:rsidRDefault="009D6CCD" w:rsidP="009D6CC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Найти</w:t>
            </w:r>
            <w:r w:rsidRPr="00FC588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9D6CCD" w:rsidRPr="009D6CCD" w:rsidRDefault="009D6CCD" w:rsidP="009D6CC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R</w:t>
            </w:r>
            <w:proofErr w:type="spellStart"/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экв</w:t>
            </w:r>
            <w:proofErr w:type="spellEnd"/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, I</w:t>
            </w: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, I</w:t>
            </w: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, I</w:t>
            </w: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, I</w:t>
            </w: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 w:eastAsia="ru-RU"/>
              </w:rPr>
              <w:t>5</w:t>
            </w: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, U</w:t>
            </w: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, U</w:t>
            </w: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, U</w:t>
            </w: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, U</w:t>
            </w: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, U</w:t>
            </w: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 w:eastAsia="ru-RU"/>
              </w:rPr>
              <w:t>5</w:t>
            </w: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, U</w:t>
            </w: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общ</w:t>
            </w: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9D6CCD" w:rsidRPr="009D6CCD" w:rsidRDefault="009D6CCD" w:rsidP="009D6CC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56" w:type="dxa"/>
            <w:gridSpan w:val="2"/>
          </w:tcPr>
          <w:p w:rsidR="009D6CCD" w:rsidRPr="009D6CCD" w:rsidRDefault="009D6CCD" w:rsidP="009D6CC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C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object w:dxaOrig="5115" w:dyaOrig="3405">
                <v:shape id="_x0000_i1026" type="#_x0000_t75" style="width:255.15pt;height:170.5pt" o:ole="">
                  <v:imagedata r:id="rId14" o:title=""/>
                </v:shape>
                <o:OLEObject Type="Embed" ProgID="PBrush" ShapeID="_x0000_i1026" DrawAspect="Content" ObjectID="_1645167274" r:id="rId15"/>
              </w:object>
            </w:r>
          </w:p>
        </w:tc>
      </w:tr>
    </w:tbl>
    <w:p w:rsidR="009D6CCD" w:rsidRPr="009D6CCD" w:rsidRDefault="009D6CCD" w:rsidP="009D6C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6CCD" w:rsidRPr="009D6CCD" w:rsidRDefault="009D6CCD" w:rsidP="009D6C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6CCD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9D6CCD">
        <w:rPr>
          <w:rFonts w:ascii="Times New Roman" w:hAnsi="Times New Roman" w:cs="Times New Roman"/>
          <w:bCs/>
          <w:sz w:val="24"/>
          <w:szCs w:val="24"/>
        </w:rPr>
        <w:t>Законы Кирхгофа</w:t>
      </w:r>
    </w:p>
    <w:p w:rsidR="009D6CCD" w:rsidRPr="009D6CCD" w:rsidRDefault="009D6CCD" w:rsidP="009D6C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CCD">
        <w:rPr>
          <w:rFonts w:ascii="Times New Roman" w:hAnsi="Times New Roman" w:cs="Times New Roman"/>
          <w:sz w:val="24"/>
          <w:szCs w:val="24"/>
        </w:rPr>
        <w:t>1.Составьте в общем виде необходимое количество уравнений по законам Кирхгофа.</w:t>
      </w:r>
    </w:p>
    <w:p w:rsidR="009D6CCD" w:rsidRPr="009D6CCD" w:rsidRDefault="009D6CCD" w:rsidP="009D6C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CC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B4B6D7" wp14:editId="41D7271A">
            <wp:extent cx="4495800" cy="3068618"/>
            <wp:effectExtent l="0" t="0" r="0" b="0"/>
            <wp:docPr id="4" name="Рисунок 4" descr="http://www.electroandi.ru/images/primery-resheniya-zadach-na-zakony-kirkhgofa/primery-resheniya-zadach-na-zakony-kirkhgofa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lectroandi.ru/images/primery-resheniya-zadach-na-zakony-kirkhgofa/primery-resheniya-zadach-na-zakony-kirkhgofa-6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12" cy="3074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CCD" w:rsidRPr="009D6CCD" w:rsidRDefault="009D6CCD" w:rsidP="009D6C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CC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03F7D8" wp14:editId="11480CC9">
            <wp:extent cx="2605177" cy="1695184"/>
            <wp:effectExtent l="0" t="0" r="5080" b="635"/>
            <wp:docPr id="5" name="Рисунок 5" descr="http://bourabai.ru/toe/tec/Image2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ourabai.ru/toe/tec/Image294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389" cy="1750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6CC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1F437A" wp14:editId="0E6C6B9A">
            <wp:extent cx="1458199" cy="1906438"/>
            <wp:effectExtent l="0" t="0" r="8890" b="0"/>
            <wp:docPr id="6" name="Рисунок 6" descr="http://upyourpic.org/images/201405/c7w3382h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pyourpic.org/images/201405/c7w3382he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078"/>
                    <a:stretch/>
                  </pic:blipFill>
                  <pic:spPr bwMode="auto">
                    <a:xfrm>
                      <a:off x="0" y="0"/>
                      <a:ext cx="1466943" cy="191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6CCD" w:rsidRPr="009D6CCD" w:rsidRDefault="009D6CCD" w:rsidP="009D6C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C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CCD" w:rsidRPr="009D6CCD" w:rsidRDefault="009D6CCD" w:rsidP="009D6C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CC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D6CCD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Pr="009D6CCD">
        <w:rPr>
          <w:rFonts w:ascii="Times New Roman" w:hAnsi="Times New Roman" w:cs="Times New Roman"/>
          <w:sz w:val="24"/>
          <w:szCs w:val="24"/>
        </w:rPr>
        <w:t>=</w:t>
      </w:r>
      <w:r w:rsidRPr="009D6CC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D6CCD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9D6CCD">
        <w:rPr>
          <w:rFonts w:ascii="Times New Roman" w:hAnsi="Times New Roman" w:cs="Times New Roman"/>
          <w:sz w:val="24"/>
          <w:szCs w:val="24"/>
        </w:rPr>
        <w:t>=</w:t>
      </w:r>
      <w:r w:rsidRPr="009D6CC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D6CCD">
        <w:rPr>
          <w:rFonts w:ascii="Times New Roman" w:hAnsi="Times New Roman" w:cs="Times New Roman"/>
          <w:sz w:val="24"/>
          <w:szCs w:val="24"/>
          <w:vertAlign w:val="subscript"/>
        </w:rPr>
        <w:t>13</w:t>
      </w:r>
      <w:r w:rsidRPr="009D6CCD">
        <w:rPr>
          <w:rFonts w:ascii="Times New Roman" w:hAnsi="Times New Roman" w:cs="Times New Roman"/>
          <w:sz w:val="24"/>
          <w:szCs w:val="24"/>
        </w:rPr>
        <w:t>=0</w:t>
      </w:r>
    </w:p>
    <w:p w:rsidR="009D6CCD" w:rsidRPr="00902C17" w:rsidRDefault="009D6CCD" w:rsidP="00902C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46B0" w:rsidRPr="00902C17" w:rsidRDefault="009D6CCD" w:rsidP="00902C1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 №2</w:t>
      </w:r>
    </w:p>
    <w:p w:rsidR="00866F8C" w:rsidRPr="00902C17" w:rsidRDefault="00866F8C" w:rsidP="00902C1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6B0" w:rsidRPr="00902C17" w:rsidRDefault="00D846B0" w:rsidP="00902C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02C17">
        <w:rPr>
          <w:rFonts w:ascii="Times New Roman" w:hAnsi="Times New Roman" w:cs="Times New Roman"/>
          <w:b/>
          <w:sz w:val="24"/>
          <w:szCs w:val="24"/>
        </w:rPr>
        <w:t>Тема:</w:t>
      </w:r>
      <w:r w:rsidR="00E0019C" w:rsidRPr="00902C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52DC" w:rsidRPr="001752DC">
        <w:rPr>
          <w:rFonts w:ascii="Times New Roman" w:hAnsi="Times New Roman" w:cs="Times New Roman"/>
          <w:bCs/>
          <w:sz w:val="24"/>
          <w:szCs w:val="24"/>
        </w:rPr>
        <w:t>«Закон Кулона», «Электрическая емкость»</w:t>
      </w:r>
    </w:p>
    <w:p w:rsidR="00866F8C" w:rsidRPr="00902C17" w:rsidRDefault="00866F8C" w:rsidP="00902C17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66F8C" w:rsidRPr="00902C17" w:rsidRDefault="00D846B0" w:rsidP="00902C17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02C17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="00E0019C" w:rsidRPr="00902C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52DC" w:rsidRPr="001752DC">
        <w:rPr>
          <w:rFonts w:ascii="Times New Roman" w:hAnsi="Times New Roman" w:cs="Times New Roman"/>
          <w:sz w:val="24"/>
          <w:szCs w:val="24"/>
          <w:lang w:bidi="ru-RU"/>
        </w:rPr>
        <w:t>закрепить навыки расчета параметров электрических цепей</w:t>
      </w:r>
    </w:p>
    <w:p w:rsidR="00866F8C" w:rsidRPr="00902C17" w:rsidRDefault="00866F8C" w:rsidP="001752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6F8C" w:rsidRDefault="00866F8C" w:rsidP="00902C1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C17">
        <w:rPr>
          <w:rFonts w:ascii="Times New Roman" w:hAnsi="Times New Roman" w:cs="Times New Roman"/>
          <w:b/>
          <w:sz w:val="24"/>
          <w:szCs w:val="24"/>
        </w:rPr>
        <w:t>Ход работы</w:t>
      </w:r>
    </w:p>
    <w:p w:rsidR="001752DC" w:rsidRPr="00902C17" w:rsidRDefault="001752DC" w:rsidP="00902C1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2DC" w:rsidRPr="001752DC" w:rsidRDefault="001752DC" w:rsidP="001752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2DC">
        <w:rPr>
          <w:rFonts w:ascii="Times New Roman" w:eastAsia="Times New Roman" w:hAnsi="Times New Roman" w:cs="Times New Roman"/>
          <w:b/>
          <w:sz w:val="24"/>
          <w:szCs w:val="24"/>
        </w:rPr>
        <w:t>Тема: Закон Кулона</w:t>
      </w:r>
    </w:p>
    <w:p w:rsidR="001752DC" w:rsidRPr="001752DC" w:rsidRDefault="001752DC" w:rsidP="001752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2DC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752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752DC">
        <w:rPr>
          <w:rFonts w:ascii="Times New Roman" w:eastAsia="Times New Roman" w:hAnsi="Times New Roman" w:cs="Times New Roman"/>
          <w:sz w:val="24"/>
          <w:szCs w:val="24"/>
        </w:rPr>
        <w:t xml:space="preserve">Между двумя зарядами </w:t>
      </w:r>
      <w:r w:rsidRPr="001752DC">
        <w:rPr>
          <w:rFonts w:ascii="Times New Roman" w:eastAsia="Times New Roman" w:hAnsi="Times New Roman" w:cs="Times New Roman"/>
          <w:sz w:val="24"/>
          <w:szCs w:val="24"/>
          <w:lang w:val="en-US"/>
        </w:rPr>
        <w:t>Q</w:t>
      </w:r>
      <w:r w:rsidRPr="001752D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1752DC">
        <w:rPr>
          <w:rFonts w:ascii="Times New Roman" w:eastAsia="Times New Roman" w:hAnsi="Times New Roman" w:cs="Times New Roman"/>
          <w:sz w:val="24"/>
          <w:szCs w:val="24"/>
        </w:rPr>
        <w:t>=22*10</w:t>
      </w:r>
      <w:r w:rsidRPr="001752D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-7</w:t>
      </w:r>
      <w:r w:rsidRPr="001752DC">
        <w:rPr>
          <w:rFonts w:ascii="Times New Roman" w:eastAsia="Times New Roman" w:hAnsi="Times New Roman" w:cs="Times New Roman"/>
          <w:sz w:val="24"/>
          <w:szCs w:val="24"/>
        </w:rPr>
        <w:t xml:space="preserve"> Кл и </w:t>
      </w:r>
      <w:r w:rsidRPr="001752DC">
        <w:rPr>
          <w:rFonts w:ascii="Times New Roman" w:eastAsia="Times New Roman" w:hAnsi="Times New Roman" w:cs="Times New Roman"/>
          <w:sz w:val="24"/>
          <w:szCs w:val="24"/>
          <w:lang w:val="en-US"/>
        </w:rPr>
        <w:t>Q</w:t>
      </w:r>
      <w:r w:rsidRPr="001752D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1752DC">
        <w:rPr>
          <w:rFonts w:ascii="Times New Roman" w:eastAsia="Times New Roman" w:hAnsi="Times New Roman" w:cs="Times New Roman"/>
          <w:sz w:val="24"/>
          <w:szCs w:val="24"/>
        </w:rPr>
        <w:t>=5*10</w:t>
      </w:r>
      <w:r w:rsidRPr="001752D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-7</w:t>
      </w:r>
      <w:r w:rsidRPr="001752DC">
        <w:rPr>
          <w:rFonts w:ascii="Times New Roman" w:eastAsia="Times New Roman" w:hAnsi="Times New Roman" w:cs="Times New Roman"/>
          <w:sz w:val="24"/>
          <w:szCs w:val="24"/>
        </w:rPr>
        <w:t xml:space="preserve"> Кл помещен </w:t>
      </w:r>
      <w:proofErr w:type="spellStart"/>
      <w:r w:rsidRPr="001752DC">
        <w:rPr>
          <w:rFonts w:ascii="Times New Roman" w:eastAsia="Times New Roman" w:hAnsi="Times New Roman" w:cs="Times New Roman"/>
          <w:sz w:val="24"/>
          <w:szCs w:val="24"/>
        </w:rPr>
        <w:t>электрокартон</w:t>
      </w:r>
      <w:proofErr w:type="spellEnd"/>
      <w:r w:rsidRPr="001752DC">
        <w:rPr>
          <w:rFonts w:ascii="Times New Roman" w:eastAsia="Times New Roman" w:hAnsi="Times New Roman" w:cs="Times New Roman"/>
          <w:sz w:val="24"/>
          <w:szCs w:val="24"/>
        </w:rPr>
        <w:t xml:space="preserve">. Сила взаимодействия этих зарядов </w:t>
      </w:r>
      <w:r w:rsidRPr="001752DC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1752DC">
        <w:rPr>
          <w:rFonts w:ascii="Times New Roman" w:eastAsia="Times New Roman" w:hAnsi="Times New Roman" w:cs="Times New Roman"/>
          <w:sz w:val="24"/>
          <w:szCs w:val="24"/>
        </w:rPr>
        <w:t>=0,8 Н. Определить расстояние между ними.</w:t>
      </w:r>
    </w:p>
    <w:p w:rsidR="001752DC" w:rsidRPr="001752DC" w:rsidRDefault="001752DC" w:rsidP="001752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2DC" w:rsidRPr="001752DC" w:rsidRDefault="001752DC" w:rsidP="001752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2DC">
        <w:rPr>
          <w:rFonts w:ascii="Times New Roman" w:eastAsia="Times New Roman" w:hAnsi="Times New Roman" w:cs="Times New Roman"/>
          <w:sz w:val="24"/>
          <w:szCs w:val="24"/>
        </w:rPr>
        <w:t xml:space="preserve">2. Два заряда </w:t>
      </w:r>
      <w:r w:rsidRPr="001752DC">
        <w:rPr>
          <w:rFonts w:ascii="Times New Roman" w:eastAsia="Times New Roman" w:hAnsi="Times New Roman" w:cs="Times New Roman"/>
          <w:sz w:val="24"/>
          <w:szCs w:val="24"/>
          <w:lang w:val="en-US"/>
        </w:rPr>
        <w:t>Q</w:t>
      </w:r>
      <w:r w:rsidRPr="001752D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1752D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1752DC">
        <w:rPr>
          <w:rFonts w:ascii="Times New Roman" w:eastAsia="Times New Roman" w:hAnsi="Times New Roman" w:cs="Times New Roman"/>
          <w:sz w:val="24"/>
          <w:szCs w:val="24"/>
          <w:lang w:val="en-US"/>
        </w:rPr>
        <w:t>Q</w:t>
      </w:r>
      <w:r w:rsidRPr="001752D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1752DC">
        <w:rPr>
          <w:rFonts w:ascii="Times New Roman" w:eastAsia="Times New Roman" w:hAnsi="Times New Roman" w:cs="Times New Roman"/>
          <w:sz w:val="24"/>
          <w:szCs w:val="24"/>
        </w:rPr>
        <w:t xml:space="preserve">, находящиеся на расстоянии </w:t>
      </w:r>
      <w:r w:rsidRPr="001752DC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1752DC">
        <w:rPr>
          <w:rFonts w:ascii="Times New Roman" w:eastAsia="Times New Roman" w:hAnsi="Times New Roman" w:cs="Times New Roman"/>
          <w:sz w:val="24"/>
          <w:szCs w:val="24"/>
        </w:rPr>
        <w:t xml:space="preserve">=25 см в воздухе, взаимодействуют с силой </w:t>
      </w:r>
      <w:r w:rsidRPr="001752DC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1752DC">
        <w:rPr>
          <w:rFonts w:ascii="Times New Roman" w:eastAsia="Times New Roman" w:hAnsi="Times New Roman" w:cs="Times New Roman"/>
          <w:sz w:val="24"/>
          <w:szCs w:val="24"/>
        </w:rPr>
        <w:t xml:space="preserve">=0,1Н. Определить заряд </w:t>
      </w:r>
      <w:r w:rsidRPr="001752DC">
        <w:rPr>
          <w:rFonts w:ascii="Times New Roman" w:eastAsia="Times New Roman" w:hAnsi="Times New Roman" w:cs="Times New Roman"/>
          <w:sz w:val="24"/>
          <w:szCs w:val="24"/>
          <w:lang w:val="en-US"/>
        </w:rPr>
        <w:t>Q</w:t>
      </w:r>
      <w:r w:rsidRPr="001752D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1752DC">
        <w:rPr>
          <w:rFonts w:ascii="Times New Roman" w:eastAsia="Times New Roman" w:hAnsi="Times New Roman" w:cs="Times New Roman"/>
          <w:sz w:val="24"/>
          <w:szCs w:val="24"/>
        </w:rPr>
        <w:t xml:space="preserve">, если </w:t>
      </w:r>
      <w:r w:rsidRPr="001752DC">
        <w:rPr>
          <w:rFonts w:ascii="Times New Roman" w:eastAsia="Times New Roman" w:hAnsi="Times New Roman" w:cs="Times New Roman"/>
          <w:sz w:val="24"/>
          <w:szCs w:val="24"/>
          <w:lang w:val="en-US"/>
        </w:rPr>
        <w:t>Q</w:t>
      </w:r>
      <w:r w:rsidRPr="001752D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1752DC">
        <w:rPr>
          <w:rFonts w:ascii="Times New Roman" w:eastAsia="Times New Roman" w:hAnsi="Times New Roman" w:cs="Times New Roman"/>
          <w:sz w:val="24"/>
          <w:szCs w:val="24"/>
        </w:rPr>
        <w:t>=1,5*10</w:t>
      </w:r>
      <w:r w:rsidRPr="001752D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-6</w:t>
      </w:r>
      <w:r w:rsidRPr="001752DC">
        <w:rPr>
          <w:rFonts w:ascii="Times New Roman" w:eastAsia="Times New Roman" w:hAnsi="Times New Roman" w:cs="Times New Roman"/>
          <w:sz w:val="24"/>
          <w:szCs w:val="24"/>
        </w:rPr>
        <w:t xml:space="preserve"> Кл. Как изменится </w:t>
      </w:r>
      <w:r w:rsidRPr="001752DC">
        <w:rPr>
          <w:rFonts w:ascii="Times New Roman" w:eastAsia="Times New Roman" w:hAnsi="Times New Roman" w:cs="Times New Roman"/>
          <w:sz w:val="24"/>
          <w:szCs w:val="24"/>
          <w:lang w:val="en-US"/>
        </w:rPr>
        <w:t>Q</w:t>
      </w:r>
      <w:r w:rsidRPr="001752D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1752DC">
        <w:rPr>
          <w:rFonts w:ascii="Times New Roman" w:eastAsia="Times New Roman" w:hAnsi="Times New Roman" w:cs="Times New Roman"/>
          <w:sz w:val="24"/>
          <w:szCs w:val="24"/>
        </w:rPr>
        <w:t>, если между зарядами поместить: а) стекло; б) плексиглас; в) янтарь; г) воду; д) фарфор?</w:t>
      </w:r>
    </w:p>
    <w:p w:rsidR="001752DC" w:rsidRPr="001752DC" w:rsidRDefault="001752DC" w:rsidP="001752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2DC" w:rsidRPr="001752DC" w:rsidRDefault="001752DC" w:rsidP="001752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2DC">
        <w:rPr>
          <w:rFonts w:ascii="Times New Roman" w:eastAsia="Times New Roman" w:hAnsi="Times New Roman" w:cs="Times New Roman"/>
          <w:sz w:val="24"/>
          <w:szCs w:val="24"/>
        </w:rPr>
        <w:t xml:space="preserve">3. Сила взаимодействия двух зарядов, находящихся в воздухе, </w:t>
      </w:r>
      <w:r w:rsidRPr="001752DC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1752DC">
        <w:rPr>
          <w:rFonts w:ascii="Times New Roman" w:eastAsia="Times New Roman" w:hAnsi="Times New Roman" w:cs="Times New Roman"/>
          <w:sz w:val="24"/>
          <w:szCs w:val="24"/>
        </w:rPr>
        <w:t xml:space="preserve">=3Н; </w:t>
      </w:r>
      <w:r w:rsidRPr="001752DC">
        <w:rPr>
          <w:rFonts w:ascii="Times New Roman" w:eastAsia="Times New Roman" w:hAnsi="Times New Roman" w:cs="Times New Roman"/>
          <w:sz w:val="24"/>
          <w:szCs w:val="24"/>
          <w:lang w:val="en-US"/>
        </w:rPr>
        <w:t>Q</w:t>
      </w:r>
      <w:r w:rsidRPr="001752D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1752DC">
        <w:rPr>
          <w:rFonts w:ascii="Times New Roman" w:eastAsia="Times New Roman" w:hAnsi="Times New Roman" w:cs="Times New Roman"/>
          <w:sz w:val="24"/>
          <w:szCs w:val="24"/>
        </w:rPr>
        <w:t>=3*10</w:t>
      </w:r>
      <w:r w:rsidRPr="001752D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-5</w:t>
      </w:r>
      <w:r w:rsidRPr="001752DC">
        <w:rPr>
          <w:rFonts w:ascii="Times New Roman" w:eastAsia="Times New Roman" w:hAnsi="Times New Roman" w:cs="Times New Roman"/>
          <w:sz w:val="24"/>
          <w:szCs w:val="24"/>
        </w:rPr>
        <w:t xml:space="preserve"> Кл и </w:t>
      </w:r>
      <w:r w:rsidRPr="001752DC">
        <w:rPr>
          <w:rFonts w:ascii="Times New Roman" w:eastAsia="Times New Roman" w:hAnsi="Times New Roman" w:cs="Times New Roman"/>
          <w:sz w:val="24"/>
          <w:szCs w:val="24"/>
          <w:lang w:val="en-US"/>
        </w:rPr>
        <w:t>Q</w:t>
      </w:r>
      <w:r w:rsidRPr="001752D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1752DC">
        <w:rPr>
          <w:rFonts w:ascii="Times New Roman" w:eastAsia="Times New Roman" w:hAnsi="Times New Roman" w:cs="Times New Roman"/>
          <w:sz w:val="24"/>
          <w:szCs w:val="24"/>
        </w:rPr>
        <w:t>=0,6*10</w:t>
      </w:r>
      <w:r w:rsidRPr="001752D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-5</w:t>
      </w:r>
      <w:r w:rsidRPr="001752DC">
        <w:rPr>
          <w:rFonts w:ascii="Times New Roman" w:eastAsia="Times New Roman" w:hAnsi="Times New Roman" w:cs="Times New Roman"/>
          <w:sz w:val="24"/>
          <w:szCs w:val="24"/>
        </w:rPr>
        <w:t xml:space="preserve"> Кл. Определить расстояние между ними. Как изменится расстояние между зарядами, если их поместить: а) в трансформаторное масло; б) в парафин; в) в воду; г) в спирт?</w:t>
      </w:r>
    </w:p>
    <w:p w:rsidR="001752DC" w:rsidRPr="001752DC" w:rsidRDefault="001752DC" w:rsidP="00175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52DC" w:rsidRPr="001752DC" w:rsidRDefault="001752DC" w:rsidP="001752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2DC">
        <w:rPr>
          <w:rFonts w:ascii="Times New Roman" w:eastAsia="Times New Roman" w:hAnsi="Times New Roman" w:cs="Times New Roman"/>
          <w:b/>
          <w:sz w:val="24"/>
          <w:szCs w:val="24"/>
        </w:rPr>
        <w:t>Тема: Электрическая емкость</w:t>
      </w:r>
    </w:p>
    <w:tbl>
      <w:tblPr>
        <w:tblStyle w:val="11"/>
        <w:tblW w:w="1049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954"/>
      </w:tblGrid>
      <w:tr w:rsidR="001752DC" w:rsidRPr="001752DC" w:rsidTr="00340946">
        <w:tc>
          <w:tcPr>
            <w:tcW w:w="4537" w:type="dxa"/>
          </w:tcPr>
          <w:p w:rsidR="001752DC" w:rsidRPr="001752DC" w:rsidRDefault="001752DC" w:rsidP="001752DC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2D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эквивалентную емкость цепи, если</w:t>
            </w:r>
          </w:p>
          <w:p w:rsidR="001752DC" w:rsidRPr="001752DC" w:rsidRDefault="001752DC" w:rsidP="001752DC">
            <w:pPr>
              <w:spacing w:line="276" w:lineRule="auto"/>
              <w:ind w:left="10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2D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752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752DC">
              <w:rPr>
                <w:rFonts w:ascii="Times New Roman" w:eastAsia="Times New Roman" w:hAnsi="Times New Roman" w:cs="Times New Roman"/>
                <w:sz w:val="24"/>
                <w:szCs w:val="24"/>
              </w:rPr>
              <w:t>=2 мкФ</w:t>
            </w:r>
          </w:p>
          <w:p w:rsidR="001752DC" w:rsidRPr="001752DC" w:rsidRDefault="001752DC" w:rsidP="001752DC">
            <w:pPr>
              <w:spacing w:line="276" w:lineRule="auto"/>
              <w:ind w:left="10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2D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752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752DC">
              <w:rPr>
                <w:rFonts w:ascii="Times New Roman" w:eastAsia="Times New Roman" w:hAnsi="Times New Roman" w:cs="Times New Roman"/>
                <w:sz w:val="24"/>
                <w:szCs w:val="24"/>
              </w:rPr>
              <w:t>=4 мкФ</w:t>
            </w:r>
          </w:p>
          <w:p w:rsidR="001752DC" w:rsidRPr="001752DC" w:rsidRDefault="001752DC" w:rsidP="001752DC">
            <w:pPr>
              <w:spacing w:line="276" w:lineRule="auto"/>
              <w:ind w:left="10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2DC">
              <w:rPr>
                <w:rFonts w:ascii="Times New Roman" w:eastAsia="Times New Roman" w:hAnsi="Times New Roman" w:cs="Times New Roman"/>
                <w:sz w:val="24"/>
                <w:szCs w:val="24"/>
              </w:rPr>
              <w:t>С3=1 мкФ</w:t>
            </w:r>
          </w:p>
          <w:p w:rsidR="001752DC" w:rsidRPr="001752DC" w:rsidRDefault="001752DC" w:rsidP="001752DC">
            <w:pPr>
              <w:spacing w:line="276" w:lineRule="auto"/>
              <w:ind w:left="10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2D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752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1752DC">
              <w:rPr>
                <w:rFonts w:ascii="Times New Roman" w:eastAsia="Times New Roman" w:hAnsi="Times New Roman" w:cs="Times New Roman"/>
                <w:sz w:val="24"/>
                <w:szCs w:val="24"/>
              </w:rPr>
              <w:t>=3 мкФ</w:t>
            </w:r>
          </w:p>
          <w:p w:rsidR="001752DC" w:rsidRPr="001752DC" w:rsidRDefault="001752DC" w:rsidP="001752DC">
            <w:pPr>
              <w:spacing w:line="276" w:lineRule="auto"/>
              <w:ind w:left="10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2DC">
              <w:rPr>
                <w:rFonts w:ascii="Times New Roman" w:eastAsia="Times New Roman" w:hAnsi="Times New Roman" w:cs="Times New Roman"/>
                <w:sz w:val="24"/>
                <w:szCs w:val="24"/>
              </w:rPr>
              <w:t>С5=2 мкФ</w:t>
            </w:r>
          </w:p>
        </w:tc>
        <w:tc>
          <w:tcPr>
            <w:tcW w:w="5954" w:type="dxa"/>
          </w:tcPr>
          <w:p w:rsidR="001752DC" w:rsidRPr="001752DC" w:rsidRDefault="001752DC" w:rsidP="001752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2D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AF149AA" wp14:editId="25A3D767">
                  <wp:extent cx="3161684" cy="200025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07" t="7032" r="9181" b="8203"/>
                          <a:stretch/>
                        </pic:blipFill>
                        <pic:spPr bwMode="auto">
                          <a:xfrm>
                            <a:off x="0" y="0"/>
                            <a:ext cx="3175971" cy="2009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2DC" w:rsidRPr="001752DC" w:rsidTr="00340946">
        <w:tc>
          <w:tcPr>
            <w:tcW w:w="4537" w:type="dxa"/>
          </w:tcPr>
          <w:p w:rsidR="001752DC" w:rsidRPr="001752DC" w:rsidRDefault="001752DC" w:rsidP="001752DC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2D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эквивалентную емкость цепи, если</w:t>
            </w:r>
          </w:p>
          <w:p w:rsidR="001752DC" w:rsidRPr="001752DC" w:rsidRDefault="001752DC" w:rsidP="001752DC">
            <w:pPr>
              <w:spacing w:line="276" w:lineRule="auto"/>
              <w:ind w:left="10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2D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752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752DC">
              <w:rPr>
                <w:rFonts w:ascii="Times New Roman" w:eastAsia="Times New Roman" w:hAnsi="Times New Roman" w:cs="Times New Roman"/>
                <w:sz w:val="24"/>
                <w:szCs w:val="24"/>
              </w:rPr>
              <w:t>=2 пФ</w:t>
            </w:r>
          </w:p>
          <w:p w:rsidR="001752DC" w:rsidRPr="001752DC" w:rsidRDefault="001752DC" w:rsidP="001752DC">
            <w:pPr>
              <w:spacing w:line="276" w:lineRule="auto"/>
              <w:ind w:left="10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2D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752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752DC">
              <w:rPr>
                <w:rFonts w:ascii="Times New Roman" w:eastAsia="Times New Roman" w:hAnsi="Times New Roman" w:cs="Times New Roman"/>
                <w:sz w:val="24"/>
                <w:szCs w:val="24"/>
              </w:rPr>
              <w:t>=4 пФ</w:t>
            </w:r>
          </w:p>
          <w:p w:rsidR="001752DC" w:rsidRPr="001752DC" w:rsidRDefault="001752DC" w:rsidP="001752DC">
            <w:pPr>
              <w:spacing w:line="276" w:lineRule="auto"/>
              <w:ind w:left="10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2DC">
              <w:rPr>
                <w:rFonts w:ascii="Times New Roman" w:eastAsia="Times New Roman" w:hAnsi="Times New Roman" w:cs="Times New Roman"/>
                <w:sz w:val="24"/>
                <w:szCs w:val="24"/>
              </w:rPr>
              <w:t>С3=1 пФ</w:t>
            </w:r>
          </w:p>
          <w:p w:rsidR="001752DC" w:rsidRPr="001752DC" w:rsidRDefault="001752DC" w:rsidP="001752DC">
            <w:pPr>
              <w:spacing w:line="276" w:lineRule="auto"/>
              <w:ind w:left="10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2D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752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1752DC">
              <w:rPr>
                <w:rFonts w:ascii="Times New Roman" w:eastAsia="Times New Roman" w:hAnsi="Times New Roman" w:cs="Times New Roman"/>
                <w:sz w:val="24"/>
                <w:szCs w:val="24"/>
              </w:rPr>
              <w:t>=3 пФ</w:t>
            </w:r>
          </w:p>
          <w:p w:rsidR="001752DC" w:rsidRPr="001752DC" w:rsidRDefault="001752DC" w:rsidP="001752DC">
            <w:pPr>
              <w:spacing w:line="276" w:lineRule="auto"/>
              <w:ind w:left="10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2DC">
              <w:rPr>
                <w:rFonts w:ascii="Times New Roman" w:eastAsia="Times New Roman" w:hAnsi="Times New Roman" w:cs="Times New Roman"/>
                <w:sz w:val="24"/>
                <w:szCs w:val="24"/>
              </w:rPr>
              <w:t>С5=2 пФ</w:t>
            </w:r>
          </w:p>
          <w:p w:rsidR="001752DC" w:rsidRPr="001752DC" w:rsidRDefault="001752DC" w:rsidP="001752DC">
            <w:pPr>
              <w:spacing w:line="276" w:lineRule="auto"/>
              <w:ind w:left="10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2D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752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1752DC">
              <w:rPr>
                <w:rFonts w:ascii="Times New Roman" w:eastAsia="Times New Roman" w:hAnsi="Times New Roman" w:cs="Times New Roman"/>
                <w:sz w:val="24"/>
                <w:szCs w:val="24"/>
              </w:rPr>
              <w:t>=1 пФ</w:t>
            </w:r>
          </w:p>
          <w:p w:rsidR="001752DC" w:rsidRPr="001752DC" w:rsidRDefault="001752DC" w:rsidP="001752DC">
            <w:pPr>
              <w:spacing w:line="276" w:lineRule="auto"/>
              <w:ind w:left="10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2D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752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175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=4 пФ      </w:t>
            </w:r>
          </w:p>
        </w:tc>
        <w:tc>
          <w:tcPr>
            <w:tcW w:w="5954" w:type="dxa"/>
          </w:tcPr>
          <w:p w:rsidR="001752DC" w:rsidRPr="001752DC" w:rsidRDefault="001752DC" w:rsidP="001752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175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5220" w:dyaOrig="2265">
                <v:shape id="_x0000_i1027" type="#_x0000_t75" style="width:237.9pt;height:103.7pt" o:ole="">
                  <v:imagedata r:id="rId20" o:title="" grayscale="t" bilevel="t"/>
                </v:shape>
                <o:OLEObject Type="Embed" ProgID="PBrush" ShapeID="_x0000_i1027" DrawAspect="Content" ObjectID="_1645167275" r:id="rId21"/>
              </w:object>
            </w:r>
          </w:p>
        </w:tc>
      </w:tr>
    </w:tbl>
    <w:p w:rsidR="001752DC" w:rsidRPr="001752DC" w:rsidRDefault="001752DC" w:rsidP="001752D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66F8C" w:rsidRPr="00902C17" w:rsidRDefault="00866F8C" w:rsidP="00902C17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66F8C" w:rsidRPr="00902C17" w:rsidRDefault="00866F8C" w:rsidP="00902C17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752DC" w:rsidRPr="00902C17" w:rsidRDefault="001752DC" w:rsidP="001752D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 № 3</w:t>
      </w:r>
    </w:p>
    <w:p w:rsidR="001752DC" w:rsidRPr="00902C17" w:rsidRDefault="001752DC" w:rsidP="001752D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2DC" w:rsidRPr="00902C17" w:rsidRDefault="001752DC" w:rsidP="001752D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02C17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1752DC">
        <w:rPr>
          <w:rFonts w:ascii="Times New Roman" w:eastAsia="Times New Roman" w:hAnsi="Times New Roman" w:cs="Times New Roman"/>
          <w:bCs/>
          <w:iCs/>
          <w:sz w:val="24"/>
          <w:szCs w:val="24"/>
        </w:rPr>
        <w:t>«Методы расчета параметров электрических цепей постоянного тока».</w:t>
      </w:r>
    </w:p>
    <w:p w:rsidR="001752DC" w:rsidRPr="00902C17" w:rsidRDefault="001752DC" w:rsidP="001752D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752DC" w:rsidRPr="00902C17" w:rsidRDefault="001752DC" w:rsidP="001752D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02C17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752DC">
        <w:rPr>
          <w:rFonts w:ascii="Times New Roman" w:hAnsi="Times New Roman" w:cs="Times New Roman"/>
          <w:sz w:val="24"/>
          <w:szCs w:val="24"/>
          <w:lang w:bidi="ru-RU"/>
        </w:rPr>
        <w:t>закрепить навыки расчета параметров электрических цепей</w:t>
      </w:r>
    </w:p>
    <w:p w:rsidR="001752DC" w:rsidRPr="00902C17" w:rsidRDefault="001752DC" w:rsidP="001752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52DC" w:rsidRDefault="001752DC" w:rsidP="00543DC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C17">
        <w:rPr>
          <w:rFonts w:ascii="Times New Roman" w:hAnsi="Times New Roman" w:cs="Times New Roman"/>
          <w:b/>
          <w:sz w:val="24"/>
          <w:szCs w:val="24"/>
        </w:rPr>
        <w:lastRenderedPageBreak/>
        <w:t>Ход работы</w:t>
      </w:r>
    </w:p>
    <w:p w:rsidR="00543DC3" w:rsidRPr="00902C17" w:rsidRDefault="00543DC3" w:rsidP="00543DC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2DC" w:rsidRDefault="001752DC" w:rsidP="001752DC">
      <w:pPr>
        <w:spacing w:after="0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02C17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1752DC">
        <w:rPr>
          <w:rFonts w:ascii="Times New Roman" w:eastAsia="Times New Roman" w:hAnsi="Times New Roman" w:cs="Times New Roman"/>
          <w:bCs/>
          <w:iCs/>
          <w:sz w:val="24"/>
          <w:szCs w:val="24"/>
        </w:rPr>
        <w:t>«Расчет простейших цепей переменного тока»</w:t>
      </w:r>
    </w:p>
    <w:p w:rsidR="001752DC" w:rsidRPr="00902C17" w:rsidRDefault="001752DC" w:rsidP="001752D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752DC" w:rsidRPr="00902C17" w:rsidRDefault="001752DC" w:rsidP="001752D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02C17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752DC">
        <w:rPr>
          <w:rFonts w:ascii="Times New Roman" w:hAnsi="Times New Roman" w:cs="Times New Roman"/>
          <w:sz w:val="24"/>
          <w:szCs w:val="24"/>
          <w:lang w:bidi="ru-RU"/>
        </w:rPr>
        <w:t>закрепить навыки расчета параметров электрических цепей</w:t>
      </w:r>
    </w:p>
    <w:p w:rsidR="001752DC" w:rsidRPr="00902C17" w:rsidRDefault="001752DC" w:rsidP="001752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52DC" w:rsidRDefault="001752DC" w:rsidP="001752D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C17">
        <w:rPr>
          <w:rFonts w:ascii="Times New Roman" w:hAnsi="Times New Roman" w:cs="Times New Roman"/>
          <w:b/>
          <w:sz w:val="24"/>
          <w:szCs w:val="24"/>
        </w:rPr>
        <w:t>Ход работы</w:t>
      </w:r>
    </w:p>
    <w:p w:rsidR="001752DC" w:rsidRPr="001752DC" w:rsidRDefault="001752DC" w:rsidP="00543DC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2D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Расчет простейших цепей переменного тока</w:t>
      </w:r>
    </w:p>
    <w:p w:rsidR="001752DC" w:rsidRPr="001752DC" w:rsidRDefault="001752DC" w:rsidP="00543D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2DC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1752DC">
        <w:rPr>
          <w:rFonts w:ascii="Times New Roman" w:eastAsia="Times New Roman" w:hAnsi="Times New Roman" w:cs="Times New Roman"/>
          <w:iCs/>
          <w:sz w:val="24"/>
          <w:szCs w:val="24"/>
        </w:rPr>
        <w:t>1.</w:t>
      </w:r>
      <w:r w:rsidRPr="001752DC">
        <w:rPr>
          <w:rFonts w:ascii="Verdana" w:eastAsia="Times New Roman" w:hAnsi="Verdana" w:cs="Times New Roman"/>
          <w:iCs/>
          <w:sz w:val="24"/>
          <w:szCs w:val="24"/>
        </w:rPr>
        <w:t xml:space="preserve"> </w:t>
      </w:r>
      <w:r w:rsidRPr="001752DC">
        <w:rPr>
          <w:rFonts w:ascii="Times New Roman" w:eastAsia="Times New Roman" w:hAnsi="Times New Roman" w:cs="Times New Roman"/>
          <w:iCs/>
          <w:sz w:val="24"/>
          <w:szCs w:val="24"/>
        </w:rPr>
        <w:t xml:space="preserve">В сеть переменного тока включены последовательно катушка индуктивностью 3 </w:t>
      </w:r>
      <w:proofErr w:type="spellStart"/>
      <w:r w:rsidRPr="001752DC">
        <w:rPr>
          <w:rFonts w:ascii="Times New Roman" w:eastAsia="Times New Roman" w:hAnsi="Times New Roman" w:cs="Times New Roman"/>
          <w:iCs/>
          <w:sz w:val="24"/>
          <w:szCs w:val="24"/>
        </w:rPr>
        <w:t>мГн</w:t>
      </w:r>
      <w:proofErr w:type="spellEnd"/>
      <w:r w:rsidRPr="001752DC">
        <w:rPr>
          <w:rFonts w:ascii="Times New Roman" w:eastAsia="Times New Roman" w:hAnsi="Times New Roman" w:cs="Times New Roman"/>
          <w:iCs/>
          <w:sz w:val="24"/>
          <w:szCs w:val="24"/>
        </w:rPr>
        <w:t xml:space="preserve"> и активным сопротивлением 20 Ом и конденсатор емкостью 30 мкФ. Напряжение </w:t>
      </w:r>
      <w:proofErr w:type="spellStart"/>
      <w:r w:rsidRPr="001752DC">
        <w:rPr>
          <w:rFonts w:ascii="Times New Roman" w:eastAsia="Times New Roman" w:hAnsi="Times New Roman" w:cs="Times New Roman"/>
          <w:iCs/>
          <w:sz w:val="24"/>
          <w:szCs w:val="24"/>
        </w:rPr>
        <w:t>Uc</w:t>
      </w:r>
      <w:proofErr w:type="spellEnd"/>
      <w:r w:rsidRPr="001752DC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 конденсаторе 50 В. Определите напряжение на зажимах цепи, ток в цепи, напряжение на катушке, активную и реактивную мощность.</w:t>
      </w:r>
    </w:p>
    <w:p w:rsidR="001752DC" w:rsidRPr="001752DC" w:rsidRDefault="001752DC" w:rsidP="001752DC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  <w:r w:rsidRPr="001752DC">
        <w:rPr>
          <w:rFonts w:ascii="Verdana" w:eastAsia="Times New Roman" w:hAnsi="Verdana" w:cs="Times New Roman"/>
          <w:sz w:val="21"/>
          <w:szCs w:val="21"/>
        </w:rPr>
        <w:t> </w:t>
      </w:r>
      <w:r w:rsidRPr="001752DC">
        <w:rPr>
          <w:rFonts w:ascii="Verdana" w:eastAsia="Times New Roman" w:hAnsi="Verdana" w:cs="Times New Roman"/>
          <w:noProof/>
          <w:sz w:val="21"/>
          <w:szCs w:val="21"/>
        </w:rPr>
        <w:drawing>
          <wp:inline distT="0" distB="0" distL="0" distR="0" wp14:anchorId="76BD7819" wp14:editId="5DB54A05">
            <wp:extent cx="1895475" cy="1552831"/>
            <wp:effectExtent l="0" t="0" r="0" b="9525"/>
            <wp:docPr id="15" name="Рисунок 15" descr="http://electroandi.ru/images/zadachi-na-tsepi-peremennogo-toka/zadachi-na-tsepi-peremennogo-tok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electroandi.ru/images/zadachi-na-tsepi-peremennogo-toka/zadachi-na-tsepi-peremennogo-toka-1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649" cy="1558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2DC" w:rsidRPr="001752DC" w:rsidRDefault="001752DC" w:rsidP="00543D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2DC">
        <w:rPr>
          <w:rFonts w:ascii="Times New Roman" w:eastAsia="Times New Roman" w:hAnsi="Times New Roman" w:cs="Times New Roman"/>
          <w:iCs/>
          <w:sz w:val="24"/>
          <w:szCs w:val="24"/>
        </w:rPr>
        <w:t xml:space="preserve">2. В цепи как показано на схеме, подключены катушка, конденсатор и резисторы. Индуктивность катушки – 15 </w:t>
      </w:r>
      <w:proofErr w:type="spellStart"/>
      <w:r w:rsidRPr="001752DC">
        <w:rPr>
          <w:rFonts w:ascii="Times New Roman" w:eastAsia="Times New Roman" w:hAnsi="Times New Roman" w:cs="Times New Roman"/>
          <w:iCs/>
          <w:sz w:val="24"/>
          <w:szCs w:val="24"/>
        </w:rPr>
        <w:t>мГн</w:t>
      </w:r>
      <w:proofErr w:type="spellEnd"/>
      <w:r w:rsidRPr="001752DC">
        <w:rPr>
          <w:rFonts w:ascii="Times New Roman" w:eastAsia="Times New Roman" w:hAnsi="Times New Roman" w:cs="Times New Roman"/>
          <w:iCs/>
          <w:sz w:val="24"/>
          <w:szCs w:val="24"/>
        </w:rPr>
        <w:t>, емкость конденсатора 20 мкФ, R1=10 Ом, R2=30 Ом. Напряжение источника 100</w:t>
      </w:r>
      <w:proofErr w:type="gramStart"/>
      <w:r w:rsidRPr="001752DC">
        <w:rPr>
          <w:rFonts w:ascii="Times New Roman" w:eastAsia="Times New Roman" w:hAnsi="Times New Roman" w:cs="Times New Roman"/>
          <w:iCs/>
          <w:sz w:val="24"/>
          <w:szCs w:val="24"/>
        </w:rPr>
        <w:t xml:space="preserve"> В</w:t>
      </w:r>
      <w:proofErr w:type="gramEnd"/>
      <w:r w:rsidRPr="001752DC">
        <w:rPr>
          <w:rFonts w:ascii="Times New Roman" w:eastAsia="Times New Roman" w:hAnsi="Times New Roman" w:cs="Times New Roman"/>
          <w:iCs/>
          <w:sz w:val="24"/>
          <w:szCs w:val="24"/>
        </w:rPr>
        <w:t>, частота 100 Гц. Определить токи в цепи, активную, реактивную и полную мощность в цепи.</w:t>
      </w:r>
      <w:r w:rsidRPr="001752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52DC" w:rsidRPr="001752DC" w:rsidRDefault="001752DC" w:rsidP="001752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52DC">
        <w:rPr>
          <w:rFonts w:ascii="Verdana" w:eastAsia="Times New Roman" w:hAnsi="Verdana" w:cs="Times New Roman"/>
          <w:noProof/>
          <w:sz w:val="21"/>
          <w:szCs w:val="21"/>
        </w:rPr>
        <w:drawing>
          <wp:inline distT="0" distB="0" distL="0" distR="0" wp14:anchorId="0EE5943C" wp14:editId="18748349">
            <wp:extent cx="1781175" cy="1619250"/>
            <wp:effectExtent l="0" t="0" r="9525" b="0"/>
            <wp:docPr id="16" name="Рисунок 16" descr="http://electroandi.ru/images/zadachi-na-tsepi-peremennogo-toka/zadachi-na-tsepi-peremennogo-toka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electroandi.ru/images/zadachi-na-tsepi-peremennogo-toka/zadachi-na-tsepi-peremennogo-toka-9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673" cy="1625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2DC" w:rsidRPr="001752DC" w:rsidRDefault="001752DC" w:rsidP="00175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2DC" w:rsidRDefault="001752DC" w:rsidP="00902C17">
      <w:pPr>
        <w:ind w:firstLine="708"/>
        <w:rPr>
          <w:rFonts w:ascii="Times New Roman" w:eastAsia="PMingLiU" w:hAnsi="Times New Roman" w:cs="Times New Roman"/>
          <w:sz w:val="24"/>
          <w:szCs w:val="24"/>
        </w:rPr>
      </w:pPr>
    </w:p>
    <w:p w:rsidR="001752DC" w:rsidRDefault="001752DC" w:rsidP="00943A47">
      <w:pPr>
        <w:ind w:firstLine="708"/>
        <w:jc w:val="center"/>
        <w:rPr>
          <w:rFonts w:ascii="Times New Roman" w:eastAsia="PMingLiU" w:hAnsi="Times New Roman" w:cs="Times New Roman"/>
          <w:sz w:val="24"/>
          <w:szCs w:val="24"/>
        </w:rPr>
      </w:pPr>
      <w:r w:rsidRPr="00902C17">
        <w:rPr>
          <w:rFonts w:ascii="Times New Roman" w:eastAsia="PMingLiU" w:hAnsi="Times New Roman" w:cs="Times New Roman"/>
          <w:b/>
          <w:sz w:val="24"/>
          <w:szCs w:val="24"/>
        </w:rPr>
        <w:t>Список информационных</w:t>
      </w:r>
      <w:r w:rsidR="009D6CCD">
        <w:rPr>
          <w:rFonts w:ascii="Times New Roman" w:eastAsia="PMingLiU" w:hAnsi="Times New Roman" w:cs="Times New Roman"/>
          <w:b/>
          <w:sz w:val="24"/>
          <w:szCs w:val="24"/>
        </w:rPr>
        <w:t xml:space="preserve"> источников</w:t>
      </w:r>
    </w:p>
    <w:p w:rsidR="00943A47" w:rsidRPr="00943A47" w:rsidRDefault="00943A47" w:rsidP="00943A47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r w:rsidRPr="00943A47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943A47">
        <w:rPr>
          <w:rFonts w:ascii="Times New Roman" w:hAnsi="Times New Roman"/>
          <w:sz w:val="24"/>
          <w:szCs w:val="24"/>
        </w:rPr>
        <w:t>Иньков</w:t>
      </w:r>
      <w:proofErr w:type="spellEnd"/>
      <w:r w:rsidRPr="00943A47">
        <w:rPr>
          <w:rFonts w:ascii="Times New Roman" w:hAnsi="Times New Roman"/>
          <w:sz w:val="24"/>
          <w:szCs w:val="24"/>
        </w:rPr>
        <w:t xml:space="preserve">, Ю.М. Электротехника и электроника: Учебник для студентов учреждений среднего профессионального образования / Б.И. </w:t>
      </w:r>
      <w:proofErr w:type="spellStart"/>
      <w:r w:rsidRPr="00943A47">
        <w:rPr>
          <w:rFonts w:ascii="Times New Roman" w:hAnsi="Times New Roman"/>
          <w:sz w:val="24"/>
          <w:szCs w:val="24"/>
        </w:rPr>
        <w:t>Петленко</w:t>
      </w:r>
      <w:proofErr w:type="spellEnd"/>
      <w:r w:rsidRPr="00943A47">
        <w:rPr>
          <w:rFonts w:ascii="Times New Roman" w:hAnsi="Times New Roman"/>
          <w:sz w:val="24"/>
          <w:szCs w:val="24"/>
        </w:rPr>
        <w:t xml:space="preserve">, Ю.М. </w:t>
      </w:r>
      <w:proofErr w:type="spellStart"/>
      <w:r w:rsidRPr="00943A47">
        <w:rPr>
          <w:rFonts w:ascii="Times New Roman" w:hAnsi="Times New Roman"/>
          <w:sz w:val="24"/>
          <w:szCs w:val="24"/>
        </w:rPr>
        <w:t>Иньков</w:t>
      </w:r>
      <w:proofErr w:type="spellEnd"/>
      <w:r w:rsidRPr="00943A47">
        <w:rPr>
          <w:rFonts w:ascii="Times New Roman" w:hAnsi="Times New Roman"/>
          <w:sz w:val="24"/>
          <w:szCs w:val="24"/>
        </w:rPr>
        <w:t>, А.В. Крашен</w:t>
      </w:r>
      <w:r>
        <w:rPr>
          <w:rFonts w:ascii="Times New Roman" w:hAnsi="Times New Roman"/>
          <w:sz w:val="24"/>
          <w:szCs w:val="24"/>
        </w:rPr>
        <w:t>инников. - М.: ИЦ Академия, 2015</w:t>
      </w:r>
      <w:r w:rsidRPr="00943A47">
        <w:rPr>
          <w:rFonts w:ascii="Times New Roman" w:hAnsi="Times New Roman"/>
          <w:sz w:val="24"/>
          <w:szCs w:val="24"/>
        </w:rPr>
        <w:t>. - 368 c.</w:t>
      </w:r>
    </w:p>
    <w:p w:rsidR="00943A47" w:rsidRPr="00943A47" w:rsidRDefault="00943A47" w:rsidP="00943A47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r w:rsidRPr="00943A47">
        <w:rPr>
          <w:rFonts w:ascii="Times New Roman" w:hAnsi="Times New Roman"/>
          <w:bCs/>
          <w:sz w:val="24"/>
          <w:szCs w:val="24"/>
        </w:rPr>
        <w:t xml:space="preserve">2. </w:t>
      </w:r>
      <w:proofErr w:type="spellStart"/>
      <w:r w:rsidRPr="00943A47">
        <w:rPr>
          <w:rFonts w:ascii="Times New Roman" w:hAnsi="Times New Roman"/>
          <w:bCs/>
          <w:sz w:val="24"/>
          <w:szCs w:val="24"/>
        </w:rPr>
        <w:t>Синдеев</w:t>
      </w:r>
      <w:proofErr w:type="spellEnd"/>
      <w:r w:rsidRPr="00943A47">
        <w:rPr>
          <w:rFonts w:ascii="Times New Roman" w:hAnsi="Times New Roman"/>
          <w:bCs/>
          <w:sz w:val="24"/>
          <w:szCs w:val="24"/>
        </w:rPr>
        <w:t xml:space="preserve"> Ю.Г. Электротехника с основами электроники. Учебное пособие для учащихся профессиональных училищ, лицеев и колледжей / Ю.Г. </w:t>
      </w:r>
      <w:proofErr w:type="spellStart"/>
      <w:r w:rsidRPr="00943A47">
        <w:rPr>
          <w:rFonts w:ascii="Times New Roman" w:hAnsi="Times New Roman"/>
          <w:bCs/>
          <w:sz w:val="24"/>
          <w:szCs w:val="24"/>
        </w:rPr>
        <w:t>Сиднеев</w:t>
      </w:r>
      <w:proofErr w:type="spellEnd"/>
      <w:r w:rsidRPr="00943A47">
        <w:rPr>
          <w:rFonts w:ascii="Times New Roman" w:hAnsi="Times New Roman"/>
          <w:bCs/>
          <w:sz w:val="24"/>
          <w:szCs w:val="24"/>
        </w:rPr>
        <w:t xml:space="preserve">. -  </w:t>
      </w:r>
      <w:proofErr w:type="spellStart"/>
      <w:r w:rsidRPr="00943A47">
        <w:rPr>
          <w:rFonts w:ascii="Times New Roman" w:hAnsi="Times New Roman"/>
          <w:bCs/>
          <w:sz w:val="24"/>
          <w:szCs w:val="24"/>
        </w:rPr>
        <w:t>Изд</w:t>
      </w:r>
      <w:proofErr w:type="spellEnd"/>
      <w:r w:rsidRPr="00943A47">
        <w:rPr>
          <w:rFonts w:ascii="Times New Roman" w:hAnsi="Times New Roman"/>
          <w:bCs/>
          <w:sz w:val="24"/>
          <w:szCs w:val="24"/>
        </w:rPr>
        <w:t>-е 16.  Ростов н</w:t>
      </w:r>
      <w:proofErr w:type="gramStart"/>
      <w:r w:rsidRPr="00943A47">
        <w:rPr>
          <w:rFonts w:ascii="Times New Roman" w:hAnsi="Times New Roman"/>
          <w:bCs/>
          <w:sz w:val="24"/>
          <w:szCs w:val="24"/>
        </w:rPr>
        <w:t>/Д</w:t>
      </w:r>
      <w:proofErr w:type="gramEnd"/>
      <w:r w:rsidRPr="00943A47">
        <w:rPr>
          <w:rFonts w:ascii="Times New Roman" w:hAnsi="Times New Roman"/>
          <w:bCs/>
          <w:sz w:val="24"/>
          <w:szCs w:val="24"/>
        </w:rPr>
        <w:t>: Феникс, 201</w:t>
      </w:r>
      <w:r>
        <w:rPr>
          <w:rFonts w:ascii="Times New Roman" w:hAnsi="Times New Roman"/>
          <w:bCs/>
          <w:sz w:val="24"/>
          <w:szCs w:val="24"/>
        </w:rPr>
        <w:t>6</w:t>
      </w:r>
      <w:r w:rsidRPr="00943A47">
        <w:rPr>
          <w:rFonts w:ascii="Times New Roman" w:hAnsi="Times New Roman"/>
          <w:bCs/>
          <w:sz w:val="24"/>
          <w:szCs w:val="24"/>
        </w:rPr>
        <w:t>. - 407 с.</w:t>
      </w:r>
    </w:p>
    <w:p w:rsidR="00943A47" w:rsidRPr="00943A47" w:rsidRDefault="00943A47" w:rsidP="00943A47">
      <w:pPr>
        <w:pStyle w:val="ab"/>
        <w:rPr>
          <w:rFonts w:ascii="Times New Roman" w:hAnsi="Times New Roman"/>
          <w:sz w:val="24"/>
          <w:szCs w:val="24"/>
        </w:rPr>
      </w:pPr>
      <w:r w:rsidRPr="00943A47">
        <w:rPr>
          <w:rFonts w:ascii="Times New Roman" w:hAnsi="Times New Roman"/>
          <w:bCs/>
          <w:sz w:val="24"/>
          <w:szCs w:val="24"/>
        </w:rPr>
        <w:t>3</w:t>
      </w:r>
      <w:r w:rsidRPr="00943A47">
        <w:rPr>
          <w:rFonts w:ascii="Times New Roman" w:hAnsi="Times New Roman"/>
          <w:sz w:val="24"/>
          <w:szCs w:val="24"/>
        </w:rPr>
        <w:t xml:space="preserve">. Немцов, М.В. Электротехника и электроника: учебник для студ. </w:t>
      </w:r>
      <w:proofErr w:type="spellStart"/>
      <w:r w:rsidRPr="00943A47">
        <w:rPr>
          <w:rFonts w:ascii="Times New Roman" w:hAnsi="Times New Roman"/>
          <w:sz w:val="24"/>
          <w:szCs w:val="24"/>
        </w:rPr>
        <w:t>образоват</w:t>
      </w:r>
      <w:proofErr w:type="spellEnd"/>
      <w:r w:rsidRPr="00943A47">
        <w:rPr>
          <w:rFonts w:ascii="Times New Roman" w:hAnsi="Times New Roman"/>
          <w:sz w:val="24"/>
          <w:szCs w:val="24"/>
        </w:rPr>
        <w:t>. учреждений сред</w:t>
      </w:r>
      <w:proofErr w:type="gramStart"/>
      <w:r w:rsidRPr="00943A47">
        <w:rPr>
          <w:rFonts w:ascii="Times New Roman" w:hAnsi="Times New Roman"/>
          <w:sz w:val="24"/>
          <w:szCs w:val="24"/>
        </w:rPr>
        <w:t>.</w:t>
      </w:r>
      <w:proofErr w:type="gramEnd"/>
      <w:r w:rsidRPr="00943A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43A47">
        <w:rPr>
          <w:rFonts w:ascii="Times New Roman" w:hAnsi="Times New Roman"/>
          <w:sz w:val="24"/>
          <w:szCs w:val="24"/>
        </w:rPr>
        <w:t>п</w:t>
      </w:r>
      <w:proofErr w:type="gramEnd"/>
      <w:r w:rsidRPr="00943A47">
        <w:rPr>
          <w:rFonts w:ascii="Times New Roman" w:hAnsi="Times New Roman"/>
          <w:sz w:val="24"/>
          <w:szCs w:val="24"/>
        </w:rPr>
        <w:t>роф. образования / М.В. Немцов, М.Л. Немцова. – 2-е изд., стер. - М.: Изд</w:t>
      </w:r>
      <w:r>
        <w:rPr>
          <w:rFonts w:ascii="Times New Roman" w:hAnsi="Times New Roman"/>
          <w:sz w:val="24"/>
          <w:szCs w:val="24"/>
        </w:rPr>
        <w:t>ательский центр «Академия», 2015</w:t>
      </w:r>
      <w:r w:rsidRPr="00943A47">
        <w:rPr>
          <w:rFonts w:ascii="Times New Roman" w:hAnsi="Times New Roman"/>
          <w:sz w:val="24"/>
          <w:szCs w:val="24"/>
        </w:rPr>
        <w:t xml:space="preserve">. - 480 с. </w:t>
      </w:r>
    </w:p>
    <w:p w:rsidR="001752DC" w:rsidRPr="00902C17" w:rsidRDefault="001752DC" w:rsidP="00902C17">
      <w:pPr>
        <w:ind w:firstLine="708"/>
        <w:rPr>
          <w:rFonts w:ascii="Times New Roman" w:eastAsia="PMingLiU" w:hAnsi="Times New Roman" w:cs="Times New Roman"/>
          <w:sz w:val="24"/>
          <w:szCs w:val="24"/>
        </w:rPr>
      </w:pPr>
    </w:p>
    <w:sectPr w:rsidR="001752DC" w:rsidRPr="00902C17" w:rsidSect="00DA6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E46" w:rsidRDefault="00622E46" w:rsidP="002374F9">
      <w:pPr>
        <w:spacing w:after="0" w:line="240" w:lineRule="auto"/>
      </w:pPr>
      <w:r>
        <w:separator/>
      </w:r>
    </w:p>
  </w:endnote>
  <w:endnote w:type="continuationSeparator" w:id="0">
    <w:p w:rsidR="00622E46" w:rsidRDefault="00622E46" w:rsidP="0023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E46" w:rsidRDefault="00622E46" w:rsidP="002374F9">
      <w:pPr>
        <w:spacing w:after="0" w:line="240" w:lineRule="auto"/>
      </w:pPr>
      <w:r>
        <w:separator/>
      </w:r>
    </w:p>
  </w:footnote>
  <w:footnote w:type="continuationSeparator" w:id="0">
    <w:p w:rsidR="00622E46" w:rsidRDefault="00622E46" w:rsidP="00237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D325D"/>
    <w:multiLevelType w:val="multilevel"/>
    <w:tmpl w:val="89CC02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18117582"/>
    <w:multiLevelType w:val="hybridMultilevel"/>
    <w:tmpl w:val="B7168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F21C6"/>
    <w:multiLevelType w:val="hybridMultilevel"/>
    <w:tmpl w:val="EDE02E60"/>
    <w:lvl w:ilvl="0" w:tplc="E7B81DA0">
      <w:start w:val="1"/>
      <w:numFmt w:val="decimal"/>
      <w:lvlText w:val="%1."/>
      <w:lvlJc w:val="left"/>
      <w:pPr>
        <w:ind w:left="720" w:hanging="360"/>
      </w:pPr>
      <w:rPr>
        <w:rFonts w:eastAsia="PMingLiU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B5B7F"/>
    <w:multiLevelType w:val="hybridMultilevel"/>
    <w:tmpl w:val="72349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20498"/>
    <w:multiLevelType w:val="multilevel"/>
    <w:tmpl w:val="B4EC69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EBE184B"/>
    <w:multiLevelType w:val="hybridMultilevel"/>
    <w:tmpl w:val="4D3A3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25FFF"/>
    <w:multiLevelType w:val="hybridMultilevel"/>
    <w:tmpl w:val="0DB2E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93748E"/>
    <w:multiLevelType w:val="hybridMultilevel"/>
    <w:tmpl w:val="87D8E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CB1DC8"/>
    <w:multiLevelType w:val="hybridMultilevel"/>
    <w:tmpl w:val="8752D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955EB1"/>
    <w:multiLevelType w:val="hybridMultilevel"/>
    <w:tmpl w:val="E0E68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48"/>
    <w:rsid w:val="00007760"/>
    <w:rsid w:val="00015240"/>
    <w:rsid w:val="0008672B"/>
    <w:rsid w:val="0009415F"/>
    <w:rsid w:val="000B6C72"/>
    <w:rsid w:val="000E6C2A"/>
    <w:rsid w:val="000F2BF0"/>
    <w:rsid w:val="00136855"/>
    <w:rsid w:val="00166F73"/>
    <w:rsid w:val="001752DC"/>
    <w:rsid w:val="001873FF"/>
    <w:rsid w:val="00192D0F"/>
    <w:rsid w:val="001F5B48"/>
    <w:rsid w:val="002024C2"/>
    <w:rsid w:val="00231595"/>
    <w:rsid w:val="002374F9"/>
    <w:rsid w:val="002A77C2"/>
    <w:rsid w:val="003144B6"/>
    <w:rsid w:val="00322857"/>
    <w:rsid w:val="003D3FD7"/>
    <w:rsid w:val="004955C9"/>
    <w:rsid w:val="004A3B9D"/>
    <w:rsid w:val="004B064E"/>
    <w:rsid w:val="004B7044"/>
    <w:rsid w:val="004C2544"/>
    <w:rsid w:val="004D11CB"/>
    <w:rsid w:val="004E72BA"/>
    <w:rsid w:val="00543DC3"/>
    <w:rsid w:val="0058264A"/>
    <w:rsid w:val="005A22AE"/>
    <w:rsid w:val="00622E46"/>
    <w:rsid w:val="00650378"/>
    <w:rsid w:val="006859B8"/>
    <w:rsid w:val="006B680E"/>
    <w:rsid w:val="006C5F74"/>
    <w:rsid w:val="006D580A"/>
    <w:rsid w:val="00722C43"/>
    <w:rsid w:val="00757185"/>
    <w:rsid w:val="00763F7E"/>
    <w:rsid w:val="00781E27"/>
    <w:rsid w:val="007C5CF9"/>
    <w:rsid w:val="007F5887"/>
    <w:rsid w:val="00866F8C"/>
    <w:rsid w:val="008A3F55"/>
    <w:rsid w:val="008F083B"/>
    <w:rsid w:val="00902C17"/>
    <w:rsid w:val="00941C25"/>
    <w:rsid w:val="00943A47"/>
    <w:rsid w:val="009700E4"/>
    <w:rsid w:val="009D6CCD"/>
    <w:rsid w:val="009F459B"/>
    <w:rsid w:val="00AC762C"/>
    <w:rsid w:val="00AD2007"/>
    <w:rsid w:val="00AD472C"/>
    <w:rsid w:val="00AE5B03"/>
    <w:rsid w:val="00B200A4"/>
    <w:rsid w:val="00B65C90"/>
    <w:rsid w:val="00C063D1"/>
    <w:rsid w:val="00CD0771"/>
    <w:rsid w:val="00D11E69"/>
    <w:rsid w:val="00D203EB"/>
    <w:rsid w:val="00D43248"/>
    <w:rsid w:val="00D51FBD"/>
    <w:rsid w:val="00D6655E"/>
    <w:rsid w:val="00D846B0"/>
    <w:rsid w:val="00DA6419"/>
    <w:rsid w:val="00DF1384"/>
    <w:rsid w:val="00E0019C"/>
    <w:rsid w:val="00E1720E"/>
    <w:rsid w:val="00E71A85"/>
    <w:rsid w:val="00E80C14"/>
    <w:rsid w:val="00EA0D5D"/>
    <w:rsid w:val="00EB4890"/>
    <w:rsid w:val="00EE5EE7"/>
    <w:rsid w:val="00EF6DCE"/>
    <w:rsid w:val="00F50CF5"/>
    <w:rsid w:val="00F607AF"/>
    <w:rsid w:val="00F7311B"/>
    <w:rsid w:val="00FC588E"/>
    <w:rsid w:val="00FE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58264A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rsid w:val="002374F9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1"/>
    <w:uiPriority w:val="99"/>
    <w:locked/>
    <w:rsid w:val="002374F9"/>
    <w:rPr>
      <w:rFonts w:ascii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rsid w:val="002374F9"/>
    <w:rPr>
      <w:rFonts w:cs="Times New Roman"/>
      <w:vertAlign w:val="superscript"/>
    </w:rPr>
  </w:style>
  <w:style w:type="paragraph" w:styleId="a3">
    <w:name w:val="footnote text"/>
    <w:basedOn w:val="a"/>
    <w:link w:val="10"/>
    <w:uiPriority w:val="99"/>
    <w:semiHidden/>
    <w:unhideWhenUsed/>
    <w:rsid w:val="002374F9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2374F9"/>
    <w:rPr>
      <w:sz w:val="20"/>
      <w:szCs w:val="20"/>
    </w:rPr>
  </w:style>
  <w:style w:type="paragraph" w:styleId="a6">
    <w:name w:val="List Paragraph"/>
    <w:basedOn w:val="a"/>
    <w:uiPriority w:val="34"/>
    <w:qFormat/>
    <w:rsid w:val="002374F9"/>
    <w:pPr>
      <w:ind w:left="720"/>
      <w:contextualSpacing/>
    </w:pPr>
  </w:style>
  <w:style w:type="table" w:styleId="a7">
    <w:name w:val="Table Grid"/>
    <w:basedOn w:val="a1"/>
    <w:uiPriority w:val="59"/>
    <w:rsid w:val="004E7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8264A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character" w:styleId="a8">
    <w:name w:val="Emphasis"/>
    <w:basedOn w:val="a0"/>
    <w:uiPriority w:val="20"/>
    <w:qFormat/>
    <w:rsid w:val="0058264A"/>
    <w:rPr>
      <w:rFonts w:cs="Times New Roman"/>
      <w:i/>
    </w:rPr>
  </w:style>
  <w:style w:type="table" w:customStyle="1" w:styleId="11">
    <w:name w:val="Сетка таблицы1"/>
    <w:basedOn w:val="a1"/>
    <w:next w:val="a7"/>
    <w:uiPriority w:val="39"/>
    <w:rsid w:val="001752D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7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52DC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7"/>
    <w:uiPriority w:val="39"/>
    <w:rsid w:val="001752D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943A4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58264A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rsid w:val="002374F9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1"/>
    <w:uiPriority w:val="99"/>
    <w:locked/>
    <w:rsid w:val="002374F9"/>
    <w:rPr>
      <w:rFonts w:ascii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rsid w:val="002374F9"/>
    <w:rPr>
      <w:rFonts w:cs="Times New Roman"/>
      <w:vertAlign w:val="superscript"/>
    </w:rPr>
  </w:style>
  <w:style w:type="paragraph" w:styleId="a3">
    <w:name w:val="footnote text"/>
    <w:basedOn w:val="a"/>
    <w:link w:val="10"/>
    <w:uiPriority w:val="99"/>
    <w:semiHidden/>
    <w:unhideWhenUsed/>
    <w:rsid w:val="002374F9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2374F9"/>
    <w:rPr>
      <w:sz w:val="20"/>
      <w:szCs w:val="20"/>
    </w:rPr>
  </w:style>
  <w:style w:type="paragraph" w:styleId="a6">
    <w:name w:val="List Paragraph"/>
    <w:basedOn w:val="a"/>
    <w:uiPriority w:val="34"/>
    <w:qFormat/>
    <w:rsid w:val="002374F9"/>
    <w:pPr>
      <w:ind w:left="720"/>
      <w:contextualSpacing/>
    </w:pPr>
  </w:style>
  <w:style w:type="table" w:styleId="a7">
    <w:name w:val="Table Grid"/>
    <w:basedOn w:val="a1"/>
    <w:uiPriority w:val="59"/>
    <w:rsid w:val="004E7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8264A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character" w:styleId="a8">
    <w:name w:val="Emphasis"/>
    <w:basedOn w:val="a0"/>
    <w:uiPriority w:val="20"/>
    <w:qFormat/>
    <w:rsid w:val="0058264A"/>
    <w:rPr>
      <w:rFonts w:cs="Times New Roman"/>
      <w:i/>
    </w:rPr>
  </w:style>
  <w:style w:type="table" w:customStyle="1" w:styleId="11">
    <w:name w:val="Сетка таблицы1"/>
    <w:basedOn w:val="a1"/>
    <w:next w:val="a7"/>
    <w:uiPriority w:val="39"/>
    <w:rsid w:val="001752D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7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52DC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7"/>
    <w:uiPriority w:val="39"/>
    <w:rsid w:val="001752D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943A4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oleObject" Target="embeddings/oleObject3.bin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1.png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ЧТПТиУ</Company>
  <LinksUpToDate>false</LinksUpToDate>
  <CharactersWithSpaces>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8</cp:revision>
  <cp:lastPrinted>2019-09-05T04:28:00Z</cp:lastPrinted>
  <dcterms:created xsi:type="dcterms:W3CDTF">2019-09-23T08:04:00Z</dcterms:created>
  <dcterms:modified xsi:type="dcterms:W3CDTF">2020-03-08T03:56:00Z</dcterms:modified>
</cp:coreProperties>
</file>