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0FF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Pr="009C60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60FF">
        <w:rPr>
          <w:rFonts w:ascii="Times New Roman" w:hAnsi="Times New Roman" w:cs="Times New Roman"/>
          <w:sz w:val="28"/>
          <w:szCs w:val="28"/>
        </w:rPr>
        <w:t xml:space="preserve"> «Екатеринбургский техникум отраслевых технологий и сервиса»</w:t>
      </w: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FF">
        <w:rPr>
          <w:rFonts w:ascii="Times New Roman" w:hAnsi="Times New Roman" w:cs="Times New Roman"/>
          <w:b/>
          <w:sz w:val="28"/>
          <w:szCs w:val="28"/>
        </w:rPr>
        <w:t>Комплект оценочных средств</w:t>
      </w: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FF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</w:t>
      </w: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60FF">
        <w:rPr>
          <w:rFonts w:ascii="Times New Roman" w:hAnsi="Times New Roman" w:cs="Times New Roman"/>
          <w:sz w:val="28"/>
          <w:szCs w:val="28"/>
        </w:rPr>
        <w:t>в рамках основной профессиональной образовательной программы (ОПОП) по специальности СПО</w:t>
      </w:r>
    </w:p>
    <w:p w:rsidR="009C60FF" w:rsidRDefault="009C60FF" w:rsidP="009C6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FE48FC" w:rsidRDefault="009C60FF" w:rsidP="00FE4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FF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p w:rsidR="009C60FF" w:rsidRPr="009C60FF" w:rsidRDefault="009C60FF" w:rsidP="00FE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5519FD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(ОГСЭ)</w:t>
      </w: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52" w:rsidRDefault="000E1852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FF" w:rsidRPr="009C60FF" w:rsidRDefault="005519FD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2020</w:t>
      </w:r>
      <w:r w:rsidR="009C60FF" w:rsidRPr="009C60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60FF" w:rsidRDefault="009C60FF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8FC" w:rsidRDefault="00FE48FC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8FC" w:rsidRDefault="00FE48FC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8FC" w:rsidRDefault="00FE48FC" w:rsidP="009C60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8FC" w:rsidRPr="009C60FF" w:rsidRDefault="00FE48FC" w:rsidP="000E1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0FF" w:rsidRPr="00A4772B" w:rsidRDefault="00FE48FC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72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Разработчик</w:t>
      </w:r>
      <w:r w:rsidR="009C60FF" w:rsidRPr="00A477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60FF" w:rsidRPr="00A4772B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72B">
        <w:rPr>
          <w:rFonts w:ascii="Times New Roman" w:hAnsi="Times New Roman" w:cs="Times New Roman"/>
          <w:sz w:val="24"/>
          <w:szCs w:val="24"/>
        </w:rPr>
        <w:t>Комлева Екатерин</w:t>
      </w:r>
      <w:bookmarkStart w:id="0" w:name="_Toc316860036"/>
      <w:r w:rsidR="000E1852" w:rsidRPr="00A4772B">
        <w:rPr>
          <w:rFonts w:ascii="Times New Roman" w:hAnsi="Times New Roman" w:cs="Times New Roman"/>
          <w:sz w:val="24"/>
          <w:szCs w:val="24"/>
        </w:rPr>
        <w:t>а Владимировна, преподаватель, В</w:t>
      </w:r>
      <w:r w:rsidRPr="00A4772B">
        <w:rPr>
          <w:rFonts w:ascii="Times New Roman" w:hAnsi="Times New Roman" w:cs="Times New Roman"/>
          <w:sz w:val="24"/>
          <w:szCs w:val="24"/>
        </w:rPr>
        <w:t>КК</w:t>
      </w:r>
    </w:p>
    <w:p w:rsidR="009C60FF" w:rsidRPr="00A4772B" w:rsidRDefault="009C60FF" w:rsidP="009C60F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C60FF" w:rsidRPr="00A4772B" w:rsidRDefault="009C60FF" w:rsidP="009C60F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C60FF" w:rsidRPr="004333C3" w:rsidRDefault="009C60FF" w:rsidP="004333C3">
      <w:pPr>
        <w:pStyle w:val="2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C60FF">
        <w:rPr>
          <w:rFonts w:ascii="Times New Roman" w:hAnsi="Times New Roman"/>
          <w:i w:val="0"/>
          <w:iCs w:val="0"/>
          <w:sz w:val="24"/>
          <w:szCs w:val="24"/>
        </w:rPr>
        <w:t xml:space="preserve">Паспорт комплекта оценочных средств </w:t>
      </w:r>
      <w:bookmarkEnd w:id="0"/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FF">
        <w:rPr>
          <w:rFonts w:ascii="Times New Roman" w:hAnsi="Times New Roman" w:cs="Times New Roman"/>
          <w:b/>
          <w:sz w:val="24"/>
          <w:szCs w:val="24"/>
        </w:rPr>
        <w:t>1. Область применения комплекта оценочных средств</w:t>
      </w:r>
    </w:p>
    <w:p w:rsidR="009C60FF" w:rsidRDefault="00A4772B" w:rsidP="00A47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60FF" w:rsidRPr="009C60FF">
        <w:rPr>
          <w:rFonts w:ascii="Times New Roman" w:hAnsi="Times New Roman" w:cs="Times New Roman"/>
          <w:sz w:val="24"/>
          <w:szCs w:val="24"/>
        </w:rPr>
        <w:t>Комплект оценочных сре</w:t>
      </w:r>
      <w:proofErr w:type="gramStart"/>
      <w:r w:rsidR="009C60FF" w:rsidRPr="009C60F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C60FF" w:rsidRPr="009C60FF">
        <w:rPr>
          <w:rFonts w:ascii="Times New Roman" w:hAnsi="Times New Roman" w:cs="Times New Roman"/>
          <w:sz w:val="24"/>
          <w:szCs w:val="24"/>
        </w:rPr>
        <w:t xml:space="preserve">едназначен для оценки результатов освоения </w:t>
      </w:r>
      <w:r w:rsidR="009C60FF" w:rsidRPr="009C60F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C60FF"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</w:p>
    <w:p w:rsidR="005519FD" w:rsidRDefault="005519FD" w:rsidP="0050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(ОГСЭ)</w:t>
      </w:r>
    </w:p>
    <w:p w:rsidR="005519FD" w:rsidRDefault="005519FD" w:rsidP="0050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816" w:rsidRDefault="009C60FF" w:rsidP="0050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FF">
        <w:rPr>
          <w:rFonts w:ascii="Times New Roman" w:hAnsi="Times New Roman" w:cs="Times New Roman"/>
          <w:sz w:val="24"/>
          <w:szCs w:val="24"/>
        </w:rPr>
        <w:t>Таблица 1</w:t>
      </w:r>
      <w:r w:rsidRPr="009C60F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500B0C" w:rsidRPr="009C60FF" w:rsidRDefault="00500B0C" w:rsidP="0055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373"/>
        <w:gridCol w:w="2067"/>
        <w:gridCol w:w="2544"/>
      </w:tblGrid>
      <w:tr w:rsidR="009C60FF" w:rsidRPr="009C60FF" w:rsidTr="0027409C">
        <w:tc>
          <w:tcPr>
            <w:tcW w:w="2556" w:type="dxa"/>
          </w:tcPr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  <w:r w:rsidRPr="009C60FF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9C60FF" w:rsidRPr="009C60FF" w:rsidRDefault="009C60FF" w:rsidP="009C60FF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  <w:r w:rsidRPr="009C60FF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67" w:type="dxa"/>
          </w:tcPr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9C60FF" w:rsidRPr="009C60FF" w:rsidRDefault="009C60FF" w:rsidP="009C6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  <w:r w:rsidRPr="009C60F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  <w:p w:rsidR="009C60FF" w:rsidRPr="009C60FF" w:rsidRDefault="009C60FF" w:rsidP="009C60FF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9C60FF" w:rsidRPr="009C60FF" w:rsidRDefault="009C60FF" w:rsidP="009C60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0FF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9C60FF" w:rsidRPr="009C60FF" w:rsidTr="005519FD">
        <w:trPr>
          <w:trHeight w:val="415"/>
        </w:trPr>
        <w:tc>
          <w:tcPr>
            <w:tcW w:w="2556" w:type="dxa"/>
            <w:shd w:val="clear" w:color="auto" w:fill="auto"/>
          </w:tcPr>
          <w:p w:rsidR="00C51816" w:rsidRPr="00C51816" w:rsidRDefault="00C51816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81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51816" w:rsidRPr="009C60FF" w:rsidRDefault="005519FD" w:rsidP="005519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19FD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</w:tc>
        <w:tc>
          <w:tcPr>
            <w:tcW w:w="2373" w:type="dxa"/>
          </w:tcPr>
          <w:p w:rsidR="005519FD" w:rsidRDefault="000E1852" w:rsidP="0055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852">
              <w:rPr>
                <w:rFonts w:ascii="Times New Roman" w:hAnsi="Times New Roman"/>
                <w:sz w:val="24"/>
                <w:szCs w:val="24"/>
              </w:rPr>
              <w:t>-</w:t>
            </w:r>
            <w:r w:rsidR="005519FD">
              <w:rPr>
                <w:rFonts w:ascii="Times New Roman" w:hAnsi="Times New Roman"/>
                <w:sz w:val="24"/>
                <w:szCs w:val="24"/>
              </w:rPr>
              <w:t xml:space="preserve"> объясняет причины и результаты глобализации мирового сообщества;</w:t>
            </w:r>
          </w:p>
          <w:p w:rsidR="005519FD" w:rsidRDefault="005519FD" w:rsidP="0055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дает характеристику развития рыночной экономики;</w:t>
            </w:r>
          </w:p>
          <w:p w:rsidR="00C51816" w:rsidRPr="009C60FF" w:rsidRDefault="00C51816" w:rsidP="0055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67" w:type="dxa"/>
          </w:tcPr>
          <w:p w:rsidR="009C60FF" w:rsidRPr="009C60FF" w:rsidRDefault="00F818B6" w:rsidP="009C6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9C60FF" w:rsidRPr="009C60FF" w:rsidRDefault="00F818B6" w:rsidP="00F818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409C" w:rsidRPr="009C60FF" w:rsidTr="00C51816">
        <w:trPr>
          <w:trHeight w:val="415"/>
        </w:trPr>
        <w:tc>
          <w:tcPr>
            <w:tcW w:w="2556" w:type="dxa"/>
            <w:shd w:val="clear" w:color="auto" w:fill="auto"/>
          </w:tcPr>
          <w:p w:rsidR="00C51816" w:rsidRPr="00C51816" w:rsidRDefault="00C51816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81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51816" w:rsidRPr="009C60FF" w:rsidRDefault="00FF58DE" w:rsidP="005519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E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</w:tc>
        <w:tc>
          <w:tcPr>
            <w:tcW w:w="2373" w:type="dxa"/>
          </w:tcPr>
          <w:p w:rsidR="00C51816" w:rsidRDefault="00FF58DE" w:rsidP="00FF58D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8DE">
              <w:rPr>
                <w:rFonts w:ascii="Times New Roman" w:hAnsi="Times New Roman"/>
                <w:sz w:val="24"/>
                <w:szCs w:val="24"/>
              </w:rPr>
              <w:t>-  объясняет причины международных конфликтов</w:t>
            </w:r>
          </w:p>
          <w:p w:rsidR="00FF58DE" w:rsidRPr="009C60FF" w:rsidRDefault="00FF58DE" w:rsidP="00FF58D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выстраивает причинно-следственные связи между экономическими, политическими и социальными отношениями в рамках развития мирового сообщества</w:t>
            </w:r>
          </w:p>
        </w:tc>
        <w:tc>
          <w:tcPr>
            <w:tcW w:w="2067" w:type="dxa"/>
          </w:tcPr>
          <w:p w:rsidR="0027409C" w:rsidRPr="009C60FF" w:rsidRDefault="0027409C" w:rsidP="002740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27409C" w:rsidRPr="009C60FF" w:rsidRDefault="0027409C" w:rsidP="002740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409C" w:rsidRPr="009C60FF" w:rsidTr="000E1852">
        <w:trPr>
          <w:trHeight w:val="3534"/>
        </w:trPr>
        <w:tc>
          <w:tcPr>
            <w:tcW w:w="2556" w:type="dxa"/>
            <w:shd w:val="clear" w:color="auto" w:fill="auto"/>
          </w:tcPr>
          <w:p w:rsidR="00FF58DE" w:rsidRPr="00493E02" w:rsidRDefault="00FF58DE" w:rsidP="00FF58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F58DE" w:rsidRPr="00FF58DE" w:rsidRDefault="00493E02" w:rsidP="00FF58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E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</w:tc>
        <w:tc>
          <w:tcPr>
            <w:tcW w:w="2373" w:type="dxa"/>
          </w:tcPr>
          <w:p w:rsidR="0027409C" w:rsidRDefault="000E1852" w:rsidP="000E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1816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-разрабатывает карты индивидуального сопровождения сотрудника;</w:t>
            </w:r>
          </w:p>
          <w:p w:rsidR="00C51816" w:rsidRDefault="00C51816" w:rsidP="000E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16">
              <w:rPr>
                <w:rFonts w:ascii="Times New Roman" w:hAnsi="Times New Roman" w:cs="Times New Roman"/>
                <w:bCs/>
                <w:sz w:val="24"/>
                <w:szCs w:val="24"/>
              </w:rPr>
              <w:t>-объясняет правила составления коллективного договора;</w:t>
            </w:r>
          </w:p>
          <w:p w:rsidR="00500B0C" w:rsidRPr="009C60FF" w:rsidRDefault="00500B0C" w:rsidP="000E1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-объясняет этапы процедуры аттестации сотрудников</w:t>
            </w:r>
          </w:p>
        </w:tc>
        <w:tc>
          <w:tcPr>
            <w:tcW w:w="2067" w:type="dxa"/>
          </w:tcPr>
          <w:p w:rsidR="0027409C" w:rsidRPr="009C60FF" w:rsidRDefault="0027409C" w:rsidP="002740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27409C" w:rsidRPr="009C60FF" w:rsidRDefault="0027409C" w:rsidP="002740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00B0C" w:rsidRPr="009C60FF" w:rsidTr="000E1852">
        <w:trPr>
          <w:trHeight w:val="3534"/>
        </w:trPr>
        <w:tc>
          <w:tcPr>
            <w:tcW w:w="2556" w:type="dxa"/>
            <w:shd w:val="clear" w:color="auto" w:fill="auto"/>
          </w:tcPr>
          <w:p w:rsidR="00500B0C" w:rsidRDefault="00500B0C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0B0C" w:rsidRPr="00C51816" w:rsidRDefault="00493E02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3E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</w:tc>
        <w:tc>
          <w:tcPr>
            <w:tcW w:w="2373" w:type="dxa"/>
          </w:tcPr>
          <w:p w:rsidR="00493E02" w:rsidRPr="000E1852" w:rsidRDefault="00493E02" w:rsidP="00500B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объясняет основные направления внутренней и внешней политики, экономики </w:t>
            </w:r>
            <w:r w:rsidRPr="00493E02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ключевых регионов мира на рубеже веков (XX и XXI вв.)</w:t>
            </w:r>
          </w:p>
        </w:tc>
        <w:tc>
          <w:tcPr>
            <w:tcW w:w="2067" w:type="dxa"/>
          </w:tcPr>
          <w:p w:rsidR="00500B0C" w:rsidRPr="009C60FF" w:rsidRDefault="00500B0C" w:rsidP="002625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500B0C" w:rsidRPr="009C60FF" w:rsidRDefault="00500B0C" w:rsidP="002625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00B0C" w:rsidRPr="009C60FF" w:rsidTr="00500B0C">
        <w:trPr>
          <w:trHeight w:val="2627"/>
        </w:trPr>
        <w:tc>
          <w:tcPr>
            <w:tcW w:w="2556" w:type="dxa"/>
            <w:shd w:val="clear" w:color="auto" w:fill="auto"/>
          </w:tcPr>
          <w:p w:rsidR="00500B0C" w:rsidRDefault="00500B0C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0B0C" w:rsidRPr="00500B0C" w:rsidRDefault="00493E02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E02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– начале XXI в.;</w:t>
            </w:r>
          </w:p>
        </w:tc>
        <w:tc>
          <w:tcPr>
            <w:tcW w:w="2373" w:type="dxa"/>
          </w:tcPr>
          <w:p w:rsidR="00500B0C" w:rsidRPr="00500B0C" w:rsidRDefault="00493E02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объясняет причинно-следственные связи</w:t>
            </w:r>
            <w:r w:rsidRPr="0049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региональных</w:t>
            </w:r>
            <w:r w:rsidRPr="0049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мировых конфликтов мирового сообщества XX и XXI </w:t>
            </w:r>
            <w:proofErr w:type="spellStart"/>
            <w:proofErr w:type="gramStart"/>
            <w:r w:rsidRPr="00493E02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493E0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67" w:type="dxa"/>
          </w:tcPr>
          <w:p w:rsidR="00500B0C" w:rsidRPr="009C60FF" w:rsidRDefault="00500B0C" w:rsidP="002625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500B0C" w:rsidRPr="009C60FF" w:rsidRDefault="00500B0C" w:rsidP="002625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4333C3" w:rsidRPr="009C60FF" w:rsidTr="002C6366">
        <w:trPr>
          <w:trHeight w:val="416"/>
        </w:trPr>
        <w:tc>
          <w:tcPr>
            <w:tcW w:w="2556" w:type="dxa"/>
            <w:shd w:val="clear" w:color="auto" w:fill="auto"/>
          </w:tcPr>
          <w:p w:rsidR="004333C3" w:rsidRDefault="004333C3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0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333C3" w:rsidRPr="00493E02" w:rsidRDefault="004333C3" w:rsidP="00493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E02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333C3" w:rsidRPr="00500B0C" w:rsidRDefault="004333C3" w:rsidP="00493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E02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</w:tc>
        <w:tc>
          <w:tcPr>
            <w:tcW w:w="2373" w:type="dxa"/>
          </w:tcPr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воспроизводит характеристику основных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этапов формирования процесса глобализации мирового сообщества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объясняет плюсы и минусы процесса глобализации;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дает характеристику </w:t>
            </w:r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>ООН, НАТО, 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объясняет цели и задачи </w:t>
            </w:r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ООН, НАТО, </w:t>
            </w:r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</w:t>
            </w:r>
          </w:p>
        </w:tc>
        <w:tc>
          <w:tcPr>
            <w:tcW w:w="2067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544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4333C3" w:rsidRPr="009C60FF" w:rsidTr="002C6366">
        <w:trPr>
          <w:trHeight w:val="416"/>
        </w:trPr>
        <w:tc>
          <w:tcPr>
            <w:tcW w:w="2556" w:type="dxa"/>
            <w:shd w:val="clear" w:color="auto" w:fill="auto"/>
          </w:tcPr>
          <w:p w:rsidR="004333C3" w:rsidRPr="002C6366" w:rsidRDefault="004333C3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4333C3" w:rsidRPr="002C6366" w:rsidRDefault="004333C3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366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2373" w:type="dxa"/>
          </w:tcPr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дает характеристику этапов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знает деятелей науки и их открытия в </w:t>
            </w:r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 и XXI </w:t>
            </w:r>
            <w:proofErr w:type="spellStart"/>
            <w:proofErr w:type="gramStart"/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рассказывает о этапах развития мировой культуры </w:t>
            </w:r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 и XXI </w:t>
            </w:r>
            <w:proofErr w:type="spellStart"/>
            <w:proofErr w:type="gramStart"/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2C63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дает характеристику основных мировых конфессий. </w:t>
            </w:r>
          </w:p>
        </w:tc>
        <w:tc>
          <w:tcPr>
            <w:tcW w:w="2067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4333C3" w:rsidRPr="009C60FF" w:rsidTr="002C6366">
        <w:trPr>
          <w:trHeight w:val="416"/>
        </w:trPr>
        <w:tc>
          <w:tcPr>
            <w:tcW w:w="2556" w:type="dxa"/>
            <w:shd w:val="clear" w:color="auto" w:fill="auto"/>
          </w:tcPr>
          <w:p w:rsidR="004333C3" w:rsidRDefault="004333C3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6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333C3" w:rsidRPr="002C6366" w:rsidRDefault="004333C3" w:rsidP="00C51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366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2373" w:type="dxa"/>
          </w:tcPr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объясняет плюсы и минусы различных форм государственного управления;</w:t>
            </w:r>
          </w:p>
          <w:p w:rsidR="004333C3" w:rsidRDefault="004333C3" w:rsidP="0049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объясняет значение федеральных, областных и региональных нормативно-правовых документов.</w:t>
            </w:r>
          </w:p>
        </w:tc>
        <w:tc>
          <w:tcPr>
            <w:tcW w:w="2067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44" w:type="dxa"/>
          </w:tcPr>
          <w:p w:rsidR="004333C3" w:rsidRPr="009C60FF" w:rsidRDefault="004333C3" w:rsidP="007B4F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C60FF" w:rsidRPr="009C60FF" w:rsidRDefault="009C60FF" w:rsidP="009C60F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317161590"/>
    </w:p>
    <w:p w:rsidR="009C60FF" w:rsidRPr="009C60FF" w:rsidRDefault="009C60FF" w:rsidP="00A4772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" w:name="_Toc316860041"/>
      <w:bookmarkEnd w:id="1"/>
    </w:p>
    <w:p w:rsidR="009C60FF" w:rsidRPr="009C60FF" w:rsidRDefault="009C60FF" w:rsidP="009C60FF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60FF">
        <w:rPr>
          <w:rFonts w:ascii="Times New Roman" w:hAnsi="Times New Roman"/>
          <w:sz w:val="24"/>
          <w:szCs w:val="24"/>
        </w:rPr>
        <w:t>2. Комплект оценочных средств</w:t>
      </w:r>
      <w:r w:rsidRPr="009C60FF">
        <w:rPr>
          <w:rStyle w:val="a5"/>
          <w:rFonts w:ascii="Times New Roman" w:hAnsi="Times New Roman"/>
          <w:sz w:val="24"/>
          <w:szCs w:val="24"/>
        </w:rPr>
        <w:footnoteReference w:id="5"/>
      </w: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0FF" w:rsidRDefault="009C60FF" w:rsidP="009C60F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9C60FF">
        <w:rPr>
          <w:rFonts w:ascii="Times New Roman" w:hAnsi="Times New Roman"/>
          <w:i w:val="0"/>
          <w:sz w:val="24"/>
          <w:szCs w:val="24"/>
        </w:rPr>
        <w:t>2.1.</w:t>
      </w:r>
      <w:bookmarkEnd w:id="2"/>
      <w:r w:rsidRPr="009C60FF">
        <w:rPr>
          <w:rFonts w:ascii="Times New Roman" w:hAnsi="Times New Roman"/>
          <w:i w:val="0"/>
          <w:sz w:val="24"/>
          <w:szCs w:val="24"/>
        </w:rPr>
        <w:t xml:space="preserve"> Задания для проведения дифференцированного зачета </w:t>
      </w:r>
    </w:p>
    <w:p w:rsidR="004333C3" w:rsidRDefault="00A4772B" w:rsidP="00252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7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тест</w:t>
      </w:r>
      <w:r w:rsid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47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 w:rsidR="004333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Истории (ОГСЭ)</w:t>
      </w: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 какой целью было </w:t>
      </w:r>
      <w:proofErr w:type="gramStart"/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создана</w:t>
      </w:r>
      <w:proofErr w:type="gramEnd"/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Европейское сообщество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разработка единой мировой законодательной базы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 усиление экономической интеграции, введение единой мировой валюты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В) разработка мирового судопроизводства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Процессы характерные для глобализации</w:t>
      </w:r>
    </w:p>
    <w:p w:rsidR="00252BF5" w:rsidRPr="00252BF5" w:rsidRDefault="00252BF5" w:rsidP="00252BF5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меняет сложившиеся представления и ценности, </w:t>
      </w:r>
    </w:p>
    <w:p w:rsidR="00252BF5" w:rsidRPr="00252BF5" w:rsidRDefault="00252BF5" w:rsidP="00252BF5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разрушает привычный уклад жизни, </w:t>
      </w:r>
    </w:p>
    <w:p w:rsidR="00252BF5" w:rsidRPr="00252BF5" w:rsidRDefault="00252BF5" w:rsidP="00252BF5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втягивает представителей разных культур в постоянный диалог, </w:t>
      </w:r>
    </w:p>
    <w:p w:rsidR="00252BF5" w:rsidRPr="00252BF5" w:rsidRDefault="00252BF5" w:rsidP="00252BF5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размывает границы между национальными экономиками, государствами и культурными мирами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А)2.1., 2.3.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Б)2.2., 2.4.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)в</w:t>
      </w:r>
      <w:proofErr w:type="gramEnd"/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ерны все высказывания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Самостоятельно напишите технологические предпосылки глобализации мирового сообщества</w:t>
      </w:r>
    </w:p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Соотнесите положительные и отрицательные последствия глобализации</w:t>
      </w:r>
    </w:p>
    <w:p w:rsidR="00252BF5" w:rsidRPr="00252BF5" w:rsidRDefault="00252BF5" w:rsidP="00252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485"/>
      </w:tblGrid>
      <w:tr w:rsidR="00252BF5" w:rsidRPr="00252BF5" w:rsidTr="007B4F17">
        <w:tc>
          <w:tcPr>
            <w:tcW w:w="2365" w:type="dxa"/>
          </w:tcPr>
          <w:p w:rsidR="00252BF5" w:rsidRPr="00252BF5" w:rsidRDefault="00252BF5" w:rsidP="00252B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глобализации</w:t>
            </w:r>
          </w:p>
        </w:tc>
        <w:tc>
          <w:tcPr>
            <w:tcW w:w="6486" w:type="dxa"/>
          </w:tcPr>
          <w:p w:rsidR="00252BF5" w:rsidRPr="00252BF5" w:rsidRDefault="00252BF5" w:rsidP="00252BF5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252BF5" w:rsidRPr="00252BF5" w:rsidTr="007B4F17">
        <w:tc>
          <w:tcPr>
            <w:tcW w:w="2365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1.положительные</w:t>
            </w: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А) Создание новых рабочих мест, главным образом в непроизводственной сфере</w:t>
            </w:r>
          </w:p>
        </w:tc>
      </w:tr>
      <w:tr w:rsidR="00252BF5" w:rsidRPr="00252BF5" w:rsidTr="007B4F17">
        <w:tc>
          <w:tcPr>
            <w:tcW w:w="2365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2.отрицательные</w:t>
            </w: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Б) Мировая экономика стала более взаимосвязанной, из-за чего отрицательные последствия быстро пересекают границы наций-государств</w:t>
            </w:r>
          </w:p>
        </w:tc>
      </w:tr>
      <w:tr w:rsidR="00252BF5" w:rsidRPr="00252BF5" w:rsidTr="007B4F17">
        <w:tc>
          <w:tcPr>
            <w:tcW w:w="2365" w:type="dxa"/>
            <w:vMerge w:val="restart"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В) Увеличение социально-экономического разрыва между богатыми и бедными слоями населения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Г) Рост количества товаров на мировом рынке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Д) Рост динамики миграционных потоков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 xml:space="preserve">Е) Ускорение взаимопонимания между </w:t>
            </w:r>
            <w:proofErr w:type="gramStart"/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proofErr w:type="gramEnd"/>
            <w:r w:rsidRPr="00252BF5">
              <w:rPr>
                <w:rFonts w:ascii="Times New Roman" w:hAnsi="Times New Roman" w:cs="Times New Roman"/>
                <w:sz w:val="24"/>
                <w:szCs w:val="24"/>
              </w:rPr>
              <w:t xml:space="preserve"> как наций-государств, так и разных культур и цивилизаций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Ж) Усиление экономического, и политического влияния транснациональных корпораций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З) Прогресс развития информационных технологий, в результате которого уменьшается себестоимость продукции, и снижаются цены на значительную часть товаров массового спроса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И) Ухудшение состояния окружающей среды</w:t>
            </w:r>
          </w:p>
        </w:tc>
      </w:tr>
      <w:tr w:rsidR="00252BF5" w:rsidRPr="00252BF5" w:rsidTr="007B4F17">
        <w:tc>
          <w:tcPr>
            <w:tcW w:w="2365" w:type="dxa"/>
            <w:vMerge/>
          </w:tcPr>
          <w:p w:rsidR="00252BF5" w:rsidRPr="00252BF5" w:rsidRDefault="00252BF5" w:rsidP="00252B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2BF5" w:rsidRPr="00252BF5" w:rsidRDefault="00252BF5" w:rsidP="00252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5">
              <w:rPr>
                <w:rFonts w:ascii="Times New Roman" w:hAnsi="Times New Roman" w:cs="Times New Roman"/>
                <w:sz w:val="24"/>
                <w:szCs w:val="24"/>
              </w:rPr>
              <w:t>К) распространение демократических ценностей (свободы, правовой защищённости граждан)</w:t>
            </w:r>
          </w:p>
        </w:tc>
      </w:tr>
    </w:tbl>
    <w:p w:rsidR="00252BF5" w:rsidRPr="00252BF5" w:rsidRDefault="00252BF5" w:rsidP="00252B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Самостоятельно напишите факторы, оказывающие влияние на международные отношения</w:t>
      </w:r>
    </w:p>
    <w:p w:rsidR="00252BF5" w:rsidRPr="00252BF5" w:rsidRDefault="00252BF5" w:rsidP="00252B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Командная экономическая система - …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способ организации экономической жизни, при котором капитал и земля находятся в собственности государства, а распределение ограниченных ресурсов осуществляется по указаниям центральных органов управления и в соответствии с планами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 способ организации экономической жизни, при котором капитал и земля находятся в частной собственности, а распределение ограниченных ресурсов осуществляется по указаниям центральных государственных  органов управления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В) способ организации экономической жизни, основанный на использовании различных форм собственности, при котором распределение ограниченных ресурсов осуществляется как рынками, так и при значительном участии государства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Смешанная экономическая система - …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способ организации экономической жизни, при котором капитал и земля находятся в собственности государства, а распределение ограниченных ресурсов осуществляется по указаниям центральных органов управления и в соответствии с планами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способ организации экономической жизни, основанный на использовании различных форм собственности, при котором распределение ограниченных ресурсов осуществляется как рынками, так и при значительном участии государства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В) способ организации экономической жизни, основанный на использовании различных форм собственности, при котором распределение ограниченных ресурсов осуществляется при участии государства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Верно ли высказывание: «Социально-регулируемый рынок — разновидность смешанной экономической системы, в которой общество и государство явно стремятся не только обеспечить экономический рост, но и как можно более полно реализовать принципы сочетания хозяйственной свободы, разумного».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нет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 да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Самостоятельно напишите определение миграция населения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Дата переименования РСФСР в Российскую федерацию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21 апреля 1990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 21 апреля 1991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В) 21 апреля 1992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Дата подписания международной конвенции о запрещении разработки, производства и накопления запасов биологического оружия и токсинов и их уничтожение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А) 1972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Б) 1985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sz w:val="24"/>
          <w:szCs w:val="24"/>
          <w:lang w:eastAsia="en-US"/>
        </w:rPr>
        <w:t>В) 1990 г.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Самостоятельно напишите об отрицательном влиянии стандартизированной массовой культуры</w:t>
      </w:r>
    </w:p>
    <w:p w:rsidR="00252BF5" w:rsidRPr="00252BF5" w:rsidRDefault="00252BF5" w:rsidP="00252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72B" w:rsidRPr="00A4772B" w:rsidRDefault="00A4772B" w:rsidP="00A47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0FF" w:rsidRPr="009C60FF" w:rsidRDefault="009C60FF" w:rsidP="00A4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FF" w:rsidRPr="009C60FF" w:rsidRDefault="009C60FF" w:rsidP="009C60F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316860046"/>
      <w:r w:rsidRPr="009C60FF">
        <w:rPr>
          <w:rFonts w:ascii="Times New Roman" w:hAnsi="Times New Roman"/>
          <w:i w:val="0"/>
          <w:iCs w:val="0"/>
          <w:sz w:val="24"/>
          <w:szCs w:val="24"/>
        </w:rPr>
        <w:t>2.4. Пакет экзаменатора</w:t>
      </w:r>
      <w:bookmarkEnd w:id="3"/>
      <w:r w:rsidRPr="009C60FF">
        <w:rPr>
          <w:rStyle w:val="a5"/>
          <w:rFonts w:ascii="Times New Roman" w:hAnsi="Times New Roman"/>
          <w:i w:val="0"/>
          <w:iCs w:val="0"/>
          <w:sz w:val="24"/>
          <w:szCs w:val="24"/>
        </w:rPr>
        <w:footnoteReference w:id="6"/>
      </w:r>
      <w:r w:rsidRPr="009C60F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FF">
        <w:rPr>
          <w:rFonts w:ascii="Times New Roman" w:hAnsi="Times New Roman" w:cs="Times New Roman"/>
          <w:b/>
          <w:sz w:val="24"/>
          <w:szCs w:val="24"/>
        </w:rPr>
        <w:t>Мак</w:t>
      </w:r>
      <w:r w:rsidR="00A4772B">
        <w:rPr>
          <w:rFonts w:ascii="Times New Roman" w:hAnsi="Times New Roman" w:cs="Times New Roman"/>
          <w:b/>
          <w:sz w:val="24"/>
          <w:szCs w:val="24"/>
        </w:rPr>
        <w:t xml:space="preserve">симальное </w:t>
      </w:r>
      <w:r w:rsidR="00252BF5">
        <w:rPr>
          <w:rFonts w:ascii="Times New Roman" w:hAnsi="Times New Roman" w:cs="Times New Roman"/>
          <w:b/>
          <w:sz w:val="24"/>
          <w:szCs w:val="24"/>
        </w:rPr>
        <w:t>количество баллов – 12</w:t>
      </w:r>
      <w:r w:rsidRPr="009C60FF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9C60FF" w:rsidRPr="009C60FF" w:rsidRDefault="009C60FF" w:rsidP="0027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FF">
        <w:rPr>
          <w:rFonts w:ascii="Times New Roman" w:hAnsi="Times New Roman" w:cs="Times New Roman"/>
          <w:sz w:val="24"/>
          <w:szCs w:val="24"/>
        </w:rPr>
        <w:t>Оценка «5» (отлично) выставляется за</w:t>
      </w:r>
      <w:r w:rsidR="006559D3">
        <w:rPr>
          <w:rFonts w:ascii="Times New Roman" w:hAnsi="Times New Roman" w:cs="Times New Roman"/>
          <w:sz w:val="24"/>
          <w:szCs w:val="24"/>
        </w:rPr>
        <w:t xml:space="preserve"> сумм</w:t>
      </w:r>
      <w:r w:rsidR="00252BF5">
        <w:rPr>
          <w:rFonts w:ascii="Times New Roman" w:hAnsi="Times New Roman" w:cs="Times New Roman"/>
          <w:sz w:val="24"/>
          <w:szCs w:val="24"/>
        </w:rPr>
        <w:t xml:space="preserve">у баллов от 85% и выше </w:t>
      </w:r>
      <w:proofErr w:type="gramStart"/>
      <w:r w:rsidR="00252B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2BF5">
        <w:rPr>
          <w:rFonts w:ascii="Times New Roman" w:hAnsi="Times New Roman" w:cs="Times New Roman"/>
          <w:sz w:val="24"/>
          <w:szCs w:val="24"/>
        </w:rPr>
        <w:t>12 - 11</w:t>
      </w:r>
      <w:r w:rsidRPr="009C60FF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9C60FF" w:rsidRPr="009C60FF" w:rsidRDefault="009C60FF" w:rsidP="0027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FF">
        <w:rPr>
          <w:rFonts w:ascii="Times New Roman" w:hAnsi="Times New Roman" w:cs="Times New Roman"/>
          <w:sz w:val="24"/>
          <w:szCs w:val="24"/>
        </w:rPr>
        <w:t>Оценка «4» (хорошо) выставляется за сумму</w:t>
      </w:r>
      <w:r w:rsidR="00252BF5">
        <w:rPr>
          <w:rFonts w:ascii="Times New Roman" w:hAnsi="Times New Roman" w:cs="Times New Roman"/>
          <w:sz w:val="24"/>
          <w:szCs w:val="24"/>
        </w:rPr>
        <w:t xml:space="preserve"> баллов от 71% до 84% </w:t>
      </w:r>
      <w:proofErr w:type="gramStart"/>
      <w:r w:rsidR="00252B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2BF5">
        <w:rPr>
          <w:rFonts w:ascii="Times New Roman" w:hAnsi="Times New Roman" w:cs="Times New Roman"/>
          <w:sz w:val="24"/>
          <w:szCs w:val="24"/>
        </w:rPr>
        <w:t>10  – 8</w:t>
      </w:r>
      <w:r w:rsidRPr="009C60FF">
        <w:rPr>
          <w:rFonts w:ascii="Times New Roman" w:hAnsi="Times New Roman" w:cs="Times New Roman"/>
          <w:sz w:val="24"/>
          <w:szCs w:val="24"/>
        </w:rPr>
        <w:t xml:space="preserve"> баллов) </w:t>
      </w:r>
    </w:p>
    <w:p w:rsidR="009C60FF" w:rsidRPr="009C60FF" w:rsidRDefault="009C60FF" w:rsidP="0027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FF">
        <w:rPr>
          <w:rFonts w:ascii="Times New Roman" w:hAnsi="Times New Roman" w:cs="Times New Roman"/>
          <w:sz w:val="24"/>
          <w:szCs w:val="24"/>
        </w:rPr>
        <w:t>Оценка «3» (удовлетворительно) выставляется за сум</w:t>
      </w:r>
      <w:r w:rsidR="00A4772B">
        <w:rPr>
          <w:rFonts w:ascii="Times New Roman" w:hAnsi="Times New Roman" w:cs="Times New Roman"/>
          <w:sz w:val="24"/>
          <w:szCs w:val="24"/>
        </w:rPr>
        <w:t>му баллов до</w:t>
      </w:r>
      <w:r w:rsidR="00252BF5">
        <w:rPr>
          <w:rFonts w:ascii="Times New Roman" w:hAnsi="Times New Roman" w:cs="Times New Roman"/>
          <w:sz w:val="24"/>
          <w:szCs w:val="24"/>
        </w:rPr>
        <w:t xml:space="preserve"> 50% (7 - 6</w:t>
      </w:r>
      <w:bookmarkStart w:id="4" w:name="_GoBack"/>
      <w:bookmarkEnd w:id="4"/>
      <w:r w:rsidR="007A372D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C60FF">
        <w:rPr>
          <w:rFonts w:ascii="Times New Roman" w:hAnsi="Times New Roman" w:cs="Times New Roman"/>
          <w:sz w:val="24"/>
          <w:szCs w:val="24"/>
        </w:rPr>
        <w:t>)</w:t>
      </w: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FF">
        <w:rPr>
          <w:rFonts w:ascii="Times New Roman" w:hAnsi="Times New Roman" w:cs="Times New Roman"/>
          <w:b/>
          <w:sz w:val="24"/>
          <w:szCs w:val="24"/>
        </w:rPr>
        <w:t>Работа, содержащая ин</w:t>
      </w:r>
      <w:r w:rsidR="007A372D">
        <w:rPr>
          <w:rFonts w:ascii="Times New Roman" w:hAnsi="Times New Roman" w:cs="Times New Roman"/>
          <w:b/>
          <w:sz w:val="24"/>
          <w:szCs w:val="24"/>
        </w:rPr>
        <w:t>формацию менее 50%, (</w:t>
      </w:r>
      <w:r w:rsidRPr="009C60FF">
        <w:rPr>
          <w:rFonts w:ascii="Times New Roman" w:hAnsi="Times New Roman" w:cs="Times New Roman"/>
          <w:b/>
          <w:sz w:val="24"/>
          <w:szCs w:val="24"/>
        </w:rPr>
        <w:t>баллов) оценивается как неудовлетворительная</w:t>
      </w:r>
    </w:p>
    <w:p w:rsidR="009C60FF" w:rsidRPr="009C60FF" w:rsidRDefault="009C60FF" w:rsidP="009C60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60FF" w:rsidRPr="009C60FF" w:rsidRDefault="009C60FF" w:rsidP="009C60FF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0FF" w:rsidRPr="009C60FF" w:rsidRDefault="009C60FF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2E72" w:rsidRPr="009C60FF" w:rsidRDefault="00DC2E72" w:rsidP="009C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2E72" w:rsidRPr="009C60FF" w:rsidSect="00303232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94" w:rsidRDefault="00B76194" w:rsidP="009C60FF">
      <w:pPr>
        <w:spacing w:after="0" w:line="240" w:lineRule="auto"/>
      </w:pPr>
      <w:r>
        <w:separator/>
      </w:r>
    </w:p>
  </w:endnote>
  <w:endnote w:type="continuationSeparator" w:id="0">
    <w:p w:rsidR="00B76194" w:rsidRDefault="00B76194" w:rsidP="009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16" w:rsidRDefault="00DC2E72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7016" w:rsidRDefault="00B76194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16" w:rsidRDefault="00DC2E72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BF5">
      <w:rPr>
        <w:rStyle w:val="a9"/>
        <w:noProof/>
      </w:rPr>
      <w:t>6</w:t>
    </w:r>
    <w:r>
      <w:rPr>
        <w:rStyle w:val="a9"/>
      </w:rPr>
      <w:fldChar w:fldCharType="end"/>
    </w:r>
  </w:p>
  <w:p w:rsidR="002C7016" w:rsidRDefault="00B76194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94" w:rsidRDefault="00B76194" w:rsidP="009C60FF">
      <w:pPr>
        <w:spacing w:after="0" w:line="240" w:lineRule="auto"/>
      </w:pPr>
      <w:r>
        <w:separator/>
      </w:r>
    </w:p>
  </w:footnote>
  <w:footnote w:type="continuationSeparator" w:id="0">
    <w:p w:rsidR="00B76194" w:rsidRDefault="00B76194" w:rsidP="009C60FF">
      <w:pPr>
        <w:spacing w:after="0" w:line="240" w:lineRule="auto"/>
      </w:pPr>
      <w:r>
        <w:continuationSeparator/>
      </w:r>
    </w:p>
  </w:footnote>
  <w:footnote w:id="1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Правила заполнения таблицы см. в разъяснениях по разработке КОС</w:t>
      </w:r>
    </w:p>
  </w:footnote>
  <w:footnote w:id="2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</w:t>
      </w:r>
      <w:r w:rsidRPr="0018177E">
        <w:t>Указываются коды и наименования результатов обучения в соответствии с программой учебной дисциплины (знания, умения) или профессионального модуля</w:t>
      </w:r>
      <w:r>
        <w:t xml:space="preserve"> </w:t>
      </w:r>
      <w:proofErr w:type="gramStart"/>
      <w:r w:rsidRPr="0018177E">
        <w:t xml:space="preserve">( </w:t>
      </w:r>
      <w:proofErr w:type="gramEnd"/>
      <w:r w:rsidRPr="0018177E">
        <w:t xml:space="preserve">общие, профессиональные компетенции, умения, знания, практический опыт). Подробнее см. </w:t>
      </w:r>
      <w:r>
        <w:t>разъяснения</w:t>
      </w:r>
      <w:r w:rsidRPr="0018177E">
        <w:t xml:space="preserve"> по разработке КОС</w:t>
      </w:r>
    </w:p>
  </w:footnote>
  <w:footnote w:id="3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Критерии указываются, если необходимы для того чтобы впоследствии эксперты могли дать ответ в экспертном листе, используя дуальную систему: «выполнил – не выполнил»; «да-нет» и т.п. Чаще всего помимо показателей требуются критерии при разработке оценочных средств по программам СПО.</w:t>
      </w:r>
    </w:p>
  </w:footnote>
  <w:footnote w:id="4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№ задания указывается, если </w:t>
      </w:r>
      <w:proofErr w:type="gramStart"/>
      <w:r>
        <w:t>предусмотрен</w:t>
      </w:r>
      <w:proofErr w:type="gramEnd"/>
      <w:r>
        <w:t>.</w:t>
      </w:r>
    </w:p>
  </w:footnote>
  <w:footnote w:id="5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Заполняется пункт (пункты), соответствующие результатам (объектам) и типам аттестации,  указанным в разделе 1. Остальные удаляются.</w:t>
      </w:r>
    </w:p>
  </w:footnote>
  <w:footnote w:id="6">
    <w:p w:rsidR="009C60FF" w:rsidRDefault="009C60FF" w:rsidP="009C60FF">
      <w:pPr>
        <w:pStyle w:val="a3"/>
      </w:pPr>
      <w:r>
        <w:rPr>
          <w:rStyle w:val="a5"/>
        </w:rPr>
        <w:footnoteRef/>
      </w:r>
      <w:r>
        <w:t xml:space="preserve"> </w:t>
      </w:r>
      <w:r w:rsidRPr="00507578">
        <w:t>Пакет экзаменатора может быть сформирован как по всем заданиям (если оценивание проводится единовременно и / или объем заданий невелик), так и по каждому заданию (если оценивание рассредоточено во времени и проводится по накопительной системе и / или объем</w:t>
      </w:r>
      <w:r>
        <w:t xml:space="preserve"> заданий велик).</w:t>
      </w:r>
      <w:r w:rsidRPr="00507578">
        <w:t xml:space="preserve"> </w:t>
      </w:r>
      <w:r>
        <w:t>П</w:t>
      </w:r>
      <w:r w:rsidRPr="00507578">
        <w:t>риведен макет для одного задания.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A18"/>
    <w:multiLevelType w:val="hybridMultilevel"/>
    <w:tmpl w:val="4B567FB0"/>
    <w:lvl w:ilvl="0" w:tplc="65DE62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730D8"/>
    <w:multiLevelType w:val="multilevel"/>
    <w:tmpl w:val="6E7E4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BC0CAD"/>
    <w:multiLevelType w:val="hybridMultilevel"/>
    <w:tmpl w:val="6BC4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6C98"/>
    <w:multiLevelType w:val="multilevel"/>
    <w:tmpl w:val="7A9C2B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>
    <w:nsid w:val="2FF874B6"/>
    <w:multiLevelType w:val="hybridMultilevel"/>
    <w:tmpl w:val="1A54589A"/>
    <w:lvl w:ilvl="0" w:tplc="EA90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782858"/>
    <w:multiLevelType w:val="hybridMultilevel"/>
    <w:tmpl w:val="64EE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256EE"/>
    <w:multiLevelType w:val="hybridMultilevel"/>
    <w:tmpl w:val="6992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F"/>
    <w:rsid w:val="00006E50"/>
    <w:rsid w:val="00024FD1"/>
    <w:rsid w:val="000767D8"/>
    <w:rsid w:val="000E1852"/>
    <w:rsid w:val="00156F64"/>
    <w:rsid w:val="001A7EA3"/>
    <w:rsid w:val="00252BF5"/>
    <w:rsid w:val="0027409C"/>
    <w:rsid w:val="00275836"/>
    <w:rsid w:val="002C6366"/>
    <w:rsid w:val="003A5180"/>
    <w:rsid w:val="004333C3"/>
    <w:rsid w:val="0046122E"/>
    <w:rsid w:val="0046217E"/>
    <w:rsid w:val="00493E02"/>
    <w:rsid w:val="00500B0C"/>
    <w:rsid w:val="00527EB0"/>
    <w:rsid w:val="005519FD"/>
    <w:rsid w:val="006559D3"/>
    <w:rsid w:val="006A661A"/>
    <w:rsid w:val="007044C6"/>
    <w:rsid w:val="00766A31"/>
    <w:rsid w:val="007A372D"/>
    <w:rsid w:val="007B4C71"/>
    <w:rsid w:val="008913EE"/>
    <w:rsid w:val="008E4061"/>
    <w:rsid w:val="00973FD1"/>
    <w:rsid w:val="009C60FF"/>
    <w:rsid w:val="00A4772B"/>
    <w:rsid w:val="00AC690A"/>
    <w:rsid w:val="00B76194"/>
    <w:rsid w:val="00BD3699"/>
    <w:rsid w:val="00C51816"/>
    <w:rsid w:val="00D67A08"/>
    <w:rsid w:val="00DC2E72"/>
    <w:rsid w:val="00E51A1B"/>
    <w:rsid w:val="00EA139A"/>
    <w:rsid w:val="00F818B6"/>
    <w:rsid w:val="00FE48FC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60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60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0F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60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9C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C60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C60FF"/>
    <w:rPr>
      <w:vertAlign w:val="superscript"/>
    </w:rPr>
  </w:style>
  <w:style w:type="paragraph" w:styleId="a6">
    <w:name w:val="List Paragraph"/>
    <w:basedOn w:val="a"/>
    <w:uiPriority w:val="34"/>
    <w:qFormat/>
    <w:rsid w:val="009C60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9C6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C60F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9C60FF"/>
  </w:style>
  <w:style w:type="paragraph" w:customStyle="1" w:styleId="ConsPlusNormal">
    <w:name w:val="ConsPlusNormal"/>
    <w:rsid w:val="009C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"/>
    <w:basedOn w:val="a"/>
    <w:next w:val="a"/>
    <w:rsid w:val="009C60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ody Text"/>
    <w:basedOn w:val="a"/>
    <w:link w:val="ab"/>
    <w:rsid w:val="009C6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C60FF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7A37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A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A477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52B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60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60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0F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60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9C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C60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C60FF"/>
    <w:rPr>
      <w:vertAlign w:val="superscript"/>
    </w:rPr>
  </w:style>
  <w:style w:type="paragraph" w:styleId="a6">
    <w:name w:val="List Paragraph"/>
    <w:basedOn w:val="a"/>
    <w:uiPriority w:val="34"/>
    <w:qFormat/>
    <w:rsid w:val="009C60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9C6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C60F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9C60FF"/>
  </w:style>
  <w:style w:type="paragraph" w:customStyle="1" w:styleId="ConsPlusNormal">
    <w:name w:val="ConsPlusNormal"/>
    <w:rsid w:val="009C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"/>
    <w:basedOn w:val="a"/>
    <w:next w:val="a"/>
    <w:rsid w:val="009C60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ody Text"/>
    <w:basedOn w:val="a"/>
    <w:link w:val="ab"/>
    <w:rsid w:val="009C6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C60FF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7A37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A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A477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52B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133D-CCB1-4281-B797-D07626A8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10</cp:revision>
  <dcterms:created xsi:type="dcterms:W3CDTF">2018-02-18T14:50:00Z</dcterms:created>
  <dcterms:modified xsi:type="dcterms:W3CDTF">2020-03-05T05:28:00Z</dcterms:modified>
</cp:coreProperties>
</file>