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A05" w:rsidRPr="00520A05" w:rsidRDefault="000C531D" w:rsidP="00520A0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20A05">
        <w:rPr>
          <w:rFonts w:ascii="Times New Roman" w:hAnsi="Times New Roman" w:cs="Times New Roman"/>
          <w:bCs/>
          <w:sz w:val="28"/>
          <w:szCs w:val="28"/>
        </w:rPr>
        <w:t>Г</w:t>
      </w:r>
      <w:r w:rsidR="00520A05" w:rsidRPr="00520A05">
        <w:rPr>
          <w:rFonts w:ascii="Times New Roman" w:hAnsi="Times New Roman" w:cs="Times New Roman"/>
          <w:bCs/>
          <w:sz w:val="28"/>
          <w:szCs w:val="28"/>
        </w:rPr>
        <w:t xml:space="preserve">осударственное профессиональное образовательное учреждение </w:t>
      </w:r>
      <w:r w:rsidRPr="00520A0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20A05" w:rsidRPr="00520A05" w:rsidRDefault="000C531D" w:rsidP="00520A0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20A05">
        <w:rPr>
          <w:rFonts w:ascii="Times New Roman" w:hAnsi="Times New Roman" w:cs="Times New Roman"/>
          <w:bCs/>
          <w:sz w:val="28"/>
          <w:szCs w:val="28"/>
        </w:rPr>
        <w:t>Я</w:t>
      </w:r>
      <w:r w:rsidR="00520A05" w:rsidRPr="00520A05">
        <w:rPr>
          <w:rFonts w:ascii="Times New Roman" w:hAnsi="Times New Roman" w:cs="Times New Roman"/>
          <w:bCs/>
          <w:sz w:val="28"/>
          <w:szCs w:val="28"/>
        </w:rPr>
        <w:t>рославской области</w:t>
      </w:r>
      <w:r w:rsidRPr="00520A0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C531D" w:rsidRPr="00520A05" w:rsidRDefault="000C531D" w:rsidP="00520A0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20A05">
        <w:rPr>
          <w:rFonts w:ascii="Times New Roman" w:hAnsi="Times New Roman" w:cs="Times New Roman"/>
          <w:bCs/>
          <w:sz w:val="28"/>
          <w:szCs w:val="28"/>
        </w:rPr>
        <w:t>РЫБИНСКИЙ ПОЛИГРАФИЧЕСКИЙ КОЛЛЕДЖ</w:t>
      </w:r>
    </w:p>
    <w:p w:rsidR="00520A05" w:rsidRDefault="00520A05" w:rsidP="000C531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20A05" w:rsidRDefault="00520A05" w:rsidP="000C531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20A05" w:rsidRDefault="00520A05" w:rsidP="00520A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570EA" w:rsidRDefault="00D570EA" w:rsidP="00520A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570EA" w:rsidRDefault="00D570EA" w:rsidP="00520A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20A05" w:rsidRDefault="00520A05" w:rsidP="00520A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513A1" w:rsidRDefault="00B513A1" w:rsidP="00B513A1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 w:rsidRPr="00B513A1">
        <w:rPr>
          <w:rFonts w:ascii="Times New Roman" w:hAnsi="Times New Roman" w:cs="Times New Roman"/>
          <w:b/>
          <w:bCs/>
          <w:sz w:val="36"/>
          <w:szCs w:val="32"/>
        </w:rPr>
        <w:t xml:space="preserve">Обобщение опыта практического применения </w:t>
      </w:r>
    </w:p>
    <w:p w:rsidR="00B513A1" w:rsidRDefault="00B513A1" w:rsidP="00B513A1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 w:rsidRPr="00B513A1">
        <w:rPr>
          <w:rFonts w:ascii="Times New Roman" w:hAnsi="Times New Roman" w:cs="Times New Roman"/>
          <w:b/>
          <w:bCs/>
          <w:sz w:val="36"/>
          <w:szCs w:val="32"/>
        </w:rPr>
        <w:t xml:space="preserve">"облачных технологий"  </w:t>
      </w:r>
    </w:p>
    <w:p w:rsidR="00520A05" w:rsidRDefault="00B513A1" w:rsidP="00B513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13A1">
        <w:rPr>
          <w:rFonts w:ascii="Times New Roman" w:hAnsi="Times New Roman" w:cs="Times New Roman"/>
          <w:b/>
          <w:bCs/>
          <w:sz w:val="36"/>
          <w:szCs w:val="32"/>
        </w:rPr>
        <w:t>в среднем профессиональном образовании</w:t>
      </w:r>
    </w:p>
    <w:p w:rsidR="00520A05" w:rsidRPr="00520A05" w:rsidRDefault="00520A05" w:rsidP="00520A05">
      <w:pPr>
        <w:spacing w:after="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520A05" w:rsidRDefault="00520A05" w:rsidP="00520A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20A05" w:rsidRDefault="00520A05" w:rsidP="00520A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20A05" w:rsidRDefault="00520A05" w:rsidP="00520A05">
      <w:pPr>
        <w:spacing w:after="0"/>
        <w:ind w:firstLine="3260"/>
        <w:rPr>
          <w:rFonts w:ascii="Times New Roman" w:hAnsi="Times New Roman" w:cs="Times New Roman"/>
          <w:bCs/>
          <w:sz w:val="28"/>
          <w:szCs w:val="28"/>
        </w:rPr>
      </w:pPr>
    </w:p>
    <w:p w:rsidR="00520A05" w:rsidRDefault="00D570EA" w:rsidP="00D570EA">
      <w:pPr>
        <w:spacing w:after="0"/>
        <w:ind w:firstLine="326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Автор</w:t>
      </w:r>
      <w:r w:rsidR="00520A05" w:rsidRPr="00520A05">
        <w:rPr>
          <w:rFonts w:ascii="Times New Roman" w:hAnsi="Times New Roman" w:cs="Times New Roman"/>
          <w:bCs/>
          <w:sz w:val="28"/>
          <w:szCs w:val="28"/>
        </w:rPr>
        <w:t xml:space="preserve">: ГЕРАСИМОВА </w:t>
      </w:r>
      <w:r w:rsidR="00520A05" w:rsidRPr="00D570EA">
        <w:rPr>
          <w:rFonts w:ascii="Times New Roman" w:hAnsi="Times New Roman" w:cs="Times New Roman"/>
          <w:bCs/>
          <w:caps/>
          <w:sz w:val="28"/>
          <w:szCs w:val="28"/>
        </w:rPr>
        <w:t>Татьяна Львовна</w:t>
      </w:r>
      <w:r w:rsidR="00520A05" w:rsidRPr="00520A05"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:rsidR="00520A05" w:rsidRPr="00520A05" w:rsidRDefault="00520A05" w:rsidP="00D570EA">
      <w:pPr>
        <w:spacing w:after="0"/>
        <w:ind w:firstLine="326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</w:t>
      </w:r>
      <w:r w:rsidRPr="00520A05">
        <w:rPr>
          <w:rFonts w:ascii="Times New Roman" w:hAnsi="Times New Roman" w:cs="Times New Roman"/>
          <w:bCs/>
          <w:sz w:val="28"/>
          <w:szCs w:val="28"/>
        </w:rPr>
        <w:t>преподаватель спецдисциплин</w:t>
      </w:r>
    </w:p>
    <w:p w:rsidR="00520A05" w:rsidRDefault="00520A05" w:rsidP="000C531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20A05" w:rsidRDefault="00520A05" w:rsidP="000C531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20A05" w:rsidRDefault="00520A05" w:rsidP="000C531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20A05" w:rsidRDefault="00520A05" w:rsidP="000C531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20A05" w:rsidRDefault="00520A05" w:rsidP="000C531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20A05" w:rsidRDefault="00520A05" w:rsidP="000C531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20A05" w:rsidRDefault="00520A05" w:rsidP="000C531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20A05" w:rsidRDefault="00520A05" w:rsidP="000C531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20A05" w:rsidRDefault="00520A05" w:rsidP="00520A0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20A05" w:rsidRDefault="00D00A98" w:rsidP="00520A0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ыбинск, 2020</w:t>
      </w:r>
      <w:r w:rsidR="00520A05" w:rsidRPr="00520A05">
        <w:rPr>
          <w:rFonts w:ascii="Times New Roman" w:hAnsi="Times New Roman" w:cs="Times New Roman"/>
          <w:bCs/>
          <w:sz w:val="28"/>
          <w:szCs w:val="28"/>
        </w:rPr>
        <w:t>г.</w:t>
      </w:r>
    </w:p>
    <w:p w:rsidR="00520A05" w:rsidRDefault="00520A05" w:rsidP="00520A0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20A05" w:rsidRPr="00520A05" w:rsidRDefault="00520A05" w:rsidP="00520A0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317EA" w:rsidRDefault="00D00A98" w:rsidP="00230858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2317EA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317EA" w:rsidRPr="002317EA">
        <w:rPr>
          <w:rFonts w:ascii="Times New Roman" w:hAnsi="Times New Roman" w:cs="Times New Roman"/>
          <w:b/>
          <w:bCs/>
          <w:caps/>
          <w:sz w:val="24"/>
          <w:szCs w:val="24"/>
        </w:rPr>
        <w:t>Облачные технологии</w:t>
      </w:r>
    </w:p>
    <w:p w:rsidR="00FF6C60" w:rsidRPr="00230858" w:rsidRDefault="002317EA" w:rsidP="00230858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FF6C60" w:rsidRPr="002317EA">
        <w:rPr>
          <w:rFonts w:ascii="Times New Roman" w:hAnsi="Times New Roman" w:cs="Times New Roman"/>
          <w:bCs/>
          <w:sz w:val="24"/>
          <w:szCs w:val="24"/>
        </w:rPr>
        <w:t>Облачные технологии</w:t>
      </w:r>
      <w:r w:rsidR="00FF6C60" w:rsidRPr="00230858">
        <w:rPr>
          <w:rFonts w:ascii="Times New Roman" w:hAnsi="Times New Roman" w:cs="Times New Roman"/>
          <w:bCs/>
          <w:sz w:val="24"/>
          <w:szCs w:val="24"/>
        </w:rPr>
        <w:t xml:space="preserve"> – это возможность иметь доступ к необходимой информации при помощи обычного браузера, где компьютерные ресурсы предоставляются пользователю как Интернет-сервис. Используя облачные хранилища</w:t>
      </w:r>
      <w:r w:rsidR="007B0FC2" w:rsidRPr="00230858">
        <w:rPr>
          <w:rFonts w:ascii="Times New Roman" w:hAnsi="Times New Roman" w:cs="Times New Roman"/>
          <w:bCs/>
          <w:sz w:val="24"/>
          <w:szCs w:val="24"/>
        </w:rPr>
        <w:t>, где</w:t>
      </w:r>
      <w:r w:rsidR="00FF6C60" w:rsidRPr="0023085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B0FC2" w:rsidRPr="00230858">
        <w:rPr>
          <w:rFonts w:ascii="Times New Roman" w:hAnsi="Times New Roman" w:cs="Times New Roman"/>
          <w:bCs/>
          <w:sz w:val="24"/>
          <w:szCs w:val="24"/>
        </w:rPr>
        <w:t xml:space="preserve">дается </w:t>
      </w:r>
      <w:r w:rsidR="00FF6C60" w:rsidRPr="00230858">
        <w:rPr>
          <w:rFonts w:ascii="Times New Roman" w:hAnsi="Times New Roman" w:cs="Times New Roman"/>
          <w:bCs/>
          <w:sz w:val="24"/>
          <w:szCs w:val="24"/>
        </w:rPr>
        <w:t xml:space="preserve">возможность работать над документом одновременно нескольким </w:t>
      </w:r>
      <w:r w:rsidR="00243C27" w:rsidRPr="00230858">
        <w:rPr>
          <w:rFonts w:ascii="Times New Roman" w:hAnsi="Times New Roman" w:cs="Times New Roman"/>
          <w:bCs/>
          <w:sz w:val="24"/>
          <w:szCs w:val="24"/>
        </w:rPr>
        <w:t>пользователям,</w:t>
      </w:r>
      <w:r w:rsidR="00FF6C60" w:rsidRPr="00230858">
        <w:rPr>
          <w:rFonts w:ascii="Times New Roman" w:hAnsi="Times New Roman" w:cs="Times New Roman"/>
          <w:bCs/>
          <w:sz w:val="24"/>
          <w:szCs w:val="24"/>
        </w:rPr>
        <w:t xml:space="preserve"> получившим доступ к документу</w:t>
      </w:r>
      <w:r w:rsidR="007B0FC2" w:rsidRPr="00230858">
        <w:rPr>
          <w:rFonts w:ascii="Times New Roman" w:hAnsi="Times New Roman" w:cs="Times New Roman"/>
          <w:bCs/>
          <w:sz w:val="24"/>
          <w:szCs w:val="24"/>
        </w:rPr>
        <w:t>:</w:t>
      </w:r>
      <w:r w:rsidR="00FF6C60" w:rsidRPr="00230858">
        <w:rPr>
          <w:rFonts w:ascii="Times New Roman" w:hAnsi="Times New Roman" w:cs="Times New Roman"/>
          <w:bCs/>
          <w:sz w:val="24"/>
          <w:szCs w:val="24"/>
        </w:rPr>
        <w:t xml:space="preserve"> просматривать, комментировать</w:t>
      </w:r>
      <w:r w:rsidR="007B0FC2" w:rsidRPr="00230858">
        <w:rPr>
          <w:rFonts w:ascii="Times New Roman" w:hAnsi="Times New Roman" w:cs="Times New Roman"/>
          <w:bCs/>
          <w:sz w:val="24"/>
          <w:szCs w:val="24"/>
        </w:rPr>
        <w:t>, редактировать можно тем, у кого есть ссылка на данный документ</w:t>
      </w:r>
      <w:r w:rsidR="001C3243" w:rsidRPr="00230858">
        <w:rPr>
          <w:rFonts w:ascii="Times New Roman" w:hAnsi="Times New Roman" w:cs="Times New Roman"/>
          <w:bCs/>
          <w:sz w:val="24"/>
          <w:szCs w:val="24"/>
        </w:rPr>
        <w:t>, (рис.1)</w:t>
      </w:r>
      <w:r w:rsidR="007B0FC2" w:rsidRPr="00230858">
        <w:rPr>
          <w:rFonts w:ascii="Times New Roman" w:hAnsi="Times New Roman" w:cs="Times New Roman"/>
          <w:bCs/>
          <w:sz w:val="24"/>
          <w:szCs w:val="24"/>
        </w:rPr>
        <w:t>.</w:t>
      </w:r>
    </w:p>
    <w:p w:rsidR="001C3243" w:rsidRPr="00230858" w:rsidRDefault="001C3243" w:rsidP="00230858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30858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1C00DAD" wp14:editId="3FD9649A">
            <wp:extent cx="4824412" cy="2713037"/>
            <wp:effectExtent l="0" t="0" r="0" b="0"/>
            <wp:docPr id="12292" name="Picture 2" descr="https://lh3.googleusercontent.com/t-cQPyi_JxtAo8zQMeVY2mIJXrr-gBISFIAoIamLReQ2ABShEf6mPiiKCgJ9TZVtt_JX2n5OSRanDblH4Pjnxzwb9-EbIMy5jQuOmaNHc_LX56R1I07U4CRssH-oHxRr1MLTvccMPS-LY3Mo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2" descr="https://lh3.googleusercontent.com/t-cQPyi_JxtAo8zQMeVY2mIJXrr-gBISFIAoIamLReQ2ABShEf6mPiiKCgJ9TZVtt_JX2n5OSRanDblH4Pjnxzwb9-EbIMy5jQuOmaNHc_LX56R1I07U4CRssH-oHxRr1MLTvccMPS-LY3Mop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412" cy="271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C3243" w:rsidRPr="00230858" w:rsidRDefault="001C3243" w:rsidP="00230858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30858">
        <w:rPr>
          <w:rFonts w:ascii="Times New Roman" w:hAnsi="Times New Roman" w:cs="Times New Roman"/>
          <w:bCs/>
          <w:sz w:val="24"/>
          <w:szCs w:val="24"/>
        </w:rPr>
        <w:t xml:space="preserve">Рисунок 1 – </w:t>
      </w:r>
      <w:r w:rsidR="007673A8" w:rsidRPr="00230858">
        <w:rPr>
          <w:rFonts w:ascii="Times New Roman" w:hAnsi="Times New Roman" w:cs="Times New Roman"/>
          <w:bCs/>
          <w:sz w:val="24"/>
          <w:szCs w:val="24"/>
        </w:rPr>
        <w:t>Совместная деятельность на «облаке»</w:t>
      </w:r>
    </w:p>
    <w:p w:rsidR="007B0FC2" w:rsidRPr="00230858" w:rsidRDefault="001C3243" w:rsidP="00230858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0858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7B0FC2" w:rsidRPr="00230858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 w:rsidRPr="00230858">
        <w:rPr>
          <w:rFonts w:ascii="Times New Roman" w:hAnsi="Times New Roman" w:cs="Times New Roman"/>
          <w:bCs/>
          <w:sz w:val="24"/>
          <w:szCs w:val="24"/>
        </w:rPr>
        <w:t xml:space="preserve">рисунке 2 </w:t>
      </w:r>
      <w:r w:rsidR="007B0FC2" w:rsidRPr="00230858">
        <w:rPr>
          <w:rFonts w:ascii="Times New Roman" w:hAnsi="Times New Roman" w:cs="Times New Roman"/>
          <w:bCs/>
          <w:sz w:val="24"/>
          <w:szCs w:val="24"/>
        </w:rPr>
        <w:t xml:space="preserve"> представлены одни из популярных облачных хранилищ, которые позволяют воспользоваться бесплатно дополнитель</w:t>
      </w:r>
      <w:r w:rsidR="00FF275F" w:rsidRPr="00230858">
        <w:rPr>
          <w:rFonts w:ascii="Times New Roman" w:hAnsi="Times New Roman" w:cs="Times New Roman"/>
          <w:bCs/>
          <w:sz w:val="24"/>
          <w:szCs w:val="24"/>
        </w:rPr>
        <w:t>ны</w:t>
      </w:r>
      <w:r w:rsidRPr="00230858">
        <w:rPr>
          <w:rFonts w:ascii="Times New Roman" w:hAnsi="Times New Roman" w:cs="Times New Roman"/>
          <w:bCs/>
          <w:sz w:val="24"/>
          <w:szCs w:val="24"/>
        </w:rPr>
        <w:t>м</w:t>
      </w:r>
      <w:r w:rsidR="00FF275F" w:rsidRPr="00230858">
        <w:rPr>
          <w:rFonts w:ascii="Times New Roman" w:hAnsi="Times New Roman" w:cs="Times New Roman"/>
          <w:bCs/>
          <w:sz w:val="24"/>
          <w:szCs w:val="24"/>
        </w:rPr>
        <w:t xml:space="preserve"> резервом памяти.  На Яндекс </w:t>
      </w:r>
      <w:r w:rsidR="007B0FC2" w:rsidRPr="00230858">
        <w:rPr>
          <w:rFonts w:ascii="Times New Roman" w:hAnsi="Times New Roman" w:cs="Times New Roman"/>
          <w:bCs/>
          <w:sz w:val="24"/>
          <w:szCs w:val="24"/>
        </w:rPr>
        <w:t>Диске имеется 10 ГБ памяти,  на Гуг</w:t>
      </w:r>
      <w:r w:rsidR="00FF275F" w:rsidRPr="00230858">
        <w:rPr>
          <w:rFonts w:ascii="Times New Roman" w:hAnsi="Times New Roman" w:cs="Times New Roman"/>
          <w:bCs/>
          <w:sz w:val="24"/>
          <w:szCs w:val="24"/>
        </w:rPr>
        <w:t>л Диске - 15 ГБ,  на Мейл</w:t>
      </w:r>
      <w:r w:rsidR="007B0FC2" w:rsidRPr="00230858">
        <w:rPr>
          <w:rFonts w:ascii="Times New Roman" w:hAnsi="Times New Roman" w:cs="Times New Roman"/>
          <w:bCs/>
          <w:sz w:val="24"/>
          <w:szCs w:val="24"/>
        </w:rPr>
        <w:t xml:space="preserve"> Диске 25  ГБ.  При работе над документами, таблицами и презентациями вместе с другими пользователями, облачное хранилище позволяет создавать, просматривать и совместно редактировать файлы без копирования и пересылки документов.</w:t>
      </w:r>
    </w:p>
    <w:p w:rsidR="001C3243" w:rsidRPr="00230858" w:rsidRDefault="001C3243" w:rsidP="00230858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30858">
        <w:rPr>
          <w:noProof/>
          <w:sz w:val="24"/>
          <w:szCs w:val="24"/>
          <w:lang w:eastAsia="ru-RU"/>
        </w:rPr>
        <w:drawing>
          <wp:inline distT="0" distB="0" distL="0" distR="0" wp14:anchorId="11F5335E" wp14:editId="06C04D8E">
            <wp:extent cx="6012173" cy="2374711"/>
            <wp:effectExtent l="0" t="0" r="825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4258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243" w:rsidRPr="00230858" w:rsidRDefault="001C3243" w:rsidP="00230858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30858">
        <w:rPr>
          <w:rFonts w:ascii="Times New Roman" w:hAnsi="Times New Roman" w:cs="Times New Roman"/>
          <w:bCs/>
          <w:sz w:val="24"/>
          <w:szCs w:val="24"/>
        </w:rPr>
        <w:t xml:space="preserve">Рисунок 2 – </w:t>
      </w:r>
      <w:r w:rsidR="007673A8" w:rsidRPr="00230858">
        <w:rPr>
          <w:rFonts w:ascii="Times New Roman" w:hAnsi="Times New Roman" w:cs="Times New Roman"/>
          <w:bCs/>
          <w:sz w:val="24"/>
          <w:szCs w:val="24"/>
        </w:rPr>
        <w:t>Популярные</w:t>
      </w:r>
      <w:r w:rsidRPr="0023085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673A8" w:rsidRPr="00230858">
        <w:rPr>
          <w:rFonts w:ascii="Times New Roman" w:hAnsi="Times New Roman" w:cs="Times New Roman"/>
          <w:bCs/>
          <w:sz w:val="24"/>
          <w:szCs w:val="24"/>
        </w:rPr>
        <w:t>облачные</w:t>
      </w:r>
      <w:r w:rsidRPr="00230858">
        <w:rPr>
          <w:rFonts w:ascii="Times New Roman" w:hAnsi="Times New Roman" w:cs="Times New Roman"/>
          <w:bCs/>
          <w:sz w:val="24"/>
          <w:szCs w:val="24"/>
        </w:rPr>
        <w:t xml:space="preserve"> хранилищ</w:t>
      </w:r>
      <w:r w:rsidR="007673A8" w:rsidRPr="00230858">
        <w:rPr>
          <w:rFonts w:ascii="Times New Roman" w:hAnsi="Times New Roman" w:cs="Times New Roman"/>
          <w:bCs/>
          <w:sz w:val="24"/>
          <w:szCs w:val="24"/>
        </w:rPr>
        <w:t>а</w:t>
      </w:r>
      <w:r w:rsidRPr="0023085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317EA" w:rsidRDefault="002317EA" w:rsidP="002317EA">
      <w:pPr>
        <w:spacing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FF6C60" w:rsidRPr="002317EA" w:rsidRDefault="002317EA" w:rsidP="002317EA">
      <w:pPr>
        <w:spacing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2317EA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 xml:space="preserve">2 </w:t>
      </w:r>
      <w:r w:rsidR="008A4BD0" w:rsidRPr="002317EA">
        <w:rPr>
          <w:rFonts w:ascii="Times New Roman" w:hAnsi="Times New Roman" w:cs="Times New Roman"/>
          <w:b/>
          <w:bCs/>
          <w:caps/>
          <w:sz w:val="24"/>
          <w:szCs w:val="24"/>
        </w:rPr>
        <w:t>Виды приложений Google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и их практическое применение</w:t>
      </w:r>
      <w:bookmarkStart w:id="0" w:name="_GoBack"/>
      <w:bookmarkEnd w:id="0"/>
      <w:r w:rsidR="008A4BD0" w:rsidRPr="002317EA">
        <w:rPr>
          <w:rFonts w:ascii="Times New Roman" w:hAnsi="Times New Roman" w:cs="Times New Roman"/>
          <w:b/>
          <w:bCs/>
          <w:caps/>
          <w:sz w:val="24"/>
          <w:szCs w:val="24"/>
        </w:rPr>
        <w:t>:</w:t>
      </w:r>
    </w:p>
    <w:p w:rsidR="007673A8" w:rsidRPr="00230858" w:rsidRDefault="008A4BD0" w:rsidP="00230858">
      <w:pPr>
        <w:pStyle w:val="a3"/>
        <w:numPr>
          <w:ilvl w:val="0"/>
          <w:numId w:val="21"/>
        </w:numPr>
        <w:spacing w:before="96" w:beforeAutospacing="0" w:after="0" w:afterAutospacing="0"/>
        <w:jc w:val="both"/>
        <w:textAlignment w:val="baseline"/>
        <w:rPr>
          <w:bCs/>
        </w:rPr>
      </w:pPr>
      <w:r w:rsidRPr="00230858">
        <w:rPr>
          <w:rFonts w:eastAsiaTheme="minorEastAsia"/>
          <w:b/>
          <w:bCs/>
        </w:rPr>
        <w:t xml:space="preserve">Документы </w:t>
      </w:r>
      <w:r w:rsidRPr="00230858">
        <w:rPr>
          <w:rFonts w:eastAsiaTheme="minorEastAsia"/>
          <w:b/>
          <w:bCs/>
          <w:lang w:val="en-US"/>
        </w:rPr>
        <w:t>Google</w:t>
      </w:r>
      <w:r w:rsidRPr="00230858">
        <w:rPr>
          <w:b/>
          <w:bCs/>
        </w:rPr>
        <w:t>.</w:t>
      </w:r>
      <w:r w:rsidRPr="00230858">
        <w:rPr>
          <w:bCs/>
        </w:rPr>
        <w:t xml:space="preserve"> </w:t>
      </w:r>
      <w:r w:rsidRPr="00230858">
        <w:rPr>
          <w:rFonts w:eastAsiaTheme="minorEastAsia"/>
          <w:bCs/>
        </w:rPr>
        <w:t>Данный сервис позволяет документы загружать и создавать, хранить, просматривать, совместно редактировать их с любого компьютера дистанционно</w:t>
      </w:r>
      <w:r w:rsidR="007673A8" w:rsidRPr="00230858">
        <w:rPr>
          <w:rFonts w:eastAsiaTheme="minorEastAsia"/>
          <w:bCs/>
        </w:rPr>
        <w:t>, (рис.3)</w:t>
      </w:r>
      <w:r w:rsidR="007673A8" w:rsidRPr="00230858">
        <w:rPr>
          <w:bCs/>
        </w:rPr>
        <w:t xml:space="preserve">. </w:t>
      </w:r>
    </w:p>
    <w:p w:rsidR="007673A8" w:rsidRPr="00230858" w:rsidRDefault="007673A8" w:rsidP="00230858">
      <w:pPr>
        <w:pStyle w:val="a3"/>
        <w:spacing w:before="96" w:beforeAutospacing="0" w:after="0" w:afterAutospacing="0"/>
        <w:jc w:val="center"/>
        <w:textAlignment w:val="baseline"/>
        <w:rPr>
          <w:rFonts w:eastAsiaTheme="minorEastAsia"/>
          <w:bCs/>
        </w:rPr>
      </w:pPr>
      <w:r w:rsidRPr="00230858">
        <w:rPr>
          <w:noProof/>
        </w:rPr>
        <w:drawing>
          <wp:inline distT="0" distB="0" distL="0" distR="0" wp14:anchorId="1A6C011A" wp14:editId="3C7304FB">
            <wp:extent cx="5923128" cy="3014356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3540"/>
                    <a:stretch/>
                  </pic:blipFill>
                  <pic:spPr bwMode="auto">
                    <a:xfrm>
                      <a:off x="0" y="0"/>
                      <a:ext cx="5924550" cy="301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3A8" w:rsidRPr="00230858" w:rsidRDefault="007673A8" w:rsidP="00230858">
      <w:pPr>
        <w:pStyle w:val="a3"/>
        <w:spacing w:before="96" w:beforeAutospacing="0" w:after="0" w:afterAutospacing="0"/>
        <w:jc w:val="center"/>
        <w:textAlignment w:val="baseline"/>
        <w:rPr>
          <w:rFonts w:eastAsiaTheme="minorEastAsia"/>
          <w:bCs/>
        </w:rPr>
      </w:pPr>
      <w:r w:rsidRPr="00230858">
        <w:rPr>
          <w:rFonts w:eastAsiaTheme="minorEastAsia"/>
          <w:bCs/>
        </w:rPr>
        <w:t xml:space="preserve">Рисунок 3 – Интерфейс приложения «Документы </w:t>
      </w:r>
      <w:r w:rsidRPr="00230858">
        <w:rPr>
          <w:rFonts w:eastAsiaTheme="minorEastAsia"/>
          <w:bCs/>
          <w:lang w:val="en-US"/>
        </w:rPr>
        <w:t>Google</w:t>
      </w:r>
      <w:r w:rsidRPr="00230858">
        <w:rPr>
          <w:rFonts w:eastAsiaTheme="minorEastAsia"/>
          <w:bCs/>
        </w:rPr>
        <w:t>»</w:t>
      </w:r>
    </w:p>
    <w:p w:rsidR="007673A8" w:rsidRPr="00230858" w:rsidRDefault="007673A8" w:rsidP="00230858">
      <w:pPr>
        <w:pStyle w:val="a3"/>
        <w:spacing w:before="96" w:beforeAutospacing="0" w:after="0" w:afterAutospacing="0"/>
        <w:ind w:left="720"/>
        <w:jc w:val="both"/>
        <w:textAlignment w:val="baseline"/>
        <w:rPr>
          <w:bCs/>
        </w:rPr>
      </w:pPr>
      <w:r w:rsidRPr="00230858">
        <w:rPr>
          <w:bCs/>
        </w:rPr>
        <w:t xml:space="preserve">Примерами совместной работы над общими документами: </w:t>
      </w:r>
    </w:p>
    <w:p w:rsidR="007673A8" w:rsidRPr="00230858" w:rsidRDefault="007673A8" w:rsidP="00230858">
      <w:pPr>
        <w:pStyle w:val="a3"/>
        <w:spacing w:before="96" w:beforeAutospacing="0" w:after="0" w:afterAutospacing="0"/>
        <w:ind w:left="720"/>
        <w:jc w:val="both"/>
        <w:textAlignment w:val="baseline"/>
        <w:rPr>
          <w:rFonts w:eastAsiaTheme="minorEastAsia"/>
          <w:bCs/>
        </w:rPr>
      </w:pPr>
      <w:r w:rsidRPr="00230858">
        <w:rPr>
          <w:bCs/>
        </w:rPr>
        <w:t xml:space="preserve">- составление </w:t>
      </w:r>
      <w:r w:rsidRPr="00230858">
        <w:rPr>
          <w:rFonts w:eastAsiaTheme="minorEastAsia"/>
          <w:bCs/>
        </w:rPr>
        <w:t xml:space="preserve">плана работы; </w:t>
      </w:r>
    </w:p>
    <w:p w:rsidR="007673A8" w:rsidRPr="00230858" w:rsidRDefault="007673A8" w:rsidP="00230858">
      <w:pPr>
        <w:pStyle w:val="a3"/>
        <w:spacing w:before="96" w:beforeAutospacing="0" w:after="0" w:afterAutospacing="0"/>
        <w:ind w:left="720"/>
        <w:jc w:val="both"/>
        <w:textAlignment w:val="baseline"/>
        <w:rPr>
          <w:rFonts w:eastAsiaTheme="minorEastAsia"/>
          <w:bCs/>
        </w:rPr>
      </w:pPr>
      <w:r w:rsidRPr="00230858">
        <w:rPr>
          <w:rFonts w:eastAsiaTheme="minorEastAsia"/>
          <w:bCs/>
        </w:rPr>
        <w:t xml:space="preserve">- ведомость успеваемости (электронный журнал); </w:t>
      </w:r>
    </w:p>
    <w:p w:rsidR="007673A8" w:rsidRPr="00230858" w:rsidRDefault="007673A8" w:rsidP="00230858">
      <w:pPr>
        <w:pStyle w:val="a3"/>
        <w:spacing w:before="96" w:beforeAutospacing="0" w:after="0" w:afterAutospacing="0"/>
        <w:ind w:left="720"/>
        <w:jc w:val="both"/>
        <w:textAlignment w:val="baseline"/>
        <w:rPr>
          <w:rFonts w:eastAsiaTheme="minorEastAsia"/>
          <w:bCs/>
        </w:rPr>
      </w:pPr>
      <w:r w:rsidRPr="00230858">
        <w:rPr>
          <w:rFonts w:eastAsiaTheme="minorEastAsia"/>
          <w:bCs/>
        </w:rPr>
        <w:t xml:space="preserve">- социальный паспорт студентов; </w:t>
      </w:r>
    </w:p>
    <w:p w:rsidR="007673A8" w:rsidRPr="00230858" w:rsidRDefault="007673A8" w:rsidP="00230858">
      <w:pPr>
        <w:pStyle w:val="a3"/>
        <w:spacing w:before="96" w:beforeAutospacing="0" w:after="0" w:afterAutospacing="0"/>
        <w:ind w:left="720"/>
        <w:jc w:val="both"/>
        <w:textAlignment w:val="baseline"/>
        <w:rPr>
          <w:bCs/>
        </w:rPr>
      </w:pPr>
      <w:r w:rsidRPr="00230858">
        <w:rPr>
          <w:rFonts w:eastAsiaTheme="minorEastAsia"/>
          <w:bCs/>
        </w:rPr>
        <w:t>- другое</w:t>
      </w:r>
      <w:r w:rsidRPr="00230858">
        <w:rPr>
          <w:bCs/>
        </w:rPr>
        <w:t>.</w:t>
      </w:r>
    </w:p>
    <w:p w:rsidR="007673A8" w:rsidRPr="00230858" w:rsidRDefault="007673A8" w:rsidP="00230858">
      <w:pPr>
        <w:pStyle w:val="a3"/>
        <w:spacing w:before="96" w:beforeAutospacing="0" w:after="0" w:afterAutospacing="0"/>
        <w:textAlignment w:val="baseline"/>
        <w:rPr>
          <w:rFonts w:eastAsiaTheme="minorEastAsia"/>
          <w:bCs/>
        </w:rPr>
      </w:pPr>
    </w:p>
    <w:p w:rsidR="008A4BD0" w:rsidRPr="00230858" w:rsidRDefault="008A4BD0" w:rsidP="00230858">
      <w:pPr>
        <w:pStyle w:val="a4"/>
        <w:numPr>
          <w:ilvl w:val="0"/>
          <w:numId w:val="21"/>
        </w:numPr>
        <w:jc w:val="both"/>
        <w:rPr>
          <w:bCs/>
        </w:rPr>
      </w:pPr>
      <w:r w:rsidRPr="00230858">
        <w:rPr>
          <w:rFonts w:eastAsiaTheme="minorEastAsia"/>
          <w:b/>
          <w:bCs/>
        </w:rPr>
        <w:t xml:space="preserve">Таблицы </w:t>
      </w:r>
      <w:proofErr w:type="spellStart"/>
      <w:r w:rsidRPr="00230858">
        <w:rPr>
          <w:rFonts w:eastAsiaTheme="minorEastAsia"/>
          <w:b/>
          <w:bCs/>
        </w:rPr>
        <w:t>Google</w:t>
      </w:r>
      <w:proofErr w:type="spellEnd"/>
      <w:r w:rsidRPr="00230858">
        <w:rPr>
          <w:rFonts w:eastAsiaTheme="minorEastAsia"/>
          <w:b/>
          <w:bCs/>
        </w:rPr>
        <w:t xml:space="preserve"> </w:t>
      </w:r>
      <w:r w:rsidRPr="00230858">
        <w:rPr>
          <w:rFonts w:eastAsiaTheme="minorEastAsia"/>
          <w:bCs/>
        </w:rPr>
        <w:t xml:space="preserve">можно использовать при составлении  </w:t>
      </w:r>
      <w:r w:rsidRPr="00230858">
        <w:rPr>
          <w:bCs/>
        </w:rPr>
        <w:t>различных отчётов, диаграмм, опросов, анкет</w:t>
      </w:r>
      <w:r w:rsidR="005375D8" w:rsidRPr="00230858">
        <w:rPr>
          <w:bCs/>
        </w:rPr>
        <w:t xml:space="preserve">, </w:t>
      </w:r>
      <w:proofErr w:type="gramStart"/>
      <w:r w:rsidR="005375D8" w:rsidRPr="00230858">
        <w:rPr>
          <w:bCs/>
        </w:rPr>
        <w:t>таблиц-продвижения</w:t>
      </w:r>
      <w:proofErr w:type="gramEnd"/>
      <w:r w:rsidR="005375D8" w:rsidRPr="00230858">
        <w:rPr>
          <w:bCs/>
        </w:rPr>
        <w:t xml:space="preserve"> по изучаемому курсу, таблица-рефлексия</w:t>
      </w:r>
      <w:r w:rsidR="00FF275F" w:rsidRPr="00230858">
        <w:rPr>
          <w:bCs/>
        </w:rPr>
        <w:t xml:space="preserve"> и т.п.  Основным </w:t>
      </w:r>
      <w:r w:rsidRPr="00230858">
        <w:rPr>
          <w:bCs/>
        </w:rPr>
        <w:t xml:space="preserve"> достоинство</w:t>
      </w:r>
      <w:r w:rsidR="00FF275F" w:rsidRPr="00230858">
        <w:rPr>
          <w:bCs/>
        </w:rPr>
        <w:t>м является</w:t>
      </w:r>
      <w:r w:rsidRPr="00230858">
        <w:rPr>
          <w:bCs/>
        </w:rPr>
        <w:t xml:space="preserve"> – возможность редактировать их совместно, и публиковать на сайте.</w:t>
      </w:r>
    </w:p>
    <w:p w:rsidR="00D570EA" w:rsidRPr="00230858" w:rsidRDefault="00D570EA" w:rsidP="00230858">
      <w:pPr>
        <w:pStyle w:val="a4"/>
        <w:jc w:val="both"/>
        <w:rPr>
          <w:bCs/>
        </w:rPr>
      </w:pPr>
      <w:r w:rsidRPr="00230858">
        <w:rPr>
          <w:bCs/>
        </w:rPr>
        <w:t>Пример таблицы-продвижения по курсу «Инженерная графика» на заочном отделении представлен на рисунке 4.</w:t>
      </w:r>
    </w:p>
    <w:p w:rsidR="00D570EA" w:rsidRPr="00230858" w:rsidRDefault="00D570EA" w:rsidP="00230858">
      <w:pPr>
        <w:pStyle w:val="a4"/>
        <w:jc w:val="center"/>
        <w:rPr>
          <w:bCs/>
        </w:rPr>
      </w:pPr>
      <w:r w:rsidRPr="00230858">
        <w:rPr>
          <w:noProof/>
        </w:rPr>
        <w:lastRenderedPageBreak/>
        <w:drawing>
          <wp:inline distT="0" distB="0" distL="0" distR="0" wp14:anchorId="2392F66A" wp14:editId="58040331">
            <wp:extent cx="5991225" cy="4076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EA" w:rsidRPr="00230858" w:rsidRDefault="00D570EA" w:rsidP="00230858">
      <w:pPr>
        <w:pStyle w:val="a4"/>
        <w:jc w:val="center"/>
        <w:rPr>
          <w:bCs/>
        </w:rPr>
      </w:pPr>
      <w:r w:rsidRPr="00230858">
        <w:rPr>
          <w:bCs/>
        </w:rPr>
        <w:t>Рисунок 4 – Пример таблицы-продвижения по курсу</w:t>
      </w:r>
    </w:p>
    <w:p w:rsidR="00D570EA" w:rsidRPr="00230858" w:rsidRDefault="00D570EA" w:rsidP="0023085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4BD0" w:rsidRPr="00230858" w:rsidRDefault="008A4BD0" w:rsidP="00230858">
      <w:pPr>
        <w:pStyle w:val="a4"/>
        <w:numPr>
          <w:ilvl w:val="0"/>
          <w:numId w:val="21"/>
        </w:numPr>
        <w:jc w:val="both"/>
        <w:rPr>
          <w:bCs/>
        </w:rPr>
      </w:pPr>
      <w:r w:rsidRPr="00230858">
        <w:rPr>
          <w:b/>
          <w:bCs/>
        </w:rPr>
        <w:t xml:space="preserve">Форма </w:t>
      </w:r>
      <w:r w:rsidRPr="00230858">
        <w:rPr>
          <w:b/>
          <w:bCs/>
          <w:lang w:val="en-US"/>
        </w:rPr>
        <w:t>Google</w:t>
      </w:r>
      <w:r w:rsidRPr="00230858">
        <w:rPr>
          <w:b/>
          <w:bCs/>
        </w:rPr>
        <w:t xml:space="preserve">.  </w:t>
      </w:r>
      <w:r w:rsidR="00156AA9" w:rsidRPr="00230858">
        <w:rPr>
          <w:bCs/>
        </w:rPr>
        <w:t>Данная платформа позволяет</w:t>
      </w:r>
      <w:r w:rsidR="00156AA9" w:rsidRPr="00230858">
        <w:rPr>
          <w:b/>
          <w:bCs/>
        </w:rPr>
        <w:t xml:space="preserve"> </w:t>
      </w:r>
      <w:r w:rsidR="00156AA9" w:rsidRPr="00230858">
        <w:rPr>
          <w:bCs/>
        </w:rPr>
        <w:t>с</w:t>
      </w:r>
      <w:r w:rsidRPr="00230858">
        <w:rPr>
          <w:bCs/>
        </w:rPr>
        <w:t>оздавать тесты, анкеты, опросы, викторины, которые можно использовать при осуществлении дистанционного обучения.</w:t>
      </w:r>
    </w:p>
    <w:p w:rsidR="00C36DFE" w:rsidRPr="00230858" w:rsidRDefault="00C36DFE" w:rsidP="00230858">
      <w:pPr>
        <w:pStyle w:val="a4"/>
        <w:jc w:val="both"/>
        <w:rPr>
          <w:bCs/>
        </w:rPr>
      </w:pPr>
    </w:p>
    <w:p w:rsidR="00D570EA" w:rsidRPr="00230858" w:rsidRDefault="00D570EA" w:rsidP="00230858">
      <w:pPr>
        <w:pStyle w:val="a4"/>
        <w:jc w:val="center"/>
        <w:rPr>
          <w:bCs/>
        </w:rPr>
      </w:pPr>
      <w:r w:rsidRPr="00230858">
        <w:rPr>
          <w:noProof/>
        </w:rPr>
        <w:drawing>
          <wp:inline distT="0" distB="0" distL="0" distR="0" wp14:anchorId="2CFB61F8" wp14:editId="42EA218A">
            <wp:extent cx="6152515" cy="3117850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DFE" w:rsidRPr="00230858" w:rsidRDefault="00D570EA" w:rsidP="00230858">
      <w:pPr>
        <w:pStyle w:val="a4"/>
        <w:jc w:val="center"/>
        <w:rPr>
          <w:bCs/>
        </w:rPr>
      </w:pPr>
      <w:r w:rsidRPr="00230858">
        <w:rPr>
          <w:bCs/>
        </w:rPr>
        <w:t xml:space="preserve">Рисунок 5 – Пример теста по </w:t>
      </w:r>
      <w:r w:rsidR="00C36DFE" w:rsidRPr="00230858">
        <w:rPr>
          <w:bCs/>
        </w:rPr>
        <w:t xml:space="preserve">«Компьютерной графике» </w:t>
      </w:r>
    </w:p>
    <w:p w:rsidR="00D570EA" w:rsidRPr="00230858" w:rsidRDefault="00C36DFE" w:rsidP="00230858">
      <w:pPr>
        <w:pStyle w:val="a4"/>
        <w:jc w:val="center"/>
        <w:rPr>
          <w:bCs/>
        </w:rPr>
      </w:pPr>
      <w:r w:rsidRPr="00230858">
        <w:rPr>
          <w:bCs/>
        </w:rPr>
        <w:t>и диагностики его выполнения</w:t>
      </w:r>
    </w:p>
    <w:p w:rsidR="00D570EA" w:rsidRPr="00230858" w:rsidRDefault="00D570EA" w:rsidP="00230858">
      <w:pPr>
        <w:pStyle w:val="a4"/>
        <w:jc w:val="center"/>
        <w:rPr>
          <w:bCs/>
        </w:rPr>
      </w:pPr>
    </w:p>
    <w:p w:rsidR="00C36DFE" w:rsidRPr="00230858" w:rsidRDefault="008A4BD0" w:rsidP="00230858">
      <w:pPr>
        <w:pStyle w:val="a4"/>
        <w:numPr>
          <w:ilvl w:val="0"/>
          <w:numId w:val="21"/>
        </w:numPr>
        <w:ind w:left="357" w:hanging="357"/>
        <w:jc w:val="both"/>
        <w:rPr>
          <w:bCs/>
        </w:rPr>
      </w:pPr>
      <w:r w:rsidRPr="00230858">
        <w:rPr>
          <w:b/>
          <w:bCs/>
        </w:rPr>
        <w:lastRenderedPageBreak/>
        <w:t xml:space="preserve">Календарь </w:t>
      </w:r>
      <w:r w:rsidRPr="00230858">
        <w:rPr>
          <w:b/>
          <w:bCs/>
          <w:lang w:val="en-US"/>
        </w:rPr>
        <w:t>Google</w:t>
      </w:r>
      <w:r w:rsidRPr="00230858">
        <w:rPr>
          <w:b/>
          <w:bCs/>
        </w:rPr>
        <w:t xml:space="preserve"> </w:t>
      </w:r>
      <w:r w:rsidR="00156AA9" w:rsidRPr="00230858">
        <w:rPr>
          <w:bCs/>
        </w:rPr>
        <w:t>можно использовать</w:t>
      </w:r>
      <w:r w:rsidR="00156AA9" w:rsidRPr="00230858">
        <w:rPr>
          <w:b/>
          <w:bCs/>
        </w:rPr>
        <w:t xml:space="preserve"> </w:t>
      </w:r>
      <w:r w:rsidRPr="00230858">
        <w:rPr>
          <w:bCs/>
        </w:rPr>
        <w:t>для плани</w:t>
      </w:r>
      <w:r w:rsidR="00C36DFE" w:rsidRPr="00230858">
        <w:rPr>
          <w:bCs/>
        </w:rPr>
        <w:t>рования и организации, установки</w:t>
      </w:r>
      <w:r w:rsidRPr="00230858">
        <w:rPr>
          <w:bCs/>
        </w:rPr>
        <w:t xml:space="preserve"> сроков сдачи </w:t>
      </w:r>
      <w:r w:rsidR="00C36DFE" w:rsidRPr="00230858">
        <w:rPr>
          <w:bCs/>
        </w:rPr>
        <w:t>заданий, организации</w:t>
      </w:r>
      <w:r w:rsidRPr="00230858">
        <w:rPr>
          <w:bCs/>
        </w:rPr>
        <w:t xml:space="preserve"> встреч с коллегами и родителями, составления расписания</w:t>
      </w:r>
      <w:r w:rsidR="00C36DFE" w:rsidRPr="00230858">
        <w:rPr>
          <w:bCs/>
        </w:rPr>
        <w:t xml:space="preserve"> (рис.6)</w:t>
      </w:r>
      <w:r w:rsidRPr="00230858">
        <w:rPr>
          <w:bCs/>
        </w:rPr>
        <w:t>.</w:t>
      </w:r>
      <w:r w:rsidR="0069064C" w:rsidRPr="00230858">
        <w:rPr>
          <w:bCs/>
        </w:rPr>
        <w:t xml:space="preserve"> Напоминание о </w:t>
      </w:r>
      <w:r w:rsidR="00C36DFE" w:rsidRPr="00230858">
        <w:rPr>
          <w:bCs/>
        </w:rPr>
        <w:t>запланированном в календаре мероприятии приходит</w:t>
      </w:r>
      <w:r w:rsidR="0069064C" w:rsidRPr="00230858">
        <w:rPr>
          <w:bCs/>
        </w:rPr>
        <w:t xml:space="preserve"> </w:t>
      </w:r>
      <w:r w:rsidR="00C36DFE" w:rsidRPr="00230858">
        <w:rPr>
          <w:bCs/>
        </w:rPr>
        <w:t>сообщением на электронную п</w:t>
      </w:r>
      <w:r w:rsidR="0069064C" w:rsidRPr="00230858">
        <w:rPr>
          <w:bCs/>
        </w:rPr>
        <w:t>очту.</w:t>
      </w:r>
    </w:p>
    <w:p w:rsidR="00C36DFE" w:rsidRPr="00230858" w:rsidRDefault="00C36DFE" w:rsidP="00230858">
      <w:pPr>
        <w:pStyle w:val="a4"/>
        <w:jc w:val="center"/>
        <w:rPr>
          <w:bCs/>
        </w:rPr>
      </w:pPr>
      <w:r w:rsidRPr="00230858">
        <w:rPr>
          <w:noProof/>
        </w:rPr>
        <w:drawing>
          <wp:inline distT="0" distB="0" distL="0" distR="0" wp14:anchorId="2B1578AF" wp14:editId="71C3AB56">
            <wp:extent cx="6152515" cy="27622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DFE" w:rsidRPr="00230858" w:rsidRDefault="00C36DFE" w:rsidP="00230858">
      <w:pPr>
        <w:pStyle w:val="a4"/>
        <w:jc w:val="center"/>
        <w:rPr>
          <w:bCs/>
        </w:rPr>
      </w:pPr>
      <w:r w:rsidRPr="00230858">
        <w:rPr>
          <w:bCs/>
        </w:rPr>
        <w:t>Рисунок 6 – Расписание учебных занятий</w:t>
      </w:r>
    </w:p>
    <w:p w:rsidR="00C36DFE" w:rsidRPr="00230858" w:rsidRDefault="00C36DFE" w:rsidP="00230858">
      <w:pPr>
        <w:pStyle w:val="a4"/>
        <w:jc w:val="center"/>
        <w:rPr>
          <w:bCs/>
        </w:rPr>
      </w:pPr>
    </w:p>
    <w:p w:rsidR="00371961" w:rsidRPr="00230858" w:rsidRDefault="008A4BD0" w:rsidP="00230858">
      <w:pPr>
        <w:pStyle w:val="a4"/>
        <w:numPr>
          <w:ilvl w:val="0"/>
          <w:numId w:val="21"/>
        </w:numPr>
        <w:jc w:val="both"/>
        <w:rPr>
          <w:bCs/>
        </w:rPr>
      </w:pPr>
      <w:r w:rsidRPr="00230858">
        <w:rPr>
          <w:b/>
          <w:bCs/>
        </w:rPr>
        <w:t xml:space="preserve">Презентация </w:t>
      </w:r>
      <w:r w:rsidRPr="00230858">
        <w:rPr>
          <w:b/>
          <w:bCs/>
          <w:lang w:val="en-US"/>
        </w:rPr>
        <w:t>Google</w:t>
      </w:r>
      <w:r w:rsidRPr="00230858">
        <w:rPr>
          <w:b/>
          <w:bCs/>
        </w:rPr>
        <w:t xml:space="preserve">. </w:t>
      </w:r>
    </w:p>
    <w:p w:rsidR="00371961" w:rsidRPr="00230858" w:rsidRDefault="00371961" w:rsidP="00230858">
      <w:pPr>
        <w:pStyle w:val="a4"/>
        <w:jc w:val="both"/>
        <w:rPr>
          <w:bCs/>
        </w:rPr>
      </w:pPr>
      <w:r w:rsidRPr="00230858">
        <w:rPr>
          <w:bCs/>
        </w:rPr>
        <w:t xml:space="preserve">В данном </w:t>
      </w:r>
      <w:proofErr w:type="gramStart"/>
      <w:r w:rsidRPr="00230858">
        <w:rPr>
          <w:bCs/>
        </w:rPr>
        <w:t>документе</w:t>
      </w:r>
      <w:proofErr w:type="gramEnd"/>
      <w:r w:rsidRPr="00230858">
        <w:rPr>
          <w:bCs/>
        </w:rPr>
        <w:t xml:space="preserve"> возможно с</w:t>
      </w:r>
      <w:r w:rsidR="008A4BD0" w:rsidRPr="00230858">
        <w:rPr>
          <w:bCs/>
        </w:rPr>
        <w:t xml:space="preserve">оздавать презентации, редактировать их в совместном доступе. </w:t>
      </w:r>
    </w:p>
    <w:p w:rsidR="00371961" w:rsidRPr="00230858" w:rsidRDefault="00371961" w:rsidP="00230858">
      <w:pPr>
        <w:pStyle w:val="a4"/>
        <w:jc w:val="both"/>
        <w:rPr>
          <w:bCs/>
        </w:rPr>
      </w:pPr>
      <w:r w:rsidRPr="00230858">
        <w:rPr>
          <w:bCs/>
        </w:rPr>
        <w:t xml:space="preserve">Примеры применения в образовательном процессе: </w:t>
      </w:r>
    </w:p>
    <w:p w:rsidR="00813EC5" w:rsidRPr="00230858" w:rsidRDefault="00371961" w:rsidP="00230858">
      <w:pPr>
        <w:pStyle w:val="a4"/>
        <w:jc w:val="both"/>
        <w:rPr>
          <w:bCs/>
        </w:rPr>
      </w:pPr>
      <w:r w:rsidRPr="00230858">
        <w:rPr>
          <w:bCs/>
        </w:rPr>
        <w:t xml:space="preserve">- </w:t>
      </w:r>
      <w:r w:rsidR="008A4BD0" w:rsidRPr="00230858">
        <w:rPr>
          <w:bCs/>
        </w:rPr>
        <w:t>со</w:t>
      </w:r>
      <w:r w:rsidRPr="00230858">
        <w:rPr>
          <w:bCs/>
        </w:rPr>
        <w:t>здание</w:t>
      </w:r>
      <w:r w:rsidR="008A4BD0" w:rsidRPr="00230858">
        <w:rPr>
          <w:bCs/>
        </w:rPr>
        <w:t xml:space="preserve"> коллективных презентаций при осуществлении проектной и</w:t>
      </w:r>
      <w:r w:rsidR="00813EC5" w:rsidRPr="00230858">
        <w:rPr>
          <w:bCs/>
        </w:rPr>
        <w:t xml:space="preserve"> исследовательской деятельности;</w:t>
      </w:r>
      <w:r w:rsidR="008A4BD0" w:rsidRPr="00230858">
        <w:rPr>
          <w:bCs/>
        </w:rPr>
        <w:t xml:space="preserve"> </w:t>
      </w:r>
    </w:p>
    <w:p w:rsidR="00813EC5" w:rsidRPr="00230858" w:rsidRDefault="00813EC5" w:rsidP="00230858">
      <w:pPr>
        <w:pStyle w:val="a4"/>
        <w:jc w:val="both"/>
        <w:rPr>
          <w:bCs/>
        </w:rPr>
      </w:pPr>
      <w:r w:rsidRPr="00230858">
        <w:rPr>
          <w:bCs/>
        </w:rPr>
        <w:t>- дистанционное обучение на заочном отделении;</w:t>
      </w:r>
    </w:p>
    <w:p w:rsidR="008A4BD0" w:rsidRPr="00230858" w:rsidRDefault="00813EC5" w:rsidP="00230858">
      <w:pPr>
        <w:pStyle w:val="a4"/>
        <w:jc w:val="both"/>
        <w:rPr>
          <w:bCs/>
        </w:rPr>
      </w:pPr>
      <w:r w:rsidRPr="00230858">
        <w:rPr>
          <w:bCs/>
        </w:rPr>
        <w:t>-</w:t>
      </w:r>
      <w:r w:rsidR="005375D8" w:rsidRPr="00230858">
        <w:rPr>
          <w:bCs/>
        </w:rPr>
        <w:t xml:space="preserve"> для обсуждения актуальных тем и анализа совместной деятельности с</w:t>
      </w:r>
      <w:r w:rsidRPr="00230858">
        <w:rPr>
          <w:bCs/>
        </w:rPr>
        <w:t xml:space="preserve"> группой (классное руководство);</w:t>
      </w:r>
    </w:p>
    <w:p w:rsidR="00813EC5" w:rsidRPr="00230858" w:rsidRDefault="00813EC5" w:rsidP="00230858">
      <w:pPr>
        <w:pStyle w:val="a4"/>
        <w:jc w:val="both"/>
        <w:rPr>
          <w:bCs/>
        </w:rPr>
      </w:pPr>
      <w:r w:rsidRPr="00230858">
        <w:rPr>
          <w:bCs/>
        </w:rPr>
        <w:t>- другое.</w:t>
      </w:r>
    </w:p>
    <w:p w:rsidR="00371961" w:rsidRPr="00230858" w:rsidRDefault="00371961" w:rsidP="00230858">
      <w:pPr>
        <w:pStyle w:val="a4"/>
        <w:jc w:val="both"/>
        <w:rPr>
          <w:b/>
          <w:bCs/>
        </w:rPr>
      </w:pPr>
    </w:p>
    <w:p w:rsidR="00371961" w:rsidRPr="00230858" w:rsidRDefault="00371961" w:rsidP="00230858">
      <w:pPr>
        <w:pStyle w:val="a4"/>
        <w:jc w:val="center"/>
        <w:rPr>
          <w:bCs/>
        </w:rPr>
      </w:pPr>
      <w:r w:rsidRPr="00230858">
        <w:rPr>
          <w:noProof/>
        </w:rPr>
        <w:drawing>
          <wp:inline distT="0" distB="0" distL="0" distR="0" wp14:anchorId="7A90F34E" wp14:editId="25D2FB49">
            <wp:extent cx="6152515" cy="291655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961" w:rsidRPr="00230858" w:rsidRDefault="00371961" w:rsidP="00230858">
      <w:pPr>
        <w:pStyle w:val="a4"/>
        <w:jc w:val="center"/>
        <w:rPr>
          <w:bCs/>
        </w:rPr>
      </w:pPr>
      <w:r w:rsidRPr="00230858">
        <w:rPr>
          <w:bCs/>
        </w:rPr>
        <w:t>Рисунок 7 – Презентация по УД «Эргономика»</w:t>
      </w:r>
    </w:p>
    <w:p w:rsidR="00215EA2" w:rsidRPr="00230858" w:rsidRDefault="005375D8" w:rsidP="00230858">
      <w:pPr>
        <w:pStyle w:val="a4"/>
        <w:numPr>
          <w:ilvl w:val="0"/>
          <w:numId w:val="21"/>
        </w:numPr>
        <w:jc w:val="both"/>
        <w:rPr>
          <w:bCs/>
        </w:rPr>
      </w:pPr>
      <w:r w:rsidRPr="00230858">
        <w:rPr>
          <w:b/>
          <w:bCs/>
        </w:rPr>
        <w:lastRenderedPageBreak/>
        <w:t xml:space="preserve">Класс </w:t>
      </w:r>
      <w:r w:rsidRPr="00230858">
        <w:rPr>
          <w:b/>
          <w:bCs/>
          <w:lang w:val="en-US"/>
        </w:rPr>
        <w:t>Google</w:t>
      </w:r>
      <w:r w:rsidRPr="00230858">
        <w:rPr>
          <w:b/>
          <w:bCs/>
        </w:rPr>
        <w:t xml:space="preserve"> </w:t>
      </w:r>
      <w:r w:rsidRPr="00230858">
        <w:rPr>
          <w:bCs/>
        </w:rPr>
        <w:t>это бесплатный сервис дистанционного обучения</w:t>
      </w:r>
      <w:r w:rsidR="00215EA2" w:rsidRPr="00230858">
        <w:rPr>
          <w:bCs/>
        </w:rPr>
        <w:t xml:space="preserve">, который </w:t>
      </w:r>
      <w:r w:rsidRPr="00230858">
        <w:rPr>
          <w:bCs/>
        </w:rPr>
        <w:t>упрощает диалог обуч</w:t>
      </w:r>
      <w:r w:rsidR="00215EA2" w:rsidRPr="00230858">
        <w:rPr>
          <w:bCs/>
        </w:rPr>
        <w:t>ающихся и преподавателей. Данный с</w:t>
      </w:r>
      <w:r w:rsidRPr="00230858">
        <w:rPr>
          <w:bCs/>
        </w:rPr>
        <w:t xml:space="preserve">ервис позволяет </w:t>
      </w:r>
      <w:r w:rsidR="00215EA2" w:rsidRPr="00230858">
        <w:rPr>
          <w:bCs/>
        </w:rPr>
        <w:t xml:space="preserve">организовать учебный процесс на расстоянии. </w:t>
      </w:r>
    </w:p>
    <w:p w:rsidR="008A4BD0" w:rsidRPr="00230858" w:rsidRDefault="00481D5A" w:rsidP="00230858">
      <w:pPr>
        <w:pStyle w:val="a4"/>
        <w:jc w:val="both"/>
        <w:rPr>
          <w:bCs/>
        </w:rPr>
      </w:pPr>
      <w:r w:rsidRPr="00230858">
        <w:rPr>
          <w:bCs/>
        </w:rPr>
        <w:t xml:space="preserve">Это платформа, позволяющая организовать индивидуальную траекторию обучения для каждого студента и осуществлять контроль знаний. </w:t>
      </w:r>
      <w:r w:rsidR="005375D8" w:rsidRPr="00230858">
        <w:rPr>
          <w:bCs/>
        </w:rPr>
        <w:t xml:space="preserve">Мною созданы </w:t>
      </w:r>
      <w:r w:rsidR="005375D8" w:rsidRPr="00230858">
        <w:rPr>
          <w:b/>
          <w:bCs/>
          <w:lang w:val="en-US"/>
        </w:rPr>
        <w:t>Google</w:t>
      </w:r>
      <w:r w:rsidR="005375D8" w:rsidRPr="00230858">
        <w:rPr>
          <w:bCs/>
        </w:rPr>
        <w:t xml:space="preserve"> классы для организации обучающего курса по учебным дисциплинам для очной и заочной формы обучения</w:t>
      </w:r>
      <w:r w:rsidR="00215EA2" w:rsidRPr="00230858">
        <w:rPr>
          <w:bCs/>
        </w:rPr>
        <w:t>, (рис.7)</w:t>
      </w:r>
      <w:r w:rsidRPr="00230858">
        <w:rPr>
          <w:bCs/>
        </w:rPr>
        <w:t xml:space="preserve">. </w:t>
      </w:r>
    </w:p>
    <w:p w:rsidR="00215EA2" w:rsidRPr="00230858" w:rsidRDefault="00215EA2" w:rsidP="00230858">
      <w:pPr>
        <w:pStyle w:val="a4"/>
        <w:jc w:val="both"/>
        <w:rPr>
          <w:bCs/>
        </w:rPr>
      </w:pPr>
    </w:p>
    <w:p w:rsidR="00215EA2" w:rsidRPr="00230858" w:rsidRDefault="00215EA2" w:rsidP="00230858">
      <w:pPr>
        <w:pStyle w:val="a4"/>
        <w:jc w:val="center"/>
        <w:rPr>
          <w:bCs/>
        </w:rPr>
      </w:pPr>
      <w:r w:rsidRPr="00230858">
        <w:rPr>
          <w:noProof/>
        </w:rPr>
        <w:drawing>
          <wp:inline distT="0" distB="0" distL="0" distR="0" wp14:anchorId="29FEF46A" wp14:editId="34F358A1">
            <wp:extent cx="4962525" cy="2819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EA2" w:rsidRPr="00230858" w:rsidRDefault="00215EA2" w:rsidP="00230858">
      <w:pPr>
        <w:pStyle w:val="a3"/>
        <w:spacing w:before="96" w:beforeAutospacing="0" w:after="0" w:afterAutospacing="0"/>
        <w:jc w:val="center"/>
        <w:textAlignment w:val="baseline"/>
        <w:rPr>
          <w:rFonts w:eastAsiaTheme="minorEastAsia"/>
          <w:bCs/>
        </w:rPr>
      </w:pPr>
      <w:r w:rsidRPr="00230858">
        <w:rPr>
          <w:rFonts w:eastAsiaTheme="minorEastAsia"/>
          <w:bCs/>
        </w:rPr>
        <w:t xml:space="preserve">Рисунок 7 – Интерфейс платформы «Класс </w:t>
      </w:r>
      <w:r w:rsidRPr="00230858">
        <w:rPr>
          <w:rFonts w:eastAsiaTheme="minorEastAsia"/>
          <w:bCs/>
          <w:lang w:val="en-US"/>
        </w:rPr>
        <w:t>Google</w:t>
      </w:r>
      <w:r w:rsidRPr="00230858">
        <w:rPr>
          <w:rFonts w:eastAsiaTheme="minorEastAsia"/>
          <w:bCs/>
        </w:rPr>
        <w:t>»</w:t>
      </w:r>
    </w:p>
    <w:p w:rsidR="00215EA2" w:rsidRPr="00D570EA" w:rsidRDefault="00215EA2" w:rsidP="00215EA2">
      <w:pPr>
        <w:pStyle w:val="a4"/>
        <w:jc w:val="center"/>
        <w:rPr>
          <w:bCs/>
          <w:sz w:val="28"/>
          <w:szCs w:val="28"/>
        </w:rPr>
      </w:pPr>
    </w:p>
    <w:p w:rsidR="00F86EA0" w:rsidRDefault="00F86EA0" w:rsidP="00F86EA0">
      <w:pPr>
        <w:jc w:val="both"/>
        <w:rPr>
          <w:b/>
          <w:bCs/>
        </w:rPr>
      </w:pPr>
    </w:p>
    <w:p w:rsidR="00F86EA0" w:rsidRDefault="00F86EA0" w:rsidP="00F86EA0">
      <w:pPr>
        <w:jc w:val="center"/>
      </w:pPr>
    </w:p>
    <w:sectPr w:rsidR="00F86EA0" w:rsidSect="0023085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45E33"/>
    <w:multiLevelType w:val="hybridMultilevel"/>
    <w:tmpl w:val="A838F2A8"/>
    <w:lvl w:ilvl="0" w:tplc="C2F49A60">
      <w:start w:val="9"/>
      <w:numFmt w:val="decimal"/>
      <w:lvlText w:val="%1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9565B"/>
    <w:multiLevelType w:val="hybridMultilevel"/>
    <w:tmpl w:val="C16E4B9C"/>
    <w:lvl w:ilvl="0" w:tplc="78F60C14">
      <w:start w:val="6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9952D0"/>
    <w:multiLevelType w:val="hybridMultilevel"/>
    <w:tmpl w:val="A838F2A8"/>
    <w:lvl w:ilvl="0" w:tplc="C2F49A60">
      <w:start w:val="9"/>
      <w:numFmt w:val="decimal"/>
      <w:lvlText w:val="%1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B604F"/>
    <w:multiLevelType w:val="hybridMultilevel"/>
    <w:tmpl w:val="A838F2A8"/>
    <w:lvl w:ilvl="0" w:tplc="C2F49A60">
      <w:start w:val="9"/>
      <w:numFmt w:val="decimal"/>
      <w:lvlText w:val="%1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93731F"/>
    <w:multiLevelType w:val="hybridMultilevel"/>
    <w:tmpl w:val="880E289A"/>
    <w:lvl w:ilvl="0" w:tplc="FB9C57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2C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308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EE57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7CFD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AA3D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2A9A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4A3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3648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BF23F24"/>
    <w:multiLevelType w:val="multilevel"/>
    <w:tmpl w:val="FD8EE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C83D20"/>
    <w:multiLevelType w:val="hybridMultilevel"/>
    <w:tmpl w:val="69C069E4"/>
    <w:lvl w:ilvl="0" w:tplc="A7CA61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7055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DAE2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98F0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70CD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66F6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BE9C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F814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0E51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7A03954"/>
    <w:multiLevelType w:val="hybridMultilevel"/>
    <w:tmpl w:val="A838F2A8"/>
    <w:lvl w:ilvl="0" w:tplc="C2F49A60">
      <w:start w:val="9"/>
      <w:numFmt w:val="decimal"/>
      <w:lvlText w:val="%1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80262"/>
    <w:multiLevelType w:val="hybridMultilevel"/>
    <w:tmpl w:val="F184EF4C"/>
    <w:lvl w:ilvl="0" w:tplc="0E1EDE68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8647BD"/>
    <w:multiLevelType w:val="hybridMultilevel"/>
    <w:tmpl w:val="073AAD14"/>
    <w:lvl w:ilvl="0" w:tplc="9ACC21A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AC3DCA"/>
    <w:multiLevelType w:val="hybridMultilevel"/>
    <w:tmpl w:val="40B0177C"/>
    <w:lvl w:ilvl="0" w:tplc="76EE1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6027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6450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9ED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94D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F40D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AE8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8428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0EC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1E62401"/>
    <w:multiLevelType w:val="hybridMultilevel"/>
    <w:tmpl w:val="FA449FFC"/>
    <w:lvl w:ilvl="0" w:tplc="6024CE0A">
      <w:start w:val="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BC1E45"/>
    <w:multiLevelType w:val="hybridMultilevel"/>
    <w:tmpl w:val="F98E4E62"/>
    <w:lvl w:ilvl="0" w:tplc="72188F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1263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909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544D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447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78A8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A20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A47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ACB2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8F453B7"/>
    <w:multiLevelType w:val="hybridMultilevel"/>
    <w:tmpl w:val="0D0CF8AC"/>
    <w:lvl w:ilvl="0" w:tplc="C4569BB6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7D3C6E"/>
    <w:multiLevelType w:val="hybridMultilevel"/>
    <w:tmpl w:val="A838F2A8"/>
    <w:lvl w:ilvl="0" w:tplc="C2F49A60">
      <w:start w:val="9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0153FC"/>
    <w:multiLevelType w:val="hybridMultilevel"/>
    <w:tmpl w:val="925A32BA"/>
    <w:lvl w:ilvl="0" w:tplc="5C3E186A">
      <w:start w:val="9"/>
      <w:numFmt w:val="decimal"/>
      <w:lvlText w:val="%1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CD787C"/>
    <w:multiLevelType w:val="hybridMultilevel"/>
    <w:tmpl w:val="4BE614FE"/>
    <w:lvl w:ilvl="0" w:tplc="D884BCA2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0722AC"/>
    <w:multiLevelType w:val="hybridMultilevel"/>
    <w:tmpl w:val="87CE804C"/>
    <w:lvl w:ilvl="0" w:tplc="72B05C62">
      <w:start w:val="16"/>
      <w:numFmt w:val="decimal"/>
      <w:lvlText w:val="%1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6CDB6E2B"/>
    <w:multiLevelType w:val="hybridMultilevel"/>
    <w:tmpl w:val="6DD044A6"/>
    <w:lvl w:ilvl="0" w:tplc="127A20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18B0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C8CB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FA6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04FF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6AB2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FCE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3899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907C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E242B3E"/>
    <w:multiLevelType w:val="hybridMultilevel"/>
    <w:tmpl w:val="87CE804C"/>
    <w:lvl w:ilvl="0" w:tplc="72B05C62">
      <w:start w:val="16"/>
      <w:numFmt w:val="decimal"/>
      <w:lvlText w:val="%1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7334562E"/>
    <w:multiLevelType w:val="hybridMultilevel"/>
    <w:tmpl w:val="CFB4A686"/>
    <w:lvl w:ilvl="0" w:tplc="0A8ABC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BE32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A06D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1254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543C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C84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2829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F0AE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2814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0"/>
  </w:num>
  <w:num w:numId="2">
    <w:abstractNumId w:val="18"/>
  </w:num>
  <w:num w:numId="3">
    <w:abstractNumId w:val="4"/>
  </w:num>
  <w:num w:numId="4">
    <w:abstractNumId w:val="12"/>
  </w:num>
  <w:num w:numId="5">
    <w:abstractNumId w:val="13"/>
  </w:num>
  <w:num w:numId="6">
    <w:abstractNumId w:val="16"/>
  </w:num>
  <w:num w:numId="7">
    <w:abstractNumId w:val="8"/>
  </w:num>
  <w:num w:numId="8">
    <w:abstractNumId w:val="10"/>
  </w:num>
  <w:num w:numId="9">
    <w:abstractNumId w:val="11"/>
  </w:num>
  <w:num w:numId="10">
    <w:abstractNumId w:val="1"/>
  </w:num>
  <w:num w:numId="11">
    <w:abstractNumId w:val="5"/>
  </w:num>
  <w:num w:numId="12">
    <w:abstractNumId w:val="15"/>
  </w:num>
  <w:num w:numId="13">
    <w:abstractNumId w:val="3"/>
  </w:num>
  <w:num w:numId="14">
    <w:abstractNumId w:val="14"/>
  </w:num>
  <w:num w:numId="15">
    <w:abstractNumId w:val="2"/>
  </w:num>
  <w:num w:numId="16">
    <w:abstractNumId w:val="0"/>
  </w:num>
  <w:num w:numId="17">
    <w:abstractNumId w:val="7"/>
  </w:num>
  <w:num w:numId="18">
    <w:abstractNumId w:val="19"/>
  </w:num>
  <w:num w:numId="19">
    <w:abstractNumId w:val="6"/>
  </w:num>
  <w:num w:numId="20">
    <w:abstractNumId w:val="17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EA0"/>
    <w:rsid w:val="000601E4"/>
    <w:rsid w:val="000C531D"/>
    <w:rsid w:val="00156AA9"/>
    <w:rsid w:val="00161BE8"/>
    <w:rsid w:val="001C3243"/>
    <w:rsid w:val="00215EA2"/>
    <w:rsid w:val="00230858"/>
    <w:rsid w:val="002317EA"/>
    <w:rsid w:val="00243C27"/>
    <w:rsid w:val="00371961"/>
    <w:rsid w:val="004018A2"/>
    <w:rsid w:val="00481D5A"/>
    <w:rsid w:val="00494C73"/>
    <w:rsid w:val="00520A05"/>
    <w:rsid w:val="005375D8"/>
    <w:rsid w:val="0069064C"/>
    <w:rsid w:val="006D176C"/>
    <w:rsid w:val="007673A8"/>
    <w:rsid w:val="007973F4"/>
    <w:rsid w:val="007B0FC2"/>
    <w:rsid w:val="007B6F3F"/>
    <w:rsid w:val="007E44ED"/>
    <w:rsid w:val="00813EC5"/>
    <w:rsid w:val="008A4BD0"/>
    <w:rsid w:val="008B1447"/>
    <w:rsid w:val="009E346B"/>
    <w:rsid w:val="00A27F6F"/>
    <w:rsid w:val="00B513A1"/>
    <w:rsid w:val="00C36DFE"/>
    <w:rsid w:val="00D00A98"/>
    <w:rsid w:val="00D570EA"/>
    <w:rsid w:val="00E557D2"/>
    <w:rsid w:val="00F47AD1"/>
    <w:rsid w:val="00F86EA0"/>
    <w:rsid w:val="00FF275F"/>
    <w:rsid w:val="00FF6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6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B144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375D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F275F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C3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32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6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B144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375D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F275F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C3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3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7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8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6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4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8006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80377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598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209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8981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614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661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38047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8928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485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6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Герасимова</dc:creator>
  <cp:lastModifiedBy>Татьяна Герасимова</cp:lastModifiedBy>
  <cp:revision>20</cp:revision>
  <dcterms:created xsi:type="dcterms:W3CDTF">2019-04-14T18:58:00Z</dcterms:created>
  <dcterms:modified xsi:type="dcterms:W3CDTF">2020-02-23T16:03:00Z</dcterms:modified>
</cp:coreProperties>
</file>