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236" w:rsidRDefault="002A1E70" w:rsidP="00BE7DEB">
      <w:pPr>
        <w:pStyle w:val="a5"/>
        <w:numPr>
          <w:ilvl w:val="12"/>
          <w:numId w:val="0"/>
        </w:numPr>
        <w:ind w:firstLine="454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13335</wp:posOffset>
            </wp:positionV>
            <wp:extent cx="1266825" cy="1266825"/>
            <wp:effectExtent l="0" t="0" r="0" b="0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1" name="Рисунок 1" descr="C:\Users\Владелец\Desktop\Логотип_Ивановский медицинский колледж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Владелец\Desktop\Логотип_Ивановский медицинский колледж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236">
        <w:rPr>
          <w:sz w:val="28"/>
          <w:szCs w:val="28"/>
        </w:rPr>
        <w:t xml:space="preserve">                 Областное государственное бюджетное</w:t>
      </w:r>
    </w:p>
    <w:p w:rsidR="00643236" w:rsidRDefault="00643236" w:rsidP="00BE7DEB">
      <w:pPr>
        <w:pStyle w:val="a5"/>
        <w:numPr>
          <w:ilvl w:val="12"/>
          <w:numId w:val="0"/>
        </w:num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          профессиональное образовательное учреждение</w:t>
      </w:r>
    </w:p>
    <w:p w:rsidR="00643236" w:rsidRDefault="00643236" w:rsidP="00BE7DEB">
      <w:pPr>
        <w:pStyle w:val="a5"/>
        <w:numPr>
          <w:ilvl w:val="12"/>
          <w:numId w:val="0"/>
        </w:num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                 «Ивановский медицинский колледж»</w:t>
      </w:r>
    </w:p>
    <w:p w:rsidR="00643236" w:rsidRDefault="00643236" w:rsidP="00BE7DEB">
      <w:pPr>
        <w:pStyle w:val="a5"/>
        <w:numPr>
          <w:ilvl w:val="12"/>
          <w:numId w:val="0"/>
        </w:numPr>
        <w:ind w:firstLine="454"/>
        <w:rPr>
          <w:sz w:val="28"/>
          <w:szCs w:val="28"/>
        </w:rPr>
      </w:pPr>
    </w:p>
    <w:p w:rsidR="00643236" w:rsidRDefault="00643236" w:rsidP="00BE7DEB">
      <w:pPr>
        <w:pStyle w:val="a5"/>
        <w:numPr>
          <w:ilvl w:val="12"/>
          <w:numId w:val="0"/>
        </w:numPr>
        <w:ind w:firstLine="454"/>
        <w:rPr>
          <w:sz w:val="28"/>
          <w:szCs w:val="28"/>
        </w:rPr>
      </w:pPr>
    </w:p>
    <w:p w:rsidR="00643236" w:rsidRDefault="00643236" w:rsidP="00BE7DEB">
      <w:pPr>
        <w:pStyle w:val="a5"/>
        <w:numPr>
          <w:ilvl w:val="12"/>
          <w:numId w:val="0"/>
        </w:numPr>
        <w:ind w:firstLine="454"/>
        <w:rPr>
          <w:sz w:val="28"/>
          <w:szCs w:val="28"/>
        </w:rPr>
      </w:pPr>
    </w:p>
    <w:p w:rsidR="00643236" w:rsidRDefault="00643236" w:rsidP="00BE7DEB">
      <w:pPr>
        <w:pStyle w:val="a5"/>
        <w:numPr>
          <w:ilvl w:val="12"/>
          <w:numId w:val="0"/>
        </w:numPr>
        <w:ind w:firstLine="454"/>
        <w:rPr>
          <w:sz w:val="28"/>
          <w:szCs w:val="28"/>
        </w:rPr>
      </w:pPr>
    </w:p>
    <w:p w:rsidR="00643236" w:rsidRDefault="00643236" w:rsidP="00BE7DEB">
      <w:pPr>
        <w:pStyle w:val="a5"/>
        <w:numPr>
          <w:ilvl w:val="12"/>
          <w:numId w:val="0"/>
        </w:numPr>
        <w:ind w:firstLine="454"/>
        <w:rPr>
          <w:sz w:val="28"/>
          <w:szCs w:val="28"/>
        </w:rPr>
      </w:pPr>
    </w:p>
    <w:p w:rsidR="00643236" w:rsidRDefault="00643236" w:rsidP="00BE7DEB">
      <w:pPr>
        <w:pStyle w:val="a5"/>
        <w:numPr>
          <w:ilvl w:val="12"/>
          <w:numId w:val="0"/>
        </w:numPr>
        <w:ind w:firstLine="454"/>
        <w:rPr>
          <w:sz w:val="28"/>
          <w:szCs w:val="28"/>
        </w:rPr>
      </w:pPr>
    </w:p>
    <w:p w:rsidR="00643236" w:rsidRDefault="00643236" w:rsidP="00BE7DEB">
      <w:pPr>
        <w:pStyle w:val="a5"/>
        <w:numPr>
          <w:ilvl w:val="12"/>
          <w:numId w:val="0"/>
        </w:numPr>
        <w:ind w:firstLine="454"/>
        <w:rPr>
          <w:sz w:val="28"/>
          <w:szCs w:val="28"/>
        </w:rPr>
      </w:pPr>
    </w:p>
    <w:p w:rsidR="00643236" w:rsidRDefault="00643236" w:rsidP="00BE7DEB">
      <w:pPr>
        <w:pStyle w:val="a5"/>
        <w:numPr>
          <w:ilvl w:val="12"/>
          <w:numId w:val="0"/>
        </w:numPr>
        <w:ind w:firstLine="454"/>
        <w:rPr>
          <w:sz w:val="28"/>
          <w:szCs w:val="28"/>
        </w:rPr>
      </w:pPr>
    </w:p>
    <w:p w:rsidR="00643236" w:rsidRDefault="00643236" w:rsidP="00BE7DEB">
      <w:pPr>
        <w:pStyle w:val="a5"/>
        <w:numPr>
          <w:ilvl w:val="12"/>
          <w:numId w:val="0"/>
        </w:numPr>
        <w:ind w:firstLine="454"/>
        <w:rPr>
          <w:sz w:val="28"/>
          <w:szCs w:val="28"/>
        </w:rPr>
      </w:pPr>
    </w:p>
    <w:p w:rsidR="00643236" w:rsidRDefault="00643236" w:rsidP="00BE7DEB">
      <w:pPr>
        <w:pStyle w:val="a5"/>
        <w:numPr>
          <w:ilvl w:val="12"/>
          <w:numId w:val="0"/>
        </w:numPr>
        <w:ind w:firstLine="454"/>
        <w:rPr>
          <w:sz w:val="28"/>
          <w:szCs w:val="28"/>
        </w:rPr>
      </w:pPr>
    </w:p>
    <w:p w:rsidR="00643236" w:rsidRDefault="00643236" w:rsidP="00BE7DEB">
      <w:pPr>
        <w:pStyle w:val="a5"/>
        <w:numPr>
          <w:ilvl w:val="12"/>
          <w:numId w:val="0"/>
        </w:numPr>
        <w:ind w:firstLine="454"/>
        <w:rPr>
          <w:sz w:val="28"/>
          <w:szCs w:val="28"/>
        </w:rPr>
      </w:pPr>
    </w:p>
    <w:p w:rsidR="00643236" w:rsidRPr="003565DF" w:rsidRDefault="00643236" w:rsidP="00BE7DEB">
      <w:pPr>
        <w:pStyle w:val="a5"/>
        <w:numPr>
          <w:ilvl w:val="12"/>
          <w:numId w:val="0"/>
        </w:numPr>
        <w:ind w:firstLine="45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Pr="00643236">
        <w:rPr>
          <w:b/>
          <w:sz w:val="32"/>
          <w:szCs w:val="32"/>
        </w:rPr>
        <w:t xml:space="preserve"> </w:t>
      </w:r>
      <w:r w:rsidRPr="003565DF">
        <w:rPr>
          <w:b/>
          <w:sz w:val="32"/>
          <w:szCs w:val="32"/>
        </w:rPr>
        <w:t>МЕТОДИЧЕСКАЯ РАЗРАБОТКА</w:t>
      </w:r>
    </w:p>
    <w:p w:rsidR="006950F5" w:rsidRPr="003565DF" w:rsidRDefault="006950F5" w:rsidP="00BE7DEB">
      <w:pPr>
        <w:pStyle w:val="a5"/>
        <w:numPr>
          <w:ilvl w:val="12"/>
          <w:numId w:val="0"/>
        </w:numPr>
        <w:ind w:firstLine="454"/>
        <w:rPr>
          <w:b/>
          <w:sz w:val="32"/>
          <w:szCs w:val="32"/>
        </w:rPr>
      </w:pPr>
      <w:r w:rsidRPr="003565DF">
        <w:rPr>
          <w:b/>
          <w:sz w:val="32"/>
          <w:szCs w:val="32"/>
        </w:rPr>
        <w:t>ОТКРЫТОГО ВНЕАУДИТОРНОГО ЗАНЯТИЯ</w:t>
      </w:r>
    </w:p>
    <w:p w:rsidR="00643236" w:rsidRPr="00643236" w:rsidRDefault="00643236" w:rsidP="00BE7DEB">
      <w:pPr>
        <w:pStyle w:val="a5"/>
        <w:numPr>
          <w:ilvl w:val="12"/>
          <w:numId w:val="0"/>
        </w:numPr>
        <w:ind w:firstLine="454"/>
        <w:rPr>
          <w:b/>
          <w:sz w:val="32"/>
          <w:szCs w:val="32"/>
        </w:rPr>
      </w:pPr>
      <w:r w:rsidRPr="00643236">
        <w:rPr>
          <w:b/>
          <w:sz w:val="32"/>
          <w:szCs w:val="32"/>
        </w:rPr>
        <w:t xml:space="preserve">               </w:t>
      </w:r>
    </w:p>
    <w:p w:rsidR="00643236" w:rsidRPr="00643236" w:rsidRDefault="00643236" w:rsidP="00643236">
      <w:pPr>
        <w:pStyle w:val="a5"/>
        <w:numPr>
          <w:ilvl w:val="12"/>
          <w:numId w:val="0"/>
        </w:num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3565DF">
        <w:rPr>
          <w:sz w:val="32"/>
          <w:szCs w:val="32"/>
        </w:rPr>
        <w:t>Специальность</w:t>
      </w:r>
      <w:r w:rsidRPr="00643236">
        <w:rPr>
          <w:sz w:val="32"/>
          <w:szCs w:val="32"/>
        </w:rPr>
        <w:t xml:space="preserve"> «Лечебное дело»</w:t>
      </w:r>
      <w:r w:rsidR="003565DF">
        <w:rPr>
          <w:sz w:val="32"/>
          <w:szCs w:val="32"/>
        </w:rPr>
        <w:t>, 3 курс, 33 и 34 группы</w:t>
      </w:r>
    </w:p>
    <w:p w:rsidR="00643236" w:rsidRDefault="003565DF" w:rsidP="003565DF">
      <w:pPr>
        <w:pStyle w:val="a5"/>
        <w:numPr>
          <w:ilvl w:val="12"/>
          <w:numId w:val="0"/>
        </w:num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2A1E70">
        <w:rPr>
          <w:sz w:val="32"/>
          <w:szCs w:val="32"/>
        </w:rPr>
        <w:t>ПМ</w:t>
      </w:r>
      <w:bookmarkStart w:id="0" w:name="_GoBack"/>
      <w:bookmarkEnd w:id="0"/>
      <w:r w:rsidR="002A1E70">
        <w:rPr>
          <w:sz w:val="32"/>
          <w:szCs w:val="32"/>
        </w:rPr>
        <w:t xml:space="preserve"> 02</w:t>
      </w:r>
      <w:r w:rsidR="006950F5">
        <w:rPr>
          <w:sz w:val="32"/>
          <w:szCs w:val="32"/>
        </w:rPr>
        <w:t xml:space="preserve"> «Лечебная деятельность»</w:t>
      </w:r>
    </w:p>
    <w:p w:rsidR="00643236" w:rsidRDefault="003565DF" w:rsidP="003565DF">
      <w:pPr>
        <w:pStyle w:val="a5"/>
        <w:numPr>
          <w:ilvl w:val="12"/>
          <w:numId w:val="0"/>
        </w:num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6950F5">
        <w:rPr>
          <w:sz w:val="32"/>
          <w:szCs w:val="32"/>
        </w:rPr>
        <w:t>МДК 02.01. «Лечение пациентов терапевтического профиля»</w:t>
      </w:r>
    </w:p>
    <w:p w:rsidR="003565DF" w:rsidRDefault="003565DF" w:rsidP="003565DF">
      <w:pPr>
        <w:pStyle w:val="a5"/>
        <w:numPr>
          <w:ilvl w:val="12"/>
          <w:numId w:val="0"/>
        </w:numPr>
        <w:rPr>
          <w:sz w:val="32"/>
          <w:szCs w:val="32"/>
        </w:rPr>
      </w:pPr>
    </w:p>
    <w:p w:rsidR="003565DF" w:rsidRPr="003565DF" w:rsidRDefault="003565DF" w:rsidP="003565DF">
      <w:pPr>
        <w:pStyle w:val="a5"/>
        <w:numPr>
          <w:ilvl w:val="12"/>
          <w:numId w:val="0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Pr="003565DF">
        <w:rPr>
          <w:b/>
          <w:sz w:val="32"/>
          <w:szCs w:val="32"/>
        </w:rPr>
        <w:t>ОЛИМПИАДА «ЗНАЕТЕ ЛИ ВЫ ТЕРАПИЮ</w:t>
      </w:r>
      <w:r>
        <w:rPr>
          <w:b/>
          <w:sz w:val="32"/>
          <w:szCs w:val="32"/>
        </w:rPr>
        <w:t>?</w:t>
      </w:r>
      <w:r w:rsidRPr="003565DF">
        <w:rPr>
          <w:b/>
          <w:sz w:val="32"/>
          <w:szCs w:val="32"/>
        </w:rPr>
        <w:t>»</w:t>
      </w:r>
    </w:p>
    <w:p w:rsidR="00643236" w:rsidRPr="003565DF" w:rsidRDefault="00643236" w:rsidP="00BE7DEB">
      <w:pPr>
        <w:pStyle w:val="a5"/>
        <w:numPr>
          <w:ilvl w:val="12"/>
          <w:numId w:val="0"/>
        </w:numPr>
        <w:ind w:firstLine="454"/>
        <w:rPr>
          <w:b/>
          <w:sz w:val="28"/>
          <w:szCs w:val="28"/>
        </w:rPr>
      </w:pPr>
    </w:p>
    <w:p w:rsidR="00643236" w:rsidRDefault="00643236" w:rsidP="00BE7DEB">
      <w:pPr>
        <w:pStyle w:val="a5"/>
        <w:numPr>
          <w:ilvl w:val="12"/>
          <w:numId w:val="0"/>
        </w:numPr>
        <w:ind w:firstLine="454"/>
        <w:rPr>
          <w:sz w:val="28"/>
          <w:szCs w:val="28"/>
        </w:rPr>
      </w:pPr>
    </w:p>
    <w:p w:rsidR="00643236" w:rsidRDefault="00643236" w:rsidP="00BE7DEB">
      <w:pPr>
        <w:pStyle w:val="a5"/>
        <w:numPr>
          <w:ilvl w:val="12"/>
          <w:numId w:val="0"/>
        </w:numPr>
        <w:ind w:firstLine="454"/>
        <w:rPr>
          <w:sz w:val="28"/>
          <w:szCs w:val="28"/>
        </w:rPr>
      </w:pPr>
    </w:p>
    <w:p w:rsidR="00643236" w:rsidRDefault="00643236" w:rsidP="00BE7DEB">
      <w:pPr>
        <w:pStyle w:val="a5"/>
        <w:numPr>
          <w:ilvl w:val="12"/>
          <w:numId w:val="0"/>
        </w:numPr>
        <w:ind w:firstLine="454"/>
        <w:rPr>
          <w:sz w:val="28"/>
          <w:szCs w:val="28"/>
        </w:rPr>
      </w:pPr>
    </w:p>
    <w:p w:rsidR="00643236" w:rsidRDefault="00643236" w:rsidP="00BE7DEB">
      <w:pPr>
        <w:pStyle w:val="a5"/>
        <w:numPr>
          <w:ilvl w:val="12"/>
          <w:numId w:val="0"/>
        </w:numPr>
        <w:ind w:firstLine="454"/>
        <w:rPr>
          <w:sz w:val="28"/>
          <w:szCs w:val="28"/>
        </w:rPr>
      </w:pPr>
    </w:p>
    <w:p w:rsidR="00643236" w:rsidRDefault="00643236" w:rsidP="00BE7DEB">
      <w:pPr>
        <w:pStyle w:val="a5"/>
        <w:numPr>
          <w:ilvl w:val="12"/>
          <w:numId w:val="0"/>
        </w:numPr>
        <w:ind w:firstLine="454"/>
        <w:rPr>
          <w:sz w:val="28"/>
          <w:szCs w:val="28"/>
        </w:rPr>
      </w:pPr>
    </w:p>
    <w:p w:rsidR="00643236" w:rsidRDefault="00643236" w:rsidP="00BE7DEB">
      <w:pPr>
        <w:pStyle w:val="a5"/>
        <w:numPr>
          <w:ilvl w:val="12"/>
          <w:numId w:val="0"/>
        </w:numPr>
        <w:ind w:firstLine="454"/>
        <w:rPr>
          <w:sz w:val="28"/>
          <w:szCs w:val="28"/>
        </w:rPr>
      </w:pPr>
    </w:p>
    <w:p w:rsidR="00643236" w:rsidRDefault="00643236" w:rsidP="00BE7DEB">
      <w:pPr>
        <w:pStyle w:val="a5"/>
        <w:numPr>
          <w:ilvl w:val="12"/>
          <w:numId w:val="0"/>
        </w:numPr>
        <w:ind w:firstLine="454"/>
        <w:rPr>
          <w:sz w:val="28"/>
          <w:szCs w:val="28"/>
        </w:rPr>
      </w:pPr>
    </w:p>
    <w:p w:rsidR="00643236" w:rsidRDefault="00643236" w:rsidP="00BE7DEB">
      <w:pPr>
        <w:pStyle w:val="a5"/>
        <w:numPr>
          <w:ilvl w:val="12"/>
          <w:numId w:val="0"/>
        </w:numPr>
        <w:ind w:firstLine="454"/>
        <w:rPr>
          <w:sz w:val="28"/>
          <w:szCs w:val="28"/>
        </w:rPr>
      </w:pPr>
    </w:p>
    <w:p w:rsidR="00643236" w:rsidRDefault="00643236" w:rsidP="00BE7DEB">
      <w:pPr>
        <w:pStyle w:val="a5"/>
        <w:numPr>
          <w:ilvl w:val="12"/>
          <w:numId w:val="0"/>
        </w:numPr>
        <w:ind w:firstLine="454"/>
        <w:rPr>
          <w:sz w:val="28"/>
          <w:szCs w:val="28"/>
        </w:rPr>
      </w:pPr>
    </w:p>
    <w:p w:rsidR="00643236" w:rsidRPr="00457537" w:rsidRDefault="00457537" w:rsidP="00BE7DEB">
      <w:pPr>
        <w:pStyle w:val="a5"/>
        <w:numPr>
          <w:ilvl w:val="12"/>
          <w:numId w:val="0"/>
        </w:numPr>
        <w:ind w:firstLine="454"/>
        <w:rPr>
          <w:b/>
          <w:sz w:val="28"/>
          <w:szCs w:val="28"/>
        </w:rPr>
      </w:pPr>
      <w:r w:rsidRPr="00457537"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="00643236" w:rsidRPr="00457537">
        <w:rPr>
          <w:b/>
          <w:sz w:val="28"/>
          <w:szCs w:val="28"/>
        </w:rPr>
        <w:t>Разработчик</w:t>
      </w:r>
      <w:r w:rsidRPr="00457537">
        <w:rPr>
          <w:b/>
          <w:sz w:val="28"/>
          <w:szCs w:val="28"/>
        </w:rPr>
        <w:t>:</w:t>
      </w:r>
    </w:p>
    <w:p w:rsidR="00457537" w:rsidRDefault="00457537" w:rsidP="00BE7DEB">
      <w:pPr>
        <w:pStyle w:val="a5"/>
        <w:numPr>
          <w:ilvl w:val="12"/>
          <w:numId w:val="0"/>
        </w:numPr>
        <w:ind w:firstLine="454"/>
        <w:rPr>
          <w:sz w:val="28"/>
          <w:szCs w:val="28"/>
        </w:rPr>
      </w:pPr>
    </w:p>
    <w:p w:rsidR="00457537" w:rsidRDefault="00457537" w:rsidP="00BE7DEB">
      <w:pPr>
        <w:pStyle w:val="a5"/>
        <w:numPr>
          <w:ilvl w:val="12"/>
          <w:numId w:val="0"/>
        </w:num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3565DF">
        <w:rPr>
          <w:sz w:val="28"/>
          <w:szCs w:val="28"/>
        </w:rPr>
        <w:t xml:space="preserve">                       преподаватель </w:t>
      </w:r>
      <w:r>
        <w:rPr>
          <w:sz w:val="28"/>
          <w:szCs w:val="28"/>
        </w:rPr>
        <w:t>Бурлакова А.А.</w:t>
      </w:r>
    </w:p>
    <w:p w:rsidR="00457537" w:rsidRDefault="00457537" w:rsidP="00BE7DEB">
      <w:pPr>
        <w:pStyle w:val="a5"/>
        <w:numPr>
          <w:ilvl w:val="12"/>
          <w:numId w:val="0"/>
        </w:numPr>
        <w:ind w:firstLine="454"/>
        <w:rPr>
          <w:sz w:val="28"/>
          <w:szCs w:val="28"/>
        </w:rPr>
      </w:pPr>
    </w:p>
    <w:p w:rsidR="00457537" w:rsidRDefault="00457537" w:rsidP="00BE7DEB">
      <w:pPr>
        <w:pStyle w:val="a5"/>
        <w:numPr>
          <w:ilvl w:val="12"/>
          <w:numId w:val="0"/>
        </w:numPr>
        <w:ind w:firstLine="454"/>
        <w:rPr>
          <w:sz w:val="28"/>
          <w:szCs w:val="28"/>
        </w:rPr>
      </w:pPr>
    </w:p>
    <w:p w:rsidR="00457537" w:rsidRDefault="00457537" w:rsidP="00BE7DEB">
      <w:pPr>
        <w:pStyle w:val="a5"/>
        <w:numPr>
          <w:ilvl w:val="12"/>
          <w:numId w:val="0"/>
        </w:numPr>
        <w:ind w:firstLine="454"/>
        <w:rPr>
          <w:sz w:val="28"/>
          <w:szCs w:val="28"/>
        </w:rPr>
      </w:pPr>
    </w:p>
    <w:p w:rsidR="00457537" w:rsidRDefault="00457537" w:rsidP="00BE7DEB">
      <w:pPr>
        <w:pStyle w:val="a5"/>
        <w:numPr>
          <w:ilvl w:val="12"/>
          <w:numId w:val="0"/>
        </w:numPr>
        <w:ind w:firstLine="454"/>
        <w:rPr>
          <w:sz w:val="28"/>
          <w:szCs w:val="28"/>
        </w:rPr>
      </w:pPr>
    </w:p>
    <w:p w:rsidR="00457537" w:rsidRDefault="00457537" w:rsidP="00BE7DEB">
      <w:pPr>
        <w:pStyle w:val="a5"/>
        <w:numPr>
          <w:ilvl w:val="12"/>
          <w:numId w:val="0"/>
        </w:numPr>
        <w:ind w:firstLine="454"/>
        <w:rPr>
          <w:sz w:val="28"/>
          <w:szCs w:val="28"/>
        </w:rPr>
      </w:pPr>
    </w:p>
    <w:p w:rsidR="00457537" w:rsidRDefault="00457537" w:rsidP="00BE7DEB">
      <w:pPr>
        <w:pStyle w:val="a5"/>
        <w:numPr>
          <w:ilvl w:val="12"/>
          <w:numId w:val="0"/>
        </w:numPr>
        <w:ind w:firstLine="454"/>
        <w:rPr>
          <w:sz w:val="28"/>
          <w:szCs w:val="28"/>
        </w:rPr>
      </w:pPr>
    </w:p>
    <w:p w:rsidR="00457537" w:rsidRDefault="00457537" w:rsidP="00BE7DEB">
      <w:pPr>
        <w:pStyle w:val="a5"/>
        <w:numPr>
          <w:ilvl w:val="12"/>
          <w:numId w:val="0"/>
        </w:numPr>
        <w:ind w:firstLine="454"/>
        <w:rPr>
          <w:sz w:val="28"/>
          <w:szCs w:val="28"/>
        </w:rPr>
      </w:pPr>
    </w:p>
    <w:p w:rsidR="00457537" w:rsidRDefault="00457537" w:rsidP="00BE7DEB">
      <w:pPr>
        <w:pStyle w:val="a5"/>
        <w:numPr>
          <w:ilvl w:val="12"/>
          <w:numId w:val="0"/>
        </w:num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Иваново, 2019 год</w:t>
      </w:r>
    </w:p>
    <w:p w:rsidR="003565DF" w:rsidRDefault="003565DF" w:rsidP="00BE7DEB">
      <w:pPr>
        <w:pStyle w:val="a5"/>
        <w:numPr>
          <w:ilvl w:val="12"/>
          <w:numId w:val="0"/>
        </w:numPr>
        <w:ind w:firstLine="454"/>
        <w:rPr>
          <w:sz w:val="28"/>
          <w:szCs w:val="28"/>
        </w:rPr>
      </w:pPr>
    </w:p>
    <w:p w:rsidR="003565DF" w:rsidRDefault="003565DF" w:rsidP="003565DF">
      <w:pPr>
        <w:pStyle w:val="a5"/>
        <w:numPr>
          <w:ilvl w:val="12"/>
          <w:numId w:val="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</w:t>
      </w:r>
      <w:r w:rsidRPr="003565DF">
        <w:rPr>
          <w:b/>
          <w:sz w:val="28"/>
          <w:szCs w:val="28"/>
        </w:rPr>
        <w:t>Олимпиада «Знаете ли Вы терапию?»</w:t>
      </w:r>
    </w:p>
    <w:p w:rsidR="003565DF" w:rsidRPr="003565DF" w:rsidRDefault="003565DF" w:rsidP="003565DF">
      <w:pPr>
        <w:pStyle w:val="a5"/>
        <w:numPr>
          <w:ilvl w:val="12"/>
          <w:numId w:val="0"/>
        </w:numPr>
        <w:rPr>
          <w:b/>
          <w:sz w:val="28"/>
          <w:szCs w:val="28"/>
        </w:rPr>
      </w:pPr>
    </w:p>
    <w:p w:rsidR="003565DF" w:rsidRPr="003565DF" w:rsidRDefault="003565DF" w:rsidP="003565DF">
      <w:pPr>
        <w:pStyle w:val="a5"/>
        <w:numPr>
          <w:ilvl w:val="12"/>
          <w:numId w:val="0"/>
        </w:numPr>
        <w:rPr>
          <w:sz w:val="28"/>
          <w:szCs w:val="28"/>
        </w:rPr>
      </w:pPr>
      <w:r w:rsidRPr="003565DF">
        <w:rPr>
          <w:sz w:val="28"/>
          <w:szCs w:val="28"/>
        </w:rPr>
        <w:t>Специальность «Лечебное дело», 3 курс, 33 и 34 группы</w:t>
      </w:r>
    </w:p>
    <w:p w:rsidR="003565DF" w:rsidRPr="003565DF" w:rsidRDefault="003565DF" w:rsidP="003565DF">
      <w:pPr>
        <w:pStyle w:val="a5"/>
        <w:numPr>
          <w:ilvl w:val="12"/>
          <w:numId w:val="0"/>
        </w:numPr>
        <w:rPr>
          <w:sz w:val="28"/>
          <w:szCs w:val="28"/>
        </w:rPr>
      </w:pPr>
      <w:r w:rsidRPr="003565DF">
        <w:rPr>
          <w:sz w:val="28"/>
          <w:szCs w:val="28"/>
        </w:rPr>
        <w:t>ПМ 02. «Лечебная деятельность»</w:t>
      </w:r>
    </w:p>
    <w:p w:rsidR="003565DF" w:rsidRPr="003565DF" w:rsidRDefault="003565DF" w:rsidP="003565DF">
      <w:pPr>
        <w:pStyle w:val="a5"/>
        <w:numPr>
          <w:ilvl w:val="12"/>
          <w:numId w:val="0"/>
        </w:numPr>
        <w:rPr>
          <w:sz w:val="28"/>
          <w:szCs w:val="28"/>
        </w:rPr>
      </w:pPr>
      <w:r w:rsidRPr="003565DF">
        <w:rPr>
          <w:sz w:val="28"/>
          <w:szCs w:val="28"/>
        </w:rPr>
        <w:t>МДК 02.01. «Лечение пациентов терапевтического профиля»</w:t>
      </w:r>
    </w:p>
    <w:p w:rsidR="002347E1" w:rsidRDefault="002347E1" w:rsidP="007675AB">
      <w:pPr>
        <w:rPr>
          <w:sz w:val="28"/>
          <w:szCs w:val="28"/>
        </w:rPr>
      </w:pPr>
    </w:p>
    <w:p w:rsidR="00040E46" w:rsidRPr="00217540" w:rsidRDefault="00913E5F" w:rsidP="007675AB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</w:t>
      </w:r>
      <w:r w:rsidR="00040E46">
        <w:rPr>
          <w:b/>
          <w:sz w:val="28"/>
          <w:szCs w:val="28"/>
        </w:rPr>
        <w:t>и олимпиады</w:t>
      </w:r>
    </w:p>
    <w:p w:rsidR="007675AB" w:rsidRPr="007675AB" w:rsidRDefault="007675AB" w:rsidP="007675AB">
      <w:pPr>
        <w:rPr>
          <w:b/>
          <w:sz w:val="28"/>
          <w:szCs w:val="28"/>
        </w:rPr>
      </w:pPr>
      <w:r w:rsidRPr="007675AB">
        <w:rPr>
          <w:b/>
          <w:sz w:val="28"/>
          <w:szCs w:val="28"/>
        </w:rPr>
        <w:t xml:space="preserve">Образовательные: </w:t>
      </w:r>
    </w:p>
    <w:p w:rsidR="007675AB" w:rsidRDefault="007675AB" w:rsidP="007675A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4660E">
        <w:rPr>
          <w:rFonts w:ascii="Times New Roman" w:hAnsi="Times New Roman"/>
          <w:sz w:val="28"/>
          <w:szCs w:val="28"/>
        </w:rPr>
        <w:t>расш</w:t>
      </w:r>
      <w:r>
        <w:rPr>
          <w:rFonts w:ascii="Times New Roman" w:hAnsi="Times New Roman"/>
          <w:sz w:val="28"/>
          <w:szCs w:val="28"/>
        </w:rPr>
        <w:t>ирение понятийной базы по терапии</w:t>
      </w:r>
      <w:r w:rsidR="00E25B12">
        <w:rPr>
          <w:rFonts w:ascii="Times New Roman" w:hAnsi="Times New Roman"/>
          <w:sz w:val="28"/>
          <w:szCs w:val="28"/>
        </w:rPr>
        <w:t>;</w:t>
      </w:r>
    </w:p>
    <w:p w:rsidR="00E25B12" w:rsidRDefault="00E25B12" w:rsidP="007675A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 познавательного интереса обучающихся к предмету;</w:t>
      </w:r>
    </w:p>
    <w:p w:rsidR="00E25B12" w:rsidRPr="00A4660E" w:rsidRDefault="00E25B12" w:rsidP="007675A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-стимулирование интеллектуальной деятельности, умения анализировать и обобщать изученный материал;</w:t>
      </w:r>
    </w:p>
    <w:p w:rsidR="007675AB" w:rsidRPr="00C66556" w:rsidRDefault="007675AB" w:rsidP="00913E5F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E25B12">
        <w:rPr>
          <w:rFonts w:ascii="Times New Roman" w:hAnsi="Times New Roman"/>
          <w:sz w:val="28"/>
          <w:szCs w:val="28"/>
        </w:rPr>
        <w:t>формирование навыков решения ситуационных задач</w:t>
      </w:r>
      <w:r>
        <w:rPr>
          <w:rFonts w:ascii="Times New Roman" w:hAnsi="Times New Roman"/>
          <w:sz w:val="28"/>
          <w:szCs w:val="28"/>
        </w:rPr>
        <w:tab/>
      </w:r>
    </w:p>
    <w:p w:rsidR="007675AB" w:rsidRDefault="007675AB" w:rsidP="007675AB">
      <w:pPr>
        <w:pStyle w:val="af"/>
        <w:rPr>
          <w:rFonts w:ascii="Times New Roman" w:hAnsi="Times New Roman"/>
          <w:sz w:val="28"/>
          <w:szCs w:val="28"/>
        </w:rPr>
      </w:pPr>
      <w:r w:rsidRPr="007675AB">
        <w:rPr>
          <w:rFonts w:ascii="Times New Roman" w:hAnsi="Times New Roman"/>
          <w:b/>
          <w:sz w:val="28"/>
          <w:szCs w:val="28"/>
        </w:rPr>
        <w:t xml:space="preserve"> Развивающие:</w:t>
      </w:r>
    </w:p>
    <w:p w:rsidR="007675AB" w:rsidRDefault="007675AB" w:rsidP="007675AB">
      <w:pPr>
        <w:pStyle w:val="af"/>
        <w:rPr>
          <w:rFonts w:ascii="Times New Roman" w:hAnsi="Times New Roman"/>
          <w:sz w:val="28"/>
          <w:szCs w:val="28"/>
        </w:rPr>
      </w:pPr>
      <w:r w:rsidRPr="00CF018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развитие  рефлексивных умений</w:t>
      </w:r>
      <w:r w:rsidRPr="00CF018F">
        <w:rPr>
          <w:rFonts w:ascii="Times New Roman" w:hAnsi="Times New Roman"/>
          <w:sz w:val="28"/>
          <w:szCs w:val="28"/>
        </w:rPr>
        <w:t xml:space="preserve"> через провед</w:t>
      </w:r>
      <w:r>
        <w:rPr>
          <w:rFonts w:ascii="Times New Roman" w:hAnsi="Times New Roman"/>
          <w:sz w:val="28"/>
          <w:szCs w:val="28"/>
        </w:rPr>
        <w:t>ение анализа результатов олимпиады</w:t>
      </w:r>
      <w:r w:rsidRPr="00CF018F">
        <w:rPr>
          <w:rFonts w:ascii="Times New Roman" w:hAnsi="Times New Roman"/>
          <w:sz w:val="28"/>
          <w:szCs w:val="28"/>
        </w:rPr>
        <w:t xml:space="preserve"> и са</w:t>
      </w:r>
      <w:r>
        <w:rPr>
          <w:rFonts w:ascii="Times New Roman" w:hAnsi="Times New Roman"/>
          <w:sz w:val="28"/>
          <w:szCs w:val="28"/>
        </w:rPr>
        <w:t>моанализа</w:t>
      </w:r>
      <w:r w:rsidRPr="00CF018F">
        <w:rPr>
          <w:rFonts w:ascii="Times New Roman" w:hAnsi="Times New Roman"/>
          <w:sz w:val="28"/>
          <w:szCs w:val="28"/>
        </w:rPr>
        <w:t>;</w:t>
      </w:r>
    </w:p>
    <w:p w:rsidR="007675AB" w:rsidRPr="00875A9A" w:rsidRDefault="007675AB" w:rsidP="007675A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E52B7">
        <w:rPr>
          <w:rFonts w:ascii="Times New Roman" w:hAnsi="Times New Roman"/>
          <w:sz w:val="28"/>
          <w:szCs w:val="28"/>
        </w:rPr>
        <w:t>развитие коммуникативных уме</w:t>
      </w:r>
      <w:r>
        <w:rPr>
          <w:rFonts w:ascii="Times New Roman" w:hAnsi="Times New Roman"/>
          <w:sz w:val="28"/>
          <w:szCs w:val="28"/>
        </w:rPr>
        <w:t>ний  обучающихся;</w:t>
      </w:r>
    </w:p>
    <w:p w:rsidR="007675AB" w:rsidRDefault="007675AB" w:rsidP="007675A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</w:t>
      </w:r>
      <w:r w:rsidRPr="00CF018F">
        <w:rPr>
          <w:rFonts w:ascii="Times New Roman" w:hAnsi="Times New Roman"/>
          <w:sz w:val="28"/>
          <w:szCs w:val="28"/>
        </w:rPr>
        <w:t xml:space="preserve"> способно</w:t>
      </w:r>
      <w:r>
        <w:rPr>
          <w:rFonts w:ascii="Times New Roman" w:hAnsi="Times New Roman"/>
          <w:sz w:val="28"/>
          <w:szCs w:val="28"/>
        </w:rPr>
        <w:t xml:space="preserve">сти </w:t>
      </w:r>
      <w:r w:rsidRPr="00CF018F">
        <w:rPr>
          <w:rFonts w:ascii="Times New Roman" w:hAnsi="Times New Roman"/>
          <w:sz w:val="28"/>
          <w:szCs w:val="28"/>
        </w:rPr>
        <w:t xml:space="preserve"> принимать решения в стандартных и нестандартных ситуациях</w:t>
      </w:r>
      <w:r w:rsidR="00E25B12">
        <w:rPr>
          <w:rFonts w:ascii="Times New Roman" w:hAnsi="Times New Roman"/>
          <w:sz w:val="28"/>
          <w:szCs w:val="28"/>
        </w:rPr>
        <w:t xml:space="preserve"> и нести за них ответственность</w:t>
      </w:r>
    </w:p>
    <w:p w:rsidR="007675AB" w:rsidRPr="007675AB" w:rsidRDefault="007675AB" w:rsidP="007675AB">
      <w:pPr>
        <w:pStyle w:val="af"/>
        <w:rPr>
          <w:rFonts w:ascii="Times New Roman" w:hAnsi="Times New Roman"/>
          <w:b/>
          <w:sz w:val="28"/>
          <w:szCs w:val="28"/>
        </w:rPr>
      </w:pPr>
      <w:r w:rsidRPr="00CF018F">
        <w:rPr>
          <w:rFonts w:ascii="Times New Roman" w:hAnsi="Times New Roman"/>
          <w:sz w:val="28"/>
          <w:szCs w:val="28"/>
        </w:rPr>
        <w:t xml:space="preserve"> </w:t>
      </w:r>
      <w:r w:rsidRPr="007675AB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7675AB" w:rsidRDefault="007675AB" w:rsidP="007675A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E52B7">
        <w:rPr>
          <w:rFonts w:ascii="Times New Roman" w:hAnsi="Times New Roman"/>
          <w:sz w:val="28"/>
          <w:szCs w:val="28"/>
        </w:rPr>
        <w:t>воспитание эмпатии у обучающихся;</w:t>
      </w:r>
    </w:p>
    <w:p w:rsidR="007675AB" w:rsidRPr="00875A9A" w:rsidRDefault="007675AB" w:rsidP="007675A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E52B7">
        <w:rPr>
          <w:rFonts w:ascii="Times New Roman" w:hAnsi="Times New Roman"/>
          <w:sz w:val="28"/>
          <w:szCs w:val="28"/>
        </w:rPr>
        <w:t>развитие у воспитанников чувства собственного достоинства, способностей к преодолению трудностей, умения ориентироватьс</w:t>
      </w:r>
      <w:r w:rsidR="00E25B12">
        <w:rPr>
          <w:rFonts w:ascii="Times New Roman" w:hAnsi="Times New Roman"/>
          <w:sz w:val="28"/>
          <w:szCs w:val="28"/>
        </w:rPr>
        <w:t>я в социальной среде;</w:t>
      </w:r>
    </w:p>
    <w:p w:rsidR="007675AB" w:rsidRDefault="007675AB" w:rsidP="007675A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 способности</w:t>
      </w:r>
      <w:r w:rsidRPr="00CF018F">
        <w:rPr>
          <w:rFonts w:ascii="Times New Roman" w:hAnsi="Times New Roman"/>
          <w:sz w:val="28"/>
          <w:szCs w:val="28"/>
        </w:rPr>
        <w:t xml:space="preserve"> работать в колле</w:t>
      </w:r>
      <w:r w:rsidR="00E25B12">
        <w:rPr>
          <w:rFonts w:ascii="Times New Roman" w:hAnsi="Times New Roman"/>
          <w:sz w:val="28"/>
          <w:szCs w:val="28"/>
        </w:rPr>
        <w:t>ктиве и команде;</w:t>
      </w:r>
    </w:p>
    <w:p w:rsidR="007675AB" w:rsidRPr="00CF018F" w:rsidRDefault="007675AB" w:rsidP="007675A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воспитание  ответственности </w:t>
      </w:r>
      <w:r w:rsidRPr="00CF018F">
        <w:rPr>
          <w:rFonts w:ascii="Times New Roman" w:hAnsi="Times New Roman"/>
          <w:sz w:val="28"/>
          <w:szCs w:val="28"/>
        </w:rPr>
        <w:t xml:space="preserve"> за результат выполнения заданий.</w:t>
      </w:r>
    </w:p>
    <w:p w:rsidR="007675AB" w:rsidRDefault="007675AB" w:rsidP="007675AB">
      <w:pPr>
        <w:rPr>
          <w:sz w:val="28"/>
          <w:szCs w:val="28"/>
        </w:rPr>
      </w:pPr>
    </w:p>
    <w:p w:rsidR="007675AB" w:rsidRDefault="007675AB" w:rsidP="007675AB">
      <w:pPr>
        <w:rPr>
          <w:sz w:val="28"/>
          <w:szCs w:val="28"/>
        </w:rPr>
      </w:pPr>
      <w:r w:rsidRPr="00316250">
        <w:rPr>
          <w:b/>
          <w:sz w:val="28"/>
          <w:szCs w:val="28"/>
        </w:rPr>
        <w:t>Оборудование и технические средства обучения: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м</w:t>
      </w:r>
      <w:r w:rsidRPr="00316250">
        <w:rPr>
          <w:sz w:val="28"/>
          <w:szCs w:val="28"/>
        </w:rPr>
        <w:t xml:space="preserve">ультимедийная </w:t>
      </w:r>
      <w:r>
        <w:rPr>
          <w:sz w:val="28"/>
          <w:szCs w:val="28"/>
        </w:rPr>
        <w:t>аппаратура, видеофильм "Важнейшие достижения медицины</w:t>
      </w:r>
      <w:r w:rsidRPr="00964F07">
        <w:rPr>
          <w:sz w:val="28"/>
          <w:szCs w:val="28"/>
        </w:rPr>
        <w:t xml:space="preserve">" </w:t>
      </w:r>
    </w:p>
    <w:p w:rsidR="00040E46" w:rsidRPr="00964F07" w:rsidRDefault="00040E46" w:rsidP="007675AB">
      <w:pPr>
        <w:rPr>
          <w:sz w:val="28"/>
          <w:szCs w:val="28"/>
        </w:rPr>
      </w:pPr>
    </w:p>
    <w:p w:rsidR="00040E46" w:rsidRDefault="007675AB" w:rsidP="007675AB">
      <w:pPr>
        <w:rPr>
          <w:sz w:val="28"/>
          <w:szCs w:val="28"/>
        </w:rPr>
      </w:pPr>
      <w:r w:rsidRPr="00295701">
        <w:rPr>
          <w:b/>
          <w:sz w:val="28"/>
          <w:szCs w:val="28"/>
        </w:rPr>
        <w:t>Наглядные пособия:</w:t>
      </w:r>
      <w:r>
        <w:rPr>
          <w:b/>
          <w:sz w:val="28"/>
          <w:szCs w:val="28"/>
        </w:rPr>
        <w:t xml:space="preserve"> </w:t>
      </w:r>
      <w:r w:rsidRPr="005A6918">
        <w:rPr>
          <w:sz w:val="28"/>
          <w:szCs w:val="28"/>
        </w:rPr>
        <w:t>альбом</w:t>
      </w:r>
      <w:r w:rsidR="00040E46">
        <w:rPr>
          <w:sz w:val="28"/>
          <w:szCs w:val="28"/>
        </w:rPr>
        <w:t xml:space="preserve">ы "ЭКГ в норме и при патологии", </w:t>
      </w:r>
      <w:r>
        <w:rPr>
          <w:sz w:val="28"/>
          <w:szCs w:val="28"/>
        </w:rPr>
        <w:t xml:space="preserve">"Аритмии", </w:t>
      </w:r>
    </w:p>
    <w:p w:rsidR="007675AB" w:rsidRPr="005A6918" w:rsidRDefault="00040E46" w:rsidP="007675AB">
      <w:pPr>
        <w:rPr>
          <w:sz w:val="28"/>
          <w:szCs w:val="28"/>
        </w:rPr>
      </w:pPr>
      <w:r>
        <w:rPr>
          <w:sz w:val="28"/>
          <w:szCs w:val="28"/>
        </w:rPr>
        <w:t xml:space="preserve">« Спирография», </w:t>
      </w:r>
      <w:r w:rsidR="007675AB">
        <w:rPr>
          <w:sz w:val="28"/>
          <w:szCs w:val="28"/>
        </w:rPr>
        <w:t xml:space="preserve">каталог современного </w:t>
      </w:r>
      <w:r>
        <w:rPr>
          <w:sz w:val="28"/>
          <w:szCs w:val="28"/>
        </w:rPr>
        <w:t xml:space="preserve">диагностического оборудования, </w:t>
      </w:r>
      <w:r w:rsidR="007675AB">
        <w:rPr>
          <w:sz w:val="28"/>
          <w:szCs w:val="28"/>
        </w:rPr>
        <w:t>истории болезни</w:t>
      </w:r>
      <w:r>
        <w:rPr>
          <w:sz w:val="28"/>
          <w:szCs w:val="28"/>
        </w:rPr>
        <w:t xml:space="preserve"> пациентов, бланки дополнительных методов исследования</w:t>
      </w:r>
      <w:r w:rsidR="007675AB" w:rsidRPr="005A6918">
        <w:rPr>
          <w:sz w:val="28"/>
          <w:szCs w:val="28"/>
        </w:rPr>
        <w:t>.</w:t>
      </w:r>
    </w:p>
    <w:p w:rsidR="007675AB" w:rsidRDefault="007675AB" w:rsidP="007675AB">
      <w:pPr>
        <w:rPr>
          <w:sz w:val="28"/>
          <w:szCs w:val="28"/>
        </w:rPr>
      </w:pPr>
    </w:p>
    <w:p w:rsidR="007675AB" w:rsidRDefault="007675AB" w:rsidP="007675AB">
      <w:pPr>
        <w:pStyle w:val="af"/>
        <w:rPr>
          <w:rFonts w:ascii="Times New Roman" w:hAnsi="Times New Roman"/>
          <w:sz w:val="28"/>
          <w:szCs w:val="28"/>
        </w:rPr>
      </w:pPr>
      <w:r w:rsidRPr="000E5574">
        <w:rPr>
          <w:rFonts w:ascii="Times New Roman" w:hAnsi="Times New Roman"/>
          <w:b/>
          <w:sz w:val="28"/>
          <w:szCs w:val="28"/>
        </w:rPr>
        <w:t>Ключевые слова:</w:t>
      </w:r>
      <w:r>
        <w:rPr>
          <w:rFonts w:ascii="Times New Roman" w:hAnsi="Times New Roman"/>
          <w:sz w:val="28"/>
          <w:szCs w:val="28"/>
        </w:rPr>
        <w:t xml:space="preserve"> этиология, патогенез, клинические проявления, лабораторные методы исследования, инструментальные методы исследования, осложнения, диетотерапия, медикаментозное лечение, не-</w:t>
      </w:r>
      <w:r w:rsidRPr="007675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медикаментозное лечение, прогноз, первичная профилактика, вторичная профилактика, диспансерное наблюдение.</w:t>
      </w:r>
    </w:p>
    <w:p w:rsidR="007675AB" w:rsidRDefault="007675AB" w:rsidP="007675AB"/>
    <w:p w:rsidR="007675AB" w:rsidRDefault="007675AB" w:rsidP="007675AB">
      <w:pPr>
        <w:rPr>
          <w:sz w:val="28"/>
          <w:szCs w:val="28"/>
        </w:rPr>
      </w:pPr>
      <w:r w:rsidRPr="000E5574">
        <w:rPr>
          <w:b/>
          <w:sz w:val="28"/>
          <w:szCs w:val="28"/>
        </w:rPr>
        <w:t>Рабочие материалы для обучающихся:</w:t>
      </w:r>
      <w:r>
        <w:rPr>
          <w:b/>
          <w:sz w:val="28"/>
          <w:szCs w:val="28"/>
        </w:rPr>
        <w:t xml:space="preserve"> </w:t>
      </w:r>
      <w:r w:rsidR="00913E5F">
        <w:rPr>
          <w:sz w:val="28"/>
          <w:szCs w:val="28"/>
        </w:rPr>
        <w:t>конкурсные задания</w:t>
      </w:r>
      <w:r>
        <w:rPr>
          <w:sz w:val="28"/>
          <w:szCs w:val="28"/>
        </w:rPr>
        <w:t xml:space="preserve"> </w:t>
      </w:r>
      <w:r w:rsidR="00913E5F">
        <w:rPr>
          <w:sz w:val="28"/>
          <w:szCs w:val="28"/>
        </w:rPr>
        <w:t xml:space="preserve"> для 1 и  2 этапов олимпиады</w:t>
      </w:r>
      <w:r>
        <w:rPr>
          <w:sz w:val="28"/>
          <w:szCs w:val="28"/>
        </w:rPr>
        <w:t>, ситуационная задача для 3 этапа олимпиады.</w:t>
      </w:r>
    </w:p>
    <w:p w:rsidR="00F215D5" w:rsidRDefault="00F215D5" w:rsidP="007675AB">
      <w:pPr>
        <w:rPr>
          <w:sz w:val="28"/>
          <w:szCs w:val="28"/>
        </w:rPr>
      </w:pPr>
    </w:p>
    <w:p w:rsidR="00F215D5" w:rsidRDefault="00F215D5" w:rsidP="007675AB">
      <w:pPr>
        <w:rPr>
          <w:sz w:val="28"/>
          <w:szCs w:val="28"/>
        </w:rPr>
      </w:pPr>
    </w:p>
    <w:p w:rsidR="00F215D5" w:rsidRDefault="00F215D5" w:rsidP="007675AB">
      <w:pPr>
        <w:rPr>
          <w:sz w:val="28"/>
          <w:szCs w:val="28"/>
        </w:rPr>
      </w:pPr>
    </w:p>
    <w:p w:rsidR="00913E5F" w:rsidRDefault="00913E5F" w:rsidP="007675AB">
      <w:pPr>
        <w:rPr>
          <w:sz w:val="28"/>
          <w:szCs w:val="28"/>
        </w:rPr>
      </w:pPr>
    </w:p>
    <w:p w:rsidR="007675AB" w:rsidRPr="000E52B7" w:rsidRDefault="002347E1" w:rsidP="002347E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</w:t>
      </w:r>
      <w:r w:rsidR="00913E5F">
        <w:rPr>
          <w:b/>
          <w:sz w:val="28"/>
          <w:szCs w:val="28"/>
        </w:rPr>
        <w:t xml:space="preserve">      План проведения олимпиады</w:t>
      </w:r>
    </w:p>
    <w:p w:rsidR="007675AB" w:rsidRDefault="007675AB" w:rsidP="007675AB">
      <w:pPr>
        <w:ind w:left="374" w:right="561"/>
        <w:jc w:val="both"/>
        <w:rPr>
          <w:sz w:val="28"/>
          <w:szCs w:val="28"/>
        </w:rPr>
      </w:pPr>
    </w:p>
    <w:p w:rsidR="007675AB" w:rsidRDefault="007675AB" w:rsidP="007675AB">
      <w:pPr>
        <w:ind w:left="374" w:right="561"/>
        <w:jc w:val="both"/>
        <w:rPr>
          <w:sz w:val="28"/>
          <w:szCs w:val="28"/>
        </w:rPr>
      </w:pPr>
    </w:p>
    <w:p w:rsidR="007675AB" w:rsidRPr="002347E1" w:rsidRDefault="002347E1" w:rsidP="005F2AB5">
      <w:pPr>
        <w:ind w:right="561"/>
        <w:jc w:val="both"/>
        <w:rPr>
          <w:b/>
          <w:sz w:val="28"/>
          <w:szCs w:val="28"/>
        </w:rPr>
      </w:pPr>
      <w:r w:rsidRPr="002347E1">
        <w:rPr>
          <w:b/>
          <w:sz w:val="28"/>
          <w:szCs w:val="28"/>
          <w:lang w:val="en-US"/>
        </w:rPr>
        <w:t>I</w:t>
      </w:r>
      <w:r w:rsidRPr="002347E1">
        <w:rPr>
          <w:b/>
          <w:sz w:val="28"/>
          <w:szCs w:val="28"/>
        </w:rPr>
        <w:t xml:space="preserve">.Организационно-мотивационный </w:t>
      </w:r>
      <w:r w:rsidR="00913E5F">
        <w:rPr>
          <w:b/>
          <w:sz w:val="28"/>
          <w:szCs w:val="28"/>
        </w:rPr>
        <w:t>этап</w:t>
      </w:r>
    </w:p>
    <w:p w:rsidR="002347E1" w:rsidRPr="002347E1" w:rsidRDefault="002347E1" w:rsidP="007675AB">
      <w:pPr>
        <w:ind w:left="374" w:right="561"/>
        <w:jc w:val="both"/>
        <w:rPr>
          <w:sz w:val="28"/>
          <w:szCs w:val="28"/>
        </w:rPr>
      </w:pPr>
    </w:p>
    <w:p w:rsidR="002347E1" w:rsidRPr="000E52B7" w:rsidRDefault="002347E1" w:rsidP="002347E1">
      <w:pPr>
        <w:rPr>
          <w:sz w:val="28"/>
          <w:szCs w:val="28"/>
        </w:rPr>
      </w:pPr>
      <w:r w:rsidRPr="000E52B7">
        <w:rPr>
          <w:b/>
          <w:sz w:val="28"/>
          <w:szCs w:val="28"/>
        </w:rPr>
        <w:t>Организационный момент</w:t>
      </w:r>
      <w:r w:rsidRPr="000E52B7">
        <w:rPr>
          <w:sz w:val="28"/>
          <w:szCs w:val="28"/>
        </w:rPr>
        <w:t xml:space="preserve">: </w:t>
      </w:r>
    </w:p>
    <w:p w:rsidR="002347E1" w:rsidRPr="000E52B7" w:rsidRDefault="00AC2F42" w:rsidP="002347E1">
      <w:pPr>
        <w:rPr>
          <w:sz w:val="28"/>
          <w:szCs w:val="28"/>
        </w:rPr>
      </w:pPr>
      <w:r>
        <w:rPr>
          <w:sz w:val="28"/>
          <w:szCs w:val="28"/>
        </w:rPr>
        <w:t>- старт мероприятия</w:t>
      </w:r>
      <w:r w:rsidR="002347E1" w:rsidRPr="000E52B7">
        <w:rPr>
          <w:sz w:val="28"/>
          <w:szCs w:val="28"/>
        </w:rPr>
        <w:t>;</w:t>
      </w:r>
    </w:p>
    <w:p w:rsidR="002347E1" w:rsidRDefault="002347E1" w:rsidP="002347E1">
      <w:pPr>
        <w:rPr>
          <w:sz w:val="28"/>
          <w:szCs w:val="28"/>
        </w:rPr>
      </w:pPr>
      <w:r w:rsidRPr="000E52B7">
        <w:rPr>
          <w:sz w:val="28"/>
          <w:szCs w:val="28"/>
        </w:rPr>
        <w:t>- установление взаимодействия м</w:t>
      </w:r>
      <w:r w:rsidR="00A01209">
        <w:rPr>
          <w:sz w:val="28"/>
          <w:szCs w:val="28"/>
        </w:rPr>
        <w:t>ежду всеми участниками олимпиады</w:t>
      </w:r>
      <w:r w:rsidRPr="000E52B7">
        <w:rPr>
          <w:sz w:val="28"/>
          <w:szCs w:val="28"/>
        </w:rPr>
        <w:t>;</w:t>
      </w:r>
    </w:p>
    <w:p w:rsidR="00A01209" w:rsidRPr="000E52B7" w:rsidRDefault="00A01209" w:rsidP="002347E1">
      <w:pPr>
        <w:rPr>
          <w:sz w:val="28"/>
          <w:szCs w:val="28"/>
        </w:rPr>
      </w:pPr>
    </w:p>
    <w:p w:rsidR="002347E1" w:rsidRPr="002F1D79" w:rsidRDefault="002347E1" w:rsidP="002347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2F1D79">
        <w:rPr>
          <w:b/>
          <w:sz w:val="28"/>
          <w:szCs w:val="28"/>
        </w:rPr>
        <w:t>отивация учебной деятельности</w:t>
      </w:r>
      <w:r>
        <w:rPr>
          <w:b/>
          <w:sz w:val="28"/>
          <w:szCs w:val="28"/>
        </w:rPr>
        <w:t xml:space="preserve"> и целеполагание</w:t>
      </w:r>
    </w:p>
    <w:p w:rsidR="002347E1" w:rsidRPr="000E52B7" w:rsidRDefault="002347E1" w:rsidP="002347E1">
      <w:pPr>
        <w:rPr>
          <w:sz w:val="28"/>
          <w:szCs w:val="28"/>
          <w:u w:val="single"/>
        </w:rPr>
      </w:pPr>
      <w:r w:rsidRPr="000E52B7">
        <w:rPr>
          <w:sz w:val="28"/>
          <w:szCs w:val="28"/>
          <w:u w:val="single"/>
        </w:rPr>
        <w:t>Цели для обучающихся:</w:t>
      </w:r>
    </w:p>
    <w:p w:rsidR="002347E1" w:rsidRPr="000E52B7" w:rsidRDefault="002347E1" w:rsidP="002347E1">
      <w:pPr>
        <w:rPr>
          <w:sz w:val="28"/>
          <w:szCs w:val="28"/>
        </w:rPr>
      </w:pPr>
      <w:r w:rsidRPr="000E52B7">
        <w:rPr>
          <w:sz w:val="28"/>
          <w:szCs w:val="28"/>
        </w:rPr>
        <w:t>- настро</w:t>
      </w:r>
      <w:r w:rsidR="00A01209">
        <w:rPr>
          <w:sz w:val="28"/>
          <w:szCs w:val="28"/>
        </w:rPr>
        <w:t>иться на работу в рамках мероприятия</w:t>
      </w:r>
      <w:r w:rsidRPr="000E52B7">
        <w:rPr>
          <w:sz w:val="28"/>
          <w:szCs w:val="28"/>
        </w:rPr>
        <w:t xml:space="preserve"> (организационно и эмоционально)</w:t>
      </w:r>
    </w:p>
    <w:p w:rsidR="002347E1" w:rsidRPr="000E52B7" w:rsidRDefault="002347E1" w:rsidP="002347E1">
      <w:pPr>
        <w:rPr>
          <w:sz w:val="28"/>
          <w:szCs w:val="28"/>
          <w:u w:val="single"/>
        </w:rPr>
      </w:pPr>
      <w:r w:rsidRPr="000E52B7">
        <w:rPr>
          <w:sz w:val="28"/>
          <w:szCs w:val="28"/>
          <w:u w:val="single"/>
        </w:rPr>
        <w:t>Цели и задачи для педагога:</w:t>
      </w:r>
    </w:p>
    <w:p w:rsidR="002347E1" w:rsidRPr="000E52B7" w:rsidRDefault="002347E1" w:rsidP="002347E1">
      <w:pPr>
        <w:rPr>
          <w:sz w:val="28"/>
          <w:szCs w:val="28"/>
        </w:rPr>
      </w:pPr>
      <w:r w:rsidRPr="000E52B7">
        <w:rPr>
          <w:sz w:val="28"/>
          <w:szCs w:val="28"/>
        </w:rPr>
        <w:t>- создать благоприятную психологи</w:t>
      </w:r>
      <w:r w:rsidR="00A01209">
        <w:rPr>
          <w:sz w:val="28"/>
          <w:szCs w:val="28"/>
        </w:rPr>
        <w:t>ческую атмосферу</w:t>
      </w:r>
      <w:r w:rsidRPr="000E52B7">
        <w:rPr>
          <w:sz w:val="28"/>
          <w:szCs w:val="28"/>
        </w:rPr>
        <w:t>;</w:t>
      </w:r>
    </w:p>
    <w:p w:rsidR="002347E1" w:rsidRPr="000E52B7" w:rsidRDefault="00A01209" w:rsidP="002347E1">
      <w:pPr>
        <w:rPr>
          <w:sz w:val="28"/>
          <w:szCs w:val="28"/>
        </w:rPr>
      </w:pPr>
      <w:r>
        <w:rPr>
          <w:sz w:val="28"/>
          <w:szCs w:val="28"/>
        </w:rPr>
        <w:t>- включить всех обучающихся</w:t>
      </w:r>
      <w:r w:rsidR="002347E1" w:rsidRPr="000E52B7">
        <w:rPr>
          <w:sz w:val="28"/>
          <w:szCs w:val="28"/>
        </w:rPr>
        <w:t xml:space="preserve"> в работу</w:t>
      </w:r>
    </w:p>
    <w:p w:rsidR="007675AB" w:rsidRPr="000E52B7" w:rsidRDefault="007675AB" w:rsidP="007675AB">
      <w:pPr>
        <w:ind w:left="374" w:right="561"/>
        <w:jc w:val="both"/>
        <w:rPr>
          <w:sz w:val="28"/>
          <w:szCs w:val="28"/>
        </w:rPr>
      </w:pPr>
    </w:p>
    <w:p w:rsidR="00A01209" w:rsidRPr="000E52B7" w:rsidRDefault="00913E5F" w:rsidP="00A01209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Актуализация  знаний</w:t>
      </w:r>
    </w:p>
    <w:p w:rsidR="00A01209" w:rsidRPr="000E52B7" w:rsidRDefault="00A01209" w:rsidP="00A0120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Цели </w:t>
      </w:r>
      <w:r w:rsidRPr="000E52B7">
        <w:rPr>
          <w:sz w:val="28"/>
          <w:szCs w:val="28"/>
          <w:u w:val="single"/>
        </w:rPr>
        <w:t xml:space="preserve"> для обучающихся:</w:t>
      </w:r>
    </w:p>
    <w:p w:rsidR="00A01209" w:rsidRPr="000E52B7" w:rsidRDefault="00AC2F42" w:rsidP="00A01209">
      <w:pPr>
        <w:rPr>
          <w:sz w:val="28"/>
          <w:szCs w:val="28"/>
        </w:rPr>
      </w:pPr>
      <w:r>
        <w:rPr>
          <w:sz w:val="28"/>
          <w:szCs w:val="28"/>
        </w:rPr>
        <w:t>- стимулирование</w:t>
      </w:r>
      <w:r w:rsidR="00A01209">
        <w:rPr>
          <w:sz w:val="28"/>
          <w:szCs w:val="28"/>
        </w:rPr>
        <w:t xml:space="preserve">  мыслительной  деятельности</w:t>
      </w:r>
      <w:r w:rsidR="00A01209" w:rsidRPr="000E52B7">
        <w:rPr>
          <w:sz w:val="28"/>
          <w:szCs w:val="28"/>
        </w:rPr>
        <w:t xml:space="preserve"> обучающихся;</w:t>
      </w:r>
    </w:p>
    <w:p w:rsidR="00A01209" w:rsidRPr="000E52B7" w:rsidRDefault="00A01209" w:rsidP="00A01209">
      <w:pPr>
        <w:rPr>
          <w:sz w:val="28"/>
          <w:szCs w:val="28"/>
        </w:rPr>
      </w:pPr>
      <w:r w:rsidRPr="000E52B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C2F42">
        <w:rPr>
          <w:sz w:val="28"/>
          <w:szCs w:val="28"/>
        </w:rPr>
        <w:t xml:space="preserve">развитие и </w:t>
      </w:r>
      <w:r>
        <w:rPr>
          <w:sz w:val="28"/>
          <w:szCs w:val="28"/>
        </w:rPr>
        <w:t>анализ межпредметных связей.</w:t>
      </w:r>
    </w:p>
    <w:p w:rsidR="00A01209" w:rsidRPr="000E52B7" w:rsidRDefault="00A01209" w:rsidP="00A01209">
      <w:pPr>
        <w:tabs>
          <w:tab w:val="center" w:pos="2428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Цели </w:t>
      </w:r>
      <w:r w:rsidRPr="000E52B7">
        <w:rPr>
          <w:sz w:val="28"/>
          <w:szCs w:val="28"/>
          <w:u w:val="single"/>
        </w:rPr>
        <w:t xml:space="preserve"> для педагога:</w:t>
      </w:r>
    </w:p>
    <w:p w:rsidR="00A01209" w:rsidRPr="000E52B7" w:rsidRDefault="00A01209" w:rsidP="00A01209">
      <w:pPr>
        <w:tabs>
          <w:tab w:val="center" w:pos="2428"/>
        </w:tabs>
        <w:rPr>
          <w:sz w:val="28"/>
          <w:szCs w:val="28"/>
        </w:rPr>
      </w:pPr>
      <w:r>
        <w:rPr>
          <w:sz w:val="28"/>
          <w:szCs w:val="28"/>
        </w:rPr>
        <w:t xml:space="preserve">- активное включение обучающихся в </w:t>
      </w:r>
      <w:r w:rsidRPr="000E52B7">
        <w:rPr>
          <w:sz w:val="28"/>
          <w:szCs w:val="28"/>
        </w:rPr>
        <w:t>познавательную деятельность</w:t>
      </w:r>
      <w:r w:rsidR="00AC2F42">
        <w:rPr>
          <w:sz w:val="28"/>
          <w:szCs w:val="28"/>
        </w:rPr>
        <w:t>;</w:t>
      </w:r>
      <w:r w:rsidRPr="000E52B7">
        <w:rPr>
          <w:sz w:val="28"/>
          <w:szCs w:val="28"/>
        </w:rPr>
        <w:t xml:space="preserve"> </w:t>
      </w:r>
    </w:p>
    <w:p w:rsidR="00A01209" w:rsidRPr="000E52B7" w:rsidRDefault="00A01209" w:rsidP="00A01209">
      <w:pPr>
        <w:tabs>
          <w:tab w:val="center" w:pos="2428"/>
        </w:tabs>
        <w:rPr>
          <w:sz w:val="28"/>
          <w:szCs w:val="28"/>
        </w:rPr>
      </w:pPr>
      <w:r>
        <w:rPr>
          <w:sz w:val="28"/>
          <w:szCs w:val="28"/>
        </w:rPr>
        <w:t xml:space="preserve">- оценка уровня </w:t>
      </w:r>
      <w:r w:rsidRPr="000E52B7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подготовленности студентов</w:t>
      </w:r>
      <w:r w:rsidRPr="000E52B7">
        <w:rPr>
          <w:sz w:val="28"/>
          <w:szCs w:val="28"/>
        </w:rPr>
        <w:t>;</w:t>
      </w:r>
    </w:p>
    <w:p w:rsidR="007675AB" w:rsidRDefault="007675AB" w:rsidP="002130F1">
      <w:pPr>
        <w:rPr>
          <w:b/>
          <w:sz w:val="28"/>
          <w:szCs w:val="28"/>
        </w:rPr>
      </w:pPr>
    </w:p>
    <w:p w:rsidR="00A01209" w:rsidRDefault="00A01209" w:rsidP="00A01209">
      <w:pPr>
        <w:ind w:right="561"/>
        <w:jc w:val="both"/>
        <w:rPr>
          <w:sz w:val="28"/>
          <w:szCs w:val="28"/>
        </w:rPr>
      </w:pPr>
      <w:r w:rsidRPr="00A01209">
        <w:rPr>
          <w:b/>
          <w:sz w:val="28"/>
          <w:szCs w:val="28"/>
        </w:rPr>
        <w:t>Вступительное слово организатора олимпиады</w:t>
      </w:r>
      <w:r>
        <w:rPr>
          <w:sz w:val="28"/>
          <w:szCs w:val="28"/>
        </w:rPr>
        <w:t xml:space="preserve"> (значение и происхождение термина «Терапия», краткие сведения о развитии терапии как науки, важность знания фельдшером особенностей этиологии, патогенеза, диагностики, клиники, лечения и профилактики внутренних болезней).</w:t>
      </w:r>
    </w:p>
    <w:p w:rsidR="00A01209" w:rsidRPr="00AC2F42" w:rsidRDefault="00A01209" w:rsidP="00A01209">
      <w:pPr>
        <w:ind w:right="561"/>
        <w:jc w:val="both"/>
        <w:rPr>
          <w:b/>
          <w:sz w:val="28"/>
          <w:szCs w:val="28"/>
        </w:rPr>
      </w:pPr>
    </w:p>
    <w:p w:rsidR="00AC2F42" w:rsidRPr="00AC2F42" w:rsidRDefault="00A01209" w:rsidP="00A01209">
      <w:pPr>
        <w:ind w:right="561"/>
        <w:jc w:val="both"/>
        <w:rPr>
          <w:b/>
          <w:sz w:val="28"/>
          <w:szCs w:val="28"/>
        </w:rPr>
      </w:pPr>
      <w:r w:rsidRPr="00AC2F42">
        <w:rPr>
          <w:b/>
          <w:sz w:val="28"/>
          <w:szCs w:val="28"/>
          <w:lang w:val="en-US"/>
        </w:rPr>
        <w:t>II</w:t>
      </w:r>
      <w:r w:rsidRPr="00AC2F42">
        <w:rPr>
          <w:b/>
          <w:sz w:val="28"/>
          <w:szCs w:val="28"/>
        </w:rPr>
        <w:t>.</w:t>
      </w:r>
      <w:r w:rsidR="0006599B">
        <w:rPr>
          <w:b/>
          <w:sz w:val="28"/>
          <w:szCs w:val="28"/>
        </w:rPr>
        <w:t xml:space="preserve"> </w:t>
      </w:r>
      <w:r w:rsidR="00AC2F42" w:rsidRPr="00AC2F42">
        <w:rPr>
          <w:b/>
          <w:sz w:val="28"/>
          <w:szCs w:val="28"/>
        </w:rPr>
        <w:t>Программа проведения олимпиа</w:t>
      </w:r>
      <w:r w:rsidR="00913E5F">
        <w:rPr>
          <w:b/>
          <w:sz w:val="28"/>
          <w:szCs w:val="28"/>
        </w:rPr>
        <w:t>ды</w:t>
      </w:r>
    </w:p>
    <w:p w:rsidR="00AC2F42" w:rsidRDefault="00AC2F42" w:rsidP="00A01209">
      <w:pPr>
        <w:ind w:right="561"/>
        <w:jc w:val="both"/>
        <w:rPr>
          <w:sz w:val="28"/>
          <w:szCs w:val="28"/>
        </w:rPr>
      </w:pPr>
    </w:p>
    <w:p w:rsidR="00A01209" w:rsidRDefault="00AC2F42" w:rsidP="00A01209">
      <w:pPr>
        <w:ind w:right="561"/>
        <w:jc w:val="both"/>
        <w:rPr>
          <w:sz w:val="28"/>
          <w:szCs w:val="28"/>
        </w:rPr>
      </w:pPr>
      <w:r>
        <w:rPr>
          <w:sz w:val="28"/>
          <w:szCs w:val="28"/>
        </w:rPr>
        <w:t>Олимпиада включает 3 этапа.</w:t>
      </w:r>
    </w:p>
    <w:p w:rsidR="00702AC1" w:rsidRDefault="00702AC1" w:rsidP="00A01209">
      <w:pPr>
        <w:ind w:right="561"/>
        <w:jc w:val="both"/>
        <w:rPr>
          <w:sz w:val="28"/>
          <w:szCs w:val="28"/>
        </w:rPr>
      </w:pPr>
    </w:p>
    <w:p w:rsidR="00AC2F42" w:rsidRPr="00702AC1" w:rsidRDefault="00AC2F42" w:rsidP="00A01209">
      <w:pPr>
        <w:ind w:right="561"/>
        <w:jc w:val="both"/>
        <w:rPr>
          <w:b/>
          <w:sz w:val="28"/>
          <w:szCs w:val="28"/>
        </w:rPr>
      </w:pPr>
      <w:r w:rsidRPr="00702AC1">
        <w:rPr>
          <w:b/>
          <w:sz w:val="28"/>
          <w:szCs w:val="28"/>
        </w:rPr>
        <w:t>1 этап</w:t>
      </w:r>
    </w:p>
    <w:p w:rsidR="00702AC1" w:rsidRDefault="00702AC1" w:rsidP="00A01209">
      <w:pPr>
        <w:ind w:right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отборочном этапе принимают участие все желающие студенты 3 курса  специальности «лечебное дело». </w:t>
      </w:r>
      <w:r w:rsidR="00AC2F42">
        <w:rPr>
          <w:sz w:val="28"/>
          <w:szCs w:val="28"/>
        </w:rPr>
        <w:t>Участники олимпиады выполняют задания в тестовой форме с одним правильным о</w:t>
      </w:r>
      <w:r>
        <w:rPr>
          <w:sz w:val="28"/>
          <w:szCs w:val="28"/>
        </w:rPr>
        <w:t>тветом в количестве 30 вопросов (тестовые задания и эталоны ответов – см. «Приложение № 1»)</w:t>
      </w:r>
    </w:p>
    <w:p w:rsidR="00702AC1" w:rsidRDefault="00702AC1" w:rsidP="00A01209">
      <w:pPr>
        <w:ind w:right="561"/>
        <w:jc w:val="both"/>
        <w:rPr>
          <w:sz w:val="28"/>
          <w:szCs w:val="28"/>
        </w:rPr>
      </w:pPr>
    </w:p>
    <w:p w:rsidR="00702AC1" w:rsidRPr="00702AC1" w:rsidRDefault="00913E5F" w:rsidP="00A01209">
      <w:pPr>
        <w:ind w:right="56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этап</w:t>
      </w:r>
    </w:p>
    <w:p w:rsidR="00702AC1" w:rsidRDefault="00702AC1" w:rsidP="00A01209">
      <w:pPr>
        <w:ind w:right="561"/>
        <w:jc w:val="both"/>
        <w:rPr>
          <w:sz w:val="28"/>
          <w:szCs w:val="28"/>
        </w:rPr>
      </w:pPr>
      <w:r>
        <w:rPr>
          <w:sz w:val="28"/>
          <w:szCs w:val="28"/>
        </w:rPr>
        <w:t>Ко 2 этапу допускаются 10 студентов, набравших максимальное количество баллов (правильных ответов в заданиях 1 этапа).</w:t>
      </w:r>
    </w:p>
    <w:p w:rsidR="00671F9E" w:rsidRDefault="00671F9E" w:rsidP="00671F9E">
      <w:pPr>
        <w:ind w:right="56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Участники олимпиады выполняют задания в тестовой форме с одним или несколькими правильными ответами в количестве 30 вопросов (тестовые задания и эталоны ответов – см. «Приложение № 2»).</w:t>
      </w:r>
    </w:p>
    <w:p w:rsidR="00671F9E" w:rsidRDefault="00671F9E" w:rsidP="00671F9E">
      <w:pPr>
        <w:ind w:right="561"/>
        <w:jc w:val="both"/>
        <w:rPr>
          <w:sz w:val="28"/>
          <w:szCs w:val="28"/>
        </w:rPr>
      </w:pPr>
    </w:p>
    <w:p w:rsidR="00671F9E" w:rsidRPr="00671F9E" w:rsidRDefault="00913E5F" w:rsidP="00671F9E">
      <w:pPr>
        <w:ind w:right="56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 этап</w:t>
      </w:r>
    </w:p>
    <w:p w:rsidR="00671F9E" w:rsidRDefault="00671F9E" w:rsidP="00671F9E">
      <w:pPr>
        <w:ind w:right="561"/>
        <w:jc w:val="both"/>
        <w:rPr>
          <w:sz w:val="28"/>
          <w:szCs w:val="28"/>
        </w:rPr>
      </w:pPr>
      <w:r>
        <w:rPr>
          <w:sz w:val="28"/>
          <w:szCs w:val="28"/>
        </w:rPr>
        <w:t>В заключительном этапе участвуют 5 студентов, набравших максимальное количество баллов  в заданиях 2 этапа. Участники решают предложенную ситуационную задачу и выполняют задания к ней:</w:t>
      </w:r>
    </w:p>
    <w:p w:rsidR="00671F9E" w:rsidRPr="00BE7DEB" w:rsidRDefault="00671F9E" w:rsidP="00671F9E">
      <w:pPr>
        <w:pStyle w:val="a4"/>
        <w:numPr>
          <w:ilvl w:val="12"/>
          <w:numId w:val="0"/>
        </w:numPr>
        <w:ind w:left="681" w:hanging="227"/>
        <w:rPr>
          <w:sz w:val="28"/>
          <w:szCs w:val="28"/>
        </w:rPr>
      </w:pPr>
      <w:r w:rsidRPr="00BE7DEB">
        <w:rPr>
          <w:sz w:val="28"/>
          <w:szCs w:val="28"/>
        </w:rPr>
        <w:t>1. Сформулируйте предположительный диагноз.</w:t>
      </w:r>
    </w:p>
    <w:p w:rsidR="00671F9E" w:rsidRPr="00BE7DEB" w:rsidRDefault="00671F9E" w:rsidP="00671F9E">
      <w:pPr>
        <w:pStyle w:val="a4"/>
        <w:numPr>
          <w:ilvl w:val="12"/>
          <w:numId w:val="0"/>
        </w:numPr>
        <w:ind w:left="681" w:hanging="227"/>
        <w:rPr>
          <w:sz w:val="28"/>
          <w:szCs w:val="28"/>
        </w:rPr>
      </w:pPr>
      <w:r w:rsidRPr="00BE7DEB">
        <w:rPr>
          <w:sz w:val="28"/>
          <w:szCs w:val="28"/>
        </w:rPr>
        <w:t>2. Назовите необходимые дополнительные исследования.</w:t>
      </w:r>
    </w:p>
    <w:p w:rsidR="00671F9E" w:rsidRPr="00BE7DEB" w:rsidRDefault="00671F9E" w:rsidP="00671F9E">
      <w:pPr>
        <w:pStyle w:val="a4"/>
        <w:numPr>
          <w:ilvl w:val="12"/>
          <w:numId w:val="0"/>
        </w:numPr>
        <w:ind w:left="681" w:hanging="227"/>
        <w:rPr>
          <w:sz w:val="28"/>
          <w:szCs w:val="28"/>
        </w:rPr>
      </w:pPr>
      <w:r w:rsidRPr="00BE7DEB">
        <w:rPr>
          <w:sz w:val="28"/>
          <w:szCs w:val="28"/>
        </w:rPr>
        <w:t>3. Перечислите возможные осложнения.</w:t>
      </w:r>
    </w:p>
    <w:p w:rsidR="00671F9E" w:rsidRPr="00BE7DEB" w:rsidRDefault="00671F9E" w:rsidP="00671F9E">
      <w:pPr>
        <w:pStyle w:val="a4"/>
        <w:numPr>
          <w:ilvl w:val="12"/>
          <w:numId w:val="0"/>
        </w:numPr>
        <w:ind w:left="681" w:hanging="227"/>
        <w:rPr>
          <w:sz w:val="28"/>
          <w:szCs w:val="28"/>
        </w:rPr>
      </w:pPr>
      <w:r w:rsidRPr="00BE7DEB">
        <w:rPr>
          <w:sz w:val="28"/>
          <w:szCs w:val="28"/>
        </w:rPr>
        <w:t>4. Определите программу лечения данного заболевания.</w:t>
      </w:r>
    </w:p>
    <w:p w:rsidR="00671F9E" w:rsidRDefault="00671F9E" w:rsidP="00671F9E">
      <w:pPr>
        <w:pStyle w:val="a4"/>
        <w:numPr>
          <w:ilvl w:val="12"/>
          <w:numId w:val="0"/>
        </w:numPr>
        <w:ind w:left="681" w:hanging="227"/>
        <w:rPr>
          <w:sz w:val="28"/>
          <w:szCs w:val="28"/>
        </w:rPr>
      </w:pPr>
      <w:r w:rsidRPr="00BE7DEB">
        <w:rPr>
          <w:sz w:val="28"/>
          <w:szCs w:val="28"/>
        </w:rPr>
        <w:t>5. Расскаж</w:t>
      </w:r>
      <w:r>
        <w:rPr>
          <w:sz w:val="28"/>
          <w:szCs w:val="28"/>
        </w:rPr>
        <w:t>ите о  профилактике заболевания.</w:t>
      </w:r>
    </w:p>
    <w:p w:rsidR="00671F9E" w:rsidRDefault="00965897" w:rsidP="00671F9E">
      <w:pPr>
        <w:pStyle w:val="a4"/>
        <w:numPr>
          <w:ilvl w:val="12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Ситуационная задача и к</w:t>
      </w:r>
      <w:r w:rsidR="00671F9E">
        <w:rPr>
          <w:sz w:val="28"/>
          <w:szCs w:val="28"/>
        </w:rPr>
        <w:t>ритерии оценки ситуационной задачи</w:t>
      </w:r>
      <w:r>
        <w:rPr>
          <w:sz w:val="28"/>
          <w:szCs w:val="28"/>
        </w:rPr>
        <w:t xml:space="preserve"> </w:t>
      </w:r>
      <w:r w:rsidR="00671F9E">
        <w:rPr>
          <w:sz w:val="28"/>
          <w:szCs w:val="28"/>
        </w:rPr>
        <w:t>- см. «Приложение «№ 3»</w:t>
      </w:r>
      <w:r>
        <w:rPr>
          <w:sz w:val="28"/>
          <w:szCs w:val="28"/>
        </w:rPr>
        <w:t>.</w:t>
      </w:r>
    </w:p>
    <w:p w:rsidR="00965897" w:rsidRDefault="00965897" w:rsidP="00671F9E">
      <w:pPr>
        <w:pStyle w:val="a4"/>
        <w:numPr>
          <w:ilvl w:val="12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Победителями олимпиады являются студенты (1, 2, и 3 место), набравшие максимальное количество баллов на всех трех этапах олимпиады (Оценочный лист – см. «Приложение № 4).</w:t>
      </w:r>
    </w:p>
    <w:p w:rsidR="00965897" w:rsidRPr="00965897" w:rsidRDefault="00965897" w:rsidP="00671F9E">
      <w:pPr>
        <w:pStyle w:val="a4"/>
        <w:numPr>
          <w:ilvl w:val="12"/>
          <w:numId w:val="0"/>
        </w:numPr>
        <w:rPr>
          <w:b/>
          <w:sz w:val="28"/>
          <w:szCs w:val="28"/>
        </w:rPr>
      </w:pPr>
    </w:p>
    <w:p w:rsidR="00965897" w:rsidRDefault="00965897" w:rsidP="00671F9E">
      <w:pPr>
        <w:pStyle w:val="a4"/>
        <w:numPr>
          <w:ilvl w:val="12"/>
          <w:numId w:val="0"/>
        </w:numPr>
        <w:rPr>
          <w:b/>
          <w:sz w:val="28"/>
          <w:szCs w:val="28"/>
        </w:rPr>
      </w:pPr>
      <w:r w:rsidRPr="00965897">
        <w:rPr>
          <w:b/>
          <w:sz w:val="28"/>
          <w:szCs w:val="28"/>
          <w:lang w:val="en-US"/>
        </w:rPr>
        <w:t>III</w:t>
      </w:r>
      <w:r w:rsidRPr="00965897">
        <w:rPr>
          <w:b/>
          <w:sz w:val="28"/>
          <w:szCs w:val="28"/>
        </w:rPr>
        <w:t>.</w:t>
      </w:r>
      <w:r w:rsidR="00594331">
        <w:rPr>
          <w:b/>
          <w:sz w:val="28"/>
          <w:szCs w:val="28"/>
        </w:rPr>
        <w:t xml:space="preserve"> </w:t>
      </w:r>
      <w:r w:rsidR="00913E5F">
        <w:rPr>
          <w:b/>
          <w:sz w:val="28"/>
          <w:szCs w:val="28"/>
        </w:rPr>
        <w:t>Заключительный этап</w:t>
      </w:r>
    </w:p>
    <w:p w:rsidR="00C80169" w:rsidRDefault="00C80169" w:rsidP="00671F9E">
      <w:pPr>
        <w:pStyle w:val="a4"/>
        <w:numPr>
          <w:ilvl w:val="12"/>
          <w:numId w:val="0"/>
        </w:numPr>
        <w:rPr>
          <w:b/>
          <w:sz w:val="28"/>
          <w:szCs w:val="28"/>
        </w:rPr>
      </w:pPr>
    </w:p>
    <w:p w:rsidR="00965897" w:rsidRPr="00965897" w:rsidRDefault="00C80169" w:rsidP="00671F9E">
      <w:pPr>
        <w:pStyle w:val="a4"/>
        <w:numPr>
          <w:ilvl w:val="12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Подведение итогов олимпиады. Рекомендации по повышению интеллектуального и логического мышления. Обмен мнениями. Награждение победителей.</w:t>
      </w:r>
    </w:p>
    <w:p w:rsidR="00671F9E" w:rsidRDefault="00671F9E" w:rsidP="00671F9E">
      <w:pPr>
        <w:pStyle w:val="a4"/>
        <w:numPr>
          <w:ilvl w:val="12"/>
          <w:numId w:val="0"/>
        </w:numPr>
        <w:ind w:left="681" w:hanging="227"/>
        <w:jc w:val="center"/>
        <w:rPr>
          <w:sz w:val="28"/>
          <w:szCs w:val="28"/>
        </w:rPr>
      </w:pPr>
    </w:p>
    <w:p w:rsidR="00671F9E" w:rsidRDefault="00671F9E" w:rsidP="00671F9E">
      <w:pPr>
        <w:pStyle w:val="a4"/>
        <w:numPr>
          <w:ilvl w:val="12"/>
          <w:numId w:val="0"/>
        </w:numPr>
        <w:ind w:left="681" w:hanging="227"/>
        <w:rPr>
          <w:sz w:val="28"/>
          <w:szCs w:val="28"/>
        </w:rPr>
      </w:pPr>
    </w:p>
    <w:p w:rsidR="00671F9E" w:rsidRDefault="00671F9E" w:rsidP="00671F9E">
      <w:pPr>
        <w:ind w:right="561"/>
        <w:jc w:val="both"/>
        <w:rPr>
          <w:sz w:val="28"/>
          <w:szCs w:val="28"/>
        </w:rPr>
      </w:pPr>
    </w:p>
    <w:p w:rsidR="00702AC1" w:rsidRDefault="00702AC1" w:rsidP="00A01209">
      <w:pPr>
        <w:ind w:right="561"/>
        <w:jc w:val="both"/>
        <w:rPr>
          <w:sz w:val="28"/>
          <w:szCs w:val="28"/>
        </w:rPr>
      </w:pPr>
    </w:p>
    <w:p w:rsidR="00AC2F42" w:rsidRPr="00A01209" w:rsidRDefault="00AC2F42" w:rsidP="00A01209">
      <w:pPr>
        <w:ind w:right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75AB" w:rsidRDefault="007675AB" w:rsidP="002130F1">
      <w:pPr>
        <w:rPr>
          <w:b/>
          <w:sz w:val="28"/>
          <w:szCs w:val="28"/>
        </w:rPr>
      </w:pPr>
    </w:p>
    <w:p w:rsidR="00594331" w:rsidRDefault="00594331" w:rsidP="002130F1">
      <w:pPr>
        <w:rPr>
          <w:b/>
          <w:sz w:val="28"/>
          <w:szCs w:val="28"/>
        </w:rPr>
      </w:pPr>
    </w:p>
    <w:p w:rsidR="00594331" w:rsidRDefault="00594331" w:rsidP="002130F1">
      <w:pPr>
        <w:rPr>
          <w:b/>
          <w:sz w:val="28"/>
          <w:szCs w:val="28"/>
        </w:rPr>
      </w:pPr>
    </w:p>
    <w:p w:rsidR="00594331" w:rsidRDefault="00594331" w:rsidP="002130F1">
      <w:pPr>
        <w:rPr>
          <w:b/>
          <w:sz w:val="28"/>
          <w:szCs w:val="28"/>
        </w:rPr>
      </w:pPr>
    </w:p>
    <w:p w:rsidR="00594331" w:rsidRDefault="00594331" w:rsidP="002130F1">
      <w:pPr>
        <w:rPr>
          <w:b/>
          <w:sz w:val="28"/>
          <w:szCs w:val="28"/>
        </w:rPr>
      </w:pPr>
    </w:p>
    <w:p w:rsidR="00594331" w:rsidRDefault="00594331" w:rsidP="002130F1">
      <w:pPr>
        <w:rPr>
          <w:b/>
          <w:sz w:val="28"/>
          <w:szCs w:val="28"/>
        </w:rPr>
      </w:pPr>
    </w:p>
    <w:p w:rsidR="00594331" w:rsidRDefault="00594331" w:rsidP="002130F1">
      <w:pPr>
        <w:rPr>
          <w:b/>
          <w:sz w:val="28"/>
          <w:szCs w:val="28"/>
        </w:rPr>
      </w:pPr>
    </w:p>
    <w:p w:rsidR="00594331" w:rsidRDefault="00594331" w:rsidP="002130F1">
      <w:pPr>
        <w:rPr>
          <w:b/>
          <w:sz w:val="28"/>
          <w:szCs w:val="28"/>
        </w:rPr>
      </w:pPr>
    </w:p>
    <w:p w:rsidR="00594331" w:rsidRDefault="00594331" w:rsidP="002130F1">
      <w:pPr>
        <w:rPr>
          <w:b/>
          <w:sz w:val="28"/>
          <w:szCs w:val="28"/>
        </w:rPr>
      </w:pPr>
    </w:p>
    <w:p w:rsidR="00594331" w:rsidRDefault="00594331" w:rsidP="002130F1">
      <w:pPr>
        <w:rPr>
          <w:b/>
          <w:sz w:val="28"/>
          <w:szCs w:val="28"/>
        </w:rPr>
      </w:pPr>
    </w:p>
    <w:p w:rsidR="00594331" w:rsidRDefault="00594331" w:rsidP="002130F1">
      <w:pPr>
        <w:rPr>
          <w:b/>
          <w:sz w:val="28"/>
          <w:szCs w:val="28"/>
        </w:rPr>
      </w:pPr>
    </w:p>
    <w:p w:rsidR="00594331" w:rsidRDefault="00594331" w:rsidP="002130F1">
      <w:pPr>
        <w:rPr>
          <w:b/>
          <w:sz w:val="28"/>
          <w:szCs w:val="28"/>
        </w:rPr>
      </w:pPr>
    </w:p>
    <w:p w:rsidR="00594331" w:rsidRDefault="00594331" w:rsidP="002130F1">
      <w:pPr>
        <w:rPr>
          <w:b/>
          <w:sz w:val="28"/>
          <w:szCs w:val="28"/>
        </w:rPr>
      </w:pPr>
    </w:p>
    <w:p w:rsidR="00594331" w:rsidRDefault="00594331" w:rsidP="002130F1">
      <w:pPr>
        <w:rPr>
          <w:b/>
          <w:sz w:val="28"/>
          <w:szCs w:val="28"/>
        </w:rPr>
      </w:pPr>
    </w:p>
    <w:p w:rsidR="007675AB" w:rsidRDefault="007675AB" w:rsidP="002130F1">
      <w:pPr>
        <w:rPr>
          <w:b/>
          <w:sz w:val="28"/>
          <w:szCs w:val="28"/>
        </w:rPr>
      </w:pPr>
    </w:p>
    <w:p w:rsidR="00594331" w:rsidRDefault="00594331" w:rsidP="002130F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</w:t>
      </w:r>
      <w:r w:rsidR="00913E5F">
        <w:rPr>
          <w:b/>
          <w:sz w:val="28"/>
          <w:szCs w:val="28"/>
        </w:rPr>
        <w:t xml:space="preserve">                    Приложение </w:t>
      </w:r>
      <w:r w:rsidR="003565DF">
        <w:rPr>
          <w:b/>
          <w:sz w:val="28"/>
          <w:szCs w:val="28"/>
        </w:rPr>
        <w:t xml:space="preserve"> 1</w:t>
      </w:r>
    </w:p>
    <w:p w:rsidR="00594331" w:rsidRDefault="00594331" w:rsidP="002130F1">
      <w:pPr>
        <w:rPr>
          <w:b/>
          <w:sz w:val="28"/>
          <w:szCs w:val="28"/>
        </w:rPr>
      </w:pPr>
    </w:p>
    <w:p w:rsidR="002130F1" w:rsidRDefault="00594331" w:rsidP="002130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3565DF">
        <w:rPr>
          <w:b/>
          <w:sz w:val="28"/>
          <w:szCs w:val="28"/>
        </w:rPr>
        <w:t>Конкурсные  задания для 1 этапа олимпиады</w:t>
      </w:r>
    </w:p>
    <w:p w:rsidR="00594331" w:rsidRPr="007E5900" w:rsidRDefault="00594331" w:rsidP="002130F1">
      <w:pPr>
        <w:rPr>
          <w:b/>
          <w:sz w:val="28"/>
          <w:szCs w:val="28"/>
        </w:rPr>
      </w:pPr>
    </w:p>
    <w:p w:rsidR="002130F1" w:rsidRPr="00A72756" w:rsidRDefault="002130F1" w:rsidP="002130F1">
      <w:pPr>
        <w:rPr>
          <w:sz w:val="28"/>
          <w:szCs w:val="28"/>
        </w:rPr>
      </w:pPr>
      <w:r w:rsidRPr="00A72756">
        <w:rPr>
          <w:sz w:val="28"/>
          <w:szCs w:val="28"/>
        </w:rPr>
        <w:t>Укажите один правильный ответ.</w:t>
      </w:r>
    </w:p>
    <w:p w:rsidR="00594331" w:rsidRPr="000E6B12" w:rsidRDefault="00594331" w:rsidP="002130F1">
      <w:pPr>
        <w:rPr>
          <w:b/>
          <w:sz w:val="28"/>
          <w:szCs w:val="28"/>
        </w:rPr>
      </w:pPr>
    </w:p>
    <w:p w:rsidR="002130F1" w:rsidRPr="000E6B12" w:rsidRDefault="00A72756" w:rsidP="002130F1">
      <w:pPr>
        <w:rPr>
          <w:sz w:val="28"/>
          <w:szCs w:val="28"/>
        </w:rPr>
      </w:pPr>
      <w:r>
        <w:rPr>
          <w:sz w:val="28"/>
          <w:szCs w:val="28"/>
        </w:rPr>
        <w:t>1.  П</w:t>
      </w:r>
      <w:r w:rsidR="000E6B12" w:rsidRPr="000E6B12">
        <w:rPr>
          <w:sz w:val="28"/>
          <w:szCs w:val="28"/>
        </w:rPr>
        <w:t>ри хроническом гастрите с выраженной секреторной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недостаточностью наблюдается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а) изжога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б) склонность к запорам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в) горечь во рту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г) тошнота</w:t>
      </w:r>
    </w:p>
    <w:p w:rsidR="002130F1" w:rsidRPr="000E6B12" w:rsidRDefault="00A72756" w:rsidP="002130F1">
      <w:pPr>
        <w:rPr>
          <w:sz w:val="28"/>
          <w:szCs w:val="28"/>
        </w:rPr>
      </w:pPr>
      <w:r>
        <w:rPr>
          <w:sz w:val="28"/>
          <w:szCs w:val="28"/>
        </w:rPr>
        <w:t>2.  Д</w:t>
      </w:r>
      <w:r w:rsidR="000E6B12" w:rsidRPr="000E6B12">
        <w:rPr>
          <w:sz w:val="28"/>
          <w:szCs w:val="28"/>
        </w:rPr>
        <w:t>ефицит пульса характерен для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а) мерцательной аритмии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б) синусовой тахикардии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в) синусовой брадикардии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г) блокаде левой ножки пучка гиса</w:t>
      </w:r>
    </w:p>
    <w:p w:rsidR="002130F1" w:rsidRPr="000E6B12" w:rsidRDefault="00A72756" w:rsidP="002130F1">
      <w:pPr>
        <w:rPr>
          <w:sz w:val="28"/>
          <w:szCs w:val="28"/>
        </w:rPr>
      </w:pPr>
      <w:r>
        <w:rPr>
          <w:sz w:val="28"/>
          <w:szCs w:val="28"/>
        </w:rPr>
        <w:t>3. П</w:t>
      </w:r>
      <w:r w:rsidR="000E6B12" w:rsidRPr="000E6B12">
        <w:rPr>
          <w:sz w:val="28"/>
          <w:szCs w:val="28"/>
        </w:rPr>
        <w:t>равая граница относительной тупости сердца в норме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а) по левому краю грудины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б) на 1 см кнаружи от правого края грудины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в) по правому краю грудины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г) на 2 см кнаружи от правого края грудины</w:t>
      </w:r>
    </w:p>
    <w:p w:rsidR="002130F1" w:rsidRPr="000E6B12" w:rsidRDefault="00A72756" w:rsidP="002130F1">
      <w:pPr>
        <w:rPr>
          <w:sz w:val="28"/>
          <w:szCs w:val="28"/>
        </w:rPr>
      </w:pPr>
      <w:r>
        <w:rPr>
          <w:sz w:val="28"/>
          <w:szCs w:val="28"/>
        </w:rPr>
        <w:t>4.  Н</w:t>
      </w:r>
      <w:r w:rsidR="000E6B12" w:rsidRPr="000E6B12">
        <w:rPr>
          <w:sz w:val="28"/>
          <w:szCs w:val="28"/>
        </w:rPr>
        <w:t>ижняя граница легких по передней подмышечной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линии соответствует ребру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а) 8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б) 7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в) 6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г) 5</w:t>
      </w:r>
    </w:p>
    <w:p w:rsidR="002130F1" w:rsidRPr="000E6B12" w:rsidRDefault="00A72756" w:rsidP="002130F1">
      <w:pPr>
        <w:rPr>
          <w:sz w:val="28"/>
          <w:szCs w:val="28"/>
        </w:rPr>
      </w:pPr>
      <w:r>
        <w:rPr>
          <w:sz w:val="28"/>
          <w:szCs w:val="28"/>
        </w:rPr>
        <w:t>5.  Ш</w:t>
      </w:r>
      <w:r w:rsidR="000E6B12" w:rsidRPr="000E6B12">
        <w:rPr>
          <w:sz w:val="28"/>
          <w:szCs w:val="28"/>
        </w:rPr>
        <w:t>ум трения плевры выслушивается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а) на вдохе и выдохе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б) при форсированном выдохе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в) на выдохе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г) на вдохе</w:t>
      </w:r>
    </w:p>
    <w:p w:rsidR="002130F1" w:rsidRPr="000E6B12" w:rsidRDefault="00A72756" w:rsidP="002130F1">
      <w:pPr>
        <w:rPr>
          <w:sz w:val="28"/>
          <w:szCs w:val="28"/>
        </w:rPr>
      </w:pPr>
      <w:r>
        <w:rPr>
          <w:sz w:val="28"/>
          <w:szCs w:val="28"/>
        </w:rPr>
        <w:t>6. П</w:t>
      </w:r>
      <w:r w:rsidR="000E6B12" w:rsidRPr="000E6B12">
        <w:rPr>
          <w:sz w:val="28"/>
          <w:szCs w:val="28"/>
        </w:rPr>
        <w:t>ослойное рентгенологическое исследование легких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а) бронхография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б) томография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в) спирография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г) пневмотахометрия</w:t>
      </w:r>
    </w:p>
    <w:p w:rsidR="002130F1" w:rsidRPr="000E6B12" w:rsidRDefault="00A72756" w:rsidP="002130F1">
      <w:pPr>
        <w:rPr>
          <w:sz w:val="28"/>
          <w:szCs w:val="28"/>
        </w:rPr>
      </w:pPr>
      <w:r>
        <w:rPr>
          <w:sz w:val="28"/>
          <w:szCs w:val="28"/>
        </w:rPr>
        <w:t>7.  З</w:t>
      </w:r>
      <w:r w:rsidR="000E6B12" w:rsidRPr="000E6B12">
        <w:rPr>
          <w:sz w:val="28"/>
          <w:szCs w:val="28"/>
        </w:rPr>
        <w:t>амещение ткани легкого на соединительную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называется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а) пневмония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б) ателектаз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в) пневмосклероз</w:t>
      </w:r>
    </w:p>
    <w:p w:rsidR="002130F1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г) эмфизема</w:t>
      </w:r>
    </w:p>
    <w:p w:rsidR="00A72756" w:rsidRPr="000E6B12" w:rsidRDefault="00A72756" w:rsidP="002130F1">
      <w:pPr>
        <w:rPr>
          <w:sz w:val="28"/>
          <w:szCs w:val="28"/>
        </w:rPr>
      </w:pPr>
    </w:p>
    <w:p w:rsidR="002130F1" w:rsidRPr="000E6B12" w:rsidRDefault="00A72756" w:rsidP="002130F1">
      <w:pPr>
        <w:rPr>
          <w:sz w:val="28"/>
          <w:szCs w:val="28"/>
        </w:rPr>
      </w:pPr>
      <w:r>
        <w:rPr>
          <w:sz w:val="28"/>
          <w:szCs w:val="28"/>
        </w:rPr>
        <w:lastRenderedPageBreak/>
        <w:t>8.  П</w:t>
      </w:r>
      <w:r w:rsidR="000E6B12" w:rsidRPr="000E6B12">
        <w:rPr>
          <w:sz w:val="28"/>
          <w:szCs w:val="28"/>
        </w:rPr>
        <w:t>ри сахарном диабете в анализе мочи отмечается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а) глюкозурия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б) бактериурия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в) пиурия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г) гематурия</w:t>
      </w:r>
    </w:p>
    <w:p w:rsidR="002130F1" w:rsidRPr="000E6B12" w:rsidRDefault="00A72756" w:rsidP="002130F1">
      <w:pPr>
        <w:rPr>
          <w:sz w:val="28"/>
          <w:szCs w:val="28"/>
        </w:rPr>
      </w:pPr>
      <w:r>
        <w:rPr>
          <w:sz w:val="28"/>
          <w:szCs w:val="28"/>
        </w:rPr>
        <w:t>9. П</w:t>
      </w:r>
      <w:r w:rsidR="000E6B12" w:rsidRPr="000E6B12">
        <w:rPr>
          <w:sz w:val="28"/>
          <w:szCs w:val="28"/>
        </w:rPr>
        <w:t>ри гипогликемической коме кожные покровы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а) сухие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б) гиперемированы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в) желтушные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г) влажные</w:t>
      </w:r>
    </w:p>
    <w:p w:rsidR="002130F1" w:rsidRPr="000E6B12" w:rsidRDefault="00A72756" w:rsidP="002130F1">
      <w:pPr>
        <w:rPr>
          <w:sz w:val="28"/>
          <w:szCs w:val="28"/>
        </w:rPr>
      </w:pPr>
      <w:r>
        <w:rPr>
          <w:sz w:val="28"/>
          <w:szCs w:val="28"/>
        </w:rPr>
        <w:t>10. Д</w:t>
      </w:r>
      <w:r w:rsidR="000E6B12" w:rsidRPr="000E6B12">
        <w:rPr>
          <w:sz w:val="28"/>
          <w:szCs w:val="28"/>
        </w:rPr>
        <w:t>ля железодефицитной анемии характерно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а) снижение цветового показателя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б) повышение цветового показателя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в) лейкоцитоз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г) отсутствие ретикулоцитов</w:t>
      </w:r>
    </w:p>
    <w:p w:rsidR="002130F1" w:rsidRPr="000E6B12" w:rsidRDefault="00A72756" w:rsidP="002130F1">
      <w:pPr>
        <w:rPr>
          <w:sz w:val="28"/>
          <w:szCs w:val="28"/>
        </w:rPr>
      </w:pPr>
      <w:r>
        <w:rPr>
          <w:sz w:val="28"/>
          <w:szCs w:val="28"/>
        </w:rPr>
        <w:t>11. Д</w:t>
      </w:r>
      <w:r w:rsidR="000E6B12" w:rsidRPr="000E6B12">
        <w:rPr>
          <w:sz w:val="28"/>
          <w:szCs w:val="28"/>
        </w:rPr>
        <w:t>ля хронического бронхита характерен кашель с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мокротой в течение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а) 3 месяцев не менее 3-х лет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б) 2 месяцев не менее 3-х лет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в) 3 месяцев не менее 2-х лет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г) 4 месяцев не менее 3-х лет</w:t>
      </w:r>
    </w:p>
    <w:p w:rsidR="002130F1" w:rsidRPr="000E6B12" w:rsidRDefault="00A72756" w:rsidP="002130F1">
      <w:pPr>
        <w:rPr>
          <w:sz w:val="28"/>
          <w:szCs w:val="28"/>
        </w:rPr>
      </w:pPr>
      <w:r>
        <w:rPr>
          <w:sz w:val="28"/>
          <w:szCs w:val="28"/>
        </w:rPr>
        <w:t>12.Э</w:t>
      </w:r>
      <w:r w:rsidR="000E6B12" w:rsidRPr="000E6B12">
        <w:rPr>
          <w:sz w:val="28"/>
          <w:szCs w:val="28"/>
        </w:rPr>
        <w:t>кспираторный характер одышки характерен для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а) бронхиальной астмы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б) крупозной пневмонии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в) абсцесса легкого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г) отека легких</w:t>
      </w:r>
    </w:p>
    <w:p w:rsidR="002130F1" w:rsidRPr="000E6B12" w:rsidRDefault="00A72756" w:rsidP="002130F1">
      <w:pPr>
        <w:rPr>
          <w:sz w:val="28"/>
          <w:szCs w:val="28"/>
        </w:rPr>
      </w:pPr>
      <w:r>
        <w:rPr>
          <w:sz w:val="28"/>
          <w:szCs w:val="28"/>
        </w:rPr>
        <w:t>13.А</w:t>
      </w:r>
      <w:r w:rsidR="000E6B12" w:rsidRPr="000E6B12">
        <w:rPr>
          <w:sz w:val="28"/>
          <w:szCs w:val="28"/>
        </w:rPr>
        <w:t>ускультативные данные при приступе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бронхиальной астмы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а) влажные хрипы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б) шум трения плевры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в) крепитация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г) сухие свистящие хрипы</w:t>
      </w:r>
    </w:p>
    <w:p w:rsidR="002130F1" w:rsidRPr="000E6B12" w:rsidRDefault="00A72756" w:rsidP="002130F1">
      <w:pPr>
        <w:rPr>
          <w:sz w:val="28"/>
          <w:szCs w:val="28"/>
        </w:rPr>
      </w:pPr>
      <w:r>
        <w:rPr>
          <w:sz w:val="28"/>
          <w:szCs w:val="28"/>
        </w:rPr>
        <w:t>14. П</w:t>
      </w:r>
      <w:r w:rsidR="000E6B12" w:rsidRPr="000E6B12">
        <w:rPr>
          <w:sz w:val="28"/>
          <w:szCs w:val="28"/>
        </w:rPr>
        <w:t>ритупление перкуторного звука и усиление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голосового дрожания характерно для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а) острого бронхита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б) долевой пневмонии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в) бронхиальной астмы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г) экссудативного плеврита</w:t>
      </w:r>
    </w:p>
    <w:p w:rsidR="002130F1" w:rsidRPr="000E6B12" w:rsidRDefault="00A72756" w:rsidP="002130F1">
      <w:pPr>
        <w:rPr>
          <w:sz w:val="28"/>
          <w:szCs w:val="28"/>
        </w:rPr>
      </w:pPr>
      <w:r>
        <w:rPr>
          <w:sz w:val="28"/>
          <w:szCs w:val="28"/>
        </w:rPr>
        <w:t>15.П</w:t>
      </w:r>
      <w:r w:rsidR="000E6B12" w:rsidRPr="000E6B12">
        <w:rPr>
          <w:sz w:val="28"/>
          <w:szCs w:val="28"/>
        </w:rPr>
        <w:t>альцы в виде «барабанных палочек» и ногти в виде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«часовых стекол» характерны для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а) бронхоэктатической болезни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б) крупозной пневмонии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в) экссудативного плеврита</w:t>
      </w:r>
    </w:p>
    <w:p w:rsidR="002130F1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г) острого бронхита</w:t>
      </w:r>
    </w:p>
    <w:p w:rsidR="00A72756" w:rsidRPr="000E6B12" w:rsidRDefault="00A72756" w:rsidP="002130F1">
      <w:pPr>
        <w:rPr>
          <w:sz w:val="28"/>
          <w:szCs w:val="28"/>
        </w:rPr>
      </w:pPr>
    </w:p>
    <w:p w:rsidR="002130F1" w:rsidRPr="000E6B12" w:rsidRDefault="00A72756" w:rsidP="002130F1">
      <w:pPr>
        <w:rPr>
          <w:sz w:val="28"/>
          <w:szCs w:val="28"/>
        </w:rPr>
      </w:pPr>
      <w:r>
        <w:rPr>
          <w:sz w:val="28"/>
          <w:szCs w:val="28"/>
        </w:rPr>
        <w:lastRenderedPageBreak/>
        <w:t>16.В</w:t>
      </w:r>
      <w:r w:rsidR="000E6B12" w:rsidRPr="000E6B12">
        <w:rPr>
          <w:sz w:val="28"/>
          <w:szCs w:val="28"/>
        </w:rPr>
        <w:t>оспаление крупных суставов, летучесть болей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характерны для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а) ревматического полиартрита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б) ревматоидного артрита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в) подагры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г) деформирующего остеоартроза</w:t>
      </w:r>
    </w:p>
    <w:p w:rsidR="002130F1" w:rsidRPr="000E6B12" w:rsidRDefault="00A72756" w:rsidP="002130F1">
      <w:pPr>
        <w:rPr>
          <w:sz w:val="28"/>
          <w:szCs w:val="28"/>
        </w:rPr>
      </w:pPr>
      <w:r>
        <w:rPr>
          <w:sz w:val="28"/>
          <w:szCs w:val="28"/>
        </w:rPr>
        <w:t>17. С</w:t>
      </w:r>
      <w:r w:rsidR="000E6B12" w:rsidRPr="000E6B12">
        <w:rPr>
          <w:sz w:val="28"/>
          <w:szCs w:val="28"/>
        </w:rPr>
        <w:t>имптом «кошачьего мурлыканья» определяется при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а) митральной недостаточности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б) митральном стенозе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в) инфаркте миокарда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г) стенокардии</w:t>
      </w:r>
    </w:p>
    <w:p w:rsidR="002130F1" w:rsidRPr="000E6B12" w:rsidRDefault="00A72756" w:rsidP="002130F1">
      <w:pPr>
        <w:rPr>
          <w:sz w:val="28"/>
          <w:szCs w:val="28"/>
        </w:rPr>
      </w:pPr>
      <w:r>
        <w:rPr>
          <w:sz w:val="28"/>
          <w:szCs w:val="28"/>
        </w:rPr>
        <w:t>18.«П</w:t>
      </w:r>
      <w:r w:rsidR="000E6B12" w:rsidRPr="000E6B12">
        <w:rPr>
          <w:sz w:val="28"/>
          <w:szCs w:val="28"/>
        </w:rPr>
        <w:t>ляска каротид» наблюдается при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а) митральной недостаточности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б) аортальном стенозе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в) аортальной недостаточности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г) митральном стенозе</w:t>
      </w:r>
    </w:p>
    <w:p w:rsidR="002130F1" w:rsidRPr="000E6B12" w:rsidRDefault="00A72756" w:rsidP="002130F1">
      <w:pPr>
        <w:rPr>
          <w:sz w:val="28"/>
          <w:szCs w:val="28"/>
        </w:rPr>
      </w:pPr>
      <w:r>
        <w:rPr>
          <w:sz w:val="28"/>
          <w:szCs w:val="28"/>
        </w:rPr>
        <w:t>19.Т</w:t>
      </w:r>
      <w:r w:rsidR="000E6B12" w:rsidRPr="000E6B12">
        <w:rPr>
          <w:sz w:val="28"/>
          <w:szCs w:val="28"/>
        </w:rPr>
        <w:t>вердый, напряженный пульс наблюдается при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а) гипертоническом кризе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б) кардиогенном шоке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в) коллапсе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г) обмороке</w:t>
      </w:r>
    </w:p>
    <w:p w:rsidR="002130F1" w:rsidRPr="000E6B12" w:rsidRDefault="00A72756" w:rsidP="002130F1">
      <w:pPr>
        <w:rPr>
          <w:sz w:val="28"/>
          <w:szCs w:val="28"/>
        </w:rPr>
      </w:pPr>
      <w:r>
        <w:rPr>
          <w:sz w:val="28"/>
          <w:szCs w:val="28"/>
        </w:rPr>
        <w:t>20. С</w:t>
      </w:r>
      <w:r w:rsidR="000E6B12" w:rsidRPr="000E6B12">
        <w:rPr>
          <w:sz w:val="28"/>
          <w:szCs w:val="28"/>
        </w:rPr>
        <w:t>жимающие боли за грудиной, иррадиирующие под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левую лопатку, продолжительностью 5-10 минут, характерны для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а) стенокардии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б) инфаркта миокарда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в) гипертонического криза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г) инфекционного эндокардита</w:t>
      </w:r>
    </w:p>
    <w:p w:rsidR="002130F1" w:rsidRPr="000E6B12" w:rsidRDefault="00A72756" w:rsidP="002130F1">
      <w:pPr>
        <w:rPr>
          <w:sz w:val="28"/>
          <w:szCs w:val="28"/>
        </w:rPr>
      </w:pPr>
      <w:r>
        <w:rPr>
          <w:sz w:val="28"/>
          <w:szCs w:val="28"/>
        </w:rPr>
        <w:t>21.Ф</w:t>
      </w:r>
      <w:r w:rsidR="000E6B12" w:rsidRPr="000E6B12">
        <w:rPr>
          <w:sz w:val="28"/>
          <w:szCs w:val="28"/>
        </w:rPr>
        <w:t>ункциональный класс стенокардии, при котором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приступ боли возникает при ходьбе менее чем на 100 м или в покое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а) первый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б) третий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в) второй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г) четвертый</w:t>
      </w:r>
    </w:p>
    <w:p w:rsidR="002130F1" w:rsidRPr="000E6B12" w:rsidRDefault="00A72756" w:rsidP="002130F1">
      <w:pPr>
        <w:rPr>
          <w:sz w:val="28"/>
          <w:szCs w:val="28"/>
        </w:rPr>
      </w:pPr>
      <w:r>
        <w:rPr>
          <w:sz w:val="28"/>
          <w:szCs w:val="28"/>
        </w:rPr>
        <w:t>22.П</w:t>
      </w:r>
      <w:r w:rsidR="000E6B12" w:rsidRPr="000E6B12">
        <w:rPr>
          <w:sz w:val="28"/>
          <w:szCs w:val="28"/>
        </w:rPr>
        <w:t>оздние, «голодные», ночные боли характерны для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а) язвенной болезни желудка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б) язвенной болезни 12-перстной кишки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в) хронического энтерита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г) хронического колита</w:t>
      </w:r>
    </w:p>
    <w:p w:rsidR="002130F1" w:rsidRPr="000E6B12" w:rsidRDefault="00A72756" w:rsidP="002130F1">
      <w:pPr>
        <w:rPr>
          <w:sz w:val="28"/>
          <w:szCs w:val="28"/>
        </w:rPr>
      </w:pPr>
      <w:r>
        <w:rPr>
          <w:sz w:val="28"/>
          <w:szCs w:val="28"/>
        </w:rPr>
        <w:t>23.Т</w:t>
      </w:r>
      <w:r w:rsidR="000E6B12" w:rsidRPr="000E6B12">
        <w:rPr>
          <w:sz w:val="28"/>
          <w:szCs w:val="28"/>
        </w:rPr>
        <w:t>риада симптомов при остром гломерулонефрите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а) гематурия, отеки, гипертония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б) пиурия, бактериурия, гипертония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в) гематурия, бактериурия, отеки</w:t>
      </w:r>
    </w:p>
    <w:p w:rsidR="002130F1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г) лейкоцитурия, цилиндрурия, отеки</w:t>
      </w:r>
    </w:p>
    <w:p w:rsidR="00A72756" w:rsidRDefault="00A72756" w:rsidP="002130F1">
      <w:pPr>
        <w:rPr>
          <w:sz w:val="28"/>
          <w:szCs w:val="28"/>
        </w:rPr>
      </w:pPr>
    </w:p>
    <w:p w:rsidR="00A72756" w:rsidRPr="000E6B12" w:rsidRDefault="00A72756" w:rsidP="002130F1">
      <w:pPr>
        <w:rPr>
          <w:sz w:val="28"/>
          <w:szCs w:val="28"/>
        </w:rPr>
      </w:pPr>
    </w:p>
    <w:p w:rsidR="002130F1" w:rsidRPr="000E6B12" w:rsidRDefault="00A72756" w:rsidP="002130F1">
      <w:pPr>
        <w:rPr>
          <w:sz w:val="28"/>
          <w:szCs w:val="28"/>
        </w:rPr>
      </w:pPr>
      <w:r>
        <w:rPr>
          <w:sz w:val="28"/>
          <w:szCs w:val="28"/>
        </w:rPr>
        <w:lastRenderedPageBreak/>
        <w:t>24.С</w:t>
      </w:r>
      <w:r w:rsidR="000E6B12" w:rsidRPr="000E6B12">
        <w:rPr>
          <w:sz w:val="28"/>
          <w:szCs w:val="28"/>
        </w:rPr>
        <w:t>имптомы, характерные для железодефицитной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анемии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а) бледность кожи, трофические расстройства, извращение вкуса, одышка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б) бледность кожи, кровоточивость, лихорадка, увеличение лимфоузлов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в) бледность кожи, глоссит, нарушение чувствительности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г) бледность кожи, кровоизлияния, лихорадка</w:t>
      </w:r>
    </w:p>
    <w:p w:rsidR="002130F1" w:rsidRPr="000E6B12" w:rsidRDefault="00A72756" w:rsidP="002130F1">
      <w:pPr>
        <w:rPr>
          <w:sz w:val="28"/>
          <w:szCs w:val="28"/>
        </w:rPr>
      </w:pPr>
      <w:r>
        <w:rPr>
          <w:sz w:val="28"/>
          <w:szCs w:val="28"/>
        </w:rPr>
        <w:t>25. Т</w:t>
      </w:r>
      <w:r w:rsidR="000E6B12" w:rsidRPr="000E6B12">
        <w:rPr>
          <w:sz w:val="28"/>
          <w:szCs w:val="28"/>
        </w:rPr>
        <w:t>ахикардия, экзофтальм, тремор наблюдаются при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а) гипотиреозе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б) диффузном токсическом зобе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в) сахарном диабете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г) акромегалии</w:t>
      </w:r>
    </w:p>
    <w:p w:rsidR="002130F1" w:rsidRPr="000E6B12" w:rsidRDefault="00A72756" w:rsidP="002130F1">
      <w:pPr>
        <w:rPr>
          <w:sz w:val="28"/>
          <w:szCs w:val="28"/>
        </w:rPr>
      </w:pPr>
      <w:r>
        <w:rPr>
          <w:sz w:val="28"/>
          <w:szCs w:val="28"/>
        </w:rPr>
        <w:t>26.Н</w:t>
      </w:r>
      <w:r w:rsidR="000E6B12" w:rsidRPr="000E6B12">
        <w:rPr>
          <w:sz w:val="28"/>
          <w:szCs w:val="28"/>
        </w:rPr>
        <w:t>аиболее информативным методом диагностики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пневмонии является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а) плевральная пункция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б) анализ крови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в) рентгенография грудной клетки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г) анализ мокроты</w:t>
      </w:r>
    </w:p>
    <w:p w:rsidR="002130F1" w:rsidRPr="000E6B12" w:rsidRDefault="00A72756" w:rsidP="002130F1">
      <w:pPr>
        <w:rPr>
          <w:sz w:val="28"/>
          <w:szCs w:val="28"/>
        </w:rPr>
      </w:pPr>
      <w:r>
        <w:rPr>
          <w:sz w:val="28"/>
          <w:szCs w:val="28"/>
        </w:rPr>
        <w:t>27. Н</w:t>
      </w:r>
      <w:r w:rsidR="000E6B12" w:rsidRPr="000E6B12">
        <w:rPr>
          <w:sz w:val="28"/>
          <w:szCs w:val="28"/>
        </w:rPr>
        <w:t>аиболее информативным методом диагностики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бронхоэктатической болезни является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а) спирография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б) рентгеноскопия грудной клетки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в) бронхография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г) флюорография</w:t>
      </w:r>
    </w:p>
    <w:p w:rsidR="002130F1" w:rsidRPr="000E6B12" w:rsidRDefault="00A72756" w:rsidP="002130F1">
      <w:pPr>
        <w:rPr>
          <w:sz w:val="28"/>
          <w:szCs w:val="28"/>
        </w:rPr>
      </w:pPr>
      <w:r>
        <w:rPr>
          <w:sz w:val="28"/>
          <w:szCs w:val="28"/>
        </w:rPr>
        <w:t>28. Н</w:t>
      </w:r>
      <w:r w:rsidR="000E6B12" w:rsidRPr="000E6B12">
        <w:rPr>
          <w:sz w:val="28"/>
          <w:szCs w:val="28"/>
        </w:rPr>
        <w:t>аиболее информативным методом диагностики гастродуоденита является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а) эндоскопическое исследование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б) желудочное зондирование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в) рентгенологическое исследование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г) ультразвуковое исследование</w:t>
      </w:r>
    </w:p>
    <w:p w:rsidR="002130F1" w:rsidRPr="000E6B12" w:rsidRDefault="00A72756" w:rsidP="002130F1">
      <w:pPr>
        <w:rPr>
          <w:sz w:val="28"/>
          <w:szCs w:val="28"/>
        </w:rPr>
      </w:pPr>
      <w:r>
        <w:rPr>
          <w:sz w:val="28"/>
          <w:szCs w:val="28"/>
        </w:rPr>
        <w:t>29.Р</w:t>
      </w:r>
      <w:r w:rsidR="000E6B12" w:rsidRPr="000E6B12">
        <w:rPr>
          <w:sz w:val="28"/>
          <w:szCs w:val="28"/>
        </w:rPr>
        <w:t>ентгенологический симптом «ниши» характерен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для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а) язвенной болезни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б) холецистита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в) гастрита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г) панкреатита</w:t>
      </w:r>
    </w:p>
    <w:p w:rsidR="002130F1" w:rsidRPr="000E6B12" w:rsidRDefault="00A72756" w:rsidP="002130F1">
      <w:pPr>
        <w:rPr>
          <w:sz w:val="28"/>
          <w:szCs w:val="28"/>
        </w:rPr>
      </w:pPr>
      <w:r>
        <w:rPr>
          <w:sz w:val="28"/>
          <w:szCs w:val="28"/>
        </w:rPr>
        <w:t>30. Б</w:t>
      </w:r>
      <w:r w:rsidR="000E6B12" w:rsidRPr="000E6B12">
        <w:rPr>
          <w:sz w:val="28"/>
          <w:szCs w:val="28"/>
        </w:rPr>
        <w:t>ольным атеросклерозом рекомендуется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исключить из питания продукты содержащие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а) калий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б) железо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в) витамины группы в</w:t>
      </w:r>
    </w:p>
    <w:p w:rsidR="002130F1" w:rsidRPr="000E6B12" w:rsidRDefault="000E6B12" w:rsidP="002130F1">
      <w:pPr>
        <w:rPr>
          <w:sz w:val="28"/>
          <w:szCs w:val="28"/>
        </w:rPr>
      </w:pPr>
      <w:r w:rsidRPr="000E6B12">
        <w:rPr>
          <w:sz w:val="28"/>
          <w:szCs w:val="28"/>
        </w:rPr>
        <w:t>г) холестерин</w:t>
      </w:r>
    </w:p>
    <w:p w:rsidR="002130F1" w:rsidRPr="000E6B12" w:rsidRDefault="002130F1" w:rsidP="002130F1">
      <w:pPr>
        <w:rPr>
          <w:sz w:val="28"/>
          <w:szCs w:val="28"/>
        </w:rPr>
      </w:pPr>
    </w:p>
    <w:p w:rsidR="002130F1" w:rsidRPr="000E6B12" w:rsidRDefault="002130F1" w:rsidP="002130F1">
      <w:pPr>
        <w:rPr>
          <w:sz w:val="28"/>
          <w:szCs w:val="28"/>
        </w:rPr>
      </w:pPr>
    </w:p>
    <w:p w:rsidR="002130F1" w:rsidRPr="000E6B12" w:rsidRDefault="002130F1" w:rsidP="002130F1">
      <w:pPr>
        <w:rPr>
          <w:sz w:val="28"/>
          <w:szCs w:val="28"/>
        </w:rPr>
      </w:pPr>
    </w:p>
    <w:p w:rsidR="002130F1" w:rsidRPr="000E6B12" w:rsidRDefault="002130F1" w:rsidP="002130F1">
      <w:pPr>
        <w:rPr>
          <w:sz w:val="28"/>
          <w:szCs w:val="28"/>
        </w:rPr>
      </w:pPr>
    </w:p>
    <w:p w:rsidR="002130F1" w:rsidRPr="007E5900" w:rsidRDefault="00594331" w:rsidP="002130F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</w:t>
      </w:r>
      <w:r w:rsidR="00913E5F">
        <w:rPr>
          <w:b/>
          <w:sz w:val="28"/>
          <w:szCs w:val="28"/>
        </w:rPr>
        <w:t>Эталоны ответов</w:t>
      </w:r>
    </w:p>
    <w:p w:rsidR="002130F1" w:rsidRPr="007E5900" w:rsidRDefault="002130F1" w:rsidP="002130F1">
      <w:pPr>
        <w:rPr>
          <w:b/>
          <w:sz w:val="28"/>
          <w:szCs w:val="28"/>
        </w:rPr>
      </w:pPr>
      <w:r w:rsidRPr="007E5900">
        <w:rPr>
          <w:b/>
          <w:sz w:val="28"/>
          <w:szCs w:val="28"/>
        </w:rPr>
        <w:t xml:space="preserve">                                </w:t>
      </w:r>
    </w:p>
    <w:p w:rsidR="002130F1" w:rsidRPr="007E5900" w:rsidRDefault="002130F1" w:rsidP="002130F1">
      <w:pPr>
        <w:rPr>
          <w:sz w:val="28"/>
          <w:szCs w:val="28"/>
        </w:rPr>
      </w:pPr>
      <w:r w:rsidRPr="007E5900">
        <w:rPr>
          <w:sz w:val="28"/>
          <w:szCs w:val="28"/>
        </w:rPr>
        <w:t xml:space="preserve">1-г                                                   </w:t>
      </w:r>
    </w:p>
    <w:p w:rsidR="002130F1" w:rsidRPr="007E5900" w:rsidRDefault="002130F1" w:rsidP="002130F1">
      <w:pPr>
        <w:rPr>
          <w:sz w:val="28"/>
          <w:szCs w:val="28"/>
        </w:rPr>
      </w:pPr>
      <w:r w:rsidRPr="007E5900">
        <w:rPr>
          <w:sz w:val="28"/>
          <w:szCs w:val="28"/>
        </w:rPr>
        <w:t>2-а</w:t>
      </w:r>
    </w:p>
    <w:p w:rsidR="002130F1" w:rsidRPr="007E5900" w:rsidRDefault="002130F1" w:rsidP="002130F1">
      <w:pPr>
        <w:rPr>
          <w:sz w:val="28"/>
          <w:szCs w:val="28"/>
        </w:rPr>
      </w:pPr>
      <w:r w:rsidRPr="007E5900">
        <w:rPr>
          <w:sz w:val="28"/>
          <w:szCs w:val="28"/>
        </w:rPr>
        <w:t>3- б</w:t>
      </w:r>
    </w:p>
    <w:p w:rsidR="002130F1" w:rsidRPr="007E5900" w:rsidRDefault="002130F1" w:rsidP="002130F1">
      <w:pPr>
        <w:rPr>
          <w:sz w:val="28"/>
          <w:szCs w:val="28"/>
        </w:rPr>
      </w:pPr>
      <w:r w:rsidRPr="007E5900">
        <w:rPr>
          <w:sz w:val="28"/>
          <w:szCs w:val="28"/>
        </w:rPr>
        <w:t>4-б</w:t>
      </w:r>
    </w:p>
    <w:p w:rsidR="002130F1" w:rsidRPr="007E5900" w:rsidRDefault="002130F1" w:rsidP="002130F1">
      <w:pPr>
        <w:rPr>
          <w:sz w:val="28"/>
          <w:szCs w:val="28"/>
        </w:rPr>
      </w:pPr>
      <w:r w:rsidRPr="007E5900">
        <w:rPr>
          <w:sz w:val="28"/>
          <w:szCs w:val="28"/>
        </w:rPr>
        <w:t>5-а</w:t>
      </w:r>
    </w:p>
    <w:p w:rsidR="002130F1" w:rsidRPr="007E5900" w:rsidRDefault="002130F1" w:rsidP="002130F1">
      <w:pPr>
        <w:rPr>
          <w:sz w:val="28"/>
          <w:szCs w:val="28"/>
        </w:rPr>
      </w:pPr>
      <w:r w:rsidRPr="007E5900">
        <w:rPr>
          <w:sz w:val="28"/>
          <w:szCs w:val="28"/>
        </w:rPr>
        <w:t xml:space="preserve">6-б </w:t>
      </w:r>
    </w:p>
    <w:p w:rsidR="002130F1" w:rsidRPr="007E5900" w:rsidRDefault="002130F1" w:rsidP="002130F1">
      <w:pPr>
        <w:rPr>
          <w:sz w:val="28"/>
          <w:szCs w:val="28"/>
        </w:rPr>
      </w:pPr>
      <w:r w:rsidRPr="007E5900">
        <w:rPr>
          <w:sz w:val="28"/>
          <w:szCs w:val="28"/>
        </w:rPr>
        <w:t xml:space="preserve">7-в </w:t>
      </w:r>
    </w:p>
    <w:p w:rsidR="002130F1" w:rsidRPr="007E5900" w:rsidRDefault="002130F1" w:rsidP="002130F1">
      <w:pPr>
        <w:rPr>
          <w:sz w:val="28"/>
          <w:szCs w:val="28"/>
        </w:rPr>
      </w:pPr>
      <w:r w:rsidRPr="007E5900">
        <w:rPr>
          <w:sz w:val="28"/>
          <w:szCs w:val="28"/>
        </w:rPr>
        <w:t xml:space="preserve">8-а </w:t>
      </w:r>
    </w:p>
    <w:p w:rsidR="002130F1" w:rsidRPr="007E5900" w:rsidRDefault="002130F1" w:rsidP="002130F1">
      <w:pPr>
        <w:rPr>
          <w:sz w:val="28"/>
          <w:szCs w:val="28"/>
        </w:rPr>
      </w:pPr>
      <w:r w:rsidRPr="007E5900">
        <w:rPr>
          <w:sz w:val="28"/>
          <w:szCs w:val="28"/>
        </w:rPr>
        <w:t>9- г</w:t>
      </w:r>
    </w:p>
    <w:p w:rsidR="002130F1" w:rsidRPr="007E5900" w:rsidRDefault="002130F1" w:rsidP="002130F1">
      <w:pPr>
        <w:rPr>
          <w:sz w:val="28"/>
          <w:szCs w:val="28"/>
        </w:rPr>
      </w:pPr>
      <w:r w:rsidRPr="007E5900">
        <w:rPr>
          <w:sz w:val="28"/>
          <w:szCs w:val="28"/>
        </w:rPr>
        <w:t xml:space="preserve">10-а </w:t>
      </w:r>
    </w:p>
    <w:p w:rsidR="002130F1" w:rsidRPr="007E5900" w:rsidRDefault="002130F1" w:rsidP="002130F1">
      <w:pPr>
        <w:rPr>
          <w:sz w:val="28"/>
          <w:szCs w:val="28"/>
        </w:rPr>
      </w:pPr>
      <w:r w:rsidRPr="007E5900">
        <w:rPr>
          <w:sz w:val="28"/>
          <w:szCs w:val="28"/>
        </w:rPr>
        <w:t xml:space="preserve">11-в </w:t>
      </w:r>
    </w:p>
    <w:p w:rsidR="002130F1" w:rsidRPr="007E5900" w:rsidRDefault="002130F1" w:rsidP="002130F1">
      <w:pPr>
        <w:rPr>
          <w:sz w:val="28"/>
          <w:szCs w:val="28"/>
        </w:rPr>
      </w:pPr>
      <w:r w:rsidRPr="007E5900">
        <w:rPr>
          <w:sz w:val="28"/>
          <w:szCs w:val="28"/>
        </w:rPr>
        <w:t>12-а</w:t>
      </w:r>
    </w:p>
    <w:p w:rsidR="002130F1" w:rsidRPr="007E5900" w:rsidRDefault="002130F1" w:rsidP="002130F1">
      <w:pPr>
        <w:rPr>
          <w:sz w:val="28"/>
          <w:szCs w:val="28"/>
        </w:rPr>
      </w:pPr>
      <w:r w:rsidRPr="007E5900">
        <w:rPr>
          <w:sz w:val="28"/>
          <w:szCs w:val="28"/>
        </w:rPr>
        <w:t>13- г</w:t>
      </w:r>
    </w:p>
    <w:p w:rsidR="002130F1" w:rsidRPr="007E5900" w:rsidRDefault="002130F1" w:rsidP="002130F1">
      <w:pPr>
        <w:rPr>
          <w:sz w:val="28"/>
          <w:szCs w:val="28"/>
        </w:rPr>
      </w:pPr>
      <w:r w:rsidRPr="007E5900">
        <w:rPr>
          <w:sz w:val="28"/>
          <w:szCs w:val="28"/>
        </w:rPr>
        <w:t>14-б</w:t>
      </w:r>
    </w:p>
    <w:p w:rsidR="002130F1" w:rsidRPr="007E5900" w:rsidRDefault="002130F1" w:rsidP="002130F1">
      <w:pPr>
        <w:rPr>
          <w:sz w:val="28"/>
          <w:szCs w:val="28"/>
        </w:rPr>
      </w:pPr>
      <w:r w:rsidRPr="007E5900">
        <w:rPr>
          <w:sz w:val="28"/>
          <w:szCs w:val="28"/>
        </w:rPr>
        <w:t xml:space="preserve">15-а </w:t>
      </w:r>
    </w:p>
    <w:p w:rsidR="002130F1" w:rsidRPr="007E5900" w:rsidRDefault="002130F1" w:rsidP="002130F1">
      <w:pPr>
        <w:rPr>
          <w:sz w:val="28"/>
          <w:szCs w:val="28"/>
        </w:rPr>
      </w:pPr>
      <w:r w:rsidRPr="007E5900">
        <w:rPr>
          <w:sz w:val="28"/>
          <w:szCs w:val="28"/>
        </w:rPr>
        <w:t>16-а</w:t>
      </w:r>
    </w:p>
    <w:p w:rsidR="002130F1" w:rsidRPr="007E5900" w:rsidRDefault="002130F1" w:rsidP="002130F1">
      <w:pPr>
        <w:rPr>
          <w:sz w:val="28"/>
          <w:szCs w:val="28"/>
        </w:rPr>
      </w:pPr>
      <w:r w:rsidRPr="007E5900">
        <w:rPr>
          <w:sz w:val="28"/>
          <w:szCs w:val="28"/>
        </w:rPr>
        <w:t>17-б</w:t>
      </w:r>
    </w:p>
    <w:p w:rsidR="002130F1" w:rsidRPr="007E5900" w:rsidRDefault="002130F1" w:rsidP="002130F1">
      <w:pPr>
        <w:rPr>
          <w:sz w:val="28"/>
          <w:szCs w:val="28"/>
        </w:rPr>
      </w:pPr>
      <w:r w:rsidRPr="007E5900">
        <w:rPr>
          <w:sz w:val="28"/>
          <w:szCs w:val="28"/>
        </w:rPr>
        <w:t>18-в</w:t>
      </w:r>
    </w:p>
    <w:p w:rsidR="002130F1" w:rsidRPr="007E5900" w:rsidRDefault="002130F1" w:rsidP="002130F1">
      <w:pPr>
        <w:rPr>
          <w:sz w:val="28"/>
          <w:szCs w:val="28"/>
        </w:rPr>
      </w:pPr>
      <w:r w:rsidRPr="007E5900">
        <w:rPr>
          <w:sz w:val="28"/>
          <w:szCs w:val="28"/>
        </w:rPr>
        <w:t>19-а</w:t>
      </w:r>
    </w:p>
    <w:p w:rsidR="002130F1" w:rsidRPr="007E5900" w:rsidRDefault="002130F1" w:rsidP="002130F1">
      <w:pPr>
        <w:rPr>
          <w:sz w:val="28"/>
          <w:szCs w:val="28"/>
        </w:rPr>
      </w:pPr>
      <w:r w:rsidRPr="007E5900">
        <w:rPr>
          <w:sz w:val="28"/>
          <w:szCs w:val="28"/>
        </w:rPr>
        <w:t xml:space="preserve">20-а </w:t>
      </w:r>
    </w:p>
    <w:p w:rsidR="002130F1" w:rsidRPr="007E5900" w:rsidRDefault="002130F1" w:rsidP="002130F1">
      <w:pPr>
        <w:rPr>
          <w:sz w:val="28"/>
          <w:szCs w:val="28"/>
        </w:rPr>
      </w:pPr>
      <w:r w:rsidRPr="007E5900">
        <w:rPr>
          <w:sz w:val="28"/>
          <w:szCs w:val="28"/>
        </w:rPr>
        <w:t>21-г</w:t>
      </w:r>
    </w:p>
    <w:p w:rsidR="002130F1" w:rsidRPr="007E5900" w:rsidRDefault="002130F1" w:rsidP="002130F1">
      <w:pPr>
        <w:rPr>
          <w:sz w:val="28"/>
          <w:szCs w:val="28"/>
        </w:rPr>
      </w:pPr>
      <w:r w:rsidRPr="007E5900">
        <w:rPr>
          <w:sz w:val="28"/>
          <w:szCs w:val="28"/>
        </w:rPr>
        <w:t>22-б</w:t>
      </w:r>
    </w:p>
    <w:p w:rsidR="002130F1" w:rsidRPr="007E5900" w:rsidRDefault="002130F1" w:rsidP="002130F1">
      <w:pPr>
        <w:rPr>
          <w:sz w:val="28"/>
          <w:szCs w:val="28"/>
        </w:rPr>
      </w:pPr>
      <w:r w:rsidRPr="007E5900">
        <w:rPr>
          <w:sz w:val="28"/>
          <w:szCs w:val="28"/>
        </w:rPr>
        <w:t xml:space="preserve">23-а </w:t>
      </w:r>
    </w:p>
    <w:p w:rsidR="002130F1" w:rsidRPr="007E5900" w:rsidRDefault="002130F1" w:rsidP="002130F1">
      <w:pPr>
        <w:rPr>
          <w:sz w:val="28"/>
          <w:szCs w:val="28"/>
        </w:rPr>
      </w:pPr>
      <w:r w:rsidRPr="007E5900">
        <w:rPr>
          <w:sz w:val="28"/>
          <w:szCs w:val="28"/>
        </w:rPr>
        <w:t>24-а</w:t>
      </w:r>
    </w:p>
    <w:p w:rsidR="002130F1" w:rsidRPr="007E5900" w:rsidRDefault="002130F1" w:rsidP="002130F1">
      <w:pPr>
        <w:rPr>
          <w:sz w:val="28"/>
          <w:szCs w:val="28"/>
        </w:rPr>
      </w:pPr>
      <w:r w:rsidRPr="007E5900">
        <w:rPr>
          <w:sz w:val="28"/>
          <w:szCs w:val="28"/>
        </w:rPr>
        <w:t>25-б</w:t>
      </w:r>
    </w:p>
    <w:p w:rsidR="002130F1" w:rsidRPr="007E5900" w:rsidRDefault="002130F1" w:rsidP="002130F1">
      <w:pPr>
        <w:rPr>
          <w:sz w:val="28"/>
          <w:szCs w:val="28"/>
        </w:rPr>
      </w:pPr>
      <w:r w:rsidRPr="007E5900">
        <w:rPr>
          <w:sz w:val="28"/>
          <w:szCs w:val="28"/>
        </w:rPr>
        <w:t>26-в</w:t>
      </w:r>
    </w:p>
    <w:p w:rsidR="002130F1" w:rsidRPr="007E5900" w:rsidRDefault="002130F1" w:rsidP="002130F1">
      <w:pPr>
        <w:rPr>
          <w:sz w:val="28"/>
          <w:szCs w:val="28"/>
        </w:rPr>
      </w:pPr>
      <w:r w:rsidRPr="007E5900">
        <w:rPr>
          <w:sz w:val="28"/>
          <w:szCs w:val="28"/>
        </w:rPr>
        <w:t>27-в</w:t>
      </w:r>
    </w:p>
    <w:p w:rsidR="002130F1" w:rsidRPr="007E5900" w:rsidRDefault="002130F1" w:rsidP="002130F1">
      <w:pPr>
        <w:rPr>
          <w:sz w:val="28"/>
          <w:szCs w:val="28"/>
        </w:rPr>
      </w:pPr>
      <w:r w:rsidRPr="007E5900">
        <w:rPr>
          <w:sz w:val="28"/>
          <w:szCs w:val="28"/>
        </w:rPr>
        <w:t xml:space="preserve">28-а </w:t>
      </w:r>
    </w:p>
    <w:p w:rsidR="002130F1" w:rsidRPr="007E5900" w:rsidRDefault="002130F1" w:rsidP="002130F1">
      <w:pPr>
        <w:rPr>
          <w:sz w:val="28"/>
          <w:szCs w:val="28"/>
        </w:rPr>
      </w:pPr>
      <w:r w:rsidRPr="007E5900">
        <w:rPr>
          <w:sz w:val="28"/>
          <w:szCs w:val="28"/>
        </w:rPr>
        <w:t>29-а</w:t>
      </w:r>
    </w:p>
    <w:p w:rsidR="002130F1" w:rsidRPr="007E5900" w:rsidRDefault="002130F1" w:rsidP="002130F1">
      <w:pPr>
        <w:rPr>
          <w:sz w:val="28"/>
          <w:szCs w:val="28"/>
        </w:rPr>
      </w:pPr>
      <w:r w:rsidRPr="007E5900">
        <w:rPr>
          <w:sz w:val="28"/>
          <w:szCs w:val="28"/>
        </w:rPr>
        <w:t>30- г</w:t>
      </w:r>
    </w:p>
    <w:p w:rsidR="002130F1" w:rsidRPr="007E5900" w:rsidRDefault="002130F1" w:rsidP="002130F1">
      <w:pPr>
        <w:rPr>
          <w:sz w:val="28"/>
          <w:szCs w:val="28"/>
        </w:rPr>
      </w:pPr>
    </w:p>
    <w:p w:rsidR="002130F1" w:rsidRDefault="002130F1" w:rsidP="002130F1">
      <w:pPr>
        <w:rPr>
          <w:sz w:val="28"/>
          <w:szCs w:val="28"/>
        </w:rPr>
      </w:pPr>
    </w:p>
    <w:p w:rsidR="002130F1" w:rsidRDefault="002130F1" w:rsidP="002130F1">
      <w:pPr>
        <w:rPr>
          <w:sz w:val="28"/>
          <w:szCs w:val="28"/>
        </w:rPr>
      </w:pPr>
    </w:p>
    <w:p w:rsidR="002130F1" w:rsidRDefault="002130F1" w:rsidP="002130F1">
      <w:pPr>
        <w:rPr>
          <w:sz w:val="28"/>
          <w:szCs w:val="28"/>
        </w:rPr>
      </w:pPr>
    </w:p>
    <w:p w:rsidR="002130F1" w:rsidRDefault="002130F1" w:rsidP="002130F1">
      <w:pPr>
        <w:rPr>
          <w:sz w:val="28"/>
          <w:szCs w:val="28"/>
        </w:rPr>
      </w:pPr>
    </w:p>
    <w:p w:rsidR="002130F1" w:rsidRDefault="002130F1" w:rsidP="002130F1">
      <w:pPr>
        <w:rPr>
          <w:sz w:val="28"/>
          <w:szCs w:val="28"/>
        </w:rPr>
      </w:pPr>
    </w:p>
    <w:p w:rsidR="002130F1" w:rsidRDefault="002130F1" w:rsidP="002130F1">
      <w:pPr>
        <w:rPr>
          <w:sz w:val="28"/>
          <w:szCs w:val="28"/>
        </w:rPr>
      </w:pPr>
    </w:p>
    <w:p w:rsidR="002130F1" w:rsidRDefault="002130F1" w:rsidP="002130F1">
      <w:pPr>
        <w:rPr>
          <w:sz w:val="28"/>
          <w:szCs w:val="28"/>
        </w:rPr>
      </w:pPr>
    </w:p>
    <w:p w:rsidR="002130F1" w:rsidRDefault="002130F1" w:rsidP="002130F1">
      <w:pPr>
        <w:rPr>
          <w:sz w:val="28"/>
          <w:szCs w:val="28"/>
        </w:rPr>
      </w:pPr>
    </w:p>
    <w:p w:rsidR="002130F1" w:rsidRDefault="002130F1" w:rsidP="002130F1">
      <w:pPr>
        <w:rPr>
          <w:sz w:val="28"/>
          <w:szCs w:val="28"/>
        </w:rPr>
      </w:pPr>
    </w:p>
    <w:p w:rsidR="002130F1" w:rsidRDefault="002130F1" w:rsidP="002130F1">
      <w:pPr>
        <w:rPr>
          <w:sz w:val="28"/>
          <w:szCs w:val="28"/>
        </w:rPr>
      </w:pPr>
    </w:p>
    <w:p w:rsidR="00A72756" w:rsidRDefault="00A72756" w:rsidP="002130F1">
      <w:pPr>
        <w:rPr>
          <w:sz w:val="28"/>
          <w:szCs w:val="28"/>
        </w:rPr>
      </w:pPr>
    </w:p>
    <w:p w:rsidR="002130F1" w:rsidRPr="007E5900" w:rsidRDefault="002130F1" w:rsidP="002130F1">
      <w:pPr>
        <w:rPr>
          <w:sz w:val="28"/>
          <w:szCs w:val="28"/>
        </w:rPr>
      </w:pPr>
    </w:p>
    <w:p w:rsidR="002130F1" w:rsidRDefault="00594331" w:rsidP="002130F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913E5F">
        <w:rPr>
          <w:b/>
          <w:sz w:val="28"/>
          <w:szCs w:val="28"/>
        </w:rPr>
        <w:t>Приложение  2</w:t>
      </w:r>
    </w:p>
    <w:p w:rsidR="00594331" w:rsidRPr="00594331" w:rsidRDefault="00594331" w:rsidP="002130F1">
      <w:pPr>
        <w:rPr>
          <w:b/>
          <w:sz w:val="28"/>
          <w:szCs w:val="28"/>
        </w:rPr>
      </w:pPr>
    </w:p>
    <w:p w:rsidR="002130F1" w:rsidRDefault="00594331" w:rsidP="00294A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F215D5">
        <w:rPr>
          <w:b/>
          <w:sz w:val="28"/>
          <w:szCs w:val="28"/>
        </w:rPr>
        <w:t>Конкурсные</w:t>
      </w:r>
      <w:r w:rsidR="002130F1">
        <w:rPr>
          <w:b/>
          <w:sz w:val="28"/>
          <w:szCs w:val="28"/>
        </w:rPr>
        <w:t xml:space="preserve"> задания для 2 </w:t>
      </w:r>
      <w:r w:rsidR="00913E5F">
        <w:rPr>
          <w:b/>
          <w:sz w:val="28"/>
          <w:szCs w:val="28"/>
        </w:rPr>
        <w:t>этапа олимпиады</w:t>
      </w:r>
    </w:p>
    <w:p w:rsidR="00294A6D" w:rsidRPr="007E5900" w:rsidRDefault="00294A6D" w:rsidP="00294A6D">
      <w:pPr>
        <w:rPr>
          <w:b/>
          <w:sz w:val="28"/>
          <w:szCs w:val="28"/>
        </w:rPr>
      </w:pPr>
    </w:p>
    <w:p w:rsidR="00294A6D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 xml:space="preserve">Укажите </w:t>
      </w:r>
      <w:r w:rsidR="00594331" w:rsidRPr="00A72756">
        <w:rPr>
          <w:sz w:val="28"/>
          <w:szCs w:val="28"/>
        </w:rPr>
        <w:t>один или несколько правильных ответов</w:t>
      </w:r>
      <w:r w:rsidRPr="00A72756">
        <w:rPr>
          <w:sz w:val="28"/>
          <w:szCs w:val="28"/>
        </w:rPr>
        <w:t>.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>1. Препараты,  используемые при лечении хронического панкреатита: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>а. фенобарбитал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>б. фестал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>в. креон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>г. фторурацил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>2.Выберите препараты  для лечения язвенной болезни желудка: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>а. фенюльс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>б. нистатин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>в. фамотидин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>г. омепрозол</w:t>
      </w:r>
    </w:p>
    <w:p w:rsidR="002130F1" w:rsidRPr="00A72756" w:rsidRDefault="002130F1" w:rsidP="0006599B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A72756">
        <w:rPr>
          <w:sz w:val="28"/>
          <w:szCs w:val="28"/>
        </w:rPr>
        <w:t>3. Для лечения железодефицитной анемии используют:</w:t>
      </w:r>
    </w:p>
    <w:p w:rsidR="002130F1" w:rsidRPr="00A72756" w:rsidRDefault="002130F1" w:rsidP="0006599B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A72756">
        <w:rPr>
          <w:sz w:val="28"/>
          <w:szCs w:val="28"/>
        </w:rPr>
        <w:t>а. тардиферон</w:t>
      </w:r>
    </w:p>
    <w:p w:rsidR="002130F1" w:rsidRPr="00A72756" w:rsidRDefault="002130F1" w:rsidP="0006599B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A72756">
        <w:rPr>
          <w:sz w:val="28"/>
          <w:szCs w:val="28"/>
        </w:rPr>
        <w:t>б. сорбифер</w:t>
      </w:r>
    </w:p>
    <w:p w:rsidR="002130F1" w:rsidRPr="00A72756" w:rsidRDefault="002130F1" w:rsidP="0006599B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A72756">
        <w:rPr>
          <w:sz w:val="28"/>
          <w:szCs w:val="28"/>
        </w:rPr>
        <w:t>в. реополиглюкин</w:t>
      </w:r>
    </w:p>
    <w:p w:rsidR="002130F1" w:rsidRPr="00A72756" w:rsidRDefault="002130F1" w:rsidP="0006599B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A72756">
        <w:rPr>
          <w:sz w:val="28"/>
          <w:szCs w:val="28"/>
        </w:rPr>
        <w:t>г. витамин В12 парентерально</w:t>
      </w:r>
    </w:p>
    <w:p w:rsidR="002130F1" w:rsidRPr="00A72756" w:rsidRDefault="002130F1" w:rsidP="0006599B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A72756">
        <w:rPr>
          <w:sz w:val="28"/>
          <w:szCs w:val="28"/>
        </w:rPr>
        <w:t>4. В лечении гепатитов и циррозов печени применяют:</w:t>
      </w:r>
    </w:p>
    <w:p w:rsidR="002130F1" w:rsidRPr="00A72756" w:rsidRDefault="002130F1" w:rsidP="0006599B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A72756">
        <w:rPr>
          <w:sz w:val="28"/>
          <w:szCs w:val="28"/>
        </w:rPr>
        <w:t>а. эссенциале</w:t>
      </w:r>
    </w:p>
    <w:p w:rsidR="002130F1" w:rsidRPr="00A72756" w:rsidRDefault="002130F1" w:rsidP="0006599B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A72756">
        <w:rPr>
          <w:sz w:val="28"/>
          <w:szCs w:val="28"/>
        </w:rPr>
        <w:t>б. эспераль</w:t>
      </w:r>
    </w:p>
    <w:p w:rsidR="002130F1" w:rsidRPr="00A72756" w:rsidRDefault="002130F1" w:rsidP="0006599B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A72756">
        <w:rPr>
          <w:sz w:val="28"/>
          <w:szCs w:val="28"/>
        </w:rPr>
        <w:t xml:space="preserve">в. </w:t>
      </w:r>
      <w:r w:rsidR="00594331" w:rsidRPr="00A72756">
        <w:rPr>
          <w:sz w:val="28"/>
          <w:szCs w:val="28"/>
        </w:rPr>
        <w:t>ф</w:t>
      </w:r>
      <w:r w:rsidRPr="00A72756">
        <w:rPr>
          <w:sz w:val="28"/>
          <w:szCs w:val="28"/>
        </w:rPr>
        <w:t>осфоглив</w:t>
      </w:r>
    </w:p>
    <w:p w:rsidR="002130F1" w:rsidRPr="00A72756" w:rsidRDefault="002130F1" w:rsidP="0006599B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A72756">
        <w:rPr>
          <w:sz w:val="28"/>
          <w:szCs w:val="28"/>
        </w:rPr>
        <w:t>г.эринит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>5.Осложнения  плевральной пункции: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>а. пневмоторакс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>б.  «легочное» сердце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>в. отек легких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>г. травматизация органов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>6.В лечении эмфиземы легких используются: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>а. оксигенотерапия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>б.  эуфиллин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>в. дыхательная гимнастика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>г. плевральная пункция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>7.Лечение гнойного плеврита включает: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>а. антагонисты кальция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>б. дезинтоксикация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>в. антибиотикотерапия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>г. эвакуация экссудата путем пункции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>8.Лечение инфекционных кардитов: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>а. ограничение соли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>б. антибиотики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>в. повышение количества жидкости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>г. понижение количества жидкости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lastRenderedPageBreak/>
        <w:t>9. К НПВС относятся препараты: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>а. ибупрофен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>б. индометацин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>в. солкосерил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>г. вольтарен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>10.Путь введения антибиотиков при абсцессе легкого: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>а.  путем пункции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>б. парентерально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>в. через бронхоскоп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>г. интраназально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>11.Препараты для лечения гипотиреоза: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>а. мерказолил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>б. меркаптопурин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>в. эутирокс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 xml:space="preserve">г. </w:t>
      </w:r>
      <w:r w:rsidRPr="00A72756">
        <w:rPr>
          <w:sz w:val="28"/>
          <w:szCs w:val="28"/>
          <w:lang w:val="en-US"/>
        </w:rPr>
        <w:t>L</w:t>
      </w:r>
      <w:r w:rsidRPr="00A72756">
        <w:rPr>
          <w:sz w:val="28"/>
          <w:szCs w:val="28"/>
        </w:rPr>
        <w:t>-тироксин</w:t>
      </w:r>
    </w:p>
    <w:p w:rsidR="002130F1" w:rsidRPr="00A72756" w:rsidRDefault="002130F1" w:rsidP="0006599B">
      <w:pPr>
        <w:tabs>
          <w:tab w:val="left" w:pos="6120"/>
        </w:tabs>
        <w:ind w:left="5940" w:hanging="5940"/>
        <w:rPr>
          <w:sz w:val="28"/>
          <w:szCs w:val="28"/>
        </w:rPr>
      </w:pPr>
      <w:r w:rsidRPr="00A72756">
        <w:rPr>
          <w:sz w:val="28"/>
          <w:szCs w:val="28"/>
        </w:rPr>
        <w:t>12.Вне обострения бронхоэктатической болезни проводятся:</w:t>
      </w:r>
    </w:p>
    <w:p w:rsidR="002130F1" w:rsidRPr="00A72756" w:rsidRDefault="002130F1" w:rsidP="0006599B">
      <w:pPr>
        <w:tabs>
          <w:tab w:val="left" w:pos="6120"/>
        </w:tabs>
        <w:ind w:left="5940" w:hanging="5940"/>
        <w:rPr>
          <w:sz w:val="28"/>
          <w:szCs w:val="28"/>
        </w:rPr>
      </w:pPr>
      <w:r w:rsidRPr="00A72756">
        <w:rPr>
          <w:sz w:val="28"/>
          <w:szCs w:val="28"/>
        </w:rPr>
        <w:t xml:space="preserve"> а. а/б терапия</w:t>
      </w:r>
    </w:p>
    <w:p w:rsidR="002130F1" w:rsidRPr="00A72756" w:rsidRDefault="002130F1" w:rsidP="0006599B">
      <w:pPr>
        <w:tabs>
          <w:tab w:val="left" w:pos="6120"/>
        </w:tabs>
        <w:rPr>
          <w:sz w:val="28"/>
          <w:szCs w:val="28"/>
        </w:rPr>
      </w:pPr>
      <w:r w:rsidRPr="00A72756">
        <w:rPr>
          <w:sz w:val="28"/>
          <w:szCs w:val="28"/>
        </w:rPr>
        <w:t xml:space="preserve"> б. санаторно-курортное лечение</w:t>
      </w:r>
    </w:p>
    <w:p w:rsidR="002130F1" w:rsidRPr="00A72756" w:rsidRDefault="002130F1" w:rsidP="0006599B">
      <w:pPr>
        <w:tabs>
          <w:tab w:val="left" w:pos="6120"/>
        </w:tabs>
        <w:rPr>
          <w:sz w:val="28"/>
          <w:szCs w:val="28"/>
        </w:rPr>
      </w:pPr>
      <w:r w:rsidRPr="00A72756">
        <w:rPr>
          <w:sz w:val="28"/>
          <w:szCs w:val="28"/>
        </w:rPr>
        <w:t xml:space="preserve"> в. дыхательная гимнастика</w:t>
      </w:r>
    </w:p>
    <w:p w:rsidR="002130F1" w:rsidRPr="00A72756" w:rsidRDefault="002130F1" w:rsidP="0006599B">
      <w:pPr>
        <w:tabs>
          <w:tab w:val="left" w:pos="6120"/>
        </w:tabs>
        <w:rPr>
          <w:sz w:val="28"/>
          <w:szCs w:val="28"/>
        </w:rPr>
      </w:pPr>
      <w:r w:rsidRPr="00A72756">
        <w:rPr>
          <w:sz w:val="28"/>
          <w:szCs w:val="28"/>
        </w:rPr>
        <w:t xml:space="preserve"> г. витаминотерапия</w:t>
      </w:r>
    </w:p>
    <w:p w:rsidR="002130F1" w:rsidRPr="00A72756" w:rsidRDefault="002130F1" w:rsidP="0006599B">
      <w:pPr>
        <w:tabs>
          <w:tab w:val="left" w:pos="5760"/>
        </w:tabs>
        <w:ind w:left="-1080"/>
        <w:rPr>
          <w:sz w:val="28"/>
          <w:szCs w:val="28"/>
        </w:rPr>
      </w:pPr>
      <w:r w:rsidRPr="00A72756">
        <w:rPr>
          <w:sz w:val="28"/>
          <w:szCs w:val="28"/>
        </w:rPr>
        <w:t xml:space="preserve">                13.Для снятия бронхоспазма используют:</w:t>
      </w:r>
    </w:p>
    <w:p w:rsidR="002130F1" w:rsidRPr="00A72756" w:rsidRDefault="002130F1" w:rsidP="0006599B">
      <w:pPr>
        <w:tabs>
          <w:tab w:val="left" w:pos="5760"/>
        </w:tabs>
        <w:ind w:left="-1080"/>
        <w:rPr>
          <w:sz w:val="28"/>
          <w:szCs w:val="28"/>
        </w:rPr>
      </w:pPr>
      <w:r w:rsidRPr="00A72756">
        <w:rPr>
          <w:sz w:val="28"/>
          <w:szCs w:val="28"/>
        </w:rPr>
        <w:t xml:space="preserve">               а. антибиотики</w:t>
      </w:r>
    </w:p>
    <w:p w:rsidR="002130F1" w:rsidRPr="00A72756" w:rsidRDefault="002130F1" w:rsidP="0006599B">
      <w:pPr>
        <w:tabs>
          <w:tab w:val="left" w:pos="5760"/>
        </w:tabs>
        <w:ind w:left="-1080"/>
        <w:rPr>
          <w:sz w:val="28"/>
          <w:szCs w:val="28"/>
        </w:rPr>
      </w:pPr>
      <w:r w:rsidRPr="00A72756">
        <w:rPr>
          <w:sz w:val="28"/>
          <w:szCs w:val="28"/>
        </w:rPr>
        <w:t xml:space="preserve">               б. эуфиллин</w:t>
      </w:r>
    </w:p>
    <w:p w:rsidR="002130F1" w:rsidRPr="00A72756" w:rsidRDefault="002130F1" w:rsidP="0006599B">
      <w:pPr>
        <w:tabs>
          <w:tab w:val="left" w:pos="5760"/>
        </w:tabs>
        <w:ind w:left="-1080"/>
        <w:rPr>
          <w:sz w:val="28"/>
          <w:szCs w:val="28"/>
        </w:rPr>
      </w:pPr>
      <w:r w:rsidRPr="00A72756">
        <w:rPr>
          <w:sz w:val="28"/>
          <w:szCs w:val="28"/>
        </w:rPr>
        <w:t xml:space="preserve">               в. кодеин</w:t>
      </w:r>
    </w:p>
    <w:p w:rsidR="002130F1" w:rsidRPr="00A72756" w:rsidRDefault="002130F1" w:rsidP="0006599B">
      <w:pPr>
        <w:tabs>
          <w:tab w:val="left" w:pos="5760"/>
        </w:tabs>
        <w:ind w:left="-1080"/>
        <w:rPr>
          <w:sz w:val="28"/>
          <w:szCs w:val="28"/>
        </w:rPr>
      </w:pPr>
      <w:r w:rsidRPr="00A72756">
        <w:rPr>
          <w:sz w:val="28"/>
          <w:szCs w:val="28"/>
        </w:rPr>
        <w:t xml:space="preserve">               г.сальбутамол</w:t>
      </w:r>
    </w:p>
    <w:p w:rsidR="002130F1" w:rsidRPr="00A72756" w:rsidRDefault="002130F1" w:rsidP="0006599B">
      <w:pPr>
        <w:tabs>
          <w:tab w:val="left" w:pos="5760"/>
        </w:tabs>
        <w:ind w:left="-1080"/>
        <w:rPr>
          <w:sz w:val="28"/>
          <w:szCs w:val="28"/>
        </w:rPr>
      </w:pPr>
      <w:r w:rsidRPr="00A72756">
        <w:rPr>
          <w:sz w:val="28"/>
          <w:szCs w:val="28"/>
        </w:rPr>
        <w:t xml:space="preserve">              14.Для разжижения и отхаркивания мокроты используют: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>а. амброксол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>б. синекод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>в. ацетилцистеин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>г. викалин</w:t>
      </w:r>
    </w:p>
    <w:p w:rsidR="002130F1" w:rsidRPr="00A72756" w:rsidRDefault="002130F1" w:rsidP="0006599B">
      <w:pPr>
        <w:rPr>
          <w:sz w:val="28"/>
          <w:szCs w:val="28"/>
          <w:lang w:val="uk-UA"/>
        </w:rPr>
      </w:pPr>
      <w:r w:rsidRPr="00A72756">
        <w:rPr>
          <w:sz w:val="28"/>
          <w:szCs w:val="28"/>
          <w:lang w:val="uk-UA"/>
        </w:rPr>
        <w:t>15. Что надо ограничивать при пороках сердца:</w:t>
      </w:r>
    </w:p>
    <w:p w:rsidR="002130F1" w:rsidRPr="00A72756" w:rsidRDefault="002130F1" w:rsidP="0006599B">
      <w:pPr>
        <w:rPr>
          <w:sz w:val="28"/>
          <w:szCs w:val="28"/>
          <w:lang w:val="uk-UA"/>
        </w:rPr>
      </w:pPr>
      <w:r w:rsidRPr="00A72756">
        <w:rPr>
          <w:sz w:val="28"/>
          <w:szCs w:val="28"/>
          <w:lang w:val="uk-UA"/>
        </w:rPr>
        <w:t>а.  животные жиры</w:t>
      </w:r>
    </w:p>
    <w:p w:rsidR="002130F1" w:rsidRPr="00A72756" w:rsidRDefault="002130F1" w:rsidP="0006599B">
      <w:pPr>
        <w:rPr>
          <w:sz w:val="28"/>
          <w:szCs w:val="28"/>
          <w:lang w:val="uk-UA"/>
        </w:rPr>
      </w:pPr>
      <w:r w:rsidRPr="00A72756">
        <w:rPr>
          <w:sz w:val="28"/>
          <w:szCs w:val="28"/>
          <w:lang w:val="uk-UA"/>
        </w:rPr>
        <w:t>б. жидкость</w:t>
      </w:r>
    </w:p>
    <w:p w:rsidR="002130F1" w:rsidRPr="00A72756" w:rsidRDefault="002130F1" w:rsidP="0006599B">
      <w:pPr>
        <w:rPr>
          <w:sz w:val="28"/>
          <w:szCs w:val="28"/>
          <w:lang w:val="uk-UA"/>
        </w:rPr>
      </w:pPr>
      <w:r w:rsidRPr="00A72756">
        <w:rPr>
          <w:sz w:val="28"/>
          <w:szCs w:val="28"/>
          <w:lang w:val="uk-UA"/>
        </w:rPr>
        <w:t>в. поваренную соль</w:t>
      </w:r>
    </w:p>
    <w:p w:rsidR="002130F1" w:rsidRPr="00A72756" w:rsidRDefault="002130F1" w:rsidP="0006599B">
      <w:pPr>
        <w:rPr>
          <w:sz w:val="28"/>
          <w:szCs w:val="28"/>
          <w:lang w:val="uk-UA"/>
        </w:rPr>
      </w:pPr>
      <w:r w:rsidRPr="00A72756">
        <w:rPr>
          <w:sz w:val="28"/>
          <w:szCs w:val="28"/>
          <w:lang w:val="uk-UA"/>
        </w:rPr>
        <w:t>г. витамины</w:t>
      </w:r>
    </w:p>
    <w:p w:rsidR="002130F1" w:rsidRPr="00A72756" w:rsidRDefault="002130F1" w:rsidP="0006599B">
      <w:pPr>
        <w:rPr>
          <w:sz w:val="28"/>
          <w:szCs w:val="28"/>
          <w:lang w:val="uk-UA"/>
        </w:rPr>
      </w:pPr>
      <w:r w:rsidRPr="00A72756">
        <w:rPr>
          <w:sz w:val="28"/>
          <w:szCs w:val="28"/>
          <w:lang w:val="uk-UA"/>
        </w:rPr>
        <w:t>16. К бэтта-блокаторам относятся:</w:t>
      </w:r>
    </w:p>
    <w:p w:rsidR="002130F1" w:rsidRPr="00A72756" w:rsidRDefault="002130F1" w:rsidP="0006599B">
      <w:pPr>
        <w:rPr>
          <w:sz w:val="28"/>
          <w:szCs w:val="28"/>
          <w:lang w:val="uk-UA"/>
        </w:rPr>
      </w:pPr>
      <w:r w:rsidRPr="00A72756">
        <w:rPr>
          <w:sz w:val="28"/>
          <w:szCs w:val="28"/>
          <w:lang w:val="uk-UA"/>
        </w:rPr>
        <w:t>а.  атровент</w:t>
      </w:r>
    </w:p>
    <w:p w:rsidR="002130F1" w:rsidRPr="00A72756" w:rsidRDefault="002130F1" w:rsidP="0006599B">
      <w:pPr>
        <w:rPr>
          <w:sz w:val="28"/>
          <w:szCs w:val="28"/>
          <w:lang w:val="uk-UA"/>
        </w:rPr>
      </w:pPr>
      <w:r w:rsidRPr="00A72756">
        <w:rPr>
          <w:sz w:val="28"/>
          <w:szCs w:val="28"/>
          <w:lang w:val="uk-UA"/>
        </w:rPr>
        <w:t>б.  бисопролол</w:t>
      </w:r>
    </w:p>
    <w:p w:rsidR="002130F1" w:rsidRPr="00A72756" w:rsidRDefault="002130F1" w:rsidP="0006599B">
      <w:pPr>
        <w:rPr>
          <w:sz w:val="28"/>
          <w:szCs w:val="28"/>
          <w:lang w:val="uk-UA"/>
        </w:rPr>
      </w:pPr>
      <w:r w:rsidRPr="00A72756">
        <w:rPr>
          <w:sz w:val="28"/>
          <w:szCs w:val="28"/>
          <w:lang w:val="uk-UA"/>
        </w:rPr>
        <w:t>в. коринфар</w:t>
      </w:r>
    </w:p>
    <w:p w:rsidR="002130F1" w:rsidRPr="00A72756" w:rsidRDefault="002130F1" w:rsidP="0006599B">
      <w:pPr>
        <w:rPr>
          <w:sz w:val="28"/>
          <w:szCs w:val="28"/>
          <w:lang w:val="uk-UA"/>
        </w:rPr>
      </w:pPr>
      <w:r w:rsidRPr="00A72756">
        <w:rPr>
          <w:sz w:val="28"/>
          <w:szCs w:val="28"/>
          <w:lang w:val="uk-UA"/>
        </w:rPr>
        <w:t>г.  атенолол</w:t>
      </w:r>
    </w:p>
    <w:p w:rsidR="002130F1" w:rsidRPr="00A72756" w:rsidRDefault="002130F1" w:rsidP="0006599B">
      <w:pPr>
        <w:tabs>
          <w:tab w:val="left" w:pos="892"/>
        </w:tabs>
        <w:rPr>
          <w:sz w:val="28"/>
          <w:szCs w:val="28"/>
          <w:lang w:val="uk-UA"/>
        </w:rPr>
      </w:pPr>
      <w:r w:rsidRPr="00A72756">
        <w:rPr>
          <w:sz w:val="28"/>
          <w:szCs w:val="28"/>
          <w:lang w:val="uk-UA"/>
        </w:rPr>
        <w:t>17.Лечение приступа бронхиальной астмы:</w:t>
      </w:r>
    </w:p>
    <w:p w:rsidR="002130F1" w:rsidRPr="00A72756" w:rsidRDefault="002130F1" w:rsidP="0006599B">
      <w:pPr>
        <w:rPr>
          <w:sz w:val="28"/>
          <w:szCs w:val="28"/>
          <w:lang w:val="uk-UA"/>
        </w:rPr>
      </w:pPr>
      <w:r w:rsidRPr="00A72756">
        <w:rPr>
          <w:sz w:val="28"/>
          <w:szCs w:val="28"/>
          <w:lang w:val="uk-UA"/>
        </w:rPr>
        <w:t>а.  эуфиллин</w:t>
      </w:r>
    </w:p>
    <w:p w:rsidR="002130F1" w:rsidRPr="00A72756" w:rsidRDefault="002130F1" w:rsidP="0006599B">
      <w:pPr>
        <w:rPr>
          <w:sz w:val="28"/>
          <w:szCs w:val="28"/>
          <w:lang w:val="uk-UA"/>
        </w:rPr>
      </w:pPr>
      <w:r w:rsidRPr="00A72756">
        <w:rPr>
          <w:sz w:val="28"/>
          <w:szCs w:val="28"/>
          <w:lang w:val="uk-UA"/>
        </w:rPr>
        <w:t>б.  витаминотерапия</w:t>
      </w:r>
    </w:p>
    <w:p w:rsidR="002130F1" w:rsidRPr="00A72756" w:rsidRDefault="002130F1" w:rsidP="0006599B">
      <w:pPr>
        <w:rPr>
          <w:sz w:val="28"/>
          <w:szCs w:val="28"/>
          <w:lang w:val="uk-UA"/>
        </w:rPr>
      </w:pPr>
      <w:r w:rsidRPr="00A72756">
        <w:rPr>
          <w:sz w:val="28"/>
          <w:szCs w:val="28"/>
          <w:lang w:val="uk-UA"/>
        </w:rPr>
        <w:t>в.  антибиотики</w:t>
      </w:r>
    </w:p>
    <w:p w:rsidR="002130F1" w:rsidRPr="00A72756" w:rsidRDefault="002130F1" w:rsidP="0006599B">
      <w:pPr>
        <w:rPr>
          <w:sz w:val="28"/>
          <w:szCs w:val="28"/>
          <w:lang w:val="uk-UA"/>
        </w:rPr>
      </w:pPr>
      <w:r w:rsidRPr="00A72756">
        <w:rPr>
          <w:sz w:val="28"/>
          <w:szCs w:val="28"/>
          <w:lang w:val="uk-UA"/>
        </w:rPr>
        <w:t>г. кортикостероидные гормоны</w:t>
      </w:r>
    </w:p>
    <w:p w:rsidR="002130F1" w:rsidRPr="00A72756" w:rsidRDefault="002130F1" w:rsidP="0006599B">
      <w:pPr>
        <w:rPr>
          <w:sz w:val="28"/>
          <w:szCs w:val="28"/>
          <w:lang w:val="uk-UA"/>
        </w:rPr>
      </w:pPr>
      <w:r w:rsidRPr="00A72756">
        <w:rPr>
          <w:sz w:val="28"/>
          <w:szCs w:val="28"/>
          <w:lang w:val="uk-UA"/>
        </w:rPr>
        <w:lastRenderedPageBreak/>
        <w:t>18. К бронходилататорам  относятся:</w:t>
      </w:r>
    </w:p>
    <w:p w:rsidR="002130F1" w:rsidRPr="00A72756" w:rsidRDefault="002130F1" w:rsidP="0006599B">
      <w:pPr>
        <w:rPr>
          <w:sz w:val="28"/>
          <w:szCs w:val="28"/>
          <w:lang w:val="uk-UA"/>
        </w:rPr>
      </w:pPr>
      <w:r w:rsidRPr="00A72756">
        <w:rPr>
          <w:sz w:val="28"/>
          <w:szCs w:val="28"/>
          <w:lang w:val="uk-UA"/>
        </w:rPr>
        <w:t>а. сальбутамол</w:t>
      </w:r>
    </w:p>
    <w:p w:rsidR="002130F1" w:rsidRPr="00A72756" w:rsidRDefault="002130F1" w:rsidP="0006599B">
      <w:pPr>
        <w:rPr>
          <w:sz w:val="28"/>
          <w:szCs w:val="28"/>
          <w:lang w:val="uk-UA"/>
        </w:rPr>
      </w:pPr>
      <w:r w:rsidRPr="00A72756">
        <w:rPr>
          <w:sz w:val="28"/>
          <w:szCs w:val="28"/>
          <w:lang w:val="uk-UA"/>
        </w:rPr>
        <w:t>б.  супрастин</w:t>
      </w:r>
    </w:p>
    <w:p w:rsidR="002130F1" w:rsidRPr="00A72756" w:rsidRDefault="002130F1" w:rsidP="0006599B">
      <w:pPr>
        <w:rPr>
          <w:sz w:val="28"/>
          <w:szCs w:val="28"/>
          <w:lang w:val="uk-UA"/>
        </w:rPr>
      </w:pPr>
      <w:r w:rsidRPr="00A72756">
        <w:rPr>
          <w:sz w:val="28"/>
          <w:szCs w:val="28"/>
          <w:lang w:val="uk-UA"/>
        </w:rPr>
        <w:t>в. беротек</w:t>
      </w:r>
    </w:p>
    <w:p w:rsidR="002130F1" w:rsidRPr="00A72756" w:rsidRDefault="002130F1" w:rsidP="0006599B">
      <w:pPr>
        <w:rPr>
          <w:sz w:val="28"/>
          <w:szCs w:val="28"/>
          <w:lang w:val="uk-UA"/>
        </w:rPr>
      </w:pPr>
      <w:r w:rsidRPr="00A72756">
        <w:rPr>
          <w:sz w:val="28"/>
          <w:szCs w:val="28"/>
          <w:lang w:val="uk-UA"/>
        </w:rPr>
        <w:t>г. коринфар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>19.К сердечным гликозидам относятся: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>а.церукал;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 xml:space="preserve"> б.целанид;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 xml:space="preserve"> в.коринфар;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 xml:space="preserve"> г.строфантин.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>20.Симптомы интоксикации сердечными гликозидами: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 xml:space="preserve">  а. экстрасистолия;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 xml:space="preserve">  б. тошнота, рвота;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 xml:space="preserve">  в. боли в животе;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 xml:space="preserve">  г. жажда.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>21.В лечении ХСН используют: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>а. нитрофураны;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 xml:space="preserve"> б. бэтта-блокаторы;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 xml:space="preserve"> в. диуретики;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 xml:space="preserve"> г. препараты железа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>22.В лечении ревматизма используют: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 xml:space="preserve"> а. НПВС;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 xml:space="preserve"> б. пенициллины;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 xml:space="preserve"> в. глюкокортикоиды;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 xml:space="preserve"> г. бронходилататоры.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>23.Первичная профилактика ревматизма включает: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>а. закаливание;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>б. лечение стрептококковой инфекции;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>в. назначение глюкокортикоидов;</w:t>
      </w:r>
    </w:p>
    <w:p w:rsidR="00294A6D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>г. борьба со скученностью в жилищах, школах.</w:t>
      </w:r>
    </w:p>
    <w:p w:rsidR="00294A6D" w:rsidRPr="00A72756" w:rsidRDefault="002130F1" w:rsidP="0006599B">
      <w:pPr>
        <w:rPr>
          <w:color w:val="000000"/>
          <w:sz w:val="28"/>
          <w:szCs w:val="28"/>
        </w:rPr>
      </w:pPr>
      <w:r w:rsidRPr="00A72756">
        <w:rPr>
          <w:color w:val="000000"/>
          <w:sz w:val="28"/>
          <w:szCs w:val="28"/>
        </w:rPr>
        <w:t>24.Нейролептанальгезия включает:</w:t>
      </w:r>
    </w:p>
    <w:p w:rsidR="00294A6D" w:rsidRPr="00A72756" w:rsidRDefault="002130F1" w:rsidP="0006599B">
      <w:pPr>
        <w:rPr>
          <w:color w:val="000000"/>
          <w:sz w:val="28"/>
          <w:szCs w:val="28"/>
        </w:rPr>
      </w:pPr>
      <w:r w:rsidRPr="00A72756">
        <w:rPr>
          <w:color w:val="000000"/>
          <w:sz w:val="28"/>
          <w:szCs w:val="28"/>
        </w:rPr>
        <w:t>а. анальгин;</w:t>
      </w:r>
    </w:p>
    <w:p w:rsidR="00294A6D" w:rsidRPr="00A72756" w:rsidRDefault="002130F1" w:rsidP="0006599B">
      <w:pPr>
        <w:rPr>
          <w:color w:val="000000"/>
          <w:sz w:val="28"/>
          <w:szCs w:val="28"/>
        </w:rPr>
      </w:pPr>
      <w:r w:rsidRPr="00A72756">
        <w:rPr>
          <w:color w:val="000000"/>
          <w:sz w:val="28"/>
          <w:szCs w:val="28"/>
        </w:rPr>
        <w:t>б. фентанил;</w:t>
      </w:r>
    </w:p>
    <w:p w:rsidR="00294A6D" w:rsidRPr="00A72756" w:rsidRDefault="002130F1" w:rsidP="0006599B">
      <w:pPr>
        <w:rPr>
          <w:color w:val="000000"/>
          <w:sz w:val="28"/>
          <w:szCs w:val="28"/>
        </w:rPr>
      </w:pPr>
      <w:r w:rsidRPr="00A72756">
        <w:rPr>
          <w:color w:val="000000"/>
          <w:sz w:val="28"/>
          <w:szCs w:val="28"/>
        </w:rPr>
        <w:t>в. реланиум;</w:t>
      </w:r>
    </w:p>
    <w:p w:rsidR="00294A6D" w:rsidRPr="00A72756" w:rsidRDefault="002130F1" w:rsidP="0006599B">
      <w:pPr>
        <w:rPr>
          <w:color w:val="000000"/>
          <w:sz w:val="28"/>
          <w:szCs w:val="28"/>
        </w:rPr>
      </w:pPr>
      <w:r w:rsidRPr="00A72756">
        <w:rPr>
          <w:color w:val="000000"/>
          <w:sz w:val="28"/>
          <w:szCs w:val="28"/>
        </w:rPr>
        <w:t>г. дроперидол.</w:t>
      </w:r>
    </w:p>
    <w:p w:rsidR="00294A6D" w:rsidRPr="00A72756" w:rsidRDefault="002130F1" w:rsidP="0006599B">
      <w:pPr>
        <w:rPr>
          <w:color w:val="000000"/>
          <w:sz w:val="28"/>
          <w:szCs w:val="28"/>
        </w:rPr>
      </w:pPr>
      <w:r w:rsidRPr="00A72756">
        <w:rPr>
          <w:color w:val="000000"/>
          <w:sz w:val="28"/>
          <w:szCs w:val="28"/>
        </w:rPr>
        <w:t>25.К тромболитикам относятся:</w:t>
      </w:r>
    </w:p>
    <w:p w:rsidR="00294A6D" w:rsidRPr="00A72756" w:rsidRDefault="002130F1" w:rsidP="0006599B">
      <w:pPr>
        <w:rPr>
          <w:color w:val="000000"/>
          <w:sz w:val="28"/>
          <w:szCs w:val="28"/>
        </w:rPr>
      </w:pPr>
      <w:r w:rsidRPr="00A72756">
        <w:rPr>
          <w:color w:val="000000"/>
          <w:sz w:val="28"/>
          <w:szCs w:val="28"/>
        </w:rPr>
        <w:t>а. альтеплаза;</w:t>
      </w:r>
    </w:p>
    <w:p w:rsidR="00294A6D" w:rsidRPr="00A72756" w:rsidRDefault="002130F1" w:rsidP="0006599B">
      <w:pPr>
        <w:rPr>
          <w:color w:val="000000"/>
          <w:sz w:val="28"/>
          <w:szCs w:val="28"/>
        </w:rPr>
      </w:pPr>
      <w:r w:rsidRPr="00A72756">
        <w:rPr>
          <w:color w:val="000000"/>
          <w:sz w:val="28"/>
          <w:szCs w:val="28"/>
        </w:rPr>
        <w:t>б. промедол;</w:t>
      </w:r>
    </w:p>
    <w:p w:rsidR="00294A6D" w:rsidRPr="00A72756" w:rsidRDefault="002130F1" w:rsidP="0006599B">
      <w:pPr>
        <w:rPr>
          <w:color w:val="000000"/>
          <w:sz w:val="28"/>
          <w:szCs w:val="28"/>
        </w:rPr>
      </w:pPr>
      <w:r w:rsidRPr="00A72756">
        <w:rPr>
          <w:color w:val="000000"/>
          <w:sz w:val="28"/>
          <w:szCs w:val="28"/>
        </w:rPr>
        <w:t>в. стрептокиназа;</w:t>
      </w:r>
    </w:p>
    <w:p w:rsidR="00294A6D" w:rsidRPr="00A72756" w:rsidRDefault="002130F1" w:rsidP="0006599B">
      <w:pPr>
        <w:rPr>
          <w:color w:val="000000"/>
          <w:sz w:val="28"/>
          <w:szCs w:val="28"/>
        </w:rPr>
      </w:pPr>
      <w:r w:rsidRPr="00A72756">
        <w:rPr>
          <w:color w:val="000000"/>
          <w:sz w:val="28"/>
          <w:szCs w:val="28"/>
        </w:rPr>
        <w:t>г. платифиллин.</w:t>
      </w:r>
    </w:p>
    <w:p w:rsidR="00294A6D" w:rsidRPr="00A72756" w:rsidRDefault="002130F1" w:rsidP="0006599B">
      <w:pPr>
        <w:rPr>
          <w:color w:val="000000"/>
          <w:sz w:val="28"/>
          <w:szCs w:val="28"/>
        </w:rPr>
      </w:pPr>
      <w:r w:rsidRPr="00A72756">
        <w:rPr>
          <w:color w:val="000000"/>
          <w:sz w:val="28"/>
          <w:szCs w:val="28"/>
        </w:rPr>
        <w:t>26.Для вторичной профилактики инфаркта миокарда используют:</w:t>
      </w:r>
    </w:p>
    <w:p w:rsidR="00294A6D" w:rsidRPr="00A72756" w:rsidRDefault="002130F1" w:rsidP="0006599B">
      <w:pPr>
        <w:rPr>
          <w:color w:val="000000"/>
          <w:sz w:val="28"/>
          <w:szCs w:val="28"/>
        </w:rPr>
      </w:pPr>
      <w:r w:rsidRPr="00A72756">
        <w:rPr>
          <w:color w:val="000000"/>
          <w:sz w:val="28"/>
          <w:szCs w:val="28"/>
        </w:rPr>
        <w:t>а. аспирин;</w:t>
      </w:r>
    </w:p>
    <w:p w:rsidR="00294A6D" w:rsidRPr="00A72756" w:rsidRDefault="002130F1" w:rsidP="0006599B">
      <w:pPr>
        <w:rPr>
          <w:color w:val="000000"/>
          <w:sz w:val="28"/>
          <w:szCs w:val="28"/>
        </w:rPr>
      </w:pPr>
      <w:r w:rsidRPr="00A72756">
        <w:rPr>
          <w:color w:val="000000"/>
          <w:sz w:val="28"/>
          <w:szCs w:val="28"/>
        </w:rPr>
        <w:t>б. гипохолестеринемические средства;</w:t>
      </w:r>
    </w:p>
    <w:p w:rsidR="00294A6D" w:rsidRPr="00A72756" w:rsidRDefault="002130F1" w:rsidP="0006599B">
      <w:pPr>
        <w:rPr>
          <w:color w:val="000000"/>
          <w:sz w:val="28"/>
          <w:szCs w:val="28"/>
        </w:rPr>
      </w:pPr>
      <w:r w:rsidRPr="00A72756">
        <w:rPr>
          <w:color w:val="000000"/>
          <w:sz w:val="28"/>
          <w:szCs w:val="28"/>
        </w:rPr>
        <w:t>в. спазмолитики;</w:t>
      </w:r>
    </w:p>
    <w:p w:rsidR="002130F1" w:rsidRPr="00A72756" w:rsidRDefault="002130F1" w:rsidP="0006599B">
      <w:pPr>
        <w:rPr>
          <w:color w:val="000000"/>
          <w:sz w:val="28"/>
          <w:szCs w:val="28"/>
        </w:rPr>
      </w:pPr>
      <w:r w:rsidRPr="00A72756">
        <w:rPr>
          <w:color w:val="000000"/>
          <w:sz w:val="28"/>
          <w:szCs w:val="28"/>
        </w:rPr>
        <w:t>г. НПВС.</w:t>
      </w:r>
    </w:p>
    <w:p w:rsidR="002130F1" w:rsidRPr="00A72756" w:rsidRDefault="002130F1" w:rsidP="0006599B">
      <w:pPr>
        <w:rPr>
          <w:rFonts w:eastAsiaTheme="minorEastAsia"/>
          <w:sz w:val="28"/>
          <w:szCs w:val="28"/>
        </w:rPr>
      </w:pPr>
      <w:r w:rsidRPr="00A72756">
        <w:rPr>
          <w:sz w:val="28"/>
          <w:szCs w:val="28"/>
        </w:rPr>
        <w:lastRenderedPageBreak/>
        <w:t>27. К желчегонным средствам относятся: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>а. омепразол;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>б. холосас;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>в. верошпирон;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>г. аллохол.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>28.Лечение подагры включает: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>а. диета с ограничением мяса;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>б. ингибиторы АПФ;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>в. урикозурики;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>г. противогрибковые средства.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 xml:space="preserve">29. Выберите препараты для лечения сахарного диабета </w:t>
      </w:r>
      <w:r w:rsidRPr="00A72756">
        <w:rPr>
          <w:sz w:val="28"/>
          <w:szCs w:val="28"/>
          <w:lang w:val="en-US"/>
        </w:rPr>
        <w:t>II</w:t>
      </w:r>
      <w:r w:rsidRPr="00A72756">
        <w:rPr>
          <w:sz w:val="28"/>
          <w:szCs w:val="28"/>
        </w:rPr>
        <w:t xml:space="preserve"> типа: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>а. глюкоза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>б. манинил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>в. метформин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>г.  рибоксин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>30. В лечении атеросклероза используются: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>а. мезатон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>б. клафоран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>в. аторвастатин</w:t>
      </w:r>
    </w:p>
    <w:p w:rsidR="002130F1" w:rsidRPr="00A72756" w:rsidRDefault="002130F1" w:rsidP="0006599B">
      <w:pPr>
        <w:rPr>
          <w:sz w:val="28"/>
          <w:szCs w:val="28"/>
        </w:rPr>
      </w:pPr>
      <w:r w:rsidRPr="00A72756">
        <w:rPr>
          <w:sz w:val="28"/>
          <w:szCs w:val="28"/>
        </w:rPr>
        <w:t>г. полистирол</w:t>
      </w:r>
    </w:p>
    <w:p w:rsidR="0040742E" w:rsidRPr="00A72756" w:rsidRDefault="0040742E" w:rsidP="0006599B">
      <w:pPr>
        <w:rPr>
          <w:sz w:val="28"/>
          <w:szCs w:val="28"/>
        </w:rPr>
      </w:pPr>
    </w:p>
    <w:p w:rsidR="0040742E" w:rsidRPr="00A72756" w:rsidRDefault="0040742E" w:rsidP="00294A6D">
      <w:pPr>
        <w:rPr>
          <w:sz w:val="28"/>
          <w:szCs w:val="28"/>
        </w:rPr>
      </w:pPr>
    </w:p>
    <w:p w:rsidR="0040742E" w:rsidRPr="00A72756" w:rsidRDefault="0040742E" w:rsidP="00294A6D">
      <w:pPr>
        <w:rPr>
          <w:sz w:val="28"/>
          <w:szCs w:val="28"/>
        </w:rPr>
      </w:pPr>
    </w:p>
    <w:p w:rsidR="0040742E" w:rsidRPr="00A72756" w:rsidRDefault="0040742E" w:rsidP="0040742E">
      <w:pPr>
        <w:spacing w:line="360" w:lineRule="auto"/>
        <w:rPr>
          <w:sz w:val="28"/>
          <w:szCs w:val="28"/>
        </w:rPr>
      </w:pPr>
    </w:p>
    <w:p w:rsidR="0040742E" w:rsidRPr="00A72756" w:rsidRDefault="0040742E" w:rsidP="0040742E">
      <w:pPr>
        <w:spacing w:line="360" w:lineRule="auto"/>
        <w:rPr>
          <w:sz w:val="28"/>
          <w:szCs w:val="28"/>
        </w:rPr>
      </w:pPr>
    </w:p>
    <w:p w:rsidR="0040742E" w:rsidRPr="00A72756" w:rsidRDefault="0040742E" w:rsidP="0040742E">
      <w:pPr>
        <w:spacing w:line="360" w:lineRule="auto"/>
        <w:rPr>
          <w:sz w:val="28"/>
          <w:szCs w:val="28"/>
        </w:rPr>
      </w:pPr>
    </w:p>
    <w:p w:rsidR="0040742E" w:rsidRPr="00A72756" w:rsidRDefault="0040742E" w:rsidP="0040742E">
      <w:pPr>
        <w:spacing w:line="360" w:lineRule="auto"/>
        <w:rPr>
          <w:sz w:val="28"/>
          <w:szCs w:val="28"/>
        </w:rPr>
      </w:pPr>
    </w:p>
    <w:p w:rsidR="0040742E" w:rsidRPr="00A72756" w:rsidRDefault="0040742E" w:rsidP="0040742E">
      <w:pPr>
        <w:spacing w:line="360" w:lineRule="auto"/>
        <w:rPr>
          <w:sz w:val="28"/>
          <w:szCs w:val="28"/>
        </w:rPr>
      </w:pPr>
    </w:p>
    <w:p w:rsidR="0040742E" w:rsidRDefault="0040742E" w:rsidP="0040742E">
      <w:pPr>
        <w:spacing w:line="360" w:lineRule="auto"/>
        <w:rPr>
          <w:sz w:val="28"/>
          <w:szCs w:val="28"/>
        </w:rPr>
      </w:pPr>
    </w:p>
    <w:p w:rsidR="0040742E" w:rsidRDefault="0040742E" w:rsidP="0040742E">
      <w:pPr>
        <w:spacing w:line="360" w:lineRule="auto"/>
        <w:rPr>
          <w:sz w:val="28"/>
          <w:szCs w:val="28"/>
        </w:rPr>
      </w:pPr>
    </w:p>
    <w:p w:rsidR="0040742E" w:rsidRDefault="0040742E" w:rsidP="0040742E">
      <w:pPr>
        <w:spacing w:line="360" w:lineRule="auto"/>
        <w:rPr>
          <w:sz w:val="28"/>
          <w:szCs w:val="28"/>
        </w:rPr>
      </w:pPr>
    </w:p>
    <w:p w:rsidR="0040742E" w:rsidRDefault="0040742E" w:rsidP="0040742E">
      <w:pPr>
        <w:spacing w:line="360" w:lineRule="auto"/>
        <w:rPr>
          <w:sz w:val="28"/>
          <w:szCs w:val="28"/>
        </w:rPr>
      </w:pPr>
    </w:p>
    <w:p w:rsidR="0040742E" w:rsidRDefault="0040742E" w:rsidP="0040742E">
      <w:pPr>
        <w:spacing w:line="360" w:lineRule="auto"/>
        <w:rPr>
          <w:sz w:val="28"/>
          <w:szCs w:val="28"/>
        </w:rPr>
      </w:pPr>
    </w:p>
    <w:p w:rsidR="0040742E" w:rsidRDefault="0040742E" w:rsidP="0040742E">
      <w:pPr>
        <w:spacing w:line="360" w:lineRule="auto"/>
        <w:rPr>
          <w:sz w:val="28"/>
          <w:szCs w:val="28"/>
        </w:rPr>
      </w:pPr>
    </w:p>
    <w:p w:rsidR="0040742E" w:rsidRDefault="0040742E" w:rsidP="0040742E">
      <w:pPr>
        <w:spacing w:line="360" w:lineRule="auto"/>
        <w:rPr>
          <w:sz w:val="28"/>
          <w:szCs w:val="28"/>
        </w:rPr>
      </w:pPr>
    </w:p>
    <w:p w:rsidR="0040742E" w:rsidRDefault="0040742E" w:rsidP="0040742E">
      <w:pPr>
        <w:spacing w:line="360" w:lineRule="auto"/>
        <w:rPr>
          <w:sz w:val="28"/>
          <w:szCs w:val="28"/>
        </w:rPr>
      </w:pPr>
    </w:p>
    <w:p w:rsidR="0040742E" w:rsidRDefault="0040742E" w:rsidP="0040742E">
      <w:pPr>
        <w:spacing w:line="360" w:lineRule="auto"/>
        <w:rPr>
          <w:sz w:val="28"/>
          <w:szCs w:val="28"/>
        </w:rPr>
      </w:pPr>
    </w:p>
    <w:p w:rsidR="0040742E" w:rsidRDefault="0040742E" w:rsidP="0040742E">
      <w:pPr>
        <w:rPr>
          <w:b/>
          <w:sz w:val="28"/>
          <w:szCs w:val="28"/>
        </w:rPr>
      </w:pPr>
    </w:p>
    <w:p w:rsidR="002130F1" w:rsidRDefault="00594331" w:rsidP="0040742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</w:t>
      </w:r>
      <w:r w:rsidR="00913E5F">
        <w:rPr>
          <w:b/>
          <w:sz w:val="28"/>
          <w:szCs w:val="28"/>
        </w:rPr>
        <w:t>Эталоны ответов</w:t>
      </w:r>
    </w:p>
    <w:p w:rsidR="002130F1" w:rsidRDefault="002130F1" w:rsidP="004074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2130F1" w:rsidRDefault="002130F1" w:rsidP="0040742E">
      <w:pPr>
        <w:rPr>
          <w:sz w:val="28"/>
          <w:szCs w:val="28"/>
        </w:rPr>
      </w:pPr>
      <w:r>
        <w:rPr>
          <w:sz w:val="28"/>
          <w:szCs w:val="28"/>
        </w:rPr>
        <w:t xml:space="preserve">1-б в                                                   </w:t>
      </w:r>
    </w:p>
    <w:p w:rsidR="002130F1" w:rsidRDefault="002130F1" w:rsidP="0040742E">
      <w:pPr>
        <w:rPr>
          <w:sz w:val="28"/>
          <w:szCs w:val="28"/>
        </w:rPr>
      </w:pPr>
      <w:r>
        <w:rPr>
          <w:sz w:val="28"/>
          <w:szCs w:val="28"/>
        </w:rPr>
        <w:t>2-в г</w:t>
      </w:r>
    </w:p>
    <w:p w:rsidR="002130F1" w:rsidRDefault="002130F1" w:rsidP="0040742E">
      <w:pPr>
        <w:rPr>
          <w:sz w:val="28"/>
          <w:szCs w:val="28"/>
        </w:rPr>
      </w:pPr>
      <w:r>
        <w:rPr>
          <w:sz w:val="28"/>
          <w:szCs w:val="28"/>
        </w:rPr>
        <w:t>3-а б</w:t>
      </w:r>
    </w:p>
    <w:p w:rsidR="002130F1" w:rsidRDefault="002130F1" w:rsidP="0040742E">
      <w:pPr>
        <w:rPr>
          <w:sz w:val="28"/>
          <w:szCs w:val="28"/>
        </w:rPr>
      </w:pPr>
      <w:r>
        <w:rPr>
          <w:sz w:val="28"/>
          <w:szCs w:val="28"/>
        </w:rPr>
        <w:t>4-а в</w:t>
      </w:r>
    </w:p>
    <w:p w:rsidR="002130F1" w:rsidRDefault="002130F1" w:rsidP="0040742E">
      <w:pPr>
        <w:rPr>
          <w:sz w:val="28"/>
          <w:szCs w:val="28"/>
        </w:rPr>
      </w:pPr>
      <w:r>
        <w:rPr>
          <w:sz w:val="28"/>
          <w:szCs w:val="28"/>
        </w:rPr>
        <w:t>5-а г</w:t>
      </w:r>
    </w:p>
    <w:p w:rsidR="002130F1" w:rsidRDefault="002130F1" w:rsidP="0040742E">
      <w:pPr>
        <w:rPr>
          <w:sz w:val="28"/>
          <w:szCs w:val="28"/>
        </w:rPr>
      </w:pPr>
      <w:r>
        <w:rPr>
          <w:sz w:val="28"/>
          <w:szCs w:val="28"/>
        </w:rPr>
        <w:t>6-а б в</w:t>
      </w:r>
    </w:p>
    <w:p w:rsidR="002130F1" w:rsidRDefault="002130F1" w:rsidP="0040742E">
      <w:pPr>
        <w:rPr>
          <w:sz w:val="28"/>
          <w:szCs w:val="28"/>
        </w:rPr>
      </w:pPr>
      <w:r>
        <w:rPr>
          <w:sz w:val="28"/>
          <w:szCs w:val="28"/>
        </w:rPr>
        <w:t>7-б в г</w:t>
      </w:r>
    </w:p>
    <w:p w:rsidR="002130F1" w:rsidRDefault="002130F1" w:rsidP="0040742E">
      <w:pPr>
        <w:rPr>
          <w:sz w:val="28"/>
          <w:szCs w:val="28"/>
        </w:rPr>
      </w:pPr>
      <w:r>
        <w:rPr>
          <w:sz w:val="28"/>
          <w:szCs w:val="28"/>
        </w:rPr>
        <w:t>8-а б г</w:t>
      </w:r>
    </w:p>
    <w:p w:rsidR="002130F1" w:rsidRDefault="002130F1" w:rsidP="0040742E">
      <w:pPr>
        <w:rPr>
          <w:sz w:val="28"/>
          <w:szCs w:val="28"/>
        </w:rPr>
      </w:pPr>
      <w:r>
        <w:rPr>
          <w:sz w:val="28"/>
          <w:szCs w:val="28"/>
        </w:rPr>
        <w:t>9-а б г</w:t>
      </w:r>
    </w:p>
    <w:p w:rsidR="002130F1" w:rsidRDefault="002130F1" w:rsidP="0040742E">
      <w:pPr>
        <w:rPr>
          <w:sz w:val="28"/>
          <w:szCs w:val="28"/>
        </w:rPr>
      </w:pPr>
      <w:r>
        <w:rPr>
          <w:sz w:val="28"/>
          <w:szCs w:val="28"/>
        </w:rPr>
        <w:t>10-а б в</w:t>
      </w:r>
    </w:p>
    <w:p w:rsidR="002130F1" w:rsidRDefault="002130F1" w:rsidP="0040742E">
      <w:pPr>
        <w:rPr>
          <w:sz w:val="28"/>
          <w:szCs w:val="28"/>
        </w:rPr>
      </w:pPr>
      <w:r>
        <w:rPr>
          <w:sz w:val="28"/>
          <w:szCs w:val="28"/>
        </w:rPr>
        <w:t>11-в г</w:t>
      </w:r>
    </w:p>
    <w:p w:rsidR="002130F1" w:rsidRDefault="002130F1" w:rsidP="0040742E">
      <w:pPr>
        <w:rPr>
          <w:sz w:val="28"/>
          <w:szCs w:val="28"/>
        </w:rPr>
      </w:pPr>
      <w:r>
        <w:rPr>
          <w:sz w:val="28"/>
          <w:szCs w:val="28"/>
        </w:rPr>
        <w:t>12-б в г</w:t>
      </w:r>
    </w:p>
    <w:p w:rsidR="002130F1" w:rsidRDefault="002130F1" w:rsidP="0040742E">
      <w:pPr>
        <w:rPr>
          <w:sz w:val="28"/>
          <w:szCs w:val="28"/>
        </w:rPr>
      </w:pPr>
      <w:r>
        <w:rPr>
          <w:sz w:val="28"/>
          <w:szCs w:val="28"/>
        </w:rPr>
        <w:t>13-б г</w:t>
      </w:r>
    </w:p>
    <w:p w:rsidR="002130F1" w:rsidRDefault="002130F1" w:rsidP="0040742E">
      <w:pPr>
        <w:rPr>
          <w:sz w:val="28"/>
          <w:szCs w:val="28"/>
        </w:rPr>
      </w:pPr>
      <w:r>
        <w:rPr>
          <w:sz w:val="28"/>
          <w:szCs w:val="28"/>
        </w:rPr>
        <w:t>14-а в</w:t>
      </w:r>
    </w:p>
    <w:p w:rsidR="002130F1" w:rsidRDefault="002130F1" w:rsidP="0040742E">
      <w:pPr>
        <w:rPr>
          <w:sz w:val="28"/>
          <w:szCs w:val="28"/>
        </w:rPr>
      </w:pPr>
      <w:r>
        <w:rPr>
          <w:sz w:val="28"/>
          <w:szCs w:val="28"/>
        </w:rPr>
        <w:t>15-а б в</w:t>
      </w:r>
    </w:p>
    <w:p w:rsidR="002130F1" w:rsidRDefault="002130F1" w:rsidP="0040742E">
      <w:pPr>
        <w:rPr>
          <w:sz w:val="28"/>
          <w:szCs w:val="28"/>
        </w:rPr>
      </w:pPr>
      <w:r>
        <w:rPr>
          <w:sz w:val="28"/>
          <w:szCs w:val="28"/>
        </w:rPr>
        <w:t>16-б г</w:t>
      </w:r>
    </w:p>
    <w:p w:rsidR="002130F1" w:rsidRDefault="002130F1" w:rsidP="0040742E">
      <w:pPr>
        <w:rPr>
          <w:sz w:val="28"/>
          <w:szCs w:val="28"/>
        </w:rPr>
      </w:pPr>
      <w:r>
        <w:rPr>
          <w:sz w:val="28"/>
          <w:szCs w:val="28"/>
        </w:rPr>
        <w:t>17-а г</w:t>
      </w:r>
    </w:p>
    <w:p w:rsidR="002130F1" w:rsidRDefault="002130F1" w:rsidP="0040742E">
      <w:pPr>
        <w:rPr>
          <w:sz w:val="28"/>
          <w:szCs w:val="28"/>
        </w:rPr>
      </w:pPr>
      <w:r>
        <w:rPr>
          <w:sz w:val="28"/>
          <w:szCs w:val="28"/>
        </w:rPr>
        <w:t>18-а в</w:t>
      </w:r>
    </w:p>
    <w:p w:rsidR="002130F1" w:rsidRDefault="002130F1" w:rsidP="0040742E">
      <w:pPr>
        <w:rPr>
          <w:sz w:val="28"/>
          <w:szCs w:val="28"/>
        </w:rPr>
      </w:pPr>
      <w:r>
        <w:rPr>
          <w:sz w:val="28"/>
          <w:szCs w:val="28"/>
        </w:rPr>
        <w:t>19-б г</w:t>
      </w:r>
    </w:p>
    <w:p w:rsidR="002130F1" w:rsidRDefault="002130F1" w:rsidP="0040742E">
      <w:pPr>
        <w:rPr>
          <w:sz w:val="28"/>
          <w:szCs w:val="28"/>
        </w:rPr>
      </w:pPr>
      <w:r>
        <w:rPr>
          <w:sz w:val="28"/>
          <w:szCs w:val="28"/>
        </w:rPr>
        <w:t>20-а б в</w:t>
      </w:r>
    </w:p>
    <w:p w:rsidR="002130F1" w:rsidRDefault="002130F1" w:rsidP="0040742E">
      <w:pPr>
        <w:rPr>
          <w:sz w:val="28"/>
          <w:szCs w:val="28"/>
        </w:rPr>
      </w:pPr>
      <w:r>
        <w:rPr>
          <w:sz w:val="28"/>
          <w:szCs w:val="28"/>
        </w:rPr>
        <w:t>21-б в</w:t>
      </w:r>
    </w:p>
    <w:p w:rsidR="002130F1" w:rsidRDefault="002130F1" w:rsidP="0040742E">
      <w:pPr>
        <w:rPr>
          <w:sz w:val="28"/>
          <w:szCs w:val="28"/>
        </w:rPr>
      </w:pPr>
      <w:r>
        <w:rPr>
          <w:sz w:val="28"/>
          <w:szCs w:val="28"/>
        </w:rPr>
        <w:t>22-а б в</w:t>
      </w:r>
    </w:p>
    <w:p w:rsidR="002130F1" w:rsidRDefault="002130F1" w:rsidP="0040742E">
      <w:pPr>
        <w:rPr>
          <w:sz w:val="28"/>
          <w:szCs w:val="28"/>
        </w:rPr>
      </w:pPr>
      <w:r>
        <w:rPr>
          <w:sz w:val="28"/>
          <w:szCs w:val="28"/>
        </w:rPr>
        <w:t>23-а б г</w:t>
      </w:r>
    </w:p>
    <w:p w:rsidR="002130F1" w:rsidRDefault="002130F1" w:rsidP="0040742E">
      <w:pPr>
        <w:rPr>
          <w:sz w:val="28"/>
          <w:szCs w:val="28"/>
        </w:rPr>
      </w:pPr>
      <w:r>
        <w:rPr>
          <w:sz w:val="28"/>
          <w:szCs w:val="28"/>
        </w:rPr>
        <w:t>24-б г</w:t>
      </w:r>
    </w:p>
    <w:p w:rsidR="002130F1" w:rsidRDefault="002130F1" w:rsidP="0040742E">
      <w:pPr>
        <w:rPr>
          <w:sz w:val="28"/>
          <w:szCs w:val="28"/>
        </w:rPr>
      </w:pPr>
      <w:r>
        <w:rPr>
          <w:sz w:val="28"/>
          <w:szCs w:val="28"/>
        </w:rPr>
        <w:t>25-а в</w:t>
      </w:r>
    </w:p>
    <w:p w:rsidR="002130F1" w:rsidRDefault="002130F1" w:rsidP="0040742E">
      <w:pPr>
        <w:rPr>
          <w:sz w:val="28"/>
          <w:szCs w:val="28"/>
        </w:rPr>
      </w:pPr>
      <w:r>
        <w:rPr>
          <w:sz w:val="28"/>
          <w:szCs w:val="28"/>
        </w:rPr>
        <w:t>26-а б</w:t>
      </w:r>
    </w:p>
    <w:p w:rsidR="002130F1" w:rsidRDefault="002130F1" w:rsidP="0040742E">
      <w:pPr>
        <w:rPr>
          <w:sz w:val="28"/>
          <w:szCs w:val="28"/>
        </w:rPr>
      </w:pPr>
      <w:r>
        <w:rPr>
          <w:sz w:val="28"/>
          <w:szCs w:val="28"/>
        </w:rPr>
        <w:t>27-б г</w:t>
      </w:r>
    </w:p>
    <w:p w:rsidR="002130F1" w:rsidRDefault="002130F1" w:rsidP="0040742E">
      <w:pPr>
        <w:rPr>
          <w:sz w:val="28"/>
          <w:szCs w:val="28"/>
        </w:rPr>
      </w:pPr>
      <w:r>
        <w:rPr>
          <w:sz w:val="28"/>
          <w:szCs w:val="28"/>
        </w:rPr>
        <w:t>28-а в</w:t>
      </w:r>
    </w:p>
    <w:p w:rsidR="002130F1" w:rsidRDefault="002130F1" w:rsidP="0040742E">
      <w:pPr>
        <w:rPr>
          <w:sz w:val="28"/>
          <w:szCs w:val="28"/>
        </w:rPr>
      </w:pPr>
      <w:r>
        <w:rPr>
          <w:sz w:val="28"/>
          <w:szCs w:val="28"/>
        </w:rPr>
        <w:t>29-б в</w:t>
      </w:r>
    </w:p>
    <w:p w:rsidR="002130F1" w:rsidRDefault="002130F1" w:rsidP="0040742E">
      <w:pPr>
        <w:rPr>
          <w:sz w:val="28"/>
          <w:szCs w:val="28"/>
        </w:rPr>
      </w:pPr>
      <w:r>
        <w:rPr>
          <w:sz w:val="28"/>
          <w:szCs w:val="28"/>
        </w:rPr>
        <w:t>30-в г</w:t>
      </w:r>
    </w:p>
    <w:p w:rsidR="002130F1" w:rsidRDefault="002130F1" w:rsidP="002130F1">
      <w:pPr>
        <w:rPr>
          <w:sz w:val="28"/>
          <w:szCs w:val="28"/>
        </w:rPr>
      </w:pPr>
    </w:p>
    <w:p w:rsidR="002130F1" w:rsidRDefault="00457537" w:rsidP="00BE7DEB">
      <w:pPr>
        <w:pStyle w:val="a5"/>
        <w:numPr>
          <w:ilvl w:val="12"/>
          <w:numId w:val="0"/>
        </w:numPr>
        <w:ind w:firstLine="454"/>
        <w:rPr>
          <w:b/>
          <w:sz w:val="28"/>
          <w:szCs w:val="28"/>
        </w:rPr>
      </w:pPr>
      <w:r w:rsidRPr="00457537">
        <w:rPr>
          <w:b/>
          <w:sz w:val="28"/>
          <w:szCs w:val="28"/>
        </w:rPr>
        <w:t xml:space="preserve">     </w:t>
      </w:r>
    </w:p>
    <w:p w:rsidR="002130F1" w:rsidRDefault="002130F1" w:rsidP="00BE7DEB">
      <w:pPr>
        <w:pStyle w:val="a5"/>
        <w:numPr>
          <w:ilvl w:val="12"/>
          <w:numId w:val="0"/>
        </w:numPr>
        <w:ind w:firstLine="454"/>
        <w:rPr>
          <w:b/>
          <w:sz w:val="28"/>
          <w:szCs w:val="28"/>
        </w:rPr>
      </w:pPr>
    </w:p>
    <w:p w:rsidR="002130F1" w:rsidRDefault="002130F1" w:rsidP="00BE7DEB">
      <w:pPr>
        <w:pStyle w:val="a5"/>
        <w:numPr>
          <w:ilvl w:val="12"/>
          <w:numId w:val="0"/>
        </w:numPr>
        <w:ind w:firstLine="454"/>
        <w:rPr>
          <w:b/>
          <w:sz w:val="28"/>
          <w:szCs w:val="28"/>
        </w:rPr>
      </w:pPr>
    </w:p>
    <w:p w:rsidR="002130F1" w:rsidRDefault="002130F1" w:rsidP="00BE7DEB">
      <w:pPr>
        <w:pStyle w:val="a5"/>
        <w:numPr>
          <w:ilvl w:val="12"/>
          <w:numId w:val="0"/>
        </w:numPr>
        <w:ind w:firstLine="454"/>
        <w:rPr>
          <w:b/>
          <w:sz w:val="28"/>
          <w:szCs w:val="28"/>
        </w:rPr>
      </w:pPr>
    </w:p>
    <w:p w:rsidR="002130F1" w:rsidRDefault="002130F1" w:rsidP="00BE7DEB">
      <w:pPr>
        <w:pStyle w:val="a5"/>
        <w:numPr>
          <w:ilvl w:val="12"/>
          <w:numId w:val="0"/>
        </w:numPr>
        <w:ind w:firstLine="454"/>
        <w:rPr>
          <w:b/>
          <w:sz w:val="28"/>
          <w:szCs w:val="28"/>
        </w:rPr>
      </w:pPr>
    </w:p>
    <w:p w:rsidR="002130F1" w:rsidRDefault="002130F1" w:rsidP="00BE7DEB">
      <w:pPr>
        <w:pStyle w:val="a5"/>
        <w:numPr>
          <w:ilvl w:val="12"/>
          <w:numId w:val="0"/>
        </w:numPr>
        <w:ind w:firstLine="454"/>
        <w:rPr>
          <w:b/>
          <w:sz w:val="28"/>
          <w:szCs w:val="28"/>
        </w:rPr>
      </w:pPr>
    </w:p>
    <w:p w:rsidR="002130F1" w:rsidRDefault="002130F1" w:rsidP="00BE7DEB">
      <w:pPr>
        <w:pStyle w:val="a5"/>
        <w:numPr>
          <w:ilvl w:val="12"/>
          <w:numId w:val="0"/>
        </w:numPr>
        <w:ind w:firstLine="454"/>
        <w:rPr>
          <w:b/>
          <w:sz w:val="28"/>
          <w:szCs w:val="28"/>
        </w:rPr>
      </w:pPr>
    </w:p>
    <w:p w:rsidR="002130F1" w:rsidRDefault="002130F1" w:rsidP="00BE7DEB">
      <w:pPr>
        <w:pStyle w:val="a5"/>
        <w:numPr>
          <w:ilvl w:val="12"/>
          <w:numId w:val="0"/>
        </w:numPr>
        <w:ind w:firstLine="454"/>
        <w:rPr>
          <w:b/>
          <w:sz w:val="28"/>
          <w:szCs w:val="28"/>
        </w:rPr>
      </w:pPr>
    </w:p>
    <w:p w:rsidR="00547495" w:rsidRDefault="00547495" w:rsidP="00BE7DEB">
      <w:pPr>
        <w:pStyle w:val="a5"/>
        <w:numPr>
          <w:ilvl w:val="12"/>
          <w:numId w:val="0"/>
        </w:numPr>
        <w:ind w:firstLine="454"/>
        <w:rPr>
          <w:b/>
          <w:sz w:val="28"/>
          <w:szCs w:val="28"/>
        </w:rPr>
      </w:pPr>
    </w:p>
    <w:p w:rsidR="00547495" w:rsidRDefault="00547495" w:rsidP="00BE7DEB">
      <w:pPr>
        <w:pStyle w:val="a5"/>
        <w:numPr>
          <w:ilvl w:val="12"/>
          <w:numId w:val="0"/>
        </w:numPr>
        <w:ind w:firstLine="454"/>
        <w:rPr>
          <w:b/>
          <w:sz w:val="28"/>
          <w:szCs w:val="28"/>
        </w:rPr>
      </w:pPr>
    </w:p>
    <w:p w:rsidR="00547495" w:rsidRDefault="00547495" w:rsidP="00BE7DEB">
      <w:pPr>
        <w:pStyle w:val="a5"/>
        <w:numPr>
          <w:ilvl w:val="12"/>
          <w:numId w:val="0"/>
        </w:numPr>
        <w:ind w:firstLine="454"/>
        <w:rPr>
          <w:b/>
          <w:sz w:val="28"/>
          <w:szCs w:val="28"/>
        </w:rPr>
      </w:pPr>
    </w:p>
    <w:p w:rsidR="00547495" w:rsidRDefault="00547495" w:rsidP="00BE7DEB">
      <w:pPr>
        <w:pStyle w:val="a5"/>
        <w:numPr>
          <w:ilvl w:val="12"/>
          <w:numId w:val="0"/>
        </w:numPr>
        <w:ind w:firstLine="454"/>
        <w:rPr>
          <w:b/>
          <w:sz w:val="28"/>
          <w:szCs w:val="28"/>
        </w:rPr>
      </w:pPr>
    </w:p>
    <w:p w:rsidR="002130F1" w:rsidRDefault="00594331" w:rsidP="00BE7DEB">
      <w:pPr>
        <w:pStyle w:val="a5"/>
        <w:numPr>
          <w:ilvl w:val="12"/>
          <w:numId w:val="0"/>
        </w:numPr>
        <w:ind w:firstLine="45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</w:t>
      </w:r>
      <w:r w:rsidR="00913E5F">
        <w:rPr>
          <w:b/>
          <w:sz w:val="28"/>
          <w:szCs w:val="28"/>
        </w:rPr>
        <w:t xml:space="preserve">                    Приложение </w:t>
      </w:r>
      <w:r>
        <w:rPr>
          <w:b/>
          <w:sz w:val="28"/>
          <w:szCs w:val="28"/>
        </w:rPr>
        <w:t xml:space="preserve"> 3</w:t>
      </w:r>
    </w:p>
    <w:p w:rsidR="005F2AB5" w:rsidRDefault="005F2AB5" w:rsidP="00BE7DEB">
      <w:pPr>
        <w:pStyle w:val="a5"/>
        <w:numPr>
          <w:ilvl w:val="12"/>
          <w:numId w:val="0"/>
        </w:numPr>
        <w:ind w:firstLine="454"/>
        <w:rPr>
          <w:b/>
          <w:sz w:val="28"/>
          <w:szCs w:val="28"/>
        </w:rPr>
      </w:pPr>
    </w:p>
    <w:p w:rsidR="00643236" w:rsidRPr="00457537" w:rsidRDefault="00457537" w:rsidP="00BE7DEB">
      <w:pPr>
        <w:pStyle w:val="a5"/>
        <w:numPr>
          <w:ilvl w:val="12"/>
          <w:numId w:val="0"/>
        </w:numPr>
        <w:ind w:firstLine="454"/>
        <w:rPr>
          <w:b/>
          <w:sz w:val="28"/>
          <w:szCs w:val="28"/>
        </w:rPr>
      </w:pPr>
      <w:r w:rsidRPr="00457537">
        <w:rPr>
          <w:b/>
          <w:sz w:val="28"/>
          <w:szCs w:val="28"/>
        </w:rPr>
        <w:t xml:space="preserve"> </w:t>
      </w:r>
      <w:r w:rsidR="00594331">
        <w:rPr>
          <w:b/>
          <w:sz w:val="28"/>
          <w:szCs w:val="28"/>
        </w:rPr>
        <w:t xml:space="preserve">             </w:t>
      </w:r>
      <w:r w:rsidRPr="004575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Ситуационная задача (</w:t>
      </w:r>
      <w:r w:rsidRPr="00457537">
        <w:rPr>
          <w:b/>
          <w:sz w:val="28"/>
          <w:szCs w:val="28"/>
        </w:rPr>
        <w:t>3 этап олимпиады)</w:t>
      </w:r>
    </w:p>
    <w:p w:rsidR="00643236" w:rsidRPr="00457537" w:rsidRDefault="00643236" w:rsidP="00BE7DEB">
      <w:pPr>
        <w:pStyle w:val="a5"/>
        <w:numPr>
          <w:ilvl w:val="12"/>
          <w:numId w:val="0"/>
        </w:numPr>
        <w:ind w:firstLine="454"/>
        <w:rPr>
          <w:b/>
          <w:sz w:val="28"/>
          <w:szCs w:val="28"/>
        </w:rPr>
      </w:pPr>
    </w:p>
    <w:p w:rsidR="00BE7DEB" w:rsidRPr="00BE7DEB" w:rsidRDefault="00D42171" w:rsidP="00BE7DEB">
      <w:pPr>
        <w:pStyle w:val="a5"/>
        <w:numPr>
          <w:ilvl w:val="12"/>
          <w:numId w:val="0"/>
        </w:numPr>
        <w:ind w:firstLine="454"/>
        <w:rPr>
          <w:sz w:val="28"/>
          <w:szCs w:val="28"/>
        </w:rPr>
      </w:pPr>
      <w:r>
        <w:rPr>
          <w:sz w:val="28"/>
          <w:szCs w:val="28"/>
        </w:rPr>
        <w:t>Пациент</w:t>
      </w:r>
      <w:r w:rsidR="00457537">
        <w:rPr>
          <w:sz w:val="28"/>
          <w:szCs w:val="28"/>
        </w:rPr>
        <w:t xml:space="preserve"> Ж., 39</w:t>
      </w:r>
      <w:r w:rsidR="00BE7DEB" w:rsidRPr="00BE7DEB">
        <w:rPr>
          <w:sz w:val="28"/>
          <w:szCs w:val="28"/>
        </w:rPr>
        <w:t xml:space="preserve"> лет, обратился к фельдшеру с жалобами на слабость, недомогание, одышку</w:t>
      </w:r>
      <w:r w:rsidR="00BE7DEB">
        <w:rPr>
          <w:sz w:val="28"/>
          <w:szCs w:val="28"/>
        </w:rPr>
        <w:t xml:space="preserve"> при незначительной физической нагрузке</w:t>
      </w:r>
      <w:r w:rsidR="00BE7DEB" w:rsidRPr="00BE7DEB">
        <w:rPr>
          <w:sz w:val="28"/>
          <w:szCs w:val="28"/>
        </w:rPr>
        <w:t>, кашель с выделением обильной сли</w:t>
      </w:r>
      <w:r w:rsidR="00BE7DEB">
        <w:rPr>
          <w:sz w:val="28"/>
          <w:szCs w:val="28"/>
        </w:rPr>
        <w:t>зисто-гнойной мокроты</w:t>
      </w:r>
      <w:r w:rsidR="00BE7DEB" w:rsidRPr="00BE7DEB">
        <w:rPr>
          <w:sz w:val="28"/>
          <w:szCs w:val="28"/>
        </w:rPr>
        <w:t>, особенно по утрам, за сутки выделяется до 300 мл. Иногда отмечается кровохарканье. Болен в течение 5 лет, периодически состояние ухудшается, неоднократно лечился в стационаре.</w:t>
      </w:r>
    </w:p>
    <w:p w:rsidR="00BE7DEB" w:rsidRDefault="00BE7DEB" w:rsidP="00BE7DEB">
      <w:pPr>
        <w:pStyle w:val="a5"/>
        <w:numPr>
          <w:ilvl w:val="12"/>
          <w:numId w:val="0"/>
        </w:numPr>
        <w:ind w:firstLine="454"/>
        <w:rPr>
          <w:sz w:val="28"/>
          <w:szCs w:val="28"/>
        </w:rPr>
      </w:pPr>
      <w:r w:rsidRPr="00BE7DEB">
        <w:rPr>
          <w:sz w:val="28"/>
          <w:szCs w:val="28"/>
        </w:rPr>
        <w:t>Объективно: температура 37,4</w:t>
      </w:r>
      <w:r w:rsidRPr="00BE7DEB">
        <w:rPr>
          <w:sz w:val="28"/>
          <w:szCs w:val="28"/>
          <w:vertAlign w:val="superscript"/>
        </w:rPr>
        <w:t>0</w:t>
      </w:r>
      <w:r w:rsidRPr="00BE7DEB">
        <w:rPr>
          <w:sz w:val="28"/>
          <w:szCs w:val="28"/>
        </w:rPr>
        <w:t xml:space="preserve">С. Общее состояние удовлетворительное. Кожа бледная, цианоз губ, подкожно-жировая клетчатка развита недостаточно, ногтевые фаланги пальцев ног и рук в форме “барабанных палочек”, ногти в форме “часовых стекол”, ЧДД - 22 в мин. При перкуссии над нижними отделами легких отмечается притупление перкуторного звука, при аускультации дыхание ослабленное, в нижних отделах выслушиваются единичные влажные хрипы. Тоны сердца приглушены. Пульс </w:t>
      </w:r>
      <w:r>
        <w:rPr>
          <w:sz w:val="28"/>
          <w:szCs w:val="28"/>
        </w:rPr>
        <w:t>симметричный, 95 в мин., ритмичный. АД - 130/8</w:t>
      </w:r>
      <w:r w:rsidRPr="00BE7DEB">
        <w:rPr>
          <w:sz w:val="28"/>
          <w:szCs w:val="28"/>
        </w:rPr>
        <w:t>0 мм рт.</w:t>
      </w:r>
      <w:r w:rsidR="0006599B">
        <w:rPr>
          <w:sz w:val="28"/>
          <w:szCs w:val="28"/>
        </w:rPr>
        <w:t xml:space="preserve"> </w:t>
      </w:r>
      <w:r w:rsidRPr="00BE7DEB">
        <w:rPr>
          <w:sz w:val="28"/>
          <w:szCs w:val="28"/>
        </w:rPr>
        <w:t>ст.</w:t>
      </w:r>
      <w:r>
        <w:rPr>
          <w:sz w:val="28"/>
          <w:szCs w:val="28"/>
        </w:rPr>
        <w:t xml:space="preserve"> на обеих руках.</w:t>
      </w:r>
      <w:r w:rsidRPr="00BE7DEB">
        <w:rPr>
          <w:sz w:val="28"/>
          <w:szCs w:val="28"/>
        </w:rPr>
        <w:t xml:space="preserve"> Абдоминальной патологии не выявлено.</w:t>
      </w:r>
    </w:p>
    <w:p w:rsidR="00457537" w:rsidRPr="00BE7DEB" w:rsidRDefault="00457537" w:rsidP="00BE7DEB">
      <w:pPr>
        <w:pStyle w:val="a5"/>
        <w:numPr>
          <w:ilvl w:val="12"/>
          <w:numId w:val="0"/>
        </w:numPr>
        <w:ind w:firstLine="454"/>
        <w:rPr>
          <w:sz w:val="28"/>
          <w:szCs w:val="28"/>
        </w:rPr>
      </w:pPr>
    </w:p>
    <w:p w:rsidR="00BE7DEB" w:rsidRPr="00BE7DEB" w:rsidRDefault="00BE7DEB" w:rsidP="00BE7DEB">
      <w:pPr>
        <w:pStyle w:val="4"/>
        <w:numPr>
          <w:ilvl w:val="12"/>
          <w:numId w:val="0"/>
        </w:numPr>
        <w:ind w:left="360"/>
        <w:rPr>
          <w:sz w:val="28"/>
          <w:szCs w:val="28"/>
        </w:rPr>
      </w:pPr>
      <w:r w:rsidRPr="00BE7DEB">
        <w:rPr>
          <w:sz w:val="28"/>
          <w:szCs w:val="28"/>
        </w:rPr>
        <w:t xml:space="preserve"> Задания</w:t>
      </w:r>
    </w:p>
    <w:p w:rsidR="00BE7DEB" w:rsidRPr="00BE7DEB" w:rsidRDefault="00BE7DEB" w:rsidP="00BE7DEB">
      <w:pPr>
        <w:pStyle w:val="a4"/>
        <w:numPr>
          <w:ilvl w:val="12"/>
          <w:numId w:val="0"/>
        </w:numPr>
        <w:ind w:left="681" w:hanging="227"/>
        <w:rPr>
          <w:sz w:val="28"/>
          <w:szCs w:val="28"/>
        </w:rPr>
      </w:pPr>
      <w:r w:rsidRPr="00BE7DEB">
        <w:rPr>
          <w:sz w:val="28"/>
          <w:szCs w:val="28"/>
        </w:rPr>
        <w:t>1. Сформулируйте предположительный диагноз.</w:t>
      </w:r>
    </w:p>
    <w:p w:rsidR="00BE7DEB" w:rsidRPr="00BE7DEB" w:rsidRDefault="00BE7DEB" w:rsidP="00BE7DEB">
      <w:pPr>
        <w:pStyle w:val="a4"/>
        <w:numPr>
          <w:ilvl w:val="12"/>
          <w:numId w:val="0"/>
        </w:numPr>
        <w:ind w:left="681" w:hanging="227"/>
        <w:rPr>
          <w:sz w:val="28"/>
          <w:szCs w:val="28"/>
        </w:rPr>
      </w:pPr>
      <w:r w:rsidRPr="00BE7DEB">
        <w:rPr>
          <w:sz w:val="28"/>
          <w:szCs w:val="28"/>
        </w:rPr>
        <w:t>2. Назовите необходимые дополнительные исследования.</w:t>
      </w:r>
    </w:p>
    <w:p w:rsidR="00BE7DEB" w:rsidRPr="00BE7DEB" w:rsidRDefault="00BE7DEB" w:rsidP="00BE7DEB">
      <w:pPr>
        <w:pStyle w:val="a4"/>
        <w:numPr>
          <w:ilvl w:val="12"/>
          <w:numId w:val="0"/>
        </w:numPr>
        <w:ind w:left="681" w:hanging="227"/>
        <w:rPr>
          <w:sz w:val="28"/>
          <w:szCs w:val="28"/>
        </w:rPr>
      </w:pPr>
      <w:r w:rsidRPr="00BE7DEB">
        <w:rPr>
          <w:sz w:val="28"/>
          <w:szCs w:val="28"/>
        </w:rPr>
        <w:t>3. Перечислите возможные осложнения.</w:t>
      </w:r>
    </w:p>
    <w:p w:rsidR="00BE7DEB" w:rsidRPr="00BE7DEB" w:rsidRDefault="00BE7DEB" w:rsidP="00BE7DEB">
      <w:pPr>
        <w:pStyle w:val="a4"/>
        <w:numPr>
          <w:ilvl w:val="12"/>
          <w:numId w:val="0"/>
        </w:numPr>
        <w:ind w:left="681" w:hanging="227"/>
        <w:rPr>
          <w:sz w:val="28"/>
          <w:szCs w:val="28"/>
        </w:rPr>
      </w:pPr>
      <w:r w:rsidRPr="00BE7DEB">
        <w:rPr>
          <w:sz w:val="28"/>
          <w:szCs w:val="28"/>
        </w:rPr>
        <w:t>4. Определите программу лечения данного заболевания.</w:t>
      </w:r>
    </w:p>
    <w:p w:rsidR="00BE7DEB" w:rsidRDefault="00BE7DEB" w:rsidP="00BE7DEB">
      <w:pPr>
        <w:pStyle w:val="a4"/>
        <w:numPr>
          <w:ilvl w:val="12"/>
          <w:numId w:val="0"/>
        </w:numPr>
        <w:ind w:left="681" w:hanging="227"/>
        <w:rPr>
          <w:sz w:val="28"/>
          <w:szCs w:val="28"/>
        </w:rPr>
      </w:pPr>
      <w:r w:rsidRPr="00BE7DEB">
        <w:rPr>
          <w:sz w:val="28"/>
          <w:szCs w:val="28"/>
        </w:rPr>
        <w:t>5. Расскаж</w:t>
      </w:r>
      <w:r w:rsidR="00417DD1">
        <w:rPr>
          <w:sz w:val="28"/>
          <w:szCs w:val="28"/>
        </w:rPr>
        <w:t>ите о  профилактике заболевания.</w:t>
      </w:r>
    </w:p>
    <w:p w:rsidR="00417DD1" w:rsidRDefault="00417DD1" w:rsidP="00671F9E">
      <w:pPr>
        <w:pStyle w:val="a4"/>
        <w:numPr>
          <w:ilvl w:val="12"/>
          <w:numId w:val="0"/>
        </w:numPr>
        <w:ind w:left="681" w:hanging="227"/>
        <w:jc w:val="center"/>
        <w:rPr>
          <w:sz w:val="28"/>
          <w:szCs w:val="28"/>
        </w:rPr>
      </w:pPr>
    </w:p>
    <w:p w:rsidR="00417DD1" w:rsidRDefault="00417DD1" w:rsidP="00BE7DEB">
      <w:pPr>
        <w:pStyle w:val="a4"/>
        <w:numPr>
          <w:ilvl w:val="12"/>
          <w:numId w:val="0"/>
        </w:numPr>
        <w:ind w:left="681" w:hanging="227"/>
        <w:rPr>
          <w:sz w:val="28"/>
          <w:szCs w:val="28"/>
        </w:rPr>
      </w:pPr>
    </w:p>
    <w:p w:rsidR="00417DD1" w:rsidRDefault="00417DD1" w:rsidP="00BE7DEB">
      <w:pPr>
        <w:pStyle w:val="a4"/>
        <w:numPr>
          <w:ilvl w:val="12"/>
          <w:numId w:val="0"/>
        </w:numPr>
        <w:ind w:left="681" w:hanging="227"/>
        <w:rPr>
          <w:sz w:val="28"/>
          <w:szCs w:val="28"/>
        </w:rPr>
      </w:pPr>
    </w:p>
    <w:p w:rsidR="00417DD1" w:rsidRDefault="00417DD1" w:rsidP="00BE7DEB">
      <w:pPr>
        <w:pStyle w:val="a4"/>
        <w:numPr>
          <w:ilvl w:val="12"/>
          <w:numId w:val="0"/>
        </w:numPr>
        <w:ind w:left="681" w:hanging="227"/>
        <w:rPr>
          <w:sz w:val="28"/>
          <w:szCs w:val="28"/>
        </w:rPr>
      </w:pPr>
    </w:p>
    <w:p w:rsidR="00417DD1" w:rsidRDefault="00417DD1" w:rsidP="00BE7DEB">
      <w:pPr>
        <w:pStyle w:val="a4"/>
        <w:numPr>
          <w:ilvl w:val="12"/>
          <w:numId w:val="0"/>
        </w:numPr>
        <w:ind w:left="681" w:hanging="227"/>
        <w:rPr>
          <w:sz w:val="28"/>
          <w:szCs w:val="28"/>
        </w:rPr>
      </w:pPr>
    </w:p>
    <w:p w:rsidR="00417DD1" w:rsidRDefault="00417DD1" w:rsidP="00BE7DEB">
      <w:pPr>
        <w:pStyle w:val="a4"/>
        <w:numPr>
          <w:ilvl w:val="12"/>
          <w:numId w:val="0"/>
        </w:numPr>
        <w:ind w:left="681" w:hanging="227"/>
        <w:rPr>
          <w:sz w:val="28"/>
          <w:szCs w:val="28"/>
        </w:rPr>
      </w:pPr>
    </w:p>
    <w:p w:rsidR="00417DD1" w:rsidRDefault="00417DD1" w:rsidP="00BE7DEB">
      <w:pPr>
        <w:pStyle w:val="a4"/>
        <w:numPr>
          <w:ilvl w:val="12"/>
          <w:numId w:val="0"/>
        </w:numPr>
        <w:ind w:left="681" w:hanging="227"/>
        <w:rPr>
          <w:sz w:val="28"/>
          <w:szCs w:val="28"/>
        </w:rPr>
      </w:pPr>
    </w:p>
    <w:p w:rsidR="00417DD1" w:rsidRDefault="00417DD1" w:rsidP="00BE7DEB">
      <w:pPr>
        <w:pStyle w:val="a4"/>
        <w:numPr>
          <w:ilvl w:val="12"/>
          <w:numId w:val="0"/>
        </w:numPr>
        <w:ind w:left="681" w:hanging="227"/>
        <w:rPr>
          <w:sz w:val="28"/>
          <w:szCs w:val="28"/>
        </w:rPr>
      </w:pPr>
    </w:p>
    <w:p w:rsidR="00417DD1" w:rsidRDefault="00417DD1" w:rsidP="00BE7DEB">
      <w:pPr>
        <w:pStyle w:val="a4"/>
        <w:numPr>
          <w:ilvl w:val="12"/>
          <w:numId w:val="0"/>
        </w:numPr>
        <w:ind w:left="681" w:hanging="227"/>
        <w:rPr>
          <w:sz w:val="28"/>
          <w:szCs w:val="28"/>
        </w:rPr>
      </w:pPr>
    </w:p>
    <w:p w:rsidR="00417DD1" w:rsidRDefault="00417DD1" w:rsidP="00BE7DEB">
      <w:pPr>
        <w:pStyle w:val="a4"/>
        <w:numPr>
          <w:ilvl w:val="12"/>
          <w:numId w:val="0"/>
        </w:numPr>
        <w:ind w:left="681" w:hanging="227"/>
        <w:rPr>
          <w:sz w:val="28"/>
          <w:szCs w:val="28"/>
        </w:rPr>
      </w:pPr>
    </w:p>
    <w:p w:rsidR="00417DD1" w:rsidRDefault="00417DD1" w:rsidP="00BE7DEB">
      <w:pPr>
        <w:pStyle w:val="a4"/>
        <w:numPr>
          <w:ilvl w:val="12"/>
          <w:numId w:val="0"/>
        </w:numPr>
        <w:ind w:left="681" w:hanging="227"/>
        <w:rPr>
          <w:sz w:val="28"/>
          <w:szCs w:val="28"/>
        </w:rPr>
      </w:pPr>
    </w:p>
    <w:p w:rsidR="00417DD1" w:rsidRDefault="00417DD1" w:rsidP="00BE7DEB">
      <w:pPr>
        <w:pStyle w:val="a4"/>
        <w:numPr>
          <w:ilvl w:val="12"/>
          <w:numId w:val="0"/>
        </w:numPr>
        <w:ind w:left="681" w:hanging="227"/>
        <w:rPr>
          <w:sz w:val="28"/>
          <w:szCs w:val="28"/>
        </w:rPr>
      </w:pPr>
    </w:p>
    <w:p w:rsidR="00417DD1" w:rsidRDefault="00417DD1" w:rsidP="00BE7DEB">
      <w:pPr>
        <w:pStyle w:val="a4"/>
        <w:numPr>
          <w:ilvl w:val="12"/>
          <w:numId w:val="0"/>
        </w:numPr>
        <w:ind w:left="681" w:hanging="227"/>
        <w:rPr>
          <w:sz w:val="28"/>
          <w:szCs w:val="28"/>
        </w:rPr>
      </w:pPr>
    </w:p>
    <w:p w:rsidR="00417DD1" w:rsidRDefault="00417DD1" w:rsidP="00BE7DEB">
      <w:pPr>
        <w:pStyle w:val="a4"/>
        <w:numPr>
          <w:ilvl w:val="12"/>
          <w:numId w:val="0"/>
        </w:numPr>
        <w:ind w:left="681" w:hanging="227"/>
        <w:rPr>
          <w:sz w:val="28"/>
          <w:szCs w:val="28"/>
        </w:rPr>
      </w:pPr>
    </w:p>
    <w:p w:rsidR="00417DD1" w:rsidRDefault="00417DD1" w:rsidP="00BE7DEB">
      <w:pPr>
        <w:pStyle w:val="a4"/>
        <w:numPr>
          <w:ilvl w:val="12"/>
          <w:numId w:val="0"/>
        </w:numPr>
        <w:ind w:left="681" w:hanging="227"/>
        <w:rPr>
          <w:sz w:val="28"/>
          <w:szCs w:val="28"/>
        </w:rPr>
      </w:pPr>
    </w:p>
    <w:p w:rsidR="00417DD1" w:rsidRDefault="00417DD1" w:rsidP="00BE7DEB">
      <w:pPr>
        <w:pStyle w:val="a4"/>
        <w:numPr>
          <w:ilvl w:val="12"/>
          <w:numId w:val="0"/>
        </w:numPr>
        <w:ind w:left="681" w:hanging="227"/>
        <w:rPr>
          <w:sz w:val="28"/>
          <w:szCs w:val="28"/>
        </w:rPr>
      </w:pPr>
    </w:p>
    <w:p w:rsidR="00417DD1" w:rsidRDefault="00417DD1" w:rsidP="00BE7DEB">
      <w:pPr>
        <w:pStyle w:val="a4"/>
        <w:numPr>
          <w:ilvl w:val="12"/>
          <w:numId w:val="0"/>
        </w:numPr>
        <w:ind w:left="681" w:hanging="227"/>
        <w:rPr>
          <w:sz w:val="28"/>
          <w:szCs w:val="28"/>
        </w:rPr>
      </w:pPr>
    </w:p>
    <w:p w:rsidR="00417DD1" w:rsidRDefault="00417DD1" w:rsidP="00417DD1">
      <w:pPr>
        <w:pStyle w:val="a4"/>
        <w:numPr>
          <w:ilvl w:val="12"/>
          <w:numId w:val="0"/>
        </w:numPr>
        <w:ind w:left="681" w:hanging="22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</w:t>
      </w:r>
      <w:r w:rsidRPr="00417DD1">
        <w:rPr>
          <w:b/>
          <w:sz w:val="28"/>
          <w:szCs w:val="28"/>
        </w:rPr>
        <w:t>Критерии оценки ситуационной задачи</w:t>
      </w:r>
    </w:p>
    <w:p w:rsidR="00417DD1" w:rsidRDefault="00417DD1" w:rsidP="00417DD1">
      <w:pPr>
        <w:pStyle w:val="a4"/>
        <w:numPr>
          <w:ilvl w:val="12"/>
          <w:numId w:val="0"/>
        </w:numPr>
        <w:ind w:left="681" w:hanging="227"/>
        <w:rPr>
          <w:sz w:val="28"/>
          <w:szCs w:val="28"/>
        </w:rPr>
      </w:pPr>
    </w:p>
    <w:p w:rsidR="00417DD1" w:rsidRDefault="00417DD1" w:rsidP="00D42171">
      <w:pPr>
        <w:spacing w:before="60" w:after="20"/>
        <w:rPr>
          <w:sz w:val="28"/>
          <w:szCs w:val="28"/>
        </w:rPr>
      </w:pPr>
      <w:r>
        <w:rPr>
          <w:b/>
          <w:sz w:val="28"/>
          <w:szCs w:val="28"/>
        </w:rPr>
        <w:t xml:space="preserve">1.Предположительный </w:t>
      </w:r>
      <w:r w:rsidRPr="00594331">
        <w:rPr>
          <w:b/>
          <w:sz w:val="28"/>
          <w:szCs w:val="28"/>
        </w:rPr>
        <w:t>диагноз (правильный ответ 3 балла)</w:t>
      </w:r>
    </w:p>
    <w:p w:rsidR="00417DD1" w:rsidRDefault="00417DD1" w:rsidP="00D42171">
      <w:pPr>
        <w:spacing w:before="60" w:after="20"/>
        <w:rPr>
          <w:sz w:val="28"/>
          <w:szCs w:val="28"/>
        </w:rPr>
      </w:pPr>
      <w:r>
        <w:rPr>
          <w:sz w:val="28"/>
          <w:szCs w:val="28"/>
        </w:rPr>
        <w:t>Бронхоэктатическая болезнь в стадии обострения.</w:t>
      </w:r>
    </w:p>
    <w:p w:rsidR="00594331" w:rsidRDefault="00594331" w:rsidP="00D42171">
      <w:pPr>
        <w:spacing w:before="60" w:after="20"/>
        <w:rPr>
          <w:b/>
          <w:sz w:val="28"/>
          <w:szCs w:val="28"/>
        </w:rPr>
      </w:pPr>
    </w:p>
    <w:p w:rsidR="00D42171" w:rsidRDefault="00D42171" w:rsidP="00D42171">
      <w:pPr>
        <w:spacing w:before="60" w:after="20"/>
        <w:rPr>
          <w:sz w:val="28"/>
          <w:szCs w:val="28"/>
        </w:rPr>
      </w:pPr>
      <w:r w:rsidRPr="00D42171">
        <w:rPr>
          <w:b/>
          <w:sz w:val="28"/>
          <w:szCs w:val="28"/>
        </w:rPr>
        <w:t xml:space="preserve">2.Дополнительные методы </w:t>
      </w:r>
      <w:r w:rsidRPr="00594331">
        <w:rPr>
          <w:b/>
          <w:sz w:val="28"/>
          <w:szCs w:val="28"/>
        </w:rPr>
        <w:t>исследования (1 б</w:t>
      </w:r>
      <w:r w:rsidR="00E5692E" w:rsidRPr="00594331">
        <w:rPr>
          <w:b/>
          <w:sz w:val="28"/>
          <w:szCs w:val="28"/>
        </w:rPr>
        <w:t>алл за каждый пункт</w:t>
      </w:r>
      <w:r w:rsidRPr="00594331">
        <w:rPr>
          <w:b/>
          <w:sz w:val="28"/>
          <w:szCs w:val="28"/>
        </w:rPr>
        <w:t>)</w:t>
      </w:r>
    </w:p>
    <w:p w:rsidR="00D42171" w:rsidRDefault="00D42171" w:rsidP="00D42171">
      <w:pPr>
        <w:spacing w:before="60" w:after="20"/>
        <w:rPr>
          <w:sz w:val="28"/>
          <w:szCs w:val="28"/>
        </w:rPr>
      </w:pPr>
      <w:r>
        <w:rPr>
          <w:sz w:val="28"/>
          <w:szCs w:val="28"/>
        </w:rPr>
        <w:t>-</w:t>
      </w:r>
      <w:r w:rsidR="00EF2648">
        <w:rPr>
          <w:sz w:val="28"/>
          <w:szCs w:val="28"/>
        </w:rPr>
        <w:t>о</w:t>
      </w:r>
      <w:r w:rsidRPr="00BE7DEB">
        <w:rPr>
          <w:sz w:val="28"/>
          <w:szCs w:val="28"/>
        </w:rPr>
        <w:t xml:space="preserve">бщий анализ </w:t>
      </w:r>
      <w:r>
        <w:rPr>
          <w:sz w:val="28"/>
          <w:szCs w:val="28"/>
        </w:rPr>
        <w:t>крови</w:t>
      </w:r>
    </w:p>
    <w:p w:rsidR="00D42171" w:rsidRDefault="00D42171" w:rsidP="00D42171">
      <w:pPr>
        <w:spacing w:before="60" w:after="20"/>
        <w:rPr>
          <w:sz w:val="28"/>
          <w:szCs w:val="28"/>
        </w:rPr>
      </w:pPr>
      <w:r>
        <w:rPr>
          <w:sz w:val="28"/>
          <w:szCs w:val="28"/>
        </w:rPr>
        <w:t>-общий анализ мокроты</w:t>
      </w:r>
    </w:p>
    <w:p w:rsidR="00EF2648" w:rsidRDefault="00D42171" w:rsidP="00D42171">
      <w:pPr>
        <w:spacing w:before="60" w:after="20"/>
        <w:rPr>
          <w:sz w:val="28"/>
          <w:szCs w:val="28"/>
        </w:rPr>
      </w:pPr>
      <w:r>
        <w:rPr>
          <w:sz w:val="28"/>
          <w:szCs w:val="28"/>
        </w:rPr>
        <w:t>-</w:t>
      </w:r>
      <w:r w:rsidR="00EF2648">
        <w:rPr>
          <w:sz w:val="28"/>
          <w:szCs w:val="28"/>
        </w:rPr>
        <w:t>м</w:t>
      </w:r>
      <w:r w:rsidRPr="00BE7DEB">
        <w:rPr>
          <w:sz w:val="28"/>
          <w:szCs w:val="28"/>
        </w:rPr>
        <w:t>икроскопическое и бактериологическое исследование мокроты: выявление возбудителя и определение его чу</w:t>
      </w:r>
      <w:r w:rsidR="00EF2648">
        <w:rPr>
          <w:sz w:val="28"/>
          <w:szCs w:val="28"/>
        </w:rPr>
        <w:t xml:space="preserve">вствительности к антибиотикам. </w:t>
      </w:r>
    </w:p>
    <w:p w:rsidR="00D42171" w:rsidRDefault="00EF2648" w:rsidP="00D42171">
      <w:pPr>
        <w:spacing w:before="60" w:after="20"/>
        <w:rPr>
          <w:sz w:val="28"/>
          <w:szCs w:val="28"/>
        </w:rPr>
      </w:pPr>
      <w:r>
        <w:rPr>
          <w:sz w:val="28"/>
          <w:szCs w:val="28"/>
        </w:rPr>
        <w:t>-р</w:t>
      </w:r>
      <w:r w:rsidR="00D42171" w:rsidRPr="00BE7DEB">
        <w:rPr>
          <w:sz w:val="28"/>
          <w:szCs w:val="28"/>
        </w:rPr>
        <w:t>ентгено</w:t>
      </w:r>
      <w:r>
        <w:rPr>
          <w:sz w:val="28"/>
          <w:szCs w:val="28"/>
        </w:rPr>
        <w:t>графия органов грудной клетки</w:t>
      </w:r>
    </w:p>
    <w:p w:rsidR="00D42171" w:rsidRDefault="00EF2648" w:rsidP="00D42171">
      <w:pPr>
        <w:spacing w:before="60" w:after="20"/>
        <w:rPr>
          <w:sz w:val="28"/>
          <w:szCs w:val="28"/>
        </w:rPr>
      </w:pPr>
      <w:r>
        <w:rPr>
          <w:sz w:val="28"/>
          <w:szCs w:val="28"/>
        </w:rPr>
        <w:t xml:space="preserve"> -б</w:t>
      </w:r>
      <w:r w:rsidR="00D42171" w:rsidRPr="00BE7DEB">
        <w:rPr>
          <w:sz w:val="28"/>
          <w:szCs w:val="28"/>
        </w:rPr>
        <w:t>ронхография</w:t>
      </w:r>
    </w:p>
    <w:p w:rsidR="00EF2648" w:rsidRDefault="00EF2648" w:rsidP="00D42171">
      <w:pPr>
        <w:spacing w:before="60" w:after="20"/>
        <w:rPr>
          <w:sz w:val="28"/>
          <w:szCs w:val="28"/>
        </w:rPr>
      </w:pPr>
      <w:r>
        <w:rPr>
          <w:sz w:val="28"/>
          <w:szCs w:val="28"/>
        </w:rPr>
        <w:t>-спирография</w:t>
      </w:r>
    </w:p>
    <w:p w:rsidR="00594331" w:rsidRPr="00BE7DEB" w:rsidRDefault="00594331" w:rsidP="00D42171">
      <w:pPr>
        <w:spacing w:before="60" w:after="20"/>
        <w:rPr>
          <w:b/>
          <w:sz w:val="28"/>
          <w:szCs w:val="28"/>
        </w:rPr>
      </w:pPr>
    </w:p>
    <w:p w:rsidR="00E5692E" w:rsidRDefault="00D42171" w:rsidP="00E5692E">
      <w:pPr>
        <w:spacing w:before="60" w:after="20"/>
        <w:rPr>
          <w:sz w:val="28"/>
          <w:szCs w:val="28"/>
        </w:rPr>
      </w:pPr>
      <w:r w:rsidRPr="00EF2648">
        <w:rPr>
          <w:b/>
          <w:sz w:val="28"/>
          <w:szCs w:val="28"/>
        </w:rPr>
        <w:t xml:space="preserve">3. </w:t>
      </w:r>
      <w:r w:rsidR="00EF2648" w:rsidRPr="00EF2648">
        <w:rPr>
          <w:b/>
          <w:sz w:val="28"/>
          <w:szCs w:val="28"/>
        </w:rPr>
        <w:t xml:space="preserve">Возможные </w:t>
      </w:r>
      <w:r w:rsidR="00EF2648" w:rsidRPr="00594331">
        <w:rPr>
          <w:b/>
          <w:sz w:val="28"/>
          <w:szCs w:val="28"/>
        </w:rPr>
        <w:t xml:space="preserve">осложнения </w:t>
      </w:r>
      <w:r w:rsidR="00E5692E" w:rsidRPr="00594331">
        <w:rPr>
          <w:b/>
          <w:sz w:val="28"/>
          <w:szCs w:val="28"/>
        </w:rPr>
        <w:t>(1 балл за каждый пункт)</w:t>
      </w:r>
    </w:p>
    <w:p w:rsidR="00EF2648" w:rsidRDefault="00EF2648" w:rsidP="00D42171">
      <w:pPr>
        <w:spacing w:before="60" w:after="20"/>
        <w:rPr>
          <w:sz w:val="28"/>
          <w:szCs w:val="28"/>
        </w:rPr>
      </w:pPr>
      <w:r>
        <w:rPr>
          <w:sz w:val="28"/>
          <w:szCs w:val="28"/>
        </w:rPr>
        <w:t>-эмфизема легких</w:t>
      </w:r>
    </w:p>
    <w:p w:rsidR="00EF2648" w:rsidRDefault="00EF2648" w:rsidP="00D42171">
      <w:pPr>
        <w:spacing w:before="60" w:after="20"/>
        <w:rPr>
          <w:sz w:val="28"/>
          <w:szCs w:val="28"/>
        </w:rPr>
      </w:pPr>
      <w:r>
        <w:rPr>
          <w:sz w:val="28"/>
          <w:szCs w:val="28"/>
        </w:rPr>
        <w:t>- дыхательная недостаточность</w:t>
      </w:r>
    </w:p>
    <w:p w:rsidR="00EF2648" w:rsidRDefault="00EF2648" w:rsidP="00D42171">
      <w:pPr>
        <w:spacing w:before="60" w:after="20"/>
        <w:rPr>
          <w:sz w:val="28"/>
          <w:szCs w:val="28"/>
        </w:rPr>
      </w:pPr>
      <w:r>
        <w:rPr>
          <w:sz w:val="28"/>
          <w:szCs w:val="28"/>
        </w:rPr>
        <w:t>-</w:t>
      </w:r>
      <w:r w:rsidR="00D42171" w:rsidRPr="00BE7DEB">
        <w:rPr>
          <w:sz w:val="28"/>
          <w:szCs w:val="28"/>
        </w:rPr>
        <w:t xml:space="preserve"> хроническ</w:t>
      </w:r>
      <w:r>
        <w:rPr>
          <w:sz w:val="28"/>
          <w:szCs w:val="28"/>
        </w:rPr>
        <w:t>ое легочное сердце</w:t>
      </w:r>
    </w:p>
    <w:p w:rsidR="00EF2648" w:rsidRDefault="00EF2648" w:rsidP="00D42171">
      <w:pPr>
        <w:spacing w:before="60" w:after="20"/>
        <w:rPr>
          <w:sz w:val="28"/>
          <w:szCs w:val="28"/>
        </w:rPr>
      </w:pPr>
      <w:r>
        <w:rPr>
          <w:sz w:val="28"/>
          <w:szCs w:val="28"/>
        </w:rPr>
        <w:t>-кровохарканье</w:t>
      </w:r>
    </w:p>
    <w:p w:rsidR="00EF2648" w:rsidRDefault="00EF2648" w:rsidP="00D42171">
      <w:pPr>
        <w:spacing w:before="60" w:after="20"/>
        <w:rPr>
          <w:sz w:val="28"/>
          <w:szCs w:val="28"/>
        </w:rPr>
      </w:pPr>
      <w:r>
        <w:rPr>
          <w:sz w:val="28"/>
          <w:szCs w:val="28"/>
        </w:rPr>
        <w:t>-легочное кровотечение</w:t>
      </w:r>
    </w:p>
    <w:p w:rsidR="00EF2648" w:rsidRDefault="00EF2648" w:rsidP="00D42171">
      <w:pPr>
        <w:spacing w:before="60" w:after="20"/>
        <w:rPr>
          <w:sz w:val="28"/>
          <w:szCs w:val="28"/>
        </w:rPr>
      </w:pPr>
      <w:r>
        <w:rPr>
          <w:sz w:val="28"/>
          <w:szCs w:val="28"/>
        </w:rPr>
        <w:t>- пневмония</w:t>
      </w:r>
    </w:p>
    <w:p w:rsidR="00D42171" w:rsidRDefault="00EF2648" w:rsidP="00D42171">
      <w:pPr>
        <w:spacing w:before="60" w:after="20"/>
        <w:rPr>
          <w:sz w:val="28"/>
          <w:szCs w:val="28"/>
        </w:rPr>
      </w:pPr>
      <w:r>
        <w:rPr>
          <w:sz w:val="28"/>
          <w:szCs w:val="28"/>
        </w:rPr>
        <w:t>-</w:t>
      </w:r>
      <w:r w:rsidR="00D42171" w:rsidRPr="00BE7DEB">
        <w:rPr>
          <w:sz w:val="28"/>
          <w:szCs w:val="28"/>
        </w:rPr>
        <w:t>абсцесс легкого.</w:t>
      </w:r>
    </w:p>
    <w:p w:rsidR="00594331" w:rsidRPr="00BE7DEB" w:rsidRDefault="00594331" w:rsidP="00D42171">
      <w:pPr>
        <w:spacing w:before="60" w:after="20"/>
        <w:rPr>
          <w:sz w:val="28"/>
          <w:szCs w:val="28"/>
        </w:rPr>
      </w:pPr>
    </w:p>
    <w:p w:rsidR="00E5692E" w:rsidRDefault="00EF2648" w:rsidP="00E5692E">
      <w:pPr>
        <w:spacing w:before="60" w:after="20"/>
        <w:rPr>
          <w:sz w:val="28"/>
          <w:szCs w:val="28"/>
        </w:rPr>
      </w:pPr>
      <w:r w:rsidRPr="00EF2648">
        <w:rPr>
          <w:b/>
          <w:sz w:val="28"/>
          <w:szCs w:val="28"/>
        </w:rPr>
        <w:t xml:space="preserve">4. Программа </w:t>
      </w:r>
      <w:r w:rsidRPr="00594331">
        <w:rPr>
          <w:b/>
          <w:sz w:val="28"/>
          <w:szCs w:val="28"/>
        </w:rPr>
        <w:t>лечения</w:t>
      </w:r>
      <w:r w:rsidR="00E5692E" w:rsidRPr="00594331">
        <w:rPr>
          <w:b/>
          <w:sz w:val="28"/>
          <w:szCs w:val="28"/>
        </w:rPr>
        <w:t xml:space="preserve"> (1 балл за каждый пункт)</w:t>
      </w:r>
    </w:p>
    <w:p w:rsidR="00D42171" w:rsidRPr="00BE7DEB" w:rsidRDefault="00EF2648" w:rsidP="00EF2648">
      <w:pPr>
        <w:rPr>
          <w:sz w:val="28"/>
          <w:szCs w:val="28"/>
        </w:rPr>
      </w:pPr>
      <w:r>
        <w:rPr>
          <w:sz w:val="28"/>
          <w:szCs w:val="28"/>
        </w:rPr>
        <w:t>-р</w:t>
      </w:r>
      <w:r w:rsidR="00E5692E">
        <w:rPr>
          <w:sz w:val="28"/>
          <w:szCs w:val="28"/>
        </w:rPr>
        <w:t>ежим постельный</w:t>
      </w:r>
    </w:p>
    <w:p w:rsidR="00E5692E" w:rsidRDefault="00EF2648" w:rsidP="00EF264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5692E">
        <w:rPr>
          <w:sz w:val="28"/>
          <w:szCs w:val="28"/>
        </w:rPr>
        <w:t>диета</w:t>
      </w:r>
      <w:r w:rsidR="00D42171" w:rsidRPr="00BE7DEB">
        <w:rPr>
          <w:sz w:val="28"/>
          <w:szCs w:val="28"/>
        </w:rPr>
        <w:t>, обогащенная белками (мясо, рыба, творог) и витаминами (фрукты, овощи, соки, сиропы)</w:t>
      </w:r>
    </w:p>
    <w:p w:rsidR="00457537" w:rsidRDefault="00457537" w:rsidP="00EF2648">
      <w:pPr>
        <w:rPr>
          <w:sz w:val="28"/>
          <w:szCs w:val="28"/>
        </w:rPr>
      </w:pPr>
      <w:r>
        <w:rPr>
          <w:sz w:val="28"/>
          <w:szCs w:val="28"/>
        </w:rPr>
        <w:t>-о</w:t>
      </w:r>
      <w:r w:rsidRPr="00BE7DEB">
        <w:rPr>
          <w:sz w:val="28"/>
          <w:szCs w:val="28"/>
        </w:rPr>
        <w:t>бильное щ</w:t>
      </w:r>
      <w:r>
        <w:rPr>
          <w:sz w:val="28"/>
          <w:szCs w:val="28"/>
        </w:rPr>
        <w:t>елочное питье: минеральные воды</w:t>
      </w:r>
    </w:p>
    <w:p w:rsidR="00D42171" w:rsidRPr="00BE7DEB" w:rsidRDefault="00EF2648" w:rsidP="00EF2648">
      <w:pPr>
        <w:rPr>
          <w:sz w:val="28"/>
          <w:szCs w:val="28"/>
        </w:rPr>
      </w:pPr>
      <w:r>
        <w:rPr>
          <w:sz w:val="28"/>
          <w:szCs w:val="28"/>
        </w:rPr>
        <w:t>-а</w:t>
      </w:r>
      <w:r w:rsidR="00D42171" w:rsidRPr="00BE7DEB">
        <w:rPr>
          <w:sz w:val="28"/>
          <w:szCs w:val="28"/>
        </w:rPr>
        <w:t>нтибактериальная терапия: полусинтетические пенициллины (ампициллин, оксацил</w:t>
      </w:r>
      <w:r w:rsidR="00E5692E">
        <w:rPr>
          <w:sz w:val="28"/>
          <w:szCs w:val="28"/>
        </w:rPr>
        <w:t>лин), цефалоспорины, аминогликозиды (гентамицин)</w:t>
      </w:r>
    </w:p>
    <w:p w:rsidR="00D42171" w:rsidRPr="00BE7DEB" w:rsidRDefault="00EF2648" w:rsidP="00EF2648">
      <w:pPr>
        <w:rPr>
          <w:sz w:val="28"/>
          <w:szCs w:val="28"/>
        </w:rPr>
      </w:pPr>
      <w:r>
        <w:rPr>
          <w:sz w:val="28"/>
          <w:szCs w:val="28"/>
        </w:rPr>
        <w:t>-о</w:t>
      </w:r>
      <w:r w:rsidR="00D42171" w:rsidRPr="00BE7DEB">
        <w:rPr>
          <w:sz w:val="28"/>
          <w:szCs w:val="28"/>
        </w:rPr>
        <w:t>тхаркивающие препараты: микстура с термопсисом</w:t>
      </w:r>
      <w:r w:rsidR="00E5692E">
        <w:rPr>
          <w:sz w:val="28"/>
          <w:szCs w:val="28"/>
        </w:rPr>
        <w:t xml:space="preserve">, алтеем, бромгексин, мукалтин </w:t>
      </w:r>
    </w:p>
    <w:p w:rsidR="00D42171" w:rsidRPr="00BE7DEB" w:rsidRDefault="00EF2648" w:rsidP="00EF2648">
      <w:pPr>
        <w:rPr>
          <w:sz w:val="28"/>
          <w:szCs w:val="28"/>
        </w:rPr>
      </w:pPr>
      <w:r>
        <w:rPr>
          <w:sz w:val="28"/>
          <w:szCs w:val="28"/>
        </w:rPr>
        <w:t>-п</w:t>
      </w:r>
      <w:r w:rsidR="00D42171" w:rsidRPr="00BE7DEB">
        <w:rPr>
          <w:sz w:val="28"/>
          <w:szCs w:val="28"/>
        </w:rPr>
        <w:t>остуральный дренаж: положение Квинке (ножной конец кровати приподнят на 25-30 см, пациент находится в таком п</w:t>
      </w:r>
      <w:r w:rsidR="00E5692E">
        <w:rPr>
          <w:sz w:val="28"/>
          <w:szCs w:val="28"/>
        </w:rPr>
        <w:t>оложении 3-4 часа с перерывами)</w:t>
      </w:r>
    </w:p>
    <w:p w:rsidR="00D42171" w:rsidRPr="00BE7DEB" w:rsidRDefault="00EF2648" w:rsidP="00EF2648">
      <w:pPr>
        <w:rPr>
          <w:sz w:val="28"/>
          <w:szCs w:val="28"/>
        </w:rPr>
      </w:pPr>
      <w:r>
        <w:rPr>
          <w:sz w:val="28"/>
          <w:szCs w:val="28"/>
        </w:rPr>
        <w:t>-м</w:t>
      </w:r>
      <w:r w:rsidR="00E5692E">
        <w:rPr>
          <w:sz w:val="28"/>
          <w:szCs w:val="28"/>
        </w:rPr>
        <w:t>ассаж грудной клетки</w:t>
      </w:r>
    </w:p>
    <w:p w:rsidR="00D42171" w:rsidRPr="00BE7DEB" w:rsidRDefault="00EF2648" w:rsidP="00EF2648">
      <w:pPr>
        <w:rPr>
          <w:sz w:val="28"/>
          <w:szCs w:val="28"/>
        </w:rPr>
      </w:pPr>
      <w:r>
        <w:rPr>
          <w:sz w:val="28"/>
          <w:szCs w:val="28"/>
        </w:rPr>
        <w:t>-д</w:t>
      </w:r>
      <w:r w:rsidR="00E5692E">
        <w:rPr>
          <w:sz w:val="28"/>
          <w:szCs w:val="28"/>
        </w:rPr>
        <w:t>ыхательная гимнастика</w:t>
      </w:r>
    </w:p>
    <w:p w:rsidR="00D42171" w:rsidRDefault="00EF2648" w:rsidP="00EF2648">
      <w:pPr>
        <w:rPr>
          <w:sz w:val="28"/>
          <w:szCs w:val="28"/>
        </w:rPr>
      </w:pPr>
      <w:r>
        <w:rPr>
          <w:sz w:val="28"/>
          <w:szCs w:val="28"/>
        </w:rPr>
        <w:t>-л</w:t>
      </w:r>
      <w:r w:rsidR="00D42171" w:rsidRPr="00BE7DEB">
        <w:rPr>
          <w:sz w:val="28"/>
          <w:szCs w:val="28"/>
        </w:rPr>
        <w:t>аваж (промывание) бронх</w:t>
      </w:r>
      <w:r w:rsidR="00E5692E">
        <w:rPr>
          <w:sz w:val="28"/>
          <w:szCs w:val="28"/>
        </w:rPr>
        <w:t xml:space="preserve">ов </w:t>
      </w:r>
    </w:p>
    <w:p w:rsidR="00594331" w:rsidRPr="00BE7DEB" w:rsidRDefault="00594331" w:rsidP="00EF2648">
      <w:pPr>
        <w:rPr>
          <w:sz w:val="28"/>
          <w:szCs w:val="28"/>
        </w:rPr>
      </w:pPr>
    </w:p>
    <w:p w:rsidR="00E5692E" w:rsidRDefault="00D42171" w:rsidP="00E5692E">
      <w:pPr>
        <w:spacing w:before="60" w:after="20"/>
        <w:rPr>
          <w:sz w:val="28"/>
          <w:szCs w:val="28"/>
        </w:rPr>
      </w:pPr>
      <w:r w:rsidRPr="00EF2648">
        <w:rPr>
          <w:b/>
          <w:sz w:val="28"/>
          <w:szCs w:val="28"/>
        </w:rPr>
        <w:t>5.</w:t>
      </w:r>
      <w:r w:rsidR="00E5692E">
        <w:rPr>
          <w:b/>
          <w:sz w:val="28"/>
          <w:szCs w:val="28"/>
        </w:rPr>
        <w:t xml:space="preserve">Профилактика заболевания </w:t>
      </w:r>
      <w:r w:rsidR="00E5692E" w:rsidRPr="00594331">
        <w:rPr>
          <w:b/>
          <w:sz w:val="28"/>
          <w:szCs w:val="28"/>
        </w:rPr>
        <w:t>(1 балл за каждый пункт)</w:t>
      </w:r>
    </w:p>
    <w:p w:rsidR="00D42171" w:rsidRPr="007E5900" w:rsidRDefault="007E5900" w:rsidP="00417DD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D42171" w:rsidRPr="007E5900">
        <w:rPr>
          <w:b/>
          <w:sz w:val="28"/>
          <w:szCs w:val="28"/>
        </w:rPr>
        <w:t>ервичная</w:t>
      </w:r>
      <w:r>
        <w:rPr>
          <w:b/>
          <w:sz w:val="28"/>
          <w:szCs w:val="28"/>
        </w:rPr>
        <w:t xml:space="preserve"> профилактика</w:t>
      </w:r>
      <w:r w:rsidR="00D42171" w:rsidRPr="007E5900">
        <w:rPr>
          <w:b/>
          <w:sz w:val="28"/>
          <w:szCs w:val="28"/>
        </w:rPr>
        <w:t>:</w:t>
      </w:r>
    </w:p>
    <w:p w:rsidR="00D42171" w:rsidRPr="00BE7DEB" w:rsidRDefault="00E5692E" w:rsidP="00417DD1">
      <w:pPr>
        <w:pStyle w:val="a"/>
        <w:numPr>
          <w:ilvl w:val="0"/>
          <w:numId w:val="0"/>
        </w:numPr>
        <w:ind w:left="397"/>
        <w:rPr>
          <w:sz w:val="28"/>
          <w:szCs w:val="28"/>
        </w:rPr>
      </w:pPr>
      <w:r>
        <w:rPr>
          <w:sz w:val="28"/>
          <w:szCs w:val="28"/>
        </w:rPr>
        <w:t>-</w:t>
      </w:r>
      <w:r w:rsidR="00D42171" w:rsidRPr="00BE7DEB">
        <w:rPr>
          <w:sz w:val="28"/>
          <w:szCs w:val="28"/>
        </w:rPr>
        <w:t>диспансерное наблюдение за больными хроническим бронхитом, пневмонией, их систематическое лечение;</w:t>
      </w:r>
    </w:p>
    <w:p w:rsidR="00D42171" w:rsidRPr="00BE7DEB" w:rsidRDefault="00E5692E" w:rsidP="00E5692E">
      <w:pPr>
        <w:pStyle w:val="a"/>
        <w:numPr>
          <w:ilvl w:val="0"/>
          <w:numId w:val="0"/>
        </w:numPr>
        <w:ind w:left="737" w:hanging="340"/>
        <w:rPr>
          <w:sz w:val="28"/>
          <w:szCs w:val="28"/>
        </w:rPr>
      </w:pPr>
      <w:r>
        <w:rPr>
          <w:sz w:val="28"/>
          <w:szCs w:val="28"/>
        </w:rPr>
        <w:t>-</w:t>
      </w:r>
      <w:r w:rsidR="00D42171" w:rsidRPr="00BE7DEB">
        <w:rPr>
          <w:sz w:val="28"/>
          <w:szCs w:val="28"/>
        </w:rPr>
        <w:t>исключение влияния на организм вредных факторов производства;</w:t>
      </w:r>
    </w:p>
    <w:p w:rsidR="00D42171" w:rsidRPr="00BE7DEB" w:rsidRDefault="00E5692E" w:rsidP="00E5692E">
      <w:pPr>
        <w:pStyle w:val="a"/>
        <w:numPr>
          <w:ilvl w:val="0"/>
          <w:numId w:val="0"/>
        </w:numPr>
        <w:ind w:left="737" w:hanging="340"/>
        <w:rPr>
          <w:sz w:val="28"/>
          <w:szCs w:val="28"/>
        </w:rPr>
      </w:pPr>
      <w:r>
        <w:rPr>
          <w:sz w:val="28"/>
          <w:szCs w:val="28"/>
        </w:rPr>
        <w:t>-</w:t>
      </w:r>
      <w:r w:rsidR="00D42171" w:rsidRPr="00BE7DEB">
        <w:rPr>
          <w:sz w:val="28"/>
          <w:szCs w:val="28"/>
        </w:rPr>
        <w:t>борьба с курением;</w:t>
      </w:r>
    </w:p>
    <w:p w:rsidR="00D42171" w:rsidRPr="00BE7DEB" w:rsidRDefault="00E5692E" w:rsidP="00E5692E">
      <w:pPr>
        <w:pStyle w:val="a"/>
        <w:numPr>
          <w:ilvl w:val="0"/>
          <w:numId w:val="0"/>
        </w:numPr>
        <w:ind w:left="737" w:hanging="340"/>
        <w:rPr>
          <w:sz w:val="28"/>
          <w:szCs w:val="28"/>
        </w:rPr>
      </w:pPr>
      <w:r>
        <w:rPr>
          <w:sz w:val="28"/>
          <w:szCs w:val="28"/>
        </w:rPr>
        <w:t>-</w:t>
      </w:r>
      <w:r w:rsidR="00D42171" w:rsidRPr="00BE7DEB">
        <w:rPr>
          <w:sz w:val="28"/>
          <w:szCs w:val="28"/>
        </w:rPr>
        <w:t>закаливание;</w:t>
      </w:r>
    </w:p>
    <w:p w:rsidR="00D42171" w:rsidRPr="00BE7DEB" w:rsidRDefault="00E5692E" w:rsidP="00E5692E">
      <w:pPr>
        <w:pStyle w:val="a"/>
        <w:numPr>
          <w:ilvl w:val="0"/>
          <w:numId w:val="0"/>
        </w:numPr>
        <w:ind w:left="737" w:hanging="340"/>
        <w:rPr>
          <w:sz w:val="28"/>
          <w:szCs w:val="28"/>
        </w:rPr>
      </w:pPr>
      <w:r>
        <w:rPr>
          <w:sz w:val="28"/>
          <w:szCs w:val="28"/>
        </w:rPr>
        <w:t>-</w:t>
      </w:r>
      <w:r w:rsidR="00D42171" w:rsidRPr="00BE7DEB">
        <w:rPr>
          <w:sz w:val="28"/>
          <w:szCs w:val="28"/>
        </w:rPr>
        <w:t xml:space="preserve">своевременное и адекватное лечение детских инфекционных заболеваний </w:t>
      </w:r>
    </w:p>
    <w:p w:rsidR="00D42171" w:rsidRPr="007E5900" w:rsidRDefault="007E5900" w:rsidP="00417DD1">
      <w:pPr>
        <w:spacing w:before="60"/>
        <w:rPr>
          <w:b/>
          <w:sz w:val="28"/>
          <w:szCs w:val="28"/>
        </w:rPr>
      </w:pPr>
      <w:r w:rsidRPr="007E5900">
        <w:rPr>
          <w:b/>
          <w:sz w:val="28"/>
          <w:szCs w:val="28"/>
        </w:rPr>
        <w:t>Вторичная профилактика:</w:t>
      </w:r>
    </w:p>
    <w:p w:rsidR="00D42171" w:rsidRPr="00BE7DEB" w:rsidRDefault="00E5692E" w:rsidP="00E5692E">
      <w:pPr>
        <w:pStyle w:val="a"/>
        <w:numPr>
          <w:ilvl w:val="0"/>
          <w:numId w:val="0"/>
        </w:numPr>
        <w:ind w:left="737" w:hanging="340"/>
        <w:rPr>
          <w:sz w:val="28"/>
          <w:szCs w:val="28"/>
        </w:rPr>
      </w:pPr>
      <w:r>
        <w:rPr>
          <w:sz w:val="28"/>
          <w:szCs w:val="28"/>
        </w:rPr>
        <w:t>-</w:t>
      </w:r>
      <w:r w:rsidR="00D42171" w:rsidRPr="00BE7DEB">
        <w:rPr>
          <w:sz w:val="28"/>
          <w:szCs w:val="28"/>
        </w:rPr>
        <w:t>своеврем</w:t>
      </w:r>
      <w:r w:rsidR="00417DD1">
        <w:rPr>
          <w:sz w:val="28"/>
          <w:szCs w:val="28"/>
        </w:rPr>
        <w:t xml:space="preserve">енное решение вопроса о оперативном лечении </w:t>
      </w:r>
      <w:r w:rsidR="00D42171" w:rsidRPr="00BE7DEB">
        <w:rPr>
          <w:sz w:val="28"/>
          <w:szCs w:val="28"/>
        </w:rPr>
        <w:t xml:space="preserve"> бронхоэктазов;</w:t>
      </w:r>
    </w:p>
    <w:p w:rsidR="00D42171" w:rsidRPr="00BE7DEB" w:rsidRDefault="00E5692E" w:rsidP="00E5692E">
      <w:pPr>
        <w:pStyle w:val="a"/>
        <w:numPr>
          <w:ilvl w:val="0"/>
          <w:numId w:val="0"/>
        </w:numPr>
        <w:ind w:left="737" w:hanging="340"/>
        <w:rPr>
          <w:sz w:val="28"/>
          <w:szCs w:val="28"/>
        </w:rPr>
      </w:pPr>
      <w:r>
        <w:rPr>
          <w:sz w:val="28"/>
          <w:szCs w:val="28"/>
        </w:rPr>
        <w:t>-</w:t>
      </w:r>
      <w:r w:rsidR="00D42171" w:rsidRPr="00BE7DEB">
        <w:rPr>
          <w:sz w:val="28"/>
          <w:szCs w:val="28"/>
        </w:rPr>
        <w:t>рациональное трудоустройство больных с бронхоэктатической болезнью;</w:t>
      </w:r>
    </w:p>
    <w:p w:rsidR="00D42171" w:rsidRPr="00BE7DEB" w:rsidRDefault="00E5692E" w:rsidP="00E5692E">
      <w:pPr>
        <w:pStyle w:val="a"/>
        <w:numPr>
          <w:ilvl w:val="0"/>
          <w:numId w:val="0"/>
        </w:numPr>
        <w:ind w:left="737" w:hanging="340"/>
        <w:rPr>
          <w:sz w:val="28"/>
          <w:szCs w:val="28"/>
        </w:rPr>
      </w:pPr>
      <w:r>
        <w:rPr>
          <w:sz w:val="28"/>
          <w:szCs w:val="28"/>
        </w:rPr>
        <w:t>-</w:t>
      </w:r>
      <w:r w:rsidR="00D42171" w:rsidRPr="00BE7DEB">
        <w:rPr>
          <w:sz w:val="28"/>
          <w:szCs w:val="28"/>
        </w:rPr>
        <w:t>своевременный перевод на инвалидность при присоединении осложнений и стойкой утрате трудоспособности.</w:t>
      </w:r>
    </w:p>
    <w:p w:rsidR="00D42171" w:rsidRDefault="00D42171" w:rsidP="00D42171">
      <w:pPr>
        <w:rPr>
          <w:sz w:val="28"/>
          <w:szCs w:val="28"/>
        </w:rPr>
      </w:pPr>
    </w:p>
    <w:p w:rsidR="00D42171" w:rsidRDefault="00D42171" w:rsidP="00D42171">
      <w:pPr>
        <w:rPr>
          <w:sz w:val="28"/>
          <w:szCs w:val="28"/>
        </w:rPr>
      </w:pPr>
    </w:p>
    <w:p w:rsidR="00D42171" w:rsidRDefault="00D42171" w:rsidP="00D42171">
      <w:pPr>
        <w:rPr>
          <w:sz w:val="28"/>
          <w:szCs w:val="28"/>
        </w:rPr>
      </w:pPr>
    </w:p>
    <w:p w:rsidR="00547495" w:rsidRDefault="00547495" w:rsidP="00D42171">
      <w:pPr>
        <w:rPr>
          <w:sz w:val="28"/>
          <w:szCs w:val="28"/>
        </w:rPr>
      </w:pPr>
    </w:p>
    <w:p w:rsidR="00547495" w:rsidRDefault="00547495" w:rsidP="00D421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547495" w:rsidRDefault="00547495" w:rsidP="00D42171">
      <w:pPr>
        <w:rPr>
          <w:sz w:val="28"/>
          <w:szCs w:val="28"/>
        </w:rPr>
      </w:pPr>
    </w:p>
    <w:p w:rsidR="00547495" w:rsidRDefault="00547495" w:rsidP="00D42171">
      <w:pPr>
        <w:rPr>
          <w:sz w:val="28"/>
          <w:szCs w:val="28"/>
        </w:rPr>
      </w:pPr>
    </w:p>
    <w:p w:rsidR="00547495" w:rsidRDefault="00547495" w:rsidP="00D42171">
      <w:pPr>
        <w:rPr>
          <w:sz w:val="28"/>
          <w:szCs w:val="28"/>
        </w:rPr>
      </w:pPr>
    </w:p>
    <w:p w:rsidR="00547495" w:rsidRDefault="00547495" w:rsidP="00D42171">
      <w:pPr>
        <w:rPr>
          <w:sz w:val="28"/>
          <w:szCs w:val="28"/>
        </w:rPr>
      </w:pPr>
    </w:p>
    <w:p w:rsidR="00547495" w:rsidRDefault="00547495" w:rsidP="00D42171">
      <w:pPr>
        <w:rPr>
          <w:sz w:val="28"/>
          <w:szCs w:val="28"/>
        </w:rPr>
      </w:pPr>
    </w:p>
    <w:p w:rsidR="00547495" w:rsidRDefault="00547495" w:rsidP="00D42171">
      <w:pPr>
        <w:rPr>
          <w:sz w:val="28"/>
          <w:szCs w:val="28"/>
        </w:rPr>
      </w:pPr>
    </w:p>
    <w:p w:rsidR="00547495" w:rsidRDefault="00547495" w:rsidP="00D42171">
      <w:pPr>
        <w:rPr>
          <w:sz w:val="28"/>
          <w:szCs w:val="28"/>
        </w:rPr>
      </w:pPr>
    </w:p>
    <w:p w:rsidR="00547495" w:rsidRDefault="00547495" w:rsidP="00D42171">
      <w:pPr>
        <w:rPr>
          <w:sz w:val="28"/>
          <w:szCs w:val="28"/>
        </w:rPr>
      </w:pPr>
    </w:p>
    <w:p w:rsidR="00547495" w:rsidRDefault="00547495" w:rsidP="00D42171">
      <w:pPr>
        <w:rPr>
          <w:sz w:val="28"/>
          <w:szCs w:val="28"/>
        </w:rPr>
      </w:pPr>
    </w:p>
    <w:p w:rsidR="00547495" w:rsidRDefault="00547495" w:rsidP="00D42171">
      <w:pPr>
        <w:rPr>
          <w:sz w:val="28"/>
          <w:szCs w:val="28"/>
        </w:rPr>
      </w:pPr>
    </w:p>
    <w:p w:rsidR="00547495" w:rsidRDefault="00547495" w:rsidP="00D42171">
      <w:pPr>
        <w:rPr>
          <w:sz w:val="28"/>
          <w:szCs w:val="28"/>
        </w:rPr>
      </w:pPr>
    </w:p>
    <w:p w:rsidR="00547495" w:rsidRDefault="00547495" w:rsidP="00D42171">
      <w:pPr>
        <w:rPr>
          <w:sz w:val="28"/>
          <w:szCs w:val="28"/>
        </w:rPr>
      </w:pPr>
    </w:p>
    <w:p w:rsidR="00547495" w:rsidRDefault="00547495" w:rsidP="00D42171">
      <w:pPr>
        <w:rPr>
          <w:sz w:val="28"/>
          <w:szCs w:val="28"/>
        </w:rPr>
      </w:pPr>
    </w:p>
    <w:p w:rsidR="00547495" w:rsidRDefault="00547495" w:rsidP="00D42171">
      <w:pPr>
        <w:rPr>
          <w:sz w:val="28"/>
          <w:szCs w:val="28"/>
        </w:rPr>
      </w:pPr>
    </w:p>
    <w:p w:rsidR="00547495" w:rsidRDefault="00547495" w:rsidP="00D42171">
      <w:pPr>
        <w:rPr>
          <w:sz w:val="28"/>
          <w:szCs w:val="28"/>
        </w:rPr>
      </w:pPr>
    </w:p>
    <w:p w:rsidR="00547495" w:rsidRDefault="00547495" w:rsidP="00D42171">
      <w:pPr>
        <w:rPr>
          <w:sz w:val="28"/>
          <w:szCs w:val="28"/>
        </w:rPr>
      </w:pPr>
    </w:p>
    <w:p w:rsidR="00547495" w:rsidRDefault="00547495" w:rsidP="00D42171">
      <w:pPr>
        <w:rPr>
          <w:sz w:val="28"/>
          <w:szCs w:val="28"/>
        </w:rPr>
      </w:pPr>
    </w:p>
    <w:p w:rsidR="00547495" w:rsidRDefault="00547495" w:rsidP="00D42171">
      <w:pPr>
        <w:rPr>
          <w:sz w:val="28"/>
          <w:szCs w:val="28"/>
        </w:rPr>
      </w:pPr>
    </w:p>
    <w:p w:rsidR="00547495" w:rsidRDefault="00547495" w:rsidP="00D42171">
      <w:pPr>
        <w:rPr>
          <w:sz w:val="28"/>
          <w:szCs w:val="28"/>
        </w:rPr>
      </w:pPr>
    </w:p>
    <w:p w:rsidR="00547495" w:rsidRDefault="00547495" w:rsidP="00D42171">
      <w:pPr>
        <w:rPr>
          <w:sz w:val="28"/>
          <w:szCs w:val="28"/>
        </w:rPr>
      </w:pPr>
    </w:p>
    <w:p w:rsidR="00547495" w:rsidRDefault="00547495" w:rsidP="00D42171">
      <w:pPr>
        <w:rPr>
          <w:sz w:val="28"/>
          <w:szCs w:val="28"/>
        </w:rPr>
      </w:pPr>
    </w:p>
    <w:p w:rsidR="00547495" w:rsidRDefault="00547495" w:rsidP="00D42171">
      <w:pPr>
        <w:rPr>
          <w:sz w:val="28"/>
          <w:szCs w:val="28"/>
        </w:rPr>
      </w:pPr>
    </w:p>
    <w:p w:rsidR="00547495" w:rsidRDefault="00547495" w:rsidP="00D42171">
      <w:pPr>
        <w:rPr>
          <w:sz w:val="28"/>
          <w:szCs w:val="28"/>
        </w:rPr>
      </w:pPr>
    </w:p>
    <w:p w:rsidR="00547495" w:rsidRDefault="00547495" w:rsidP="00D42171">
      <w:pPr>
        <w:rPr>
          <w:sz w:val="28"/>
          <w:szCs w:val="28"/>
        </w:rPr>
      </w:pPr>
    </w:p>
    <w:p w:rsidR="00547495" w:rsidRDefault="00547495" w:rsidP="00D42171">
      <w:pPr>
        <w:rPr>
          <w:sz w:val="28"/>
          <w:szCs w:val="28"/>
        </w:rPr>
      </w:pPr>
    </w:p>
    <w:p w:rsidR="00547495" w:rsidRDefault="00547495" w:rsidP="00D42171">
      <w:pPr>
        <w:rPr>
          <w:sz w:val="28"/>
          <w:szCs w:val="28"/>
        </w:rPr>
      </w:pPr>
    </w:p>
    <w:p w:rsidR="00547495" w:rsidRDefault="00547495" w:rsidP="00D42171">
      <w:pPr>
        <w:rPr>
          <w:sz w:val="28"/>
          <w:szCs w:val="28"/>
        </w:rPr>
      </w:pPr>
    </w:p>
    <w:p w:rsidR="00547495" w:rsidRDefault="00547495" w:rsidP="00D42171">
      <w:pPr>
        <w:rPr>
          <w:sz w:val="28"/>
          <w:szCs w:val="28"/>
        </w:rPr>
      </w:pPr>
    </w:p>
    <w:p w:rsidR="00AF709D" w:rsidRPr="00AF709D" w:rsidRDefault="00AF709D" w:rsidP="00D42171">
      <w:pPr>
        <w:rPr>
          <w:b/>
          <w:sz w:val="28"/>
          <w:szCs w:val="28"/>
        </w:rPr>
      </w:pPr>
      <w:r w:rsidRPr="00AF709D">
        <w:rPr>
          <w:b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="00913E5F">
        <w:rPr>
          <w:b/>
          <w:sz w:val="28"/>
          <w:szCs w:val="28"/>
        </w:rPr>
        <w:t>Приложение  4</w:t>
      </w:r>
    </w:p>
    <w:p w:rsidR="00547495" w:rsidRPr="00547495" w:rsidRDefault="00AF709D" w:rsidP="00D421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574372">
        <w:rPr>
          <w:b/>
          <w:sz w:val="28"/>
          <w:szCs w:val="28"/>
        </w:rPr>
        <w:t>Оценочный лист</w:t>
      </w:r>
    </w:p>
    <w:p w:rsidR="00547495" w:rsidRDefault="00547495" w:rsidP="00D42171">
      <w:pPr>
        <w:rPr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65"/>
        <w:gridCol w:w="2639"/>
        <w:gridCol w:w="1115"/>
        <w:gridCol w:w="1115"/>
        <w:gridCol w:w="1115"/>
        <w:gridCol w:w="1566"/>
        <w:gridCol w:w="1356"/>
      </w:tblGrid>
      <w:tr w:rsidR="00574372" w:rsidTr="00574372">
        <w:tc>
          <w:tcPr>
            <w:tcW w:w="665" w:type="dxa"/>
          </w:tcPr>
          <w:p w:rsidR="00574372" w:rsidRDefault="00574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39" w:type="dxa"/>
          </w:tcPr>
          <w:p w:rsidR="00574372" w:rsidRDefault="00574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</w:t>
            </w:r>
          </w:p>
          <w:p w:rsidR="00574372" w:rsidRDefault="00574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олимпиады</w:t>
            </w: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</w:t>
            </w: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</w:t>
            </w: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этап</w:t>
            </w:r>
          </w:p>
        </w:tc>
        <w:tc>
          <w:tcPr>
            <w:tcW w:w="1566" w:type="dxa"/>
          </w:tcPr>
          <w:p w:rsidR="00574372" w:rsidRDefault="00574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баллов</w:t>
            </w:r>
          </w:p>
        </w:tc>
        <w:tc>
          <w:tcPr>
            <w:tcW w:w="1356" w:type="dxa"/>
          </w:tcPr>
          <w:p w:rsidR="00574372" w:rsidRDefault="00574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Призовое место</w:t>
            </w:r>
          </w:p>
        </w:tc>
      </w:tr>
      <w:tr w:rsidR="00574372" w:rsidTr="00574372">
        <w:tc>
          <w:tcPr>
            <w:tcW w:w="66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</w:tr>
      <w:tr w:rsidR="00574372" w:rsidTr="00574372">
        <w:tc>
          <w:tcPr>
            <w:tcW w:w="66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</w:tr>
      <w:tr w:rsidR="00574372" w:rsidTr="00574372">
        <w:tc>
          <w:tcPr>
            <w:tcW w:w="66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</w:tr>
      <w:tr w:rsidR="00574372" w:rsidTr="00574372">
        <w:tc>
          <w:tcPr>
            <w:tcW w:w="66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</w:tr>
      <w:tr w:rsidR="00574372" w:rsidTr="00574372">
        <w:tc>
          <w:tcPr>
            <w:tcW w:w="66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</w:tr>
      <w:tr w:rsidR="00574372" w:rsidTr="00574372">
        <w:tc>
          <w:tcPr>
            <w:tcW w:w="66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</w:tr>
      <w:tr w:rsidR="00574372" w:rsidTr="00574372">
        <w:tc>
          <w:tcPr>
            <w:tcW w:w="66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</w:tr>
      <w:tr w:rsidR="00574372" w:rsidTr="00574372">
        <w:tc>
          <w:tcPr>
            <w:tcW w:w="66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</w:tr>
      <w:tr w:rsidR="00574372" w:rsidTr="00574372">
        <w:tc>
          <w:tcPr>
            <w:tcW w:w="66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</w:tr>
      <w:tr w:rsidR="00574372" w:rsidTr="00574372">
        <w:tc>
          <w:tcPr>
            <w:tcW w:w="66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</w:tr>
      <w:tr w:rsidR="00574372" w:rsidTr="00574372">
        <w:tc>
          <w:tcPr>
            <w:tcW w:w="66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</w:tr>
      <w:tr w:rsidR="00574372" w:rsidTr="00574372">
        <w:tc>
          <w:tcPr>
            <w:tcW w:w="66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</w:tr>
      <w:tr w:rsidR="00574372" w:rsidTr="00574372">
        <w:tc>
          <w:tcPr>
            <w:tcW w:w="66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</w:tr>
      <w:tr w:rsidR="00574372" w:rsidTr="00574372">
        <w:tc>
          <w:tcPr>
            <w:tcW w:w="66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</w:tr>
      <w:tr w:rsidR="00574372" w:rsidTr="00574372">
        <w:tc>
          <w:tcPr>
            <w:tcW w:w="66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</w:tr>
      <w:tr w:rsidR="00574372" w:rsidTr="00574372">
        <w:tc>
          <w:tcPr>
            <w:tcW w:w="66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</w:tr>
      <w:tr w:rsidR="00574372" w:rsidTr="00574372">
        <w:tc>
          <w:tcPr>
            <w:tcW w:w="66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</w:tr>
      <w:tr w:rsidR="00574372" w:rsidTr="00574372">
        <w:tc>
          <w:tcPr>
            <w:tcW w:w="66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</w:tr>
      <w:tr w:rsidR="00574372" w:rsidTr="00574372">
        <w:tc>
          <w:tcPr>
            <w:tcW w:w="66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</w:tr>
      <w:tr w:rsidR="00574372" w:rsidTr="00574372">
        <w:tc>
          <w:tcPr>
            <w:tcW w:w="66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</w:tr>
      <w:tr w:rsidR="00574372" w:rsidTr="00574372">
        <w:tc>
          <w:tcPr>
            <w:tcW w:w="66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</w:tr>
      <w:tr w:rsidR="00574372" w:rsidTr="00574372">
        <w:tc>
          <w:tcPr>
            <w:tcW w:w="66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</w:tr>
      <w:tr w:rsidR="00574372" w:rsidTr="00574372">
        <w:tc>
          <w:tcPr>
            <w:tcW w:w="66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</w:tr>
      <w:tr w:rsidR="00574372" w:rsidTr="00574372">
        <w:tc>
          <w:tcPr>
            <w:tcW w:w="66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</w:tr>
      <w:tr w:rsidR="00574372" w:rsidTr="00574372">
        <w:tc>
          <w:tcPr>
            <w:tcW w:w="66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</w:tr>
      <w:tr w:rsidR="00574372" w:rsidTr="00574372">
        <w:tc>
          <w:tcPr>
            <w:tcW w:w="66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</w:tr>
      <w:tr w:rsidR="00574372" w:rsidTr="00574372">
        <w:tc>
          <w:tcPr>
            <w:tcW w:w="66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</w:tr>
      <w:tr w:rsidR="00574372" w:rsidTr="00574372">
        <w:tc>
          <w:tcPr>
            <w:tcW w:w="66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</w:tr>
      <w:tr w:rsidR="00574372" w:rsidTr="00574372">
        <w:tc>
          <w:tcPr>
            <w:tcW w:w="66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</w:tr>
      <w:tr w:rsidR="00574372" w:rsidTr="00574372">
        <w:tc>
          <w:tcPr>
            <w:tcW w:w="66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</w:tr>
      <w:tr w:rsidR="00574372" w:rsidTr="00574372">
        <w:tc>
          <w:tcPr>
            <w:tcW w:w="66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</w:tr>
      <w:tr w:rsidR="00574372" w:rsidTr="00574372">
        <w:tc>
          <w:tcPr>
            <w:tcW w:w="66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</w:tr>
      <w:tr w:rsidR="00574372" w:rsidTr="00574372">
        <w:tc>
          <w:tcPr>
            <w:tcW w:w="66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</w:tr>
      <w:tr w:rsidR="00574372" w:rsidTr="00574372">
        <w:tc>
          <w:tcPr>
            <w:tcW w:w="66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</w:tr>
      <w:tr w:rsidR="00574372" w:rsidTr="00574372">
        <w:tc>
          <w:tcPr>
            <w:tcW w:w="66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</w:tr>
      <w:tr w:rsidR="00574372" w:rsidTr="00574372">
        <w:tc>
          <w:tcPr>
            <w:tcW w:w="66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</w:tr>
      <w:tr w:rsidR="00574372" w:rsidTr="00574372">
        <w:tc>
          <w:tcPr>
            <w:tcW w:w="66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</w:tr>
      <w:tr w:rsidR="00574372" w:rsidTr="00574372">
        <w:tc>
          <w:tcPr>
            <w:tcW w:w="66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574372" w:rsidRDefault="00574372">
            <w:pPr>
              <w:rPr>
                <w:sz w:val="28"/>
                <w:szCs w:val="28"/>
              </w:rPr>
            </w:pPr>
          </w:p>
        </w:tc>
      </w:tr>
    </w:tbl>
    <w:p w:rsidR="00173AD1" w:rsidRPr="00173AD1" w:rsidRDefault="00173AD1" w:rsidP="00173A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</w:t>
      </w:r>
      <w:r w:rsidRPr="00173AD1">
        <w:rPr>
          <w:b/>
          <w:sz w:val="28"/>
          <w:szCs w:val="28"/>
        </w:rPr>
        <w:t>Инфор</w:t>
      </w:r>
      <w:r w:rsidR="00F215D5">
        <w:rPr>
          <w:b/>
          <w:sz w:val="28"/>
          <w:szCs w:val="28"/>
        </w:rPr>
        <w:t>мационное обеспечение олимпиады</w:t>
      </w:r>
    </w:p>
    <w:p w:rsidR="00173AD1" w:rsidRPr="00173AD1" w:rsidRDefault="00173AD1" w:rsidP="00173AD1">
      <w:pPr>
        <w:rPr>
          <w:b/>
          <w:sz w:val="28"/>
          <w:szCs w:val="28"/>
        </w:rPr>
      </w:pPr>
    </w:p>
    <w:p w:rsidR="00173AD1" w:rsidRPr="00173AD1" w:rsidRDefault="00173AD1" w:rsidP="00173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F215D5">
        <w:rPr>
          <w:b/>
          <w:sz w:val="28"/>
          <w:szCs w:val="28"/>
        </w:rPr>
        <w:t>Основные источники</w:t>
      </w:r>
    </w:p>
    <w:p w:rsidR="00173AD1" w:rsidRPr="006950F5" w:rsidRDefault="00173AD1" w:rsidP="00173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950F5" w:rsidRPr="006950F5" w:rsidRDefault="006950F5" w:rsidP="006950F5">
      <w:pPr>
        <w:pStyle w:val="ac"/>
        <w:widowControl/>
        <w:numPr>
          <w:ilvl w:val="0"/>
          <w:numId w:val="5"/>
        </w:numPr>
        <w:tabs>
          <w:tab w:val="num" w:pos="644"/>
        </w:tabs>
        <w:suppressAutoHyphens/>
        <w:autoSpaceDE/>
        <w:autoSpaceDN/>
        <w:spacing w:before="0"/>
        <w:ind w:left="644"/>
        <w:rPr>
          <w:sz w:val="28"/>
          <w:szCs w:val="28"/>
          <w:lang w:val="ru-RU"/>
        </w:rPr>
      </w:pPr>
      <w:r w:rsidRPr="006950F5">
        <w:rPr>
          <w:sz w:val="28"/>
          <w:szCs w:val="28"/>
          <w:lang w:val="ru-RU"/>
        </w:rPr>
        <w:t xml:space="preserve"> Бородулин Б.Е. Фтизиатрия: Учебник для студ. сред. проф. учеб. заведений / Б.Е. Бородулин, Е.А.Бородулина. – М.: Издательский центр «Академия», 2016</w:t>
      </w:r>
      <w:r>
        <w:rPr>
          <w:sz w:val="28"/>
          <w:szCs w:val="28"/>
          <w:lang w:val="ru-RU"/>
        </w:rPr>
        <w:t xml:space="preserve">. </w:t>
      </w:r>
    </w:p>
    <w:p w:rsidR="006950F5" w:rsidRPr="006950F5" w:rsidRDefault="006950F5" w:rsidP="006950F5">
      <w:pPr>
        <w:pStyle w:val="2"/>
        <w:keepLines w:val="0"/>
        <w:numPr>
          <w:ilvl w:val="0"/>
          <w:numId w:val="5"/>
        </w:numPr>
        <w:tabs>
          <w:tab w:val="num" w:pos="644"/>
        </w:tabs>
        <w:suppressAutoHyphens/>
        <w:spacing w:before="0"/>
        <w:ind w:left="64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950F5">
        <w:rPr>
          <w:rFonts w:ascii="Times New Roman" w:hAnsi="Times New Roman" w:cs="Times New Roman"/>
          <w:b w:val="0"/>
          <w:color w:val="auto"/>
          <w:sz w:val="28"/>
          <w:szCs w:val="28"/>
        </w:rPr>
        <w:t>Журавлева Т.П. Основы гериатрии: Учеб. пособие.- изд. 2-е, испр. и доп.  - М.: ФОРУМ:    ИНФРА-М, 2018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6950F5" w:rsidRPr="006950F5" w:rsidRDefault="006950F5" w:rsidP="006950F5">
      <w:pPr>
        <w:numPr>
          <w:ilvl w:val="0"/>
          <w:numId w:val="5"/>
        </w:numPr>
        <w:tabs>
          <w:tab w:val="num" w:pos="644"/>
        </w:tabs>
        <w:suppressAutoHyphens/>
        <w:ind w:left="644"/>
        <w:rPr>
          <w:sz w:val="28"/>
          <w:szCs w:val="28"/>
        </w:rPr>
      </w:pPr>
      <w:r w:rsidRPr="006950F5">
        <w:rPr>
          <w:sz w:val="28"/>
          <w:szCs w:val="28"/>
        </w:rPr>
        <w:t>Зудбинов Ю.И. Азбука ЭКГ и боли в сердце / Ю.И.Зудбинов. – Изд. 12-е. -</w:t>
      </w:r>
      <w:r w:rsidRPr="006950F5">
        <w:rPr>
          <w:sz w:val="28"/>
          <w:szCs w:val="28"/>
          <w:u w:val="single"/>
        </w:rPr>
        <w:t xml:space="preserve"> </w:t>
      </w:r>
      <w:r w:rsidRPr="006950F5">
        <w:rPr>
          <w:sz w:val="28"/>
          <w:szCs w:val="28"/>
        </w:rPr>
        <w:t>Ростов н/Д.:  Феникс, 2017</w:t>
      </w:r>
      <w:r>
        <w:rPr>
          <w:sz w:val="28"/>
          <w:szCs w:val="28"/>
        </w:rPr>
        <w:t xml:space="preserve">. </w:t>
      </w:r>
      <w:r w:rsidRPr="006950F5">
        <w:rPr>
          <w:sz w:val="28"/>
          <w:szCs w:val="28"/>
        </w:rPr>
        <w:t>( Медицина).</w:t>
      </w:r>
    </w:p>
    <w:p w:rsidR="006950F5" w:rsidRPr="006950F5" w:rsidRDefault="006950F5" w:rsidP="006950F5">
      <w:pPr>
        <w:numPr>
          <w:ilvl w:val="0"/>
          <w:numId w:val="5"/>
        </w:numPr>
        <w:tabs>
          <w:tab w:val="num" w:pos="644"/>
        </w:tabs>
        <w:suppressAutoHyphens/>
        <w:ind w:left="644"/>
        <w:jc w:val="both"/>
        <w:rPr>
          <w:sz w:val="28"/>
          <w:szCs w:val="28"/>
        </w:rPr>
      </w:pPr>
      <w:r w:rsidRPr="006950F5">
        <w:rPr>
          <w:sz w:val="28"/>
          <w:szCs w:val="28"/>
        </w:rPr>
        <w:t>Косарев В.П. Общая и клиническая фармакология: учебник для медицинских училищ и колледжей / В.В.Косарев, С.А.Бабанов. – Ростов н/Д: Феникс, 2016</w:t>
      </w:r>
      <w:r>
        <w:rPr>
          <w:sz w:val="28"/>
          <w:szCs w:val="28"/>
        </w:rPr>
        <w:t xml:space="preserve">. </w:t>
      </w:r>
    </w:p>
    <w:p w:rsidR="006950F5" w:rsidRPr="006950F5" w:rsidRDefault="006950F5" w:rsidP="006950F5">
      <w:pPr>
        <w:widowControl w:val="0"/>
        <w:numPr>
          <w:ilvl w:val="0"/>
          <w:numId w:val="5"/>
        </w:numPr>
        <w:tabs>
          <w:tab w:val="num" w:pos="644"/>
        </w:tabs>
        <w:suppressAutoHyphens/>
        <w:ind w:left="644"/>
        <w:jc w:val="both"/>
        <w:rPr>
          <w:sz w:val="28"/>
          <w:szCs w:val="28"/>
        </w:rPr>
      </w:pPr>
      <w:r w:rsidRPr="006950F5">
        <w:rPr>
          <w:sz w:val="28"/>
          <w:szCs w:val="28"/>
        </w:rPr>
        <w:t>Мартынов, А.И. Внутренние болезни : учебник /А.И Мартынов.- М.: ГЭОТАРМЕД, 201</w:t>
      </w:r>
      <w:r>
        <w:rPr>
          <w:sz w:val="28"/>
          <w:szCs w:val="28"/>
        </w:rPr>
        <w:t>7.</w:t>
      </w:r>
    </w:p>
    <w:p w:rsidR="006950F5" w:rsidRPr="006950F5" w:rsidRDefault="006950F5" w:rsidP="006950F5">
      <w:pPr>
        <w:numPr>
          <w:ilvl w:val="0"/>
          <w:numId w:val="5"/>
        </w:numPr>
        <w:tabs>
          <w:tab w:val="num" w:pos="644"/>
        </w:tabs>
        <w:suppressAutoHyphens/>
        <w:ind w:left="644"/>
        <w:jc w:val="both"/>
        <w:rPr>
          <w:sz w:val="28"/>
          <w:szCs w:val="28"/>
        </w:rPr>
      </w:pPr>
      <w:r w:rsidRPr="006950F5">
        <w:rPr>
          <w:sz w:val="28"/>
          <w:szCs w:val="28"/>
        </w:rPr>
        <w:t xml:space="preserve">Мироненко О.И. Терапия с курсом первичной медико-санитарной помощи. Теория и практика. - Ростов н/Д: Феникс, 2016. </w:t>
      </w:r>
      <w:r>
        <w:rPr>
          <w:sz w:val="28"/>
          <w:szCs w:val="28"/>
        </w:rPr>
        <w:t xml:space="preserve">– 286 </w:t>
      </w:r>
      <w:r w:rsidRPr="006950F5">
        <w:rPr>
          <w:sz w:val="28"/>
          <w:szCs w:val="28"/>
        </w:rPr>
        <w:t>(Среднее профессиональное образование).</w:t>
      </w:r>
    </w:p>
    <w:p w:rsidR="00173AD1" w:rsidRPr="006950F5" w:rsidRDefault="00173AD1" w:rsidP="00173AD1">
      <w:pPr>
        <w:numPr>
          <w:ilvl w:val="0"/>
          <w:numId w:val="5"/>
        </w:numPr>
        <w:tabs>
          <w:tab w:val="num" w:pos="644"/>
        </w:tabs>
        <w:suppressAutoHyphens/>
        <w:ind w:left="644"/>
        <w:jc w:val="both"/>
        <w:rPr>
          <w:sz w:val="28"/>
          <w:szCs w:val="28"/>
        </w:rPr>
      </w:pPr>
      <w:r w:rsidRPr="006950F5">
        <w:rPr>
          <w:sz w:val="28"/>
          <w:szCs w:val="28"/>
        </w:rPr>
        <w:t>Мухин, Н.А., Моисеев, В.С., Мартынов, А.И.Внутренние болезни: учебник для студентов мед.вузов: в 2 т. + СD/ Н.А. Мухин, В.С. Моисеев, А.И.Мартынов,-М.:ГЭОТАР МЕДИА, 2016</w:t>
      </w:r>
      <w:r w:rsidR="006950F5">
        <w:rPr>
          <w:sz w:val="28"/>
          <w:szCs w:val="28"/>
        </w:rPr>
        <w:t xml:space="preserve">. </w:t>
      </w:r>
    </w:p>
    <w:p w:rsidR="00173AD1" w:rsidRPr="006950F5" w:rsidRDefault="00173AD1" w:rsidP="00173AD1">
      <w:pPr>
        <w:numPr>
          <w:ilvl w:val="0"/>
          <w:numId w:val="5"/>
        </w:numPr>
        <w:tabs>
          <w:tab w:val="num" w:pos="644"/>
        </w:tabs>
        <w:suppressAutoHyphens/>
        <w:ind w:left="644"/>
        <w:jc w:val="both"/>
        <w:rPr>
          <w:sz w:val="28"/>
          <w:szCs w:val="28"/>
        </w:rPr>
      </w:pPr>
      <w:r w:rsidRPr="006950F5">
        <w:rPr>
          <w:sz w:val="28"/>
          <w:szCs w:val="28"/>
        </w:rPr>
        <w:t>Терапия с курсом первичной медико-санитарной помощи / Э.В.Смолева, Е.Л.Аподиакос. – Изд. 10-е, доп. – Ростов н/Д: Феникс, 2017</w:t>
      </w:r>
      <w:r w:rsidR="006950F5">
        <w:rPr>
          <w:sz w:val="28"/>
          <w:szCs w:val="28"/>
        </w:rPr>
        <w:t xml:space="preserve">. </w:t>
      </w:r>
      <w:r w:rsidRPr="006950F5">
        <w:rPr>
          <w:sz w:val="28"/>
          <w:szCs w:val="28"/>
        </w:rPr>
        <w:t xml:space="preserve"> (Среднее профессиональное образование).</w:t>
      </w:r>
    </w:p>
    <w:p w:rsidR="00173AD1" w:rsidRPr="006950F5" w:rsidRDefault="00173AD1" w:rsidP="00173AD1">
      <w:pPr>
        <w:numPr>
          <w:ilvl w:val="0"/>
          <w:numId w:val="5"/>
        </w:numPr>
        <w:tabs>
          <w:tab w:val="num" w:pos="644"/>
        </w:tabs>
        <w:suppressAutoHyphens/>
        <w:ind w:left="644"/>
        <w:jc w:val="both"/>
        <w:rPr>
          <w:sz w:val="28"/>
          <w:szCs w:val="28"/>
        </w:rPr>
      </w:pPr>
      <w:r w:rsidRPr="006950F5">
        <w:rPr>
          <w:sz w:val="28"/>
          <w:szCs w:val="28"/>
        </w:rPr>
        <w:t>Отвагина Т.В. Терапия: учебное пособие. – Ростов н/Д: Феникс, 2018</w:t>
      </w:r>
      <w:r w:rsidR="006950F5">
        <w:rPr>
          <w:sz w:val="28"/>
          <w:szCs w:val="28"/>
        </w:rPr>
        <w:t xml:space="preserve">. </w:t>
      </w:r>
      <w:r w:rsidRPr="006950F5">
        <w:rPr>
          <w:sz w:val="28"/>
          <w:szCs w:val="28"/>
        </w:rPr>
        <w:t>(Среднее профессиональное образование).</w:t>
      </w:r>
    </w:p>
    <w:p w:rsidR="006950F5" w:rsidRPr="006950F5" w:rsidRDefault="006950F5" w:rsidP="006950F5">
      <w:pPr>
        <w:numPr>
          <w:ilvl w:val="0"/>
          <w:numId w:val="5"/>
        </w:numPr>
        <w:tabs>
          <w:tab w:val="num" w:pos="644"/>
        </w:tabs>
        <w:suppressAutoHyphens/>
        <w:ind w:left="644"/>
        <w:jc w:val="both"/>
        <w:rPr>
          <w:sz w:val="28"/>
          <w:szCs w:val="28"/>
        </w:rPr>
      </w:pPr>
      <w:r w:rsidRPr="006950F5">
        <w:rPr>
          <w:sz w:val="28"/>
          <w:szCs w:val="28"/>
        </w:rPr>
        <w:t>Федюкович Н.И. Внутренние болезни: учебник / Н.И.Федюкович. Изд. 7-е, доп. и перераб. – Ростов н/Д: Феникс, 2018</w:t>
      </w:r>
      <w:r>
        <w:rPr>
          <w:sz w:val="28"/>
          <w:szCs w:val="28"/>
        </w:rPr>
        <w:t>.</w:t>
      </w:r>
      <w:r w:rsidRPr="006950F5">
        <w:rPr>
          <w:sz w:val="28"/>
          <w:szCs w:val="28"/>
        </w:rPr>
        <w:t xml:space="preserve"> (Среднее профессиональное образование).</w:t>
      </w:r>
    </w:p>
    <w:p w:rsidR="00173AD1" w:rsidRPr="006950F5" w:rsidRDefault="00173AD1" w:rsidP="00173AD1">
      <w:pPr>
        <w:pStyle w:val="ac"/>
        <w:ind w:left="644"/>
        <w:rPr>
          <w:sz w:val="28"/>
          <w:szCs w:val="28"/>
          <w:lang w:val="ru-RU"/>
        </w:rPr>
      </w:pPr>
    </w:p>
    <w:p w:rsidR="00173AD1" w:rsidRPr="006950F5" w:rsidRDefault="00173AD1" w:rsidP="00173AD1">
      <w:pPr>
        <w:pStyle w:val="1"/>
        <w:ind w:hanging="720"/>
        <w:rPr>
          <w:rFonts w:ascii="Times New Roman" w:hAnsi="Times New Roman"/>
          <w:b/>
          <w:sz w:val="24"/>
          <w:szCs w:val="24"/>
        </w:rPr>
      </w:pPr>
    </w:p>
    <w:p w:rsidR="00574372" w:rsidRDefault="00173AD1" w:rsidP="0057437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173AD1">
        <w:rPr>
          <w:b/>
          <w:sz w:val="28"/>
          <w:szCs w:val="28"/>
        </w:rPr>
        <w:t>Интернет-ресурс</w:t>
      </w:r>
      <w:r w:rsidR="00574372">
        <w:rPr>
          <w:b/>
          <w:sz w:val="28"/>
          <w:szCs w:val="28"/>
        </w:rPr>
        <w:t>ы</w:t>
      </w:r>
    </w:p>
    <w:p w:rsidR="00574372" w:rsidRDefault="00574372" w:rsidP="00574372">
      <w:pPr>
        <w:rPr>
          <w:sz w:val="28"/>
          <w:szCs w:val="28"/>
        </w:rPr>
      </w:pPr>
    </w:p>
    <w:p w:rsidR="00574372" w:rsidRDefault="00574372" w:rsidP="00574372">
      <w:pPr>
        <w:rPr>
          <w:sz w:val="28"/>
          <w:szCs w:val="28"/>
        </w:rPr>
      </w:pPr>
    </w:p>
    <w:p w:rsidR="00574372" w:rsidRPr="00574372" w:rsidRDefault="00574372" w:rsidP="00574372">
      <w:pPr>
        <w:pStyle w:val="1"/>
        <w:spacing w:after="0" w:line="240" w:lineRule="auto"/>
        <w:ind w:left="0"/>
        <w:rPr>
          <w:rStyle w:val="b-serp-urlmark1"/>
          <w:rFonts w:ascii="Times New Roman" w:hAnsi="Times New Roman"/>
          <w:sz w:val="28"/>
          <w:szCs w:val="28"/>
        </w:rPr>
      </w:pPr>
      <w:r w:rsidRPr="00574372">
        <w:rPr>
          <w:rFonts w:ascii="Times New Roman" w:hAnsi="Times New Roman"/>
          <w:sz w:val="28"/>
          <w:szCs w:val="28"/>
        </w:rPr>
        <w:t>И-Р1</w:t>
      </w:r>
      <w:hyperlink r:id="rId9" w:tgtFrame="_blank" w:history="1">
        <w:r w:rsidRPr="00574372">
          <w:rPr>
            <w:rStyle w:val="af1"/>
            <w:rFonts w:ascii="Times New Roman" w:hAnsi="Times New Roman"/>
            <w:color w:val="auto"/>
            <w:sz w:val="28"/>
            <w:szCs w:val="28"/>
          </w:rPr>
          <w:t>kardiologia.policlinica.ru</w:t>
        </w:r>
      </w:hyperlink>
      <w:r w:rsidRPr="00574372">
        <w:rPr>
          <w:rStyle w:val="b-serp-urlmark1"/>
          <w:rFonts w:ascii="Times New Roman" w:hAnsi="Times New Roman"/>
          <w:sz w:val="28"/>
          <w:szCs w:val="28"/>
        </w:rPr>
        <w:t>›</w:t>
      </w:r>
    </w:p>
    <w:p w:rsidR="00574372" w:rsidRPr="00574372" w:rsidRDefault="00574372" w:rsidP="00574372">
      <w:pPr>
        <w:rPr>
          <w:sz w:val="28"/>
          <w:szCs w:val="28"/>
        </w:rPr>
      </w:pPr>
    </w:p>
    <w:p w:rsidR="00574372" w:rsidRPr="00574372" w:rsidRDefault="00574372" w:rsidP="00574372">
      <w:pPr>
        <w:pStyle w:val="1"/>
        <w:spacing w:after="0" w:line="240" w:lineRule="auto"/>
        <w:ind w:left="0"/>
        <w:rPr>
          <w:rStyle w:val="b-serp-urlitem1"/>
          <w:rFonts w:ascii="Times New Roman" w:hAnsi="Times New Roman"/>
          <w:sz w:val="28"/>
          <w:szCs w:val="28"/>
        </w:rPr>
      </w:pPr>
      <w:r w:rsidRPr="00574372">
        <w:rPr>
          <w:rFonts w:ascii="Times New Roman" w:hAnsi="Times New Roman"/>
          <w:sz w:val="28"/>
          <w:szCs w:val="28"/>
        </w:rPr>
        <w:t>И-Р2</w:t>
      </w:r>
      <w:hyperlink r:id="rId10" w:tgtFrame="_blank" w:history="1">
        <w:r w:rsidRPr="00574372">
          <w:rPr>
            <w:rStyle w:val="af1"/>
            <w:rFonts w:ascii="Times New Roman" w:hAnsi="Times New Roman"/>
            <w:color w:val="auto"/>
            <w:sz w:val="28"/>
            <w:szCs w:val="28"/>
            <w:lang w:val="en-US"/>
          </w:rPr>
          <w:t>muldyr</w:t>
        </w:r>
        <w:r w:rsidRPr="00574372">
          <w:rPr>
            <w:rStyle w:val="af1"/>
            <w:rFonts w:ascii="Times New Roman" w:hAnsi="Times New Roman"/>
            <w:color w:val="auto"/>
            <w:sz w:val="28"/>
            <w:szCs w:val="28"/>
          </w:rPr>
          <w:t>.</w:t>
        </w:r>
        <w:r w:rsidRPr="00574372">
          <w:rPr>
            <w:rStyle w:val="af1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574372" w:rsidRPr="00574372" w:rsidRDefault="00574372" w:rsidP="00574372">
      <w:pPr>
        <w:rPr>
          <w:sz w:val="28"/>
          <w:szCs w:val="28"/>
        </w:rPr>
      </w:pPr>
    </w:p>
    <w:p w:rsidR="00574372" w:rsidRPr="00574372" w:rsidRDefault="00574372" w:rsidP="00574372">
      <w:pPr>
        <w:pStyle w:val="1"/>
        <w:spacing w:after="0" w:line="240" w:lineRule="auto"/>
        <w:ind w:left="0"/>
        <w:rPr>
          <w:rStyle w:val="b-serp-urlitem1"/>
          <w:rFonts w:ascii="Times New Roman" w:hAnsi="Times New Roman"/>
          <w:sz w:val="28"/>
          <w:szCs w:val="28"/>
        </w:rPr>
      </w:pPr>
      <w:r w:rsidRPr="00574372">
        <w:rPr>
          <w:rFonts w:ascii="Times New Roman" w:hAnsi="Times New Roman"/>
          <w:sz w:val="28"/>
          <w:szCs w:val="28"/>
        </w:rPr>
        <w:t>И-Р3</w:t>
      </w:r>
      <w:hyperlink r:id="rId11" w:tgtFrame="_blank" w:history="1">
        <w:r w:rsidRPr="00574372">
          <w:rPr>
            <w:rStyle w:val="af1"/>
            <w:rFonts w:ascii="Times New Roman" w:hAnsi="Times New Roman"/>
            <w:color w:val="auto"/>
            <w:sz w:val="28"/>
            <w:szCs w:val="28"/>
          </w:rPr>
          <w:t>medicalj.ru</w:t>
        </w:r>
      </w:hyperlink>
    </w:p>
    <w:p w:rsidR="00574372" w:rsidRPr="00574372" w:rsidRDefault="00574372" w:rsidP="00574372">
      <w:pPr>
        <w:rPr>
          <w:sz w:val="28"/>
          <w:szCs w:val="28"/>
        </w:rPr>
      </w:pPr>
    </w:p>
    <w:p w:rsidR="00574372" w:rsidRDefault="00574372" w:rsidP="00574372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74372">
        <w:rPr>
          <w:rFonts w:ascii="Times New Roman" w:hAnsi="Times New Roman"/>
          <w:sz w:val="28"/>
          <w:szCs w:val="28"/>
        </w:rPr>
        <w:t>И-Р4 heart.su</w:t>
      </w:r>
    </w:p>
    <w:sectPr w:rsidR="00574372" w:rsidSect="00406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713" w:rsidRDefault="008A0713" w:rsidP="00493E85">
      <w:r>
        <w:separator/>
      </w:r>
    </w:p>
  </w:endnote>
  <w:endnote w:type="continuationSeparator" w:id="0">
    <w:p w:rsidR="008A0713" w:rsidRDefault="008A0713" w:rsidP="0049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713" w:rsidRDefault="008A0713" w:rsidP="00493E85">
      <w:r>
        <w:separator/>
      </w:r>
    </w:p>
  </w:footnote>
  <w:footnote w:type="continuationSeparator" w:id="0">
    <w:p w:rsidR="008A0713" w:rsidRDefault="008A0713" w:rsidP="00493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585ACE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B1D06"/>
    <w:multiLevelType w:val="hybridMultilevel"/>
    <w:tmpl w:val="7E4EE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C37F5"/>
    <w:multiLevelType w:val="hybridMultilevel"/>
    <w:tmpl w:val="E2D6C97A"/>
    <w:lvl w:ilvl="0" w:tplc="C5DE4864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B34C189E">
      <w:numFmt w:val="bullet"/>
      <w:lvlText w:val="•"/>
      <w:lvlJc w:val="left"/>
      <w:pPr>
        <w:ind w:left="1046" w:hanging="240"/>
      </w:pPr>
      <w:rPr>
        <w:rFonts w:hint="default"/>
      </w:rPr>
    </w:lvl>
    <w:lvl w:ilvl="2" w:tplc="E5D0F1C8">
      <w:numFmt w:val="bullet"/>
      <w:lvlText w:val="•"/>
      <w:lvlJc w:val="left"/>
      <w:pPr>
        <w:ind w:left="1993" w:hanging="240"/>
      </w:pPr>
      <w:rPr>
        <w:rFonts w:hint="default"/>
      </w:rPr>
    </w:lvl>
    <w:lvl w:ilvl="3" w:tplc="4646782C">
      <w:numFmt w:val="bullet"/>
      <w:lvlText w:val="•"/>
      <w:lvlJc w:val="left"/>
      <w:pPr>
        <w:ind w:left="2939" w:hanging="240"/>
      </w:pPr>
      <w:rPr>
        <w:rFonts w:hint="default"/>
      </w:rPr>
    </w:lvl>
    <w:lvl w:ilvl="4" w:tplc="C74AEF4A">
      <w:numFmt w:val="bullet"/>
      <w:lvlText w:val="•"/>
      <w:lvlJc w:val="left"/>
      <w:pPr>
        <w:ind w:left="3886" w:hanging="240"/>
      </w:pPr>
      <w:rPr>
        <w:rFonts w:hint="default"/>
      </w:rPr>
    </w:lvl>
    <w:lvl w:ilvl="5" w:tplc="8E76BE78">
      <w:numFmt w:val="bullet"/>
      <w:lvlText w:val="•"/>
      <w:lvlJc w:val="left"/>
      <w:pPr>
        <w:ind w:left="4833" w:hanging="240"/>
      </w:pPr>
      <w:rPr>
        <w:rFonts w:hint="default"/>
      </w:rPr>
    </w:lvl>
    <w:lvl w:ilvl="6" w:tplc="916A384C">
      <w:numFmt w:val="bullet"/>
      <w:lvlText w:val="•"/>
      <w:lvlJc w:val="left"/>
      <w:pPr>
        <w:ind w:left="5779" w:hanging="240"/>
      </w:pPr>
      <w:rPr>
        <w:rFonts w:hint="default"/>
      </w:rPr>
    </w:lvl>
    <w:lvl w:ilvl="7" w:tplc="31340D26">
      <w:numFmt w:val="bullet"/>
      <w:lvlText w:val="•"/>
      <w:lvlJc w:val="left"/>
      <w:pPr>
        <w:ind w:left="6726" w:hanging="240"/>
      </w:pPr>
      <w:rPr>
        <w:rFonts w:hint="default"/>
      </w:rPr>
    </w:lvl>
    <w:lvl w:ilvl="8" w:tplc="E6304A8C">
      <w:numFmt w:val="bullet"/>
      <w:lvlText w:val="•"/>
      <w:lvlJc w:val="left"/>
      <w:pPr>
        <w:ind w:left="7673" w:hanging="240"/>
      </w:pPr>
      <w:rPr>
        <w:rFonts w:hint="default"/>
      </w:rPr>
    </w:lvl>
  </w:abstractNum>
  <w:abstractNum w:abstractNumId="3" w15:restartNumberingAfterBreak="0">
    <w:nsid w:val="5AE71C10"/>
    <w:multiLevelType w:val="singleLevel"/>
    <w:tmpl w:val="02749134"/>
    <w:lvl w:ilvl="0">
      <w:start w:val="1"/>
      <w:numFmt w:val="bullet"/>
      <w:pStyle w:val="a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</w:abstractNum>
  <w:abstractNum w:abstractNumId="4" w15:restartNumberingAfterBreak="0">
    <w:nsid w:val="5CA022C9"/>
    <w:multiLevelType w:val="hybridMultilevel"/>
    <w:tmpl w:val="50009300"/>
    <w:lvl w:ilvl="0" w:tplc="FB72C8A8">
      <w:start w:val="9"/>
      <w:numFmt w:val="decimal"/>
      <w:lvlText w:val="%1"/>
      <w:lvlJc w:val="left"/>
      <w:pPr>
        <w:ind w:left="282" w:hanging="18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4D262B8A">
      <w:numFmt w:val="bullet"/>
      <w:lvlText w:val="•"/>
      <w:lvlJc w:val="left"/>
      <w:pPr>
        <w:ind w:left="1208" w:hanging="180"/>
      </w:pPr>
      <w:rPr>
        <w:rFonts w:hint="default"/>
      </w:rPr>
    </w:lvl>
    <w:lvl w:ilvl="2" w:tplc="D1BE2554">
      <w:numFmt w:val="bullet"/>
      <w:lvlText w:val="•"/>
      <w:lvlJc w:val="left"/>
      <w:pPr>
        <w:ind w:left="2137" w:hanging="180"/>
      </w:pPr>
      <w:rPr>
        <w:rFonts w:hint="default"/>
      </w:rPr>
    </w:lvl>
    <w:lvl w:ilvl="3" w:tplc="63EE2026">
      <w:numFmt w:val="bullet"/>
      <w:lvlText w:val="•"/>
      <w:lvlJc w:val="left"/>
      <w:pPr>
        <w:ind w:left="3065" w:hanging="180"/>
      </w:pPr>
      <w:rPr>
        <w:rFonts w:hint="default"/>
      </w:rPr>
    </w:lvl>
    <w:lvl w:ilvl="4" w:tplc="D0B2EFA4">
      <w:numFmt w:val="bullet"/>
      <w:lvlText w:val="•"/>
      <w:lvlJc w:val="left"/>
      <w:pPr>
        <w:ind w:left="3994" w:hanging="180"/>
      </w:pPr>
      <w:rPr>
        <w:rFonts w:hint="default"/>
      </w:rPr>
    </w:lvl>
    <w:lvl w:ilvl="5" w:tplc="1F80F338">
      <w:numFmt w:val="bullet"/>
      <w:lvlText w:val="•"/>
      <w:lvlJc w:val="left"/>
      <w:pPr>
        <w:ind w:left="4923" w:hanging="180"/>
      </w:pPr>
      <w:rPr>
        <w:rFonts w:hint="default"/>
      </w:rPr>
    </w:lvl>
    <w:lvl w:ilvl="6" w:tplc="70F01500">
      <w:numFmt w:val="bullet"/>
      <w:lvlText w:val="•"/>
      <w:lvlJc w:val="left"/>
      <w:pPr>
        <w:ind w:left="5851" w:hanging="180"/>
      </w:pPr>
      <w:rPr>
        <w:rFonts w:hint="default"/>
      </w:rPr>
    </w:lvl>
    <w:lvl w:ilvl="7" w:tplc="1A80252A">
      <w:numFmt w:val="bullet"/>
      <w:lvlText w:val="•"/>
      <w:lvlJc w:val="left"/>
      <w:pPr>
        <w:ind w:left="6780" w:hanging="180"/>
      </w:pPr>
      <w:rPr>
        <w:rFonts w:hint="default"/>
      </w:rPr>
    </w:lvl>
    <w:lvl w:ilvl="8" w:tplc="0A104ED8">
      <w:numFmt w:val="bullet"/>
      <w:lvlText w:val="•"/>
      <w:lvlJc w:val="left"/>
      <w:pPr>
        <w:ind w:left="7709" w:hanging="18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DEB"/>
    <w:rsid w:val="000301F7"/>
    <w:rsid w:val="00040E46"/>
    <w:rsid w:val="000639AD"/>
    <w:rsid w:val="0006599B"/>
    <w:rsid w:val="00095D1A"/>
    <w:rsid w:val="000B22D2"/>
    <w:rsid w:val="000C11EA"/>
    <w:rsid w:val="000E6B12"/>
    <w:rsid w:val="001207AB"/>
    <w:rsid w:val="00141CAF"/>
    <w:rsid w:val="00173AD1"/>
    <w:rsid w:val="00197F5E"/>
    <w:rsid w:val="001E20ED"/>
    <w:rsid w:val="002130F1"/>
    <w:rsid w:val="002347E1"/>
    <w:rsid w:val="00287B8E"/>
    <w:rsid w:val="00294A6D"/>
    <w:rsid w:val="002A1E70"/>
    <w:rsid w:val="002D70E7"/>
    <w:rsid w:val="002F3170"/>
    <w:rsid w:val="00315F33"/>
    <w:rsid w:val="0034439B"/>
    <w:rsid w:val="00354251"/>
    <w:rsid w:val="003565DF"/>
    <w:rsid w:val="00377776"/>
    <w:rsid w:val="004062B0"/>
    <w:rsid w:val="0040742E"/>
    <w:rsid w:val="004159D2"/>
    <w:rsid w:val="00417DD1"/>
    <w:rsid w:val="00457537"/>
    <w:rsid w:val="004753C2"/>
    <w:rsid w:val="00493E85"/>
    <w:rsid w:val="004D012F"/>
    <w:rsid w:val="004E1C92"/>
    <w:rsid w:val="004E6A21"/>
    <w:rsid w:val="00521970"/>
    <w:rsid w:val="00547495"/>
    <w:rsid w:val="00574372"/>
    <w:rsid w:val="00594331"/>
    <w:rsid w:val="005B0316"/>
    <w:rsid w:val="005C3924"/>
    <w:rsid w:val="005F2AB5"/>
    <w:rsid w:val="00643236"/>
    <w:rsid w:val="006672C1"/>
    <w:rsid w:val="00671F9E"/>
    <w:rsid w:val="006950F5"/>
    <w:rsid w:val="006A22D5"/>
    <w:rsid w:val="006D0EBF"/>
    <w:rsid w:val="006F2F6B"/>
    <w:rsid w:val="00702AC1"/>
    <w:rsid w:val="00722225"/>
    <w:rsid w:val="00740AAD"/>
    <w:rsid w:val="007675AB"/>
    <w:rsid w:val="007B47B5"/>
    <w:rsid w:val="007E5900"/>
    <w:rsid w:val="007E75BC"/>
    <w:rsid w:val="008840CB"/>
    <w:rsid w:val="008A0713"/>
    <w:rsid w:val="008D2510"/>
    <w:rsid w:val="008F2480"/>
    <w:rsid w:val="00913E5F"/>
    <w:rsid w:val="00921F23"/>
    <w:rsid w:val="00965897"/>
    <w:rsid w:val="009D16C5"/>
    <w:rsid w:val="00A01209"/>
    <w:rsid w:val="00A72756"/>
    <w:rsid w:val="00AC2F42"/>
    <w:rsid w:val="00AD18D3"/>
    <w:rsid w:val="00AD7018"/>
    <w:rsid w:val="00AF07D0"/>
    <w:rsid w:val="00AF709D"/>
    <w:rsid w:val="00B243F8"/>
    <w:rsid w:val="00B56775"/>
    <w:rsid w:val="00BA0C0C"/>
    <w:rsid w:val="00BB786F"/>
    <w:rsid w:val="00BE7DEB"/>
    <w:rsid w:val="00C54EE8"/>
    <w:rsid w:val="00C80169"/>
    <w:rsid w:val="00CF6506"/>
    <w:rsid w:val="00D01FB9"/>
    <w:rsid w:val="00D36040"/>
    <w:rsid w:val="00D42171"/>
    <w:rsid w:val="00D43EF1"/>
    <w:rsid w:val="00DA5B47"/>
    <w:rsid w:val="00DD630A"/>
    <w:rsid w:val="00E25B12"/>
    <w:rsid w:val="00E5692E"/>
    <w:rsid w:val="00EF19D2"/>
    <w:rsid w:val="00EF2648"/>
    <w:rsid w:val="00F215D5"/>
    <w:rsid w:val="00FE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50486"/>
  <w15:docId w15:val="{4F7E6F96-E633-49E5-99D7-E42182AE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E7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BE7D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E7DEB"/>
    <w:pPr>
      <w:keepNext/>
      <w:spacing w:before="60" w:after="20"/>
      <w:ind w:left="360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semiHidden/>
    <w:rsid w:val="00BE7DEB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">
    <w:name w:val="List Bullet"/>
    <w:basedOn w:val="a0"/>
    <w:semiHidden/>
    <w:unhideWhenUsed/>
    <w:rsid w:val="00BE7DEB"/>
    <w:pPr>
      <w:numPr>
        <w:numId w:val="1"/>
      </w:numPr>
      <w:jc w:val="both"/>
    </w:pPr>
  </w:style>
  <w:style w:type="paragraph" w:customStyle="1" w:styleId="a4">
    <w:name w:val="задание"/>
    <w:basedOn w:val="a0"/>
    <w:rsid w:val="00BE7DEB"/>
    <w:pPr>
      <w:spacing w:before="20" w:after="20"/>
      <w:ind w:left="681" w:hanging="227"/>
      <w:jc w:val="both"/>
    </w:pPr>
  </w:style>
  <w:style w:type="paragraph" w:customStyle="1" w:styleId="a5">
    <w:name w:val="задача"/>
    <w:basedOn w:val="a0"/>
    <w:rsid w:val="00BE7DEB"/>
    <w:pPr>
      <w:ind w:firstLine="454"/>
      <w:jc w:val="both"/>
    </w:pPr>
  </w:style>
  <w:style w:type="paragraph" w:customStyle="1" w:styleId="a6">
    <w:name w:val="Эталоны ответов"/>
    <w:basedOn w:val="2"/>
    <w:rsid w:val="00BE7DEB"/>
    <w:pPr>
      <w:keepLines w:val="0"/>
      <w:spacing w:before="240"/>
      <w:outlineLvl w:val="9"/>
    </w:pPr>
    <w:rPr>
      <w:rFonts w:ascii="Arial" w:eastAsia="Times New Roman" w:hAnsi="Arial" w:cs="Times New Roman"/>
      <w:bCs w:val="0"/>
      <w:smallCaps/>
      <w:color w:val="auto"/>
      <w:sz w:val="18"/>
      <w:szCs w:val="20"/>
      <w:u w:val="single"/>
    </w:rPr>
  </w:style>
  <w:style w:type="paragraph" w:customStyle="1" w:styleId="a7">
    <w:name w:val="Текст эталона"/>
    <w:basedOn w:val="a0"/>
    <w:rsid w:val="00BE7DEB"/>
    <w:pPr>
      <w:spacing w:before="60" w:after="20"/>
      <w:jc w:val="both"/>
    </w:pPr>
  </w:style>
  <w:style w:type="character" w:customStyle="1" w:styleId="20">
    <w:name w:val="Заголовок 2 Знак"/>
    <w:basedOn w:val="a1"/>
    <w:link w:val="2"/>
    <w:uiPriority w:val="9"/>
    <w:rsid w:val="00BE7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0"/>
    <w:link w:val="a9"/>
    <w:uiPriority w:val="99"/>
    <w:semiHidden/>
    <w:unhideWhenUsed/>
    <w:rsid w:val="00493E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493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semiHidden/>
    <w:unhideWhenUsed/>
    <w:rsid w:val="00493E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493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0"/>
    <w:link w:val="ad"/>
    <w:uiPriority w:val="1"/>
    <w:qFormat/>
    <w:rsid w:val="00493E85"/>
    <w:pPr>
      <w:widowControl w:val="0"/>
      <w:autoSpaceDE w:val="0"/>
      <w:autoSpaceDN w:val="0"/>
      <w:spacing w:before="158"/>
      <w:ind w:left="601"/>
    </w:pPr>
    <w:rPr>
      <w:sz w:val="24"/>
      <w:szCs w:val="24"/>
      <w:lang w:val="en-US" w:eastAsia="en-US"/>
    </w:rPr>
  </w:style>
  <w:style w:type="character" w:customStyle="1" w:styleId="ad">
    <w:name w:val="Основной текст Знак"/>
    <w:basedOn w:val="a1"/>
    <w:link w:val="ac"/>
    <w:uiPriority w:val="1"/>
    <w:rsid w:val="00493E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1"/>
    <w:basedOn w:val="a0"/>
    <w:uiPriority w:val="1"/>
    <w:qFormat/>
    <w:rsid w:val="00493E85"/>
    <w:pPr>
      <w:widowControl w:val="0"/>
      <w:autoSpaceDE w:val="0"/>
      <w:autoSpaceDN w:val="0"/>
      <w:spacing w:before="73"/>
      <w:ind w:left="102"/>
      <w:outlineLvl w:val="1"/>
    </w:pPr>
    <w:rPr>
      <w:b/>
      <w:bCs/>
      <w:sz w:val="24"/>
      <w:szCs w:val="24"/>
      <w:lang w:val="en-US" w:eastAsia="en-US"/>
    </w:rPr>
  </w:style>
  <w:style w:type="paragraph" w:styleId="ae">
    <w:name w:val="List Paragraph"/>
    <w:basedOn w:val="a0"/>
    <w:uiPriority w:val="34"/>
    <w:qFormat/>
    <w:rsid w:val="00D42171"/>
    <w:pPr>
      <w:ind w:left="720"/>
      <w:contextualSpacing/>
    </w:pPr>
  </w:style>
  <w:style w:type="paragraph" w:styleId="af">
    <w:name w:val="No Spacing"/>
    <w:uiPriority w:val="1"/>
    <w:qFormat/>
    <w:rsid w:val="007675AB"/>
    <w:pPr>
      <w:spacing w:after="0" w:line="240" w:lineRule="auto"/>
    </w:pPr>
    <w:rPr>
      <w:rFonts w:ascii="Calibri" w:eastAsia="Calibri" w:hAnsi="Calibri" w:cs="Times New Roman"/>
    </w:rPr>
  </w:style>
  <w:style w:type="table" w:styleId="af0">
    <w:name w:val="Table Grid"/>
    <w:basedOn w:val="a2"/>
    <w:uiPriority w:val="59"/>
    <w:rsid w:val="00547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1"/>
    <w:uiPriority w:val="99"/>
    <w:semiHidden/>
    <w:unhideWhenUsed/>
    <w:rsid w:val="00173AD1"/>
    <w:rPr>
      <w:color w:val="0000CC"/>
      <w:u w:val="single"/>
    </w:rPr>
  </w:style>
  <w:style w:type="paragraph" w:customStyle="1" w:styleId="1">
    <w:name w:val="Абзац списка1"/>
    <w:basedOn w:val="a0"/>
    <w:rsid w:val="00173A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-serp-urlitem1">
    <w:name w:val="b-serp-url__item1"/>
    <w:basedOn w:val="a1"/>
    <w:rsid w:val="00173AD1"/>
  </w:style>
  <w:style w:type="character" w:customStyle="1" w:styleId="b-serp-urlmark1">
    <w:name w:val="b-serp-url__mark1"/>
    <w:basedOn w:val="a1"/>
    <w:rsid w:val="00173AD1"/>
    <w:rPr>
      <w:rFonts w:ascii="Verdana" w:hAnsi="Verdana" w:hint="default"/>
    </w:rPr>
  </w:style>
  <w:style w:type="paragraph" w:styleId="21">
    <w:name w:val="Body Text 2"/>
    <w:basedOn w:val="a0"/>
    <w:link w:val="22"/>
    <w:uiPriority w:val="99"/>
    <w:semiHidden/>
    <w:unhideWhenUsed/>
    <w:rsid w:val="00173AD1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173A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icalj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uldy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iologia.policlinic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429FB-85FE-42CB-87F0-3579FF6C9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19</Pages>
  <Words>2961</Words>
  <Characters>16883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ИМК</cp:lastModifiedBy>
  <cp:revision>42</cp:revision>
  <dcterms:created xsi:type="dcterms:W3CDTF">2019-12-02T17:50:00Z</dcterms:created>
  <dcterms:modified xsi:type="dcterms:W3CDTF">2019-12-10T10:22:00Z</dcterms:modified>
</cp:coreProperties>
</file>