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225"/>
      </w:tblGrid>
      <w:tr w:rsidR="00710C19" w:rsidTr="005F67AA">
        <w:tc>
          <w:tcPr>
            <w:tcW w:w="7196" w:type="dxa"/>
          </w:tcPr>
          <w:p w:rsidR="00710C19" w:rsidRDefault="00710C19" w:rsidP="005F67AA">
            <w:pPr>
              <w:rPr>
                <w:b/>
              </w:rPr>
            </w:pPr>
          </w:p>
        </w:tc>
        <w:tc>
          <w:tcPr>
            <w:tcW w:w="3225" w:type="dxa"/>
          </w:tcPr>
          <w:p w:rsidR="00710C19" w:rsidRPr="00E61BB6" w:rsidRDefault="00710C19" w:rsidP="005F67AA">
            <w:pPr>
              <w:rPr>
                <w:sz w:val="24"/>
                <w:szCs w:val="24"/>
              </w:rPr>
            </w:pPr>
            <w:r w:rsidRPr="009C2A54">
              <w:rPr>
                <w:b/>
                <w:sz w:val="24"/>
                <w:szCs w:val="24"/>
              </w:rPr>
              <w:t xml:space="preserve">Приложение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61BB6">
              <w:rPr>
                <w:sz w:val="24"/>
                <w:szCs w:val="24"/>
              </w:rPr>
              <w:t xml:space="preserve">к программе подготовки                                                                                     специалистов среднего звена                          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E61BB6">
              <w:rPr>
                <w:sz w:val="24"/>
                <w:szCs w:val="24"/>
              </w:rPr>
              <w:t>специальности  35.02.09                                                                                 Ихтиология и рыбоводство</w:t>
            </w:r>
          </w:p>
        </w:tc>
      </w:tr>
    </w:tbl>
    <w:p w:rsidR="00710C19" w:rsidRPr="00710C19" w:rsidRDefault="00710C19" w:rsidP="00710C19">
      <w:pPr>
        <w:jc w:val="center"/>
        <w:outlineLvl w:val="0"/>
      </w:pPr>
    </w:p>
    <w:p w:rsidR="00710C19" w:rsidRPr="00710C19" w:rsidRDefault="00710C19" w:rsidP="00710C19">
      <w:pPr>
        <w:jc w:val="center"/>
        <w:outlineLvl w:val="0"/>
      </w:pPr>
    </w:p>
    <w:p w:rsidR="00710C19" w:rsidRPr="00710C19" w:rsidRDefault="00710C19" w:rsidP="00710C19">
      <w:pPr>
        <w:jc w:val="center"/>
        <w:outlineLvl w:val="0"/>
      </w:pPr>
    </w:p>
    <w:p w:rsidR="00710C19" w:rsidRPr="00710C19" w:rsidRDefault="00710C19" w:rsidP="00710C19">
      <w:pPr>
        <w:jc w:val="center"/>
        <w:outlineLvl w:val="0"/>
      </w:pPr>
    </w:p>
    <w:p w:rsidR="00710C19" w:rsidRPr="00710C19" w:rsidRDefault="00710C19" w:rsidP="00710C19">
      <w:pPr>
        <w:jc w:val="center"/>
        <w:outlineLvl w:val="0"/>
      </w:pPr>
    </w:p>
    <w:p w:rsidR="00710C19" w:rsidRPr="00710C19" w:rsidRDefault="00CA53C0" w:rsidP="00710C19">
      <w:pPr>
        <w:jc w:val="center"/>
        <w:outlineLvl w:val="0"/>
      </w:pPr>
      <w:r>
        <w:t>ФЕДЕРАЛЬНОЕ АГЕНТСТВО ПО РЫБОЛОВСТВУ</w:t>
      </w:r>
    </w:p>
    <w:p w:rsidR="00710C19" w:rsidRPr="00710C19" w:rsidRDefault="00CA53C0" w:rsidP="00710C19">
      <w:pPr>
        <w:jc w:val="center"/>
      </w:pPr>
      <w:r>
        <w:t>«Тобольский рыбопромышленный техникум</w:t>
      </w:r>
      <w:r w:rsidR="00710C19" w:rsidRPr="00710C19">
        <w:t>»</w:t>
      </w:r>
    </w:p>
    <w:p w:rsidR="00710C19" w:rsidRPr="00710C19" w:rsidRDefault="00710C19" w:rsidP="00710C19">
      <w:pPr>
        <w:jc w:val="center"/>
      </w:pPr>
      <w:r w:rsidRPr="00710C19">
        <w:t xml:space="preserve"> (филиал) федерального государственного бюджетного образовательного учреждения</w:t>
      </w:r>
    </w:p>
    <w:p w:rsidR="00710C19" w:rsidRPr="00710C19" w:rsidRDefault="0092744A" w:rsidP="00710C19">
      <w:pPr>
        <w:jc w:val="center"/>
      </w:pPr>
      <w:r>
        <w:t>высшего</w:t>
      </w:r>
      <w:r w:rsidR="00710C19" w:rsidRPr="00710C19">
        <w:t xml:space="preserve"> образования «</w:t>
      </w:r>
      <w:proofErr w:type="gramStart"/>
      <w:r w:rsidR="00710C19" w:rsidRPr="00710C19">
        <w:t>Дальневосточный</w:t>
      </w:r>
      <w:proofErr w:type="gramEnd"/>
      <w:r w:rsidR="00710C19" w:rsidRPr="00710C19">
        <w:t xml:space="preserve"> государственный </w:t>
      </w:r>
    </w:p>
    <w:p w:rsidR="00710C19" w:rsidRPr="00710C19" w:rsidRDefault="00710C19" w:rsidP="00710C19">
      <w:pPr>
        <w:jc w:val="center"/>
      </w:pPr>
      <w:r w:rsidRPr="00710C19">
        <w:t>технический рыбохозяйственный университет»</w:t>
      </w:r>
    </w:p>
    <w:p w:rsidR="00710C19" w:rsidRPr="002865D5" w:rsidRDefault="00710C19" w:rsidP="00710C19">
      <w:pPr>
        <w:pStyle w:val="1"/>
      </w:pPr>
    </w:p>
    <w:p w:rsidR="00710C19" w:rsidRPr="00212263" w:rsidRDefault="00710C19" w:rsidP="00212263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710C19" w:rsidRPr="00212263" w:rsidRDefault="00710C19" w:rsidP="00212263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710C19" w:rsidRPr="00212263" w:rsidRDefault="00710C19" w:rsidP="00212263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710C19" w:rsidRPr="00212263" w:rsidRDefault="00710C19" w:rsidP="00212263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710C19" w:rsidRPr="00710C19" w:rsidRDefault="00710C19" w:rsidP="00212263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710C19">
        <w:rPr>
          <w:b/>
          <w:caps/>
          <w:sz w:val="28"/>
          <w:szCs w:val="28"/>
        </w:rPr>
        <w:t>рабочая ПРОГРАММа УЧЕБНОЙ ДИСЦИПЛИНЫ</w:t>
      </w:r>
    </w:p>
    <w:p w:rsidR="00710C19" w:rsidRPr="00212263" w:rsidRDefault="00710C19" w:rsidP="00212263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10C19" w:rsidRPr="00710C19" w:rsidRDefault="00710C19" w:rsidP="00212263">
      <w:pPr>
        <w:jc w:val="center"/>
        <w:outlineLvl w:val="0"/>
        <w:rPr>
          <w:b/>
          <w:sz w:val="28"/>
          <w:szCs w:val="28"/>
        </w:rPr>
      </w:pPr>
      <w:r w:rsidRPr="00710C19">
        <w:rPr>
          <w:b/>
          <w:sz w:val="28"/>
          <w:szCs w:val="28"/>
        </w:rPr>
        <w:t>ОП.1</w:t>
      </w:r>
      <w:r w:rsidR="002D79E8">
        <w:rPr>
          <w:b/>
          <w:sz w:val="28"/>
          <w:szCs w:val="28"/>
        </w:rPr>
        <w:t>4</w:t>
      </w:r>
      <w:r w:rsidRPr="00710C19">
        <w:rPr>
          <w:b/>
          <w:sz w:val="28"/>
          <w:szCs w:val="28"/>
        </w:rPr>
        <w:t xml:space="preserve"> ТЕХНОЛОГИ</w:t>
      </w:r>
      <w:r w:rsidR="00F6603C">
        <w:rPr>
          <w:b/>
          <w:sz w:val="28"/>
          <w:szCs w:val="28"/>
        </w:rPr>
        <w:t>ЧЕСКОЕ</w:t>
      </w:r>
      <w:r w:rsidRPr="00710C19">
        <w:rPr>
          <w:b/>
          <w:sz w:val="28"/>
          <w:szCs w:val="28"/>
        </w:rPr>
        <w:t xml:space="preserve"> ПРОЕКТИРОВАНИ</w:t>
      </w:r>
      <w:r w:rsidR="00F6603C">
        <w:rPr>
          <w:b/>
          <w:sz w:val="28"/>
          <w:szCs w:val="28"/>
        </w:rPr>
        <w:t>Е</w:t>
      </w:r>
    </w:p>
    <w:p w:rsidR="00710C19" w:rsidRPr="00212263" w:rsidRDefault="00710C19" w:rsidP="00212263">
      <w:pPr>
        <w:jc w:val="center"/>
        <w:rPr>
          <w:sz w:val="28"/>
          <w:szCs w:val="28"/>
        </w:rPr>
      </w:pPr>
    </w:p>
    <w:p w:rsidR="00710C19" w:rsidRPr="00710C19" w:rsidRDefault="00710C19" w:rsidP="00212263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710C19">
        <w:rPr>
          <w:sz w:val="28"/>
          <w:szCs w:val="28"/>
        </w:rPr>
        <w:t>по специальности</w:t>
      </w:r>
    </w:p>
    <w:p w:rsidR="00710C19" w:rsidRPr="00710C19" w:rsidRDefault="00710C19" w:rsidP="007D214B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0C19" w:rsidRPr="00710C19" w:rsidRDefault="00710C19" w:rsidP="00710C19">
      <w:pPr>
        <w:jc w:val="center"/>
        <w:rPr>
          <w:b/>
          <w:sz w:val="28"/>
          <w:szCs w:val="28"/>
        </w:rPr>
      </w:pPr>
      <w:r w:rsidRPr="00710C19">
        <w:rPr>
          <w:b/>
          <w:sz w:val="28"/>
          <w:szCs w:val="28"/>
        </w:rPr>
        <w:t>35.02.09 Ихтиология и рыбоводство</w:t>
      </w:r>
    </w:p>
    <w:p w:rsidR="00710C19" w:rsidRPr="00710C19" w:rsidRDefault="00710C19" w:rsidP="00710C19">
      <w:pPr>
        <w:jc w:val="center"/>
        <w:rPr>
          <w:sz w:val="28"/>
          <w:szCs w:val="28"/>
        </w:rPr>
      </w:pPr>
    </w:p>
    <w:p w:rsidR="00710C19" w:rsidRPr="00710C19" w:rsidRDefault="00710C19" w:rsidP="00212263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710C19">
        <w:rPr>
          <w:sz w:val="28"/>
          <w:szCs w:val="28"/>
        </w:rPr>
        <w:t>среднее профессиональное образование</w:t>
      </w:r>
    </w:p>
    <w:p w:rsidR="00710C19" w:rsidRPr="00710C19" w:rsidRDefault="00710C19" w:rsidP="00212263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0C19" w:rsidRDefault="00710C19" w:rsidP="00212263">
      <w:pPr>
        <w:jc w:val="center"/>
        <w:rPr>
          <w:sz w:val="28"/>
          <w:szCs w:val="28"/>
        </w:rPr>
      </w:pPr>
      <w:r w:rsidRPr="00710C19">
        <w:rPr>
          <w:sz w:val="28"/>
          <w:szCs w:val="28"/>
        </w:rPr>
        <w:t>(базовый уровень)</w:t>
      </w:r>
    </w:p>
    <w:p w:rsidR="00212263" w:rsidRPr="00710C19" w:rsidRDefault="00212263" w:rsidP="00212263">
      <w:pPr>
        <w:jc w:val="center"/>
        <w:rPr>
          <w:caps/>
          <w:sz w:val="28"/>
          <w:szCs w:val="28"/>
        </w:rPr>
      </w:pPr>
    </w:p>
    <w:p w:rsidR="00334A13" w:rsidRDefault="00334A13" w:rsidP="00212263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Заочное отделение</w:t>
      </w:r>
    </w:p>
    <w:p w:rsidR="00710C19" w:rsidRPr="00710C19" w:rsidRDefault="00710C19" w:rsidP="00212263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10C19" w:rsidRPr="00710C19" w:rsidRDefault="00710C19" w:rsidP="00212263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10C19" w:rsidRPr="00710C19" w:rsidRDefault="00710C19" w:rsidP="00212263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10C19" w:rsidRPr="00710C19" w:rsidRDefault="00710C19" w:rsidP="00212263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0C19" w:rsidRPr="00710C19" w:rsidRDefault="00710C19" w:rsidP="00212263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0C19" w:rsidRPr="00710C19" w:rsidRDefault="00710C19" w:rsidP="00212263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0C19" w:rsidRPr="00710C19" w:rsidRDefault="00710C19" w:rsidP="00212263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0C19" w:rsidRPr="00710C19" w:rsidRDefault="00710C19" w:rsidP="00212263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0C19" w:rsidRPr="00710C19" w:rsidRDefault="00710C19" w:rsidP="00212263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0C19" w:rsidRPr="00710C19" w:rsidRDefault="00710C19" w:rsidP="00212263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0C19" w:rsidRPr="00710C19" w:rsidRDefault="00710C19" w:rsidP="00212263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0C19" w:rsidRPr="00710C19" w:rsidRDefault="00710C19" w:rsidP="00212263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0C19" w:rsidRPr="00710C19" w:rsidRDefault="00710C19" w:rsidP="00212263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0C19" w:rsidRDefault="00710C19" w:rsidP="00212263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0C19" w:rsidRPr="00710C19" w:rsidRDefault="00710C19" w:rsidP="00D532AA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caps/>
          <w:sz w:val="28"/>
          <w:szCs w:val="28"/>
        </w:rPr>
      </w:pPr>
      <w:r w:rsidRPr="00710C19">
        <w:rPr>
          <w:sz w:val="28"/>
          <w:szCs w:val="28"/>
        </w:rPr>
        <w:t xml:space="preserve">Тобольск </w:t>
      </w:r>
      <w:r w:rsidR="00CA53C0">
        <w:rPr>
          <w:bCs/>
          <w:sz w:val="28"/>
          <w:szCs w:val="28"/>
        </w:rPr>
        <w:t>2019</w:t>
      </w:r>
      <w:r w:rsidR="00916452">
        <w:rPr>
          <w:bCs/>
          <w:sz w:val="28"/>
          <w:szCs w:val="28"/>
        </w:rPr>
        <w:t>г.</w:t>
      </w:r>
    </w:p>
    <w:p w:rsidR="00710C19" w:rsidRPr="00E61BB6" w:rsidRDefault="00710C19" w:rsidP="00D532AA">
      <w:pPr>
        <w:ind w:firstLine="900"/>
        <w:jc w:val="both"/>
        <w:rPr>
          <w:color w:val="000000"/>
        </w:rPr>
      </w:pPr>
      <w:r w:rsidRPr="00710C19">
        <w:lastRenderedPageBreak/>
        <w:t>Рабоча</w:t>
      </w:r>
      <w:r w:rsidR="005C2927">
        <w:t xml:space="preserve">я программа учебной дисциплины </w:t>
      </w:r>
      <w:r w:rsidRPr="00710C19">
        <w:t>ОП.1</w:t>
      </w:r>
      <w:r w:rsidR="002D79E8">
        <w:t>4</w:t>
      </w:r>
      <w:r w:rsidRPr="00710C19">
        <w:t xml:space="preserve"> </w:t>
      </w:r>
      <w:r>
        <w:t>Технологи</w:t>
      </w:r>
      <w:r w:rsidR="00F6603C">
        <w:t>ческое</w:t>
      </w:r>
      <w:r>
        <w:t xml:space="preserve"> п</w:t>
      </w:r>
      <w:r w:rsidRPr="00710C19">
        <w:t>роектировани</w:t>
      </w:r>
      <w:r w:rsidR="00F6603C">
        <w:t>е</w:t>
      </w:r>
      <w:r>
        <w:t xml:space="preserve"> </w:t>
      </w:r>
      <w:r w:rsidRPr="00710C19">
        <w:t xml:space="preserve">разработана на основе Федерального государственного образовательного стандарта по специальностям среднего профессионального образования (далее – СПО) </w:t>
      </w:r>
      <w:r w:rsidRPr="00710C19">
        <w:rPr>
          <w:color w:val="000000"/>
        </w:rPr>
        <w:t>35.02.09 Ихтиология и рыбоводство</w:t>
      </w:r>
      <w:r w:rsidR="002D79E8">
        <w:rPr>
          <w:color w:val="000000"/>
        </w:rPr>
        <w:t xml:space="preserve"> </w:t>
      </w:r>
      <w:r>
        <w:rPr>
          <w:color w:val="000000"/>
        </w:rPr>
        <w:t>07.05.2014г. №458</w:t>
      </w:r>
    </w:p>
    <w:p w:rsidR="00710C19" w:rsidRPr="00212263" w:rsidRDefault="00710C19" w:rsidP="00D532AA">
      <w:pPr>
        <w:jc w:val="both"/>
        <w:outlineLvl w:val="0"/>
      </w:pPr>
    </w:p>
    <w:p w:rsidR="00710C19" w:rsidRPr="00212263" w:rsidRDefault="00710C19" w:rsidP="00D532AA">
      <w:pPr>
        <w:jc w:val="both"/>
        <w:outlineLvl w:val="0"/>
      </w:pPr>
    </w:p>
    <w:p w:rsidR="00710C19" w:rsidRPr="00212263" w:rsidRDefault="00710C19" w:rsidP="00D532AA">
      <w:pPr>
        <w:jc w:val="both"/>
        <w:outlineLvl w:val="0"/>
      </w:pPr>
    </w:p>
    <w:p w:rsidR="00710C19" w:rsidRPr="00212263" w:rsidRDefault="00710C19" w:rsidP="00D532AA">
      <w:pPr>
        <w:jc w:val="both"/>
        <w:outlineLvl w:val="0"/>
      </w:pPr>
    </w:p>
    <w:p w:rsidR="00710C19" w:rsidRPr="00710C19" w:rsidRDefault="005C2927" w:rsidP="00D532AA">
      <w:pPr>
        <w:jc w:val="both"/>
      </w:pPr>
      <w:r>
        <w:t>Организации-разработчики:</w:t>
      </w:r>
    </w:p>
    <w:p w:rsidR="00710C19" w:rsidRPr="00710C19" w:rsidRDefault="00D532AA" w:rsidP="00D532AA">
      <w:pPr>
        <w:widowControl w:val="0"/>
        <w:suppressAutoHyphens/>
        <w:jc w:val="both"/>
      </w:pPr>
      <w:r w:rsidRPr="00D532AA">
        <w:t>"Тобольский рыбопромышленный техникум" (филиал) федерального государственного бюджетного образовательного учреждения высшего образования "Дальневосточный государственный технический рыбохозяйственный университет"</w:t>
      </w:r>
    </w:p>
    <w:p w:rsidR="00710C19" w:rsidRPr="00212263" w:rsidRDefault="00710C19" w:rsidP="00D532AA">
      <w:pPr>
        <w:jc w:val="both"/>
        <w:rPr>
          <w:color w:val="000000"/>
        </w:rPr>
      </w:pPr>
    </w:p>
    <w:p w:rsidR="00710C19" w:rsidRDefault="00710C19" w:rsidP="00D532AA">
      <w:pPr>
        <w:jc w:val="both"/>
        <w:rPr>
          <w:color w:val="000000"/>
        </w:rPr>
      </w:pPr>
    </w:p>
    <w:p w:rsidR="00D532AA" w:rsidRDefault="00D532AA" w:rsidP="00D532AA">
      <w:pPr>
        <w:jc w:val="both"/>
        <w:rPr>
          <w:color w:val="000000"/>
        </w:rPr>
      </w:pPr>
    </w:p>
    <w:p w:rsidR="00D532AA" w:rsidRPr="00212263" w:rsidRDefault="00D532AA" w:rsidP="00D532AA">
      <w:pPr>
        <w:jc w:val="both"/>
        <w:rPr>
          <w:color w:val="000000"/>
        </w:rPr>
      </w:pPr>
    </w:p>
    <w:p w:rsidR="00710C19" w:rsidRPr="00710C19" w:rsidRDefault="00710C19" w:rsidP="00D532AA">
      <w:pPr>
        <w:widowControl w:val="0"/>
        <w:suppressAutoHyphens/>
        <w:jc w:val="both"/>
      </w:pPr>
      <w:r w:rsidRPr="00710C19">
        <w:t>Разработчик:</w:t>
      </w:r>
    </w:p>
    <w:p w:rsidR="00710C19" w:rsidRPr="00710C19" w:rsidRDefault="00710C19" w:rsidP="00D532AA">
      <w:pPr>
        <w:widowControl w:val="0"/>
        <w:suppressAutoHyphens/>
        <w:jc w:val="both"/>
      </w:pPr>
      <w:r w:rsidRPr="00710C19">
        <w:t>Салимова Н.И., преподаватель профессиональных дисц</w:t>
      </w:r>
      <w:r w:rsidR="0092744A">
        <w:t>иплин «ТРТ» (филиал) ФГБОУ В</w:t>
      </w:r>
      <w:r w:rsidRPr="00710C19">
        <w:t>О «Дальрыбвтуз»;</w:t>
      </w:r>
    </w:p>
    <w:p w:rsidR="00D532AA" w:rsidRDefault="00D532A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10C19" w:rsidRPr="00710C19" w:rsidRDefault="00710C19" w:rsidP="00916452">
      <w:pPr>
        <w:widowControl w:val="0"/>
        <w:tabs>
          <w:tab w:val="left" w:pos="0"/>
        </w:tabs>
        <w:suppressAutoHyphens/>
        <w:jc w:val="center"/>
        <w:outlineLvl w:val="0"/>
        <w:rPr>
          <w:i/>
          <w:caps/>
        </w:rPr>
      </w:pPr>
      <w:r w:rsidRPr="00710C19">
        <w:rPr>
          <w:b/>
        </w:rPr>
        <w:lastRenderedPageBreak/>
        <w:t>СОДЕРЖАНИЕ</w:t>
      </w:r>
    </w:p>
    <w:p w:rsidR="00710C19" w:rsidRPr="00710C19" w:rsidRDefault="00710C19" w:rsidP="00710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  <w:gridCol w:w="567"/>
      </w:tblGrid>
      <w:tr w:rsidR="00710C19" w:rsidRPr="00710C19" w:rsidTr="00710C19">
        <w:tc>
          <w:tcPr>
            <w:tcW w:w="9747" w:type="dxa"/>
          </w:tcPr>
          <w:p w:rsidR="00710C19" w:rsidRPr="00710C19" w:rsidRDefault="00710C19" w:rsidP="00916452">
            <w:pPr>
              <w:pStyle w:val="1"/>
              <w:ind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567" w:type="dxa"/>
          </w:tcPr>
          <w:p w:rsidR="00710C19" w:rsidRPr="00710C19" w:rsidRDefault="00710C19" w:rsidP="00710C19">
            <w:pPr>
              <w:jc w:val="right"/>
              <w:rPr>
                <w:lang w:eastAsia="en-US"/>
              </w:rPr>
            </w:pPr>
          </w:p>
        </w:tc>
      </w:tr>
      <w:tr w:rsidR="00710C19" w:rsidRPr="00710C19" w:rsidTr="00710C19">
        <w:tc>
          <w:tcPr>
            <w:tcW w:w="9747" w:type="dxa"/>
          </w:tcPr>
          <w:p w:rsidR="00710C19" w:rsidRPr="00710C19" w:rsidRDefault="00710C19" w:rsidP="00916452">
            <w:pPr>
              <w:pStyle w:val="1"/>
              <w:numPr>
                <w:ilvl w:val="0"/>
                <w:numId w:val="1"/>
              </w:numPr>
              <w:tabs>
                <w:tab w:val="clear" w:pos="644"/>
              </w:tabs>
              <w:ind w:left="0" w:firstLine="0"/>
              <w:jc w:val="both"/>
              <w:rPr>
                <w:caps/>
                <w:lang w:eastAsia="en-US"/>
              </w:rPr>
            </w:pPr>
            <w:r w:rsidRPr="00710C19">
              <w:rPr>
                <w:caps/>
                <w:lang w:eastAsia="en-US"/>
              </w:rPr>
              <w:t>ПАСПОРТ рабочей ПРОГРАММЫ УЧЕБНОЙ ДИСЦИПЛИНЫ</w:t>
            </w:r>
          </w:p>
          <w:p w:rsidR="00710C19" w:rsidRPr="00710C19" w:rsidRDefault="00710C19" w:rsidP="00916452">
            <w:pPr>
              <w:rPr>
                <w:lang w:eastAsia="en-US"/>
              </w:rPr>
            </w:pPr>
          </w:p>
        </w:tc>
        <w:tc>
          <w:tcPr>
            <w:tcW w:w="567" w:type="dxa"/>
            <w:hideMark/>
          </w:tcPr>
          <w:p w:rsidR="00710C19" w:rsidRPr="00710C19" w:rsidRDefault="00710C19" w:rsidP="00710C19">
            <w:pPr>
              <w:jc w:val="right"/>
              <w:rPr>
                <w:lang w:eastAsia="en-US"/>
              </w:rPr>
            </w:pPr>
            <w:r w:rsidRPr="00710C19">
              <w:rPr>
                <w:lang w:eastAsia="en-US"/>
              </w:rPr>
              <w:t>4</w:t>
            </w:r>
          </w:p>
        </w:tc>
      </w:tr>
      <w:tr w:rsidR="00710C19" w:rsidRPr="00710C19" w:rsidTr="00710C19">
        <w:tc>
          <w:tcPr>
            <w:tcW w:w="9747" w:type="dxa"/>
          </w:tcPr>
          <w:p w:rsidR="00710C19" w:rsidRPr="00710C19" w:rsidRDefault="00710C19" w:rsidP="00916452">
            <w:pPr>
              <w:pStyle w:val="1"/>
              <w:numPr>
                <w:ilvl w:val="0"/>
                <w:numId w:val="1"/>
              </w:numPr>
              <w:tabs>
                <w:tab w:val="clear" w:pos="644"/>
              </w:tabs>
              <w:ind w:left="0" w:firstLine="0"/>
              <w:jc w:val="both"/>
              <w:rPr>
                <w:caps/>
                <w:lang w:eastAsia="en-US"/>
              </w:rPr>
            </w:pPr>
            <w:r w:rsidRPr="00710C19">
              <w:rPr>
                <w:caps/>
                <w:lang w:eastAsia="en-US"/>
              </w:rPr>
              <w:t>СТРУКТУРА и содержание УЧЕБНОЙ ДИСЦИПЛИНЫ</w:t>
            </w:r>
          </w:p>
          <w:p w:rsidR="00710C19" w:rsidRPr="00710C19" w:rsidRDefault="00710C19" w:rsidP="00916452">
            <w:pPr>
              <w:pStyle w:val="1"/>
              <w:ind w:firstLine="0"/>
              <w:jc w:val="both"/>
              <w:rPr>
                <w:caps/>
                <w:lang w:eastAsia="en-US"/>
              </w:rPr>
            </w:pPr>
          </w:p>
        </w:tc>
        <w:tc>
          <w:tcPr>
            <w:tcW w:w="567" w:type="dxa"/>
            <w:hideMark/>
          </w:tcPr>
          <w:p w:rsidR="00710C19" w:rsidRPr="00710C19" w:rsidRDefault="00597B22" w:rsidP="00710C1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710C19" w:rsidRPr="00710C19" w:rsidTr="00710C19">
        <w:trPr>
          <w:trHeight w:val="670"/>
        </w:trPr>
        <w:tc>
          <w:tcPr>
            <w:tcW w:w="9747" w:type="dxa"/>
          </w:tcPr>
          <w:p w:rsidR="00710C19" w:rsidRPr="00710C19" w:rsidRDefault="00710C19" w:rsidP="00916452">
            <w:pPr>
              <w:pStyle w:val="1"/>
              <w:numPr>
                <w:ilvl w:val="0"/>
                <w:numId w:val="1"/>
              </w:numPr>
              <w:tabs>
                <w:tab w:val="clear" w:pos="644"/>
              </w:tabs>
              <w:ind w:left="0" w:firstLine="0"/>
              <w:jc w:val="both"/>
              <w:rPr>
                <w:caps/>
                <w:lang w:eastAsia="en-US"/>
              </w:rPr>
            </w:pPr>
            <w:r w:rsidRPr="00710C19">
              <w:rPr>
                <w:caps/>
                <w:lang w:eastAsia="en-US"/>
              </w:rPr>
              <w:t xml:space="preserve">условия реализации рабочей программы учебной </w:t>
            </w:r>
          </w:p>
          <w:p w:rsidR="00710C19" w:rsidRPr="00710C19" w:rsidRDefault="00710C19" w:rsidP="00916452">
            <w:pPr>
              <w:pStyle w:val="1"/>
              <w:ind w:firstLine="0"/>
              <w:jc w:val="both"/>
              <w:rPr>
                <w:caps/>
                <w:lang w:eastAsia="en-US"/>
              </w:rPr>
            </w:pPr>
            <w:r w:rsidRPr="00710C19">
              <w:rPr>
                <w:caps/>
                <w:lang w:eastAsia="en-US"/>
              </w:rPr>
              <w:t>дисциплины</w:t>
            </w:r>
          </w:p>
          <w:p w:rsidR="00710C19" w:rsidRPr="00710C19" w:rsidRDefault="00710C19" w:rsidP="00916452">
            <w:pPr>
              <w:pStyle w:val="1"/>
              <w:ind w:firstLine="0"/>
              <w:jc w:val="both"/>
              <w:rPr>
                <w:caps/>
                <w:lang w:eastAsia="en-US"/>
              </w:rPr>
            </w:pPr>
          </w:p>
        </w:tc>
        <w:tc>
          <w:tcPr>
            <w:tcW w:w="567" w:type="dxa"/>
            <w:hideMark/>
          </w:tcPr>
          <w:p w:rsidR="00AC7FE3" w:rsidRDefault="00AC7FE3" w:rsidP="00710C19">
            <w:pPr>
              <w:jc w:val="right"/>
              <w:rPr>
                <w:lang w:eastAsia="en-US"/>
              </w:rPr>
            </w:pPr>
          </w:p>
          <w:p w:rsidR="00710C19" w:rsidRPr="00710C19" w:rsidRDefault="004268D8" w:rsidP="00710C1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710C19" w:rsidRPr="00710C19" w:rsidTr="00710C19">
        <w:tc>
          <w:tcPr>
            <w:tcW w:w="9747" w:type="dxa"/>
          </w:tcPr>
          <w:p w:rsidR="00710C19" w:rsidRPr="00710C19" w:rsidRDefault="00710C19" w:rsidP="00916452">
            <w:pPr>
              <w:pStyle w:val="1"/>
              <w:numPr>
                <w:ilvl w:val="0"/>
                <w:numId w:val="1"/>
              </w:numPr>
              <w:tabs>
                <w:tab w:val="clear" w:pos="644"/>
              </w:tabs>
              <w:ind w:left="0" w:firstLine="0"/>
              <w:jc w:val="both"/>
              <w:rPr>
                <w:caps/>
                <w:lang w:eastAsia="en-US"/>
              </w:rPr>
            </w:pPr>
            <w:r w:rsidRPr="00710C19">
              <w:rPr>
                <w:caps/>
                <w:lang w:eastAsia="en-US"/>
              </w:rPr>
              <w:t xml:space="preserve">Контроль и оценка результатов Освоения </w:t>
            </w:r>
            <w:proofErr w:type="gramStart"/>
            <w:r w:rsidRPr="00710C19">
              <w:rPr>
                <w:caps/>
                <w:lang w:eastAsia="en-US"/>
              </w:rPr>
              <w:t>учебной</w:t>
            </w:r>
            <w:proofErr w:type="gramEnd"/>
            <w:r w:rsidRPr="00710C19">
              <w:rPr>
                <w:caps/>
                <w:lang w:eastAsia="en-US"/>
              </w:rPr>
              <w:t xml:space="preserve"> </w:t>
            </w:r>
          </w:p>
          <w:p w:rsidR="00710C19" w:rsidRPr="00710C19" w:rsidRDefault="00710C19" w:rsidP="00916452">
            <w:pPr>
              <w:pStyle w:val="1"/>
              <w:ind w:firstLine="0"/>
              <w:jc w:val="both"/>
              <w:rPr>
                <w:caps/>
                <w:lang w:eastAsia="en-US"/>
              </w:rPr>
            </w:pPr>
            <w:r w:rsidRPr="00710C19">
              <w:rPr>
                <w:caps/>
                <w:lang w:eastAsia="en-US"/>
              </w:rPr>
              <w:t>дисциплины</w:t>
            </w:r>
          </w:p>
          <w:p w:rsidR="00710C19" w:rsidRPr="00710C19" w:rsidRDefault="00710C19" w:rsidP="00916452">
            <w:pPr>
              <w:pStyle w:val="1"/>
              <w:ind w:firstLine="0"/>
              <w:jc w:val="both"/>
              <w:rPr>
                <w:caps/>
                <w:lang w:eastAsia="en-US"/>
              </w:rPr>
            </w:pPr>
          </w:p>
        </w:tc>
        <w:tc>
          <w:tcPr>
            <w:tcW w:w="567" w:type="dxa"/>
            <w:hideMark/>
          </w:tcPr>
          <w:p w:rsidR="00AC7FE3" w:rsidRDefault="00AC7FE3" w:rsidP="00710C19">
            <w:pPr>
              <w:jc w:val="right"/>
              <w:rPr>
                <w:lang w:eastAsia="en-US"/>
              </w:rPr>
            </w:pPr>
          </w:p>
          <w:p w:rsidR="00710C19" w:rsidRPr="00710C19" w:rsidRDefault="00325E7C" w:rsidP="00710C1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268D8">
              <w:rPr>
                <w:lang w:eastAsia="en-US"/>
              </w:rPr>
              <w:t>1</w:t>
            </w:r>
          </w:p>
        </w:tc>
      </w:tr>
      <w:tr w:rsidR="00710C19" w:rsidRPr="00710C19" w:rsidTr="00710C19">
        <w:tc>
          <w:tcPr>
            <w:tcW w:w="9747" w:type="dxa"/>
            <w:hideMark/>
          </w:tcPr>
          <w:p w:rsidR="00710C19" w:rsidRPr="00916452" w:rsidRDefault="00710C19" w:rsidP="00916452">
            <w:pPr>
              <w:pStyle w:val="a4"/>
              <w:numPr>
                <w:ilvl w:val="0"/>
                <w:numId w:val="1"/>
              </w:numPr>
              <w:tabs>
                <w:tab w:val="clear" w:pos="644"/>
              </w:tabs>
              <w:ind w:left="0" w:firstLine="0"/>
              <w:jc w:val="both"/>
              <w:rPr>
                <w:rFonts w:ascii="Times New Roman" w:hAnsi="Times New Roman" w:cs="Times New Roman"/>
                <w:caps/>
                <w:lang w:eastAsia="en-US"/>
              </w:rPr>
            </w:pPr>
            <w:r w:rsidRPr="00916452">
              <w:rPr>
                <w:rFonts w:ascii="Times New Roman" w:hAnsi="Times New Roman" w:cs="Times New Roman"/>
                <w:caps/>
                <w:sz w:val="24"/>
                <w:lang w:eastAsia="en-US"/>
              </w:rPr>
              <w:t>Применение активных и интерактивных форм проведения занятий</w:t>
            </w:r>
          </w:p>
        </w:tc>
        <w:tc>
          <w:tcPr>
            <w:tcW w:w="567" w:type="dxa"/>
            <w:hideMark/>
          </w:tcPr>
          <w:p w:rsidR="00710C19" w:rsidRPr="00710C19" w:rsidRDefault="00710C19" w:rsidP="00710C19">
            <w:pPr>
              <w:jc w:val="right"/>
              <w:rPr>
                <w:lang w:eastAsia="en-US"/>
              </w:rPr>
            </w:pPr>
            <w:r w:rsidRPr="00710C19">
              <w:rPr>
                <w:lang w:eastAsia="en-US"/>
              </w:rPr>
              <w:t>1</w:t>
            </w:r>
            <w:r w:rsidR="004268D8">
              <w:rPr>
                <w:lang w:eastAsia="en-US"/>
              </w:rPr>
              <w:t>6</w:t>
            </w:r>
          </w:p>
        </w:tc>
      </w:tr>
    </w:tbl>
    <w:p w:rsidR="00916452" w:rsidRPr="00916452" w:rsidRDefault="00916452">
      <w:pPr>
        <w:spacing w:after="200" w:line="276" w:lineRule="auto"/>
        <w:rPr>
          <w:bCs/>
        </w:rPr>
      </w:pPr>
      <w:r>
        <w:rPr>
          <w:bCs/>
          <w:i/>
        </w:rPr>
        <w:br w:type="page"/>
      </w:r>
    </w:p>
    <w:p w:rsidR="00710C19" w:rsidRPr="00710C19" w:rsidRDefault="00710C19" w:rsidP="00710C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rPr>
          <w:b/>
          <w:caps/>
        </w:rPr>
      </w:pPr>
      <w:r w:rsidRPr="00710C19">
        <w:rPr>
          <w:b/>
          <w:caps/>
        </w:rPr>
        <w:lastRenderedPageBreak/>
        <w:t>1. паспорт рабочей ПРОГРАММЫ УЧЕБНОЙ ДИСЦИПЛИНЫ</w:t>
      </w:r>
    </w:p>
    <w:p w:rsidR="00710C19" w:rsidRPr="00710C19" w:rsidRDefault="00710C19" w:rsidP="00710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10C19" w:rsidRPr="00710C19" w:rsidRDefault="00916452" w:rsidP="002865D5">
      <w:pPr>
        <w:ind w:right="-185" w:firstLine="851"/>
        <w:jc w:val="both"/>
        <w:rPr>
          <w:b/>
        </w:rPr>
      </w:pPr>
      <w:r>
        <w:rPr>
          <w:b/>
        </w:rPr>
        <w:t xml:space="preserve">1.1. </w:t>
      </w:r>
      <w:r w:rsidR="00710C19" w:rsidRPr="00710C19">
        <w:rPr>
          <w:b/>
        </w:rPr>
        <w:t>Область применения программы</w:t>
      </w:r>
    </w:p>
    <w:p w:rsidR="00710C19" w:rsidRPr="00710C19" w:rsidRDefault="00710C19" w:rsidP="00710C19">
      <w:pPr>
        <w:ind w:firstLine="900"/>
        <w:jc w:val="both"/>
        <w:rPr>
          <w:b/>
          <w:color w:val="000000"/>
        </w:rPr>
      </w:pPr>
      <w:r w:rsidRPr="00710C19">
        <w:t xml:space="preserve">Программа учебной дисциплины является </w:t>
      </w:r>
      <w:r w:rsidR="0092744A">
        <w:t>программой</w:t>
      </w:r>
      <w:r w:rsidRPr="00710C19">
        <w:t xml:space="preserve"> подготовки специалистов среднего звена в соответствии с ФГОС по специальности </w:t>
      </w:r>
      <w:r w:rsidRPr="00710C19">
        <w:rPr>
          <w:b/>
          <w:color w:val="000000"/>
        </w:rPr>
        <w:t>35.02.09 Ихтиология и</w:t>
      </w:r>
      <w:r w:rsidR="00916452">
        <w:rPr>
          <w:b/>
          <w:color w:val="000000"/>
        </w:rPr>
        <w:t xml:space="preserve"> рыбоводство (базовый уровень).</w:t>
      </w:r>
    </w:p>
    <w:p w:rsidR="00710C19" w:rsidRPr="00710C19" w:rsidRDefault="00710C19" w:rsidP="002865D5">
      <w:pPr>
        <w:ind w:right="-185" w:firstLine="851"/>
        <w:jc w:val="both"/>
      </w:pPr>
      <w:r w:rsidRPr="00710C19">
        <w:t>Рабочая программа учебной дисциплины может быть использована</w:t>
      </w:r>
      <w:r w:rsidRPr="00710C19">
        <w:rPr>
          <w:b/>
        </w:rPr>
        <w:t xml:space="preserve"> </w:t>
      </w:r>
      <w:r w:rsidRPr="00710C19"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работников в сфере </w:t>
      </w:r>
      <w:r w:rsidR="00D532AA">
        <w:t>рыбного хозяйства</w:t>
      </w:r>
      <w:r w:rsidR="00916452">
        <w:t>. Опыт работы не требуется.</w:t>
      </w:r>
    </w:p>
    <w:p w:rsidR="00710C19" w:rsidRPr="00710C19" w:rsidRDefault="00710C19" w:rsidP="00710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710C19" w:rsidRPr="00710C19" w:rsidRDefault="00710C19" w:rsidP="002865D5">
      <w:pPr>
        <w:ind w:right="-185" w:firstLine="851"/>
        <w:jc w:val="both"/>
      </w:pPr>
      <w:r w:rsidRPr="00177C2D">
        <w:rPr>
          <w:b/>
        </w:rPr>
        <w:t>1.2. Место дисциплины в стру</w:t>
      </w:r>
      <w:r>
        <w:rPr>
          <w:b/>
        </w:rPr>
        <w:t>ктуре программы подготовки специалистов среднего звена</w:t>
      </w:r>
      <w:r w:rsidRPr="00177C2D">
        <w:rPr>
          <w:b/>
        </w:rPr>
        <w:t>:</w:t>
      </w:r>
      <w:r>
        <w:rPr>
          <w:b/>
        </w:rPr>
        <w:t xml:space="preserve"> </w:t>
      </w:r>
      <w:r w:rsidRPr="002865D5">
        <w:t xml:space="preserve">дисциплина входит в </w:t>
      </w:r>
      <w:r w:rsidR="002865D5" w:rsidRPr="002865D5">
        <w:t xml:space="preserve">вариативную часть </w:t>
      </w:r>
      <w:r w:rsidRPr="002865D5">
        <w:t>профессиональн</w:t>
      </w:r>
      <w:r w:rsidR="002865D5" w:rsidRPr="002865D5">
        <w:t>ого</w:t>
      </w:r>
      <w:r w:rsidRPr="002865D5">
        <w:t xml:space="preserve"> цикл</w:t>
      </w:r>
      <w:r w:rsidR="002865D5" w:rsidRPr="002865D5">
        <w:t>а</w:t>
      </w:r>
      <w:r w:rsidRPr="002865D5">
        <w:t xml:space="preserve"> как общепрофессиональная дисциплина.</w:t>
      </w:r>
    </w:p>
    <w:p w:rsidR="00710C19" w:rsidRPr="002865D5" w:rsidRDefault="00710C19" w:rsidP="002865D5">
      <w:pPr>
        <w:ind w:right="-185"/>
        <w:jc w:val="both"/>
      </w:pPr>
    </w:p>
    <w:p w:rsidR="00710C19" w:rsidRPr="00710C19" w:rsidRDefault="00710C19" w:rsidP="002865D5">
      <w:pPr>
        <w:ind w:left="851"/>
        <w:jc w:val="both"/>
        <w:rPr>
          <w:b/>
        </w:rPr>
      </w:pPr>
      <w:r w:rsidRPr="00710C19">
        <w:rPr>
          <w:b/>
        </w:rPr>
        <w:t>1.3. Цели и задачи дисциплины – требования к результатам освоения дисциплины:</w:t>
      </w:r>
    </w:p>
    <w:p w:rsidR="00710C19" w:rsidRPr="00710C19" w:rsidRDefault="00710C19" w:rsidP="002865D5">
      <w:pPr>
        <w:ind w:firstLine="851"/>
        <w:jc w:val="both"/>
        <w:outlineLvl w:val="0"/>
      </w:pPr>
      <w:r w:rsidRPr="00710C19">
        <w:t>В результате освоени</w:t>
      </w:r>
      <w:r w:rsidR="00916452">
        <w:t xml:space="preserve">я дисциплины </w:t>
      </w:r>
      <w:proofErr w:type="gramStart"/>
      <w:r w:rsidR="00916452">
        <w:t>обучающийся</w:t>
      </w:r>
      <w:proofErr w:type="gramEnd"/>
      <w:r w:rsidR="00916452">
        <w:t xml:space="preserve"> должен</w:t>
      </w:r>
    </w:p>
    <w:p w:rsidR="00710C19" w:rsidRPr="00710C19" w:rsidRDefault="00710C19" w:rsidP="002865D5">
      <w:pPr>
        <w:ind w:firstLine="851"/>
        <w:jc w:val="both"/>
        <w:outlineLvl w:val="0"/>
      </w:pPr>
      <w:r w:rsidRPr="00710C19">
        <w:rPr>
          <w:b/>
        </w:rPr>
        <w:t>уметь</w:t>
      </w:r>
      <w:r w:rsidRPr="00710C19">
        <w:t>:</w:t>
      </w:r>
    </w:p>
    <w:p w:rsidR="00710C19" w:rsidRPr="00710C19" w:rsidRDefault="00710C19" w:rsidP="002865D5">
      <w:pPr>
        <w:jc w:val="both"/>
        <w:outlineLvl w:val="0"/>
      </w:pPr>
      <w:r w:rsidRPr="00710C19">
        <w:t>- пользоваться нормативными документами, регламентирующими процесс воспроизводства рыбных запасов;</w:t>
      </w:r>
    </w:p>
    <w:p w:rsidR="00710C19" w:rsidRPr="00710C19" w:rsidRDefault="00710C19" w:rsidP="002865D5">
      <w:pPr>
        <w:jc w:val="both"/>
        <w:outlineLvl w:val="0"/>
      </w:pPr>
      <w:r w:rsidRPr="00710C19">
        <w:t>- анализировать причины гибели рыбы, низкого процента выхода личинки при инкубации;</w:t>
      </w:r>
    </w:p>
    <w:p w:rsidR="00710C19" w:rsidRPr="00710C19" w:rsidRDefault="00710C19" w:rsidP="002865D5">
      <w:pPr>
        <w:jc w:val="both"/>
        <w:outlineLvl w:val="0"/>
      </w:pPr>
      <w:r w:rsidRPr="00710C19">
        <w:t>- составлять графики работы предприятия;</w:t>
      </w:r>
    </w:p>
    <w:p w:rsidR="00710C19" w:rsidRPr="00710C19" w:rsidRDefault="00710C19" w:rsidP="002865D5">
      <w:pPr>
        <w:jc w:val="both"/>
        <w:outlineLvl w:val="0"/>
      </w:pPr>
      <w:r w:rsidRPr="00710C19">
        <w:t>- составлять схемы производственного процесса.</w:t>
      </w:r>
    </w:p>
    <w:p w:rsidR="00710C19" w:rsidRPr="00710C19" w:rsidRDefault="00710C19" w:rsidP="002865D5">
      <w:pPr>
        <w:ind w:firstLine="851"/>
        <w:jc w:val="both"/>
        <w:outlineLvl w:val="0"/>
        <w:rPr>
          <w:b/>
        </w:rPr>
      </w:pPr>
      <w:r w:rsidRPr="00710C19">
        <w:rPr>
          <w:b/>
        </w:rPr>
        <w:t>знать:</w:t>
      </w:r>
    </w:p>
    <w:p w:rsidR="00710C19" w:rsidRPr="00710C19" w:rsidRDefault="00710C19" w:rsidP="002865D5">
      <w:pPr>
        <w:jc w:val="both"/>
        <w:outlineLvl w:val="0"/>
      </w:pPr>
      <w:r w:rsidRPr="00710C19">
        <w:t>- нормативную документацию, регламентирующую процесс воспроизводства рыбных запасов;</w:t>
      </w:r>
    </w:p>
    <w:p w:rsidR="00710C19" w:rsidRPr="00710C19" w:rsidRDefault="00710C19" w:rsidP="002865D5">
      <w:pPr>
        <w:jc w:val="both"/>
        <w:outlineLvl w:val="0"/>
      </w:pPr>
      <w:r w:rsidRPr="00710C19">
        <w:t>- причины низкого процента выхода личинки при инкубации;</w:t>
      </w:r>
    </w:p>
    <w:p w:rsidR="00710C19" w:rsidRPr="00710C19" w:rsidRDefault="00710C19" w:rsidP="002865D5">
      <w:pPr>
        <w:jc w:val="both"/>
        <w:outlineLvl w:val="0"/>
      </w:pPr>
      <w:r w:rsidRPr="00710C19">
        <w:t>- сроки проведения рыбоводных работ;</w:t>
      </w:r>
    </w:p>
    <w:p w:rsidR="00710C19" w:rsidRPr="00710C19" w:rsidRDefault="00710C19" w:rsidP="002865D5">
      <w:pPr>
        <w:jc w:val="both"/>
        <w:outlineLvl w:val="0"/>
      </w:pPr>
      <w:r w:rsidRPr="00710C19">
        <w:t>- последовательность производственного процесса;</w:t>
      </w:r>
    </w:p>
    <w:p w:rsidR="00710C19" w:rsidRPr="00710C19" w:rsidRDefault="00710C19" w:rsidP="002865D5">
      <w:pPr>
        <w:jc w:val="both"/>
        <w:outlineLvl w:val="0"/>
      </w:pPr>
      <w:r w:rsidRPr="00710C19">
        <w:t>- требования к оформлению курсового проекта и дипломной работы.</w:t>
      </w:r>
    </w:p>
    <w:p w:rsidR="00710C19" w:rsidRPr="00710C19" w:rsidRDefault="00710C19" w:rsidP="002865D5">
      <w:pPr>
        <w:jc w:val="both"/>
        <w:rPr>
          <w:b/>
        </w:rPr>
      </w:pPr>
    </w:p>
    <w:p w:rsidR="00325E7C" w:rsidRDefault="00325E7C" w:rsidP="002865D5">
      <w:pPr>
        <w:ind w:firstLine="851"/>
        <w:jc w:val="both"/>
        <w:rPr>
          <w:bCs/>
        </w:rPr>
      </w:pPr>
      <w:r>
        <w:rPr>
          <w:bCs/>
        </w:rPr>
        <w:t>Перечисленные знания и умения необходимы для формирования следующих общих компетенций:</w:t>
      </w:r>
    </w:p>
    <w:p w:rsidR="00325E7C" w:rsidRPr="005901CB" w:rsidRDefault="00325E7C" w:rsidP="002865D5">
      <w:pPr>
        <w:ind w:firstLine="709"/>
        <w:jc w:val="both"/>
        <w:rPr>
          <w:lang w:eastAsia="ar-SA"/>
        </w:rPr>
      </w:pPr>
      <w:r>
        <w:rPr>
          <w:lang w:eastAsia="en-US"/>
        </w:rPr>
        <w:t xml:space="preserve">ОК </w:t>
      </w:r>
      <w:r w:rsidRPr="005901CB">
        <w:rPr>
          <w:lang w:eastAsia="en-US"/>
        </w:rPr>
        <w:t>1.</w:t>
      </w:r>
      <w:r>
        <w:rPr>
          <w:lang w:eastAsia="en-US"/>
        </w:rPr>
        <w:t xml:space="preserve"> </w:t>
      </w:r>
      <w:r w:rsidRPr="005901CB">
        <w:rPr>
          <w:lang w:eastAsia="en-US"/>
        </w:rPr>
        <w:t>Понимать сущность и социальную значимость своей будущей профессии, проявлять к ней устойчивый интерес.</w:t>
      </w:r>
    </w:p>
    <w:p w:rsidR="00325E7C" w:rsidRPr="005901CB" w:rsidRDefault="00325E7C" w:rsidP="002865D5">
      <w:pPr>
        <w:ind w:firstLine="709"/>
        <w:jc w:val="both"/>
        <w:rPr>
          <w:lang w:eastAsia="ar-SA"/>
        </w:rPr>
      </w:pPr>
      <w:r>
        <w:rPr>
          <w:lang w:eastAsia="en-US"/>
        </w:rPr>
        <w:t xml:space="preserve">ОК </w:t>
      </w:r>
      <w:r w:rsidRPr="005901CB">
        <w:rPr>
          <w:lang w:eastAsia="en-US"/>
        </w:rPr>
        <w:t>2.</w:t>
      </w:r>
      <w:r>
        <w:rPr>
          <w:lang w:eastAsia="ar-SA"/>
        </w:rPr>
        <w:t xml:space="preserve"> </w:t>
      </w:r>
      <w:r w:rsidRPr="005901CB">
        <w:rPr>
          <w:lang w:eastAsia="en-US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25E7C" w:rsidRPr="005901CB" w:rsidRDefault="00325E7C" w:rsidP="002865D5">
      <w:pPr>
        <w:ind w:firstLine="709"/>
        <w:jc w:val="both"/>
        <w:rPr>
          <w:lang w:eastAsia="ar-SA"/>
        </w:rPr>
      </w:pPr>
      <w:r>
        <w:rPr>
          <w:lang w:eastAsia="en-US"/>
        </w:rPr>
        <w:t>ОК</w:t>
      </w:r>
      <w:r w:rsidRPr="005901CB">
        <w:rPr>
          <w:lang w:eastAsia="en-US"/>
        </w:rPr>
        <w:t xml:space="preserve"> 3.</w:t>
      </w:r>
      <w:r>
        <w:rPr>
          <w:lang w:eastAsia="ar-SA"/>
        </w:rPr>
        <w:t xml:space="preserve"> </w:t>
      </w:r>
      <w:r w:rsidRPr="005901CB">
        <w:rPr>
          <w:lang w:eastAsia="en-US"/>
        </w:rPr>
        <w:t>Принимать решения в стандартных и нестандартных ситуациях и нести за них ответственность.</w:t>
      </w:r>
    </w:p>
    <w:p w:rsidR="00325E7C" w:rsidRPr="005901CB" w:rsidRDefault="00325E7C" w:rsidP="002865D5">
      <w:pPr>
        <w:ind w:firstLine="709"/>
        <w:jc w:val="both"/>
        <w:rPr>
          <w:lang w:eastAsia="ar-SA"/>
        </w:rPr>
      </w:pPr>
      <w:r w:rsidRPr="005901CB">
        <w:rPr>
          <w:lang w:eastAsia="en-US"/>
        </w:rPr>
        <w:t>ОК 4.</w:t>
      </w:r>
      <w:r>
        <w:rPr>
          <w:lang w:eastAsia="ar-SA"/>
        </w:rPr>
        <w:t xml:space="preserve"> </w:t>
      </w:r>
      <w:r w:rsidRPr="005901CB">
        <w:rPr>
          <w:lang w:eastAsia="en-US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25E7C" w:rsidRPr="005901CB" w:rsidRDefault="00325E7C" w:rsidP="002865D5">
      <w:pPr>
        <w:ind w:firstLine="709"/>
        <w:jc w:val="both"/>
        <w:rPr>
          <w:lang w:eastAsia="ar-SA"/>
        </w:rPr>
      </w:pPr>
      <w:r>
        <w:rPr>
          <w:lang w:eastAsia="en-US"/>
        </w:rPr>
        <w:t xml:space="preserve">ОК </w:t>
      </w:r>
      <w:r w:rsidRPr="005901CB">
        <w:rPr>
          <w:lang w:eastAsia="en-US"/>
        </w:rPr>
        <w:t>5. Использовать информационно – коммуникационные технологии в профессиональной деятельности.</w:t>
      </w:r>
    </w:p>
    <w:p w:rsidR="00325E7C" w:rsidRPr="005901CB" w:rsidRDefault="00325E7C" w:rsidP="002865D5">
      <w:pPr>
        <w:ind w:firstLine="709"/>
        <w:jc w:val="both"/>
        <w:rPr>
          <w:lang w:eastAsia="ar-SA"/>
        </w:rPr>
      </w:pPr>
      <w:r>
        <w:rPr>
          <w:lang w:eastAsia="en-US"/>
        </w:rPr>
        <w:t xml:space="preserve">ОК </w:t>
      </w:r>
      <w:r w:rsidRPr="005901CB">
        <w:rPr>
          <w:lang w:eastAsia="en-US"/>
        </w:rPr>
        <w:t>6.</w:t>
      </w:r>
      <w:r>
        <w:rPr>
          <w:lang w:eastAsia="en-US"/>
        </w:rPr>
        <w:t xml:space="preserve"> </w:t>
      </w:r>
      <w:r w:rsidRPr="005901CB">
        <w:rPr>
          <w:lang w:eastAsia="en-US"/>
        </w:rPr>
        <w:t>Работать в коллективе и команде, эффективно общаться с коллегами, руководителями, потребителями.</w:t>
      </w:r>
    </w:p>
    <w:p w:rsidR="00325E7C" w:rsidRPr="005901CB" w:rsidRDefault="00325E7C" w:rsidP="002865D5">
      <w:pPr>
        <w:ind w:firstLine="709"/>
        <w:jc w:val="both"/>
        <w:rPr>
          <w:lang w:eastAsia="ar-SA"/>
        </w:rPr>
      </w:pPr>
      <w:r>
        <w:rPr>
          <w:lang w:eastAsia="en-US"/>
        </w:rPr>
        <w:t>ОК</w:t>
      </w:r>
      <w:r w:rsidRPr="005901CB">
        <w:rPr>
          <w:lang w:eastAsia="en-US"/>
        </w:rPr>
        <w:t xml:space="preserve"> 7.</w:t>
      </w:r>
      <w:r>
        <w:rPr>
          <w:lang w:eastAsia="ar-SA"/>
        </w:rPr>
        <w:t xml:space="preserve"> </w:t>
      </w:r>
      <w:r w:rsidRPr="005901CB">
        <w:rPr>
          <w:lang w:eastAsia="en-US"/>
        </w:rPr>
        <w:t>Брать на себя ответственность за работу членов команды (подчинённых), за результат выполнения заданий.</w:t>
      </w:r>
    </w:p>
    <w:p w:rsidR="00325E7C" w:rsidRPr="005901CB" w:rsidRDefault="00325E7C" w:rsidP="002865D5">
      <w:pPr>
        <w:ind w:firstLine="709"/>
        <w:jc w:val="both"/>
        <w:rPr>
          <w:lang w:eastAsia="ar-SA"/>
        </w:rPr>
      </w:pPr>
      <w:r>
        <w:rPr>
          <w:lang w:eastAsia="en-US"/>
        </w:rPr>
        <w:t xml:space="preserve">ОК </w:t>
      </w:r>
      <w:r w:rsidRPr="005901CB">
        <w:rPr>
          <w:lang w:eastAsia="en-US"/>
        </w:rPr>
        <w:t>8.</w:t>
      </w:r>
      <w:r>
        <w:rPr>
          <w:lang w:eastAsia="en-US"/>
        </w:rPr>
        <w:t xml:space="preserve"> </w:t>
      </w:r>
      <w:r w:rsidRPr="005901CB">
        <w:rPr>
          <w:lang w:eastAsia="en-US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25E7C" w:rsidRPr="00916452" w:rsidRDefault="00325E7C" w:rsidP="002865D5">
      <w:pPr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>ОК</w:t>
      </w:r>
      <w:proofErr w:type="gramEnd"/>
      <w:r>
        <w:rPr>
          <w:lang w:eastAsia="en-US"/>
        </w:rPr>
        <w:t xml:space="preserve"> </w:t>
      </w:r>
      <w:r w:rsidRPr="005901CB">
        <w:rPr>
          <w:lang w:eastAsia="en-US"/>
        </w:rPr>
        <w:t>9.</w:t>
      </w:r>
      <w:r>
        <w:rPr>
          <w:lang w:eastAsia="ar-SA"/>
        </w:rPr>
        <w:t xml:space="preserve"> </w:t>
      </w:r>
      <w:r w:rsidRPr="005901CB">
        <w:rPr>
          <w:lang w:eastAsia="en-US"/>
        </w:rPr>
        <w:t xml:space="preserve">Ориентироваться в условиях частой смены технологий в профессиональной </w:t>
      </w:r>
      <w:r w:rsidRPr="00916452">
        <w:rPr>
          <w:lang w:eastAsia="en-US"/>
        </w:rPr>
        <w:t>деятельности.</w:t>
      </w:r>
    </w:p>
    <w:p w:rsidR="00325E7C" w:rsidRPr="00916452" w:rsidRDefault="00325E7C" w:rsidP="002865D5">
      <w:pPr>
        <w:shd w:val="clear" w:color="auto" w:fill="FFFFFF"/>
        <w:ind w:right="14"/>
        <w:jc w:val="both"/>
      </w:pPr>
    </w:p>
    <w:p w:rsidR="00325E7C" w:rsidRPr="00916452" w:rsidRDefault="00325E7C" w:rsidP="002865D5">
      <w:pPr>
        <w:jc w:val="both"/>
      </w:pPr>
    </w:p>
    <w:p w:rsidR="00CA53C0" w:rsidRPr="00916452" w:rsidRDefault="00CA53C0" w:rsidP="002865D5">
      <w:pPr>
        <w:jc w:val="both"/>
      </w:pPr>
    </w:p>
    <w:p w:rsidR="00AC7FE3" w:rsidRPr="00177C2D" w:rsidRDefault="00AC7FE3" w:rsidP="002865D5">
      <w:pPr>
        <w:ind w:firstLine="851"/>
        <w:jc w:val="both"/>
        <w:rPr>
          <w:b/>
        </w:rPr>
      </w:pPr>
      <w:r>
        <w:rPr>
          <w:b/>
        </w:rPr>
        <w:lastRenderedPageBreak/>
        <w:t>1.4. К</w:t>
      </w:r>
      <w:r w:rsidRPr="00177C2D">
        <w:rPr>
          <w:b/>
        </w:rPr>
        <w:t xml:space="preserve">оличество часов на </w:t>
      </w:r>
      <w:r w:rsidR="005F2218">
        <w:rPr>
          <w:b/>
        </w:rPr>
        <w:t>освоение</w:t>
      </w:r>
      <w:r w:rsidRPr="00177C2D">
        <w:rPr>
          <w:b/>
        </w:rPr>
        <w:t xml:space="preserve"> программы дисциплины:</w:t>
      </w:r>
    </w:p>
    <w:p w:rsidR="00710C19" w:rsidRPr="00710C19" w:rsidRDefault="00710C19" w:rsidP="002865D5">
      <w:pPr>
        <w:ind w:left="708"/>
        <w:jc w:val="both"/>
      </w:pPr>
      <w:r w:rsidRPr="00710C19">
        <w:t xml:space="preserve">обязательной аудиторной учебной нагрузки </w:t>
      </w:r>
      <w:proofErr w:type="gramStart"/>
      <w:r w:rsidRPr="00710C19">
        <w:t>обучающегося</w:t>
      </w:r>
      <w:proofErr w:type="gramEnd"/>
      <w:r w:rsidRPr="00710C19">
        <w:t xml:space="preserve"> - </w:t>
      </w:r>
      <w:r w:rsidR="00CA795F">
        <w:rPr>
          <w:b/>
        </w:rPr>
        <w:t>12</w:t>
      </w:r>
      <w:r w:rsidR="00D532AA">
        <w:rPr>
          <w:b/>
        </w:rPr>
        <w:t xml:space="preserve"> часов</w:t>
      </w:r>
      <w:r w:rsidRPr="00710C19">
        <w:t>;</w:t>
      </w:r>
    </w:p>
    <w:p w:rsidR="00F6603C" w:rsidRDefault="00F6603C" w:rsidP="002865D5">
      <w:pPr>
        <w:ind w:left="708"/>
        <w:jc w:val="both"/>
      </w:pPr>
      <w:r>
        <w:t xml:space="preserve">в том числе практических работ – </w:t>
      </w:r>
      <w:r w:rsidRPr="00F6603C">
        <w:rPr>
          <w:b/>
        </w:rPr>
        <w:t>4 часа</w:t>
      </w:r>
      <w:r>
        <w:rPr>
          <w:b/>
        </w:rPr>
        <w:t>;</w:t>
      </w:r>
    </w:p>
    <w:p w:rsidR="00916452" w:rsidRDefault="00710C19" w:rsidP="002865D5">
      <w:pPr>
        <w:ind w:left="708"/>
        <w:jc w:val="both"/>
      </w:pPr>
      <w:r w:rsidRPr="00710C19">
        <w:t xml:space="preserve">самостоятельной работы </w:t>
      </w:r>
      <w:proofErr w:type="gramStart"/>
      <w:r w:rsidRPr="00710C19">
        <w:t>обучающегося</w:t>
      </w:r>
      <w:proofErr w:type="gramEnd"/>
      <w:r w:rsidRPr="00710C19">
        <w:t xml:space="preserve"> - </w:t>
      </w:r>
      <w:r w:rsidR="00CA795F">
        <w:rPr>
          <w:b/>
        </w:rPr>
        <w:t>69</w:t>
      </w:r>
      <w:r w:rsidRPr="00710C19">
        <w:rPr>
          <w:b/>
        </w:rPr>
        <w:t xml:space="preserve"> часов</w:t>
      </w:r>
      <w:r w:rsidRPr="00710C19">
        <w:t>.</w:t>
      </w:r>
      <w:r w:rsidR="00916452">
        <w:br w:type="page"/>
      </w:r>
    </w:p>
    <w:p w:rsidR="00710C19" w:rsidRPr="00710C19" w:rsidRDefault="00710C19" w:rsidP="002865D5">
      <w:pPr>
        <w:ind w:firstLine="851"/>
        <w:jc w:val="both"/>
        <w:rPr>
          <w:b/>
        </w:rPr>
      </w:pPr>
      <w:r w:rsidRPr="00710C19">
        <w:rPr>
          <w:b/>
        </w:rPr>
        <w:lastRenderedPageBreak/>
        <w:t>2. СТРУКТУРА И СОДЕРЖАНИЕ УЧЕБНОЙ ДИСЦИПЛИНЫ</w:t>
      </w:r>
    </w:p>
    <w:p w:rsidR="00710C19" w:rsidRPr="00710C19" w:rsidRDefault="00710C19" w:rsidP="002865D5">
      <w:pPr>
        <w:jc w:val="center"/>
        <w:outlineLvl w:val="0"/>
        <w:rPr>
          <w:b/>
        </w:rPr>
      </w:pPr>
    </w:p>
    <w:p w:rsidR="00710C19" w:rsidRPr="00710C19" w:rsidRDefault="00710C19" w:rsidP="002865D5">
      <w:pPr>
        <w:ind w:left="-180" w:firstLine="1031"/>
        <w:outlineLvl w:val="0"/>
        <w:rPr>
          <w:u w:val="single"/>
        </w:rPr>
      </w:pPr>
      <w:r w:rsidRPr="00710C19">
        <w:rPr>
          <w:b/>
        </w:rPr>
        <w:t>2.1. Объем учебной дисциплины и виды учебной работы</w:t>
      </w:r>
    </w:p>
    <w:p w:rsidR="00710C19" w:rsidRPr="00710C19" w:rsidRDefault="00710C19" w:rsidP="002865D5">
      <w:pPr>
        <w:ind w:left="-180" w:right="-185"/>
        <w:jc w:val="both"/>
        <w:rPr>
          <w:b/>
        </w:rPr>
      </w:pPr>
    </w:p>
    <w:tbl>
      <w:tblPr>
        <w:tblW w:w="10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5"/>
        <w:gridCol w:w="1985"/>
      </w:tblGrid>
      <w:tr w:rsidR="00710C19" w:rsidRPr="00710C19" w:rsidTr="00710C19">
        <w:trPr>
          <w:trHeight w:val="460"/>
        </w:trPr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C19" w:rsidRPr="00710C19" w:rsidRDefault="00710C19" w:rsidP="002865D5">
            <w:pPr>
              <w:jc w:val="center"/>
              <w:rPr>
                <w:lang w:eastAsia="en-US"/>
              </w:rPr>
            </w:pPr>
            <w:r w:rsidRPr="00710C19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C19" w:rsidRPr="00710C19" w:rsidRDefault="00710C19" w:rsidP="002865D5">
            <w:pPr>
              <w:jc w:val="center"/>
              <w:rPr>
                <w:i/>
                <w:iCs/>
                <w:lang w:eastAsia="en-US"/>
              </w:rPr>
            </w:pPr>
            <w:r w:rsidRPr="00710C19">
              <w:rPr>
                <w:b/>
                <w:i/>
                <w:iCs/>
                <w:lang w:eastAsia="en-US"/>
              </w:rPr>
              <w:t xml:space="preserve">Количество часов </w:t>
            </w:r>
          </w:p>
        </w:tc>
      </w:tr>
      <w:tr w:rsidR="00710C19" w:rsidRPr="00710C19" w:rsidTr="00710C19">
        <w:trPr>
          <w:trHeight w:val="285"/>
        </w:trPr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C19" w:rsidRPr="00710C19" w:rsidRDefault="00710C19" w:rsidP="002865D5">
            <w:pPr>
              <w:rPr>
                <w:b/>
                <w:lang w:eastAsia="en-US"/>
              </w:rPr>
            </w:pPr>
            <w:r w:rsidRPr="00710C19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C19" w:rsidRPr="00710C19" w:rsidRDefault="00710C19" w:rsidP="002865D5">
            <w:pPr>
              <w:jc w:val="center"/>
              <w:rPr>
                <w:b/>
                <w:i/>
                <w:iCs/>
                <w:lang w:eastAsia="en-US"/>
              </w:rPr>
            </w:pPr>
            <w:r w:rsidRPr="00710C19">
              <w:rPr>
                <w:b/>
                <w:i/>
                <w:iCs/>
                <w:lang w:eastAsia="en-US"/>
              </w:rPr>
              <w:t>81</w:t>
            </w:r>
          </w:p>
        </w:tc>
      </w:tr>
      <w:tr w:rsidR="00710C19" w:rsidRPr="00710C19" w:rsidTr="00710C19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C19" w:rsidRPr="00710C19" w:rsidRDefault="00710C19" w:rsidP="002865D5">
            <w:pPr>
              <w:jc w:val="both"/>
              <w:rPr>
                <w:lang w:eastAsia="en-US"/>
              </w:rPr>
            </w:pPr>
            <w:r w:rsidRPr="00710C19">
              <w:rPr>
                <w:b/>
                <w:lang w:eastAsia="en-US"/>
              </w:rPr>
              <w:t>Обязательная ауди</w:t>
            </w:r>
            <w:r w:rsidR="00916452">
              <w:rPr>
                <w:b/>
                <w:lang w:eastAsia="en-US"/>
              </w:rPr>
              <w:t>торная учебная нагрузка (всего)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C19" w:rsidRPr="00710C19" w:rsidRDefault="00CA795F" w:rsidP="002865D5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12</w:t>
            </w:r>
          </w:p>
        </w:tc>
      </w:tr>
      <w:tr w:rsidR="00710C19" w:rsidRPr="00710C19" w:rsidTr="00710C19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C19" w:rsidRPr="00710C19" w:rsidRDefault="00710C19" w:rsidP="002865D5">
            <w:pPr>
              <w:jc w:val="both"/>
              <w:rPr>
                <w:lang w:eastAsia="en-US"/>
              </w:rPr>
            </w:pPr>
            <w:r w:rsidRPr="00710C19">
              <w:rPr>
                <w:lang w:eastAsia="en-US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C19" w:rsidRPr="00710C19" w:rsidRDefault="00710C19" w:rsidP="002865D5">
            <w:pPr>
              <w:jc w:val="center"/>
              <w:rPr>
                <w:i/>
                <w:iCs/>
                <w:lang w:eastAsia="en-US"/>
              </w:rPr>
            </w:pPr>
            <w:r w:rsidRPr="00710C19">
              <w:rPr>
                <w:i/>
                <w:iCs/>
                <w:lang w:eastAsia="en-US"/>
              </w:rPr>
              <w:t>-</w:t>
            </w:r>
          </w:p>
        </w:tc>
      </w:tr>
      <w:tr w:rsidR="00710C19" w:rsidRPr="00710C19" w:rsidTr="00710C19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C19" w:rsidRPr="00710C19" w:rsidRDefault="00710C19" w:rsidP="002865D5">
            <w:pPr>
              <w:jc w:val="both"/>
              <w:rPr>
                <w:lang w:eastAsia="en-US"/>
              </w:rPr>
            </w:pPr>
            <w:r w:rsidRPr="00710C19">
              <w:rPr>
                <w:lang w:eastAsia="en-US"/>
              </w:rPr>
              <w:t>практические занятия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C19" w:rsidRPr="00710C19" w:rsidRDefault="00F6603C" w:rsidP="002865D5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4</w:t>
            </w:r>
          </w:p>
        </w:tc>
      </w:tr>
      <w:tr w:rsidR="00710C19" w:rsidRPr="00710C19" w:rsidTr="00710C19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C19" w:rsidRPr="00710C19" w:rsidRDefault="00710C19" w:rsidP="002865D5">
            <w:pPr>
              <w:jc w:val="both"/>
              <w:rPr>
                <w:b/>
                <w:lang w:eastAsia="en-US"/>
              </w:rPr>
            </w:pPr>
            <w:r w:rsidRPr="00710C19">
              <w:rPr>
                <w:b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C19" w:rsidRPr="00710C19" w:rsidRDefault="00CA795F" w:rsidP="002865D5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69</w:t>
            </w:r>
          </w:p>
        </w:tc>
      </w:tr>
      <w:tr w:rsidR="00710C19" w:rsidRPr="00710C19" w:rsidTr="00710C19">
        <w:tc>
          <w:tcPr>
            <w:tcW w:w="10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C19" w:rsidRPr="00710C19" w:rsidRDefault="00CA795F" w:rsidP="002865D5">
            <w:pPr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Промежуточная</w:t>
            </w:r>
            <w:r w:rsidR="00710C19" w:rsidRPr="00710C19">
              <w:rPr>
                <w:b/>
                <w:iCs/>
                <w:lang w:eastAsia="en-US"/>
              </w:rPr>
              <w:t xml:space="preserve"> аттестация</w:t>
            </w:r>
            <w:r w:rsidR="00710C19" w:rsidRPr="00710C19">
              <w:rPr>
                <w:iCs/>
                <w:lang w:eastAsia="en-US"/>
              </w:rPr>
              <w:t xml:space="preserve"> в форме </w:t>
            </w:r>
            <w:r w:rsidR="00710C19" w:rsidRPr="00710C19">
              <w:rPr>
                <w:i/>
                <w:iCs/>
                <w:lang w:eastAsia="en-US"/>
              </w:rPr>
              <w:t>зачета</w:t>
            </w:r>
          </w:p>
        </w:tc>
      </w:tr>
    </w:tbl>
    <w:p w:rsidR="00710C19" w:rsidRPr="00710C19" w:rsidRDefault="00710C19" w:rsidP="00710C19">
      <w:pPr>
        <w:sectPr w:rsidR="00710C19" w:rsidRPr="00710C19" w:rsidSect="00AC7FE3">
          <w:footerReference w:type="default" r:id="rId9"/>
          <w:pgSz w:w="11906" w:h="16838" w:code="9"/>
          <w:pgMar w:top="1134" w:right="567" w:bottom="1134" w:left="1134" w:header="709" w:footer="709" w:gutter="0"/>
          <w:cols w:space="720"/>
          <w:titlePg/>
        </w:sectPr>
      </w:pPr>
    </w:p>
    <w:p w:rsidR="00710C19" w:rsidRPr="00710C19" w:rsidRDefault="00710C19" w:rsidP="002865D5">
      <w:pPr>
        <w:ind w:firstLine="851"/>
        <w:jc w:val="both"/>
        <w:outlineLvl w:val="0"/>
        <w:rPr>
          <w:b/>
        </w:rPr>
      </w:pPr>
      <w:r w:rsidRPr="00710C19">
        <w:rPr>
          <w:b/>
          <w:caps/>
        </w:rPr>
        <w:lastRenderedPageBreak/>
        <w:t xml:space="preserve">2.2. </w:t>
      </w:r>
      <w:r w:rsidRPr="00710C19">
        <w:rPr>
          <w:b/>
        </w:rPr>
        <w:t>Тематический план и содержание учебной дисциплины ОП.1</w:t>
      </w:r>
      <w:r w:rsidR="002D79E8">
        <w:rPr>
          <w:b/>
        </w:rPr>
        <w:t>4</w:t>
      </w:r>
      <w:r w:rsidRPr="00710C19">
        <w:rPr>
          <w:b/>
        </w:rPr>
        <w:t xml:space="preserve"> Технологи</w:t>
      </w:r>
      <w:r w:rsidR="00F6603C">
        <w:rPr>
          <w:b/>
        </w:rPr>
        <w:t>ческое</w:t>
      </w:r>
      <w:r w:rsidRPr="00710C19">
        <w:rPr>
          <w:b/>
        </w:rPr>
        <w:t xml:space="preserve"> проектировани</w:t>
      </w:r>
      <w:r w:rsidR="00F6603C">
        <w:rPr>
          <w:b/>
        </w:rPr>
        <w:t>е</w:t>
      </w:r>
    </w:p>
    <w:p w:rsidR="00710C19" w:rsidRPr="00710C19" w:rsidRDefault="00710C19" w:rsidP="002865D5">
      <w:pPr>
        <w:rPr>
          <w:bCs/>
          <w:i/>
        </w:rPr>
      </w:pPr>
    </w:p>
    <w:tbl>
      <w:tblPr>
        <w:tblW w:w="14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447"/>
        <w:gridCol w:w="50"/>
        <w:gridCol w:w="9472"/>
        <w:gridCol w:w="1353"/>
        <w:gridCol w:w="1370"/>
      </w:tblGrid>
      <w:tr w:rsidR="00710C19" w:rsidRPr="00710C19" w:rsidTr="00F6603C">
        <w:trPr>
          <w:trHeight w:val="512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center"/>
              <w:rPr>
                <w:b/>
                <w:bCs/>
                <w:lang w:eastAsia="en-US"/>
              </w:rPr>
            </w:pPr>
            <w:r w:rsidRPr="00710C19">
              <w:rPr>
                <w:b/>
                <w:bCs/>
                <w:lang w:eastAsia="en-US"/>
              </w:rPr>
              <w:t>Наименование разделов и тем</w:t>
            </w:r>
          </w:p>
        </w:tc>
        <w:tc>
          <w:tcPr>
            <w:tcW w:w="9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center"/>
              <w:rPr>
                <w:b/>
                <w:bCs/>
                <w:lang w:eastAsia="en-US"/>
              </w:rPr>
            </w:pPr>
            <w:r w:rsidRPr="00710C19">
              <w:rPr>
                <w:b/>
                <w:bCs/>
                <w:lang w:eastAsia="en-US"/>
              </w:rPr>
              <w:t>Содержание учебного материала, лабораторные и практические</w:t>
            </w:r>
            <w:r w:rsidR="005C2927">
              <w:rPr>
                <w:b/>
                <w:bCs/>
                <w:lang w:eastAsia="en-US"/>
              </w:rPr>
              <w:t xml:space="preserve"> работы, самостоятельная работа</w:t>
            </w:r>
          </w:p>
          <w:p w:rsidR="00710C19" w:rsidRPr="00710C19" w:rsidRDefault="00710C19" w:rsidP="002865D5">
            <w:pPr>
              <w:jc w:val="center"/>
              <w:rPr>
                <w:b/>
                <w:bCs/>
                <w:lang w:eastAsia="en-US"/>
              </w:rPr>
            </w:pPr>
            <w:r w:rsidRPr="00710C19">
              <w:rPr>
                <w:b/>
                <w:bCs/>
                <w:lang w:eastAsia="en-US"/>
              </w:rPr>
              <w:t>обучающихся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5C2927" w:rsidP="002865D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Объем</w:t>
            </w:r>
          </w:p>
          <w:p w:rsidR="00710C19" w:rsidRPr="00710C19" w:rsidRDefault="00710C19" w:rsidP="002865D5">
            <w:pPr>
              <w:jc w:val="center"/>
              <w:rPr>
                <w:b/>
                <w:bCs/>
                <w:lang w:eastAsia="en-US"/>
              </w:rPr>
            </w:pPr>
            <w:r w:rsidRPr="00710C19">
              <w:rPr>
                <w:b/>
                <w:bCs/>
                <w:lang w:eastAsia="en-US"/>
              </w:rPr>
              <w:t>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center"/>
              <w:rPr>
                <w:b/>
                <w:bCs/>
                <w:lang w:eastAsia="en-US"/>
              </w:rPr>
            </w:pPr>
            <w:r w:rsidRPr="00710C19">
              <w:rPr>
                <w:b/>
                <w:bCs/>
                <w:lang w:eastAsia="en-US"/>
              </w:rPr>
              <w:t>Уровень освоения</w:t>
            </w:r>
          </w:p>
        </w:tc>
      </w:tr>
      <w:tr w:rsidR="00710C19" w:rsidRPr="00710C19" w:rsidTr="00F6603C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center"/>
              <w:rPr>
                <w:bCs/>
                <w:i/>
                <w:lang w:eastAsia="en-US"/>
              </w:rPr>
            </w:pPr>
            <w:r w:rsidRPr="00710C19">
              <w:rPr>
                <w:bCs/>
                <w:i/>
                <w:lang w:eastAsia="en-US"/>
              </w:rPr>
              <w:t>1</w:t>
            </w:r>
          </w:p>
        </w:tc>
        <w:tc>
          <w:tcPr>
            <w:tcW w:w="9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center"/>
              <w:rPr>
                <w:bCs/>
                <w:i/>
                <w:lang w:eastAsia="en-US"/>
              </w:rPr>
            </w:pPr>
            <w:r w:rsidRPr="00710C19">
              <w:rPr>
                <w:bCs/>
                <w:i/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center"/>
              <w:rPr>
                <w:bCs/>
                <w:i/>
                <w:lang w:eastAsia="en-US"/>
              </w:rPr>
            </w:pPr>
            <w:r w:rsidRPr="00710C19">
              <w:rPr>
                <w:bCs/>
                <w:i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center"/>
              <w:rPr>
                <w:bCs/>
                <w:i/>
                <w:lang w:eastAsia="en-US"/>
              </w:rPr>
            </w:pPr>
            <w:r w:rsidRPr="00710C19">
              <w:rPr>
                <w:bCs/>
                <w:i/>
                <w:lang w:eastAsia="en-US"/>
              </w:rPr>
              <w:t>4</w:t>
            </w:r>
          </w:p>
        </w:tc>
      </w:tr>
      <w:tr w:rsidR="00710C19" w:rsidRPr="00710C19" w:rsidTr="00F6603C"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both"/>
              <w:rPr>
                <w:b/>
                <w:bCs/>
                <w:lang w:eastAsia="en-US"/>
              </w:rPr>
            </w:pPr>
            <w:r w:rsidRPr="00710C19">
              <w:rPr>
                <w:b/>
                <w:bCs/>
                <w:lang w:eastAsia="en-US"/>
              </w:rPr>
              <w:t>Тема 1. Основные положения проектирования</w:t>
            </w:r>
          </w:p>
        </w:tc>
        <w:tc>
          <w:tcPr>
            <w:tcW w:w="9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both"/>
              <w:rPr>
                <w:b/>
                <w:bCs/>
                <w:lang w:eastAsia="en-US"/>
              </w:rPr>
            </w:pPr>
            <w:r w:rsidRPr="00710C19">
              <w:rPr>
                <w:b/>
                <w:bCs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CA795F" w:rsidP="002865D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center"/>
              <w:rPr>
                <w:bCs/>
                <w:i/>
                <w:lang w:eastAsia="en-US"/>
              </w:rPr>
            </w:pPr>
            <w:r w:rsidRPr="00710C19">
              <w:rPr>
                <w:bCs/>
                <w:i/>
                <w:lang w:eastAsia="en-US"/>
              </w:rPr>
              <w:t>2</w:t>
            </w:r>
          </w:p>
        </w:tc>
      </w:tr>
      <w:tr w:rsidR="00710C19" w:rsidRPr="00710C19" w:rsidTr="00F6603C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19" w:rsidRPr="00710C19" w:rsidRDefault="00710C19" w:rsidP="002865D5">
            <w:pPr>
              <w:rPr>
                <w:b/>
                <w:bCs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center"/>
              <w:rPr>
                <w:bCs/>
                <w:lang w:eastAsia="en-US"/>
              </w:rPr>
            </w:pPr>
            <w:r w:rsidRPr="00710C19">
              <w:rPr>
                <w:bCs/>
                <w:lang w:eastAsia="en-US"/>
              </w:rPr>
              <w:t>1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both"/>
              <w:rPr>
                <w:bCs/>
                <w:lang w:eastAsia="en-US"/>
              </w:rPr>
            </w:pPr>
            <w:r w:rsidRPr="00710C19">
              <w:rPr>
                <w:bCs/>
                <w:lang w:eastAsia="en-US"/>
              </w:rPr>
              <w:t>Организация проектирования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19" w:rsidRPr="00710C19" w:rsidRDefault="00710C19" w:rsidP="002865D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19" w:rsidRPr="00710C19" w:rsidRDefault="00710C19" w:rsidP="002865D5">
            <w:pPr>
              <w:jc w:val="center"/>
              <w:rPr>
                <w:bCs/>
                <w:i/>
                <w:lang w:eastAsia="en-US"/>
              </w:rPr>
            </w:pPr>
          </w:p>
        </w:tc>
      </w:tr>
      <w:tr w:rsidR="00710C19" w:rsidRPr="00710C19" w:rsidTr="00F6603C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19" w:rsidRPr="00710C19" w:rsidRDefault="00710C19" w:rsidP="002865D5">
            <w:pPr>
              <w:rPr>
                <w:b/>
                <w:bCs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center"/>
              <w:rPr>
                <w:bCs/>
                <w:lang w:eastAsia="en-US"/>
              </w:rPr>
            </w:pPr>
            <w:r w:rsidRPr="00710C19">
              <w:rPr>
                <w:bCs/>
                <w:lang w:eastAsia="en-US"/>
              </w:rPr>
              <w:t>2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both"/>
              <w:rPr>
                <w:bCs/>
                <w:lang w:eastAsia="en-US"/>
              </w:rPr>
            </w:pPr>
            <w:r w:rsidRPr="00710C19">
              <w:rPr>
                <w:bCs/>
                <w:lang w:eastAsia="en-US"/>
              </w:rPr>
              <w:t>Структура и содержание основных разделов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19" w:rsidRPr="00710C19" w:rsidRDefault="00710C19" w:rsidP="002865D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19" w:rsidRPr="00710C19" w:rsidRDefault="00710C19" w:rsidP="002865D5">
            <w:pPr>
              <w:jc w:val="center"/>
              <w:rPr>
                <w:bCs/>
                <w:i/>
                <w:lang w:eastAsia="en-US"/>
              </w:rPr>
            </w:pPr>
          </w:p>
        </w:tc>
      </w:tr>
      <w:tr w:rsidR="00710C19" w:rsidRPr="00710C19" w:rsidTr="00F6603C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19" w:rsidRPr="00710C19" w:rsidRDefault="00710C19" w:rsidP="002865D5">
            <w:pPr>
              <w:rPr>
                <w:b/>
                <w:bCs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center"/>
              <w:rPr>
                <w:bCs/>
                <w:lang w:eastAsia="en-US"/>
              </w:rPr>
            </w:pPr>
            <w:r w:rsidRPr="00710C19">
              <w:rPr>
                <w:bCs/>
                <w:lang w:eastAsia="en-US"/>
              </w:rPr>
              <w:t>3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both"/>
              <w:rPr>
                <w:bCs/>
                <w:lang w:eastAsia="en-US"/>
              </w:rPr>
            </w:pPr>
            <w:r w:rsidRPr="00710C19">
              <w:rPr>
                <w:bCs/>
                <w:lang w:eastAsia="en-US"/>
              </w:rPr>
              <w:t>Нормированная документация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19" w:rsidRPr="00710C19" w:rsidRDefault="00710C19" w:rsidP="002865D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19" w:rsidRPr="00710C19" w:rsidRDefault="00710C19" w:rsidP="002865D5">
            <w:pPr>
              <w:jc w:val="center"/>
              <w:rPr>
                <w:bCs/>
                <w:i/>
                <w:lang w:eastAsia="en-US"/>
              </w:rPr>
            </w:pPr>
          </w:p>
        </w:tc>
      </w:tr>
      <w:tr w:rsidR="00710C19" w:rsidRPr="00710C19" w:rsidTr="00F6603C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19" w:rsidRPr="00710C19" w:rsidRDefault="00710C19" w:rsidP="002865D5">
            <w:pPr>
              <w:rPr>
                <w:b/>
                <w:bCs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center"/>
              <w:rPr>
                <w:bCs/>
                <w:lang w:eastAsia="en-US"/>
              </w:rPr>
            </w:pPr>
            <w:r w:rsidRPr="00710C19">
              <w:rPr>
                <w:bCs/>
                <w:lang w:eastAsia="en-US"/>
              </w:rPr>
              <w:t>4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both"/>
              <w:rPr>
                <w:bCs/>
                <w:lang w:eastAsia="en-US"/>
              </w:rPr>
            </w:pPr>
            <w:r w:rsidRPr="00710C19">
              <w:rPr>
                <w:bCs/>
                <w:lang w:eastAsia="en-US"/>
              </w:rPr>
              <w:t>Выбор и анализ темы проектирования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19" w:rsidRPr="00710C19" w:rsidRDefault="00710C19" w:rsidP="002865D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19" w:rsidRPr="00710C19" w:rsidRDefault="00710C19" w:rsidP="002865D5">
            <w:pPr>
              <w:jc w:val="center"/>
              <w:rPr>
                <w:bCs/>
                <w:i/>
                <w:lang w:eastAsia="en-US"/>
              </w:rPr>
            </w:pPr>
          </w:p>
        </w:tc>
      </w:tr>
      <w:tr w:rsidR="00710C19" w:rsidRPr="00710C19" w:rsidTr="00F6603C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19" w:rsidRPr="00710C19" w:rsidRDefault="00710C19" w:rsidP="002865D5">
            <w:pPr>
              <w:rPr>
                <w:b/>
                <w:bCs/>
                <w:lang w:eastAsia="en-US"/>
              </w:rPr>
            </w:pPr>
          </w:p>
        </w:tc>
        <w:tc>
          <w:tcPr>
            <w:tcW w:w="9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5C2927" w:rsidP="002865D5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работа:</w:t>
            </w:r>
          </w:p>
          <w:p w:rsidR="00F6603C" w:rsidRPr="00F6603C" w:rsidRDefault="00F6603C" w:rsidP="002865D5">
            <w:pPr>
              <w:ind w:firstLine="35"/>
              <w:jc w:val="both"/>
            </w:pPr>
            <w:r w:rsidRPr="00F6603C">
              <w:t>1. Систематическая проработка конспектов занятий, учебной и специальной литературы.</w:t>
            </w:r>
          </w:p>
          <w:p w:rsidR="00F6603C" w:rsidRPr="00F6603C" w:rsidRDefault="00F6603C" w:rsidP="002865D5">
            <w:pPr>
              <w:ind w:left="35"/>
              <w:jc w:val="both"/>
            </w:pPr>
            <w:r w:rsidRPr="00F6603C">
              <w:t>2. Работа с нормативной документацией по основным положениям проектирования</w:t>
            </w:r>
            <w:r w:rsidR="005C2927">
              <w:t>.</w:t>
            </w:r>
            <w:r w:rsidRPr="00F6603C">
              <w:t xml:space="preserve">  Составить список необходимой нормативной документации.</w:t>
            </w:r>
          </w:p>
          <w:p w:rsidR="00F6603C" w:rsidRPr="00F6603C" w:rsidRDefault="00F6603C" w:rsidP="002865D5">
            <w:pPr>
              <w:ind w:firstLine="35"/>
              <w:jc w:val="both"/>
            </w:pPr>
            <w:r w:rsidRPr="00F6603C">
              <w:t>3. Изучить требования к структуре и содержанию основных разделов. Составить примерное содержание по теме</w:t>
            </w:r>
            <w:r w:rsidR="005C2927">
              <w:t>.</w:t>
            </w:r>
          </w:p>
          <w:p w:rsidR="00710C19" w:rsidRPr="00F6603C" w:rsidRDefault="00F6603C" w:rsidP="002865D5">
            <w:pPr>
              <w:ind w:firstLine="35"/>
              <w:jc w:val="both"/>
            </w:pPr>
            <w:r w:rsidRPr="00F6603C">
              <w:t>4. Изучить требования к выбору и анализу темы</w:t>
            </w:r>
            <w:r w:rsidR="005C2927">
              <w:t xml:space="preserve">. </w:t>
            </w:r>
            <w:r w:rsidRPr="00F6603C">
              <w:t>На конкретном примере рассмотреть тему и провести анализ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CA795F" w:rsidP="002865D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10C19" w:rsidRPr="00710C19" w:rsidRDefault="00710C19" w:rsidP="002865D5">
            <w:pPr>
              <w:jc w:val="center"/>
              <w:rPr>
                <w:bCs/>
                <w:i/>
                <w:lang w:eastAsia="en-US"/>
              </w:rPr>
            </w:pPr>
          </w:p>
        </w:tc>
      </w:tr>
      <w:tr w:rsidR="00710C19" w:rsidRPr="00710C19" w:rsidTr="00F6603C"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both"/>
              <w:rPr>
                <w:b/>
                <w:bCs/>
                <w:lang w:eastAsia="en-US"/>
              </w:rPr>
            </w:pPr>
            <w:r w:rsidRPr="00710C19">
              <w:rPr>
                <w:b/>
                <w:bCs/>
                <w:lang w:eastAsia="en-US"/>
              </w:rPr>
              <w:t>Тема 2. Требования по оформлению выпускной квалификационной работы</w:t>
            </w:r>
          </w:p>
        </w:tc>
        <w:tc>
          <w:tcPr>
            <w:tcW w:w="9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both"/>
              <w:rPr>
                <w:bCs/>
                <w:lang w:eastAsia="en-US"/>
              </w:rPr>
            </w:pPr>
            <w:r w:rsidRPr="00710C19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CA795F" w:rsidP="002865D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center"/>
              <w:rPr>
                <w:bCs/>
                <w:i/>
                <w:lang w:eastAsia="en-US"/>
              </w:rPr>
            </w:pPr>
            <w:r w:rsidRPr="00710C19">
              <w:rPr>
                <w:bCs/>
                <w:i/>
                <w:lang w:eastAsia="en-US"/>
              </w:rPr>
              <w:t>2</w:t>
            </w:r>
          </w:p>
        </w:tc>
      </w:tr>
      <w:tr w:rsidR="00710C19" w:rsidRPr="00710C19" w:rsidTr="00F6603C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19" w:rsidRPr="00710C19" w:rsidRDefault="00710C19" w:rsidP="002865D5">
            <w:pPr>
              <w:rPr>
                <w:b/>
                <w:bCs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both"/>
              <w:rPr>
                <w:bCs/>
                <w:lang w:eastAsia="en-US"/>
              </w:rPr>
            </w:pPr>
            <w:r w:rsidRPr="00710C19">
              <w:rPr>
                <w:bCs/>
                <w:lang w:eastAsia="en-US"/>
              </w:rPr>
              <w:t>1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both"/>
              <w:rPr>
                <w:bCs/>
                <w:lang w:eastAsia="en-US"/>
              </w:rPr>
            </w:pPr>
            <w:r w:rsidRPr="00710C19">
              <w:rPr>
                <w:bCs/>
                <w:lang w:eastAsia="en-US"/>
              </w:rPr>
              <w:t>Оформление пояснительной работы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19" w:rsidRPr="00710C19" w:rsidRDefault="00710C19" w:rsidP="002865D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19" w:rsidRPr="00710C19" w:rsidRDefault="00710C19" w:rsidP="002865D5">
            <w:pPr>
              <w:jc w:val="center"/>
              <w:rPr>
                <w:bCs/>
                <w:i/>
                <w:lang w:eastAsia="en-US"/>
              </w:rPr>
            </w:pPr>
          </w:p>
        </w:tc>
      </w:tr>
      <w:tr w:rsidR="00710C19" w:rsidRPr="00710C19" w:rsidTr="00F6603C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19" w:rsidRPr="00710C19" w:rsidRDefault="00710C19" w:rsidP="002865D5">
            <w:pPr>
              <w:rPr>
                <w:b/>
                <w:bCs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both"/>
              <w:rPr>
                <w:bCs/>
                <w:lang w:eastAsia="en-US"/>
              </w:rPr>
            </w:pPr>
            <w:r w:rsidRPr="00710C19">
              <w:rPr>
                <w:bCs/>
                <w:lang w:eastAsia="en-US"/>
              </w:rPr>
              <w:t>2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both"/>
              <w:rPr>
                <w:bCs/>
                <w:lang w:eastAsia="en-US"/>
              </w:rPr>
            </w:pPr>
            <w:r w:rsidRPr="00710C19">
              <w:rPr>
                <w:bCs/>
                <w:lang w:eastAsia="en-US"/>
              </w:rPr>
              <w:t>Обоснование актуальности выбранного объекта исследования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19" w:rsidRPr="00710C19" w:rsidRDefault="00710C19" w:rsidP="002865D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19" w:rsidRPr="00710C19" w:rsidRDefault="00710C19" w:rsidP="002865D5">
            <w:pPr>
              <w:jc w:val="center"/>
              <w:rPr>
                <w:bCs/>
                <w:i/>
                <w:lang w:eastAsia="en-US"/>
              </w:rPr>
            </w:pPr>
          </w:p>
        </w:tc>
      </w:tr>
      <w:tr w:rsidR="00710C19" w:rsidRPr="00710C19" w:rsidTr="00F6603C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19" w:rsidRPr="00710C19" w:rsidRDefault="00710C19" w:rsidP="002865D5">
            <w:pPr>
              <w:rPr>
                <w:b/>
                <w:bCs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both"/>
              <w:rPr>
                <w:bCs/>
                <w:lang w:eastAsia="en-US"/>
              </w:rPr>
            </w:pPr>
            <w:r w:rsidRPr="00710C19">
              <w:rPr>
                <w:bCs/>
                <w:lang w:eastAsia="en-US"/>
              </w:rPr>
              <w:t>3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both"/>
              <w:rPr>
                <w:bCs/>
                <w:lang w:eastAsia="en-US"/>
              </w:rPr>
            </w:pPr>
            <w:r w:rsidRPr="00710C19">
              <w:rPr>
                <w:bCs/>
                <w:lang w:eastAsia="en-US"/>
              </w:rPr>
              <w:t>Постановка целей и задач научного исследования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19" w:rsidRPr="00710C19" w:rsidRDefault="00710C19" w:rsidP="002865D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19" w:rsidRPr="00710C19" w:rsidRDefault="00710C19" w:rsidP="002865D5">
            <w:pPr>
              <w:jc w:val="center"/>
              <w:rPr>
                <w:bCs/>
                <w:i/>
                <w:lang w:eastAsia="en-US"/>
              </w:rPr>
            </w:pPr>
          </w:p>
        </w:tc>
      </w:tr>
      <w:tr w:rsidR="00710C19" w:rsidRPr="00710C19" w:rsidTr="00F6603C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19" w:rsidRPr="00710C19" w:rsidRDefault="00710C19" w:rsidP="002865D5">
            <w:pPr>
              <w:rPr>
                <w:b/>
                <w:bCs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both"/>
              <w:rPr>
                <w:bCs/>
                <w:lang w:eastAsia="en-US"/>
              </w:rPr>
            </w:pPr>
            <w:r w:rsidRPr="00710C19">
              <w:rPr>
                <w:bCs/>
                <w:lang w:eastAsia="en-US"/>
              </w:rPr>
              <w:t>4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both"/>
              <w:rPr>
                <w:bCs/>
                <w:lang w:eastAsia="en-US"/>
              </w:rPr>
            </w:pPr>
            <w:r w:rsidRPr="00710C19">
              <w:rPr>
                <w:bCs/>
                <w:lang w:eastAsia="en-US"/>
              </w:rPr>
              <w:t>Подбор рыбоводно-биологических нормативов в соответствии с темой проектирования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19" w:rsidRPr="00710C19" w:rsidRDefault="00710C19" w:rsidP="002865D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19" w:rsidRPr="00710C19" w:rsidRDefault="00710C19" w:rsidP="002865D5">
            <w:pPr>
              <w:jc w:val="center"/>
              <w:rPr>
                <w:bCs/>
                <w:i/>
                <w:lang w:eastAsia="en-US"/>
              </w:rPr>
            </w:pPr>
          </w:p>
        </w:tc>
      </w:tr>
      <w:tr w:rsidR="00710C19" w:rsidRPr="00710C19" w:rsidTr="00F6603C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19" w:rsidRPr="00710C19" w:rsidRDefault="00710C19" w:rsidP="002865D5">
            <w:pPr>
              <w:rPr>
                <w:b/>
                <w:bCs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both"/>
              <w:rPr>
                <w:bCs/>
                <w:lang w:eastAsia="en-US"/>
              </w:rPr>
            </w:pPr>
            <w:r w:rsidRPr="00710C19">
              <w:rPr>
                <w:bCs/>
                <w:lang w:eastAsia="en-US"/>
              </w:rPr>
              <w:t>5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both"/>
              <w:rPr>
                <w:bCs/>
                <w:lang w:eastAsia="en-US"/>
              </w:rPr>
            </w:pPr>
            <w:r w:rsidRPr="00710C19">
              <w:rPr>
                <w:bCs/>
                <w:lang w:eastAsia="en-US"/>
              </w:rPr>
              <w:t>Требования к источнику водоснабжения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19" w:rsidRPr="00710C19" w:rsidRDefault="00710C19" w:rsidP="002865D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19" w:rsidRPr="00710C19" w:rsidRDefault="00710C19" w:rsidP="002865D5">
            <w:pPr>
              <w:jc w:val="center"/>
              <w:rPr>
                <w:bCs/>
                <w:i/>
                <w:lang w:eastAsia="en-US"/>
              </w:rPr>
            </w:pPr>
          </w:p>
        </w:tc>
      </w:tr>
      <w:tr w:rsidR="00710C19" w:rsidRPr="00710C19" w:rsidTr="00F6603C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19" w:rsidRPr="00710C19" w:rsidRDefault="00710C19" w:rsidP="002865D5">
            <w:pPr>
              <w:rPr>
                <w:b/>
                <w:bCs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both"/>
              <w:rPr>
                <w:bCs/>
                <w:lang w:eastAsia="en-US"/>
              </w:rPr>
            </w:pPr>
            <w:r w:rsidRPr="00710C19">
              <w:rPr>
                <w:bCs/>
                <w:lang w:eastAsia="en-US"/>
              </w:rPr>
              <w:t>6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both"/>
              <w:rPr>
                <w:bCs/>
                <w:lang w:eastAsia="en-US"/>
              </w:rPr>
            </w:pPr>
            <w:r w:rsidRPr="00710C19">
              <w:rPr>
                <w:bCs/>
                <w:lang w:eastAsia="en-US"/>
              </w:rPr>
              <w:t>Производственный процесс. Последовательность выполняемых операций.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19" w:rsidRPr="00710C19" w:rsidRDefault="00710C19" w:rsidP="002865D5">
            <w:pPr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19" w:rsidRPr="00710C19" w:rsidRDefault="00710C19" w:rsidP="002865D5">
            <w:pPr>
              <w:jc w:val="center"/>
              <w:rPr>
                <w:bCs/>
                <w:i/>
                <w:lang w:eastAsia="en-US"/>
              </w:rPr>
            </w:pPr>
          </w:p>
        </w:tc>
      </w:tr>
      <w:tr w:rsidR="00710C19" w:rsidRPr="00710C19" w:rsidTr="00F6603C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19" w:rsidRPr="00710C19" w:rsidRDefault="00710C19" w:rsidP="002865D5">
            <w:pPr>
              <w:rPr>
                <w:b/>
                <w:bCs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both"/>
              <w:rPr>
                <w:bCs/>
                <w:lang w:eastAsia="en-US"/>
              </w:rPr>
            </w:pPr>
            <w:r w:rsidRPr="00710C19">
              <w:rPr>
                <w:bCs/>
                <w:lang w:eastAsia="en-US"/>
              </w:rPr>
              <w:t>7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both"/>
              <w:rPr>
                <w:bCs/>
                <w:lang w:eastAsia="en-US"/>
              </w:rPr>
            </w:pPr>
            <w:r w:rsidRPr="00710C19">
              <w:rPr>
                <w:bCs/>
                <w:lang w:eastAsia="en-US"/>
              </w:rPr>
              <w:t>Анализ полученных результатов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19" w:rsidRPr="00710C19" w:rsidRDefault="00710C19" w:rsidP="002865D5">
            <w:pPr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19" w:rsidRPr="00710C19" w:rsidRDefault="00710C19" w:rsidP="002865D5">
            <w:pPr>
              <w:jc w:val="center"/>
              <w:rPr>
                <w:bCs/>
                <w:i/>
                <w:lang w:eastAsia="en-US"/>
              </w:rPr>
            </w:pPr>
          </w:p>
        </w:tc>
      </w:tr>
      <w:tr w:rsidR="00710C19" w:rsidRPr="00710C19" w:rsidTr="00F6603C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19" w:rsidRPr="00710C19" w:rsidRDefault="00710C19" w:rsidP="002865D5">
            <w:pPr>
              <w:rPr>
                <w:b/>
                <w:bCs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both"/>
              <w:rPr>
                <w:bCs/>
                <w:lang w:eastAsia="en-US"/>
              </w:rPr>
            </w:pPr>
            <w:r w:rsidRPr="00710C19">
              <w:rPr>
                <w:bCs/>
                <w:lang w:eastAsia="en-US"/>
              </w:rPr>
              <w:t>8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both"/>
              <w:rPr>
                <w:bCs/>
                <w:lang w:eastAsia="en-US"/>
              </w:rPr>
            </w:pPr>
            <w:r w:rsidRPr="00710C19">
              <w:rPr>
                <w:bCs/>
                <w:lang w:eastAsia="en-US"/>
              </w:rPr>
              <w:t>Организация работы по охране труда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19" w:rsidRPr="00710C19" w:rsidRDefault="00710C19" w:rsidP="002865D5">
            <w:pPr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19" w:rsidRPr="00710C19" w:rsidRDefault="00710C19" w:rsidP="002865D5">
            <w:pPr>
              <w:jc w:val="center"/>
              <w:rPr>
                <w:bCs/>
                <w:i/>
                <w:lang w:eastAsia="en-US"/>
              </w:rPr>
            </w:pPr>
          </w:p>
        </w:tc>
      </w:tr>
      <w:tr w:rsidR="00710C19" w:rsidRPr="00710C19" w:rsidTr="00F6603C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19" w:rsidRPr="00710C19" w:rsidRDefault="00710C19" w:rsidP="002865D5">
            <w:pPr>
              <w:rPr>
                <w:b/>
                <w:bCs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both"/>
              <w:rPr>
                <w:bCs/>
                <w:lang w:eastAsia="en-US"/>
              </w:rPr>
            </w:pPr>
            <w:r w:rsidRPr="00710C19">
              <w:rPr>
                <w:bCs/>
                <w:lang w:eastAsia="en-US"/>
              </w:rPr>
              <w:t>9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both"/>
              <w:rPr>
                <w:bCs/>
                <w:lang w:eastAsia="en-US"/>
              </w:rPr>
            </w:pPr>
            <w:r w:rsidRPr="00710C19">
              <w:rPr>
                <w:bCs/>
                <w:lang w:eastAsia="en-US"/>
              </w:rPr>
              <w:t>Материалы и методики исследования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19" w:rsidRPr="00710C19" w:rsidRDefault="00710C19" w:rsidP="002865D5">
            <w:pPr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19" w:rsidRPr="00710C19" w:rsidRDefault="00710C19" w:rsidP="002865D5">
            <w:pPr>
              <w:jc w:val="center"/>
              <w:rPr>
                <w:bCs/>
                <w:i/>
                <w:lang w:eastAsia="en-US"/>
              </w:rPr>
            </w:pPr>
          </w:p>
        </w:tc>
      </w:tr>
      <w:tr w:rsidR="00710C19" w:rsidRPr="00710C19" w:rsidTr="00021C32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19" w:rsidRPr="00710C19" w:rsidRDefault="00710C19" w:rsidP="002865D5">
            <w:pPr>
              <w:rPr>
                <w:b/>
                <w:bCs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both"/>
              <w:rPr>
                <w:bCs/>
                <w:lang w:eastAsia="en-US"/>
              </w:rPr>
            </w:pPr>
            <w:r w:rsidRPr="00710C19">
              <w:rPr>
                <w:bCs/>
                <w:lang w:eastAsia="en-US"/>
              </w:rPr>
              <w:t>10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021C32" w:rsidP="002865D5">
            <w:pPr>
              <w:jc w:val="both"/>
              <w:rPr>
                <w:bCs/>
                <w:lang w:eastAsia="en-US"/>
              </w:rPr>
            </w:pPr>
            <w:r w:rsidRPr="00710C19">
              <w:rPr>
                <w:bCs/>
                <w:lang w:eastAsia="en-US"/>
              </w:rPr>
              <w:t>Составление схем производственного процесса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19" w:rsidRPr="00710C19" w:rsidRDefault="00710C19" w:rsidP="002865D5">
            <w:pPr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19" w:rsidRPr="00710C19" w:rsidRDefault="00710C19" w:rsidP="002865D5">
            <w:pPr>
              <w:jc w:val="center"/>
              <w:rPr>
                <w:bCs/>
                <w:i/>
                <w:lang w:eastAsia="en-US"/>
              </w:rPr>
            </w:pPr>
          </w:p>
        </w:tc>
      </w:tr>
      <w:tr w:rsidR="00021C32" w:rsidRPr="00710C19" w:rsidTr="005F67AA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32" w:rsidRPr="00710C19" w:rsidRDefault="00021C32" w:rsidP="002865D5">
            <w:pPr>
              <w:rPr>
                <w:b/>
                <w:bCs/>
                <w:lang w:eastAsia="en-US"/>
              </w:rPr>
            </w:pPr>
          </w:p>
        </w:tc>
        <w:tc>
          <w:tcPr>
            <w:tcW w:w="9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32" w:rsidRPr="00F6603C" w:rsidRDefault="00021C32" w:rsidP="002865D5">
            <w:pPr>
              <w:jc w:val="both"/>
              <w:rPr>
                <w:b/>
                <w:bCs/>
                <w:lang w:eastAsia="en-US"/>
              </w:rPr>
            </w:pPr>
            <w:r w:rsidRPr="00F6603C">
              <w:rPr>
                <w:b/>
                <w:bCs/>
                <w:lang w:eastAsia="en-US"/>
              </w:rPr>
              <w:t>Практические работы: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32" w:rsidRPr="00710C19" w:rsidRDefault="00021C32" w:rsidP="002865D5">
            <w:pPr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21C32" w:rsidRPr="00710C19" w:rsidRDefault="00021C32" w:rsidP="002865D5">
            <w:pPr>
              <w:jc w:val="center"/>
              <w:rPr>
                <w:bCs/>
                <w:i/>
                <w:lang w:eastAsia="en-US"/>
              </w:rPr>
            </w:pPr>
          </w:p>
        </w:tc>
      </w:tr>
      <w:tr w:rsidR="00021C32" w:rsidRPr="00710C19" w:rsidTr="005F67AA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32" w:rsidRPr="00710C19" w:rsidRDefault="00021C32" w:rsidP="002865D5">
            <w:pPr>
              <w:rPr>
                <w:b/>
                <w:bCs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32" w:rsidRPr="00710C19" w:rsidRDefault="00021C32" w:rsidP="002865D5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32" w:rsidRPr="00021C32" w:rsidRDefault="00021C32" w:rsidP="002865D5">
            <w:pPr>
              <w:jc w:val="both"/>
              <w:rPr>
                <w:bCs/>
                <w:lang w:eastAsia="en-US"/>
              </w:rPr>
            </w:pPr>
            <w:r w:rsidRPr="00021C32">
              <w:rPr>
                <w:bCs/>
                <w:lang w:eastAsia="en-US"/>
              </w:rPr>
              <w:t>Составление схем производственного процесса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32" w:rsidRPr="00021C32" w:rsidRDefault="00021C32" w:rsidP="002865D5">
            <w:pPr>
              <w:jc w:val="center"/>
              <w:rPr>
                <w:b/>
                <w:bCs/>
                <w:lang w:eastAsia="en-US"/>
              </w:rPr>
            </w:pPr>
            <w:r w:rsidRPr="00021C32">
              <w:rPr>
                <w:b/>
                <w:bCs/>
                <w:lang w:eastAsia="en-US"/>
              </w:rPr>
              <w:t>2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21C32" w:rsidRPr="00710C19" w:rsidRDefault="00021C32" w:rsidP="002865D5">
            <w:pPr>
              <w:jc w:val="center"/>
              <w:rPr>
                <w:bCs/>
                <w:i/>
                <w:lang w:eastAsia="en-US"/>
              </w:rPr>
            </w:pPr>
          </w:p>
        </w:tc>
      </w:tr>
      <w:tr w:rsidR="00710C19" w:rsidRPr="00710C19" w:rsidTr="00F6603C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19" w:rsidRPr="00710C19" w:rsidRDefault="00710C19" w:rsidP="002865D5">
            <w:pPr>
              <w:rPr>
                <w:b/>
                <w:bCs/>
                <w:lang w:eastAsia="en-US"/>
              </w:rPr>
            </w:pPr>
          </w:p>
        </w:tc>
        <w:tc>
          <w:tcPr>
            <w:tcW w:w="9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5C2927" w:rsidP="002865D5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работа:</w:t>
            </w:r>
          </w:p>
          <w:p w:rsidR="00021C32" w:rsidRPr="00021C32" w:rsidRDefault="00021C32" w:rsidP="002865D5">
            <w:pPr>
              <w:ind w:firstLine="35"/>
              <w:jc w:val="both"/>
            </w:pPr>
            <w:r w:rsidRPr="00021C32">
              <w:lastRenderedPageBreak/>
              <w:t>1. Изучить  требования к оформлению пояснительной записки. Составить перечень изучаемых вопросов.</w:t>
            </w:r>
          </w:p>
          <w:p w:rsidR="00021C32" w:rsidRPr="00021C32" w:rsidRDefault="00021C32" w:rsidP="002865D5">
            <w:pPr>
              <w:ind w:firstLine="35"/>
              <w:jc w:val="both"/>
            </w:pPr>
            <w:r w:rsidRPr="00021C32">
              <w:t>2. Изучить требования к обоснованию актуальности выбранного объекта. Выполнить обоснование. Подготовить краткое сообщение по вопросу.</w:t>
            </w:r>
          </w:p>
          <w:p w:rsidR="00021C32" w:rsidRPr="00021C32" w:rsidRDefault="00021C32" w:rsidP="002865D5">
            <w:pPr>
              <w:ind w:firstLine="35"/>
              <w:jc w:val="both"/>
            </w:pPr>
            <w:r w:rsidRPr="00021C32">
              <w:t>3. Изучить требования к постановке целей и задач научного исследования  на конкретном примере произвести подборку и постановку целей и задач.</w:t>
            </w:r>
          </w:p>
          <w:p w:rsidR="00021C32" w:rsidRPr="00021C32" w:rsidRDefault="00021C32" w:rsidP="002865D5">
            <w:pPr>
              <w:ind w:firstLine="35"/>
              <w:jc w:val="both"/>
            </w:pPr>
            <w:r w:rsidRPr="00021C32">
              <w:t>4. Составить список необходимых рыбоводно-биологических нормативов в соответствии  с выбранной темой.</w:t>
            </w:r>
          </w:p>
          <w:p w:rsidR="00021C32" w:rsidRPr="00021C32" w:rsidRDefault="00021C32" w:rsidP="002865D5">
            <w:pPr>
              <w:ind w:firstLine="35"/>
              <w:jc w:val="both"/>
            </w:pPr>
            <w:r w:rsidRPr="00021C32">
              <w:t>5. Изучить требования к водоснабжению. Составить  перечень требований в соответствии с выбранной темой.</w:t>
            </w:r>
          </w:p>
          <w:p w:rsidR="00021C32" w:rsidRPr="00021C32" w:rsidRDefault="00021C32" w:rsidP="002865D5">
            <w:pPr>
              <w:ind w:firstLine="35"/>
              <w:jc w:val="both"/>
            </w:pPr>
            <w:r w:rsidRPr="00021C32">
              <w:t>6. Изучить производственный процесс, последовательность выполнения операций. Составить схему производственного процесса. Подготовить презентацию.</w:t>
            </w:r>
          </w:p>
          <w:p w:rsidR="00021C32" w:rsidRPr="00021C32" w:rsidRDefault="00021C32" w:rsidP="002865D5">
            <w:pPr>
              <w:ind w:firstLine="35"/>
              <w:jc w:val="both"/>
            </w:pPr>
            <w:r w:rsidRPr="00021C32">
              <w:t>7. Изучить требования к составлению анализа полученных результатов</w:t>
            </w:r>
            <w:r w:rsidR="00D532AA">
              <w:t>.</w:t>
            </w:r>
            <w:r w:rsidRPr="00021C32">
              <w:t xml:space="preserve"> На конкретном примере производства составить анализ.</w:t>
            </w:r>
          </w:p>
          <w:p w:rsidR="00021C32" w:rsidRPr="00021C32" w:rsidRDefault="00021C32" w:rsidP="002865D5">
            <w:pPr>
              <w:ind w:firstLine="35"/>
              <w:jc w:val="both"/>
            </w:pPr>
            <w:r w:rsidRPr="00021C32">
              <w:t>8. Рассмотреть вопросы организации работы по охране труда. Произвести подбор нормативной документации.</w:t>
            </w:r>
          </w:p>
          <w:p w:rsidR="00021C32" w:rsidRPr="00021C32" w:rsidRDefault="00021C32" w:rsidP="002865D5">
            <w:pPr>
              <w:ind w:firstLine="35"/>
              <w:jc w:val="both"/>
            </w:pPr>
            <w:r w:rsidRPr="00021C32">
              <w:t>9. Составить перечень необходимых методик исследования (</w:t>
            </w:r>
            <w:proofErr w:type="gramStart"/>
            <w:r w:rsidRPr="00021C32">
              <w:t>указать</w:t>
            </w:r>
            <w:proofErr w:type="gramEnd"/>
            <w:r w:rsidRPr="00021C32">
              <w:t xml:space="preserve"> кем были разработа</w:t>
            </w:r>
            <w:r w:rsidR="00D532AA">
              <w:t>ны</w:t>
            </w:r>
            <w:r w:rsidRPr="00021C32">
              <w:t xml:space="preserve"> и предложены). Оформить в виде сообщения.</w:t>
            </w:r>
          </w:p>
          <w:p w:rsidR="00710C19" w:rsidRPr="00021C32" w:rsidRDefault="00021C32" w:rsidP="002865D5">
            <w:pPr>
              <w:ind w:firstLine="35"/>
              <w:jc w:val="both"/>
            </w:pPr>
            <w:r w:rsidRPr="00021C32">
              <w:t>10. В изданиях периодической печати изучить внедрение передовой технике  и новых технологий  рыборазведения, модернизации  оборудования.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CA795F" w:rsidP="002865D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41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10C19" w:rsidRPr="00710C19" w:rsidRDefault="00710C19" w:rsidP="002865D5">
            <w:pPr>
              <w:jc w:val="center"/>
              <w:rPr>
                <w:bCs/>
                <w:i/>
                <w:lang w:eastAsia="en-US"/>
              </w:rPr>
            </w:pPr>
          </w:p>
        </w:tc>
      </w:tr>
      <w:tr w:rsidR="00710C19" w:rsidRPr="00710C19" w:rsidTr="00F6603C"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both"/>
              <w:rPr>
                <w:b/>
                <w:bCs/>
                <w:lang w:eastAsia="en-US"/>
              </w:rPr>
            </w:pPr>
            <w:r w:rsidRPr="00710C19">
              <w:rPr>
                <w:b/>
                <w:bCs/>
                <w:lang w:eastAsia="en-US"/>
              </w:rPr>
              <w:lastRenderedPageBreak/>
              <w:t>Тема 3. Требования по оформлению графической части</w:t>
            </w:r>
          </w:p>
        </w:tc>
        <w:tc>
          <w:tcPr>
            <w:tcW w:w="9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both"/>
              <w:rPr>
                <w:bCs/>
                <w:lang w:eastAsia="en-US"/>
              </w:rPr>
            </w:pPr>
            <w:r w:rsidRPr="00710C19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021C32" w:rsidP="002865D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center"/>
              <w:rPr>
                <w:bCs/>
                <w:i/>
                <w:lang w:eastAsia="en-US"/>
              </w:rPr>
            </w:pPr>
            <w:r w:rsidRPr="00710C19">
              <w:rPr>
                <w:bCs/>
                <w:i/>
                <w:lang w:eastAsia="en-US"/>
              </w:rPr>
              <w:t>2</w:t>
            </w:r>
          </w:p>
        </w:tc>
      </w:tr>
      <w:tr w:rsidR="00710C19" w:rsidRPr="00710C19" w:rsidTr="00021C32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19" w:rsidRPr="00710C19" w:rsidRDefault="00710C19" w:rsidP="002865D5">
            <w:pPr>
              <w:rPr>
                <w:b/>
                <w:bCs/>
                <w:lang w:eastAsia="en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both"/>
              <w:rPr>
                <w:bCs/>
                <w:lang w:eastAsia="en-US"/>
              </w:rPr>
            </w:pPr>
            <w:r w:rsidRPr="00710C19">
              <w:rPr>
                <w:bCs/>
                <w:lang w:eastAsia="en-US"/>
              </w:rPr>
              <w:t>1</w:t>
            </w:r>
          </w:p>
        </w:tc>
        <w:tc>
          <w:tcPr>
            <w:tcW w:w="9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both"/>
              <w:rPr>
                <w:bCs/>
                <w:lang w:eastAsia="en-US"/>
              </w:rPr>
            </w:pPr>
            <w:r w:rsidRPr="00710C19">
              <w:rPr>
                <w:bCs/>
                <w:lang w:eastAsia="en-US"/>
              </w:rPr>
              <w:t>Составление и оформление графиков, диаграмм.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19" w:rsidRPr="00710C19" w:rsidRDefault="00710C19" w:rsidP="002865D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19" w:rsidRPr="00710C19" w:rsidRDefault="00710C19" w:rsidP="002865D5">
            <w:pPr>
              <w:jc w:val="center"/>
              <w:rPr>
                <w:bCs/>
                <w:i/>
                <w:lang w:eastAsia="en-US"/>
              </w:rPr>
            </w:pPr>
          </w:p>
        </w:tc>
      </w:tr>
      <w:tr w:rsidR="00021C32" w:rsidRPr="00710C19" w:rsidTr="005F67AA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32" w:rsidRPr="00710C19" w:rsidRDefault="00021C32" w:rsidP="002865D5">
            <w:pPr>
              <w:rPr>
                <w:b/>
                <w:bCs/>
                <w:lang w:eastAsia="en-US"/>
              </w:rPr>
            </w:pPr>
          </w:p>
        </w:tc>
        <w:tc>
          <w:tcPr>
            <w:tcW w:w="9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32" w:rsidRPr="00710C19" w:rsidRDefault="00021C32" w:rsidP="002865D5">
            <w:pPr>
              <w:jc w:val="both"/>
              <w:rPr>
                <w:bCs/>
                <w:lang w:eastAsia="en-US"/>
              </w:rPr>
            </w:pPr>
            <w:r w:rsidRPr="00F6603C">
              <w:rPr>
                <w:b/>
                <w:bCs/>
                <w:lang w:eastAsia="en-US"/>
              </w:rPr>
              <w:t>Практические работы: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32" w:rsidRPr="00710C19" w:rsidRDefault="00021C32" w:rsidP="002865D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21C32" w:rsidRPr="00710C19" w:rsidRDefault="00021C32" w:rsidP="002865D5">
            <w:pPr>
              <w:jc w:val="center"/>
              <w:rPr>
                <w:bCs/>
                <w:i/>
                <w:lang w:eastAsia="en-US"/>
              </w:rPr>
            </w:pPr>
          </w:p>
        </w:tc>
      </w:tr>
      <w:tr w:rsidR="00021C32" w:rsidRPr="00710C19" w:rsidTr="005F67AA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32" w:rsidRPr="00710C19" w:rsidRDefault="00021C32" w:rsidP="002865D5">
            <w:pPr>
              <w:rPr>
                <w:b/>
                <w:bCs/>
                <w:lang w:eastAsia="en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32" w:rsidRPr="00710C19" w:rsidRDefault="00021C32" w:rsidP="002865D5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9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32" w:rsidRPr="00021C32" w:rsidRDefault="00AB6F84" w:rsidP="002865D5">
            <w:pPr>
              <w:jc w:val="both"/>
              <w:rPr>
                <w:bCs/>
                <w:lang w:eastAsia="en-US"/>
              </w:rPr>
            </w:pPr>
            <w:r w:rsidRPr="0075320E">
              <w:t>Составление графика рыбоводных работ</w:t>
            </w:r>
            <w:r>
              <w:t>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32" w:rsidRPr="00710C19" w:rsidRDefault="00021C32" w:rsidP="002865D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21C32" w:rsidRPr="00710C19" w:rsidRDefault="00021C32" w:rsidP="002865D5">
            <w:pPr>
              <w:jc w:val="center"/>
              <w:rPr>
                <w:bCs/>
                <w:i/>
                <w:lang w:eastAsia="en-US"/>
              </w:rPr>
            </w:pPr>
          </w:p>
        </w:tc>
      </w:tr>
      <w:tr w:rsidR="00710C19" w:rsidRPr="00710C19" w:rsidTr="00F6603C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19" w:rsidRPr="00710C19" w:rsidRDefault="00710C19" w:rsidP="002865D5">
            <w:pPr>
              <w:rPr>
                <w:b/>
                <w:bCs/>
                <w:lang w:eastAsia="en-US"/>
              </w:rPr>
            </w:pPr>
          </w:p>
        </w:tc>
        <w:tc>
          <w:tcPr>
            <w:tcW w:w="9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5C2927" w:rsidP="002865D5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работа:</w:t>
            </w:r>
          </w:p>
          <w:p w:rsidR="00710C19" w:rsidRDefault="00710C19" w:rsidP="002865D5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710C19">
              <w:rPr>
                <w:rFonts w:eastAsia="Calibri"/>
                <w:b/>
                <w:bCs/>
                <w:lang w:eastAsia="en-US"/>
              </w:rPr>
              <w:t>Тематика внеаудиторной самостоятельной работы:</w:t>
            </w:r>
          </w:p>
          <w:p w:rsidR="00021C32" w:rsidRPr="00021C32" w:rsidRDefault="00021C32" w:rsidP="002865D5">
            <w:pPr>
              <w:pStyle w:val="a4"/>
              <w:numPr>
                <w:ilvl w:val="0"/>
                <w:numId w:val="4"/>
              </w:numPr>
              <w:spacing w:after="0"/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32">
              <w:rPr>
                <w:rFonts w:ascii="Times New Roman" w:hAnsi="Times New Roman" w:cs="Times New Roman"/>
                <w:sz w:val="24"/>
                <w:szCs w:val="24"/>
              </w:rPr>
              <w:t>Составить график рыбоводных работ. При работе использовать методические указания по выполнению практических работ.</w:t>
            </w:r>
          </w:p>
          <w:p w:rsidR="00021C32" w:rsidRPr="00021C32" w:rsidRDefault="00021C32" w:rsidP="002865D5">
            <w:pPr>
              <w:pStyle w:val="a4"/>
              <w:numPr>
                <w:ilvl w:val="0"/>
                <w:numId w:val="4"/>
              </w:numPr>
              <w:spacing w:after="0"/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32">
              <w:rPr>
                <w:rFonts w:ascii="Times New Roman" w:hAnsi="Times New Roman" w:cs="Times New Roman"/>
                <w:sz w:val="24"/>
                <w:szCs w:val="24"/>
              </w:rPr>
              <w:t>Составить график кормления и внесения удобрения.</w:t>
            </w:r>
          </w:p>
          <w:p w:rsidR="00021C32" w:rsidRPr="00021C32" w:rsidRDefault="00021C32" w:rsidP="002865D5">
            <w:pPr>
              <w:pStyle w:val="a4"/>
              <w:numPr>
                <w:ilvl w:val="0"/>
                <w:numId w:val="4"/>
              </w:numPr>
              <w:spacing w:after="0"/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32">
              <w:rPr>
                <w:rFonts w:ascii="Times New Roman" w:hAnsi="Times New Roman" w:cs="Times New Roman"/>
                <w:sz w:val="24"/>
                <w:szCs w:val="24"/>
              </w:rPr>
              <w:t>Составить диаграмму по приросту, по выходу рыб из прудов.</w:t>
            </w:r>
          </w:p>
          <w:p w:rsidR="00021C32" w:rsidRPr="00D532AA" w:rsidRDefault="00021C32" w:rsidP="00D532AA">
            <w:pPr>
              <w:pStyle w:val="a4"/>
              <w:numPr>
                <w:ilvl w:val="0"/>
                <w:numId w:val="4"/>
              </w:numPr>
              <w:spacing w:after="0"/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3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532AA">
              <w:rPr>
                <w:rFonts w:ascii="Times New Roman" w:hAnsi="Times New Roman" w:cs="Times New Roman"/>
                <w:sz w:val="24"/>
                <w:szCs w:val="24"/>
              </w:rPr>
              <w:t>готовить устно вопросы к зачету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CA795F" w:rsidP="002865D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10C19" w:rsidRPr="00710C19" w:rsidRDefault="00710C19" w:rsidP="002865D5">
            <w:pPr>
              <w:jc w:val="center"/>
              <w:rPr>
                <w:bCs/>
                <w:i/>
                <w:lang w:eastAsia="en-US"/>
              </w:rPr>
            </w:pPr>
          </w:p>
        </w:tc>
      </w:tr>
      <w:tr w:rsidR="00710C19" w:rsidRPr="00710C19" w:rsidTr="00F6603C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19" w:rsidRPr="00710C19" w:rsidRDefault="00710C19" w:rsidP="002865D5">
            <w:pPr>
              <w:rPr>
                <w:b/>
                <w:lang w:eastAsia="en-US"/>
              </w:rPr>
            </w:pPr>
          </w:p>
        </w:tc>
        <w:tc>
          <w:tcPr>
            <w:tcW w:w="9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right"/>
              <w:rPr>
                <w:b/>
                <w:bCs/>
                <w:lang w:eastAsia="en-US"/>
              </w:rPr>
            </w:pPr>
            <w:r w:rsidRPr="00710C19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center"/>
              <w:rPr>
                <w:b/>
                <w:bCs/>
                <w:lang w:eastAsia="en-US"/>
              </w:rPr>
            </w:pPr>
            <w:r w:rsidRPr="00710C19">
              <w:rPr>
                <w:b/>
                <w:bCs/>
                <w:lang w:eastAsia="en-US"/>
              </w:rPr>
              <w:t>81/</w:t>
            </w:r>
            <w:r w:rsidR="00CA795F">
              <w:rPr>
                <w:b/>
                <w:bCs/>
                <w:lang w:eastAsia="en-US"/>
              </w:rPr>
              <w:t>12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19" w:rsidRPr="00710C19" w:rsidRDefault="00710C19" w:rsidP="002865D5">
            <w:pPr>
              <w:jc w:val="center"/>
              <w:rPr>
                <w:bCs/>
                <w:lang w:eastAsia="en-US"/>
              </w:rPr>
            </w:pPr>
          </w:p>
        </w:tc>
      </w:tr>
    </w:tbl>
    <w:p w:rsidR="00D532AA" w:rsidRDefault="00D532AA" w:rsidP="002865D5">
      <w:pPr>
        <w:widowControl w:val="0"/>
        <w:suppressAutoHyphens/>
        <w:jc w:val="both"/>
      </w:pPr>
    </w:p>
    <w:p w:rsidR="00710C19" w:rsidRPr="00710C19" w:rsidRDefault="00710C19" w:rsidP="002865D5">
      <w:pPr>
        <w:widowControl w:val="0"/>
        <w:suppressAutoHyphens/>
        <w:jc w:val="both"/>
      </w:pPr>
      <w:r w:rsidRPr="00710C19">
        <w:lastRenderedPageBreak/>
        <w:t>Для характеристики уровня освоения учебного материала используются следующие обозначения:</w:t>
      </w:r>
    </w:p>
    <w:p w:rsidR="00710C19" w:rsidRPr="00710C19" w:rsidRDefault="00710C19" w:rsidP="002865D5">
      <w:pPr>
        <w:widowControl w:val="0"/>
        <w:suppressAutoHyphens/>
        <w:jc w:val="both"/>
      </w:pPr>
      <w:r w:rsidRPr="00710C19">
        <w:t xml:space="preserve">1. – </w:t>
      </w:r>
      <w:proofErr w:type="gramStart"/>
      <w:r w:rsidRPr="00710C19">
        <w:t>ознакомительный</w:t>
      </w:r>
      <w:proofErr w:type="gramEnd"/>
      <w:r w:rsidRPr="00710C19">
        <w:t xml:space="preserve"> (узнавание ранее изученных объектов, свойств); </w:t>
      </w:r>
    </w:p>
    <w:p w:rsidR="00710C19" w:rsidRPr="00710C19" w:rsidRDefault="00710C19" w:rsidP="002865D5">
      <w:pPr>
        <w:widowControl w:val="0"/>
        <w:suppressAutoHyphens/>
        <w:jc w:val="both"/>
      </w:pPr>
      <w:r w:rsidRPr="00710C19">
        <w:t>2. – </w:t>
      </w:r>
      <w:proofErr w:type="gramStart"/>
      <w:r w:rsidRPr="00710C19">
        <w:t>репродуктивный</w:t>
      </w:r>
      <w:proofErr w:type="gramEnd"/>
      <w:r w:rsidRPr="00710C19">
        <w:t xml:space="preserve"> (выполнение деятельности по образцу, инструкции или под руководством)</w:t>
      </w:r>
    </w:p>
    <w:p w:rsidR="00710C19" w:rsidRPr="00710C19" w:rsidRDefault="00710C19" w:rsidP="002865D5">
      <w:pPr>
        <w:widowControl w:val="0"/>
        <w:suppressAutoHyphens/>
        <w:jc w:val="both"/>
      </w:pPr>
      <w:r w:rsidRPr="00710C19">
        <w:t>3.</w:t>
      </w:r>
      <w:r w:rsidR="005C2927">
        <w:t xml:space="preserve"> </w:t>
      </w:r>
      <w:r w:rsidRPr="00710C19">
        <w:t xml:space="preserve">– </w:t>
      </w:r>
      <w:proofErr w:type="gramStart"/>
      <w:r w:rsidRPr="00710C19">
        <w:t>продуктивный</w:t>
      </w:r>
      <w:proofErr w:type="gramEnd"/>
      <w:r w:rsidRPr="00710C19">
        <w:t xml:space="preserve"> (планирование и самостоятельное выполнение деятельности, решение проблемных задач).</w:t>
      </w:r>
    </w:p>
    <w:p w:rsidR="00710C19" w:rsidRPr="00710C19" w:rsidRDefault="00710C19" w:rsidP="00710C19">
      <w:pPr>
        <w:sectPr w:rsidR="00710C19" w:rsidRPr="00710C19" w:rsidSect="00AC7FE3">
          <w:pgSz w:w="16838" w:h="11906" w:orient="landscape"/>
          <w:pgMar w:top="1134" w:right="567" w:bottom="1134" w:left="1134" w:header="708" w:footer="708" w:gutter="0"/>
          <w:cols w:space="720"/>
        </w:sectPr>
      </w:pPr>
    </w:p>
    <w:p w:rsidR="00710C19" w:rsidRPr="00710C19" w:rsidRDefault="00710C19" w:rsidP="002865D5">
      <w:pPr>
        <w:pStyle w:val="1"/>
        <w:ind w:firstLine="851"/>
        <w:jc w:val="both"/>
        <w:rPr>
          <w:b/>
          <w:caps/>
        </w:rPr>
      </w:pPr>
      <w:r w:rsidRPr="00710C19">
        <w:rPr>
          <w:b/>
          <w:caps/>
        </w:rPr>
        <w:lastRenderedPageBreak/>
        <w:t>3. условия реализации программы УЧЕБНОЙ дисциплины</w:t>
      </w:r>
    </w:p>
    <w:p w:rsidR="00710C19" w:rsidRPr="00710C19" w:rsidRDefault="00710C19" w:rsidP="002865D5"/>
    <w:p w:rsidR="00AC7FE3" w:rsidRDefault="00AC7FE3" w:rsidP="002865D5">
      <w:pPr>
        <w:ind w:firstLine="851"/>
        <w:rPr>
          <w:b/>
        </w:rPr>
      </w:pPr>
      <w:r w:rsidRPr="00406B3F">
        <w:rPr>
          <w:b/>
        </w:rPr>
        <w:t>3.1.</w:t>
      </w:r>
      <w:r w:rsidRPr="00177C2D">
        <w:t xml:space="preserve"> </w:t>
      </w:r>
      <w:r w:rsidRPr="00177C2D">
        <w:rPr>
          <w:b/>
        </w:rPr>
        <w:t>Требования к минимальному материально – техническому обеспечению</w:t>
      </w:r>
    </w:p>
    <w:p w:rsidR="005C2927" w:rsidRDefault="00AC7FE3" w:rsidP="002865D5">
      <w:pPr>
        <w:autoSpaceDE w:val="0"/>
        <w:autoSpaceDN w:val="0"/>
        <w:adjustRightInd w:val="0"/>
        <w:ind w:firstLine="709"/>
        <w:jc w:val="both"/>
      </w:pPr>
      <w:r w:rsidRPr="007611D3">
        <w:t>Реализация программы дисциплины осущ</w:t>
      </w:r>
      <w:r w:rsidR="00CA53C0">
        <w:t>ествляется в учебных</w:t>
      </w:r>
      <w:r>
        <w:t xml:space="preserve"> </w:t>
      </w:r>
      <w:r w:rsidR="005F67AA">
        <w:t>кабинетах:</w:t>
      </w:r>
      <w:r w:rsidR="005F67AA" w:rsidRPr="00AB6A13">
        <w:t xml:space="preserve"> </w:t>
      </w:r>
      <w:r w:rsidR="005F67AA">
        <w:t>«Р</w:t>
      </w:r>
      <w:r w:rsidR="005F67AA" w:rsidRPr="008D2743">
        <w:t>ыбоводства, технических средств рыбоводства и рыболовства</w:t>
      </w:r>
      <w:r w:rsidR="005F67AA">
        <w:t>», «Г</w:t>
      </w:r>
      <w:r w:rsidR="005F67AA" w:rsidRPr="008D2743">
        <w:t>еодезии, рыбохозяйственной гидротехники, технологии перевозки грузов</w:t>
      </w:r>
      <w:r w:rsidR="005F67AA">
        <w:t>»</w:t>
      </w:r>
    </w:p>
    <w:p w:rsidR="00AC7FE3" w:rsidRPr="005C2927" w:rsidRDefault="00AC7FE3" w:rsidP="002865D5">
      <w:pPr>
        <w:autoSpaceDE w:val="0"/>
        <w:autoSpaceDN w:val="0"/>
        <w:adjustRightInd w:val="0"/>
        <w:ind w:firstLine="709"/>
        <w:jc w:val="both"/>
      </w:pPr>
      <w:r w:rsidRPr="00320858">
        <w:rPr>
          <w:color w:val="000000"/>
        </w:rPr>
        <w:t>Кабинет</w:t>
      </w:r>
      <w:r w:rsidR="005F67AA">
        <w:rPr>
          <w:color w:val="000000"/>
        </w:rPr>
        <w:t>ы</w:t>
      </w:r>
      <w:r w:rsidRPr="00320858">
        <w:rPr>
          <w:color w:val="000000"/>
        </w:rPr>
        <w:t xml:space="preserve"> удовлетворя</w:t>
      </w:r>
      <w:r w:rsidR="005F67AA">
        <w:rPr>
          <w:color w:val="000000"/>
        </w:rPr>
        <w:t>ю</w:t>
      </w:r>
      <w:r w:rsidRPr="00320858">
        <w:rPr>
          <w:color w:val="000000"/>
        </w:rPr>
        <w:t>т требованиям Санитарно-эпидемио</w:t>
      </w:r>
      <w:r w:rsidR="00637C81">
        <w:rPr>
          <w:color w:val="000000"/>
        </w:rPr>
        <w:t xml:space="preserve">логических правил и нормативов </w:t>
      </w:r>
      <w:r w:rsidR="00CA53C0">
        <w:rPr>
          <w:color w:val="000000"/>
        </w:rPr>
        <w:t>и оснащ</w:t>
      </w:r>
      <w:r w:rsidRPr="00320858">
        <w:rPr>
          <w:color w:val="000000"/>
        </w:rPr>
        <w:t>ен</w:t>
      </w:r>
      <w:r w:rsidR="00D532AA">
        <w:rPr>
          <w:color w:val="000000"/>
        </w:rPr>
        <w:t>ы</w:t>
      </w:r>
      <w:r w:rsidRPr="00320858">
        <w:rPr>
          <w:color w:val="000000"/>
        </w:rPr>
        <w:t xml:space="preserve"> типовым оборудованием.</w:t>
      </w:r>
    </w:p>
    <w:p w:rsidR="00AC7FE3" w:rsidRPr="007611D3" w:rsidRDefault="00AC7FE3" w:rsidP="002865D5">
      <w:pPr>
        <w:ind w:firstLine="709"/>
        <w:jc w:val="both"/>
        <w:rPr>
          <w:bCs/>
        </w:rPr>
      </w:pPr>
      <w:r w:rsidRPr="007611D3">
        <w:rPr>
          <w:bCs/>
        </w:rPr>
        <w:t xml:space="preserve">Оборудование учебного кабинета: </w:t>
      </w:r>
    </w:p>
    <w:p w:rsidR="00AC7FE3" w:rsidRPr="007611D3" w:rsidRDefault="00AC7FE3" w:rsidP="002865D5">
      <w:pPr>
        <w:ind w:firstLine="851"/>
        <w:jc w:val="both"/>
        <w:rPr>
          <w:bCs/>
        </w:rPr>
      </w:pPr>
      <w:r w:rsidRPr="007611D3">
        <w:rPr>
          <w:bCs/>
        </w:rPr>
        <w:t>-</w:t>
      </w:r>
      <w:r>
        <w:rPr>
          <w:bCs/>
        </w:rPr>
        <w:t xml:space="preserve"> </w:t>
      </w:r>
      <w:r w:rsidRPr="007611D3">
        <w:rPr>
          <w:bCs/>
        </w:rPr>
        <w:t xml:space="preserve">рабочие места по количеству </w:t>
      </w:r>
      <w:proofErr w:type="gramStart"/>
      <w:r w:rsidRPr="007611D3">
        <w:rPr>
          <w:bCs/>
        </w:rPr>
        <w:t>обучающихся</w:t>
      </w:r>
      <w:proofErr w:type="gramEnd"/>
      <w:r w:rsidRPr="007611D3">
        <w:rPr>
          <w:bCs/>
        </w:rPr>
        <w:t>;</w:t>
      </w:r>
    </w:p>
    <w:p w:rsidR="00AC7FE3" w:rsidRPr="007611D3" w:rsidRDefault="00AC7FE3" w:rsidP="002865D5">
      <w:pPr>
        <w:ind w:firstLine="851"/>
        <w:jc w:val="both"/>
        <w:rPr>
          <w:bCs/>
        </w:rPr>
      </w:pPr>
      <w:r w:rsidRPr="007611D3">
        <w:rPr>
          <w:bCs/>
        </w:rPr>
        <w:t>-</w:t>
      </w:r>
      <w:r>
        <w:rPr>
          <w:bCs/>
        </w:rPr>
        <w:t xml:space="preserve"> </w:t>
      </w:r>
      <w:r w:rsidRPr="007611D3">
        <w:rPr>
          <w:bCs/>
        </w:rPr>
        <w:t>рабочее место преподавателя;</w:t>
      </w:r>
    </w:p>
    <w:p w:rsidR="00AC7FE3" w:rsidRDefault="00AC7FE3" w:rsidP="002865D5">
      <w:pPr>
        <w:ind w:firstLine="851"/>
        <w:jc w:val="both"/>
      </w:pPr>
      <w:r>
        <w:t xml:space="preserve">- информационно-коммуникационные средства; </w:t>
      </w:r>
    </w:p>
    <w:p w:rsidR="00AC7FE3" w:rsidRDefault="00AC7FE3" w:rsidP="002865D5">
      <w:pPr>
        <w:ind w:firstLine="851"/>
        <w:jc w:val="both"/>
      </w:pPr>
      <w:r>
        <w:t>- наглядные пособия (комплекты учебных таблиц, плакатов, портретов выдающихся ученых и др.);</w:t>
      </w:r>
    </w:p>
    <w:p w:rsidR="00AC7FE3" w:rsidRPr="007611D3" w:rsidRDefault="00AC7FE3" w:rsidP="002865D5">
      <w:pPr>
        <w:ind w:firstLine="851"/>
        <w:jc w:val="both"/>
        <w:rPr>
          <w:bCs/>
        </w:rPr>
      </w:pPr>
      <w:r w:rsidRPr="007611D3">
        <w:rPr>
          <w:bCs/>
        </w:rPr>
        <w:t>Технические средства обучения:</w:t>
      </w:r>
    </w:p>
    <w:p w:rsidR="00AC7FE3" w:rsidRPr="007611D3" w:rsidRDefault="00AC7FE3" w:rsidP="002865D5">
      <w:pPr>
        <w:ind w:firstLine="851"/>
        <w:jc w:val="both"/>
        <w:rPr>
          <w:bCs/>
        </w:rPr>
      </w:pPr>
      <w:r w:rsidRPr="007611D3">
        <w:rPr>
          <w:bCs/>
        </w:rPr>
        <w:t>-мультимедийный проектор.</w:t>
      </w:r>
    </w:p>
    <w:p w:rsidR="00710C19" w:rsidRDefault="00AC7FE3" w:rsidP="002865D5">
      <w:pPr>
        <w:ind w:firstLine="851"/>
        <w:jc w:val="both"/>
      </w:pPr>
      <w:r>
        <w:t>-экранно-звуковые пособия;</w:t>
      </w:r>
    </w:p>
    <w:p w:rsidR="005C2927" w:rsidRPr="005C2927" w:rsidRDefault="005C2927" w:rsidP="002865D5">
      <w:pPr>
        <w:ind w:firstLine="851"/>
        <w:jc w:val="both"/>
      </w:pPr>
    </w:p>
    <w:p w:rsidR="00710C19" w:rsidRPr="00710C19" w:rsidRDefault="00710C19" w:rsidP="002865D5">
      <w:pPr>
        <w:pStyle w:val="1"/>
        <w:ind w:firstLine="851"/>
        <w:rPr>
          <w:b/>
        </w:rPr>
      </w:pPr>
      <w:r w:rsidRPr="00710C19">
        <w:rPr>
          <w:b/>
        </w:rPr>
        <w:t>3.2. Информационное обеспечение обучения</w:t>
      </w:r>
    </w:p>
    <w:p w:rsidR="00710C19" w:rsidRPr="00710C19" w:rsidRDefault="00710C19" w:rsidP="002865D5">
      <w:pPr>
        <w:ind w:firstLine="851"/>
        <w:jc w:val="both"/>
        <w:rPr>
          <w:b/>
          <w:bCs/>
        </w:rPr>
      </w:pPr>
      <w:r w:rsidRPr="00710C19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AC7FE3" w:rsidRDefault="00AC7FE3" w:rsidP="002865D5">
      <w:pPr>
        <w:ind w:firstLine="851"/>
        <w:jc w:val="both"/>
        <w:rPr>
          <w:bCs/>
          <w:i/>
        </w:rPr>
      </w:pPr>
    </w:p>
    <w:p w:rsidR="00710C19" w:rsidRPr="00AC7FE3" w:rsidRDefault="00710C19" w:rsidP="002865D5">
      <w:pPr>
        <w:ind w:firstLine="851"/>
        <w:jc w:val="both"/>
        <w:rPr>
          <w:bCs/>
        </w:rPr>
      </w:pPr>
      <w:r w:rsidRPr="00AC7FE3">
        <w:rPr>
          <w:bCs/>
        </w:rPr>
        <w:t>Основные источники:</w:t>
      </w:r>
    </w:p>
    <w:p w:rsidR="005C2927" w:rsidRDefault="00FD5470" w:rsidP="002865D5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10C19">
        <w:rPr>
          <w:rFonts w:ascii="Times New Roman" w:hAnsi="Times New Roman" w:cs="Times New Roman"/>
          <w:color w:val="000000"/>
          <w:sz w:val="24"/>
          <w:szCs w:val="24"/>
        </w:rPr>
        <w:t>Аполлова</w:t>
      </w:r>
      <w:proofErr w:type="spellEnd"/>
      <w:r w:rsidRPr="00710C19">
        <w:rPr>
          <w:rFonts w:ascii="Times New Roman" w:hAnsi="Times New Roman" w:cs="Times New Roman"/>
          <w:color w:val="000000"/>
          <w:sz w:val="24"/>
          <w:szCs w:val="24"/>
        </w:rPr>
        <w:t xml:space="preserve"> Т.А., </w:t>
      </w:r>
      <w:proofErr w:type="spellStart"/>
      <w:r w:rsidRPr="00710C19">
        <w:rPr>
          <w:rFonts w:ascii="Times New Roman" w:hAnsi="Times New Roman" w:cs="Times New Roman"/>
          <w:color w:val="000000"/>
          <w:sz w:val="24"/>
          <w:szCs w:val="24"/>
        </w:rPr>
        <w:t>Мухордова</w:t>
      </w:r>
      <w:proofErr w:type="spellEnd"/>
      <w:r w:rsidRPr="00710C19">
        <w:rPr>
          <w:rFonts w:ascii="Times New Roman" w:hAnsi="Times New Roman" w:cs="Times New Roman"/>
          <w:color w:val="000000"/>
          <w:sz w:val="24"/>
          <w:szCs w:val="24"/>
        </w:rPr>
        <w:t xml:space="preserve"> Л.Л., </w:t>
      </w:r>
      <w:proofErr w:type="spellStart"/>
      <w:r w:rsidRPr="00710C19">
        <w:rPr>
          <w:rFonts w:ascii="Times New Roman" w:hAnsi="Times New Roman" w:cs="Times New Roman"/>
          <w:color w:val="000000"/>
          <w:sz w:val="24"/>
          <w:szCs w:val="24"/>
        </w:rPr>
        <w:t>Тылик</w:t>
      </w:r>
      <w:proofErr w:type="spellEnd"/>
      <w:r w:rsidRPr="00710C19">
        <w:rPr>
          <w:rFonts w:ascii="Times New Roman" w:hAnsi="Times New Roman" w:cs="Times New Roman"/>
          <w:color w:val="000000"/>
          <w:sz w:val="24"/>
          <w:szCs w:val="24"/>
        </w:rPr>
        <w:t xml:space="preserve"> К.В. Практикум по ихтиологии Учебное пособие - М: МОРКНИГА 2013 – 338с.</w:t>
      </w:r>
    </w:p>
    <w:p w:rsidR="00212263" w:rsidRPr="00212263" w:rsidRDefault="00FD5470" w:rsidP="002865D5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12263">
        <w:rPr>
          <w:rFonts w:ascii="Times New Roman" w:hAnsi="Times New Roman" w:cs="Times New Roman"/>
          <w:bCs/>
          <w:sz w:val="24"/>
        </w:rPr>
        <w:t xml:space="preserve">Ким Г.Н., Лескова С.Е., Матросова И.В. </w:t>
      </w:r>
      <w:proofErr w:type="spellStart"/>
      <w:r w:rsidRPr="00212263">
        <w:rPr>
          <w:rFonts w:ascii="Times New Roman" w:hAnsi="Times New Roman" w:cs="Times New Roman"/>
          <w:bCs/>
          <w:sz w:val="24"/>
        </w:rPr>
        <w:t>марикультура</w:t>
      </w:r>
      <w:proofErr w:type="spellEnd"/>
      <w:r w:rsidRPr="00212263">
        <w:rPr>
          <w:rFonts w:ascii="Times New Roman" w:hAnsi="Times New Roman" w:cs="Times New Roman"/>
          <w:bCs/>
          <w:sz w:val="24"/>
        </w:rPr>
        <w:t xml:space="preserve"> – М: МОРКНИГА, 2014 – 273с.</w:t>
      </w:r>
    </w:p>
    <w:p w:rsidR="00212263" w:rsidRPr="00212263" w:rsidRDefault="00FD5470" w:rsidP="002865D5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proofErr w:type="spellStart"/>
      <w:r w:rsidRPr="00212263">
        <w:rPr>
          <w:rFonts w:ascii="Times New Roman" w:hAnsi="Times New Roman" w:cs="Times New Roman"/>
          <w:color w:val="000000"/>
          <w:sz w:val="24"/>
        </w:rPr>
        <w:t>Неваленный</w:t>
      </w:r>
      <w:proofErr w:type="spellEnd"/>
      <w:r w:rsidRPr="00212263">
        <w:rPr>
          <w:rFonts w:ascii="Times New Roman" w:hAnsi="Times New Roman" w:cs="Times New Roman"/>
          <w:color w:val="000000"/>
          <w:sz w:val="24"/>
        </w:rPr>
        <w:t xml:space="preserve"> А.Н., Пономарева Е.Н., Сорокина М.Н. Биологические основы рыбоводства: учебник.- М.:МОРКНИГА, 2016. -434 с.</w:t>
      </w:r>
      <w:r w:rsidR="0067602C" w:rsidRPr="00212263">
        <w:rPr>
          <w:rFonts w:ascii="Times New Roman" w:hAnsi="Times New Roman" w:cs="Times New Roman"/>
          <w:iCs/>
          <w:color w:val="000000"/>
          <w:sz w:val="24"/>
        </w:rPr>
        <w:t xml:space="preserve"> Информационный портал по рыбоводству: </w:t>
      </w:r>
      <w:r w:rsidR="0067602C" w:rsidRPr="00212263">
        <w:rPr>
          <w:rFonts w:ascii="Times New Roman" w:hAnsi="Times New Roman" w:cs="Times New Roman"/>
          <w:iCs/>
          <w:color w:val="000000"/>
          <w:sz w:val="24"/>
          <w:lang w:val="en-US"/>
        </w:rPr>
        <w:t>www</w:t>
      </w:r>
      <w:r w:rsidR="0067602C" w:rsidRPr="00212263">
        <w:rPr>
          <w:rFonts w:ascii="Times New Roman" w:hAnsi="Times New Roman" w:cs="Times New Roman"/>
          <w:iCs/>
          <w:color w:val="000000"/>
          <w:sz w:val="24"/>
        </w:rPr>
        <w:t xml:space="preserve">/ </w:t>
      </w:r>
      <w:proofErr w:type="spellStart"/>
      <w:r w:rsidR="0067602C" w:rsidRPr="00212263">
        <w:rPr>
          <w:rFonts w:ascii="Times New Roman" w:hAnsi="Times New Roman" w:cs="Times New Roman"/>
          <w:iCs/>
          <w:color w:val="000000"/>
          <w:sz w:val="24"/>
          <w:lang w:val="en-US"/>
        </w:rPr>
        <w:t>rostaquaindustry</w:t>
      </w:r>
      <w:proofErr w:type="spellEnd"/>
      <w:r w:rsidR="0067602C" w:rsidRPr="00212263">
        <w:rPr>
          <w:rFonts w:ascii="Times New Roman" w:hAnsi="Times New Roman" w:cs="Times New Roman"/>
          <w:iCs/>
          <w:color w:val="000000"/>
          <w:sz w:val="24"/>
        </w:rPr>
        <w:t xml:space="preserve">/ </w:t>
      </w:r>
      <w:proofErr w:type="spellStart"/>
      <w:r w:rsidR="0067602C" w:rsidRPr="00212263">
        <w:rPr>
          <w:rFonts w:ascii="Times New Roman" w:hAnsi="Times New Roman" w:cs="Times New Roman"/>
          <w:iCs/>
          <w:color w:val="000000"/>
          <w:sz w:val="24"/>
          <w:lang w:val="en-US"/>
        </w:rPr>
        <w:t>ru</w:t>
      </w:r>
      <w:proofErr w:type="spellEnd"/>
    </w:p>
    <w:p w:rsidR="00212263" w:rsidRDefault="00FD5470" w:rsidP="002865D5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2263">
        <w:rPr>
          <w:rFonts w:ascii="Times New Roman" w:hAnsi="Times New Roman" w:cs="Times New Roman"/>
          <w:color w:val="000000"/>
          <w:sz w:val="24"/>
          <w:szCs w:val="24"/>
        </w:rPr>
        <w:t>Поно</w:t>
      </w:r>
      <w:r w:rsidR="00710C19" w:rsidRPr="00212263">
        <w:rPr>
          <w:rFonts w:ascii="Times New Roman" w:hAnsi="Times New Roman" w:cs="Times New Roman"/>
          <w:color w:val="000000"/>
          <w:sz w:val="24"/>
          <w:szCs w:val="24"/>
        </w:rPr>
        <w:t>морёв</w:t>
      </w:r>
      <w:proofErr w:type="spellEnd"/>
      <w:r w:rsidR="00710C19" w:rsidRPr="00212263">
        <w:rPr>
          <w:rFonts w:ascii="Times New Roman" w:hAnsi="Times New Roman" w:cs="Times New Roman"/>
          <w:color w:val="000000"/>
          <w:sz w:val="24"/>
          <w:szCs w:val="24"/>
        </w:rPr>
        <w:t xml:space="preserve"> С.В., </w:t>
      </w:r>
      <w:proofErr w:type="spellStart"/>
      <w:r w:rsidR="00710C19" w:rsidRPr="00212263">
        <w:rPr>
          <w:rFonts w:ascii="Times New Roman" w:hAnsi="Times New Roman" w:cs="Times New Roman"/>
          <w:color w:val="000000"/>
          <w:sz w:val="24"/>
          <w:szCs w:val="24"/>
        </w:rPr>
        <w:t>Грозеску</w:t>
      </w:r>
      <w:proofErr w:type="spellEnd"/>
      <w:r w:rsidR="00710C19" w:rsidRPr="00212263">
        <w:rPr>
          <w:rFonts w:ascii="Times New Roman" w:hAnsi="Times New Roman" w:cs="Times New Roman"/>
          <w:color w:val="000000"/>
          <w:sz w:val="24"/>
          <w:szCs w:val="24"/>
        </w:rPr>
        <w:t xml:space="preserve"> Ю.Н., </w:t>
      </w:r>
      <w:proofErr w:type="spellStart"/>
      <w:r w:rsidR="00710C19" w:rsidRPr="00212263">
        <w:rPr>
          <w:rFonts w:ascii="Times New Roman" w:hAnsi="Times New Roman" w:cs="Times New Roman"/>
          <w:color w:val="000000"/>
          <w:sz w:val="24"/>
          <w:szCs w:val="24"/>
        </w:rPr>
        <w:t>Бахарева</w:t>
      </w:r>
      <w:proofErr w:type="spellEnd"/>
      <w:r w:rsidR="00710C19" w:rsidRPr="00212263">
        <w:rPr>
          <w:rFonts w:ascii="Times New Roman" w:hAnsi="Times New Roman" w:cs="Times New Roman"/>
          <w:color w:val="000000"/>
          <w:sz w:val="24"/>
          <w:szCs w:val="24"/>
        </w:rPr>
        <w:t xml:space="preserve"> А.А. Индустриальное рыбоводство. Издание второе, исправленное и дополненное. – </w:t>
      </w:r>
      <w:r w:rsidR="00212263">
        <w:rPr>
          <w:rFonts w:ascii="Times New Roman" w:hAnsi="Times New Roman" w:cs="Times New Roman"/>
          <w:color w:val="000000"/>
          <w:sz w:val="24"/>
          <w:szCs w:val="24"/>
        </w:rPr>
        <w:t>Санкт-Петербург: «Лань» 2013 г.</w:t>
      </w:r>
    </w:p>
    <w:p w:rsidR="00B6513C" w:rsidRPr="00212263" w:rsidRDefault="00B6513C" w:rsidP="002865D5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263">
        <w:rPr>
          <w:rFonts w:ascii="Times New Roman" w:hAnsi="Times New Roman" w:cs="Times New Roman"/>
          <w:bCs/>
          <w:sz w:val="24"/>
          <w:szCs w:val="24"/>
        </w:rPr>
        <w:t xml:space="preserve">Пономарев С.В., </w:t>
      </w:r>
      <w:proofErr w:type="spellStart"/>
      <w:r w:rsidRPr="00212263">
        <w:rPr>
          <w:rFonts w:ascii="Times New Roman" w:hAnsi="Times New Roman" w:cs="Times New Roman"/>
          <w:bCs/>
          <w:sz w:val="24"/>
          <w:szCs w:val="24"/>
        </w:rPr>
        <w:t>Грозеску</w:t>
      </w:r>
      <w:proofErr w:type="spellEnd"/>
      <w:r w:rsidRPr="00212263">
        <w:rPr>
          <w:rFonts w:ascii="Times New Roman" w:hAnsi="Times New Roman" w:cs="Times New Roman"/>
          <w:bCs/>
          <w:sz w:val="24"/>
          <w:szCs w:val="24"/>
        </w:rPr>
        <w:t xml:space="preserve"> Ю.Н., </w:t>
      </w:r>
      <w:proofErr w:type="spellStart"/>
      <w:r w:rsidRPr="00212263">
        <w:rPr>
          <w:rFonts w:ascii="Times New Roman" w:hAnsi="Times New Roman" w:cs="Times New Roman"/>
          <w:bCs/>
          <w:sz w:val="24"/>
          <w:szCs w:val="24"/>
        </w:rPr>
        <w:t>Бахарева</w:t>
      </w:r>
      <w:proofErr w:type="spellEnd"/>
      <w:r w:rsidRPr="00212263">
        <w:rPr>
          <w:rFonts w:ascii="Times New Roman" w:hAnsi="Times New Roman" w:cs="Times New Roman"/>
          <w:bCs/>
          <w:sz w:val="24"/>
          <w:szCs w:val="24"/>
        </w:rPr>
        <w:t xml:space="preserve"> А.А. Корма и кормление рыб в аквакультуре. Учебник – М: МОРКНИГА, - 2013 – 407с.</w:t>
      </w:r>
    </w:p>
    <w:p w:rsidR="00710C19" w:rsidRPr="00710C19" w:rsidRDefault="00710C19" w:rsidP="002865D5">
      <w:pPr>
        <w:shd w:val="clear" w:color="auto" w:fill="FFFFFF"/>
        <w:jc w:val="both"/>
        <w:rPr>
          <w:color w:val="000000"/>
        </w:rPr>
      </w:pPr>
    </w:p>
    <w:p w:rsidR="00710C19" w:rsidRPr="00212263" w:rsidRDefault="00710C19" w:rsidP="002865D5">
      <w:pPr>
        <w:jc w:val="both"/>
        <w:rPr>
          <w:iCs/>
          <w:color w:val="000000"/>
        </w:rPr>
      </w:pPr>
    </w:p>
    <w:p w:rsidR="00710C19" w:rsidRPr="00AC7FE3" w:rsidRDefault="00710C19" w:rsidP="002865D5">
      <w:pPr>
        <w:ind w:firstLine="851"/>
        <w:jc w:val="both"/>
        <w:rPr>
          <w:iCs/>
          <w:color w:val="000000"/>
        </w:rPr>
      </w:pPr>
      <w:r w:rsidRPr="00AC7FE3">
        <w:rPr>
          <w:iCs/>
          <w:color w:val="000000"/>
        </w:rPr>
        <w:t>Интернет-ресурсы:</w:t>
      </w:r>
    </w:p>
    <w:p w:rsidR="00A06E12" w:rsidRDefault="002865D5" w:rsidP="002865D5">
      <w:pPr>
        <w:pStyle w:val="11"/>
        <w:spacing w:before="0" w:beforeAutospacing="0" w:after="0" w:afterAutospacing="0"/>
        <w:ind w:left="709"/>
        <w:jc w:val="both"/>
      </w:pPr>
      <w:r>
        <w:rPr>
          <w:iCs/>
          <w:color w:val="000000"/>
        </w:rPr>
        <w:t xml:space="preserve">1. </w:t>
      </w:r>
      <w:r w:rsidR="00A06E12">
        <w:rPr>
          <w:rStyle w:val="ab"/>
          <w:lang w:val="en-US"/>
        </w:rPr>
        <w:t>http</w:t>
      </w:r>
      <w:r w:rsidR="00A06E12">
        <w:rPr>
          <w:rStyle w:val="ab"/>
        </w:rPr>
        <w:t>://</w:t>
      </w:r>
      <w:r w:rsidR="00A06E12">
        <w:t xml:space="preserve"> </w:t>
      </w:r>
      <w:proofErr w:type="spellStart"/>
      <w:r w:rsidR="00A06E12">
        <w:rPr>
          <w:lang w:val="en-US"/>
        </w:rPr>
        <w:t>biblioclub</w:t>
      </w:r>
      <w:proofErr w:type="spellEnd"/>
      <w:r w:rsidR="00A06E12">
        <w:t>.</w:t>
      </w:r>
      <w:proofErr w:type="spellStart"/>
      <w:r w:rsidR="00A06E12">
        <w:rPr>
          <w:lang w:val="en-US"/>
        </w:rPr>
        <w:t>ru</w:t>
      </w:r>
      <w:proofErr w:type="spellEnd"/>
      <w:r w:rsidR="00A06E12">
        <w:t>/ ЭБС «Университетская библиотека онлайн».</w:t>
      </w:r>
    </w:p>
    <w:p w:rsidR="00A06E12" w:rsidRDefault="002865D5" w:rsidP="002865D5">
      <w:pPr>
        <w:pStyle w:val="11"/>
        <w:spacing w:before="0" w:beforeAutospacing="0" w:after="0" w:afterAutospacing="0"/>
        <w:ind w:left="709"/>
        <w:jc w:val="both"/>
      </w:pPr>
      <w:r>
        <w:rPr>
          <w:rStyle w:val="ab"/>
          <w:b w:val="0"/>
        </w:rPr>
        <w:t xml:space="preserve">2. </w:t>
      </w:r>
      <w:hyperlink r:id="rId10" w:history="1">
        <w:r w:rsidR="00A06E12">
          <w:rPr>
            <w:rStyle w:val="aa"/>
            <w:lang w:val="en-US"/>
          </w:rPr>
          <w:t>http</w:t>
        </w:r>
        <w:r w:rsidR="00A06E12">
          <w:rPr>
            <w:rStyle w:val="aa"/>
          </w:rPr>
          <w:t>://</w:t>
        </w:r>
        <w:r w:rsidR="00A06E12">
          <w:rPr>
            <w:rStyle w:val="aa"/>
            <w:lang w:val="en-US"/>
          </w:rPr>
          <w:t>www</w:t>
        </w:r>
        <w:r w:rsidR="00A06E12">
          <w:rPr>
            <w:rStyle w:val="aa"/>
          </w:rPr>
          <w:t>.</w:t>
        </w:r>
        <w:proofErr w:type="spellStart"/>
        <w:r w:rsidR="00A06E12">
          <w:rPr>
            <w:rStyle w:val="aa"/>
            <w:lang w:val="en-US"/>
          </w:rPr>
          <w:t>bi</w:t>
        </w:r>
        <w:r w:rsidR="00A06E12">
          <w:rPr>
            <w:rStyle w:val="aa"/>
            <w:lang w:val="en-US"/>
          </w:rPr>
          <w:t>b</w:t>
        </w:r>
        <w:r w:rsidR="00A06E12">
          <w:rPr>
            <w:rStyle w:val="aa"/>
            <w:lang w:val="en-US"/>
          </w:rPr>
          <w:t>lio</w:t>
        </w:r>
        <w:proofErr w:type="spellEnd"/>
        <w:r w:rsidR="00A06E12">
          <w:rPr>
            <w:rStyle w:val="aa"/>
          </w:rPr>
          <w:t>-</w:t>
        </w:r>
        <w:r w:rsidR="00A06E12">
          <w:rPr>
            <w:rStyle w:val="aa"/>
            <w:lang w:val="en-US"/>
          </w:rPr>
          <w:t>online</w:t>
        </w:r>
        <w:r w:rsidR="00A06E12">
          <w:rPr>
            <w:rStyle w:val="aa"/>
          </w:rPr>
          <w:t>.</w:t>
        </w:r>
        <w:proofErr w:type="spellStart"/>
        <w:r w:rsidR="00A06E12">
          <w:rPr>
            <w:rStyle w:val="aa"/>
            <w:lang w:val="en-US"/>
          </w:rPr>
          <w:t>ru</w:t>
        </w:r>
        <w:proofErr w:type="spellEnd"/>
        <w:r w:rsidR="00A06E12">
          <w:rPr>
            <w:rStyle w:val="aa"/>
          </w:rPr>
          <w:t>/</w:t>
        </w:r>
      </w:hyperlink>
      <w:r w:rsidR="00A06E12">
        <w:rPr>
          <w:rStyle w:val="ab"/>
        </w:rPr>
        <w:t xml:space="preserve"> «Электронная библиотечная система ЮРАЙТ».</w:t>
      </w:r>
    </w:p>
    <w:p w:rsidR="0067602C" w:rsidRDefault="002865D5" w:rsidP="002865D5">
      <w:pPr>
        <w:ind w:left="709"/>
        <w:jc w:val="both"/>
      </w:pPr>
      <w:r>
        <w:rPr>
          <w:rStyle w:val="ab"/>
          <w:b w:val="0"/>
        </w:rPr>
        <w:t xml:space="preserve">3. </w:t>
      </w:r>
      <w:hyperlink r:id="rId11" w:history="1">
        <w:r w:rsidR="00A06E12">
          <w:rPr>
            <w:rStyle w:val="aa"/>
            <w:lang w:val="en-US"/>
          </w:rPr>
          <w:t>https</w:t>
        </w:r>
        <w:r w:rsidR="00A06E12">
          <w:rPr>
            <w:rStyle w:val="aa"/>
          </w:rPr>
          <w:t>://</w:t>
        </w:r>
        <w:r w:rsidR="00A06E12">
          <w:rPr>
            <w:rStyle w:val="aa"/>
            <w:lang w:val="en-US"/>
          </w:rPr>
          <w:t>e</w:t>
        </w:r>
        <w:r w:rsidR="00A06E12">
          <w:rPr>
            <w:rStyle w:val="aa"/>
          </w:rPr>
          <w:t>.</w:t>
        </w:r>
        <w:proofErr w:type="spellStart"/>
        <w:r w:rsidR="00A06E12">
          <w:rPr>
            <w:rStyle w:val="aa"/>
            <w:lang w:val="en-US"/>
          </w:rPr>
          <w:t>lanbook</w:t>
        </w:r>
        <w:proofErr w:type="spellEnd"/>
        <w:r w:rsidR="00A06E12">
          <w:rPr>
            <w:rStyle w:val="aa"/>
          </w:rPr>
          <w:t>.</w:t>
        </w:r>
        <w:r w:rsidR="00A06E12">
          <w:rPr>
            <w:rStyle w:val="aa"/>
            <w:lang w:val="en-US"/>
          </w:rPr>
          <w:t>com</w:t>
        </w:r>
      </w:hyperlink>
      <w:r w:rsidR="00A06E12">
        <w:rPr>
          <w:rStyle w:val="ab"/>
        </w:rPr>
        <w:t xml:space="preserve"> «Электронно-библиотечная система ЛАНЬ</w:t>
      </w:r>
    </w:p>
    <w:p w:rsidR="00710C19" w:rsidRPr="00710C19" w:rsidRDefault="00710C19" w:rsidP="002865D5">
      <w:pPr>
        <w:jc w:val="both"/>
        <w:rPr>
          <w:i/>
          <w:color w:val="000000"/>
        </w:rPr>
      </w:pPr>
    </w:p>
    <w:p w:rsidR="00710C19" w:rsidRPr="00AC7FE3" w:rsidRDefault="00710C19" w:rsidP="002865D5">
      <w:pPr>
        <w:ind w:firstLine="851"/>
        <w:jc w:val="both"/>
        <w:rPr>
          <w:color w:val="000000"/>
        </w:rPr>
      </w:pPr>
      <w:r w:rsidRPr="00AC7FE3">
        <w:rPr>
          <w:color w:val="000000"/>
        </w:rPr>
        <w:t>Периодические издания журналов:</w:t>
      </w:r>
    </w:p>
    <w:p w:rsidR="00212263" w:rsidRDefault="00710C19" w:rsidP="002865D5">
      <w:pPr>
        <w:ind w:firstLine="851"/>
        <w:jc w:val="both"/>
        <w:rPr>
          <w:color w:val="000000"/>
        </w:rPr>
      </w:pPr>
      <w:r w:rsidRPr="00710C19">
        <w:rPr>
          <w:color w:val="000000"/>
        </w:rPr>
        <w:t>- «Вопросы рыболовства», «Рыболовство России», «В</w:t>
      </w:r>
      <w:r w:rsidR="00CA53C0">
        <w:rPr>
          <w:color w:val="000000"/>
        </w:rPr>
        <w:t>опросы ихтиологии»</w:t>
      </w:r>
      <w:r w:rsidRPr="00710C19">
        <w:rPr>
          <w:color w:val="000000"/>
        </w:rPr>
        <w:t>.</w:t>
      </w:r>
    </w:p>
    <w:p w:rsidR="00212263" w:rsidRDefault="00212263" w:rsidP="002865D5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710C19" w:rsidRPr="00710C19" w:rsidRDefault="00710C19" w:rsidP="002865D5">
      <w:pPr>
        <w:ind w:firstLine="851"/>
        <w:jc w:val="both"/>
        <w:rPr>
          <w:b/>
          <w:caps/>
          <w:spacing w:val="-10"/>
        </w:rPr>
      </w:pPr>
      <w:r w:rsidRPr="00710C19">
        <w:rPr>
          <w:b/>
          <w:caps/>
        </w:rPr>
        <w:lastRenderedPageBreak/>
        <w:t xml:space="preserve">4. </w:t>
      </w:r>
      <w:r w:rsidRPr="00710C19">
        <w:rPr>
          <w:b/>
          <w:caps/>
          <w:spacing w:val="-10"/>
        </w:rPr>
        <w:t>Контроль</w:t>
      </w:r>
      <w:r w:rsidR="00212263">
        <w:rPr>
          <w:b/>
          <w:caps/>
          <w:spacing w:val="-10"/>
        </w:rPr>
        <w:t xml:space="preserve"> и оценка результатов освоения </w:t>
      </w:r>
      <w:r w:rsidRPr="00710C19">
        <w:rPr>
          <w:b/>
          <w:caps/>
          <w:spacing w:val="-10"/>
        </w:rPr>
        <w:t>у</w:t>
      </w:r>
      <w:r w:rsidR="00212263">
        <w:rPr>
          <w:b/>
          <w:caps/>
          <w:spacing w:val="-10"/>
        </w:rPr>
        <w:t xml:space="preserve">чебной </w:t>
      </w:r>
      <w:r w:rsidRPr="00710C19">
        <w:rPr>
          <w:b/>
          <w:caps/>
          <w:spacing w:val="-10"/>
        </w:rPr>
        <w:t>Дисциплины</w:t>
      </w:r>
    </w:p>
    <w:p w:rsidR="00710C19" w:rsidRPr="00710C19" w:rsidRDefault="00710C19" w:rsidP="002865D5"/>
    <w:p w:rsidR="00710C19" w:rsidRPr="00710C19" w:rsidRDefault="00710C19" w:rsidP="002865D5">
      <w:pPr>
        <w:pStyle w:val="1"/>
        <w:ind w:firstLine="851"/>
        <w:jc w:val="both"/>
      </w:pPr>
      <w:r w:rsidRPr="00710C19">
        <w:rPr>
          <w:b/>
        </w:rPr>
        <w:t>Контроль</w:t>
      </w:r>
      <w:r w:rsidRPr="00710C19">
        <w:t xml:space="preserve"> </w:t>
      </w:r>
      <w:r w:rsidRPr="00710C19">
        <w:rPr>
          <w:b/>
        </w:rPr>
        <w:t>и оценка</w:t>
      </w:r>
      <w:r w:rsidRPr="00710C19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710C19">
        <w:t>обучающимися</w:t>
      </w:r>
      <w:proofErr w:type="gramEnd"/>
      <w:r w:rsidRPr="00710C19">
        <w:t xml:space="preserve"> индивидуальных заданий, проектов, исследований.</w:t>
      </w:r>
    </w:p>
    <w:p w:rsidR="00710C19" w:rsidRPr="00710C19" w:rsidRDefault="00710C19" w:rsidP="002865D5"/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3"/>
        <w:gridCol w:w="5327"/>
      </w:tblGrid>
      <w:tr w:rsidR="00710C19" w:rsidRPr="00710C19" w:rsidTr="00710C19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19" w:rsidRPr="00710C19" w:rsidRDefault="00710C19" w:rsidP="002865D5">
            <w:pPr>
              <w:jc w:val="center"/>
              <w:rPr>
                <w:b/>
                <w:bCs/>
                <w:lang w:eastAsia="en-US"/>
              </w:rPr>
            </w:pPr>
            <w:r w:rsidRPr="00710C19">
              <w:rPr>
                <w:b/>
                <w:bCs/>
                <w:lang w:eastAsia="en-US"/>
              </w:rPr>
              <w:t>Результаты обучения</w:t>
            </w:r>
          </w:p>
          <w:p w:rsidR="00710C19" w:rsidRPr="00710C19" w:rsidRDefault="00710C19" w:rsidP="002865D5">
            <w:pPr>
              <w:jc w:val="center"/>
              <w:rPr>
                <w:b/>
                <w:bCs/>
                <w:lang w:eastAsia="en-US"/>
              </w:rPr>
            </w:pPr>
            <w:r w:rsidRPr="00710C19">
              <w:rPr>
                <w:b/>
                <w:bCs/>
                <w:lang w:eastAsia="en-US"/>
              </w:rPr>
              <w:t>(освоенные умения, усвоенные знания)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19" w:rsidRPr="00710C19" w:rsidRDefault="00710C19" w:rsidP="002865D5">
            <w:pPr>
              <w:jc w:val="center"/>
              <w:rPr>
                <w:b/>
                <w:bCs/>
                <w:lang w:eastAsia="en-US"/>
              </w:rPr>
            </w:pPr>
            <w:r w:rsidRPr="00710C19">
              <w:rPr>
                <w:b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710C19" w:rsidRPr="00710C19" w:rsidTr="00710C19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center"/>
              <w:rPr>
                <w:bCs/>
                <w:i/>
                <w:lang w:eastAsia="en-US"/>
              </w:rPr>
            </w:pPr>
            <w:r w:rsidRPr="00710C19">
              <w:rPr>
                <w:bCs/>
                <w:i/>
                <w:lang w:eastAsia="en-US"/>
              </w:rPr>
              <w:t>1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center"/>
              <w:rPr>
                <w:bCs/>
                <w:i/>
                <w:lang w:eastAsia="en-US"/>
              </w:rPr>
            </w:pPr>
            <w:r w:rsidRPr="00710C19">
              <w:rPr>
                <w:bCs/>
                <w:i/>
                <w:lang w:eastAsia="en-US"/>
              </w:rPr>
              <w:t>2</w:t>
            </w:r>
          </w:p>
        </w:tc>
      </w:tr>
      <w:tr w:rsidR="00710C19" w:rsidRPr="00710C19" w:rsidTr="00710C19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212263" w:rsidP="002865D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Умения: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19" w:rsidRPr="00710C19" w:rsidRDefault="00710C19" w:rsidP="002865D5">
            <w:pPr>
              <w:rPr>
                <w:b/>
                <w:bCs/>
                <w:lang w:eastAsia="en-US"/>
              </w:rPr>
            </w:pPr>
          </w:p>
        </w:tc>
      </w:tr>
      <w:tr w:rsidR="00710C19" w:rsidRPr="00710C19" w:rsidTr="00710C19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both"/>
              <w:outlineLvl w:val="0"/>
              <w:rPr>
                <w:lang w:eastAsia="en-US"/>
              </w:rPr>
            </w:pPr>
            <w:r w:rsidRPr="00710C19">
              <w:rPr>
                <w:lang w:eastAsia="en-US"/>
              </w:rPr>
              <w:t>пользоваться нормативными документами, регламентирующими процесс воспроизводства рыбных запасов;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A06E12" w:rsidP="002865D5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контроль выполнения </w:t>
            </w:r>
            <w:proofErr w:type="gramStart"/>
            <w:r>
              <w:rPr>
                <w:bCs/>
                <w:lang w:eastAsia="en-US"/>
              </w:rPr>
              <w:t>обучающ</w:t>
            </w:r>
            <w:r w:rsidR="00710C19" w:rsidRPr="00710C19">
              <w:rPr>
                <w:bCs/>
                <w:lang w:eastAsia="en-US"/>
              </w:rPr>
              <w:t>имися</w:t>
            </w:r>
            <w:proofErr w:type="gramEnd"/>
            <w:r w:rsidR="00710C19" w:rsidRPr="00710C19">
              <w:rPr>
                <w:bCs/>
                <w:lang w:eastAsia="en-US"/>
              </w:rPr>
              <w:t xml:space="preserve"> индивидуальных заданий, </w:t>
            </w:r>
            <w:r w:rsidR="00212263">
              <w:rPr>
                <w:bCs/>
                <w:lang w:eastAsia="en-US"/>
              </w:rPr>
              <w:t xml:space="preserve">курсовой работы и выпускной </w:t>
            </w:r>
            <w:r>
              <w:rPr>
                <w:bCs/>
                <w:lang w:eastAsia="en-US"/>
              </w:rPr>
              <w:t xml:space="preserve">квалификационной </w:t>
            </w:r>
            <w:r w:rsidR="00710C19" w:rsidRPr="00710C19">
              <w:rPr>
                <w:bCs/>
                <w:lang w:eastAsia="en-US"/>
              </w:rPr>
              <w:t>работы</w:t>
            </w:r>
          </w:p>
        </w:tc>
      </w:tr>
      <w:tr w:rsidR="00710C19" w:rsidRPr="00710C19" w:rsidTr="00710C19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both"/>
              <w:outlineLvl w:val="0"/>
              <w:rPr>
                <w:lang w:eastAsia="en-US"/>
              </w:rPr>
            </w:pPr>
            <w:r w:rsidRPr="00710C19">
              <w:rPr>
                <w:lang w:eastAsia="en-US"/>
              </w:rPr>
              <w:t>анализировать причины гибели рыбы, низкого процента выхода личинки при инкубации;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A06E12" w:rsidP="002865D5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контроль выполнения </w:t>
            </w:r>
            <w:proofErr w:type="gramStart"/>
            <w:r>
              <w:rPr>
                <w:bCs/>
                <w:lang w:eastAsia="en-US"/>
              </w:rPr>
              <w:t>обучающ</w:t>
            </w:r>
            <w:r w:rsidR="00710C19" w:rsidRPr="00710C19">
              <w:rPr>
                <w:bCs/>
                <w:lang w:eastAsia="en-US"/>
              </w:rPr>
              <w:t>имися</w:t>
            </w:r>
            <w:proofErr w:type="gramEnd"/>
            <w:r w:rsidR="00710C19" w:rsidRPr="00710C19">
              <w:rPr>
                <w:bCs/>
                <w:lang w:eastAsia="en-US"/>
              </w:rPr>
              <w:t xml:space="preserve"> и</w:t>
            </w:r>
            <w:r>
              <w:rPr>
                <w:bCs/>
                <w:lang w:eastAsia="en-US"/>
              </w:rPr>
              <w:t>ндивидуальных заданий, курсовой работы и</w:t>
            </w:r>
            <w:r w:rsidR="00710C19" w:rsidRPr="00710C19">
              <w:rPr>
                <w:bCs/>
                <w:lang w:eastAsia="en-US"/>
              </w:rPr>
              <w:t xml:space="preserve"> </w:t>
            </w:r>
            <w:r w:rsidR="00212263">
              <w:rPr>
                <w:bCs/>
                <w:lang w:eastAsia="en-US"/>
              </w:rPr>
              <w:t xml:space="preserve">выпускной </w:t>
            </w:r>
            <w:r>
              <w:rPr>
                <w:bCs/>
                <w:lang w:eastAsia="en-US"/>
              </w:rPr>
              <w:t xml:space="preserve">квалификационной </w:t>
            </w:r>
            <w:r w:rsidRPr="00710C19">
              <w:rPr>
                <w:bCs/>
                <w:lang w:eastAsia="en-US"/>
              </w:rPr>
              <w:t>работы</w:t>
            </w:r>
          </w:p>
        </w:tc>
      </w:tr>
      <w:tr w:rsidR="00710C19" w:rsidRPr="00710C19" w:rsidTr="00710C19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both"/>
              <w:outlineLvl w:val="0"/>
              <w:rPr>
                <w:lang w:eastAsia="en-US"/>
              </w:rPr>
            </w:pPr>
            <w:r w:rsidRPr="00710C19">
              <w:rPr>
                <w:lang w:eastAsia="en-US"/>
              </w:rPr>
              <w:t>составлять графики работы предприятия;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A06E12" w:rsidP="002865D5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контроль выполнения </w:t>
            </w:r>
            <w:proofErr w:type="gramStart"/>
            <w:r>
              <w:rPr>
                <w:bCs/>
                <w:lang w:eastAsia="en-US"/>
              </w:rPr>
              <w:t>обучающ</w:t>
            </w:r>
            <w:r w:rsidR="00710C19" w:rsidRPr="00710C19">
              <w:rPr>
                <w:bCs/>
                <w:lang w:eastAsia="en-US"/>
              </w:rPr>
              <w:t>имися</w:t>
            </w:r>
            <w:proofErr w:type="gramEnd"/>
            <w:r w:rsidR="00710C19" w:rsidRPr="00710C19">
              <w:rPr>
                <w:bCs/>
                <w:lang w:eastAsia="en-US"/>
              </w:rPr>
              <w:t xml:space="preserve"> индивидуа</w:t>
            </w:r>
            <w:r>
              <w:rPr>
                <w:bCs/>
                <w:lang w:eastAsia="en-US"/>
              </w:rPr>
              <w:t>льных заданий</w:t>
            </w:r>
            <w:r w:rsidR="00212263">
              <w:rPr>
                <w:bCs/>
                <w:lang w:eastAsia="en-US"/>
              </w:rPr>
              <w:t xml:space="preserve">, курсовой работы и  выпускной </w:t>
            </w:r>
            <w:r>
              <w:rPr>
                <w:bCs/>
                <w:lang w:eastAsia="en-US"/>
              </w:rPr>
              <w:t xml:space="preserve">квалификационной </w:t>
            </w:r>
            <w:r w:rsidRPr="00710C19">
              <w:rPr>
                <w:bCs/>
                <w:lang w:eastAsia="en-US"/>
              </w:rPr>
              <w:t>работы</w:t>
            </w:r>
          </w:p>
        </w:tc>
      </w:tr>
      <w:tr w:rsidR="00710C19" w:rsidRPr="00710C19" w:rsidTr="00710C19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rPr>
                <w:bCs/>
                <w:lang w:eastAsia="en-US"/>
              </w:rPr>
            </w:pPr>
            <w:r w:rsidRPr="00710C19">
              <w:rPr>
                <w:lang w:eastAsia="en-US"/>
              </w:rPr>
              <w:t>составлять схемы производственного процесса.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A06E12" w:rsidP="002865D5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контроль выполнения </w:t>
            </w:r>
            <w:proofErr w:type="gramStart"/>
            <w:r>
              <w:rPr>
                <w:bCs/>
                <w:lang w:eastAsia="en-US"/>
              </w:rPr>
              <w:t>обучающ</w:t>
            </w:r>
            <w:r w:rsidR="00710C19" w:rsidRPr="00710C19">
              <w:rPr>
                <w:bCs/>
                <w:lang w:eastAsia="en-US"/>
              </w:rPr>
              <w:t>имися</w:t>
            </w:r>
            <w:proofErr w:type="gramEnd"/>
            <w:r w:rsidR="00710C19" w:rsidRPr="00710C19">
              <w:rPr>
                <w:bCs/>
                <w:lang w:eastAsia="en-US"/>
              </w:rPr>
              <w:t xml:space="preserve"> индивидуа</w:t>
            </w:r>
            <w:r>
              <w:rPr>
                <w:bCs/>
                <w:lang w:eastAsia="en-US"/>
              </w:rPr>
              <w:t>льных заданий</w:t>
            </w:r>
            <w:r w:rsidR="00212263">
              <w:rPr>
                <w:bCs/>
                <w:lang w:eastAsia="en-US"/>
              </w:rPr>
              <w:t xml:space="preserve">, курсовой работы и  выпускной </w:t>
            </w:r>
            <w:r>
              <w:rPr>
                <w:bCs/>
                <w:lang w:eastAsia="en-US"/>
              </w:rPr>
              <w:t xml:space="preserve">квалификационной </w:t>
            </w:r>
            <w:r w:rsidRPr="00710C19">
              <w:rPr>
                <w:bCs/>
                <w:lang w:eastAsia="en-US"/>
              </w:rPr>
              <w:t>работы</w:t>
            </w:r>
          </w:p>
        </w:tc>
      </w:tr>
      <w:tr w:rsidR="00710C19" w:rsidRPr="00710C19" w:rsidTr="00710C19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rPr>
                <w:b/>
                <w:bCs/>
                <w:lang w:eastAsia="en-US"/>
              </w:rPr>
            </w:pPr>
            <w:r w:rsidRPr="00710C19">
              <w:rPr>
                <w:b/>
                <w:bCs/>
                <w:lang w:eastAsia="en-US"/>
              </w:rPr>
              <w:t>Знания: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19" w:rsidRPr="00710C19" w:rsidRDefault="00710C19" w:rsidP="002865D5">
            <w:pPr>
              <w:jc w:val="both"/>
              <w:rPr>
                <w:bCs/>
                <w:lang w:eastAsia="en-US"/>
              </w:rPr>
            </w:pPr>
          </w:p>
        </w:tc>
      </w:tr>
      <w:tr w:rsidR="00710C19" w:rsidRPr="00710C19" w:rsidTr="00710C19">
        <w:trPr>
          <w:trHeight w:val="465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both"/>
              <w:outlineLvl w:val="0"/>
              <w:rPr>
                <w:lang w:eastAsia="en-US"/>
              </w:rPr>
            </w:pPr>
            <w:r w:rsidRPr="00710C19">
              <w:rPr>
                <w:lang w:eastAsia="en-US"/>
              </w:rPr>
              <w:t>знать нормативную документацию, регламентирующую процесс воспроизводства рыбных запасов;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A06E12" w:rsidP="002865D5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выполнение </w:t>
            </w:r>
            <w:proofErr w:type="gramStart"/>
            <w:r>
              <w:rPr>
                <w:bCs/>
                <w:lang w:eastAsia="en-US"/>
              </w:rPr>
              <w:t>обучающ</w:t>
            </w:r>
            <w:r w:rsidR="00710C19" w:rsidRPr="00710C19">
              <w:rPr>
                <w:bCs/>
                <w:lang w:eastAsia="en-US"/>
              </w:rPr>
              <w:t>имися</w:t>
            </w:r>
            <w:proofErr w:type="gramEnd"/>
            <w:r w:rsidR="00710C19" w:rsidRPr="00710C19">
              <w:rPr>
                <w:bCs/>
                <w:lang w:eastAsia="en-US"/>
              </w:rPr>
              <w:t xml:space="preserve"> индивидуальных заданий, устный опрос, самостоятельная работа, практическая работа</w:t>
            </w:r>
          </w:p>
        </w:tc>
      </w:tr>
      <w:tr w:rsidR="00710C19" w:rsidRPr="00710C19" w:rsidTr="00710C19">
        <w:trPr>
          <w:trHeight w:val="7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both"/>
              <w:outlineLvl w:val="0"/>
              <w:rPr>
                <w:lang w:eastAsia="en-US"/>
              </w:rPr>
            </w:pPr>
            <w:r w:rsidRPr="00710C19">
              <w:rPr>
                <w:lang w:eastAsia="en-US"/>
              </w:rPr>
              <w:t>знать причины низкого процента выхода личинки при инкубации;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A06E12" w:rsidP="002865D5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выполнение </w:t>
            </w:r>
            <w:proofErr w:type="gramStart"/>
            <w:r>
              <w:rPr>
                <w:bCs/>
                <w:lang w:eastAsia="en-US"/>
              </w:rPr>
              <w:t>обучающ</w:t>
            </w:r>
            <w:r w:rsidR="00710C19" w:rsidRPr="00710C19">
              <w:rPr>
                <w:bCs/>
                <w:lang w:eastAsia="en-US"/>
              </w:rPr>
              <w:t>имися</w:t>
            </w:r>
            <w:proofErr w:type="gramEnd"/>
            <w:r w:rsidR="00710C19" w:rsidRPr="00710C19">
              <w:rPr>
                <w:bCs/>
                <w:lang w:eastAsia="en-US"/>
              </w:rPr>
              <w:t xml:space="preserve"> индивидуальных заданий, устный опрос, самостоятельная работа, практическая работа</w:t>
            </w:r>
          </w:p>
        </w:tc>
      </w:tr>
      <w:tr w:rsidR="00710C19" w:rsidRPr="00710C19" w:rsidTr="00710C19">
        <w:trPr>
          <w:trHeight w:val="48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both"/>
              <w:outlineLvl w:val="0"/>
              <w:rPr>
                <w:lang w:eastAsia="en-US"/>
              </w:rPr>
            </w:pPr>
            <w:r w:rsidRPr="00710C19">
              <w:rPr>
                <w:lang w:eastAsia="en-US"/>
              </w:rPr>
              <w:t>знать сроки проведения рыбоводных работ;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A06E12" w:rsidP="002865D5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выполнение </w:t>
            </w:r>
            <w:proofErr w:type="gramStart"/>
            <w:r>
              <w:rPr>
                <w:bCs/>
                <w:lang w:eastAsia="en-US"/>
              </w:rPr>
              <w:t>обучающ</w:t>
            </w:r>
            <w:r w:rsidR="00710C19" w:rsidRPr="00710C19">
              <w:rPr>
                <w:bCs/>
                <w:lang w:eastAsia="en-US"/>
              </w:rPr>
              <w:t>имися</w:t>
            </w:r>
            <w:proofErr w:type="gramEnd"/>
            <w:r w:rsidR="00710C19" w:rsidRPr="00710C19">
              <w:rPr>
                <w:bCs/>
                <w:lang w:eastAsia="en-US"/>
              </w:rPr>
              <w:t xml:space="preserve"> индивидуальных заданий, устный опрос, самостоятельная работа, практическая работа</w:t>
            </w:r>
          </w:p>
        </w:tc>
      </w:tr>
      <w:tr w:rsidR="00710C19" w:rsidRPr="00710C19" w:rsidTr="00710C19">
        <w:trPr>
          <w:trHeight w:val="48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both"/>
              <w:outlineLvl w:val="0"/>
              <w:rPr>
                <w:lang w:eastAsia="en-US"/>
              </w:rPr>
            </w:pPr>
            <w:r w:rsidRPr="00710C19">
              <w:rPr>
                <w:lang w:eastAsia="en-US"/>
              </w:rPr>
              <w:t>знать последовательность производственного процесса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A06E12" w:rsidP="002865D5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выполнение </w:t>
            </w:r>
            <w:proofErr w:type="gramStart"/>
            <w:r>
              <w:rPr>
                <w:bCs/>
                <w:lang w:eastAsia="en-US"/>
              </w:rPr>
              <w:t>обучающ</w:t>
            </w:r>
            <w:r w:rsidR="00710C19" w:rsidRPr="00710C19">
              <w:rPr>
                <w:bCs/>
                <w:lang w:eastAsia="en-US"/>
              </w:rPr>
              <w:t>имися</w:t>
            </w:r>
            <w:proofErr w:type="gramEnd"/>
            <w:r w:rsidR="00710C19" w:rsidRPr="00710C19">
              <w:rPr>
                <w:bCs/>
                <w:lang w:eastAsia="en-US"/>
              </w:rPr>
              <w:t xml:space="preserve"> индивидуальных заданий, устный опрос, самостоятельная работа, практическая работа</w:t>
            </w:r>
          </w:p>
        </w:tc>
      </w:tr>
      <w:tr w:rsidR="00710C19" w:rsidRPr="00710C19" w:rsidTr="00710C19">
        <w:trPr>
          <w:trHeight w:val="623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both"/>
              <w:outlineLvl w:val="0"/>
              <w:rPr>
                <w:lang w:eastAsia="en-US"/>
              </w:rPr>
            </w:pPr>
            <w:r w:rsidRPr="00710C19">
              <w:rPr>
                <w:lang w:eastAsia="en-US"/>
              </w:rPr>
              <w:t>знать требования к оформлению курсового проекта и дипломной работы.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A06E12" w:rsidP="002865D5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выполнение </w:t>
            </w:r>
            <w:proofErr w:type="gramStart"/>
            <w:r>
              <w:rPr>
                <w:bCs/>
                <w:lang w:eastAsia="en-US"/>
              </w:rPr>
              <w:t>обучающ</w:t>
            </w:r>
            <w:r w:rsidR="00710C19" w:rsidRPr="00710C19">
              <w:rPr>
                <w:bCs/>
                <w:lang w:eastAsia="en-US"/>
              </w:rPr>
              <w:t>имися</w:t>
            </w:r>
            <w:proofErr w:type="gramEnd"/>
            <w:r w:rsidR="00710C19" w:rsidRPr="00710C19">
              <w:rPr>
                <w:bCs/>
                <w:lang w:eastAsia="en-US"/>
              </w:rPr>
              <w:t xml:space="preserve"> индивидуальных заданий, устный опрос, самостоятельная работа, практическая работа</w:t>
            </w:r>
          </w:p>
        </w:tc>
      </w:tr>
    </w:tbl>
    <w:p w:rsidR="00710C19" w:rsidRPr="00710C19" w:rsidRDefault="00710C19" w:rsidP="002865D5">
      <w:pPr>
        <w:widowControl w:val="0"/>
        <w:suppressAutoHyphens/>
        <w:autoSpaceDE w:val="0"/>
        <w:autoSpaceDN w:val="0"/>
        <w:adjustRightInd w:val="0"/>
        <w:ind w:firstLine="851"/>
        <w:jc w:val="both"/>
      </w:pPr>
    </w:p>
    <w:p w:rsidR="00710C19" w:rsidRPr="00710C19" w:rsidRDefault="00710C19" w:rsidP="002865D5">
      <w:pPr>
        <w:widowControl w:val="0"/>
        <w:suppressAutoHyphens/>
        <w:autoSpaceDE w:val="0"/>
        <w:autoSpaceDN w:val="0"/>
        <w:adjustRightInd w:val="0"/>
        <w:ind w:firstLine="851"/>
        <w:jc w:val="both"/>
      </w:pPr>
      <w:r w:rsidRPr="00710C19"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3969"/>
        <w:gridCol w:w="2410"/>
      </w:tblGrid>
      <w:tr w:rsidR="00710C19" w:rsidRPr="00710C19" w:rsidTr="00325E7C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19" w:rsidRPr="00710C19" w:rsidRDefault="00710C19" w:rsidP="002865D5">
            <w:pPr>
              <w:jc w:val="center"/>
              <w:rPr>
                <w:b/>
                <w:bCs/>
                <w:lang w:eastAsia="en-US"/>
              </w:rPr>
            </w:pPr>
            <w:r w:rsidRPr="00710C19">
              <w:rPr>
                <w:b/>
                <w:bCs/>
                <w:lang w:eastAsia="en-US"/>
              </w:rPr>
              <w:t xml:space="preserve">Результаты </w:t>
            </w:r>
          </w:p>
          <w:p w:rsidR="00710C19" w:rsidRPr="00710C19" w:rsidRDefault="00710C19" w:rsidP="002865D5">
            <w:pPr>
              <w:jc w:val="center"/>
              <w:rPr>
                <w:b/>
                <w:bCs/>
                <w:lang w:eastAsia="en-US"/>
              </w:rPr>
            </w:pPr>
            <w:r w:rsidRPr="00710C19">
              <w:rPr>
                <w:b/>
                <w:bCs/>
                <w:lang w:eastAsia="en-US"/>
              </w:rPr>
              <w:t>(освоенные общие компетенции)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19" w:rsidRPr="00710C19" w:rsidRDefault="00710C19" w:rsidP="002865D5">
            <w:pPr>
              <w:jc w:val="center"/>
              <w:rPr>
                <w:bCs/>
                <w:lang w:eastAsia="en-US"/>
              </w:rPr>
            </w:pPr>
            <w:r w:rsidRPr="00710C19">
              <w:rPr>
                <w:b/>
                <w:lang w:eastAsia="en-US"/>
              </w:rPr>
              <w:t>Основные показатели оценки результата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19" w:rsidRPr="00710C19" w:rsidRDefault="00710C19" w:rsidP="002865D5">
            <w:pPr>
              <w:jc w:val="center"/>
              <w:rPr>
                <w:b/>
                <w:bCs/>
                <w:lang w:eastAsia="en-US"/>
              </w:rPr>
            </w:pPr>
            <w:r w:rsidRPr="00710C19">
              <w:rPr>
                <w:b/>
                <w:lang w:eastAsia="en-US"/>
              </w:rPr>
              <w:t xml:space="preserve">Формы и методы контроля и оценки </w:t>
            </w:r>
          </w:p>
        </w:tc>
      </w:tr>
      <w:tr w:rsidR="00710C19" w:rsidRPr="00710C19" w:rsidTr="00325E7C">
        <w:trPr>
          <w:trHeight w:val="637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710C19">
              <w:rPr>
                <w:rFonts w:ascii="Times New Roman" w:hAnsi="Times New Roman" w:cs="Times New Roman"/>
                <w:szCs w:val="24"/>
              </w:rPr>
              <w:t>ОК</w:t>
            </w:r>
            <w:r w:rsidRPr="00710C19">
              <w:rPr>
                <w:rFonts w:ascii="Times New Roman" w:hAnsi="Times New Roman" w:cs="Times New Roman"/>
                <w:szCs w:val="24"/>
                <w:lang w:val="en-US"/>
              </w:rPr>
              <w:t> </w:t>
            </w:r>
            <w:r w:rsidRPr="00710C19">
              <w:rPr>
                <w:rFonts w:ascii="Times New Roman" w:hAnsi="Times New Roman" w:cs="Times New Roman"/>
                <w:szCs w:val="24"/>
              </w:rPr>
              <w:t>1.</w:t>
            </w:r>
            <w:r w:rsidRPr="00710C19">
              <w:rPr>
                <w:rFonts w:ascii="Times New Roman" w:hAnsi="Times New Roman" w:cs="Times New Roman"/>
                <w:szCs w:val="24"/>
                <w:lang w:val="en-US"/>
              </w:rPr>
              <w:t> </w:t>
            </w:r>
            <w:r w:rsidRPr="00710C19">
              <w:rPr>
                <w:rFonts w:ascii="Times New Roman" w:hAnsi="Times New Roman" w:cs="Times New Roman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both"/>
              <w:rPr>
                <w:bCs/>
                <w:lang w:eastAsia="en-US"/>
              </w:rPr>
            </w:pPr>
            <w:r w:rsidRPr="00710C19">
              <w:rPr>
                <w:bCs/>
                <w:lang w:eastAsia="en-US"/>
              </w:rPr>
              <w:t>Проявлять устойчивый интерес к будущей профессии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both"/>
              <w:rPr>
                <w:bCs/>
                <w:lang w:eastAsia="en-US"/>
              </w:rPr>
            </w:pPr>
            <w:r w:rsidRPr="00710C19">
              <w:rPr>
                <w:bCs/>
                <w:lang w:eastAsia="en-US"/>
              </w:rPr>
              <w:t>Оценка</w:t>
            </w:r>
            <w:r w:rsidR="00A06E12">
              <w:rPr>
                <w:bCs/>
                <w:lang w:eastAsia="en-US"/>
              </w:rPr>
              <w:t xml:space="preserve"> деятельности обучающегося</w:t>
            </w:r>
            <w:r w:rsidRPr="00710C19">
              <w:rPr>
                <w:bCs/>
                <w:lang w:eastAsia="en-US"/>
              </w:rPr>
              <w:t xml:space="preserve"> в процессе освоения образовате</w:t>
            </w:r>
            <w:r w:rsidR="00A06E12">
              <w:rPr>
                <w:bCs/>
                <w:lang w:eastAsia="en-US"/>
              </w:rPr>
              <w:t>льной программы при выполнении практических работ</w:t>
            </w:r>
            <w:r w:rsidRPr="00710C19">
              <w:rPr>
                <w:bCs/>
                <w:lang w:eastAsia="en-US"/>
              </w:rPr>
              <w:t>.</w:t>
            </w:r>
          </w:p>
          <w:p w:rsidR="00710C19" w:rsidRPr="00710C19" w:rsidRDefault="00710C19" w:rsidP="002865D5">
            <w:pPr>
              <w:jc w:val="both"/>
              <w:rPr>
                <w:bCs/>
                <w:lang w:eastAsia="en-US"/>
              </w:rPr>
            </w:pPr>
            <w:r w:rsidRPr="00710C19">
              <w:rPr>
                <w:bCs/>
                <w:lang w:eastAsia="en-US"/>
              </w:rPr>
              <w:t xml:space="preserve">Экспертное </w:t>
            </w:r>
            <w:r w:rsidRPr="00710C19">
              <w:rPr>
                <w:bCs/>
                <w:lang w:eastAsia="en-US"/>
              </w:rPr>
              <w:lastRenderedPageBreak/>
              <w:t>наблюде</w:t>
            </w:r>
            <w:r w:rsidR="00A06E12">
              <w:rPr>
                <w:bCs/>
                <w:lang w:eastAsia="en-US"/>
              </w:rPr>
              <w:t xml:space="preserve">ние и оценка активности </w:t>
            </w:r>
            <w:proofErr w:type="gramStart"/>
            <w:r w:rsidR="00A06E12">
              <w:rPr>
                <w:bCs/>
                <w:lang w:eastAsia="en-US"/>
              </w:rPr>
              <w:t>обучающегося</w:t>
            </w:r>
            <w:proofErr w:type="gramEnd"/>
            <w:r w:rsidRPr="00710C19">
              <w:rPr>
                <w:bCs/>
                <w:lang w:eastAsia="en-US"/>
              </w:rPr>
              <w:t xml:space="preserve"> при проведении учебно-воспитательных мероприятий профессиональной направленности («День знаний»,</w:t>
            </w:r>
            <w:r w:rsidR="0029377A">
              <w:rPr>
                <w:bCs/>
                <w:lang w:eastAsia="en-US"/>
              </w:rPr>
              <w:t xml:space="preserve"> конференции,</w:t>
            </w:r>
            <w:r w:rsidRPr="00710C19">
              <w:rPr>
                <w:bCs/>
                <w:lang w:eastAsia="en-US"/>
              </w:rPr>
              <w:t xml:space="preserve"> професси</w:t>
            </w:r>
            <w:r w:rsidR="00A06E12">
              <w:rPr>
                <w:bCs/>
                <w:lang w:eastAsia="en-US"/>
              </w:rPr>
              <w:t>ональные конкурсы</w:t>
            </w:r>
            <w:r w:rsidRPr="00710C19">
              <w:rPr>
                <w:bCs/>
                <w:lang w:eastAsia="en-US"/>
              </w:rPr>
              <w:t xml:space="preserve"> и т.п.)</w:t>
            </w:r>
          </w:p>
        </w:tc>
      </w:tr>
      <w:tr w:rsidR="00710C19" w:rsidRPr="00710C19" w:rsidTr="00325E7C">
        <w:trPr>
          <w:trHeight w:val="637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10C19">
              <w:rPr>
                <w:rFonts w:ascii="Times New Roman" w:hAnsi="Times New Roman" w:cs="Times New Roman"/>
                <w:szCs w:val="24"/>
              </w:rPr>
              <w:lastRenderedPageBreak/>
              <w:t>ОК 2.</w:t>
            </w:r>
            <w:r w:rsidRPr="00710C19">
              <w:rPr>
                <w:rFonts w:ascii="Times New Roman" w:hAnsi="Times New Roman" w:cs="Times New Roman"/>
                <w:szCs w:val="24"/>
                <w:lang w:val="en-US"/>
              </w:rPr>
              <w:t> </w:t>
            </w:r>
            <w:r w:rsidRPr="00710C19">
              <w:rPr>
                <w:rFonts w:ascii="Times New Roman" w:hAnsi="Times New Roman" w:cs="Times New Roman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both"/>
              <w:rPr>
                <w:lang w:eastAsia="en-US"/>
              </w:rPr>
            </w:pPr>
            <w:r w:rsidRPr="00710C19">
              <w:rPr>
                <w:bCs/>
                <w:lang w:eastAsia="en-US"/>
              </w:rPr>
              <w:t>Мотивированная обоснованность выбора и применения методов и способов решения профессиональных задач при планировании и организации работ по</w:t>
            </w:r>
            <w:r w:rsidRPr="00710C19">
              <w:rPr>
                <w:lang w:eastAsia="en-US"/>
              </w:rPr>
              <w:t xml:space="preserve"> охране водных биоресурсов и среды их обитания</w:t>
            </w:r>
            <w:r w:rsidRPr="00710C19">
              <w:rPr>
                <w:bCs/>
                <w:lang w:eastAsia="en-US"/>
              </w:rPr>
              <w:t>.</w:t>
            </w:r>
          </w:p>
          <w:p w:rsidR="00710C19" w:rsidRPr="00710C19" w:rsidRDefault="00710C19" w:rsidP="002865D5">
            <w:pPr>
              <w:jc w:val="both"/>
              <w:rPr>
                <w:bCs/>
                <w:lang w:eastAsia="en-US"/>
              </w:rPr>
            </w:pPr>
            <w:r w:rsidRPr="00710C19">
              <w:rPr>
                <w:bCs/>
                <w:lang w:eastAsia="en-US"/>
              </w:rPr>
              <w:t>Своевременность, правильность и полнота выполнения профессиональных задач</w:t>
            </w:r>
            <w:r w:rsidRPr="00710C19">
              <w:rPr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19" w:rsidRPr="00710C19" w:rsidRDefault="00710C19" w:rsidP="0029377A">
            <w:pPr>
              <w:jc w:val="both"/>
              <w:rPr>
                <w:bCs/>
                <w:i/>
                <w:lang w:eastAsia="en-US"/>
              </w:rPr>
            </w:pPr>
            <w:r w:rsidRPr="00710C19">
              <w:rPr>
                <w:bCs/>
                <w:lang w:eastAsia="en-US"/>
              </w:rPr>
              <w:t xml:space="preserve">Экспертное наблюдение и </w:t>
            </w:r>
            <w:r w:rsidR="00A06E12">
              <w:rPr>
                <w:bCs/>
                <w:lang w:eastAsia="en-US"/>
              </w:rPr>
              <w:t>оценка деятельности обучающегося</w:t>
            </w:r>
            <w:r w:rsidRPr="00710C19">
              <w:rPr>
                <w:bCs/>
                <w:lang w:eastAsia="en-US"/>
              </w:rPr>
              <w:t xml:space="preserve"> в процессе освоения образовательной програ</w:t>
            </w:r>
            <w:r w:rsidR="00637C81">
              <w:rPr>
                <w:bCs/>
                <w:lang w:eastAsia="en-US"/>
              </w:rPr>
              <w:t>ммы при выполнении  практических</w:t>
            </w:r>
            <w:r w:rsidRPr="00710C19">
              <w:rPr>
                <w:bCs/>
                <w:lang w:eastAsia="en-US"/>
              </w:rPr>
              <w:t xml:space="preserve"> работ  </w:t>
            </w:r>
            <w:r w:rsidR="00637C81">
              <w:rPr>
                <w:lang w:eastAsia="en-US"/>
              </w:rPr>
              <w:t xml:space="preserve">и при </w:t>
            </w:r>
            <w:r w:rsidR="00637C81" w:rsidRPr="00710C19">
              <w:rPr>
                <w:bCs/>
                <w:lang w:eastAsia="en-US"/>
              </w:rPr>
              <w:t>выполнении индивидуальных домашних за</w:t>
            </w:r>
            <w:r w:rsidR="00637C81">
              <w:rPr>
                <w:bCs/>
                <w:lang w:eastAsia="en-US"/>
              </w:rPr>
              <w:t>даний</w:t>
            </w:r>
            <w:r w:rsidRPr="00710C19">
              <w:rPr>
                <w:bCs/>
                <w:lang w:eastAsia="en-US"/>
              </w:rPr>
              <w:t>.</w:t>
            </w:r>
          </w:p>
        </w:tc>
      </w:tr>
      <w:tr w:rsidR="00710C19" w:rsidRPr="00710C19" w:rsidTr="00325E7C">
        <w:trPr>
          <w:trHeight w:val="637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10C19">
              <w:rPr>
                <w:rFonts w:ascii="Times New Roman" w:hAnsi="Times New Roman" w:cs="Times New Roman"/>
                <w:szCs w:val="24"/>
              </w:rPr>
              <w:t>ОК 3.</w:t>
            </w:r>
            <w:r w:rsidRPr="00710C19">
              <w:rPr>
                <w:rFonts w:ascii="Times New Roman" w:hAnsi="Times New Roman" w:cs="Times New Roman"/>
                <w:szCs w:val="24"/>
                <w:lang w:val="en-US"/>
              </w:rPr>
              <w:t> </w:t>
            </w:r>
            <w:r w:rsidRPr="00710C19">
              <w:rPr>
                <w:rFonts w:ascii="Times New Roman" w:hAnsi="Times New Roman" w:cs="Times New Roman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both"/>
              <w:rPr>
                <w:bCs/>
                <w:lang w:eastAsia="en-US"/>
              </w:rPr>
            </w:pPr>
            <w:r w:rsidRPr="00710C19">
              <w:rPr>
                <w:bCs/>
                <w:lang w:eastAsia="en-US"/>
              </w:rPr>
              <w:t xml:space="preserve">Способность принимать решения в </w:t>
            </w:r>
            <w:r w:rsidRPr="00710C19">
              <w:rPr>
                <w:lang w:eastAsia="en-US"/>
              </w:rPr>
              <w:t>стандартных и нестандартных ситуациях и нести за них ответственность</w:t>
            </w:r>
            <w:r w:rsidRPr="00710C19">
              <w:rPr>
                <w:bCs/>
                <w:lang w:eastAsia="en-US"/>
              </w:rPr>
              <w:t xml:space="preserve"> при выполнении профессиональных задач.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both"/>
              <w:rPr>
                <w:bCs/>
                <w:i/>
                <w:lang w:eastAsia="en-US"/>
              </w:rPr>
            </w:pPr>
            <w:r w:rsidRPr="00710C19">
              <w:rPr>
                <w:bCs/>
                <w:lang w:eastAsia="en-US"/>
              </w:rPr>
              <w:t>Экспертное наблюдени</w:t>
            </w:r>
            <w:r w:rsidR="00637C81">
              <w:rPr>
                <w:bCs/>
                <w:lang w:eastAsia="en-US"/>
              </w:rPr>
              <w:t>е и оценка деятельности обучающегося</w:t>
            </w:r>
            <w:r w:rsidRPr="00710C19">
              <w:rPr>
                <w:bCs/>
                <w:lang w:eastAsia="en-US"/>
              </w:rPr>
              <w:t xml:space="preserve"> в процессе освоения образовательной программы.</w:t>
            </w:r>
          </w:p>
        </w:tc>
      </w:tr>
      <w:tr w:rsidR="00710C19" w:rsidRPr="00710C19" w:rsidTr="00325E7C">
        <w:trPr>
          <w:trHeight w:val="637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10C19">
              <w:rPr>
                <w:rFonts w:ascii="Times New Roman" w:hAnsi="Times New Roman" w:cs="Times New Roman"/>
                <w:szCs w:val="24"/>
              </w:rPr>
              <w:t>ОК 4.</w:t>
            </w:r>
            <w:r w:rsidRPr="00710C19">
              <w:rPr>
                <w:rFonts w:ascii="Times New Roman" w:hAnsi="Times New Roman" w:cs="Times New Roman"/>
                <w:szCs w:val="24"/>
                <w:lang w:val="en-US"/>
              </w:rPr>
              <w:t> </w:t>
            </w:r>
            <w:r w:rsidRPr="00710C19">
              <w:rPr>
                <w:rFonts w:ascii="Times New Roman" w:hAnsi="Times New Roman" w:cs="Times New Roman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both"/>
              <w:rPr>
                <w:bCs/>
                <w:lang w:eastAsia="en-US"/>
              </w:rPr>
            </w:pPr>
            <w:r w:rsidRPr="00710C19">
              <w:rPr>
                <w:bCs/>
                <w:lang w:eastAsia="en-US"/>
              </w:rPr>
              <w:t xml:space="preserve">Оперативность поиска и использования </w:t>
            </w:r>
            <w:r w:rsidRPr="00710C19">
              <w:rPr>
                <w:lang w:eastAsia="en-US"/>
              </w:rPr>
              <w:t xml:space="preserve">необходимой </w:t>
            </w:r>
            <w:r w:rsidRPr="00710C19">
              <w:rPr>
                <w:bCs/>
                <w:lang w:eastAsia="en-US"/>
              </w:rPr>
              <w:t xml:space="preserve">информации </w:t>
            </w:r>
            <w:r w:rsidRPr="00710C19">
              <w:rPr>
                <w:lang w:eastAsia="en-US"/>
              </w:rPr>
              <w:t xml:space="preserve">для качественного выполнения профессиональных задач, профессионального и личностного развития. </w:t>
            </w:r>
            <w:r w:rsidRPr="00710C19">
              <w:rPr>
                <w:bCs/>
                <w:lang w:eastAsia="en-US"/>
              </w:rPr>
              <w:t>Широта использования различных источников информации, включая электронные.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9377A">
            <w:pPr>
              <w:jc w:val="both"/>
              <w:rPr>
                <w:bCs/>
                <w:i/>
                <w:lang w:eastAsia="en-US"/>
              </w:rPr>
            </w:pPr>
            <w:r w:rsidRPr="00710C19">
              <w:rPr>
                <w:bCs/>
                <w:lang w:eastAsia="en-US"/>
              </w:rPr>
              <w:t xml:space="preserve">Экспертное наблюдение и оценка деятельности </w:t>
            </w:r>
            <w:r w:rsidR="0029377A">
              <w:rPr>
                <w:bCs/>
                <w:lang w:eastAsia="en-US"/>
              </w:rPr>
              <w:t>обучающегося</w:t>
            </w:r>
            <w:r w:rsidRPr="00710C19">
              <w:rPr>
                <w:bCs/>
                <w:lang w:eastAsia="en-US"/>
              </w:rPr>
              <w:t xml:space="preserve"> в процессе освоения образовательной программы, на практических занятиях, при выполнении индивидуальных домашних за</w:t>
            </w:r>
            <w:r w:rsidR="00A06E12">
              <w:rPr>
                <w:bCs/>
                <w:lang w:eastAsia="en-US"/>
              </w:rPr>
              <w:t>даний</w:t>
            </w:r>
            <w:r w:rsidRPr="00710C19">
              <w:rPr>
                <w:bCs/>
                <w:lang w:eastAsia="en-US"/>
              </w:rPr>
              <w:t>.</w:t>
            </w:r>
          </w:p>
        </w:tc>
      </w:tr>
      <w:tr w:rsidR="00710C19" w:rsidRPr="00710C19" w:rsidTr="0029377A">
        <w:trPr>
          <w:trHeight w:val="273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10C19">
              <w:rPr>
                <w:rFonts w:ascii="Times New Roman" w:hAnsi="Times New Roman" w:cs="Times New Roman"/>
                <w:szCs w:val="24"/>
              </w:rPr>
              <w:t>ОК 5.</w:t>
            </w:r>
            <w:r w:rsidRPr="00710C19">
              <w:rPr>
                <w:rFonts w:ascii="Times New Roman" w:hAnsi="Times New Roman" w:cs="Times New Roman"/>
                <w:szCs w:val="24"/>
                <w:lang w:val="en-US"/>
              </w:rPr>
              <w:t> </w:t>
            </w:r>
            <w:r w:rsidRPr="00710C19">
              <w:rPr>
                <w:rFonts w:ascii="Times New Roman" w:hAnsi="Times New Roman" w:cs="Times New Roman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both"/>
              <w:rPr>
                <w:bCs/>
                <w:lang w:eastAsia="en-US"/>
              </w:rPr>
            </w:pPr>
            <w:r w:rsidRPr="00710C19">
              <w:rPr>
                <w:bCs/>
                <w:lang w:eastAsia="en-US"/>
              </w:rPr>
              <w:t xml:space="preserve">Выполнение компьютерной обработки полученных результатов.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9377A">
            <w:pPr>
              <w:jc w:val="both"/>
              <w:rPr>
                <w:bCs/>
                <w:i/>
                <w:lang w:eastAsia="en-US"/>
              </w:rPr>
            </w:pPr>
            <w:r w:rsidRPr="00710C19">
              <w:rPr>
                <w:bCs/>
                <w:lang w:eastAsia="en-US"/>
              </w:rPr>
              <w:t xml:space="preserve">Экспертное наблюдение и оценка деятельности </w:t>
            </w:r>
            <w:r w:rsidR="0029377A">
              <w:rPr>
                <w:bCs/>
                <w:lang w:eastAsia="en-US"/>
              </w:rPr>
              <w:t>обучающегося</w:t>
            </w:r>
            <w:r w:rsidRPr="00710C19">
              <w:rPr>
                <w:bCs/>
                <w:lang w:eastAsia="en-US"/>
              </w:rPr>
              <w:t xml:space="preserve"> в процессе освоения информационных технологий  при обработке полученных </w:t>
            </w:r>
            <w:r w:rsidRPr="00710C19">
              <w:rPr>
                <w:bCs/>
                <w:lang w:eastAsia="en-US"/>
              </w:rPr>
              <w:lastRenderedPageBreak/>
              <w:t>результатов.</w:t>
            </w:r>
          </w:p>
        </w:tc>
      </w:tr>
      <w:tr w:rsidR="00710C19" w:rsidRPr="00710C19" w:rsidTr="00325E7C">
        <w:trPr>
          <w:trHeight w:val="637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10C19">
              <w:rPr>
                <w:rFonts w:ascii="Times New Roman" w:hAnsi="Times New Roman" w:cs="Times New Roman"/>
                <w:szCs w:val="24"/>
              </w:rPr>
              <w:lastRenderedPageBreak/>
              <w:t>ОК 6. Работать в коллективе и команде, эффективно общаться с коллегами, руководством, потребителями.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both"/>
              <w:rPr>
                <w:bCs/>
                <w:lang w:eastAsia="en-US"/>
              </w:rPr>
            </w:pPr>
            <w:r w:rsidRPr="00710C19">
              <w:rPr>
                <w:bCs/>
                <w:lang w:eastAsia="en-US"/>
              </w:rPr>
              <w:t>Коммуникабельность при взаимодействии с обучающимися, преподавателями и руководителями практики в процессе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both"/>
              <w:rPr>
                <w:bCs/>
                <w:lang w:eastAsia="en-US"/>
              </w:rPr>
            </w:pPr>
            <w:r w:rsidRPr="00710C19">
              <w:rPr>
                <w:bCs/>
                <w:lang w:eastAsia="en-US"/>
              </w:rPr>
              <w:t xml:space="preserve">Экспертное наблюдение и оценка коммуникативной деятельности </w:t>
            </w:r>
            <w:r w:rsidR="0029377A">
              <w:rPr>
                <w:bCs/>
                <w:lang w:eastAsia="en-US"/>
              </w:rPr>
              <w:t>обучающегося</w:t>
            </w:r>
            <w:r w:rsidRPr="00710C19">
              <w:rPr>
                <w:bCs/>
                <w:lang w:eastAsia="en-US"/>
              </w:rPr>
              <w:t xml:space="preserve"> в процессе освоения образовательной программы на практических занятиях, при выполнении индивидуальных домашних за</w:t>
            </w:r>
            <w:r w:rsidR="00637C81">
              <w:rPr>
                <w:bCs/>
                <w:lang w:eastAsia="en-US"/>
              </w:rPr>
              <w:t>даний и творческих работ</w:t>
            </w:r>
            <w:r w:rsidRPr="00710C19">
              <w:rPr>
                <w:bCs/>
                <w:lang w:eastAsia="en-US"/>
              </w:rPr>
              <w:t>.</w:t>
            </w:r>
          </w:p>
          <w:p w:rsidR="00710C19" w:rsidRPr="00710C19" w:rsidRDefault="00710C19" w:rsidP="002865D5">
            <w:pPr>
              <w:jc w:val="both"/>
              <w:rPr>
                <w:bCs/>
                <w:lang w:eastAsia="en-US"/>
              </w:rPr>
            </w:pPr>
            <w:r w:rsidRPr="00710C19">
              <w:rPr>
                <w:bCs/>
                <w:lang w:eastAsia="en-US"/>
              </w:rPr>
              <w:t>Экспертное наблюдение и</w:t>
            </w:r>
            <w:r w:rsidR="00637C81">
              <w:rPr>
                <w:bCs/>
                <w:lang w:eastAsia="en-US"/>
              </w:rPr>
              <w:t xml:space="preserve"> оценка использования </w:t>
            </w:r>
            <w:proofErr w:type="gramStart"/>
            <w:r w:rsidR="00637C81">
              <w:rPr>
                <w:bCs/>
                <w:lang w:eastAsia="en-US"/>
              </w:rPr>
              <w:t>обучающимся</w:t>
            </w:r>
            <w:proofErr w:type="gramEnd"/>
            <w:r w:rsidR="00637C81">
              <w:rPr>
                <w:bCs/>
                <w:lang w:eastAsia="en-US"/>
              </w:rPr>
              <w:t xml:space="preserve"> </w:t>
            </w:r>
            <w:r w:rsidRPr="00710C19">
              <w:rPr>
                <w:bCs/>
                <w:lang w:eastAsia="en-US"/>
              </w:rPr>
              <w:t>коммуникативных методов и приёмов при подготовке и проведении учебно-воспитательных мероприятий различной тематики</w:t>
            </w:r>
          </w:p>
        </w:tc>
      </w:tr>
      <w:tr w:rsidR="00710C19" w:rsidRPr="00710C19" w:rsidTr="00325E7C">
        <w:trPr>
          <w:trHeight w:val="637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10C19">
              <w:rPr>
                <w:rFonts w:ascii="Times New Roman" w:hAnsi="Times New Roman" w:cs="Times New Roman"/>
                <w:szCs w:val="24"/>
              </w:rPr>
              <w:t>ОК 7. 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both"/>
              <w:rPr>
                <w:bCs/>
                <w:lang w:eastAsia="en-US"/>
              </w:rPr>
            </w:pPr>
            <w:r w:rsidRPr="00710C19">
              <w:rPr>
                <w:bCs/>
                <w:lang w:eastAsia="en-US"/>
              </w:rPr>
              <w:t>Ответственность за результат выполнения заданий.</w:t>
            </w:r>
          </w:p>
          <w:p w:rsidR="00710C19" w:rsidRPr="00710C19" w:rsidRDefault="00710C19" w:rsidP="002865D5">
            <w:pPr>
              <w:jc w:val="both"/>
              <w:rPr>
                <w:bCs/>
                <w:lang w:eastAsia="en-US"/>
              </w:rPr>
            </w:pPr>
            <w:r w:rsidRPr="00710C19">
              <w:rPr>
                <w:bCs/>
                <w:lang w:eastAsia="en-US"/>
              </w:rPr>
              <w:t>Способность к самоанализу и коррекции результатов собственной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both"/>
              <w:rPr>
                <w:bCs/>
                <w:lang w:eastAsia="en-US"/>
              </w:rPr>
            </w:pPr>
            <w:r w:rsidRPr="00710C19">
              <w:rPr>
                <w:bCs/>
                <w:lang w:eastAsia="en-US"/>
              </w:rPr>
              <w:t>Экспертное наблюдени</w:t>
            </w:r>
            <w:r w:rsidR="00637C81">
              <w:rPr>
                <w:bCs/>
                <w:lang w:eastAsia="en-US"/>
              </w:rPr>
              <w:t>е и оценка деятельности обучающегося</w:t>
            </w:r>
            <w:r w:rsidRPr="00710C19">
              <w:rPr>
                <w:bCs/>
                <w:lang w:eastAsia="en-US"/>
              </w:rPr>
              <w:t xml:space="preserve"> в процессе освоения образовательной программы на практических занятиях при работе в малых груп</w:t>
            </w:r>
            <w:r w:rsidR="00637C81">
              <w:rPr>
                <w:bCs/>
                <w:lang w:eastAsia="en-US"/>
              </w:rPr>
              <w:t>пах, работ по подготовке творческих заданий</w:t>
            </w:r>
            <w:r w:rsidRPr="00710C19">
              <w:rPr>
                <w:bCs/>
                <w:lang w:eastAsia="en-US"/>
              </w:rPr>
              <w:t>.</w:t>
            </w:r>
          </w:p>
          <w:p w:rsidR="00710C19" w:rsidRPr="00710C19" w:rsidRDefault="00710C19" w:rsidP="002865D5">
            <w:pPr>
              <w:jc w:val="both"/>
              <w:rPr>
                <w:bCs/>
                <w:lang w:eastAsia="en-US"/>
              </w:rPr>
            </w:pPr>
            <w:r w:rsidRPr="00710C19">
              <w:rPr>
                <w:bCs/>
                <w:lang w:eastAsia="en-US"/>
              </w:rPr>
              <w:t>Экспертное наблюдение и оценка уровня</w:t>
            </w:r>
            <w:r w:rsidR="00637C81">
              <w:rPr>
                <w:bCs/>
                <w:lang w:eastAsia="en-US"/>
              </w:rPr>
              <w:t xml:space="preserve"> ответственности обучающегося</w:t>
            </w:r>
            <w:r w:rsidRPr="00710C19">
              <w:rPr>
                <w:bCs/>
                <w:lang w:eastAsia="en-US"/>
              </w:rPr>
              <w:t xml:space="preserve"> за работу членов команды</w:t>
            </w:r>
            <w:r w:rsidR="00415556">
              <w:rPr>
                <w:bCs/>
                <w:lang w:eastAsia="en-US"/>
              </w:rPr>
              <w:t>, при проведении учебно-воспита</w:t>
            </w:r>
            <w:r w:rsidRPr="00710C19">
              <w:rPr>
                <w:bCs/>
                <w:lang w:eastAsia="en-US"/>
              </w:rPr>
              <w:t>тельных мероприятий различной тематики.</w:t>
            </w:r>
          </w:p>
          <w:p w:rsidR="00710C19" w:rsidRPr="00710C19" w:rsidRDefault="00710C19" w:rsidP="002865D5">
            <w:pPr>
              <w:jc w:val="both"/>
              <w:rPr>
                <w:bCs/>
                <w:lang w:eastAsia="en-US"/>
              </w:rPr>
            </w:pPr>
            <w:r w:rsidRPr="00710C19">
              <w:rPr>
                <w:bCs/>
                <w:lang w:eastAsia="en-US"/>
              </w:rPr>
              <w:t xml:space="preserve">Экспертное </w:t>
            </w:r>
            <w:r w:rsidRPr="00710C19">
              <w:rPr>
                <w:bCs/>
                <w:lang w:eastAsia="en-US"/>
              </w:rPr>
              <w:lastRenderedPageBreak/>
              <w:t>наблюдение и оце</w:t>
            </w:r>
            <w:r w:rsidR="00637C81">
              <w:rPr>
                <w:bCs/>
                <w:lang w:eastAsia="en-US"/>
              </w:rPr>
              <w:t xml:space="preserve">нка динамики достижений </w:t>
            </w:r>
            <w:proofErr w:type="gramStart"/>
            <w:r w:rsidR="00637C81">
              <w:rPr>
                <w:bCs/>
                <w:lang w:eastAsia="en-US"/>
              </w:rPr>
              <w:t>обучающегося</w:t>
            </w:r>
            <w:proofErr w:type="gramEnd"/>
            <w:r w:rsidRPr="00710C19">
              <w:rPr>
                <w:bCs/>
                <w:lang w:eastAsia="en-US"/>
              </w:rPr>
              <w:t xml:space="preserve"> в выполнении заданий, </w:t>
            </w:r>
            <w:r w:rsidR="00637C81">
              <w:rPr>
                <w:bCs/>
                <w:lang w:eastAsia="en-US"/>
              </w:rPr>
              <w:t xml:space="preserve">а также в учебной </w:t>
            </w:r>
            <w:r w:rsidRPr="00710C19">
              <w:rPr>
                <w:bCs/>
                <w:lang w:eastAsia="en-US"/>
              </w:rPr>
              <w:t>деятельности.</w:t>
            </w:r>
          </w:p>
        </w:tc>
      </w:tr>
      <w:tr w:rsidR="00710C19" w:rsidRPr="00710C19" w:rsidTr="00325E7C">
        <w:trPr>
          <w:trHeight w:val="637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10C19">
              <w:rPr>
                <w:rFonts w:ascii="Times New Roman" w:hAnsi="Times New Roman" w:cs="Times New Roman"/>
                <w:szCs w:val="24"/>
              </w:rPr>
              <w:lastRenderedPageBreak/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both"/>
              <w:rPr>
                <w:bCs/>
                <w:lang w:eastAsia="en-US"/>
              </w:rPr>
            </w:pPr>
            <w:r w:rsidRPr="00710C19">
              <w:rPr>
                <w:bCs/>
                <w:lang w:eastAsia="en-US"/>
              </w:rPr>
              <w:t>Способность: планировать и организовывать задачи профессионального и личностного развития; заниматься самообразованием и осознанно планировать повышение квалификации.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both"/>
              <w:rPr>
                <w:bCs/>
                <w:lang w:eastAsia="en-US"/>
              </w:rPr>
            </w:pPr>
            <w:r w:rsidRPr="00710C19">
              <w:rPr>
                <w:bCs/>
                <w:lang w:eastAsia="en-US"/>
              </w:rPr>
              <w:t>Экспертное наблюдение и</w:t>
            </w:r>
            <w:r w:rsidR="00637C81">
              <w:rPr>
                <w:bCs/>
                <w:lang w:eastAsia="en-US"/>
              </w:rPr>
              <w:t xml:space="preserve"> оценка использования </w:t>
            </w:r>
            <w:proofErr w:type="gramStart"/>
            <w:r w:rsidR="00637C81">
              <w:rPr>
                <w:bCs/>
                <w:lang w:eastAsia="en-US"/>
              </w:rPr>
              <w:t>обучающимся</w:t>
            </w:r>
            <w:proofErr w:type="gramEnd"/>
            <w:r w:rsidR="00637C81">
              <w:rPr>
                <w:bCs/>
                <w:lang w:eastAsia="en-US"/>
              </w:rPr>
              <w:t xml:space="preserve"> </w:t>
            </w:r>
            <w:r w:rsidRPr="00710C19">
              <w:rPr>
                <w:bCs/>
                <w:lang w:eastAsia="en-US"/>
              </w:rPr>
              <w:t>методов и приёмов личной организации: в процессе освоения образовательной программы; на практических занятиях; при выполнении индивидуальных домашних зад</w:t>
            </w:r>
            <w:r w:rsidR="00637C81">
              <w:rPr>
                <w:bCs/>
                <w:lang w:eastAsia="en-US"/>
              </w:rPr>
              <w:t>аний;  творческих работ</w:t>
            </w:r>
            <w:r w:rsidRPr="00710C19">
              <w:rPr>
                <w:bCs/>
                <w:lang w:eastAsia="en-US"/>
              </w:rPr>
              <w:t>.</w:t>
            </w:r>
          </w:p>
          <w:p w:rsidR="00710C19" w:rsidRPr="00710C19" w:rsidRDefault="00710C19" w:rsidP="002865D5">
            <w:pPr>
              <w:jc w:val="both"/>
              <w:rPr>
                <w:bCs/>
                <w:lang w:eastAsia="en-US"/>
              </w:rPr>
            </w:pPr>
            <w:r w:rsidRPr="00710C19">
              <w:rPr>
                <w:bCs/>
                <w:lang w:eastAsia="en-US"/>
              </w:rPr>
              <w:t>Экспертное наблюдение и оце</w:t>
            </w:r>
            <w:r w:rsidR="00637C81">
              <w:rPr>
                <w:bCs/>
                <w:lang w:eastAsia="en-US"/>
              </w:rPr>
              <w:t xml:space="preserve">нка динамики достижений </w:t>
            </w:r>
            <w:proofErr w:type="gramStart"/>
            <w:r w:rsidR="00637C81">
              <w:rPr>
                <w:bCs/>
                <w:lang w:eastAsia="en-US"/>
              </w:rPr>
              <w:t>обучающегося</w:t>
            </w:r>
            <w:proofErr w:type="gramEnd"/>
            <w:r w:rsidRPr="00710C19">
              <w:rPr>
                <w:bCs/>
                <w:lang w:eastAsia="en-US"/>
              </w:rPr>
              <w:t xml:space="preserve"> в учебной и общественной деятельности.</w:t>
            </w:r>
          </w:p>
        </w:tc>
      </w:tr>
      <w:tr w:rsidR="00710C19" w:rsidRPr="00710C19" w:rsidTr="002865D5">
        <w:trPr>
          <w:trHeight w:val="2503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19" w:rsidRPr="00710C19" w:rsidRDefault="00710C19" w:rsidP="002865D5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10C19">
              <w:rPr>
                <w:rFonts w:ascii="Times New Roman" w:hAnsi="Times New Roman" w:cs="Times New Roman"/>
                <w:szCs w:val="24"/>
              </w:rPr>
              <w:t>ОК 9. Ориентироваться в условиях частой смены технологий в профессиональной деятельности.</w:t>
            </w:r>
          </w:p>
          <w:p w:rsidR="00710C19" w:rsidRPr="00710C19" w:rsidRDefault="00710C19" w:rsidP="002865D5">
            <w:pPr>
              <w:pStyle w:val="a3"/>
              <w:widowControl w:val="0"/>
              <w:ind w:left="0"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both"/>
              <w:rPr>
                <w:bCs/>
                <w:lang w:eastAsia="en-US"/>
              </w:rPr>
            </w:pPr>
            <w:r w:rsidRPr="00710C19">
              <w:rPr>
                <w:bCs/>
                <w:lang w:eastAsia="en-US"/>
              </w:rPr>
              <w:t>Проявление интереса к инновациям в области мониторинга среды обитания гидробионтов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19" w:rsidRPr="00710C19" w:rsidRDefault="00710C19" w:rsidP="002865D5">
            <w:pPr>
              <w:jc w:val="both"/>
              <w:rPr>
                <w:bCs/>
                <w:lang w:eastAsia="en-US"/>
              </w:rPr>
            </w:pPr>
            <w:r w:rsidRPr="00710C19">
              <w:rPr>
                <w:bCs/>
                <w:lang w:eastAsia="en-US"/>
              </w:rPr>
              <w:t>Экспертное наблюдени</w:t>
            </w:r>
            <w:r w:rsidR="00415556">
              <w:rPr>
                <w:bCs/>
                <w:lang w:eastAsia="en-US"/>
              </w:rPr>
              <w:t>е и оценка деятельности обучающегося</w:t>
            </w:r>
            <w:r w:rsidRPr="00710C19">
              <w:rPr>
                <w:bCs/>
                <w:lang w:eastAsia="en-US"/>
              </w:rPr>
              <w:t xml:space="preserve"> в процессе освоения образовательной прог</w:t>
            </w:r>
            <w:r w:rsidR="00637C81">
              <w:rPr>
                <w:bCs/>
                <w:lang w:eastAsia="en-US"/>
              </w:rPr>
              <w:t>раммы, на практических занятиях</w:t>
            </w:r>
            <w:r w:rsidRPr="00710C19">
              <w:rPr>
                <w:bCs/>
                <w:lang w:eastAsia="en-US"/>
              </w:rPr>
              <w:t>.</w:t>
            </w:r>
          </w:p>
        </w:tc>
      </w:tr>
    </w:tbl>
    <w:p w:rsidR="00212263" w:rsidRDefault="00212263" w:rsidP="002865D5">
      <w:pPr>
        <w:spacing w:after="200" w:line="276" w:lineRule="auto"/>
      </w:pPr>
      <w:r>
        <w:br w:type="page"/>
      </w:r>
    </w:p>
    <w:p w:rsidR="00710C19" w:rsidRPr="00710C19" w:rsidRDefault="00710C19" w:rsidP="002865D5">
      <w:pPr>
        <w:pStyle w:val="a4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C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ПРИМЕНЕНИЕ АКТИВНЫХ И ИНТЕРАКТИВНЫХ ФОРМ ПРОВЕДЕНИЯ ЗАНЯТИЙ </w:t>
      </w:r>
    </w:p>
    <w:p w:rsidR="00710C19" w:rsidRPr="00710C19" w:rsidRDefault="00710C19" w:rsidP="002865D5">
      <w:pPr>
        <w:pStyle w:val="1"/>
        <w:ind w:firstLine="851"/>
        <w:jc w:val="both"/>
      </w:pPr>
      <w:r w:rsidRPr="00710C19">
        <w:t>При п</w:t>
      </w:r>
      <w:r w:rsidR="00CA795F">
        <w:t>роведении занятий и организац</w:t>
      </w:r>
      <w:proofErr w:type="gramStart"/>
      <w:r w:rsidR="00CA795F">
        <w:t>ии</w:t>
      </w:r>
      <w:r w:rsidR="00212263">
        <w:t xml:space="preserve"> ау</w:t>
      </w:r>
      <w:proofErr w:type="gramEnd"/>
      <w:r w:rsidR="00212263">
        <w:t xml:space="preserve">диторной </w:t>
      </w:r>
      <w:r w:rsidRPr="00710C19">
        <w:t xml:space="preserve">самостоятельной работы </w:t>
      </w:r>
      <w:r w:rsidR="00213291">
        <w:t>обучающихся</w:t>
      </w:r>
      <w:r w:rsidRPr="00710C19">
        <w:t xml:space="preserve"> по учебной дисциплине </w:t>
      </w:r>
      <w:r w:rsidRPr="00710C19">
        <w:rPr>
          <w:caps/>
        </w:rPr>
        <w:t>ОП.1</w:t>
      </w:r>
      <w:r w:rsidR="002D79E8">
        <w:rPr>
          <w:caps/>
        </w:rPr>
        <w:t>4</w:t>
      </w:r>
      <w:r w:rsidRPr="00710C19">
        <w:rPr>
          <w:caps/>
        </w:rPr>
        <w:t xml:space="preserve"> </w:t>
      </w:r>
      <w:r w:rsidRPr="00710C19">
        <w:t>Технологи</w:t>
      </w:r>
      <w:r w:rsidR="005F67AA">
        <w:t>ческое</w:t>
      </w:r>
      <w:r w:rsidRPr="00710C19">
        <w:t xml:space="preserve"> проектировани</w:t>
      </w:r>
      <w:r w:rsidR="005F67AA">
        <w:t>е</w:t>
      </w:r>
      <w:r w:rsidRPr="00710C19">
        <w:t xml:space="preserve"> наряду с традиционными формами и методами, предполагающими передачу информации в готовом виде, формирование учебных умений по образцу используются активные и интерактивные формы, при которых происходит смещение акцентов в направлении активизации деятельности </w:t>
      </w:r>
      <w:r w:rsidR="00213291">
        <w:t>обучающихся</w:t>
      </w:r>
      <w:r w:rsidRPr="00710C19">
        <w:t>.</w:t>
      </w:r>
    </w:p>
    <w:p w:rsidR="00710C19" w:rsidRPr="00710C19" w:rsidRDefault="00710C19" w:rsidP="002865D5">
      <w:pPr>
        <w:ind w:firstLine="851"/>
        <w:jc w:val="both"/>
      </w:pPr>
      <w:r w:rsidRPr="00710C19">
        <w:t xml:space="preserve">Активные формы и методы предполагают равнозначное участие преподавателя и </w:t>
      </w:r>
      <w:proofErr w:type="gramStart"/>
      <w:r w:rsidR="00213291">
        <w:t>обучающихся</w:t>
      </w:r>
      <w:proofErr w:type="gramEnd"/>
      <w:r w:rsidRPr="00710C19">
        <w:t xml:space="preserve"> в учебном процессе.</w:t>
      </w:r>
    </w:p>
    <w:p w:rsidR="00710C19" w:rsidRPr="00710C19" w:rsidRDefault="00710C19" w:rsidP="002865D5">
      <w:pPr>
        <w:ind w:firstLine="851"/>
        <w:jc w:val="both"/>
      </w:pPr>
      <w:r w:rsidRPr="00710C19">
        <w:t xml:space="preserve">Интерактивные формы и методы предполагают </w:t>
      </w:r>
      <w:proofErr w:type="gramStart"/>
      <w:r w:rsidRPr="00710C19">
        <w:t>коллективное</w:t>
      </w:r>
      <w:proofErr w:type="gramEnd"/>
      <w:r w:rsidRPr="00710C19">
        <w:t xml:space="preserve"> сообучение (и </w:t>
      </w:r>
      <w:r w:rsidR="00213291">
        <w:t>обучающихся</w:t>
      </w:r>
      <w:r w:rsidRPr="00710C19">
        <w:t xml:space="preserve"> и преподавателя), основанное на прямом взаимодействии обучающихся со своим опытом и опытом своих однокурсников</w:t>
      </w:r>
    </w:p>
    <w:p w:rsidR="00710C19" w:rsidRPr="00710C19" w:rsidRDefault="00710C19" w:rsidP="002865D5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C19">
        <w:rPr>
          <w:rFonts w:ascii="Times New Roman" w:hAnsi="Times New Roman" w:cs="Times New Roman"/>
          <w:sz w:val="24"/>
          <w:szCs w:val="24"/>
        </w:rPr>
        <w:t xml:space="preserve">Согласно учебному плану по дисциплине – </w:t>
      </w:r>
      <w:r w:rsidR="00CA795F">
        <w:rPr>
          <w:rFonts w:ascii="Times New Roman" w:hAnsi="Times New Roman" w:cs="Times New Roman"/>
          <w:sz w:val="24"/>
          <w:szCs w:val="24"/>
        </w:rPr>
        <w:t>12</w:t>
      </w:r>
      <w:r w:rsidRPr="00710C19">
        <w:rPr>
          <w:rFonts w:ascii="Times New Roman" w:hAnsi="Times New Roman" w:cs="Times New Roman"/>
          <w:sz w:val="24"/>
          <w:szCs w:val="24"/>
        </w:rPr>
        <w:t xml:space="preserve"> час</w:t>
      </w:r>
      <w:r w:rsidR="00570D55">
        <w:rPr>
          <w:rFonts w:ascii="Times New Roman" w:hAnsi="Times New Roman" w:cs="Times New Roman"/>
          <w:sz w:val="24"/>
          <w:szCs w:val="24"/>
        </w:rPr>
        <w:t>ов</w:t>
      </w:r>
      <w:r w:rsidRPr="00710C19">
        <w:rPr>
          <w:rFonts w:ascii="Times New Roman" w:hAnsi="Times New Roman" w:cs="Times New Roman"/>
          <w:sz w:val="24"/>
          <w:szCs w:val="24"/>
        </w:rPr>
        <w:t>, из них проводимых в активной и интерактивной формах –</w:t>
      </w:r>
      <w:r w:rsidR="005F67AA">
        <w:rPr>
          <w:rFonts w:ascii="Times New Roman" w:hAnsi="Times New Roman" w:cs="Times New Roman"/>
          <w:sz w:val="24"/>
          <w:szCs w:val="24"/>
        </w:rPr>
        <w:t>4.</w:t>
      </w:r>
      <w:proofErr w:type="gramEnd"/>
    </w:p>
    <w:p w:rsidR="00710C19" w:rsidRPr="00710C19" w:rsidRDefault="00710C19" w:rsidP="002865D5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C19" w:rsidRPr="00710C19" w:rsidRDefault="00710C19" w:rsidP="002865D5">
      <w:pPr>
        <w:pStyle w:val="a4"/>
        <w:spacing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C19">
        <w:rPr>
          <w:rFonts w:ascii="Times New Roman" w:hAnsi="Times New Roman" w:cs="Times New Roman"/>
          <w:b/>
          <w:sz w:val="24"/>
          <w:szCs w:val="24"/>
        </w:rPr>
        <w:t>Активные и интерактив</w:t>
      </w:r>
      <w:r w:rsidR="00212263">
        <w:rPr>
          <w:rFonts w:ascii="Times New Roman" w:hAnsi="Times New Roman" w:cs="Times New Roman"/>
          <w:b/>
          <w:sz w:val="24"/>
          <w:szCs w:val="24"/>
        </w:rPr>
        <w:t>ные формы обучения, применяемые</w:t>
      </w:r>
    </w:p>
    <w:p w:rsidR="00710C19" w:rsidRPr="00710C19" w:rsidRDefault="00710C19" w:rsidP="002865D5">
      <w:pPr>
        <w:pStyle w:val="a4"/>
        <w:spacing w:line="240" w:lineRule="auto"/>
        <w:ind w:left="0"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0C19">
        <w:rPr>
          <w:rFonts w:ascii="Times New Roman" w:hAnsi="Times New Roman" w:cs="Times New Roman"/>
          <w:b/>
          <w:sz w:val="24"/>
          <w:szCs w:val="24"/>
        </w:rPr>
        <w:t xml:space="preserve">на аудиторных занятиях по дисциплине </w:t>
      </w:r>
      <w:r w:rsidRPr="00710C19">
        <w:rPr>
          <w:rFonts w:ascii="Times New Roman" w:hAnsi="Times New Roman" w:cs="Times New Roman"/>
          <w:b/>
          <w:caps/>
          <w:sz w:val="24"/>
          <w:szCs w:val="24"/>
        </w:rPr>
        <w:t>ОП.1</w:t>
      </w:r>
      <w:r w:rsidR="002D79E8">
        <w:rPr>
          <w:rFonts w:ascii="Times New Roman" w:hAnsi="Times New Roman" w:cs="Times New Roman"/>
          <w:b/>
          <w:caps/>
          <w:sz w:val="24"/>
          <w:szCs w:val="24"/>
        </w:rPr>
        <w:t>4</w:t>
      </w:r>
      <w:r w:rsidRPr="00710C1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710C19">
        <w:rPr>
          <w:rFonts w:ascii="Times New Roman" w:hAnsi="Times New Roman" w:cs="Times New Roman"/>
          <w:b/>
          <w:sz w:val="24"/>
          <w:szCs w:val="24"/>
        </w:rPr>
        <w:t>Технологи</w:t>
      </w:r>
      <w:r w:rsidR="00AB6F84">
        <w:rPr>
          <w:rFonts w:ascii="Times New Roman" w:hAnsi="Times New Roman" w:cs="Times New Roman"/>
          <w:b/>
          <w:sz w:val="24"/>
          <w:szCs w:val="24"/>
        </w:rPr>
        <w:t>ческое</w:t>
      </w:r>
      <w:r w:rsidRPr="00710C19">
        <w:rPr>
          <w:rFonts w:ascii="Times New Roman" w:hAnsi="Times New Roman" w:cs="Times New Roman"/>
          <w:b/>
          <w:sz w:val="24"/>
          <w:szCs w:val="24"/>
        </w:rPr>
        <w:t xml:space="preserve"> проектировани</w:t>
      </w:r>
      <w:r w:rsidR="00AB6F84">
        <w:rPr>
          <w:rFonts w:ascii="Times New Roman" w:hAnsi="Times New Roman" w:cs="Times New Roman"/>
          <w:b/>
          <w:sz w:val="24"/>
          <w:szCs w:val="24"/>
        </w:rPr>
        <w:t>е</w:t>
      </w:r>
    </w:p>
    <w:p w:rsidR="00710C19" w:rsidRPr="00710C19" w:rsidRDefault="00710C19" w:rsidP="002865D5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7"/>
        <w:gridCol w:w="2277"/>
        <w:gridCol w:w="2535"/>
        <w:gridCol w:w="1642"/>
      </w:tblGrid>
      <w:tr w:rsidR="00710C19" w:rsidRPr="00710C19" w:rsidTr="00710C19"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0C19" w:rsidRPr="00710C19" w:rsidRDefault="00710C19" w:rsidP="002865D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C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0C19" w:rsidRPr="00710C19" w:rsidRDefault="00710C19" w:rsidP="002865D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C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занятия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0C19" w:rsidRPr="00710C19" w:rsidRDefault="00710C19" w:rsidP="002865D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C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Используемые активные и интерактивные формы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0C19" w:rsidRPr="00710C19" w:rsidRDefault="00710C19" w:rsidP="002865D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C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C21A23" w:rsidRPr="00710C19" w:rsidTr="00212263">
        <w:trPr>
          <w:trHeight w:val="801"/>
        </w:trPr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A23" w:rsidRPr="00570D55" w:rsidRDefault="00C21A23" w:rsidP="002865D5">
            <w:pPr>
              <w:jc w:val="both"/>
              <w:rPr>
                <w:sz w:val="24"/>
                <w:szCs w:val="24"/>
                <w:lang w:eastAsia="en-US"/>
              </w:rPr>
            </w:pPr>
            <w:r w:rsidRPr="0075320E">
              <w:rPr>
                <w:b/>
              </w:rPr>
              <w:t>Практическое занятие №1</w:t>
            </w:r>
            <w:r w:rsidRPr="0075320E">
              <w:t xml:space="preserve"> </w:t>
            </w:r>
            <w:r w:rsidRPr="00021C32">
              <w:rPr>
                <w:bCs/>
                <w:lang w:eastAsia="en-US"/>
              </w:rPr>
              <w:t>Составление схем производственного процесса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A23" w:rsidRDefault="00C21A23" w:rsidP="002865D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Занятие применение знаний и умений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A23" w:rsidRDefault="00CA795F" w:rsidP="0029377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Занятие с применением </w:t>
            </w:r>
            <w:r w:rsidR="0029377A">
              <w:rPr>
                <w:rFonts w:ascii="Times New Roman" w:hAnsi="Times New Roman"/>
                <w:sz w:val="24"/>
                <w:szCs w:val="24"/>
                <w:lang w:eastAsia="en-US"/>
              </w:rPr>
              <w:t>ИКТ</w:t>
            </w:r>
            <w:bookmarkStart w:id="0" w:name="_GoBack"/>
            <w:bookmarkEnd w:id="0"/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A23" w:rsidRPr="00710C19" w:rsidRDefault="00C21A23" w:rsidP="002865D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C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21A23" w:rsidRPr="00710C19" w:rsidTr="00212263">
        <w:trPr>
          <w:trHeight w:val="671"/>
        </w:trPr>
        <w:tc>
          <w:tcPr>
            <w:tcW w:w="39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A23" w:rsidRPr="0075320E" w:rsidRDefault="00C21A23" w:rsidP="002865D5">
            <w:pPr>
              <w:jc w:val="both"/>
              <w:rPr>
                <w:b/>
              </w:rPr>
            </w:pPr>
            <w:r w:rsidRPr="0075320E">
              <w:rPr>
                <w:b/>
              </w:rPr>
              <w:t>Практическое занятие №2</w:t>
            </w:r>
            <w:r w:rsidRPr="0075320E">
              <w:t xml:space="preserve"> Составление графика рыбоводных работ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A23" w:rsidRDefault="00C21A23" w:rsidP="002865D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Занятие применение знаний и умений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A23" w:rsidRDefault="00CA53C0" w:rsidP="002865D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</w:t>
            </w:r>
            <w:r w:rsidR="00C21A23">
              <w:rPr>
                <w:rFonts w:ascii="Times New Roman" w:hAnsi="Times New Roman"/>
                <w:sz w:val="24"/>
                <w:szCs w:val="24"/>
                <w:lang w:eastAsia="en-US"/>
              </w:rPr>
              <w:t>бота в малых группах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A23" w:rsidRPr="00710C19" w:rsidRDefault="00C21A23" w:rsidP="002865D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F67AA" w:rsidRPr="00710C19" w:rsidTr="00212263">
        <w:trPr>
          <w:trHeight w:val="258"/>
        </w:trPr>
        <w:tc>
          <w:tcPr>
            <w:tcW w:w="87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7AA" w:rsidRPr="00710C19" w:rsidRDefault="005F67AA" w:rsidP="002865D5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C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7AA" w:rsidRPr="00710C19" w:rsidRDefault="00AB6F84" w:rsidP="002865D5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710C19" w:rsidRPr="00710C19" w:rsidRDefault="00710C19" w:rsidP="002865D5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C19" w:rsidRPr="00710C19" w:rsidRDefault="00710C19" w:rsidP="002865D5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C19">
        <w:rPr>
          <w:rFonts w:ascii="Times New Roman" w:hAnsi="Times New Roman" w:cs="Times New Roman"/>
          <w:sz w:val="24"/>
          <w:szCs w:val="24"/>
        </w:rPr>
        <w:t>Использование интерактивных форм проведения занятий способствует повышению интереса и мотивации обучающихся, делает более эффективным усвоение материала, позволяет индивидуализировать обучение и вести экстренную коррекцию знаний.</w:t>
      </w:r>
    </w:p>
    <w:p w:rsidR="00710C19" w:rsidRPr="00710C19" w:rsidRDefault="00710C19" w:rsidP="002865D5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C19">
        <w:rPr>
          <w:rFonts w:ascii="Times New Roman" w:hAnsi="Times New Roman" w:cs="Times New Roman"/>
          <w:sz w:val="24"/>
          <w:szCs w:val="24"/>
        </w:rPr>
        <w:t xml:space="preserve">Используемые активные и интерактивные формы проведения занятий обеспечивают высокий уровень усвоения </w:t>
      </w:r>
      <w:r w:rsidR="00213291">
        <w:rPr>
          <w:rFonts w:ascii="Times New Roman" w:hAnsi="Times New Roman" w:cs="Times New Roman"/>
          <w:sz w:val="24"/>
          <w:szCs w:val="24"/>
        </w:rPr>
        <w:t>обучающимися</w:t>
      </w:r>
      <w:r w:rsidRPr="00710C19">
        <w:rPr>
          <w:rFonts w:ascii="Times New Roman" w:hAnsi="Times New Roman" w:cs="Times New Roman"/>
          <w:sz w:val="24"/>
          <w:szCs w:val="24"/>
        </w:rPr>
        <w:t xml:space="preserve"> знаний, эффективное и успешное овладение умениями и навыками по специальности 35.02.09 Ихтиология и рыбоводство</w:t>
      </w:r>
      <w:r w:rsidRPr="00710C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10C19">
        <w:rPr>
          <w:rFonts w:ascii="Times New Roman" w:hAnsi="Times New Roman" w:cs="Times New Roman"/>
          <w:sz w:val="24"/>
          <w:szCs w:val="24"/>
        </w:rPr>
        <w:t>формируют познавательную потребность и необходимость дальнейшего самообразования, позволяют активизировать исследовательскую деятельность, обеспечивают эффективный контроль усвоения знаний.</w:t>
      </w:r>
    </w:p>
    <w:p w:rsidR="002D57FD" w:rsidRPr="00212263" w:rsidRDefault="00710C19" w:rsidP="002865D5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710C19">
        <w:rPr>
          <w:rFonts w:ascii="Times New Roman" w:hAnsi="Times New Roman" w:cs="Times New Roman"/>
          <w:sz w:val="24"/>
          <w:szCs w:val="24"/>
        </w:rPr>
        <w:t xml:space="preserve">Все активные и интерактивные формы обучения призваны решить одну из задач ФГОС СПО – научить </w:t>
      </w:r>
      <w:r w:rsidR="00213291">
        <w:rPr>
          <w:rFonts w:ascii="Times New Roman" w:hAnsi="Times New Roman" w:cs="Times New Roman"/>
          <w:sz w:val="24"/>
          <w:szCs w:val="24"/>
        </w:rPr>
        <w:t>обучающегося</w:t>
      </w:r>
      <w:r w:rsidRPr="00710C19">
        <w:rPr>
          <w:rFonts w:ascii="Times New Roman" w:hAnsi="Times New Roman" w:cs="Times New Roman"/>
          <w:sz w:val="24"/>
          <w:szCs w:val="24"/>
        </w:rPr>
        <w:t xml:space="preserve"> учиться.</w:t>
      </w:r>
      <w:proofErr w:type="gramEnd"/>
    </w:p>
    <w:sectPr w:rsidR="002D57FD" w:rsidRPr="00212263" w:rsidSect="005C45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C6E" w:rsidRDefault="00E17C6E" w:rsidP="00AC7FE3">
      <w:r>
        <w:separator/>
      </w:r>
    </w:p>
  </w:endnote>
  <w:endnote w:type="continuationSeparator" w:id="0">
    <w:p w:rsidR="00E17C6E" w:rsidRDefault="00E17C6E" w:rsidP="00AC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6922"/>
      <w:docPartObj>
        <w:docPartGallery w:val="Page Numbers (Bottom of Page)"/>
        <w:docPartUnique/>
      </w:docPartObj>
    </w:sdtPr>
    <w:sdtEndPr/>
    <w:sdtContent>
      <w:p w:rsidR="00A06E12" w:rsidRDefault="00675AC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7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6E12" w:rsidRDefault="00A06E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C6E" w:rsidRDefault="00E17C6E" w:rsidP="00AC7FE3">
      <w:r>
        <w:separator/>
      </w:r>
    </w:p>
  </w:footnote>
  <w:footnote w:type="continuationSeparator" w:id="0">
    <w:p w:rsidR="00E17C6E" w:rsidRDefault="00E17C6E" w:rsidP="00AC7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BEB475E0"/>
    <w:lvl w:ilvl="0" w:tplc="83E08C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345"/>
    <w:multiLevelType w:val="hybridMultilevel"/>
    <w:tmpl w:val="E9D4F148"/>
    <w:lvl w:ilvl="0" w:tplc="7E0AE9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4213DB"/>
    <w:multiLevelType w:val="hybridMultilevel"/>
    <w:tmpl w:val="3F04FA98"/>
    <w:lvl w:ilvl="0" w:tplc="64069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EB3040"/>
    <w:multiLevelType w:val="hybridMultilevel"/>
    <w:tmpl w:val="E8A002D4"/>
    <w:lvl w:ilvl="0" w:tplc="BC5CA7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22763"/>
    <w:multiLevelType w:val="hybridMultilevel"/>
    <w:tmpl w:val="2668DD52"/>
    <w:lvl w:ilvl="0" w:tplc="2E1C5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E040FA"/>
    <w:multiLevelType w:val="hybridMultilevel"/>
    <w:tmpl w:val="A0BE0CCE"/>
    <w:lvl w:ilvl="0" w:tplc="86C24034">
      <w:start w:val="5"/>
      <w:numFmt w:val="decimal"/>
      <w:lvlText w:val="%1"/>
      <w:lvlJc w:val="left"/>
      <w:pPr>
        <w:ind w:left="27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C19"/>
    <w:rsid w:val="00002E75"/>
    <w:rsid w:val="00021C32"/>
    <w:rsid w:val="00027C4D"/>
    <w:rsid w:val="000A6F3D"/>
    <w:rsid w:val="000E5783"/>
    <w:rsid w:val="000E6E13"/>
    <w:rsid w:val="00110DBF"/>
    <w:rsid w:val="00121F28"/>
    <w:rsid w:val="00133337"/>
    <w:rsid w:val="001B0999"/>
    <w:rsid w:val="001D7566"/>
    <w:rsid w:val="001F6CD7"/>
    <w:rsid w:val="00212263"/>
    <w:rsid w:val="00213291"/>
    <w:rsid w:val="002865D5"/>
    <w:rsid w:val="0029377A"/>
    <w:rsid w:val="002D57FD"/>
    <w:rsid w:val="002D79E8"/>
    <w:rsid w:val="00325E7C"/>
    <w:rsid w:val="00330F8C"/>
    <w:rsid w:val="00334A13"/>
    <w:rsid w:val="003516F0"/>
    <w:rsid w:val="003E5427"/>
    <w:rsid w:val="003F200F"/>
    <w:rsid w:val="00415556"/>
    <w:rsid w:val="00417520"/>
    <w:rsid w:val="004268D8"/>
    <w:rsid w:val="00464905"/>
    <w:rsid w:val="00485360"/>
    <w:rsid w:val="004C0D97"/>
    <w:rsid w:val="004C1E29"/>
    <w:rsid w:val="004D6CD3"/>
    <w:rsid w:val="00514899"/>
    <w:rsid w:val="00570D55"/>
    <w:rsid w:val="00597B22"/>
    <w:rsid w:val="005C2927"/>
    <w:rsid w:val="005C4569"/>
    <w:rsid w:val="005D2DFF"/>
    <w:rsid w:val="005E42E1"/>
    <w:rsid w:val="005E4E1B"/>
    <w:rsid w:val="005F2218"/>
    <w:rsid w:val="005F67AA"/>
    <w:rsid w:val="00613516"/>
    <w:rsid w:val="006241DB"/>
    <w:rsid w:val="00637C81"/>
    <w:rsid w:val="0064640F"/>
    <w:rsid w:val="006634FC"/>
    <w:rsid w:val="00665413"/>
    <w:rsid w:val="00673824"/>
    <w:rsid w:val="00674F18"/>
    <w:rsid w:val="00675AC9"/>
    <w:rsid w:val="0067602C"/>
    <w:rsid w:val="0068128C"/>
    <w:rsid w:val="006A7CCF"/>
    <w:rsid w:val="006B1A90"/>
    <w:rsid w:val="006C014C"/>
    <w:rsid w:val="006D5A7F"/>
    <w:rsid w:val="00710C19"/>
    <w:rsid w:val="007222BE"/>
    <w:rsid w:val="007250A2"/>
    <w:rsid w:val="007632DB"/>
    <w:rsid w:val="0077626B"/>
    <w:rsid w:val="007D214B"/>
    <w:rsid w:val="008028A6"/>
    <w:rsid w:val="00883432"/>
    <w:rsid w:val="0089753E"/>
    <w:rsid w:val="00897E3F"/>
    <w:rsid w:val="0090712F"/>
    <w:rsid w:val="00916452"/>
    <w:rsid w:val="0092744A"/>
    <w:rsid w:val="00931BE8"/>
    <w:rsid w:val="00951BDA"/>
    <w:rsid w:val="00960262"/>
    <w:rsid w:val="00962F11"/>
    <w:rsid w:val="00974D58"/>
    <w:rsid w:val="009A797A"/>
    <w:rsid w:val="009F6391"/>
    <w:rsid w:val="00A0011F"/>
    <w:rsid w:val="00A01090"/>
    <w:rsid w:val="00A06E12"/>
    <w:rsid w:val="00A33A05"/>
    <w:rsid w:val="00A70266"/>
    <w:rsid w:val="00A77038"/>
    <w:rsid w:val="00A84360"/>
    <w:rsid w:val="00AB6F84"/>
    <w:rsid w:val="00AC7FE3"/>
    <w:rsid w:val="00AD5ADA"/>
    <w:rsid w:val="00B104F1"/>
    <w:rsid w:val="00B30ECA"/>
    <w:rsid w:val="00B6513C"/>
    <w:rsid w:val="00BD18B7"/>
    <w:rsid w:val="00BE2F39"/>
    <w:rsid w:val="00BE5DB5"/>
    <w:rsid w:val="00C21A23"/>
    <w:rsid w:val="00C532DB"/>
    <w:rsid w:val="00CA53C0"/>
    <w:rsid w:val="00CA795F"/>
    <w:rsid w:val="00D22DDD"/>
    <w:rsid w:val="00D50B63"/>
    <w:rsid w:val="00D532AA"/>
    <w:rsid w:val="00E17C6E"/>
    <w:rsid w:val="00E222B3"/>
    <w:rsid w:val="00E444C5"/>
    <w:rsid w:val="00EA0BC5"/>
    <w:rsid w:val="00EB1DB6"/>
    <w:rsid w:val="00F6603C"/>
    <w:rsid w:val="00F705C8"/>
    <w:rsid w:val="00F81553"/>
    <w:rsid w:val="00F97AA9"/>
    <w:rsid w:val="00FD5470"/>
    <w:rsid w:val="00FD77A3"/>
    <w:rsid w:val="00FE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C1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"/>
    <w:basedOn w:val="a"/>
    <w:unhideWhenUsed/>
    <w:rsid w:val="00710C19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a4">
    <w:name w:val="List Paragraph"/>
    <w:basedOn w:val="a"/>
    <w:uiPriority w:val="34"/>
    <w:qFormat/>
    <w:rsid w:val="00710C1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710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AC7FE3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AC7FE3"/>
    <w:pPr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AC7F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7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7F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7F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semiHidden/>
    <w:unhideWhenUsed/>
    <w:rsid w:val="00A06E12"/>
    <w:rPr>
      <w:color w:val="0000FF"/>
      <w:u w:val="single"/>
    </w:rPr>
  </w:style>
  <w:style w:type="paragraph" w:customStyle="1" w:styleId="11">
    <w:name w:val="Название1"/>
    <w:basedOn w:val="a"/>
    <w:rsid w:val="00A06E12"/>
    <w:pPr>
      <w:spacing w:before="100" w:beforeAutospacing="1" w:after="100" w:afterAutospacing="1"/>
    </w:pPr>
  </w:style>
  <w:style w:type="character" w:styleId="ab">
    <w:name w:val="Strong"/>
    <w:basedOn w:val="a0"/>
    <w:qFormat/>
    <w:rsid w:val="00A06E12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D532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iblio-online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0838F-FF27-4F70-BD01-3CB08B5C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15</Pages>
  <Words>2965</Words>
  <Characters>16905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Рыбтехникум</Company>
  <LinksUpToDate>false</LinksUpToDate>
  <CharactersWithSpaces>19831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32</cp:revision>
  <cp:lastPrinted>2019-11-23T08:54:00Z</cp:lastPrinted>
  <dcterms:created xsi:type="dcterms:W3CDTF">2016-07-01T04:20:00Z</dcterms:created>
  <dcterms:modified xsi:type="dcterms:W3CDTF">2020-01-10T04:31:00Z</dcterms:modified>
</cp:coreProperties>
</file>