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35E2A" w:rsidRPr="00335E2A" w:rsidRDefault="00335E2A" w:rsidP="00335E2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35E2A">
        <w:rPr>
          <w:rFonts w:ascii="Times New Roman" w:hAnsi="Times New Roman" w:cs="Times New Roman"/>
          <w:b/>
          <w:bCs/>
          <w:noProof/>
          <w:sz w:val="28"/>
          <w:szCs w:val="28"/>
        </w:rPr>
        <w:t>Кыштымский филиал ГБПОУ «Миасский медицинский колледж»</w:t>
      </w:r>
    </w:p>
    <w:p w:rsidR="00335E2A" w:rsidRPr="00335E2A" w:rsidRDefault="00335E2A" w:rsidP="00335E2A">
      <w:pPr>
        <w:spacing w:after="0" w:line="240" w:lineRule="auto"/>
        <w:jc w:val="center"/>
        <w:rPr>
          <w:rFonts w:ascii="Arial" w:hAnsi="Arial" w:cs="Arial"/>
          <w:b/>
          <w:bCs/>
          <w:noProof/>
          <w:color w:val="110EA7"/>
          <w:sz w:val="28"/>
          <w:szCs w:val="28"/>
        </w:rPr>
      </w:pPr>
    </w:p>
    <w:p w:rsidR="00335E2A" w:rsidRPr="00335E2A" w:rsidRDefault="00335E2A" w:rsidP="00335E2A">
      <w:pPr>
        <w:spacing w:after="0" w:line="240" w:lineRule="auto"/>
        <w:jc w:val="center"/>
        <w:rPr>
          <w:rFonts w:ascii="Arial" w:hAnsi="Arial" w:cs="Arial"/>
          <w:b/>
          <w:bCs/>
          <w:noProof/>
          <w:color w:val="110EA7"/>
          <w:sz w:val="28"/>
          <w:szCs w:val="28"/>
        </w:rPr>
      </w:pPr>
    </w:p>
    <w:p w:rsidR="00335E2A" w:rsidRPr="00335E2A" w:rsidRDefault="00335E2A" w:rsidP="00335E2A">
      <w:pPr>
        <w:spacing w:after="0" w:line="240" w:lineRule="auto"/>
        <w:jc w:val="center"/>
        <w:rPr>
          <w:rFonts w:ascii="Arial" w:hAnsi="Arial" w:cs="Arial"/>
          <w:b/>
          <w:bCs/>
          <w:noProof/>
          <w:color w:val="110EA7"/>
          <w:sz w:val="28"/>
          <w:szCs w:val="28"/>
        </w:rPr>
      </w:pPr>
    </w:p>
    <w:p w:rsidR="00335E2A" w:rsidRPr="00335E2A" w:rsidRDefault="00335E2A" w:rsidP="00335E2A">
      <w:pPr>
        <w:spacing w:after="0" w:line="240" w:lineRule="auto"/>
        <w:jc w:val="center"/>
        <w:rPr>
          <w:rFonts w:ascii="Arial" w:hAnsi="Arial" w:cs="Arial"/>
          <w:b/>
          <w:bCs/>
          <w:noProof/>
          <w:color w:val="110EA7"/>
          <w:sz w:val="28"/>
          <w:szCs w:val="28"/>
        </w:rPr>
      </w:pPr>
    </w:p>
    <w:p w:rsidR="00335E2A" w:rsidRPr="00335E2A" w:rsidRDefault="00335E2A" w:rsidP="00335E2A">
      <w:pPr>
        <w:spacing w:after="0" w:line="240" w:lineRule="auto"/>
        <w:jc w:val="center"/>
        <w:rPr>
          <w:rFonts w:ascii="Arial" w:hAnsi="Arial" w:cs="Arial"/>
          <w:b/>
          <w:bCs/>
          <w:noProof/>
          <w:color w:val="110EA7"/>
          <w:sz w:val="28"/>
          <w:szCs w:val="28"/>
        </w:rPr>
      </w:pPr>
    </w:p>
    <w:p w:rsidR="00335E2A" w:rsidRPr="00335E2A" w:rsidRDefault="00335E2A" w:rsidP="00335E2A">
      <w:pPr>
        <w:spacing w:after="0" w:line="240" w:lineRule="auto"/>
        <w:jc w:val="center"/>
        <w:rPr>
          <w:rFonts w:ascii="Arial" w:hAnsi="Arial" w:cs="Arial"/>
          <w:b/>
          <w:bCs/>
          <w:noProof/>
          <w:color w:val="110EA7"/>
          <w:sz w:val="40"/>
          <w:szCs w:val="40"/>
        </w:rPr>
      </w:pPr>
    </w:p>
    <w:p w:rsidR="00335E2A" w:rsidRPr="00335E2A" w:rsidRDefault="00335E2A" w:rsidP="00335E2A">
      <w:pPr>
        <w:spacing w:after="0"/>
        <w:jc w:val="center"/>
        <w:rPr>
          <w:rFonts w:ascii="Calibri" w:hAnsi="Calibri" w:cs="Calibri"/>
          <w:b/>
          <w:sz w:val="40"/>
          <w:szCs w:val="40"/>
        </w:rPr>
      </w:pPr>
      <w:r w:rsidRPr="00335E2A">
        <w:rPr>
          <w:rFonts w:ascii="Calibri" w:hAnsi="Calibri" w:cs="Calibri"/>
          <w:b/>
          <w:sz w:val="40"/>
          <w:szCs w:val="40"/>
        </w:rPr>
        <w:t>Учебно-методическое пособие</w:t>
      </w:r>
    </w:p>
    <w:p w:rsidR="00335E2A" w:rsidRPr="00335E2A" w:rsidRDefault="00335E2A" w:rsidP="00335E2A">
      <w:pPr>
        <w:spacing w:after="0"/>
        <w:jc w:val="center"/>
        <w:rPr>
          <w:rFonts w:ascii="Calibri" w:hAnsi="Calibri" w:cs="Calibri"/>
          <w:b/>
          <w:sz w:val="40"/>
          <w:szCs w:val="40"/>
        </w:rPr>
      </w:pPr>
      <w:r w:rsidRPr="00335E2A">
        <w:rPr>
          <w:rFonts w:ascii="Calibri" w:hAnsi="Calibri" w:cs="Calibri"/>
          <w:b/>
          <w:sz w:val="40"/>
          <w:szCs w:val="40"/>
        </w:rPr>
        <w:t>для студентов</w:t>
      </w:r>
    </w:p>
    <w:p w:rsidR="00335E2A" w:rsidRPr="00335E2A" w:rsidRDefault="00335E2A" w:rsidP="00335E2A">
      <w:pPr>
        <w:spacing w:after="0"/>
        <w:jc w:val="center"/>
        <w:rPr>
          <w:b/>
          <w:sz w:val="40"/>
          <w:szCs w:val="40"/>
        </w:rPr>
      </w:pPr>
    </w:p>
    <w:p w:rsidR="00335E2A" w:rsidRPr="00335E2A" w:rsidRDefault="00335E2A" w:rsidP="00335E2A">
      <w:pPr>
        <w:spacing w:after="0"/>
        <w:jc w:val="center"/>
        <w:rPr>
          <w:sz w:val="40"/>
          <w:szCs w:val="40"/>
        </w:rPr>
      </w:pPr>
      <w:r w:rsidRPr="00335E2A">
        <w:rPr>
          <w:sz w:val="40"/>
          <w:szCs w:val="40"/>
        </w:rPr>
        <w:t xml:space="preserve">ПМ.01 Проведение профилактических мероприятий </w:t>
      </w:r>
    </w:p>
    <w:p w:rsidR="00335E2A" w:rsidRPr="00335E2A" w:rsidRDefault="00335E2A" w:rsidP="00335E2A">
      <w:pPr>
        <w:spacing w:after="0"/>
        <w:jc w:val="center"/>
        <w:rPr>
          <w:sz w:val="40"/>
          <w:szCs w:val="40"/>
        </w:rPr>
      </w:pPr>
      <w:r w:rsidRPr="00335E2A">
        <w:rPr>
          <w:sz w:val="40"/>
          <w:szCs w:val="40"/>
        </w:rPr>
        <w:t xml:space="preserve">МДК 01.01 Здоровый человек и его окружение. Раздел Здоровый ребенок </w:t>
      </w:r>
    </w:p>
    <w:p w:rsidR="00335E2A" w:rsidRPr="00335E2A" w:rsidRDefault="00335E2A" w:rsidP="00335E2A">
      <w:pPr>
        <w:spacing w:after="0"/>
        <w:jc w:val="center"/>
        <w:rPr>
          <w:sz w:val="40"/>
          <w:szCs w:val="40"/>
        </w:rPr>
      </w:pPr>
    </w:p>
    <w:p w:rsidR="00335E2A" w:rsidRPr="00335E2A" w:rsidRDefault="00335E2A" w:rsidP="00335E2A">
      <w:pPr>
        <w:spacing w:after="0"/>
        <w:jc w:val="center"/>
        <w:rPr>
          <w:sz w:val="40"/>
          <w:szCs w:val="40"/>
        </w:rPr>
      </w:pPr>
      <w:r w:rsidRPr="00335E2A">
        <w:rPr>
          <w:sz w:val="40"/>
          <w:szCs w:val="40"/>
        </w:rPr>
        <w:t xml:space="preserve">Тема: </w:t>
      </w:r>
      <w:r w:rsidRPr="00335E2A">
        <w:rPr>
          <w:b/>
          <w:sz w:val="40"/>
          <w:szCs w:val="40"/>
        </w:rPr>
        <w:t>Новорожденный ребенок</w:t>
      </w:r>
    </w:p>
    <w:p w:rsidR="00335E2A" w:rsidRPr="00335E2A" w:rsidRDefault="00335E2A" w:rsidP="00335E2A">
      <w:pPr>
        <w:spacing w:after="0"/>
        <w:jc w:val="both"/>
        <w:rPr>
          <w:sz w:val="28"/>
          <w:szCs w:val="28"/>
        </w:rPr>
      </w:pPr>
    </w:p>
    <w:p w:rsidR="00335E2A" w:rsidRPr="00335E2A" w:rsidRDefault="00335E2A" w:rsidP="00335E2A">
      <w:pPr>
        <w:spacing w:after="0"/>
        <w:jc w:val="both"/>
        <w:rPr>
          <w:sz w:val="28"/>
          <w:szCs w:val="28"/>
        </w:rPr>
      </w:pPr>
    </w:p>
    <w:p w:rsidR="00335E2A" w:rsidRPr="00335E2A" w:rsidRDefault="00335E2A" w:rsidP="00335E2A">
      <w:pPr>
        <w:spacing w:after="0"/>
        <w:jc w:val="center"/>
        <w:rPr>
          <w:sz w:val="28"/>
          <w:szCs w:val="28"/>
        </w:rPr>
      </w:pPr>
      <w:r w:rsidRPr="00335E2A">
        <w:rPr>
          <w:rFonts w:ascii="Arial" w:hAnsi="Arial" w:cs="Arial"/>
          <w:b/>
          <w:bCs/>
          <w:noProof/>
          <w:color w:val="110EA7"/>
          <w:sz w:val="28"/>
          <w:szCs w:val="28"/>
        </w:rPr>
        <w:drawing>
          <wp:inline distT="0" distB="0" distL="0" distR="0">
            <wp:extent cx="2444750" cy="2162432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05" cy="2165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E2A" w:rsidRPr="00335E2A" w:rsidRDefault="00335E2A" w:rsidP="00335E2A">
      <w:pPr>
        <w:spacing w:after="0"/>
        <w:jc w:val="right"/>
        <w:rPr>
          <w:sz w:val="28"/>
          <w:szCs w:val="28"/>
        </w:rPr>
      </w:pPr>
      <w:r w:rsidRPr="00335E2A">
        <w:rPr>
          <w:sz w:val="28"/>
          <w:szCs w:val="28"/>
        </w:rPr>
        <w:t>Сос</w:t>
      </w:r>
      <w:r w:rsidR="0074207F">
        <w:rPr>
          <w:sz w:val="28"/>
          <w:szCs w:val="28"/>
        </w:rPr>
        <w:t>тавила</w:t>
      </w:r>
      <w:r w:rsidRPr="00335E2A">
        <w:rPr>
          <w:sz w:val="28"/>
          <w:szCs w:val="28"/>
        </w:rPr>
        <w:t>:</w:t>
      </w:r>
    </w:p>
    <w:p w:rsidR="00335E2A" w:rsidRPr="00335E2A" w:rsidRDefault="00335E2A" w:rsidP="00335E2A">
      <w:pPr>
        <w:spacing w:after="0"/>
        <w:jc w:val="right"/>
        <w:rPr>
          <w:sz w:val="28"/>
          <w:szCs w:val="28"/>
        </w:rPr>
      </w:pPr>
      <w:r w:rsidRPr="00335E2A">
        <w:rPr>
          <w:sz w:val="28"/>
          <w:szCs w:val="28"/>
        </w:rPr>
        <w:t xml:space="preserve">Павлова О.В. </w:t>
      </w:r>
    </w:p>
    <w:p w:rsidR="00335E2A" w:rsidRPr="007F6F55" w:rsidRDefault="00335E2A" w:rsidP="00335E2A">
      <w:pPr>
        <w:jc w:val="right"/>
        <w:rPr>
          <w:szCs w:val="24"/>
        </w:rPr>
      </w:pPr>
    </w:p>
    <w:p w:rsidR="00335E2A" w:rsidRPr="007F6F55" w:rsidRDefault="00335E2A" w:rsidP="00335E2A">
      <w:pPr>
        <w:jc w:val="right"/>
        <w:rPr>
          <w:szCs w:val="24"/>
        </w:rPr>
      </w:pPr>
    </w:p>
    <w:p w:rsidR="00335E2A" w:rsidRPr="007F6F55" w:rsidRDefault="00335E2A" w:rsidP="00335E2A">
      <w:pPr>
        <w:jc w:val="both"/>
        <w:rPr>
          <w:szCs w:val="24"/>
        </w:rPr>
      </w:pPr>
    </w:p>
    <w:p w:rsidR="00335E2A" w:rsidRPr="007F6F55" w:rsidRDefault="00335E2A" w:rsidP="00335E2A">
      <w:pPr>
        <w:jc w:val="center"/>
        <w:rPr>
          <w:szCs w:val="24"/>
        </w:rPr>
      </w:pPr>
      <w:r w:rsidRPr="007F6F55">
        <w:rPr>
          <w:szCs w:val="24"/>
        </w:rPr>
        <w:t>Кыштым</w:t>
      </w:r>
    </w:p>
    <w:p w:rsidR="00335E2A" w:rsidRPr="00335E2A" w:rsidRDefault="00335E2A" w:rsidP="00335E2A">
      <w:pPr>
        <w:jc w:val="center"/>
        <w:rPr>
          <w:szCs w:val="24"/>
        </w:rPr>
      </w:pPr>
      <w:r w:rsidRPr="007F6F55">
        <w:rPr>
          <w:szCs w:val="24"/>
        </w:rPr>
        <w:t>2</w:t>
      </w:r>
      <w:r w:rsidRPr="00335E2A">
        <w:rPr>
          <w:szCs w:val="24"/>
        </w:rPr>
        <w:t>01</w:t>
      </w:r>
      <w:r>
        <w:rPr>
          <w:szCs w:val="24"/>
        </w:rPr>
        <w:t>9</w:t>
      </w:r>
      <w:r w:rsidRPr="007F6F55">
        <w:rPr>
          <w:szCs w:val="24"/>
        </w:rPr>
        <w:t xml:space="preserve"> г</w:t>
      </w:r>
    </w:p>
    <w:p w:rsidR="003D3564" w:rsidRDefault="003D3564" w:rsidP="003D3564">
      <w:pPr>
        <w:jc w:val="center"/>
        <w:rPr>
          <w:b/>
          <w:sz w:val="28"/>
        </w:rPr>
      </w:pPr>
      <w:r w:rsidRPr="006F7B97">
        <w:rPr>
          <w:b/>
          <w:sz w:val="28"/>
          <w:szCs w:val="24"/>
        </w:rPr>
        <w:lastRenderedPageBreak/>
        <w:t>О</w:t>
      </w:r>
      <w:r w:rsidRPr="006F7B97">
        <w:rPr>
          <w:b/>
          <w:sz w:val="28"/>
        </w:rPr>
        <w:t>главление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b/>
          <w:sz w:val="28"/>
        </w:rPr>
        <w:t>ВВЕДЕНИЕ</w:t>
      </w:r>
      <w:r w:rsidRPr="005C0FAD">
        <w:rPr>
          <w:sz w:val="28"/>
        </w:rPr>
        <w:t>……………………………………………………………</w:t>
      </w:r>
      <w:r w:rsidR="00703F97">
        <w:rPr>
          <w:sz w:val="28"/>
        </w:rPr>
        <w:t>…………</w:t>
      </w:r>
      <w:r w:rsidRPr="005C0FAD">
        <w:rPr>
          <w:sz w:val="28"/>
        </w:rPr>
        <w:t>………….3 стр.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Методическое пояснение …………………………………</w:t>
      </w:r>
      <w:r w:rsidR="00703F97">
        <w:rPr>
          <w:sz w:val="28"/>
        </w:rPr>
        <w:t>………..</w:t>
      </w:r>
      <w:r w:rsidRPr="005C0FAD">
        <w:rPr>
          <w:sz w:val="28"/>
        </w:rPr>
        <w:t>…………..3 стр.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Мотивация темы…………………………………………………</w:t>
      </w:r>
      <w:r w:rsidR="00703F97">
        <w:rPr>
          <w:sz w:val="28"/>
        </w:rPr>
        <w:t>………..</w:t>
      </w:r>
      <w:r w:rsidRPr="005C0FAD">
        <w:rPr>
          <w:sz w:val="28"/>
        </w:rPr>
        <w:t>………….4 стр.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Указания по работе с пособием…………………………</w:t>
      </w:r>
      <w:r w:rsidR="00703F97">
        <w:rPr>
          <w:sz w:val="28"/>
        </w:rPr>
        <w:t>………..</w:t>
      </w:r>
      <w:r w:rsidRPr="005C0FAD">
        <w:rPr>
          <w:sz w:val="28"/>
        </w:rPr>
        <w:t>………….5 стр.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Формируемые  компетенции ………………………………</w:t>
      </w:r>
      <w:r w:rsidR="00703F97">
        <w:rPr>
          <w:sz w:val="28"/>
        </w:rPr>
        <w:t>………..</w:t>
      </w:r>
      <w:r w:rsidRPr="005C0FAD">
        <w:rPr>
          <w:sz w:val="28"/>
        </w:rPr>
        <w:t>……….6 стр.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Студент должен уметь, знать……………………………………</w:t>
      </w:r>
      <w:r w:rsidR="00703F97">
        <w:rPr>
          <w:sz w:val="28"/>
        </w:rPr>
        <w:t>………..</w:t>
      </w:r>
      <w:r w:rsidRPr="005C0FAD">
        <w:rPr>
          <w:sz w:val="28"/>
        </w:rPr>
        <w:t>…..6 стр.</w:t>
      </w:r>
    </w:p>
    <w:p w:rsidR="005C0FAD" w:rsidRP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Внеаудиторная работа………………………………………………</w:t>
      </w:r>
      <w:r w:rsidR="00703F97">
        <w:rPr>
          <w:sz w:val="28"/>
        </w:rPr>
        <w:t>…………</w:t>
      </w:r>
      <w:r w:rsidRPr="005C0FAD">
        <w:rPr>
          <w:sz w:val="28"/>
        </w:rPr>
        <w:t>…</w:t>
      </w:r>
      <w:r>
        <w:rPr>
          <w:sz w:val="28"/>
        </w:rPr>
        <w:t>.</w:t>
      </w:r>
      <w:r w:rsidRPr="005C0FAD">
        <w:rPr>
          <w:sz w:val="28"/>
        </w:rPr>
        <w:t>7</w:t>
      </w:r>
      <w:r w:rsidR="0074207F">
        <w:rPr>
          <w:sz w:val="28"/>
        </w:rPr>
        <w:t xml:space="preserve"> </w:t>
      </w:r>
      <w:r w:rsidRPr="005C0FAD">
        <w:rPr>
          <w:sz w:val="28"/>
        </w:rPr>
        <w:t>стр.</w:t>
      </w:r>
    </w:p>
    <w:p w:rsidR="005C0FAD" w:rsidRDefault="005C0FAD" w:rsidP="00214743">
      <w:pPr>
        <w:spacing w:after="0"/>
        <w:jc w:val="both"/>
        <w:rPr>
          <w:sz w:val="28"/>
        </w:rPr>
      </w:pPr>
      <w:r w:rsidRPr="005C0FAD">
        <w:rPr>
          <w:sz w:val="28"/>
        </w:rPr>
        <w:t>Литература………………………………………………</w:t>
      </w:r>
      <w:r w:rsidR="00703F97">
        <w:rPr>
          <w:sz w:val="28"/>
        </w:rPr>
        <w:t>.</w:t>
      </w:r>
      <w:r w:rsidRPr="005C0FAD">
        <w:rPr>
          <w:sz w:val="28"/>
        </w:rPr>
        <w:t>……………</w:t>
      </w:r>
      <w:r w:rsidR="00703F97">
        <w:rPr>
          <w:sz w:val="28"/>
        </w:rPr>
        <w:t>………..</w:t>
      </w:r>
      <w:r w:rsidRPr="005C0FAD">
        <w:rPr>
          <w:sz w:val="28"/>
        </w:rPr>
        <w:t>………7 стр</w:t>
      </w:r>
      <w:r>
        <w:rPr>
          <w:sz w:val="28"/>
        </w:rPr>
        <w:t>.</w:t>
      </w:r>
    </w:p>
    <w:p w:rsidR="00703F97" w:rsidRDefault="00703F97" w:rsidP="00214743">
      <w:pPr>
        <w:spacing w:after="0"/>
        <w:jc w:val="both"/>
        <w:rPr>
          <w:sz w:val="28"/>
        </w:rPr>
      </w:pPr>
      <w:r w:rsidRPr="0074207F">
        <w:rPr>
          <w:b/>
          <w:sz w:val="28"/>
        </w:rPr>
        <w:t>Раздел № 1 Доношенный новорожденный</w:t>
      </w:r>
      <w:r w:rsidR="0074207F">
        <w:rPr>
          <w:sz w:val="28"/>
        </w:rPr>
        <w:t>…………………….</w:t>
      </w:r>
      <w:r>
        <w:rPr>
          <w:sz w:val="28"/>
        </w:rPr>
        <w:t>…..8 стр.</w:t>
      </w:r>
    </w:p>
    <w:p w:rsidR="00703F97" w:rsidRDefault="00703F97" w:rsidP="00214743">
      <w:pPr>
        <w:spacing w:after="0"/>
        <w:jc w:val="both"/>
        <w:rPr>
          <w:sz w:val="28"/>
        </w:rPr>
      </w:pPr>
      <w:r>
        <w:rPr>
          <w:sz w:val="28"/>
        </w:rPr>
        <w:t>Проблемно-ситуационные задачи к 1 разделу…………….……..12 стр.</w:t>
      </w:r>
    </w:p>
    <w:p w:rsidR="00703F97" w:rsidRDefault="00703F97" w:rsidP="00214743">
      <w:pPr>
        <w:spacing w:after="0"/>
        <w:jc w:val="both"/>
        <w:rPr>
          <w:sz w:val="28"/>
        </w:rPr>
      </w:pPr>
      <w:r w:rsidRPr="0074207F">
        <w:rPr>
          <w:b/>
          <w:sz w:val="28"/>
        </w:rPr>
        <w:t>Раздел № 2 Недоношенный новорожденный</w:t>
      </w:r>
      <w:r>
        <w:rPr>
          <w:sz w:val="28"/>
        </w:rPr>
        <w:t>…………………..13 стр.</w:t>
      </w:r>
    </w:p>
    <w:p w:rsidR="00703F97" w:rsidRDefault="00703F97" w:rsidP="00214743">
      <w:pPr>
        <w:spacing w:after="0"/>
        <w:jc w:val="both"/>
        <w:rPr>
          <w:sz w:val="28"/>
        </w:rPr>
      </w:pPr>
      <w:r>
        <w:rPr>
          <w:sz w:val="28"/>
        </w:rPr>
        <w:t>Проблемно-сит</w:t>
      </w:r>
      <w:r w:rsidR="0074207F">
        <w:rPr>
          <w:sz w:val="28"/>
        </w:rPr>
        <w:t>уационные задачи к 2 разделу………..</w:t>
      </w:r>
      <w:r>
        <w:rPr>
          <w:sz w:val="28"/>
        </w:rPr>
        <w:t>….……..20 стр.</w:t>
      </w:r>
    </w:p>
    <w:p w:rsidR="00703F97" w:rsidRDefault="00703F97" w:rsidP="00214743">
      <w:pPr>
        <w:spacing w:after="0"/>
        <w:jc w:val="both"/>
        <w:rPr>
          <w:sz w:val="28"/>
        </w:rPr>
      </w:pPr>
      <w:r w:rsidRPr="0074207F">
        <w:rPr>
          <w:b/>
          <w:sz w:val="28"/>
        </w:rPr>
        <w:t>Раздел № 3 Пограничные состояния</w:t>
      </w:r>
      <w:r>
        <w:rPr>
          <w:sz w:val="28"/>
        </w:rPr>
        <w:t>……………</w:t>
      </w:r>
      <w:r w:rsidR="0074207F">
        <w:rPr>
          <w:sz w:val="28"/>
        </w:rPr>
        <w:t>.……………….</w:t>
      </w:r>
      <w:r>
        <w:rPr>
          <w:sz w:val="28"/>
        </w:rPr>
        <w:t>…..21 стр.</w:t>
      </w:r>
    </w:p>
    <w:p w:rsidR="00703F97" w:rsidRDefault="00703F97" w:rsidP="00214743">
      <w:pPr>
        <w:spacing w:after="0"/>
        <w:jc w:val="both"/>
        <w:rPr>
          <w:sz w:val="28"/>
        </w:rPr>
      </w:pPr>
      <w:r>
        <w:rPr>
          <w:sz w:val="28"/>
        </w:rPr>
        <w:t>Проблемно-ситуацио</w:t>
      </w:r>
      <w:r w:rsidR="0074207F">
        <w:rPr>
          <w:sz w:val="28"/>
        </w:rPr>
        <w:t>нные задачи к 3 разделу…………….….</w:t>
      </w:r>
      <w:r>
        <w:rPr>
          <w:sz w:val="28"/>
        </w:rPr>
        <w:t>.</w:t>
      </w:r>
      <w:r w:rsidR="0074207F">
        <w:rPr>
          <w:sz w:val="28"/>
        </w:rPr>
        <w:t>.</w:t>
      </w:r>
      <w:r>
        <w:rPr>
          <w:sz w:val="28"/>
        </w:rPr>
        <w:t>.2</w:t>
      </w:r>
      <w:r w:rsidR="00E86148">
        <w:rPr>
          <w:sz w:val="28"/>
        </w:rPr>
        <w:t>4</w:t>
      </w:r>
      <w:r>
        <w:rPr>
          <w:sz w:val="28"/>
        </w:rPr>
        <w:t xml:space="preserve"> стр.</w:t>
      </w:r>
    </w:p>
    <w:p w:rsidR="00703F97" w:rsidRDefault="00703F97" w:rsidP="00214743">
      <w:pPr>
        <w:spacing w:after="0"/>
        <w:jc w:val="both"/>
        <w:rPr>
          <w:sz w:val="28"/>
        </w:rPr>
      </w:pPr>
      <w:r w:rsidRPr="0074207F">
        <w:rPr>
          <w:b/>
          <w:sz w:val="28"/>
        </w:rPr>
        <w:t xml:space="preserve">Раздел № </w:t>
      </w:r>
      <w:r w:rsidR="00E86148" w:rsidRPr="0074207F">
        <w:rPr>
          <w:b/>
          <w:sz w:val="28"/>
        </w:rPr>
        <w:t>4</w:t>
      </w:r>
      <w:r w:rsidRPr="0074207F">
        <w:rPr>
          <w:b/>
          <w:sz w:val="28"/>
        </w:rPr>
        <w:t xml:space="preserve"> </w:t>
      </w:r>
      <w:r w:rsidR="00E86148" w:rsidRPr="0074207F">
        <w:rPr>
          <w:b/>
          <w:sz w:val="28"/>
        </w:rPr>
        <w:t>Вскармливание новорожденных детей</w:t>
      </w:r>
      <w:r w:rsidR="00E86148">
        <w:rPr>
          <w:sz w:val="28"/>
        </w:rPr>
        <w:t>.</w:t>
      </w:r>
      <w:r w:rsidR="0074207F">
        <w:rPr>
          <w:sz w:val="28"/>
        </w:rPr>
        <w:t>…</w:t>
      </w:r>
      <w:r>
        <w:rPr>
          <w:sz w:val="28"/>
        </w:rPr>
        <w:t>…</w:t>
      </w:r>
      <w:r w:rsidR="0074207F">
        <w:rPr>
          <w:sz w:val="28"/>
        </w:rPr>
        <w:t>.</w:t>
      </w:r>
      <w:r>
        <w:rPr>
          <w:sz w:val="28"/>
        </w:rPr>
        <w:t>..</w:t>
      </w:r>
      <w:r w:rsidR="00E86148">
        <w:rPr>
          <w:sz w:val="28"/>
        </w:rPr>
        <w:t>25</w:t>
      </w:r>
      <w:r>
        <w:rPr>
          <w:sz w:val="28"/>
        </w:rPr>
        <w:t xml:space="preserve"> стр.</w:t>
      </w:r>
    </w:p>
    <w:p w:rsidR="00703F97" w:rsidRDefault="00E86148" w:rsidP="00214743">
      <w:pPr>
        <w:spacing w:after="0"/>
        <w:jc w:val="both"/>
        <w:rPr>
          <w:sz w:val="28"/>
        </w:rPr>
      </w:pPr>
      <w:r>
        <w:rPr>
          <w:sz w:val="28"/>
        </w:rPr>
        <w:t>Вопросы для закрепления к 4 разделу…………..</w:t>
      </w:r>
      <w:r w:rsidR="0074207F">
        <w:rPr>
          <w:sz w:val="28"/>
        </w:rPr>
        <w:t>…………….….…</w:t>
      </w:r>
      <w:r>
        <w:rPr>
          <w:sz w:val="28"/>
        </w:rPr>
        <w:t>30</w:t>
      </w:r>
      <w:r w:rsidR="00703F97">
        <w:rPr>
          <w:sz w:val="28"/>
        </w:rPr>
        <w:t xml:space="preserve"> стр.</w:t>
      </w:r>
    </w:p>
    <w:p w:rsidR="00703F97" w:rsidRDefault="00703F97" w:rsidP="00214743">
      <w:pPr>
        <w:spacing w:after="0"/>
        <w:jc w:val="both"/>
        <w:rPr>
          <w:sz w:val="28"/>
        </w:rPr>
      </w:pPr>
      <w:r w:rsidRPr="0074207F">
        <w:rPr>
          <w:b/>
          <w:sz w:val="28"/>
        </w:rPr>
        <w:t xml:space="preserve">Раздел № </w:t>
      </w:r>
      <w:r w:rsidR="00E86148" w:rsidRPr="0074207F">
        <w:rPr>
          <w:b/>
          <w:sz w:val="28"/>
        </w:rPr>
        <w:t>5</w:t>
      </w:r>
      <w:r w:rsidRPr="0074207F">
        <w:rPr>
          <w:b/>
          <w:sz w:val="28"/>
        </w:rPr>
        <w:t xml:space="preserve"> </w:t>
      </w:r>
      <w:r w:rsidR="00E86148" w:rsidRPr="0074207F">
        <w:rPr>
          <w:b/>
          <w:sz w:val="28"/>
        </w:rPr>
        <w:t>Алгоритмы манипуляций и процедур</w:t>
      </w:r>
      <w:r w:rsidR="00E86148">
        <w:rPr>
          <w:sz w:val="28"/>
        </w:rPr>
        <w:t>………</w:t>
      </w:r>
      <w:r w:rsidR="0074207F">
        <w:rPr>
          <w:sz w:val="28"/>
        </w:rPr>
        <w:t>…</w:t>
      </w:r>
      <w:r>
        <w:rPr>
          <w:sz w:val="28"/>
        </w:rPr>
        <w:t>.</w:t>
      </w:r>
      <w:r w:rsidR="00E86148">
        <w:rPr>
          <w:sz w:val="28"/>
        </w:rPr>
        <w:t>31</w:t>
      </w:r>
      <w:r>
        <w:rPr>
          <w:sz w:val="28"/>
        </w:rPr>
        <w:t xml:space="preserve"> стр.</w:t>
      </w:r>
    </w:p>
    <w:p w:rsidR="00703F97" w:rsidRDefault="00E86148" w:rsidP="00214743">
      <w:pPr>
        <w:spacing w:after="0"/>
        <w:jc w:val="both"/>
        <w:rPr>
          <w:sz w:val="28"/>
        </w:rPr>
      </w:pPr>
      <w:r>
        <w:rPr>
          <w:sz w:val="28"/>
        </w:rPr>
        <w:t>Тестовые задания……………………………………………</w:t>
      </w:r>
      <w:r w:rsidR="00703F97">
        <w:rPr>
          <w:sz w:val="28"/>
        </w:rPr>
        <w:t>…………….……..</w:t>
      </w:r>
      <w:r>
        <w:rPr>
          <w:sz w:val="28"/>
        </w:rPr>
        <w:t>53</w:t>
      </w:r>
      <w:r w:rsidR="00703F97">
        <w:rPr>
          <w:sz w:val="28"/>
        </w:rPr>
        <w:t>стр.</w:t>
      </w:r>
    </w:p>
    <w:p w:rsidR="00E86148" w:rsidRDefault="00E86148" w:rsidP="00214743">
      <w:pPr>
        <w:spacing w:after="0"/>
        <w:jc w:val="both"/>
        <w:rPr>
          <w:sz w:val="28"/>
        </w:rPr>
      </w:pPr>
      <w:r>
        <w:rPr>
          <w:sz w:val="28"/>
        </w:rPr>
        <w:t>Эталон ответов к тестовым заданиям …………………………</w:t>
      </w:r>
      <w:r w:rsidR="0074207F">
        <w:rPr>
          <w:sz w:val="28"/>
        </w:rPr>
        <w:t>..</w:t>
      </w:r>
      <w:r>
        <w:rPr>
          <w:sz w:val="28"/>
        </w:rPr>
        <w:t>……61 стр.</w:t>
      </w:r>
    </w:p>
    <w:p w:rsidR="00214743" w:rsidRDefault="00214743" w:rsidP="00214743">
      <w:pPr>
        <w:spacing w:after="0"/>
        <w:jc w:val="both"/>
        <w:rPr>
          <w:sz w:val="28"/>
        </w:rPr>
      </w:pPr>
      <w:r>
        <w:rPr>
          <w:sz w:val="28"/>
        </w:rPr>
        <w:t>Список сокращений…………………………………………………………</w:t>
      </w:r>
      <w:r w:rsidR="0074207F">
        <w:rPr>
          <w:sz w:val="28"/>
        </w:rPr>
        <w:t>..</w:t>
      </w:r>
      <w:r>
        <w:rPr>
          <w:sz w:val="28"/>
        </w:rPr>
        <w:t>…62 стр.</w:t>
      </w:r>
    </w:p>
    <w:p w:rsidR="00214743" w:rsidRDefault="00214743" w:rsidP="00214743">
      <w:pPr>
        <w:spacing w:after="0"/>
        <w:jc w:val="both"/>
        <w:rPr>
          <w:sz w:val="28"/>
        </w:rPr>
      </w:pPr>
      <w:r>
        <w:rPr>
          <w:sz w:val="28"/>
        </w:rPr>
        <w:t>Глоссарий ……………………………………………………………………………..</w:t>
      </w:r>
      <w:r w:rsidR="0074207F">
        <w:rPr>
          <w:sz w:val="28"/>
        </w:rPr>
        <w:t>63стр.</w:t>
      </w:r>
    </w:p>
    <w:p w:rsidR="00703F97" w:rsidRPr="005C0FAD" w:rsidRDefault="00703F97" w:rsidP="005C0FAD">
      <w:pPr>
        <w:spacing w:after="0"/>
        <w:rPr>
          <w:sz w:val="28"/>
        </w:rPr>
      </w:pPr>
    </w:p>
    <w:p w:rsidR="005C0FAD" w:rsidRPr="006F7B97" w:rsidRDefault="005C0FAD" w:rsidP="005C0FAD">
      <w:pPr>
        <w:rPr>
          <w:b/>
        </w:rPr>
      </w:pPr>
      <w:r>
        <w:rPr>
          <w:b/>
          <w:sz w:val="28"/>
        </w:rPr>
        <w:t xml:space="preserve">    </w:t>
      </w: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D3564" w:rsidRDefault="0074207F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ВВЕДЕНИЕ</w:t>
      </w:r>
    </w:p>
    <w:p w:rsidR="003D3564" w:rsidRDefault="003D3564" w:rsidP="00B4577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685A97" w:rsidRDefault="00B45772" w:rsidP="00F83DA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45772">
        <w:rPr>
          <w:rFonts w:ascii="Times New Roman" w:hAnsi="Times New Roman" w:cs="Times New Roman"/>
          <w:b/>
          <w:bCs/>
          <w:noProof/>
          <w:sz w:val="28"/>
          <w:szCs w:val="28"/>
        </w:rPr>
        <w:t>Методическое пояснение</w:t>
      </w:r>
    </w:p>
    <w:p w:rsidR="00F83DAF" w:rsidRPr="00F83DAF" w:rsidRDefault="00F83DAF" w:rsidP="00F83D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A97" w:rsidRDefault="003D0451" w:rsidP="00F83DA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Учебное пособие </w:t>
      </w:r>
      <w:r w:rsidR="00685A97">
        <w:rPr>
          <w:rFonts w:ascii="Times New Roman" w:hAnsi="Times New Roman"/>
          <w:sz w:val="28"/>
          <w:szCs w:val="28"/>
        </w:rPr>
        <w:t xml:space="preserve">«Сестринский </w:t>
      </w:r>
      <w:r>
        <w:rPr>
          <w:rFonts w:ascii="Times New Roman" w:hAnsi="Times New Roman"/>
          <w:sz w:val="28"/>
          <w:szCs w:val="28"/>
        </w:rPr>
        <w:t>уход за здоровым новорожденным ребенком</w:t>
      </w:r>
      <w:r w:rsidR="00685A97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предназначено </w:t>
      </w:r>
      <w:r w:rsidR="00685A97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оказания методической помощи студентам </w:t>
      </w:r>
      <w:r w:rsidR="00B45772">
        <w:rPr>
          <w:rFonts w:ascii="Times New Roman" w:hAnsi="Times New Roman"/>
          <w:sz w:val="28"/>
          <w:szCs w:val="28"/>
        </w:rPr>
        <w:t xml:space="preserve"> специальности «</w:t>
      </w:r>
      <w:r w:rsidR="00FC1992">
        <w:rPr>
          <w:rFonts w:ascii="Times New Roman" w:hAnsi="Times New Roman"/>
          <w:sz w:val="28"/>
          <w:szCs w:val="28"/>
        </w:rPr>
        <w:t>Сестринское дело</w:t>
      </w:r>
      <w:r w:rsidR="00B45772">
        <w:rPr>
          <w:rFonts w:ascii="Times New Roman" w:hAnsi="Times New Roman"/>
          <w:sz w:val="28"/>
          <w:szCs w:val="28"/>
        </w:rPr>
        <w:t>»</w:t>
      </w:r>
      <w:r w:rsidR="00685A97">
        <w:rPr>
          <w:rFonts w:ascii="Times New Roman" w:hAnsi="Times New Roman"/>
          <w:sz w:val="28"/>
          <w:szCs w:val="28"/>
        </w:rPr>
        <w:t xml:space="preserve"> </w:t>
      </w:r>
      <w:r w:rsidR="00E41C36">
        <w:rPr>
          <w:rFonts w:ascii="Times New Roman" w:hAnsi="Times New Roman"/>
          <w:sz w:val="28"/>
          <w:szCs w:val="28"/>
        </w:rPr>
        <w:t>по</w:t>
      </w:r>
      <w:r w:rsidR="00B45772">
        <w:rPr>
          <w:rFonts w:ascii="Times New Roman" w:hAnsi="Times New Roman"/>
          <w:sz w:val="28"/>
          <w:szCs w:val="28"/>
        </w:rPr>
        <w:t xml:space="preserve"> ПМ.01 </w:t>
      </w:r>
      <w:r w:rsidR="003D3564">
        <w:rPr>
          <w:rFonts w:ascii="Times New Roman" w:hAnsi="Times New Roman"/>
          <w:sz w:val="28"/>
          <w:szCs w:val="28"/>
        </w:rPr>
        <w:t>П</w:t>
      </w:r>
      <w:r w:rsidR="00B45772">
        <w:rPr>
          <w:rFonts w:ascii="Times New Roman" w:hAnsi="Times New Roman"/>
          <w:sz w:val="28"/>
          <w:szCs w:val="28"/>
        </w:rPr>
        <w:t>роведение профилактических мероприятий,</w:t>
      </w:r>
      <w:r w:rsidR="00E41C36">
        <w:rPr>
          <w:rFonts w:ascii="Times New Roman" w:hAnsi="Times New Roman"/>
          <w:sz w:val="28"/>
          <w:szCs w:val="28"/>
        </w:rPr>
        <w:t xml:space="preserve"> </w:t>
      </w:r>
      <w:r w:rsidR="00E25EAD">
        <w:rPr>
          <w:rFonts w:ascii="Times New Roman" w:hAnsi="Times New Roman"/>
          <w:sz w:val="28"/>
          <w:szCs w:val="28"/>
        </w:rPr>
        <w:t>МДК</w:t>
      </w:r>
      <w:r w:rsidR="00E41C36">
        <w:rPr>
          <w:rFonts w:ascii="Times New Roman" w:hAnsi="Times New Roman"/>
          <w:sz w:val="28"/>
          <w:szCs w:val="28"/>
        </w:rPr>
        <w:t xml:space="preserve"> </w:t>
      </w:r>
      <w:r w:rsidR="003D3564">
        <w:rPr>
          <w:rFonts w:ascii="Times New Roman" w:hAnsi="Times New Roman"/>
          <w:sz w:val="28"/>
          <w:szCs w:val="28"/>
        </w:rPr>
        <w:t xml:space="preserve">01.01 </w:t>
      </w:r>
      <w:r w:rsidR="00E41C36">
        <w:rPr>
          <w:rFonts w:ascii="Times New Roman" w:hAnsi="Times New Roman"/>
          <w:sz w:val="28"/>
          <w:szCs w:val="28"/>
        </w:rPr>
        <w:t xml:space="preserve">«Здоровый человек и его окружение. Здоровый </w:t>
      </w:r>
      <w:r w:rsidR="00B45772">
        <w:rPr>
          <w:rFonts w:ascii="Times New Roman" w:hAnsi="Times New Roman"/>
          <w:sz w:val="28"/>
          <w:szCs w:val="28"/>
        </w:rPr>
        <w:t>ребенок».</w:t>
      </w:r>
    </w:p>
    <w:p w:rsidR="003D3564" w:rsidRPr="003D3564" w:rsidRDefault="003D3564" w:rsidP="00F83DAF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D35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Знания о здоровом ребенке нужны для выполнения главной задачи – воспитания здорового поколения, профилактики различных заболеваний.</w:t>
      </w:r>
    </w:p>
    <w:p w:rsidR="003D3564" w:rsidRPr="003D3564" w:rsidRDefault="003D3564" w:rsidP="00F83DAF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D35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Без этих знаний, не возможно, усвоить материал педиатрии – о болезнях ребенка, невозможно оценить состояние ребенка, увидеть отклонения от нормы.</w:t>
      </w:r>
    </w:p>
    <w:p w:rsidR="00F83DAF" w:rsidRPr="00F83DAF" w:rsidRDefault="00F83DAF" w:rsidP="00F83DA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Учебное - методическое пособие содержит следующие разделы:</w:t>
      </w:r>
    </w:p>
    <w:p w:rsidR="00F83DAF" w:rsidRPr="00F83DAF" w:rsidRDefault="00F83DAF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Доношенный новорожденный</w:t>
      </w: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F83DAF" w:rsidRPr="00F83DAF" w:rsidRDefault="00F83DAF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Недоношенный новорожденный</w:t>
      </w:r>
    </w:p>
    <w:p w:rsidR="00F83DAF" w:rsidRPr="00F83DAF" w:rsidRDefault="00F83DAF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Пограничные состояния</w:t>
      </w:r>
    </w:p>
    <w:p w:rsidR="00F83DAF" w:rsidRPr="00F83DAF" w:rsidRDefault="00F83DAF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Вскармливание ребенка первого года жизни</w:t>
      </w:r>
    </w:p>
    <w:p w:rsidR="00F83DAF" w:rsidRPr="00F83DAF" w:rsidRDefault="003D3564" w:rsidP="00F83DAF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3564">
        <w:rPr>
          <w:rFonts w:ascii="Times New Roman" w:hAnsi="Times New Roman" w:cs="Times New Roman"/>
          <w:sz w:val="28"/>
          <w:szCs w:val="28"/>
        </w:rPr>
        <w:t xml:space="preserve">После изучения методического пособия студенты смогут проверить свои знания, </w:t>
      </w:r>
      <w:r w:rsidR="00F83DAF" w:rsidRPr="003D3564">
        <w:rPr>
          <w:rFonts w:ascii="Times New Roman" w:hAnsi="Times New Roman" w:cs="Times New Roman"/>
          <w:sz w:val="28"/>
          <w:szCs w:val="28"/>
        </w:rPr>
        <w:t>ответив на контрольные вопросы, после каждого раздела</w:t>
      </w:r>
      <w:r w:rsidRPr="003D3564">
        <w:rPr>
          <w:rFonts w:ascii="Times New Roman" w:hAnsi="Times New Roman" w:cs="Times New Roman"/>
          <w:sz w:val="28"/>
          <w:szCs w:val="28"/>
        </w:rPr>
        <w:t xml:space="preserve">, </w:t>
      </w:r>
      <w:r w:rsidR="00F83DAF">
        <w:rPr>
          <w:rFonts w:ascii="Times New Roman" w:hAnsi="Times New Roman" w:cs="Times New Roman"/>
          <w:sz w:val="28"/>
          <w:szCs w:val="28"/>
        </w:rPr>
        <w:t xml:space="preserve">решив ситуационные задачи, </w:t>
      </w:r>
      <w:r w:rsidRPr="003D3564">
        <w:rPr>
          <w:rFonts w:ascii="Times New Roman" w:hAnsi="Times New Roman" w:cs="Times New Roman"/>
          <w:sz w:val="28"/>
          <w:szCs w:val="28"/>
        </w:rPr>
        <w:t>и для проверки полученных знаний они ответят на вопросы итогового тестового контроля.</w:t>
      </w: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20ED" w:rsidRDefault="002B20ED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45772" w:rsidRPr="00B45772" w:rsidRDefault="00B45772" w:rsidP="00F83DA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45772">
        <w:rPr>
          <w:rFonts w:ascii="Times New Roman" w:hAnsi="Times New Roman"/>
          <w:b/>
          <w:sz w:val="28"/>
          <w:szCs w:val="28"/>
        </w:rPr>
        <w:t>Мотивация темы:</w:t>
      </w:r>
    </w:p>
    <w:p w:rsidR="00B41A3B" w:rsidRDefault="001E7BAB" w:rsidP="00F83D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 новор</w:t>
      </w:r>
      <w:r w:rsidR="00B41A3B">
        <w:rPr>
          <w:rFonts w:ascii="Times New Roman" w:hAnsi="Times New Roman"/>
          <w:sz w:val="28"/>
          <w:szCs w:val="28"/>
        </w:rPr>
        <w:t>ожденности – это</w:t>
      </w:r>
      <w:r>
        <w:rPr>
          <w:rFonts w:ascii="Times New Roman" w:hAnsi="Times New Roman"/>
          <w:sz w:val="28"/>
          <w:szCs w:val="28"/>
        </w:rPr>
        <w:t xml:space="preserve"> ответственный период в жизни ребенка</w:t>
      </w:r>
      <w:r w:rsidR="004D1D58">
        <w:rPr>
          <w:rFonts w:ascii="Times New Roman" w:hAnsi="Times New Roman"/>
          <w:sz w:val="28"/>
          <w:szCs w:val="28"/>
        </w:rPr>
        <w:t xml:space="preserve">, </w:t>
      </w:r>
      <w:r w:rsidR="004D1D58" w:rsidRPr="00531CDC">
        <w:rPr>
          <w:rFonts w:ascii="Times New Roman" w:hAnsi="Times New Roman"/>
          <w:sz w:val="28"/>
          <w:szCs w:val="28"/>
        </w:rPr>
        <w:t xml:space="preserve">т.к. именно в этом периоде происходит </w:t>
      </w:r>
      <w:r w:rsidR="004D1D58">
        <w:rPr>
          <w:rFonts w:ascii="Times New Roman" w:hAnsi="Times New Roman"/>
          <w:sz w:val="28"/>
          <w:szCs w:val="28"/>
        </w:rPr>
        <w:t>адаптация организма к новым условиям окружающей среды</w:t>
      </w:r>
      <w:r w:rsidR="004D1D58" w:rsidRPr="00531C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Можно с полной уверенностью утверждать, что заболеваемость и смертность новорожденного в основном зависят от качества его обслуживания с первых дней жизни, которое, прежде всего, определяется правильно</w:t>
      </w:r>
      <w:r w:rsidR="00B41A3B">
        <w:rPr>
          <w:rFonts w:ascii="Times New Roman" w:hAnsi="Times New Roman"/>
          <w:sz w:val="28"/>
          <w:szCs w:val="28"/>
        </w:rPr>
        <w:t>й организацией родовспоможения,</w:t>
      </w:r>
      <w:r>
        <w:rPr>
          <w:rFonts w:ascii="Times New Roman" w:hAnsi="Times New Roman"/>
          <w:sz w:val="28"/>
          <w:szCs w:val="28"/>
        </w:rPr>
        <w:t xml:space="preserve"> дальнейшего ухода </w:t>
      </w:r>
      <w:r w:rsidR="00B41A3B">
        <w:rPr>
          <w:rFonts w:ascii="Times New Roman" w:hAnsi="Times New Roman"/>
          <w:sz w:val="28"/>
          <w:szCs w:val="28"/>
        </w:rPr>
        <w:t>и вскармливания новорожденных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E7BAB" w:rsidRPr="00173B7C" w:rsidRDefault="001E7BAB" w:rsidP="00F83D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медицинский персонал, наблюдающий и ухаживающий за новорожденными детьми, должен быть высококвалифицирован и ответственен. </w:t>
      </w:r>
      <w:r w:rsidRPr="00173B7C">
        <w:rPr>
          <w:rFonts w:ascii="Times New Roman" w:hAnsi="Times New Roman"/>
          <w:sz w:val="28"/>
          <w:szCs w:val="28"/>
        </w:rPr>
        <w:t>Созд</w:t>
      </w:r>
      <w:r>
        <w:rPr>
          <w:rFonts w:ascii="Times New Roman" w:hAnsi="Times New Roman"/>
          <w:sz w:val="28"/>
          <w:szCs w:val="28"/>
        </w:rPr>
        <w:t xml:space="preserve">ание оптимальных условий для </w:t>
      </w:r>
      <w:r w:rsidRPr="00173B7C">
        <w:rPr>
          <w:rFonts w:ascii="Times New Roman" w:hAnsi="Times New Roman"/>
          <w:sz w:val="28"/>
          <w:szCs w:val="28"/>
        </w:rPr>
        <w:t xml:space="preserve"> развития</w:t>
      </w:r>
      <w:r>
        <w:rPr>
          <w:rFonts w:ascii="Times New Roman" w:hAnsi="Times New Roman"/>
          <w:sz w:val="28"/>
          <w:szCs w:val="28"/>
        </w:rPr>
        <w:t xml:space="preserve"> малыша</w:t>
      </w:r>
      <w:r w:rsidR="00B41A3B">
        <w:rPr>
          <w:rFonts w:ascii="Times New Roman" w:hAnsi="Times New Roman"/>
          <w:sz w:val="28"/>
          <w:szCs w:val="28"/>
        </w:rPr>
        <w:t>, оптимальный уход,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3B7C">
        <w:rPr>
          <w:rFonts w:ascii="Times New Roman" w:hAnsi="Times New Roman"/>
          <w:sz w:val="28"/>
          <w:szCs w:val="28"/>
        </w:rPr>
        <w:t>организация режима</w:t>
      </w:r>
      <w:r w:rsidR="00B41A3B">
        <w:rPr>
          <w:rFonts w:ascii="Times New Roman" w:hAnsi="Times New Roman"/>
          <w:sz w:val="28"/>
          <w:szCs w:val="28"/>
        </w:rPr>
        <w:t xml:space="preserve"> дня и вскармливания</w:t>
      </w:r>
      <w:r>
        <w:rPr>
          <w:rFonts w:ascii="Times New Roman" w:hAnsi="Times New Roman"/>
          <w:sz w:val="28"/>
          <w:szCs w:val="28"/>
        </w:rPr>
        <w:t>, медицинское наблюдение</w:t>
      </w:r>
      <w:r w:rsidRPr="00173B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обеспечивает адекват</w:t>
      </w:r>
      <w:r w:rsidRPr="00173B7C">
        <w:rPr>
          <w:rFonts w:ascii="Times New Roman" w:hAnsi="Times New Roman"/>
          <w:sz w:val="28"/>
          <w:szCs w:val="28"/>
        </w:rPr>
        <w:t xml:space="preserve">ное развитие ребенка </w:t>
      </w:r>
      <w:r w:rsidR="00B41A3B">
        <w:rPr>
          <w:rFonts w:ascii="Times New Roman" w:hAnsi="Times New Roman"/>
          <w:sz w:val="28"/>
          <w:szCs w:val="28"/>
        </w:rPr>
        <w:t xml:space="preserve">не только </w:t>
      </w:r>
      <w:r w:rsidRPr="00173B7C">
        <w:rPr>
          <w:rFonts w:ascii="Times New Roman" w:hAnsi="Times New Roman"/>
          <w:sz w:val="28"/>
          <w:szCs w:val="28"/>
        </w:rPr>
        <w:t>в этот период жизни</w:t>
      </w:r>
      <w:r w:rsidR="00B41A3B">
        <w:rPr>
          <w:rFonts w:ascii="Times New Roman" w:hAnsi="Times New Roman"/>
          <w:sz w:val="28"/>
          <w:szCs w:val="28"/>
        </w:rPr>
        <w:t>, но и в дальнейшем</w:t>
      </w:r>
      <w:r w:rsidRPr="00173B7C">
        <w:rPr>
          <w:rFonts w:ascii="Times New Roman" w:hAnsi="Times New Roman"/>
          <w:sz w:val="28"/>
          <w:szCs w:val="28"/>
        </w:rPr>
        <w:t>.</w:t>
      </w:r>
    </w:p>
    <w:p w:rsidR="001E7BAB" w:rsidRPr="000D1A54" w:rsidRDefault="001E7BAB" w:rsidP="00F83DA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1A54">
        <w:rPr>
          <w:rFonts w:ascii="Times New Roman" w:hAnsi="Times New Roman"/>
          <w:sz w:val="28"/>
          <w:szCs w:val="28"/>
        </w:rPr>
        <w:t xml:space="preserve">Именно поэтому, </w:t>
      </w:r>
      <w:r>
        <w:rPr>
          <w:rFonts w:ascii="Times New Roman" w:hAnsi="Times New Roman"/>
          <w:sz w:val="28"/>
          <w:szCs w:val="28"/>
        </w:rPr>
        <w:t xml:space="preserve">будущие фельдшера, </w:t>
      </w:r>
      <w:r w:rsidRPr="000D1A54">
        <w:rPr>
          <w:rFonts w:ascii="Times New Roman" w:hAnsi="Times New Roman"/>
          <w:sz w:val="28"/>
          <w:szCs w:val="28"/>
        </w:rPr>
        <w:t xml:space="preserve">акушерки </w:t>
      </w:r>
      <w:r>
        <w:rPr>
          <w:rFonts w:ascii="Times New Roman" w:hAnsi="Times New Roman"/>
          <w:sz w:val="28"/>
          <w:szCs w:val="28"/>
        </w:rPr>
        <w:t xml:space="preserve">и медицинские сестры </w:t>
      </w:r>
      <w:r w:rsidRPr="000D1A54">
        <w:rPr>
          <w:rFonts w:ascii="Times New Roman" w:hAnsi="Times New Roman"/>
          <w:sz w:val="28"/>
          <w:szCs w:val="28"/>
        </w:rPr>
        <w:t xml:space="preserve">должны владеть знаниями и умениями, касающимися оказания помощи новорожденному, особенно в раннем неонатальном периоде. </w:t>
      </w:r>
    </w:p>
    <w:p w:rsidR="00685A97" w:rsidRDefault="00565ACF" w:rsidP="00F83DA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данного учебного пособия (</w:t>
      </w:r>
      <w:r w:rsidRPr="00871D16">
        <w:rPr>
          <w:rFonts w:ascii="Times New Roman" w:hAnsi="Times New Roman"/>
          <w:sz w:val="28"/>
          <w:szCs w:val="28"/>
        </w:rPr>
        <w:t>краткий теоретический материал, а</w:t>
      </w:r>
      <w:r w:rsidR="00685A97" w:rsidRPr="00871D16">
        <w:rPr>
          <w:rFonts w:ascii="Times New Roman" w:hAnsi="Times New Roman"/>
          <w:sz w:val="28"/>
          <w:szCs w:val="28"/>
        </w:rPr>
        <w:t xml:space="preserve">лгоритмы манипуляций </w:t>
      </w:r>
      <w:r w:rsidR="00B41A3B" w:rsidRPr="00871D16">
        <w:rPr>
          <w:rFonts w:ascii="Times New Roman" w:hAnsi="Times New Roman"/>
          <w:sz w:val="28"/>
          <w:szCs w:val="28"/>
        </w:rPr>
        <w:t>по уходу за новорожденными и вскармливанию</w:t>
      </w:r>
      <w:r w:rsidR="00871D16">
        <w:rPr>
          <w:rFonts w:ascii="Times New Roman" w:hAnsi="Times New Roman"/>
          <w:sz w:val="28"/>
          <w:szCs w:val="28"/>
        </w:rPr>
        <w:t>, глоссарий</w:t>
      </w:r>
      <w:r w:rsidRPr="00871D16">
        <w:rPr>
          <w:rFonts w:ascii="Times New Roman" w:hAnsi="Times New Roman"/>
          <w:sz w:val="28"/>
          <w:szCs w:val="28"/>
        </w:rPr>
        <w:t>)</w:t>
      </w:r>
      <w:r w:rsidR="00B41A3B">
        <w:rPr>
          <w:rFonts w:ascii="Times New Roman" w:hAnsi="Times New Roman"/>
          <w:sz w:val="28"/>
          <w:szCs w:val="28"/>
        </w:rPr>
        <w:t xml:space="preserve"> </w:t>
      </w:r>
      <w:r w:rsidR="00685A97">
        <w:rPr>
          <w:rFonts w:ascii="Times New Roman" w:hAnsi="Times New Roman"/>
          <w:sz w:val="28"/>
          <w:szCs w:val="28"/>
        </w:rPr>
        <w:t xml:space="preserve">призваны </w:t>
      </w:r>
      <w:r w:rsidR="00B41A3B">
        <w:rPr>
          <w:rFonts w:ascii="Times New Roman" w:hAnsi="Times New Roman"/>
          <w:sz w:val="28"/>
          <w:szCs w:val="28"/>
        </w:rPr>
        <w:t xml:space="preserve">сформировать </w:t>
      </w:r>
      <w:r w:rsidR="00685A97">
        <w:rPr>
          <w:rFonts w:ascii="Times New Roman" w:hAnsi="Times New Roman"/>
          <w:sz w:val="28"/>
          <w:szCs w:val="28"/>
        </w:rPr>
        <w:t xml:space="preserve">профессиональные </w:t>
      </w:r>
      <w:r w:rsidR="00B41A3B">
        <w:rPr>
          <w:rFonts w:ascii="Times New Roman" w:hAnsi="Times New Roman"/>
          <w:sz w:val="28"/>
          <w:szCs w:val="28"/>
        </w:rPr>
        <w:t xml:space="preserve">компетенции </w:t>
      </w:r>
      <w:r w:rsidR="00685A97">
        <w:rPr>
          <w:rFonts w:ascii="Times New Roman" w:hAnsi="Times New Roman"/>
          <w:sz w:val="28"/>
          <w:szCs w:val="28"/>
        </w:rPr>
        <w:t xml:space="preserve">среднего медицинского персонала в работе с </w:t>
      </w:r>
      <w:r>
        <w:rPr>
          <w:rFonts w:ascii="Times New Roman" w:hAnsi="Times New Roman"/>
          <w:sz w:val="28"/>
          <w:szCs w:val="28"/>
        </w:rPr>
        <w:t>новорожденными</w:t>
      </w:r>
      <w:r w:rsidR="00B41A3B">
        <w:rPr>
          <w:rFonts w:ascii="Times New Roman" w:hAnsi="Times New Roman"/>
          <w:sz w:val="28"/>
          <w:szCs w:val="28"/>
        </w:rPr>
        <w:t xml:space="preserve"> детей</w:t>
      </w:r>
      <w:r w:rsidR="00685A97">
        <w:rPr>
          <w:rFonts w:ascii="Times New Roman" w:hAnsi="Times New Roman"/>
          <w:sz w:val="28"/>
          <w:szCs w:val="28"/>
        </w:rPr>
        <w:t>.</w:t>
      </w:r>
      <w:r w:rsidR="00871D16">
        <w:rPr>
          <w:rFonts w:ascii="Times New Roman" w:hAnsi="Times New Roman"/>
          <w:sz w:val="28"/>
          <w:szCs w:val="28"/>
        </w:rPr>
        <w:t xml:space="preserve"> Самостоятельное решение студентами тестовых заданий и проблемно-ситуационных задач помогут закрепить полученные знания и умения.</w:t>
      </w:r>
    </w:p>
    <w:p w:rsidR="00871D16" w:rsidRPr="00871D16" w:rsidRDefault="00871D16" w:rsidP="00F83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D16">
        <w:rPr>
          <w:rFonts w:ascii="Times New Roman" w:hAnsi="Times New Roman" w:cs="Times New Roman"/>
          <w:sz w:val="28"/>
          <w:szCs w:val="28"/>
        </w:rPr>
        <w:t xml:space="preserve">Данное учебное пособие </w:t>
      </w:r>
      <w:r>
        <w:rPr>
          <w:rFonts w:ascii="Times New Roman" w:hAnsi="Times New Roman" w:cs="Times New Roman"/>
          <w:sz w:val="28"/>
          <w:szCs w:val="28"/>
        </w:rPr>
        <w:t>рекомендовано студентам</w:t>
      </w:r>
      <w:r w:rsidRPr="00871D16">
        <w:rPr>
          <w:rFonts w:ascii="Times New Roman" w:hAnsi="Times New Roman" w:cs="Times New Roman"/>
          <w:sz w:val="28"/>
          <w:szCs w:val="28"/>
        </w:rPr>
        <w:t xml:space="preserve"> для самоподготовки</w:t>
      </w:r>
      <w:r>
        <w:rPr>
          <w:rFonts w:ascii="Times New Roman" w:hAnsi="Times New Roman" w:cs="Times New Roman"/>
          <w:sz w:val="28"/>
          <w:szCs w:val="28"/>
        </w:rPr>
        <w:t>, а также может быть востребовано</w:t>
      </w:r>
      <w:r w:rsidRPr="00871D16">
        <w:rPr>
          <w:rFonts w:ascii="Times New Roman" w:hAnsi="Times New Roman" w:cs="Times New Roman"/>
          <w:sz w:val="28"/>
          <w:szCs w:val="28"/>
        </w:rPr>
        <w:t xml:space="preserve"> в </w:t>
      </w:r>
      <w:r w:rsidR="001D5611">
        <w:rPr>
          <w:rFonts w:ascii="Times New Roman" w:hAnsi="Times New Roman" w:cs="Times New Roman"/>
          <w:sz w:val="28"/>
          <w:szCs w:val="28"/>
        </w:rPr>
        <w:t>учебном процессе (на семинарско-практических занятиях)</w:t>
      </w:r>
      <w:r w:rsidRPr="00871D16">
        <w:rPr>
          <w:rFonts w:ascii="Times New Roman" w:hAnsi="Times New Roman" w:cs="Times New Roman"/>
          <w:sz w:val="28"/>
          <w:szCs w:val="28"/>
        </w:rPr>
        <w:t xml:space="preserve"> преподавателями «Сестринского дела в </w:t>
      </w:r>
      <w:r w:rsidRPr="00871D16">
        <w:rPr>
          <w:rFonts w:ascii="Times New Roman" w:hAnsi="Times New Roman" w:cs="Times New Roman"/>
          <w:sz w:val="28"/>
          <w:szCs w:val="28"/>
        </w:rPr>
        <w:lastRenderedPageBreak/>
        <w:t>педиатрии» медицинского колледжа</w:t>
      </w:r>
      <w:r w:rsidR="001D5611">
        <w:rPr>
          <w:rFonts w:ascii="Times New Roman" w:hAnsi="Times New Roman" w:cs="Times New Roman"/>
          <w:sz w:val="28"/>
          <w:szCs w:val="28"/>
        </w:rPr>
        <w:t xml:space="preserve"> и совместителями практического здравоохранения</w:t>
      </w:r>
      <w:r w:rsidRPr="00871D16">
        <w:rPr>
          <w:rFonts w:ascii="Times New Roman" w:hAnsi="Times New Roman" w:cs="Times New Roman"/>
          <w:sz w:val="28"/>
          <w:szCs w:val="28"/>
        </w:rPr>
        <w:t>.</w:t>
      </w:r>
    </w:p>
    <w:p w:rsidR="00871D16" w:rsidRDefault="00871D16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F83DAF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F83DAF" w:rsidRPr="00F83DAF" w:rsidRDefault="00F83DAF" w:rsidP="00F83DAF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Уважаемые студенты!</w:t>
      </w:r>
    </w:p>
    <w:p w:rsidR="00F83DAF" w:rsidRPr="00F83DAF" w:rsidRDefault="00F83DAF" w:rsidP="00F83DA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Вам предлагается учебное пособие, состоящее из </w:t>
      </w:r>
      <w:r w:rsidR="00DB441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5</w:t>
      </w: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разделов:</w:t>
      </w:r>
    </w:p>
    <w:p w:rsidR="00F83DAF" w:rsidRPr="00F83DAF" w:rsidRDefault="00DB4414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Доношенный новорожденный;</w:t>
      </w:r>
    </w:p>
    <w:p w:rsidR="00F83DAF" w:rsidRPr="00F83DAF" w:rsidRDefault="00DB4414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Недоношенный новорожденный</w:t>
      </w:r>
      <w:r w:rsidR="00F83DAF"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; </w:t>
      </w:r>
    </w:p>
    <w:p w:rsidR="00F83DAF" w:rsidRPr="00F83DAF" w:rsidRDefault="00DB4414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Пограничные состояния новорожденных</w:t>
      </w:r>
      <w:r w:rsidR="00F83DAF"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; </w:t>
      </w:r>
    </w:p>
    <w:p w:rsidR="00DB4414" w:rsidRDefault="00DB4414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Вскармливание ребенка 1 года жизни;</w:t>
      </w:r>
    </w:p>
    <w:p w:rsidR="00F83DAF" w:rsidRPr="00F83DAF" w:rsidRDefault="00DB4414" w:rsidP="00F83DA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Алгоритмы манипуляций по уходу за новорожденным ребенком;</w:t>
      </w:r>
    </w:p>
    <w:p w:rsidR="00F83DAF" w:rsidRPr="00F83DAF" w:rsidRDefault="00F83DAF" w:rsidP="00F83DA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начале каждого раздела имеются методические указания, по которым вы должны изучить каждый раздел. </w:t>
      </w:r>
    </w:p>
    <w:p w:rsidR="00DB4414" w:rsidRDefault="00F83DAF" w:rsidP="00F83DA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конце каждого раздела для закрепления полученных знаний, вам предлагается </w:t>
      </w:r>
      <w:r w:rsidR="00DB441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ответить на вопросы</w:t>
      </w:r>
      <w:r w:rsidR="007871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ситуационных задач</w:t>
      </w:r>
      <w:r w:rsidR="00DB441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для закрепления.</w:t>
      </w: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DB441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Если у вас возникли проблемы с ответами на вопросы, вернитесь к теоретическому материалу данного раздела. </w:t>
      </w:r>
    </w:p>
    <w:p w:rsidR="00F83DAF" w:rsidRPr="00F83DAF" w:rsidRDefault="00F83DAF" w:rsidP="00F83DA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После изучения всех разделов методического пособия, с целью проверки уровня усвоения материала вам предлагается</w:t>
      </w:r>
      <w:r w:rsidR="007871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ответить на вопросы итогового тест-контроля. Затем вы можете сверить свои ответы с эталонами ответов, которые находятся в конце пособия и оценить полученные знания, после изучения данного пособия.</w:t>
      </w:r>
    </w:p>
    <w:p w:rsidR="00F83DAF" w:rsidRPr="00F83DAF" w:rsidRDefault="00F83DAF" w:rsidP="00F83DAF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3D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Желаем удачи!</w:t>
      </w:r>
    </w:p>
    <w:p w:rsidR="00F83DAF" w:rsidRPr="00831C1D" w:rsidRDefault="00F83DAF" w:rsidP="00F83DAF">
      <w:pPr>
        <w:shd w:val="clear" w:color="auto" w:fill="FFFFFF"/>
        <w:jc w:val="both"/>
        <w:rPr>
          <w:bCs/>
          <w:iCs/>
          <w:color w:val="000000"/>
          <w:sz w:val="28"/>
          <w:szCs w:val="28"/>
        </w:rPr>
      </w:pPr>
    </w:p>
    <w:p w:rsidR="00F83DAF" w:rsidRDefault="00F83DAF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B20ED" w:rsidRDefault="002B20ED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14" w:rsidRDefault="00DB4414" w:rsidP="00B41A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Формируемые компетенции при изучение учебно-методического пособия:</w:t>
      </w:r>
    </w:p>
    <w:tbl>
      <w:tblPr>
        <w:tblW w:w="0" w:type="auto"/>
        <w:tblInd w:w="-25" w:type="dxa"/>
        <w:tblLayout w:type="fixed"/>
        <w:tblLook w:val="0000"/>
      </w:tblPr>
      <w:tblGrid>
        <w:gridCol w:w="1267"/>
        <w:gridCol w:w="8262"/>
      </w:tblGrid>
      <w:tr w:rsidR="00DB4414" w:rsidRPr="000C48B6" w:rsidTr="00DB4414"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2B20ED">
              <w:rPr>
                <w:rFonts w:ascii="Times New Roman" w:hAnsi="Times New Roman" w:cs="Times New Roman"/>
              </w:rPr>
              <w:t xml:space="preserve">ПК </w:t>
            </w:r>
            <w:r w:rsidRPr="002B20ED">
              <w:rPr>
                <w:rFonts w:ascii="Times New Roman" w:hAnsi="Times New Roman" w:cs="Times New Roman"/>
                <w:bCs/>
              </w:rPr>
              <w:t>1.1.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 xml:space="preserve">Проводить мероприятия по сохранению и укреплению здоровья населения, пациента и его окружения 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1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2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3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4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5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8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11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</w:tr>
      <w:tr w:rsidR="00DB4414" w:rsidRPr="000C48B6" w:rsidTr="00DB4414">
        <w:tc>
          <w:tcPr>
            <w:tcW w:w="12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ОК 12</w:t>
            </w:r>
          </w:p>
        </w:tc>
        <w:tc>
          <w:tcPr>
            <w:tcW w:w="8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B4414" w:rsidRPr="002B20ED" w:rsidRDefault="00DB4414" w:rsidP="002B20ED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2B20ED">
              <w:rPr>
                <w:rFonts w:ascii="Times New Roman" w:hAnsi="Times New Roman" w:cs="Times New Roman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</w:tbl>
    <w:p w:rsidR="002A1564" w:rsidRDefault="002A1564" w:rsidP="002A156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bookmarkStart w:id="0" w:name="_Toc383901007"/>
    </w:p>
    <w:p w:rsidR="002A1564" w:rsidRDefault="002A1564" w:rsidP="002A156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2A1564" w:rsidRPr="002A1564" w:rsidRDefault="002A1564" w:rsidP="002A156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D35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Изучи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в, данное  методическое  пособие , </w:t>
      </w:r>
      <w:r w:rsidRPr="002A1564">
        <w:rPr>
          <w:rFonts w:ascii="Times New Roman" w:hAnsi="Times New Roman" w:cs="Times New Roman"/>
          <w:b/>
          <w:sz w:val="28"/>
          <w:szCs w:val="28"/>
        </w:rPr>
        <w:t>студент должен уметь:</w:t>
      </w:r>
    </w:p>
    <w:p w:rsidR="002A1564" w:rsidRPr="00F83DAF" w:rsidRDefault="002A1564" w:rsidP="002A156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мероприятия по уходу за новорожденным ребенком</w:t>
      </w:r>
    </w:p>
    <w:p w:rsidR="002A1564" w:rsidRPr="002A1564" w:rsidRDefault="002A1564" w:rsidP="002A15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2A15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Студент  должен знать:</w:t>
      </w:r>
    </w:p>
    <w:p w:rsidR="002A1564" w:rsidRDefault="002A1564" w:rsidP="002A15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Особенности новорожденного ребенка</w:t>
      </w:r>
    </w:p>
    <w:p w:rsidR="002A1564" w:rsidRDefault="002A1564" w:rsidP="002A15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Особенности недоношенного ребенка</w:t>
      </w:r>
    </w:p>
    <w:p w:rsidR="002A1564" w:rsidRDefault="002A1564" w:rsidP="002A15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Пограничные состояния</w:t>
      </w:r>
    </w:p>
    <w:p w:rsidR="002A1564" w:rsidRDefault="002A1564" w:rsidP="002A15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Вскармливание ребенка первого года жизни</w:t>
      </w:r>
    </w:p>
    <w:p w:rsidR="002A1564" w:rsidRDefault="002A1564" w:rsidP="002A15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Алгоритмы манипуляций по уходу за новорожденным ребенком</w:t>
      </w:r>
    </w:p>
    <w:p w:rsidR="002A1564" w:rsidRDefault="002A1564" w:rsidP="002A1564">
      <w:pPr>
        <w:pStyle w:val="2"/>
        <w:spacing w:before="0" w:after="0"/>
        <w:rPr>
          <w:sz w:val="24"/>
          <w:szCs w:val="24"/>
        </w:rPr>
      </w:pPr>
    </w:p>
    <w:p w:rsidR="002A1564" w:rsidRDefault="002A1564" w:rsidP="002A1564">
      <w:pPr>
        <w:pStyle w:val="2"/>
        <w:spacing w:before="0" w:after="0"/>
        <w:rPr>
          <w:sz w:val="24"/>
          <w:szCs w:val="24"/>
        </w:rPr>
      </w:pPr>
    </w:p>
    <w:p w:rsidR="002A1564" w:rsidRDefault="002A1564" w:rsidP="002A1564">
      <w:pPr>
        <w:pStyle w:val="2"/>
        <w:spacing w:before="0" w:after="0"/>
        <w:rPr>
          <w:sz w:val="24"/>
          <w:szCs w:val="24"/>
        </w:rPr>
      </w:pPr>
    </w:p>
    <w:p w:rsidR="002A1564" w:rsidRDefault="002A1564" w:rsidP="002A1564">
      <w:pPr>
        <w:pStyle w:val="2"/>
        <w:spacing w:before="0" w:after="0"/>
        <w:rPr>
          <w:sz w:val="24"/>
          <w:szCs w:val="24"/>
        </w:rPr>
      </w:pPr>
    </w:p>
    <w:p w:rsidR="002A1564" w:rsidRDefault="002A1564" w:rsidP="002A1564">
      <w:pPr>
        <w:pStyle w:val="2"/>
        <w:spacing w:before="0" w:after="0"/>
        <w:rPr>
          <w:sz w:val="24"/>
          <w:szCs w:val="24"/>
        </w:rPr>
      </w:pPr>
    </w:p>
    <w:p w:rsidR="002A1564" w:rsidRDefault="002A1564" w:rsidP="002A1564"/>
    <w:p w:rsidR="002A1564" w:rsidRDefault="002A1564" w:rsidP="002A1564"/>
    <w:p w:rsidR="002A1564" w:rsidRPr="002A1564" w:rsidRDefault="002A1564" w:rsidP="002A1564"/>
    <w:p w:rsidR="002B20ED" w:rsidRPr="00E8333D" w:rsidRDefault="002B20ED" w:rsidP="002A1564">
      <w:pPr>
        <w:pStyle w:val="2"/>
        <w:spacing w:before="0" w:after="0"/>
        <w:jc w:val="center"/>
        <w:rPr>
          <w:sz w:val="24"/>
          <w:szCs w:val="24"/>
        </w:rPr>
      </w:pPr>
      <w:r w:rsidRPr="00E8333D">
        <w:rPr>
          <w:sz w:val="24"/>
          <w:szCs w:val="24"/>
        </w:rPr>
        <w:t>Внеаудиторная работа</w:t>
      </w:r>
      <w:bookmarkEnd w:id="0"/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9"/>
        <w:gridCol w:w="945"/>
        <w:gridCol w:w="3796"/>
        <w:gridCol w:w="2319"/>
      </w:tblGrid>
      <w:tr w:rsidR="002B20ED" w:rsidRPr="007F6F55" w:rsidTr="002B20ED">
        <w:tc>
          <w:tcPr>
            <w:tcW w:w="2369" w:type="dxa"/>
          </w:tcPr>
          <w:p w:rsidR="002B20ED" w:rsidRPr="002B20ED" w:rsidRDefault="002B20ED" w:rsidP="002A156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B20ED">
              <w:rPr>
                <w:rFonts w:ascii="Times New Roman" w:hAnsi="Times New Roman" w:cs="Times New Roman"/>
                <w:b/>
                <w:szCs w:val="24"/>
              </w:rPr>
              <w:t>Вид задания</w:t>
            </w:r>
          </w:p>
        </w:tc>
        <w:tc>
          <w:tcPr>
            <w:tcW w:w="945" w:type="dxa"/>
          </w:tcPr>
          <w:p w:rsidR="002B20ED" w:rsidRPr="002B20ED" w:rsidRDefault="002B20ED" w:rsidP="002A1564">
            <w:pPr>
              <w:spacing w:after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B20ED">
              <w:rPr>
                <w:rFonts w:ascii="Times New Roman" w:hAnsi="Times New Roman" w:cs="Times New Roman"/>
                <w:b/>
                <w:szCs w:val="24"/>
              </w:rPr>
              <w:t>Часы</w:t>
            </w:r>
          </w:p>
        </w:tc>
        <w:tc>
          <w:tcPr>
            <w:tcW w:w="3796" w:type="dxa"/>
          </w:tcPr>
          <w:p w:rsidR="002B20ED" w:rsidRPr="002B20ED" w:rsidRDefault="002B20ED" w:rsidP="002A156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B20ED">
              <w:rPr>
                <w:rFonts w:ascii="Times New Roman" w:hAnsi="Times New Roman" w:cs="Times New Roman"/>
                <w:b/>
                <w:szCs w:val="24"/>
              </w:rPr>
              <w:t>Методические указания</w:t>
            </w:r>
          </w:p>
        </w:tc>
        <w:tc>
          <w:tcPr>
            <w:tcW w:w="2319" w:type="dxa"/>
          </w:tcPr>
          <w:p w:rsidR="002B20ED" w:rsidRPr="002B20ED" w:rsidRDefault="002B20ED" w:rsidP="002A1564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B20ED">
              <w:rPr>
                <w:rFonts w:ascii="Times New Roman" w:hAnsi="Times New Roman" w:cs="Times New Roman"/>
                <w:b/>
                <w:szCs w:val="24"/>
              </w:rPr>
              <w:t>Цель</w:t>
            </w:r>
          </w:p>
        </w:tc>
      </w:tr>
      <w:tr w:rsidR="002B20ED" w:rsidRPr="007F6F55" w:rsidTr="002B20ED">
        <w:tc>
          <w:tcPr>
            <w:tcW w:w="2369" w:type="dxa"/>
          </w:tcPr>
          <w:p w:rsidR="002B20ED" w:rsidRPr="002B20ED" w:rsidRDefault="002B20ED" w:rsidP="002A1564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20ED">
              <w:rPr>
                <w:rFonts w:ascii="Times New Roman" w:hAnsi="Times New Roman" w:cs="Times New Roman"/>
                <w:szCs w:val="24"/>
              </w:rPr>
              <w:t>Создать презентацию</w:t>
            </w:r>
          </w:p>
        </w:tc>
        <w:tc>
          <w:tcPr>
            <w:tcW w:w="945" w:type="dxa"/>
          </w:tcPr>
          <w:p w:rsidR="002B20ED" w:rsidRPr="002B20ED" w:rsidRDefault="002B20ED" w:rsidP="002A1564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2B20ED">
              <w:rPr>
                <w:rFonts w:ascii="Times New Roman" w:hAnsi="Times New Roman" w:cs="Times New Roman"/>
                <w:szCs w:val="24"/>
              </w:rPr>
              <w:t>2 ч</w:t>
            </w:r>
          </w:p>
        </w:tc>
        <w:tc>
          <w:tcPr>
            <w:tcW w:w="3796" w:type="dxa"/>
          </w:tcPr>
          <w:p w:rsidR="002B20ED" w:rsidRPr="002B20ED" w:rsidRDefault="002B20ED" w:rsidP="002A156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Cs w:val="24"/>
              </w:rPr>
            </w:pPr>
            <w:r w:rsidRPr="002B20ED">
              <w:rPr>
                <w:rFonts w:ascii="Times New Roman" w:hAnsi="Times New Roman" w:cs="Times New Roman"/>
                <w:szCs w:val="24"/>
              </w:rPr>
              <w:t>создать презентацию по уходу за новорожденным ребенком.</w:t>
            </w:r>
          </w:p>
        </w:tc>
        <w:tc>
          <w:tcPr>
            <w:tcW w:w="2319" w:type="dxa"/>
          </w:tcPr>
          <w:p w:rsidR="002B20ED" w:rsidRPr="002B20ED" w:rsidRDefault="002B20ED" w:rsidP="002A156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Cs w:val="24"/>
              </w:rPr>
            </w:pPr>
            <w:r w:rsidRPr="002B20ED">
              <w:rPr>
                <w:rFonts w:ascii="Times New Roman" w:hAnsi="Times New Roman" w:cs="Times New Roman"/>
                <w:szCs w:val="24"/>
              </w:rPr>
              <w:t>Закрепление материала</w:t>
            </w:r>
          </w:p>
        </w:tc>
      </w:tr>
    </w:tbl>
    <w:p w:rsidR="00DB4414" w:rsidRDefault="00DB4414" w:rsidP="002A15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B20ED" w:rsidRPr="00456221" w:rsidRDefault="002B20ED" w:rsidP="002A1564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Pr="00456221">
        <w:rPr>
          <w:rFonts w:ascii="Times New Roman" w:hAnsi="Times New Roman"/>
          <w:b/>
          <w:sz w:val="28"/>
          <w:szCs w:val="28"/>
        </w:rPr>
        <w:t>:</w:t>
      </w: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4D1D58">
        <w:rPr>
          <w:rFonts w:ascii="Times New Roman" w:hAnsi="Times New Roman"/>
          <w:b/>
          <w:sz w:val="28"/>
          <w:szCs w:val="28"/>
        </w:rPr>
        <w:t xml:space="preserve">сновная: </w:t>
      </w:r>
    </w:p>
    <w:p w:rsidR="002B20ED" w:rsidRPr="004D1D58" w:rsidRDefault="002B20ED" w:rsidP="002B20ED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1D58">
        <w:rPr>
          <w:rFonts w:ascii="Times New Roman" w:hAnsi="Times New Roman"/>
          <w:sz w:val="28"/>
          <w:szCs w:val="28"/>
        </w:rPr>
        <w:t>Здоровый человек и его окружение: учеб. пособие / Д.А. Крюкова, Л.А. Лысак, О.В. Фурса; под ред. Б.В. Кабарухина. – Изд.</w:t>
      </w:r>
      <w:r>
        <w:rPr>
          <w:rFonts w:ascii="Times New Roman" w:hAnsi="Times New Roman"/>
          <w:sz w:val="28"/>
          <w:szCs w:val="28"/>
        </w:rPr>
        <w:t xml:space="preserve"> 3-е. – Ростов н/Д: Феникс, 2017</w:t>
      </w:r>
      <w:r w:rsidRPr="004D1D58">
        <w:rPr>
          <w:rFonts w:ascii="Times New Roman" w:hAnsi="Times New Roman"/>
          <w:sz w:val="28"/>
          <w:szCs w:val="28"/>
        </w:rPr>
        <w:t>.</w:t>
      </w:r>
    </w:p>
    <w:p w:rsidR="002B20ED" w:rsidRPr="004D1D58" w:rsidRDefault="002B20ED" w:rsidP="002B20ED">
      <w:pPr>
        <w:numPr>
          <w:ilvl w:val="0"/>
          <w:numId w:val="4"/>
        </w:numPr>
        <w:tabs>
          <w:tab w:val="left" w:pos="163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1D58">
        <w:rPr>
          <w:rFonts w:ascii="Times New Roman" w:hAnsi="Times New Roman"/>
          <w:sz w:val="28"/>
          <w:szCs w:val="28"/>
        </w:rPr>
        <w:t>Тульчинская В.Д. Здоровый ребен</w:t>
      </w:r>
      <w:r>
        <w:rPr>
          <w:rFonts w:ascii="Times New Roman" w:hAnsi="Times New Roman"/>
          <w:sz w:val="28"/>
          <w:szCs w:val="28"/>
        </w:rPr>
        <w:t>ок. - Ростов н/Дону: Феникс, 2017</w:t>
      </w:r>
      <w:r w:rsidRPr="004D1D58">
        <w:rPr>
          <w:rFonts w:ascii="Times New Roman" w:hAnsi="Times New Roman"/>
          <w:sz w:val="28"/>
          <w:szCs w:val="28"/>
        </w:rPr>
        <w:t>.</w:t>
      </w: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4D1D58">
        <w:rPr>
          <w:rFonts w:ascii="Times New Roman" w:hAnsi="Times New Roman"/>
          <w:b/>
          <w:sz w:val="28"/>
          <w:szCs w:val="28"/>
        </w:rPr>
        <w:t>ополнительная:</w:t>
      </w: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D58">
        <w:rPr>
          <w:rFonts w:ascii="Times New Roman" w:hAnsi="Times New Roman"/>
          <w:bCs/>
          <w:sz w:val="28"/>
          <w:szCs w:val="28"/>
        </w:rPr>
        <w:t xml:space="preserve">1. </w:t>
      </w:r>
      <w:r w:rsidRPr="004D1D58">
        <w:rPr>
          <w:rFonts w:ascii="Times New Roman" w:hAnsi="Times New Roman"/>
          <w:sz w:val="28"/>
          <w:szCs w:val="28"/>
        </w:rPr>
        <w:t xml:space="preserve">Володин Н.Н. Неонатология. </w:t>
      </w:r>
      <w:r>
        <w:rPr>
          <w:rFonts w:ascii="Times New Roman" w:hAnsi="Times New Roman"/>
          <w:sz w:val="28"/>
          <w:szCs w:val="28"/>
        </w:rPr>
        <w:t>– М: Академия, 2016</w:t>
      </w:r>
      <w:r w:rsidRPr="004D1D58">
        <w:rPr>
          <w:rFonts w:ascii="Times New Roman" w:hAnsi="Times New Roman"/>
          <w:sz w:val="28"/>
          <w:szCs w:val="28"/>
        </w:rPr>
        <w:t>.</w:t>
      </w:r>
    </w:p>
    <w:p w:rsidR="002B20ED" w:rsidRPr="0043594E" w:rsidRDefault="002B20ED" w:rsidP="002B20ED">
      <w:pPr>
        <w:pStyle w:val="1"/>
        <w:spacing w:before="0" w:after="0"/>
        <w:jc w:val="both"/>
        <w:rPr>
          <w:rFonts w:ascii="Times New Roman" w:hAnsi="Times New Roman"/>
          <w:b w:val="0"/>
          <w:bCs w:val="0"/>
          <w:sz w:val="28"/>
          <w:szCs w:val="28"/>
          <w:lang w:val="ru-RU"/>
        </w:rPr>
      </w:pPr>
      <w:r w:rsidRPr="009218CF">
        <w:rPr>
          <w:rFonts w:ascii="Times New Roman" w:hAnsi="Times New Roman"/>
          <w:b w:val="0"/>
          <w:sz w:val="28"/>
          <w:szCs w:val="28"/>
          <w:lang w:val="ru-RU"/>
        </w:rPr>
        <w:t>2.</w:t>
      </w:r>
      <w:r w:rsidRPr="004D1D5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3594E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Невынашивание беременности и недоношенный ребенок: Материалы научно-практической конференции (Петрозаводск, 17-19 июня </w:t>
      </w:r>
      <w:smartTag w:uri="urn:schemas-microsoft-com:office:smarttags" w:element="metricconverter">
        <w:smartTagPr>
          <w:attr w:name="ProductID" w:val="2002 г"/>
        </w:smartTagPr>
        <w:r w:rsidRPr="0043594E">
          <w:rPr>
            <w:rFonts w:ascii="Times New Roman" w:hAnsi="Times New Roman"/>
            <w:b w:val="0"/>
            <w:bCs w:val="0"/>
            <w:sz w:val="28"/>
            <w:szCs w:val="28"/>
            <w:lang w:val="ru-RU"/>
          </w:rPr>
          <w:t>2002 г</w:t>
        </w:r>
      </w:smartTag>
      <w:r w:rsidRPr="0043594E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.) </w:t>
      </w:r>
      <w:r w:rsidRPr="0043594E">
        <w:rPr>
          <w:rFonts w:ascii="Times New Roman" w:hAnsi="Times New Roman"/>
          <w:b w:val="0"/>
          <w:bCs w:val="0"/>
          <w:sz w:val="28"/>
          <w:szCs w:val="28"/>
        </w:rPr>
        <w:t>Ex</w:t>
      </w:r>
      <w:r w:rsidRPr="0043594E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Pr="0043594E">
        <w:rPr>
          <w:rFonts w:ascii="Times New Roman" w:hAnsi="Times New Roman"/>
          <w:b w:val="0"/>
          <w:bCs w:val="0"/>
          <w:sz w:val="28"/>
          <w:szCs w:val="28"/>
        </w:rPr>
        <w:t>libris</w:t>
      </w:r>
      <w:r w:rsidRPr="0043594E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«Журнал аку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шерства и женских болезней», 201</w:t>
      </w:r>
      <w:r w:rsidRPr="0043594E">
        <w:rPr>
          <w:rFonts w:ascii="Times New Roman" w:hAnsi="Times New Roman"/>
          <w:b w:val="0"/>
          <w:bCs w:val="0"/>
          <w:sz w:val="28"/>
          <w:szCs w:val="28"/>
          <w:lang w:val="ru-RU"/>
        </w:rPr>
        <w:t>2.</w:t>
      </w: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D1D58">
        <w:rPr>
          <w:rFonts w:ascii="Times New Roman" w:hAnsi="Times New Roman"/>
          <w:sz w:val="28"/>
          <w:szCs w:val="28"/>
        </w:rPr>
        <w:t>Непокойчицкий Г.А. Ребенок и уход за ним. – М: АСТ, 201</w:t>
      </w:r>
      <w:r>
        <w:rPr>
          <w:rFonts w:ascii="Times New Roman" w:hAnsi="Times New Roman"/>
          <w:sz w:val="28"/>
          <w:szCs w:val="28"/>
        </w:rPr>
        <w:t>4</w:t>
      </w:r>
      <w:r w:rsidRPr="004D1D58">
        <w:rPr>
          <w:rFonts w:ascii="Times New Roman" w:hAnsi="Times New Roman"/>
          <w:sz w:val="28"/>
          <w:szCs w:val="28"/>
        </w:rPr>
        <w:t>.</w:t>
      </w: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D1D58">
        <w:rPr>
          <w:rFonts w:ascii="Times New Roman" w:hAnsi="Times New Roman"/>
          <w:sz w:val="28"/>
          <w:szCs w:val="28"/>
        </w:rPr>
        <w:t>. Рылова Н.Ю. Новорож</w:t>
      </w:r>
      <w:r>
        <w:rPr>
          <w:rFonts w:ascii="Times New Roman" w:hAnsi="Times New Roman"/>
          <w:sz w:val="28"/>
          <w:szCs w:val="28"/>
        </w:rPr>
        <w:t>денный ребенок. – М: ЭКСМО, 2013</w:t>
      </w:r>
      <w:r w:rsidRPr="004D1D58">
        <w:rPr>
          <w:rFonts w:ascii="Times New Roman" w:hAnsi="Times New Roman"/>
          <w:sz w:val="28"/>
          <w:szCs w:val="28"/>
        </w:rPr>
        <w:t>.</w:t>
      </w:r>
    </w:p>
    <w:p w:rsidR="002B20ED" w:rsidRPr="004D1D58" w:rsidRDefault="002B20ED" w:rsidP="002B20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4D1D58">
        <w:rPr>
          <w:rFonts w:ascii="Times New Roman" w:hAnsi="Times New Roman"/>
          <w:sz w:val="28"/>
          <w:szCs w:val="28"/>
        </w:rPr>
        <w:t>. Цареградская Ж.В. Новорожденный. Ухо</w:t>
      </w:r>
      <w:r>
        <w:rPr>
          <w:rFonts w:ascii="Times New Roman" w:hAnsi="Times New Roman"/>
          <w:sz w:val="28"/>
          <w:szCs w:val="28"/>
        </w:rPr>
        <w:t>д и воспитание. - М: ЭКСМО, 2014</w:t>
      </w:r>
      <w:r w:rsidRPr="004D1D58">
        <w:rPr>
          <w:rFonts w:ascii="Times New Roman" w:hAnsi="Times New Roman"/>
          <w:sz w:val="28"/>
          <w:szCs w:val="28"/>
        </w:rPr>
        <w:t>.</w:t>
      </w:r>
    </w:p>
    <w:p w:rsidR="002B20ED" w:rsidRPr="004D1D58" w:rsidRDefault="002B20ED" w:rsidP="002B20ED">
      <w:pPr>
        <w:spacing w:after="0" w:line="240" w:lineRule="auto"/>
        <w:jc w:val="both"/>
        <w:rPr>
          <w:rStyle w:val="ei1"/>
          <w:rFonts w:ascii="Times New Roman" w:hAnsi="Times New Roman" w:cs="Arial"/>
          <w:sz w:val="28"/>
          <w:szCs w:val="28"/>
        </w:rPr>
      </w:pPr>
      <w:r w:rsidRPr="004D1D58">
        <w:rPr>
          <w:rFonts w:ascii="Times New Roman" w:hAnsi="Times New Roman"/>
          <w:bCs/>
          <w:sz w:val="28"/>
          <w:szCs w:val="28"/>
        </w:rPr>
        <w:t>5</w:t>
      </w:r>
      <w:r w:rsidRPr="004D1D58">
        <w:rPr>
          <w:rFonts w:ascii="Times New Roman" w:hAnsi="Times New Roman" w:cs="Microsoft Sans Serif"/>
          <w:sz w:val="28"/>
          <w:szCs w:val="28"/>
        </w:rPr>
        <w:t>. Данные интернет по теме:</w:t>
      </w:r>
      <w:r w:rsidRPr="004D1D58">
        <w:rPr>
          <w:rStyle w:val="ei1"/>
          <w:rFonts w:ascii="Times New Roman" w:hAnsi="Times New Roman" w:cs="Arial"/>
          <w:sz w:val="28"/>
          <w:szCs w:val="28"/>
        </w:rPr>
        <w:t xml:space="preserve"> </w:t>
      </w:r>
      <w:hyperlink r:id="rId9" w:history="1">
        <w:r w:rsidRPr="004D1D58">
          <w:rPr>
            <w:rStyle w:val="af"/>
            <w:rFonts w:ascii="Times New Roman" w:hAnsi="Times New Roman" w:cs="Arial"/>
            <w:color w:val="auto"/>
            <w:sz w:val="28"/>
            <w:szCs w:val="28"/>
          </w:rPr>
          <w:t>www.pediatriajournal.ru</w:t>
        </w:r>
      </w:hyperlink>
      <w:r w:rsidRPr="004D1D58">
        <w:rPr>
          <w:rStyle w:val="ei1"/>
          <w:rFonts w:ascii="Times New Roman" w:hAnsi="Times New Roman" w:cs="Arial"/>
          <w:sz w:val="28"/>
          <w:szCs w:val="28"/>
        </w:rPr>
        <w:t>;</w:t>
      </w:r>
      <w:r w:rsidRPr="004D1D58">
        <w:rPr>
          <w:rStyle w:val="ei1"/>
          <w:rFonts w:ascii="Times New Roman" w:hAnsi="Times New Roman" w:cs="Microsoft Sans Serif"/>
          <w:sz w:val="28"/>
          <w:szCs w:val="28"/>
        </w:rPr>
        <w:t xml:space="preserve"> </w:t>
      </w:r>
      <w:hyperlink r:id="rId10" w:history="1">
        <w:r w:rsidRPr="004D1D58">
          <w:rPr>
            <w:rStyle w:val="af"/>
            <w:rFonts w:ascii="Times New Roman" w:hAnsi="Times New Roman" w:cs="Arial"/>
            <w:color w:val="auto"/>
            <w:sz w:val="28"/>
            <w:szCs w:val="28"/>
          </w:rPr>
          <w:t>www.medicina-online.ru</w:t>
        </w:r>
      </w:hyperlink>
    </w:p>
    <w:p w:rsidR="00836022" w:rsidRDefault="00836022" w:rsidP="00A23E5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25EAD" w:rsidRDefault="00E25EAD" w:rsidP="00A23E5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25EAD" w:rsidRDefault="00E25EAD" w:rsidP="00A23E5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25EAD" w:rsidRDefault="00E25EAD" w:rsidP="00A23E5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71D16" w:rsidRDefault="00871D16"/>
    <w:p w:rsidR="008444F5" w:rsidRDefault="008444F5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1564" w:rsidRDefault="002A1564" w:rsidP="008137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70B3" w:rsidRPr="00875CF3" w:rsidRDefault="00B45772" w:rsidP="00B770B3">
      <w:pPr>
        <w:spacing w:after="0" w:line="240" w:lineRule="auto"/>
        <w:ind w:hanging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Раздел № 1. </w:t>
      </w:r>
      <w:r w:rsidR="00B770B3">
        <w:rPr>
          <w:rFonts w:ascii="Times New Roman" w:hAnsi="Times New Roman"/>
          <w:b/>
          <w:sz w:val="28"/>
          <w:szCs w:val="28"/>
        </w:rPr>
        <w:t>ДОНОШЕННЫЙ НОВОРОЖДЕННЫЙ РЕБЕНОК</w:t>
      </w:r>
    </w:p>
    <w:p w:rsidR="007D66A6" w:rsidRDefault="007D66A6" w:rsidP="007D66A6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D66A6" w:rsidRPr="007D66A6" w:rsidRDefault="007D66A6" w:rsidP="007D66A6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указания:</w:t>
      </w:r>
    </w:p>
    <w:p w:rsidR="007D66A6" w:rsidRPr="007D66A6" w:rsidRDefault="007D66A6" w:rsidP="007D66A6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 изучении раздела № 1 обратите внимание на особенности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доношенного новорожденного, после изучения теоретического материала ответьте на вопросы </w:t>
      </w:r>
      <w:r w:rsidR="00787129">
        <w:rPr>
          <w:rFonts w:ascii="Times New Roman" w:hAnsi="Times New Roman" w:cs="Times New Roman"/>
          <w:bCs/>
          <w:color w:val="000000"/>
          <w:sz w:val="24"/>
          <w:szCs w:val="24"/>
        </w:rPr>
        <w:t>прблемно-ситуационных задач</w:t>
      </w:r>
    </w:p>
    <w:p w:rsidR="00B770B3" w:rsidRPr="00FF0008" w:rsidRDefault="00B770B3" w:rsidP="00B770B3">
      <w:pPr>
        <w:spacing w:after="0" w:line="240" w:lineRule="auto"/>
        <w:ind w:hanging="900"/>
        <w:jc w:val="center"/>
        <w:rPr>
          <w:rFonts w:ascii="Times New Roman" w:hAnsi="Times New Roman"/>
          <w:b/>
          <w:sz w:val="28"/>
          <w:szCs w:val="28"/>
        </w:rPr>
      </w:pPr>
    </w:p>
    <w:p w:rsidR="002D2C2A" w:rsidRDefault="00B770B3" w:rsidP="00B7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Доношенным н</w:t>
      </w:r>
      <w:r w:rsidRPr="00E60923">
        <w:rPr>
          <w:rFonts w:ascii="Times New Roman" w:hAnsi="Times New Roman"/>
          <w:sz w:val="28"/>
          <w:szCs w:val="28"/>
        </w:rPr>
        <w:t>оворож</w:t>
      </w:r>
      <w:r>
        <w:rPr>
          <w:rFonts w:ascii="Times New Roman" w:hAnsi="Times New Roman"/>
          <w:sz w:val="28"/>
          <w:szCs w:val="28"/>
        </w:rPr>
        <w:t>денным ребенком считается ребенок, родившийся в сроке 38-</w:t>
      </w:r>
      <w:r w:rsidRPr="00E60923">
        <w:rPr>
          <w:rFonts w:ascii="Times New Roman" w:hAnsi="Times New Roman"/>
          <w:sz w:val="28"/>
          <w:szCs w:val="28"/>
        </w:rPr>
        <w:t>42 недели, с массой тела 2501</w:t>
      </w:r>
      <w:r>
        <w:rPr>
          <w:rFonts w:ascii="Times New Roman" w:hAnsi="Times New Roman"/>
          <w:sz w:val="28"/>
          <w:szCs w:val="28"/>
        </w:rPr>
        <w:t xml:space="preserve"> </w:t>
      </w:r>
      <w:r w:rsidR="00565ACF">
        <w:rPr>
          <w:rFonts w:ascii="Times New Roman" w:hAnsi="Times New Roman"/>
          <w:sz w:val="28"/>
          <w:szCs w:val="28"/>
        </w:rPr>
        <w:t>г и более,</w:t>
      </w:r>
      <w:r w:rsidRPr="00E60923">
        <w:rPr>
          <w:rFonts w:ascii="Times New Roman" w:hAnsi="Times New Roman"/>
          <w:sz w:val="28"/>
          <w:szCs w:val="28"/>
        </w:rPr>
        <w:t xml:space="preserve"> длиной тела 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0923">
        <w:rPr>
          <w:rFonts w:ascii="Times New Roman" w:hAnsi="Times New Roman"/>
          <w:sz w:val="28"/>
          <w:szCs w:val="28"/>
        </w:rPr>
        <w:t>см и более</w:t>
      </w:r>
      <w:r w:rsidR="00565ACF">
        <w:rPr>
          <w:rFonts w:ascii="Times New Roman" w:hAnsi="Times New Roman"/>
          <w:sz w:val="28"/>
          <w:szCs w:val="28"/>
        </w:rPr>
        <w:t>, имеющий</w:t>
      </w:r>
      <w:r>
        <w:rPr>
          <w:rFonts w:ascii="Times New Roman" w:hAnsi="Times New Roman"/>
          <w:sz w:val="28"/>
          <w:szCs w:val="28"/>
        </w:rPr>
        <w:t xml:space="preserve"> все признаки зрелости</w:t>
      </w:r>
      <w:r w:rsidR="001623C6">
        <w:rPr>
          <w:rFonts w:ascii="Times New Roman" w:hAnsi="Times New Roman"/>
          <w:sz w:val="28"/>
          <w:szCs w:val="28"/>
        </w:rPr>
        <w:t xml:space="preserve"> (рис. 1.)</w:t>
      </w:r>
      <w:r>
        <w:rPr>
          <w:rFonts w:ascii="Times New Roman" w:hAnsi="Times New Roman"/>
          <w:sz w:val="28"/>
          <w:szCs w:val="28"/>
        </w:rPr>
        <w:t>. Помимо массы тела и роста к антропометрическим данным относят о</w:t>
      </w:r>
      <w:r w:rsidRPr="00E60923">
        <w:rPr>
          <w:rFonts w:ascii="Times New Roman" w:hAnsi="Times New Roman"/>
          <w:sz w:val="28"/>
          <w:szCs w:val="28"/>
        </w:rPr>
        <w:t>кружность головы 34-36</w:t>
      </w:r>
      <w:r>
        <w:rPr>
          <w:rFonts w:ascii="Times New Roman" w:hAnsi="Times New Roman"/>
          <w:sz w:val="28"/>
          <w:szCs w:val="28"/>
        </w:rPr>
        <w:t xml:space="preserve"> см и </w:t>
      </w:r>
      <w:r w:rsidRPr="00E60923">
        <w:rPr>
          <w:rFonts w:ascii="Times New Roman" w:hAnsi="Times New Roman"/>
          <w:sz w:val="28"/>
          <w:szCs w:val="28"/>
        </w:rPr>
        <w:t>окружность грудной клетки 32-34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0923">
        <w:rPr>
          <w:rFonts w:ascii="Times New Roman" w:hAnsi="Times New Roman"/>
          <w:sz w:val="28"/>
          <w:szCs w:val="28"/>
        </w:rPr>
        <w:t>см (т. е. окружность головы на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0923">
        <w:rPr>
          <w:rFonts w:ascii="Times New Roman" w:hAnsi="Times New Roman"/>
          <w:sz w:val="28"/>
          <w:szCs w:val="28"/>
        </w:rPr>
        <w:t xml:space="preserve">см больше окружности грудной клетки). </w:t>
      </w:r>
    </w:p>
    <w:p w:rsidR="001623C6" w:rsidRDefault="001623C6" w:rsidP="00B7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23C6" w:rsidRDefault="001623C6" w:rsidP="001623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623C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35350" cy="2368550"/>
            <wp:effectExtent l="19050" t="19050" r="12700" b="12700"/>
            <wp:docPr id="3" name="Рисунок 3" descr="http://roju.ru/uploads/posts/2011-02/1296551931_pos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http://roju.ru/uploads/posts/2011-02/1296551931_pos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36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DF" w:rsidRDefault="007E7CDF" w:rsidP="001623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623C6" w:rsidRPr="001623C6" w:rsidRDefault="001623C6" w:rsidP="001623C6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1623C6">
        <w:rPr>
          <w:rFonts w:ascii="Times New Roman" w:hAnsi="Times New Roman"/>
          <w:i/>
          <w:sz w:val="28"/>
          <w:szCs w:val="28"/>
        </w:rPr>
        <w:t>Рис. 1. До</w:t>
      </w:r>
      <w:r w:rsidR="00565ACF">
        <w:rPr>
          <w:rFonts w:ascii="Times New Roman" w:hAnsi="Times New Roman"/>
          <w:i/>
          <w:sz w:val="28"/>
          <w:szCs w:val="28"/>
        </w:rPr>
        <w:t>ношенный новорожденный ребенок (</w:t>
      </w:r>
      <w:r w:rsidRPr="001623C6">
        <w:rPr>
          <w:rFonts w:ascii="Times New Roman" w:hAnsi="Times New Roman"/>
          <w:i/>
          <w:sz w:val="28"/>
          <w:szCs w:val="28"/>
        </w:rPr>
        <w:t>пер</w:t>
      </w:r>
      <w:r w:rsidR="00565ACF">
        <w:rPr>
          <w:rFonts w:ascii="Times New Roman" w:hAnsi="Times New Roman"/>
          <w:i/>
          <w:sz w:val="28"/>
          <w:szCs w:val="28"/>
        </w:rPr>
        <w:t>в</w:t>
      </w:r>
      <w:r w:rsidRPr="001623C6">
        <w:rPr>
          <w:rFonts w:ascii="Times New Roman" w:hAnsi="Times New Roman"/>
          <w:i/>
          <w:sz w:val="28"/>
          <w:szCs w:val="28"/>
        </w:rPr>
        <w:t>ые минуты жизн</w:t>
      </w:r>
      <w:r>
        <w:rPr>
          <w:rFonts w:ascii="Times New Roman" w:hAnsi="Times New Roman"/>
          <w:i/>
          <w:sz w:val="28"/>
          <w:szCs w:val="28"/>
        </w:rPr>
        <w:t>и</w:t>
      </w:r>
      <w:r w:rsidR="00565ACF">
        <w:rPr>
          <w:rFonts w:ascii="Times New Roman" w:hAnsi="Times New Roman"/>
          <w:i/>
          <w:sz w:val="28"/>
          <w:szCs w:val="28"/>
        </w:rPr>
        <w:t>)</w:t>
      </w:r>
    </w:p>
    <w:p w:rsidR="001623C6" w:rsidRDefault="001623C6" w:rsidP="001623C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770B3" w:rsidRPr="00875CF3" w:rsidRDefault="00B770B3" w:rsidP="00B7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5CF3">
        <w:rPr>
          <w:rFonts w:ascii="Times New Roman" w:hAnsi="Times New Roman"/>
          <w:sz w:val="28"/>
          <w:szCs w:val="28"/>
        </w:rPr>
        <w:t xml:space="preserve">Кроме определения доношенности, у родившегося ребенка в первую очередь определяют признаки живорождения: </w:t>
      </w:r>
    </w:p>
    <w:p w:rsidR="00B770B3" w:rsidRPr="00E60923" w:rsidRDefault="00B770B3" w:rsidP="00E1515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60923">
        <w:rPr>
          <w:rFonts w:ascii="Times New Roman" w:hAnsi="Times New Roman"/>
          <w:sz w:val="28"/>
          <w:szCs w:val="28"/>
        </w:rPr>
        <w:t>Самостоятельное дыхание.</w:t>
      </w:r>
    </w:p>
    <w:p w:rsidR="00B770B3" w:rsidRPr="00E60923" w:rsidRDefault="00B770B3" w:rsidP="00E1515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60923">
        <w:rPr>
          <w:rFonts w:ascii="Times New Roman" w:hAnsi="Times New Roman"/>
          <w:sz w:val="28"/>
          <w:szCs w:val="28"/>
        </w:rPr>
        <w:t>Сердцебиение.</w:t>
      </w:r>
    </w:p>
    <w:p w:rsidR="00B770B3" w:rsidRPr="00E60923" w:rsidRDefault="00B770B3" w:rsidP="00E1515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60923">
        <w:rPr>
          <w:rFonts w:ascii="Times New Roman" w:hAnsi="Times New Roman"/>
          <w:sz w:val="28"/>
          <w:szCs w:val="28"/>
        </w:rPr>
        <w:t>Пульсация пуповины.</w:t>
      </w:r>
    </w:p>
    <w:p w:rsidR="00B770B3" w:rsidRPr="00E60923" w:rsidRDefault="00B770B3" w:rsidP="00E1515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60923">
        <w:rPr>
          <w:rFonts w:ascii="Times New Roman" w:hAnsi="Times New Roman"/>
          <w:sz w:val="28"/>
          <w:szCs w:val="28"/>
        </w:rPr>
        <w:t>Произвольные движения мышц.</w:t>
      </w:r>
    </w:p>
    <w:p w:rsidR="00B770B3" w:rsidRDefault="00B770B3" w:rsidP="00CB5C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0923">
        <w:rPr>
          <w:rFonts w:ascii="Times New Roman" w:hAnsi="Times New Roman"/>
          <w:sz w:val="28"/>
          <w:szCs w:val="28"/>
        </w:rPr>
        <w:t>При наличии хотя бы одного из перечисленных признаков, ребенку немедленно оказывается реанимационная помощь.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0923">
        <w:rPr>
          <w:rFonts w:ascii="Times New Roman" w:hAnsi="Times New Roman"/>
          <w:sz w:val="28"/>
          <w:szCs w:val="28"/>
        </w:rPr>
        <w:t xml:space="preserve">Если отсутствуют все 4 признака, ребенка считают </w:t>
      </w:r>
      <w:r w:rsidRPr="00875CF3">
        <w:rPr>
          <w:rFonts w:ascii="Times New Roman" w:hAnsi="Times New Roman"/>
          <w:b/>
          <w:i/>
          <w:sz w:val="28"/>
          <w:szCs w:val="28"/>
        </w:rPr>
        <w:t>мертворожденным</w:t>
      </w:r>
      <w:r w:rsidRPr="00E60923">
        <w:rPr>
          <w:rFonts w:ascii="Times New Roman" w:hAnsi="Times New Roman"/>
          <w:sz w:val="28"/>
          <w:szCs w:val="28"/>
        </w:rPr>
        <w:t>.</w:t>
      </w:r>
      <w:r w:rsidR="00CB5C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Реанимационная помощь не должна откладываться до окончания первой минуты жизни, когда будет проведена оценка по шкале Апгар. </w:t>
      </w:r>
    </w:p>
    <w:p w:rsidR="001623C6" w:rsidRPr="00E60923" w:rsidRDefault="00B770B3" w:rsidP="007D66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по шкале Апгар проводиться в конце 1-ой и 5-ой минут жизни </w:t>
      </w:r>
      <w:r w:rsidRPr="00E60923">
        <w:rPr>
          <w:rFonts w:ascii="Times New Roman" w:hAnsi="Times New Roman"/>
          <w:sz w:val="28"/>
          <w:szCs w:val="28"/>
        </w:rPr>
        <w:t>(при необходимости – каждые 5 минут до 20-й минуты)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60923">
        <w:rPr>
          <w:rFonts w:ascii="Times New Roman" w:hAnsi="Times New Roman"/>
          <w:sz w:val="28"/>
          <w:szCs w:val="28"/>
        </w:rPr>
        <w:t xml:space="preserve">Шкала была </w:t>
      </w:r>
      <w:r w:rsidRPr="00E60923">
        <w:rPr>
          <w:rFonts w:ascii="Times New Roman" w:hAnsi="Times New Roman"/>
          <w:sz w:val="28"/>
          <w:szCs w:val="28"/>
        </w:rPr>
        <w:lastRenderedPageBreak/>
        <w:t>предложена американкой Верджинией Апгар  в середине XX</w:t>
      </w:r>
      <w:r>
        <w:rPr>
          <w:rFonts w:ascii="Times New Roman" w:hAnsi="Times New Roman"/>
          <w:sz w:val="28"/>
          <w:szCs w:val="28"/>
        </w:rPr>
        <w:t xml:space="preserve"> века и включает 5 основных признаков, каждый из которых оценивается в баллах (от 0 до 2 баллов), затем они суммируются. </w:t>
      </w:r>
    </w:p>
    <w:p w:rsidR="00B770B3" w:rsidRPr="00A313F6" w:rsidRDefault="00B770B3" w:rsidP="00B770B3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E60923">
        <w:rPr>
          <w:rFonts w:ascii="Times New Roman" w:hAnsi="Times New Roman"/>
          <w:b/>
          <w:sz w:val="28"/>
          <w:szCs w:val="28"/>
        </w:rPr>
        <w:t xml:space="preserve">Шкала Апгар </w:t>
      </w:r>
    </w:p>
    <w:p w:rsidR="00B770B3" w:rsidRDefault="00B770B3" w:rsidP="00B770B3">
      <w:pPr>
        <w:spacing w:after="0" w:line="240" w:lineRule="auto"/>
        <w:ind w:firstLine="90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1701"/>
        <w:gridCol w:w="2977"/>
        <w:gridCol w:w="2942"/>
      </w:tblGrid>
      <w:tr w:rsidR="00B770B3" w:rsidRPr="00652C57" w:rsidTr="009F1368">
        <w:tc>
          <w:tcPr>
            <w:tcW w:w="195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Признак</w:t>
            </w:r>
          </w:p>
        </w:tc>
        <w:tc>
          <w:tcPr>
            <w:tcW w:w="170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C57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2977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C57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2942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2C57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</w:tr>
      <w:tr w:rsidR="00B770B3" w:rsidRPr="00652C57" w:rsidTr="009F1368">
        <w:tc>
          <w:tcPr>
            <w:tcW w:w="195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Сердцебиение</w:t>
            </w:r>
          </w:p>
        </w:tc>
        <w:tc>
          <w:tcPr>
            <w:tcW w:w="170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  <w:tc>
          <w:tcPr>
            <w:tcW w:w="2977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100 и менее в 1 минуту</w:t>
            </w:r>
          </w:p>
        </w:tc>
        <w:tc>
          <w:tcPr>
            <w:tcW w:w="2942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Более 100 в минуту</w:t>
            </w:r>
          </w:p>
        </w:tc>
      </w:tr>
      <w:tr w:rsidR="00B770B3" w:rsidRPr="00652C57" w:rsidTr="009F1368">
        <w:tc>
          <w:tcPr>
            <w:tcW w:w="195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Дыхание</w:t>
            </w:r>
          </w:p>
        </w:tc>
        <w:tc>
          <w:tcPr>
            <w:tcW w:w="170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  <w:tc>
          <w:tcPr>
            <w:tcW w:w="2977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Крик слабый, редкие, нерегулярные (аритмичные) вдохи</w:t>
            </w:r>
          </w:p>
        </w:tc>
        <w:tc>
          <w:tcPr>
            <w:tcW w:w="2942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Крик громкий, дыхание ритмичное, 40-60 в минуту</w:t>
            </w:r>
          </w:p>
        </w:tc>
      </w:tr>
      <w:tr w:rsidR="00B770B3" w:rsidRPr="00652C57" w:rsidTr="009F1368">
        <w:tc>
          <w:tcPr>
            <w:tcW w:w="195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Мышечный тонус</w:t>
            </w:r>
          </w:p>
        </w:tc>
        <w:tc>
          <w:tcPr>
            <w:tcW w:w="170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  <w:tc>
          <w:tcPr>
            <w:tcW w:w="2977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Конечности слегка согнуты</w:t>
            </w:r>
          </w:p>
        </w:tc>
        <w:tc>
          <w:tcPr>
            <w:tcW w:w="2942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Активные движения, конечности согнуты в суставах</w:t>
            </w:r>
          </w:p>
        </w:tc>
      </w:tr>
      <w:tr w:rsidR="00B770B3" w:rsidRPr="00652C57" w:rsidTr="009F1368">
        <w:tc>
          <w:tcPr>
            <w:tcW w:w="195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Рефлекторная возбудимость (реакция на носовой катетер)</w:t>
            </w:r>
          </w:p>
        </w:tc>
        <w:tc>
          <w:tcPr>
            <w:tcW w:w="170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  <w:tc>
          <w:tcPr>
            <w:tcW w:w="2977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Слабая - гримаса</w:t>
            </w:r>
          </w:p>
        </w:tc>
        <w:tc>
          <w:tcPr>
            <w:tcW w:w="2942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Хорошо выражена (кашель, чихание)</w:t>
            </w:r>
          </w:p>
        </w:tc>
      </w:tr>
      <w:tr w:rsidR="00B770B3" w:rsidRPr="00652C57" w:rsidTr="009F1368">
        <w:tc>
          <w:tcPr>
            <w:tcW w:w="195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Окраска кожи</w:t>
            </w:r>
          </w:p>
        </w:tc>
        <w:tc>
          <w:tcPr>
            <w:tcW w:w="1701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Синюшная или бледная</w:t>
            </w:r>
          </w:p>
        </w:tc>
        <w:tc>
          <w:tcPr>
            <w:tcW w:w="2977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Розовое тело, синюшные конечности или акроцианоз</w:t>
            </w:r>
          </w:p>
        </w:tc>
        <w:tc>
          <w:tcPr>
            <w:tcW w:w="2942" w:type="dxa"/>
          </w:tcPr>
          <w:p w:rsidR="00B770B3" w:rsidRPr="00652C57" w:rsidRDefault="00B770B3" w:rsidP="00B770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2C57">
              <w:rPr>
                <w:rFonts w:ascii="Times New Roman" w:hAnsi="Times New Roman"/>
                <w:sz w:val="28"/>
                <w:szCs w:val="28"/>
              </w:rPr>
              <w:t>Розовая окраска всего тела</w:t>
            </w:r>
          </w:p>
        </w:tc>
      </w:tr>
    </w:tbl>
    <w:p w:rsidR="0018287B" w:rsidRDefault="0018287B" w:rsidP="002D2C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70B3" w:rsidRPr="00CB5C06" w:rsidRDefault="00B770B3" w:rsidP="002D2C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Таким образом, здоровый ребенок может получить 8</w:t>
      </w:r>
      <w:r w:rsidR="001D5611">
        <w:rPr>
          <w:rFonts w:ascii="Times New Roman" w:hAnsi="Times New Roman"/>
          <w:sz w:val="28"/>
          <w:szCs w:val="28"/>
        </w:rPr>
        <w:t>-</w:t>
      </w:r>
      <w:r w:rsidRPr="00CB5C06">
        <w:rPr>
          <w:rFonts w:ascii="Times New Roman" w:hAnsi="Times New Roman"/>
          <w:sz w:val="28"/>
          <w:szCs w:val="28"/>
        </w:rPr>
        <w:t>10 баллов.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Основные признаки доношенности: срок беременности, масса и длина тела. Однако существует ряд дополнительных признаков, которые характеризуют степень зрелости новорожденного, т.е. его способность к самостоятельному внутриутробному существованию.</w:t>
      </w:r>
    </w:p>
    <w:p w:rsidR="00B770B3" w:rsidRPr="00CB5C06" w:rsidRDefault="00B770B3" w:rsidP="00E1515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CB5C06">
        <w:rPr>
          <w:rFonts w:ascii="Times New Roman" w:hAnsi="Times New Roman"/>
          <w:b/>
          <w:i/>
          <w:sz w:val="28"/>
          <w:szCs w:val="28"/>
        </w:rPr>
        <w:t>Внешние (анатомические) признаки: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голос громкий, требовательный;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кожа розовая, чистая, бархатистая, покрыта первородной смазкой серовато-белого цвета;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подкожно-жировой слой развит хорошо, выражен равномерно;</w:t>
      </w:r>
    </w:p>
    <w:p w:rsidR="00B770B3" w:rsidRPr="00CB5C06" w:rsidRDefault="00B770B3" w:rsidP="00B7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открыт только большой родничок (в 15% случаев открыт и малый родничок);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ушные раковины сформированы;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пупочное кольцо расположено посередине живота;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ногтевые пластинки полностью покрывают ногтевые фаланги пальцев;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лануго расположено только на головке, на плечах и между лопатками;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половая щель у девочек закрыта, и клитор не виден, т.к. большие половые губы прикрывают малые;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оба яичка у мальчиков опущены в мошонку.</w:t>
      </w:r>
    </w:p>
    <w:p w:rsidR="00B770B3" w:rsidRPr="00CB5C06" w:rsidRDefault="00B770B3" w:rsidP="00CB5C0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B5C06">
        <w:rPr>
          <w:rFonts w:ascii="Times New Roman" w:hAnsi="Times New Roman"/>
          <w:b/>
          <w:i/>
          <w:sz w:val="28"/>
          <w:szCs w:val="28"/>
        </w:rPr>
        <w:t>II. Функциональные признаки: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lastRenderedPageBreak/>
        <w:t>- движения конечностей активны, хаотичны;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характерен гипертонус мышц сгибателей (сохраняется до 3-х мес., раньше исчезает на верхних, позднее на нижних конечностях);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температура тела относительно устойчива и колеб</w:t>
      </w:r>
      <w:r w:rsidR="001D5611">
        <w:rPr>
          <w:rFonts w:ascii="Times New Roman" w:hAnsi="Times New Roman"/>
          <w:sz w:val="28"/>
          <w:szCs w:val="28"/>
        </w:rPr>
        <w:t>лется в пределах не более 0,5-</w:t>
      </w:r>
      <w:r w:rsidRPr="00CB5C06">
        <w:rPr>
          <w:rFonts w:ascii="Times New Roman" w:hAnsi="Times New Roman"/>
          <w:sz w:val="28"/>
          <w:szCs w:val="28"/>
        </w:rPr>
        <w:t>0,6</w:t>
      </w:r>
      <w:r w:rsidRPr="00CB5C06">
        <w:rPr>
          <w:rFonts w:ascii="Times New Roman" w:hAnsi="Times New Roman"/>
          <w:sz w:val="28"/>
          <w:szCs w:val="28"/>
          <w:vertAlign w:val="superscript"/>
        </w:rPr>
        <w:t>о</w:t>
      </w:r>
      <w:r w:rsidRPr="00CB5C06">
        <w:rPr>
          <w:rFonts w:ascii="Times New Roman" w:hAnsi="Times New Roman"/>
          <w:sz w:val="28"/>
          <w:szCs w:val="28"/>
        </w:rPr>
        <w:t>С в сутки;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дыхание относительно стабильное, 40-60 в минуту, апноэ отсутствуют;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сердцебиение относительно ритмичное, стабильное, 120-140 в минуту;</w:t>
      </w: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>- рефлексы живые, симметричные, хорошо выражены безусловные (врожденные) рефлексы – сосание, глотание, чихание и др.</w:t>
      </w:r>
    </w:p>
    <w:p w:rsidR="00B770B3" w:rsidRPr="00CB5C06" w:rsidRDefault="00B770B3" w:rsidP="00B770B3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B770B3" w:rsidRPr="00CB5C06" w:rsidRDefault="00B770B3" w:rsidP="00B77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C06">
        <w:rPr>
          <w:rFonts w:ascii="Times New Roman" w:hAnsi="Times New Roman"/>
          <w:sz w:val="28"/>
          <w:szCs w:val="28"/>
        </w:rPr>
        <w:t xml:space="preserve">«Переживание» родового акта и адаптация вызывают физиологический стресс. Задача медицинских работников – помочь ребенку пережить этот стресс, способствовать успешной адаптации к внеутробным условиям жизни. Выполнение данной задачи начинается в роддоме </w:t>
      </w:r>
      <w:r w:rsidR="000A6D4B">
        <w:rPr>
          <w:rFonts w:ascii="Times New Roman" w:hAnsi="Times New Roman"/>
          <w:sz w:val="28"/>
          <w:szCs w:val="28"/>
        </w:rPr>
        <w:t xml:space="preserve">с проведения первичного туалета новорожденному (представлен в алгоритмах манипуляций), осуществлении правильного естественного вскармливания </w:t>
      </w:r>
      <w:r w:rsidRPr="00CB5C06">
        <w:rPr>
          <w:rFonts w:ascii="Times New Roman" w:hAnsi="Times New Roman"/>
          <w:sz w:val="28"/>
          <w:szCs w:val="28"/>
        </w:rPr>
        <w:t xml:space="preserve">и </w:t>
      </w:r>
      <w:r w:rsidR="000A6D4B">
        <w:rPr>
          <w:rFonts w:ascii="Times New Roman" w:hAnsi="Times New Roman"/>
          <w:sz w:val="28"/>
          <w:szCs w:val="28"/>
        </w:rPr>
        <w:t xml:space="preserve">ухода за ребенком, и </w:t>
      </w:r>
      <w:r w:rsidRPr="00CB5C06">
        <w:rPr>
          <w:rFonts w:ascii="Times New Roman" w:hAnsi="Times New Roman"/>
          <w:sz w:val="28"/>
          <w:szCs w:val="28"/>
        </w:rPr>
        <w:t>продолжается детской по</w:t>
      </w:r>
      <w:r w:rsidR="000A6D4B">
        <w:rPr>
          <w:rFonts w:ascii="Times New Roman" w:hAnsi="Times New Roman"/>
          <w:sz w:val="28"/>
          <w:szCs w:val="28"/>
        </w:rPr>
        <w:t>ликлиникой после выписки из родовспомогательного учреждения</w:t>
      </w:r>
      <w:r w:rsidRPr="00CB5C06">
        <w:rPr>
          <w:rFonts w:ascii="Times New Roman" w:hAnsi="Times New Roman"/>
          <w:sz w:val="28"/>
          <w:szCs w:val="28"/>
        </w:rPr>
        <w:t>.</w:t>
      </w:r>
    </w:p>
    <w:p w:rsidR="00B770B3" w:rsidRDefault="00B770B3" w:rsidP="00B770B3">
      <w:pPr>
        <w:spacing w:after="0" w:line="240" w:lineRule="auto"/>
      </w:pPr>
    </w:p>
    <w:p w:rsidR="00A46683" w:rsidRPr="00F13762" w:rsidRDefault="00F13762" w:rsidP="00A46683">
      <w:p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ab/>
      </w:r>
      <w:r w:rsidR="00A46683" w:rsidRPr="00F1376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Выписка из роддома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A46683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46683" w:rsidRPr="00E60923">
        <w:rPr>
          <w:rFonts w:ascii="Times New Roman" w:eastAsia="Times New Roman" w:hAnsi="Times New Roman" w:cs="Times New Roman"/>
          <w:bCs/>
          <w:sz w:val="28"/>
          <w:szCs w:val="28"/>
        </w:rPr>
        <w:t>существляется на 4-5 сутки, после отпадения пупочного о</w:t>
      </w:r>
      <w:r w:rsidR="00A46683">
        <w:rPr>
          <w:rFonts w:ascii="Times New Roman" w:eastAsia="Times New Roman" w:hAnsi="Times New Roman" w:cs="Times New Roman"/>
          <w:bCs/>
          <w:sz w:val="28"/>
          <w:szCs w:val="28"/>
        </w:rPr>
        <w:t>статка и проведения вакцинации в случае удовлетворительного набора массы тела ребенком после физиологических потерь и хорошего состояния пупочной ранки.</w:t>
      </w:r>
    </w:p>
    <w:p w:rsidR="00A46683" w:rsidRDefault="00A46683" w:rsidP="00A4668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Перед выпиской врач и медицинская сестра отделения новорожденных проводят беседу с матерью об особенностях грудного вскармлива</w:t>
      </w:r>
      <w:r w:rsidR="001D5611">
        <w:rPr>
          <w:rFonts w:ascii="Times New Roman" w:eastAsia="Times New Roman" w:hAnsi="Times New Roman" w:cs="Times New Roman"/>
          <w:bCs/>
          <w:sz w:val="28"/>
          <w:szCs w:val="28"/>
        </w:rPr>
        <w:t>ния и ухода за новорожденным. Маме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выдается на руки выписная справка для врача детской поликлиники, в которой отражены особенности течения беременности и родов, антропометрические данные и состояние ребенка при рождении, особенности течения постнатальной адаптации, активность и достаточность грудного вскармливания, сроки отпадения пуповинного остатка, </w:t>
      </w:r>
      <w:r w:rsidRPr="000E1F0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указывается дата скрининга, вакцинации БЦЖ и против вирусного гепатита.</w:t>
      </w:r>
    </w:p>
    <w:p w:rsidR="00A46683" w:rsidRPr="00E60923" w:rsidRDefault="00A46683" w:rsidP="00A4668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Передачу новорожденного в руки родителям осуществляет детская медицинская сестра в специально оборудованной «Выписной комнате», с обязательным активным вызовом в детскую поликлинику по месту жительства.</w:t>
      </w:r>
    </w:p>
    <w:p w:rsidR="00F13762" w:rsidRPr="000C262A" w:rsidRDefault="000C262A" w:rsidP="000C262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622550" cy="1981482"/>
            <wp:effectExtent l="19050" t="19050" r="25400" b="18768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81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29" w:rsidRDefault="00787129" w:rsidP="00F13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62" w:rsidRDefault="00F13762" w:rsidP="00F13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455D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ОРГАНИЗАЦИЯ НАБЛЮДЕНИЯ НОВОРОЖДЕННОГО </w:t>
      </w:r>
    </w:p>
    <w:p w:rsidR="00F13762" w:rsidRPr="007D66A6" w:rsidRDefault="00F13762" w:rsidP="007D66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55D">
        <w:rPr>
          <w:rFonts w:ascii="Times New Roman" w:eastAsia="Times New Roman" w:hAnsi="Times New Roman" w:cs="Times New Roman"/>
          <w:b/>
          <w:sz w:val="28"/>
          <w:szCs w:val="28"/>
        </w:rPr>
        <w:t>В ДЕТСКОЙ ПОЛИКЛИНИКЕ</w:t>
      </w:r>
    </w:p>
    <w:p w:rsidR="00F13762" w:rsidRDefault="00F13762" w:rsidP="00F13762">
      <w:pPr>
        <w:tabs>
          <w:tab w:val="left" w:pos="72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4B93">
        <w:rPr>
          <w:rFonts w:ascii="Times New Roman" w:eastAsia="Times New Roman" w:hAnsi="Times New Roman" w:cs="Times New Roman"/>
          <w:sz w:val="28"/>
          <w:szCs w:val="28"/>
        </w:rPr>
        <w:tab/>
      </w:r>
      <w:r w:rsidRPr="00EB2098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патронаж к новорожденному</w:t>
      </w:r>
      <w:r w:rsidRPr="00BE4B9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осуществляет врач и мед</w:t>
      </w:r>
      <w:r w:rsidR="001D5611">
        <w:rPr>
          <w:rFonts w:ascii="Times New Roman" w:eastAsia="Times New Roman" w:hAnsi="Times New Roman" w:cs="Times New Roman"/>
          <w:bCs/>
          <w:sz w:val="28"/>
          <w:szCs w:val="28"/>
        </w:rPr>
        <w:t xml:space="preserve">ицинская </w:t>
      </w:r>
      <w:r w:rsidRPr="00BE4B93">
        <w:rPr>
          <w:rFonts w:ascii="Times New Roman" w:eastAsia="Times New Roman" w:hAnsi="Times New Roman" w:cs="Times New Roman"/>
          <w:bCs/>
          <w:sz w:val="28"/>
          <w:szCs w:val="28"/>
        </w:rPr>
        <w:t>сестра не позднее третьих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суток после выписки из роддома</w:t>
      </w:r>
      <w:r w:rsidRPr="00F1376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F13762" w:rsidRPr="002412F1" w:rsidRDefault="00F13762" w:rsidP="00F13762">
      <w:pPr>
        <w:tabs>
          <w:tab w:val="left" w:pos="72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412F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Цели:</w:t>
      </w:r>
    </w:p>
    <w:p w:rsidR="00F13762" w:rsidRPr="00BE4B93" w:rsidRDefault="00F13762" w:rsidP="00F13762">
      <w:pPr>
        <w:tabs>
          <w:tab w:val="left" w:pos="106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Pr="00BE4B93">
        <w:rPr>
          <w:rFonts w:ascii="Times New Roman" w:eastAsia="Times New Roman" w:hAnsi="Times New Roman" w:cs="Times New Roman"/>
          <w:bCs/>
          <w:sz w:val="28"/>
          <w:szCs w:val="28"/>
        </w:rPr>
        <w:t>Оценка состояния новорожденного (определение врожденных и наследственных заболеваний, вида вскармливания, групп риска, группы здоровья).</w:t>
      </w:r>
    </w:p>
    <w:p w:rsidR="00F13762" w:rsidRPr="00BE4B93" w:rsidRDefault="00F13762" w:rsidP="00F1376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2. </w:t>
      </w:r>
      <w:r w:rsidRPr="00BE4B93">
        <w:rPr>
          <w:rFonts w:ascii="Times New Roman" w:eastAsia="Times New Roman" w:hAnsi="Times New Roman" w:cs="Times New Roman"/>
          <w:bCs/>
          <w:sz w:val="28"/>
          <w:szCs w:val="28"/>
        </w:rPr>
        <w:t>Обучение матери правилам ухода и вскармливания новорожденного.</w:t>
      </w:r>
    </w:p>
    <w:p w:rsidR="00F13762" w:rsidRPr="00F13762" w:rsidRDefault="00F13762" w:rsidP="00F1376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3762">
        <w:rPr>
          <w:rFonts w:ascii="Times New Roman" w:hAnsi="Times New Roman"/>
          <w:b/>
          <w:i/>
          <w:sz w:val="28"/>
          <w:szCs w:val="28"/>
        </w:rPr>
        <w:t>Схема первого дородового патронажа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D1D58" w:rsidRPr="007D66A6" w:rsidRDefault="00F13762" w:rsidP="007D66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Первый патронаж включает субъективное и объективное обследование ребенка. Субъективное обследование начинают с паспортных данных ребенка и родителей, сбора акушерского анамнеза (данные о беременности и родах), анамнеза раннего неонатального периода (антропометрические данные, вскармливание, вакцинация), жалоб на данный момент. Далее проводят осмотр ребенка по системам органов, с уточнением характера мочеиспускания и стула. На основании проведенного патронажа врач определяет группу здоровья новорожденного, а также врач и медицинская сестра дает рекомендации по уходу, вскармливанию и другим вопросам.</w:t>
      </w:r>
      <w:r w:rsidRPr="00841B94">
        <w:rPr>
          <w:rFonts w:ascii="Calibri" w:eastAsia="Times New Roman" w:hAnsi="Calibri" w:cs="Times New Roman"/>
        </w:rPr>
        <w:t xml:space="preserve"> </w:t>
      </w:r>
      <w:r w:rsidRPr="00841B94">
        <w:rPr>
          <w:rFonts w:ascii="Times New Roman" w:eastAsia="Times New Roman" w:hAnsi="Times New Roman" w:cs="Times New Roman"/>
          <w:sz w:val="28"/>
          <w:szCs w:val="28"/>
        </w:rPr>
        <w:t>Все данные патронажа оформляются документально – история развития ребенка (ф. № 112)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762" w:rsidRPr="000C262A" w:rsidRDefault="00F13762" w:rsidP="00F13762">
      <w:pPr>
        <w:shd w:val="clear" w:color="auto" w:fill="FFFFFF"/>
        <w:spacing w:after="0" w:line="240" w:lineRule="auto"/>
        <w:ind w:firstLine="6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6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Последующие патронажи новорожденных:</w:t>
      </w:r>
    </w:p>
    <w:p w:rsidR="00F13762" w:rsidRPr="00CB7B50" w:rsidRDefault="00F13762" w:rsidP="00F137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медицинский работник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посещает новорожденного обязательно 1 раз в неделю, в среднем 3-4 раза за месяц 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>(если реб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ёнок из группы риска, то чаще), 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softHyphen/>
        <w:t>дивидуальный режим посещения согласовывают с врачом. Во время данн</w:t>
      </w:r>
      <w:r>
        <w:rPr>
          <w:rFonts w:ascii="Times New Roman" w:hAnsi="Times New Roman"/>
          <w:sz w:val="28"/>
          <w:szCs w:val="28"/>
        </w:rPr>
        <w:t>ых патронажей необходимо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13762" w:rsidRPr="00CB7B50" w:rsidRDefault="00F13762" w:rsidP="00F13762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выяснить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 xml:space="preserve"> жалобы, тревоги, сомнения матери;</w:t>
      </w:r>
    </w:p>
    <w:p w:rsidR="00F13762" w:rsidRDefault="00F13762" w:rsidP="00F13762">
      <w:pPr>
        <w:shd w:val="clear" w:color="auto" w:fill="FFFFFF"/>
        <w:tabs>
          <w:tab w:val="left" w:pos="3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оценить</w:t>
      </w:r>
      <w:r w:rsidR="001D5611">
        <w:rPr>
          <w:rFonts w:ascii="Times New Roman" w:eastAsia="Times New Roman" w:hAnsi="Times New Roman" w:cs="Times New Roman"/>
          <w:sz w:val="28"/>
          <w:szCs w:val="28"/>
        </w:rPr>
        <w:t xml:space="preserve"> санитарное состояние жилья (квартиры, комнаты и др.)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 xml:space="preserve"> и условия ребёнка;</w:t>
      </w:r>
    </w:p>
    <w:p w:rsidR="00F13762" w:rsidRDefault="00F13762" w:rsidP="00F13762">
      <w:pPr>
        <w:shd w:val="clear" w:color="auto" w:fill="FFFFFF"/>
        <w:tabs>
          <w:tab w:val="left" w:pos="3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/>
          <w:sz w:val="28"/>
          <w:szCs w:val="28"/>
        </w:rPr>
        <w:t>ь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бязательный минимум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 xml:space="preserve"> обследования (состоя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ние кожных покровов, слизистых оболочек, грудных желёз, пупочной ранки, </w:t>
      </w:r>
      <w:r>
        <w:rPr>
          <w:rFonts w:ascii="Times New Roman" w:hAnsi="Times New Roman"/>
          <w:sz w:val="28"/>
          <w:szCs w:val="28"/>
        </w:rPr>
        <w:t>тургора тканей,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 xml:space="preserve"> характер</w:t>
      </w:r>
      <w:r>
        <w:rPr>
          <w:rFonts w:ascii="Times New Roman" w:hAnsi="Times New Roman"/>
          <w:sz w:val="28"/>
          <w:szCs w:val="28"/>
        </w:rPr>
        <w:t>а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 xml:space="preserve"> стула и мочеиспусканий);</w:t>
      </w:r>
    </w:p>
    <w:p w:rsidR="00CD25BD" w:rsidRDefault="00F13762" w:rsidP="00CD25BD">
      <w:pPr>
        <w:shd w:val="clear" w:color="auto" w:fill="FFFFFF"/>
        <w:tabs>
          <w:tab w:val="left" w:pos="3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25BD">
        <w:rPr>
          <w:rFonts w:ascii="Times New Roman" w:hAnsi="Times New Roman"/>
          <w:sz w:val="28"/>
          <w:szCs w:val="28"/>
        </w:rPr>
        <w:t>оценить лактацию и продолжать</w:t>
      </w:r>
      <w:r w:rsidR="00CD25BD" w:rsidRPr="00CB7B50">
        <w:rPr>
          <w:rFonts w:ascii="Times New Roman" w:eastAsia="Times New Roman" w:hAnsi="Times New Roman" w:cs="Times New Roman"/>
          <w:sz w:val="28"/>
          <w:szCs w:val="28"/>
        </w:rPr>
        <w:t xml:space="preserve"> поощрение грудного вскармливания;</w:t>
      </w:r>
    </w:p>
    <w:p w:rsidR="00F13762" w:rsidRPr="00CB7B50" w:rsidRDefault="00CD25BD" w:rsidP="00F13762">
      <w:pPr>
        <w:shd w:val="clear" w:color="auto" w:fill="FFFFFF"/>
        <w:tabs>
          <w:tab w:val="left" w:pos="3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F13762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>ть рекомендации и</w:t>
      </w:r>
      <w:r w:rsidR="00F13762" w:rsidRPr="00CB7B50">
        <w:rPr>
          <w:rFonts w:ascii="Times New Roman" w:eastAsia="Times New Roman" w:hAnsi="Times New Roman" w:cs="Times New Roman"/>
          <w:sz w:val="28"/>
          <w:szCs w:val="28"/>
        </w:rPr>
        <w:t xml:space="preserve"> советы по режиму дня, уходу, закаливанию</w:t>
      </w:r>
      <w:r>
        <w:rPr>
          <w:rFonts w:ascii="Times New Roman" w:hAnsi="Times New Roman"/>
          <w:sz w:val="28"/>
          <w:szCs w:val="28"/>
        </w:rPr>
        <w:t xml:space="preserve"> ребенка, </w:t>
      </w:r>
      <w:r w:rsidR="00F13762" w:rsidRPr="00CB7B50">
        <w:rPr>
          <w:rFonts w:ascii="Times New Roman" w:eastAsia="Times New Roman" w:hAnsi="Times New Roman" w:cs="Times New Roman"/>
          <w:sz w:val="28"/>
          <w:szCs w:val="28"/>
        </w:rPr>
        <w:t>информацию о специфи</w:t>
      </w:r>
      <w:r w:rsidR="00F13762">
        <w:rPr>
          <w:rFonts w:ascii="Times New Roman" w:eastAsia="Times New Roman" w:hAnsi="Times New Roman" w:cs="Times New Roman"/>
          <w:sz w:val="28"/>
          <w:szCs w:val="28"/>
        </w:rPr>
        <w:t>ческой профилактике рахита (с 3-</w:t>
      </w:r>
      <w:r w:rsidR="00F13762" w:rsidRPr="00CB7B50">
        <w:rPr>
          <w:rFonts w:ascii="Times New Roman" w:eastAsia="Times New Roman" w:hAnsi="Times New Roman" w:cs="Times New Roman"/>
          <w:sz w:val="28"/>
          <w:szCs w:val="28"/>
        </w:rPr>
        <w:t>4 нед</w:t>
      </w:r>
      <w:r w:rsidR="00F1376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="00F13762" w:rsidRPr="00CB7B5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13762" w:rsidRPr="00CB7B50" w:rsidRDefault="00F13762" w:rsidP="00F13762">
      <w:pPr>
        <w:widowControl w:val="0"/>
        <w:shd w:val="clear" w:color="auto" w:fill="FFFFFF"/>
        <w:tabs>
          <w:tab w:val="left" w:pos="158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CB7B50">
        <w:rPr>
          <w:rFonts w:ascii="Times New Roman" w:eastAsia="Times New Roman" w:hAnsi="Times New Roman" w:cs="Times New Roman"/>
          <w:spacing w:val="-1"/>
          <w:sz w:val="28"/>
          <w:szCs w:val="28"/>
        </w:rPr>
        <w:t>В возрасте 1 мес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яца</w:t>
      </w:r>
      <w:r w:rsidRPr="00CB7B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мать со здоровым ребёнком приглашают на первый про</w:t>
      </w:r>
      <w:r w:rsidRPr="00CB7B50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CB7B50">
        <w:rPr>
          <w:rFonts w:ascii="Times New Roman" w:eastAsia="Times New Roman" w:hAnsi="Times New Roman" w:cs="Times New Roman"/>
          <w:sz w:val="28"/>
          <w:szCs w:val="28"/>
        </w:rPr>
        <w:t>филактический приём в поликлинику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кабинет здорового ребенка детской поликлиники</w:t>
      </w:r>
      <w:r w:rsidRPr="00CB7B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5ACF" w:rsidRDefault="00565ACF" w:rsidP="00B770B3">
      <w:pPr>
        <w:spacing w:after="0" w:line="240" w:lineRule="auto"/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Проблемно-ситуационные задачи:</w:t>
      </w:r>
    </w:p>
    <w:p w:rsidR="00787129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7129" w:rsidRPr="009920E5" w:rsidRDefault="00787129" w:rsidP="00787129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0E5">
        <w:rPr>
          <w:rFonts w:ascii="Times New Roman" w:eastAsia="Times New Roman" w:hAnsi="Times New Roman" w:cs="Times New Roman"/>
          <w:b/>
          <w:sz w:val="28"/>
          <w:szCs w:val="28"/>
        </w:rPr>
        <w:t>Задача № 1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родился от 1 беременности, протекавшей с угрозой прерывания на сроке 38-39 недель. Роды затяжные, с преждевременной отслойкой плаценты, обвитием пуповины вокруг шеи новорожденного. Состояние новорожденного после рождения: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пуповина пульсирует;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кожные покровы бледно-розовые, акроцианоз, подкожно-жировой слой развит неравномерно, лануго расположено по всему телу, кроме конечностей;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крик слабый, дыхание аритмичное, 35 в минуту;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сердцебиение – 100 в минуту;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мышечный тонус и рефлекторная возбудимость слабо выражены: движения пассивные, конечности слегка согнуты, произвольные движения мышц;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слабо выражены безусловные рефлексы;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открыты большой и малый роднички.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Оцените состояние ребенка  по шкале Апгар.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Назовите признаки живорождения, внешние (анатомические) признаки и функциональные признаки доношенности новорожденного в данном случае.</w:t>
      </w:r>
    </w:p>
    <w:p w:rsidR="00787129" w:rsidRDefault="00787129" w:rsidP="007871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129" w:rsidRDefault="00787129" w:rsidP="007871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2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у возрастной первородящей с отягощенным акушерским анамнезом родился на сроке 33 недель от 1 беременности, протекавшей с угрозой прерывания. Состояние новорожденного после рождения: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кожные покровы бледно-розовые, акроцианоз, равномерное истончение подкожно-жирового слоя, пупочное кольцо смещено к лону, выраженное лануго по всему телу;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крик писклявый, дыхание аритмичное, 35 в минуту;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сердцебиение – 180 в минуту;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мышечный тонус и рефлекторная возбудимость слабо выражены: движения пассивные, конечности слегка согнуты, слабо выражены безусловные рефлексы;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открыты большой и малый роднички.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Перечислите возможные причины преждевременных родов в данном случае.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Оцените состояние ребенка по  по шкале Апгар.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Назовите внешние (анатомические) и функциональные признаки недоношенности новорожденного.</w:t>
      </w:r>
    </w:p>
    <w:p w:rsidR="00565ACF" w:rsidRDefault="00565ACF" w:rsidP="00B770B3">
      <w:pPr>
        <w:spacing w:after="0" w:line="240" w:lineRule="auto"/>
      </w:pPr>
    </w:p>
    <w:p w:rsidR="00787129" w:rsidRDefault="001623C6" w:rsidP="001623C6">
      <w:pPr>
        <w:spacing w:after="0" w:line="240" w:lineRule="auto"/>
        <w:ind w:hanging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87129" w:rsidRDefault="00787129" w:rsidP="001623C6">
      <w:pPr>
        <w:spacing w:after="0" w:line="240" w:lineRule="auto"/>
        <w:ind w:hanging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29" w:rsidRDefault="00787129" w:rsidP="001623C6">
      <w:pPr>
        <w:spacing w:after="0" w:line="240" w:lineRule="auto"/>
        <w:ind w:hanging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129" w:rsidRDefault="00787129" w:rsidP="001623C6">
      <w:pPr>
        <w:spacing w:after="0" w:line="240" w:lineRule="auto"/>
        <w:ind w:hanging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3C6" w:rsidRPr="0043594E" w:rsidRDefault="00B45772" w:rsidP="001623C6">
      <w:pPr>
        <w:spacing w:after="0" w:line="240" w:lineRule="auto"/>
        <w:ind w:hanging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№ 2.</w:t>
      </w:r>
      <w:r w:rsidR="001623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23C6" w:rsidRPr="0043594E">
        <w:rPr>
          <w:rFonts w:ascii="Times New Roman" w:hAnsi="Times New Roman" w:cs="Times New Roman"/>
          <w:b/>
          <w:sz w:val="28"/>
          <w:szCs w:val="28"/>
        </w:rPr>
        <w:t>НЕДОНОШЕННЫЙ НОВОРОЖДЕННЫЙ РЕБЕНОК</w:t>
      </w:r>
    </w:p>
    <w:p w:rsidR="007D66A6" w:rsidRPr="007D66A6" w:rsidRDefault="007D66A6" w:rsidP="007D66A6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указания:</w:t>
      </w:r>
    </w:p>
    <w:p w:rsidR="007D66A6" w:rsidRPr="007D66A6" w:rsidRDefault="007D66A6" w:rsidP="007D66A6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 изучении раздела №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обратите внимание на особенности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выхаживания недоношенного новорожденного, после изучения теоретического материала ответьте на вопросы </w:t>
      </w:r>
      <w:r w:rsidR="00787129">
        <w:rPr>
          <w:rFonts w:ascii="Times New Roman" w:hAnsi="Times New Roman" w:cs="Times New Roman"/>
          <w:bCs/>
          <w:color w:val="000000"/>
          <w:sz w:val="24"/>
          <w:szCs w:val="24"/>
        </w:rPr>
        <w:t>проблемно-ситуационных задач</w:t>
      </w:r>
    </w:p>
    <w:p w:rsidR="001623C6" w:rsidRDefault="001623C6" w:rsidP="007D66A6">
      <w:pPr>
        <w:pStyle w:val="a6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43594E" w:rsidRPr="0043594E" w:rsidRDefault="0043594E" w:rsidP="007D66A6">
      <w:pPr>
        <w:pStyle w:val="a6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43594E">
        <w:rPr>
          <w:sz w:val="28"/>
          <w:szCs w:val="28"/>
        </w:rPr>
        <w:t xml:space="preserve">Дети, родившиеся преждевременно занимают особое место среди новорожденных. Каждый десятый новорожденный </w:t>
      </w:r>
      <w:hyperlink r:id="rId13" w:tooltip="Записи, помеченные с  Ребенок" w:history="1">
        <w:r w:rsidRPr="0043594E">
          <w:rPr>
            <w:sz w:val="28"/>
            <w:szCs w:val="28"/>
          </w:rPr>
          <w:t>ребенок -</w:t>
        </w:r>
      </w:hyperlink>
      <w:r w:rsidRPr="0043594E">
        <w:rPr>
          <w:sz w:val="28"/>
          <w:szCs w:val="28"/>
        </w:rPr>
        <w:t xml:space="preserve"> недоношенный, т.е. появился на свет до срока. Врачи называют ребенка недоношенным, если он весит меньше </w:t>
      </w:r>
      <w:smartTag w:uri="urn:schemas-microsoft-com:office:smarttags" w:element="metricconverter">
        <w:smartTagPr>
          <w:attr w:name="ProductID" w:val="2500 г"/>
        </w:smartTagPr>
        <w:r w:rsidRPr="0043594E">
          <w:rPr>
            <w:sz w:val="28"/>
            <w:szCs w:val="28"/>
          </w:rPr>
          <w:t>2500 г</w:t>
        </w:r>
      </w:smartTag>
      <w:r w:rsidRPr="0043594E">
        <w:rPr>
          <w:sz w:val="28"/>
          <w:szCs w:val="28"/>
        </w:rPr>
        <w:t xml:space="preserve">, а его рост не достигает </w:t>
      </w:r>
      <w:smartTag w:uri="urn:schemas-microsoft-com:office:smarttags" w:element="metricconverter">
        <w:smartTagPr>
          <w:attr w:name="ProductID" w:val="45 см"/>
        </w:smartTagPr>
        <w:r w:rsidRPr="0043594E">
          <w:rPr>
            <w:sz w:val="28"/>
            <w:szCs w:val="28"/>
          </w:rPr>
          <w:t>45 см</w:t>
        </w:r>
      </w:smartTag>
      <w:r w:rsidRPr="0043594E">
        <w:rPr>
          <w:sz w:val="28"/>
          <w:szCs w:val="28"/>
        </w:rPr>
        <w:t>. Но основная проблема недоношенных детей - не вес</w:t>
      </w:r>
      <w:r w:rsidR="00891C36">
        <w:rPr>
          <w:sz w:val="28"/>
          <w:szCs w:val="28"/>
        </w:rPr>
        <w:t xml:space="preserve"> и рост</w:t>
      </w:r>
      <w:r w:rsidRPr="0043594E">
        <w:rPr>
          <w:sz w:val="28"/>
          <w:szCs w:val="28"/>
        </w:rPr>
        <w:t>, а незрелость основных систем организма - дыхательной, сердечно-сосудистой, терморегулирующей, чаще встречаются пороки развития. В структуре детской смертности недоношенные занимают 48-68%. Все это дает основание считать, что недоношенность является не только медицинской, но и серьезной социальной проблемой.</w:t>
      </w:r>
    </w:p>
    <w:p w:rsidR="0043594E" w:rsidRPr="0043594E" w:rsidRDefault="0043594E" w:rsidP="00565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Недоношенный ребенок требует пристального внимания и нуждается в особой заботе, особенно со стороны медицинского работников, чтобы приспособиться к миру, в который он поторопился прийти. </w:t>
      </w:r>
    </w:p>
    <w:p w:rsidR="0043594E" w:rsidRPr="001623C6" w:rsidRDefault="0043594E" w:rsidP="001623C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5ACF">
        <w:rPr>
          <w:rFonts w:ascii="Times New Roman" w:hAnsi="Times New Roman" w:cs="Times New Roman"/>
          <w:b/>
          <w:bCs/>
          <w:i/>
          <w:sz w:val="28"/>
          <w:szCs w:val="28"/>
        </w:rPr>
        <w:t>Недоношенным</w:t>
      </w:r>
      <w:r w:rsidRPr="0043594E">
        <w:rPr>
          <w:rFonts w:ascii="Times New Roman" w:hAnsi="Times New Roman" w:cs="Times New Roman"/>
          <w:bCs/>
          <w:sz w:val="28"/>
          <w:szCs w:val="28"/>
        </w:rPr>
        <w:t xml:space="preserve"> считается новорожденный, родившийся ранее 38 недель беременности (с 22-й по 37-ю недели),  с массой тела менее 2500 г,  длиной тела 45см и менее, обладающий определенными анатомо-физиологическими особенностями</w:t>
      </w:r>
      <w:r w:rsidR="00046D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6D9A">
        <w:rPr>
          <w:rFonts w:ascii="Times New Roman" w:hAnsi="Times New Roman"/>
          <w:sz w:val="28"/>
          <w:szCs w:val="28"/>
        </w:rPr>
        <w:t>(рис. 2.)</w:t>
      </w:r>
      <w:r w:rsidRPr="0043594E">
        <w:rPr>
          <w:rFonts w:ascii="Times New Roman" w:hAnsi="Times New Roman" w:cs="Times New Roman"/>
          <w:bCs/>
          <w:sz w:val="28"/>
          <w:szCs w:val="28"/>
        </w:rPr>
        <w:t>.</w:t>
      </w:r>
    </w:p>
    <w:p w:rsid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3C6" w:rsidRDefault="001623C6" w:rsidP="001623C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23C6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714750" cy="2371725"/>
            <wp:effectExtent l="19050" t="19050" r="19050" b="2857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DF" w:rsidRDefault="007E7CDF" w:rsidP="001623C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46D9A" w:rsidRPr="001623C6" w:rsidRDefault="00046D9A" w:rsidP="00046D9A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2. Нед</w:t>
      </w:r>
      <w:r w:rsidRPr="001623C6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 xml:space="preserve">ношенный новорожденный ребенок </w:t>
      </w:r>
    </w:p>
    <w:p w:rsidR="001623C6" w:rsidRPr="0043594E" w:rsidRDefault="001623C6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594E" w:rsidRPr="00565ACF" w:rsidRDefault="00565ACF" w:rsidP="001623C6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Основные п</w:t>
      </w:r>
      <w:r w:rsidR="001623C6" w:rsidRPr="00565ACF">
        <w:rPr>
          <w:rFonts w:ascii="Times New Roman" w:hAnsi="Times New Roman" w:cs="Times New Roman"/>
          <w:b/>
          <w:bCs/>
          <w:i/>
          <w:sz w:val="28"/>
          <w:szCs w:val="28"/>
        </w:rPr>
        <w:t>ричины невынашивания беременности: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1. Отягощенный акушерский анамнез (более 3 абортов, частые роды, короткие интервалы между родами – до 2-х лет и менее, многоплодие, оперативное родоразрешение, нарушение предлежаний плода, патология плаценты и др.).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2. Тяжелые инфекционные и соматические заболевания матери (в том числе эндокринная патология).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3. Патология внутренних половых органов матери (эндометрит, фиброма матки и др.).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4. Заболевание плода (внутриутробные инфекции, хромосомные заболевания, иммунологический конфликт и др.).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5. Социально – биологические (возраст матери менее 18 и более 30 лет, вес беременной менее 45 и более 90 кг, рост менее 150 и более 180 см и др.).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6. Социально – экономические (проф</w:t>
      </w:r>
      <w:r w:rsidR="00201AAA">
        <w:rPr>
          <w:rFonts w:ascii="Times New Roman" w:hAnsi="Times New Roman" w:cs="Times New Roman"/>
          <w:bCs/>
          <w:sz w:val="28"/>
          <w:szCs w:val="28"/>
        </w:rPr>
        <w:t xml:space="preserve">ессиональные </w:t>
      </w:r>
      <w:r w:rsidRPr="0043594E">
        <w:rPr>
          <w:rFonts w:ascii="Times New Roman" w:hAnsi="Times New Roman" w:cs="Times New Roman"/>
          <w:bCs/>
          <w:sz w:val="28"/>
          <w:szCs w:val="28"/>
        </w:rPr>
        <w:t>вредности, вредные привычки, нежелательная беременность, недостаточное питание и др.).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94E">
        <w:rPr>
          <w:rFonts w:ascii="Times New Roman" w:hAnsi="Times New Roman" w:cs="Times New Roman"/>
          <w:bCs/>
          <w:sz w:val="28"/>
          <w:szCs w:val="28"/>
        </w:rPr>
        <w:t>7. Травмы (психические – стрессы; физические – падение, ношение тяжестей).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594E" w:rsidRPr="00565ACF" w:rsidRDefault="001623C6" w:rsidP="001623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ACF">
        <w:rPr>
          <w:rFonts w:ascii="Times New Roman" w:hAnsi="Times New Roman" w:cs="Times New Roman"/>
          <w:b/>
          <w:sz w:val="28"/>
          <w:szCs w:val="28"/>
        </w:rPr>
        <w:t>Классификация недоношенности:</w:t>
      </w:r>
    </w:p>
    <w:p w:rsidR="0043594E" w:rsidRPr="0043594E" w:rsidRDefault="0043594E" w:rsidP="004359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1"/>
        <w:gridCol w:w="3190"/>
        <w:gridCol w:w="4710"/>
      </w:tblGrid>
      <w:tr w:rsidR="0043594E" w:rsidRPr="0043594E" w:rsidTr="009F1368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Степень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сроку гестации (беременности)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массе тела</w:t>
            </w:r>
          </w:p>
        </w:tc>
      </w:tr>
      <w:tr w:rsidR="0043594E" w:rsidRPr="0043594E" w:rsidTr="009F1368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37-35 недель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2500-2001 г.</w:t>
            </w:r>
          </w:p>
        </w:tc>
      </w:tr>
      <w:tr w:rsidR="0043594E" w:rsidRPr="0043594E" w:rsidTr="009F1368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2 степень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34-32 недели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2000-1501 г.</w:t>
            </w:r>
          </w:p>
        </w:tc>
      </w:tr>
      <w:tr w:rsidR="0043594E" w:rsidRPr="0043594E" w:rsidTr="009F1368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3 степень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31-29 недель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1500-1001 г.</w:t>
            </w:r>
          </w:p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глубоко недоношенные дети</w:t>
            </w:r>
          </w:p>
        </w:tc>
      </w:tr>
      <w:tr w:rsidR="0043594E" w:rsidRPr="0043594E" w:rsidTr="009F1368"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4 степень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28-22 недели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>1000г. и менее</w:t>
            </w:r>
          </w:p>
          <w:p w:rsidR="0043594E" w:rsidRPr="0043594E" w:rsidRDefault="0043594E" w:rsidP="004359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4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5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глубоко недоношенные дети</w:t>
            </w:r>
          </w:p>
        </w:tc>
      </w:tr>
    </w:tbl>
    <w:p w:rsidR="0043594E" w:rsidRPr="0043594E" w:rsidRDefault="0043594E" w:rsidP="004359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594E" w:rsidRPr="0043594E" w:rsidRDefault="0043594E" w:rsidP="00891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1623C6">
        <w:rPr>
          <w:rFonts w:ascii="Times New Roman" w:hAnsi="Times New Roman" w:cs="Times New Roman"/>
          <w:b/>
          <w:sz w:val="28"/>
          <w:szCs w:val="28"/>
        </w:rPr>
        <w:t>ризнаки недоношенности ребенка:</w:t>
      </w:r>
    </w:p>
    <w:p w:rsidR="00046D9A" w:rsidRDefault="0043594E" w:rsidP="00E1515A">
      <w:pPr>
        <w:numPr>
          <w:ilvl w:val="0"/>
          <w:numId w:val="7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>Внешние (анатомические) признаки:</w:t>
      </w:r>
    </w:p>
    <w:p w:rsidR="00046D9A" w:rsidRPr="00046D9A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F025E">
        <w:rPr>
          <w:rFonts w:ascii="Times New Roman" w:hAnsi="Times New Roman" w:cs="Times New Roman"/>
          <w:sz w:val="28"/>
          <w:szCs w:val="28"/>
        </w:rPr>
        <w:t>к</w:t>
      </w:r>
      <w:r w:rsidRPr="003F025E">
        <w:rPr>
          <w:rFonts w:ascii="Times New Roman" w:hAnsi="Times New Roman" w:cs="Times New Roman"/>
          <w:bCs/>
          <w:sz w:val="28"/>
          <w:szCs w:val="28"/>
        </w:rPr>
        <w:t>р</w:t>
      </w:r>
      <w:r w:rsidRPr="00046D9A">
        <w:rPr>
          <w:rFonts w:ascii="Times New Roman" w:hAnsi="Times New Roman" w:cs="Times New Roman"/>
          <w:bCs/>
          <w:sz w:val="28"/>
          <w:szCs w:val="28"/>
        </w:rPr>
        <w:t>ик тонкий, писклявый (или отсутствует).</w:t>
      </w:r>
    </w:p>
    <w:p w:rsidR="00046D9A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F068B">
        <w:rPr>
          <w:rFonts w:ascii="Times New Roman" w:hAnsi="Times New Roman" w:cs="Times New Roman"/>
          <w:bCs/>
          <w:sz w:val="28"/>
          <w:szCs w:val="28"/>
        </w:rPr>
        <w:t>м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иниатюрность и непр</w:t>
      </w:r>
      <w:r w:rsidR="00DF068B">
        <w:rPr>
          <w:rFonts w:ascii="Times New Roman" w:hAnsi="Times New Roman" w:cs="Times New Roman"/>
          <w:bCs/>
          <w:sz w:val="28"/>
          <w:szCs w:val="28"/>
        </w:rPr>
        <w:t>опорциональность   телосложения;</w:t>
      </w:r>
    </w:p>
    <w:p w:rsidR="005F3752" w:rsidRDefault="00046D9A" w:rsidP="005F37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</w:t>
      </w:r>
      <w:r w:rsidRPr="0043594E">
        <w:rPr>
          <w:rFonts w:ascii="Times New Roman" w:hAnsi="Times New Roman" w:cs="Times New Roman"/>
          <w:bCs/>
          <w:sz w:val="28"/>
          <w:szCs w:val="28"/>
        </w:rPr>
        <w:t>озговой череп знач</w:t>
      </w:r>
      <w:r>
        <w:rPr>
          <w:rFonts w:ascii="Times New Roman" w:hAnsi="Times New Roman" w:cs="Times New Roman"/>
          <w:bCs/>
          <w:sz w:val="28"/>
          <w:szCs w:val="28"/>
        </w:rPr>
        <w:t>ительно преобладает над лицевым;</w:t>
      </w:r>
    </w:p>
    <w:p w:rsidR="005F3752" w:rsidRPr="0043594E" w:rsidRDefault="005F3752" w:rsidP="005F37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</w:t>
      </w:r>
      <w:r w:rsidRPr="0043594E">
        <w:rPr>
          <w:rFonts w:ascii="Times New Roman" w:hAnsi="Times New Roman" w:cs="Times New Roman"/>
          <w:bCs/>
          <w:sz w:val="28"/>
          <w:szCs w:val="28"/>
        </w:rPr>
        <w:t>ткрыты большой и малый роднички и швы черепа.</w:t>
      </w:r>
    </w:p>
    <w:p w:rsidR="00046D9A" w:rsidRDefault="005F3752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46D9A">
        <w:rPr>
          <w:rFonts w:ascii="Times New Roman" w:hAnsi="Times New Roman" w:cs="Times New Roman"/>
          <w:bCs/>
          <w:sz w:val="28"/>
          <w:szCs w:val="28"/>
        </w:rPr>
        <w:t>в</w:t>
      </w:r>
      <w:r w:rsidR="00046D9A" w:rsidRPr="0043594E">
        <w:rPr>
          <w:rFonts w:ascii="Times New Roman" w:hAnsi="Times New Roman" w:cs="Times New Roman"/>
          <w:bCs/>
          <w:sz w:val="28"/>
          <w:szCs w:val="28"/>
        </w:rPr>
        <w:t>ыраженное лануго (на плечах, спине, бедрах, ягодицах, лбу, щеках)</w:t>
      </w:r>
      <w:r w:rsidR="00046D9A">
        <w:rPr>
          <w:rFonts w:ascii="Times New Roman" w:hAnsi="Times New Roman" w:cs="Times New Roman"/>
          <w:bCs/>
          <w:sz w:val="28"/>
          <w:szCs w:val="28"/>
        </w:rPr>
        <w:t>;</w:t>
      </w:r>
    </w:p>
    <w:p w:rsidR="00046D9A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</w:t>
      </w:r>
      <w:r w:rsidRPr="0043594E">
        <w:rPr>
          <w:rFonts w:ascii="Times New Roman" w:hAnsi="Times New Roman" w:cs="Times New Roman"/>
          <w:bCs/>
          <w:sz w:val="28"/>
          <w:szCs w:val="28"/>
        </w:rPr>
        <w:t>едоразвитие или отсутствие ногтей на пал</w:t>
      </w:r>
      <w:r>
        <w:rPr>
          <w:rFonts w:ascii="Times New Roman" w:hAnsi="Times New Roman" w:cs="Times New Roman"/>
          <w:bCs/>
          <w:sz w:val="28"/>
          <w:szCs w:val="28"/>
        </w:rPr>
        <w:t>ьцах рук;</w:t>
      </w:r>
    </w:p>
    <w:p w:rsidR="00046D9A" w:rsidRPr="0043594E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</w:t>
      </w:r>
      <w:r w:rsidRPr="0043594E">
        <w:rPr>
          <w:rFonts w:ascii="Times New Roman" w:hAnsi="Times New Roman" w:cs="Times New Roman"/>
          <w:bCs/>
          <w:sz w:val="28"/>
          <w:szCs w:val="28"/>
        </w:rPr>
        <w:t>едоразвитие хрящевой ткани, вследствие чего ушные раковины мягкие, легко под</w:t>
      </w:r>
      <w:r>
        <w:rPr>
          <w:rFonts w:ascii="Times New Roman" w:hAnsi="Times New Roman" w:cs="Times New Roman"/>
          <w:bCs/>
          <w:sz w:val="28"/>
          <w:szCs w:val="28"/>
        </w:rPr>
        <w:t>ворачиваются кнутри и слипаются;</w:t>
      </w:r>
    </w:p>
    <w:p w:rsidR="00046D9A" w:rsidRDefault="005F3752" w:rsidP="00DF06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F068B">
        <w:rPr>
          <w:rFonts w:ascii="Times New Roman" w:hAnsi="Times New Roman" w:cs="Times New Roman"/>
          <w:bCs/>
          <w:sz w:val="28"/>
          <w:szCs w:val="28"/>
        </w:rPr>
        <w:t>р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авномерное истончение подкожно-жирового слоя (вплоть до полного отсутствия)</w:t>
      </w:r>
      <w:r w:rsidR="00046D9A">
        <w:rPr>
          <w:rFonts w:ascii="Times New Roman" w:hAnsi="Times New Roman" w:cs="Times New Roman"/>
          <w:bCs/>
          <w:sz w:val="28"/>
          <w:szCs w:val="28"/>
        </w:rPr>
        <w:t>;</w:t>
      </w:r>
    </w:p>
    <w:p w:rsidR="00046D9A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43594E">
        <w:rPr>
          <w:rFonts w:ascii="Times New Roman" w:hAnsi="Times New Roman" w:cs="Times New Roman"/>
          <w:bCs/>
          <w:sz w:val="28"/>
          <w:szCs w:val="28"/>
        </w:rPr>
        <w:t xml:space="preserve">упочное кольцо смещено к </w:t>
      </w:r>
      <w:r>
        <w:rPr>
          <w:rFonts w:ascii="Times New Roman" w:hAnsi="Times New Roman" w:cs="Times New Roman"/>
          <w:bCs/>
          <w:sz w:val="28"/>
          <w:szCs w:val="28"/>
        </w:rPr>
        <w:t>лону;</w:t>
      </w:r>
    </w:p>
    <w:p w:rsidR="00046D9A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 xml:space="preserve"> девочек половая щель зияет и виден клитор из-за недоразвития больших половых губ, которые не прикрывают малые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3594E" w:rsidRPr="0043594E" w:rsidRDefault="00046D9A" w:rsidP="00046D9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 xml:space="preserve"> мальчиков одно или оба яичка не опущены в мошонку и часто недоразвиты.</w:t>
      </w:r>
    </w:p>
    <w:p w:rsidR="0043594E" w:rsidRPr="0043594E" w:rsidRDefault="0043594E" w:rsidP="00046D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>II.</w:t>
      </w:r>
      <w:r w:rsidRPr="00435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94E">
        <w:rPr>
          <w:rFonts w:ascii="Times New Roman" w:hAnsi="Times New Roman" w:cs="Times New Roman"/>
          <w:b/>
          <w:i/>
          <w:sz w:val="28"/>
          <w:szCs w:val="28"/>
        </w:rPr>
        <w:t>Функциональные признаки:</w:t>
      </w:r>
    </w:p>
    <w:p w:rsidR="003F025E" w:rsidRDefault="00046D9A" w:rsidP="003F025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р</w:t>
      </w:r>
      <w:r w:rsidR="003F025E">
        <w:rPr>
          <w:rFonts w:ascii="Times New Roman" w:hAnsi="Times New Roman" w:cs="Times New Roman"/>
          <w:bCs/>
          <w:sz w:val="28"/>
          <w:szCs w:val="28"/>
        </w:rPr>
        <w:t xml:space="preserve">ебенок сонливый, вялый, двигательная активность снижена, </w:t>
      </w:r>
      <w:r w:rsidR="003F025E" w:rsidRPr="0043594E">
        <w:rPr>
          <w:rFonts w:ascii="Times New Roman" w:hAnsi="Times New Roman" w:cs="Times New Roman"/>
          <w:bCs/>
          <w:sz w:val="28"/>
          <w:szCs w:val="28"/>
        </w:rPr>
        <w:t>конечности частично или полностью разогнуты, мимика обеднена</w:t>
      </w:r>
      <w:r w:rsidR="003F025E">
        <w:rPr>
          <w:rFonts w:ascii="Times New Roman" w:hAnsi="Times New Roman" w:cs="Times New Roman"/>
          <w:bCs/>
          <w:sz w:val="28"/>
          <w:szCs w:val="28"/>
        </w:rPr>
        <w:t>;</w:t>
      </w:r>
    </w:p>
    <w:p w:rsidR="005F3752" w:rsidRDefault="003F025E" w:rsidP="005F375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м</w:t>
      </w:r>
      <w:r w:rsidR="005F3752">
        <w:rPr>
          <w:rFonts w:ascii="Times New Roman" w:hAnsi="Times New Roman" w:cs="Times New Roman"/>
          <w:bCs/>
          <w:sz w:val="28"/>
          <w:szCs w:val="28"/>
        </w:rPr>
        <w:t>ышечный тонус заметно снижен;</w:t>
      </w:r>
    </w:p>
    <w:p w:rsidR="005F3752" w:rsidRDefault="005F3752" w:rsidP="005F375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р</w:t>
      </w:r>
      <w:r w:rsidRPr="0043594E">
        <w:rPr>
          <w:rFonts w:ascii="Times New Roman" w:hAnsi="Times New Roman" w:cs="Times New Roman"/>
          <w:bCs/>
          <w:sz w:val="28"/>
          <w:szCs w:val="28"/>
        </w:rPr>
        <w:t>ефлексы снижены или отсутствуют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43594E" w:rsidRPr="0043594E" w:rsidRDefault="005F3752" w:rsidP="005F375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в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 xml:space="preserve">следствие незрелости ЦНС ребенок склонен к срыгиваниям, рвоте, метеоризму, запорам; высок риск </w:t>
      </w:r>
      <w:r>
        <w:rPr>
          <w:rFonts w:ascii="Times New Roman" w:hAnsi="Times New Roman" w:cs="Times New Roman"/>
          <w:bCs/>
          <w:sz w:val="28"/>
          <w:szCs w:val="28"/>
        </w:rPr>
        <w:t>аспирации пищей;</w:t>
      </w:r>
    </w:p>
    <w:p w:rsidR="005F3752" w:rsidRDefault="005F3752" w:rsidP="005F375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т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ерморегуляция несовершенна, характерны большие размахи температуры в течение дня, ос</w:t>
      </w:r>
      <w:r>
        <w:rPr>
          <w:rFonts w:ascii="Times New Roman" w:hAnsi="Times New Roman" w:cs="Times New Roman"/>
          <w:bCs/>
          <w:sz w:val="28"/>
          <w:szCs w:val="28"/>
        </w:rPr>
        <w:t xml:space="preserve">обенно впервые 2-3 недели жизни; </w:t>
      </w:r>
    </w:p>
    <w:p w:rsidR="0043594E" w:rsidRPr="00065CF6" w:rsidRDefault="005F3752" w:rsidP="00065CF6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 д</w:t>
      </w:r>
      <w:r w:rsidR="0043594E" w:rsidRPr="0043594E">
        <w:rPr>
          <w:rFonts w:ascii="Times New Roman" w:hAnsi="Times New Roman" w:cs="Times New Roman"/>
          <w:sz w:val="28"/>
          <w:szCs w:val="28"/>
        </w:rPr>
        <w:t>ыхание нестабильное, отмечается вариабель</w:t>
      </w:r>
      <w:r w:rsidR="00065CF6">
        <w:rPr>
          <w:rFonts w:ascii="Times New Roman" w:hAnsi="Times New Roman" w:cs="Times New Roman"/>
          <w:sz w:val="28"/>
          <w:szCs w:val="28"/>
        </w:rPr>
        <w:t xml:space="preserve">ность показателя частоты </w:t>
      </w:r>
      <w:r w:rsidR="0043594E" w:rsidRPr="0043594E">
        <w:rPr>
          <w:rFonts w:ascii="Times New Roman" w:hAnsi="Times New Roman" w:cs="Times New Roman"/>
          <w:sz w:val="28"/>
          <w:szCs w:val="28"/>
        </w:rPr>
        <w:t>дыхания – 35-80 в минуту</w:t>
      </w:r>
      <w:r w:rsidR="00065CF6">
        <w:rPr>
          <w:rFonts w:ascii="Times New Roman" w:hAnsi="Times New Roman" w:cs="Times New Roman"/>
          <w:sz w:val="28"/>
          <w:szCs w:val="28"/>
        </w:rPr>
        <w:t xml:space="preserve">, развитие </w:t>
      </w:r>
      <w:r w:rsidR="0043594E" w:rsidRPr="00065CF6">
        <w:rPr>
          <w:rFonts w:ascii="Times New Roman" w:hAnsi="Times New Roman" w:cs="Times New Roman"/>
          <w:iCs/>
          <w:sz w:val="28"/>
          <w:szCs w:val="28"/>
        </w:rPr>
        <w:t>патологических</w:t>
      </w:r>
      <w:r w:rsidR="0043594E" w:rsidRPr="004359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94E" w:rsidRPr="0043594E">
        <w:rPr>
          <w:rFonts w:ascii="Times New Roman" w:hAnsi="Times New Roman" w:cs="Times New Roman"/>
          <w:sz w:val="28"/>
          <w:szCs w:val="28"/>
        </w:rPr>
        <w:t>типов дыхания</w:t>
      </w:r>
      <w:r w:rsidR="00065CF6">
        <w:rPr>
          <w:rFonts w:ascii="Times New Roman" w:hAnsi="Times New Roman" w:cs="Times New Roman"/>
          <w:sz w:val="28"/>
          <w:szCs w:val="28"/>
        </w:rPr>
        <w:t xml:space="preserve"> (</w:t>
      </w:r>
      <w:r w:rsidR="00065CF6" w:rsidRPr="00065CF6">
        <w:rPr>
          <w:rFonts w:ascii="Times New Roman" w:hAnsi="Times New Roman" w:cs="Times New Roman"/>
          <w:iCs/>
          <w:sz w:val="28"/>
          <w:szCs w:val="28"/>
        </w:rPr>
        <w:t>Биотта</w:t>
      </w:r>
      <w:r w:rsidR="00065CF6" w:rsidRPr="00065CF6">
        <w:rPr>
          <w:rFonts w:ascii="Times New Roman" w:hAnsi="Times New Roman" w:cs="Times New Roman"/>
          <w:sz w:val="28"/>
          <w:szCs w:val="28"/>
        </w:rPr>
        <w:t>, Чейн-Стокса</w:t>
      </w:r>
      <w:r w:rsidR="00065CF6">
        <w:rPr>
          <w:rFonts w:ascii="Times New Roman" w:hAnsi="Times New Roman" w:cs="Times New Roman"/>
          <w:sz w:val="28"/>
          <w:szCs w:val="28"/>
        </w:rPr>
        <w:t xml:space="preserve">) </w:t>
      </w:r>
      <w:r w:rsidR="0043594E" w:rsidRPr="0043594E">
        <w:rPr>
          <w:rFonts w:ascii="Times New Roman" w:hAnsi="Times New Roman" w:cs="Times New Roman"/>
          <w:sz w:val="28"/>
          <w:szCs w:val="28"/>
        </w:rPr>
        <w:t>и апноэ</w:t>
      </w:r>
      <w:r w:rsidR="00065CF6">
        <w:rPr>
          <w:rFonts w:ascii="Times New Roman" w:hAnsi="Times New Roman" w:cs="Times New Roman"/>
          <w:sz w:val="28"/>
          <w:szCs w:val="28"/>
        </w:rPr>
        <w:t>;</w:t>
      </w:r>
    </w:p>
    <w:p w:rsidR="00065CF6" w:rsidRDefault="00065CF6" w:rsidP="004A6BB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ердцебиение неустойчивое, легко ускоряется и замедляется, ЧСС – 120-160-200 в минуту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65CF6" w:rsidRDefault="00065CF6" w:rsidP="00201A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очеобразование и мочевыделение несовершенны: диурез к концу первой недели жизни колеблется в пределах 55-130 мл в сутки, частота мочеиспусканий 8-13 раз в сутки, относит</w:t>
      </w:r>
      <w:r>
        <w:rPr>
          <w:rFonts w:ascii="Times New Roman" w:hAnsi="Times New Roman" w:cs="Times New Roman"/>
          <w:bCs/>
          <w:sz w:val="28"/>
          <w:szCs w:val="28"/>
        </w:rPr>
        <w:t>ельная плотность мочи 1001-1003;</w:t>
      </w:r>
    </w:p>
    <w:p w:rsidR="0043594E" w:rsidRPr="0043594E" w:rsidRDefault="00065CF6" w:rsidP="00065CF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роцессы адаптации к внеутробно</w:t>
      </w:r>
      <w:r w:rsidR="00B16C67">
        <w:rPr>
          <w:rFonts w:ascii="Times New Roman" w:hAnsi="Times New Roman" w:cs="Times New Roman"/>
          <w:bCs/>
          <w:sz w:val="28"/>
          <w:szCs w:val="28"/>
        </w:rPr>
        <w:t xml:space="preserve">й жизни значительно затруднены, поэтому 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чаще развиваются пограничны</w:t>
      </w:r>
      <w:r w:rsidR="00B16C67">
        <w:rPr>
          <w:rFonts w:ascii="Times New Roman" w:hAnsi="Times New Roman" w:cs="Times New Roman"/>
          <w:bCs/>
          <w:sz w:val="28"/>
          <w:szCs w:val="28"/>
        </w:rPr>
        <w:t>е состояния, они более выражены</w:t>
      </w:r>
      <w:r w:rsidR="0043594E" w:rsidRPr="0043594E">
        <w:rPr>
          <w:rFonts w:ascii="Times New Roman" w:hAnsi="Times New Roman" w:cs="Times New Roman"/>
          <w:bCs/>
          <w:sz w:val="28"/>
          <w:szCs w:val="28"/>
        </w:rPr>
        <w:t>.</w:t>
      </w:r>
    </w:p>
    <w:p w:rsidR="0043594E" w:rsidRPr="0043594E" w:rsidRDefault="0043594E" w:rsidP="001623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594E" w:rsidRPr="0043594E" w:rsidRDefault="0043594E" w:rsidP="004359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94E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="00065CF6">
        <w:rPr>
          <w:rFonts w:ascii="Times New Roman" w:hAnsi="Times New Roman" w:cs="Times New Roman"/>
          <w:b/>
          <w:bCs/>
          <w:sz w:val="28"/>
          <w:szCs w:val="28"/>
        </w:rPr>
        <w:t xml:space="preserve">тапы выхаживания недоношенных детей </w:t>
      </w:r>
    </w:p>
    <w:p w:rsidR="0043594E" w:rsidRPr="0043594E" w:rsidRDefault="0043594E" w:rsidP="0043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Потребности, характерные для периода новорожденности, присущи и недоношенному ребенку. Но поскольку такой ребенок является незрелым, то и удовлетворять свои потребности в полной мере он не может. Для обеспечения недоношенного необходимым уходом требуется длительное время и помощь квалифицированных специалистов.</w:t>
      </w:r>
    </w:p>
    <w:p w:rsid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lastRenderedPageBreak/>
        <w:t xml:space="preserve">Выхаживание недоношенных осуществляется </w:t>
      </w:r>
      <w:r w:rsidRPr="0043594E">
        <w:rPr>
          <w:rFonts w:ascii="Times New Roman" w:hAnsi="Times New Roman" w:cs="Times New Roman"/>
          <w:b/>
          <w:sz w:val="28"/>
          <w:szCs w:val="28"/>
        </w:rPr>
        <w:t>в 3 этапа</w:t>
      </w:r>
      <w:r w:rsidRPr="0043594E">
        <w:rPr>
          <w:rFonts w:ascii="Times New Roman" w:hAnsi="Times New Roman" w:cs="Times New Roman"/>
          <w:sz w:val="28"/>
          <w:szCs w:val="28"/>
        </w:rPr>
        <w:t>, каждый из которых имеет свою конкретную цель:</w:t>
      </w:r>
    </w:p>
    <w:p w:rsidR="00065CF6" w:rsidRDefault="00065CF6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107"/>
        <w:gridCol w:w="4955"/>
        <w:gridCol w:w="3509"/>
      </w:tblGrid>
      <w:tr w:rsidR="00065CF6" w:rsidTr="00065CF6">
        <w:tc>
          <w:tcPr>
            <w:tcW w:w="0" w:type="auto"/>
          </w:tcPr>
          <w:p w:rsidR="00065CF6" w:rsidRPr="00065CF6" w:rsidRDefault="00065CF6" w:rsidP="00065CF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65CF6">
              <w:rPr>
                <w:rFonts w:ascii="Times New Roman" w:hAnsi="Times New Roman"/>
                <w:b/>
                <w:i/>
                <w:sz w:val="28"/>
                <w:szCs w:val="28"/>
              </w:rPr>
              <w:t>Этапы</w:t>
            </w:r>
          </w:p>
        </w:tc>
        <w:tc>
          <w:tcPr>
            <w:tcW w:w="4955" w:type="dxa"/>
          </w:tcPr>
          <w:p w:rsidR="00065CF6" w:rsidRPr="00065CF6" w:rsidRDefault="00065CF6" w:rsidP="00065CF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65CF6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ЛПУ</w:t>
            </w:r>
          </w:p>
        </w:tc>
        <w:tc>
          <w:tcPr>
            <w:tcW w:w="3509" w:type="dxa"/>
          </w:tcPr>
          <w:p w:rsidR="00065CF6" w:rsidRPr="00065CF6" w:rsidRDefault="00065CF6" w:rsidP="00065CF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65CF6">
              <w:rPr>
                <w:rFonts w:ascii="Times New Roman" w:hAnsi="Times New Roman"/>
                <w:b/>
                <w:i/>
                <w:sz w:val="28"/>
                <w:szCs w:val="28"/>
              </w:rPr>
              <w:t>Цель этапа выхаживания</w:t>
            </w:r>
          </w:p>
        </w:tc>
      </w:tr>
      <w:tr w:rsidR="00065CF6" w:rsidTr="00065CF6">
        <w:tc>
          <w:tcPr>
            <w:tcW w:w="0" w:type="auto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этап</w:t>
            </w:r>
          </w:p>
        </w:tc>
        <w:tc>
          <w:tcPr>
            <w:tcW w:w="4955" w:type="dxa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3594E">
              <w:rPr>
                <w:rFonts w:ascii="Times New Roman" w:hAnsi="Times New Roman"/>
                <w:sz w:val="28"/>
                <w:szCs w:val="28"/>
              </w:rPr>
              <w:t>алата недоношенных в род</w:t>
            </w:r>
            <w:r>
              <w:rPr>
                <w:rFonts w:ascii="Times New Roman" w:hAnsi="Times New Roman"/>
                <w:sz w:val="28"/>
                <w:szCs w:val="28"/>
              </w:rPr>
              <w:t>овспомогательном учреждении</w:t>
            </w:r>
          </w:p>
        </w:tc>
        <w:tc>
          <w:tcPr>
            <w:tcW w:w="3509" w:type="dxa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3594E">
              <w:rPr>
                <w:rFonts w:ascii="Times New Roman" w:hAnsi="Times New Roman"/>
                <w:sz w:val="28"/>
                <w:szCs w:val="28"/>
              </w:rPr>
              <w:t>охранение жизни новорожденных</w:t>
            </w:r>
          </w:p>
        </w:tc>
      </w:tr>
      <w:tr w:rsidR="00065CF6" w:rsidTr="00065CF6">
        <w:tc>
          <w:tcPr>
            <w:tcW w:w="0" w:type="auto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этап</w:t>
            </w:r>
          </w:p>
        </w:tc>
        <w:tc>
          <w:tcPr>
            <w:tcW w:w="4955" w:type="dxa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Отделение</w:t>
            </w:r>
            <w:r w:rsidRPr="0043594E">
              <w:rPr>
                <w:rFonts w:ascii="Times New Roman" w:hAnsi="Times New Roman"/>
                <w:sz w:val="28"/>
                <w:szCs w:val="28"/>
              </w:rPr>
              <w:t xml:space="preserve"> выхаживания недоношенных  (в Белгородской области – отделение выхаживания ПЦ БОКБ им. Св. Иоасафа)</w:t>
            </w:r>
          </w:p>
        </w:tc>
        <w:tc>
          <w:tcPr>
            <w:tcW w:w="3509" w:type="dxa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3594E">
              <w:rPr>
                <w:rFonts w:ascii="Times New Roman" w:hAnsi="Times New Roman"/>
                <w:sz w:val="28"/>
                <w:szCs w:val="28"/>
              </w:rPr>
              <w:t>роведение лечебно-реабилитационных мероприятий</w:t>
            </w:r>
          </w:p>
        </w:tc>
      </w:tr>
      <w:tr w:rsidR="00065CF6" w:rsidTr="00065CF6">
        <w:tc>
          <w:tcPr>
            <w:tcW w:w="0" w:type="auto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этап</w:t>
            </w:r>
          </w:p>
        </w:tc>
        <w:tc>
          <w:tcPr>
            <w:tcW w:w="4955" w:type="dxa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3594E">
              <w:rPr>
                <w:rFonts w:ascii="Times New Roman" w:hAnsi="Times New Roman"/>
                <w:sz w:val="28"/>
                <w:szCs w:val="28"/>
              </w:rPr>
              <w:t>етская поликлиника</w:t>
            </w:r>
          </w:p>
        </w:tc>
        <w:tc>
          <w:tcPr>
            <w:tcW w:w="3509" w:type="dxa"/>
          </w:tcPr>
          <w:p w:rsidR="00065CF6" w:rsidRDefault="00065CF6" w:rsidP="004359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3594E">
              <w:rPr>
                <w:rFonts w:ascii="Times New Roman" w:hAnsi="Times New Roman"/>
                <w:sz w:val="28"/>
                <w:szCs w:val="28"/>
              </w:rPr>
              <w:t>оведение ребенка до уровня развития доношенных сверстников</w:t>
            </w:r>
          </w:p>
        </w:tc>
      </w:tr>
    </w:tbl>
    <w:p w:rsidR="00065CF6" w:rsidRPr="0043594E" w:rsidRDefault="00065CF6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94E" w:rsidRPr="00AE21E6" w:rsidRDefault="0043594E" w:rsidP="00AE21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1E6">
        <w:rPr>
          <w:rFonts w:ascii="Times New Roman" w:hAnsi="Times New Roman" w:cs="Times New Roman"/>
          <w:b/>
          <w:sz w:val="28"/>
          <w:szCs w:val="28"/>
        </w:rPr>
        <w:t>О</w:t>
      </w:r>
      <w:r w:rsidR="001623C6" w:rsidRPr="00AE21E6">
        <w:rPr>
          <w:rFonts w:ascii="Times New Roman" w:hAnsi="Times New Roman" w:cs="Times New Roman"/>
          <w:b/>
          <w:sz w:val="28"/>
          <w:szCs w:val="28"/>
        </w:rPr>
        <w:t xml:space="preserve">рганизация медицинской помощи новорожденным </w:t>
      </w:r>
      <w:r w:rsidR="00AE21E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E21E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E21E6" w:rsidRPr="00AE21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1E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AE21E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E21E6">
        <w:rPr>
          <w:rFonts w:ascii="Times New Roman" w:hAnsi="Times New Roman" w:cs="Times New Roman"/>
          <w:b/>
          <w:sz w:val="28"/>
          <w:szCs w:val="28"/>
        </w:rPr>
        <w:t xml:space="preserve"> этапах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94E" w:rsidRPr="0043594E" w:rsidRDefault="0043594E" w:rsidP="00AE2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Если прекратить преждевременные роды не удается и отходят околоплодные воды, то готовят все необходимое для ведения преждевременных родов и приема недоношенного младенца.</w:t>
      </w:r>
    </w:p>
    <w:p w:rsidR="0043594E" w:rsidRPr="00AE21E6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21E6">
        <w:rPr>
          <w:rFonts w:ascii="Times New Roman" w:hAnsi="Times New Roman" w:cs="Times New Roman"/>
          <w:b/>
          <w:i/>
          <w:sz w:val="28"/>
          <w:szCs w:val="28"/>
        </w:rPr>
        <w:t>Особенности ведения преждевременных родов:</w:t>
      </w:r>
    </w:p>
    <w:p w:rsidR="0043594E" w:rsidRPr="0043594E" w:rsidRDefault="0043594E" w:rsidP="00E1515A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Температура в родильном зале должна быть 22-24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С.</w:t>
      </w:r>
    </w:p>
    <w:p w:rsidR="0043594E" w:rsidRPr="0043594E" w:rsidRDefault="0043594E" w:rsidP="00E1515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Не проводится защита промежности роженицы.</w:t>
      </w:r>
    </w:p>
    <w:p w:rsidR="0043594E" w:rsidRPr="0043594E" w:rsidRDefault="0043594E" w:rsidP="00E1515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Согревается промежность матери с момента врезывания головки малыша.</w:t>
      </w:r>
    </w:p>
    <w:p w:rsidR="0043594E" w:rsidRPr="0043594E" w:rsidRDefault="0043594E" w:rsidP="00E1515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Комплект для прие</w:t>
      </w:r>
      <w:r w:rsidR="000234A7">
        <w:rPr>
          <w:rFonts w:ascii="Times New Roman" w:hAnsi="Times New Roman" w:cs="Times New Roman"/>
          <w:sz w:val="28"/>
          <w:szCs w:val="28"/>
        </w:rPr>
        <w:t xml:space="preserve">ма младенца используется только </w:t>
      </w:r>
      <w:r w:rsidRPr="0043594E">
        <w:rPr>
          <w:rFonts w:ascii="Times New Roman" w:hAnsi="Times New Roman" w:cs="Times New Roman"/>
          <w:sz w:val="28"/>
          <w:szCs w:val="28"/>
        </w:rPr>
        <w:t>стерильным и теплым.</w:t>
      </w:r>
    </w:p>
    <w:p w:rsidR="0043594E" w:rsidRPr="0043594E" w:rsidRDefault="0043594E" w:rsidP="00E1515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Антропометрия  в родильном зале проводится только доношенным 1 степени (остальным – в детской палате после стабилизации состояния).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>Охлаждение сразу после рождения нередко обрекает на неудачу весь дальнейший уход.</w:t>
      </w:r>
      <w:r w:rsidRPr="0043594E">
        <w:rPr>
          <w:rFonts w:ascii="Times New Roman" w:hAnsi="Times New Roman" w:cs="Times New Roman"/>
          <w:sz w:val="28"/>
          <w:szCs w:val="28"/>
        </w:rPr>
        <w:t xml:space="preserve"> Так, если температура тела недоношенного ребенка</w:t>
      </w:r>
      <w:r w:rsidR="00201AAA">
        <w:rPr>
          <w:rFonts w:ascii="Times New Roman" w:hAnsi="Times New Roman" w:cs="Times New Roman"/>
          <w:sz w:val="28"/>
          <w:szCs w:val="28"/>
        </w:rPr>
        <w:t>,</w:t>
      </w:r>
      <w:r w:rsidRPr="0043594E">
        <w:rPr>
          <w:rFonts w:ascii="Times New Roman" w:hAnsi="Times New Roman" w:cs="Times New Roman"/>
          <w:sz w:val="28"/>
          <w:szCs w:val="28"/>
        </w:rPr>
        <w:t xml:space="preserve"> лишь однократно снизалась до 32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 и ниже, смерть наступает почти в 100% случаев, даже при правильном использовании в дальнейшем всех современных методов ухода и лечения.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Признаки живорождения, оценка по Шкале Апгар и первичный туалет недоношенного новорожденного аналогичны, как у доношенного ребенка. Но далее для недоношенного ребенка создается специальный микроклимат.</w:t>
      </w:r>
    </w:p>
    <w:p w:rsidR="0043594E" w:rsidRPr="0043594E" w:rsidRDefault="0043594E" w:rsidP="00AE21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94E" w:rsidRPr="0043594E" w:rsidRDefault="0043594E" w:rsidP="0043594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>Основные параметры микроклимата: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Температура: 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Дети с массой 2001-2500 г. обогреваются грелками (3 штуки по бокам и в ногах ребенка на расстоянии 10 см от тела, с температурой воды 60-70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С), общая длительность дополнительного согревания 5-7 дней.</w:t>
      </w:r>
    </w:p>
    <w:p w:rsid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Дети с массой 1501-2000 г</w:t>
      </w:r>
      <w:r w:rsidR="009E004A">
        <w:rPr>
          <w:rFonts w:ascii="Times New Roman" w:hAnsi="Times New Roman" w:cs="Times New Roman"/>
          <w:sz w:val="28"/>
          <w:szCs w:val="28"/>
        </w:rPr>
        <w:t xml:space="preserve">. помещаются в кроватку-грелку  (рис. 3.) или </w:t>
      </w:r>
      <w:r w:rsidRPr="0043594E">
        <w:rPr>
          <w:rFonts w:ascii="Times New Roman" w:hAnsi="Times New Roman" w:cs="Times New Roman"/>
          <w:sz w:val="28"/>
          <w:szCs w:val="28"/>
        </w:rPr>
        <w:t>по показаниям в кувез</w:t>
      </w:r>
      <w:r w:rsidR="009E004A">
        <w:rPr>
          <w:rFonts w:ascii="Times New Roman" w:hAnsi="Times New Roman" w:cs="Times New Roman"/>
          <w:sz w:val="28"/>
          <w:szCs w:val="28"/>
        </w:rPr>
        <w:t xml:space="preserve"> (рис. 4.)</w:t>
      </w:r>
      <w:r w:rsidRPr="0043594E">
        <w:rPr>
          <w:rFonts w:ascii="Times New Roman" w:hAnsi="Times New Roman" w:cs="Times New Roman"/>
          <w:sz w:val="28"/>
          <w:szCs w:val="28"/>
        </w:rPr>
        <w:t>, общая длительность дополнительного согревания 2-3 недели.</w:t>
      </w:r>
    </w:p>
    <w:p w:rsidR="00AE21E6" w:rsidRPr="0043594E" w:rsidRDefault="00AE21E6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1E6" w:rsidRDefault="00AE21E6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1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3057525"/>
            <wp:effectExtent l="19050" t="19050" r="19050" b="2857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E21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4200" cy="3054350"/>
            <wp:effectExtent l="38100" t="19050" r="12700" b="1270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05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DF" w:rsidRDefault="007E7CDF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1E6" w:rsidRPr="009E004A" w:rsidRDefault="009E004A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04A">
        <w:rPr>
          <w:rFonts w:ascii="Times New Roman" w:hAnsi="Times New Roman" w:cs="Times New Roman"/>
          <w:i/>
          <w:sz w:val="28"/>
          <w:szCs w:val="28"/>
        </w:rPr>
        <w:t>Рис. 3. Кроватка-грелка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Рис. 4. Кувез</w:t>
      </w:r>
    </w:p>
    <w:p w:rsidR="009E004A" w:rsidRDefault="009E004A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Глубоко недоношенные дети с массой 1500 г. и менее помещаются в кувез: в 1-2-е сутки –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594E">
        <w:rPr>
          <w:rFonts w:ascii="Times New Roman" w:hAnsi="Times New Roman" w:cs="Times New Roman"/>
          <w:sz w:val="28"/>
          <w:szCs w:val="28"/>
        </w:rPr>
        <w:t xml:space="preserve"> – 34-35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 xml:space="preserve">С, в 3-4-е сутки –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594E">
        <w:rPr>
          <w:rFonts w:ascii="Times New Roman" w:hAnsi="Times New Roman" w:cs="Times New Roman"/>
          <w:sz w:val="28"/>
          <w:szCs w:val="28"/>
        </w:rPr>
        <w:t xml:space="preserve"> – 33-34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С, в последующем до 30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 (с учетом индивидуальных особенностей). Общая длительность дополнительного согревания 5- 6 недель.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Влажность </w:t>
      </w:r>
      <w:r w:rsidRPr="0043594E">
        <w:rPr>
          <w:rFonts w:ascii="Times New Roman" w:hAnsi="Times New Roman" w:cs="Times New Roman"/>
          <w:sz w:val="28"/>
          <w:szCs w:val="28"/>
        </w:rPr>
        <w:t>создается с помощью инкубатора на уровне: первые 2 дня – 90%, с 3-го дня снижают постепенно до 80%, а затем, по состоянию – до 60%.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Кислород </w:t>
      </w:r>
      <w:r w:rsidRPr="0043594E">
        <w:rPr>
          <w:rFonts w:ascii="Times New Roman" w:hAnsi="Times New Roman" w:cs="Times New Roman"/>
          <w:sz w:val="28"/>
          <w:szCs w:val="28"/>
        </w:rPr>
        <w:t xml:space="preserve">подается в кувез или непосредственно ребенку через маску или катетер. 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ab/>
      </w:r>
    </w:p>
    <w:p w:rsidR="0043594E" w:rsidRPr="0043594E" w:rsidRDefault="0043594E" w:rsidP="009E00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 xml:space="preserve">Критерии перевода ребенка с </w:t>
      </w:r>
      <w:r w:rsidRPr="0043594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3594E">
        <w:rPr>
          <w:rFonts w:ascii="Times New Roman" w:hAnsi="Times New Roman" w:cs="Times New Roman"/>
          <w:b/>
          <w:sz w:val="28"/>
          <w:szCs w:val="28"/>
        </w:rPr>
        <w:t xml:space="preserve"> этапа на </w:t>
      </w:r>
      <w:r w:rsidRPr="0043594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43594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9E004A">
        <w:rPr>
          <w:rFonts w:ascii="Times New Roman" w:hAnsi="Times New Roman" w:cs="Times New Roman"/>
          <w:b/>
          <w:sz w:val="28"/>
          <w:szCs w:val="28"/>
        </w:rPr>
        <w:t xml:space="preserve"> этапы выхаживания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Пребывание на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594E">
        <w:rPr>
          <w:rFonts w:ascii="Times New Roman" w:hAnsi="Times New Roman" w:cs="Times New Roman"/>
          <w:sz w:val="28"/>
          <w:szCs w:val="28"/>
        </w:rPr>
        <w:t xml:space="preserve"> этапе составляет от 5-6 до 7-8 дней, на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– от 1 недели до 1,5</w:t>
      </w:r>
      <w:r w:rsidR="000234A7">
        <w:rPr>
          <w:rFonts w:ascii="Times New Roman" w:hAnsi="Times New Roman" w:cs="Times New Roman"/>
          <w:sz w:val="28"/>
          <w:szCs w:val="28"/>
        </w:rPr>
        <w:t>-3-х</w:t>
      </w:r>
      <w:r w:rsidRPr="0043594E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Перевод в стационар (на </w:t>
      </w:r>
      <w:r w:rsidRPr="0043594E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 этап)</w:t>
      </w:r>
      <w:r w:rsidRPr="0043594E">
        <w:rPr>
          <w:rFonts w:ascii="Times New Roman" w:hAnsi="Times New Roman" w:cs="Times New Roman"/>
          <w:sz w:val="28"/>
          <w:szCs w:val="28"/>
        </w:rPr>
        <w:t xml:space="preserve"> осуществляется: в кувезе, в сопровождении медицинских работников, через 2 часа после последнего кормления, с подачей </w:t>
      </w:r>
      <w:r w:rsidR="000234A7">
        <w:rPr>
          <w:rFonts w:ascii="Times New Roman" w:hAnsi="Times New Roman" w:cs="Times New Roman"/>
          <w:sz w:val="28"/>
          <w:szCs w:val="28"/>
        </w:rPr>
        <w:t xml:space="preserve">кислорода </w:t>
      </w:r>
      <w:r w:rsidRPr="0043594E">
        <w:rPr>
          <w:rFonts w:ascii="Times New Roman" w:hAnsi="Times New Roman" w:cs="Times New Roman"/>
          <w:sz w:val="28"/>
          <w:szCs w:val="28"/>
        </w:rPr>
        <w:t>в кувез или из подушки (баллона), без тряски.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594E"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3594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0234A7">
        <w:rPr>
          <w:rFonts w:ascii="Times New Roman" w:hAnsi="Times New Roman" w:cs="Times New Roman"/>
          <w:sz w:val="28"/>
          <w:szCs w:val="28"/>
        </w:rPr>
        <w:t xml:space="preserve"> – 2000-1501г. (</w:t>
      </w:r>
      <w:r w:rsidRPr="0043594E">
        <w:rPr>
          <w:rFonts w:ascii="Times New Roman" w:hAnsi="Times New Roman" w:cs="Times New Roman"/>
          <w:sz w:val="28"/>
          <w:szCs w:val="28"/>
        </w:rPr>
        <w:t xml:space="preserve">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234A7">
        <w:rPr>
          <w:rFonts w:ascii="Times New Roman" w:hAnsi="Times New Roman" w:cs="Times New Roman"/>
          <w:sz w:val="28"/>
          <w:szCs w:val="28"/>
        </w:rPr>
        <w:t xml:space="preserve"> степень</w:t>
      </w:r>
      <w:r w:rsidRPr="0043594E">
        <w:rPr>
          <w:rFonts w:ascii="Times New Roman" w:hAnsi="Times New Roman" w:cs="Times New Roman"/>
          <w:sz w:val="28"/>
          <w:szCs w:val="28"/>
        </w:rPr>
        <w:t xml:space="preserve">) переводятся на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этап на 5-6 сутки.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594E"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3594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43594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234A7">
        <w:rPr>
          <w:rFonts w:ascii="Times New Roman" w:hAnsi="Times New Roman" w:cs="Times New Roman"/>
          <w:sz w:val="28"/>
          <w:szCs w:val="28"/>
        </w:rPr>
        <w:t>= 1500 г. и менее (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и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234A7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43594E">
        <w:rPr>
          <w:rFonts w:ascii="Times New Roman" w:hAnsi="Times New Roman" w:cs="Times New Roman"/>
          <w:sz w:val="28"/>
          <w:szCs w:val="28"/>
        </w:rPr>
        <w:t xml:space="preserve">) переводятся на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этап на 7-8 сутки (т. к. они менее транспортабельны).</w:t>
      </w:r>
    </w:p>
    <w:p w:rsidR="0043594E" w:rsidRPr="007E7CDF" w:rsidRDefault="0043594E" w:rsidP="007E7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Выписка на </w:t>
      </w:r>
      <w:r w:rsidRPr="0043594E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43594E">
        <w:rPr>
          <w:rFonts w:ascii="Times New Roman" w:hAnsi="Times New Roman" w:cs="Times New Roman"/>
          <w:b/>
          <w:i/>
          <w:sz w:val="28"/>
          <w:szCs w:val="28"/>
        </w:rPr>
        <w:t xml:space="preserve"> этап.</w:t>
      </w:r>
      <w:r w:rsidRPr="00435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94E"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3594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43594E">
        <w:rPr>
          <w:rFonts w:ascii="Times New Roman" w:hAnsi="Times New Roman" w:cs="Times New Roman"/>
          <w:sz w:val="28"/>
          <w:szCs w:val="28"/>
        </w:rPr>
        <w:t xml:space="preserve"> = 2001 г. и более (т.е. с 1 степенью) могут быть выписаны домой (на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этап) на 8 сутки, если к моменту выписки: их масса 2300 и более г., имеются безусловные рефлексы, </w:t>
      </w:r>
      <w:r w:rsidRPr="0043594E">
        <w:rPr>
          <w:rFonts w:ascii="Times New Roman" w:hAnsi="Times New Roman" w:cs="Times New Roman"/>
          <w:sz w:val="28"/>
          <w:szCs w:val="28"/>
        </w:rPr>
        <w:lastRenderedPageBreak/>
        <w:t>удерживается тепло, относительно устойчивы дыхание и сердцебиение, проведена вакцинация.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594E">
        <w:rPr>
          <w:rFonts w:ascii="Times New Roman" w:hAnsi="Times New Roman" w:cs="Times New Roman"/>
          <w:b/>
          <w:i/>
          <w:sz w:val="28"/>
          <w:szCs w:val="28"/>
        </w:rPr>
        <w:t>Гуманизация ухода за недоношенными новорожденными включает:</w:t>
      </w:r>
    </w:p>
    <w:p w:rsidR="0043594E" w:rsidRPr="0043594E" w:rsidRDefault="0043594E" w:rsidP="0043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1. Строгие правила личной гигиены: мытье и дезинфекция рук, отдельные стетоскопы, одноразовые бумажные полотенца и жидкое мыло для обработки рук и др.</w:t>
      </w:r>
    </w:p>
    <w:p w:rsid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ab/>
        <w:t>2. Как можно более раннее придание физиологического положения ребенку – лучше на животе, с поворотами головы, окружив туловище и конечности ребенка с трех сторон валиком из теплой пеленки (имитация матки), что поддерживает флексию конечностей</w:t>
      </w:r>
      <w:r w:rsidR="009E004A">
        <w:rPr>
          <w:rFonts w:ascii="Times New Roman" w:hAnsi="Times New Roman" w:cs="Times New Roman"/>
          <w:sz w:val="28"/>
          <w:szCs w:val="28"/>
        </w:rPr>
        <w:t xml:space="preserve"> (рис. 5.)</w:t>
      </w:r>
      <w:r w:rsidRPr="0043594E">
        <w:rPr>
          <w:rFonts w:ascii="Times New Roman" w:hAnsi="Times New Roman" w:cs="Times New Roman"/>
          <w:sz w:val="28"/>
          <w:szCs w:val="28"/>
        </w:rPr>
        <w:t>.</w:t>
      </w:r>
    </w:p>
    <w:p w:rsidR="00AE21E6" w:rsidRPr="0043594E" w:rsidRDefault="00AE21E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1E6" w:rsidRDefault="00AE21E6" w:rsidP="009E0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21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0750" cy="2266950"/>
            <wp:effectExtent l="19050" t="19050" r="25400" b="1905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01" cy="2266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DF" w:rsidRDefault="007E7CDF" w:rsidP="009E0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21E6" w:rsidRPr="009E004A" w:rsidRDefault="009E004A" w:rsidP="009E004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004A">
        <w:rPr>
          <w:rFonts w:ascii="Times New Roman" w:hAnsi="Times New Roman" w:cs="Times New Roman"/>
          <w:i/>
          <w:sz w:val="28"/>
          <w:szCs w:val="28"/>
        </w:rPr>
        <w:t>Рис. 5. Положение недоношенного ребенка в кувезе</w:t>
      </w:r>
    </w:p>
    <w:p w:rsidR="0043594E" w:rsidRPr="0043594E" w:rsidRDefault="0043594E" w:rsidP="009E00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3. Профилактика стресса: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- умерить</w:t>
      </w:r>
      <w:r w:rsidR="009E004A">
        <w:rPr>
          <w:rFonts w:ascii="Times New Roman" w:hAnsi="Times New Roman" w:cs="Times New Roman"/>
          <w:sz w:val="28"/>
          <w:szCs w:val="28"/>
        </w:rPr>
        <w:t xml:space="preserve"> избыточное освещение (</w:t>
      </w:r>
      <w:r w:rsidRPr="0043594E">
        <w:rPr>
          <w:rFonts w:ascii="Times New Roman" w:hAnsi="Times New Roman" w:cs="Times New Roman"/>
          <w:sz w:val="28"/>
          <w:szCs w:val="28"/>
        </w:rPr>
        <w:t>накрыть кувез);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- у</w:t>
      </w:r>
      <w:r w:rsidR="009E004A">
        <w:rPr>
          <w:rFonts w:ascii="Times New Roman" w:hAnsi="Times New Roman" w:cs="Times New Roman"/>
          <w:sz w:val="28"/>
          <w:szCs w:val="28"/>
        </w:rPr>
        <w:t>брать чрезмерный шум (</w:t>
      </w:r>
      <w:r w:rsidRPr="0043594E">
        <w:rPr>
          <w:rFonts w:ascii="Times New Roman" w:hAnsi="Times New Roman" w:cs="Times New Roman"/>
          <w:sz w:val="28"/>
          <w:szCs w:val="28"/>
        </w:rPr>
        <w:t>закрывать дверцы кувеза мягко);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- щадить сон ребенка, для чего все процедуры группировать во времени (например, осмотр и кормление), а период отдыха удлинять;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- предпочтение отдавать неинвазивным методикам исследования.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ab/>
        <w:t>4. Начинать энтеральное питание как можно скорее.</w:t>
      </w:r>
    </w:p>
    <w:p w:rsidR="0043594E" w:rsidRPr="0043594E" w:rsidRDefault="0043594E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ab/>
        <w:t>5. Уход за кожей осуществлять с учетом ее незрелости и низкой барьерной функции.</w:t>
      </w:r>
    </w:p>
    <w:p w:rsidR="009E004A" w:rsidRDefault="0043594E" w:rsidP="009E0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ab/>
        <w:t xml:space="preserve">6. </w:t>
      </w:r>
      <w:r w:rsidR="009E004A" w:rsidRPr="0043594E">
        <w:rPr>
          <w:rFonts w:ascii="Times New Roman" w:hAnsi="Times New Roman" w:cs="Times New Roman"/>
          <w:sz w:val="28"/>
          <w:szCs w:val="28"/>
        </w:rPr>
        <w:t>Участие родителей в процессе лечения: доступ к ребенку 24 часа в сутки, обучение правилам ухода, вовлечение в процесс выхаживания (смена памперсов, измерение температур</w:t>
      </w:r>
      <w:r w:rsidR="00201AAA">
        <w:rPr>
          <w:rFonts w:ascii="Times New Roman" w:hAnsi="Times New Roman" w:cs="Times New Roman"/>
          <w:sz w:val="28"/>
          <w:szCs w:val="28"/>
        </w:rPr>
        <w:t>ы тела, кормление, применение «м</w:t>
      </w:r>
      <w:r w:rsidR="009E004A" w:rsidRPr="0043594E">
        <w:rPr>
          <w:rFonts w:ascii="Times New Roman" w:hAnsi="Times New Roman" w:cs="Times New Roman"/>
          <w:sz w:val="28"/>
          <w:szCs w:val="28"/>
        </w:rPr>
        <w:t>етод</w:t>
      </w:r>
      <w:r w:rsidR="00201AAA">
        <w:rPr>
          <w:rFonts w:ascii="Times New Roman" w:hAnsi="Times New Roman" w:cs="Times New Roman"/>
          <w:sz w:val="28"/>
          <w:szCs w:val="28"/>
        </w:rPr>
        <w:t>а</w:t>
      </w:r>
      <w:r w:rsidR="009E004A" w:rsidRPr="0043594E">
        <w:rPr>
          <w:rFonts w:ascii="Times New Roman" w:hAnsi="Times New Roman" w:cs="Times New Roman"/>
          <w:sz w:val="28"/>
          <w:szCs w:val="28"/>
        </w:rPr>
        <w:t xml:space="preserve"> кенгуру»</w:t>
      </w:r>
      <w:r w:rsidR="009E004A" w:rsidRPr="009E004A">
        <w:rPr>
          <w:rFonts w:ascii="Times New Roman" w:hAnsi="Times New Roman" w:cs="Times New Roman"/>
          <w:sz w:val="28"/>
          <w:szCs w:val="28"/>
        </w:rPr>
        <w:t xml:space="preserve"> </w:t>
      </w:r>
      <w:r w:rsidR="00B05648">
        <w:rPr>
          <w:rFonts w:ascii="Times New Roman" w:hAnsi="Times New Roman" w:cs="Times New Roman"/>
          <w:sz w:val="28"/>
          <w:szCs w:val="28"/>
        </w:rPr>
        <w:t xml:space="preserve">- </w:t>
      </w:r>
      <w:r w:rsidR="009E004A" w:rsidRPr="0043594E">
        <w:rPr>
          <w:rFonts w:ascii="Times New Roman" w:hAnsi="Times New Roman" w:cs="Times New Roman"/>
          <w:sz w:val="28"/>
          <w:szCs w:val="28"/>
        </w:rPr>
        <w:t>мет</w:t>
      </w:r>
      <w:r w:rsidR="009E004A">
        <w:rPr>
          <w:rFonts w:ascii="Times New Roman" w:hAnsi="Times New Roman" w:cs="Times New Roman"/>
          <w:sz w:val="28"/>
          <w:szCs w:val="28"/>
        </w:rPr>
        <w:t xml:space="preserve">од выхаживания на груди матери: </w:t>
      </w:r>
      <w:r w:rsidR="009E004A" w:rsidRPr="0043594E">
        <w:rPr>
          <w:rFonts w:ascii="Times New Roman" w:hAnsi="Times New Roman" w:cs="Times New Roman"/>
          <w:sz w:val="28"/>
          <w:szCs w:val="28"/>
        </w:rPr>
        <w:t>контакт «кожа-кожа» и «воздух-воздух»</w:t>
      </w:r>
      <w:r w:rsidR="00B05648">
        <w:rPr>
          <w:rFonts w:ascii="Times New Roman" w:hAnsi="Times New Roman" w:cs="Times New Roman"/>
          <w:sz w:val="28"/>
          <w:szCs w:val="28"/>
        </w:rPr>
        <w:t xml:space="preserve"> </w:t>
      </w:r>
      <w:r w:rsidR="009E004A">
        <w:rPr>
          <w:rFonts w:ascii="Times New Roman" w:hAnsi="Times New Roman" w:cs="Times New Roman"/>
          <w:sz w:val="28"/>
          <w:szCs w:val="28"/>
        </w:rPr>
        <w:t>(рис. 6.)</w:t>
      </w:r>
      <w:r w:rsidR="009E004A" w:rsidRPr="0043594E">
        <w:rPr>
          <w:rFonts w:ascii="Times New Roman" w:hAnsi="Times New Roman" w:cs="Times New Roman"/>
          <w:sz w:val="28"/>
          <w:szCs w:val="28"/>
        </w:rPr>
        <w:t>.</w:t>
      </w:r>
    </w:p>
    <w:p w:rsidR="009E004A" w:rsidRDefault="009E004A" w:rsidP="009E0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1E6" w:rsidRPr="0043594E" w:rsidRDefault="00AE21E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1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8250" cy="2571750"/>
            <wp:effectExtent l="38100" t="19050" r="25400" b="1905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833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565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E21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228850"/>
            <wp:effectExtent l="19050" t="19050" r="19050" b="1905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DF" w:rsidRDefault="007E7CDF" w:rsidP="009E004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21E6" w:rsidRDefault="007E7CDF" w:rsidP="009E004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Рис.6. Применение м</w:t>
      </w:r>
      <w:r w:rsidR="009E004A" w:rsidRPr="009E004A">
        <w:rPr>
          <w:rFonts w:ascii="Times New Roman" w:hAnsi="Times New Roman" w:cs="Times New Roman"/>
          <w:i/>
          <w:sz w:val="28"/>
          <w:szCs w:val="28"/>
        </w:rPr>
        <w:t>етод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9E004A" w:rsidRPr="009E004A">
        <w:rPr>
          <w:rFonts w:ascii="Times New Roman" w:hAnsi="Times New Roman" w:cs="Times New Roman"/>
          <w:i/>
          <w:sz w:val="28"/>
          <w:szCs w:val="28"/>
        </w:rPr>
        <w:t xml:space="preserve"> «кенгуру»</w:t>
      </w:r>
    </w:p>
    <w:p w:rsidR="0043594E" w:rsidRPr="0043594E" w:rsidRDefault="0043594E" w:rsidP="009E00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94E" w:rsidRDefault="0043594E" w:rsidP="004359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>О</w:t>
      </w:r>
      <w:r w:rsidR="00AE21E6">
        <w:rPr>
          <w:rFonts w:ascii="Times New Roman" w:hAnsi="Times New Roman" w:cs="Times New Roman"/>
          <w:b/>
          <w:sz w:val="28"/>
          <w:szCs w:val="28"/>
        </w:rPr>
        <w:t xml:space="preserve">собенности выхаживания недоношенных детей на </w:t>
      </w:r>
      <w:r w:rsidRPr="0043594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35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1E6">
        <w:rPr>
          <w:rFonts w:ascii="Times New Roman" w:hAnsi="Times New Roman" w:cs="Times New Roman"/>
          <w:b/>
          <w:sz w:val="28"/>
          <w:szCs w:val="28"/>
        </w:rPr>
        <w:t xml:space="preserve">этапе </w:t>
      </w:r>
    </w:p>
    <w:p w:rsidR="00AE21E6" w:rsidRPr="0043594E" w:rsidRDefault="00AE21E6" w:rsidP="004359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04A">
        <w:rPr>
          <w:rFonts w:ascii="Times New Roman" w:hAnsi="Times New Roman" w:cs="Times New Roman"/>
          <w:sz w:val="28"/>
          <w:szCs w:val="28"/>
        </w:rPr>
        <w:t>1.</w:t>
      </w:r>
      <w:r w:rsidRPr="0043594E">
        <w:rPr>
          <w:rFonts w:ascii="Times New Roman" w:hAnsi="Times New Roman" w:cs="Times New Roman"/>
          <w:sz w:val="28"/>
          <w:szCs w:val="28"/>
        </w:rPr>
        <w:t xml:space="preserve"> С момента выписки наблюдение за ребенком врачом и медсестрой осуществляется со следующей частотой: 1-й месяц – 1 раз в неделю; со второго месяца – 2 раза в месяц.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04A">
        <w:rPr>
          <w:rFonts w:ascii="Times New Roman" w:hAnsi="Times New Roman" w:cs="Times New Roman"/>
          <w:sz w:val="28"/>
          <w:szCs w:val="28"/>
        </w:rPr>
        <w:t>2.</w:t>
      </w:r>
      <w:r w:rsidRPr="0043594E">
        <w:rPr>
          <w:rFonts w:ascii="Times New Roman" w:hAnsi="Times New Roman" w:cs="Times New Roman"/>
          <w:sz w:val="28"/>
          <w:szCs w:val="28"/>
        </w:rPr>
        <w:t xml:space="preserve"> Взвешивание проводится после выписки: в 1-й месяц – 1 раз в неделю; со второго месяца – 2 раза в месяц.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04A">
        <w:rPr>
          <w:rFonts w:ascii="Times New Roman" w:hAnsi="Times New Roman" w:cs="Times New Roman"/>
          <w:sz w:val="28"/>
          <w:szCs w:val="28"/>
        </w:rPr>
        <w:t>3.</w:t>
      </w:r>
      <w:r w:rsidRPr="0043594E">
        <w:rPr>
          <w:rFonts w:ascii="Times New Roman" w:hAnsi="Times New Roman" w:cs="Times New Roman"/>
          <w:sz w:val="28"/>
          <w:szCs w:val="28"/>
        </w:rPr>
        <w:t xml:space="preserve"> Температура в комнате ребенка зависит от степени недоношенности и определяется индивидуально, но в среднем составляет 22-24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 (не более 26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С).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04A">
        <w:rPr>
          <w:rFonts w:ascii="Times New Roman" w:hAnsi="Times New Roman" w:cs="Times New Roman"/>
          <w:sz w:val="28"/>
          <w:szCs w:val="28"/>
        </w:rPr>
        <w:t>4.</w:t>
      </w:r>
      <w:r w:rsidRPr="0043594E">
        <w:rPr>
          <w:rFonts w:ascii="Times New Roman" w:hAnsi="Times New Roman" w:cs="Times New Roman"/>
          <w:sz w:val="28"/>
          <w:szCs w:val="28"/>
        </w:rPr>
        <w:t xml:space="preserve"> Гигиеническая ванна разрешается после отпадения пуповины: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594E">
        <w:rPr>
          <w:rFonts w:ascii="Times New Roman" w:hAnsi="Times New Roman" w:cs="Times New Roman"/>
          <w:sz w:val="28"/>
          <w:szCs w:val="28"/>
        </w:rPr>
        <w:t xml:space="preserve"> –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степень – на 12-14 день жизни;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–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3594E">
        <w:rPr>
          <w:rFonts w:ascii="Times New Roman" w:hAnsi="Times New Roman" w:cs="Times New Roman"/>
          <w:sz w:val="28"/>
          <w:szCs w:val="28"/>
        </w:rPr>
        <w:t xml:space="preserve"> степень – на 15-18 день жизни и проводится через день.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Температура в ванной комнате должна соответствовать состоянию ребенка и составлять 24-26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Вода для ванны должна быть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594E">
        <w:rPr>
          <w:rFonts w:ascii="Times New Roman" w:hAnsi="Times New Roman" w:cs="Times New Roman"/>
          <w:sz w:val="28"/>
          <w:szCs w:val="28"/>
        </w:rPr>
        <w:t xml:space="preserve"> = 38-39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С; длительность купания от 3-5 до 15 мин.</w:t>
      </w:r>
    </w:p>
    <w:p w:rsidR="0043594E" w:rsidRPr="0043594E" w:rsidRDefault="009E004A" w:rsidP="009E00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3594E" w:rsidRPr="0043594E">
        <w:rPr>
          <w:rFonts w:ascii="Times New Roman" w:hAnsi="Times New Roman" w:cs="Times New Roman"/>
          <w:sz w:val="28"/>
          <w:szCs w:val="28"/>
        </w:rPr>
        <w:t>Массаж и гимнастика назначается с 2-3 месяцев жизни врачом.</w:t>
      </w:r>
    </w:p>
    <w:p w:rsidR="0043594E" w:rsidRPr="0043594E" w:rsidRDefault="0043594E" w:rsidP="009E00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04A">
        <w:rPr>
          <w:rFonts w:ascii="Times New Roman" w:hAnsi="Times New Roman" w:cs="Times New Roman"/>
          <w:sz w:val="28"/>
          <w:szCs w:val="28"/>
        </w:rPr>
        <w:t>6.</w:t>
      </w:r>
      <w:r w:rsidRPr="0043594E">
        <w:rPr>
          <w:rFonts w:ascii="Times New Roman" w:hAnsi="Times New Roman" w:cs="Times New Roman"/>
          <w:sz w:val="28"/>
          <w:szCs w:val="28"/>
        </w:rPr>
        <w:t xml:space="preserve"> Прогулки разрешаются: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 - в теплое время года – сразу после выписки, начиная с 15-20 мин.;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- в холодное время года – с 1-2 месяца (по назначению врача, в зависимости от состояния) при температуре воздуха не ниже 0</w:t>
      </w:r>
      <w:r w:rsidRPr="004359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3594E">
        <w:rPr>
          <w:rFonts w:ascii="Times New Roman" w:hAnsi="Times New Roman" w:cs="Times New Roman"/>
          <w:sz w:val="28"/>
          <w:szCs w:val="28"/>
        </w:rPr>
        <w:t>С, начиная с 5-10 минут. Затем время прогулок удлиняется по назначению врача.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94E" w:rsidRDefault="0043594E" w:rsidP="004359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>О</w:t>
      </w:r>
      <w:r w:rsidR="00AE21E6">
        <w:rPr>
          <w:rFonts w:ascii="Times New Roman" w:hAnsi="Times New Roman" w:cs="Times New Roman"/>
          <w:b/>
          <w:sz w:val="28"/>
          <w:szCs w:val="28"/>
        </w:rPr>
        <w:t xml:space="preserve">собенности развития недоношенных детей </w:t>
      </w:r>
    </w:p>
    <w:p w:rsidR="00AE21E6" w:rsidRPr="0043594E" w:rsidRDefault="00AE21E6" w:rsidP="004359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Физическое развитие недоношенных детей характеризуется</w:t>
      </w:r>
      <w:r w:rsidRPr="00435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94E">
        <w:rPr>
          <w:rFonts w:ascii="Times New Roman" w:hAnsi="Times New Roman" w:cs="Times New Roman"/>
          <w:sz w:val="28"/>
          <w:szCs w:val="28"/>
        </w:rPr>
        <w:t>более высоким</w:t>
      </w:r>
      <w:r w:rsidR="000234A7">
        <w:rPr>
          <w:rFonts w:ascii="Times New Roman" w:hAnsi="Times New Roman" w:cs="Times New Roman"/>
          <w:sz w:val="28"/>
          <w:szCs w:val="28"/>
        </w:rPr>
        <w:t>и</w:t>
      </w:r>
      <w:r w:rsidRPr="0043594E">
        <w:rPr>
          <w:rFonts w:ascii="Times New Roman" w:hAnsi="Times New Roman" w:cs="Times New Roman"/>
          <w:sz w:val="28"/>
          <w:szCs w:val="28"/>
        </w:rPr>
        <w:t>, чем у доношенных</w:t>
      </w:r>
      <w:r w:rsidR="000234A7">
        <w:rPr>
          <w:rFonts w:ascii="Times New Roman" w:hAnsi="Times New Roman" w:cs="Times New Roman"/>
          <w:sz w:val="28"/>
          <w:szCs w:val="28"/>
        </w:rPr>
        <w:t xml:space="preserve"> новорожденных</w:t>
      </w:r>
      <w:r w:rsidRPr="0043594E">
        <w:rPr>
          <w:rFonts w:ascii="Times New Roman" w:hAnsi="Times New Roman" w:cs="Times New Roman"/>
          <w:sz w:val="28"/>
          <w:szCs w:val="28"/>
        </w:rPr>
        <w:t xml:space="preserve">, темпами нарастания массы и </w:t>
      </w:r>
      <w:r w:rsidRPr="0043594E">
        <w:rPr>
          <w:rFonts w:ascii="Times New Roman" w:hAnsi="Times New Roman" w:cs="Times New Roman"/>
          <w:sz w:val="28"/>
          <w:szCs w:val="28"/>
        </w:rPr>
        <w:lastRenderedPageBreak/>
        <w:t xml:space="preserve">длины тела в течение 1-го года жизни. Чем меньше масса тела и длина при рождении, тем интенсивнее увеличиваются эти показатели в течение года. 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По психомоторному развитию здоровые недоношенные дети догоняют своих сверстников значительно раньше, чем по физическому.</w:t>
      </w:r>
    </w:p>
    <w:p w:rsidR="000234A7" w:rsidRPr="0043594E" w:rsidRDefault="0043594E" w:rsidP="00023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При правильном выхаживании дети с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594E">
        <w:rPr>
          <w:rFonts w:ascii="Times New Roman" w:hAnsi="Times New Roman" w:cs="Times New Roman"/>
          <w:sz w:val="28"/>
          <w:szCs w:val="28"/>
        </w:rPr>
        <w:t>-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594E">
        <w:rPr>
          <w:rFonts w:ascii="Times New Roman" w:hAnsi="Times New Roman" w:cs="Times New Roman"/>
          <w:sz w:val="28"/>
          <w:szCs w:val="28"/>
        </w:rPr>
        <w:t xml:space="preserve"> степенью недоношенности достигают развития доношенных сверстников к 10-12 месяцам, при 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3594E">
        <w:rPr>
          <w:rFonts w:ascii="Times New Roman" w:hAnsi="Times New Roman" w:cs="Times New Roman"/>
          <w:sz w:val="28"/>
          <w:szCs w:val="28"/>
        </w:rPr>
        <w:t>-</w:t>
      </w:r>
      <w:r w:rsidRPr="0043594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3594E">
        <w:rPr>
          <w:rFonts w:ascii="Times New Roman" w:hAnsi="Times New Roman" w:cs="Times New Roman"/>
          <w:sz w:val="28"/>
          <w:szCs w:val="28"/>
        </w:rPr>
        <w:t xml:space="preserve"> степени недоношенности – к 1,5-2 годам. </w:t>
      </w:r>
      <w:r w:rsidR="000234A7">
        <w:rPr>
          <w:rFonts w:ascii="Times New Roman" w:hAnsi="Times New Roman" w:cs="Times New Roman"/>
          <w:sz w:val="28"/>
          <w:szCs w:val="28"/>
        </w:rPr>
        <w:t>Свидетельством адекватного развития недоношенных является тот факт, что н</w:t>
      </w:r>
      <w:r w:rsidR="000234A7" w:rsidRPr="0043594E">
        <w:rPr>
          <w:rFonts w:ascii="Times New Roman" w:hAnsi="Times New Roman" w:cs="Times New Roman"/>
          <w:sz w:val="28"/>
          <w:szCs w:val="28"/>
        </w:rPr>
        <w:t>едоношенными родились</w:t>
      </w:r>
      <w:r w:rsidR="000234A7">
        <w:rPr>
          <w:rFonts w:ascii="Times New Roman" w:hAnsi="Times New Roman" w:cs="Times New Roman"/>
          <w:sz w:val="28"/>
          <w:szCs w:val="28"/>
        </w:rPr>
        <w:t xml:space="preserve"> великие люди</w:t>
      </w:r>
      <w:r w:rsidR="000234A7" w:rsidRPr="0043594E">
        <w:rPr>
          <w:rFonts w:ascii="Times New Roman" w:hAnsi="Times New Roman" w:cs="Times New Roman"/>
          <w:sz w:val="28"/>
          <w:szCs w:val="28"/>
        </w:rPr>
        <w:t>: Ньютон, Руссо, Наполеон, Вольтер, Дарвин, Суворов, Чапаев и другие.</w:t>
      </w:r>
    </w:p>
    <w:p w:rsidR="0043594E" w:rsidRPr="000234A7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34A7">
        <w:rPr>
          <w:rFonts w:ascii="Times New Roman" w:hAnsi="Times New Roman" w:cs="Times New Roman"/>
          <w:b/>
          <w:i/>
          <w:sz w:val="28"/>
          <w:szCs w:val="28"/>
        </w:rPr>
        <w:t xml:space="preserve">Но в любом случае </w:t>
      </w:r>
      <w:r w:rsidR="000234A7" w:rsidRPr="000234A7">
        <w:rPr>
          <w:rFonts w:ascii="Times New Roman" w:hAnsi="Times New Roman" w:cs="Times New Roman"/>
          <w:b/>
          <w:i/>
          <w:sz w:val="28"/>
          <w:szCs w:val="28"/>
        </w:rPr>
        <w:t xml:space="preserve">недоношенные дети </w:t>
      </w:r>
      <w:r w:rsidRPr="000234A7">
        <w:rPr>
          <w:rFonts w:ascii="Times New Roman" w:hAnsi="Times New Roman" w:cs="Times New Roman"/>
          <w:b/>
          <w:i/>
          <w:sz w:val="28"/>
          <w:szCs w:val="28"/>
        </w:rPr>
        <w:t>относятся к группе риска по развитию различных заболеваний.</w:t>
      </w:r>
    </w:p>
    <w:p w:rsidR="0043594E" w:rsidRPr="0043594E" w:rsidRDefault="0043594E" w:rsidP="00435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94E" w:rsidRPr="0043594E" w:rsidRDefault="000234A7" w:rsidP="00B10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E6F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B10E6F" w:rsidRPr="00B10E6F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Pr="00B10E6F">
        <w:rPr>
          <w:rFonts w:ascii="Times New Roman" w:hAnsi="Times New Roman" w:cs="Times New Roman"/>
          <w:sz w:val="28"/>
          <w:szCs w:val="28"/>
        </w:rPr>
        <w:t>задач любого медицинского работника, в том числе и среднего</w:t>
      </w:r>
      <w:r w:rsidR="00B10E6F" w:rsidRPr="00B10E6F">
        <w:rPr>
          <w:rFonts w:ascii="Times New Roman" w:hAnsi="Times New Roman" w:cs="Times New Roman"/>
          <w:sz w:val="28"/>
          <w:szCs w:val="28"/>
        </w:rPr>
        <w:t>,</w:t>
      </w:r>
      <w:r w:rsidRPr="00B10E6F">
        <w:rPr>
          <w:rFonts w:ascii="Times New Roman" w:hAnsi="Times New Roman" w:cs="Times New Roman"/>
          <w:sz w:val="28"/>
          <w:szCs w:val="28"/>
        </w:rPr>
        <w:t xml:space="preserve"> является проведение мероприятий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E6F">
        <w:rPr>
          <w:rFonts w:ascii="Times New Roman" w:hAnsi="Times New Roman" w:cs="Times New Roman"/>
          <w:b/>
          <w:sz w:val="28"/>
          <w:szCs w:val="28"/>
        </w:rPr>
        <w:t>п</w:t>
      </w:r>
      <w:r w:rsidR="0043594E" w:rsidRPr="0043594E">
        <w:rPr>
          <w:rFonts w:ascii="Times New Roman" w:hAnsi="Times New Roman" w:cs="Times New Roman"/>
          <w:b/>
          <w:sz w:val="28"/>
          <w:szCs w:val="28"/>
        </w:rPr>
        <w:t>рофилак</w:t>
      </w:r>
      <w:r w:rsidR="00B10E6F">
        <w:rPr>
          <w:rFonts w:ascii="Times New Roman" w:hAnsi="Times New Roman" w:cs="Times New Roman"/>
          <w:b/>
          <w:sz w:val="28"/>
          <w:szCs w:val="28"/>
        </w:rPr>
        <w:t>тике</w:t>
      </w:r>
      <w:r w:rsidR="00326BCB">
        <w:rPr>
          <w:rFonts w:ascii="Times New Roman" w:hAnsi="Times New Roman" w:cs="Times New Roman"/>
          <w:b/>
          <w:sz w:val="28"/>
          <w:szCs w:val="28"/>
        </w:rPr>
        <w:t xml:space="preserve"> невынашивания беременности</w:t>
      </w:r>
      <w:r w:rsidR="00B10E6F">
        <w:rPr>
          <w:rFonts w:ascii="Times New Roman" w:hAnsi="Times New Roman" w:cs="Times New Roman"/>
          <w:b/>
          <w:sz w:val="28"/>
          <w:szCs w:val="28"/>
        </w:rPr>
        <w:t>: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Предупреждение абортов.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Охрана здоровья девочек и девушек.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Раннее выявление и лечение заболеваний у женщин.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Борьба с вредными привычками у женщин.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Создание безопасных условий для женщин на производстве.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Ранняя постановка беременной на учет и лечение выявленных заболеваний.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Исключение контактов беременной с инфекционными больными.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Соблюдение беременной гигиенических требований по питанию, режиму и нагрузкам.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>Создание благоприятных условий в семье.</w:t>
      </w:r>
    </w:p>
    <w:p w:rsidR="0043594E" w:rsidRPr="0043594E" w:rsidRDefault="0043594E" w:rsidP="00E1515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sz w:val="28"/>
          <w:szCs w:val="28"/>
        </w:rPr>
        <w:t xml:space="preserve"> Пропаганда планирования семьи.</w:t>
      </w: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129" w:rsidRDefault="00787129" w:rsidP="007871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Проблемно-ситуационные задачи</w:t>
      </w:r>
    </w:p>
    <w:p w:rsidR="00787129" w:rsidRDefault="00787129" w:rsidP="007871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</w:t>
      </w:r>
    </w:p>
    <w:p w:rsidR="00787129" w:rsidRPr="00456221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медсестра палаты интенсивной терапии отделения новорожденных роддома. Из родильного зала к Вам поступил недоношенный ребенок, рожденный на сроке 35 недель беременности, с массой </w:t>
      </w:r>
      <w:smartTag w:uri="urn:schemas-microsoft-com:office:smarttags" w:element="metricconverter">
        <w:smartTagPr>
          <w:attr w:name="ProductID" w:val="2100 г"/>
        </w:smartTagPr>
        <w:r>
          <w:rPr>
            <w:rFonts w:ascii="Times New Roman" w:hAnsi="Times New Roman"/>
            <w:sz w:val="28"/>
            <w:szCs w:val="28"/>
          </w:rPr>
          <w:t>2100 г</w:t>
        </w:r>
      </w:smartTag>
      <w:r>
        <w:rPr>
          <w:rFonts w:ascii="Times New Roman" w:hAnsi="Times New Roman"/>
          <w:sz w:val="28"/>
          <w:szCs w:val="28"/>
        </w:rPr>
        <w:t xml:space="preserve">., ростом </w:t>
      </w:r>
      <w:smartTag w:uri="urn:schemas-microsoft-com:office:smarttags" w:element="metricconverter">
        <w:smartTagPr>
          <w:attr w:name="ProductID" w:val="42 см"/>
        </w:smartTagPr>
        <w:r>
          <w:rPr>
            <w:rFonts w:ascii="Times New Roman" w:hAnsi="Times New Roman"/>
            <w:sz w:val="28"/>
            <w:szCs w:val="28"/>
          </w:rPr>
          <w:t>42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Определите степень недоношенности ребенка.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Какие параметры микроклимата необходимо организовать?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От чего зависит выбор метода вскармливания недоношенному ребенку?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Рассчитайте суточный и разовый объем грудного молока данному ребенку на 5 сутки жизни.</w:t>
      </w:r>
    </w:p>
    <w:p w:rsidR="00787129" w:rsidRDefault="00787129" w:rsidP="00787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7129" w:rsidRDefault="00787129" w:rsidP="007871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2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 медсестра палаты интенсивной терапии отделения новорожденных роддома. Из родзала к Вам поступил недоношенный ребенок, рожденный на сроке 30 недель беременности, с массой </w:t>
      </w:r>
      <w:smartTag w:uri="urn:schemas-microsoft-com:office:smarttags" w:element="metricconverter">
        <w:smartTagPr>
          <w:attr w:name="ProductID" w:val="1500 г"/>
        </w:smartTagPr>
        <w:r>
          <w:rPr>
            <w:rFonts w:ascii="Times New Roman" w:hAnsi="Times New Roman"/>
            <w:sz w:val="28"/>
            <w:szCs w:val="28"/>
          </w:rPr>
          <w:t>1500 г</w:t>
        </w:r>
      </w:smartTag>
      <w:r>
        <w:rPr>
          <w:rFonts w:ascii="Times New Roman" w:hAnsi="Times New Roman"/>
          <w:sz w:val="28"/>
          <w:szCs w:val="28"/>
        </w:rPr>
        <w:t xml:space="preserve">., ростом </w:t>
      </w:r>
      <w:smartTag w:uri="urn:schemas-microsoft-com:office:smarttags" w:element="metricconverter">
        <w:smartTagPr>
          <w:attr w:name="ProductID" w:val="35 см"/>
        </w:smartTagPr>
        <w:r>
          <w:rPr>
            <w:rFonts w:ascii="Times New Roman" w:hAnsi="Times New Roman"/>
            <w:sz w:val="28"/>
            <w:szCs w:val="28"/>
          </w:rPr>
          <w:t>35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Определите степень недоношенности ребенка.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Какие параметры микроклимата необходимо организовать?</w:t>
      </w:r>
    </w:p>
    <w:p w:rsidR="00787129" w:rsidRDefault="00787129" w:rsidP="007871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Когда и при каких условиях можно перевести ребенка на II этап выхаживания?</w:t>
      </w:r>
    </w:p>
    <w:p w:rsidR="0068365D" w:rsidRPr="00055E82" w:rsidRDefault="00787129" w:rsidP="00055E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Рассчитайте суточный и разовый объем грудного молока данному ребенку на 7 сутки жизни.</w:t>
      </w: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6A6" w:rsidRDefault="007D66A6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E82" w:rsidRDefault="00055E82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E82" w:rsidRDefault="00055E82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E82" w:rsidRPr="0043594E" w:rsidRDefault="00055E82" w:rsidP="0043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5" w:rsidRDefault="00B45772" w:rsidP="00502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№ 3. </w:t>
      </w:r>
      <w:r w:rsidR="00502775" w:rsidRPr="00502775">
        <w:rPr>
          <w:rFonts w:ascii="Times New Roman" w:hAnsi="Times New Roman" w:cs="Times New Roman"/>
          <w:b/>
          <w:sz w:val="28"/>
          <w:szCs w:val="28"/>
        </w:rPr>
        <w:t>П</w:t>
      </w:r>
      <w:r w:rsidR="00B05648">
        <w:rPr>
          <w:rFonts w:ascii="Times New Roman" w:hAnsi="Times New Roman" w:cs="Times New Roman"/>
          <w:b/>
          <w:sz w:val="28"/>
          <w:szCs w:val="28"/>
        </w:rPr>
        <w:t xml:space="preserve">ОГРАНИЧНЫЕ СОСТОЯНИЯ НОВОРОЖДЕННЫХ </w:t>
      </w:r>
    </w:p>
    <w:p w:rsidR="0068365D" w:rsidRPr="007D66A6" w:rsidRDefault="0068365D" w:rsidP="0068365D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указания:</w:t>
      </w:r>
    </w:p>
    <w:p w:rsidR="0068365D" w:rsidRPr="007D66A6" w:rsidRDefault="0068365D" w:rsidP="0068365D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 изучении раздела №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обратите внимание на особенности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проявления пограничных состояний, после изучения теоретического материала ответьте на вопросы </w:t>
      </w:r>
      <w:r w:rsidR="00787129">
        <w:rPr>
          <w:rFonts w:ascii="Times New Roman" w:hAnsi="Times New Roman" w:cs="Times New Roman"/>
          <w:bCs/>
          <w:color w:val="000000"/>
          <w:sz w:val="24"/>
          <w:szCs w:val="24"/>
        </w:rPr>
        <w:t>проблемно-ситуационных задач</w:t>
      </w:r>
    </w:p>
    <w:p w:rsidR="00B05648" w:rsidRPr="00502775" w:rsidRDefault="00B05648" w:rsidP="005027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Адаптация к внеутробной жизни вызывает значительные изменения в организме новорожденного. Внешними проявлениями этих изменений могут быть так называемые пограничные состояния новорожденных (переходные, транзиторные), которые не являются заболеваниями, и лечения не требуют.</w:t>
      </w:r>
    </w:p>
    <w:p w:rsidR="00502775" w:rsidRPr="00502775" w:rsidRDefault="00502775" w:rsidP="005027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Однако новорожденные с пограничными состояниями требуют более пристального внимания и некоторых дополнительных мер, при организации ухода за ними. 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Физиологическая убыль массы тела</w:t>
      </w:r>
      <w:r w:rsidRPr="00502775">
        <w:rPr>
          <w:rFonts w:ascii="Times New Roman" w:hAnsi="Times New Roman" w:cs="Times New Roman"/>
          <w:sz w:val="28"/>
          <w:szCs w:val="28"/>
        </w:rPr>
        <w:t xml:space="preserve"> наблюдается у 100% новорожденных к 3-4 дню жизни и составляет максимально 10% от первоначальной массы. Восстановление наступает к 7-10 дню жизни.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Причины: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недоедание впервые дни жизни;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выделение воды через кожу и легкие;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потери воды с мочой и стулом;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недостаточное потребление жидкости;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срыгивание околоплодных вод;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усыхание пупочного остатка.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Тактика: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ранее прикладывание к груди</w:t>
      </w:r>
      <w:r w:rsidR="007E7CDF">
        <w:rPr>
          <w:rFonts w:ascii="Times New Roman" w:hAnsi="Times New Roman" w:cs="Times New Roman"/>
          <w:sz w:val="28"/>
          <w:szCs w:val="28"/>
        </w:rPr>
        <w:t xml:space="preserve"> (впервые 30 минут жизни)</w:t>
      </w:r>
      <w:r w:rsidRPr="00502775">
        <w:rPr>
          <w:rFonts w:ascii="Times New Roman" w:hAnsi="Times New Roman" w:cs="Times New Roman"/>
          <w:sz w:val="28"/>
          <w:szCs w:val="28"/>
        </w:rPr>
        <w:t>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lastRenderedPageBreak/>
        <w:t>- кормление по требованию ребенка;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борьба с гипогалактией;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контроль веса ребенка.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Транзиторная лихорадка</w:t>
      </w:r>
      <w:r w:rsidRPr="00502775">
        <w:rPr>
          <w:rFonts w:ascii="Times New Roman" w:hAnsi="Times New Roman" w:cs="Times New Roman"/>
          <w:sz w:val="28"/>
          <w:szCs w:val="28"/>
        </w:rPr>
        <w:t xml:space="preserve"> тесно связана с физиологической убылью массы тела новорожденного. Развивается в результате неустойчивости водного обмена, потери жидкости и несовершенства терморегуляции. Проявляется на 3-5 день жизни в виде лихорадки с температурой 38-39</w:t>
      </w:r>
      <w:r w:rsidRPr="0050277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502775">
        <w:rPr>
          <w:rFonts w:ascii="Times New Roman" w:hAnsi="Times New Roman" w:cs="Times New Roman"/>
          <w:sz w:val="28"/>
          <w:szCs w:val="28"/>
        </w:rPr>
        <w:t>С, беспокойства, жажды, сухости кожи и слизистых. Через 1-2 дня температура нормализуется.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Причины: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недостаточное количество поступления жидкости в организм;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высокое содержание белка в молозиве;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перегревание ребенка;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попадание эндотоксинов кишечной палочки при первичном заселении кишечника микрофлорой.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Тактика:</w:t>
      </w:r>
      <w:r w:rsidRPr="00502775">
        <w:rPr>
          <w:rFonts w:ascii="Times New Roman" w:hAnsi="Times New Roman" w:cs="Times New Roman"/>
          <w:sz w:val="28"/>
          <w:szCs w:val="28"/>
        </w:rPr>
        <w:t xml:space="preserve"> дополнительное питье жидкости (р-ра 5% глюкозы), помощь при гипертермии, жаропонижающие препараты только по назначению врача.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Транзиторная эритема кожи</w:t>
      </w:r>
      <w:r w:rsidRPr="00502775">
        <w:rPr>
          <w:rFonts w:ascii="Times New Roman" w:hAnsi="Times New Roman" w:cs="Times New Roman"/>
          <w:sz w:val="28"/>
          <w:szCs w:val="28"/>
        </w:rPr>
        <w:t xml:space="preserve"> (физиологический катар кожи) проявляется простой и, реже, токсической эритемой.</w:t>
      </w:r>
    </w:p>
    <w:p w:rsidR="00502775" w:rsidRPr="00502775" w:rsidRDefault="00502775" w:rsidP="00F2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Простая эритема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реактивная краснота кожи (иногда с легким синюшным оттенком кистей и стоп), возникающая после удаления первородной смазки. Причина – рефлекторное расширение капилляров кожи, вследствие мощного воздействия факторов внешней среды на кожные рецепторы новорожденного. У зрелых доношенных новорожденных сохраняется несколько часов, реже 1-2 дня. Общее состояние ребенка при этом не нарушается. Уменьшается эритема и исчезает к концу первой недели.</w:t>
      </w:r>
    </w:p>
    <w:p w:rsidR="00502775" w:rsidRPr="00502775" w:rsidRDefault="00502775" w:rsidP="00F27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Токсическая эритема</w:t>
      </w:r>
      <w:r w:rsidRPr="00502775">
        <w:rPr>
          <w:rFonts w:ascii="Times New Roman" w:hAnsi="Times New Roman" w:cs="Times New Roman"/>
          <w:sz w:val="28"/>
          <w:szCs w:val="28"/>
        </w:rPr>
        <w:t xml:space="preserve"> является своеобразной аллергической реакцией кожи новорожденного. В отличие от простой эритемы возникает не сразу после рождения, а на 2-5 день жизни. Проявляется в виде гиперемированных пятен, папул, везикул на всей коже, кроме ладони и стоп. Сыпь угасает через 2-3 дня. Эритема по мере угасания переходит в шелушение (чаще мелкое, а иногда и крупное).</w:t>
      </w:r>
    </w:p>
    <w:p w:rsidR="00502775" w:rsidRPr="005562A2" w:rsidRDefault="00502775" w:rsidP="005562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Тактика: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sz w:val="28"/>
          <w:szCs w:val="28"/>
        </w:rPr>
        <w:t>тщательный уход за кожей</w:t>
      </w:r>
      <w:r w:rsidR="005562A2">
        <w:rPr>
          <w:rFonts w:ascii="Times New Roman" w:hAnsi="Times New Roman" w:cs="Times New Roman"/>
          <w:sz w:val="28"/>
          <w:szCs w:val="28"/>
        </w:rPr>
        <w:t xml:space="preserve"> новорожденного</w:t>
      </w:r>
      <w:r w:rsidRPr="00502775">
        <w:rPr>
          <w:rFonts w:ascii="Times New Roman" w:hAnsi="Times New Roman" w:cs="Times New Roman"/>
          <w:sz w:val="28"/>
          <w:szCs w:val="28"/>
        </w:rPr>
        <w:t>;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62A2" w:rsidRPr="005562A2">
        <w:rPr>
          <w:rFonts w:ascii="Times New Roman" w:hAnsi="Times New Roman" w:cs="Times New Roman"/>
          <w:sz w:val="28"/>
          <w:szCs w:val="28"/>
        </w:rPr>
        <w:t>проведение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62A2">
        <w:rPr>
          <w:rFonts w:ascii="Times New Roman" w:hAnsi="Times New Roman" w:cs="Times New Roman"/>
          <w:sz w:val="28"/>
          <w:szCs w:val="28"/>
        </w:rPr>
        <w:t>гигиенических ванн</w:t>
      </w:r>
      <w:r w:rsidRPr="00502775">
        <w:rPr>
          <w:rFonts w:ascii="Times New Roman" w:hAnsi="Times New Roman" w:cs="Times New Roman"/>
          <w:sz w:val="28"/>
          <w:szCs w:val="28"/>
        </w:rPr>
        <w:t xml:space="preserve"> с раствором калия перманганата.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Транзиторная (физиологическая) желтуха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появление желтушного окрашивания кожи и слизистых оболочек без нарушения самочувствия. Проявляется на 2-3 сутки, т.е</w:t>
      </w:r>
      <w:r w:rsidR="0060062E">
        <w:rPr>
          <w:rFonts w:ascii="Times New Roman" w:hAnsi="Times New Roman" w:cs="Times New Roman"/>
          <w:sz w:val="28"/>
          <w:szCs w:val="28"/>
        </w:rPr>
        <w:t>.</w:t>
      </w:r>
      <w:r w:rsidRPr="00502775">
        <w:rPr>
          <w:rFonts w:ascii="Times New Roman" w:hAnsi="Times New Roman" w:cs="Times New Roman"/>
          <w:sz w:val="28"/>
          <w:szCs w:val="28"/>
        </w:rPr>
        <w:t xml:space="preserve"> вслед за физиологической эритемой, достигает максимума к 4-5 дню и к 7-10 дню жизни исчезает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 xml:space="preserve">Причины: 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 распад «отслуживших» внутриутробных эритроцитов с выходом из них гемоглобина, из которого образуется непрямой билирубин;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lastRenderedPageBreak/>
        <w:t>-  временная неспособность пока еще недостаточно зрелой печени перевести непрямой билирубин в прямой билирубин;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 непрямой билирубин накапливается в крови, переходит в ткани (кожа, слизистая оболочка рта, склеры) и «прокрашивает» их.</w:t>
      </w:r>
      <w:r w:rsidRPr="005027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При значительном накоплении билирубина в крови, он проходит через гематоэнцефалитический барьер, попадает в мозг и вызывает развитие ядерной желтухи, что в дальнейшем может привести к нарушениям ЦНС.</w:t>
      </w:r>
    </w:p>
    <w:p w:rsidR="00502775" w:rsidRPr="005562A2" w:rsidRDefault="00502775" w:rsidP="005562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Тактика: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62A2">
        <w:rPr>
          <w:rFonts w:ascii="Times New Roman" w:hAnsi="Times New Roman" w:cs="Times New Roman"/>
          <w:sz w:val="28"/>
          <w:szCs w:val="28"/>
        </w:rPr>
        <w:t>контроль состояния</w:t>
      </w:r>
      <w:r w:rsidRPr="00502775">
        <w:rPr>
          <w:rFonts w:ascii="Times New Roman" w:hAnsi="Times New Roman" w:cs="Times New Roman"/>
          <w:sz w:val="28"/>
          <w:szCs w:val="28"/>
        </w:rPr>
        <w:t xml:space="preserve"> ребенка;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sz w:val="28"/>
          <w:szCs w:val="28"/>
        </w:rPr>
        <w:t>дополнительное питье р-ра 5% глюкозы</w:t>
      </w:r>
      <w:r w:rsidR="005562A2">
        <w:rPr>
          <w:rFonts w:ascii="Times New Roman" w:hAnsi="Times New Roman" w:cs="Times New Roman"/>
          <w:sz w:val="28"/>
          <w:szCs w:val="28"/>
        </w:rPr>
        <w:t>;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62A2">
        <w:rPr>
          <w:rFonts w:ascii="Times New Roman" w:hAnsi="Times New Roman" w:cs="Times New Roman"/>
          <w:sz w:val="28"/>
          <w:szCs w:val="28"/>
        </w:rPr>
        <w:t>выполнение назначений врача</w:t>
      </w:r>
      <w:r w:rsidRPr="0050277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Гормональный (половой) криз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обусловлен переходом эстрогенов (половых гормонов) матери в кровь плода в антенатальном и интранатальном периодах, и поступлением их  к новорожденному с молоком матери. Может проявляться в виде: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- физиологической мастопатии</w:t>
      </w:r>
      <w:r w:rsidRPr="00502775">
        <w:rPr>
          <w:rFonts w:ascii="Times New Roman" w:hAnsi="Times New Roman" w:cs="Times New Roman"/>
          <w:sz w:val="28"/>
          <w:szCs w:val="28"/>
        </w:rPr>
        <w:t xml:space="preserve"> у мальчиков и девочек. При этом у ребенка обнаруживается симметричное нагрубание молочных желез без признаков воспаления (кожа нормальной окраски). Из сосков может выделяться вначале водянистое, а затем желтовато-белая жидкость, напоминающая молозиво. Проявляется на 3-4 день, достигает максимума к 7-8 дню и исчезает к концу 2-3 недели. </w:t>
      </w:r>
      <w:r w:rsidRPr="00502775">
        <w:rPr>
          <w:rFonts w:ascii="Times New Roman" w:hAnsi="Times New Roman" w:cs="Times New Roman"/>
          <w:b/>
          <w:i/>
          <w:sz w:val="28"/>
          <w:szCs w:val="28"/>
        </w:rPr>
        <w:t xml:space="preserve">Выдавливать секрет молочных желез и обрабатывать </w:t>
      </w:r>
      <w:r w:rsidR="005562A2">
        <w:rPr>
          <w:rFonts w:ascii="Times New Roman" w:hAnsi="Times New Roman" w:cs="Times New Roman"/>
          <w:b/>
          <w:i/>
          <w:sz w:val="28"/>
          <w:szCs w:val="28"/>
        </w:rPr>
        <w:t>растворами красителей</w:t>
      </w:r>
      <w:r w:rsidRPr="00502775">
        <w:rPr>
          <w:rFonts w:ascii="Times New Roman" w:hAnsi="Times New Roman" w:cs="Times New Roman"/>
          <w:b/>
          <w:i/>
          <w:sz w:val="28"/>
          <w:szCs w:val="28"/>
        </w:rPr>
        <w:t xml:space="preserve"> нельзя!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- отека мошонки</w:t>
      </w:r>
      <w:r w:rsidR="005562A2">
        <w:rPr>
          <w:rFonts w:ascii="Times New Roman" w:hAnsi="Times New Roman" w:cs="Times New Roman"/>
          <w:sz w:val="28"/>
          <w:szCs w:val="28"/>
        </w:rPr>
        <w:t xml:space="preserve"> у мальчиков  и </w:t>
      </w:r>
      <w:r w:rsidRPr="005562A2">
        <w:rPr>
          <w:rFonts w:ascii="Times New Roman" w:hAnsi="Times New Roman" w:cs="Times New Roman"/>
          <w:b/>
          <w:i/>
          <w:sz w:val="28"/>
          <w:szCs w:val="28"/>
        </w:rPr>
        <w:t>оте</w:t>
      </w:r>
      <w:r w:rsidR="005562A2" w:rsidRPr="005562A2">
        <w:rPr>
          <w:rFonts w:ascii="Times New Roman" w:hAnsi="Times New Roman" w:cs="Times New Roman"/>
          <w:b/>
          <w:i/>
          <w:sz w:val="28"/>
          <w:szCs w:val="28"/>
        </w:rPr>
        <w:t>к больших половых губ</w:t>
      </w:r>
      <w:r w:rsidR="005562A2">
        <w:rPr>
          <w:rFonts w:ascii="Times New Roman" w:hAnsi="Times New Roman" w:cs="Times New Roman"/>
          <w:sz w:val="28"/>
          <w:szCs w:val="28"/>
        </w:rPr>
        <w:t xml:space="preserve"> у девочек</w:t>
      </w:r>
      <w:r w:rsidRPr="00502775">
        <w:rPr>
          <w:rFonts w:ascii="Times New Roman" w:hAnsi="Times New Roman" w:cs="Times New Roman"/>
          <w:sz w:val="28"/>
          <w:szCs w:val="28"/>
        </w:rPr>
        <w:t xml:space="preserve">, который тоже симметричен и проходит без лечения. 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- десквамативного (физиологического) вульвовагинита</w:t>
      </w:r>
      <w:r w:rsidRPr="00502775">
        <w:rPr>
          <w:rFonts w:ascii="Times New Roman" w:hAnsi="Times New Roman" w:cs="Times New Roman"/>
          <w:sz w:val="28"/>
          <w:szCs w:val="28"/>
        </w:rPr>
        <w:t xml:space="preserve"> у девочек. При этом появляются выделения из половой щели серовато-белого цвета, а иногда коричневого цвета. Проявляется так же, как и отек мошонки у мальчиков, в 1 дни жизни и к 3 исчезают.</w:t>
      </w:r>
    </w:p>
    <w:p w:rsid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Тактика:</w:t>
      </w:r>
      <w:r w:rsidRPr="00502775">
        <w:rPr>
          <w:rFonts w:ascii="Times New Roman" w:hAnsi="Times New Roman" w:cs="Times New Roman"/>
          <w:sz w:val="28"/>
          <w:szCs w:val="28"/>
        </w:rPr>
        <w:t xml:space="preserve"> тщательный уход за ребенком.</w:t>
      </w:r>
    </w:p>
    <w:p w:rsidR="007E7CDF" w:rsidRPr="00502775" w:rsidRDefault="007E7CDF" w:rsidP="00EF6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Мочекислый инфаркт почек</w:t>
      </w:r>
      <w:r w:rsidRPr="00502775">
        <w:rPr>
          <w:rFonts w:ascii="Times New Roman" w:hAnsi="Times New Roman" w:cs="Times New Roman"/>
          <w:sz w:val="28"/>
          <w:szCs w:val="28"/>
        </w:rPr>
        <w:t xml:space="preserve"> проявляется изменением цвета и характера мочи, в результате отложения мочевой кислоты в виде кристаллов в просвете мочевых канальцев и выделение их с </w:t>
      </w:r>
      <w:r w:rsidR="00F27AE8" w:rsidRPr="00502775">
        <w:rPr>
          <w:rFonts w:ascii="Times New Roman" w:hAnsi="Times New Roman" w:cs="Times New Roman"/>
          <w:sz w:val="28"/>
          <w:szCs w:val="28"/>
        </w:rPr>
        <w:t>мочой</w:t>
      </w:r>
      <w:r w:rsidRPr="00502775">
        <w:rPr>
          <w:rFonts w:ascii="Times New Roman" w:hAnsi="Times New Roman" w:cs="Times New Roman"/>
          <w:sz w:val="28"/>
          <w:szCs w:val="28"/>
        </w:rPr>
        <w:t>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Причины: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усиленный распад большого количества клеток;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особенности белкового обмена.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Моча становиться мутной, желтовато-коричневого цвета. После высыхания такой мочи на пеленках остаются коричневые пятна и песок. Обнаруживается на 3-4 день жизни на фоне физиологической олигурии (сниженного суточного объема мочи). По мере нарастания диуреза и вымывания кристаллов (в течение 7-10 дней) исчезает.</w:t>
      </w:r>
    </w:p>
    <w:p w:rsidR="00502775" w:rsidRPr="00502775" w:rsidRDefault="00502775" w:rsidP="00683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Тактика:</w:t>
      </w:r>
      <w:r w:rsidRPr="00502775">
        <w:rPr>
          <w:rFonts w:ascii="Times New Roman" w:hAnsi="Times New Roman" w:cs="Times New Roman"/>
          <w:sz w:val="28"/>
          <w:szCs w:val="28"/>
        </w:rPr>
        <w:t xml:space="preserve"> дополнительное питье 5% глюкозы.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Перечисленные состояния названы пограничными, т.к. для всех систем новорожденного характерно состояние «неустойчивого равновесия», поэтому </w:t>
      </w:r>
      <w:r w:rsidRPr="00502775">
        <w:rPr>
          <w:rFonts w:ascii="Times New Roman" w:hAnsi="Times New Roman" w:cs="Times New Roman"/>
          <w:sz w:val="28"/>
          <w:szCs w:val="28"/>
        </w:rPr>
        <w:lastRenderedPageBreak/>
        <w:t>даже незначительные изменения условий окружающей среды могут привести к развитию заболеваний. Следовательно, необходимо: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осуществление специального тщательного ухода за новорожденным с соблюдением правил асептики и антисептики;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соблюдение особых гигиенических условий его содержания;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правильная организация вскармливания новорожденного.</w:t>
      </w:r>
    </w:p>
    <w:p w:rsidR="00502775" w:rsidRDefault="00502775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703F97" w:rsidRDefault="00703F97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703F97" w:rsidRDefault="00703F97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4D1D58">
      <w:pPr>
        <w:spacing w:after="0" w:line="240" w:lineRule="auto"/>
        <w:ind w:firstLine="64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Проблемно-ситуационные задачи</w:t>
      </w:r>
    </w:p>
    <w:p w:rsidR="00E154C9" w:rsidRPr="00AB111A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</w:t>
      </w:r>
    </w:p>
    <w:p w:rsidR="00E154C9" w:rsidRDefault="00E154C9" w:rsidP="00E154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медицинская сестра отделения новорожденных родильного дома (акушерка послеродового отделения) проводите контрольное кормление новорожденного 3-х суток. Масса тела при рождении – 3300 г., в настоящее время до кормления - 3123 г., после кормления – 3150 г. Мама ребенка обеспокоена снижением массы тела малыша, жалуется на недостаток молока в груди.  </w:t>
      </w:r>
    </w:p>
    <w:p w:rsidR="00E154C9" w:rsidRDefault="00E154C9" w:rsidP="00E154C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Определите состояние ребенка и перечислите возможные причины.</w:t>
      </w:r>
    </w:p>
    <w:p w:rsidR="00E154C9" w:rsidRDefault="00E154C9" w:rsidP="00E154C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Какова Ваша тактика в данном случае?</w:t>
      </w:r>
    </w:p>
    <w:p w:rsidR="00E154C9" w:rsidRPr="00E70E53" w:rsidRDefault="00E154C9" w:rsidP="00E154C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E1909">
        <w:rPr>
          <w:rFonts w:ascii="Times New Roman" w:hAnsi="Times New Roman"/>
          <w:sz w:val="28"/>
          <w:szCs w:val="28"/>
          <w:lang w:val="ru-RU"/>
        </w:rPr>
        <w:t>Рассчитайте суточный и разовый объем грудного молока данному ребенку.</w:t>
      </w:r>
    </w:p>
    <w:p w:rsidR="00E154C9" w:rsidRDefault="00E154C9" w:rsidP="00E154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54C9" w:rsidRPr="00E62B45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2</w:t>
      </w:r>
    </w:p>
    <w:p w:rsidR="00E154C9" w:rsidRDefault="00E154C9" w:rsidP="00E154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E70E53">
        <w:rPr>
          <w:rFonts w:ascii="Times New Roman" w:hAnsi="Times New Roman"/>
          <w:sz w:val="28"/>
          <w:szCs w:val="28"/>
        </w:rPr>
        <w:t>оворожденн</w:t>
      </w:r>
      <w:r>
        <w:rPr>
          <w:rFonts w:ascii="Times New Roman" w:hAnsi="Times New Roman"/>
          <w:sz w:val="28"/>
          <w:szCs w:val="28"/>
        </w:rPr>
        <w:t>ый ребенок 4-х суток, находящийся на совместном пребывании с мамой в послеродовом отделении беспокоен в течение 20 минут, кожные покровы гиперемированы, горячие на ощупь. Проведена термометрия - температура тела до 38,0</w:t>
      </w:r>
      <w:r w:rsidRPr="00E70E53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 Мама обеспокоена, плачет, отказывается кормить ребенка.</w:t>
      </w:r>
    </w:p>
    <w:p w:rsidR="00E154C9" w:rsidRDefault="00E154C9" w:rsidP="00E154C9">
      <w:pPr>
        <w:pStyle w:val="a7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Определите состояние ребенка и перечислите возможные причины.</w:t>
      </w:r>
    </w:p>
    <w:p w:rsidR="00E154C9" w:rsidRPr="00E70E53" w:rsidRDefault="00E154C9" w:rsidP="00E154C9">
      <w:pPr>
        <w:pStyle w:val="a7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Какова Ваша тактика в данном случае?</w:t>
      </w:r>
    </w:p>
    <w:p w:rsidR="00E154C9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3</w:t>
      </w:r>
    </w:p>
    <w:p w:rsidR="00E154C9" w:rsidRDefault="00E154C9" w:rsidP="00E154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 участковая медсестра </w:t>
      </w:r>
      <w:r w:rsidRPr="007D16ED">
        <w:rPr>
          <w:rFonts w:ascii="Times New Roman" w:hAnsi="Times New Roman" w:cs="Times New Roman"/>
          <w:sz w:val="28"/>
          <w:szCs w:val="28"/>
        </w:rPr>
        <w:t>(фельдшер или акушерка ФАПа)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существляете патронаж к новорожденной девочке 10-ти суток,</w:t>
      </w:r>
      <w:r w:rsidRPr="000805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находящейся на грудном вскармливании.</w:t>
      </w:r>
    </w:p>
    <w:p w:rsidR="00E154C9" w:rsidRDefault="00E154C9" w:rsidP="00E154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предъявляет жалобы на выделения из половой щели. При осмотре состояние ребенка удовлетворительное, температура тела – 36,8</w:t>
      </w:r>
      <w:r w:rsidRPr="0008051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E70E53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 Отмечается симметричное нагрубание молочных желез. По органам и системам без патологии. Стул и диурез не нарушен.</w:t>
      </w:r>
    </w:p>
    <w:p w:rsidR="00E154C9" w:rsidRPr="002B77D5" w:rsidRDefault="00E154C9" w:rsidP="00E154C9">
      <w:pPr>
        <w:pStyle w:val="a7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B77D5">
        <w:rPr>
          <w:rFonts w:ascii="Times New Roman" w:hAnsi="Times New Roman"/>
          <w:sz w:val="28"/>
          <w:szCs w:val="28"/>
          <w:lang w:val="ru-RU"/>
        </w:rPr>
        <w:t>Определите состояние ребенка и перечислите возможные причины.</w:t>
      </w:r>
    </w:p>
    <w:p w:rsidR="00E154C9" w:rsidRPr="00E70E53" w:rsidRDefault="00E154C9" w:rsidP="00E154C9">
      <w:pPr>
        <w:pStyle w:val="a7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Какова Ваша тактика в данном случае?</w:t>
      </w:r>
    </w:p>
    <w:p w:rsidR="00E154C9" w:rsidRPr="00E70E53" w:rsidRDefault="00E154C9" w:rsidP="00E154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54C9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54C9" w:rsidRDefault="00E154C9" w:rsidP="00E15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4</w:t>
      </w:r>
    </w:p>
    <w:p w:rsidR="00E154C9" w:rsidRDefault="00E154C9" w:rsidP="00E154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Вы медицинская сестра отделения новорожденных родильного дома (акушерка послеродового отделения). К Вам обратилась мама новорожденного ребенка 3-х суток с жалобами, что в течение последних 4 часов на пеленках малыша после мочеиспускания остаются коричневые пятна и песок.</w:t>
      </w:r>
    </w:p>
    <w:p w:rsidR="00E154C9" w:rsidRPr="003E1909" w:rsidRDefault="00E154C9" w:rsidP="00E154C9">
      <w:pPr>
        <w:pStyle w:val="a7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E1909">
        <w:rPr>
          <w:rFonts w:ascii="Times New Roman" w:hAnsi="Times New Roman"/>
          <w:sz w:val="28"/>
          <w:szCs w:val="28"/>
          <w:lang w:val="ru-RU"/>
        </w:rPr>
        <w:t>Определите состояние ребенка и перечислите возможные причины.</w:t>
      </w:r>
    </w:p>
    <w:p w:rsidR="005562A2" w:rsidRPr="00E154C9" w:rsidRDefault="00E154C9" w:rsidP="00E154C9">
      <w:pPr>
        <w:pStyle w:val="a7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F77F3E">
        <w:rPr>
          <w:rFonts w:ascii="Times New Roman" w:hAnsi="Times New Roman"/>
          <w:sz w:val="28"/>
          <w:szCs w:val="28"/>
          <w:lang w:val="ru-RU"/>
        </w:rPr>
        <w:t>Какова Ваша тактика в данном случае?</w:t>
      </w:r>
    </w:p>
    <w:p w:rsidR="00703F97" w:rsidRDefault="00703F97" w:rsidP="00004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F97" w:rsidRDefault="00703F97" w:rsidP="00004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4BC3" w:rsidRDefault="00B45772" w:rsidP="00004B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№ 4. </w:t>
      </w:r>
      <w:r w:rsidR="00004BC3" w:rsidRPr="00502775">
        <w:rPr>
          <w:rFonts w:ascii="Times New Roman" w:eastAsia="Times New Roman" w:hAnsi="Times New Roman" w:cs="Times New Roman"/>
          <w:b/>
          <w:bCs/>
          <w:sz w:val="28"/>
          <w:szCs w:val="28"/>
        </w:rPr>
        <w:t>ВСКАРМЛИВАНИ</w:t>
      </w:r>
      <w:r w:rsidR="00004BC3">
        <w:rPr>
          <w:rFonts w:ascii="Times New Roman" w:eastAsia="Times New Roman" w:hAnsi="Times New Roman" w:cs="Times New Roman"/>
          <w:b/>
          <w:bCs/>
          <w:sz w:val="28"/>
          <w:szCs w:val="28"/>
        </w:rPr>
        <w:t>Е НОВОРОЖДЕННЫХ ДЕТЕЙ</w:t>
      </w:r>
    </w:p>
    <w:p w:rsidR="0068365D" w:rsidRPr="007D66A6" w:rsidRDefault="0068365D" w:rsidP="0068365D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указания:</w:t>
      </w:r>
    </w:p>
    <w:p w:rsidR="00004BC3" w:rsidRPr="00FF37C9" w:rsidRDefault="0068365D" w:rsidP="00FF37C9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 изучении раздела №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обратите внимание на особенности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вскармливания новорожденного, после изучения теоретического материала ответьте на вопросы для закрепления материала</w:t>
      </w:r>
    </w:p>
    <w:p w:rsidR="00357E02" w:rsidRPr="00502775" w:rsidRDefault="00357E02" w:rsidP="00B726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необходимых и важных условий правильного развития и роста ребенка является рациональное вскармливание. В силу анатомо-физиологических особенностей ребенка на 1-м году жизни, особенно в первом полугодии, организм малыша приспособлен к наилучшему усвоению лишь грудного, материнского молока. </w:t>
      </w:r>
      <w:r w:rsidRPr="00F27AE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Пропаганда вскармливания грудным молоком должна быть повседневной задачей медицинского персонала </w:t>
      </w:r>
      <w:r w:rsidR="005562A2" w:rsidRPr="00F27AE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родовспомогательных и </w:t>
      </w:r>
      <w:r w:rsidRPr="00F27AE8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детских учреждений.</w:t>
      </w:r>
      <w:r w:rsidR="00B726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основным видом вскармливания детей на первом году жизни является грудное вскармливание.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6B4">
        <w:rPr>
          <w:rFonts w:ascii="Times New Roman" w:eastAsia="Times New Roman" w:hAnsi="Times New Roman" w:cs="Times New Roman"/>
          <w:b/>
          <w:sz w:val="28"/>
          <w:szCs w:val="28"/>
        </w:rPr>
        <w:t>Принципы грудного вскармливания</w:t>
      </w:r>
      <w:r w:rsidRPr="00502775">
        <w:rPr>
          <w:rFonts w:ascii="Times New Roman" w:eastAsia="Times New Roman" w:hAnsi="Times New Roman" w:cs="Times New Roman"/>
          <w:sz w:val="28"/>
          <w:szCs w:val="28"/>
        </w:rPr>
        <w:t xml:space="preserve"> разработаны ВОЗ и ратифицированы МЗ РФ в 1995 г. - «Охрана, поощрение и поддержка практики грудного вскармливания».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1. Строго придерживаться установленных правил грудного вскармливания и регулярно доводить эти правила до сведения медицинского персонала и рожениц.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2. Обучать медицинский персонал необходимым навыкам для осуществления практики грудного вскармливания.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3. Информировать всех беременных о преимуществах и технике грудного вскармливания.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4. Помогать матери начинать грудное вскармливание впервые 30 минут после рождения ребенка.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5. Показывать матери, как кормить грудью и как сохранить лактацию, даже если они временно отдалены от своих детей.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6. Не давать новорожденным никакой иной пищи или питья, кроме грудного молока, за исключением случаев, обусловленных медицинскими показаниями</w:t>
      </w:r>
      <w:r w:rsidR="00F27AE8">
        <w:rPr>
          <w:rFonts w:ascii="Times New Roman" w:eastAsia="Times New Roman" w:hAnsi="Times New Roman" w:cs="Times New Roman"/>
          <w:sz w:val="28"/>
          <w:szCs w:val="28"/>
        </w:rPr>
        <w:t xml:space="preserve"> (например, пограничные состояния)</w:t>
      </w:r>
      <w:r w:rsidRPr="005027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7. Практиковать круглосуточное нахождение матери и ребенка в одной палате.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8. Поощрять грудное вскармливание «по требова</w:t>
      </w:r>
      <w:r w:rsidRPr="0050277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нию» ребенка (10-12 раз впервые дни), с последующим </w:t>
      </w:r>
      <w:r w:rsidR="00CF0CF9">
        <w:rPr>
          <w:rFonts w:ascii="Times New Roman" w:eastAsia="Times New Roman" w:hAnsi="Times New Roman" w:cs="Times New Roman"/>
          <w:sz w:val="28"/>
          <w:szCs w:val="28"/>
        </w:rPr>
        <w:t xml:space="preserve">установлением режима питания (7-8 </w:t>
      </w:r>
      <w:r w:rsidRPr="00502775">
        <w:rPr>
          <w:rFonts w:ascii="Times New Roman" w:eastAsia="Times New Roman" w:hAnsi="Times New Roman" w:cs="Times New Roman"/>
          <w:sz w:val="28"/>
          <w:szCs w:val="28"/>
        </w:rPr>
        <w:t>раз).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9. Не давать новорожденным, находящимся на грудном вскармливании, никаких успокаивающих средств и устройств, имитирующих материнскую грудь.</w:t>
      </w:r>
    </w:p>
    <w:p w:rsidR="00502775" w:rsidRPr="00B726B4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sz w:val="28"/>
          <w:szCs w:val="28"/>
        </w:rPr>
        <w:tab/>
        <w:t>10. Поощрять организацию групп поддержки грудного вскармливания и направлять матерей в эти группы после выписки из роддома или больницы.</w:t>
      </w:r>
      <w:r w:rsidRPr="0050277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Преимущества грудного вскармливания</w:t>
      </w: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неоспоримы и многогранны. Естественное вскармливание – эволюционно сложившийся биологический феномен. Оно является лучшим способом удовлетворения нужд младенца в питании «по замыслу природы».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1. Грудное молоко поступает к ребенку в теплом и стерильном виде.</w:t>
      </w:r>
    </w:p>
    <w:p w:rsidR="00502775" w:rsidRPr="00502775" w:rsidRDefault="00502775" w:rsidP="00EF62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2. Вскармливание грудью физически легче и менее хло</w:t>
      </w: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потно для матери, чем приготовление смесей.</w:t>
      </w:r>
    </w:p>
    <w:p w:rsidR="00CF0CF9" w:rsidRDefault="00E1163A" w:rsidP="00CF0C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502775"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F0CF9"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Оно экономически выгоднее, чем смеси.</w:t>
      </w:r>
    </w:p>
    <w:p w:rsidR="00502775" w:rsidRPr="00502775" w:rsidRDefault="00CF0CF9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502775"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Молока поступает столько, сколько нужно, поэтому редко бывает недокорм и перекорм.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5. Кормление грудью благотворно влияет на нервную систему и матери, и ребенка, оказывает успокаивающее воздействие, способствует лучшему контакту между ними.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6. Грудное вскармливание ускоряет сокращение матки в послеродовом перио</w:t>
      </w: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 и ее заживление.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7. Грудное вскармливание является одним из факторов, предупреждающих он</w:t>
      </w: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кологические заболевания внутренних половых органов и молочных желез у матери.</w:t>
      </w:r>
    </w:p>
    <w:p w:rsidR="00502775" w:rsidRPr="0068365D" w:rsidRDefault="00502775" w:rsidP="006836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t>8. Кормление грудью создает психологический ком</w:t>
      </w: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форт женщине, т.к. дает ощущение ее полной жиз</w:t>
      </w:r>
      <w:r w:rsidRPr="0050277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ненной реализованности, что возвышает кормящую мать в глазах мужа, друзей, родственников и общества.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6B4">
        <w:rPr>
          <w:rFonts w:ascii="Times New Roman" w:hAnsi="Times New Roman" w:cs="Times New Roman"/>
          <w:b/>
          <w:bCs/>
          <w:sz w:val="28"/>
          <w:szCs w:val="28"/>
        </w:rPr>
        <w:t>Первое прикладывание к груди</w:t>
      </w:r>
      <w:r w:rsidRPr="00502775">
        <w:rPr>
          <w:rFonts w:ascii="Times New Roman" w:hAnsi="Times New Roman" w:cs="Times New Roman"/>
          <w:bCs/>
          <w:sz w:val="28"/>
          <w:szCs w:val="28"/>
        </w:rPr>
        <w:t xml:space="preserve"> проводится сразу после рождения ребенка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первых 30 минут с помощью и под контролем акушерки</w:t>
      </w:r>
      <w:r w:rsidRPr="00502775">
        <w:rPr>
          <w:rFonts w:ascii="Times New Roman" w:hAnsi="Times New Roman" w:cs="Times New Roman"/>
          <w:bCs/>
          <w:sz w:val="28"/>
          <w:szCs w:val="28"/>
        </w:rPr>
        <w:t>, при отсутствии противопоказаний (приказ МЗ РФ № 372)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2775" w:rsidRPr="00B726B4" w:rsidRDefault="00502775" w:rsidP="00502775">
      <w:pPr>
        <w:tabs>
          <w:tab w:val="left" w:pos="106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726B4">
        <w:rPr>
          <w:rFonts w:ascii="Times New Roman" w:hAnsi="Times New Roman" w:cs="Times New Roman"/>
          <w:b/>
          <w:bCs/>
          <w:i/>
          <w:sz w:val="28"/>
          <w:szCs w:val="28"/>
        </w:rPr>
        <w:t>Значение первого прикладывания к груди</w:t>
      </w:r>
      <w:r w:rsidRPr="00B726B4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502775" w:rsidRPr="00502775" w:rsidRDefault="00502775" w:rsidP="00E1515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775">
        <w:rPr>
          <w:rFonts w:ascii="Times New Roman" w:hAnsi="Times New Roman" w:cs="Times New Roman"/>
          <w:bCs/>
          <w:sz w:val="28"/>
          <w:szCs w:val="28"/>
        </w:rPr>
        <w:t>Обеспечение раннего контакта матери и ребенка.</w:t>
      </w:r>
    </w:p>
    <w:p w:rsidR="00502775" w:rsidRPr="00502775" w:rsidRDefault="00502775" w:rsidP="00E1515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775">
        <w:rPr>
          <w:rFonts w:ascii="Times New Roman" w:hAnsi="Times New Roman" w:cs="Times New Roman"/>
          <w:bCs/>
          <w:sz w:val="28"/>
          <w:szCs w:val="28"/>
        </w:rPr>
        <w:t>Облегчение процессов адаптации у новорожденного.</w:t>
      </w:r>
    </w:p>
    <w:p w:rsidR="00502775" w:rsidRPr="00502775" w:rsidRDefault="00502775" w:rsidP="00E1515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775">
        <w:rPr>
          <w:rFonts w:ascii="Times New Roman" w:hAnsi="Times New Roman" w:cs="Times New Roman"/>
          <w:bCs/>
          <w:sz w:val="28"/>
          <w:szCs w:val="28"/>
        </w:rPr>
        <w:t>Предупреждение гипогалактии у матери.</w:t>
      </w:r>
    </w:p>
    <w:p w:rsid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Положение </w:t>
      </w:r>
      <w:r w:rsidR="00E1163A">
        <w:rPr>
          <w:rFonts w:ascii="Times New Roman" w:hAnsi="Times New Roman" w:cs="Times New Roman"/>
          <w:color w:val="000000"/>
          <w:sz w:val="28"/>
          <w:szCs w:val="28"/>
        </w:rPr>
        <w:t xml:space="preserve">матери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при кормлении в дальнейшем может быть разным. Необходимо, чтобы ребенок пра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вильно взял грудь: не только сосок, но и ареолу - око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лососковый кружок, при этом щечки его останутся вы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пуклыми.</w:t>
      </w:r>
      <w:r w:rsidRPr="00502775">
        <w:rPr>
          <w:rFonts w:ascii="Times New Roman" w:hAnsi="Times New Roman" w:cs="Times New Roman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При неправильном прикладывании щечки втянуты, ребенок беспокоен и периодически бросает грудь (в соске нет молока).</w:t>
      </w:r>
    </w:p>
    <w:p w:rsidR="00FF37C9" w:rsidRDefault="00FF37C9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225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996180" cy="2622550"/>
            <wp:effectExtent l="19050" t="19050" r="13970" b="25400"/>
            <wp:docPr id="3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262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25" w:rsidRPr="00502775" w:rsidRDefault="00EF622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225" w:rsidRPr="00EF6225" w:rsidRDefault="00EF6225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F6225">
        <w:rPr>
          <w:rFonts w:ascii="Times New Roman" w:hAnsi="Times New Roman" w:cs="Times New Roman"/>
          <w:i/>
          <w:color w:val="000000"/>
          <w:sz w:val="28"/>
          <w:szCs w:val="28"/>
        </w:rPr>
        <w:t>Рис.</w:t>
      </w:r>
      <w:r w:rsidR="002F1C9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7. Правила кормления грудью (захват соска)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t>Абсолютные противопоказания к первому прикла</w:t>
      </w: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дыванию к груди: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1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Со стороны ребенка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гемолитическая болезнь новорожденных;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тяжелые нарушения мозгового кровообращения и внутричерепные кровоизлияния;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глубокая недоношенность;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тяжелые формы дыхательных расстройств.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502775">
        <w:rPr>
          <w:rFonts w:ascii="Times New Roman" w:hAnsi="Times New Roman" w:cs="Times New Roman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Со стороны матери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                                                  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заболевания почек с почечной недостаточностью;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врожденные и приобретенные пороки сердца, кар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диты с сердечной недостаточностью;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тяжелые формы болезней крови;                   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 тяжелая эндокринная патология (тиреотоксикоз);</w:t>
      </w:r>
    </w:p>
    <w:p w:rsidR="005562A2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5562A2">
        <w:rPr>
          <w:rFonts w:ascii="Times New Roman" w:hAnsi="Times New Roman" w:cs="Times New Roman"/>
          <w:color w:val="000000"/>
          <w:sz w:val="28"/>
          <w:szCs w:val="28"/>
        </w:rPr>
        <w:t>инфекционные заболевания;</w:t>
      </w:r>
    </w:p>
    <w:p w:rsidR="00502775" w:rsidRPr="00502775" w:rsidRDefault="005562A2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02775" w:rsidRPr="00502775">
        <w:rPr>
          <w:rFonts w:ascii="Times New Roman" w:hAnsi="Times New Roman" w:cs="Times New Roman"/>
          <w:color w:val="000000"/>
          <w:sz w:val="28"/>
          <w:szCs w:val="28"/>
        </w:rPr>
        <w:t>острые психические заболевания;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онкологические заболевания.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t>Затруднение при вскармливании:</w:t>
      </w: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>1.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Со стороны ребенка</w:t>
      </w:r>
      <w:r w:rsidRPr="00502775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 врожденные аномалии лица;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заболевания слизистой оболочки полости рта</w:t>
      </w:r>
      <w:r w:rsidR="00765A26">
        <w:rPr>
          <w:rFonts w:ascii="Times New Roman" w:hAnsi="Times New Roman" w:cs="Times New Roman"/>
          <w:color w:val="000000"/>
          <w:sz w:val="28"/>
          <w:szCs w:val="28"/>
        </w:rPr>
        <w:t xml:space="preserve"> (стоматиты)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насморк с нарушением носового дыхания</w:t>
      </w:r>
      <w:r w:rsidR="00765A26">
        <w:rPr>
          <w:rFonts w:ascii="Times New Roman" w:hAnsi="Times New Roman" w:cs="Times New Roman"/>
          <w:color w:val="000000"/>
          <w:sz w:val="28"/>
          <w:szCs w:val="28"/>
        </w:rPr>
        <w:t xml:space="preserve"> (риниты)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индивидуальная непереносимость материнского мо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лока.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2.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Со стороны матери</w:t>
      </w:r>
      <w:r w:rsidRPr="00502775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неправильная форма сосков (плоский</w:t>
      </w:r>
      <w:r w:rsidRPr="00502775">
        <w:rPr>
          <w:rFonts w:ascii="Times New Roman" w:hAnsi="Times New Roman" w:cs="Times New Roman"/>
          <w:sz w:val="28"/>
          <w:szCs w:val="28"/>
        </w:rPr>
        <w:t>,  вогнутый);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трещины сосков;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мастит;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галакторея  (непроизвольное истечение молока);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гипогалактия: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>первичная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- не появляется молоко вследствие нейроэндокринных нарушений;</w:t>
      </w:r>
    </w:p>
    <w:p w:rsidR="00502775" w:rsidRPr="00FF37C9" w:rsidRDefault="00502775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         вторичная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- развивается позже вследствие внешних причин.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775">
        <w:rPr>
          <w:rFonts w:ascii="Times New Roman" w:hAnsi="Times New Roman" w:cs="Times New Roman"/>
          <w:b/>
          <w:sz w:val="28"/>
          <w:szCs w:val="28"/>
        </w:rPr>
        <w:t>Правила кормления грудью</w:t>
      </w:r>
      <w:r w:rsidRPr="00502775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1. Создание тихой уединенной обстановки.</w:t>
      </w:r>
    </w:p>
    <w:p w:rsidR="00502775" w:rsidRPr="00502775" w:rsidRDefault="00E1163A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502775" w:rsidRPr="00502775">
        <w:rPr>
          <w:rFonts w:ascii="Times New Roman" w:hAnsi="Times New Roman" w:cs="Times New Roman"/>
          <w:color w:val="000000"/>
          <w:sz w:val="28"/>
          <w:szCs w:val="28"/>
        </w:rPr>
        <w:t>Перед кормлением мать должна вымыть руки и грудь теплой кипяченой водой (в роддоме: надеть косынку, при</w:t>
      </w:r>
      <w:r w:rsidR="00502775"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готовить стерильную салфетку для ребенка).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3.  Принять удобное положение, сидя или лежа.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4. Во время кормления мать дол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жна смотреть на малыша, контро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лировать процесс кормления.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5. Первые 5-10 мл молока необ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ходимо сцедить, т.к. в них много микробов (в наружных протоках из-за контакта с внешней средой).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6. Дать ребенку грудь так, чтобы он захватил сосок и околососковый кружок.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7.  Свободной рукой придерживать грудь, чтобы носик у малыша оста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вался открытым (иначе наступит не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хватка воздуха и ребенок бросит грудь).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8.  Держать у груди 15-20 минут.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9.  Отнять ребенка от груди, осто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рожно зажав ему носик (за сосок нельзя тянуть во избежание травми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рования).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10. После кормления подержать ребенка вертикально в течении 3-5 минут для отхождения воздуха, заглоченного во время кормле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ния.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11. Уложить малыша в кроватку на бочок.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12. Сцедить остатки молока (</w:t>
      </w:r>
      <w:r w:rsidRPr="00502775">
        <w:rPr>
          <w:rFonts w:ascii="Times New Roman" w:hAnsi="Times New Roman" w:cs="Times New Roman"/>
          <w:sz w:val="28"/>
          <w:szCs w:val="28"/>
        </w:rPr>
        <w:t>только в течение первого месяца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13. Каждое кормление необходимо чередовать грудь (при необходимости - докормить из 2-й груди).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14.  Обсушить грудь стерильной марлевой салфеткой, накрыть соски сухими стерильными ватными тампонами и надеть бюстгальтер из натуральной ткани, не сдавли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вающий грудь.</w:t>
      </w:r>
    </w:p>
    <w:p w:rsidR="005562A2" w:rsidRDefault="005562A2" w:rsidP="00B726B4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2775" w:rsidRPr="00FF37C9" w:rsidRDefault="00502775" w:rsidP="00FF37C9">
      <w:pPr>
        <w:tabs>
          <w:tab w:val="left" w:pos="10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B726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асчет объемов питания </w:t>
      </w:r>
    </w:p>
    <w:p w:rsidR="00502775" w:rsidRPr="00502775" w:rsidRDefault="00502775" w:rsidP="00795C8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775">
        <w:rPr>
          <w:rFonts w:ascii="Times New Roman" w:hAnsi="Times New Roman" w:cs="Times New Roman"/>
          <w:bCs/>
          <w:sz w:val="28"/>
          <w:szCs w:val="28"/>
        </w:rPr>
        <w:tab/>
        <w:t>Количество молока, необходимого ребенку в течение суток, может быть определено несколькими способами:</w:t>
      </w:r>
    </w:p>
    <w:p w:rsidR="00502775" w:rsidRPr="00502775" w:rsidRDefault="00795C8F" w:rsidP="0050277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02775" w:rsidRPr="00795C8F">
        <w:rPr>
          <w:rFonts w:ascii="Times New Roman" w:hAnsi="Times New Roman" w:cs="Times New Roman"/>
          <w:bCs/>
          <w:sz w:val="28"/>
          <w:szCs w:val="28"/>
        </w:rPr>
        <w:t>1.</w:t>
      </w:r>
      <w:r w:rsidR="00502775" w:rsidRPr="00502775">
        <w:rPr>
          <w:rFonts w:ascii="Times New Roman" w:hAnsi="Times New Roman" w:cs="Times New Roman"/>
          <w:bCs/>
          <w:sz w:val="28"/>
          <w:szCs w:val="28"/>
        </w:rPr>
        <w:t xml:space="preserve"> Суточная потребность в грудном молоке у новорожденного до 15-го дня жизни определяется </w:t>
      </w:r>
      <w:r w:rsidR="00502775" w:rsidRPr="00357E02">
        <w:rPr>
          <w:rFonts w:ascii="Times New Roman" w:hAnsi="Times New Roman" w:cs="Times New Roman"/>
          <w:b/>
          <w:bCs/>
          <w:i/>
          <w:sz w:val="28"/>
          <w:szCs w:val="28"/>
        </w:rPr>
        <w:t>по формуле Финкельштейна</w:t>
      </w:r>
      <w:r w:rsidR="00502775" w:rsidRPr="00502775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502775" w:rsidRPr="00502775" w:rsidRDefault="00502775" w:rsidP="00502775">
      <w:pPr>
        <w:tabs>
          <w:tab w:val="left" w:pos="10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775" w:rsidRPr="00FF37C9" w:rsidRDefault="00502775" w:rsidP="00FF37C9">
      <w:pPr>
        <w:tabs>
          <w:tab w:val="left" w:pos="10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2775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с</w:t>
      </w:r>
      <w:r w:rsidRPr="00502775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Pr="00502775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502775">
        <w:rPr>
          <w:rFonts w:ascii="Times New Roman" w:hAnsi="Times New Roman" w:cs="Times New Roman"/>
          <w:b/>
          <w:bCs/>
          <w:sz w:val="28"/>
          <w:szCs w:val="28"/>
        </w:rPr>
        <w:t xml:space="preserve"> * 70(80),</w:t>
      </w:r>
    </w:p>
    <w:p w:rsidR="00502775" w:rsidRPr="00502775" w:rsidRDefault="00502775" w:rsidP="00502775">
      <w:pPr>
        <w:tabs>
          <w:tab w:val="left" w:pos="106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775">
        <w:rPr>
          <w:rFonts w:ascii="Times New Roman" w:hAnsi="Times New Roman" w:cs="Times New Roman"/>
          <w:bCs/>
          <w:sz w:val="28"/>
          <w:szCs w:val="28"/>
        </w:rPr>
        <w:t xml:space="preserve">                          где </w:t>
      </w:r>
      <w:r w:rsidRPr="00502775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502775">
        <w:rPr>
          <w:rFonts w:ascii="Times New Roman" w:hAnsi="Times New Roman" w:cs="Times New Roman"/>
          <w:bCs/>
          <w:sz w:val="28"/>
          <w:szCs w:val="28"/>
        </w:rPr>
        <w:t xml:space="preserve"> – число дней жизни ребенка, </w:t>
      </w:r>
    </w:p>
    <w:p w:rsidR="00502775" w:rsidRPr="00502775" w:rsidRDefault="00502775" w:rsidP="00502775">
      <w:pPr>
        <w:tabs>
          <w:tab w:val="left" w:pos="1065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77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70 (80)мл – это суточный объем молока в 1-й день жизни ребенка (70 – если масса при рождении ниже 3200 г.; 80 – если масса при рождении равна или более 3200 г.)</w:t>
      </w:r>
    </w:p>
    <w:p w:rsid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63A" w:rsidRDefault="00502775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C8F">
        <w:rPr>
          <w:rFonts w:ascii="Times New Roman" w:hAnsi="Times New Roman" w:cs="Times New Roman"/>
          <w:sz w:val="28"/>
          <w:szCs w:val="28"/>
        </w:rPr>
        <w:t>2.</w:t>
      </w:r>
      <w:r w:rsidRPr="00502775">
        <w:rPr>
          <w:rFonts w:ascii="Times New Roman" w:hAnsi="Times New Roman" w:cs="Times New Roman"/>
          <w:b/>
          <w:i/>
          <w:sz w:val="28"/>
          <w:szCs w:val="28"/>
        </w:rPr>
        <w:t xml:space="preserve"> Объемный способ</w:t>
      </w:r>
      <w:r w:rsidRPr="00502775">
        <w:rPr>
          <w:rFonts w:ascii="Times New Roman" w:hAnsi="Times New Roman" w:cs="Times New Roman"/>
          <w:sz w:val="28"/>
          <w:szCs w:val="28"/>
        </w:rPr>
        <w:t xml:space="preserve"> - с</w:t>
      </w: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>уточный объем пищи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1163A"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с 15-х суток до 2 месяцев 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рассчитывают по формуле:</w:t>
      </w:r>
      <w:r w:rsidR="006429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1163A" w:rsidRDefault="00502775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с</w:t>
      </w:r>
      <w:r w:rsidRPr="00502775">
        <w:rPr>
          <w:rFonts w:ascii="Times New Roman" w:hAnsi="Times New Roman" w:cs="Times New Roman"/>
          <w:b/>
          <w:bCs/>
          <w:sz w:val="28"/>
          <w:szCs w:val="28"/>
        </w:rPr>
        <w:t xml:space="preserve"> =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1/5 от массы тела;</w:t>
      </w:r>
    </w:p>
    <w:p w:rsidR="00502775" w:rsidRPr="002F1C9E" w:rsidRDefault="00502775" w:rsidP="002F1C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42993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Формула Шкарина</w:t>
      </w:r>
      <w:r w:rsidR="00642993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163A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1163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с</w:t>
      </w:r>
      <w:r w:rsidRPr="00E1163A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Pr="00E11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800 – 50*(8 – </w:t>
      </w:r>
      <w:r w:rsidRPr="00E1163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</w:t>
      </w:r>
      <w:r w:rsidRPr="00E11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),    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>где</w:t>
      </w:r>
      <w:r w:rsidRPr="00E116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800 - суточный объем пищи ребенку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 </w:t>
      </w: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>2 мес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яцев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50 - средний показатель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8 - недели</w:t>
      </w:r>
    </w:p>
    <w:p w:rsid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</w:t>
      </w:r>
      <w:r w:rsidRPr="00E1163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</w:t>
      </w:r>
      <w:r w:rsidRPr="00E116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количество недель ребенку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2775" w:rsidRPr="00502775" w:rsidRDefault="00642993" w:rsidP="006429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4299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02775" w:rsidRPr="0064299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02775"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Калорийный (энергетический) спосо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б: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1 кг массы тела ребенок должен получать: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- 1-3 месяца ребенок должен получать 120 ккал/кг массы тела в сутки;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- 3-6 месяцы ребенок должен получать 115 ккал/кг массы тела в сутки;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- 6-9 месяцы ребенок должен получать 110 ккал/кг массы тела в сутки;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- 9-12 месяцы ребенок должен получать 105 ккал/кг массы тела в сутки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Зная, что в 1 литре грудного молока  содержится </w:t>
      </w:r>
      <w:r w:rsidRPr="005027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700 ккал, </w:t>
      </w:r>
      <w:r w:rsidRPr="005027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определив массу тела ребенка, можно подсчитать, сколько он должен получать молока в сутки</w:t>
      </w:r>
      <w:r w:rsidRPr="005027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E1163A">
        <w:rPr>
          <w:rFonts w:ascii="Times New Roman" w:hAnsi="Times New Roman" w:cs="Times New Roman"/>
          <w:b/>
          <w:bCs/>
          <w:i/>
          <w:sz w:val="28"/>
          <w:szCs w:val="28"/>
        </w:rPr>
        <w:t>Если необходимо рассчитать разовый объем пищи, то суточную дозу делят на число кормлений (7-8 раз в сутки)</w:t>
      </w:r>
    </w:p>
    <w:p w:rsidR="00E1163A" w:rsidRPr="00E1163A" w:rsidRDefault="00E1163A" w:rsidP="00E116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  <w:lang w:val="en-US"/>
        </w:rPr>
        <w:t>p</w:t>
      </w: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=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  <w:vertAlign w:val="subscript"/>
        </w:rPr>
        <w:t>с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/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KK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.</w:t>
      </w:r>
    </w:p>
    <w:p w:rsidR="00E1163A" w:rsidRPr="00502775" w:rsidRDefault="00E1163A" w:rsidP="0068365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02775" w:rsidRPr="00502775" w:rsidRDefault="00502775" w:rsidP="00B726B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B726B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собенности вскармливания недоношенных детей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Вскармливание недоношенных</w:t>
      </w:r>
      <w:r w:rsidRPr="005027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sz w:val="28"/>
          <w:szCs w:val="28"/>
        </w:rPr>
        <w:t>является сложной проблемой из-за нарушения рефлексов и процесса пищеварения. Поэтому чаще для каждого недоношенного ребенка определяется индивидуально.</w:t>
      </w:r>
    </w:p>
    <w:p w:rsidR="00502775" w:rsidRPr="00502775" w:rsidRDefault="00502775" w:rsidP="005027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Первое кормление проводят: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с 1 и 2 степенью – через 12 – 24 часа после рождения;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с 3 и 4 степенью – через 36 – 48 часов после рождения.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Первое прикладывание к груди проводится после восстановления сосательного рефлекса.</w:t>
      </w:r>
    </w:p>
    <w:p w:rsidR="00502775" w:rsidRPr="00502775" w:rsidRDefault="00502775" w:rsidP="00502775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02775">
        <w:rPr>
          <w:rFonts w:ascii="Times New Roman" w:hAnsi="Times New Roman" w:cs="Times New Roman"/>
          <w:b/>
          <w:i/>
          <w:sz w:val="28"/>
          <w:szCs w:val="28"/>
        </w:rPr>
        <w:t>Выбор метода вскармливания: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при отсутствии рефлексов – через зонд или парентеральное;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при наличии глотательного, отсутствии или ослаблении сосательного рефлекса – через зонд, из пипетки, из ложечки;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- при наличии рефлексов – из груди матери или из бутылочки (в зависимости от тяжести состояния).</w:t>
      </w:r>
    </w:p>
    <w:p w:rsidR="00502775" w:rsidRPr="00502775" w:rsidRDefault="00502775" w:rsidP="00FE1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lastRenderedPageBreak/>
        <w:t>Прикладывание к груди осуществляется постепенно – по одному кормлению в день.</w:t>
      </w:r>
    </w:p>
    <w:p w:rsidR="00502775" w:rsidRPr="00502775" w:rsidRDefault="00502775" w:rsidP="0050277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02775">
        <w:rPr>
          <w:rFonts w:ascii="Times New Roman" w:hAnsi="Times New Roman" w:cs="Times New Roman"/>
          <w:b/>
          <w:sz w:val="28"/>
          <w:szCs w:val="28"/>
        </w:rPr>
        <w:t>Расчет питания недоношенным: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Впервые дни жизни разовые объемы пищи составляют: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– в 1-й день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раз.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5 – 10 мл;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- во 2-й день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раз. </w:t>
      </w:r>
      <w:r w:rsidRPr="00502775">
        <w:rPr>
          <w:rFonts w:ascii="Times New Roman" w:hAnsi="Times New Roman" w:cs="Times New Roman"/>
          <w:sz w:val="28"/>
          <w:szCs w:val="28"/>
        </w:rPr>
        <w:t>– 10 – 15 мл;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- в 3-й день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раз. </w:t>
      </w:r>
      <w:r w:rsidRPr="00502775">
        <w:rPr>
          <w:rFonts w:ascii="Times New Roman" w:hAnsi="Times New Roman" w:cs="Times New Roman"/>
          <w:sz w:val="28"/>
          <w:szCs w:val="28"/>
        </w:rPr>
        <w:t>– 15 – 20 мл.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С 4-го по 14-й день рассчитывают суточный объем молока по формуле Роммеля: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502775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50277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n</w:t>
      </w:r>
      <w:r w:rsidRPr="00502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+ 10)  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775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50277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sz w:val="28"/>
          <w:szCs w:val="28"/>
          <w:vertAlign w:val="subscript"/>
        </w:rPr>
        <w:t>с</w:t>
      </w:r>
      <w:r w:rsidRPr="00502775">
        <w:rPr>
          <w:rFonts w:ascii="Times New Roman" w:hAnsi="Times New Roman" w:cs="Times New Roman"/>
          <w:b/>
          <w:sz w:val="28"/>
          <w:szCs w:val="28"/>
        </w:rPr>
        <w:t xml:space="preserve"> =       100      * </w:t>
      </w:r>
      <w:r w:rsidRPr="00502775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502775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p</w:t>
      </w:r>
      <w:r w:rsidRPr="00502775">
        <w:rPr>
          <w:rFonts w:ascii="Times New Roman" w:hAnsi="Times New Roman" w:cs="Times New Roman"/>
          <w:b/>
          <w:sz w:val="28"/>
          <w:szCs w:val="28"/>
        </w:rPr>
        <w:t xml:space="preserve">  (в граммах),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где </w:t>
      </w:r>
      <w:r w:rsidRPr="0050277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число дней ребенка.</w:t>
      </w:r>
    </w:p>
    <w:p w:rsidR="00502775" w:rsidRPr="00502775" w:rsidRDefault="00502775" w:rsidP="0035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>Количество кормлений зависит от общего состояния ребенка, но схематично составляет:</w:t>
      </w:r>
      <w:r w:rsidR="00357E02">
        <w:rPr>
          <w:rFonts w:ascii="Times New Roman" w:hAnsi="Times New Roman" w:cs="Times New Roman"/>
          <w:sz w:val="28"/>
          <w:szCs w:val="28"/>
        </w:rPr>
        <w:t xml:space="preserve">      </w:t>
      </w:r>
      <w:r w:rsidRPr="00502775">
        <w:rPr>
          <w:rFonts w:ascii="Times New Roman" w:hAnsi="Times New Roman" w:cs="Times New Roman"/>
          <w:sz w:val="28"/>
          <w:szCs w:val="28"/>
        </w:rPr>
        <w:t xml:space="preserve">- при </w:t>
      </w:r>
      <w:r w:rsidRPr="005027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02775">
        <w:rPr>
          <w:rFonts w:ascii="Times New Roman" w:hAnsi="Times New Roman" w:cs="Times New Roman"/>
          <w:sz w:val="28"/>
          <w:szCs w:val="28"/>
        </w:rPr>
        <w:t xml:space="preserve"> степени – 7 раз в сутки;</w:t>
      </w:r>
    </w:p>
    <w:p w:rsidR="00502775" w:rsidRPr="00502775" w:rsidRDefault="00357E02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02775" w:rsidRPr="00502775">
        <w:rPr>
          <w:rFonts w:ascii="Times New Roman" w:hAnsi="Times New Roman" w:cs="Times New Roman"/>
          <w:sz w:val="28"/>
          <w:szCs w:val="28"/>
        </w:rPr>
        <w:t xml:space="preserve">- при </w:t>
      </w:r>
      <w:r w:rsidR="00502775" w:rsidRPr="0050277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02775" w:rsidRPr="00502775">
        <w:rPr>
          <w:rFonts w:ascii="Times New Roman" w:hAnsi="Times New Roman" w:cs="Times New Roman"/>
          <w:sz w:val="28"/>
          <w:szCs w:val="28"/>
        </w:rPr>
        <w:t xml:space="preserve"> степени – 8 раз в сутки;</w:t>
      </w:r>
    </w:p>
    <w:p w:rsidR="00502775" w:rsidRPr="00502775" w:rsidRDefault="00357E02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02775" w:rsidRPr="00502775">
        <w:rPr>
          <w:rFonts w:ascii="Times New Roman" w:hAnsi="Times New Roman" w:cs="Times New Roman"/>
          <w:sz w:val="28"/>
          <w:szCs w:val="28"/>
        </w:rPr>
        <w:t xml:space="preserve">- при </w:t>
      </w:r>
      <w:r w:rsidR="00502775" w:rsidRPr="005027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02775" w:rsidRPr="00502775">
        <w:rPr>
          <w:rFonts w:ascii="Times New Roman" w:hAnsi="Times New Roman" w:cs="Times New Roman"/>
          <w:sz w:val="28"/>
          <w:szCs w:val="28"/>
        </w:rPr>
        <w:t xml:space="preserve"> степени – 9 раз в сутки;</w:t>
      </w:r>
    </w:p>
    <w:p w:rsidR="00502775" w:rsidRPr="00502775" w:rsidRDefault="00357E02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02775" w:rsidRPr="00502775">
        <w:rPr>
          <w:rFonts w:ascii="Times New Roman" w:hAnsi="Times New Roman" w:cs="Times New Roman"/>
          <w:sz w:val="28"/>
          <w:szCs w:val="28"/>
        </w:rPr>
        <w:t xml:space="preserve">- при </w:t>
      </w:r>
      <w:r w:rsidR="00502775" w:rsidRPr="0050277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02775" w:rsidRPr="00502775">
        <w:rPr>
          <w:rFonts w:ascii="Times New Roman" w:hAnsi="Times New Roman" w:cs="Times New Roman"/>
          <w:sz w:val="28"/>
          <w:szCs w:val="28"/>
        </w:rPr>
        <w:t xml:space="preserve"> степени – 10 раз в сутки.</w:t>
      </w:r>
    </w:p>
    <w:p w:rsidR="00502775" w:rsidRPr="00502775" w:rsidRDefault="00502775" w:rsidP="00502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С 15-го дня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сут.</w:t>
      </w:r>
      <w:r w:rsidRPr="00502775">
        <w:rPr>
          <w:rFonts w:ascii="Times New Roman" w:hAnsi="Times New Roman" w:cs="Times New Roman"/>
          <w:sz w:val="28"/>
          <w:szCs w:val="28"/>
        </w:rPr>
        <w:t xml:space="preserve"> составляет: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- при </w:t>
      </w:r>
      <w:r w:rsidRPr="005027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</w:t>
      </w:r>
      <w:r w:rsidRPr="0050277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02775">
        <w:rPr>
          <w:rFonts w:ascii="Times New Roman" w:hAnsi="Times New Roman" w:cs="Times New Roman"/>
          <w:sz w:val="28"/>
          <w:szCs w:val="28"/>
        </w:rPr>
        <w:t xml:space="preserve"> степени 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сут.</w:t>
      </w:r>
      <w:r w:rsidRPr="00502775">
        <w:rPr>
          <w:rFonts w:ascii="Times New Roman" w:hAnsi="Times New Roman" w:cs="Times New Roman"/>
          <w:sz w:val="28"/>
          <w:szCs w:val="28"/>
        </w:rPr>
        <w:t xml:space="preserve"> - 1/5 от массы тела;</w:t>
      </w:r>
    </w:p>
    <w:p w:rsidR="00502775" w:rsidRPr="00502775" w:rsidRDefault="00502775" w:rsidP="0035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- при </w:t>
      </w:r>
      <w:r w:rsidRPr="0050277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</w:t>
      </w:r>
      <w:r w:rsidRPr="0050277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02775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сут.</w:t>
      </w:r>
      <w:r w:rsidRPr="00502775">
        <w:rPr>
          <w:rFonts w:ascii="Times New Roman" w:hAnsi="Times New Roman" w:cs="Times New Roman"/>
          <w:sz w:val="28"/>
          <w:szCs w:val="28"/>
        </w:rPr>
        <w:t xml:space="preserve"> – 1/7 от массы тела.</w:t>
      </w:r>
    </w:p>
    <w:p w:rsidR="002F1C9E" w:rsidRPr="00FF37C9" w:rsidRDefault="00502775" w:rsidP="00FF3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sz w:val="28"/>
          <w:szCs w:val="28"/>
        </w:rPr>
        <w:t xml:space="preserve">С 1-го месяца </w:t>
      </w:r>
      <w:r w:rsidRPr="0050277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02775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сут.</w:t>
      </w:r>
      <w:r w:rsidRPr="00502775">
        <w:rPr>
          <w:rFonts w:ascii="Times New Roman" w:hAnsi="Times New Roman" w:cs="Times New Roman"/>
          <w:sz w:val="28"/>
          <w:szCs w:val="28"/>
        </w:rPr>
        <w:t xml:space="preserve"> = 1/5 от массы тела (как и у доношенных новорожденных).</w:t>
      </w:r>
    </w:p>
    <w:p w:rsidR="00502775" w:rsidRPr="00502775" w:rsidRDefault="00502775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="00FE13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еры для сохранения длительной и полноценной лактации 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Питание матери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должно быть полноценным, разнообраз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ным и рациональным в количественном и качественном отношении.</w:t>
      </w:r>
      <w:r w:rsidRPr="00502775">
        <w:rPr>
          <w:rFonts w:ascii="Times New Roman" w:hAnsi="Times New Roman" w:cs="Times New Roman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>В рацион кормящей женщины должны входить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молоко и кисломолочные продукты (1л), творог и сыр - 130-180 г.;</w:t>
      </w:r>
    </w:p>
    <w:p w:rsidR="00502775" w:rsidRPr="00502775" w:rsidRDefault="00502775" w:rsidP="005027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 мясо и рыба – 150-200 г.;      </w:t>
      </w:r>
      <w:r w:rsidRPr="00502775">
        <w:rPr>
          <w:rFonts w:ascii="Times New Roman" w:hAnsi="Times New Roman" w:cs="Times New Roman"/>
          <w:color w:val="B77086"/>
          <w:sz w:val="28"/>
          <w:szCs w:val="28"/>
        </w:rPr>
        <w:t xml:space="preserve">                                     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 овощи – 500-600 г., в том числе и сырые,  фрукты и ягоды – 200-300 г.;  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 хлеб, крупы;      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>-  сливочное 15-20 г. и растительное масло – 25-30 г.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Количество жидкости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в сутки должно составлять 1,5-2 литра.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3. Из рациона необходимо 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>исключить: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алкоголь, крепкие кофе и чай; горький шоколад, лук и чеснок, острые и пряные блюда.                          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>Ограничить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в рационе блюда, которые могут вызы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вать у ребенка: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>жидкий стул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(черешня, слива, абрикос, кукуруза, дыня, свекла и др.);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>запоры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(рис, груши, кофе, чай);</w:t>
      </w:r>
    </w:p>
    <w:p w:rsidR="00502775" w:rsidRPr="00502775" w:rsidRDefault="00502775" w:rsidP="005027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02775">
        <w:rPr>
          <w:rFonts w:ascii="Times New Roman" w:hAnsi="Times New Roman" w:cs="Times New Roman"/>
          <w:iCs/>
          <w:color w:val="000000"/>
          <w:sz w:val="28"/>
          <w:szCs w:val="28"/>
        </w:rPr>
        <w:t>аллергию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(цитрусовые, ягоды, рыба,</w:t>
      </w:r>
      <w:r w:rsidR="00FE13D8">
        <w:rPr>
          <w:rFonts w:ascii="Times New Roman" w:hAnsi="Times New Roman" w:cs="Times New Roman"/>
          <w:color w:val="000000"/>
          <w:sz w:val="28"/>
          <w:szCs w:val="28"/>
        </w:rPr>
        <w:t xml:space="preserve"> помидоры, кон</w:t>
      </w:r>
      <w:r w:rsidR="00FE13D8">
        <w:rPr>
          <w:rFonts w:ascii="Times New Roman" w:hAnsi="Times New Roman" w:cs="Times New Roman"/>
          <w:color w:val="000000"/>
          <w:sz w:val="28"/>
          <w:szCs w:val="28"/>
        </w:rPr>
        <w:softHyphen/>
        <w:t>сервы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и др.).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Прием лекарств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должен быть строго ограничен, и назначаться врачом.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Стимуляторы лактации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рекомендуется исполь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зовать еще во время беременности («Фемилак-1», «Думил»), но особенно в период кормления («Фемилак-2», «Думил-Мама-плюс», «Энфа-мама», «Хип» и др.) Они сделаны из натуральных ингредиентов и поэтому безо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пасны.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7.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Личная гигиена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должна быть особенно тщатель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ной, так как резкие запахи тела матери могут заставить малыша отказаться от груди.</w:t>
      </w:r>
    </w:p>
    <w:p w:rsidR="00502775" w:rsidRPr="00502775" w:rsidRDefault="00502775" w:rsidP="00FE13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Полноценный отдых</w:t>
      </w:r>
      <w:r w:rsidRPr="0050277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>в течение дня и ночью. Сон должен составлять 8-10 часов в сутки. Необходимы дли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тельные прогулки на свежем воздухе и периодические отлучки из дома без ребенка для отвлечения матери и ее психоэмоциональной разгрузки.</w:t>
      </w:r>
    </w:p>
    <w:p w:rsidR="00E1163A" w:rsidRDefault="00502775" w:rsidP="001367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50277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Помощь </w:t>
      </w:r>
      <w:r w:rsidRPr="00502775">
        <w:rPr>
          <w:rFonts w:ascii="Times New Roman" w:hAnsi="Times New Roman" w:cs="Times New Roman"/>
          <w:b/>
          <w:i/>
          <w:color w:val="000000"/>
          <w:sz w:val="28"/>
          <w:szCs w:val="28"/>
        </w:rPr>
        <w:t>и поддержка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t xml:space="preserve"> мужа и близких родственни</w:t>
      </w:r>
      <w:r w:rsidRPr="00502775">
        <w:rPr>
          <w:rFonts w:ascii="Times New Roman" w:hAnsi="Times New Roman" w:cs="Times New Roman"/>
          <w:color w:val="000000"/>
          <w:sz w:val="28"/>
          <w:szCs w:val="28"/>
        </w:rPr>
        <w:softHyphen/>
        <w:t>ков, которые необходимы для психического, морального и физического комфорта кормящей матери.</w:t>
      </w:r>
    </w:p>
    <w:p w:rsidR="00FF37C9" w:rsidRDefault="00FF37C9" w:rsidP="001367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37C9" w:rsidRDefault="00FF37C9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 w:rsidRPr="00FF37C9">
        <w:rPr>
          <w:rFonts w:ascii="Times New Roman" w:hAnsi="Times New Roman"/>
          <w:b/>
          <w:noProof/>
          <w:sz w:val="28"/>
          <w:szCs w:val="28"/>
        </w:rPr>
        <w:t>Вопросы для закрепления:</w:t>
      </w:r>
    </w:p>
    <w:p w:rsidR="00FF37C9" w:rsidRPr="00FF37C9" w:rsidRDefault="00FF37C9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FF37C9">
        <w:rPr>
          <w:rFonts w:ascii="Times New Roman" w:hAnsi="Times New Roman"/>
          <w:noProof/>
          <w:sz w:val="28"/>
          <w:szCs w:val="28"/>
        </w:rPr>
        <w:t xml:space="preserve">1. </w:t>
      </w:r>
      <w:r>
        <w:rPr>
          <w:rFonts w:ascii="Times New Roman" w:hAnsi="Times New Roman"/>
          <w:noProof/>
          <w:sz w:val="28"/>
          <w:szCs w:val="28"/>
        </w:rPr>
        <w:t>Н</w:t>
      </w:r>
      <w:r w:rsidRPr="00FF37C9">
        <w:rPr>
          <w:rFonts w:ascii="Times New Roman" w:hAnsi="Times New Roman"/>
          <w:noProof/>
          <w:sz w:val="28"/>
          <w:szCs w:val="28"/>
        </w:rPr>
        <w:t>азовите преимущества естественного вскармливания</w:t>
      </w:r>
    </w:p>
    <w:p w:rsidR="00FF37C9" w:rsidRDefault="00FF37C9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FF37C9">
        <w:rPr>
          <w:rFonts w:ascii="Times New Roman" w:hAnsi="Times New Roman"/>
          <w:noProof/>
          <w:sz w:val="28"/>
          <w:szCs w:val="28"/>
        </w:rPr>
        <w:t xml:space="preserve">2. </w:t>
      </w:r>
      <w:r>
        <w:rPr>
          <w:rFonts w:ascii="Times New Roman" w:hAnsi="Times New Roman"/>
          <w:noProof/>
          <w:sz w:val="28"/>
          <w:szCs w:val="28"/>
        </w:rPr>
        <w:t>Назовите особенности вскармливания недоношенного новорожденного</w:t>
      </w:r>
    </w:p>
    <w:p w:rsidR="00FF37C9" w:rsidRPr="00502775" w:rsidRDefault="00FF37C9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</w:t>
      </w:r>
      <w:r w:rsidRPr="00FF37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F37C9">
        <w:rPr>
          <w:rFonts w:ascii="Times New Roman" w:hAnsi="Times New Roman" w:cs="Times New Roman"/>
          <w:color w:val="000000"/>
          <w:sz w:val="28"/>
          <w:szCs w:val="28"/>
        </w:rPr>
        <w:t>еречислите меры  для сохранения длительной и полноценной лактации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F37C9" w:rsidRPr="00FF37C9" w:rsidRDefault="00FF37C9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37C9" w:rsidRPr="0013672E" w:rsidRDefault="00FF37C9" w:rsidP="00FF37C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1163A" w:rsidRDefault="00E1163A" w:rsidP="00FF37C9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FF37C9" w:rsidRDefault="00FF37C9" w:rsidP="00FF37C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F37C9" w:rsidRDefault="00FF37C9" w:rsidP="00D342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F37C9" w:rsidRDefault="00FF37C9" w:rsidP="00D342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42BF" w:rsidRDefault="00B45772" w:rsidP="00D342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Раздел №5. </w:t>
      </w:r>
      <w:r w:rsidR="00D342BF" w:rsidRPr="009774FF">
        <w:rPr>
          <w:rFonts w:ascii="Times New Roman" w:hAnsi="Times New Roman"/>
          <w:b/>
          <w:sz w:val="32"/>
          <w:szCs w:val="32"/>
        </w:rPr>
        <w:t>А</w:t>
      </w:r>
      <w:r w:rsidR="00357E02">
        <w:rPr>
          <w:rFonts w:ascii="Times New Roman" w:hAnsi="Times New Roman"/>
          <w:b/>
          <w:sz w:val="32"/>
          <w:szCs w:val="32"/>
        </w:rPr>
        <w:t xml:space="preserve">ЛГОРИТМЫ МАНИПУЛЯЦИЙ И ПРОЦЕДУР </w:t>
      </w:r>
    </w:p>
    <w:p w:rsidR="00FF37C9" w:rsidRPr="007D66A6" w:rsidRDefault="00FF37C9" w:rsidP="00FF37C9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указания:</w:t>
      </w:r>
    </w:p>
    <w:p w:rsidR="00357E02" w:rsidRPr="00FF37C9" w:rsidRDefault="00FF37C9" w:rsidP="00FF37C9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 изучении раздела №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обратите внимание на особенности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проведения манипуляций по уходу за новорожденным ребенком, отработайте данные манипуляции на фантомах</w:t>
      </w:r>
    </w:p>
    <w:p w:rsidR="00D342BF" w:rsidRDefault="00D342BF" w:rsidP="00FF37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Санация верхних дыхательных путей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15B9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восстановление проходимости дыхате</w:t>
      </w:r>
      <w:r w:rsidR="00506E57">
        <w:rPr>
          <w:rFonts w:ascii="Times New Roman" w:hAnsi="Times New Roman"/>
          <w:sz w:val="28"/>
          <w:szCs w:val="28"/>
        </w:rPr>
        <w:t>льных путей.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15B9B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электроотсос (резиновый грушевидный баллон);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стерильный одноразовый катетер;</w:t>
      </w:r>
    </w:p>
    <w:p w:rsidR="00D342BF" w:rsidRDefault="0013672E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стерильный раство</w:t>
      </w:r>
      <w:r w:rsidR="00D342BF">
        <w:rPr>
          <w:rFonts w:ascii="Times New Roman" w:hAnsi="Times New Roman"/>
          <w:sz w:val="28"/>
          <w:szCs w:val="28"/>
        </w:rPr>
        <w:t xml:space="preserve">р </w:t>
      </w:r>
      <w:r>
        <w:rPr>
          <w:rFonts w:ascii="Times New Roman" w:hAnsi="Times New Roman"/>
          <w:sz w:val="28"/>
          <w:szCs w:val="28"/>
        </w:rPr>
        <w:t>для увлажнения катетера (физиологический раствор или раство</w:t>
      </w:r>
      <w:r w:rsidR="00D342BF">
        <w:rPr>
          <w:rFonts w:ascii="Times New Roman" w:hAnsi="Times New Roman"/>
          <w:sz w:val="28"/>
          <w:szCs w:val="28"/>
        </w:rPr>
        <w:t>р фурациллина</w:t>
      </w:r>
      <w:r>
        <w:rPr>
          <w:rFonts w:ascii="Times New Roman" w:hAnsi="Times New Roman"/>
          <w:sz w:val="28"/>
          <w:szCs w:val="28"/>
        </w:rPr>
        <w:t xml:space="preserve"> 1:5000</w:t>
      </w:r>
      <w:r w:rsidR="00D342BF">
        <w:rPr>
          <w:rFonts w:ascii="Times New Roman" w:hAnsi="Times New Roman"/>
          <w:sz w:val="28"/>
          <w:szCs w:val="28"/>
        </w:rPr>
        <w:t>);</w:t>
      </w:r>
    </w:p>
    <w:p w:rsidR="00D342BF" w:rsidRDefault="0013672E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перчатки, дезинфицирующий</w:t>
      </w:r>
      <w:r w:rsidR="00D342BF">
        <w:rPr>
          <w:rFonts w:ascii="Times New Roman" w:hAnsi="Times New Roman"/>
          <w:sz w:val="28"/>
          <w:szCs w:val="28"/>
        </w:rPr>
        <w:t xml:space="preserve"> раствор.</w:t>
      </w:r>
    </w:p>
    <w:p w:rsidR="00D342BF" w:rsidRPr="0034647F" w:rsidRDefault="00D342BF" w:rsidP="00D342BF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34647F">
        <w:rPr>
          <w:rFonts w:ascii="Times New Roman" w:hAnsi="Times New Roman"/>
          <w:b/>
          <w:i/>
          <w:sz w:val="28"/>
          <w:szCs w:val="28"/>
        </w:rPr>
        <w:t>Подготовка к процедуре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необходимое оснащение.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Вымыть и осушить руки, надеть пер</w:t>
      </w:r>
      <w:r>
        <w:rPr>
          <w:rFonts w:ascii="Times New Roman" w:hAnsi="Times New Roman"/>
          <w:sz w:val="28"/>
          <w:szCs w:val="28"/>
        </w:rPr>
        <w:t>чатки.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Проверить срок годности и герметичность упаковки с одноразовым катетером, извлечь катетер из упаковки.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Присоединить катетер к электроотсосу.</w:t>
      </w:r>
    </w:p>
    <w:p w:rsidR="00D342BF" w:rsidRPr="00794743" w:rsidRDefault="00D342BF" w:rsidP="00D342B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94743">
        <w:rPr>
          <w:rFonts w:ascii="Times New Roman" w:hAnsi="Times New Roman"/>
          <w:b/>
          <w:i/>
          <w:sz w:val="28"/>
          <w:szCs w:val="28"/>
        </w:rPr>
        <w:t>Выполнение процедуры: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Взять катетер в руку, как писчее перо, на расстоянии 3-</w:t>
      </w:r>
      <w:smartTag w:uri="urn:schemas-microsoft-com:office:smarttags" w:element="metricconverter">
        <w:smartTagPr>
          <w:attr w:name="ProductID" w:val="5 см"/>
        </w:smartTagPr>
        <w:r>
          <w:rPr>
            <w:rFonts w:ascii="Times New Roman" w:hAnsi="Times New Roman"/>
            <w:sz w:val="28"/>
            <w:szCs w:val="28"/>
          </w:rPr>
          <w:t>5 см</w:t>
        </w:r>
      </w:smartTag>
      <w:r>
        <w:rPr>
          <w:rFonts w:ascii="Times New Roman" w:hAnsi="Times New Roman"/>
          <w:sz w:val="28"/>
          <w:szCs w:val="28"/>
        </w:rPr>
        <w:t xml:space="preserve"> от вводимого</w:t>
      </w:r>
      <w:r w:rsidR="00A64C67">
        <w:rPr>
          <w:rFonts w:ascii="Times New Roman" w:hAnsi="Times New Roman"/>
          <w:sz w:val="28"/>
          <w:szCs w:val="28"/>
        </w:rPr>
        <w:t xml:space="preserve"> (слепого)</w:t>
      </w:r>
      <w:r>
        <w:rPr>
          <w:rFonts w:ascii="Times New Roman" w:hAnsi="Times New Roman"/>
          <w:sz w:val="28"/>
          <w:szCs w:val="28"/>
        </w:rPr>
        <w:t xml:space="preserve"> конца.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Увлажнить вводимый конец катетера одним из растворов.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Ввести катетер поступательно-вращательными движениями в носовую, затем в ротовую полость ребенка.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прерывистую аспирацию в течение 5-15 секунд (по назначению врача) до полного удаления содержимого.</w:t>
      </w:r>
    </w:p>
    <w:p w:rsidR="00D342BF" w:rsidRPr="001419FA" w:rsidRDefault="00D342BF" w:rsidP="00D342B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419FA">
        <w:rPr>
          <w:rFonts w:ascii="Times New Roman" w:hAnsi="Times New Roman"/>
          <w:b/>
          <w:i/>
          <w:sz w:val="28"/>
          <w:szCs w:val="28"/>
        </w:rPr>
        <w:t>Завершение процедуры: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дезинфекцию катетера, частей электроотсоса, перчаток.</w:t>
      </w:r>
    </w:p>
    <w:p w:rsidR="00D342BF" w:rsidRDefault="00D342BF" w:rsidP="008F3A1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Вымыть и просушить руки.</w:t>
      </w:r>
    </w:p>
    <w:p w:rsidR="004A0C6F" w:rsidRDefault="00FF37C9" w:rsidP="004A0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0C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84550" cy="2457450"/>
            <wp:effectExtent l="19050" t="19050" r="25400" b="19050"/>
            <wp:docPr id="39" name="Рисунок 1" descr="89.85 К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13" descr="89.85 К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BF" w:rsidRDefault="00D342BF" w:rsidP="004A0C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4C67" w:rsidRPr="00FF37C9" w:rsidRDefault="00FF37C9" w:rsidP="00FF37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8. Санация верхних дыхательных путей новорожденному</w:t>
      </w:r>
    </w:p>
    <w:p w:rsidR="00D342BF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Первичный туалет новорожденного</w:t>
      </w:r>
    </w:p>
    <w:p w:rsidR="004A0C6F" w:rsidRDefault="004A0C6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включает: 1. профилактика гонобленнореи;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2. двухмоментная обработка пуповины;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3.  туалет кожи;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4. антропометрия новорожденного – </w:t>
      </w:r>
      <w:r>
        <w:rPr>
          <w:rFonts w:ascii="Times New Roman" w:hAnsi="Times New Roman" w:cs="Arial"/>
          <w:sz w:val="28"/>
          <w:szCs w:val="19"/>
        </w:rPr>
        <w:t>измерение массы и длины тела, окружности головы и груди</w:t>
      </w:r>
      <w:r>
        <w:rPr>
          <w:rFonts w:ascii="Times New Roman" w:hAnsi="Times New Roman"/>
          <w:sz w:val="28"/>
          <w:szCs w:val="28"/>
        </w:rPr>
        <w:t>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5. оформление браслеток и медальона;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6. пеленание новорожденного.</w:t>
      </w:r>
    </w:p>
    <w:p w:rsidR="00D342BF" w:rsidRDefault="00D342BF" w:rsidP="008444F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342BF" w:rsidRPr="005D5B51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Профилактика гонобленнореи</w:t>
      </w:r>
    </w:p>
    <w:p w:rsidR="00D342BF" w:rsidRPr="005D5B51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5D5B51" w:rsidRDefault="00D342BF" w:rsidP="008444F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D5B51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обеспечение профилак</w:t>
      </w:r>
      <w:r w:rsidRPr="005D5B51">
        <w:rPr>
          <w:rFonts w:ascii="Times New Roman" w:hAnsi="Times New Roman"/>
          <w:sz w:val="28"/>
          <w:szCs w:val="28"/>
        </w:rPr>
        <w:t xml:space="preserve">тического эффекта. </w:t>
      </w:r>
    </w:p>
    <w:p w:rsidR="00D342BF" w:rsidRPr="005D5B51" w:rsidRDefault="00D342BF" w:rsidP="008444F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D5B51">
        <w:rPr>
          <w:rFonts w:ascii="Times New Roman" w:hAnsi="Times New Roman"/>
          <w:b/>
          <w:i/>
          <w:sz w:val="28"/>
          <w:szCs w:val="28"/>
        </w:rPr>
        <w:t>Оснащение</w:t>
      </w:r>
      <w:r w:rsidRPr="005D5B5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5B51">
        <w:rPr>
          <w:rFonts w:ascii="Times New Roman" w:hAnsi="Times New Roman"/>
          <w:sz w:val="28"/>
          <w:szCs w:val="28"/>
        </w:rPr>
        <w:t>-</w:t>
      </w:r>
      <w:r w:rsidR="00A64C67">
        <w:rPr>
          <w:rFonts w:ascii="Times New Roman" w:hAnsi="Times New Roman"/>
          <w:sz w:val="28"/>
          <w:szCs w:val="28"/>
        </w:rPr>
        <w:t xml:space="preserve"> 20% раство</w:t>
      </w:r>
      <w:r>
        <w:rPr>
          <w:rFonts w:ascii="Times New Roman" w:hAnsi="Times New Roman"/>
          <w:sz w:val="28"/>
          <w:szCs w:val="28"/>
        </w:rPr>
        <w:t>р сульфацила натрия</w:t>
      </w:r>
      <w:r w:rsidRPr="005D5B51">
        <w:rPr>
          <w:rFonts w:ascii="Times New Roman" w:hAnsi="Times New Roman"/>
          <w:sz w:val="28"/>
          <w:szCs w:val="28"/>
        </w:rPr>
        <w:t>;</w:t>
      </w:r>
    </w:p>
    <w:p w:rsidR="00D342BF" w:rsidRPr="005D5B51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5D5B5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A64C67">
        <w:rPr>
          <w:rFonts w:ascii="Times New Roman" w:hAnsi="Times New Roman"/>
          <w:sz w:val="28"/>
          <w:szCs w:val="28"/>
        </w:rPr>
        <w:t>стерильные пипетки</w:t>
      </w:r>
      <w:r w:rsidRPr="005D5B51">
        <w:rPr>
          <w:rFonts w:ascii="Times New Roman" w:hAnsi="Times New Roman"/>
          <w:sz w:val="28"/>
          <w:szCs w:val="28"/>
        </w:rPr>
        <w:t>;</w:t>
      </w:r>
    </w:p>
    <w:p w:rsidR="00D342BF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5D5B5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5B51">
        <w:rPr>
          <w:rFonts w:ascii="Times New Roman" w:hAnsi="Times New Roman"/>
          <w:sz w:val="28"/>
          <w:szCs w:val="28"/>
        </w:rPr>
        <w:t>стерильные ватные шарики;</w:t>
      </w:r>
    </w:p>
    <w:p w:rsidR="00D342BF" w:rsidRPr="005D5B51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4B35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лоток для использованно</w:t>
      </w:r>
      <w:r>
        <w:rPr>
          <w:rFonts w:ascii="Times New Roman" w:hAnsi="Times New Roman"/>
          <w:sz w:val="28"/>
          <w:szCs w:val="28"/>
        </w:rPr>
        <w:t>го материала;</w:t>
      </w:r>
    </w:p>
    <w:p w:rsidR="00D342BF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5D5B5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5B51">
        <w:rPr>
          <w:rFonts w:ascii="Times New Roman" w:hAnsi="Times New Roman"/>
          <w:sz w:val="28"/>
          <w:szCs w:val="28"/>
        </w:rPr>
        <w:t>пинцет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D5B51">
        <w:rPr>
          <w:rFonts w:ascii="Times New Roman" w:hAnsi="Times New Roman"/>
          <w:sz w:val="28"/>
          <w:szCs w:val="28"/>
        </w:rPr>
        <w:t>перчатки</w:t>
      </w:r>
      <w:r w:rsidR="00A64C67">
        <w:rPr>
          <w:rFonts w:ascii="Times New Roman" w:hAnsi="Times New Roman"/>
          <w:sz w:val="28"/>
          <w:szCs w:val="28"/>
        </w:rPr>
        <w:t>,</w:t>
      </w:r>
      <w:r w:rsidR="00A64C67" w:rsidRPr="00A64C67">
        <w:rPr>
          <w:rFonts w:ascii="Times New Roman" w:hAnsi="Times New Roman"/>
          <w:sz w:val="28"/>
          <w:szCs w:val="28"/>
        </w:rPr>
        <w:t xml:space="preserve"> </w:t>
      </w:r>
      <w:r w:rsidR="00A64C67">
        <w:rPr>
          <w:rFonts w:ascii="Times New Roman" w:hAnsi="Times New Roman"/>
          <w:sz w:val="28"/>
          <w:szCs w:val="28"/>
        </w:rPr>
        <w:t>дезинфицирующий раствор</w:t>
      </w:r>
      <w:r w:rsidRPr="005D5B51">
        <w:rPr>
          <w:rFonts w:ascii="Times New Roman" w:hAnsi="Times New Roman"/>
          <w:sz w:val="28"/>
          <w:szCs w:val="28"/>
        </w:rPr>
        <w:t>.</w:t>
      </w:r>
    </w:p>
    <w:p w:rsidR="00A64C67" w:rsidRPr="005D5B51" w:rsidRDefault="00A64C67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2BF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5B51">
        <w:rPr>
          <w:rFonts w:ascii="Times New Roman" w:hAnsi="Times New Roman"/>
          <w:b/>
          <w:i/>
          <w:sz w:val="28"/>
          <w:szCs w:val="28"/>
        </w:rPr>
        <w:t>Обязательное условие: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5B51">
        <w:rPr>
          <w:rFonts w:ascii="Times New Roman" w:hAnsi="Times New Roman"/>
          <w:sz w:val="28"/>
          <w:szCs w:val="28"/>
        </w:rPr>
        <w:t>капли должны быть комнатной температуры</w:t>
      </w:r>
      <w:r>
        <w:rPr>
          <w:rFonts w:ascii="Times New Roman" w:hAnsi="Times New Roman"/>
          <w:sz w:val="28"/>
          <w:szCs w:val="28"/>
        </w:rPr>
        <w:t>, мероприятия проводят 2-х кратно с интервалом 2 часа</w:t>
      </w:r>
      <w:r w:rsidRPr="005D5B51">
        <w:rPr>
          <w:rFonts w:ascii="Times New Roman" w:hAnsi="Times New Roman"/>
          <w:sz w:val="28"/>
          <w:szCs w:val="28"/>
        </w:rPr>
        <w:t>.</w:t>
      </w:r>
    </w:p>
    <w:p w:rsidR="00A64C67" w:rsidRPr="003609AE" w:rsidRDefault="00A64C67" w:rsidP="00844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97"/>
        <w:gridCol w:w="4773"/>
      </w:tblGrid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Подготовка к процедуре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оснащение.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четкости выполне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ния процедуры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Вымыть и осушить руки, надеть перчатки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Положить пинцетом в левую руку ватный тампон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Набрать 20% р-р сульфацила натрия в пипетку, удерживая ее вертикаль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но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Предупреждение затекания ра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створа в резиновую часть пипет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ки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Правую руку с пипеткой расположить в области лба, чтобы ребро ладони фиксиро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вало голову.  Пипетку держать под углом 40°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Предотвращается травматизация роговицы глаза. Закапывание капель с расстоя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ния более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6F480C">
                <w:rPr>
                  <w:rFonts w:ascii="Times New Roman" w:hAnsi="Times New Roman"/>
                  <w:sz w:val="28"/>
                  <w:szCs w:val="28"/>
                </w:rPr>
                <w:t>2 см</w:t>
              </w:r>
            </w:smartTag>
            <w:r w:rsidRPr="006F480C">
              <w:rPr>
                <w:rFonts w:ascii="Times New Roman" w:hAnsi="Times New Roman"/>
                <w:sz w:val="28"/>
                <w:szCs w:val="28"/>
              </w:rPr>
              <w:t xml:space="preserve"> вызывает у паци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ента неприятные ощущения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Оттянуть тампоном нижнее веко. Выпустить из пипетки в глазную щель, ближе к внутреннему углу глаза, одну каплю ра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створа. Через несколько секунд ввести вторую каплю.</w:t>
            </w:r>
          </w:p>
          <w:p w:rsidR="00FF37C9" w:rsidRPr="006F480C" w:rsidRDefault="00FF37C9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проведения проце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дуры.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Конъюнктивальный мешок расположен у внутреннего угла гла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за и в нем помещается только 1 капля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Сбросить тампон в лоток для использованного материала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D342BF" w:rsidRPr="006F480C" w:rsidTr="009F1368">
        <w:trPr>
          <w:trHeight w:val="920"/>
        </w:trPr>
        <w:tc>
          <w:tcPr>
            <w:tcW w:w="4797" w:type="dxa"/>
            <w:tcBorders>
              <w:bottom w:val="single" w:sz="4" w:space="0" w:color="auto"/>
            </w:tcBorders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Закапать второй глаз, используя другой тампон, следуя тем же правилам</w:t>
            </w:r>
          </w:p>
        </w:tc>
        <w:tc>
          <w:tcPr>
            <w:tcW w:w="4773" w:type="dxa"/>
            <w:tcBorders>
              <w:bottom w:val="single" w:sz="4" w:space="0" w:color="auto"/>
            </w:tcBorders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проведения проце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дуры.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rPr>
          <w:trHeight w:val="360"/>
        </w:trPr>
        <w:tc>
          <w:tcPr>
            <w:tcW w:w="4797" w:type="dxa"/>
            <w:tcBorders>
              <w:top w:val="single" w:sz="4" w:space="0" w:color="auto"/>
            </w:tcBorders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Девочкам закапать лекарственный раствор в половую щель</w:t>
            </w:r>
          </w:p>
        </w:tc>
        <w:tc>
          <w:tcPr>
            <w:tcW w:w="4773" w:type="dxa"/>
            <w:tcBorders>
              <w:top w:val="single" w:sz="4" w:space="0" w:color="auto"/>
            </w:tcBorders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проведения проце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дуры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Погрузить использованные пипет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ки в дез</w:t>
            </w:r>
            <w:r w:rsidR="00696D8F">
              <w:rPr>
                <w:rFonts w:ascii="Times New Roman" w:hAnsi="Times New Roman"/>
                <w:sz w:val="28"/>
                <w:szCs w:val="28"/>
              </w:rPr>
              <w:t xml:space="preserve">инфицирующий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раствор. Снять перчатки, вымыть и осушить руки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D342BF" w:rsidRPr="006F480C" w:rsidTr="009F1368">
        <w:tc>
          <w:tcPr>
            <w:tcW w:w="4797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Сделать запись о введении лекарственного средства </w:t>
            </w:r>
          </w:p>
        </w:tc>
        <w:tc>
          <w:tcPr>
            <w:tcW w:w="4773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Документирование процедуры</w:t>
            </w:r>
          </w:p>
        </w:tc>
      </w:tr>
    </w:tbl>
    <w:p w:rsidR="004A0C6F" w:rsidRDefault="004A0C6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0C6F" w:rsidRDefault="004A0C6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4B355E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Двухмоментная обработка</w:t>
      </w:r>
      <w:r w:rsidRPr="004B355E">
        <w:rPr>
          <w:rFonts w:ascii="Times New Roman" w:hAnsi="Times New Roman"/>
          <w:b/>
          <w:sz w:val="28"/>
          <w:szCs w:val="28"/>
        </w:rPr>
        <w:t xml:space="preserve"> пуповины</w:t>
      </w:r>
    </w:p>
    <w:p w:rsidR="00D342BF" w:rsidRPr="004B355E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4B355E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b/>
          <w:i/>
          <w:sz w:val="28"/>
          <w:szCs w:val="28"/>
        </w:rPr>
        <w:t>Цель:</w:t>
      </w:r>
      <w:r w:rsidRPr="004B355E">
        <w:rPr>
          <w:rFonts w:ascii="Times New Roman" w:hAnsi="Times New Roman"/>
          <w:sz w:val="28"/>
          <w:szCs w:val="28"/>
        </w:rPr>
        <w:t xml:space="preserve"> предупреждение обсеменения патогенной микрофлорой пупо</w:t>
      </w:r>
      <w:r>
        <w:rPr>
          <w:rFonts w:ascii="Times New Roman" w:hAnsi="Times New Roman"/>
          <w:sz w:val="28"/>
          <w:szCs w:val="28"/>
        </w:rPr>
        <w:t>винного остатка, профилактика гн</w:t>
      </w:r>
      <w:r w:rsidRPr="004B355E">
        <w:rPr>
          <w:rFonts w:ascii="Times New Roman" w:hAnsi="Times New Roman"/>
          <w:sz w:val="28"/>
          <w:szCs w:val="28"/>
        </w:rPr>
        <w:t>ойно-септической инфекции.</w:t>
      </w:r>
    </w:p>
    <w:p w:rsidR="00D342BF" w:rsidRPr="003E5682" w:rsidRDefault="00D342BF" w:rsidP="008444F5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3E5682">
        <w:rPr>
          <w:rFonts w:ascii="Times New Roman" w:hAnsi="Times New Roman"/>
          <w:b/>
          <w:i/>
          <w:sz w:val="28"/>
          <w:szCs w:val="28"/>
        </w:rPr>
        <w:t>Оснащение:</w:t>
      </w:r>
    </w:p>
    <w:p w:rsidR="00D342BF" w:rsidRPr="004B355E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B355E">
        <w:rPr>
          <w:rFonts w:ascii="Times New Roman" w:hAnsi="Times New Roman"/>
          <w:sz w:val="28"/>
          <w:szCs w:val="28"/>
        </w:rPr>
        <w:t>лоток для стерильного материала;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стерильный материал (ватные шарик</w:t>
      </w:r>
      <w:r>
        <w:rPr>
          <w:rFonts w:ascii="Times New Roman" w:hAnsi="Times New Roman"/>
          <w:sz w:val="28"/>
          <w:szCs w:val="28"/>
        </w:rPr>
        <w:t xml:space="preserve">и, марлевые салфетки) в биксе или крафт-пакетах, </w:t>
      </w:r>
      <w:r w:rsidRPr="004B355E">
        <w:rPr>
          <w:rFonts w:ascii="Times New Roman" w:hAnsi="Times New Roman"/>
          <w:sz w:val="28"/>
          <w:szCs w:val="28"/>
        </w:rPr>
        <w:t>стерильные пеленки;</w:t>
      </w:r>
    </w:p>
    <w:p w:rsidR="00D342BF" w:rsidRPr="004B355E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зажимы – 3 шт., пинцеты – 5 шт., ножницы – 2 шт., одноразовый пупочный зажим;</w:t>
      </w:r>
    </w:p>
    <w:p w:rsidR="00D342BF" w:rsidRPr="004B355E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лоток для использованного материала;</w:t>
      </w:r>
    </w:p>
    <w:p w:rsidR="00D342BF" w:rsidRPr="004B355E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-70%</w:t>
      </w:r>
      <w:r>
        <w:rPr>
          <w:rFonts w:ascii="Times New Roman" w:hAnsi="Times New Roman"/>
          <w:sz w:val="28"/>
          <w:szCs w:val="28"/>
        </w:rPr>
        <w:t xml:space="preserve"> р-р этилового</w:t>
      </w:r>
      <w:r w:rsidRPr="004B355E">
        <w:rPr>
          <w:rFonts w:ascii="Times New Roman" w:hAnsi="Times New Roman"/>
          <w:sz w:val="28"/>
          <w:szCs w:val="28"/>
        </w:rPr>
        <w:t xml:space="preserve"> спирт</w:t>
      </w:r>
      <w:r>
        <w:rPr>
          <w:rFonts w:ascii="Times New Roman" w:hAnsi="Times New Roman"/>
          <w:sz w:val="28"/>
          <w:szCs w:val="28"/>
        </w:rPr>
        <w:t xml:space="preserve">а, р-р йодоната, </w:t>
      </w:r>
      <w:r w:rsidR="00885109">
        <w:rPr>
          <w:rFonts w:ascii="Times New Roman" w:hAnsi="Times New Roman"/>
          <w:sz w:val="28"/>
          <w:szCs w:val="28"/>
        </w:rPr>
        <w:t xml:space="preserve">5% </w:t>
      </w:r>
      <w:r>
        <w:rPr>
          <w:rFonts w:ascii="Times New Roman" w:hAnsi="Times New Roman"/>
          <w:sz w:val="28"/>
          <w:szCs w:val="28"/>
        </w:rPr>
        <w:t>р-р перманганата калия;</w:t>
      </w:r>
    </w:p>
    <w:p w:rsidR="00D342BF" w:rsidRPr="004B355E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 w:rsidR="00506E57"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резиновые перчатки;</w:t>
      </w:r>
    </w:p>
    <w:p w:rsidR="00D342BF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 w:rsidR="00506E57"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емкость с дезинфицирующим раствором, ветошь.</w:t>
      </w:r>
    </w:p>
    <w:p w:rsidR="00D342BF" w:rsidRPr="0034647F" w:rsidRDefault="00D342BF" w:rsidP="008444F5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34647F">
        <w:rPr>
          <w:rFonts w:ascii="Times New Roman" w:hAnsi="Times New Roman"/>
          <w:b/>
          <w:i/>
          <w:sz w:val="28"/>
          <w:szCs w:val="28"/>
        </w:rPr>
        <w:t>Подготовка к процедуре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D342BF" w:rsidRDefault="00D342BF" w:rsidP="008444F5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Вымыть и осушить руки, надеть пер</w:t>
      </w:r>
      <w:r>
        <w:rPr>
          <w:rFonts w:ascii="Times New Roman" w:hAnsi="Times New Roman"/>
          <w:sz w:val="28"/>
          <w:szCs w:val="28"/>
        </w:rPr>
        <w:t>чатки.</w:t>
      </w:r>
    </w:p>
    <w:p w:rsidR="00D342BF" w:rsidRDefault="00D342BF" w:rsidP="008444F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softHyphen/>
      </w:r>
      <w:r w:rsidRPr="00AB5C18">
        <w:rPr>
          <w:rFonts w:ascii="Times New Roman" w:hAnsi="Times New Roman"/>
          <w:sz w:val="28"/>
          <w:szCs w:val="28"/>
        </w:rPr>
        <w:t>Подготовить необходимое оснаще</w:t>
      </w:r>
      <w:r w:rsidRPr="00AB5C18">
        <w:rPr>
          <w:rFonts w:ascii="Times New Roman" w:hAnsi="Times New Roman"/>
          <w:sz w:val="28"/>
          <w:szCs w:val="28"/>
        </w:rPr>
        <w:softHyphen/>
        <w:t>ние</w:t>
      </w:r>
      <w:r>
        <w:rPr>
          <w:rFonts w:ascii="Times New Roman" w:hAnsi="Times New Roman"/>
          <w:sz w:val="28"/>
          <w:szCs w:val="28"/>
        </w:rPr>
        <w:t>, в</w:t>
      </w:r>
      <w:r w:rsidRPr="004B355E">
        <w:rPr>
          <w:rFonts w:ascii="Times New Roman" w:hAnsi="Times New Roman"/>
          <w:sz w:val="28"/>
          <w:szCs w:val="28"/>
        </w:rPr>
        <w:t>ыложить в лоток стерильный материал из бикса</w:t>
      </w:r>
      <w:r>
        <w:rPr>
          <w:rFonts w:ascii="Times New Roman" w:hAnsi="Times New Roman"/>
          <w:sz w:val="28"/>
          <w:szCs w:val="28"/>
        </w:rPr>
        <w:t>.</w:t>
      </w:r>
    </w:p>
    <w:p w:rsidR="00D342BF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AB5C18">
        <w:rPr>
          <w:rFonts w:ascii="Times New Roman" w:hAnsi="Times New Roman"/>
          <w:b/>
          <w:i/>
          <w:sz w:val="28"/>
          <w:szCs w:val="28"/>
        </w:rPr>
        <w:t>Выполнение процедуры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D342BF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1-й момент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Взять 1-й пинцет и обработать пуповину тампоном, смоченным в 70% р-ре спирта, по направлению от ребенка к матери.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Наложить 1-й зажим на пуповину на расстоянии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Times New Roman" w:hAnsi="Times New Roman"/>
            <w:sz w:val="28"/>
            <w:szCs w:val="28"/>
          </w:rPr>
          <w:t>10 см</w:t>
        </w:r>
      </w:smartTag>
      <w:r>
        <w:rPr>
          <w:rFonts w:ascii="Times New Roman" w:hAnsi="Times New Roman"/>
          <w:sz w:val="28"/>
          <w:szCs w:val="28"/>
        </w:rPr>
        <w:t xml:space="preserve"> от пупочного кольца.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Наложить 2-й зажим на пуповину на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sz w:val="28"/>
            <w:szCs w:val="28"/>
          </w:rPr>
          <w:t>2 см</w:t>
        </w:r>
      </w:smartTag>
      <w:r>
        <w:rPr>
          <w:rFonts w:ascii="Times New Roman" w:hAnsi="Times New Roman"/>
          <w:sz w:val="28"/>
          <w:szCs w:val="28"/>
        </w:rPr>
        <w:t xml:space="preserve"> выше 1-го.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Наложить 3-й зажим у промежности матери.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Взять 2-й пинцет и обработать пуповину тампоном, смоченным в 70% р-ре спирта, между 1-м и 2-м зажимами.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Рассечь 1-ми ножницами обработанный отрезок пуповины.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Взять 3-й пинцет и обработать оставшуюся культю пуповины тампоном, смоченным </w:t>
      </w:r>
      <w:r w:rsidR="0088510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р-ре йодоната.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Приложить ребенка к груди матери на 5-10 мин. (по состоянию ребенка и матери, определяет врач).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Ребенка завернуть в теплые стерильные пеленки и поместить на столик лучистого тепла.</w:t>
      </w:r>
    </w:p>
    <w:p w:rsidR="00D342BF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4B355E">
        <w:rPr>
          <w:rFonts w:ascii="Times New Roman" w:hAnsi="Times New Roman"/>
          <w:sz w:val="28"/>
          <w:szCs w:val="28"/>
        </w:rPr>
        <w:t>Вымыть и осушить руки, надеть пер</w:t>
      </w:r>
      <w:r>
        <w:rPr>
          <w:rFonts w:ascii="Times New Roman" w:hAnsi="Times New Roman"/>
          <w:sz w:val="28"/>
          <w:szCs w:val="28"/>
        </w:rPr>
        <w:t>чатки.</w:t>
      </w:r>
    </w:p>
    <w:p w:rsidR="00D342BF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2-й момент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Взять 4-й пинцет и обработать пупочное кольцо и пуповинный остаток тампоном, смоченным в 70% р-ре спирта, по направлению от ребенка.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Поместить одноразовый пупочный зажим на 0,2-</w:t>
      </w:r>
      <w:smartTag w:uri="urn:schemas-microsoft-com:office:smarttags" w:element="metricconverter">
        <w:smartTagPr>
          <w:attr w:name="ProductID" w:val="0,3 см"/>
        </w:smartTagPr>
        <w:r>
          <w:rPr>
            <w:rFonts w:ascii="Times New Roman" w:hAnsi="Times New Roman"/>
            <w:sz w:val="28"/>
            <w:szCs w:val="28"/>
          </w:rPr>
          <w:t>0,3 см</w:t>
        </w:r>
      </w:smartTag>
      <w:r>
        <w:rPr>
          <w:rFonts w:ascii="Times New Roman" w:hAnsi="Times New Roman"/>
          <w:sz w:val="28"/>
          <w:szCs w:val="28"/>
        </w:rPr>
        <w:t xml:space="preserve"> от пупочного кольца до щелчка.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Отсечь 2-ми ножницами пуповину на 0,5-</w:t>
      </w:r>
      <w:smartTag w:uri="urn:schemas-microsoft-com:office:smarttags" w:element="metricconverter">
        <w:smartTagPr>
          <w:attr w:name="ProductID" w:val="1 см"/>
        </w:smartTagPr>
        <w:r>
          <w:rPr>
            <w:rFonts w:ascii="Times New Roman" w:hAnsi="Times New Roman"/>
            <w:sz w:val="28"/>
            <w:szCs w:val="28"/>
          </w:rPr>
          <w:t>1 см</w:t>
        </w:r>
      </w:smartTag>
      <w:r>
        <w:rPr>
          <w:rFonts w:ascii="Times New Roman" w:hAnsi="Times New Roman"/>
          <w:sz w:val="28"/>
          <w:szCs w:val="28"/>
        </w:rPr>
        <w:t xml:space="preserve"> выше зажима.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Взять 5-й пинцет и обработать оставшуюся культю пуповины тампоном, смоченным в  </w:t>
      </w:r>
      <w:r w:rsidR="0088510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% р-ре перманганата калия.</w:t>
      </w:r>
    </w:p>
    <w:p w:rsidR="00D342BF" w:rsidRPr="00D2037C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Наложить на культю стерильную марлевую повязку методом косынки.</w:t>
      </w:r>
    </w:p>
    <w:p w:rsidR="00D342BF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4A0C6F" w:rsidP="004A0C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0C6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62250" cy="2305050"/>
            <wp:effectExtent l="19050" t="19050" r="19050" b="19050"/>
            <wp:docPr id="20" name="Рисунок 2" descr="Картинка 49 из 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Картинка 49 из 19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26" cy="23010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A0C6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51150" cy="2311400"/>
            <wp:effectExtent l="19050" t="19050" r="25400" b="12700"/>
            <wp:docPr id="31" name="Рисунок 3" descr="http://im3-tub-ru.yandex.net/i?id=5539032-00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0" descr="http://im3-tub-ru.yandex.net/i?id=5539032-00-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31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9E" w:rsidRDefault="002F1C9E" w:rsidP="004A0C6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A0C6F" w:rsidRPr="004A0C6F" w:rsidRDefault="004A0C6F" w:rsidP="004A0C6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4A0C6F">
        <w:rPr>
          <w:rFonts w:ascii="Times New Roman" w:hAnsi="Times New Roman"/>
          <w:i/>
          <w:sz w:val="28"/>
          <w:szCs w:val="28"/>
        </w:rPr>
        <w:t>Рис.</w:t>
      </w:r>
      <w:r w:rsidR="002F1C9E">
        <w:rPr>
          <w:rFonts w:ascii="Times New Roman" w:hAnsi="Times New Roman"/>
          <w:i/>
          <w:sz w:val="28"/>
          <w:szCs w:val="28"/>
        </w:rPr>
        <w:t>9</w:t>
      </w:r>
      <w:r>
        <w:rPr>
          <w:rFonts w:ascii="Times New Roman" w:hAnsi="Times New Roman"/>
          <w:i/>
          <w:sz w:val="28"/>
          <w:szCs w:val="28"/>
        </w:rPr>
        <w:t>. 2 этап обработки пуповины новорожденному</w:t>
      </w:r>
      <w:r w:rsidR="00CB75F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(слева), пупочный остаток (справа)</w:t>
      </w: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4A0C6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6E57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0C6F" w:rsidRDefault="004A0C6F" w:rsidP="004A0C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42BF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87A">
        <w:rPr>
          <w:rFonts w:ascii="Times New Roman" w:hAnsi="Times New Roman"/>
          <w:b/>
          <w:sz w:val="28"/>
          <w:szCs w:val="28"/>
        </w:rPr>
        <w:t>Измерен</w:t>
      </w:r>
      <w:r>
        <w:rPr>
          <w:rFonts w:ascii="Times New Roman" w:hAnsi="Times New Roman"/>
          <w:b/>
          <w:sz w:val="28"/>
          <w:szCs w:val="28"/>
        </w:rPr>
        <w:t>ие массы тела новорожденного ребенка</w:t>
      </w:r>
    </w:p>
    <w:p w:rsidR="00D342BF" w:rsidRPr="004D587A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4D587A" w:rsidRDefault="00D342BF" w:rsidP="008444F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01F00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определить массу тела новорожденного.</w:t>
      </w:r>
    </w:p>
    <w:p w:rsidR="00D342BF" w:rsidRPr="00901F00" w:rsidRDefault="00D342BF" w:rsidP="008444F5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901F00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электрон</w:t>
      </w:r>
      <w:r w:rsidRPr="004D587A">
        <w:rPr>
          <w:rFonts w:ascii="Times New Roman" w:hAnsi="Times New Roman"/>
          <w:sz w:val="28"/>
          <w:szCs w:val="28"/>
        </w:rPr>
        <w:t xml:space="preserve">ные </w:t>
      </w:r>
      <w:r>
        <w:rPr>
          <w:rFonts w:ascii="Times New Roman" w:hAnsi="Times New Roman"/>
          <w:sz w:val="28"/>
          <w:szCs w:val="28"/>
        </w:rPr>
        <w:t xml:space="preserve">(или чашечные) </w:t>
      </w:r>
      <w:r w:rsidRPr="004D587A">
        <w:rPr>
          <w:rFonts w:ascii="Times New Roman" w:hAnsi="Times New Roman"/>
          <w:sz w:val="28"/>
          <w:szCs w:val="28"/>
        </w:rPr>
        <w:t>весы</w:t>
      </w:r>
      <w:r>
        <w:rPr>
          <w:rFonts w:ascii="Times New Roman" w:hAnsi="Times New Roman"/>
          <w:sz w:val="28"/>
          <w:szCs w:val="28"/>
        </w:rPr>
        <w:t>, пеленка</w:t>
      </w:r>
      <w:r w:rsidRPr="004D587A">
        <w:rPr>
          <w:rFonts w:ascii="Times New Roman" w:hAnsi="Times New Roman"/>
          <w:sz w:val="28"/>
          <w:szCs w:val="28"/>
        </w:rPr>
        <w:t>;</w:t>
      </w:r>
    </w:p>
    <w:p w:rsidR="00D342BF" w:rsidRPr="004D587A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D58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87A">
        <w:rPr>
          <w:rFonts w:ascii="Times New Roman" w:hAnsi="Times New Roman"/>
          <w:sz w:val="28"/>
          <w:szCs w:val="28"/>
        </w:rPr>
        <w:t>резиновые перчат</w:t>
      </w:r>
      <w:r w:rsidRPr="004D587A">
        <w:rPr>
          <w:rFonts w:ascii="Times New Roman" w:hAnsi="Times New Roman"/>
          <w:sz w:val="28"/>
          <w:szCs w:val="28"/>
        </w:rPr>
        <w:softHyphen/>
        <w:t>ки;</w:t>
      </w:r>
    </w:p>
    <w:p w:rsidR="00D342BF" w:rsidRPr="004D587A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D58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87A">
        <w:rPr>
          <w:rFonts w:ascii="Times New Roman" w:hAnsi="Times New Roman"/>
          <w:sz w:val="28"/>
          <w:szCs w:val="28"/>
        </w:rPr>
        <w:t>емкость с дезинфицирующим раствором, ветошь;</w:t>
      </w:r>
    </w:p>
    <w:p w:rsidR="00D342BF" w:rsidRPr="004D587A" w:rsidRDefault="00D342BF" w:rsidP="00844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D58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87A">
        <w:rPr>
          <w:rFonts w:ascii="Times New Roman" w:hAnsi="Times New Roman"/>
          <w:sz w:val="28"/>
          <w:szCs w:val="28"/>
        </w:rPr>
        <w:t>бумага, ручка.</w:t>
      </w:r>
    </w:p>
    <w:p w:rsidR="00D342BF" w:rsidRPr="00901F00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868"/>
        <w:gridCol w:w="3702"/>
      </w:tblGrid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оснаще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ние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четкости выпол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нения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 чашечных весах проверить, закрыт ли затвор ве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сов.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Вымыть и осушить руки, надеть перчатки.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чашу весов дезраствором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с помощью ветоши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инф. безопасности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Постелить на чашу весов пеленку, чтобы она не закрывала шкалу и не мешала движению штанги чашечных весов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Создание комфортных условий ребенку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Обнулить электронные весы.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 чашечных весах гири установить на нулевые деления, открыть затвор и уравновесить весы с помощью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вращения противовеса, закрыть затвор.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достоверности ис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следования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Уложить ребенка на весы головой к широкой части.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достоверности результатов исследования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 электронных весах зафиксировать массу тела ребенка и снять его с весов.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 чашечных весах открыть затвор, передвинуть килограммовую гирю, расположенную на нижней штанги весов, до момента падения штанги вниз, затем сместить гирю на одно деление влево. Плавно передвигать гирю, определяющую граммы и расположенную на верхней штанге, до положения установле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ния равновесия. Закрыть затвор и снять ребенка с весов.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правильности взвешивания и получения реаль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ных результатов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Завершение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Записать показатели массы тела ребенка.</w:t>
            </w:r>
          </w:p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Убрать пеленку с весов. Протереть рабочую поверхность весов дезраствором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преемственности в передаче информации и инф. безоп-ти</w:t>
            </w:r>
          </w:p>
        </w:tc>
      </w:tr>
    </w:tbl>
    <w:p w:rsidR="00D342BF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7130">
        <w:rPr>
          <w:rFonts w:ascii="Times New Roman" w:hAnsi="Times New Roman"/>
          <w:b/>
          <w:sz w:val="28"/>
          <w:szCs w:val="28"/>
        </w:rPr>
        <w:t>Измерение д</w:t>
      </w:r>
      <w:r>
        <w:rPr>
          <w:rFonts w:ascii="Times New Roman" w:hAnsi="Times New Roman"/>
          <w:b/>
          <w:sz w:val="28"/>
          <w:szCs w:val="28"/>
        </w:rPr>
        <w:t>лины тела новорожденного ребенка</w:t>
      </w:r>
    </w:p>
    <w:p w:rsidR="00D342BF" w:rsidRPr="00837130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D50779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1C71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определить длину тела ребенка.</w:t>
      </w:r>
    </w:p>
    <w:p w:rsidR="00D342BF" w:rsidRPr="00D50779" w:rsidRDefault="00D342BF" w:rsidP="008444F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41C71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71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130">
        <w:rPr>
          <w:rFonts w:ascii="Times New Roman" w:hAnsi="Times New Roman"/>
          <w:sz w:val="28"/>
          <w:szCs w:val="28"/>
        </w:rPr>
        <w:t>горизонтальный ростомер</w:t>
      </w:r>
      <w:r>
        <w:rPr>
          <w:rFonts w:ascii="Times New Roman" w:hAnsi="Times New Roman"/>
          <w:sz w:val="28"/>
          <w:szCs w:val="28"/>
        </w:rPr>
        <w:t>, пеленка;</w:t>
      </w:r>
    </w:p>
    <w:p w:rsidR="00D342BF" w:rsidRPr="00837130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8371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130">
        <w:rPr>
          <w:rFonts w:ascii="Times New Roman" w:hAnsi="Times New Roman"/>
          <w:sz w:val="28"/>
          <w:szCs w:val="28"/>
        </w:rPr>
        <w:t>резиновые перчатки;</w:t>
      </w:r>
    </w:p>
    <w:p w:rsidR="00D342BF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8371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ветошь и емкость с дезраствором;</w:t>
      </w:r>
    </w:p>
    <w:p w:rsidR="00D342BF" w:rsidRPr="00D50779" w:rsidRDefault="00D342BF" w:rsidP="00844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50779">
        <w:rPr>
          <w:rFonts w:ascii="Times New Roman" w:hAnsi="Times New Roman"/>
          <w:sz w:val="28"/>
          <w:szCs w:val="28"/>
        </w:rPr>
        <w:t>бумага, ручка.</w:t>
      </w:r>
    </w:p>
    <w:p w:rsidR="00D342BF" w:rsidRPr="00DA714B" w:rsidRDefault="00D342BF" w:rsidP="00844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868"/>
        <w:gridCol w:w="3702"/>
      </w:tblGrid>
      <w:tr w:rsidR="00D342BF" w:rsidRPr="006F480C" w:rsidTr="009F1368">
        <w:trPr>
          <w:trHeight w:val="422"/>
        </w:trPr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Установить горизонтальный рос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томер на ровной устойчивой поверхности шкалой к себе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достоверности измерения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Вымыть и осушить руки, надеть перчатки</w:t>
            </w:r>
          </w:p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рабочую поверхность ростомера дезраствором с помо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щью ветоши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зопасности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Постелить пеленку (она не дол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жна закрывать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шкалу и мешать движению подвижной планки)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Создание комфортных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условий ребенку</w:t>
            </w:r>
          </w:p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        Выполнение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Уложить ребенка на ростомер головой к неподвижной планке. Выпрямить ноги малыша легким нажатием на колени.</w:t>
            </w:r>
          </w:p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Придвинуть к стопам, согнутым под прямым углом, подвижную планку ростомера</w:t>
            </w:r>
          </w:p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 шкале определить длину тела ребенка. Убрать ребенка с ростомера. Записать результат.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достоверности ре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зультатов исследования и обеспечение преемственности в передаче информации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Завершение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Убрать пеленку с ростомера. Протереть рабочую поверхность ростомера дезраствором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Снять перчатки, вымыть и осушить руки</w:t>
            </w:r>
          </w:p>
        </w:tc>
        <w:tc>
          <w:tcPr>
            <w:tcW w:w="3702" w:type="dxa"/>
          </w:tcPr>
          <w:p w:rsidR="00D342BF" w:rsidRPr="006F480C" w:rsidRDefault="00D342BF" w:rsidP="008444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</w:tbl>
    <w:p w:rsidR="00D342BF" w:rsidRDefault="00D342BF" w:rsidP="00D342BF">
      <w:pPr>
        <w:spacing w:after="0" w:line="240" w:lineRule="auto"/>
        <w:jc w:val="both"/>
      </w:pPr>
    </w:p>
    <w:p w:rsidR="00D342BF" w:rsidRDefault="004A0C6F" w:rsidP="00D342BF">
      <w:pPr>
        <w:spacing w:after="0" w:line="240" w:lineRule="auto"/>
        <w:jc w:val="both"/>
      </w:pPr>
      <w:r>
        <w:rPr>
          <w:noProof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3098165</wp:posOffset>
            </wp:positionH>
            <wp:positionV relativeFrom="paragraph">
              <wp:posOffset>15240</wp:posOffset>
            </wp:positionV>
            <wp:extent cx="2520950" cy="1877695"/>
            <wp:effectExtent l="19050" t="19050" r="12700" b="27305"/>
            <wp:wrapNone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77695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C6F">
        <w:rPr>
          <w:noProof/>
        </w:rPr>
        <w:drawing>
          <wp:inline distT="0" distB="0" distL="0" distR="0">
            <wp:extent cx="2882900" cy="1877695"/>
            <wp:effectExtent l="19050" t="19050" r="12700" b="27305"/>
            <wp:docPr id="32" name="Рисунок 5" descr="Картинка 4 из 5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Картинка 4 из 523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77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6F" w:rsidRDefault="004A0C6F" w:rsidP="00D342B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D342BF" w:rsidRPr="002F1C9E" w:rsidRDefault="002F1C9E" w:rsidP="00D342B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F1C9E">
        <w:rPr>
          <w:rFonts w:ascii="Times New Roman" w:hAnsi="Times New Roman"/>
          <w:i/>
          <w:sz w:val="28"/>
          <w:szCs w:val="28"/>
        </w:rPr>
        <w:t>Рис.10</w:t>
      </w:r>
      <w:r w:rsidR="00D342BF" w:rsidRPr="002F1C9E">
        <w:rPr>
          <w:rFonts w:ascii="Times New Roman" w:hAnsi="Times New Roman"/>
          <w:i/>
          <w:sz w:val="28"/>
          <w:szCs w:val="28"/>
        </w:rPr>
        <w:t>.  Измерение массы и длины тела новорожденного ребенка</w:t>
      </w:r>
    </w:p>
    <w:p w:rsidR="00D342BF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1C71">
        <w:rPr>
          <w:rFonts w:ascii="Times New Roman" w:hAnsi="Times New Roman"/>
          <w:b/>
          <w:sz w:val="28"/>
          <w:szCs w:val="28"/>
        </w:rPr>
        <w:t>Измерение окружности головы</w:t>
      </w:r>
      <w:r>
        <w:rPr>
          <w:rFonts w:ascii="Times New Roman" w:hAnsi="Times New Roman"/>
          <w:b/>
          <w:sz w:val="28"/>
          <w:szCs w:val="28"/>
        </w:rPr>
        <w:t xml:space="preserve"> и грудной клетки</w:t>
      </w:r>
    </w:p>
    <w:p w:rsidR="00D342BF" w:rsidRPr="00741C71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1C7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новорожденного </w:t>
      </w:r>
      <w:r w:rsidRPr="00741C71">
        <w:rPr>
          <w:rFonts w:ascii="Times New Roman" w:hAnsi="Times New Roman"/>
          <w:b/>
          <w:sz w:val="28"/>
          <w:szCs w:val="28"/>
        </w:rPr>
        <w:t>ребенка</w:t>
      </w:r>
    </w:p>
    <w:p w:rsidR="00D342BF" w:rsidRPr="00741C71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741C71" w:rsidRDefault="00D342BF" w:rsidP="00D342B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41C71">
        <w:rPr>
          <w:rFonts w:ascii="Times New Roman" w:hAnsi="Times New Roman"/>
          <w:b/>
          <w:i/>
          <w:sz w:val="28"/>
          <w:szCs w:val="28"/>
        </w:rPr>
        <w:t>Цель:</w:t>
      </w:r>
      <w:r w:rsidRPr="00741C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определить окружность головы и грудной клетки ребенка</w:t>
      </w:r>
      <w:r w:rsidRPr="00741C71">
        <w:rPr>
          <w:rFonts w:ascii="Times New Roman" w:hAnsi="Times New Roman"/>
          <w:sz w:val="28"/>
          <w:szCs w:val="28"/>
        </w:rPr>
        <w:t>.</w:t>
      </w:r>
      <w:r w:rsidRPr="00741C71">
        <w:rPr>
          <w:rFonts w:ascii="Times New Roman" w:hAnsi="Times New Roman"/>
          <w:sz w:val="28"/>
          <w:szCs w:val="28"/>
        </w:rPr>
        <w:br/>
      </w:r>
      <w:r w:rsidRPr="00741C71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41C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1C71">
        <w:rPr>
          <w:rFonts w:ascii="Times New Roman" w:hAnsi="Times New Roman"/>
          <w:sz w:val="28"/>
          <w:szCs w:val="28"/>
        </w:rPr>
        <w:t>сантиметровая лента;</w:t>
      </w:r>
    </w:p>
    <w:p w:rsidR="00D342BF" w:rsidRPr="00741C71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741C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1C71">
        <w:rPr>
          <w:rFonts w:ascii="Times New Roman" w:hAnsi="Times New Roman"/>
          <w:sz w:val="28"/>
          <w:szCs w:val="28"/>
        </w:rPr>
        <w:t>70% этиловый спирт, марлевая салфетка;</w:t>
      </w:r>
    </w:p>
    <w:p w:rsidR="00D342BF" w:rsidRPr="00741C71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741C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1C71">
        <w:rPr>
          <w:rFonts w:ascii="Times New Roman" w:hAnsi="Times New Roman"/>
          <w:sz w:val="28"/>
          <w:szCs w:val="28"/>
        </w:rPr>
        <w:t>ручка, бумага.</w:t>
      </w:r>
    </w:p>
    <w:p w:rsidR="00D342BF" w:rsidRPr="00741C71" w:rsidRDefault="00D342BF" w:rsidP="00D342B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08"/>
        <w:gridCol w:w="3162"/>
      </w:tblGrid>
      <w:tr w:rsidR="00D342BF" w:rsidRPr="006F480C" w:rsidTr="009F1368">
        <w:tc>
          <w:tcPr>
            <w:tcW w:w="6408" w:type="dxa"/>
          </w:tcPr>
          <w:p w:rsidR="00D342BF" w:rsidRPr="006F480C" w:rsidRDefault="00D342BF" w:rsidP="00D342BF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162" w:type="dxa"/>
          </w:tcPr>
          <w:p w:rsidR="00D342BF" w:rsidRPr="006F480C" w:rsidRDefault="00D342BF" w:rsidP="00D342BF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64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оснаще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ние</w:t>
            </w:r>
          </w:p>
        </w:tc>
        <w:tc>
          <w:tcPr>
            <w:tcW w:w="31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Обеспечение четкости 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полнения процедуры</w:t>
            </w:r>
          </w:p>
        </w:tc>
      </w:tr>
      <w:tr w:rsidR="00D342BF" w:rsidRPr="006F480C" w:rsidTr="009F1368">
        <w:tc>
          <w:tcPr>
            <w:tcW w:w="64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сантиметровую ленту с двух сторон спиртом с помощью сал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фетки</w:t>
            </w:r>
          </w:p>
        </w:tc>
        <w:tc>
          <w:tcPr>
            <w:tcW w:w="31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инф. безопасности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64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Наложить сантиметровую ленту на голову ребенка по ориентирам: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а) сзади - затылочный бугор;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б) спереди - надбровные дуги.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Наложить сантиметровую ленту на грудную клетку по ориентирам: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а) сзади - нижние углы лопаток;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б) спереди - нижний край около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 сосковых кружков 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Примечание: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следить, чтобы палец исследователя не находился между лентой и кожей ребенка.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Определить показатели окружнос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ти головы и грудной клетки</w:t>
            </w:r>
          </w:p>
        </w:tc>
        <w:tc>
          <w:tcPr>
            <w:tcW w:w="31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Достижение достоверности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результатов исследования</w:t>
            </w:r>
          </w:p>
        </w:tc>
      </w:tr>
      <w:tr w:rsidR="00D342BF" w:rsidRPr="006F480C" w:rsidTr="009F1368">
        <w:trPr>
          <w:trHeight w:val="254"/>
        </w:trPr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</w:t>
            </w: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64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Записать результат</w:t>
            </w:r>
          </w:p>
        </w:tc>
        <w:tc>
          <w:tcPr>
            <w:tcW w:w="31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преемственно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сти в передаче информации</w:t>
            </w:r>
          </w:p>
        </w:tc>
      </w:tr>
    </w:tbl>
    <w:p w:rsidR="004A0C6F" w:rsidRDefault="004A0C6F" w:rsidP="004A0C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0C6F" w:rsidRDefault="000B3C3C" w:rsidP="004A0C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4A0C6F" w:rsidRPr="004A0C6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94000" cy="2076450"/>
            <wp:effectExtent l="19050" t="19050" r="25400" b="19050"/>
            <wp:docPr id="33" name="Рисунок 6" descr="http://im4-tub-ru.yandex.net/i?id=313801478-60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 descr="http://im4-tub-ru.yandex.net/i?id=313801478-60-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62" cy="2075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C6F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4A0C6F">
        <w:rPr>
          <w:rFonts w:ascii="Times New Roman" w:hAnsi="Times New Roman"/>
          <w:b/>
          <w:sz w:val="28"/>
          <w:szCs w:val="28"/>
        </w:rPr>
        <w:t xml:space="preserve">  </w:t>
      </w:r>
      <w:r w:rsidR="004A0C6F" w:rsidRPr="004A0C6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524000" cy="2101850"/>
            <wp:effectExtent l="19050" t="19050" r="19050" b="12700"/>
            <wp:docPr id="34" name="Рисунок 7" descr="http://tulinovskiy.narod.ru/zdravoohranenie_Tulinovki/detskie_bolezni/Rost/Ris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1" descr="http://tulinovskiy.narod.ru/zdravoohranenie_Tulinovki/detskie_bolezni/Rost/Ris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509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9E" w:rsidRDefault="002F1C9E" w:rsidP="004A0C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C6F" w:rsidRPr="000B3C3C" w:rsidRDefault="002F1C9E" w:rsidP="000B3C3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11</w:t>
      </w:r>
      <w:r w:rsidR="000B3C3C">
        <w:rPr>
          <w:rFonts w:ascii="Times New Roman" w:hAnsi="Times New Roman"/>
          <w:i/>
          <w:sz w:val="28"/>
          <w:szCs w:val="28"/>
        </w:rPr>
        <w:t>. Измерение окружности головы и груди новорожденному</w:t>
      </w:r>
    </w:p>
    <w:p w:rsidR="00D342BF" w:rsidRPr="0004271A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271A">
        <w:rPr>
          <w:rFonts w:ascii="Times New Roman" w:hAnsi="Times New Roman"/>
          <w:b/>
          <w:sz w:val="28"/>
          <w:szCs w:val="28"/>
        </w:rPr>
        <w:t>Пеленание но</w:t>
      </w:r>
      <w:r>
        <w:rPr>
          <w:rFonts w:ascii="Times New Roman" w:hAnsi="Times New Roman"/>
          <w:b/>
          <w:sz w:val="28"/>
          <w:szCs w:val="28"/>
        </w:rPr>
        <w:t>во</w:t>
      </w:r>
      <w:r w:rsidRPr="0004271A">
        <w:rPr>
          <w:rFonts w:ascii="Times New Roman" w:hAnsi="Times New Roman"/>
          <w:b/>
          <w:sz w:val="28"/>
          <w:szCs w:val="28"/>
        </w:rPr>
        <w:t>рожденного (грудного) ребенка</w:t>
      </w:r>
    </w:p>
    <w:p w:rsidR="00D342BF" w:rsidRDefault="00D342BF" w:rsidP="00D342BF">
      <w:pPr>
        <w:spacing w:after="0" w:line="240" w:lineRule="auto"/>
        <w:jc w:val="both"/>
      </w:pPr>
    </w:p>
    <w:p w:rsidR="00D342BF" w:rsidRPr="004954D0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54D0">
        <w:rPr>
          <w:rFonts w:ascii="Times New Roman" w:hAnsi="Times New Roman"/>
          <w:sz w:val="28"/>
          <w:szCs w:val="28"/>
        </w:rPr>
        <w:t>Существуют</w:t>
      </w:r>
      <w:r w:rsidRPr="004954D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954D0">
        <w:rPr>
          <w:rFonts w:ascii="Times New Roman" w:hAnsi="Times New Roman"/>
          <w:sz w:val="28"/>
          <w:szCs w:val="28"/>
        </w:rPr>
        <w:t>3 вида пеленания:</w:t>
      </w:r>
    </w:p>
    <w:p w:rsidR="00D342BF" w:rsidRDefault="00D342BF" w:rsidP="008F3A1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54D0">
        <w:rPr>
          <w:rFonts w:ascii="Times New Roman" w:hAnsi="Times New Roman"/>
          <w:b/>
          <w:i/>
          <w:sz w:val="28"/>
          <w:szCs w:val="28"/>
        </w:rPr>
        <w:t>классическое</w:t>
      </w:r>
      <w:r w:rsidRPr="004954D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</w:t>
      </w:r>
      <w:r w:rsidRPr="004954D0">
        <w:rPr>
          <w:rFonts w:ascii="Times New Roman" w:hAnsi="Times New Roman"/>
          <w:sz w:val="28"/>
          <w:szCs w:val="28"/>
        </w:rPr>
        <w:t>первые дни после рождения ребенок не умеет координировать свои движения, вскидывает ручки, может удар</w:t>
      </w:r>
      <w:r>
        <w:rPr>
          <w:rFonts w:ascii="Times New Roman" w:hAnsi="Times New Roman"/>
          <w:sz w:val="28"/>
          <w:szCs w:val="28"/>
        </w:rPr>
        <w:t>ить себя по лицу и проснуться, поэтому данный вид пеленания</w:t>
      </w:r>
      <w:r w:rsidRPr="004954D0">
        <w:rPr>
          <w:rFonts w:ascii="Times New Roman" w:hAnsi="Times New Roman"/>
          <w:sz w:val="28"/>
          <w:szCs w:val="28"/>
        </w:rPr>
        <w:t xml:space="preserve"> способствует более спокойному сну</w:t>
      </w:r>
      <w:r>
        <w:rPr>
          <w:rFonts w:ascii="Times New Roman" w:hAnsi="Times New Roman"/>
          <w:sz w:val="28"/>
          <w:szCs w:val="28"/>
        </w:rPr>
        <w:t>.</w:t>
      </w:r>
    </w:p>
    <w:p w:rsidR="00D342BF" w:rsidRDefault="00D342BF" w:rsidP="008F3A1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54D0">
        <w:rPr>
          <w:rFonts w:ascii="Times New Roman" w:hAnsi="Times New Roman"/>
          <w:b/>
          <w:i/>
          <w:sz w:val="28"/>
          <w:szCs w:val="28"/>
        </w:rPr>
        <w:t>открытое</w:t>
      </w:r>
      <w:r w:rsidRPr="004954D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 последующие д</w:t>
      </w:r>
      <w:r w:rsidR="00696D8F">
        <w:rPr>
          <w:rFonts w:ascii="Times New Roman" w:hAnsi="Times New Roman"/>
          <w:sz w:val="28"/>
          <w:szCs w:val="28"/>
        </w:rPr>
        <w:t>ни при комнатной температуре 22</w:t>
      </w:r>
      <w:r w:rsidR="00696D8F" w:rsidRPr="00696D8F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 ручки оставляют свободными, одевая ребенку распашонку с зашитыми концами.</w:t>
      </w:r>
    </w:p>
    <w:p w:rsidR="00D342BF" w:rsidRDefault="00D342BF" w:rsidP="008F3A1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54D0">
        <w:rPr>
          <w:rFonts w:ascii="Times New Roman" w:hAnsi="Times New Roman"/>
          <w:b/>
          <w:i/>
          <w:sz w:val="28"/>
          <w:szCs w:val="28"/>
        </w:rPr>
        <w:t>широкое</w:t>
      </w:r>
      <w:r w:rsidRPr="004954D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4D0">
        <w:rPr>
          <w:rFonts w:ascii="Times New Roman" w:hAnsi="Times New Roman"/>
          <w:sz w:val="28"/>
          <w:szCs w:val="28"/>
        </w:rPr>
        <w:t>способствует нормальному развитию тазобедренных суставов.</w:t>
      </w:r>
    </w:p>
    <w:p w:rsidR="00506E57" w:rsidRDefault="00506E57" w:rsidP="00CB75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42BF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636F">
        <w:rPr>
          <w:rFonts w:ascii="Times New Roman" w:hAnsi="Times New Roman"/>
          <w:b/>
          <w:sz w:val="28"/>
          <w:szCs w:val="28"/>
        </w:rPr>
        <w:t>Классическое пеленание</w:t>
      </w:r>
    </w:p>
    <w:p w:rsidR="00506E57" w:rsidRPr="0057636F" w:rsidRDefault="00506E57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BD5A29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1C71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5A29">
        <w:rPr>
          <w:rFonts w:ascii="Times New Roman" w:hAnsi="Times New Roman"/>
          <w:sz w:val="28"/>
          <w:szCs w:val="28"/>
        </w:rPr>
        <w:t>создание комфортных условий ребенку.</w:t>
      </w:r>
    </w:p>
    <w:p w:rsidR="00D342BF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1C71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794743">
        <w:rPr>
          <w:rFonts w:ascii="Times New Roman" w:hAnsi="Times New Roman"/>
          <w:sz w:val="28"/>
          <w:szCs w:val="28"/>
        </w:rPr>
        <w:t>пеленки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тонкая и теплая;</w:t>
      </w:r>
    </w:p>
    <w:p w:rsidR="00D342BF" w:rsidRPr="00794743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94743">
        <w:rPr>
          <w:rFonts w:ascii="Times New Roman" w:hAnsi="Times New Roman"/>
          <w:sz w:val="28"/>
          <w:szCs w:val="28"/>
        </w:rPr>
        <w:t>- подгузник (памперс);</w:t>
      </w:r>
    </w:p>
    <w:p w:rsidR="00D342BF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Pr="00794743">
        <w:rPr>
          <w:rFonts w:ascii="Times New Roman" w:hAnsi="Times New Roman"/>
          <w:sz w:val="28"/>
          <w:szCs w:val="28"/>
        </w:rPr>
        <w:t>распашонки</w:t>
      </w:r>
      <w:r>
        <w:rPr>
          <w:rFonts w:ascii="Times New Roman" w:hAnsi="Times New Roman"/>
          <w:sz w:val="28"/>
          <w:szCs w:val="28"/>
        </w:rPr>
        <w:t xml:space="preserve"> тонкая и теплая;</w:t>
      </w:r>
    </w:p>
    <w:p w:rsidR="00D342BF" w:rsidRDefault="00D342BF" w:rsidP="00D342BF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- чепчик;</w:t>
      </w:r>
    </w:p>
    <w:p w:rsidR="00D342BF" w:rsidRPr="004D587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D58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87A">
        <w:rPr>
          <w:rFonts w:ascii="Times New Roman" w:hAnsi="Times New Roman"/>
          <w:sz w:val="28"/>
          <w:szCs w:val="28"/>
        </w:rPr>
        <w:t>резиновые перчат</w:t>
      </w:r>
      <w:r w:rsidRPr="004D587A">
        <w:rPr>
          <w:rFonts w:ascii="Times New Roman" w:hAnsi="Times New Roman"/>
          <w:sz w:val="28"/>
          <w:szCs w:val="28"/>
        </w:rPr>
        <w:softHyphen/>
        <w:t>ки;</w:t>
      </w:r>
    </w:p>
    <w:p w:rsidR="00D342BF" w:rsidRDefault="00D342BF" w:rsidP="00D342BF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D58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87A">
        <w:rPr>
          <w:rFonts w:ascii="Times New Roman" w:hAnsi="Times New Roman"/>
          <w:sz w:val="28"/>
          <w:szCs w:val="28"/>
        </w:rPr>
        <w:t>емкость с дезинфицирующим раствором, ветошь</w:t>
      </w:r>
      <w:r>
        <w:rPr>
          <w:rFonts w:ascii="Times New Roman" w:hAnsi="Times New Roman"/>
          <w:sz w:val="28"/>
          <w:szCs w:val="28"/>
        </w:rPr>
        <w:t>.</w:t>
      </w:r>
    </w:p>
    <w:p w:rsidR="00D342BF" w:rsidRPr="0034647F" w:rsidRDefault="00D342BF" w:rsidP="00D342BF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34647F">
        <w:rPr>
          <w:rFonts w:ascii="Times New Roman" w:hAnsi="Times New Roman"/>
          <w:b/>
          <w:i/>
          <w:sz w:val="28"/>
          <w:szCs w:val="28"/>
        </w:rPr>
        <w:t>Подготовка к процедуре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D342B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необходимое оснащение.</w:t>
      </w:r>
    </w:p>
    <w:p w:rsidR="00D342B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Вымыть и осушить руки, надеть пер</w:t>
      </w:r>
      <w:r>
        <w:rPr>
          <w:rFonts w:ascii="Times New Roman" w:hAnsi="Times New Roman"/>
          <w:sz w:val="28"/>
          <w:szCs w:val="28"/>
        </w:rPr>
        <w:t>чатки.</w:t>
      </w:r>
    </w:p>
    <w:p w:rsidR="00D342B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Обр</w:t>
      </w:r>
      <w:r w:rsidR="00696D8F">
        <w:rPr>
          <w:rFonts w:ascii="Times New Roman" w:hAnsi="Times New Roman"/>
          <w:sz w:val="28"/>
          <w:szCs w:val="28"/>
        </w:rPr>
        <w:t>аботать пеленальный столик дез</w:t>
      </w:r>
      <w:r w:rsidRPr="00262C25">
        <w:rPr>
          <w:rFonts w:ascii="Times New Roman" w:hAnsi="Times New Roman"/>
          <w:sz w:val="28"/>
          <w:szCs w:val="28"/>
        </w:rPr>
        <w:t>раствором и посте</w:t>
      </w:r>
      <w:r w:rsidRPr="00262C25">
        <w:rPr>
          <w:rFonts w:ascii="Times New Roman" w:hAnsi="Times New Roman"/>
          <w:sz w:val="28"/>
          <w:szCs w:val="28"/>
        </w:rPr>
        <w:softHyphen/>
        <w:t>лить</w:t>
      </w:r>
      <w:r>
        <w:rPr>
          <w:rFonts w:ascii="Times New Roman" w:hAnsi="Times New Roman"/>
          <w:sz w:val="28"/>
          <w:szCs w:val="28"/>
        </w:rPr>
        <w:t xml:space="preserve"> теплую пеленку, сверху тонкую пеленку, сверху подгузник углом вниз (памперс).</w:t>
      </w:r>
    </w:p>
    <w:p w:rsidR="00D342B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аздеть ребенка (при необходимо</w:t>
      </w:r>
      <w:r w:rsidRPr="00262C25">
        <w:rPr>
          <w:rFonts w:ascii="Times New Roman" w:hAnsi="Times New Roman"/>
          <w:sz w:val="28"/>
          <w:szCs w:val="28"/>
        </w:rPr>
        <w:t xml:space="preserve">сти подмыть) и положить на </w:t>
      </w:r>
      <w:r>
        <w:rPr>
          <w:rFonts w:ascii="Times New Roman" w:hAnsi="Times New Roman"/>
          <w:sz w:val="28"/>
          <w:szCs w:val="28"/>
        </w:rPr>
        <w:t xml:space="preserve">подготовленный </w:t>
      </w:r>
      <w:r w:rsidRPr="00262C25">
        <w:rPr>
          <w:rFonts w:ascii="Times New Roman" w:hAnsi="Times New Roman"/>
          <w:sz w:val="28"/>
          <w:szCs w:val="28"/>
        </w:rPr>
        <w:t>пеленаль</w:t>
      </w:r>
      <w:r w:rsidRPr="00262C25">
        <w:rPr>
          <w:rFonts w:ascii="Times New Roman" w:hAnsi="Times New Roman"/>
          <w:sz w:val="28"/>
          <w:szCs w:val="28"/>
        </w:rPr>
        <w:softHyphen/>
        <w:t xml:space="preserve">ный </w:t>
      </w:r>
      <w:r>
        <w:rPr>
          <w:rFonts w:ascii="Times New Roman" w:hAnsi="Times New Roman"/>
          <w:sz w:val="28"/>
          <w:szCs w:val="28"/>
        </w:rPr>
        <w:t>столик.</w:t>
      </w:r>
    </w:p>
    <w:p w:rsidR="00D342BF" w:rsidRDefault="00D342BF" w:rsidP="00D342BF">
      <w:pPr>
        <w:spacing w:after="0" w:line="240" w:lineRule="auto"/>
        <w:ind w:firstLine="348"/>
        <w:jc w:val="both"/>
        <w:rPr>
          <w:rFonts w:ascii="Times New Roman" w:hAnsi="Times New Roman"/>
          <w:b/>
          <w:i/>
          <w:sz w:val="28"/>
          <w:szCs w:val="28"/>
        </w:rPr>
      </w:pPr>
      <w:r w:rsidRPr="007E0C36">
        <w:rPr>
          <w:rFonts w:ascii="Times New Roman" w:hAnsi="Times New Roman"/>
          <w:b/>
          <w:i/>
          <w:sz w:val="28"/>
          <w:szCs w:val="28"/>
        </w:rPr>
        <w:t>Выполнение процедуры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D342B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Одеть ребенку тонкую распашонку разрезом назад.</w:t>
      </w:r>
    </w:p>
    <w:p w:rsidR="00D342BF" w:rsidRPr="0057636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</w:pPr>
      <w:r>
        <w:rPr>
          <w:rFonts w:ascii="Times New Roman" w:hAnsi="Times New Roman"/>
          <w:sz w:val="28"/>
          <w:szCs w:val="28"/>
        </w:rPr>
        <w:t>Одеть ребенку теплую распашонку разрезом вперед.</w:t>
      </w:r>
    </w:p>
    <w:p w:rsidR="00D342BF" w:rsidRPr="0057636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</w:pPr>
      <w:r>
        <w:rPr>
          <w:rFonts w:ascii="Times New Roman" w:hAnsi="Times New Roman"/>
          <w:sz w:val="28"/>
          <w:szCs w:val="28"/>
        </w:rPr>
        <w:t>Подгузник острым концом провести между ножек, а 2 других конца пеленать навстречу друг другу.</w:t>
      </w:r>
    </w:p>
    <w:p w:rsidR="00D342BF" w:rsidRPr="0057636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</w:pPr>
      <w:r>
        <w:rPr>
          <w:rFonts w:ascii="Times New Roman" w:hAnsi="Times New Roman"/>
          <w:sz w:val="28"/>
          <w:szCs w:val="28"/>
        </w:rPr>
        <w:t>Запеленать ребенка в тонкую пеленку.</w:t>
      </w:r>
    </w:p>
    <w:p w:rsidR="00D342BF" w:rsidRPr="0057636F" w:rsidRDefault="00D342BF" w:rsidP="008F3A16">
      <w:pPr>
        <w:numPr>
          <w:ilvl w:val="0"/>
          <w:numId w:val="12"/>
        </w:numPr>
        <w:spacing w:after="0" w:line="240" w:lineRule="auto"/>
        <w:ind w:left="0" w:firstLine="0"/>
        <w:jc w:val="both"/>
      </w:pPr>
      <w:r>
        <w:rPr>
          <w:rFonts w:ascii="Times New Roman" w:hAnsi="Times New Roman"/>
          <w:sz w:val="28"/>
          <w:szCs w:val="28"/>
        </w:rPr>
        <w:t>Запеленать ребенка в теплую пеленку.</w:t>
      </w:r>
    </w:p>
    <w:p w:rsidR="00D342BF" w:rsidRPr="0057636F" w:rsidRDefault="00D342BF" w:rsidP="00D342BF">
      <w:pPr>
        <w:spacing w:after="0" w:line="240" w:lineRule="auto"/>
        <w:jc w:val="both"/>
        <w:rPr>
          <w:b/>
          <w:i/>
        </w:rPr>
      </w:pPr>
      <w:r w:rsidRPr="0057636F">
        <w:rPr>
          <w:rFonts w:ascii="Times New Roman" w:hAnsi="Times New Roman"/>
          <w:b/>
          <w:i/>
          <w:sz w:val="28"/>
          <w:szCs w:val="28"/>
        </w:rPr>
        <w:t>Завершение процедуры:</w:t>
      </w:r>
    </w:p>
    <w:p w:rsidR="00D342BF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Обработа</w:t>
      </w:r>
      <w:r w:rsidRPr="00262C25">
        <w:rPr>
          <w:rFonts w:ascii="Times New Roman" w:hAnsi="Times New Roman"/>
          <w:sz w:val="28"/>
          <w:szCs w:val="28"/>
        </w:rPr>
        <w:t>ть рабочую поверхность пеленального стола дезраствором</w:t>
      </w:r>
      <w:r>
        <w:rPr>
          <w:rFonts w:ascii="Times New Roman" w:hAnsi="Times New Roman"/>
          <w:sz w:val="28"/>
          <w:szCs w:val="28"/>
        </w:rPr>
        <w:t>.</w:t>
      </w:r>
    </w:p>
    <w:p w:rsidR="00D342BF" w:rsidRPr="0057636F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262C25">
        <w:rPr>
          <w:rFonts w:ascii="Times New Roman" w:hAnsi="Times New Roman"/>
          <w:sz w:val="28"/>
          <w:szCs w:val="28"/>
        </w:rPr>
        <w:t>Снять перчатки, вымыть и осушить руки</w:t>
      </w:r>
    </w:p>
    <w:p w:rsidR="00D342BF" w:rsidRDefault="00D342BF" w:rsidP="00D342BF">
      <w:pPr>
        <w:spacing w:after="0" w:line="240" w:lineRule="auto"/>
        <w:jc w:val="both"/>
      </w:pPr>
    </w:p>
    <w:p w:rsidR="00CB75FA" w:rsidRDefault="00CB75FA" w:rsidP="00CB75F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D5A29">
        <w:rPr>
          <w:rFonts w:ascii="Times New Roman" w:hAnsi="Times New Roman"/>
          <w:b/>
          <w:sz w:val="28"/>
          <w:szCs w:val="28"/>
        </w:rPr>
        <w:t xml:space="preserve">Открытое пеленание </w:t>
      </w:r>
      <w:r w:rsidRPr="003240B7">
        <w:rPr>
          <w:rFonts w:ascii="Times New Roman" w:hAnsi="Times New Roman"/>
          <w:i/>
          <w:sz w:val="28"/>
          <w:szCs w:val="28"/>
        </w:rPr>
        <w:t>(отличительные особенности)</w:t>
      </w:r>
    </w:p>
    <w:p w:rsidR="00CB75FA" w:rsidRPr="003240B7" w:rsidRDefault="00CB75FA" w:rsidP="00CB75F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B75FA" w:rsidRDefault="00CB75FA" w:rsidP="008F3A1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Цель, оснащение, подготовка к процедуре и завершение соответствуют классическому пеленанию.</w:t>
      </w:r>
    </w:p>
    <w:p w:rsidR="003240B7" w:rsidRPr="00CB75FA" w:rsidRDefault="00CB75FA" w:rsidP="008F3A1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одевают распашонки (теплая с зашитыми концами), подгузник или памперс, пеленают ребенка до подмышечных впадин, оставляя свободными ручки.</w:t>
      </w:r>
    </w:p>
    <w:p w:rsidR="003240B7" w:rsidRDefault="003240B7" w:rsidP="003240B7">
      <w:pPr>
        <w:spacing w:after="0" w:line="240" w:lineRule="auto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 xml:space="preserve"> </w:t>
      </w:r>
      <w:r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1667814" cy="1644650"/>
            <wp:effectExtent l="19050" t="19050" r="27636" b="12700"/>
            <wp:docPr id="9" name="Рисунок 3" descr="Рис. 2а). Основные моменты пеленания новорожденного: на пеленальном столе расстилают фланелевую пеленку, затем тонкую хлопчатобумажную и подгузник; одетого в распашонку ребенка укладывают на подгуз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2а). Основные моменты пеленания новорожденного: на пеленальном столе расстилают фланелевую пеленку, затем тонкую хлопчатобумажную и подгузник; одетого в распашонку ребенка укладывают на подгузник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14" cy="164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20"/>
          <w:szCs w:val="20"/>
        </w:rPr>
        <w:t xml:space="preserve">   </w:t>
      </w:r>
      <w:r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1682750" cy="1636007"/>
            <wp:effectExtent l="19050" t="19050" r="12700" b="21343"/>
            <wp:docPr id="10" name="Рисунок 4" descr="Рис. 2б). Основные моменты пеленания новорожденного: нижний конец подгузника проводят между нож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2б). Основные моменты пеленания новорожденного: нижний конец подгузника проводят между ножками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360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20"/>
          <w:szCs w:val="20"/>
        </w:rPr>
        <w:t xml:space="preserve">  </w:t>
      </w:r>
      <w:r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1631950" cy="1620458"/>
            <wp:effectExtent l="19050" t="19050" r="25400" b="17842"/>
            <wp:docPr id="23" name="Рисунок 5" descr="Рис. 2в). Основные моменты пеленания новорожденного: левый и правый концы подгузника обертывают вокруг туловищ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2в). Основные моменты пеленания новорожденного: левый и правый концы подгузника обертывают вокруг туловищ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204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1C9E" w:rsidRDefault="002F1C9E" w:rsidP="003240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40B7" w:rsidRPr="002F1C9E" w:rsidRDefault="002F1C9E" w:rsidP="003240B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F1C9E">
        <w:rPr>
          <w:rFonts w:ascii="Times New Roman" w:hAnsi="Times New Roman"/>
          <w:i/>
          <w:sz w:val="28"/>
          <w:szCs w:val="28"/>
        </w:rPr>
        <w:t>Рис. 12</w:t>
      </w:r>
      <w:r w:rsidR="003240B7" w:rsidRPr="002F1C9E">
        <w:rPr>
          <w:rFonts w:ascii="Times New Roman" w:hAnsi="Times New Roman"/>
          <w:i/>
          <w:sz w:val="28"/>
          <w:szCs w:val="28"/>
        </w:rPr>
        <w:t>. Этапы пеленания</w:t>
      </w:r>
    </w:p>
    <w:p w:rsidR="003240B7" w:rsidRPr="00CB75FA" w:rsidRDefault="00CB75FA" w:rsidP="00CB75FA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186690</wp:posOffset>
            </wp:positionV>
            <wp:extent cx="2305050" cy="1724660"/>
            <wp:effectExtent l="19050" t="19050" r="19050" b="27940"/>
            <wp:wrapSquare wrapText="left"/>
            <wp:docPr id="27" name="Рисунок 5" descr="http://breastfeeding.org.ua/fileadmin/images/baby/swaddl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reastfeeding.org.ua/fileadmin/images/baby/swaddle/14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209550</wp:posOffset>
            </wp:positionV>
            <wp:extent cx="1847850" cy="1738630"/>
            <wp:effectExtent l="19050" t="19050" r="19050" b="13970"/>
            <wp:wrapSquare wrapText="left"/>
            <wp:docPr id="28" name="Рисунок 4" descr="Рис. 2и). Основные моменты пеленания новорожденного: нижний конец фланелевой пеленки, расправив, загибают вверх и завертывают наз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2и). Основные моменты пеленания новорожденного: нижний конец фланелевой пеленки, расправив, загибают вверх и завертывают назад.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38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240B7" w:rsidRPr="003240B7" w:rsidRDefault="003240B7" w:rsidP="003240B7">
      <w:pPr>
        <w:rPr>
          <w:rFonts w:ascii="Times New Roman" w:hAnsi="Times New Roman"/>
          <w:b/>
          <w:sz w:val="28"/>
          <w:szCs w:val="28"/>
        </w:rPr>
      </w:pPr>
    </w:p>
    <w:p w:rsidR="003240B7" w:rsidRPr="004A0C6F" w:rsidRDefault="003240B7" w:rsidP="003240B7">
      <w:pPr>
        <w:pStyle w:val="a7"/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3240B7" w:rsidRDefault="003240B7" w:rsidP="003240B7">
      <w:pPr>
        <w:pStyle w:val="a7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240B7" w:rsidRDefault="003240B7" w:rsidP="003240B7">
      <w:pPr>
        <w:pStyle w:val="a7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240B7" w:rsidRDefault="003240B7" w:rsidP="003240B7">
      <w:pPr>
        <w:pStyle w:val="a7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240B7" w:rsidRPr="00CB75FA" w:rsidRDefault="003240B7" w:rsidP="00CB75FA">
      <w:pPr>
        <w:rPr>
          <w:rFonts w:ascii="Times New Roman" w:hAnsi="Times New Roman"/>
          <w:sz w:val="28"/>
          <w:szCs w:val="28"/>
        </w:rPr>
      </w:pPr>
    </w:p>
    <w:p w:rsidR="003240B7" w:rsidRDefault="003240B7" w:rsidP="003240B7">
      <w:pPr>
        <w:pStyle w:val="a7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240B7" w:rsidRPr="002F1C9E" w:rsidRDefault="002F1C9E" w:rsidP="003240B7">
      <w:pPr>
        <w:pStyle w:val="a7"/>
        <w:ind w:left="360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2F1C9E">
        <w:rPr>
          <w:rFonts w:ascii="Times New Roman" w:hAnsi="Times New Roman"/>
          <w:i/>
          <w:sz w:val="28"/>
          <w:szCs w:val="28"/>
          <w:lang w:val="ru-RU"/>
        </w:rPr>
        <w:t>Рис. 13</w:t>
      </w:r>
      <w:r w:rsidR="00CB75FA" w:rsidRPr="002F1C9E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3240B7" w:rsidRPr="002F1C9E">
        <w:rPr>
          <w:rFonts w:ascii="Times New Roman" w:hAnsi="Times New Roman"/>
          <w:i/>
          <w:sz w:val="28"/>
          <w:szCs w:val="28"/>
          <w:lang w:val="ru-RU"/>
        </w:rPr>
        <w:t xml:space="preserve"> Классическое </w:t>
      </w:r>
      <w:r w:rsidR="00CB75FA" w:rsidRPr="002F1C9E">
        <w:rPr>
          <w:rFonts w:ascii="Times New Roman" w:hAnsi="Times New Roman"/>
          <w:i/>
          <w:sz w:val="28"/>
          <w:szCs w:val="28"/>
          <w:lang w:val="ru-RU"/>
        </w:rPr>
        <w:t xml:space="preserve">(слева) </w:t>
      </w:r>
      <w:r w:rsidR="003240B7" w:rsidRPr="002F1C9E">
        <w:rPr>
          <w:rFonts w:ascii="Times New Roman" w:hAnsi="Times New Roman"/>
          <w:i/>
          <w:sz w:val="28"/>
          <w:szCs w:val="28"/>
          <w:lang w:val="ru-RU"/>
        </w:rPr>
        <w:t xml:space="preserve">и открытое </w:t>
      </w:r>
      <w:r w:rsidR="00CB75FA" w:rsidRPr="002F1C9E">
        <w:rPr>
          <w:rFonts w:ascii="Times New Roman" w:hAnsi="Times New Roman"/>
          <w:i/>
          <w:sz w:val="28"/>
          <w:szCs w:val="28"/>
          <w:lang w:val="ru-RU"/>
        </w:rPr>
        <w:t xml:space="preserve">(справа) </w:t>
      </w:r>
      <w:r w:rsidR="003240B7" w:rsidRPr="002F1C9E">
        <w:rPr>
          <w:rFonts w:ascii="Times New Roman" w:hAnsi="Times New Roman"/>
          <w:i/>
          <w:sz w:val="28"/>
          <w:szCs w:val="28"/>
          <w:lang w:val="ru-RU"/>
        </w:rPr>
        <w:t>пеленание</w:t>
      </w:r>
    </w:p>
    <w:p w:rsidR="00D342BF" w:rsidRDefault="00D342BF" w:rsidP="003240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40B7" w:rsidRPr="003240B7" w:rsidRDefault="00D342BF" w:rsidP="003240B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Широк</w:t>
      </w:r>
      <w:r w:rsidRPr="00BD5A29">
        <w:rPr>
          <w:rFonts w:ascii="Times New Roman" w:hAnsi="Times New Roman"/>
          <w:b/>
          <w:sz w:val="28"/>
          <w:szCs w:val="28"/>
        </w:rPr>
        <w:t xml:space="preserve">ое пеленание </w:t>
      </w:r>
      <w:r w:rsidR="003240B7" w:rsidRPr="003240B7">
        <w:rPr>
          <w:rFonts w:ascii="Times New Roman" w:hAnsi="Times New Roman"/>
          <w:i/>
          <w:sz w:val="28"/>
          <w:szCs w:val="28"/>
        </w:rPr>
        <w:t>(отличительные особенности)</w:t>
      </w:r>
    </w:p>
    <w:p w:rsidR="00D342BF" w:rsidRDefault="00D342BF" w:rsidP="008F3A1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Цель, подготовка к процедуре и завершение соответствуют классическому пеленанию.</w:t>
      </w:r>
    </w:p>
    <w:p w:rsidR="00D342BF" w:rsidRDefault="00D342BF" w:rsidP="008F3A1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оснащению необходимо добавить 2 тонких пеленки, одна из которых, сложена в виде прямоугольника шириной 13-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Times New Roman" w:hAnsi="Times New Roman"/>
            <w:sz w:val="28"/>
            <w:szCs w:val="28"/>
          </w:rPr>
          <w:t>15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342BF" w:rsidRPr="002F1C9E" w:rsidRDefault="00D342BF" w:rsidP="008F3A1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одевают распашонки (если ручки открыты - теплая с зашитыми концами), подгузник или памперс. Затем пеленка в виде прямоугольника прокладывается между ножками ребенка, отведенными в стороны и согнутыми в тазобедренных суставах</w:t>
      </w:r>
      <w:r w:rsidRPr="00FE7AAE">
        <w:rPr>
          <w:rFonts w:ascii="Times New Roman" w:hAnsi="Times New Roman"/>
          <w:sz w:val="28"/>
          <w:szCs w:val="28"/>
        </w:rPr>
        <w:t>. В таком положении ножки ребенка фиксируются другой пеленкой, которая заворачивается в виде треугольника (косынки).</w:t>
      </w:r>
      <w:r>
        <w:rPr>
          <w:rFonts w:ascii="Times New Roman" w:hAnsi="Times New Roman"/>
          <w:sz w:val="28"/>
          <w:szCs w:val="28"/>
        </w:rPr>
        <w:t xml:space="preserve"> Затем </w:t>
      </w:r>
      <w:r w:rsidRPr="00FE7AAE">
        <w:rPr>
          <w:rFonts w:ascii="Times New Roman" w:hAnsi="Times New Roman"/>
          <w:sz w:val="28"/>
          <w:szCs w:val="28"/>
        </w:rPr>
        <w:t xml:space="preserve">пеленают ребенка </w:t>
      </w:r>
      <w:r>
        <w:rPr>
          <w:rFonts w:ascii="Times New Roman" w:hAnsi="Times New Roman"/>
          <w:sz w:val="28"/>
          <w:szCs w:val="28"/>
        </w:rPr>
        <w:t xml:space="preserve">классическим или открытым способом. </w:t>
      </w:r>
    </w:p>
    <w:p w:rsidR="00D342BF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Microsoft Sans Serif" w:hAnsi="Microsoft Sans Serif" w:cs="Microsoft Sans Serif"/>
          <w:noProof/>
          <w:color w:val="102F4C"/>
          <w:sz w:val="26"/>
          <w:szCs w:val="26"/>
        </w:rPr>
        <w:drawing>
          <wp:inline distT="0" distB="0" distL="0" distR="0">
            <wp:extent cx="2419350" cy="1647462"/>
            <wp:effectExtent l="19050" t="19050" r="19050" b="9888"/>
            <wp:docPr id="18" name="Рисунок 6" descr="rebeno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benok-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74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1C9E" w:rsidRDefault="002F1C9E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40B7" w:rsidRPr="002F1C9E" w:rsidRDefault="002F1C9E" w:rsidP="002F1C9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F1C9E">
        <w:rPr>
          <w:rFonts w:ascii="Times New Roman" w:hAnsi="Times New Roman"/>
          <w:i/>
          <w:sz w:val="28"/>
          <w:szCs w:val="28"/>
        </w:rPr>
        <w:t>Рис. 14</w:t>
      </w:r>
      <w:r w:rsidR="00D342BF" w:rsidRPr="002F1C9E">
        <w:rPr>
          <w:rFonts w:ascii="Times New Roman" w:hAnsi="Times New Roman"/>
          <w:i/>
          <w:sz w:val="28"/>
          <w:szCs w:val="28"/>
        </w:rPr>
        <w:t>. Широкое пеленание (этап)</w:t>
      </w:r>
    </w:p>
    <w:p w:rsidR="00D342BF" w:rsidRPr="00262C25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2C25">
        <w:rPr>
          <w:rFonts w:ascii="Times New Roman" w:hAnsi="Times New Roman"/>
          <w:b/>
          <w:sz w:val="28"/>
          <w:szCs w:val="28"/>
        </w:rPr>
        <w:t>Утренний туалет новорожденного ребенка</w:t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42BF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62C25">
        <w:rPr>
          <w:rFonts w:ascii="Times New Roman" w:hAnsi="Times New Roman"/>
          <w:sz w:val="28"/>
          <w:szCs w:val="28"/>
        </w:rPr>
        <w:t>соблюдение гигиены тела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62C25">
        <w:rPr>
          <w:rFonts w:ascii="Times New Roman" w:hAnsi="Times New Roman"/>
          <w:sz w:val="28"/>
          <w:szCs w:val="28"/>
        </w:rPr>
        <w:t>обеспечение ун</w:t>
      </w:r>
      <w:r>
        <w:rPr>
          <w:rFonts w:ascii="Times New Roman" w:hAnsi="Times New Roman"/>
          <w:sz w:val="28"/>
          <w:szCs w:val="28"/>
        </w:rPr>
        <w:t xml:space="preserve">иверсальной потребности ребенка </w:t>
      </w:r>
      <w:r w:rsidRPr="00262C25">
        <w:rPr>
          <w:rFonts w:ascii="Times New Roman" w:hAnsi="Times New Roman"/>
          <w:sz w:val="28"/>
          <w:szCs w:val="28"/>
        </w:rPr>
        <w:t>«быть чистым»</w:t>
      </w:r>
      <w:r>
        <w:rPr>
          <w:rFonts w:ascii="Times New Roman" w:hAnsi="Times New Roman"/>
          <w:sz w:val="28"/>
          <w:szCs w:val="28"/>
        </w:rPr>
        <w:t>.</w:t>
      </w:r>
    </w:p>
    <w:p w:rsidR="00D342BF" w:rsidRPr="00262C25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62C25">
        <w:rPr>
          <w:rFonts w:ascii="Times New Roman" w:hAnsi="Times New Roman"/>
          <w:b/>
          <w:i/>
          <w:sz w:val="28"/>
          <w:szCs w:val="28"/>
        </w:rPr>
        <w:t>Оснащение:</w:t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кипяченая вода, </w:t>
      </w:r>
      <w:r w:rsidRPr="00262C25">
        <w:rPr>
          <w:rFonts w:ascii="Times New Roman" w:hAnsi="Times New Roman"/>
          <w:sz w:val="28"/>
          <w:szCs w:val="28"/>
        </w:rPr>
        <w:t>стерильное растительное масло;</w:t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2C25">
        <w:rPr>
          <w:rFonts w:ascii="Times New Roman" w:hAnsi="Times New Roman"/>
          <w:sz w:val="28"/>
          <w:szCs w:val="28"/>
        </w:rPr>
        <w:t>ватные шарики и жгутики;</w:t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2C25">
        <w:rPr>
          <w:rFonts w:ascii="Times New Roman" w:hAnsi="Times New Roman"/>
          <w:sz w:val="28"/>
          <w:szCs w:val="28"/>
        </w:rPr>
        <w:t>лоток для обработанного материала;</w:t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-</w:t>
      </w:r>
      <w:r w:rsidR="00885109">
        <w:rPr>
          <w:rFonts w:ascii="Times New Roman" w:hAnsi="Times New Roman"/>
          <w:sz w:val="28"/>
          <w:szCs w:val="28"/>
        </w:rPr>
        <w:t xml:space="preserve"> </w:t>
      </w:r>
      <w:r w:rsidRPr="00262C25">
        <w:rPr>
          <w:rFonts w:ascii="Times New Roman" w:hAnsi="Times New Roman"/>
          <w:sz w:val="28"/>
          <w:szCs w:val="28"/>
        </w:rPr>
        <w:t>чистый набор для пеленания</w:t>
      </w:r>
      <w:r>
        <w:rPr>
          <w:rFonts w:ascii="Times New Roman" w:hAnsi="Times New Roman"/>
          <w:sz w:val="28"/>
          <w:szCs w:val="28"/>
        </w:rPr>
        <w:t>, распо</w:t>
      </w:r>
      <w:r>
        <w:rPr>
          <w:rFonts w:ascii="Times New Roman" w:hAnsi="Times New Roman"/>
          <w:sz w:val="28"/>
          <w:szCs w:val="28"/>
        </w:rPr>
        <w:softHyphen/>
        <w:t>ложенный</w:t>
      </w:r>
      <w:r w:rsidRPr="00262C25">
        <w:rPr>
          <w:rFonts w:ascii="Times New Roman" w:hAnsi="Times New Roman"/>
          <w:sz w:val="28"/>
          <w:szCs w:val="28"/>
        </w:rPr>
        <w:t xml:space="preserve"> на пеленальном столике;</w:t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-</w:t>
      </w:r>
      <w:r w:rsidR="00885109">
        <w:rPr>
          <w:rFonts w:ascii="Times New Roman" w:hAnsi="Times New Roman"/>
          <w:sz w:val="28"/>
          <w:szCs w:val="28"/>
        </w:rPr>
        <w:t xml:space="preserve"> </w:t>
      </w:r>
      <w:r w:rsidRPr="00262C25">
        <w:rPr>
          <w:rFonts w:ascii="Times New Roman" w:hAnsi="Times New Roman"/>
          <w:sz w:val="28"/>
          <w:szCs w:val="28"/>
        </w:rPr>
        <w:t>резиновые перчатки;</w:t>
      </w:r>
    </w:p>
    <w:p w:rsidR="00D342BF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C25">
        <w:rPr>
          <w:rFonts w:ascii="Times New Roman" w:hAnsi="Times New Roman"/>
          <w:sz w:val="28"/>
          <w:szCs w:val="28"/>
        </w:rPr>
        <w:t>-</w:t>
      </w:r>
      <w:r w:rsidR="00885109">
        <w:rPr>
          <w:rFonts w:ascii="Times New Roman" w:hAnsi="Times New Roman"/>
          <w:sz w:val="28"/>
          <w:szCs w:val="28"/>
        </w:rPr>
        <w:t xml:space="preserve"> </w:t>
      </w:r>
      <w:r w:rsidRPr="00262C25">
        <w:rPr>
          <w:rFonts w:ascii="Times New Roman" w:hAnsi="Times New Roman"/>
          <w:sz w:val="28"/>
          <w:szCs w:val="28"/>
        </w:rPr>
        <w:t>дезинфицирующий рас</w:t>
      </w:r>
      <w:r>
        <w:rPr>
          <w:rFonts w:ascii="Times New Roman" w:hAnsi="Times New Roman"/>
          <w:sz w:val="28"/>
          <w:szCs w:val="28"/>
        </w:rPr>
        <w:t xml:space="preserve">твор, ветошь, </w:t>
      </w:r>
      <w:r w:rsidRPr="00262C25">
        <w:rPr>
          <w:rFonts w:ascii="Times New Roman" w:hAnsi="Times New Roman"/>
          <w:sz w:val="28"/>
          <w:szCs w:val="28"/>
        </w:rPr>
        <w:t>мешок для грязного белья.</w:t>
      </w:r>
    </w:p>
    <w:p w:rsidR="00D342BF" w:rsidRPr="00262C25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508"/>
        <w:gridCol w:w="4062"/>
      </w:tblGrid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Объяснить маме / родственникам цель и ход проведения процедуры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правильного ежедневного ухода за ребенком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Подготовить необходимое оснаще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ние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четкости и быстроты выполнения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Вымыть и осушить руки, надеть перчатки. Обр</w:t>
            </w:r>
            <w:r w:rsidR="00696D8F">
              <w:rPr>
                <w:rFonts w:ascii="Times New Roman" w:hAnsi="Times New Roman"/>
                <w:sz w:val="28"/>
                <w:szCs w:val="28"/>
              </w:rPr>
              <w:t>аботать пеленальный столик дез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раствором и посте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лить на него пеленку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Раздеть ребенка (при необ</w:t>
            </w:r>
            <w:r w:rsidR="00885109">
              <w:rPr>
                <w:rFonts w:ascii="Times New Roman" w:hAnsi="Times New Roman"/>
                <w:sz w:val="28"/>
                <w:szCs w:val="28"/>
              </w:rPr>
              <w:t>ходимос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ти подмыть) и положить на пеленаль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ный столиик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Подготовка ребенка к процедуре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Сбросить одежду в мешок для грязного белья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Предупреждение загрязнения окружающей среды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Умыть ребенка </w:t>
            </w:r>
            <w:r w:rsidR="00885109">
              <w:rPr>
                <w:rFonts w:ascii="Times New Roman" w:hAnsi="Times New Roman"/>
                <w:sz w:val="28"/>
                <w:szCs w:val="28"/>
              </w:rPr>
              <w:t>промокательными движениями салфеткой, смоченной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кипяченой водой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Предупреждение раздражения кожи ребенка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Вращательно-поступательными движениями прочистить слуховые проходы тугими ватными</w:t>
            </w:r>
            <w:r w:rsidR="00885109">
              <w:rPr>
                <w:rFonts w:ascii="Times New Roman" w:hAnsi="Times New Roman"/>
                <w:sz w:val="28"/>
                <w:szCs w:val="28"/>
              </w:rPr>
              <w:t xml:space="preserve"> жгутиками (для каждого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хода - отдельный жгутик) 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Примечание: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уши ребенку обраба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тывать 1-2 раза в неделю или по мере необходимости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чистоты слуховых ходов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глаза ребенка от наружного угла глаза к внутреннему ват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ным тампоном, смоченным кипяченой водой (для каждого глаза - отдельный тампон)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Предупреждение переноса инфекции из одного глаза в дру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гой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Аналогично обработке просушить глаза сухими ватными тампонами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Удаление остатков влаги и обеспечение гигиен. комфорта 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Вращательными движениями прочистить носовые ходы тугими ватны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ми жгутиками, смоченными в сте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рильном растительном масле или кипяченой воде (для каждого носо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вого хода - отдельный жгутик)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свободного носового дыхания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Размягчение «корочек» с помощью растительного масла и бо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лее легкое их удаление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Открыть рот ребенка, слегка нажав на подбородок, и осмотреть слизис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тую оболочку полости рта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Исключение наличия патологических из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менений слизистой полости рта</w:t>
            </w:r>
          </w:p>
        </w:tc>
      </w:tr>
      <w:tr w:rsidR="00D342BF" w:rsidRPr="006F480C" w:rsidTr="009F1368">
        <w:trPr>
          <w:trHeight w:val="2358"/>
        </w:trPr>
        <w:tc>
          <w:tcPr>
            <w:tcW w:w="5508" w:type="dxa"/>
            <w:tcBorders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естественные складки кожи ватным тампоном, смоченным в стерильном растительном масле, в строгой последовательности: заушные – шейные – подмышечные – локтевые – лучезапястные – подколенные – голеностопные – паховые – ягодичные.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Предупреждается развитие опрелостей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Паховые и ягодичные склад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ки максимально загрязнены и должны обрабатываться в последнюю очередь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Одеть ребенка и уложить в кроват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ку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Обеспечение комфортного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состояния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Убрать пеленку с пеленального сто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ла и поместить ее в мешок для гряз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ного белья.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рабочую поверхность пеленального стола дез</w:t>
            </w:r>
            <w:r w:rsidR="008851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раствором. 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Снять перчатки, вымыть и осушить руки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</w:tbl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75FA" w:rsidRDefault="00CB75FA" w:rsidP="00D342BF">
      <w:pPr>
        <w:spacing w:after="0" w:line="240" w:lineRule="auto"/>
        <w:rPr>
          <w:rFonts w:ascii="Helvetica" w:hAnsi="Helvetica"/>
          <w:color w:val="000000"/>
          <w:sz w:val="20"/>
          <w:szCs w:val="20"/>
        </w:rPr>
      </w:pPr>
      <w:r w:rsidRPr="00CB75FA"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2887663" cy="1905000"/>
            <wp:effectExtent l="19050" t="19050" r="26987" b="19050"/>
            <wp:docPr id="36" name="Рисунок 9" descr="http://im5-tub-ru.yandex.net/i?id=69521440-39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im5-tub-ru.yandex.net/i?id=69521440-39-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63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20"/>
          <w:szCs w:val="20"/>
        </w:rPr>
        <w:t xml:space="preserve">   </w:t>
      </w:r>
      <w:r w:rsidRPr="00CB75FA"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2698750" cy="1893888"/>
            <wp:effectExtent l="19050" t="19050" r="25400" b="11112"/>
            <wp:docPr id="37" name="Рисунок 10" descr="http://im0-tub-ru.yandex.net/i?id=339428213-41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11" descr="http://im0-tub-ru.yandex.net/i?id=339428213-41-7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93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FA" w:rsidRDefault="00CB75FA" w:rsidP="00D342BF">
      <w:pPr>
        <w:spacing w:after="0" w:line="240" w:lineRule="auto"/>
        <w:rPr>
          <w:rFonts w:ascii="Helvetica" w:hAnsi="Helvetica"/>
          <w:color w:val="000000"/>
          <w:sz w:val="20"/>
          <w:szCs w:val="20"/>
        </w:rPr>
      </w:pPr>
    </w:p>
    <w:p w:rsidR="00D342BF" w:rsidRPr="00262C25" w:rsidRDefault="00CB75FA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Helvetica" w:hAnsi="Helvetica"/>
          <w:color w:val="000000"/>
          <w:sz w:val="20"/>
          <w:szCs w:val="20"/>
        </w:rPr>
        <w:t xml:space="preserve"> </w:t>
      </w:r>
      <w:r w:rsidR="00D342BF"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1835150" cy="1811161"/>
            <wp:effectExtent l="19050" t="19050" r="12700" b="17639"/>
            <wp:docPr id="17" name="Рисунок 7" descr="Рис. 1в). Туалет новорожденного: наружных слуховых прохо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1в). Туалет новорожденного: наружных слуховых проходов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1116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342BF" w:rsidRPr="001450AE">
        <w:rPr>
          <w:rFonts w:ascii="Helvetica" w:hAnsi="Helvetica"/>
          <w:color w:val="000000"/>
          <w:sz w:val="20"/>
          <w:szCs w:val="20"/>
        </w:rPr>
        <w:t xml:space="preserve"> </w:t>
      </w:r>
      <w:r w:rsidR="00D342BF"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1828289" cy="1816100"/>
            <wp:effectExtent l="19050" t="19050" r="19561" b="12700"/>
            <wp:docPr id="16" name="Рисунок 8" descr="Рис. 1б). Туалет новорожденного: носовых хо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1б). Туалет новорожденного: носовых ходов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89" cy="1816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342BF" w:rsidRPr="001450AE">
        <w:rPr>
          <w:rFonts w:ascii="Helvetica" w:hAnsi="Helvetica"/>
          <w:color w:val="000000"/>
          <w:sz w:val="20"/>
          <w:szCs w:val="20"/>
        </w:rPr>
        <w:t xml:space="preserve"> </w:t>
      </w:r>
      <w:r w:rsidR="00D342BF"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>
            <wp:extent cx="1827286" cy="1803400"/>
            <wp:effectExtent l="19050" t="19050" r="20564" b="25400"/>
            <wp:docPr id="15" name="Рисунок 9" descr="Рис. 1а). Туалет новорожденного: гла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1а). Туалет новорожденного: глаз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86" cy="180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42BF" w:rsidRPr="00262C25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40B7" w:rsidRPr="002F1C9E" w:rsidRDefault="002F1C9E" w:rsidP="0088510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F1C9E">
        <w:rPr>
          <w:rFonts w:ascii="Times New Roman" w:hAnsi="Times New Roman"/>
          <w:i/>
          <w:sz w:val="28"/>
          <w:szCs w:val="28"/>
        </w:rPr>
        <w:t>Рис. 15</w:t>
      </w:r>
      <w:r w:rsidR="00CB75FA" w:rsidRPr="002F1C9E">
        <w:rPr>
          <w:rFonts w:ascii="Times New Roman" w:hAnsi="Times New Roman"/>
          <w:i/>
          <w:sz w:val="28"/>
          <w:szCs w:val="28"/>
        </w:rPr>
        <w:t>. Этапы утреннего</w:t>
      </w:r>
      <w:r w:rsidR="00D342BF" w:rsidRPr="002F1C9E">
        <w:rPr>
          <w:rFonts w:ascii="Times New Roman" w:hAnsi="Times New Roman"/>
          <w:i/>
          <w:sz w:val="28"/>
          <w:szCs w:val="28"/>
        </w:rPr>
        <w:t xml:space="preserve"> туалет</w:t>
      </w:r>
      <w:r w:rsidR="00CB75FA" w:rsidRPr="002F1C9E">
        <w:rPr>
          <w:rFonts w:ascii="Times New Roman" w:hAnsi="Times New Roman"/>
          <w:i/>
          <w:sz w:val="28"/>
          <w:szCs w:val="28"/>
        </w:rPr>
        <w:t>а</w:t>
      </w:r>
      <w:r w:rsidR="00D342BF" w:rsidRPr="002F1C9E">
        <w:rPr>
          <w:rFonts w:ascii="Times New Roman" w:hAnsi="Times New Roman"/>
          <w:i/>
          <w:sz w:val="28"/>
          <w:szCs w:val="28"/>
        </w:rPr>
        <w:t xml:space="preserve"> новорожденного ребенка</w:t>
      </w:r>
    </w:p>
    <w:p w:rsidR="00D342BF" w:rsidRPr="00D059F0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59F0">
        <w:rPr>
          <w:rFonts w:ascii="Times New Roman" w:hAnsi="Times New Roman"/>
          <w:b/>
          <w:sz w:val="28"/>
          <w:szCs w:val="28"/>
        </w:rPr>
        <w:t>Обработка пупочной ранки</w:t>
      </w:r>
    </w:p>
    <w:p w:rsidR="00D342BF" w:rsidRPr="00D059F0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D059F0" w:rsidRDefault="00D342BF" w:rsidP="00D342B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059F0">
        <w:rPr>
          <w:rFonts w:ascii="Times New Roman" w:hAnsi="Times New Roman"/>
          <w:b/>
          <w:i/>
          <w:sz w:val="28"/>
          <w:szCs w:val="28"/>
        </w:rPr>
        <w:t>Цель:</w:t>
      </w:r>
      <w:r w:rsidRPr="00D059F0">
        <w:rPr>
          <w:rFonts w:ascii="Times New Roman" w:hAnsi="Times New Roman"/>
          <w:sz w:val="28"/>
          <w:szCs w:val="28"/>
        </w:rPr>
        <w:t xml:space="preserve"> предупредить инфицирование пупочной ранки</w:t>
      </w:r>
      <w:r>
        <w:rPr>
          <w:rFonts w:ascii="Times New Roman" w:hAnsi="Times New Roman"/>
          <w:sz w:val="28"/>
          <w:szCs w:val="28"/>
        </w:rPr>
        <w:t>.</w:t>
      </w:r>
    </w:p>
    <w:p w:rsidR="00D342BF" w:rsidRPr="00D059F0" w:rsidRDefault="00D342BF" w:rsidP="00D342B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059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D059F0">
        <w:rPr>
          <w:rFonts w:ascii="Times New Roman" w:hAnsi="Times New Roman"/>
          <w:b/>
          <w:i/>
          <w:sz w:val="28"/>
          <w:szCs w:val="28"/>
        </w:rPr>
        <w:t>Оснащение:</w:t>
      </w:r>
    </w:p>
    <w:p w:rsidR="00D342BF" w:rsidRPr="004B355E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B355E">
        <w:rPr>
          <w:rFonts w:ascii="Times New Roman" w:hAnsi="Times New Roman"/>
          <w:sz w:val="28"/>
          <w:szCs w:val="28"/>
        </w:rPr>
        <w:t>лоток для стерильного материала;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стерильный материал (ватные шарик</w:t>
      </w:r>
      <w:r>
        <w:rPr>
          <w:rFonts w:ascii="Times New Roman" w:hAnsi="Times New Roman"/>
          <w:sz w:val="28"/>
          <w:szCs w:val="28"/>
        </w:rPr>
        <w:t xml:space="preserve">и, марлевые салфетки) </w:t>
      </w:r>
      <w:r w:rsidRPr="004B355E">
        <w:rPr>
          <w:rFonts w:ascii="Times New Roman" w:hAnsi="Times New Roman"/>
          <w:sz w:val="28"/>
          <w:szCs w:val="28"/>
        </w:rPr>
        <w:t>в биксе или крафт-пакетах;</w:t>
      </w:r>
    </w:p>
    <w:p w:rsidR="00D342BF" w:rsidRPr="004B355E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9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стерильная пипетка, пинцет;</w:t>
      </w:r>
    </w:p>
    <w:p w:rsidR="00D342BF" w:rsidRPr="004B355E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лоток для использованного материала;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 w:rsidR="00885109">
        <w:rPr>
          <w:rFonts w:ascii="Times New Roman" w:hAnsi="Times New Roman"/>
          <w:sz w:val="28"/>
          <w:szCs w:val="28"/>
        </w:rPr>
        <w:t xml:space="preserve"> </w:t>
      </w:r>
      <w:r w:rsidRPr="00D059F0">
        <w:rPr>
          <w:rFonts w:ascii="Times New Roman" w:hAnsi="Times New Roman"/>
          <w:sz w:val="28"/>
          <w:szCs w:val="28"/>
        </w:rPr>
        <w:t>3% раствор перекиси водорода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B355E">
        <w:rPr>
          <w:rFonts w:ascii="Times New Roman" w:hAnsi="Times New Roman"/>
          <w:sz w:val="28"/>
          <w:szCs w:val="28"/>
        </w:rPr>
        <w:t>70%</w:t>
      </w:r>
      <w:r w:rsidR="00885109">
        <w:rPr>
          <w:rFonts w:ascii="Times New Roman" w:hAnsi="Times New Roman"/>
          <w:sz w:val="28"/>
          <w:szCs w:val="28"/>
        </w:rPr>
        <w:t xml:space="preserve"> раство</w:t>
      </w:r>
      <w:r>
        <w:rPr>
          <w:rFonts w:ascii="Times New Roman" w:hAnsi="Times New Roman"/>
          <w:sz w:val="28"/>
          <w:szCs w:val="28"/>
        </w:rPr>
        <w:t>р этилового</w:t>
      </w:r>
      <w:r w:rsidRPr="004B355E">
        <w:rPr>
          <w:rFonts w:ascii="Times New Roman" w:hAnsi="Times New Roman"/>
          <w:sz w:val="28"/>
          <w:szCs w:val="28"/>
        </w:rPr>
        <w:t xml:space="preserve"> спирт</w:t>
      </w:r>
      <w:r>
        <w:rPr>
          <w:rFonts w:ascii="Times New Roman" w:hAnsi="Times New Roman"/>
          <w:sz w:val="28"/>
          <w:szCs w:val="28"/>
        </w:rPr>
        <w:t xml:space="preserve">а, </w:t>
      </w:r>
      <w:r w:rsidR="00885109">
        <w:rPr>
          <w:rFonts w:ascii="Times New Roman" w:hAnsi="Times New Roman"/>
          <w:sz w:val="28"/>
          <w:szCs w:val="28"/>
        </w:rPr>
        <w:t xml:space="preserve">1% раствор бриллиантового зеленого или </w:t>
      </w:r>
      <w:r w:rsidRPr="00D059F0">
        <w:rPr>
          <w:rFonts w:ascii="Times New Roman" w:hAnsi="Times New Roman"/>
          <w:sz w:val="28"/>
          <w:szCs w:val="28"/>
        </w:rPr>
        <w:t>5% раствор перманганата калия</w:t>
      </w:r>
      <w:r>
        <w:rPr>
          <w:rFonts w:ascii="Times New Roman" w:hAnsi="Times New Roman"/>
          <w:sz w:val="28"/>
          <w:szCs w:val="28"/>
        </w:rPr>
        <w:t>;</w:t>
      </w:r>
    </w:p>
    <w:p w:rsidR="00D342BF" w:rsidRPr="004B355E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B355E">
        <w:rPr>
          <w:rFonts w:ascii="Times New Roman" w:hAnsi="Times New Roman"/>
          <w:sz w:val="28"/>
          <w:szCs w:val="28"/>
        </w:rPr>
        <w:t>стерильные пеленки;</w:t>
      </w:r>
    </w:p>
    <w:p w:rsidR="00D342BF" w:rsidRPr="004B355E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 w:rsidR="00885109"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резиновые перчатки;</w:t>
      </w:r>
    </w:p>
    <w:p w:rsidR="00D342BF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355E">
        <w:rPr>
          <w:rFonts w:ascii="Times New Roman" w:hAnsi="Times New Roman"/>
          <w:sz w:val="28"/>
          <w:szCs w:val="28"/>
        </w:rPr>
        <w:t>-</w:t>
      </w:r>
      <w:r w:rsidR="00885109">
        <w:rPr>
          <w:rFonts w:ascii="Times New Roman" w:hAnsi="Times New Roman"/>
          <w:sz w:val="28"/>
          <w:szCs w:val="28"/>
        </w:rPr>
        <w:t xml:space="preserve"> </w:t>
      </w:r>
      <w:r w:rsidRPr="004B355E">
        <w:rPr>
          <w:rFonts w:ascii="Times New Roman" w:hAnsi="Times New Roman"/>
          <w:sz w:val="28"/>
          <w:szCs w:val="28"/>
        </w:rPr>
        <w:t>емкость с дезинфицирующим раствором, ветошь.</w:t>
      </w:r>
    </w:p>
    <w:p w:rsidR="00D342BF" w:rsidRPr="00D059F0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59F0">
        <w:rPr>
          <w:rFonts w:ascii="Times New Roman" w:hAnsi="Times New Roman"/>
          <w:b/>
          <w:i/>
          <w:sz w:val="28"/>
          <w:szCs w:val="28"/>
        </w:rPr>
        <w:lastRenderedPageBreak/>
        <w:t>Обязательное условие:</w:t>
      </w:r>
      <w:r w:rsidRPr="00D059F0">
        <w:rPr>
          <w:rFonts w:ascii="Times New Roman" w:hAnsi="Times New Roman"/>
          <w:sz w:val="28"/>
          <w:szCs w:val="28"/>
        </w:rPr>
        <w:t xml:space="preserve"> при обработке пупочной ран</w:t>
      </w:r>
      <w:r w:rsidRPr="00D059F0">
        <w:rPr>
          <w:rFonts w:ascii="Times New Roman" w:hAnsi="Times New Roman"/>
          <w:sz w:val="28"/>
          <w:szCs w:val="28"/>
        </w:rPr>
        <w:softHyphen/>
        <w:t xml:space="preserve">ки обязательно растягивать ее края </w:t>
      </w:r>
      <w:r>
        <w:rPr>
          <w:rFonts w:ascii="Times New Roman" w:hAnsi="Times New Roman"/>
          <w:sz w:val="28"/>
          <w:szCs w:val="28"/>
        </w:rPr>
        <w:t xml:space="preserve">большим и указательным пальцем левой руки </w:t>
      </w:r>
      <w:r w:rsidRPr="00D059F0">
        <w:rPr>
          <w:rFonts w:ascii="Times New Roman" w:hAnsi="Times New Roman"/>
          <w:sz w:val="28"/>
          <w:szCs w:val="28"/>
        </w:rPr>
        <w:t>(даже при образо</w:t>
      </w:r>
      <w:r w:rsidRPr="00D059F0">
        <w:rPr>
          <w:rFonts w:ascii="Times New Roman" w:hAnsi="Times New Roman"/>
          <w:sz w:val="28"/>
          <w:szCs w:val="28"/>
        </w:rPr>
        <w:softHyphen/>
        <w:t>вавшейся корочке).</w:t>
      </w:r>
    </w:p>
    <w:p w:rsidR="00D342BF" w:rsidRPr="00D059F0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508"/>
        <w:gridCol w:w="4062"/>
      </w:tblGrid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Объяснить маме / родственникам цель и ход проведения процедуры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правильного ежедневного ухода за ребенком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оснащение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четкости и быстроты выполнения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Вымыть и осушить руки, надеть перчатки. Обработать пеленальный столик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дез. раствором и постелить на него пеленку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Хорошо растянуть края пупочной ранки.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Капнуть из пипетки в ранку 1-2 капли 3% р-ра перекиси водорода и удалить образовавшуюся в ранке «пену» ватным тампоном движением изнутри кнаружи.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максимального доступа к пупочной ранке.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механического очищения пупочной ранки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Сохраняя растянутыми края пупоч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ной ранки, обработать ее тампоном, смоченным 70% р-ром этилового спирта, движением из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нутри кнаружи. Обработать кожу вокруг ранки р-ром эти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лового спирта.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дезинфиц-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го и подсушивающего эффекта.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Обработка движениями изнут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ри кнаружи или от центра к пе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риферии предупреждает занос инфекции в пупочную ранку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8851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Обработать пупочную ранку (не затрагивая кожу вокруг ранки) </w:t>
            </w:r>
            <w:r w:rsidR="00885109">
              <w:rPr>
                <w:rFonts w:ascii="Times New Roman" w:hAnsi="Times New Roman"/>
                <w:sz w:val="28"/>
                <w:szCs w:val="28"/>
              </w:rPr>
              <w:t xml:space="preserve">1% р-ром бриллиатового зеленого или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5% р-ром перманганата калия с помощью ват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ного тампона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дезинф-го и подсушивающего эф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фекта.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Запеленать ребенка и положить в кроватку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Обеспечение безопасности ребенка        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Убрать пеленку с пеленального стола и поместить ее в мешок для грязного белья.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рабочую поверхность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пеленального стола дезраствором.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Снять перчатки, вымыть и осушить руки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</w:tbl>
    <w:p w:rsidR="00D342BF" w:rsidRPr="0018315D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59F4" w:rsidRDefault="005659F4" w:rsidP="00CB7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59F4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84592"/>
            <wp:effectExtent l="19050" t="19050" r="22225" b="20308"/>
            <wp:docPr id="38" name="Рисунок 11" descr="Картинка 14 из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14" descr="Картинка 14 из 29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45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9E" w:rsidRDefault="002F1C9E" w:rsidP="00CB75F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59F4" w:rsidRPr="005659F4" w:rsidRDefault="005659F4" w:rsidP="00CB75F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659F4">
        <w:rPr>
          <w:rFonts w:ascii="Times New Roman" w:hAnsi="Times New Roman"/>
          <w:i/>
          <w:sz w:val="28"/>
          <w:szCs w:val="28"/>
        </w:rPr>
        <w:t>Рис</w:t>
      </w:r>
      <w:r>
        <w:rPr>
          <w:rFonts w:ascii="Times New Roman" w:hAnsi="Times New Roman"/>
          <w:i/>
          <w:sz w:val="28"/>
          <w:szCs w:val="28"/>
        </w:rPr>
        <w:t>.</w:t>
      </w:r>
      <w:r w:rsidR="00593699">
        <w:rPr>
          <w:rFonts w:ascii="Times New Roman" w:hAnsi="Times New Roman"/>
          <w:i/>
          <w:sz w:val="28"/>
          <w:szCs w:val="28"/>
        </w:rPr>
        <w:t xml:space="preserve"> 16</w:t>
      </w:r>
      <w:r w:rsidRPr="005659F4">
        <w:rPr>
          <w:rFonts w:ascii="Times New Roman" w:hAnsi="Times New Roman"/>
          <w:i/>
          <w:sz w:val="28"/>
          <w:szCs w:val="28"/>
        </w:rPr>
        <w:t>. Эпителизация пупочной ранки у новорожденного ребенка</w:t>
      </w:r>
    </w:p>
    <w:p w:rsidR="005659F4" w:rsidRDefault="005659F4" w:rsidP="00CB7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59F4" w:rsidRDefault="005659F4" w:rsidP="00CB7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D63ABA" w:rsidRDefault="00D342BF" w:rsidP="00CB7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3ABA">
        <w:rPr>
          <w:rFonts w:ascii="Times New Roman" w:hAnsi="Times New Roman"/>
          <w:b/>
          <w:sz w:val="28"/>
          <w:szCs w:val="28"/>
        </w:rPr>
        <w:t>Подмывание новорожденного ребенка</w:t>
      </w:r>
    </w:p>
    <w:p w:rsidR="00D342BF" w:rsidRPr="00D63ABA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1286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11286">
        <w:rPr>
          <w:rFonts w:ascii="Times New Roman" w:hAnsi="Times New Roman"/>
          <w:sz w:val="28"/>
          <w:szCs w:val="28"/>
        </w:rPr>
        <w:t>соблюдение гигиены тела и удовлетворение универсальной потр</w:t>
      </w:r>
      <w:r>
        <w:rPr>
          <w:rFonts w:ascii="Times New Roman" w:hAnsi="Times New Roman"/>
          <w:sz w:val="28"/>
          <w:szCs w:val="28"/>
        </w:rPr>
        <w:t>ебности ребен</w:t>
      </w:r>
      <w:r>
        <w:rPr>
          <w:rFonts w:ascii="Times New Roman" w:hAnsi="Times New Roman"/>
          <w:sz w:val="28"/>
          <w:szCs w:val="28"/>
        </w:rPr>
        <w:softHyphen/>
        <w:t xml:space="preserve">ка «быть чистым», </w:t>
      </w:r>
      <w:r w:rsidRPr="00D63ABA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>ирование навыков чистоплотности.</w:t>
      </w:r>
    </w:p>
    <w:p w:rsidR="00D342BF" w:rsidRPr="00F11286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F11286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проточная вода (температура 36-37</w:t>
      </w:r>
      <w:r w:rsidRPr="00F11286">
        <w:rPr>
          <w:rFonts w:ascii="Times New Roman" w:hAnsi="Times New Roman"/>
          <w:sz w:val="28"/>
          <w:szCs w:val="28"/>
        </w:rPr>
        <w:t>°С);</w:t>
      </w:r>
    </w:p>
    <w:p w:rsidR="00D342BF" w:rsidRPr="00F11286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- </w:t>
      </w:r>
      <w:r w:rsidRPr="00F11286">
        <w:rPr>
          <w:rFonts w:ascii="Times New Roman" w:hAnsi="Times New Roman"/>
          <w:sz w:val="28"/>
          <w:szCs w:val="28"/>
        </w:rPr>
        <w:t>марлевые салфетки;</w:t>
      </w:r>
    </w:p>
    <w:p w:rsidR="00D342BF" w:rsidRPr="00F11286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- </w:t>
      </w:r>
      <w:r w:rsidRPr="00F11286">
        <w:rPr>
          <w:rFonts w:ascii="Times New Roman" w:hAnsi="Times New Roman"/>
          <w:sz w:val="28"/>
          <w:szCs w:val="28"/>
        </w:rPr>
        <w:t>полотенце или мягкая пеленка;</w:t>
      </w:r>
    </w:p>
    <w:p w:rsidR="00D342BF" w:rsidRPr="00F11286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- </w:t>
      </w:r>
      <w:r w:rsidRPr="00F11286">
        <w:rPr>
          <w:rFonts w:ascii="Times New Roman" w:hAnsi="Times New Roman"/>
          <w:sz w:val="28"/>
          <w:szCs w:val="28"/>
        </w:rPr>
        <w:t>стерильное растительное масло или детская при</w:t>
      </w:r>
      <w:r w:rsidRPr="00F11286">
        <w:rPr>
          <w:rFonts w:ascii="Times New Roman" w:hAnsi="Times New Roman"/>
          <w:sz w:val="28"/>
          <w:szCs w:val="28"/>
        </w:rPr>
        <w:softHyphen/>
        <w:t>сыпка;</w:t>
      </w:r>
    </w:p>
    <w:p w:rsidR="00D342BF" w:rsidRPr="00F11286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- </w:t>
      </w:r>
      <w:r w:rsidRPr="00F11286">
        <w:rPr>
          <w:rFonts w:ascii="Times New Roman" w:hAnsi="Times New Roman"/>
          <w:sz w:val="28"/>
          <w:szCs w:val="28"/>
        </w:rPr>
        <w:t>чист</w:t>
      </w:r>
      <w:r>
        <w:rPr>
          <w:rFonts w:ascii="Times New Roman" w:hAnsi="Times New Roman"/>
          <w:sz w:val="28"/>
          <w:szCs w:val="28"/>
        </w:rPr>
        <w:t>ое белье, расположенное на пелен</w:t>
      </w:r>
      <w:r w:rsidRPr="00F11286">
        <w:rPr>
          <w:rFonts w:ascii="Times New Roman" w:hAnsi="Times New Roman"/>
          <w:sz w:val="28"/>
          <w:szCs w:val="28"/>
        </w:rPr>
        <w:t>альном сто</w:t>
      </w:r>
      <w:r w:rsidRPr="00F11286">
        <w:rPr>
          <w:rFonts w:ascii="Times New Roman" w:hAnsi="Times New Roman"/>
          <w:sz w:val="28"/>
          <w:szCs w:val="28"/>
        </w:rPr>
        <w:softHyphen/>
        <w:t>лике;</w:t>
      </w:r>
    </w:p>
    <w:p w:rsidR="00D342BF" w:rsidRPr="00F11286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- </w:t>
      </w:r>
      <w:r w:rsidRPr="00F11286">
        <w:rPr>
          <w:rFonts w:ascii="Times New Roman" w:hAnsi="Times New Roman"/>
          <w:sz w:val="28"/>
          <w:szCs w:val="28"/>
        </w:rPr>
        <w:t>резиновые перчатки;</w:t>
      </w:r>
    </w:p>
    <w:p w:rsidR="00D342BF" w:rsidRPr="00F11286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- </w:t>
      </w:r>
      <w:r w:rsidRPr="00F11286">
        <w:rPr>
          <w:rFonts w:ascii="Times New Roman" w:hAnsi="Times New Roman"/>
          <w:sz w:val="28"/>
          <w:szCs w:val="28"/>
        </w:rPr>
        <w:t>емкость с дезинфицирующим раствором, ветошь.</w:t>
      </w:r>
    </w:p>
    <w:p w:rsidR="00D342BF" w:rsidRPr="00F11286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28"/>
        <w:gridCol w:w="4242"/>
      </w:tblGrid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Информировать маму о правилах проведения процедуры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правильного ежедневного ухода за ребенком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щение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четкости выполнения процедуры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Отрегулировать температуру воды в кране, проверив ее запястьем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Предупреждение ожогов у ребенка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Вымыть и осушить руки, надеть перчатки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инф. безопасности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Раздеть ребенка, бельё сложить в мешок для грязного белья 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Подготовка ребенка к процедуре и предупреждение загрязнения окружающей среды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Положить ребенка на левое предплечье и кисть руки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Наиболее удобное расположе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ние при данной процедуре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Подмыть под проточной водой, используя марлевые салфетки. 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i/>
                <w:sz w:val="28"/>
                <w:szCs w:val="28"/>
              </w:rPr>
              <w:t>Помнить!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Девочек подмывать только движениями спереди назад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Предупреждается восходя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щий путь попадания инфекции в мочеполовую систему девочки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Уложив ребенка на пеленальный столик, полотенцем или мягкой пе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ленкой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промокательными движени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ями осушить кожу      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Обеспечение безопасности гигиенического комфорта и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уменьшение опасности переохлаждения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Смазать паховые и ягодичные складки стерильным растительным маслом или припудрить присыпкой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Профилактика опрелостей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Запеленать ребенка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комфортного состояния</w:t>
            </w:r>
          </w:p>
        </w:tc>
      </w:tr>
      <w:tr w:rsidR="00D342BF" w:rsidRPr="006F480C" w:rsidTr="009F1368">
        <w:tc>
          <w:tcPr>
            <w:tcW w:w="532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Снять перчатки, вымыть и осушить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>руки</w:t>
            </w:r>
          </w:p>
        </w:tc>
        <w:tc>
          <w:tcPr>
            <w:tcW w:w="424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</w:tbl>
    <w:p w:rsidR="00CB75FA" w:rsidRDefault="00CB75FA" w:rsidP="00324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59F4" w:rsidRDefault="005659F4" w:rsidP="00324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D63ABA" w:rsidRDefault="002A6700" w:rsidP="00324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line id="_x0000_s1027" style="position:absolute;left:0;text-align:left;z-index:251661312;mso-position-horizontal-relative:margin" from="640.8pt,-4.2pt" to="640.8pt,423.6pt" o:allowincell="f" strokeweight=".9pt">
            <w10:wrap anchorx="margin"/>
          </v:line>
        </w:pict>
      </w:r>
      <w:r w:rsidR="00D342BF" w:rsidRPr="00D63ABA">
        <w:rPr>
          <w:rFonts w:ascii="Times New Roman" w:hAnsi="Times New Roman"/>
          <w:b/>
          <w:sz w:val="28"/>
          <w:szCs w:val="28"/>
        </w:rPr>
        <w:t xml:space="preserve">Гигиеническая ванна </w:t>
      </w:r>
    </w:p>
    <w:p w:rsidR="00D342BF" w:rsidRPr="00D63ABA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3ABA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3ABA">
        <w:rPr>
          <w:rFonts w:ascii="Times New Roman" w:hAnsi="Times New Roman"/>
          <w:sz w:val="28"/>
          <w:szCs w:val="28"/>
        </w:rPr>
        <w:t>соблюдение гигиены тела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3ABA">
        <w:rPr>
          <w:rFonts w:ascii="Times New Roman" w:hAnsi="Times New Roman"/>
          <w:sz w:val="28"/>
          <w:szCs w:val="28"/>
        </w:rPr>
        <w:t>обеспечение ун</w:t>
      </w:r>
      <w:r>
        <w:rPr>
          <w:rFonts w:ascii="Times New Roman" w:hAnsi="Times New Roman"/>
          <w:sz w:val="28"/>
          <w:szCs w:val="28"/>
        </w:rPr>
        <w:t xml:space="preserve">иверсальной потребности ребенка </w:t>
      </w:r>
      <w:r w:rsidRPr="00D63ABA">
        <w:rPr>
          <w:rFonts w:ascii="Times New Roman" w:hAnsi="Times New Roman"/>
          <w:sz w:val="28"/>
          <w:szCs w:val="28"/>
        </w:rPr>
        <w:t>«быть чистым»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навыков </w:t>
      </w:r>
      <w:r w:rsidRPr="00D63ABA">
        <w:rPr>
          <w:rFonts w:ascii="Times New Roman" w:hAnsi="Times New Roman"/>
          <w:sz w:val="28"/>
          <w:szCs w:val="28"/>
        </w:rPr>
        <w:t>чистоплотности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закаливание ребенка.</w:t>
      </w:r>
    </w:p>
    <w:p w:rsidR="00D342BF" w:rsidRPr="00D63ABA" w:rsidRDefault="00D342BF" w:rsidP="00D342B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63ABA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D63ABA">
        <w:rPr>
          <w:rFonts w:ascii="Times New Roman" w:hAnsi="Times New Roman"/>
          <w:sz w:val="28"/>
          <w:szCs w:val="28"/>
        </w:rPr>
        <w:t>ванночка для купания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63ABA">
        <w:rPr>
          <w:rFonts w:ascii="Times New Roman" w:hAnsi="Times New Roman"/>
          <w:sz w:val="28"/>
          <w:szCs w:val="28"/>
        </w:rPr>
        <w:t>пеленка для ванны;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кувшин для воды;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водный термометр;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махровая или фланелевая рукавичка;</w:t>
      </w:r>
    </w:p>
    <w:p w:rsidR="00D342BF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 xml:space="preserve">е мыло; 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5% раствором перманганата калия;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большое махровое полотенце;</w:t>
      </w:r>
    </w:p>
    <w:p w:rsidR="00D342BF" w:rsidRPr="00D63ABA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 xml:space="preserve">чистый набор </w:t>
      </w:r>
      <w:r>
        <w:rPr>
          <w:rFonts w:ascii="Times New Roman" w:hAnsi="Times New Roman"/>
          <w:sz w:val="28"/>
          <w:szCs w:val="28"/>
        </w:rPr>
        <w:t>для пеленания или одежда;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стерильное растительное масло или детская при</w:t>
      </w:r>
      <w:r w:rsidRPr="00D63ABA">
        <w:rPr>
          <w:rFonts w:ascii="Times New Roman" w:hAnsi="Times New Roman"/>
          <w:sz w:val="28"/>
          <w:szCs w:val="28"/>
        </w:rPr>
        <w:softHyphen/>
        <w:t>сыпка;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резиновые перчатки;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- </w:t>
      </w:r>
      <w:r w:rsidRPr="00D63ABA">
        <w:rPr>
          <w:rFonts w:ascii="Times New Roman" w:hAnsi="Times New Roman"/>
          <w:sz w:val="28"/>
          <w:szCs w:val="28"/>
        </w:rPr>
        <w:t>дезинфицирующий раствор, ветошь;</w:t>
      </w:r>
    </w:p>
    <w:p w:rsidR="00D342BF" w:rsidRPr="00D63ABA" w:rsidRDefault="00D342BF" w:rsidP="00D342B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5659F4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63ABA">
        <w:rPr>
          <w:rFonts w:ascii="Times New Roman" w:hAnsi="Times New Roman"/>
          <w:sz w:val="28"/>
          <w:szCs w:val="28"/>
        </w:rPr>
        <w:t>мешок для грязного белья.</w:t>
      </w:r>
      <w:r w:rsidRPr="00D63ABA">
        <w:rPr>
          <w:rFonts w:ascii="Times New Roman" w:hAnsi="Times New Roman"/>
          <w:sz w:val="28"/>
          <w:szCs w:val="28"/>
        </w:rPr>
        <w:br/>
      </w:r>
      <w:r w:rsidRPr="00D63ABA">
        <w:rPr>
          <w:rFonts w:ascii="Times New Roman" w:hAnsi="Times New Roman"/>
          <w:b/>
          <w:i/>
          <w:sz w:val="28"/>
          <w:szCs w:val="28"/>
        </w:rPr>
        <w:t>Обязательные условия:</w:t>
      </w:r>
    </w:p>
    <w:p w:rsidR="00D342BF" w:rsidRPr="00D63ABA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3ABA">
        <w:rPr>
          <w:rFonts w:ascii="Times New Roman" w:hAnsi="Times New Roman"/>
          <w:sz w:val="28"/>
          <w:szCs w:val="28"/>
        </w:rPr>
        <w:t>первую гигиеническую ванну проводить после за</w:t>
      </w:r>
      <w:r w:rsidRPr="00D63ABA">
        <w:rPr>
          <w:rFonts w:ascii="Times New Roman" w:hAnsi="Times New Roman"/>
          <w:sz w:val="28"/>
          <w:szCs w:val="28"/>
        </w:rPr>
        <w:softHyphen/>
        <w:t>живления пупочной ранки;</w:t>
      </w:r>
    </w:p>
    <w:p w:rsidR="00D342BF" w:rsidRPr="00D63ABA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3ABA">
        <w:rPr>
          <w:rFonts w:ascii="Times New Roman" w:hAnsi="Times New Roman"/>
          <w:sz w:val="28"/>
          <w:szCs w:val="28"/>
        </w:rPr>
        <w:t>не купать сразу после кормления</w:t>
      </w:r>
      <w:r>
        <w:rPr>
          <w:rFonts w:ascii="Times New Roman" w:hAnsi="Times New Roman"/>
          <w:sz w:val="28"/>
          <w:szCs w:val="28"/>
        </w:rPr>
        <w:t xml:space="preserve"> (через 30 минут)</w:t>
      </w:r>
      <w:r w:rsidRPr="00D63ABA">
        <w:rPr>
          <w:rFonts w:ascii="Times New Roman" w:hAnsi="Times New Roman"/>
          <w:sz w:val="28"/>
          <w:szCs w:val="28"/>
        </w:rPr>
        <w:t>;</w:t>
      </w:r>
    </w:p>
    <w:p w:rsidR="00D342BF" w:rsidRPr="00D63ABA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3ABA">
        <w:rPr>
          <w:rFonts w:ascii="Times New Roman" w:hAnsi="Times New Roman"/>
          <w:sz w:val="28"/>
          <w:szCs w:val="28"/>
        </w:rPr>
        <w:t>при купании обеспечить в комнате температуру 22-24°С;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3ABA">
        <w:rPr>
          <w:rFonts w:ascii="Times New Roman" w:hAnsi="Times New Roman"/>
          <w:sz w:val="28"/>
          <w:szCs w:val="28"/>
        </w:rPr>
        <w:t>определять температуру воды для купания толь</w:t>
      </w:r>
      <w:r w:rsidRPr="00D63ABA">
        <w:rPr>
          <w:rFonts w:ascii="Times New Roman" w:hAnsi="Times New Roman"/>
          <w:sz w:val="28"/>
          <w:szCs w:val="28"/>
        </w:rPr>
        <w:softHyphen/>
        <w:t>ко с помощью термометра (не допускается определе</w:t>
      </w:r>
      <w:r w:rsidRPr="00D63ABA">
        <w:rPr>
          <w:rFonts w:ascii="Times New Roman" w:hAnsi="Times New Roman"/>
          <w:sz w:val="28"/>
          <w:szCs w:val="28"/>
        </w:rPr>
        <w:softHyphen/>
        <w:t>ние температуры воды путем погружения локтя в воду).</w:t>
      </w:r>
    </w:p>
    <w:p w:rsidR="00696D8F" w:rsidRPr="00E633E6" w:rsidRDefault="00696D8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508"/>
        <w:gridCol w:w="4062"/>
      </w:tblGrid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Информировать маму о правилах проведения процедуры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правильного ежедневного ухода за ребенком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щение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четкости выполнения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Поставить ванночку в устойчивое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br/>
              <w:t xml:space="preserve">положение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безопасности проведения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Вымыть и осушить руки, надеть перчатки.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внутреннюю поверх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ность ванночки дез. раствором. Затем вымыть ванночку щеткой и ополоснуть кипятком.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D342BF" w:rsidRPr="006F480C" w:rsidTr="009F1368">
        <w:trPr>
          <w:trHeight w:val="580"/>
        </w:trPr>
        <w:tc>
          <w:tcPr>
            <w:tcW w:w="5508" w:type="dxa"/>
            <w:tcBorders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Положить на дно ванночки пеленку, сложенную в несколько слоёв, водный термо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метр и наполнить ванну водой на 1/2 или 1/3 объема t 36-37'C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Примечание: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а) при заполнении ванны водой чередовать холодную и горячую воду;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б) проводить контроль температуры воды только с помощью термометра;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в) при необходимости добавить в ванну несколько капель 5% р-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ра перманганата калия до бледно- розового окрашивания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Создание комфортных условий и обеспечение безопасности ребенка (профилактика ожогов) 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rPr>
          <w:trHeight w:val="680"/>
        </w:trPr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Набрать из ванны воду в кувшин для ополаскивания ребенка </w:t>
            </w:r>
          </w:p>
        </w:tc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За время купания вода в кувшине остывает на 1-2' С - закаливающий эффект</w:t>
            </w:r>
          </w:p>
        </w:tc>
      </w:tr>
      <w:tr w:rsidR="00D342BF" w:rsidRPr="006F480C" w:rsidTr="009F1368">
        <w:trPr>
          <w:trHeight w:val="1344"/>
        </w:trPr>
        <w:tc>
          <w:tcPr>
            <w:tcW w:w="5508" w:type="dxa"/>
            <w:tcBorders>
              <w:top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Раздеть ребенка (при необходимости промыть под проточной водой), бельё сложить в мешок для грязного белья</w:t>
            </w:r>
          </w:p>
        </w:tc>
        <w:tc>
          <w:tcPr>
            <w:tcW w:w="4062" w:type="dxa"/>
            <w:tcBorders>
              <w:top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Подготовка ребенка к процедуре и предупреждение загрязнения окружающей среды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Взять ребенка на руки, поддержи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вая одной рукой спину и затылок, пра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вой - ягодицы и бедра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Наиболее удобное расположе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ние при данной процедуре</w:t>
            </w:r>
          </w:p>
        </w:tc>
      </w:tr>
      <w:tr w:rsidR="00D342BF" w:rsidRPr="006F480C" w:rsidTr="009F1368">
        <w:trPr>
          <w:trHeight w:val="2680"/>
        </w:trPr>
        <w:tc>
          <w:tcPr>
            <w:tcW w:w="5508" w:type="dxa"/>
            <w:tcBorders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Медленно погрузить малыша в воду (сначала ножки и ягодицы, за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тем - верхнюю половину туловища). Вода должна доходить до линии со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сков ребенка, верхняя часть груди остается открытой. Освободить правую руку, продол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жая левой поддерживать голову и верхнюю половину туловища ребен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ка над водой.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Обеспечивается максимальное расслабление мышц, исключается перегревание и попадание воды в слуховые ходы ребенка. Достигается наиболее удобная фиксация малыша при проведении процеду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ры</w:t>
            </w:r>
          </w:p>
        </w:tc>
      </w:tr>
      <w:tr w:rsidR="00D342BF" w:rsidRPr="006F480C" w:rsidTr="009F1368">
        <w:trPr>
          <w:trHeight w:val="1240"/>
        </w:trPr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Надеть на свободную руку «рука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вичку» (при необ-ти намы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лить ее детским мылом) и помыть ребенка в последовательности: голова (от лба к затыл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ку) - шея - туловище - конечнос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ти (особенно тщательно промыть естественные складки кожи). После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дними обмыть половые органы и межъягодичную область</w:t>
            </w:r>
          </w:p>
        </w:tc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Исключение травмирования кожи, предупреждение попадания воды и мыла в глаза и уши. Предупреждение переноса ин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фекции из наиболее загрязнен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ных участков кожи на другие ее поверхности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rPr>
          <w:trHeight w:val="1645"/>
        </w:trPr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Снять «рукавичку», приподнять ребенка над водой и перевернуть лицом вниз. Ополоснуть малыша водой из кувшина.</w:t>
            </w:r>
          </w:p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: желательно иметь помощника.</w:t>
            </w:r>
          </w:p>
        </w:tc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Достижение инфекционной безопасности, уменьшение вероятности попадания в глаза и уши, обеспечение закаливающего эффекта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Накинув полотенце, положить ребенка на пеленальный столик, и промокательными движени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 xml:space="preserve">ями осушить кожу      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безопасности, гигиенического комфорта и уменьшение опасности переохлаждения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Смазать паховые и ягодичные складки стерильным растительным маслом или припудрить присыпкой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Профилактика опрелостей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Запеленать ребенка и уложить в кроватку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комфортного состояния</w:t>
            </w:r>
          </w:p>
        </w:tc>
      </w:tr>
      <w:tr w:rsidR="00D342BF" w:rsidRPr="006F480C" w:rsidTr="009F1368">
        <w:tc>
          <w:tcPr>
            <w:tcW w:w="5508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Пеленку с пеленального стола и «рукавичку» поместить в мешок для грязного белья, «рукавичку» обя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зательно прокипятить. Слить воду из ванночки и сполос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нуть ее, затем обработать внутреннюю поверх</w:t>
            </w:r>
            <w:r w:rsidRPr="006F480C">
              <w:rPr>
                <w:rFonts w:ascii="Times New Roman" w:hAnsi="Times New Roman"/>
                <w:sz w:val="28"/>
                <w:szCs w:val="28"/>
              </w:rPr>
              <w:softHyphen/>
              <w:t>ность ванны и рабочую поверхность пеленального стола дез</w:t>
            </w:r>
            <w:r w:rsidR="005659F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раствором. Снять перчатки, вымыть и осушить руки.</w:t>
            </w:r>
          </w:p>
        </w:tc>
        <w:tc>
          <w:tcPr>
            <w:tcW w:w="4062" w:type="dxa"/>
          </w:tcPr>
          <w:p w:rsidR="00D342BF" w:rsidRPr="006F480C" w:rsidRDefault="00D342BF" w:rsidP="00D342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</w:tbl>
    <w:p w:rsidR="00D342BF" w:rsidRDefault="00D342BF" w:rsidP="00D342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 w:cs="Tahoma"/>
          <w:color w:val="326594"/>
          <w:sz w:val="26"/>
          <w:szCs w:val="26"/>
        </w:rPr>
      </w:pPr>
      <w:r>
        <w:rPr>
          <w:rFonts w:ascii="Arbat" w:hAnsi="Arbat" w:cs="Tahoma"/>
          <w:noProof/>
          <w:color w:val="326594"/>
          <w:sz w:val="26"/>
          <w:szCs w:val="26"/>
        </w:rPr>
        <w:drawing>
          <wp:inline distT="0" distB="0" distL="0" distR="0">
            <wp:extent cx="2679700" cy="1790700"/>
            <wp:effectExtent l="19050" t="19050" r="25400" b="19050"/>
            <wp:docPr id="14" name="Рисунок 10" descr="yho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hod0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90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85109">
        <w:rPr>
          <w:rFonts w:ascii="Arbat" w:hAnsi="Arbat" w:cs="Tahoma"/>
          <w:color w:val="326594"/>
          <w:sz w:val="26"/>
          <w:szCs w:val="26"/>
        </w:rPr>
        <w:t xml:space="preserve"> </w:t>
      </w:r>
      <w:r w:rsidRPr="00502A42">
        <w:rPr>
          <w:rFonts w:ascii="Arbat" w:hAnsi="Arbat" w:cs="Tahoma"/>
          <w:color w:val="326594"/>
          <w:sz w:val="26"/>
          <w:szCs w:val="26"/>
        </w:rPr>
        <w:t xml:space="preserve"> </w:t>
      </w:r>
      <w:r>
        <w:rPr>
          <w:rFonts w:ascii="Arbat" w:hAnsi="Arbat" w:cs="Tahoma"/>
          <w:noProof/>
          <w:color w:val="326594"/>
          <w:sz w:val="26"/>
          <w:szCs w:val="26"/>
        </w:rPr>
        <w:drawing>
          <wp:inline distT="0" distB="0" distL="0" distR="0">
            <wp:extent cx="2717800" cy="1820662"/>
            <wp:effectExtent l="19050" t="19050" r="25400" b="27188"/>
            <wp:docPr id="7" name="Рисунок 11" descr="yho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hod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206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42BF" w:rsidRPr="00502A42" w:rsidRDefault="00D342BF" w:rsidP="00D342BF">
      <w:pPr>
        <w:tabs>
          <w:tab w:val="left" w:pos="520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Arbat" w:hAnsi="Arbat" w:cs="Tahoma"/>
          <w:noProof/>
          <w:color w:val="326594"/>
          <w:sz w:val="26"/>
          <w:szCs w:val="26"/>
        </w:rPr>
        <w:drawing>
          <wp:inline distT="0" distB="0" distL="0" distR="0">
            <wp:extent cx="2705100" cy="1803400"/>
            <wp:effectExtent l="19050" t="19050" r="19050" b="25400"/>
            <wp:docPr id="1" name="Рисунок 12" descr="yho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hod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2A42">
        <w:rPr>
          <w:rFonts w:ascii="Arbat" w:hAnsi="Arbat" w:cs="Tahoma"/>
          <w:color w:val="326594"/>
          <w:sz w:val="26"/>
          <w:szCs w:val="26"/>
        </w:rPr>
        <w:t xml:space="preserve"> </w:t>
      </w:r>
      <w:r w:rsidR="00885109">
        <w:rPr>
          <w:rFonts w:ascii="Arbat" w:hAnsi="Arbat" w:cs="Tahoma"/>
          <w:color w:val="326594"/>
          <w:sz w:val="26"/>
          <w:szCs w:val="26"/>
        </w:rPr>
        <w:t xml:space="preserve"> </w:t>
      </w:r>
      <w:r>
        <w:rPr>
          <w:rFonts w:ascii="Arbat" w:hAnsi="Arbat" w:cs="Tahoma"/>
          <w:noProof/>
          <w:color w:val="326594"/>
          <w:sz w:val="26"/>
          <w:szCs w:val="26"/>
        </w:rPr>
        <w:drawing>
          <wp:inline distT="0" distB="0" distL="0" distR="0">
            <wp:extent cx="2743200" cy="1828800"/>
            <wp:effectExtent l="19050" t="19050" r="19050" b="19050"/>
            <wp:docPr id="13" name="Рисунок 13" descr="yho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hod0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42BF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42BF" w:rsidRPr="00593699" w:rsidRDefault="00593699" w:rsidP="00D342B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93699">
        <w:rPr>
          <w:rFonts w:ascii="Times New Roman" w:hAnsi="Times New Roman"/>
          <w:i/>
          <w:sz w:val="28"/>
          <w:szCs w:val="28"/>
        </w:rPr>
        <w:lastRenderedPageBreak/>
        <w:t>Рис.17</w:t>
      </w:r>
      <w:r w:rsidR="00D342BF" w:rsidRPr="00593699">
        <w:rPr>
          <w:rFonts w:ascii="Times New Roman" w:hAnsi="Times New Roman"/>
          <w:i/>
          <w:sz w:val="28"/>
          <w:szCs w:val="28"/>
        </w:rPr>
        <w:t>. Проведение гигиенической ванны новорожденному ребенку</w:t>
      </w:r>
    </w:p>
    <w:p w:rsidR="003240B7" w:rsidRDefault="003240B7" w:rsidP="00565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42BF" w:rsidRDefault="00D342BF" w:rsidP="00D342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3181">
        <w:rPr>
          <w:rFonts w:ascii="Times New Roman" w:hAnsi="Times New Roman"/>
          <w:b/>
          <w:sz w:val="28"/>
          <w:szCs w:val="28"/>
        </w:rPr>
        <w:t>БЦЖ-вакцинация новорожденного</w:t>
      </w:r>
    </w:p>
    <w:p w:rsidR="00D342BF" w:rsidRDefault="00D342BF" w:rsidP="00D342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  <w:t xml:space="preserve">Цель: </w:t>
      </w:r>
      <w:r>
        <w:rPr>
          <w:rFonts w:ascii="Times New Roman" w:hAnsi="Times New Roman"/>
          <w:sz w:val="28"/>
          <w:szCs w:val="28"/>
        </w:rPr>
        <w:t>профилактика туберкулеза.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>Оснащение: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стерильный столик с ватными шариками, марлевыми салфетками, пинцетом;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вакцина БЦЖ (БЦЖ-М) с растворителем;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мензурка – для помещения в нее ампулы с вакциной;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светозащитный конус из черной бумаги;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 шприца: туберкулиновый и 2 мл;</w:t>
      </w:r>
    </w:p>
    <w:p w:rsidR="00D342BF" w:rsidRDefault="00D342BF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- 70% р-р этилового спирта;</w:t>
      </w:r>
    </w:p>
    <w:p w:rsidR="00D342BF" w:rsidRDefault="00E62B45" w:rsidP="00D342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емкость с дезинфицирующим</w:t>
      </w:r>
      <w:r w:rsidR="00D342BF">
        <w:rPr>
          <w:rFonts w:ascii="Times New Roman" w:hAnsi="Times New Roman"/>
          <w:sz w:val="28"/>
          <w:szCs w:val="28"/>
        </w:rPr>
        <w:t xml:space="preserve"> раствором для отработанного материала.</w:t>
      </w:r>
    </w:p>
    <w:p w:rsidR="00D342BF" w:rsidRPr="00B50441" w:rsidRDefault="00D342BF" w:rsidP="00D342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8"/>
        <w:gridCol w:w="3702"/>
      </w:tblGrid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Объяснить маме / родственникам цель и ход проведения процедуры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Обеспечивается право пациента на информацию, участия и сотрудничества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Подготовить необходимое оснащение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четкости и быстроты выполнения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Проверить вакцину и растворитель (наименование, срок годности, состояние ампулы и вакцинного препарата)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Вскрыть ампулу с растворителем и шприцом 2 мл набрать в количестве 2 мл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Кол-во растворителя берется из расчета 0,1 мл на одну дозу вакцины (в ампуле с вакциной содержится 20 доз препарата)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Вскрыть ампулу с вакциной и ввести растворитель (осторожно по стеночке). Перемешать возвратно-поступательными движениями поршня в шприце. 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Предупреждение распыления вакцины и попадания ее в окружающую среду.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E62B45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Сбросить шприц в лоток с дез</w:t>
            </w:r>
            <w:r w:rsidR="00D342BF" w:rsidRPr="006F480C">
              <w:rPr>
                <w:rFonts w:ascii="Times New Roman" w:hAnsi="Times New Roman"/>
                <w:sz w:val="28"/>
                <w:szCs w:val="28"/>
              </w:rPr>
              <w:t>раствором (предварительно промыв)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Данный шприц используется только для растворения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Туберкулиновым шприцом набрать </w:t>
            </w:r>
            <w:r w:rsidR="00E73549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>0,2 мл приготовленной вакцины. Ампулу с оставшейся вакциной поместить в мензурку и прикрыть стерильным марлевым колпачком и светозащитным конусом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Разведенную вакцину необходимо предохранять от действия солнечного света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 xml:space="preserve">Выпустить в марлевую салфетку (ватный шарик) воздух из шприца – в шприце должно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остаться 0,1 мл вакцины. Положить шприц внутрь стерильного столика.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Предупреждение попадания живой вакцины в </w:t>
            </w:r>
            <w:r w:rsidRPr="006F480C">
              <w:rPr>
                <w:rFonts w:ascii="Times New Roman" w:hAnsi="Times New Roman"/>
                <w:sz w:val="28"/>
                <w:szCs w:val="28"/>
              </w:rPr>
              <w:lastRenderedPageBreak/>
              <w:t>окружающую среду.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Выполнение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Обработать наружную поверхность средней трети левого плеча пациента ватным шариком, смоченным в 70% р-ре спирта</w:t>
            </w:r>
          </w:p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i/>
                <w:sz w:val="28"/>
                <w:szCs w:val="28"/>
              </w:rPr>
              <w:t>Помни!</w:t>
            </w:r>
            <w:r w:rsidRPr="006F480C">
              <w:rPr>
                <w:rFonts w:ascii="Times New Roman" w:hAnsi="Times New Roman"/>
                <w:sz w:val="28"/>
                <w:szCs w:val="28"/>
              </w:rPr>
              <w:t xml:space="preserve"> Местом введения вакцины БЦЖ является только ЛЕВОЕ ПЛЕЧО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Обеззараживание инъекционного поля.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Растянуть между 1 и 2 пальцами левой руки кожу инъекционного поля, и ввести иглу срезом вверх под углом 10-15 и медленно в/к ввести вакцину до образования «лимонной корочки»</w:t>
            </w:r>
          </w:p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Помни!</w:t>
            </w:r>
            <w:r w:rsidR="00885109">
              <w:rPr>
                <w:rFonts w:ascii="Times New Roman" w:hAnsi="Times New Roman"/>
                <w:sz w:val="28"/>
                <w:szCs w:val="28"/>
              </w:rPr>
              <w:t xml:space="preserve"> Вакцина БЦЖ вводится только В/К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Извлечь иглу, место инъекции р-ром спирта не обрабатывать. Сбросить шприц в в дез. раствор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Вакцина БЦЖ инактивируется под действием р-ра спирта</w:t>
            </w:r>
          </w:p>
        </w:tc>
      </w:tr>
      <w:tr w:rsidR="00D342BF" w:rsidRPr="006F480C" w:rsidTr="009F1368">
        <w:tc>
          <w:tcPr>
            <w:tcW w:w="9570" w:type="dxa"/>
            <w:gridSpan w:val="2"/>
          </w:tcPr>
          <w:p w:rsidR="00D342BF" w:rsidRPr="006F480C" w:rsidRDefault="00D342BF" w:rsidP="00D34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80C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Снять перчатки, вымыть и осушить руки.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D342BF" w:rsidRPr="006F480C" w:rsidTr="009F1368">
        <w:tc>
          <w:tcPr>
            <w:tcW w:w="5868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Сделать запись о введении вакцины (дата, наименование вакцины, техника введения, доза, серия препарата).</w:t>
            </w:r>
          </w:p>
        </w:tc>
        <w:tc>
          <w:tcPr>
            <w:tcW w:w="3702" w:type="dxa"/>
          </w:tcPr>
          <w:p w:rsidR="00D342BF" w:rsidRPr="006F480C" w:rsidRDefault="00D342BF" w:rsidP="00D342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0C">
              <w:rPr>
                <w:rFonts w:ascii="Times New Roman" w:hAnsi="Times New Roman"/>
                <w:sz w:val="28"/>
                <w:szCs w:val="28"/>
              </w:rPr>
              <w:t>Документирование процедуры</w:t>
            </w:r>
          </w:p>
        </w:tc>
      </w:tr>
    </w:tbl>
    <w:p w:rsidR="003240B7" w:rsidRDefault="003240B7" w:rsidP="00565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5109" w:rsidRDefault="00885109" w:rsidP="00565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35E06" w:rsidRPr="00BF1FDF" w:rsidRDefault="00835E06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FDF">
        <w:rPr>
          <w:rFonts w:ascii="Times New Roman" w:hAnsi="Times New Roman"/>
          <w:b/>
          <w:sz w:val="28"/>
          <w:szCs w:val="28"/>
        </w:rPr>
        <w:t>Применение грелок для согревания новорожденного</w:t>
      </w:r>
    </w:p>
    <w:p w:rsidR="00835E06" w:rsidRPr="00BF1FDF" w:rsidRDefault="00835E06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5E06" w:rsidRDefault="00835E06" w:rsidP="00835E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7052">
        <w:rPr>
          <w:rFonts w:ascii="Times New Roman" w:hAnsi="Times New Roman"/>
          <w:b/>
          <w:i/>
          <w:sz w:val="28"/>
          <w:szCs w:val="28"/>
        </w:rPr>
        <w:t>Цель:</w:t>
      </w:r>
      <w:r w:rsidRPr="00BF1FDF">
        <w:rPr>
          <w:rFonts w:ascii="Times New Roman" w:hAnsi="Times New Roman"/>
          <w:sz w:val="28"/>
          <w:szCs w:val="28"/>
        </w:rPr>
        <w:t xml:space="preserve"> обеспечить нормальную температуру тела не</w:t>
      </w:r>
      <w:r w:rsidRPr="00BF1FDF">
        <w:rPr>
          <w:rFonts w:ascii="Times New Roman" w:hAnsi="Times New Roman"/>
          <w:sz w:val="28"/>
          <w:szCs w:val="28"/>
        </w:rPr>
        <w:softHyphen/>
        <w:t xml:space="preserve">доношенного новорожденного. </w:t>
      </w:r>
    </w:p>
    <w:p w:rsidR="00835E06" w:rsidRPr="00997052" w:rsidRDefault="00835E06" w:rsidP="00835E06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997052">
        <w:rPr>
          <w:rFonts w:ascii="Times New Roman" w:hAnsi="Times New Roman"/>
          <w:b/>
          <w:i/>
          <w:sz w:val="28"/>
          <w:szCs w:val="28"/>
        </w:rPr>
        <w:t>Оснащение: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F1F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DF">
        <w:rPr>
          <w:rFonts w:ascii="Times New Roman" w:hAnsi="Times New Roman"/>
          <w:sz w:val="28"/>
          <w:szCs w:val="28"/>
        </w:rPr>
        <w:t>резиновые грелки 3 шт.;</w:t>
      </w:r>
    </w:p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BF1F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DF">
        <w:rPr>
          <w:rFonts w:ascii="Times New Roman" w:hAnsi="Times New Roman"/>
          <w:sz w:val="28"/>
          <w:szCs w:val="28"/>
        </w:rPr>
        <w:t>вода 60-70°С;</w:t>
      </w:r>
    </w:p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BF1F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пеленки (3 шт.), </w:t>
      </w:r>
      <w:r w:rsidRPr="00BF1FDF">
        <w:rPr>
          <w:rFonts w:ascii="Times New Roman" w:hAnsi="Times New Roman"/>
          <w:sz w:val="28"/>
          <w:szCs w:val="28"/>
        </w:rPr>
        <w:t>одеяло или теплая пеленка.</w:t>
      </w:r>
    </w:p>
    <w:p w:rsidR="00835E06" w:rsidRPr="00E40448" w:rsidRDefault="00835E06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Look w:val="01E0"/>
      </w:tblPr>
      <w:tblGrid>
        <w:gridCol w:w="5508"/>
        <w:gridCol w:w="4063"/>
      </w:tblGrid>
      <w:tr w:rsidR="00835E06" w:rsidRPr="00E40448" w:rsidTr="005F3752">
        <w:tc>
          <w:tcPr>
            <w:tcW w:w="5508" w:type="dxa"/>
          </w:tcPr>
          <w:p w:rsidR="00835E06" w:rsidRPr="00E40448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0448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063" w:type="dxa"/>
          </w:tcPr>
          <w:p w:rsidR="00835E06" w:rsidRPr="00E40448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0448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835E06" w:rsidRPr="00E40448" w:rsidTr="005F3752">
        <w:tc>
          <w:tcPr>
            <w:tcW w:w="9571" w:type="dxa"/>
            <w:gridSpan w:val="2"/>
          </w:tcPr>
          <w:p w:rsidR="00835E06" w:rsidRPr="00E40448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0448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Объяснить маме / родственникам цель и ход проведения процедуры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Обеспечивается право пациента на информацию, участия и сотрудничества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Подготовить необходимое оснаще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ние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четкости выпол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нения процедуры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Заполнить грелку горячей водой 60-70" С на 1/2 или 2/3 объема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Сухое тепло усиливает кровообращение, способствует согре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ванию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Вытеснить воздух из грелки, нажав на</w:t>
            </w:r>
            <w:r w:rsidR="00E25EAD">
              <w:rPr>
                <w:rFonts w:ascii="Times New Roman" w:hAnsi="Times New Roman"/>
                <w:sz w:val="28"/>
                <w:szCs w:val="28"/>
              </w:rPr>
              <w:t xml:space="preserve"> нее </w:t>
            </w:r>
            <w:r w:rsidR="00E25EAD">
              <w:rPr>
                <w:rFonts w:ascii="Times New Roman" w:hAnsi="Times New Roman"/>
                <w:sz w:val="28"/>
                <w:szCs w:val="28"/>
              </w:rPr>
              <w:lastRenderedPageBreak/>
              <w:t>рукой, плотно закрыть проб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кой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lastRenderedPageBreak/>
              <w:t>Обесп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ечение безопасности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па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циента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lastRenderedPageBreak/>
              <w:t>Опрокинуть грелку горловиной вниз и убедиться в ее герметичности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Предупреждение ожога кожи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Аналогичным способом пригото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вить еще 2 грелки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Ребенка необходимо обложить грелками с трех сторон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Обернуть каждую грелку пеленкой,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ложенной в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4 слоя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Предупреждение местного пе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регревания, ожога кожи</w:t>
            </w:r>
          </w:p>
        </w:tc>
      </w:tr>
      <w:tr w:rsidR="00835E06" w:rsidRPr="00BF1FDF" w:rsidTr="005F3752">
        <w:tc>
          <w:tcPr>
            <w:tcW w:w="9571" w:type="dxa"/>
            <w:gridSpan w:val="2"/>
          </w:tcPr>
          <w:p w:rsidR="00835E06" w:rsidRPr="00E12197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2197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835E06" w:rsidRPr="00BF1FDF" w:rsidTr="005F3752">
        <w:trPr>
          <w:trHeight w:val="1615"/>
        </w:trPr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ложить грелки на расстоянии при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мерно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BF1FDF">
                <w:rPr>
                  <w:rFonts w:ascii="Times New Roman" w:hAnsi="Times New Roman"/>
                  <w:sz w:val="28"/>
                  <w:szCs w:val="28"/>
                </w:rPr>
                <w:t>10 см</w:t>
              </w:r>
            </w:smartTag>
            <w:r w:rsidRPr="00BF1FDF">
              <w:rPr>
                <w:rFonts w:ascii="Times New Roman" w:hAnsi="Times New Roman"/>
                <w:sz w:val="28"/>
                <w:szCs w:val="28"/>
              </w:rPr>
              <w:t xml:space="preserve"> от ребенка, завернутого в пеленки:</w:t>
            </w:r>
          </w:p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одну на уровне стоп;</w:t>
            </w:r>
          </w:p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две другие - вдоль туловища с обеих сторон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Обеспечение равномерного согревания тела ребенка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Накрыть ребенка одеялом (тем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пература воздуха под одеялом должна быть 28-30'С)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Создание «тепловой зоны»</w:t>
            </w:r>
          </w:p>
        </w:tc>
      </w:tr>
      <w:tr w:rsidR="00835E06" w:rsidRPr="00BF1FDF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Смену воды в грелках проводить по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мере ее остывания, обязатель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 w:rsidRPr="00BF1FDF">
              <w:rPr>
                <w:rFonts w:ascii="Times New Roman" w:hAnsi="Times New Roman"/>
                <w:sz w:val="28"/>
                <w:szCs w:val="28"/>
              </w:rPr>
              <w:t>но поочередно</w:t>
            </w:r>
          </w:p>
        </w:tc>
        <w:tc>
          <w:tcPr>
            <w:tcW w:w="406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Предупреждение резкого </w:t>
            </w:r>
            <w:r>
              <w:rPr>
                <w:rFonts w:ascii="Times New Roman" w:hAnsi="Times New Roman"/>
                <w:sz w:val="28"/>
                <w:szCs w:val="28"/>
              </w:rPr>
              <w:t>пере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пада температуры окружающей ребенка среды</w:t>
            </w:r>
          </w:p>
        </w:tc>
      </w:tr>
      <w:tr w:rsidR="00835E06" w:rsidRPr="00BF1FDF" w:rsidTr="005F3752">
        <w:tc>
          <w:tcPr>
            <w:tcW w:w="9571" w:type="dxa"/>
            <w:gridSpan w:val="2"/>
          </w:tcPr>
          <w:p w:rsidR="00835E06" w:rsidRPr="00E12197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2197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835E06" w:rsidRPr="00E12197" w:rsidTr="005F3752">
        <w:tc>
          <w:tcPr>
            <w:tcW w:w="550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Вылить из грелок воду.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Обработать их наружную повер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sz w:val="28"/>
                <w:szCs w:val="28"/>
              </w:rPr>
              <w:t>хность дез.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 раство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ром</w:t>
            </w:r>
          </w:p>
          <w:p w:rsidR="00835E06" w:rsidRPr="00E12197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E12197">
              <w:rPr>
                <w:rFonts w:ascii="Times New Roman" w:hAnsi="Times New Roman"/>
                <w:sz w:val="28"/>
                <w:szCs w:val="28"/>
              </w:rPr>
              <w:t>Вымыть и просушить руки</w:t>
            </w:r>
          </w:p>
        </w:tc>
        <w:tc>
          <w:tcPr>
            <w:tcW w:w="4063" w:type="dxa"/>
          </w:tcPr>
          <w:p w:rsidR="00835E06" w:rsidRPr="00E12197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инфекционной бе</w:t>
            </w:r>
            <w:r w:rsidRPr="00E12197">
              <w:rPr>
                <w:rFonts w:ascii="Times New Roman" w:hAnsi="Times New Roman"/>
                <w:sz w:val="28"/>
                <w:szCs w:val="28"/>
              </w:rPr>
              <w:t>зопасности</w:t>
            </w:r>
          </w:p>
          <w:p w:rsidR="00835E06" w:rsidRPr="00E12197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5E06" w:rsidRPr="00E12197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40B7" w:rsidRDefault="003240B7" w:rsidP="00334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0B7" w:rsidRDefault="003240B7" w:rsidP="00334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F2E" w:rsidRPr="00334F2E" w:rsidRDefault="00334F2E" w:rsidP="00334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b/>
          <w:sz w:val="28"/>
          <w:szCs w:val="28"/>
        </w:rPr>
        <w:t>Контрольное кормление</w:t>
      </w:r>
    </w:p>
    <w:p w:rsidR="00334F2E" w:rsidRPr="00334F2E" w:rsidRDefault="00334F2E" w:rsidP="00334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F2E" w:rsidRPr="00334F2E" w:rsidRDefault="00334F2E" w:rsidP="00334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334F2E">
        <w:rPr>
          <w:rFonts w:ascii="Times New Roman" w:eastAsia="Times New Roman" w:hAnsi="Times New Roman" w:cs="Times New Roman"/>
          <w:sz w:val="28"/>
          <w:szCs w:val="28"/>
        </w:rPr>
        <w:t xml:space="preserve"> определить среднее количество молока, полу</w:t>
      </w:r>
      <w:r w:rsidRPr="00334F2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чаемого ребенком при кормлении грудью. </w:t>
      </w:r>
    </w:p>
    <w:p w:rsidR="00334F2E" w:rsidRPr="00334F2E" w:rsidRDefault="00334F2E" w:rsidP="00334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Оснащение: - </w:t>
      </w:r>
      <w:r w:rsidRPr="00334F2E">
        <w:rPr>
          <w:rFonts w:ascii="Times New Roman" w:eastAsia="Times New Roman" w:hAnsi="Times New Roman" w:cs="Times New Roman"/>
          <w:sz w:val="28"/>
          <w:szCs w:val="28"/>
        </w:rPr>
        <w:t>набор для пеленания с памперсом;</w:t>
      </w:r>
    </w:p>
    <w:p w:rsidR="00334F2E" w:rsidRPr="00334F2E" w:rsidRDefault="00334F2E" w:rsidP="00334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- набор для подготовки матери к кормлению;</w:t>
      </w:r>
    </w:p>
    <w:p w:rsidR="00334F2E" w:rsidRPr="00334F2E" w:rsidRDefault="00334F2E" w:rsidP="00334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- электронные (чашечные) весы;</w:t>
      </w:r>
    </w:p>
    <w:p w:rsidR="00334F2E" w:rsidRPr="00334F2E" w:rsidRDefault="00334F2E" w:rsidP="00334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- дезинфицирующий раствор, ветошь;</w:t>
      </w:r>
    </w:p>
    <w:p w:rsidR="00334F2E" w:rsidRPr="00334F2E" w:rsidRDefault="00334F2E" w:rsidP="00334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- бумага, ручка.</w:t>
      </w:r>
    </w:p>
    <w:p w:rsidR="00334F2E" w:rsidRPr="00334F2E" w:rsidRDefault="00334F2E" w:rsidP="00334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F2E">
        <w:rPr>
          <w:rFonts w:ascii="Times New Roman" w:eastAsia="Times New Roman" w:hAnsi="Times New Roman" w:cs="Times New Roman"/>
          <w:b/>
          <w:i/>
          <w:sz w:val="28"/>
          <w:szCs w:val="28"/>
        </w:rPr>
        <w:t>Обязательное условие:</w:t>
      </w:r>
      <w:r w:rsidRPr="00334F2E">
        <w:rPr>
          <w:rFonts w:ascii="Times New Roman" w:eastAsia="Times New Roman" w:hAnsi="Times New Roman" w:cs="Times New Roman"/>
          <w:sz w:val="28"/>
          <w:szCs w:val="28"/>
        </w:rPr>
        <w:t xml:space="preserve"> в течение суток необходимо провести минимум 3 контрольных кормления (утром, днем и вечером), т. к. в различное время суток у матери разное количество молока.</w:t>
      </w:r>
    </w:p>
    <w:p w:rsidR="00334F2E" w:rsidRPr="00334F2E" w:rsidRDefault="00334F2E" w:rsidP="00334F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3"/>
        <w:gridCol w:w="4545"/>
      </w:tblGrid>
      <w:tr w:rsidR="00334F2E" w:rsidRPr="00334F2E" w:rsidTr="005F3752">
        <w:trPr>
          <w:trHeight w:val="333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Обоснование</w:t>
            </w:r>
          </w:p>
        </w:tc>
      </w:tr>
      <w:tr w:rsidR="00334F2E" w:rsidRPr="00334F2E" w:rsidTr="005F3752">
        <w:trPr>
          <w:trHeight w:val="333"/>
        </w:trPr>
        <w:tc>
          <w:tcPr>
            <w:tcW w:w="9468" w:type="dxa"/>
            <w:gridSpan w:val="2"/>
          </w:tcPr>
          <w:p w:rsidR="00334F2E" w:rsidRPr="00334F2E" w:rsidRDefault="00334F2E" w:rsidP="0033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334F2E" w:rsidRPr="00334F2E" w:rsidTr="005F3752">
        <w:trPr>
          <w:trHeight w:val="646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Объяснить маме / родственникам цель и ход проведения процедуры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права на инфор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мацию</w:t>
            </w:r>
          </w:p>
        </w:tc>
      </w:tr>
      <w:tr w:rsidR="00334F2E" w:rsidRPr="00334F2E" w:rsidTr="005F3752">
        <w:trPr>
          <w:trHeight w:val="665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Подготовить необходимое осна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щение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четкости выполне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 процедуры</w:t>
            </w:r>
          </w:p>
        </w:tc>
      </w:tr>
      <w:tr w:rsidR="00334F2E" w:rsidRPr="00334F2E" w:rsidTr="005F3752">
        <w:trPr>
          <w:trHeight w:val="333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Вымыть и осушить руки, надеть перчатки. Обработать весы дез. раствором и подготовить их к работе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инфекционной бе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зопасности</w:t>
            </w:r>
          </w:p>
        </w:tc>
      </w:tr>
      <w:tr w:rsidR="00334F2E" w:rsidRPr="00334F2E" w:rsidTr="005F3752">
        <w:trPr>
          <w:trHeight w:val="646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Надеть на ребенка памперс и за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пеленать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При использовании памперса исключаются погрешности в по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лученных данных</w:t>
            </w:r>
          </w:p>
        </w:tc>
      </w:tr>
      <w:tr w:rsidR="00334F2E" w:rsidRPr="00334F2E" w:rsidTr="005F3752">
        <w:trPr>
          <w:trHeight w:val="1331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Подготовить мать к кормлению грудью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Исключение инфицирования ребенка во время кормления и создание комфортных условий для проведения кормления</w:t>
            </w:r>
          </w:p>
        </w:tc>
      </w:tr>
      <w:tr w:rsidR="00334F2E" w:rsidRPr="00334F2E" w:rsidTr="005F3752">
        <w:trPr>
          <w:trHeight w:val="313"/>
        </w:trPr>
        <w:tc>
          <w:tcPr>
            <w:tcW w:w="9468" w:type="dxa"/>
            <w:gridSpan w:val="2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Выполнение процедуры</w:t>
            </w:r>
          </w:p>
        </w:tc>
      </w:tr>
      <w:tr w:rsidR="00334F2E" w:rsidRPr="00334F2E" w:rsidTr="005F3752">
        <w:trPr>
          <w:trHeight w:val="665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Взвесить ребенка и зафиксировать полученную массу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Регистрация исходного веса ребенка</w:t>
            </w:r>
          </w:p>
        </w:tc>
      </w:tr>
      <w:tr w:rsidR="00334F2E" w:rsidRPr="00334F2E" w:rsidTr="005F3752">
        <w:trPr>
          <w:trHeight w:val="1260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Передать ребенка матери для кор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мления грудью в течение 20 минут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Достаточное время для всасы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вания ребенком необходимой дозы молока и удовлетворения сосательного рефлекса</w:t>
            </w:r>
          </w:p>
        </w:tc>
      </w:tr>
      <w:tr w:rsidR="00334F2E" w:rsidRPr="00334F2E" w:rsidTr="005F3752">
        <w:trPr>
          <w:trHeight w:val="349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Повторно взвесить ребенка (не меняя пеленок в случае мочеиспус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кания и дефекация) и зафиксиро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вать результат. Определить разницу полученных данных (при взвешивании ребен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ка до и после кормления)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количества высо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санного ребенком молока</w:t>
            </w:r>
          </w:p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F2E" w:rsidRPr="00334F2E" w:rsidTr="005F3752">
        <w:trPr>
          <w:trHeight w:val="313"/>
        </w:trPr>
        <w:tc>
          <w:tcPr>
            <w:tcW w:w="9468" w:type="dxa"/>
            <w:gridSpan w:val="2"/>
          </w:tcPr>
          <w:p w:rsidR="00334F2E" w:rsidRPr="00334F2E" w:rsidRDefault="00334F2E" w:rsidP="0033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334F2E" w:rsidRPr="00334F2E" w:rsidTr="005F3752">
        <w:trPr>
          <w:trHeight w:val="665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Передать ребенка маме или по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ложить в кроватку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безопасности ре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бенка</w:t>
            </w:r>
          </w:p>
        </w:tc>
      </w:tr>
      <w:tr w:rsidR="00334F2E" w:rsidRPr="00334F2E" w:rsidTr="005F3752">
        <w:trPr>
          <w:trHeight w:val="665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Обработать весы дезраствором, снять перчатки, вымыть и осушить руки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334F2E" w:rsidRPr="00334F2E" w:rsidTr="005F3752">
        <w:trPr>
          <w:trHeight w:val="979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Рассчитать необходимое ребенку количество молока на одно корм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ление (объемным или калорийным методом)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Необходимое количество моло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ка зависит от возраста, массы тела ребенка</w:t>
            </w:r>
          </w:p>
        </w:tc>
      </w:tr>
      <w:tr w:rsidR="00334F2E" w:rsidRPr="00334F2E" w:rsidTr="005F3752">
        <w:trPr>
          <w:trHeight w:val="1324"/>
        </w:trPr>
        <w:tc>
          <w:tcPr>
            <w:tcW w:w="4923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Оценить соответствие фактичес</w:t>
            </w: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ки высосанного молока ребенком долженствующему количеству</w:t>
            </w:r>
          </w:p>
        </w:tc>
        <w:tc>
          <w:tcPr>
            <w:tcW w:w="4545" w:type="dxa"/>
          </w:tcPr>
          <w:p w:rsidR="00334F2E" w:rsidRPr="00334F2E" w:rsidRDefault="00334F2E" w:rsidP="00334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F2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Оценивается степень процесса лактации у матери и решается вопрос о дальнейшем виде вскармливания малыша</w:t>
            </w:r>
          </w:p>
        </w:tc>
      </w:tr>
    </w:tbl>
    <w:p w:rsidR="00334F2E" w:rsidRPr="00334F2E" w:rsidRDefault="00334F2E" w:rsidP="00334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40B7" w:rsidRDefault="003240B7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5E06" w:rsidRPr="00BF1FDF" w:rsidRDefault="00835E06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FDF">
        <w:rPr>
          <w:rFonts w:ascii="Times New Roman" w:hAnsi="Times New Roman"/>
          <w:b/>
          <w:sz w:val="28"/>
          <w:szCs w:val="28"/>
        </w:rPr>
        <w:t>Кормление новорожденного ребенка через зонд</w:t>
      </w:r>
    </w:p>
    <w:p w:rsidR="00835E06" w:rsidRPr="00BF1FDF" w:rsidRDefault="00835E06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5E06" w:rsidRPr="00BF1FDF" w:rsidRDefault="00835E06" w:rsidP="00835E0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91C03">
        <w:rPr>
          <w:rFonts w:ascii="Times New Roman" w:hAnsi="Times New Roman"/>
          <w:b/>
          <w:i/>
          <w:sz w:val="28"/>
          <w:szCs w:val="28"/>
        </w:rPr>
        <w:t>Цель:</w:t>
      </w:r>
      <w:r w:rsidRPr="00BF1FDF">
        <w:rPr>
          <w:rFonts w:ascii="Times New Roman" w:hAnsi="Times New Roman"/>
          <w:sz w:val="28"/>
          <w:szCs w:val="28"/>
        </w:rPr>
        <w:t xml:space="preserve"> обеспечить новорожденного ребенка необхо</w:t>
      </w:r>
      <w:r w:rsidRPr="00BF1FDF">
        <w:rPr>
          <w:rFonts w:ascii="Times New Roman" w:hAnsi="Times New Roman"/>
          <w:sz w:val="28"/>
          <w:szCs w:val="28"/>
        </w:rPr>
        <w:softHyphen/>
        <w:t>димым количеством пищи, когда естественное пита</w:t>
      </w:r>
      <w:r w:rsidRPr="00BF1FDF">
        <w:rPr>
          <w:rFonts w:ascii="Times New Roman" w:hAnsi="Times New Roman"/>
          <w:sz w:val="28"/>
          <w:szCs w:val="28"/>
        </w:rPr>
        <w:softHyphen/>
        <w:t>ние через рот невозможно.</w:t>
      </w:r>
    </w:p>
    <w:p w:rsidR="00835E06" w:rsidRPr="00D91C03" w:rsidRDefault="00835E06" w:rsidP="00835E06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D91C03">
        <w:rPr>
          <w:rFonts w:ascii="Times New Roman" w:hAnsi="Times New Roman"/>
          <w:b/>
          <w:i/>
          <w:sz w:val="28"/>
          <w:szCs w:val="28"/>
        </w:rPr>
        <w:t>Оснащение:</w:t>
      </w:r>
    </w:p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1F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стерильный желудочный катетер, </w:t>
      </w:r>
      <w:r w:rsidRPr="00BF1FDF">
        <w:rPr>
          <w:rFonts w:ascii="Times New Roman" w:hAnsi="Times New Roman"/>
          <w:sz w:val="28"/>
          <w:szCs w:val="28"/>
        </w:rPr>
        <w:t>зажим;</w:t>
      </w:r>
    </w:p>
    <w:p w:rsidR="00835E06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1FDF">
        <w:rPr>
          <w:rFonts w:ascii="Times New Roman" w:hAnsi="Times New Roman"/>
          <w:sz w:val="28"/>
          <w:szCs w:val="28"/>
        </w:rPr>
        <w:t>-</w:t>
      </w:r>
      <w:r w:rsidR="00E73549">
        <w:rPr>
          <w:rFonts w:ascii="Times New Roman" w:hAnsi="Times New Roman"/>
          <w:sz w:val="28"/>
          <w:szCs w:val="28"/>
        </w:rPr>
        <w:t xml:space="preserve"> </w:t>
      </w:r>
      <w:r w:rsidRPr="00BF1FDF">
        <w:rPr>
          <w:rFonts w:ascii="Times New Roman" w:hAnsi="Times New Roman"/>
          <w:sz w:val="28"/>
          <w:szCs w:val="28"/>
        </w:rPr>
        <w:t>стерильный шприц 20 мл;</w:t>
      </w:r>
    </w:p>
    <w:p w:rsidR="00835E06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лейкопластырный фиксатор;</w:t>
      </w:r>
    </w:p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1FDF">
        <w:rPr>
          <w:rFonts w:ascii="Times New Roman" w:hAnsi="Times New Roman"/>
          <w:sz w:val="28"/>
          <w:szCs w:val="28"/>
        </w:rPr>
        <w:t>-</w:t>
      </w:r>
      <w:r w:rsidR="00E73549">
        <w:rPr>
          <w:rFonts w:ascii="Times New Roman" w:hAnsi="Times New Roman"/>
          <w:sz w:val="28"/>
          <w:szCs w:val="28"/>
        </w:rPr>
        <w:t xml:space="preserve"> </w:t>
      </w:r>
      <w:r w:rsidRPr="00BF1FDF">
        <w:rPr>
          <w:rFonts w:ascii="Times New Roman" w:hAnsi="Times New Roman"/>
          <w:sz w:val="28"/>
          <w:szCs w:val="28"/>
        </w:rPr>
        <w:t>лоток для оснащения;</w:t>
      </w:r>
    </w:p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резиновые перчатки, </w:t>
      </w:r>
      <w:r w:rsidRPr="00BF1FDF">
        <w:rPr>
          <w:rFonts w:ascii="Times New Roman" w:hAnsi="Times New Roman"/>
          <w:sz w:val="28"/>
          <w:szCs w:val="28"/>
        </w:rPr>
        <w:t>косынка, маска;</w:t>
      </w:r>
    </w:p>
    <w:p w:rsidR="00835E06" w:rsidRPr="00BF1FDF" w:rsidRDefault="00835E06" w:rsidP="00835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1F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отмеренное</w:t>
      </w:r>
      <w:r w:rsidRPr="00BF1FDF">
        <w:rPr>
          <w:rFonts w:ascii="Times New Roman" w:hAnsi="Times New Roman"/>
          <w:sz w:val="28"/>
          <w:szCs w:val="28"/>
        </w:rPr>
        <w:t xml:space="preserve"> количество молока </w:t>
      </w:r>
      <w:r>
        <w:rPr>
          <w:rFonts w:ascii="Times New Roman" w:hAnsi="Times New Roman"/>
          <w:sz w:val="28"/>
          <w:szCs w:val="28"/>
        </w:rPr>
        <w:t xml:space="preserve">(молочной смеси) </w:t>
      </w:r>
      <w:r w:rsidRPr="00BF1FDF">
        <w:rPr>
          <w:rFonts w:ascii="Times New Roman" w:hAnsi="Times New Roman"/>
          <w:sz w:val="28"/>
          <w:szCs w:val="28"/>
        </w:rPr>
        <w:t>на одно кормление, подогретое до температуры 37-38°С</w:t>
      </w:r>
      <w:r>
        <w:rPr>
          <w:rFonts w:ascii="Times New Roman" w:hAnsi="Times New Roman"/>
          <w:sz w:val="28"/>
          <w:szCs w:val="28"/>
        </w:rPr>
        <w:t>, на водяной бане (t</w:t>
      </w:r>
      <w:r w:rsidRPr="005C12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воды </w:t>
      </w:r>
      <w:r w:rsidRPr="005C12D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40</w:t>
      </w:r>
      <w:r w:rsidRPr="00BF1FDF">
        <w:rPr>
          <w:rFonts w:ascii="Times New Roman" w:hAnsi="Times New Roman"/>
          <w:sz w:val="28"/>
          <w:szCs w:val="28"/>
        </w:rPr>
        <w:t>°С</w:t>
      </w:r>
      <w:r>
        <w:rPr>
          <w:rFonts w:ascii="Times New Roman" w:hAnsi="Times New Roman"/>
          <w:sz w:val="28"/>
          <w:szCs w:val="28"/>
        </w:rPr>
        <w:t>)</w:t>
      </w:r>
      <w:r w:rsidRPr="00BF1FDF">
        <w:rPr>
          <w:rFonts w:ascii="Times New Roman" w:hAnsi="Times New Roman"/>
          <w:sz w:val="28"/>
          <w:szCs w:val="28"/>
        </w:rPr>
        <w:t>;</w:t>
      </w:r>
    </w:p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1F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DF">
        <w:rPr>
          <w:rFonts w:ascii="Times New Roman" w:hAnsi="Times New Roman"/>
          <w:sz w:val="28"/>
          <w:szCs w:val="28"/>
        </w:rPr>
        <w:softHyphen/>
      </w:r>
      <w:r w:rsidRPr="00BF1FDF">
        <w:rPr>
          <w:rFonts w:ascii="Times New Roman" w:hAnsi="Times New Roman"/>
          <w:sz w:val="28"/>
          <w:szCs w:val="28"/>
        </w:rPr>
        <w:softHyphen/>
      </w:r>
      <w:r w:rsidRPr="00BF1FDF">
        <w:rPr>
          <w:rFonts w:ascii="Times New Roman" w:hAnsi="Times New Roman"/>
          <w:sz w:val="28"/>
          <w:szCs w:val="28"/>
        </w:rPr>
        <w:softHyphen/>
      </w:r>
      <w:r w:rsidRPr="00BF1FDF"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электроотсос или грушевидный баллон</w:t>
      </w:r>
      <w:r w:rsidRPr="00BF1FDF">
        <w:rPr>
          <w:rFonts w:ascii="Times New Roman" w:hAnsi="Times New Roman"/>
          <w:sz w:val="28"/>
          <w:szCs w:val="28"/>
        </w:rPr>
        <w:t>.</w:t>
      </w:r>
    </w:p>
    <w:p w:rsidR="00835E06" w:rsidRDefault="00835E06" w:rsidP="00835E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1C03">
        <w:rPr>
          <w:rFonts w:ascii="Times New Roman" w:hAnsi="Times New Roman"/>
          <w:b/>
          <w:i/>
          <w:sz w:val="28"/>
          <w:szCs w:val="28"/>
        </w:rPr>
        <w:t>Обязательные условия:</w:t>
      </w:r>
      <w:r w:rsidRPr="00BF1FDF">
        <w:rPr>
          <w:rFonts w:ascii="Times New Roman" w:hAnsi="Times New Roman"/>
          <w:sz w:val="28"/>
          <w:szCs w:val="28"/>
        </w:rPr>
        <w:t xml:space="preserve"> </w:t>
      </w:r>
    </w:p>
    <w:p w:rsidR="00835E06" w:rsidRPr="00BF1FDF" w:rsidRDefault="00835E06" w:rsidP="00835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F1FDF">
        <w:rPr>
          <w:rFonts w:ascii="Times New Roman" w:hAnsi="Times New Roman"/>
          <w:sz w:val="28"/>
          <w:szCs w:val="28"/>
        </w:rPr>
        <w:t>размер желудочного кате</w:t>
      </w:r>
      <w:r w:rsidRPr="00BF1FDF">
        <w:rPr>
          <w:rFonts w:ascii="Times New Roman" w:hAnsi="Times New Roman"/>
          <w:sz w:val="28"/>
          <w:szCs w:val="28"/>
        </w:rPr>
        <w:softHyphen/>
        <w:t>тер</w:t>
      </w:r>
      <w:r>
        <w:rPr>
          <w:rFonts w:ascii="Times New Roman" w:hAnsi="Times New Roman"/>
          <w:sz w:val="28"/>
          <w:szCs w:val="28"/>
        </w:rPr>
        <w:t>а зависит от массы тела ребенка;</w:t>
      </w:r>
    </w:p>
    <w:p w:rsidR="00835E06" w:rsidRPr="00BF1FDF" w:rsidRDefault="00835E06" w:rsidP="00835E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</w:t>
      </w:r>
      <w:r w:rsidRPr="00BF1FDF">
        <w:rPr>
          <w:rFonts w:ascii="Times New Roman" w:hAnsi="Times New Roman"/>
          <w:sz w:val="28"/>
          <w:szCs w:val="28"/>
        </w:rPr>
        <w:t>едоношенному новорожденному ребенку до и пос</w:t>
      </w:r>
      <w:r w:rsidRPr="00BF1FDF">
        <w:rPr>
          <w:rFonts w:ascii="Times New Roman" w:hAnsi="Times New Roman"/>
          <w:sz w:val="28"/>
          <w:szCs w:val="28"/>
        </w:rPr>
        <w:softHyphen/>
        <w:t>ле кормления необходимо провести кислородотерапию с целью профилактики приступов апноэ.</w:t>
      </w:r>
    </w:p>
    <w:p w:rsidR="00835E06" w:rsidRPr="00D91C03" w:rsidRDefault="00835E06" w:rsidP="00835E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Look w:val="01E0"/>
      </w:tblPr>
      <w:tblGrid>
        <w:gridCol w:w="5688"/>
        <w:gridCol w:w="3883"/>
      </w:tblGrid>
      <w:tr w:rsidR="00835E06" w:rsidRPr="00D91C03" w:rsidTr="005F3752">
        <w:tc>
          <w:tcPr>
            <w:tcW w:w="5688" w:type="dxa"/>
          </w:tcPr>
          <w:p w:rsidR="00835E06" w:rsidRPr="00D91C03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C03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883" w:type="dxa"/>
          </w:tcPr>
          <w:p w:rsidR="00835E06" w:rsidRPr="00D91C03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C03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835E06" w:rsidRPr="00D91C03" w:rsidTr="005F3752">
        <w:tc>
          <w:tcPr>
            <w:tcW w:w="9571" w:type="dxa"/>
            <w:gridSpan w:val="2"/>
          </w:tcPr>
          <w:p w:rsidR="00835E06" w:rsidRPr="00D91C03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C03">
              <w:rPr>
                <w:rFonts w:ascii="Times New Roman" w:hAnsi="Times New Roman"/>
                <w:b/>
                <w:sz w:val="28"/>
                <w:szCs w:val="28"/>
              </w:rPr>
              <w:t>Подготовка к процедуре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Объяснить маме / родственникам цель и ход проведения процедуры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Обеспечивается право пациента на информацию, участия и сотрудничества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Подготовить необходимое оснаще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ние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четкости выпол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нения процедуры</w:t>
            </w:r>
          </w:p>
        </w:tc>
      </w:tr>
      <w:tr w:rsidR="00835E06" w:rsidRPr="00D91C03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Надеть косынку,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маску.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Вымыть и осушить руки, надеть пер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чатки</w:t>
            </w:r>
          </w:p>
        </w:tc>
        <w:tc>
          <w:tcPr>
            <w:tcW w:w="3883" w:type="dxa"/>
          </w:tcPr>
          <w:p w:rsidR="00835E06" w:rsidRPr="00D91C03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D91C03">
              <w:rPr>
                <w:rFonts w:ascii="Times New Roman" w:hAnsi="Times New Roman"/>
                <w:sz w:val="28"/>
                <w:szCs w:val="28"/>
              </w:rPr>
              <w:t>Обеспечение инфекционной безопасности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Уложить ребенка на бок с припод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нятым головным концом, зафикси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ровать такое положение с помощью валика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Предупреждение аспирации</w:t>
            </w:r>
          </w:p>
        </w:tc>
      </w:tr>
      <w:tr w:rsidR="00835E06" w:rsidRPr="00BF1FDF" w:rsidTr="005F3752">
        <w:tc>
          <w:tcPr>
            <w:tcW w:w="9571" w:type="dxa"/>
            <w:gridSpan w:val="2"/>
          </w:tcPr>
          <w:p w:rsidR="00835E06" w:rsidRPr="005C12D2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2D2">
              <w:rPr>
                <w:rFonts w:ascii="Times New Roman" w:hAnsi="Times New Roman"/>
                <w:b/>
                <w:sz w:val="28"/>
                <w:szCs w:val="28"/>
              </w:rPr>
              <w:t>Выполнение процедуры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Измерить глубину введения кате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тера от мочки уха до кончика носа и от кончика носа до конца мечевид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 xml:space="preserve">ного отростка. </w:t>
            </w:r>
            <w:r>
              <w:rPr>
                <w:rFonts w:ascii="Times New Roman" w:hAnsi="Times New Roman"/>
                <w:sz w:val="28"/>
                <w:szCs w:val="28"/>
              </w:rPr>
              <w:t>Если отметка не совпадает, с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делать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метку. 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введения катете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ра в желудок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Присоединить к зонду шприц и проверить его проходимость, пропу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 xml:space="preserve">стив через него воздух 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Обеспечение эффективности проведения процедуры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5C12D2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Правой руко</w:t>
            </w:r>
            <w:r>
              <w:rPr>
                <w:rFonts w:ascii="Times New Roman" w:hAnsi="Times New Roman"/>
                <w:sz w:val="28"/>
                <w:szCs w:val="28"/>
              </w:rPr>
              <w:t>й взять зонд на рас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стоянии 7-</w:t>
            </w:r>
            <w:smartTag w:uri="urn:schemas-microsoft-com:office:smarttags" w:element="metricconverter">
              <w:smartTagPr>
                <w:attr w:name="ProductID" w:val="8 см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 xml:space="preserve">8 </w:t>
              </w:r>
              <w:r w:rsidRPr="00BF1FDF">
                <w:rPr>
                  <w:rFonts w:ascii="Times New Roman" w:hAnsi="Times New Roman"/>
                  <w:sz w:val="28"/>
                  <w:szCs w:val="28"/>
                </w:rPr>
                <w:t>см</w:t>
              </w:r>
            </w:smartTag>
            <w:r w:rsidRPr="00BF1FDF">
              <w:rPr>
                <w:rFonts w:ascii="Times New Roman" w:hAnsi="Times New Roman"/>
                <w:sz w:val="28"/>
                <w:szCs w:val="28"/>
              </w:rPr>
              <w:t xml:space="preserve"> от слепого </w:t>
            </w:r>
            <w:r>
              <w:rPr>
                <w:rFonts w:ascii="Times New Roman" w:hAnsi="Times New Roman"/>
                <w:sz w:val="28"/>
                <w:szCs w:val="28"/>
              </w:rPr>
              <w:t>конца, с</w:t>
            </w:r>
            <w:r w:rsidRPr="005C12D2">
              <w:rPr>
                <w:rFonts w:ascii="Times New Roman" w:hAnsi="Times New Roman"/>
                <w:sz w:val="28"/>
                <w:szCs w:val="28"/>
              </w:rPr>
              <w:t xml:space="preserve">мочить его в </w:t>
            </w:r>
            <w:r>
              <w:rPr>
                <w:rFonts w:ascii="Times New Roman" w:hAnsi="Times New Roman"/>
                <w:sz w:val="28"/>
                <w:szCs w:val="28"/>
              </w:rPr>
              <w:t>воде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Влажный зонд легче ввести </w:t>
            </w:r>
            <w:r>
              <w:rPr>
                <w:rFonts w:ascii="Times New Roman" w:hAnsi="Times New Roman"/>
                <w:sz w:val="28"/>
                <w:szCs w:val="28"/>
              </w:rPr>
              <w:t>Предупреждение травмирова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ния слизистых оболочек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Ввести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 зонд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вращательно-поступательными движениями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через нос по ниж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 xml:space="preserve">нему носовому ходу или рот по средней линии языка до отметки </w:t>
            </w:r>
          </w:p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C00371">
              <w:rPr>
                <w:rFonts w:ascii="Times New Roman" w:hAnsi="Times New Roman"/>
                <w:b/>
                <w:sz w:val="28"/>
                <w:szCs w:val="28"/>
              </w:rPr>
              <w:t>Помни!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Если во время введения зонда ребенок посинел, кашляет (зонд находится в дыхательных путях), срочно прекратить процедуру и осторожно удалить зонд.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необходимости провести санацию верхних дыхательных путей.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lastRenderedPageBreak/>
              <w:t>Исключение попадания зонда в дыхательные пути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Подсоединить шприц к зонду и оттянуть поршень шприца до появления 1-2 мл желудочного содержимого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Убедиться, что зонд находится в желудке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E735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Наполнить шприц молоком (смесью) и медленно ввести содержимое в желудок</w:t>
            </w:r>
            <w:r w:rsidR="00E73549">
              <w:rPr>
                <w:rFonts w:ascii="Times New Roman" w:hAnsi="Times New Roman"/>
                <w:sz w:val="28"/>
                <w:szCs w:val="28"/>
              </w:rPr>
              <w:t xml:space="preserve">. Набрать в шприц кипяченную воду и промыть зонд. 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Медленное поступление моло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ка предотвращает резкое усиле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ние перистальтики желудка и по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 xml:space="preserve">явление рвоты </w:t>
            </w:r>
          </w:p>
        </w:tc>
      </w:tr>
      <w:tr w:rsidR="00835E06" w:rsidRPr="00C00371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зонд ставится на 2-3 дня зафиксировать его лейкопластырем. Если на одно кормление, з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ажать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зонд зажимом 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на расстоянии 2-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BF1FDF">
                <w:rPr>
                  <w:rFonts w:ascii="Times New Roman" w:hAnsi="Times New Roman"/>
                  <w:sz w:val="28"/>
                  <w:szCs w:val="28"/>
                </w:rPr>
                <w:t>3 см</w:t>
              </w:r>
            </w:smartTag>
            <w:r w:rsidRPr="00BF1FDF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sz w:val="28"/>
                <w:szCs w:val="28"/>
              </w:rPr>
              <w:t>носовой (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рото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вой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 полости и быстрым движе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нием извлечь 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3883" w:type="dxa"/>
          </w:tcPr>
          <w:p w:rsidR="00835E06" w:rsidRPr="00C00371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C00371">
              <w:rPr>
                <w:rFonts w:ascii="Times New Roman" w:hAnsi="Times New Roman"/>
                <w:sz w:val="28"/>
                <w:szCs w:val="28"/>
              </w:rPr>
              <w:t>Профилактика рвоты</w:t>
            </w:r>
          </w:p>
        </w:tc>
      </w:tr>
      <w:tr w:rsidR="00835E06" w:rsidRPr="00BF1FDF" w:rsidTr="005F3752">
        <w:tc>
          <w:tcPr>
            <w:tcW w:w="9571" w:type="dxa"/>
            <w:gridSpan w:val="2"/>
          </w:tcPr>
          <w:p w:rsidR="00835E06" w:rsidRPr="006A01D5" w:rsidRDefault="00835E06" w:rsidP="00835E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01D5">
              <w:rPr>
                <w:rFonts w:ascii="Times New Roman" w:hAnsi="Times New Roman"/>
                <w:b/>
                <w:sz w:val="28"/>
                <w:szCs w:val="28"/>
              </w:rPr>
              <w:t>Завершение процедуры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Положить ребенка на правый бок с приподнятым головным концом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Уменьшается вероятность аспира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 xml:space="preserve">ции </w:t>
            </w:r>
            <w:r>
              <w:rPr>
                <w:rFonts w:ascii="Times New Roman" w:hAnsi="Times New Roman"/>
                <w:sz w:val="28"/>
                <w:szCs w:val="28"/>
              </w:rPr>
              <w:t>и о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>блегчается опорожнение желуд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ка</w:t>
            </w:r>
          </w:p>
        </w:tc>
      </w:tr>
      <w:tr w:rsidR="00835E06" w:rsidRPr="00BF1FDF" w:rsidTr="005F3752">
        <w:tc>
          <w:tcPr>
            <w:tcW w:w="5688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Снять перчатки, вымыть и осу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шить руки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F1FDF">
              <w:rPr>
                <w:rFonts w:ascii="Times New Roman" w:hAnsi="Times New Roman"/>
                <w:sz w:val="28"/>
                <w:szCs w:val="28"/>
              </w:rPr>
              <w:t xml:space="preserve"> Использованный инструмента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рий поместить в дезраствор</w:t>
            </w:r>
          </w:p>
        </w:tc>
        <w:tc>
          <w:tcPr>
            <w:tcW w:w="3883" w:type="dxa"/>
          </w:tcPr>
          <w:p w:rsidR="00835E06" w:rsidRPr="00BF1FDF" w:rsidRDefault="00835E06" w:rsidP="00835E06">
            <w:pPr>
              <w:rPr>
                <w:rFonts w:ascii="Times New Roman" w:hAnsi="Times New Roman"/>
                <w:sz w:val="28"/>
                <w:szCs w:val="28"/>
              </w:rPr>
            </w:pPr>
            <w:r w:rsidRPr="00BF1FDF">
              <w:rPr>
                <w:rFonts w:ascii="Times New Roman" w:hAnsi="Times New Roman"/>
                <w:sz w:val="28"/>
                <w:szCs w:val="28"/>
              </w:rPr>
              <w:t>Обеспечение инфекционной бе</w:t>
            </w:r>
            <w:r w:rsidRPr="00BF1FDF">
              <w:rPr>
                <w:rFonts w:ascii="Times New Roman" w:hAnsi="Times New Roman"/>
                <w:sz w:val="28"/>
                <w:szCs w:val="28"/>
              </w:rPr>
              <w:softHyphen/>
              <w:t>зопасности</w:t>
            </w:r>
          </w:p>
        </w:tc>
      </w:tr>
    </w:tbl>
    <w:p w:rsidR="00835E06" w:rsidRPr="00BF1FDF" w:rsidRDefault="00835E06" w:rsidP="00835E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40B7" w:rsidRDefault="003240B7" w:rsidP="00B349D6">
      <w:pPr>
        <w:spacing w:after="0" w:line="240" w:lineRule="auto"/>
        <w:jc w:val="center"/>
        <w:rPr>
          <w:sz w:val="28"/>
          <w:szCs w:val="28"/>
        </w:rPr>
      </w:pPr>
    </w:p>
    <w:p w:rsidR="00156591" w:rsidRDefault="00156591" w:rsidP="00B349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5BB3" w:rsidRPr="00D31E0A" w:rsidRDefault="00B349D6" w:rsidP="00D31E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D31E0A">
        <w:rPr>
          <w:rFonts w:ascii="Times New Roman" w:hAnsi="Times New Roman"/>
          <w:b/>
          <w:sz w:val="28"/>
          <w:szCs w:val="28"/>
        </w:rPr>
        <w:t>ЕСТОВЫЕ ЗАДАНИЯ</w:t>
      </w:r>
    </w:p>
    <w:p w:rsidR="00A95BB3" w:rsidRPr="007D66A6" w:rsidRDefault="00A95BB3" w:rsidP="00A95BB3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указания:</w:t>
      </w:r>
    </w:p>
    <w:p w:rsidR="00A95BB3" w:rsidRPr="00FF37C9" w:rsidRDefault="00A95BB3" w:rsidP="00A95BB3">
      <w:pPr>
        <w:shd w:val="clear" w:color="auto" w:fill="FFFFFF"/>
        <w:spacing w:after="0"/>
        <w:ind w:left="57" w:right="57" w:firstLine="180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66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После изучения пособия вам предлагается проверить свои знания, ответив на тестовые вопросы, сверьте свои ответы с эталонами ответов в конце пособия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42229" w:rsidRDefault="00C42229" w:rsidP="008F3A16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037AD3">
        <w:rPr>
          <w:rFonts w:ascii="Times New Roman" w:hAnsi="Times New Roman"/>
          <w:b/>
          <w:sz w:val="28"/>
          <w:szCs w:val="28"/>
          <w:lang w:val="ru-RU"/>
        </w:rPr>
        <w:t>Дополнить.</w:t>
      </w:r>
      <w:r>
        <w:rPr>
          <w:rFonts w:ascii="Times New Roman" w:hAnsi="Times New Roman"/>
          <w:sz w:val="28"/>
          <w:szCs w:val="28"/>
          <w:lang w:val="ru-RU"/>
        </w:rPr>
        <w:t xml:space="preserve"> Неонатальный период продолжается .. дней.</w:t>
      </w:r>
    </w:p>
    <w:p w:rsidR="00C42229" w:rsidRDefault="00C42229" w:rsidP="00C42229">
      <w:pPr>
        <w:pStyle w:val="a7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49D6" w:rsidRDefault="00B349D6" w:rsidP="008F3A16">
      <w:pPr>
        <w:pStyle w:val="a7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5C65E6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Масса тела доношенного новорожденного: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А. </w:t>
      </w:r>
      <w:smartTag w:uri="urn:schemas-microsoft-com:office:smarttags" w:element="metricconverter">
        <w:smartTagPr>
          <w:attr w:name="ProductID" w:val="2501 г"/>
        </w:smartTagPr>
        <w:r>
          <w:rPr>
            <w:rFonts w:ascii="Times New Roman" w:hAnsi="Times New Roman"/>
            <w:sz w:val="28"/>
            <w:szCs w:val="28"/>
            <w:lang w:val="ru-RU"/>
          </w:rPr>
          <w:t>2501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более;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Б. </w:t>
      </w:r>
      <w:smartTag w:uri="urn:schemas-microsoft-com:office:smarttags" w:element="metricconverter">
        <w:smartTagPr>
          <w:attr w:name="ProductID" w:val="2601 г"/>
        </w:smartTagPr>
        <w:r>
          <w:rPr>
            <w:rFonts w:ascii="Times New Roman" w:hAnsi="Times New Roman"/>
            <w:sz w:val="28"/>
            <w:szCs w:val="28"/>
            <w:lang w:val="ru-RU"/>
          </w:rPr>
          <w:t>2601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более;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В. </w:t>
      </w:r>
      <w:smartTag w:uri="urn:schemas-microsoft-com:office:smarttags" w:element="metricconverter">
        <w:smartTagPr>
          <w:attr w:name="ProductID" w:val="2801 г"/>
        </w:smartTagPr>
        <w:r>
          <w:rPr>
            <w:rFonts w:ascii="Times New Roman" w:hAnsi="Times New Roman"/>
            <w:sz w:val="28"/>
            <w:szCs w:val="28"/>
            <w:lang w:val="ru-RU"/>
          </w:rPr>
          <w:t>2801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более;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Г. </w:t>
      </w:r>
      <w:smartTag w:uri="urn:schemas-microsoft-com:office:smarttags" w:element="metricconverter">
        <w:smartTagPr>
          <w:attr w:name="ProductID" w:val="3101 г"/>
        </w:smartTagPr>
        <w:r>
          <w:rPr>
            <w:rFonts w:ascii="Times New Roman" w:hAnsi="Times New Roman"/>
            <w:sz w:val="28"/>
            <w:szCs w:val="28"/>
            <w:lang w:val="ru-RU"/>
          </w:rPr>
          <w:t>3101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более.  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3BDF" w:rsidRDefault="005B3BDF" w:rsidP="008F3A16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940F2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Длина тела доношенного новорожденного:</w:t>
      </w:r>
    </w:p>
    <w:p w:rsidR="005B3BDF" w:rsidRDefault="005B3BDF" w:rsidP="005B3BDF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А. </w:t>
      </w:r>
      <w:smartTag w:uri="urn:schemas-microsoft-com:office:smarttags" w:element="metricconverter">
        <w:smartTagPr>
          <w:attr w:name="ProductID" w:val="45 см"/>
        </w:smartTagPr>
        <w:r>
          <w:rPr>
            <w:rFonts w:ascii="Times New Roman" w:hAnsi="Times New Roman"/>
            <w:sz w:val="28"/>
            <w:szCs w:val="28"/>
            <w:lang w:val="ru-RU"/>
          </w:rPr>
          <w:t>45 см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более;       Б. </w:t>
      </w:r>
      <w:smartTag w:uri="urn:schemas-microsoft-com:office:smarttags" w:element="metricconverter">
        <w:smartTagPr>
          <w:attr w:name="ProductID" w:val="46 см"/>
        </w:smartTagPr>
        <w:r>
          <w:rPr>
            <w:rFonts w:ascii="Times New Roman" w:hAnsi="Times New Roman"/>
            <w:sz w:val="28"/>
            <w:szCs w:val="28"/>
            <w:lang w:val="ru-RU"/>
          </w:rPr>
          <w:t>46 см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более;     В. </w:t>
      </w:r>
      <w:smartTag w:uri="urn:schemas-microsoft-com:office:smarttags" w:element="metricconverter">
        <w:smartTagPr>
          <w:attr w:name="ProductID" w:val="48 см"/>
        </w:smartTagPr>
        <w:r>
          <w:rPr>
            <w:rFonts w:ascii="Times New Roman" w:hAnsi="Times New Roman"/>
            <w:sz w:val="28"/>
            <w:szCs w:val="28"/>
            <w:lang w:val="ru-RU"/>
          </w:rPr>
          <w:t>48 см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более;       </w:t>
      </w:r>
      <w:r w:rsidRPr="005B3BDF">
        <w:rPr>
          <w:rFonts w:ascii="Times New Roman" w:hAnsi="Times New Roman"/>
          <w:sz w:val="28"/>
          <w:szCs w:val="28"/>
          <w:lang w:val="ru-RU"/>
        </w:rPr>
        <w:t xml:space="preserve">Г. </w:t>
      </w:r>
      <w:smartTag w:uri="urn:schemas-microsoft-com:office:smarttags" w:element="metricconverter">
        <w:smartTagPr>
          <w:attr w:name="ProductID" w:val="50 см"/>
        </w:smartTagPr>
        <w:r w:rsidRPr="005B3BDF">
          <w:rPr>
            <w:rFonts w:ascii="Times New Roman" w:hAnsi="Times New Roman"/>
            <w:sz w:val="28"/>
            <w:szCs w:val="28"/>
            <w:lang w:val="ru-RU"/>
          </w:rPr>
          <w:t>50 см</w:t>
        </w:r>
      </w:smartTag>
      <w:r w:rsidRPr="005B3BDF">
        <w:rPr>
          <w:rFonts w:ascii="Times New Roman" w:hAnsi="Times New Roman"/>
          <w:sz w:val="28"/>
          <w:szCs w:val="28"/>
          <w:lang w:val="ru-RU"/>
        </w:rPr>
        <w:t xml:space="preserve"> и более.  </w:t>
      </w:r>
    </w:p>
    <w:p w:rsidR="005B3BDF" w:rsidRPr="005B3BDF" w:rsidRDefault="005B3BDF" w:rsidP="005B3BDF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49D6" w:rsidRPr="00BE06C4" w:rsidRDefault="00B349D6" w:rsidP="008F3A16">
      <w:pPr>
        <w:pStyle w:val="a7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5C65E6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Окружность головы доношенного новорожденного:</w:t>
      </w:r>
      <w:r w:rsidR="00BE06C4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Pr="00BE06C4">
        <w:rPr>
          <w:rFonts w:ascii="Times New Roman" w:hAnsi="Times New Roman"/>
          <w:sz w:val="28"/>
          <w:szCs w:val="28"/>
          <w:lang w:val="ru-RU"/>
        </w:rPr>
        <w:t>А. 30-</w:t>
      </w:r>
      <w:smartTag w:uri="urn:schemas-microsoft-com:office:smarttags" w:element="metricconverter">
        <w:smartTagPr>
          <w:attr w:name="ProductID" w:val="32 см"/>
        </w:smartTagPr>
        <w:r w:rsidRPr="00BE06C4">
          <w:rPr>
            <w:rFonts w:ascii="Times New Roman" w:hAnsi="Times New Roman"/>
            <w:sz w:val="28"/>
            <w:szCs w:val="28"/>
            <w:lang w:val="ru-RU"/>
          </w:rPr>
          <w:t>32 см</w:t>
        </w:r>
      </w:smartTag>
      <w:r w:rsidRPr="00BE06C4">
        <w:rPr>
          <w:rFonts w:ascii="Times New Roman" w:hAnsi="Times New Roman"/>
          <w:sz w:val="28"/>
          <w:szCs w:val="28"/>
          <w:lang w:val="ru-RU"/>
        </w:rPr>
        <w:t xml:space="preserve"> и более;</w:t>
      </w:r>
      <w:r w:rsidR="00DD1E64" w:rsidRPr="00BE06C4">
        <w:rPr>
          <w:rFonts w:ascii="Times New Roman" w:hAnsi="Times New Roman"/>
          <w:sz w:val="28"/>
          <w:szCs w:val="28"/>
          <w:lang w:val="ru-RU"/>
        </w:rPr>
        <w:t xml:space="preserve">                В. 34-</w:t>
      </w:r>
      <w:smartTag w:uri="urn:schemas-microsoft-com:office:smarttags" w:element="metricconverter">
        <w:smartTagPr>
          <w:attr w:name="ProductID" w:val="36 см"/>
        </w:smartTagPr>
        <w:r w:rsidR="00DD1E64" w:rsidRPr="00BE06C4">
          <w:rPr>
            <w:rFonts w:ascii="Times New Roman" w:hAnsi="Times New Roman"/>
            <w:sz w:val="28"/>
            <w:szCs w:val="28"/>
            <w:lang w:val="ru-RU"/>
          </w:rPr>
          <w:t>36 см</w:t>
        </w:r>
      </w:smartTag>
      <w:r w:rsidR="00DD1E64" w:rsidRPr="00BE06C4">
        <w:rPr>
          <w:rFonts w:ascii="Times New Roman" w:hAnsi="Times New Roman"/>
          <w:sz w:val="28"/>
          <w:szCs w:val="28"/>
          <w:lang w:val="ru-RU"/>
        </w:rPr>
        <w:t xml:space="preserve"> и более;</w:t>
      </w:r>
    </w:p>
    <w:p w:rsidR="00B349D6" w:rsidRPr="00DD1E64" w:rsidRDefault="00BE06C4" w:rsidP="00BE06C4">
      <w:pPr>
        <w:pStyle w:val="a7"/>
        <w:tabs>
          <w:tab w:val="left" w:pos="2835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</w:t>
      </w:r>
      <w:r w:rsidR="00B349D6">
        <w:rPr>
          <w:rFonts w:ascii="Times New Roman" w:hAnsi="Times New Roman"/>
          <w:sz w:val="28"/>
          <w:szCs w:val="28"/>
          <w:lang w:val="ru-RU"/>
        </w:rPr>
        <w:t>Б. 32-</w:t>
      </w:r>
      <w:smartTag w:uri="urn:schemas-microsoft-com:office:smarttags" w:element="metricconverter">
        <w:smartTagPr>
          <w:attr w:name="ProductID" w:val="34 см"/>
        </w:smartTagPr>
        <w:r w:rsidR="00B349D6">
          <w:rPr>
            <w:rFonts w:ascii="Times New Roman" w:hAnsi="Times New Roman"/>
            <w:sz w:val="28"/>
            <w:szCs w:val="28"/>
            <w:lang w:val="ru-RU"/>
          </w:rPr>
          <w:t>34 см</w:t>
        </w:r>
      </w:smartTag>
      <w:r w:rsidR="00B349D6">
        <w:rPr>
          <w:rFonts w:ascii="Times New Roman" w:hAnsi="Times New Roman"/>
          <w:sz w:val="28"/>
          <w:szCs w:val="28"/>
          <w:lang w:val="ru-RU"/>
        </w:rPr>
        <w:t xml:space="preserve"> и более;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B349D6" w:rsidRPr="00DD1E64">
        <w:rPr>
          <w:rFonts w:ascii="Times New Roman" w:hAnsi="Times New Roman"/>
          <w:sz w:val="28"/>
          <w:szCs w:val="28"/>
          <w:lang w:val="ru-RU"/>
        </w:rPr>
        <w:t>Г. 36-</w:t>
      </w:r>
      <w:smartTag w:uri="urn:schemas-microsoft-com:office:smarttags" w:element="metricconverter">
        <w:smartTagPr>
          <w:attr w:name="ProductID" w:val="38 см"/>
        </w:smartTagPr>
        <w:r w:rsidR="00B349D6" w:rsidRPr="00DD1E64">
          <w:rPr>
            <w:rFonts w:ascii="Times New Roman" w:hAnsi="Times New Roman"/>
            <w:sz w:val="28"/>
            <w:szCs w:val="28"/>
            <w:lang w:val="ru-RU"/>
          </w:rPr>
          <w:t>38 см</w:t>
        </w:r>
      </w:smartTag>
      <w:r w:rsidR="00B349D6" w:rsidRPr="00DD1E64">
        <w:rPr>
          <w:rFonts w:ascii="Times New Roman" w:hAnsi="Times New Roman"/>
          <w:sz w:val="28"/>
          <w:szCs w:val="28"/>
          <w:lang w:val="ru-RU"/>
        </w:rPr>
        <w:t xml:space="preserve"> и более.  </w:t>
      </w:r>
    </w:p>
    <w:p w:rsidR="00B349D6" w:rsidRDefault="00B349D6" w:rsidP="00B3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67B8" w:rsidRPr="00BE06C4" w:rsidRDefault="00D967B8" w:rsidP="008F3A16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940F2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Окружность грудной клетки доношенного новорожденного:</w:t>
      </w:r>
      <w:r w:rsidR="00BE06C4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BE06C4">
        <w:rPr>
          <w:rFonts w:ascii="Times New Roman" w:hAnsi="Times New Roman"/>
          <w:sz w:val="28"/>
          <w:szCs w:val="28"/>
          <w:lang w:val="ru-RU"/>
        </w:rPr>
        <w:t>А. 30-</w:t>
      </w:r>
      <w:smartTag w:uri="urn:schemas-microsoft-com:office:smarttags" w:element="metricconverter">
        <w:smartTagPr>
          <w:attr w:name="ProductID" w:val="32 см"/>
        </w:smartTagPr>
        <w:r w:rsidRPr="00BE06C4">
          <w:rPr>
            <w:rFonts w:ascii="Times New Roman" w:hAnsi="Times New Roman"/>
            <w:sz w:val="28"/>
            <w:szCs w:val="28"/>
            <w:lang w:val="ru-RU"/>
          </w:rPr>
          <w:t>32 см</w:t>
        </w:r>
      </w:smartTag>
      <w:r w:rsidRPr="00BE06C4">
        <w:rPr>
          <w:rFonts w:ascii="Times New Roman" w:hAnsi="Times New Roman"/>
          <w:sz w:val="28"/>
          <w:szCs w:val="28"/>
          <w:lang w:val="ru-RU"/>
        </w:rPr>
        <w:t xml:space="preserve"> и более;                В. 34-</w:t>
      </w:r>
      <w:smartTag w:uri="urn:schemas-microsoft-com:office:smarttags" w:element="metricconverter">
        <w:smartTagPr>
          <w:attr w:name="ProductID" w:val="36 см"/>
        </w:smartTagPr>
        <w:r w:rsidRPr="00BE06C4">
          <w:rPr>
            <w:rFonts w:ascii="Times New Roman" w:hAnsi="Times New Roman"/>
            <w:sz w:val="28"/>
            <w:szCs w:val="28"/>
            <w:lang w:val="ru-RU"/>
          </w:rPr>
          <w:t>36 см</w:t>
        </w:r>
      </w:smartTag>
      <w:r w:rsidRPr="00BE06C4">
        <w:rPr>
          <w:rFonts w:ascii="Times New Roman" w:hAnsi="Times New Roman"/>
          <w:sz w:val="28"/>
          <w:szCs w:val="28"/>
          <w:lang w:val="ru-RU"/>
        </w:rPr>
        <w:t xml:space="preserve"> и более;</w:t>
      </w:r>
    </w:p>
    <w:p w:rsidR="00D967B8" w:rsidRDefault="00BE06C4" w:rsidP="00BE06C4">
      <w:pPr>
        <w:pStyle w:val="a7"/>
        <w:tabs>
          <w:tab w:val="left" w:pos="2977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                      </w:t>
      </w:r>
      <w:r w:rsidR="00D967B8">
        <w:rPr>
          <w:rFonts w:ascii="Times New Roman" w:hAnsi="Times New Roman"/>
          <w:sz w:val="28"/>
          <w:szCs w:val="28"/>
          <w:lang w:val="ru-RU"/>
        </w:rPr>
        <w:t>Б. 32-</w:t>
      </w:r>
      <w:smartTag w:uri="urn:schemas-microsoft-com:office:smarttags" w:element="metricconverter">
        <w:smartTagPr>
          <w:attr w:name="ProductID" w:val="34 см"/>
        </w:smartTagPr>
        <w:r w:rsidR="00D967B8">
          <w:rPr>
            <w:rFonts w:ascii="Times New Roman" w:hAnsi="Times New Roman"/>
            <w:sz w:val="28"/>
            <w:szCs w:val="28"/>
            <w:lang w:val="ru-RU"/>
          </w:rPr>
          <w:t>34 см</w:t>
        </w:r>
      </w:smartTag>
      <w:r w:rsidR="00D967B8">
        <w:rPr>
          <w:rFonts w:ascii="Times New Roman" w:hAnsi="Times New Roman"/>
          <w:sz w:val="28"/>
          <w:szCs w:val="28"/>
          <w:lang w:val="ru-RU"/>
        </w:rPr>
        <w:t xml:space="preserve"> и более;                </w:t>
      </w:r>
      <w:r w:rsidR="00D967B8" w:rsidRPr="00D967B8">
        <w:rPr>
          <w:rFonts w:ascii="Times New Roman" w:hAnsi="Times New Roman"/>
          <w:sz w:val="28"/>
          <w:szCs w:val="28"/>
          <w:lang w:val="ru-RU"/>
        </w:rPr>
        <w:t>Г. 36-</w:t>
      </w:r>
      <w:smartTag w:uri="urn:schemas-microsoft-com:office:smarttags" w:element="metricconverter">
        <w:smartTagPr>
          <w:attr w:name="ProductID" w:val="38 см"/>
        </w:smartTagPr>
        <w:r w:rsidR="00D967B8" w:rsidRPr="00D967B8">
          <w:rPr>
            <w:rFonts w:ascii="Times New Roman" w:hAnsi="Times New Roman"/>
            <w:sz w:val="28"/>
            <w:szCs w:val="28"/>
            <w:lang w:val="ru-RU"/>
          </w:rPr>
          <w:t>38 см</w:t>
        </w:r>
      </w:smartTag>
      <w:r w:rsidR="00D967B8" w:rsidRPr="00D967B8">
        <w:rPr>
          <w:rFonts w:ascii="Times New Roman" w:hAnsi="Times New Roman"/>
          <w:sz w:val="28"/>
          <w:szCs w:val="28"/>
          <w:lang w:val="ru-RU"/>
        </w:rPr>
        <w:t xml:space="preserve"> и более.  </w:t>
      </w:r>
    </w:p>
    <w:p w:rsidR="00D967B8" w:rsidRPr="00D967B8" w:rsidRDefault="00D967B8" w:rsidP="00D967B8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49D6" w:rsidRDefault="00B349D6" w:rsidP="008F3A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65E6">
        <w:rPr>
          <w:rFonts w:ascii="Times New Roman" w:hAnsi="Times New Roman"/>
          <w:b/>
          <w:sz w:val="28"/>
          <w:szCs w:val="28"/>
        </w:rPr>
        <w:t>Найти ошибку</w:t>
      </w:r>
      <w:r>
        <w:rPr>
          <w:rFonts w:ascii="Times New Roman" w:hAnsi="Times New Roman"/>
          <w:sz w:val="28"/>
          <w:szCs w:val="28"/>
        </w:rPr>
        <w:t>. К признакам живорождения относятся:</w:t>
      </w:r>
    </w:p>
    <w:p w:rsidR="00B349D6" w:rsidRDefault="00B349D6" w:rsidP="00B3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самостоятельное дыхание;</w:t>
      </w:r>
    </w:p>
    <w:p w:rsidR="00B349D6" w:rsidRDefault="00B349D6" w:rsidP="00B3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сердцебиение;</w:t>
      </w:r>
    </w:p>
    <w:p w:rsidR="00B349D6" w:rsidRDefault="00B349D6" w:rsidP="00B3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произвольные движения мышц;</w:t>
      </w:r>
    </w:p>
    <w:p w:rsidR="00B349D6" w:rsidRDefault="00B349D6" w:rsidP="00B3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кожа розовая, чистая, покрыта первородной смазкой.</w:t>
      </w:r>
    </w:p>
    <w:p w:rsidR="00B349D6" w:rsidRPr="00C2789F" w:rsidRDefault="00B349D6" w:rsidP="00B3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9D6" w:rsidRDefault="00B349D6" w:rsidP="008F3A16">
      <w:pPr>
        <w:pStyle w:val="a7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5C65E6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Оценка по шкале Апгар проводится: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 в конце 1-ой и на 3-ой минуте после рождения;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в конце 1-ой и на 5-ой минуте после рождения;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В. на 2-ой и на 5-ой минуте после рождения;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Г. в конце 2-ой и на 5-ой минуте после рождения.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391B" w:rsidRPr="00BE06C4" w:rsidRDefault="004B391B" w:rsidP="008F3A16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BE06C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Pr="00BE06C4">
        <w:rPr>
          <w:rFonts w:ascii="Times New Roman" w:hAnsi="Times New Roman"/>
          <w:sz w:val="28"/>
          <w:szCs w:val="28"/>
          <w:lang w:val="ru-RU"/>
        </w:rPr>
        <w:t xml:space="preserve"> Здоровый новорожденный ребенок по шкале Апгар оценивается:</w:t>
      </w:r>
    </w:p>
    <w:p w:rsidR="004B391B" w:rsidRDefault="004B391B" w:rsidP="004B3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4/5 б.;        Б. 5/6 б.;         В. 7/8 б.;       Г. 8/10 б.</w:t>
      </w:r>
    </w:p>
    <w:p w:rsidR="004B391B" w:rsidRDefault="004B391B" w:rsidP="004B3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E64" w:rsidRPr="00BE06C4" w:rsidRDefault="00BE06C4" w:rsidP="00BE06C4">
      <w:pPr>
        <w:pStyle w:val="a7"/>
        <w:tabs>
          <w:tab w:val="left" w:pos="2835"/>
          <w:tab w:val="left" w:pos="2977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E06C4">
        <w:rPr>
          <w:rFonts w:ascii="Times New Roman" w:hAnsi="Times New Roman"/>
          <w:sz w:val="28"/>
          <w:szCs w:val="28"/>
          <w:lang w:val="ru-RU"/>
        </w:rPr>
        <w:t>9.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49D6" w:rsidRPr="005C65E6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B349D6">
        <w:rPr>
          <w:rFonts w:ascii="Times New Roman" w:hAnsi="Times New Roman"/>
          <w:sz w:val="28"/>
          <w:szCs w:val="28"/>
          <w:lang w:val="ru-RU"/>
        </w:rPr>
        <w:t xml:space="preserve"> Частота дыхания (ЧДД) новорожденного:</w:t>
      </w:r>
      <w:r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B349D6" w:rsidRPr="00BE06C4">
        <w:rPr>
          <w:rFonts w:ascii="Times New Roman" w:hAnsi="Times New Roman"/>
          <w:sz w:val="28"/>
          <w:szCs w:val="28"/>
          <w:lang w:val="ru-RU"/>
        </w:rPr>
        <w:t>А. 30-40 в минуту;</w:t>
      </w:r>
      <w:r w:rsidR="00DD1E64" w:rsidRPr="00BE06C4">
        <w:rPr>
          <w:rFonts w:ascii="Times New Roman" w:hAnsi="Times New Roman"/>
          <w:sz w:val="28"/>
          <w:szCs w:val="28"/>
          <w:lang w:val="ru-RU"/>
        </w:rPr>
        <w:t xml:space="preserve">             В. 40-60 в минуту;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40-50 в минуту;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>
        <w:rPr>
          <w:rFonts w:ascii="Times New Roman" w:hAnsi="Times New Roman"/>
          <w:sz w:val="28"/>
          <w:szCs w:val="28"/>
          <w:lang w:val="ru-RU"/>
        </w:rPr>
        <w:t>Г. 60-80 в минуту.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B0990" w:rsidRPr="009B0990" w:rsidRDefault="00BE06C4" w:rsidP="008F3A16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B0990" w:rsidRPr="009B0990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9B0990" w:rsidRPr="009B0990">
        <w:rPr>
          <w:rFonts w:ascii="Times New Roman" w:hAnsi="Times New Roman"/>
          <w:sz w:val="28"/>
          <w:szCs w:val="28"/>
          <w:lang w:val="ru-RU"/>
        </w:rPr>
        <w:t xml:space="preserve"> ЧСС у новорожденного составляет:</w:t>
      </w:r>
    </w:p>
    <w:p w:rsidR="00BE06C4" w:rsidRDefault="009B0990" w:rsidP="00BE0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90">
        <w:rPr>
          <w:rFonts w:ascii="Times New Roman" w:hAnsi="Times New Roman"/>
          <w:sz w:val="28"/>
          <w:szCs w:val="28"/>
        </w:rPr>
        <w:t xml:space="preserve">А. 100-110 ударов в минуту;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B0990">
        <w:rPr>
          <w:rFonts w:ascii="Times New Roman" w:hAnsi="Times New Roman"/>
          <w:sz w:val="28"/>
          <w:szCs w:val="28"/>
        </w:rPr>
        <w:t>В. 120-140 ударов в минуту;</w:t>
      </w:r>
    </w:p>
    <w:p w:rsidR="009B0990" w:rsidRDefault="009B0990" w:rsidP="00BE0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90">
        <w:rPr>
          <w:rFonts w:ascii="Times New Roman" w:hAnsi="Times New Roman"/>
          <w:sz w:val="28"/>
          <w:szCs w:val="28"/>
        </w:rPr>
        <w:t>Б. 110-120 ударов в минуту;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B0990">
        <w:rPr>
          <w:rFonts w:ascii="Times New Roman" w:hAnsi="Times New Roman"/>
          <w:sz w:val="28"/>
          <w:szCs w:val="28"/>
        </w:rPr>
        <w:t>Г. 140-160 ударов в минуту.</w:t>
      </w:r>
    </w:p>
    <w:p w:rsidR="00BE06C4" w:rsidRPr="009B0990" w:rsidRDefault="00BE06C4" w:rsidP="00BE0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9D6" w:rsidRDefault="00BE06C4" w:rsidP="008F3A16">
      <w:pPr>
        <w:pStyle w:val="a7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49D6" w:rsidRPr="005C65E6">
        <w:rPr>
          <w:rFonts w:ascii="Times New Roman" w:hAnsi="Times New Roman"/>
          <w:b/>
          <w:sz w:val="28"/>
          <w:szCs w:val="28"/>
          <w:lang w:val="ru-RU"/>
        </w:rPr>
        <w:t>Найти ошибку.</w:t>
      </w:r>
      <w:r w:rsidR="00B349D6">
        <w:rPr>
          <w:rFonts w:ascii="Times New Roman" w:hAnsi="Times New Roman"/>
          <w:sz w:val="28"/>
          <w:szCs w:val="28"/>
          <w:lang w:val="ru-RU"/>
        </w:rPr>
        <w:t xml:space="preserve"> К внешним признакам доношенного новорожденного относятся: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сердцебиение относительно ритмичное, стабильное, 100-120 ударов в минуту;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подкожно-жировой слой развит хорошо, выражен равномерно;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В. ушные раковины сформированы;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Г.</w:t>
      </w:r>
      <w:r w:rsidRPr="00A667B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пупочное кольцо расположено посередине живота.</w:t>
      </w:r>
    </w:p>
    <w:p w:rsidR="003240B7" w:rsidRDefault="003240B7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7728D" w:rsidRDefault="00BE06C4" w:rsidP="008F3A16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7728D" w:rsidRPr="00D940F2">
        <w:rPr>
          <w:rFonts w:ascii="Times New Roman" w:hAnsi="Times New Roman"/>
          <w:b/>
          <w:sz w:val="28"/>
          <w:szCs w:val="28"/>
          <w:lang w:val="ru-RU"/>
        </w:rPr>
        <w:t>Найти ошибку.</w:t>
      </w:r>
      <w:r w:rsidR="00D7728D">
        <w:rPr>
          <w:rFonts w:ascii="Times New Roman" w:hAnsi="Times New Roman"/>
          <w:sz w:val="28"/>
          <w:szCs w:val="28"/>
          <w:lang w:val="ru-RU"/>
        </w:rPr>
        <w:t xml:space="preserve"> К функциональным признакам доношенного новорожденного относятся:</w:t>
      </w:r>
    </w:p>
    <w:p w:rsidR="00D7728D" w:rsidRDefault="00D7728D" w:rsidP="00D7728D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</w:t>
      </w:r>
      <w:r w:rsidRPr="00A667B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пупочное кольцо расположено посередине живота; </w:t>
      </w:r>
    </w:p>
    <w:p w:rsidR="00D7728D" w:rsidRDefault="00D7728D" w:rsidP="00D7728D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температура тела относительна устойчива и колеблется в пределах не более 0,5-0,6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 в сутки;</w:t>
      </w:r>
    </w:p>
    <w:p w:rsidR="00D7728D" w:rsidRDefault="00D7728D" w:rsidP="00D7728D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В. сердцебиение относительно ритмичное, стабильное;</w:t>
      </w:r>
    </w:p>
    <w:p w:rsidR="00D7728D" w:rsidRDefault="00D7728D" w:rsidP="00D7728D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Г.дыхание относительно стабильное, апноэ отсутствуют.</w:t>
      </w:r>
    </w:p>
    <w:p w:rsidR="00D7728D" w:rsidRDefault="00D7728D" w:rsidP="00D7728D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49D6" w:rsidRDefault="00BE06C4" w:rsidP="008F3A16">
      <w:pPr>
        <w:pStyle w:val="a7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49D6" w:rsidRPr="00037AD3">
        <w:rPr>
          <w:rFonts w:ascii="Times New Roman" w:hAnsi="Times New Roman"/>
          <w:b/>
          <w:sz w:val="28"/>
          <w:szCs w:val="28"/>
          <w:lang w:val="ru-RU"/>
        </w:rPr>
        <w:t>Дополнить</w:t>
      </w:r>
      <w:r w:rsidR="00B349D6">
        <w:rPr>
          <w:rFonts w:ascii="Times New Roman" w:hAnsi="Times New Roman"/>
          <w:sz w:val="28"/>
          <w:szCs w:val="28"/>
          <w:lang w:val="ru-RU"/>
        </w:rPr>
        <w:t>. У доношенного новорожденного хорошо выражены ……….. рефлексы.</w:t>
      </w:r>
    </w:p>
    <w:p w:rsidR="00B349D6" w:rsidRDefault="00B349D6" w:rsidP="003240B7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6591" w:rsidRDefault="00156591" w:rsidP="00156591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156591">
        <w:rPr>
          <w:rFonts w:ascii="Times New Roman" w:hAnsi="Times New Roman"/>
          <w:sz w:val="28"/>
          <w:szCs w:val="28"/>
          <w:lang w:val="ru-RU"/>
        </w:rPr>
        <w:t>14.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A4194">
        <w:rPr>
          <w:rFonts w:ascii="Times New Roman" w:hAnsi="Times New Roman"/>
          <w:b/>
          <w:sz w:val="28"/>
          <w:szCs w:val="28"/>
          <w:lang w:val="ru-RU"/>
        </w:rPr>
        <w:t>Дополнить.</w:t>
      </w:r>
      <w:r>
        <w:rPr>
          <w:rFonts w:ascii="Times New Roman" w:hAnsi="Times New Roman"/>
          <w:sz w:val="28"/>
          <w:szCs w:val="28"/>
          <w:lang w:val="ru-RU"/>
        </w:rPr>
        <w:t xml:space="preserve"> Недоношенным считается новорожденный, родившейся ранее .. недель беременности, с массой тела менее …. г., длиной тела .. см и менее, обладающий определенными анатомо-физиологическими особенностями.</w:t>
      </w:r>
    </w:p>
    <w:p w:rsidR="00156591" w:rsidRDefault="00156591" w:rsidP="00156591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17B35" w:rsidRDefault="00156591" w:rsidP="00317B35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156591">
        <w:rPr>
          <w:rFonts w:ascii="Times New Roman" w:hAnsi="Times New Roman"/>
          <w:sz w:val="28"/>
          <w:szCs w:val="28"/>
          <w:lang w:val="ru-RU"/>
        </w:rPr>
        <w:t>15.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17B35" w:rsidRPr="008A4194">
        <w:rPr>
          <w:rFonts w:ascii="Times New Roman" w:hAnsi="Times New Roman"/>
          <w:b/>
          <w:sz w:val="28"/>
          <w:szCs w:val="28"/>
          <w:lang w:val="ru-RU"/>
        </w:rPr>
        <w:t>Дополнить.</w:t>
      </w:r>
      <w:r w:rsidR="00317B35">
        <w:rPr>
          <w:rFonts w:ascii="Times New Roman" w:hAnsi="Times New Roman"/>
          <w:sz w:val="28"/>
          <w:szCs w:val="28"/>
          <w:lang w:val="ru-RU"/>
        </w:rPr>
        <w:t xml:space="preserve"> Классификация недоношенности проводят по сроку …….. и по …... тела.</w:t>
      </w:r>
    </w:p>
    <w:p w:rsidR="00317B35" w:rsidRPr="008A4194" w:rsidRDefault="00317B35" w:rsidP="00317B35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6591" w:rsidRDefault="00317B35" w:rsidP="00156591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317B35">
        <w:rPr>
          <w:rFonts w:ascii="Times New Roman" w:hAnsi="Times New Roman"/>
          <w:sz w:val="28"/>
          <w:szCs w:val="28"/>
          <w:lang w:val="ru-RU"/>
        </w:rPr>
        <w:t>16.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56591" w:rsidRPr="008A419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156591">
        <w:rPr>
          <w:rFonts w:ascii="Times New Roman" w:hAnsi="Times New Roman"/>
          <w:sz w:val="28"/>
          <w:szCs w:val="28"/>
          <w:lang w:val="ru-RU"/>
        </w:rPr>
        <w:t xml:space="preserve"> Длина тела недоношенного новорожденного: </w:t>
      </w:r>
      <w:r w:rsidR="006750A7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156591">
        <w:rPr>
          <w:rFonts w:ascii="Times New Roman" w:hAnsi="Times New Roman"/>
          <w:sz w:val="28"/>
          <w:szCs w:val="28"/>
          <w:lang w:val="ru-RU"/>
        </w:rPr>
        <w:t xml:space="preserve">А. </w:t>
      </w:r>
      <w:smartTag w:uri="urn:schemas-microsoft-com:office:smarttags" w:element="metricconverter">
        <w:smartTagPr>
          <w:attr w:name="ProductID" w:val="45 см"/>
        </w:smartTagPr>
        <w:r w:rsidR="00156591">
          <w:rPr>
            <w:rFonts w:ascii="Times New Roman" w:hAnsi="Times New Roman"/>
            <w:sz w:val="28"/>
            <w:szCs w:val="28"/>
            <w:lang w:val="ru-RU"/>
          </w:rPr>
          <w:t>45 см</w:t>
        </w:r>
      </w:smartTag>
      <w:r w:rsidR="00156591">
        <w:rPr>
          <w:rFonts w:ascii="Times New Roman" w:hAnsi="Times New Roman"/>
          <w:sz w:val="28"/>
          <w:szCs w:val="28"/>
          <w:lang w:val="ru-RU"/>
        </w:rPr>
        <w:t xml:space="preserve"> и более;</w:t>
      </w:r>
      <w:r w:rsidR="00156591" w:rsidRPr="001565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6591">
        <w:rPr>
          <w:rFonts w:ascii="Times New Roman" w:hAnsi="Times New Roman"/>
          <w:sz w:val="28"/>
          <w:szCs w:val="28"/>
          <w:lang w:val="ru-RU"/>
        </w:rPr>
        <w:t xml:space="preserve">                 В. </w:t>
      </w:r>
      <w:smartTag w:uri="urn:schemas-microsoft-com:office:smarttags" w:element="metricconverter">
        <w:smartTagPr>
          <w:attr w:name="ProductID" w:val="44 см"/>
        </w:smartTagPr>
        <w:r w:rsidR="00156591">
          <w:rPr>
            <w:rFonts w:ascii="Times New Roman" w:hAnsi="Times New Roman"/>
            <w:sz w:val="28"/>
            <w:szCs w:val="28"/>
            <w:lang w:val="ru-RU"/>
          </w:rPr>
          <w:t>44 см</w:t>
        </w:r>
      </w:smartTag>
      <w:r w:rsidR="00156591">
        <w:rPr>
          <w:rFonts w:ascii="Times New Roman" w:hAnsi="Times New Roman"/>
          <w:sz w:val="28"/>
          <w:szCs w:val="28"/>
          <w:lang w:val="ru-RU"/>
        </w:rPr>
        <w:t xml:space="preserve"> и менее;</w:t>
      </w:r>
    </w:p>
    <w:p w:rsidR="00156591" w:rsidRPr="00156591" w:rsidRDefault="00156591" w:rsidP="006750A7">
      <w:pPr>
        <w:pStyle w:val="a7"/>
        <w:tabs>
          <w:tab w:val="left" w:pos="2410"/>
          <w:tab w:val="left" w:pos="2552"/>
          <w:tab w:val="left" w:pos="2835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  <w:r w:rsidR="006750A7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BC471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Б. </w:t>
      </w:r>
      <w:smartTag w:uri="urn:schemas-microsoft-com:office:smarttags" w:element="metricconverter">
        <w:smartTagPr>
          <w:attr w:name="ProductID" w:val="45 см"/>
        </w:smartTagPr>
        <w:r>
          <w:rPr>
            <w:rFonts w:ascii="Times New Roman" w:hAnsi="Times New Roman"/>
            <w:sz w:val="28"/>
            <w:szCs w:val="28"/>
            <w:lang w:val="ru-RU"/>
          </w:rPr>
          <w:t>45 см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менее;                  </w:t>
      </w:r>
      <w:r w:rsidRPr="006750A7">
        <w:rPr>
          <w:rFonts w:ascii="Times New Roman" w:hAnsi="Times New Roman"/>
          <w:sz w:val="28"/>
          <w:szCs w:val="28"/>
          <w:lang w:val="ru-RU"/>
        </w:rPr>
        <w:t xml:space="preserve">Г. </w:t>
      </w:r>
      <w:smartTag w:uri="urn:schemas-microsoft-com:office:smarttags" w:element="metricconverter">
        <w:smartTagPr>
          <w:attr w:name="ProductID" w:val="46 см"/>
        </w:smartTagPr>
        <w:r w:rsidRPr="006750A7">
          <w:rPr>
            <w:rFonts w:ascii="Times New Roman" w:hAnsi="Times New Roman"/>
            <w:sz w:val="28"/>
            <w:szCs w:val="28"/>
            <w:lang w:val="ru-RU"/>
          </w:rPr>
          <w:t>46 см</w:t>
        </w:r>
      </w:smartTag>
      <w:r w:rsidRPr="006750A7">
        <w:rPr>
          <w:rFonts w:ascii="Times New Roman" w:hAnsi="Times New Roman"/>
          <w:sz w:val="28"/>
          <w:szCs w:val="28"/>
          <w:lang w:val="ru-RU"/>
        </w:rPr>
        <w:t xml:space="preserve"> и менее.  </w:t>
      </w:r>
    </w:p>
    <w:p w:rsidR="00156591" w:rsidRPr="00E6353D" w:rsidRDefault="00156591" w:rsidP="001565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699D" w:rsidRDefault="006750A7" w:rsidP="0002699D">
      <w:pPr>
        <w:pStyle w:val="a7"/>
        <w:tabs>
          <w:tab w:val="left" w:pos="5954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750A7">
        <w:rPr>
          <w:rFonts w:ascii="Times New Roman" w:hAnsi="Times New Roman"/>
          <w:sz w:val="28"/>
          <w:szCs w:val="28"/>
          <w:lang w:val="ru-RU"/>
        </w:rPr>
        <w:t>1</w:t>
      </w:r>
      <w:r w:rsidR="00317B35">
        <w:rPr>
          <w:rFonts w:ascii="Times New Roman" w:hAnsi="Times New Roman"/>
          <w:sz w:val="28"/>
          <w:szCs w:val="28"/>
          <w:lang w:val="ru-RU"/>
        </w:rPr>
        <w:t>7</w:t>
      </w:r>
      <w:r w:rsidRPr="006750A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2699D" w:rsidRPr="008A419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02699D">
        <w:rPr>
          <w:rFonts w:ascii="Times New Roman" w:hAnsi="Times New Roman"/>
          <w:sz w:val="28"/>
          <w:szCs w:val="28"/>
          <w:lang w:val="ru-RU"/>
        </w:rPr>
        <w:t xml:space="preserve"> Масса тела недоношенного новорожденного:       А. </w:t>
      </w:r>
      <w:smartTag w:uri="urn:schemas-microsoft-com:office:smarttags" w:element="metricconverter">
        <w:smartTagPr>
          <w:attr w:name="ProductID" w:val="2500 г"/>
        </w:smartTagPr>
        <w:r w:rsidR="0002699D">
          <w:rPr>
            <w:rFonts w:ascii="Times New Roman" w:hAnsi="Times New Roman"/>
            <w:sz w:val="28"/>
            <w:szCs w:val="28"/>
            <w:lang w:val="ru-RU"/>
          </w:rPr>
          <w:t>2500 г</w:t>
        </w:r>
      </w:smartTag>
      <w:r w:rsidR="0002699D">
        <w:rPr>
          <w:rFonts w:ascii="Times New Roman" w:hAnsi="Times New Roman"/>
          <w:sz w:val="28"/>
          <w:szCs w:val="28"/>
          <w:lang w:val="ru-RU"/>
        </w:rPr>
        <w:t xml:space="preserve"> и более;                В. </w:t>
      </w:r>
      <w:smartTag w:uri="urn:schemas-microsoft-com:office:smarttags" w:element="metricconverter">
        <w:smartTagPr>
          <w:attr w:name="ProductID" w:val="2600 г"/>
        </w:smartTagPr>
        <w:r w:rsidR="0002699D">
          <w:rPr>
            <w:rFonts w:ascii="Times New Roman" w:hAnsi="Times New Roman"/>
            <w:sz w:val="28"/>
            <w:szCs w:val="28"/>
            <w:lang w:val="ru-RU"/>
          </w:rPr>
          <w:t>2600 г</w:t>
        </w:r>
      </w:smartTag>
      <w:r w:rsidR="0002699D">
        <w:rPr>
          <w:rFonts w:ascii="Times New Roman" w:hAnsi="Times New Roman"/>
          <w:sz w:val="28"/>
          <w:szCs w:val="28"/>
          <w:lang w:val="ru-RU"/>
        </w:rPr>
        <w:t xml:space="preserve"> и более;</w:t>
      </w:r>
    </w:p>
    <w:p w:rsidR="0002699D" w:rsidRDefault="0002699D" w:rsidP="0002699D">
      <w:pPr>
        <w:pStyle w:val="a7"/>
        <w:ind w:left="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Б. </w:t>
      </w:r>
      <w:smartTag w:uri="urn:schemas-microsoft-com:office:smarttags" w:element="metricconverter">
        <w:smartTagPr>
          <w:attr w:name="ProductID" w:val="2500 г"/>
        </w:smartTagPr>
        <w:r>
          <w:rPr>
            <w:rFonts w:ascii="Times New Roman" w:hAnsi="Times New Roman"/>
            <w:sz w:val="28"/>
            <w:szCs w:val="28"/>
            <w:lang w:val="ru-RU"/>
          </w:rPr>
          <w:t>2500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менее;</w:t>
      </w:r>
      <w:r w:rsidR="00A83155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Pr="008A4194">
        <w:rPr>
          <w:rFonts w:ascii="Times New Roman" w:hAnsi="Times New Roman"/>
          <w:sz w:val="28"/>
          <w:lang w:val="ru-RU"/>
        </w:rPr>
        <w:t xml:space="preserve">Г. </w:t>
      </w:r>
      <w:smartTag w:uri="urn:schemas-microsoft-com:office:smarttags" w:element="metricconverter">
        <w:smartTagPr>
          <w:attr w:name="ProductID" w:val="2600 г"/>
        </w:smartTagPr>
        <w:r w:rsidRPr="008A4194">
          <w:rPr>
            <w:rFonts w:ascii="Times New Roman" w:hAnsi="Times New Roman"/>
            <w:sz w:val="28"/>
            <w:lang w:val="ru-RU"/>
          </w:rPr>
          <w:t>2600 г</w:t>
        </w:r>
      </w:smartTag>
      <w:r w:rsidRPr="008A4194">
        <w:rPr>
          <w:rFonts w:ascii="Times New Roman" w:hAnsi="Times New Roman"/>
          <w:sz w:val="28"/>
          <w:lang w:val="ru-RU"/>
        </w:rPr>
        <w:t xml:space="preserve"> и менее.  </w:t>
      </w:r>
    </w:p>
    <w:p w:rsidR="00A83155" w:rsidRPr="00A83155" w:rsidRDefault="00A83155" w:rsidP="0002699D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4E48" w:rsidRDefault="00F94E48" w:rsidP="008F3A16">
      <w:pPr>
        <w:pStyle w:val="a7"/>
        <w:numPr>
          <w:ilvl w:val="0"/>
          <w:numId w:val="17"/>
        </w:numPr>
        <w:tabs>
          <w:tab w:val="left" w:pos="2552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8A419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Масса тела новорожденного</w:t>
      </w:r>
      <w:r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степени недоношенности:  А. 2500 - 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/>
            <w:sz w:val="28"/>
            <w:szCs w:val="28"/>
            <w:lang w:val="ru-RU"/>
          </w:rPr>
          <w:t>2001 г</w:t>
        </w:r>
      </w:smartTag>
      <w:r>
        <w:rPr>
          <w:rFonts w:ascii="Times New Roman" w:hAnsi="Times New Roman"/>
          <w:sz w:val="28"/>
          <w:szCs w:val="28"/>
          <w:lang w:val="ru-RU"/>
        </w:rPr>
        <w:t>.;</w:t>
      </w:r>
      <w:r w:rsidRPr="00F94E4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В. 1500 – </w:t>
      </w:r>
      <w:smartTag w:uri="urn:schemas-microsoft-com:office:smarttags" w:element="metricconverter">
        <w:smartTagPr>
          <w:attr w:name="ProductID" w:val="1001 г"/>
        </w:smartTagPr>
        <w:r>
          <w:rPr>
            <w:rFonts w:ascii="Times New Roman" w:hAnsi="Times New Roman"/>
            <w:sz w:val="28"/>
            <w:szCs w:val="28"/>
            <w:lang w:val="ru-RU"/>
          </w:rPr>
          <w:t>1001 г</w:t>
        </w:r>
      </w:smartTag>
      <w:r>
        <w:rPr>
          <w:rFonts w:ascii="Times New Roman" w:hAnsi="Times New Roman"/>
          <w:sz w:val="28"/>
          <w:szCs w:val="28"/>
          <w:lang w:val="ru-RU"/>
        </w:rPr>
        <w:t>.;</w:t>
      </w:r>
    </w:p>
    <w:p w:rsidR="00F94E48" w:rsidRDefault="00F94E48" w:rsidP="00F94E48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Б. 2000 – </w:t>
      </w:r>
      <w:smartTag w:uri="urn:schemas-microsoft-com:office:smarttags" w:element="metricconverter">
        <w:smartTagPr>
          <w:attr w:name="ProductID" w:val="1501 г"/>
        </w:smartTagPr>
        <w:r>
          <w:rPr>
            <w:rFonts w:ascii="Times New Roman" w:hAnsi="Times New Roman"/>
            <w:sz w:val="28"/>
            <w:szCs w:val="28"/>
            <w:lang w:val="ru-RU"/>
          </w:rPr>
          <w:t>1501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.;                Г. </w:t>
      </w:r>
      <w:smartTag w:uri="urn:schemas-microsoft-com:office:smarttags" w:element="metricconverter">
        <w:smartTagPr>
          <w:attr w:name="ProductID" w:val="1000 г"/>
        </w:smartTagPr>
        <w:r>
          <w:rPr>
            <w:rFonts w:ascii="Times New Roman" w:hAnsi="Times New Roman"/>
            <w:sz w:val="28"/>
            <w:szCs w:val="28"/>
            <w:lang w:val="ru-RU"/>
          </w:rPr>
          <w:t>1000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менее.  </w:t>
      </w:r>
    </w:p>
    <w:p w:rsidR="00F94E48" w:rsidRPr="00A44992" w:rsidRDefault="00F94E48" w:rsidP="00F94E48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750A7" w:rsidRDefault="00F94E48" w:rsidP="006750A7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F94E48">
        <w:rPr>
          <w:rFonts w:ascii="Times New Roman" w:hAnsi="Times New Roman"/>
          <w:sz w:val="28"/>
          <w:szCs w:val="28"/>
          <w:lang w:val="ru-RU"/>
        </w:rPr>
        <w:t>19.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750A7" w:rsidRPr="008A419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6750A7">
        <w:rPr>
          <w:rFonts w:ascii="Times New Roman" w:hAnsi="Times New Roman"/>
          <w:sz w:val="28"/>
          <w:szCs w:val="28"/>
          <w:lang w:val="ru-RU"/>
        </w:rPr>
        <w:t xml:space="preserve"> Масса тела новорожденного</w:t>
      </w:r>
      <w:r w:rsidR="006750A7"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50A7">
        <w:rPr>
          <w:rFonts w:ascii="Times New Roman" w:hAnsi="Times New Roman"/>
          <w:sz w:val="28"/>
          <w:szCs w:val="28"/>
        </w:rPr>
        <w:t>II</w:t>
      </w:r>
      <w:r w:rsidR="006750A7"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50A7">
        <w:rPr>
          <w:rFonts w:ascii="Times New Roman" w:hAnsi="Times New Roman"/>
          <w:sz w:val="28"/>
          <w:szCs w:val="28"/>
          <w:lang w:val="ru-RU"/>
        </w:rPr>
        <w:t xml:space="preserve">степени недоношенности:      А. 2500 -  </w:t>
      </w:r>
      <w:smartTag w:uri="urn:schemas-microsoft-com:office:smarttags" w:element="metricconverter">
        <w:smartTagPr>
          <w:attr w:name="ProductID" w:val="2001 г"/>
        </w:smartTagPr>
        <w:r w:rsidR="006750A7">
          <w:rPr>
            <w:rFonts w:ascii="Times New Roman" w:hAnsi="Times New Roman"/>
            <w:sz w:val="28"/>
            <w:szCs w:val="28"/>
            <w:lang w:val="ru-RU"/>
          </w:rPr>
          <w:t>2001 г</w:t>
        </w:r>
      </w:smartTag>
      <w:r w:rsidR="006750A7">
        <w:rPr>
          <w:rFonts w:ascii="Times New Roman" w:hAnsi="Times New Roman"/>
          <w:sz w:val="28"/>
          <w:szCs w:val="28"/>
          <w:lang w:val="ru-RU"/>
        </w:rPr>
        <w:t xml:space="preserve">.;                   В. 1500 – </w:t>
      </w:r>
      <w:smartTag w:uri="urn:schemas-microsoft-com:office:smarttags" w:element="metricconverter">
        <w:smartTagPr>
          <w:attr w:name="ProductID" w:val="1001 г"/>
        </w:smartTagPr>
        <w:r w:rsidR="006750A7">
          <w:rPr>
            <w:rFonts w:ascii="Times New Roman" w:hAnsi="Times New Roman"/>
            <w:sz w:val="28"/>
            <w:szCs w:val="28"/>
            <w:lang w:val="ru-RU"/>
          </w:rPr>
          <w:t>1001 г</w:t>
        </w:r>
      </w:smartTag>
      <w:r w:rsidR="006750A7">
        <w:rPr>
          <w:rFonts w:ascii="Times New Roman" w:hAnsi="Times New Roman"/>
          <w:sz w:val="28"/>
          <w:szCs w:val="28"/>
          <w:lang w:val="ru-RU"/>
        </w:rPr>
        <w:t>.;</w:t>
      </w:r>
    </w:p>
    <w:p w:rsidR="006750A7" w:rsidRDefault="006750A7" w:rsidP="006750A7">
      <w:pPr>
        <w:pStyle w:val="a7"/>
        <w:tabs>
          <w:tab w:val="left" w:pos="1985"/>
          <w:tab w:val="left" w:pos="2552"/>
        </w:tabs>
        <w:ind w:left="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Б. 2000 – </w:t>
      </w:r>
      <w:smartTag w:uri="urn:schemas-microsoft-com:office:smarttags" w:element="metricconverter">
        <w:smartTagPr>
          <w:attr w:name="ProductID" w:val="1501 г"/>
        </w:smartTagPr>
        <w:r>
          <w:rPr>
            <w:rFonts w:ascii="Times New Roman" w:hAnsi="Times New Roman"/>
            <w:sz w:val="28"/>
            <w:szCs w:val="28"/>
            <w:lang w:val="ru-RU"/>
          </w:rPr>
          <w:t>1501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.;                   </w:t>
      </w:r>
      <w:r w:rsidR="00BC47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2795">
        <w:rPr>
          <w:rFonts w:ascii="Times New Roman" w:hAnsi="Times New Roman"/>
          <w:sz w:val="28"/>
          <w:szCs w:val="28"/>
          <w:lang w:val="ru-RU"/>
        </w:rPr>
        <w:t>Г.</w:t>
      </w:r>
      <w:r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000 г"/>
        </w:smartTagPr>
        <w:r w:rsidRPr="008A4194">
          <w:rPr>
            <w:rFonts w:ascii="Times New Roman" w:hAnsi="Times New Roman"/>
            <w:sz w:val="28"/>
            <w:lang w:val="ru-RU"/>
          </w:rPr>
          <w:t>1000 г</w:t>
        </w:r>
      </w:smartTag>
      <w:r w:rsidRPr="008A4194">
        <w:rPr>
          <w:rFonts w:ascii="Times New Roman" w:hAnsi="Times New Roman"/>
          <w:sz w:val="28"/>
          <w:lang w:val="ru-RU"/>
        </w:rPr>
        <w:t xml:space="preserve"> и менее.  </w:t>
      </w:r>
    </w:p>
    <w:p w:rsidR="00BC4715" w:rsidRPr="006750A7" w:rsidRDefault="00BC4715" w:rsidP="006750A7">
      <w:pPr>
        <w:pStyle w:val="a7"/>
        <w:tabs>
          <w:tab w:val="left" w:pos="1985"/>
          <w:tab w:val="left" w:pos="2552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4715" w:rsidRPr="00BC4715" w:rsidRDefault="00BC4715" w:rsidP="00BC4715">
      <w:pPr>
        <w:pStyle w:val="a7"/>
        <w:tabs>
          <w:tab w:val="left" w:pos="2268"/>
          <w:tab w:val="left" w:pos="2835"/>
          <w:tab w:val="left" w:pos="5670"/>
          <w:tab w:val="left" w:pos="6237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8305B">
        <w:rPr>
          <w:rFonts w:ascii="Times New Roman" w:hAnsi="Times New Roman"/>
          <w:sz w:val="28"/>
          <w:szCs w:val="28"/>
          <w:lang w:val="ru-RU"/>
        </w:rPr>
        <w:t>20</w:t>
      </w:r>
      <w:r w:rsidRPr="00BC4715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A419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Масса тела новорожденного</w:t>
      </w:r>
      <w:r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III</w:t>
      </w:r>
      <w:r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степени недоношенности:      А. 2500 - 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/>
            <w:sz w:val="28"/>
            <w:szCs w:val="28"/>
            <w:lang w:val="ru-RU"/>
          </w:rPr>
          <w:t>2001 г</w:t>
        </w:r>
      </w:smartTag>
      <w:r>
        <w:rPr>
          <w:rFonts w:ascii="Times New Roman" w:hAnsi="Times New Roman"/>
          <w:sz w:val="28"/>
          <w:szCs w:val="28"/>
          <w:lang w:val="ru-RU"/>
        </w:rPr>
        <w:t>.;</w:t>
      </w:r>
      <w:r w:rsidRPr="00BC471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В. 1500 – </w:t>
      </w:r>
      <w:smartTag w:uri="urn:schemas-microsoft-com:office:smarttags" w:element="metricconverter">
        <w:smartTagPr>
          <w:attr w:name="ProductID" w:val="1001 г"/>
        </w:smartTagPr>
        <w:r>
          <w:rPr>
            <w:rFonts w:ascii="Times New Roman" w:hAnsi="Times New Roman"/>
            <w:sz w:val="28"/>
            <w:szCs w:val="28"/>
            <w:lang w:val="ru-RU"/>
          </w:rPr>
          <w:t>1001 г</w:t>
        </w:r>
      </w:smartTag>
      <w:r>
        <w:rPr>
          <w:rFonts w:ascii="Times New Roman" w:hAnsi="Times New Roman"/>
          <w:sz w:val="28"/>
          <w:szCs w:val="28"/>
          <w:lang w:val="ru-RU"/>
        </w:rPr>
        <w:t>.;</w:t>
      </w:r>
    </w:p>
    <w:p w:rsidR="00BC4715" w:rsidRDefault="00BC4715" w:rsidP="00BC4715">
      <w:pPr>
        <w:pStyle w:val="a7"/>
        <w:ind w:left="0"/>
        <w:jc w:val="both"/>
        <w:rPr>
          <w:sz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Б. 2000 – </w:t>
      </w:r>
      <w:smartTag w:uri="urn:schemas-microsoft-com:office:smarttags" w:element="metricconverter">
        <w:smartTagPr>
          <w:attr w:name="ProductID" w:val="1501 г"/>
        </w:smartTagPr>
        <w:r>
          <w:rPr>
            <w:rFonts w:ascii="Times New Roman" w:hAnsi="Times New Roman"/>
            <w:sz w:val="28"/>
            <w:szCs w:val="28"/>
            <w:lang w:val="ru-RU"/>
          </w:rPr>
          <w:t>1501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.;                    </w:t>
      </w:r>
      <w:r w:rsidRPr="00461E37">
        <w:rPr>
          <w:rFonts w:ascii="Times New Roman" w:hAnsi="Times New Roman"/>
          <w:sz w:val="28"/>
          <w:szCs w:val="28"/>
          <w:lang w:val="ru-RU"/>
        </w:rPr>
        <w:t>Г.</w:t>
      </w:r>
      <w:r w:rsidRPr="008A4194">
        <w:rPr>
          <w:rFonts w:ascii="Times New Roman" w:hAnsi="Times New Roman"/>
          <w:sz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000 г"/>
        </w:smartTagPr>
        <w:r w:rsidRPr="008A4194">
          <w:rPr>
            <w:rFonts w:ascii="Times New Roman" w:hAnsi="Times New Roman"/>
            <w:sz w:val="28"/>
            <w:lang w:val="ru-RU"/>
          </w:rPr>
          <w:t>1000 г</w:t>
        </w:r>
      </w:smartTag>
      <w:r w:rsidRPr="008A4194">
        <w:rPr>
          <w:rFonts w:ascii="Times New Roman" w:hAnsi="Times New Roman"/>
          <w:sz w:val="28"/>
          <w:lang w:val="ru-RU"/>
        </w:rPr>
        <w:t xml:space="preserve"> и менее.</w:t>
      </w:r>
      <w:r w:rsidRPr="008A4194">
        <w:rPr>
          <w:sz w:val="28"/>
          <w:lang w:val="ru-RU"/>
        </w:rPr>
        <w:t xml:space="preserve">  </w:t>
      </w:r>
    </w:p>
    <w:p w:rsidR="0058305B" w:rsidRDefault="0058305B" w:rsidP="0058305B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305B" w:rsidRPr="0058305B" w:rsidRDefault="0058305B" w:rsidP="0058305B">
      <w:pPr>
        <w:pStyle w:val="a7"/>
        <w:tabs>
          <w:tab w:val="left" w:pos="2552"/>
          <w:tab w:val="left" w:pos="5954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58305B">
        <w:rPr>
          <w:rFonts w:ascii="Times New Roman" w:hAnsi="Times New Roman"/>
          <w:sz w:val="28"/>
          <w:szCs w:val="28"/>
          <w:lang w:val="ru-RU"/>
        </w:rPr>
        <w:t>21.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A4194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sz w:val="28"/>
          <w:szCs w:val="28"/>
          <w:lang w:val="ru-RU"/>
        </w:rPr>
        <w:t xml:space="preserve"> Масса тела новорожденного</w:t>
      </w:r>
      <w:r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IV</w:t>
      </w:r>
      <w:r w:rsidRPr="009C43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степени недоношенности:      А. 2500 - 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/>
            <w:sz w:val="28"/>
            <w:szCs w:val="28"/>
            <w:lang w:val="ru-RU"/>
          </w:rPr>
          <w:t>2001 г</w:t>
        </w:r>
      </w:smartTag>
      <w:r>
        <w:rPr>
          <w:rFonts w:ascii="Times New Roman" w:hAnsi="Times New Roman"/>
          <w:sz w:val="28"/>
          <w:szCs w:val="28"/>
          <w:lang w:val="ru-RU"/>
        </w:rPr>
        <w:t>.;</w:t>
      </w:r>
      <w:r w:rsidRPr="0058305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В. 1500 – </w:t>
      </w:r>
      <w:smartTag w:uri="urn:schemas-microsoft-com:office:smarttags" w:element="metricconverter">
        <w:smartTagPr>
          <w:attr w:name="ProductID" w:val="1001 г"/>
        </w:smartTagPr>
        <w:r>
          <w:rPr>
            <w:rFonts w:ascii="Times New Roman" w:hAnsi="Times New Roman"/>
            <w:sz w:val="28"/>
            <w:szCs w:val="28"/>
            <w:lang w:val="ru-RU"/>
          </w:rPr>
          <w:t>1001 г</w:t>
        </w:r>
      </w:smartTag>
      <w:r>
        <w:rPr>
          <w:rFonts w:ascii="Times New Roman" w:hAnsi="Times New Roman"/>
          <w:sz w:val="28"/>
          <w:szCs w:val="28"/>
          <w:lang w:val="ru-RU"/>
        </w:rPr>
        <w:t>.;</w:t>
      </w:r>
    </w:p>
    <w:p w:rsidR="0058305B" w:rsidRPr="00A44992" w:rsidRDefault="0058305B" w:rsidP="0058305B">
      <w:pPr>
        <w:pStyle w:val="a7"/>
        <w:tabs>
          <w:tab w:val="left" w:pos="2552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Б. 2000 – </w:t>
      </w:r>
      <w:smartTag w:uri="urn:schemas-microsoft-com:office:smarttags" w:element="metricconverter">
        <w:smartTagPr>
          <w:attr w:name="ProductID" w:val="1501 г"/>
        </w:smartTagPr>
        <w:r>
          <w:rPr>
            <w:rFonts w:ascii="Times New Roman" w:hAnsi="Times New Roman"/>
            <w:sz w:val="28"/>
            <w:szCs w:val="28"/>
            <w:lang w:val="ru-RU"/>
          </w:rPr>
          <w:t>1501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.;                    Г. </w:t>
      </w:r>
      <w:smartTag w:uri="urn:schemas-microsoft-com:office:smarttags" w:element="metricconverter">
        <w:smartTagPr>
          <w:attr w:name="ProductID" w:val="1000 г"/>
        </w:smartTagPr>
        <w:r>
          <w:rPr>
            <w:rFonts w:ascii="Times New Roman" w:hAnsi="Times New Roman"/>
            <w:sz w:val="28"/>
            <w:szCs w:val="28"/>
            <w:lang w:val="ru-RU"/>
          </w:rPr>
          <w:t>1000 г</w:t>
        </w:r>
      </w:smartTag>
      <w:r>
        <w:rPr>
          <w:rFonts w:ascii="Times New Roman" w:hAnsi="Times New Roman"/>
          <w:sz w:val="28"/>
          <w:szCs w:val="28"/>
          <w:lang w:val="ru-RU"/>
        </w:rPr>
        <w:t xml:space="preserve"> и менее. </w:t>
      </w:r>
    </w:p>
    <w:p w:rsidR="007B3FCE" w:rsidRPr="00334350" w:rsidRDefault="007B3FCE" w:rsidP="007B3F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05B" w:rsidRPr="008F1FB0" w:rsidRDefault="008F1FB0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FB0">
        <w:rPr>
          <w:rFonts w:ascii="Times New Roman" w:hAnsi="Times New Roman"/>
          <w:sz w:val="28"/>
          <w:szCs w:val="28"/>
        </w:rPr>
        <w:t>2</w:t>
      </w:r>
      <w:r w:rsidR="00F67616">
        <w:rPr>
          <w:rFonts w:ascii="Times New Roman" w:hAnsi="Times New Roman"/>
          <w:sz w:val="28"/>
          <w:szCs w:val="28"/>
        </w:rPr>
        <w:t>2</w:t>
      </w:r>
      <w:r w:rsidRPr="008F1FB0">
        <w:rPr>
          <w:rFonts w:ascii="Times New Roman" w:hAnsi="Times New Roman"/>
          <w:sz w:val="28"/>
          <w:szCs w:val="28"/>
        </w:rPr>
        <w:t>.</w:t>
      </w:r>
      <w:r w:rsidR="007838D0" w:rsidRPr="008F1FB0">
        <w:rPr>
          <w:rFonts w:ascii="Times New Roman" w:hAnsi="Times New Roman"/>
          <w:b/>
          <w:sz w:val="28"/>
          <w:szCs w:val="28"/>
        </w:rPr>
        <w:t xml:space="preserve"> </w:t>
      </w:r>
      <w:r w:rsidR="0058305B" w:rsidRPr="008F1FB0">
        <w:rPr>
          <w:rFonts w:ascii="Times New Roman" w:hAnsi="Times New Roman"/>
          <w:b/>
          <w:sz w:val="28"/>
          <w:szCs w:val="28"/>
        </w:rPr>
        <w:t>Найти ошибку.</w:t>
      </w:r>
      <w:r w:rsidR="0058305B" w:rsidRPr="008F1FB0">
        <w:rPr>
          <w:rFonts w:ascii="Times New Roman" w:hAnsi="Times New Roman"/>
          <w:sz w:val="28"/>
          <w:szCs w:val="28"/>
        </w:rPr>
        <w:t xml:space="preserve"> К анатомическим (внешним) признакам недоношенности относятся:</w:t>
      </w:r>
    </w:p>
    <w:p w:rsidR="0058305B" w:rsidRDefault="0058305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несовершенство терморегуляции;</w:t>
      </w:r>
      <w:r w:rsidR="00CB139E" w:rsidRPr="00CB139E">
        <w:rPr>
          <w:rFonts w:ascii="Times New Roman" w:hAnsi="Times New Roman"/>
          <w:sz w:val="28"/>
          <w:szCs w:val="28"/>
        </w:rPr>
        <w:t xml:space="preserve"> </w:t>
      </w:r>
      <w:r w:rsidR="00CB139E">
        <w:rPr>
          <w:rFonts w:ascii="Times New Roman" w:hAnsi="Times New Roman"/>
          <w:sz w:val="28"/>
          <w:szCs w:val="28"/>
        </w:rPr>
        <w:t xml:space="preserve">                В. выраженное лануго;</w:t>
      </w:r>
    </w:p>
    <w:p w:rsidR="0058305B" w:rsidRDefault="0058305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непропорциональность телосложения;</w:t>
      </w:r>
      <w:r w:rsidR="00CB139E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Г. мягкие ушные раковины.</w:t>
      </w:r>
    </w:p>
    <w:p w:rsidR="0058305B" w:rsidRPr="008A4194" w:rsidRDefault="0058305B" w:rsidP="00583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212B" w:rsidRPr="008F1FB0" w:rsidRDefault="00F67616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7838D0" w:rsidRPr="008F1FB0">
        <w:rPr>
          <w:rFonts w:ascii="Times New Roman" w:hAnsi="Times New Roman"/>
          <w:b/>
          <w:sz w:val="28"/>
          <w:szCs w:val="28"/>
        </w:rPr>
        <w:t xml:space="preserve"> </w:t>
      </w:r>
      <w:r w:rsidR="000E212B" w:rsidRPr="008F1FB0">
        <w:rPr>
          <w:rFonts w:ascii="Times New Roman" w:hAnsi="Times New Roman"/>
          <w:b/>
          <w:sz w:val="28"/>
          <w:szCs w:val="28"/>
        </w:rPr>
        <w:t>Найти ошибку.</w:t>
      </w:r>
      <w:r w:rsidR="000E212B" w:rsidRPr="008F1FB0">
        <w:rPr>
          <w:rFonts w:ascii="Times New Roman" w:hAnsi="Times New Roman"/>
          <w:sz w:val="28"/>
          <w:szCs w:val="28"/>
        </w:rPr>
        <w:t xml:space="preserve"> К анатомическим (внешним) признакам недоношенности относятся:</w:t>
      </w:r>
    </w:p>
    <w:p w:rsidR="000E212B" w:rsidRDefault="000E212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равномерное истончение подкожно-жирового слоя;</w:t>
      </w:r>
    </w:p>
    <w:p w:rsidR="000E212B" w:rsidRDefault="000E212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пупочное кольцо смещено к лону;</w:t>
      </w:r>
    </w:p>
    <w:p w:rsidR="000E212B" w:rsidRDefault="000E212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открыты большой и малый роднички и швы черепа;</w:t>
      </w:r>
    </w:p>
    <w:p w:rsidR="000E212B" w:rsidRDefault="000E212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Г.крик тонкий, писклявый.</w:t>
      </w:r>
    </w:p>
    <w:p w:rsidR="000E212B" w:rsidRPr="00F87204" w:rsidRDefault="000E212B" w:rsidP="000E2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212B" w:rsidRPr="008F1FB0" w:rsidRDefault="008F1FB0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1FB0">
        <w:rPr>
          <w:rFonts w:ascii="Times New Roman" w:hAnsi="Times New Roman"/>
          <w:sz w:val="28"/>
          <w:szCs w:val="28"/>
        </w:rPr>
        <w:t>2</w:t>
      </w:r>
      <w:r w:rsidR="00F67616">
        <w:rPr>
          <w:rFonts w:ascii="Times New Roman" w:hAnsi="Times New Roman"/>
          <w:sz w:val="28"/>
          <w:szCs w:val="28"/>
        </w:rPr>
        <w:t>4</w:t>
      </w:r>
      <w:r w:rsidRPr="008F1FB0">
        <w:rPr>
          <w:rFonts w:ascii="Times New Roman" w:hAnsi="Times New Roman"/>
          <w:sz w:val="28"/>
          <w:szCs w:val="28"/>
        </w:rPr>
        <w:t>.</w:t>
      </w:r>
      <w:r w:rsidR="007838D0" w:rsidRPr="008F1FB0">
        <w:rPr>
          <w:rFonts w:ascii="Times New Roman" w:hAnsi="Times New Roman"/>
          <w:b/>
          <w:sz w:val="28"/>
          <w:szCs w:val="28"/>
        </w:rPr>
        <w:t xml:space="preserve"> </w:t>
      </w:r>
      <w:r w:rsidR="000E212B" w:rsidRPr="008F1FB0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0E212B" w:rsidRPr="008F1FB0">
        <w:rPr>
          <w:rFonts w:ascii="Times New Roman" w:hAnsi="Times New Roman"/>
          <w:sz w:val="28"/>
          <w:szCs w:val="28"/>
        </w:rPr>
        <w:t xml:space="preserve"> К функциональным признакам недоношенности относятся:</w:t>
      </w:r>
    </w:p>
    <w:p w:rsidR="000E212B" w:rsidRDefault="000E212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несовершенство терморегуляции;</w:t>
      </w:r>
      <w:r w:rsidR="00CB139E" w:rsidRPr="00CB139E">
        <w:rPr>
          <w:rFonts w:ascii="Times New Roman" w:hAnsi="Times New Roman"/>
          <w:sz w:val="28"/>
          <w:szCs w:val="28"/>
        </w:rPr>
        <w:t xml:space="preserve"> </w:t>
      </w:r>
      <w:r w:rsidR="00CB139E">
        <w:rPr>
          <w:rFonts w:ascii="Times New Roman" w:hAnsi="Times New Roman"/>
          <w:sz w:val="28"/>
          <w:szCs w:val="28"/>
        </w:rPr>
        <w:t xml:space="preserve">                 В. выраженное лануго;</w:t>
      </w:r>
    </w:p>
    <w:p w:rsidR="000E212B" w:rsidRDefault="000E212B" w:rsidP="008F1F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непропорциональность телосложения;</w:t>
      </w:r>
      <w:r w:rsidR="00CB139E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Г. мягкие ушные раковины.</w:t>
      </w:r>
    </w:p>
    <w:p w:rsidR="000E212B" w:rsidRDefault="000E212B" w:rsidP="007B3F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4E1" w:rsidRPr="00F67616" w:rsidRDefault="00F67616" w:rsidP="00F67616">
      <w:pPr>
        <w:jc w:val="both"/>
        <w:rPr>
          <w:rFonts w:ascii="Times New Roman" w:hAnsi="Times New Roman"/>
          <w:sz w:val="28"/>
          <w:szCs w:val="28"/>
        </w:rPr>
      </w:pPr>
      <w:r w:rsidRPr="00F67616">
        <w:rPr>
          <w:rFonts w:ascii="Times New Roman" w:hAnsi="Times New Roman"/>
          <w:sz w:val="28"/>
          <w:szCs w:val="28"/>
        </w:rPr>
        <w:t>25.</w:t>
      </w:r>
      <w:r w:rsidR="00D854E1" w:rsidRPr="00F67616">
        <w:rPr>
          <w:rFonts w:ascii="Times New Roman" w:hAnsi="Times New Roman"/>
          <w:b/>
          <w:sz w:val="28"/>
          <w:szCs w:val="28"/>
        </w:rPr>
        <w:t xml:space="preserve"> Найти ошибку.</w:t>
      </w:r>
      <w:r w:rsidR="00D854E1" w:rsidRPr="00F67616">
        <w:rPr>
          <w:rFonts w:ascii="Times New Roman" w:hAnsi="Times New Roman"/>
          <w:sz w:val="28"/>
          <w:szCs w:val="28"/>
        </w:rPr>
        <w:t xml:space="preserve"> К функциональным признакам недоношенности относятся:</w:t>
      </w:r>
    </w:p>
    <w:p w:rsidR="00D854E1" w:rsidRDefault="00D854E1" w:rsidP="00D854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ребенок сонливый, вялый;</w:t>
      </w:r>
    </w:p>
    <w:p w:rsidR="00D854E1" w:rsidRDefault="00D854E1" w:rsidP="00D854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пупочное кольцо смещено к лону;</w:t>
      </w:r>
    </w:p>
    <w:p w:rsidR="00D854E1" w:rsidRDefault="00D854E1" w:rsidP="00D854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нестабильное дыхание и сердцебиение;</w:t>
      </w:r>
    </w:p>
    <w:p w:rsidR="00D854E1" w:rsidRDefault="00D854E1" w:rsidP="00D854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Г.крик тонкий, писклявый.</w:t>
      </w:r>
    </w:p>
    <w:p w:rsidR="00D854E1" w:rsidRPr="008A4194" w:rsidRDefault="00D854E1" w:rsidP="00D854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3FCE" w:rsidRPr="007E7CDF" w:rsidRDefault="00861392" w:rsidP="00F67616">
      <w:pPr>
        <w:pStyle w:val="a7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B3FCE" w:rsidRPr="007E7CDF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7B3FCE" w:rsidRPr="007E7CDF">
        <w:rPr>
          <w:rFonts w:ascii="Times New Roman" w:hAnsi="Times New Roman"/>
          <w:sz w:val="28"/>
          <w:szCs w:val="28"/>
          <w:lang w:val="ru-RU"/>
        </w:rPr>
        <w:t xml:space="preserve"> Несовершенство процесса терморегуляции у недоношенного ребенка проявляется:</w:t>
      </w:r>
    </w:p>
    <w:p w:rsidR="007B3FCE" w:rsidRDefault="007B3FCE" w:rsidP="007B3F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3FCE">
        <w:rPr>
          <w:rFonts w:ascii="Times New Roman" w:hAnsi="Times New Roman"/>
          <w:sz w:val="28"/>
          <w:szCs w:val="28"/>
        </w:rPr>
        <w:t>А. гипотермией;</w:t>
      </w:r>
    </w:p>
    <w:p w:rsidR="007B3FCE" w:rsidRDefault="007B3FCE" w:rsidP="007B3F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3FCE">
        <w:rPr>
          <w:rFonts w:ascii="Times New Roman" w:hAnsi="Times New Roman"/>
          <w:sz w:val="28"/>
          <w:szCs w:val="28"/>
        </w:rPr>
        <w:t>Б. склонностью к перегреванию;</w:t>
      </w:r>
    </w:p>
    <w:p w:rsidR="00861392" w:rsidRDefault="007B3FCE" w:rsidP="00D31E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3FCE">
        <w:rPr>
          <w:rFonts w:ascii="Times New Roman" w:hAnsi="Times New Roman"/>
          <w:sz w:val="28"/>
          <w:szCs w:val="28"/>
        </w:rPr>
        <w:t>В. склонностью к переохлаждению и перегреванию.</w:t>
      </w:r>
    </w:p>
    <w:p w:rsidR="00D31E0A" w:rsidRPr="00F67616" w:rsidRDefault="00D31E0A" w:rsidP="00D31E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212B" w:rsidRPr="000E212B" w:rsidRDefault="000E212B" w:rsidP="00F67616">
      <w:pPr>
        <w:pStyle w:val="a7"/>
        <w:numPr>
          <w:ilvl w:val="0"/>
          <w:numId w:val="36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E212B">
        <w:rPr>
          <w:rFonts w:ascii="Times New Roman" w:hAnsi="Times New Roman"/>
          <w:b/>
          <w:sz w:val="28"/>
          <w:szCs w:val="28"/>
          <w:lang w:val="ru-RU"/>
        </w:rPr>
        <w:t>Установите соответствие.</w:t>
      </w:r>
      <w:r w:rsidRPr="000E212B">
        <w:rPr>
          <w:rFonts w:ascii="Times New Roman" w:hAnsi="Times New Roman"/>
          <w:sz w:val="28"/>
          <w:szCs w:val="28"/>
          <w:lang w:val="ru-RU"/>
        </w:rPr>
        <w:t xml:space="preserve"> Выхаживание недоношенных осуществляется в 3 этапа:</w:t>
      </w:r>
    </w:p>
    <w:tbl>
      <w:tblPr>
        <w:tblStyle w:val="af0"/>
        <w:tblW w:w="0" w:type="auto"/>
        <w:tblLook w:val="01E0"/>
      </w:tblPr>
      <w:tblGrid>
        <w:gridCol w:w="829"/>
        <w:gridCol w:w="3573"/>
        <w:gridCol w:w="5169"/>
      </w:tblGrid>
      <w:tr w:rsidR="000E212B" w:rsidTr="00D854E1"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ЛПУ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этапа</w:t>
            </w:r>
          </w:p>
        </w:tc>
      </w:tr>
      <w:tr w:rsidR="000E212B" w:rsidTr="00D854E1"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этап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Отделение выхаживания недоношенных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Сохранение жизни новорожденных</w:t>
            </w:r>
          </w:p>
        </w:tc>
      </w:tr>
      <w:tr w:rsidR="000E212B" w:rsidTr="00D854E1"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этап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Б. Детская поликлиника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Проведение лечебно-реабилитационных мероприятий</w:t>
            </w:r>
          </w:p>
        </w:tc>
      </w:tr>
      <w:tr w:rsidR="000E212B" w:rsidTr="00D854E1"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этап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Палата недоношенных в роддоме</w:t>
            </w:r>
          </w:p>
        </w:tc>
        <w:tc>
          <w:tcPr>
            <w:tcW w:w="0" w:type="auto"/>
          </w:tcPr>
          <w:p w:rsidR="000E212B" w:rsidRDefault="000E212B" w:rsidP="007B3F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Доведение ребенка до уровня развития доношенных сверстников</w:t>
            </w:r>
          </w:p>
        </w:tc>
      </w:tr>
    </w:tbl>
    <w:p w:rsidR="000E212B" w:rsidRDefault="000E212B" w:rsidP="000E212B">
      <w:pPr>
        <w:pStyle w:val="a7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E212B" w:rsidRDefault="000E212B" w:rsidP="000E212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E06C4" w:rsidRPr="007E7CDF" w:rsidRDefault="00BE06C4" w:rsidP="00F67616">
      <w:pPr>
        <w:pStyle w:val="a7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7E7CDF">
        <w:rPr>
          <w:rFonts w:ascii="Times New Roman" w:hAnsi="Times New Roman"/>
          <w:b/>
          <w:sz w:val="28"/>
          <w:szCs w:val="28"/>
          <w:lang w:val="ru-RU"/>
        </w:rPr>
        <w:t>Дополнить.</w:t>
      </w:r>
      <w:r w:rsidRPr="007E7CDF">
        <w:rPr>
          <w:rFonts w:ascii="Times New Roman" w:hAnsi="Times New Roman"/>
          <w:sz w:val="28"/>
          <w:szCs w:val="28"/>
          <w:lang w:val="ru-RU"/>
        </w:rPr>
        <w:t xml:space="preserve"> Антропометрия – это измерение …., ….., ……….   …… и …..</w:t>
      </w:r>
    </w:p>
    <w:p w:rsidR="00BE06C4" w:rsidRPr="00BE06C4" w:rsidRDefault="00BE06C4" w:rsidP="003B7EA7">
      <w:pPr>
        <w:pStyle w:val="a7"/>
        <w:ind w:left="0"/>
        <w:rPr>
          <w:rFonts w:ascii="Times New Roman" w:hAnsi="Times New Roman"/>
          <w:sz w:val="28"/>
          <w:szCs w:val="28"/>
          <w:lang w:val="ru-RU"/>
        </w:rPr>
      </w:pPr>
    </w:p>
    <w:p w:rsidR="00B349D6" w:rsidRPr="007E7CDF" w:rsidRDefault="00156591" w:rsidP="00F67616">
      <w:pPr>
        <w:pStyle w:val="a7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7E7CD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49D6" w:rsidRPr="007E7CDF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B349D6" w:rsidRPr="007E7CDF">
        <w:rPr>
          <w:rFonts w:ascii="Times New Roman" w:hAnsi="Times New Roman"/>
          <w:sz w:val="28"/>
          <w:szCs w:val="28"/>
          <w:lang w:val="ru-RU"/>
        </w:rPr>
        <w:t xml:space="preserve"> Профилактику гонобленнореи проводят:</w:t>
      </w:r>
    </w:p>
    <w:p w:rsidR="00B349D6" w:rsidRDefault="00B349D6" w:rsidP="003B7EA7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А.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10% хлорида кальция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="00DD1E64" w:rsidRPr="00DD1E6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                В. 20% р-ром сульфацила натрия;</w:t>
      </w:r>
    </w:p>
    <w:p w:rsidR="00B349D6" w:rsidRDefault="00B349D6" w:rsidP="003B7EA7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5% р-ром перманганата калия;</w:t>
      </w:r>
      <w:r w:rsidR="00DD1E64">
        <w:rPr>
          <w:rFonts w:ascii="Times New Roman" w:hAnsi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sz w:val="28"/>
          <w:szCs w:val="28"/>
          <w:lang w:val="ru-RU"/>
        </w:rPr>
        <w:t>Г. 0,9% р-ром натрия хлорида.</w:t>
      </w:r>
    </w:p>
    <w:p w:rsidR="00B349D6" w:rsidRDefault="00B349D6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49D6" w:rsidRDefault="00B349D6" w:rsidP="00F67616">
      <w:pPr>
        <w:pStyle w:val="a7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37AD3">
        <w:rPr>
          <w:rFonts w:ascii="Times New Roman" w:hAnsi="Times New Roman"/>
          <w:b/>
          <w:sz w:val="28"/>
          <w:szCs w:val="28"/>
          <w:lang w:val="ru-RU"/>
        </w:rPr>
        <w:t>Дополнить.</w:t>
      </w:r>
      <w:r>
        <w:rPr>
          <w:rFonts w:ascii="Times New Roman" w:hAnsi="Times New Roman"/>
          <w:sz w:val="28"/>
          <w:szCs w:val="28"/>
          <w:lang w:val="ru-RU"/>
        </w:rPr>
        <w:t xml:space="preserve"> Глаза обрабатывают от ……… угла глаза к ………..</w:t>
      </w:r>
    </w:p>
    <w:p w:rsidR="00B349D6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1547" w:rsidRPr="007E0116" w:rsidRDefault="00BE06C4" w:rsidP="00F67616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E1547" w:rsidRPr="00250091">
        <w:rPr>
          <w:rFonts w:ascii="Times New Roman" w:hAnsi="Times New Roman"/>
          <w:b/>
          <w:sz w:val="28"/>
          <w:szCs w:val="28"/>
        </w:rPr>
        <w:t>Найти ошибку.</w:t>
      </w:r>
      <w:r w:rsidR="00DE1547">
        <w:rPr>
          <w:rFonts w:ascii="Times New Roman" w:hAnsi="Times New Roman"/>
          <w:sz w:val="28"/>
          <w:szCs w:val="28"/>
        </w:rPr>
        <w:t xml:space="preserve"> Пупочную ранку</w:t>
      </w:r>
      <w:r w:rsidR="00DE1547" w:rsidRPr="007E0116">
        <w:rPr>
          <w:rFonts w:ascii="Times New Roman" w:hAnsi="Times New Roman"/>
          <w:sz w:val="28"/>
          <w:szCs w:val="28"/>
        </w:rPr>
        <w:t xml:space="preserve"> обрабатывают:</w:t>
      </w:r>
    </w:p>
    <w:p w:rsidR="00DE1547" w:rsidRDefault="00DE1547" w:rsidP="00DE15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70% раствором этилового спирта;</w:t>
      </w:r>
    </w:p>
    <w:p w:rsidR="00DE1547" w:rsidRDefault="00DE1547" w:rsidP="00DE15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3% раствором перекиси водорода;</w:t>
      </w:r>
    </w:p>
    <w:p w:rsidR="00DE1547" w:rsidRDefault="00DE1547" w:rsidP="00DE15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0,9% раствором хлорида натрия;</w:t>
      </w:r>
    </w:p>
    <w:p w:rsidR="00DE1547" w:rsidRDefault="00DE1547" w:rsidP="00DE15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1% раствором бриллиантового зелёного;</w:t>
      </w:r>
    </w:p>
    <w:p w:rsidR="00F67616" w:rsidRDefault="00DE1547" w:rsidP="00F676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Д. 5 % раствором калия перманганата.</w:t>
      </w:r>
    </w:p>
    <w:p w:rsidR="00F67616" w:rsidRDefault="00F67616" w:rsidP="00F6761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7B35" w:rsidRPr="00F67616" w:rsidRDefault="00317B35" w:rsidP="00F67616">
      <w:pPr>
        <w:pStyle w:val="a7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F67616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Pr="00F67616">
        <w:rPr>
          <w:rFonts w:ascii="Times New Roman" w:hAnsi="Times New Roman"/>
          <w:sz w:val="28"/>
          <w:szCs w:val="28"/>
        </w:rPr>
        <w:t xml:space="preserve"> Первым раствором для обработки пупочной ранки является:</w:t>
      </w:r>
    </w:p>
    <w:p w:rsidR="00317B35" w:rsidRDefault="00317B35" w:rsidP="00317B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р-р спирта этилового 70%;              В. р-р перекиси водорода 3%;</w:t>
      </w:r>
    </w:p>
    <w:p w:rsidR="00317B35" w:rsidRDefault="00317B35" w:rsidP="00317B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р-р бриллиантовой зелени 1%;        Г. р-р перманганата калия.</w:t>
      </w:r>
    </w:p>
    <w:p w:rsidR="00D51AD1" w:rsidRDefault="00D51AD1" w:rsidP="00317B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1AD1" w:rsidRPr="00F67616" w:rsidRDefault="00F67616" w:rsidP="00F6761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33. </w:t>
      </w:r>
      <w:r w:rsidR="00B349D6" w:rsidRPr="00F67616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B349D6" w:rsidRPr="00F67616">
        <w:rPr>
          <w:rFonts w:ascii="Times New Roman" w:hAnsi="Times New Roman"/>
          <w:sz w:val="28"/>
          <w:szCs w:val="28"/>
        </w:rPr>
        <w:t xml:space="preserve"> Пупочная ранка в норме эпителизируется:</w:t>
      </w:r>
      <w:r w:rsidR="00E34E42" w:rsidRPr="00F67616">
        <w:rPr>
          <w:rFonts w:ascii="Times New Roman" w:hAnsi="Times New Roman"/>
          <w:sz w:val="28"/>
          <w:szCs w:val="28"/>
        </w:rPr>
        <w:t xml:space="preserve">        </w:t>
      </w:r>
      <w:r w:rsidR="00B349D6" w:rsidRPr="00F67616">
        <w:rPr>
          <w:rFonts w:ascii="Times New Roman" w:hAnsi="Times New Roman"/>
          <w:sz w:val="28"/>
          <w:szCs w:val="28"/>
        </w:rPr>
        <w:t xml:space="preserve">A. к 5-7 дню; </w:t>
      </w:r>
      <w:r w:rsidR="00022777" w:rsidRPr="00F67616">
        <w:rPr>
          <w:rFonts w:ascii="Times New Roman" w:hAnsi="Times New Roman"/>
          <w:sz w:val="28"/>
          <w:szCs w:val="28"/>
        </w:rPr>
        <w:t xml:space="preserve">         B. к 3-4 неделям;</w:t>
      </w:r>
    </w:p>
    <w:p w:rsidR="00B349D6" w:rsidRDefault="00B349D6" w:rsidP="00D51A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к 7-14 дню;</w:t>
      </w:r>
      <w:r w:rsidR="00022777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Г. к концу 1-го месяца жизни. </w:t>
      </w:r>
    </w:p>
    <w:p w:rsidR="00B349D6" w:rsidRDefault="00B349D6" w:rsidP="00D51A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9D6" w:rsidRPr="00F67616" w:rsidRDefault="00F67616" w:rsidP="00F6761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34. </w:t>
      </w:r>
      <w:r w:rsidR="00B349D6" w:rsidRPr="00F67616">
        <w:rPr>
          <w:rFonts w:ascii="Times New Roman" w:hAnsi="Times New Roman"/>
          <w:b/>
          <w:sz w:val="28"/>
          <w:szCs w:val="28"/>
        </w:rPr>
        <w:t>Дополнить.</w:t>
      </w:r>
      <w:r w:rsidR="00B349D6" w:rsidRPr="00F67616">
        <w:rPr>
          <w:rFonts w:ascii="Times New Roman" w:hAnsi="Times New Roman"/>
          <w:sz w:val="28"/>
          <w:szCs w:val="28"/>
        </w:rPr>
        <w:t xml:space="preserve"> Особенность подмывания девочек - …….   …..</w:t>
      </w:r>
    </w:p>
    <w:p w:rsidR="00B349D6" w:rsidRDefault="00B349D6" w:rsidP="00D51A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5727" w:rsidRDefault="00215727" w:rsidP="00F67616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15727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Доза введения новорожденному ребенку вакцины БЦЖ составляет:</w:t>
      </w:r>
    </w:p>
    <w:p w:rsidR="00215727" w:rsidRDefault="00215727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А.</w:t>
      </w:r>
      <w:r>
        <w:rPr>
          <w:rFonts w:ascii="Times New Roman" w:hAnsi="Times New Roman"/>
          <w:sz w:val="28"/>
          <w:szCs w:val="28"/>
        </w:rPr>
        <w:t xml:space="preserve"> 0,5 мл (0,5 активного вещества);           В. 0,2 мл (0,05 активного вещества);</w:t>
      </w:r>
    </w:p>
    <w:p w:rsidR="00215727" w:rsidRPr="00215727" w:rsidRDefault="00215727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0,1 мл (0,025 активного вещества);        Г. 0,1 мл (0,05 активного вещества).</w:t>
      </w:r>
    </w:p>
    <w:p w:rsidR="00215727" w:rsidRDefault="00215727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49D6" w:rsidRDefault="00F67616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 w:rsidR="00215727" w:rsidRPr="00215727">
        <w:rPr>
          <w:rFonts w:ascii="Times New Roman" w:hAnsi="Times New Roman"/>
          <w:sz w:val="28"/>
          <w:szCs w:val="28"/>
        </w:rPr>
        <w:t>.</w:t>
      </w:r>
      <w:r w:rsidR="00215727">
        <w:rPr>
          <w:rFonts w:ascii="Times New Roman" w:hAnsi="Times New Roman"/>
          <w:b/>
          <w:sz w:val="28"/>
          <w:szCs w:val="28"/>
        </w:rPr>
        <w:t xml:space="preserve"> </w:t>
      </w:r>
      <w:r w:rsidR="00B349D6" w:rsidRPr="003A0F32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B349D6" w:rsidRPr="003A0F32">
        <w:rPr>
          <w:rFonts w:ascii="Times New Roman" w:hAnsi="Times New Roman"/>
          <w:sz w:val="28"/>
          <w:szCs w:val="28"/>
        </w:rPr>
        <w:t xml:space="preserve"> Противотуберкулезная вакцина вводится:</w:t>
      </w:r>
      <w:r w:rsidR="00BE06C4" w:rsidRPr="003A0F32">
        <w:rPr>
          <w:rFonts w:ascii="Times New Roman" w:hAnsi="Times New Roman"/>
          <w:sz w:val="28"/>
          <w:szCs w:val="28"/>
        </w:rPr>
        <w:t xml:space="preserve">               </w:t>
      </w:r>
      <w:r w:rsidR="00B349D6" w:rsidRPr="003A0F32">
        <w:rPr>
          <w:rFonts w:ascii="Times New Roman" w:hAnsi="Times New Roman"/>
          <w:sz w:val="28"/>
          <w:szCs w:val="28"/>
        </w:rPr>
        <w:t>А. п/к;</w:t>
      </w:r>
      <w:r w:rsidR="00022777" w:rsidRPr="003A0F32">
        <w:rPr>
          <w:rFonts w:ascii="Times New Roman" w:hAnsi="Times New Roman"/>
          <w:sz w:val="28"/>
          <w:szCs w:val="28"/>
        </w:rPr>
        <w:t xml:space="preserve">     </w:t>
      </w:r>
      <w:r w:rsidR="00B349D6" w:rsidRPr="003A0F32">
        <w:rPr>
          <w:rFonts w:ascii="Times New Roman" w:hAnsi="Times New Roman"/>
          <w:sz w:val="28"/>
          <w:szCs w:val="28"/>
        </w:rPr>
        <w:t>Б. в/к;</w:t>
      </w:r>
      <w:r w:rsidR="00022777" w:rsidRPr="003A0F32">
        <w:rPr>
          <w:rFonts w:ascii="Times New Roman" w:hAnsi="Times New Roman"/>
          <w:sz w:val="28"/>
          <w:szCs w:val="28"/>
        </w:rPr>
        <w:t xml:space="preserve">    </w:t>
      </w:r>
      <w:r w:rsidR="00B349D6" w:rsidRPr="003A0F32">
        <w:rPr>
          <w:rFonts w:ascii="Times New Roman" w:hAnsi="Times New Roman"/>
          <w:sz w:val="28"/>
          <w:szCs w:val="28"/>
        </w:rPr>
        <w:t>В. в/м;</w:t>
      </w:r>
      <w:r w:rsidR="00022777" w:rsidRPr="003A0F32">
        <w:rPr>
          <w:rFonts w:ascii="Times New Roman" w:hAnsi="Times New Roman"/>
          <w:sz w:val="28"/>
          <w:szCs w:val="28"/>
        </w:rPr>
        <w:t xml:space="preserve">    </w:t>
      </w:r>
      <w:r w:rsidR="00B349D6" w:rsidRPr="003A0F32">
        <w:rPr>
          <w:rFonts w:ascii="Times New Roman" w:hAnsi="Times New Roman"/>
          <w:sz w:val="28"/>
          <w:szCs w:val="28"/>
        </w:rPr>
        <w:t xml:space="preserve">Г. в/в. </w:t>
      </w:r>
    </w:p>
    <w:p w:rsidR="00215727" w:rsidRDefault="00215727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66E5" w:rsidRDefault="00F67616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="003A0F32">
        <w:rPr>
          <w:rFonts w:ascii="Times New Roman" w:hAnsi="Times New Roman"/>
          <w:sz w:val="28"/>
          <w:szCs w:val="28"/>
        </w:rPr>
        <w:t xml:space="preserve">. </w:t>
      </w:r>
      <w:r w:rsidR="00B349D6">
        <w:rPr>
          <w:rFonts w:ascii="Times New Roman" w:hAnsi="Times New Roman"/>
          <w:sz w:val="28"/>
          <w:szCs w:val="28"/>
        </w:rPr>
        <w:t xml:space="preserve"> </w:t>
      </w:r>
      <w:r w:rsidR="00C366E5" w:rsidRPr="00250091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215727">
        <w:rPr>
          <w:rFonts w:ascii="Times New Roman" w:hAnsi="Times New Roman"/>
          <w:sz w:val="28"/>
          <w:szCs w:val="28"/>
        </w:rPr>
        <w:t xml:space="preserve"> Место введения противотуберкулезной  вакцины</w:t>
      </w:r>
      <w:r w:rsidR="007659BE">
        <w:rPr>
          <w:rFonts w:ascii="Times New Roman" w:hAnsi="Times New Roman"/>
          <w:sz w:val="28"/>
          <w:szCs w:val="28"/>
        </w:rPr>
        <w:t xml:space="preserve"> новорожденному ребенку</w:t>
      </w:r>
      <w:r w:rsidR="00C366E5">
        <w:rPr>
          <w:rFonts w:ascii="Times New Roman" w:hAnsi="Times New Roman"/>
          <w:sz w:val="28"/>
          <w:szCs w:val="28"/>
        </w:rPr>
        <w:t>:</w:t>
      </w:r>
    </w:p>
    <w:p w:rsidR="00C366E5" w:rsidRDefault="00C366E5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верхнюю треть левого предплечья;</w:t>
      </w:r>
      <w:r w:rsidRPr="00863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В. верхнюю треть правого плеча;</w:t>
      </w:r>
    </w:p>
    <w:p w:rsidR="00C366E5" w:rsidRDefault="00C366E5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верхнюю треть правого предплечья;        Г. </w:t>
      </w:r>
      <w:r w:rsidRPr="00863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верхнюю треть левого плеча. </w:t>
      </w:r>
    </w:p>
    <w:p w:rsidR="00C366E5" w:rsidRDefault="00C366E5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5727" w:rsidRDefault="00F67616" w:rsidP="00215727">
      <w:pPr>
        <w:pStyle w:val="a7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38</w:t>
      </w:r>
      <w:r w:rsidR="00215727" w:rsidRPr="002157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215727" w:rsidRPr="00215727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21572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15727">
        <w:rPr>
          <w:rFonts w:ascii="Times New Roman" w:hAnsi="Times New Roman"/>
          <w:sz w:val="28"/>
          <w:szCs w:val="28"/>
          <w:lang w:val="ru-RU"/>
        </w:rPr>
        <w:t>Доза введения вакцины против вирусного гепатита Б новорожденному ребенку составляет:</w:t>
      </w:r>
    </w:p>
    <w:p w:rsidR="00215727" w:rsidRPr="00215727" w:rsidRDefault="00215727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А.</w:t>
      </w:r>
      <w:r>
        <w:rPr>
          <w:rFonts w:ascii="Times New Roman" w:hAnsi="Times New Roman"/>
          <w:sz w:val="28"/>
          <w:szCs w:val="28"/>
        </w:rPr>
        <w:t xml:space="preserve"> 0,5 мл;           Б. 0,1 мл;        В. 0,2 мл;      Г. 0,1 мл.</w:t>
      </w:r>
    </w:p>
    <w:p w:rsidR="00215727" w:rsidRDefault="00215727" w:rsidP="002157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6C9E" w:rsidRDefault="00F67616" w:rsidP="00A76C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="00861392" w:rsidRPr="00861392">
        <w:rPr>
          <w:rFonts w:ascii="Times New Roman" w:hAnsi="Times New Roman"/>
          <w:sz w:val="28"/>
          <w:szCs w:val="28"/>
        </w:rPr>
        <w:t>.</w:t>
      </w:r>
      <w:r w:rsidR="00D854E1" w:rsidRPr="00861392">
        <w:rPr>
          <w:rFonts w:ascii="Times New Roman" w:hAnsi="Times New Roman"/>
          <w:b/>
          <w:sz w:val="28"/>
          <w:szCs w:val="28"/>
        </w:rPr>
        <w:t xml:space="preserve"> </w:t>
      </w:r>
      <w:r w:rsidR="00A76C9E" w:rsidRPr="003A0F32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A76C9E">
        <w:rPr>
          <w:rFonts w:ascii="Times New Roman" w:hAnsi="Times New Roman"/>
          <w:sz w:val="28"/>
          <w:szCs w:val="28"/>
        </w:rPr>
        <w:t xml:space="preserve"> В</w:t>
      </w:r>
      <w:r w:rsidR="00A76C9E" w:rsidRPr="003A0F32">
        <w:rPr>
          <w:rFonts w:ascii="Times New Roman" w:hAnsi="Times New Roman"/>
          <w:sz w:val="28"/>
          <w:szCs w:val="28"/>
        </w:rPr>
        <w:t xml:space="preserve">акцина </w:t>
      </w:r>
      <w:r w:rsidR="00A76C9E">
        <w:rPr>
          <w:rFonts w:ascii="Times New Roman" w:hAnsi="Times New Roman"/>
          <w:sz w:val="28"/>
          <w:szCs w:val="28"/>
        </w:rPr>
        <w:t xml:space="preserve">против вирусного гепатита Б новорожденному </w:t>
      </w:r>
      <w:r w:rsidR="00A76C9E" w:rsidRPr="003A0F32">
        <w:rPr>
          <w:rFonts w:ascii="Times New Roman" w:hAnsi="Times New Roman"/>
          <w:sz w:val="28"/>
          <w:szCs w:val="28"/>
        </w:rPr>
        <w:t xml:space="preserve">вводится:               </w:t>
      </w:r>
    </w:p>
    <w:p w:rsidR="00A76C9E" w:rsidRDefault="00A76C9E" w:rsidP="00A76C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F32">
        <w:rPr>
          <w:rFonts w:ascii="Times New Roman" w:hAnsi="Times New Roman"/>
          <w:sz w:val="28"/>
          <w:szCs w:val="28"/>
        </w:rPr>
        <w:t xml:space="preserve">А. п/к;     Б. в/к;    В. в/м;    Г. в/в. </w:t>
      </w:r>
    </w:p>
    <w:p w:rsidR="00A76C9E" w:rsidRDefault="00A76C9E" w:rsidP="00A76C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59BE" w:rsidRDefault="00F67616" w:rsidP="007659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="00A76C9E">
        <w:rPr>
          <w:rFonts w:ascii="Times New Roman" w:hAnsi="Times New Roman"/>
          <w:sz w:val="28"/>
          <w:szCs w:val="28"/>
        </w:rPr>
        <w:t xml:space="preserve">. </w:t>
      </w:r>
      <w:r w:rsidR="007659BE" w:rsidRPr="00250091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7659BE">
        <w:rPr>
          <w:rFonts w:ascii="Times New Roman" w:hAnsi="Times New Roman"/>
          <w:sz w:val="28"/>
          <w:szCs w:val="28"/>
        </w:rPr>
        <w:t xml:space="preserve"> Место введения  вакцины против вирусного гепатита Б новорожденному ребенку:</w:t>
      </w:r>
    </w:p>
    <w:p w:rsidR="007659BE" w:rsidRDefault="007659BE" w:rsidP="007659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верхнюю треть левого предплечья;</w:t>
      </w:r>
      <w:r w:rsidRPr="00863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В. верхнюю треть правого плеча;</w:t>
      </w:r>
    </w:p>
    <w:p w:rsidR="007659BE" w:rsidRDefault="007659BE" w:rsidP="007659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верхнюю треть правого предплечья;        Г. </w:t>
      </w:r>
      <w:r w:rsidRPr="00863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верхнюю треть левого плеча. </w:t>
      </w:r>
    </w:p>
    <w:p w:rsidR="00B6767A" w:rsidRDefault="00B6767A" w:rsidP="007659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767A" w:rsidRPr="00B6767A" w:rsidRDefault="00F67616" w:rsidP="00B6767A">
      <w:pPr>
        <w:pStyle w:val="a1"/>
        <w:numPr>
          <w:ilvl w:val="0"/>
          <w:numId w:val="0"/>
        </w:numPr>
        <w:spacing w:before="0" w:after="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41</w:t>
      </w:r>
      <w:r w:rsidR="007659BE" w:rsidRPr="00B6767A">
        <w:rPr>
          <w:rFonts w:ascii="Times New Roman" w:hAnsi="Times New Roman"/>
          <w:b w:val="0"/>
          <w:sz w:val="28"/>
          <w:szCs w:val="28"/>
          <w:lang w:val="ru-RU"/>
        </w:rPr>
        <w:t xml:space="preserve">. </w:t>
      </w:r>
      <w:r w:rsidR="00B6767A" w:rsidRPr="00B6767A">
        <w:rPr>
          <w:rFonts w:ascii="Times New Roman" w:hAnsi="Times New Roman"/>
          <w:sz w:val="28"/>
          <w:szCs w:val="28"/>
          <w:lang w:val="ru-RU"/>
        </w:rPr>
        <w:t xml:space="preserve">Выбрать правильный ответ. </w:t>
      </w:r>
      <w:r w:rsidR="00B6767A" w:rsidRPr="00B6767A">
        <w:rPr>
          <w:rFonts w:ascii="Times New Roman" w:hAnsi="Times New Roman"/>
          <w:b w:val="0"/>
          <w:sz w:val="28"/>
          <w:szCs w:val="28"/>
          <w:lang w:val="ru-RU"/>
        </w:rPr>
        <w:t>Температурный режим в комнате новорожденного ребенка составляет:</w:t>
      </w:r>
    </w:p>
    <w:p w:rsidR="00B6767A" w:rsidRDefault="00B6767A" w:rsidP="00B6767A">
      <w:pPr>
        <w:pStyle w:val="a"/>
        <w:numPr>
          <w:ilvl w:val="0"/>
          <w:numId w:val="0"/>
        </w:numPr>
        <w:spacing w:after="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20-22</w:t>
      </w:r>
      <w:r w:rsidRPr="00B6767A">
        <w:rPr>
          <w:rFonts w:ascii="Times New Roman" w:hAnsi="Times New Roman"/>
          <w:color w:val="auto"/>
          <w:sz w:val="28"/>
          <w:szCs w:val="28"/>
          <w:vertAlign w:val="superscript"/>
          <w:lang w:val="ru-RU"/>
        </w:rPr>
        <w:t>о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С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;         Б. 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22-24</w:t>
      </w:r>
      <w:r w:rsidRPr="00B6767A">
        <w:rPr>
          <w:rFonts w:ascii="Times New Roman" w:hAnsi="Times New Roman"/>
          <w:color w:val="auto"/>
          <w:sz w:val="28"/>
          <w:szCs w:val="28"/>
          <w:vertAlign w:val="superscript"/>
          <w:lang w:val="ru-RU"/>
        </w:rPr>
        <w:t>о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С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;          В. 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28-30</w:t>
      </w:r>
      <w:r w:rsidRPr="00B6767A">
        <w:rPr>
          <w:rFonts w:ascii="Times New Roman" w:hAnsi="Times New Roman"/>
          <w:color w:val="auto"/>
          <w:sz w:val="28"/>
          <w:szCs w:val="28"/>
          <w:vertAlign w:val="superscript"/>
          <w:lang w:val="ru-RU"/>
        </w:rPr>
        <w:t>о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С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;      Г. 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30-32</w:t>
      </w:r>
      <w:r w:rsidRPr="00B6767A">
        <w:rPr>
          <w:rFonts w:ascii="Times New Roman" w:hAnsi="Times New Roman"/>
          <w:color w:val="auto"/>
          <w:sz w:val="28"/>
          <w:szCs w:val="28"/>
          <w:vertAlign w:val="superscript"/>
          <w:lang w:val="ru-RU"/>
        </w:rPr>
        <w:t>о</w:t>
      </w: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>С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B6767A" w:rsidRPr="00B6767A" w:rsidRDefault="00B6767A" w:rsidP="00B6767A">
      <w:pPr>
        <w:pStyle w:val="a"/>
        <w:numPr>
          <w:ilvl w:val="0"/>
          <w:numId w:val="0"/>
        </w:numPr>
        <w:spacing w:after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B6767A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</w:p>
    <w:p w:rsidR="00B349D6" w:rsidRDefault="00F67616" w:rsidP="0086139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42</w:t>
      </w:r>
      <w:r w:rsidR="00B6767A" w:rsidRPr="00B6767A">
        <w:rPr>
          <w:rFonts w:ascii="Times New Roman" w:hAnsi="Times New Roman"/>
          <w:sz w:val="28"/>
          <w:szCs w:val="28"/>
        </w:rPr>
        <w:t>.</w:t>
      </w:r>
      <w:r w:rsidR="00B6767A">
        <w:rPr>
          <w:rFonts w:ascii="Times New Roman" w:hAnsi="Times New Roman"/>
          <w:b/>
          <w:sz w:val="28"/>
          <w:szCs w:val="28"/>
        </w:rPr>
        <w:t xml:space="preserve"> </w:t>
      </w:r>
      <w:r w:rsidR="00B349D6" w:rsidRPr="00861392">
        <w:rPr>
          <w:rFonts w:ascii="Times New Roman" w:hAnsi="Times New Roman"/>
          <w:b/>
          <w:sz w:val="28"/>
          <w:szCs w:val="28"/>
        </w:rPr>
        <w:t>Дополнить.</w:t>
      </w:r>
      <w:r w:rsidR="00B349D6" w:rsidRPr="00861392">
        <w:rPr>
          <w:rFonts w:ascii="Times New Roman" w:hAnsi="Times New Roman"/>
          <w:sz w:val="28"/>
          <w:szCs w:val="28"/>
        </w:rPr>
        <w:t xml:space="preserve"> Гигиеническая ванна впервые 6 месяцев проводится ……… (кратность проведения).</w:t>
      </w:r>
    </w:p>
    <w:p w:rsidR="00C366E5" w:rsidRPr="00E34E42" w:rsidRDefault="00F67616" w:rsidP="00E34E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</w:t>
      </w:r>
      <w:r w:rsidR="00E34E42" w:rsidRPr="00E34E42">
        <w:rPr>
          <w:rFonts w:ascii="Times New Roman" w:hAnsi="Times New Roman"/>
          <w:sz w:val="28"/>
          <w:szCs w:val="28"/>
        </w:rPr>
        <w:t>.</w:t>
      </w:r>
      <w:r w:rsidR="00BE06C4" w:rsidRPr="00E34E42">
        <w:rPr>
          <w:rFonts w:ascii="Times New Roman" w:hAnsi="Times New Roman"/>
          <w:b/>
          <w:sz w:val="28"/>
          <w:szCs w:val="28"/>
        </w:rPr>
        <w:t xml:space="preserve"> </w:t>
      </w:r>
      <w:r w:rsidR="00C366E5" w:rsidRPr="00E34E42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C366E5" w:rsidRPr="00E34E42">
        <w:rPr>
          <w:rFonts w:ascii="Times New Roman" w:hAnsi="Times New Roman"/>
          <w:sz w:val="28"/>
          <w:szCs w:val="28"/>
        </w:rPr>
        <w:t xml:space="preserve"> Температура воды для купания доношенного новорожденного:</w:t>
      </w:r>
    </w:p>
    <w:p w:rsidR="00C366E5" w:rsidRDefault="00C366E5" w:rsidP="00E34E42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 22-26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С;      Б. 28-30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С;        В. 36-37</w:t>
      </w:r>
      <w:r w:rsidRPr="00334950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С;        Г. 38-41</w:t>
      </w:r>
      <w:r w:rsidRPr="00334950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С.</w:t>
      </w:r>
    </w:p>
    <w:p w:rsidR="00C366E5" w:rsidRDefault="00C366E5" w:rsidP="00E34E42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3FCE" w:rsidRPr="007B3FCE" w:rsidRDefault="007B3FCE" w:rsidP="007B3F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06C4" w:rsidRPr="003A0F32" w:rsidRDefault="00D33EF2" w:rsidP="003A0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6767A">
        <w:rPr>
          <w:rFonts w:ascii="Times New Roman" w:hAnsi="Times New Roman"/>
          <w:sz w:val="28"/>
          <w:szCs w:val="28"/>
        </w:rPr>
        <w:t>4</w:t>
      </w:r>
      <w:r w:rsidR="003A0F32" w:rsidRPr="003A0F32">
        <w:rPr>
          <w:rFonts w:ascii="Times New Roman" w:hAnsi="Times New Roman"/>
          <w:sz w:val="28"/>
          <w:szCs w:val="28"/>
        </w:rPr>
        <w:t>.</w:t>
      </w:r>
      <w:r w:rsidR="00D854E1" w:rsidRPr="003A0F32">
        <w:rPr>
          <w:rFonts w:ascii="Times New Roman" w:hAnsi="Times New Roman"/>
          <w:b/>
          <w:sz w:val="28"/>
          <w:szCs w:val="28"/>
        </w:rPr>
        <w:t xml:space="preserve"> </w:t>
      </w:r>
      <w:r w:rsidR="00BE06C4" w:rsidRPr="003A0F32">
        <w:rPr>
          <w:rFonts w:ascii="Times New Roman" w:hAnsi="Times New Roman"/>
          <w:b/>
          <w:sz w:val="28"/>
          <w:szCs w:val="28"/>
        </w:rPr>
        <w:t>Установить последовательность.</w:t>
      </w:r>
      <w:r w:rsidR="00BE06C4" w:rsidRPr="003A0F32">
        <w:rPr>
          <w:rFonts w:ascii="Times New Roman" w:hAnsi="Times New Roman"/>
          <w:sz w:val="28"/>
          <w:szCs w:val="28"/>
        </w:rPr>
        <w:t xml:space="preserve"> Обработку естественных складок проводят в строгой последовательности:</w:t>
      </w:r>
    </w:p>
    <w:p w:rsidR="00BE06C4" w:rsidRDefault="00BE06C4" w:rsidP="003A0F32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 подколенные – голеностопные;</w:t>
      </w:r>
      <w:r w:rsidRPr="00BE06C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Г. паховые – ягодичные;</w:t>
      </w:r>
    </w:p>
    <w:p w:rsidR="00BE06C4" w:rsidRDefault="00BE06C4" w:rsidP="003A0F32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заушные – шейные;</w:t>
      </w:r>
      <w:r w:rsidRPr="00BE06C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</w:t>
      </w:r>
      <w:r w:rsidR="00A9161D">
        <w:rPr>
          <w:rFonts w:ascii="Times New Roman" w:hAnsi="Times New Roman"/>
          <w:sz w:val="28"/>
          <w:szCs w:val="28"/>
          <w:lang w:val="ru-RU"/>
        </w:rPr>
        <w:t xml:space="preserve">                Д. подмышечные.</w:t>
      </w:r>
    </w:p>
    <w:p w:rsidR="003A0F32" w:rsidRDefault="00BE06C4" w:rsidP="003A0F32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В. локтевые – лучезапястные;</w:t>
      </w:r>
    </w:p>
    <w:p w:rsidR="00BE06C4" w:rsidRDefault="00BE06C4" w:rsidP="003A0F32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49D6" w:rsidRDefault="00D33EF2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6767A">
        <w:rPr>
          <w:rFonts w:ascii="Times New Roman" w:hAnsi="Times New Roman"/>
          <w:sz w:val="28"/>
          <w:szCs w:val="28"/>
        </w:rPr>
        <w:t>5</w:t>
      </w:r>
      <w:r w:rsidR="00D854E1" w:rsidRPr="00D854E1">
        <w:rPr>
          <w:rFonts w:ascii="Times New Roman" w:hAnsi="Times New Roman"/>
          <w:sz w:val="28"/>
          <w:szCs w:val="28"/>
        </w:rPr>
        <w:t>.</w:t>
      </w:r>
      <w:r w:rsidR="00FD1431">
        <w:rPr>
          <w:rFonts w:ascii="Times New Roman" w:hAnsi="Times New Roman"/>
          <w:b/>
          <w:sz w:val="28"/>
          <w:szCs w:val="28"/>
        </w:rPr>
        <w:t xml:space="preserve"> </w:t>
      </w:r>
      <w:r w:rsidR="00B349D6" w:rsidRPr="00037AD3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B349D6">
        <w:rPr>
          <w:rFonts w:ascii="Times New Roman" w:hAnsi="Times New Roman"/>
          <w:sz w:val="28"/>
          <w:szCs w:val="28"/>
        </w:rPr>
        <w:t xml:space="preserve"> В течение 1-го месяца медсестра должна посетить новорожденного на дому не менее: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1-2 раз;</w:t>
      </w:r>
      <w:r w:rsidR="00022777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Б. 2-3 раз;</w:t>
      </w:r>
      <w:r w:rsidR="00022777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В. 3-4 раз;</w:t>
      </w:r>
      <w:r w:rsidR="00022777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Г. нет правильного ответа.</w:t>
      </w:r>
    </w:p>
    <w:p w:rsidR="00861392" w:rsidRPr="001675F9" w:rsidRDefault="00861392" w:rsidP="00861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161D" w:rsidRPr="00D854E1" w:rsidRDefault="00D33EF2" w:rsidP="003A0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46</w:t>
      </w:r>
      <w:r w:rsidR="00861392" w:rsidRPr="00861392">
        <w:rPr>
          <w:rFonts w:ascii="Times New Roman" w:hAnsi="Times New Roman"/>
          <w:sz w:val="28"/>
          <w:szCs w:val="28"/>
        </w:rPr>
        <w:t>.</w:t>
      </w:r>
      <w:r w:rsidR="00861392">
        <w:rPr>
          <w:rFonts w:ascii="Times New Roman" w:hAnsi="Times New Roman"/>
          <w:b/>
          <w:sz w:val="28"/>
          <w:szCs w:val="28"/>
        </w:rPr>
        <w:t xml:space="preserve"> </w:t>
      </w:r>
      <w:r w:rsidR="00A9161D" w:rsidRPr="00D854E1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A9161D" w:rsidRPr="00D854E1">
        <w:rPr>
          <w:rFonts w:ascii="Times New Roman" w:hAnsi="Times New Roman"/>
          <w:sz w:val="28"/>
          <w:szCs w:val="28"/>
        </w:rPr>
        <w:t xml:space="preserve"> Физиологическая потеря массы тела наблюдается:</w:t>
      </w:r>
    </w:p>
    <w:p w:rsidR="00A9161D" w:rsidRDefault="00A9161D" w:rsidP="00D854E1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 25-30% новорожденных к 3-4 дню;</w:t>
      </w:r>
      <w:r w:rsidRPr="00A9161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В. 100% новорожденных к 7 дню;</w:t>
      </w:r>
    </w:p>
    <w:p w:rsidR="00A9161D" w:rsidRDefault="00A9161D" w:rsidP="00CC15F8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50-70% новорожденных к 7 дню;            Г. 100% новорожденных к 3-4 дню.</w:t>
      </w:r>
    </w:p>
    <w:p w:rsidR="0097213C" w:rsidRDefault="0097213C" w:rsidP="00CC15F8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221C2" w:rsidRDefault="00C221C2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9D6" w:rsidRPr="003A0F32" w:rsidRDefault="00D33EF2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47</w:t>
      </w:r>
      <w:r w:rsidR="003A0F32" w:rsidRPr="003A0F32">
        <w:rPr>
          <w:rFonts w:ascii="Times New Roman" w:hAnsi="Times New Roman"/>
          <w:sz w:val="28"/>
          <w:szCs w:val="28"/>
        </w:rPr>
        <w:t>.</w:t>
      </w:r>
      <w:r w:rsidR="00D854E1" w:rsidRPr="003A0F32">
        <w:rPr>
          <w:rFonts w:ascii="Times New Roman" w:hAnsi="Times New Roman"/>
          <w:b/>
          <w:sz w:val="28"/>
          <w:szCs w:val="28"/>
        </w:rPr>
        <w:t xml:space="preserve"> </w:t>
      </w:r>
      <w:r w:rsidR="00B349D6" w:rsidRPr="003A0F32">
        <w:rPr>
          <w:rFonts w:ascii="Times New Roman" w:hAnsi="Times New Roman"/>
          <w:b/>
          <w:sz w:val="28"/>
          <w:szCs w:val="28"/>
        </w:rPr>
        <w:t>Найти ошибку.</w:t>
      </w:r>
      <w:r w:rsidR="00B349D6" w:rsidRPr="003A0F32">
        <w:rPr>
          <w:rFonts w:ascii="Times New Roman" w:hAnsi="Times New Roman"/>
          <w:sz w:val="28"/>
          <w:szCs w:val="28"/>
        </w:rPr>
        <w:t xml:space="preserve"> Причинами физиологической потери массы тела являются: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рефлекторное расширение сосудов кожи под воздействием факторов внешней среды;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недоедание впервые дни жизни;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потери воды с мочой и стулом;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усыхание пупочного остатка.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9D6" w:rsidRPr="00D33EF2" w:rsidRDefault="00D33EF2" w:rsidP="00D33EF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48. </w:t>
      </w:r>
      <w:r w:rsidR="00D854E1" w:rsidRPr="00D33EF2">
        <w:rPr>
          <w:rFonts w:ascii="Times New Roman" w:hAnsi="Times New Roman"/>
          <w:b/>
          <w:sz w:val="28"/>
          <w:szCs w:val="28"/>
        </w:rPr>
        <w:t xml:space="preserve"> </w:t>
      </w:r>
      <w:r w:rsidR="00B349D6" w:rsidRPr="00D33EF2">
        <w:rPr>
          <w:rFonts w:ascii="Times New Roman" w:hAnsi="Times New Roman"/>
          <w:b/>
          <w:sz w:val="28"/>
          <w:szCs w:val="28"/>
        </w:rPr>
        <w:t>Найти ошибку.</w:t>
      </w:r>
      <w:r w:rsidR="00B349D6" w:rsidRPr="00D33EF2">
        <w:rPr>
          <w:rFonts w:ascii="Times New Roman" w:hAnsi="Times New Roman"/>
          <w:sz w:val="28"/>
          <w:szCs w:val="28"/>
        </w:rPr>
        <w:t xml:space="preserve"> Причинами транзиторной лихорадки являются: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</w:t>
      </w:r>
      <w:r w:rsidRPr="005C66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усыхание пупочного остатка;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недостаточное количество поступления жидкости в организм;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высокое содержание белка в молозиве;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Г.перегревание ребенка.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E13" w:rsidRDefault="00D33EF2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</w:t>
      </w:r>
      <w:r w:rsidR="00FE2E13">
        <w:rPr>
          <w:rFonts w:ascii="Times New Roman" w:hAnsi="Times New Roman"/>
          <w:sz w:val="28"/>
          <w:szCs w:val="28"/>
        </w:rPr>
        <w:t xml:space="preserve">. </w:t>
      </w:r>
      <w:r w:rsidR="00FE2E13" w:rsidRPr="00AC3A26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FE2E13">
        <w:rPr>
          <w:rFonts w:ascii="Times New Roman" w:hAnsi="Times New Roman"/>
          <w:sz w:val="28"/>
          <w:szCs w:val="28"/>
        </w:rPr>
        <w:t xml:space="preserve"> Причинами транзиторной эритемы кожи являются: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рефлекторное расширение сосудов кожи под воздействием факторов внешней среды;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недоедание впервые дни жизни;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потери воды с мочой и стулом;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Г. усыхание пупочного остатка.</w:t>
      </w:r>
    </w:p>
    <w:p w:rsidR="007659BE" w:rsidRDefault="007659BE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E13" w:rsidRPr="00D854E1" w:rsidRDefault="00D33EF2" w:rsidP="00CC15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</w:t>
      </w:r>
      <w:r w:rsidR="007659BE">
        <w:rPr>
          <w:rFonts w:ascii="Times New Roman" w:hAnsi="Times New Roman"/>
          <w:sz w:val="28"/>
          <w:szCs w:val="28"/>
        </w:rPr>
        <w:t xml:space="preserve">. </w:t>
      </w:r>
      <w:r w:rsidR="00FE2E13" w:rsidRPr="00D854E1">
        <w:rPr>
          <w:rFonts w:ascii="Times New Roman" w:hAnsi="Times New Roman"/>
          <w:b/>
          <w:sz w:val="28"/>
          <w:szCs w:val="28"/>
        </w:rPr>
        <w:t>Найти ошибку.</w:t>
      </w:r>
      <w:r w:rsidR="00FE2E13" w:rsidRPr="00D854E1">
        <w:rPr>
          <w:rFonts w:ascii="Times New Roman" w:hAnsi="Times New Roman"/>
          <w:sz w:val="28"/>
          <w:szCs w:val="28"/>
        </w:rPr>
        <w:t xml:space="preserve"> Причинами транзиторной желтухи кожи являются:</w:t>
      </w:r>
    </w:p>
    <w:p w:rsidR="00FE2E13" w:rsidRDefault="00FE2E13" w:rsidP="00CC15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E13">
        <w:rPr>
          <w:rFonts w:ascii="Times New Roman" w:hAnsi="Times New Roman"/>
          <w:sz w:val="28"/>
          <w:szCs w:val="28"/>
        </w:rPr>
        <w:t>А. рефлекторное расширение сосудов кожи под воздействием факторов внешней среды;</w:t>
      </w:r>
    </w:p>
    <w:p w:rsidR="00FE2E13" w:rsidRDefault="00FE2E13" w:rsidP="00CC15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E13">
        <w:rPr>
          <w:rFonts w:ascii="Times New Roman" w:hAnsi="Times New Roman"/>
          <w:sz w:val="28"/>
          <w:szCs w:val="28"/>
        </w:rPr>
        <w:t>Б. распад «отслуживших» внутриутробных эритроцитов с выходом из них гемоглобина;</w:t>
      </w:r>
    </w:p>
    <w:p w:rsidR="00FE2E13" w:rsidRDefault="00FE2E13" w:rsidP="00CC15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E13">
        <w:rPr>
          <w:rFonts w:ascii="Times New Roman" w:hAnsi="Times New Roman"/>
          <w:sz w:val="28"/>
          <w:szCs w:val="28"/>
        </w:rPr>
        <w:t>В. временная неспособность печени перевести непрямой билирубин в прямой;</w:t>
      </w:r>
    </w:p>
    <w:p w:rsidR="00FE2E13" w:rsidRDefault="00FE2E13" w:rsidP="00CC15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E13">
        <w:rPr>
          <w:rFonts w:ascii="Times New Roman" w:hAnsi="Times New Roman"/>
          <w:sz w:val="28"/>
          <w:szCs w:val="28"/>
        </w:rPr>
        <w:t>Г. накапливание непрямого билирубина в крови.</w:t>
      </w:r>
    </w:p>
    <w:p w:rsidR="006B1B2F" w:rsidRDefault="006B1B2F" w:rsidP="00CC15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1B2F" w:rsidRPr="006B1B2F" w:rsidRDefault="00D33EF2" w:rsidP="006B1B2F">
      <w:pPr>
        <w:pStyle w:val="a1"/>
        <w:numPr>
          <w:ilvl w:val="0"/>
          <w:numId w:val="0"/>
        </w:numPr>
        <w:spacing w:before="0" w:after="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51</w:t>
      </w:r>
      <w:r w:rsidR="003A0F32" w:rsidRPr="006B1B2F">
        <w:rPr>
          <w:rFonts w:ascii="Times New Roman" w:hAnsi="Times New Roman"/>
          <w:b w:val="0"/>
          <w:sz w:val="28"/>
          <w:szCs w:val="28"/>
          <w:lang w:val="ru-RU"/>
        </w:rPr>
        <w:t>.</w:t>
      </w:r>
      <w:r w:rsidR="00D854E1" w:rsidRPr="006B1B2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1B2F" w:rsidRPr="006B1B2F">
        <w:rPr>
          <w:rFonts w:ascii="Times New Roman" w:hAnsi="Times New Roman"/>
          <w:sz w:val="28"/>
          <w:szCs w:val="28"/>
          <w:lang w:val="ru-RU"/>
        </w:rPr>
        <w:t xml:space="preserve">Выбрать правильный ответ. </w:t>
      </w:r>
      <w:r w:rsidR="006B1B2F" w:rsidRPr="006B1B2F">
        <w:rPr>
          <w:rFonts w:ascii="Times New Roman" w:hAnsi="Times New Roman"/>
          <w:b w:val="0"/>
          <w:sz w:val="28"/>
          <w:szCs w:val="28"/>
          <w:lang w:val="ru-RU"/>
        </w:rPr>
        <w:t>Мочекислый инфаркт почек у новорожденных проявляется:</w:t>
      </w:r>
    </w:p>
    <w:p w:rsidR="006B1B2F" w:rsidRPr="006B1B2F" w:rsidRDefault="006B1B2F" w:rsidP="006B1B2F">
      <w:pPr>
        <w:pStyle w:val="a"/>
        <w:numPr>
          <w:ilvl w:val="0"/>
          <w:numId w:val="0"/>
        </w:numPr>
        <w:spacing w:after="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r w:rsidRPr="006B1B2F">
        <w:rPr>
          <w:rFonts w:ascii="Times New Roman" w:hAnsi="Times New Roman"/>
          <w:color w:val="auto"/>
          <w:sz w:val="28"/>
          <w:szCs w:val="28"/>
          <w:lang w:val="ru-RU"/>
        </w:rPr>
        <w:t>изменением цвета и характера мочи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  <w:r w:rsidRPr="006B1B2F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    В. </w:t>
      </w:r>
      <w:r w:rsidRPr="006B1B2F">
        <w:rPr>
          <w:rFonts w:ascii="Times New Roman" w:hAnsi="Times New Roman"/>
          <w:color w:val="auto"/>
          <w:sz w:val="28"/>
          <w:szCs w:val="28"/>
          <w:lang w:val="ru-RU"/>
        </w:rPr>
        <w:t>повышением температуры тела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6B1B2F" w:rsidRDefault="006B1B2F" w:rsidP="006B1B2F">
      <w:pPr>
        <w:pStyle w:val="a"/>
        <w:numPr>
          <w:ilvl w:val="0"/>
          <w:numId w:val="0"/>
        </w:numPr>
        <w:spacing w:after="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Б. </w:t>
      </w:r>
      <w:r w:rsidRPr="006B1B2F">
        <w:rPr>
          <w:rFonts w:ascii="Times New Roman" w:hAnsi="Times New Roman"/>
          <w:color w:val="auto"/>
          <w:sz w:val="28"/>
          <w:szCs w:val="28"/>
          <w:lang w:val="ru-RU"/>
        </w:rPr>
        <w:t>физиологическим вульвовагинитом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;       Г. </w:t>
      </w:r>
      <w:r w:rsidRPr="006B1B2F">
        <w:rPr>
          <w:rFonts w:ascii="Times New Roman" w:hAnsi="Times New Roman"/>
          <w:color w:val="auto"/>
          <w:sz w:val="28"/>
          <w:szCs w:val="28"/>
          <w:lang w:val="ru-RU"/>
        </w:rPr>
        <w:t>гиперемией кожных покровов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6B1B2F" w:rsidRPr="006B1B2F" w:rsidRDefault="006B1B2F" w:rsidP="006B1B2F">
      <w:pPr>
        <w:pStyle w:val="a"/>
        <w:numPr>
          <w:ilvl w:val="0"/>
          <w:numId w:val="0"/>
        </w:numPr>
        <w:spacing w:after="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B349D6" w:rsidRPr="003A0F32" w:rsidRDefault="00D33EF2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52</w:t>
      </w:r>
      <w:r w:rsidR="006B1B2F" w:rsidRPr="006B1B2F">
        <w:rPr>
          <w:rFonts w:ascii="Times New Roman" w:hAnsi="Times New Roman"/>
          <w:sz w:val="28"/>
          <w:szCs w:val="28"/>
        </w:rPr>
        <w:t>.</w:t>
      </w:r>
      <w:r w:rsidR="006B1B2F">
        <w:rPr>
          <w:rFonts w:ascii="Times New Roman" w:hAnsi="Times New Roman"/>
          <w:b/>
          <w:sz w:val="28"/>
          <w:szCs w:val="28"/>
        </w:rPr>
        <w:t xml:space="preserve"> </w:t>
      </w:r>
      <w:r w:rsidR="00B349D6" w:rsidRPr="003A0F32">
        <w:rPr>
          <w:rFonts w:ascii="Times New Roman" w:hAnsi="Times New Roman"/>
          <w:b/>
          <w:sz w:val="28"/>
          <w:szCs w:val="28"/>
        </w:rPr>
        <w:t>Выбрать правильный ответ.</w:t>
      </w:r>
      <w:r w:rsidR="00B349D6" w:rsidRPr="003A0F32">
        <w:rPr>
          <w:rFonts w:ascii="Times New Roman" w:hAnsi="Times New Roman"/>
          <w:sz w:val="28"/>
          <w:szCs w:val="28"/>
        </w:rPr>
        <w:t xml:space="preserve"> Гормональный криз новорожденного обусловлен: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переходом эстрогенов матери в кровь плода в антенатальном периоде;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переходом эстрогенов матери в кровь плода в интранатальном периоде;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переходом эстрогенов матери в кровь плода в неонатальном периоде;</w:t>
      </w:r>
    </w:p>
    <w:p w:rsidR="00B349D6" w:rsidRDefault="00B349D6" w:rsidP="003A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переходом эстрогенов матери в кровь плода во всех перечисленных  периодах.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E13" w:rsidRDefault="00BE06C4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33EF2">
        <w:rPr>
          <w:rFonts w:ascii="Times New Roman" w:hAnsi="Times New Roman"/>
          <w:sz w:val="28"/>
          <w:szCs w:val="28"/>
        </w:rPr>
        <w:t>53</w:t>
      </w:r>
      <w:r w:rsidR="00FE2E13" w:rsidRPr="00FE2E13">
        <w:rPr>
          <w:rFonts w:ascii="Times New Roman" w:hAnsi="Times New Roman"/>
          <w:sz w:val="28"/>
          <w:szCs w:val="28"/>
        </w:rPr>
        <w:t>.</w:t>
      </w:r>
      <w:r w:rsidR="00FE2E13">
        <w:rPr>
          <w:rFonts w:ascii="Times New Roman" w:hAnsi="Times New Roman"/>
          <w:b/>
          <w:sz w:val="28"/>
          <w:szCs w:val="28"/>
        </w:rPr>
        <w:t xml:space="preserve"> </w:t>
      </w:r>
      <w:r w:rsidR="00FE2E13" w:rsidRPr="00AC3A26">
        <w:rPr>
          <w:rFonts w:ascii="Times New Roman" w:hAnsi="Times New Roman"/>
          <w:b/>
          <w:sz w:val="28"/>
          <w:szCs w:val="28"/>
        </w:rPr>
        <w:t>Найти ошибку.</w:t>
      </w:r>
      <w:r w:rsidR="00FE2E13">
        <w:rPr>
          <w:rFonts w:ascii="Times New Roman" w:hAnsi="Times New Roman"/>
          <w:sz w:val="28"/>
          <w:szCs w:val="28"/>
        </w:rPr>
        <w:t xml:space="preserve"> Гормональный криз у новорожденных проявляется: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А. отеком мошонки у мальчиков;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Б. физиологическим вульвовагинитом у девочек;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В. физиологической мастопатией у мальчиков и девочек;</w:t>
      </w:r>
    </w:p>
    <w:p w:rsidR="00FE2E13" w:rsidRDefault="00FE2E13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физиологической мастопатией у девочек.</w:t>
      </w:r>
    </w:p>
    <w:p w:rsidR="0097213C" w:rsidRDefault="0097213C" w:rsidP="00FE2E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49D6" w:rsidRPr="00DB54DA" w:rsidRDefault="001735B6" w:rsidP="00D33EF2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DB54D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49D6" w:rsidRPr="00DB54DA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B349D6" w:rsidRPr="00DB54DA">
        <w:rPr>
          <w:rFonts w:ascii="Times New Roman" w:hAnsi="Times New Roman"/>
          <w:sz w:val="28"/>
          <w:szCs w:val="28"/>
          <w:lang w:val="ru-RU"/>
        </w:rPr>
        <w:t xml:space="preserve"> При пограничных состояниях у новорожденных необходимо: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осуществление специального тщательного ухода за новорожденным с соблюдением правил асептики и антисептики;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соблюдение особых гигиенических условий его содержания;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правильная организация вскармливания новорожденного;</w:t>
      </w:r>
    </w:p>
    <w:p w:rsidR="00B349D6" w:rsidRDefault="00B349D6" w:rsidP="00B34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все перечисленные ответы верны.</w:t>
      </w:r>
    </w:p>
    <w:p w:rsidR="00B349D6" w:rsidRPr="00BE06C4" w:rsidRDefault="00B349D6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E06C4" w:rsidRPr="00DB54DA" w:rsidRDefault="00B349D6" w:rsidP="00D33EF2">
      <w:pPr>
        <w:pStyle w:val="a7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B54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06C4" w:rsidRPr="00DB54DA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BE06C4" w:rsidRPr="00DB54DA">
        <w:rPr>
          <w:rFonts w:ascii="Times New Roman" w:hAnsi="Times New Roman"/>
          <w:sz w:val="28"/>
          <w:szCs w:val="28"/>
          <w:lang w:val="ru-RU"/>
        </w:rPr>
        <w:t xml:space="preserve"> Значение первого прикладывания к груди:</w:t>
      </w:r>
    </w:p>
    <w:p w:rsidR="00BE06C4" w:rsidRDefault="00BE06C4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 обеспечение раннего контакта матери и ребенка;</w:t>
      </w:r>
    </w:p>
    <w:p w:rsidR="00BE06C4" w:rsidRDefault="00BE06C4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облегчение процессов адаптации у новорожденного;</w:t>
      </w:r>
    </w:p>
    <w:p w:rsidR="00BE06C4" w:rsidRDefault="00BE06C4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В. предупреждение гипогалактии у матери;</w:t>
      </w:r>
    </w:p>
    <w:p w:rsidR="00B349D6" w:rsidRDefault="00BE06C4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Г. верно все перечисленное.</w:t>
      </w:r>
    </w:p>
    <w:p w:rsidR="00B212AC" w:rsidRPr="00BE06C4" w:rsidRDefault="00B212AC" w:rsidP="00BE06C4">
      <w:pPr>
        <w:pStyle w:val="a7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212AC" w:rsidRPr="00B212AC" w:rsidRDefault="00B212AC" w:rsidP="00D33EF2">
      <w:pPr>
        <w:pStyle w:val="a1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  <w:r w:rsidRPr="00B212AC">
        <w:rPr>
          <w:rFonts w:ascii="Times New Roman" w:hAnsi="Times New Roman"/>
          <w:sz w:val="28"/>
          <w:szCs w:val="28"/>
          <w:lang w:val="ru-RU"/>
        </w:rPr>
        <w:t>Найти ошибку.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К абсолютным противопоказания</w:t>
      </w:r>
      <w:r w:rsidRPr="00B212AC">
        <w:rPr>
          <w:rFonts w:ascii="Times New Roman" w:hAnsi="Times New Roman"/>
          <w:b w:val="0"/>
          <w:sz w:val="28"/>
          <w:szCs w:val="28"/>
          <w:lang w:val="ru-RU"/>
        </w:rPr>
        <w:t>м к первому прикла</w:t>
      </w:r>
      <w:r w:rsidRPr="00B212AC">
        <w:rPr>
          <w:rFonts w:ascii="Times New Roman" w:hAnsi="Times New Roman"/>
          <w:b w:val="0"/>
          <w:sz w:val="28"/>
          <w:szCs w:val="28"/>
          <w:lang w:val="ru-RU"/>
        </w:rPr>
        <w:softHyphen/>
        <w:t xml:space="preserve">дыванию к груди  </w:t>
      </w:r>
      <w:r w:rsidR="00FC3B45">
        <w:rPr>
          <w:rFonts w:ascii="Times New Roman" w:hAnsi="Times New Roman"/>
          <w:b w:val="0"/>
          <w:sz w:val="28"/>
          <w:szCs w:val="28"/>
          <w:lang w:val="ru-RU"/>
        </w:rPr>
        <w:t xml:space="preserve">со стороны ребенка </w:t>
      </w:r>
      <w:r>
        <w:rPr>
          <w:rFonts w:ascii="Times New Roman" w:hAnsi="Times New Roman"/>
          <w:b w:val="0"/>
          <w:sz w:val="28"/>
          <w:szCs w:val="28"/>
          <w:lang w:val="ru-RU"/>
        </w:rPr>
        <w:t>относ</w:t>
      </w:r>
      <w:r w:rsidR="00463E27">
        <w:rPr>
          <w:rFonts w:ascii="Times New Roman" w:hAnsi="Times New Roman"/>
          <w:b w:val="0"/>
          <w:sz w:val="28"/>
          <w:szCs w:val="28"/>
          <w:lang w:val="ru-RU"/>
        </w:rPr>
        <w:t>я</w:t>
      </w:r>
      <w:r>
        <w:rPr>
          <w:rFonts w:ascii="Times New Roman" w:hAnsi="Times New Roman"/>
          <w:b w:val="0"/>
          <w:sz w:val="28"/>
          <w:szCs w:val="28"/>
          <w:lang w:val="ru-RU"/>
        </w:rPr>
        <w:t>тся</w:t>
      </w:r>
      <w:r w:rsidRPr="00B212AC">
        <w:rPr>
          <w:rFonts w:ascii="Times New Roman" w:hAnsi="Times New Roman"/>
          <w:b w:val="0"/>
          <w:sz w:val="28"/>
          <w:szCs w:val="28"/>
          <w:lang w:val="ru-RU"/>
        </w:rPr>
        <w:t>:</w:t>
      </w:r>
    </w:p>
    <w:p w:rsidR="00B212AC" w:rsidRPr="00B212AC" w:rsidRDefault="00B212AC" w:rsidP="00B212AC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r w:rsidRPr="00B212AC">
        <w:rPr>
          <w:rFonts w:ascii="Times New Roman" w:hAnsi="Times New Roman"/>
          <w:color w:val="auto"/>
          <w:sz w:val="28"/>
          <w:szCs w:val="28"/>
          <w:lang w:val="ru-RU"/>
        </w:rPr>
        <w:t>гемолитическая болезнь новорожденных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B212AC" w:rsidRPr="00B212AC" w:rsidRDefault="00B212AC" w:rsidP="00B212AC">
      <w:pPr>
        <w:pStyle w:val="a0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Б. </w:t>
      </w:r>
      <w:r w:rsidRPr="00B212AC">
        <w:rPr>
          <w:rFonts w:ascii="Times New Roman" w:hAnsi="Times New Roman"/>
          <w:color w:val="auto"/>
          <w:sz w:val="28"/>
          <w:szCs w:val="28"/>
          <w:lang w:val="ru-RU"/>
        </w:rPr>
        <w:t>заболевания слизистой полости рта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B212AC" w:rsidRPr="00B212AC" w:rsidRDefault="00B212AC" w:rsidP="00B212AC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В. </w:t>
      </w:r>
      <w:r w:rsidRPr="00B212AC">
        <w:rPr>
          <w:rFonts w:ascii="Times New Roman" w:hAnsi="Times New Roman"/>
          <w:color w:val="auto"/>
          <w:sz w:val="28"/>
          <w:szCs w:val="28"/>
          <w:lang w:val="ru-RU"/>
        </w:rPr>
        <w:t>глубокая недоношенность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B212AC" w:rsidRDefault="00B212AC" w:rsidP="00B212AC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Г. </w:t>
      </w:r>
      <w:r w:rsidRPr="00B212AC">
        <w:rPr>
          <w:rFonts w:ascii="Times New Roman" w:hAnsi="Times New Roman"/>
          <w:color w:val="auto"/>
          <w:sz w:val="28"/>
          <w:szCs w:val="28"/>
          <w:lang w:val="ru-RU"/>
        </w:rPr>
        <w:t>тяжелые формы дыхательных расстройств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B212AC" w:rsidRPr="00B212AC" w:rsidRDefault="00B212AC" w:rsidP="00B212AC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FC3B45" w:rsidRPr="00FC3B45" w:rsidRDefault="00FC3B45" w:rsidP="00D33EF2">
      <w:pPr>
        <w:pStyle w:val="a1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212AC">
        <w:rPr>
          <w:rFonts w:ascii="Times New Roman" w:hAnsi="Times New Roman"/>
          <w:sz w:val="28"/>
          <w:szCs w:val="28"/>
          <w:lang w:val="ru-RU"/>
        </w:rPr>
        <w:t>Найти ошибку.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3E27">
        <w:rPr>
          <w:rFonts w:ascii="Times New Roman" w:hAnsi="Times New Roman"/>
          <w:b w:val="0"/>
          <w:sz w:val="28"/>
          <w:szCs w:val="28"/>
          <w:lang w:val="ru-RU"/>
        </w:rPr>
        <w:t>К абсолютным противопоказания</w:t>
      </w:r>
      <w:r w:rsidRPr="00FC3B45">
        <w:rPr>
          <w:rFonts w:ascii="Times New Roman" w:hAnsi="Times New Roman"/>
          <w:b w:val="0"/>
          <w:sz w:val="28"/>
          <w:szCs w:val="28"/>
          <w:lang w:val="ru-RU"/>
        </w:rPr>
        <w:t>м к первому прикла</w:t>
      </w:r>
      <w:r w:rsidRPr="00FC3B45">
        <w:rPr>
          <w:rFonts w:ascii="Times New Roman" w:hAnsi="Times New Roman"/>
          <w:b w:val="0"/>
          <w:sz w:val="28"/>
          <w:szCs w:val="28"/>
          <w:lang w:val="ru-RU"/>
        </w:rPr>
        <w:softHyphen/>
        <w:t xml:space="preserve">дыванию к груди  со стороны матери </w:t>
      </w:r>
      <w:r>
        <w:rPr>
          <w:rFonts w:ascii="Times New Roman" w:hAnsi="Times New Roman"/>
          <w:b w:val="0"/>
          <w:sz w:val="28"/>
          <w:szCs w:val="28"/>
          <w:lang w:val="ru-RU"/>
        </w:rPr>
        <w:t>отно</w:t>
      </w:r>
      <w:r w:rsidR="00463E27">
        <w:rPr>
          <w:rFonts w:ascii="Times New Roman" w:hAnsi="Times New Roman"/>
          <w:b w:val="0"/>
          <w:sz w:val="28"/>
          <w:szCs w:val="28"/>
          <w:lang w:val="ru-RU"/>
        </w:rPr>
        <w:t>ся</w:t>
      </w:r>
      <w:r w:rsidRPr="00FC3B45">
        <w:rPr>
          <w:rFonts w:ascii="Times New Roman" w:hAnsi="Times New Roman"/>
          <w:b w:val="0"/>
          <w:sz w:val="28"/>
          <w:szCs w:val="28"/>
          <w:lang w:val="ru-RU"/>
        </w:rPr>
        <w:t>тся:</w:t>
      </w:r>
    </w:p>
    <w:p w:rsidR="00FC3B45" w:rsidRDefault="00FC3B45" w:rsidP="00FC3B45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r w:rsidRPr="00FC3B45">
        <w:rPr>
          <w:rFonts w:ascii="Times New Roman" w:hAnsi="Times New Roman"/>
          <w:color w:val="auto"/>
          <w:sz w:val="28"/>
          <w:szCs w:val="28"/>
          <w:lang w:val="ru-RU"/>
        </w:rPr>
        <w:t>заболевания почек с почечной недостаточностью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FC3B45" w:rsidRDefault="00FC3B45" w:rsidP="00FC3B45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Б. </w:t>
      </w:r>
      <w:r w:rsidRPr="00FC3B45">
        <w:rPr>
          <w:rFonts w:ascii="Times New Roman" w:hAnsi="Times New Roman"/>
          <w:color w:val="auto"/>
          <w:sz w:val="28"/>
          <w:szCs w:val="28"/>
          <w:lang w:val="ru-RU"/>
        </w:rPr>
        <w:t>острое психическое заболевание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FC3B45" w:rsidRDefault="00FC3B45" w:rsidP="00FC3B45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В. </w:t>
      </w:r>
      <w:r w:rsidRPr="00FC3B45">
        <w:rPr>
          <w:rFonts w:ascii="Times New Roman" w:hAnsi="Times New Roman"/>
          <w:color w:val="auto"/>
          <w:sz w:val="28"/>
          <w:szCs w:val="28"/>
          <w:lang w:val="ru-RU"/>
        </w:rPr>
        <w:t>лейкоз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FC3B45" w:rsidRDefault="00FC3B45" w:rsidP="00FC3B45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Г. </w:t>
      </w:r>
      <w:r w:rsidRPr="00FC3B45">
        <w:rPr>
          <w:rFonts w:ascii="Times New Roman" w:hAnsi="Times New Roman"/>
          <w:color w:val="auto"/>
          <w:sz w:val="28"/>
          <w:szCs w:val="28"/>
          <w:lang w:val="ru-RU"/>
        </w:rPr>
        <w:t>неправильная форма соска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FC3B45" w:rsidRPr="00FC3B45" w:rsidRDefault="00FC3B45" w:rsidP="00FC3B45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CA47BF" w:rsidRPr="00CA47BF" w:rsidRDefault="005A7FB4" w:rsidP="00D33EF2">
      <w:pPr>
        <w:pStyle w:val="a1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47BF" w:rsidRPr="00B212AC">
        <w:rPr>
          <w:rFonts w:ascii="Times New Roman" w:hAnsi="Times New Roman"/>
          <w:sz w:val="28"/>
          <w:szCs w:val="28"/>
          <w:lang w:val="ru-RU"/>
        </w:rPr>
        <w:t>Найти ошибку.</w:t>
      </w:r>
      <w:r w:rsidR="00CA47B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 xml:space="preserve">К затруднениям при вскармливании </w:t>
      </w:r>
      <w:r w:rsidR="00CA47BF" w:rsidRPr="00CA47BF">
        <w:rPr>
          <w:rFonts w:ascii="Times New Roman" w:hAnsi="Times New Roman"/>
          <w:b w:val="0"/>
          <w:sz w:val="28"/>
          <w:szCs w:val="28"/>
          <w:lang w:val="ru-RU"/>
        </w:rPr>
        <w:t>со</w:t>
      </w:r>
      <w:r>
        <w:rPr>
          <w:rFonts w:ascii="Times New Roman" w:hAnsi="Times New Roman"/>
          <w:b w:val="0"/>
          <w:sz w:val="28"/>
          <w:szCs w:val="28"/>
          <w:lang w:val="ru-RU"/>
        </w:rPr>
        <w:t xml:space="preserve"> стороны новорожденного относя</w:t>
      </w:r>
      <w:r w:rsidR="00CA47BF" w:rsidRPr="00CA47BF">
        <w:rPr>
          <w:rFonts w:ascii="Times New Roman" w:hAnsi="Times New Roman"/>
          <w:b w:val="0"/>
          <w:sz w:val="28"/>
          <w:szCs w:val="28"/>
          <w:lang w:val="ru-RU"/>
        </w:rPr>
        <w:t>тся:</w:t>
      </w:r>
    </w:p>
    <w:p w:rsidR="00CA47BF" w:rsidRPr="005A7FB4" w:rsidRDefault="005A7FB4" w:rsidP="005A7FB4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r w:rsidR="00CA47BF" w:rsidRPr="00CA47BF">
        <w:rPr>
          <w:rFonts w:ascii="Times New Roman" w:hAnsi="Times New Roman"/>
          <w:color w:val="auto"/>
          <w:sz w:val="28"/>
          <w:szCs w:val="28"/>
          <w:lang w:val="ru-RU"/>
        </w:rPr>
        <w:t>заболевания слизистой полости рта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CA47BF" w:rsidRPr="005A7FB4" w:rsidRDefault="005A7FB4" w:rsidP="005A7FB4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Б. </w:t>
      </w:r>
      <w:r w:rsidR="00CA47BF" w:rsidRPr="00CA47BF">
        <w:rPr>
          <w:rFonts w:ascii="Times New Roman" w:hAnsi="Times New Roman"/>
          <w:color w:val="auto"/>
          <w:sz w:val="28"/>
          <w:szCs w:val="28"/>
          <w:lang w:val="ru-RU"/>
        </w:rPr>
        <w:t>затруднения носового дыхания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CA47BF" w:rsidRPr="00CA47BF" w:rsidRDefault="005A7FB4" w:rsidP="005A7FB4">
      <w:pPr>
        <w:pStyle w:val="a0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В. </w:t>
      </w:r>
      <w:r w:rsidR="00CA47BF" w:rsidRPr="00CA47BF">
        <w:rPr>
          <w:rFonts w:ascii="Times New Roman" w:hAnsi="Times New Roman"/>
          <w:color w:val="auto"/>
          <w:sz w:val="28"/>
          <w:szCs w:val="28"/>
          <w:lang w:val="ru-RU"/>
        </w:rPr>
        <w:t>гемолитическая болезнь новорожденных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</w:t>
      </w:r>
      <w:r w:rsidR="00CA47BF" w:rsidRPr="00CA47BF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</w:p>
    <w:p w:rsidR="005A7FB4" w:rsidRDefault="005A7FB4" w:rsidP="005A7FB4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Г. </w:t>
      </w:r>
      <w:r w:rsidR="00CA47BF" w:rsidRPr="00CA47BF">
        <w:rPr>
          <w:rFonts w:ascii="Times New Roman" w:hAnsi="Times New Roman"/>
          <w:color w:val="auto"/>
          <w:sz w:val="28"/>
          <w:szCs w:val="28"/>
          <w:lang w:val="ru-RU"/>
        </w:rPr>
        <w:t>врожденные аномалии лица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CA47BF" w:rsidRPr="00CA47BF" w:rsidRDefault="00CA47BF" w:rsidP="005A7FB4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 w:rsidRPr="00CA47BF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</w:p>
    <w:p w:rsidR="00154651" w:rsidRPr="00154651" w:rsidRDefault="00D31E0A" w:rsidP="00463E27">
      <w:pPr>
        <w:pStyle w:val="a1"/>
        <w:numPr>
          <w:ilvl w:val="0"/>
          <w:numId w:val="0"/>
        </w:numPr>
        <w:spacing w:before="0" w:after="0"/>
        <w:ind w:left="360" w:hanging="36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59</w:t>
      </w:r>
      <w:r w:rsidR="00463E27" w:rsidRPr="00463E27">
        <w:rPr>
          <w:rFonts w:ascii="Times New Roman" w:hAnsi="Times New Roman"/>
          <w:b w:val="0"/>
          <w:sz w:val="28"/>
          <w:szCs w:val="28"/>
          <w:lang w:val="ru-RU"/>
        </w:rPr>
        <w:t>.</w:t>
      </w:r>
      <w:r w:rsidR="00463E2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4651" w:rsidRPr="00B212AC">
        <w:rPr>
          <w:rFonts w:ascii="Times New Roman" w:hAnsi="Times New Roman"/>
          <w:sz w:val="28"/>
          <w:szCs w:val="28"/>
          <w:lang w:val="ru-RU"/>
        </w:rPr>
        <w:t>Найти ошибку.</w:t>
      </w:r>
      <w:r w:rsidR="0015465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4651">
        <w:rPr>
          <w:rFonts w:ascii="Times New Roman" w:hAnsi="Times New Roman"/>
          <w:b w:val="0"/>
          <w:sz w:val="28"/>
          <w:szCs w:val="28"/>
          <w:lang w:val="ru-RU"/>
        </w:rPr>
        <w:t>К затруднения</w:t>
      </w:r>
      <w:r w:rsidR="00154651" w:rsidRPr="00154651">
        <w:rPr>
          <w:rFonts w:ascii="Times New Roman" w:hAnsi="Times New Roman"/>
          <w:b w:val="0"/>
          <w:sz w:val="28"/>
          <w:szCs w:val="28"/>
          <w:lang w:val="ru-RU"/>
        </w:rPr>
        <w:t xml:space="preserve">м при вскармливании  со стороны матери </w:t>
      </w:r>
      <w:r w:rsidR="00154651">
        <w:rPr>
          <w:rFonts w:ascii="Times New Roman" w:hAnsi="Times New Roman"/>
          <w:b w:val="0"/>
          <w:sz w:val="28"/>
          <w:szCs w:val="28"/>
          <w:lang w:val="ru-RU"/>
        </w:rPr>
        <w:t>относя</w:t>
      </w:r>
      <w:r w:rsidR="00154651" w:rsidRPr="00154651">
        <w:rPr>
          <w:rFonts w:ascii="Times New Roman" w:hAnsi="Times New Roman"/>
          <w:b w:val="0"/>
          <w:sz w:val="28"/>
          <w:szCs w:val="28"/>
          <w:lang w:val="ru-RU"/>
        </w:rPr>
        <w:t>тся:</w:t>
      </w:r>
    </w:p>
    <w:p w:rsidR="00154651" w:rsidRPr="00154651" w:rsidRDefault="00463E27" w:rsidP="00463E27">
      <w:pPr>
        <w:pStyle w:val="a0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r w:rsidR="00154651" w:rsidRPr="00154651">
        <w:rPr>
          <w:rFonts w:ascii="Times New Roman" w:hAnsi="Times New Roman"/>
          <w:color w:val="auto"/>
          <w:sz w:val="28"/>
          <w:szCs w:val="28"/>
          <w:lang w:val="ru-RU"/>
        </w:rPr>
        <w:t>заболевания почек с почечной недостаточностью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      В. галакторея;</w:t>
      </w:r>
    </w:p>
    <w:p w:rsidR="00154651" w:rsidRDefault="00463E27" w:rsidP="00463E27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Б. </w:t>
      </w:r>
      <w:r w:rsidRPr="00463E27">
        <w:rPr>
          <w:rFonts w:ascii="Times New Roman" w:hAnsi="Times New Roman"/>
          <w:color w:val="auto"/>
          <w:sz w:val="28"/>
          <w:szCs w:val="28"/>
          <w:lang w:val="ru-RU"/>
        </w:rPr>
        <w:t>не</w:t>
      </w:r>
      <w:r w:rsidRPr="00154651">
        <w:rPr>
          <w:rFonts w:ascii="Times New Roman" w:hAnsi="Times New Roman"/>
          <w:color w:val="auto"/>
          <w:sz w:val="28"/>
          <w:szCs w:val="28"/>
          <w:lang w:val="ru-RU"/>
        </w:rPr>
        <w:t>правильная форма соска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;                                             Г. м</w:t>
      </w:r>
      <w:r w:rsidR="00154651" w:rsidRPr="00154651">
        <w:rPr>
          <w:rFonts w:ascii="Times New Roman" w:hAnsi="Times New Roman"/>
          <w:color w:val="auto"/>
          <w:sz w:val="28"/>
          <w:szCs w:val="28"/>
          <w:lang w:val="ru-RU"/>
        </w:rPr>
        <w:t>астит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F16C43" w:rsidRPr="00463E27" w:rsidRDefault="00F16C43" w:rsidP="00463E27">
      <w:pPr>
        <w:pStyle w:val="a"/>
        <w:numPr>
          <w:ilvl w:val="0"/>
          <w:numId w:val="0"/>
        </w:numPr>
        <w:spacing w:after="0"/>
        <w:ind w:left="360" w:hanging="360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B349D6" w:rsidRPr="00DB54DA" w:rsidRDefault="00463E27" w:rsidP="00D31E0A">
      <w:pPr>
        <w:pStyle w:val="a7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49D6" w:rsidRPr="00DB54DA">
        <w:rPr>
          <w:rFonts w:ascii="Times New Roman" w:hAnsi="Times New Roman"/>
          <w:b/>
          <w:sz w:val="28"/>
          <w:szCs w:val="28"/>
          <w:lang w:val="ru-RU"/>
        </w:rPr>
        <w:t>Выбрать правильный ответ.</w:t>
      </w:r>
      <w:r w:rsidR="00B349D6" w:rsidRPr="00DB54DA">
        <w:rPr>
          <w:rFonts w:ascii="Times New Roman" w:hAnsi="Times New Roman"/>
          <w:sz w:val="28"/>
          <w:szCs w:val="28"/>
          <w:lang w:val="ru-RU"/>
        </w:rPr>
        <w:t xml:space="preserve"> Суточная потребность в грудном молоке определяется по формуле Финкельштейна:</w:t>
      </w:r>
    </w:p>
    <w:p w:rsidR="00B349D6" w:rsidRPr="004A0C6F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А</w:t>
      </w:r>
      <w:r w:rsidRPr="00DA10F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Vc</w:t>
      </w:r>
      <w:r w:rsidRPr="00DA10F3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n</w:t>
      </w:r>
      <w:r w:rsidRPr="00DA10F3">
        <w:rPr>
          <w:rFonts w:ascii="Times New Roman" w:hAnsi="Times New Roman"/>
          <w:sz w:val="28"/>
          <w:szCs w:val="28"/>
        </w:rPr>
        <w:t>*70(80);</w:t>
      </w:r>
      <w:r w:rsidR="00DE1547" w:rsidRPr="00DE1547">
        <w:rPr>
          <w:rFonts w:ascii="Times New Roman" w:hAnsi="Times New Roman"/>
          <w:sz w:val="28"/>
          <w:szCs w:val="28"/>
        </w:rPr>
        <w:t xml:space="preserve"> </w:t>
      </w:r>
      <w:r w:rsidR="00DE1547" w:rsidRPr="004A0C6F">
        <w:rPr>
          <w:rFonts w:ascii="Times New Roman" w:hAnsi="Times New Roman"/>
          <w:sz w:val="28"/>
          <w:szCs w:val="28"/>
        </w:rPr>
        <w:t xml:space="preserve">            </w:t>
      </w:r>
      <w:r w:rsidR="00DE1547">
        <w:rPr>
          <w:rFonts w:ascii="Times New Roman" w:hAnsi="Times New Roman"/>
          <w:sz w:val="28"/>
          <w:szCs w:val="28"/>
          <w:lang w:val="ru-RU"/>
        </w:rPr>
        <w:t>В</w:t>
      </w:r>
      <w:r w:rsidR="00DE1547" w:rsidRPr="00E473AB">
        <w:rPr>
          <w:rFonts w:ascii="Times New Roman" w:hAnsi="Times New Roman"/>
          <w:sz w:val="28"/>
          <w:szCs w:val="28"/>
        </w:rPr>
        <w:t xml:space="preserve">. </w:t>
      </w:r>
      <w:r w:rsidR="00DE1547">
        <w:rPr>
          <w:rFonts w:ascii="Times New Roman" w:hAnsi="Times New Roman"/>
          <w:sz w:val="28"/>
          <w:szCs w:val="28"/>
        </w:rPr>
        <w:t>Vc</w:t>
      </w:r>
      <w:r w:rsidR="00DE1547" w:rsidRPr="00E473AB">
        <w:rPr>
          <w:rFonts w:ascii="Times New Roman" w:hAnsi="Times New Roman"/>
          <w:sz w:val="28"/>
          <w:szCs w:val="28"/>
        </w:rPr>
        <w:t xml:space="preserve"> = </w:t>
      </w:r>
      <w:r w:rsidR="00DE1547">
        <w:rPr>
          <w:rFonts w:ascii="Times New Roman" w:hAnsi="Times New Roman"/>
          <w:sz w:val="28"/>
          <w:szCs w:val="28"/>
        </w:rPr>
        <w:t>n</w:t>
      </w:r>
      <w:r w:rsidR="00DE1547" w:rsidRPr="00E473AB">
        <w:rPr>
          <w:rFonts w:ascii="Times New Roman" w:hAnsi="Times New Roman"/>
          <w:sz w:val="28"/>
          <w:szCs w:val="28"/>
        </w:rPr>
        <w:t>+</w:t>
      </w:r>
      <w:r w:rsidR="00DE1547" w:rsidRPr="00BD616F">
        <w:rPr>
          <w:rFonts w:ascii="Times New Roman" w:hAnsi="Times New Roman"/>
          <w:sz w:val="28"/>
          <w:szCs w:val="28"/>
        </w:rPr>
        <w:t>6</w:t>
      </w:r>
      <w:r w:rsidR="00DE1547">
        <w:rPr>
          <w:rFonts w:ascii="Times New Roman" w:hAnsi="Times New Roman"/>
          <w:sz w:val="28"/>
          <w:szCs w:val="28"/>
        </w:rPr>
        <w:t>0(</w:t>
      </w:r>
      <w:r w:rsidR="00DE1547" w:rsidRPr="00BD616F">
        <w:rPr>
          <w:rFonts w:ascii="Times New Roman" w:hAnsi="Times New Roman"/>
          <w:sz w:val="28"/>
          <w:szCs w:val="28"/>
        </w:rPr>
        <w:t>7</w:t>
      </w:r>
      <w:r w:rsidR="00DE1547" w:rsidRPr="00E473AB">
        <w:rPr>
          <w:rFonts w:ascii="Times New Roman" w:hAnsi="Times New Roman"/>
          <w:sz w:val="28"/>
          <w:szCs w:val="28"/>
        </w:rPr>
        <w:t>0);</w:t>
      </w:r>
    </w:p>
    <w:p w:rsidR="00DE1547" w:rsidRPr="00DE1547" w:rsidRDefault="00B349D6" w:rsidP="00DE1547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Pr="00DA10F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Vc</w:t>
      </w:r>
      <w:r w:rsidRPr="00DA10F3">
        <w:rPr>
          <w:rFonts w:ascii="Times New Roman" w:hAnsi="Times New Roman"/>
          <w:sz w:val="28"/>
          <w:szCs w:val="28"/>
        </w:rPr>
        <w:t xml:space="preserve"> </w:t>
      </w:r>
      <w:r w:rsidRPr="00E473AB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n</w:t>
      </w:r>
      <w:r w:rsidRPr="00E473AB">
        <w:rPr>
          <w:rFonts w:ascii="Times New Roman" w:hAnsi="Times New Roman"/>
          <w:sz w:val="28"/>
          <w:szCs w:val="28"/>
        </w:rPr>
        <w:t>+70(80);</w:t>
      </w:r>
      <w:r w:rsidR="00DE1547" w:rsidRPr="004A0C6F">
        <w:rPr>
          <w:rFonts w:ascii="Times New Roman" w:hAnsi="Times New Roman"/>
          <w:sz w:val="28"/>
          <w:szCs w:val="28"/>
        </w:rPr>
        <w:t xml:space="preserve">             </w:t>
      </w:r>
      <w:r w:rsidR="00DE1547">
        <w:rPr>
          <w:rFonts w:ascii="Times New Roman" w:hAnsi="Times New Roman"/>
          <w:sz w:val="28"/>
          <w:szCs w:val="28"/>
          <w:lang w:val="ru-RU"/>
        </w:rPr>
        <w:t>Г</w:t>
      </w:r>
      <w:r w:rsidR="00DE1547" w:rsidRPr="00DE1547">
        <w:rPr>
          <w:rFonts w:ascii="Times New Roman" w:hAnsi="Times New Roman"/>
          <w:sz w:val="28"/>
          <w:szCs w:val="28"/>
        </w:rPr>
        <w:t xml:space="preserve">. </w:t>
      </w:r>
      <w:r w:rsidR="00DE1547">
        <w:rPr>
          <w:rFonts w:ascii="Times New Roman" w:hAnsi="Times New Roman"/>
          <w:sz w:val="28"/>
          <w:szCs w:val="28"/>
        </w:rPr>
        <w:t>Vc</w:t>
      </w:r>
      <w:r w:rsidR="00DE1547" w:rsidRPr="00DE1547">
        <w:rPr>
          <w:rFonts w:ascii="Times New Roman" w:hAnsi="Times New Roman"/>
          <w:sz w:val="28"/>
          <w:szCs w:val="28"/>
        </w:rPr>
        <w:t xml:space="preserve"> = </w:t>
      </w:r>
      <w:r w:rsidR="00DE1547">
        <w:rPr>
          <w:rFonts w:ascii="Times New Roman" w:hAnsi="Times New Roman"/>
          <w:sz w:val="28"/>
          <w:szCs w:val="28"/>
        </w:rPr>
        <w:t>n</w:t>
      </w:r>
      <w:r w:rsidR="00DE1547" w:rsidRPr="00DE1547">
        <w:rPr>
          <w:rFonts w:ascii="Times New Roman" w:hAnsi="Times New Roman"/>
          <w:sz w:val="28"/>
          <w:szCs w:val="28"/>
        </w:rPr>
        <w:t>*60(70).</w:t>
      </w:r>
    </w:p>
    <w:p w:rsidR="00B349D6" w:rsidRPr="004A0C6F" w:rsidRDefault="00B349D6" w:rsidP="00B349D6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</w:p>
    <w:p w:rsidR="00502775" w:rsidRDefault="00502775" w:rsidP="00502775">
      <w:pPr>
        <w:shd w:val="clear" w:color="auto" w:fill="FFFFFF"/>
        <w:autoSpaceDE w:val="0"/>
        <w:autoSpaceDN w:val="0"/>
        <w:adjustRightInd w:val="0"/>
        <w:rPr>
          <w:rFonts w:ascii="Calibri" w:eastAsia="Times New Roman" w:hAnsi="Calibri" w:cs="Times New Roman"/>
          <w:b/>
          <w:color w:val="000000"/>
          <w:sz w:val="28"/>
          <w:szCs w:val="28"/>
        </w:rPr>
      </w:pPr>
    </w:p>
    <w:p w:rsidR="00871D16" w:rsidRDefault="00871D16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D31E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 ОТВЕТОВ К ТЕСТОВЫМ ЗАДАНИЯМ</w:t>
      </w:r>
    </w:p>
    <w:tbl>
      <w:tblPr>
        <w:tblStyle w:val="af0"/>
        <w:tblW w:w="0" w:type="auto"/>
        <w:tblLook w:val="04A0"/>
      </w:tblPr>
      <w:tblGrid>
        <w:gridCol w:w="4785"/>
        <w:gridCol w:w="4786"/>
      </w:tblGrid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28-30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C0C">
              <w:rPr>
                <w:rFonts w:ascii="Times New Roman" w:hAnsi="Times New Roman"/>
                <w:sz w:val="28"/>
                <w:szCs w:val="28"/>
              </w:rPr>
              <w:t>31)</w:t>
            </w:r>
            <w:r w:rsidR="0033789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C0C">
              <w:rPr>
                <w:rFonts w:ascii="Times New Roman" w:hAnsi="Times New Roman"/>
                <w:sz w:val="28"/>
                <w:szCs w:val="28"/>
                <w:lang w:val="ru-RU"/>
              </w:rPr>
              <w:t>32)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C0C">
              <w:rPr>
                <w:rFonts w:ascii="Times New Roman" w:hAnsi="Times New Roman"/>
                <w:sz w:val="28"/>
                <w:szCs w:val="28"/>
              </w:rPr>
              <w:t>33)</w:t>
            </w:r>
            <w:r w:rsidR="0033789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C0C">
              <w:rPr>
                <w:rFonts w:ascii="Times New Roman" w:hAnsi="Times New Roman"/>
                <w:sz w:val="28"/>
                <w:szCs w:val="28"/>
                <w:lang w:val="ru-RU"/>
              </w:rPr>
              <w:t>34)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спереди назад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C0C">
              <w:rPr>
                <w:rFonts w:ascii="Times New Roman" w:hAnsi="Times New Roman"/>
                <w:sz w:val="28"/>
                <w:szCs w:val="28"/>
                <w:lang w:val="ru-RU"/>
              </w:rPr>
              <w:t>35)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C0C">
              <w:rPr>
                <w:rFonts w:ascii="Times New Roman" w:hAnsi="Times New Roman"/>
                <w:sz w:val="28"/>
                <w:szCs w:val="28"/>
                <w:lang w:val="ru-RU"/>
              </w:rPr>
              <w:t>36)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37)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38)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39)</w:t>
            </w:r>
            <w:r w:rsidR="0033789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40)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41)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42)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ежедневно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БЕЗУСЛОВНЫЕ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43)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 w:rsidRPr="00421C0C">
              <w:rPr>
                <w:rFonts w:ascii="Times New Roman" w:hAnsi="Times New Roman"/>
                <w:lang w:val="ru-RU"/>
              </w:rPr>
              <w:t>37 НЕД,МЕНЕЕ2,5, М</w:t>
            </w:r>
            <w:r>
              <w:rPr>
                <w:rFonts w:ascii="Times New Roman" w:hAnsi="Times New Roman"/>
                <w:lang w:val="ru-RU"/>
              </w:rPr>
              <w:t>Е</w:t>
            </w:r>
            <w:r w:rsidRPr="00421C0C">
              <w:rPr>
                <w:rFonts w:ascii="Times New Roman" w:hAnsi="Times New Roman"/>
                <w:lang w:val="ru-RU"/>
              </w:rPr>
              <w:t>НЕЕ46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44)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бвдаг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БЕРЕМЕННОСТИ, МАССЕ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45)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46)</w:t>
            </w:r>
            <w:r w:rsidR="00337899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47)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48)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Б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51)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52)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53)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55)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56)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1Б,2В,3А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57)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Мт, роста, Ог , Огр к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58)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59)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D31E0A" w:rsidTr="00D31E0A">
        <w:tc>
          <w:tcPr>
            <w:tcW w:w="4785" w:type="dxa"/>
          </w:tcPr>
          <w:p w:rsidR="00D31E0A" w:rsidRPr="00421C0C" w:rsidRDefault="00421C0C" w:rsidP="00D31E0A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Наружного к внутреннему</w:t>
            </w:r>
          </w:p>
        </w:tc>
        <w:tc>
          <w:tcPr>
            <w:tcW w:w="4786" w:type="dxa"/>
          </w:tcPr>
          <w:p w:rsidR="00D31E0A" w:rsidRPr="00421C0C" w:rsidRDefault="00421C0C" w:rsidP="00421C0C">
            <w:pPr>
              <w:pStyle w:val="a7"/>
              <w:ind w:left="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60)</w:t>
            </w:r>
            <w:r w:rsidR="0033789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</w:tbl>
    <w:p w:rsidR="00D31E0A" w:rsidRDefault="00D31E0A" w:rsidP="00D31E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1E0A" w:rsidRDefault="00D31E0A" w:rsidP="00D31E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D31E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1E0A" w:rsidRDefault="00D31E0A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7899" w:rsidRDefault="00337899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7899" w:rsidRDefault="00337899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7899" w:rsidRDefault="00337899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7899" w:rsidRDefault="00337899" w:rsidP="00F77F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1D58" w:rsidRPr="004D1D58" w:rsidRDefault="004D1D58" w:rsidP="004D1D58">
      <w:pPr>
        <w:spacing w:after="0" w:line="240" w:lineRule="auto"/>
        <w:jc w:val="both"/>
        <w:rPr>
          <w:rFonts w:cs="Microsoft Sans Serif"/>
          <w:sz w:val="28"/>
          <w:szCs w:val="28"/>
        </w:rPr>
      </w:pPr>
    </w:p>
    <w:p w:rsidR="004D1D58" w:rsidRPr="00E73549" w:rsidRDefault="00871D16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549">
        <w:rPr>
          <w:rFonts w:ascii="Times New Roman" w:hAnsi="Times New Roman"/>
          <w:b/>
          <w:sz w:val="28"/>
          <w:szCs w:val="28"/>
        </w:rPr>
        <w:t>СПИСОК СОКРАЩЕНИЙ</w:t>
      </w:r>
      <w:r w:rsidR="004D1D58" w:rsidRPr="00E73549">
        <w:rPr>
          <w:rFonts w:ascii="Times New Roman" w:hAnsi="Times New Roman"/>
          <w:b/>
          <w:sz w:val="28"/>
          <w:szCs w:val="28"/>
        </w:rPr>
        <w:t xml:space="preserve"> </w:t>
      </w:r>
    </w:p>
    <w:p w:rsidR="00E73549" w:rsidRPr="007D16ED" w:rsidRDefault="00E73549" w:rsidP="004D1D5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D58">
        <w:rPr>
          <w:rFonts w:ascii="Times New Roman" w:hAnsi="Times New Roman"/>
          <w:b/>
          <w:sz w:val="28"/>
          <w:szCs w:val="28"/>
        </w:rPr>
        <w:t xml:space="preserve">БЦЖ – </w:t>
      </w:r>
      <w:r w:rsidRPr="004D1D58">
        <w:rPr>
          <w:rFonts w:ascii="Times New Roman" w:hAnsi="Times New Roman"/>
          <w:sz w:val="28"/>
          <w:szCs w:val="28"/>
        </w:rPr>
        <w:t>вакцина туберкулезная сухая</w:t>
      </w: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D58">
        <w:rPr>
          <w:rFonts w:ascii="Times New Roman" w:hAnsi="Times New Roman"/>
          <w:b/>
          <w:sz w:val="28"/>
          <w:szCs w:val="28"/>
        </w:rPr>
        <w:t xml:space="preserve">БЦЖ-М – </w:t>
      </w:r>
      <w:r w:rsidRPr="004D1D58">
        <w:rPr>
          <w:rFonts w:ascii="Times New Roman" w:hAnsi="Times New Roman"/>
          <w:sz w:val="28"/>
          <w:szCs w:val="28"/>
        </w:rPr>
        <w:t>вакцина туберкулезная сухая для щадящей первичной иммунизации</w:t>
      </w:r>
    </w:p>
    <w:p w:rsidR="00496144" w:rsidRDefault="00496144" w:rsidP="004961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36107D">
        <w:rPr>
          <w:rFonts w:ascii="Times New Roman" w:hAnsi="Times New Roman"/>
          <w:b/>
          <w:sz w:val="28"/>
          <w:szCs w:val="28"/>
        </w:rPr>
        <w:t>/к</w:t>
      </w:r>
      <w:r>
        <w:rPr>
          <w:rFonts w:ascii="Times New Roman" w:hAnsi="Times New Roman"/>
          <w:sz w:val="28"/>
          <w:szCs w:val="28"/>
        </w:rPr>
        <w:t xml:space="preserve"> – внутрикожно</w:t>
      </w:r>
    </w:p>
    <w:p w:rsidR="00BB0D51" w:rsidRPr="0043594E" w:rsidRDefault="00BB0D51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 xml:space="preserve">ПЦ БОКБ – </w:t>
      </w:r>
      <w:r w:rsidRPr="0043594E">
        <w:rPr>
          <w:rFonts w:ascii="Times New Roman" w:hAnsi="Times New Roman" w:cs="Times New Roman"/>
          <w:sz w:val="28"/>
          <w:szCs w:val="28"/>
        </w:rPr>
        <w:t>перинатальный центр Белгородской областной клинической больницы</w:t>
      </w:r>
    </w:p>
    <w:p w:rsidR="00496144" w:rsidRDefault="00496144" w:rsidP="004961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р-р – </w:t>
      </w:r>
      <w:r>
        <w:rPr>
          <w:rFonts w:ascii="Times New Roman" w:hAnsi="Times New Roman"/>
          <w:sz w:val="28"/>
          <w:szCs w:val="28"/>
        </w:rPr>
        <w:t>раствор</w:t>
      </w:r>
    </w:p>
    <w:p w:rsidR="00EF7C3E" w:rsidRPr="00EF7C3E" w:rsidRDefault="00EF7C3E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ФАП – </w:t>
      </w:r>
      <w:r>
        <w:rPr>
          <w:rFonts w:ascii="Times New Roman" w:hAnsi="Times New Roman" w:cs="Times New Roman"/>
          <w:sz w:val="28"/>
          <w:szCs w:val="28"/>
        </w:rPr>
        <w:t>фельдшерско-акушерский пункт</w:t>
      </w:r>
    </w:p>
    <w:p w:rsidR="00BB0D51" w:rsidRPr="0043594E" w:rsidRDefault="00BB0D51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 xml:space="preserve">ЦНС – </w:t>
      </w:r>
      <w:r w:rsidRPr="0043594E">
        <w:rPr>
          <w:rFonts w:ascii="Times New Roman" w:hAnsi="Times New Roman" w:cs="Times New Roman"/>
          <w:sz w:val="28"/>
          <w:szCs w:val="28"/>
        </w:rPr>
        <w:t>центральная нервная система</w:t>
      </w:r>
    </w:p>
    <w:p w:rsidR="00496144" w:rsidRDefault="00496144" w:rsidP="004961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ЧДД</w:t>
      </w:r>
      <w:r>
        <w:rPr>
          <w:rFonts w:ascii="Times New Roman" w:hAnsi="Times New Roman"/>
          <w:sz w:val="28"/>
          <w:szCs w:val="28"/>
        </w:rPr>
        <w:t xml:space="preserve"> – частота дыхательных движений</w:t>
      </w:r>
    </w:p>
    <w:p w:rsidR="00BB0D51" w:rsidRDefault="00BB0D51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4E">
        <w:rPr>
          <w:rFonts w:ascii="Times New Roman" w:hAnsi="Times New Roman" w:cs="Times New Roman"/>
          <w:b/>
          <w:sz w:val="28"/>
          <w:szCs w:val="28"/>
        </w:rPr>
        <w:t xml:space="preserve">ЧСС – </w:t>
      </w:r>
      <w:r w:rsidRPr="0043594E">
        <w:rPr>
          <w:rFonts w:ascii="Times New Roman" w:hAnsi="Times New Roman" w:cs="Times New Roman"/>
          <w:sz w:val="28"/>
          <w:szCs w:val="28"/>
        </w:rPr>
        <w:t>частота сердечных сокращений</w:t>
      </w:r>
    </w:p>
    <w:p w:rsidR="00E73549" w:rsidRDefault="00E73549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КК – </w:t>
      </w:r>
      <w:r>
        <w:rPr>
          <w:rFonts w:ascii="Times New Roman" w:hAnsi="Times New Roman" w:cs="Times New Roman"/>
          <w:sz w:val="28"/>
          <w:szCs w:val="28"/>
        </w:rPr>
        <w:t>количество кормлений</w:t>
      </w:r>
    </w:p>
    <w:p w:rsidR="00E73549" w:rsidRDefault="00E73549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54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7354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суточный объем питания</w:t>
      </w:r>
    </w:p>
    <w:p w:rsidR="00E73549" w:rsidRPr="00E73549" w:rsidRDefault="00E73549" w:rsidP="00BB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54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р – </w:t>
      </w:r>
      <w:r>
        <w:rPr>
          <w:rFonts w:ascii="Times New Roman" w:hAnsi="Times New Roman" w:cs="Times New Roman"/>
          <w:sz w:val="28"/>
          <w:szCs w:val="28"/>
        </w:rPr>
        <w:t>разовый объем питания</w:t>
      </w:r>
    </w:p>
    <w:p w:rsidR="00BB0D51" w:rsidRPr="004D1D58" w:rsidRDefault="00BB0D51" w:rsidP="004D1D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7899" w:rsidRDefault="00337899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1D58" w:rsidRPr="00A23E5E" w:rsidRDefault="00871D16" w:rsidP="004D1D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3E5E">
        <w:rPr>
          <w:rFonts w:ascii="Times New Roman" w:hAnsi="Times New Roman"/>
          <w:b/>
          <w:sz w:val="28"/>
          <w:szCs w:val="28"/>
        </w:rPr>
        <w:t>ГЛОССАРИЙ</w:t>
      </w: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23E5E" w:rsidRPr="00A23E5E" w:rsidRDefault="00A23E5E" w:rsidP="004961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Адаптация -</w:t>
      </w:r>
      <w:r w:rsidRPr="00A23E5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23E5E">
        <w:rPr>
          <w:rFonts w:ascii="Times New Roman" w:hAnsi="Times New Roman"/>
          <w:sz w:val="28"/>
          <w:szCs w:val="28"/>
        </w:rPr>
        <w:t>(от лат. adap</w:t>
      </w:r>
      <w:r>
        <w:rPr>
          <w:rFonts w:ascii="Times New Roman" w:hAnsi="Times New Roman"/>
          <w:sz w:val="28"/>
          <w:szCs w:val="28"/>
        </w:rPr>
        <w:t>tare -</w:t>
      </w:r>
      <w:r w:rsidRPr="00A23E5E">
        <w:rPr>
          <w:rFonts w:ascii="Times New Roman" w:hAnsi="Times New Roman"/>
          <w:sz w:val="28"/>
          <w:szCs w:val="28"/>
        </w:rPr>
        <w:t xml:space="preserve"> приспособлять)</w:t>
      </w:r>
      <w:r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A23E5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23E5E">
        <w:rPr>
          <w:rFonts w:ascii="Times New Roman" w:hAnsi="Times New Roman"/>
          <w:sz w:val="28"/>
          <w:szCs w:val="28"/>
        </w:rPr>
        <w:t xml:space="preserve">приспособление к изменяющимся внешним и внутренним условиям. </w:t>
      </w:r>
    </w:p>
    <w:p w:rsidR="00496144" w:rsidRPr="00E31F03" w:rsidRDefault="00496144" w:rsidP="0049614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73549">
        <w:rPr>
          <w:rFonts w:ascii="Times New Roman" w:hAnsi="Times New Roman"/>
          <w:b/>
          <w:i/>
          <w:sz w:val="28"/>
          <w:szCs w:val="28"/>
        </w:rPr>
        <w:t>Акроцианоз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синюшная окраска стоп,</w:t>
      </w:r>
      <w:r w:rsidRPr="00E31F03">
        <w:rPr>
          <w:rFonts w:ascii="Times New Roman" w:hAnsi="Times New Roman"/>
          <w:color w:val="000000"/>
          <w:sz w:val="28"/>
          <w:szCs w:val="28"/>
        </w:rPr>
        <w:t xml:space="preserve"> кистей рук </w:t>
      </w:r>
      <w:r>
        <w:rPr>
          <w:rFonts w:ascii="Times New Roman" w:hAnsi="Times New Roman"/>
          <w:color w:val="000000"/>
          <w:sz w:val="28"/>
          <w:szCs w:val="28"/>
        </w:rPr>
        <w:t xml:space="preserve">и носогубного треугольника </w:t>
      </w:r>
      <w:r w:rsidRPr="00E31F03">
        <w:rPr>
          <w:rFonts w:ascii="Times New Roman" w:hAnsi="Times New Roman"/>
          <w:color w:val="000000"/>
          <w:sz w:val="28"/>
          <w:szCs w:val="28"/>
        </w:rPr>
        <w:t>вследствие замедления прохождения крови через мелкие сосуды, расположенные в коже этих участков.</w:t>
      </w:r>
    </w:p>
    <w:p w:rsidR="00A23E5E" w:rsidRPr="003C6B9D" w:rsidRDefault="00A23E5E" w:rsidP="00A23E5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DD0">
        <w:rPr>
          <w:rFonts w:ascii="Times New Roman" w:eastAsia="Times New Roman" w:hAnsi="Times New Roman" w:cs="Times New Roman"/>
          <w:b/>
          <w:i/>
          <w:sz w:val="28"/>
          <w:szCs w:val="28"/>
        </w:rPr>
        <w:t>Алгоритм выполнения (оказания)</w:t>
      </w:r>
      <w:r w:rsidRPr="003C6B9D">
        <w:rPr>
          <w:rFonts w:ascii="Times New Roman" w:eastAsia="Times New Roman" w:hAnsi="Times New Roman" w:cs="Times New Roman"/>
          <w:sz w:val="28"/>
          <w:szCs w:val="28"/>
        </w:rPr>
        <w:t xml:space="preserve"> – последовательность действий.</w:t>
      </w: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</w:rPr>
      </w:pPr>
      <w:r w:rsidRPr="004D1D58">
        <w:rPr>
          <w:rFonts w:ascii="Times New Roman" w:hAnsi="Times New Roman" w:cs="Arial"/>
          <w:b/>
          <w:i/>
          <w:sz w:val="28"/>
          <w:szCs w:val="28"/>
        </w:rPr>
        <w:t>Апноэ</w:t>
      </w:r>
      <w:r w:rsidRPr="004D1D58">
        <w:rPr>
          <w:rFonts w:ascii="Times New Roman" w:hAnsi="Times New Roman" w:cs="Arial"/>
          <w:i/>
          <w:sz w:val="28"/>
          <w:szCs w:val="28"/>
        </w:rPr>
        <w:t xml:space="preserve"> </w:t>
      </w:r>
      <w:r w:rsidRPr="004D1D58">
        <w:rPr>
          <w:rFonts w:ascii="Times New Roman" w:hAnsi="Times New Roman" w:cs="Arial"/>
          <w:sz w:val="28"/>
          <w:szCs w:val="28"/>
        </w:rPr>
        <w:t xml:space="preserve">- </w:t>
      </w:r>
      <w:r w:rsidR="00DA1FF0">
        <w:rPr>
          <w:rFonts w:ascii="Times New Roman" w:hAnsi="Times New Roman"/>
          <w:color w:val="000000"/>
          <w:sz w:val="28"/>
          <w:szCs w:val="28"/>
        </w:rPr>
        <w:t xml:space="preserve">(греч. </w:t>
      </w:r>
      <w:r w:rsidRPr="004D1D58">
        <w:rPr>
          <w:rFonts w:ascii="Times New Roman" w:hAnsi="Times New Roman"/>
          <w:color w:val="000000"/>
          <w:sz w:val="28"/>
          <w:szCs w:val="28"/>
        </w:rPr>
        <w:t>отсутствие дыхания) - остановка дыхательных движений.</w:t>
      </w: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</w:rPr>
      </w:pPr>
      <w:r w:rsidRPr="004D1D58">
        <w:rPr>
          <w:rFonts w:ascii="Times New Roman" w:hAnsi="Times New Roman"/>
          <w:b/>
          <w:i/>
          <w:sz w:val="28"/>
          <w:szCs w:val="28"/>
        </w:rPr>
        <w:t>Анамнез</w:t>
      </w:r>
      <w:r w:rsidRPr="004D1D58">
        <w:rPr>
          <w:rFonts w:ascii="Times New Roman" w:hAnsi="Times New Roman"/>
          <w:sz w:val="28"/>
          <w:szCs w:val="28"/>
        </w:rPr>
        <w:t xml:space="preserve"> – (</w:t>
      </w:r>
      <w:r w:rsidR="00DA1FF0">
        <w:rPr>
          <w:rFonts w:ascii="Times New Roman" w:hAnsi="Times New Roman" w:cs="Arial"/>
          <w:sz w:val="28"/>
          <w:szCs w:val="28"/>
        </w:rPr>
        <w:t>греч. anamnesis - воспоминание) -</w:t>
      </w:r>
      <w:r w:rsidRPr="004D1D58">
        <w:rPr>
          <w:rFonts w:ascii="Times New Roman" w:hAnsi="Times New Roman" w:cs="Arial"/>
          <w:sz w:val="28"/>
          <w:szCs w:val="28"/>
        </w:rPr>
        <w:t xml:space="preserve"> сведения об условиях жизни пациента, а также вся история развития болезни.</w:t>
      </w: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</w:rPr>
      </w:pPr>
      <w:r w:rsidRPr="004D1D58">
        <w:rPr>
          <w:rFonts w:ascii="Times New Roman" w:hAnsi="Times New Roman" w:cs="Arial"/>
          <w:b/>
          <w:i/>
          <w:sz w:val="28"/>
          <w:szCs w:val="28"/>
        </w:rPr>
        <w:t>Антенатальный период</w:t>
      </w:r>
      <w:r w:rsidRPr="004D1D58">
        <w:rPr>
          <w:rFonts w:ascii="Times New Roman" w:hAnsi="Times New Roman" w:cs="Arial"/>
          <w:sz w:val="28"/>
          <w:szCs w:val="28"/>
        </w:rPr>
        <w:t xml:space="preserve"> – период внутриутробного развития плода.</w:t>
      </w:r>
    </w:p>
    <w:p w:rsidR="004D1D58" w:rsidRPr="004D1D58" w:rsidRDefault="004D1D58" w:rsidP="004D1D58">
      <w:pPr>
        <w:spacing w:after="0" w:line="240" w:lineRule="auto"/>
        <w:jc w:val="both"/>
        <w:rPr>
          <w:rFonts w:ascii="Times New Roman" w:hAnsi="Times New Roman" w:cs="Arial"/>
          <w:sz w:val="28"/>
          <w:szCs w:val="28"/>
        </w:rPr>
      </w:pPr>
      <w:r w:rsidRPr="004D1D58">
        <w:rPr>
          <w:rFonts w:ascii="Times New Roman" w:hAnsi="Times New Roman" w:cs="Arial"/>
          <w:b/>
          <w:i/>
          <w:sz w:val="28"/>
          <w:szCs w:val="28"/>
        </w:rPr>
        <w:t>Антропометрия</w:t>
      </w:r>
      <w:r w:rsidRPr="004D1D58">
        <w:rPr>
          <w:rFonts w:ascii="Times New Roman" w:hAnsi="Times New Roman" w:cs="Arial"/>
          <w:sz w:val="28"/>
          <w:szCs w:val="28"/>
        </w:rPr>
        <w:t xml:space="preserve"> – измерение массы и длины тела, окружности головы и груди.</w:t>
      </w:r>
    </w:p>
    <w:p w:rsidR="000846EE" w:rsidRPr="0043594E" w:rsidRDefault="000846EE" w:rsidP="000846E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3594E">
        <w:rPr>
          <w:rFonts w:ascii="Times New Roman" w:hAnsi="Times New Roman" w:cs="Times New Roman"/>
          <w:b/>
          <w:bCs/>
          <w:i/>
          <w:sz w:val="28"/>
          <w:szCs w:val="28"/>
        </w:rPr>
        <w:t>Аспирация</w:t>
      </w:r>
      <w:r w:rsidRPr="0043594E">
        <w:rPr>
          <w:rFonts w:ascii="Times New Roman" w:hAnsi="Times New Roman" w:cs="Times New Roman"/>
          <w:bCs/>
          <w:sz w:val="28"/>
          <w:szCs w:val="28"/>
        </w:rPr>
        <w:t xml:space="preserve"> - попадание при вдохе в дыхательные пути инородных тел.</w:t>
      </w:r>
    </w:p>
    <w:p w:rsidR="00904487" w:rsidRDefault="00904487" w:rsidP="00904487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>
        <w:rPr>
          <w:rFonts w:ascii="Times New Roman" w:hAnsi="Times New Roman"/>
          <w:b/>
          <w:i/>
          <w:sz w:val="28"/>
        </w:rPr>
        <w:t>Билирубин -</w:t>
      </w:r>
      <w:r w:rsidRPr="00E40B8F">
        <w:rPr>
          <w:rFonts w:ascii="Times New Roman" w:hAnsi="Times New Roman"/>
          <w:sz w:val="28"/>
          <w:szCs w:val="28"/>
        </w:rPr>
        <w:t xml:space="preserve"> это желто-зеленый пигмент, который образуется в результате распада гемоглобина, и содержится в сыворотке крови и в желчи.</w:t>
      </w:r>
      <w:r w:rsidRPr="00E40B8F">
        <w:rPr>
          <w:rFonts w:ascii="Arial" w:hAnsi="Arial" w:cs="Arial"/>
          <w:sz w:val="19"/>
          <w:szCs w:val="19"/>
        </w:rPr>
        <w:t xml:space="preserve"> </w:t>
      </w:r>
    </w:p>
    <w:p w:rsidR="00904487" w:rsidRPr="00904487" w:rsidRDefault="00904487" w:rsidP="0090448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4487">
        <w:rPr>
          <w:rFonts w:ascii="Times New Roman" w:hAnsi="Times New Roman"/>
          <w:b/>
          <w:bCs/>
          <w:i/>
          <w:sz w:val="28"/>
          <w:szCs w:val="28"/>
        </w:rPr>
        <w:t xml:space="preserve">Везикула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r w:rsidRPr="00904487">
        <w:rPr>
          <w:rFonts w:ascii="Times New Roman" w:hAnsi="Times New Roman"/>
          <w:bCs/>
          <w:sz w:val="28"/>
          <w:szCs w:val="28"/>
        </w:rPr>
        <w:t xml:space="preserve">это полостные образования, возвышающиеся над поверхностью кожи и содержащие жидкость. </w:t>
      </w:r>
    </w:p>
    <w:p w:rsidR="00496144" w:rsidRDefault="00496144" w:rsidP="0049614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96144">
        <w:rPr>
          <w:rFonts w:ascii="Times New Roman" w:hAnsi="Times New Roman"/>
          <w:b/>
          <w:i/>
          <w:sz w:val="28"/>
          <w:szCs w:val="28"/>
        </w:rPr>
        <w:lastRenderedPageBreak/>
        <w:t>Вульвовагинит новорожденных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5198B">
        <w:rPr>
          <w:rFonts w:ascii="Times New Roman" w:hAnsi="Times New Roman"/>
          <w:color w:val="000000"/>
          <w:sz w:val="28"/>
          <w:szCs w:val="28"/>
        </w:rPr>
        <w:t xml:space="preserve">слизистые выделения серовато-белого цвета </w:t>
      </w:r>
      <w:r>
        <w:rPr>
          <w:rFonts w:ascii="Times New Roman" w:hAnsi="Times New Roman"/>
          <w:color w:val="000000"/>
          <w:sz w:val="28"/>
          <w:szCs w:val="28"/>
        </w:rPr>
        <w:t xml:space="preserve">(реже кровянистого) </w:t>
      </w:r>
      <w:r w:rsidRPr="0075198B">
        <w:rPr>
          <w:rFonts w:ascii="Times New Roman" w:hAnsi="Times New Roman"/>
          <w:color w:val="000000"/>
          <w:sz w:val="28"/>
          <w:szCs w:val="28"/>
        </w:rPr>
        <w:t xml:space="preserve">из половой щели, появляющиеся </w:t>
      </w:r>
      <w:r w:rsidRPr="00EF7C3E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EF7C3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198B">
        <w:rPr>
          <w:rFonts w:ascii="Times New Roman" w:hAnsi="Times New Roman"/>
          <w:color w:val="000000"/>
          <w:sz w:val="28"/>
          <w:szCs w:val="28"/>
        </w:rPr>
        <w:t xml:space="preserve">60–70% девочек в первые три дня жизни. </w:t>
      </w:r>
    </w:p>
    <w:p w:rsidR="00DA1FF0" w:rsidRPr="00DA1FF0" w:rsidRDefault="00DA1FF0" w:rsidP="009044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A1F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Галакторея</w:t>
      </w:r>
      <w:r w:rsidRPr="00DA1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DA1F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непроизвольное истечение молока у матери.</w:t>
      </w:r>
    </w:p>
    <w:p w:rsidR="00904487" w:rsidRPr="0011490D" w:rsidRDefault="00904487" w:rsidP="0090448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75C0C">
        <w:rPr>
          <w:rFonts w:ascii="Times New Roman" w:hAnsi="Times New Roman"/>
          <w:b/>
          <w:bCs/>
          <w:i/>
          <w:color w:val="000000"/>
          <w:sz w:val="28"/>
          <w:szCs w:val="28"/>
        </w:rPr>
        <w:t>Гемоглоби́н</w:t>
      </w:r>
      <w:r w:rsidRPr="0011490D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1490D">
        <w:rPr>
          <w:rFonts w:ascii="Times New Roman" w:hAnsi="Times New Roman"/>
          <w:color w:val="000000"/>
          <w:sz w:val="28"/>
          <w:szCs w:val="28"/>
        </w:rPr>
        <w:t>сложный железосодержащий белок животных и человека, составная часть эритроцитов,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11490D">
        <w:rPr>
          <w:rFonts w:ascii="Times New Roman" w:hAnsi="Times New Roman"/>
          <w:color w:val="000000"/>
          <w:sz w:val="28"/>
          <w:szCs w:val="28"/>
        </w:rPr>
        <w:t>способный обратимо связываться с кислородом, обеспечивая его перенос в ткани.</w:t>
      </w:r>
    </w:p>
    <w:p w:rsidR="00AC09F4" w:rsidRPr="00D618F9" w:rsidRDefault="00AC09F4" w:rsidP="009044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18F9">
        <w:rPr>
          <w:rFonts w:ascii="Times New Roman" w:hAnsi="Times New Roman"/>
          <w:b/>
          <w:i/>
          <w:sz w:val="28"/>
          <w:szCs w:val="28"/>
        </w:rPr>
        <w:t>Гемолитическая болезнь –</w:t>
      </w:r>
      <w:r>
        <w:rPr>
          <w:rFonts w:ascii="Times New Roman" w:hAnsi="Times New Roman"/>
          <w:sz w:val="28"/>
          <w:szCs w:val="28"/>
        </w:rPr>
        <w:t xml:space="preserve"> заболевание, в основе которого лежит гемолиз (разрушение) эритроцитов плода и новорожденного, вызванный несовместимостью крови матери и плода.</w:t>
      </w:r>
    </w:p>
    <w:p w:rsidR="00F47D0A" w:rsidRPr="00F47D0A" w:rsidRDefault="00F47D0A" w:rsidP="009044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9"/>
        </w:rPr>
      </w:pPr>
      <w:r w:rsidRPr="00F47D0A">
        <w:rPr>
          <w:rFonts w:ascii="Times New Roman" w:eastAsia="Times New Roman" w:hAnsi="Times New Roman" w:cs="Times New Roman"/>
          <w:b/>
          <w:i/>
          <w:sz w:val="28"/>
          <w:szCs w:val="19"/>
        </w:rPr>
        <w:t xml:space="preserve">Гипертонус – </w:t>
      </w:r>
      <w:r w:rsidRPr="00F47D0A">
        <w:rPr>
          <w:rFonts w:ascii="Times New Roman" w:eastAsia="Times New Roman" w:hAnsi="Times New Roman" w:cs="Times New Roman"/>
          <w:sz w:val="28"/>
          <w:szCs w:val="19"/>
        </w:rPr>
        <w:t>состояние, характеризующееся аномальным напряжением мышц и сниженной способностью мышц к растяжению.</w:t>
      </w:r>
    </w:p>
    <w:p w:rsidR="00DA1FF0" w:rsidRPr="00DA1FF0" w:rsidRDefault="00DA1FF0" w:rsidP="00AC09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FF0">
        <w:rPr>
          <w:rFonts w:ascii="Times New Roman" w:eastAsia="Times New Roman" w:hAnsi="Times New Roman" w:cs="Times New Roman"/>
          <w:b/>
          <w:i/>
          <w:sz w:val="28"/>
          <w:szCs w:val="19"/>
        </w:rPr>
        <w:t>Гипогалактия</w:t>
      </w:r>
      <w:r w:rsidRPr="00DA1FF0">
        <w:rPr>
          <w:rFonts w:ascii="Times New Roman" w:eastAsia="Times New Roman" w:hAnsi="Times New Roman" w:cs="Times New Roman"/>
          <w:sz w:val="28"/>
          <w:szCs w:val="19"/>
        </w:rPr>
        <w:t xml:space="preserve"> - </w:t>
      </w:r>
      <w:r w:rsidRPr="00DA1FF0">
        <w:rPr>
          <w:rFonts w:ascii="Times New Roman" w:eastAsia="Times New Roman" w:hAnsi="Times New Roman" w:cs="Times New Roman"/>
          <w:sz w:val="28"/>
          <w:szCs w:val="28"/>
        </w:rPr>
        <w:t>пониженная секреторная способность молочных желез.</w:t>
      </w:r>
    </w:p>
    <w:p w:rsidR="00DA1FF0" w:rsidRPr="00DA1FF0" w:rsidRDefault="00DA1FF0" w:rsidP="00AC09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FF0">
        <w:rPr>
          <w:rFonts w:ascii="Times New Roman" w:eastAsia="Times New Roman" w:hAnsi="Times New Roman" w:cs="Times New Roman"/>
          <w:b/>
          <w:i/>
          <w:sz w:val="28"/>
          <w:szCs w:val="19"/>
        </w:rPr>
        <w:t>Гипотермия</w:t>
      </w:r>
      <w:r w:rsidRPr="00DA1FF0">
        <w:rPr>
          <w:rFonts w:ascii="Times New Roman" w:eastAsia="Times New Roman" w:hAnsi="Times New Roman" w:cs="Times New Roman"/>
          <w:b/>
          <w:sz w:val="28"/>
          <w:szCs w:val="19"/>
        </w:rPr>
        <w:t xml:space="preserve"> - </w:t>
      </w:r>
      <w:r w:rsidRPr="00DA1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(от греч. hypo и therme — тепло) - состояние организма, при котором температура тела ниже, чем требуется для поддержания нормального обмена веществ и функционирования. </w:t>
      </w:r>
    </w:p>
    <w:p w:rsidR="00DA1FF0" w:rsidRPr="00DA1FF0" w:rsidRDefault="00DA1FF0" w:rsidP="00DA1F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DA1F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Диурез</w:t>
      </w:r>
      <w:r w:rsidRPr="00DA1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A1FF0">
        <w:rPr>
          <w:rFonts w:ascii="Times New Roman" w:eastAsia="Times New Roman" w:hAnsi="Times New Roman" w:cs="Times New Roman"/>
          <w:color w:val="000000"/>
          <w:sz w:val="28"/>
          <w:szCs w:val="28"/>
        </w:rPr>
        <w:t>(от греч. diureō - выделять мочу) - количество мочи, выделенное за определенный промежуток времени (сутки, час, минуту).</w:t>
      </w:r>
      <w:r w:rsidRPr="00DA1FF0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</w:p>
    <w:p w:rsidR="004D1D58" w:rsidRPr="00DA1FF0" w:rsidRDefault="004D1D58" w:rsidP="00DA1F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1FF0">
        <w:rPr>
          <w:rFonts w:ascii="Times New Roman" w:hAnsi="Times New Roman" w:cs="Times New Roman"/>
          <w:b/>
          <w:bCs/>
          <w:i/>
          <w:sz w:val="28"/>
          <w:szCs w:val="28"/>
        </w:rPr>
        <w:t>Интранатальный период</w:t>
      </w:r>
      <w:r w:rsidRPr="00DA1FF0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DA1FF0">
        <w:rPr>
          <w:rFonts w:ascii="Times New Roman" w:hAnsi="Times New Roman" w:cs="Times New Roman"/>
          <w:bCs/>
          <w:sz w:val="28"/>
          <w:szCs w:val="28"/>
        </w:rPr>
        <w:t>период родов, продолжающийся от начала регулярной родовой деятельности до перевязки пуповины.</w:t>
      </w:r>
    </w:p>
    <w:p w:rsidR="00A246BF" w:rsidRPr="00DA1FF0" w:rsidRDefault="00A246BF" w:rsidP="00DA1FF0">
      <w:pPr>
        <w:spacing w:after="0" w:line="240" w:lineRule="auto"/>
        <w:jc w:val="both"/>
        <w:rPr>
          <w:rStyle w:val="b13"/>
          <w:rFonts w:ascii="Times New Roman" w:hAnsi="Times New Roman" w:cs="Times New Roman"/>
          <w:color w:val="000000"/>
          <w:sz w:val="28"/>
          <w:szCs w:val="28"/>
        </w:rPr>
      </w:pPr>
      <w:r w:rsidRPr="00DA1FF0">
        <w:rPr>
          <w:rFonts w:ascii="Times New Roman" w:hAnsi="Times New Roman" w:cs="Times New Roman"/>
          <w:b/>
          <w:i/>
          <w:sz w:val="28"/>
          <w:szCs w:val="28"/>
        </w:rPr>
        <w:t>Кувез</w:t>
      </w:r>
      <w:r w:rsidRPr="00DA1FF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A1FF0">
        <w:rPr>
          <w:rStyle w:val="b13"/>
          <w:rFonts w:ascii="Times New Roman" w:hAnsi="Times New Roman" w:cs="Times New Roman"/>
          <w:color w:val="000000"/>
          <w:sz w:val="28"/>
          <w:szCs w:val="28"/>
        </w:rPr>
        <w:t xml:space="preserve"> (от франц. couveuse - наседка, инкубатор) - аппарат с искусственным микроклиматом, в который</w:t>
      </w:r>
      <w:r w:rsidRPr="0043594E">
        <w:rPr>
          <w:rStyle w:val="b13"/>
          <w:rFonts w:ascii="Times New Roman" w:hAnsi="Times New Roman" w:cs="Times New Roman"/>
          <w:color w:val="000000"/>
          <w:sz w:val="28"/>
          <w:szCs w:val="28"/>
        </w:rPr>
        <w:t xml:space="preserve"> помещают недоношенных детей для согревания и </w:t>
      </w:r>
      <w:r w:rsidRPr="00DA1FF0">
        <w:rPr>
          <w:rStyle w:val="b13"/>
          <w:rFonts w:ascii="Times New Roman" w:hAnsi="Times New Roman" w:cs="Times New Roman"/>
          <w:color w:val="000000"/>
          <w:sz w:val="28"/>
          <w:szCs w:val="28"/>
        </w:rPr>
        <w:t xml:space="preserve">предохранения их от потери тепла. </w:t>
      </w:r>
    </w:p>
    <w:p w:rsidR="00DA1FF0" w:rsidRPr="00DA1FF0" w:rsidRDefault="00DA1FF0" w:rsidP="00DA1F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F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Лактация</w:t>
      </w:r>
      <w:r w:rsidRPr="00DA1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A1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(от лат. </w:t>
      </w:r>
      <w:r w:rsidRPr="00DA1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lacto</w:t>
      </w:r>
      <w:r w:rsidRPr="00DA1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содержание молока, кормление молоком) - процесс образования, накопления и периодического выведения молока у человека и млекопитающих животных.</w:t>
      </w:r>
    </w:p>
    <w:p w:rsidR="004D1D58" w:rsidRPr="00DA1FF0" w:rsidRDefault="004D1D58" w:rsidP="00DA1F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FF0">
        <w:rPr>
          <w:rFonts w:ascii="Times New Roman" w:hAnsi="Times New Roman" w:cs="Times New Roman"/>
          <w:b/>
          <w:i/>
          <w:sz w:val="28"/>
          <w:szCs w:val="28"/>
        </w:rPr>
        <w:t>Лануго</w:t>
      </w:r>
      <w:r w:rsidRPr="00DA1FF0">
        <w:rPr>
          <w:rFonts w:ascii="Times New Roman" w:hAnsi="Times New Roman" w:cs="Times New Roman"/>
          <w:sz w:val="28"/>
          <w:szCs w:val="28"/>
        </w:rPr>
        <w:t xml:space="preserve"> - 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>первичный волосяной покров (зародышевый пушок), представляет собой короткие бесцветные волоски, покрывающие плод, начиная с четвертого месяца развития и до момента появления на свет.</w:t>
      </w:r>
    </w:p>
    <w:p w:rsidR="00AC09F4" w:rsidRDefault="00AC09F4" w:rsidP="00AC09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</w:t>
      </w:r>
      <w:r w:rsidRPr="00FC1907">
        <w:rPr>
          <w:rFonts w:ascii="Times New Roman" w:hAnsi="Times New Roman"/>
          <w:b/>
          <w:i/>
          <w:sz w:val="28"/>
          <w:szCs w:val="28"/>
        </w:rPr>
        <w:t>ихорадка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</w:rPr>
        <w:t xml:space="preserve">неспецифический типовой </w:t>
      </w:r>
      <w:hyperlink r:id="rId46" w:tooltip="Патологический процесс" w:history="1">
        <w:r w:rsidRPr="00AC09F4">
          <w:rPr>
            <w:rStyle w:val="af"/>
            <w:rFonts w:ascii="Times New Roman" w:hAnsi="Times New Roman"/>
            <w:color w:val="auto"/>
            <w:sz w:val="28"/>
            <w:u w:val="none"/>
          </w:rPr>
          <w:t>патологический процесс</w:t>
        </w:r>
      </w:hyperlink>
      <w:r w:rsidRPr="00AC09F4">
        <w:rPr>
          <w:rFonts w:ascii="Times New Roman" w:hAnsi="Times New Roman"/>
          <w:sz w:val="28"/>
        </w:rPr>
        <w:t>,</w:t>
      </w:r>
      <w:r w:rsidRPr="00C2772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одним из признаков которого является изменение терморегуляции и повышение температуры тела.</w:t>
      </w:r>
    </w:p>
    <w:p w:rsidR="00DA1FF0" w:rsidRPr="00DA1FF0" w:rsidRDefault="00DA1FF0" w:rsidP="00AC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1FF0">
        <w:rPr>
          <w:rFonts w:ascii="Times New Roman" w:eastAsia="Times New Roman" w:hAnsi="Times New Roman" w:cs="Times New Roman"/>
          <w:b/>
          <w:i/>
          <w:sz w:val="28"/>
          <w:szCs w:val="19"/>
        </w:rPr>
        <w:t>Мастит</w:t>
      </w:r>
      <w:r w:rsidRPr="00DA1FF0">
        <w:rPr>
          <w:rFonts w:ascii="Times New Roman" w:eastAsia="Times New Roman" w:hAnsi="Times New Roman" w:cs="Times New Roman"/>
          <w:b/>
          <w:sz w:val="28"/>
          <w:szCs w:val="19"/>
        </w:rPr>
        <w:t xml:space="preserve"> </w:t>
      </w:r>
      <w:r w:rsidRPr="00DA1FF0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DA1F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 греч. μαστός – сосок, грудь) - воспаление молочной железы.</w:t>
      </w:r>
    </w:p>
    <w:p w:rsidR="00496144" w:rsidRPr="00DA1FF0" w:rsidRDefault="00496144" w:rsidP="00AC09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FF0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Мастопатия у новорожденных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 - двухстороннее нагрубание (</w:t>
      </w:r>
      <w:r w:rsidRPr="00DA1FF0">
        <w:rPr>
          <w:rStyle w:val="barling"/>
          <w:rFonts w:ascii="Times New Roman" w:hAnsi="Times New Roman" w:cs="Times New Roman"/>
          <w:color w:val="000000"/>
          <w:sz w:val="28"/>
          <w:szCs w:val="28"/>
        </w:rPr>
        <w:t>увеличение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 размеров) </w:t>
      </w:r>
      <w:r w:rsidRPr="00DA1FF0">
        <w:rPr>
          <w:rStyle w:val="barling"/>
          <w:rFonts w:ascii="Times New Roman" w:hAnsi="Times New Roman" w:cs="Times New Roman"/>
          <w:color w:val="000000"/>
          <w:sz w:val="28"/>
          <w:szCs w:val="28"/>
        </w:rPr>
        <w:t xml:space="preserve"> молочных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1FF0">
        <w:rPr>
          <w:rStyle w:val="barling"/>
          <w:rFonts w:ascii="Times New Roman" w:hAnsi="Times New Roman" w:cs="Times New Roman"/>
          <w:color w:val="000000"/>
          <w:sz w:val="28"/>
          <w:szCs w:val="28"/>
        </w:rPr>
        <w:t>желез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 на 3-4-й день </w:t>
      </w:r>
      <w:r w:rsidRPr="00DA1FF0">
        <w:rPr>
          <w:rStyle w:val="barling"/>
          <w:rFonts w:ascii="Times New Roman" w:hAnsi="Times New Roman" w:cs="Times New Roman"/>
          <w:color w:val="000000"/>
          <w:sz w:val="28"/>
          <w:szCs w:val="28"/>
        </w:rPr>
        <w:t>жизни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, изредка сопровождающееся легким </w:t>
      </w:r>
      <w:r w:rsidRPr="00DA1FF0">
        <w:rPr>
          <w:rStyle w:val="barling"/>
          <w:rFonts w:ascii="Times New Roman" w:hAnsi="Times New Roman" w:cs="Times New Roman"/>
          <w:color w:val="000000"/>
          <w:sz w:val="28"/>
          <w:szCs w:val="28"/>
        </w:rPr>
        <w:t>покраснением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 кожи в окружности </w:t>
      </w:r>
      <w:r w:rsidRPr="00DA1FF0">
        <w:rPr>
          <w:rStyle w:val="barling"/>
          <w:rFonts w:ascii="Times New Roman" w:hAnsi="Times New Roman" w:cs="Times New Roman"/>
          <w:color w:val="000000"/>
          <w:sz w:val="28"/>
          <w:szCs w:val="28"/>
        </w:rPr>
        <w:t>желез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6144" w:rsidRPr="00F30C0F" w:rsidRDefault="00496144" w:rsidP="00DA1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FF0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Меконий</w:t>
      </w:r>
      <w:r w:rsidRPr="00DA1FF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DA1FF0">
        <w:rPr>
          <w:rFonts w:ascii="Times New Roman" w:hAnsi="Times New Roman" w:cs="Times New Roman"/>
          <w:sz w:val="28"/>
          <w:szCs w:val="28"/>
        </w:rPr>
        <w:t>стул ребенка в раннем неонатальном периоде – густая вязкая масса темно-зеленого</w:t>
      </w:r>
      <w:r>
        <w:rPr>
          <w:rFonts w:ascii="Times New Roman" w:hAnsi="Times New Roman"/>
          <w:sz w:val="28"/>
          <w:szCs w:val="28"/>
        </w:rPr>
        <w:t xml:space="preserve"> (оливкового) цвета с кисловатым запахом.</w:t>
      </w:r>
    </w:p>
    <w:p w:rsidR="009F74F1" w:rsidRPr="00DA1FF0" w:rsidRDefault="009F74F1" w:rsidP="00DA1FF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A1FF0">
        <w:rPr>
          <w:b/>
          <w:i/>
          <w:sz w:val="28"/>
          <w:szCs w:val="28"/>
        </w:rPr>
        <w:t>Метеоризм</w:t>
      </w:r>
      <w:r w:rsidRPr="00DA1FF0">
        <w:rPr>
          <w:sz w:val="28"/>
          <w:szCs w:val="28"/>
        </w:rPr>
        <w:t xml:space="preserve"> - вздутие живота скопившимися кишечными газами.</w:t>
      </w:r>
    </w:p>
    <w:p w:rsidR="00DA1FF0" w:rsidRPr="00DA1FF0" w:rsidRDefault="00DA1FF0" w:rsidP="00DA1F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FF0">
        <w:rPr>
          <w:rFonts w:ascii="Times New Roman" w:eastAsia="Times New Roman" w:hAnsi="Times New Roman" w:cs="Times New Roman"/>
          <w:b/>
          <w:i/>
          <w:sz w:val="28"/>
          <w:szCs w:val="19"/>
        </w:rPr>
        <w:t>Молозиво</w:t>
      </w:r>
      <w:r w:rsidRPr="00DA1FF0">
        <w:rPr>
          <w:rFonts w:ascii="Times New Roman" w:eastAsia="Times New Roman" w:hAnsi="Times New Roman" w:cs="Times New Roman"/>
          <w:b/>
          <w:sz w:val="28"/>
          <w:szCs w:val="19"/>
        </w:rPr>
        <w:t xml:space="preserve"> - </w:t>
      </w:r>
      <w:r w:rsidRPr="00DA1FF0">
        <w:rPr>
          <w:rFonts w:ascii="Times New Roman" w:eastAsia="Times New Roman" w:hAnsi="Times New Roman" w:cs="Times New Roman"/>
          <w:sz w:val="28"/>
          <w:szCs w:val="28"/>
        </w:rPr>
        <w:t>вид женского молока, клейкая густая жидкость желто-серого цвета, вырабатывающаяся до 4-5-го дня жизни ребенка.</w:t>
      </w:r>
    </w:p>
    <w:p w:rsidR="004D1D58" w:rsidRPr="00DA1FF0" w:rsidRDefault="004D1D58" w:rsidP="00DA1F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FF0">
        <w:rPr>
          <w:rFonts w:ascii="Times New Roman" w:hAnsi="Times New Roman" w:cs="Times New Roman"/>
          <w:b/>
          <w:i/>
          <w:sz w:val="28"/>
          <w:szCs w:val="28"/>
        </w:rPr>
        <w:t>Неонатальный период</w:t>
      </w:r>
      <w:r w:rsidRPr="00DA1FF0">
        <w:rPr>
          <w:rFonts w:ascii="Times New Roman" w:hAnsi="Times New Roman" w:cs="Times New Roman"/>
          <w:sz w:val="28"/>
          <w:szCs w:val="28"/>
        </w:rPr>
        <w:t xml:space="preserve"> – период новорожденности.</w:t>
      </w:r>
    </w:p>
    <w:p w:rsidR="00496537" w:rsidRPr="00496537" w:rsidRDefault="00496537" w:rsidP="00DA1F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9"/>
        </w:rPr>
      </w:pPr>
      <w:r w:rsidRPr="00496537">
        <w:rPr>
          <w:rFonts w:ascii="Times New Roman" w:eastAsia="Times New Roman" w:hAnsi="Times New Roman" w:cs="Times New Roman"/>
          <w:b/>
          <w:i/>
          <w:sz w:val="28"/>
          <w:szCs w:val="19"/>
        </w:rPr>
        <w:t xml:space="preserve">Папулы - </w:t>
      </w:r>
      <w:r w:rsidRPr="00496537">
        <w:rPr>
          <w:rFonts w:ascii="Times New Roman" w:eastAsia="Times New Roman" w:hAnsi="Times New Roman" w:cs="Times New Roman"/>
          <w:sz w:val="28"/>
          <w:szCs w:val="19"/>
        </w:rPr>
        <w:t>кожные образования, возвышающиеся над поверхностью кожного покрова.</w:t>
      </w:r>
    </w:p>
    <w:p w:rsidR="00645CE0" w:rsidRPr="00215DD0" w:rsidRDefault="00645CE0" w:rsidP="00645C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92F">
        <w:rPr>
          <w:rFonts w:ascii="Times New Roman" w:hAnsi="Times New Roman" w:cs="Arial"/>
          <w:b/>
          <w:i/>
          <w:sz w:val="28"/>
          <w:szCs w:val="19"/>
        </w:rPr>
        <w:lastRenderedPageBreak/>
        <w:t>Парентеральное питание</w:t>
      </w:r>
      <w:r>
        <w:rPr>
          <w:rFonts w:ascii="Times New Roman" w:hAnsi="Times New Roman" w:cs="Arial"/>
          <w:b/>
          <w:sz w:val="28"/>
          <w:szCs w:val="19"/>
        </w:rPr>
        <w:t xml:space="preserve"> - </w:t>
      </w:r>
      <w:r w:rsidRPr="00215DD0">
        <w:rPr>
          <w:rFonts w:ascii="Times New Roman" w:hAnsi="Times New Roman"/>
          <w:color w:val="000000"/>
          <w:sz w:val="28"/>
          <w:szCs w:val="28"/>
        </w:rPr>
        <w:t xml:space="preserve">способ введения </w:t>
      </w:r>
      <w:r>
        <w:rPr>
          <w:rFonts w:ascii="Times New Roman" w:hAnsi="Times New Roman"/>
          <w:color w:val="000000"/>
          <w:sz w:val="28"/>
          <w:szCs w:val="28"/>
        </w:rPr>
        <w:t>необходимых организму питательных веществ</w:t>
      </w:r>
      <w:r w:rsidRPr="00215DD0">
        <w:rPr>
          <w:rFonts w:ascii="Times New Roman" w:hAnsi="Times New Roman"/>
          <w:color w:val="000000"/>
          <w:sz w:val="28"/>
          <w:szCs w:val="28"/>
        </w:rPr>
        <w:t xml:space="preserve"> непосредственно в кровь, минуя желудочно-кишечный тракт. </w:t>
      </w:r>
    </w:p>
    <w:p w:rsidR="00496144" w:rsidRDefault="00496144" w:rsidP="00645CE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96144">
        <w:rPr>
          <w:rFonts w:ascii="Times New Roman" w:hAnsi="Times New Roman" w:cs="Arial"/>
          <w:b/>
          <w:i/>
          <w:sz w:val="28"/>
          <w:szCs w:val="19"/>
        </w:rPr>
        <w:t>Патронаж</w:t>
      </w:r>
      <w:r>
        <w:rPr>
          <w:rFonts w:ascii="Times New Roman" w:hAnsi="Times New Roman" w:cs="Arial"/>
          <w:sz w:val="28"/>
          <w:szCs w:val="19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(от франц. patronage - покровительство, попечительство) - </w:t>
      </w:r>
      <w:r w:rsidRPr="000B77BE">
        <w:rPr>
          <w:rFonts w:ascii="Times New Roman" w:hAnsi="Times New Roman"/>
          <w:color w:val="000000"/>
          <w:sz w:val="28"/>
          <w:szCs w:val="28"/>
        </w:rPr>
        <w:t xml:space="preserve"> проведение на дому оздоровительных </w:t>
      </w:r>
      <w:r>
        <w:rPr>
          <w:rFonts w:ascii="Times New Roman" w:hAnsi="Times New Roman"/>
          <w:color w:val="000000"/>
          <w:sz w:val="28"/>
          <w:szCs w:val="28"/>
        </w:rPr>
        <w:t>и профилактических мероприятий.</w:t>
      </w:r>
    </w:p>
    <w:p w:rsidR="00496144" w:rsidRPr="00EA013A" w:rsidRDefault="00496144" w:rsidP="00645C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6144">
        <w:rPr>
          <w:rFonts w:ascii="Times New Roman" w:hAnsi="Times New Roman"/>
          <w:b/>
          <w:i/>
          <w:sz w:val="28"/>
          <w:szCs w:val="28"/>
        </w:rPr>
        <w:t>Пограничные (транзиторные) состояния новорожденного</w:t>
      </w:r>
      <w:r>
        <w:rPr>
          <w:rFonts w:ascii="Times New Roman" w:hAnsi="Times New Roman"/>
          <w:sz w:val="28"/>
          <w:szCs w:val="28"/>
        </w:rPr>
        <w:t xml:space="preserve"> – состояния и </w:t>
      </w:r>
      <w:r w:rsidRPr="00EA013A">
        <w:rPr>
          <w:rFonts w:ascii="Times New Roman" w:hAnsi="Times New Roman"/>
          <w:sz w:val="28"/>
          <w:szCs w:val="28"/>
        </w:rPr>
        <w:t xml:space="preserve"> реакции, отражающие процесс приспособлени</w:t>
      </w:r>
      <w:r>
        <w:rPr>
          <w:rFonts w:ascii="Times New Roman" w:hAnsi="Times New Roman"/>
          <w:sz w:val="28"/>
          <w:szCs w:val="28"/>
        </w:rPr>
        <w:t>я к родам и новым условиям внеутробной жизни</w:t>
      </w:r>
      <w:r w:rsidRPr="00EA013A">
        <w:rPr>
          <w:rFonts w:ascii="Times New Roman" w:hAnsi="Times New Roman"/>
          <w:sz w:val="28"/>
          <w:szCs w:val="28"/>
        </w:rPr>
        <w:t>.</w:t>
      </w:r>
    </w:p>
    <w:p w:rsidR="004D1D58" w:rsidRPr="004D1D58" w:rsidRDefault="004D1D58" w:rsidP="00645C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D58">
        <w:rPr>
          <w:rFonts w:ascii="Times New Roman" w:hAnsi="Times New Roman"/>
          <w:b/>
          <w:i/>
          <w:sz w:val="28"/>
          <w:szCs w:val="28"/>
        </w:rPr>
        <w:t>Пуповина</w:t>
      </w:r>
      <w:r w:rsidRPr="004D1D58">
        <w:rPr>
          <w:rFonts w:ascii="Times New Roman" w:hAnsi="Times New Roman"/>
          <w:b/>
          <w:i/>
          <w:color w:val="000000"/>
          <w:sz w:val="28"/>
          <w:szCs w:val="28"/>
        </w:rPr>
        <w:t xml:space="preserve"> или пупочный канатик</w:t>
      </w:r>
      <w:r w:rsidRPr="004D1D5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D1D58">
        <w:rPr>
          <w:rFonts w:ascii="Times New Roman" w:hAnsi="Times New Roman"/>
          <w:color w:val="000000"/>
          <w:sz w:val="28"/>
          <w:szCs w:val="28"/>
        </w:rPr>
        <w:t>(лат. funiculus umbilicalis) - длинный шнур, соединяющий эмбрион, а затем плод с материнским организмом.</w:t>
      </w:r>
    </w:p>
    <w:p w:rsidR="00A23E5E" w:rsidRPr="00A23E5E" w:rsidRDefault="00A23E5E" w:rsidP="00A23E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3E5E">
        <w:rPr>
          <w:rFonts w:ascii="Times New Roman" w:hAnsi="Times New Roman"/>
          <w:b/>
          <w:i/>
          <w:sz w:val="28"/>
          <w:szCs w:val="28"/>
        </w:rPr>
        <w:t xml:space="preserve">Терморегуляция </w:t>
      </w: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A23E5E">
        <w:rPr>
          <w:rFonts w:ascii="Times New Roman" w:hAnsi="Times New Roman"/>
          <w:sz w:val="28"/>
          <w:szCs w:val="28"/>
        </w:rPr>
        <w:t>(греч. thermē тепло + лат. regulare упорядочивать)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3E5E">
        <w:rPr>
          <w:rFonts w:ascii="Times New Roman" w:hAnsi="Times New Roman"/>
          <w:sz w:val="28"/>
          <w:szCs w:val="28"/>
        </w:rPr>
        <w:t>- совокупность физиологических реакций организма, обеспечивающих постоянство температуры тела.</w:t>
      </w:r>
    </w:p>
    <w:p w:rsidR="00A23E5E" w:rsidRDefault="00A23E5E" w:rsidP="00A23E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04CF">
        <w:rPr>
          <w:rFonts w:ascii="Times New Roman" w:hAnsi="Times New Roman"/>
          <w:b/>
          <w:i/>
          <w:sz w:val="28"/>
          <w:szCs w:val="28"/>
        </w:rPr>
        <w:t>Эпителизация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D04CF">
        <w:rPr>
          <w:rFonts w:ascii="Times New Roman" w:hAnsi="Times New Roman"/>
          <w:sz w:val="28"/>
          <w:szCs w:val="28"/>
        </w:rPr>
        <w:t>образование эпителия в месте повреждения кожи или слизистой оболочки, приводящее к восполнению дефекта</w:t>
      </w:r>
      <w:r>
        <w:rPr>
          <w:rFonts w:ascii="Times New Roman" w:hAnsi="Times New Roman"/>
          <w:sz w:val="28"/>
          <w:szCs w:val="28"/>
        </w:rPr>
        <w:t>.</w:t>
      </w:r>
    </w:p>
    <w:p w:rsidR="00496144" w:rsidRPr="00A23E5E" w:rsidRDefault="00496144" w:rsidP="00A23E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6144">
        <w:rPr>
          <w:rFonts w:ascii="Times New Roman" w:hAnsi="Times New Roman"/>
          <w:b/>
          <w:bCs/>
          <w:i/>
          <w:color w:val="000000"/>
          <w:sz w:val="28"/>
          <w:szCs w:val="28"/>
        </w:rPr>
        <w:t>Эритема</w:t>
      </w:r>
      <w:r w:rsidRPr="0075198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5198B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Pr="0075198B">
        <w:rPr>
          <w:rFonts w:ascii="Times New Roman" w:hAnsi="Times New Roman"/>
          <w:color w:val="000000"/>
          <w:sz w:val="28"/>
          <w:szCs w:val="28"/>
        </w:rPr>
        <w:t>греч.</w:t>
      </w:r>
      <w:r>
        <w:rPr>
          <w:rFonts w:ascii="Times New Roman" w:hAnsi="Times New Roman"/>
          <w:color w:val="000000"/>
          <w:sz w:val="28"/>
          <w:szCs w:val="28"/>
        </w:rPr>
        <w:t xml:space="preserve"> - красный) -</w:t>
      </w:r>
      <w:r w:rsidRPr="0075198B">
        <w:rPr>
          <w:rFonts w:ascii="Times New Roman" w:hAnsi="Times New Roman"/>
          <w:color w:val="000000"/>
          <w:sz w:val="28"/>
          <w:szCs w:val="28"/>
        </w:rPr>
        <w:t xml:space="preserve"> покраснение кожи, вызванное расширением капилляров.</w:t>
      </w:r>
    </w:p>
    <w:p w:rsidR="00904487" w:rsidRPr="0050256E" w:rsidRDefault="00904487" w:rsidP="00A23E5E">
      <w:pPr>
        <w:spacing w:after="0" w:line="240" w:lineRule="auto"/>
        <w:jc w:val="both"/>
      </w:pPr>
      <w:r w:rsidRPr="007323A3">
        <w:rPr>
          <w:rFonts w:ascii="Times New Roman" w:hAnsi="Times New Roman"/>
          <w:b/>
          <w:bCs/>
          <w:i/>
          <w:color w:val="000000"/>
          <w:sz w:val="28"/>
          <w:szCs w:val="28"/>
        </w:rPr>
        <w:t>Эритроциты</w:t>
      </w:r>
      <w:r w:rsidRPr="0011490D">
        <w:rPr>
          <w:rFonts w:ascii="Times New Roman" w:hAnsi="Times New Roman"/>
          <w:color w:val="000000"/>
          <w:sz w:val="28"/>
          <w:szCs w:val="28"/>
        </w:rPr>
        <w:t xml:space="preserve"> - (красные кровяные тельца, red blood cells, RBC) – наиболее многочисленные форменные элементы крови, содержащие гемоглобин, транспортирующие кислород и у</w:t>
      </w:r>
      <w:r>
        <w:rPr>
          <w:rFonts w:ascii="Times New Roman" w:hAnsi="Times New Roman"/>
          <w:color w:val="000000"/>
          <w:sz w:val="28"/>
          <w:szCs w:val="28"/>
        </w:rPr>
        <w:t>даление из них углекислоты.</w:t>
      </w:r>
    </w:p>
    <w:p w:rsidR="0034020D" w:rsidRPr="00EF05F6" w:rsidRDefault="0034020D" w:rsidP="009044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Эстрогены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F05F6">
        <w:rPr>
          <w:rFonts w:ascii="Times New Roman" w:eastAsia="Times New Roman" w:hAnsi="Times New Roman" w:cs="Times New Roman"/>
          <w:sz w:val="28"/>
          <w:szCs w:val="28"/>
        </w:rPr>
        <w:t>женские половые гормоны</w:t>
      </w:r>
      <w:r w:rsidR="0090448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F05F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D1D58" w:rsidRDefault="004D1D58" w:rsidP="004D1D58">
      <w:pPr>
        <w:rPr>
          <w:rFonts w:ascii="Times New Roman" w:hAnsi="Times New Roman"/>
          <w:b/>
          <w:sz w:val="28"/>
          <w:szCs w:val="28"/>
        </w:rPr>
      </w:pPr>
    </w:p>
    <w:p w:rsidR="004D1D58" w:rsidRDefault="004D1D58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Default="00F94B30" w:rsidP="00B770B3">
      <w:pPr>
        <w:spacing w:after="0" w:line="240" w:lineRule="auto"/>
      </w:pPr>
    </w:p>
    <w:p w:rsidR="00F94B30" w:rsidRPr="00F94B30" w:rsidRDefault="00F94B30" w:rsidP="00F94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30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:rsidR="00904487" w:rsidRDefault="00904487" w:rsidP="00B770B3">
      <w:pPr>
        <w:spacing w:after="0" w:line="240" w:lineRule="auto"/>
      </w:pPr>
    </w:p>
    <w:p w:rsidR="00904487" w:rsidRDefault="00904487" w:rsidP="00B770B3">
      <w:pPr>
        <w:spacing w:after="0" w:line="240" w:lineRule="auto"/>
      </w:pPr>
    </w:p>
    <w:p w:rsidR="00904487" w:rsidRDefault="00904487" w:rsidP="00B770B3">
      <w:pPr>
        <w:spacing w:after="0" w:line="240" w:lineRule="auto"/>
      </w:pPr>
    </w:p>
    <w:p w:rsidR="00904487" w:rsidRDefault="00904487" w:rsidP="00B770B3">
      <w:pPr>
        <w:spacing w:after="0" w:line="240" w:lineRule="auto"/>
      </w:pPr>
    </w:p>
    <w:p w:rsidR="00904487" w:rsidRDefault="00904487" w:rsidP="00B770B3">
      <w:pPr>
        <w:spacing w:after="0" w:line="240" w:lineRule="auto"/>
      </w:pPr>
    </w:p>
    <w:sectPr w:rsidR="00904487" w:rsidSect="00FC1992">
      <w:footerReference w:type="default" r:id="rId47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7CB" w:rsidRDefault="009E17CB" w:rsidP="00B770B3">
      <w:pPr>
        <w:spacing w:after="0" w:line="240" w:lineRule="auto"/>
      </w:pPr>
      <w:r>
        <w:separator/>
      </w:r>
    </w:p>
  </w:endnote>
  <w:endnote w:type="continuationSeparator" w:id="1">
    <w:p w:rsidR="009E17CB" w:rsidRDefault="009E17CB" w:rsidP="00B77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b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184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03F97" w:rsidRPr="00B770B3" w:rsidRDefault="00703F97">
        <w:pPr>
          <w:pStyle w:val="ad"/>
          <w:jc w:val="right"/>
          <w:rPr>
            <w:rFonts w:ascii="Times New Roman" w:hAnsi="Times New Roman" w:cs="Times New Roman"/>
          </w:rPr>
        </w:pPr>
        <w:r w:rsidRPr="00B770B3">
          <w:rPr>
            <w:rFonts w:ascii="Times New Roman" w:hAnsi="Times New Roman" w:cs="Times New Roman"/>
          </w:rPr>
          <w:fldChar w:fldCharType="begin"/>
        </w:r>
        <w:r w:rsidRPr="00B770B3">
          <w:rPr>
            <w:rFonts w:ascii="Times New Roman" w:hAnsi="Times New Roman" w:cs="Times New Roman"/>
          </w:rPr>
          <w:instrText xml:space="preserve"> PAGE   \* MERGEFORMAT </w:instrText>
        </w:r>
        <w:r w:rsidRPr="00B770B3">
          <w:rPr>
            <w:rFonts w:ascii="Times New Roman" w:hAnsi="Times New Roman" w:cs="Times New Roman"/>
          </w:rPr>
          <w:fldChar w:fldCharType="separate"/>
        </w:r>
        <w:r w:rsidR="0074207F">
          <w:rPr>
            <w:rFonts w:ascii="Times New Roman" w:hAnsi="Times New Roman" w:cs="Times New Roman"/>
            <w:noProof/>
          </w:rPr>
          <w:t>2</w:t>
        </w:r>
        <w:r w:rsidRPr="00B770B3">
          <w:rPr>
            <w:rFonts w:ascii="Times New Roman" w:hAnsi="Times New Roman" w:cs="Times New Roman"/>
          </w:rPr>
          <w:fldChar w:fldCharType="end"/>
        </w:r>
      </w:p>
    </w:sdtContent>
  </w:sdt>
  <w:p w:rsidR="00703F97" w:rsidRDefault="00703F9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7CB" w:rsidRDefault="009E17CB" w:rsidP="00B770B3">
      <w:pPr>
        <w:spacing w:after="0" w:line="240" w:lineRule="auto"/>
      </w:pPr>
      <w:r>
        <w:separator/>
      </w:r>
    </w:p>
  </w:footnote>
  <w:footnote w:type="continuationSeparator" w:id="1">
    <w:p w:rsidR="009E17CB" w:rsidRDefault="009E17CB" w:rsidP="00B77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/>
        <w:color w:val="000000"/>
        <w:sz w:val="16"/>
        <w:szCs w:val="16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96F05"/>
    <w:multiLevelType w:val="hybridMultilevel"/>
    <w:tmpl w:val="47784F7A"/>
    <w:lvl w:ilvl="0" w:tplc="8A3ED9BC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FF000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5165B85"/>
    <w:multiLevelType w:val="hybridMultilevel"/>
    <w:tmpl w:val="980C9D60"/>
    <w:lvl w:ilvl="0" w:tplc="76F04654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54013DA"/>
    <w:multiLevelType w:val="hybridMultilevel"/>
    <w:tmpl w:val="422A94E4"/>
    <w:lvl w:ilvl="0" w:tplc="843C65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5A41E20"/>
    <w:multiLevelType w:val="hybridMultilevel"/>
    <w:tmpl w:val="40F8CDD2"/>
    <w:lvl w:ilvl="0" w:tplc="6DF6CFF4">
      <w:start w:val="7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07334F6C"/>
    <w:multiLevelType w:val="hybridMultilevel"/>
    <w:tmpl w:val="2F10F82C"/>
    <w:lvl w:ilvl="0" w:tplc="4DD67A0E">
      <w:start w:val="59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A161B75"/>
    <w:multiLevelType w:val="hybridMultilevel"/>
    <w:tmpl w:val="A16C1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D41574"/>
    <w:multiLevelType w:val="hybridMultilevel"/>
    <w:tmpl w:val="7EB46508"/>
    <w:lvl w:ilvl="0" w:tplc="5606A04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8E64C9"/>
    <w:multiLevelType w:val="hybridMultilevel"/>
    <w:tmpl w:val="69124238"/>
    <w:lvl w:ilvl="0" w:tplc="03961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80D660A"/>
    <w:multiLevelType w:val="hybridMultilevel"/>
    <w:tmpl w:val="2B0268E4"/>
    <w:lvl w:ilvl="0" w:tplc="B472FD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9521EAB"/>
    <w:multiLevelType w:val="hybridMultilevel"/>
    <w:tmpl w:val="393C13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B217B1A"/>
    <w:multiLevelType w:val="hybridMultilevel"/>
    <w:tmpl w:val="9BFC8988"/>
    <w:lvl w:ilvl="0" w:tplc="F53C890A">
      <w:start w:val="6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F61EC8"/>
    <w:multiLevelType w:val="hybridMultilevel"/>
    <w:tmpl w:val="95CE83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4A0A70"/>
    <w:multiLevelType w:val="hybridMultilevel"/>
    <w:tmpl w:val="906C28F8"/>
    <w:lvl w:ilvl="0" w:tplc="2DB8329C">
      <w:start w:val="3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88350D"/>
    <w:multiLevelType w:val="hybridMultilevel"/>
    <w:tmpl w:val="6C0680C2"/>
    <w:lvl w:ilvl="0" w:tplc="F5F08B2A">
      <w:start w:val="6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10C1331"/>
    <w:multiLevelType w:val="hybridMultilevel"/>
    <w:tmpl w:val="2048CF36"/>
    <w:lvl w:ilvl="0" w:tplc="CD8C0BFA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8">
    <w:nsid w:val="28975336"/>
    <w:multiLevelType w:val="hybridMultilevel"/>
    <w:tmpl w:val="201AE8EA"/>
    <w:lvl w:ilvl="0" w:tplc="E256960E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7D4A3B"/>
    <w:multiLevelType w:val="hybridMultilevel"/>
    <w:tmpl w:val="D58270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E2E49E8"/>
    <w:multiLevelType w:val="hybridMultilevel"/>
    <w:tmpl w:val="295E822C"/>
    <w:lvl w:ilvl="0" w:tplc="45261F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26040AB"/>
    <w:multiLevelType w:val="hybridMultilevel"/>
    <w:tmpl w:val="D83C15B0"/>
    <w:lvl w:ilvl="0" w:tplc="DFCE7A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67A2602"/>
    <w:multiLevelType w:val="hybridMultilevel"/>
    <w:tmpl w:val="B4548F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594E0C"/>
    <w:multiLevelType w:val="hybridMultilevel"/>
    <w:tmpl w:val="DF240F4E"/>
    <w:lvl w:ilvl="0" w:tplc="A380CE00">
      <w:start w:val="5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F79CB"/>
    <w:multiLevelType w:val="hybridMultilevel"/>
    <w:tmpl w:val="68BC7AF2"/>
    <w:lvl w:ilvl="0" w:tplc="24F67BDE">
      <w:start w:val="42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5B86225"/>
    <w:multiLevelType w:val="hybridMultilevel"/>
    <w:tmpl w:val="99EA408C"/>
    <w:lvl w:ilvl="0" w:tplc="53288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abstractNum w:abstractNumId="26">
    <w:nsid w:val="48064BB9"/>
    <w:multiLevelType w:val="hybridMultilevel"/>
    <w:tmpl w:val="9468FA5C"/>
    <w:lvl w:ilvl="0" w:tplc="5A968DE2">
      <w:start w:val="6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8953747"/>
    <w:multiLevelType w:val="hybridMultilevel"/>
    <w:tmpl w:val="4FC83C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9005928"/>
    <w:multiLevelType w:val="hybridMultilevel"/>
    <w:tmpl w:val="C634438C"/>
    <w:lvl w:ilvl="0" w:tplc="C27479C8">
      <w:start w:val="2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B04A05"/>
    <w:multiLevelType w:val="hybridMultilevel"/>
    <w:tmpl w:val="4C92E7A6"/>
    <w:lvl w:ilvl="0" w:tplc="9C84F4D2">
      <w:start w:val="2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66852"/>
    <w:multiLevelType w:val="hybridMultilevel"/>
    <w:tmpl w:val="E30C0430"/>
    <w:lvl w:ilvl="0" w:tplc="9C84F4D2">
      <w:start w:val="2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6C607B"/>
    <w:multiLevelType w:val="hybridMultilevel"/>
    <w:tmpl w:val="7D6624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1B6793E"/>
    <w:multiLevelType w:val="hybridMultilevel"/>
    <w:tmpl w:val="05D8A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0B785E"/>
    <w:multiLevelType w:val="hybridMultilevel"/>
    <w:tmpl w:val="7040B762"/>
    <w:lvl w:ilvl="0" w:tplc="F53C890A">
      <w:start w:val="6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D15F81"/>
    <w:multiLevelType w:val="hybridMultilevel"/>
    <w:tmpl w:val="4B6A9A1A"/>
    <w:lvl w:ilvl="0" w:tplc="9064F8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D8A399C"/>
    <w:multiLevelType w:val="multilevel"/>
    <w:tmpl w:val="B0449642"/>
    <w:lvl w:ilvl="0">
      <w:start w:val="1"/>
      <w:numFmt w:val="decimal"/>
      <w:pStyle w:val="a1"/>
      <w:lvlText w:val="%1."/>
      <w:lvlJc w:val="left"/>
      <w:pPr>
        <w:tabs>
          <w:tab w:val="num" w:pos="2629"/>
        </w:tabs>
        <w:ind w:left="2629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>
    <w:nsid w:val="65A400F3"/>
    <w:multiLevelType w:val="hybridMultilevel"/>
    <w:tmpl w:val="B7060FEA"/>
    <w:lvl w:ilvl="0" w:tplc="CC8808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9F52B19"/>
    <w:multiLevelType w:val="hybridMultilevel"/>
    <w:tmpl w:val="C254C89E"/>
    <w:lvl w:ilvl="0" w:tplc="C0869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A4F3095"/>
    <w:multiLevelType w:val="hybridMultilevel"/>
    <w:tmpl w:val="A57620B6"/>
    <w:lvl w:ilvl="0" w:tplc="4692B9E8">
      <w:start w:val="58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B085064"/>
    <w:multiLevelType w:val="multilevel"/>
    <w:tmpl w:val="AA6095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6C17741E"/>
    <w:multiLevelType w:val="hybridMultilevel"/>
    <w:tmpl w:val="D65AFA8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6DAE6A0A"/>
    <w:multiLevelType w:val="hybridMultilevel"/>
    <w:tmpl w:val="8DF2F1F2"/>
    <w:lvl w:ilvl="0" w:tplc="6C825202">
      <w:start w:val="1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13A1FC7"/>
    <w:multiLevelType w:val="hybridMultilevel"/>
    <w:tmpl w:val="914A4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1B500C"/>
    <w:multiLevelType w:val="hybridMultilevel"/>
    <w:tmpl w:val="DC727E12"/>
    <w:lvl w:ilvl="0" w:tplc="8E84DC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DD0C91"/>
    <w:multiLevelType w:val="hybridMultilevel"/>
    <w:tmpl w:val="66DA22A0"/>
    <w:lvl w:ilvl="0" w:tplc="5D642FA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626723F"/>
    <w:multiLevelType w:val="hybridMultilevel"/>
    <w:tmpl w:val="56789048"/>
    <w:lvl w:ilvl="0" w:tplc="BE5E996A">
      <w:start w:val="35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FA10FE"/>
    <w:multiLevelType w:val="hybridMultilevel"/>
    <w:tmpl w:val="0B4E1956"/>
    <w:lvl w:ilvl="0" w:tplc="25CE94B2">
      <w:start w:val="6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9D1061"/>
    <w:multiLevelType w:val="hybridMultilevel"/>
    <w:tmpl w:val="422A94E4"/>
    <w:lvl w:ilvl="0" w:tplc="843C65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BCA4D15"/>
    <w:multiLevelType w:val="hybridMultilevel"/>
    <w:tmpl w:val="687006BC"/>
    <w:lvl w:ilvl="0" w:tplc="37286C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44"/>
  </w:num>
  <w:num w:numId="4">
    <w:abstractNumId w:val="27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</w:num>
  <w:num w:numId="8">
    <w:abstractNumId w:val="3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14"/>
  </w:num>
  <w:num w:numId="12">
    <w:abstractNumId w:val="20"/>
  </w:num>
  <w:num w:numId="13">
    <w:abstractNumId w:val="4"/>
  </w:num>
  <w:num w:numId="14">
    <w:abstractNumId w:val="19"/>
  </w:num>
  <w:num w:numId="15">
    <w:abstractNumId w:val="1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</w:num>
  <w:num w:numId="18">
    <w:abstractNumId w:val="28"/>
  </w:num>
  <w:num w:numId="19">
    <w:abstractNumId w:val="15"/>
  </w:num>
  <w:num w:numId="20">
    <w:abstractNumId w:val="24"/>
  </w:num>
  <w:num w:numId="21">
    <w:abstractNumId w:val="35"/>
  </w:num>
  <w:num w:numId="22">
    <w:abstractNumId w:val="18"/>
  </w:num>
  <w:num w:numId="23">
    <w:abstractNumId w:val="3"/>
  </w:num>
  <w:num w:numId="24">
    <w:abstractNumId w:val="38"/>
  </w:num>
  <w:num w:numId="25">
    <w:abstractNumId w:val="26"/>
  </w:num>
  <w:num w:numId="26">
    <w:abstractNumId w:val="7"/>
  </w:num>
  <w:num w:numId="27">
    <w:abstractNumId w:val="16"/>
  </w:num>
  <w:num w:numId="28">
    <w:abstractNumId w:val="6"/>
  </w:num>
  <w:num w:numId="29">
    <w:abstractNumId w:val="5"/>
  </w:num>
  <w:num w:numId="30">
    <w:abstractNumId w:val="10"/>
  </w:num>
  <w:num w:numId="31">
    <w:abstractNumId w:val="47"/>
  </w:num>
  <w:num w:numId="32">
    <w:abstractNumId w:val="34"/>
  </w:num>
  <w:num w:numId="33">
    <w:abstractNumId w:val="11"/>
  </w:num>
  <w:num w:numId="34">
    <w:abstractNumId w:val="39"/>
  </w:num>
  <w:num w:numId="35">
    <w:abstractNumId w:val="40"/>
  </w:num>
  <w:num w:numId="36">
    <w:abstractNumId w:val="29"/>
  </w:num>
  <w:num w:numId="37">
    <w:abstractNumId w:val="30"/>
  </w:num>
  <w:num w:numId="38">
    <w:abstractNumId w:val="45"/>
  </w:num>
  <w:num w:numId="39">
    <w:abstractNumId w:val="46"/>
  </w:num>
  <w:num w:numId="40">
    <w:abstractNumId w:val="23"/>
  </w:num>
  <w:num w:numId="41">
    <w:abstractNumId w:val="33"/>
  </w:num>
  <w:num w:numId="42">
    <w:abstractNumId w:val="13"/>
  </w:num>
  <w:num w:numId="43">
    <w:abstractNumId w:val="42"/>
  </w:num>
  <w:num w:numId="44">
    <w:abstractNumId w:val="32"/>
  </w:num>
  <w:num w:numId="45">
    <w:abstractNumId w:val="8"/>
  </w:num>
  <w:num w:numId="46">
    <w:abstractNumId w:val="2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91138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85A97"/>
    <w:rsid w:val="00004BC3"/>
    <w:rsid w:val="00006B62"/>
    <w:rsid w:val="00022777"/>
    <w:rsid w:val="000234A7"/>
    <w:rsid w:val="0002699D"/>
    <w:rsid w:val="00046D9A"/>
    <w:rsid w:val="00047659"/>
    <w:rsid w:val="00052DE5"/>
    <w:rsid w:val="00055E82"/>
    <w:rsid w:val="00065CF6"/>
    <w:rsid w:val="00080515"/>
    <w:rsid w:val="000846EE"/>
    <w:rsid w:val="000A4AEC"/>
    <w:rsid w:val="000A4DFF"/>
    <w:rsid w:val="000A6D4B"/>
    <w:rsid w:val="000B3C3C"/>
    <w:rsid w:val="000B5921"/>
    <w:rsid w:val="000C262A"/>
    <w:rsid w:val="000C40EA"/>
    <w:rsid w:val="000C57D4"/>
    <w:rsid w:val="000D3C7B"/>
    <w:rsid w:val="000E212B"/>
    <w:rsid w:val="000F2F89"/>
    <w:rsid w:val="00115386"/>
    <w:rsid w:val="0012031F"/>
    <w:rsid w:val="0013672E"/>
    <w:rsid w:val="001428E1"/>
    <w:rsid w:val="00154651"/>
    <w:rsid w:val="00156591"/>
    <w:rsid w:val="001570E4"/>
    <w:rsid w:val="001623C6"/>
    <w:rsid w:val="001735B6"/>
    <w:rsid w:val="0018287B"/>
    <w:rsid w:val="001D5611"/>
    <w:rsid w:val="001E7BAB"/>
    <w:rsid w:val="001F0952"/>
    <w:rsid w:val="00201AAA"/>
    <w:rsid w:val="00202DF0"/>
    <w:rsid w:val="00214743"/>
    <w:rsid w:val="00215727"/>
    <w:rsid w:val="00220A82"/>
    <w:rsid w:val="00234974"/>
    <w:rsid w:val="00247A1A"/>
    <w:rsid w:val="00260017"/>
    <w:rsid w:val="00265BBD"/>
    <w:rsid w:val="00265D16"/>
    <w:rsid w:val="0027509F"/>
    <w:rsid w:val="002A1564"/>
    <w:rsid w:val="002A45F1"/>
    <w:rsid w:val="002A6700"/>
    <w:rsid w:val="002B20ED"/>
    <w:rsid w:val="002B77D5"/>
    <w:rsid w:val="002D2C2A"/>
    <w:rsid w:val="002E7B58"/>
    <w:rsid w:val="002F1C9E"/>
    <w:rsid w:val="00317B35"/>
    <w:rsid w:val="003240B7"/>
    <w:rsid w:val="00326BCB"/>
    <w:rsid w:val="00334F2E"/>
    <w:rsid w:val="00335E2A"/>
    <w:rsid w:val="00337899"/>
    <w:rsid w:val="0034020D"/>
    <w:rsid w:val="00357E02"/>
    <w:rsid w:val="00377D55"/>
    <w:rsid w:val="003A0F32"/>
    <w:rsid w:val="003B7EA7"/>
    <w:rsid w:val="003D0451"/>
    <w:rsid w:val="003D3564"/>
    <w:rsid w:val="003E1909"/>
    <w:rsid w:val="003F025E"/>
    <w:rsid w:val="003F22BF"/>
    <w:rsid w:val="00421C0C"/>
    <w:rsid w:val="0043594E"/>
    <w:rsid w:val="004510D7"/>
    <w:rsid w:val="00456221"/>
    <w:rsid w:val="00463E27"/>
    <w:rsid w:val="00494417"/>
    <w:rsid w:val="00496144"/>
    <w:rsid w:val="00496537"/>
    <w:rsid w:val="004A0C6F"/>
    <w:rsid w:val="004A6BBF"/>
    <w:rsid w:val="004B391B"/>
    <w:rsid w:val="004D1D58"/>
    <w:rsid w:val="004D2CD7"/>
    <w:rsid w:val="004D4762"/>
    <w:rsid w:val="004E1D34"/>
    <w:rsid w:val="00502775"/>
    <w:rsid w:val="00506E57"/>
    <w:rsid w:val="005134A2"/>
    <w:rsid w:val="005277B7"/>
    <w:rsid w:val="00543E04"/>
    <w:rsid w:val="005562A2"/>
    <w:rsid w:val="005659F4"/>
    <w:rsid w:val="00565ACF"/>
    <w:rsid w:val="0058305B"/>
    <w:rsid w:val="00593699"/>
    <w:rsid w:val="005A7FB4"/>
    <w:rsid w:val="005B3BDF"/>
    <w:rsid w:val="005C0FAD"/>
    <w:rsid w:val="005E7B49"/>
    <w:rsid w:val="005F3752"/>
    <w:rsid w:val="0060062E"/>
    <w:rsid w:val="00642993"/>
    <w:rsid w:val="00645CE0"/>
    <w:rsid w:val="00666F64"/>
    <w:rsid w:val="006738CA"/>
    <w:rsid w:val="006750A7"/>
    <w:rsid w:val="0068365D"/>
    <w:rsid w:val="00685A97"/>
    <w:rsid w:val="00696D8F"/>
    <w:rsid w:val="006B1B2F"/>
    <w:rsid w:val="006D4B1C"/>
    <w:rsid w:val="006D7248"/>
    <w:rsid w:val="007000AA"/>
    <w:rsid w:val="00701590"/>
    <w:rsid w:val="00703F97"/>
    <w:rsid w:val="007344DA"/>
    <w:rsid w:val="0074207F"/>
    <w:rsid w:val="007659BE"/>
    <w:rsid w:val="00765A26"/>
    <w:rsid w:val="007838D0"/>
    <w:rsid w:val="00787129"/>
    <w:rsid w:val="00793FCC"/>
    <w:rsid w:val="00795C8F"/>
    <w:rsid w:val="007A03D9"/>
    <w:rsid w:val="007B3FCE"/>
    <w:rsid w:val="007D16ED"/>
    <w:rsid w:val="007D66A6"/>
    <w:rsid w:val="007E7CDF"/>
    <w:rsid w:val="007F05A6"/>
    <w:rsid w:val="008137A6"/>
    <w:rsid w:val="008149B4"/>
    <w:rsid w:val="00835E06"/>
    <w:rsid w:val="00836022"/>
    <w:rsid w:val="00836547"/>
    <w:rsid w:val="008444F5"/>
    <w:rsid w:val="008522CE"/>
    <w:rsid w:val="00861392"/>
    <w:rsid w:val="00861CFD"/>
    <w:rsid w:val="00863433"/>
    <w:rsid w:val="00871D16"/>
    <w:rsid w:val="00885109"/>
    <w:rsid w:val="00891C36"/>
    <w:rsid w:val="008A3F14"/>
    <w:rsid w:val="008A6AAF"/>
    <w:rsid w:val="008D6057"/>
    <w:rsid w:val="008E7BDF"/>
    <w:rsid w:val="008F1FB0"/>
    <w:rsid w:val="008F3A16"/>
    <w:rsid w:val="00904487"/>
    <w:rsid w:val="009218CF"/>
    <w:rsid w:val="009232EB"/>
    <w:rsid w:val="009638F8"/>
    <w:rsid w:val="0097213C"/>
    <w:rsid w:val="00975E7B"/>
    <w:rsid w:val="0099184E"/>
    <w:rsid w:val="009920E5"/>
    <w:rsid w:val="009A0E0D"/>
    <w:rsid w:val="009B0990"/>
    <w:rsid w:val="009D157E"/>
    <w:rsid w:val="009E004A"/>
    <w:rsid w:val="009E17CB"/>
    <w:rsid w:val="009F1368"/>
    <w:rsid w:val="009F74F1"/>
    <w:rsid w:val="00A1219E"/>
    <w:rsid w:val="00A23E5E"/>
    <w:rsid w:val="00A246BF"/>
    <w:rsid w:val="00A3620A"/>
    <w:rsid w:val="00A46683"/>
    <w:rsid w:val="00A64C67"/>
    <w:rsid w:val="00A76C9E"/>
    <w:rsid w:val="00A83155"/>
    <w:rsid w:val="00A9161D"/>
    <w:rsid w:val="00A95BB3"/>
    <w:rsid w:val="00AB407C"/>
    <w:rsid w:val="00AC09F4"/>
    <w:rsid w:val="00AC6612"/>
    <w:rsid w:val="00AC6A2B"/>
    <w:rsid w:val="00AD17D0"/>
    <w:rsid w:val="00AE21E6"/>
    <w:rsid w:val="00B05648"/>
    <w:rsid w:val="00B10E6F"/>
    <w:rsid w:val="00B11772"/>
    <w:rsid w:val="00B16C67"/>
    <w:rsid w:val="00B212AC"/>
    <w:rsid w:val="00B23E8D"/>
    <w:rsid w:val="00B27925"/>
    <w:rsid w:val="00B3420D"/>
    <w:rsid w:val="00B349D6"/>
    <w:rsid w:val="00B37439"/>
    <w:rsid w:val="00B41A3B"/>
    <w:rsid w:val="00B45772"/>
    <w:rsid w:val="00B463E0"/>
    <w:rsid w:val="00B6767A"/>
    <w:rsid w:val="00B726B4"/>
    <w:rsid w:val="00B770B3"/>
    <w:rsid w:val="00BA16FC"/>
    <w:rsid w:val="00BA3B28"/>
    <w:rsid w:val="00BB0D51"/>
    <w:rsid w:val="00BC4715"/>
    <w:rsid w:val="00BE06C4"/>
    <w:rsid w:val="00C1711C"/>
    <w:rsid w:val="00C221C2"/>
    <w:rsid w:val="00C27496"/>
    <w:rsid w:val="00C3474A"/>
    <w:rsid w:val="00C366E5"/>
    <w:rsid w:val="00C42229"/>
    <w:rsid w:val="00C55B93"/>
    <w:rsid w:val="00C61AE2"/>
    <w:rsid w:val="00C848F5"/>
    <w:rsid w:val="00CA47BF"/>
    <w:rsid w:val="00CB139E"/>
    <w:rsid w:val="00CB5C06"/>
    <w:rsid w:val="00CB70E9"/>
    <w:rsid w:val="00CB75FA"/>
    <w:rsid w:val="00CC15F8"/>
    <w:rsid w:val="00CD25BD"/>
    <w:rsid w:val="00CE58CE"/>
    <w:rsid w:val="00CF0CF9"/>
    <w:rsid w:val="00D30C73"/>
    <w:rsid w:val="00D31E0A"/>
    <w:rsid w:val="00D33EF2"/>
    <w:rsid w:val="00D342BF"/>
    <w:rsid w:val="00D51AD1"/>
    <w:rsid w:val="00D5333D"/>
    <w:rsid w:val="00D7728D"/>
    <w:rsid w:val="00D854E1"/>
    <w:rsid w:val="00D967B8"/>
    <w:rsid w:val="00D976D9"/>
    <w:rsid w:val="00DA1FF0"/>
    <w:rsid w:val="00DB4414"/>
    <w:rsid w:val="00DB54DA"/>
    <w:rsid w:val="00DB758D"/>
    <w:rsid w:val="00DC65E6"/>
    <w:rsid w:val="00DD1E64"/>
    <w:rsid w:val="00DE1547"/>
    <w:rsid w:val="00DF068B"/>
    <w:rsid w:val="00DF17D2"/>
    <w:rsid w:val="00E1163A"/>
    <w:rsid w:val="00E1515A"/>
    <w:rsid w:val="00E154C9"/>
    <w:rsid w:val="00E25EAD"/>
    <w:rsid w:val="00E34E42"/>
    <w:rsid w:val="00E35E82"/>
    <w:rsid w:val="00E41C36"/>
    <w:rsid w:val="00E5753E"/>
    <w:rsid w:val="00E57807"/>
    <w:rsid w:val="00E62B45"/>
    <w:rsid w:val="00E70E53"/>
    <w:rsid w:val="00E72BC9"/>
    <w:rsid w:val="00E73549"/>
    <w:rsid w:val="00E86148"/>
    <w:rsid w:val="00EB345A"/>
    <w:rsid w:val="00EB425E"/>
    <w:rsid w:val="00EC6A02"/>
    <w:rsid w:val="00EE5B8B"/>
    <w:rsid w:val="00EF2D3D"/>
    <w:rsid w:val="00EF6225"/>
    <w:rsid w:val="00EF7C3E"/>
    <w:rsid w:val="00F13762"/>
    <w:rsid w:val="00F16C43"/>
    <w:rsid w:val="00F27AE8"/>
    <w:rsid w:val="00F30F97"/>
    <w:rsid w:val="00F47D0A"/>
    <w:rsid w:val="00F67616"/>
    <w:rsid w:val="00F77F3E"/>
    <w:rsid w:val="00F80C84"/>
    <w:rsid w:val="00F83DAF"/>
    <w:rsid w:val="00F94B30"/>
    <w:rsid w:val="00F94E48"/>
    <w:rsid w:val="00FC1992"/>
    <w:rsid w:val="00FC3B45"/>
    <w:rsid w:val="00FD1431"/>
    <w:rsid w:val="00FD5B78"/>
    <w:rsid w:val="00FE13D8"/>
    <w:rsid w:val="00FE2E13"/>
    <w:rsid w:val="00FF3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113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27925"/>
  </w:style>
  <w:style w:type="paragraph" w:styleId="1">
    <w:name w:val="heading 1"/>
    <w:basedOn w:val="a2"/>
    <w:next w:val="a2"/>
    <w:link w:val="10"/>
    <w:uiPriority w:val="9"/>
    <w:qFormat/>
    <w:rsid w:val="0043594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2B20E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rmal (Web)"/>
    <w:basedOn w:val="a2"/>
    <w:uiPriority w:val="99"/>
    <w:unhideWhenUsed/>
    <w:rsid w:val="00685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2"/>
    <w:uiPriority w:val="34"/>
    <w:qFormat/>
    <w:rsid w:val="00685A97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8">
    <w:name w:val="Balloon Text"/>
    <w:basedOn w:val="a2"/>
    <w:link w:val="a9"/>
    <w:uiPriority w:val="99"/>
    <w:semiHidden/>
    <w:unhideWhenUsed/>
    <w:rsid w:val="0068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685A97"/>
    <w:rPr>
      <w:rFonts w:ascii="Tahoma" w:hAnsi="Tahoma" w:cs="Tahoma"/>
      <w:sz w:val="16"/>
      <w:szCs w:val="16"/>
    </w:rPr>
  </w:style>
  <w:style w:type="paragraph" w:customStyle="1" w:styleId="21">
    <w:name w:val="Список 21"/>
    <w:basedOn w:val="a2"/>
    <w:rsid w:val="00B41A3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Перечисление для таблиц"/>
    <w:basedOn w:val="a2"/>
    <w:rsid w:val="001570E4"/>
    <w:pPr>
      <w:tabs>
        <w:tab w:val="left" w:pos="227"/>
        <w:tab w:val="num" w:pos="360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22">
    <w:name w:val="Body Text 2"/>
    <w:basedOn w:val="a2"/>
    <w:link w:val="23"/>
    <w:rsid w:val="001570E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3"/>
    <w:link w:val="22"/>
    <w:rsid w:val="001570E4"/>
    <w:rPr>
      <w:rFonts w:ascii="Times New Roman" w:eastAsia="Times New Roman" w:hAnsi="Times New Roman" w:cs="Times New Roman"/>
      <w:sz w:val="24"/>
      <w:szCs w:val="24"/>
    </w:rPr>
  </w:style>
  <w:style w:type="paragraph" w:customStyle="1" w:styleId="220">
    <w:name w:val="Список 22"/>
    <w:basedOn w:val="a2"/>
    <w:rsid w:val="001570E4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2"/>
    <w:link w:val="ac"/>
    <w:uiPriority w:val="99"/>
    <w:semiHidden/>
    <w:unhideWhenUsed/>
    <w:rsid w:val="00B77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3"/>
    <w:link w:val="ab"/>
    <w:uiPriority w:val="99"/>
    <w:semiHidden/>
    <w:rsid w:val="00B770B3"/>
  </w:style>
  <w:style w:type="paragraph" w:styleId="ad">
    <w:name w:val="footer"/>
    <w:basedOn w:val="a2"/>
    <w:link w:val="ae"/>
    <w:uiPriority w:val="99"/>
    <w:unhideWhenUsed/>
    <w:rsid w:val="00B77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3"/>
    <w:link w:val="ad"/>
    <w:uiPriority w:val="99"/>
    <w:rsid w:val="00B770B3"/>
  </w:style>
  <w:style w:type="character" w:styleId="af">
    <w:name w:val="Hyperlink"/>
    <w:basedOn w:val="a3"/>
    <w:uiPriority w:val="99"/>
    <w:rsid w:val="004D1D58"/>
    <w:rPr>
      <w:color w:val="0000FF"/>
      <w:u w:val="single"/>
    </w:rPr>
  </w:style>
  <w:style w:type="character" w:customStyle="1" w:styleId="ei1">
    <w:name w:val="ei1"/>
    <w:basedOn w:val="a3"/>
    <w:rsid w:val="004D1D58"/>
  </w:style>
  <w:style w:type="character" w:customStyle="1" w:styleId="10">
    <w:name w:val="Заголовок 1 Знак"/>
    <w:basedOn w:val="a3"/>
    <w:link w:val="1"/>
    <w:uiPriority w:val="9"/>
    <w:rsid w:val="0043594E"/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character" w:customStyle="1" w:styleId="b13">
    <w:name w:val="b13"/>
    <w:basedOn w:val="a3"/>
    <w:rsid w:val="0043594E"/>
    <w:rPr>
      <w:vanish w:val="0"/>
      <w:webHidden w:val="0"/>
      <w:specVanish w:val="0"/>
    </w:rPr>
  </w:style>
  <w:style w:type="character" w:customStyle="1" w:styleId="barling">
    <w:name w:val="barling"/>
    <w:basedOn w:val="a3"/>
    <w:rsid w:val="00496144"/>
  </w:style>
  <w:style w:type="table" w:styleId="af0">
    <w:name w:val="Table Grid"/>
    <w:basedOn w:val="a4"/>
    <w:rsid w:val="00835E0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">
    <w:name w:val="basic"/>
    <w:basedOn w:val="a2"/>
    <w:rsid w:val="00EC6A02"/>
    <w:pPr>
      <w:spacing w:before="90" w:after="90" w:line="240" w:lineRule="auto"/>
      <w:ind w:firstLine="1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1">
    <w:name w:val="ВопрМножВыбор"/>
    <w:next w:val="a"/>
    <w:rsid w:val="00215727"/>
    <w:pPr>
      <w:numPr>
        <w:numId w:val="21"/>
      </w:numPr>
      <w:tabs>
        <w:tab w:val="clear" w:pos="2629"/>
        <w:tab w:val="num" w:pos="360"/>
      </w:tabs>
      <w:spacing w:before="240" w:after="120" w:line="240" w:lineRule="auto"/>
      <w:ind w:left="360"/>
      <w:outlineLvl w:val="0"/>
    </w:pPr>
    <w:rPr>
      <w:rFonts w:ascii="Arial" w:eastAsia="Times New Roman" w:hAnsi="Arial" w:cs="Times New Roman"/>
      <w:b/>
      <w:sz w:val="24"/>
      <w:szCs w:val="24"/>
      <w:lang w:val="en-GB" w:eastAsia="en-US"/>
    </w:rPr>
  </w:style>
  <w:style w:type="paragraph" w:customStyle="1" w:styleId="a">
    <w:name w:val="НеверныйОтвет"/>
    <w:rsid w:val="00215727"/>
    <w:pPr>
      <w:numPr>
        <w:numId w:val="23"/>
      </w:numPr>
      <w:spacing w:after="120" w:line="240" w:lineRule="auto"/>
    </w:pPr>
    <w:rPr>
      <w:rFonts w:ascii="Verdana" w:eastAsia="Times New Roman" w:hAnsi="Verdana" w:cs="Times New Roman"/>
      <w:color w:val="FF0000"/>
      <w:sz w:val="20"/>
      <w:szCs w:val="20"/>
      <w:lang w:val="en-GB" w:eastAsia="en-US"/>
    </w:rPr>
  </w:style>
  <w:style w:type="paragraph" w:customStyle="1" w:styleId="a0">
    <w:name w:val="ВерныйОтвет"/>
    <w:basedOn w:val="a"/>
    <w:rsid w:val="00215727"/>
    <w:pPr>
      <w:numPr>
        <w:numId w:val="22"/>
      </w:numPr>
    </w:pPr>
    <w:rPr>
      <w:color w:val="008000"/>
    </w:rPr>
  </w:style>
  <w:style w:type="paragraph" w:styleId="11">
    <w:name w:val="toc 1"/>
    <w:basedOn w:val="a2"/>
    <w:next w:val="a2"/>
    <w:autoRedefine/>
    <w:uiPriority w:val="39"/>
    <w:unhideWhenUsed/>
    <w:qFormat/>
    <w:rsid w:val="003D3564"/>
    <w:pPr>
      <w:spacing w:before="120" w:after="120" w:line="240" w:lineRule="auto"/>
    </w:pPr>
    <w:rPr>
      <w:rFonts w:ascii="Calibri" w:eastAsia="Times New Roman" w:hAnsi="Calibri" w:cs="Calibri"/>
      <w:b/>
      <w:bCs/>
      <w:caps/>
      <w:sz w:val="20"/>
      <w:szCs w:val="20"/>
    </w:rPr>
  </w:style>
  <w:style w:type="paragraph" w:styleId="24">
    <w:name w:val="toc 2"/>
    <w:basedOn w:val="a2"/>
    <w:next w:val="a2"/>
    <w:autoRedefine/>
    <w:uiPriority w:val="39"/>
    <w:unhideWhenUsed/>
    <w:qFormat/>
    <w:rsid w:val="003D3564"/>
    <w:pPr>
      <w:spacing w:after="0" w:line="240" w:lineRule="auto"/>
      <w:ind w:left="240"/>
    </w:pPr>
    <w:rPr>
      <w:rFonts w:ascii="Calibri" w:eastAsia="Times New Roman" w:hAnsi="Calibri" w:cs="Calibri"/>
      <w:smallCaps/>
      <w:sz w:val="20"/>
      <w:szCs w:val="20"/>
    </w:rPr>
  </w:style>
  <w:style w:type="paragraph" w:styleId="3">
    <w:name w:val="toc 3"/>
    <w:basedOn w:val="a2"/>
    <w:next w:val="a2"/>
    <w:autoRedefine/>
    <w:uiPriority w:val="39"/>
    <w:unhideWhenUsed/>
    <w:qFormat/>
    <w:rsid w:val="003D3564"/>
    <w:pPr>
      <w:spacing w:after="0" w:line="240" w:lineRule="auto"/>
      <w:ind w:left="480"/>
    </w:pPr>
    <w:rPr>
      <w:rFonts w:ascii="Calibri" w:eastAsia="Times New Roman" w:hAnsi="Calibri" w:cs="Calibri"/>
      <w:i/>
      <w:iCs/>
      <w:sz w:val="20"/>
      <w:szCs w:val="20"/>
    </w:rPr>
  </w:style>
  <w:style w:type="character" w:customStyle="1" w:styleId="20">
    <w:name w:val="Заголовок 2 Знак"/>
    <w:basedOn w:val="a3"/>
    <w:link w:val="2"/>
    <w:uiPriority w:val="9"/>
    <w:semiHidden/>
    <w:rsid w:val="002B20ED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byboo.ru/tag/rebenok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http://dic.academic.ru/pictures/enc_medicine/0202391877.jpg" TargetMode="External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hyperlink" Target="http://ru.wikipedia.org/wiki/%D0%9F%D0%B0%D1%82%D0%BE%D0%BB%D0%BE%D0%B3%D0%B8%D1%87%D0%B5%D1%81%D0%BA%D0%B8%D0%B9_%D0%BF%D1%80%D0%BE%D1%86%D0%B5%D1%81%D1%8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http://breastfeeding.org.ua/fileadmin/images/baby/swaddle/14.jpg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http://www.medicina-online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://www.pediatriajournal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F8832-850A-4017-A808-012C5FB97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65</Pages>
  <Words>15424</Words>
  <Characters>87921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mikl.sv@yandex.ru</cp:lastModifiedBy>
  <cp:revision>5</cp:revision>
  <cp:lastPrinted>2019-11-29T06:35:00Z</cp:lastPrinted>
  <dcterms:created xsi:type="dcterms:W3CDTF">2019-11-26T12:27:00Z</dcterms:created>
  <dcterms:modified xsi:type="dcterms:W3CDTF">2019-11-29T06:37:00Z</dcterms:modified>
</cp:coreProperties>
</file>