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57" w:rsidRPr="005F5857" w:rsidRDefault="005F5857" w:rsidP="000B7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857">
        <w:rPr>
          <w:rFonts w:ascii="Times New Roman" w:hAnsi="Times New Roman" w:cs="Times New Roman"/>
          <w:b/>
          <w:sz w:val="24"/>
          <w:szCs w:val="24"/>
        </w:rPr>
        <w:t>«Опыт постановки хореографической композиции и его применение в практической деятельности»</w:t>
      </w:r>
    </w:p>
    <w:p w:rsidR="005F5857" w:rsidRDefault="005F5857" w:rsidP="00A6606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Леонидовна, </w:t>
      </w:r>
    </w:p>
    <w:p w:rsidR="00367B36" w:rsidRPr="005F5857" w:rsidRDefault="00873244" w:rsidP="00A6606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3 курс «Народное художественное творчество» </w:t>
      </w:r>
    </w:p>
    <w:p w:rsidR="00367B36" w:rsidRPr="005F5857" w:rsidRDefault="00873244" w:rsidP="00A6606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по виду «Хореографическое творчество» </w:t>
      </w:r>
    </w:p>
    <w:p w:rsidR="00367B36" w:rsidRPr="005F5857" w:rsidRDefault="00873244" w:rsidP="00A6606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ГПОУ РК «Колледж культуры». </w:t>
      </w:r>
    </w:p>
    <w:p w:rsidR="00BB5519" w:rsidRPr="005F5857" w:rsidRDefault="00873244" w:rsidP="00A6606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>Нау</w:t>
      </w:r>
      <w:r w:rsidR="005F5857">
        <w:rPr>
          <w:rFonts w:ascii="Times New Roman" w:hAnsi="Times New Roman" w:cs="Times New Roman"/>
          <w:sz w:val="24"/>
          <w:szCs w:val="24"/>
        </w:rPr>
        <w:t xml:space="preserve">чный руководитель: </w:t>
      </w:r>
      <w:proofErr w:type="spellStart"/>
      <w:r w:rsidR="005F5857">
        <w:rPr>
          <w:rFonts w:ascii="Times New Roman" w:hAnsi="Times New Roman" w:cs="Times New Roman"/>
          <w:sz w:val="24"/>
          <w:szCs w:val="24"/>
        </w:rPr>
        <w:t>Пинаевская</w:t>
      </w:r>
      <w:proofErr w:type="spellEnd"/>
      <w:r w:rsidR="005F5857"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367B36" w:rsidRPr="005F5857" w:rsidRDefault="00873244" w:rsidP="00A660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Постановка танца - невероятно сложный процесс, требующий от постановщика не только опыта, музыкальности и определенных навыков. Чтобы создать по-настоящему яркий и интересный танец, требуется владение даром импровизации, художественное мышление, умение выразить свою идею удивительным языком танца.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Хороший хореограф сочетает в себе солидную профессиональную базу и творческий полет. Очень часто постановщики танцев ведут активную преподавательскую деятельность.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5F5857">
        <w:rPr>
          <w:rFonts w:ascii="Times New Roman" w:hAnsi="Times New Roman" w:cs="Times New Roman"/>
          <w:sz w:val="24"/>
          <w:szCs w:val="24"/>
        </w:rPr>
        <w:t xml:space="preserve"> выбранной темы объясняется тем, что в современном обществе хореография это не только часть культуры, но и часть социализации человека.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Большой интерес вызывают различные танцевальные проекты, привлекающие внимание зрителей разного возраста.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>Занимаясь творческим процессом, создавая танцевальные постановки педаго</w:t>
      </w:r>
      <w:proofErr w:type="gramStart"/>
      <w:r w:rsidRPr="005F5857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5F5857">
        <w:rPr>
          <w:rFonts w:ascii="Times New Roman" w:hAnsi="Times New Roman" w:cs="Times New Roman"/>
          <w:sz w:val="24"/>
          <w:szCs w:val="24"/>
        </w:rPr>
        <w:t xml:space="preserve"> хореограф, балетмейстер воздействует, по средством хореографического искусства, на эстетическое воспитание общества в целом и на эмоциональную культуру участников постановочного процесса.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Способность мыслить хореографическими образами отличает балетмейстера от драматурга и от режиссера драмы или оперы. Однако, как и они, балетмейстер должен быть мыслителем, психологом и педагогом: создавая драматургию постановки танца, воплощающая ее средствами хореографической композиции в пластические образы, он работает с исполнителями как режиссер. Большое внимание уделяется изучению музыкального материала.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>Цель:</w:t>
      </w:r>
      <w:r w:rsidRPr="005F5857">
        <w:rPr>
          <w:rFonts w:ascii="Times New Roman" w:hAnsi="Times New Roman" w:cs="Times New Roman"/>
          <w:sz w:val="24"/>
          <w:szCs w:val="24"/>
        </w:rPr>
        <w:t xml:space="preserve"> наработать практический опыт постановочной деятельности для профессионального развития будущих педагогов-хореографов. </w:t>
      </w:r>
    </w:p>
    <w:p w:rsidR="00BB5519" w:rsidRPr="009203A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 - сформировать у студентов знания и представления о сюжетном русском народном танце;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- способствовать активному привлечению и участию студентов в реализации проекта «Молодёжная пора».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- развитие волевых качеств исполнителей;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- совершенствование навыков организационной деятельности;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- повышение уровня исполнительского мастерства танцоров. </w:t>
      </w:r>
    </w:p>
    <w:p w:rsidR="00BB5519" w:rsidRPr="009203A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 xml:space="preserve">Основные этапы постановки хореографического номера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1. Выбор "замысла" </w:t>
      </w:r>
      <w:r w:rsidR="00BB5519" w:rsidRPr="005F5857">
        <w:rPr>
          <w:rFonts w:ascii="Times New Roman" w:hAnsi="Times New Roman" w:cs="Times New Roman"/>
          <w:sz w:val="24"/>
          <w:szCs w:val="24"/>
        </w:rPr>
        <w:t>хореографического произведения;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2. Подбор музыкального материала;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3. Разработка сюжета;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4. Разработка рисунков танца;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5. Разработка танцевальных комбинаций;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6. Постановка рисунков и танцевальных комбинаций на исполнителей номера;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7. Отработка номера. </w:t>
      </w:r>
    </w:p>
    <w:p w:rsidR="00BB5519" w:rsidRPr="009203A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 xml:space="preserve">Основные этапы постановки хореографического номера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1. Выбор "замысла" хореографического произведения.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2. Разработка сюжета;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3. Разработка рисунков танца;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4. Разработка танцевальных комбинаций;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5. Постановка рисунков и танцевальных комбинаций на исполнителей номера;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6. Отработка номера. </w:t>
      </w:r>
    </w:p>
    <w:p w:rsidR="00BB5519" w:rsidRPr="009203A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 xml:space="preserve">Реализация проекта включает в себя несколько этапов: </w:t>
      </w:r>
    </w:p>
    <w:p w:rsidR="00BB5519" w:rsidRPr="009203A7" w:rsidRDefault="00BB5519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>Первый этап – организационный</w:t>
      </w:r>
      <w:r w:rsidR="009203A7" w:rsidRPr="009203A7">
        <w:rPr>
          <w:rFonts w:ascii="Times New Roman" w:hAnsi="Times New Roman" w:cs="Times New Roman"/>
          <w:b/>
          <w:sz w:val="24"/>
          <w:szCs w:val="24"/>
        </w:rPr>
        <w:t>: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lastRenderedPageBreak/>
        <w:t xml:space="preserve">На данном этапе проекта проводится теоретическая и практическая подготовка. Одновременно с теоретической подготовкой и распределением обязанностей идет комплектование материальной части проекта, составляется перечень необходимых для работы материалов, оборудования. Во время подготовительного периода уточняются организационные моменты, сроки проведения мероприятий, утверждается смета. </w:t>
      </w:r>
    </w:p>
    <w:p w:rsidR="00BB5519" w:rsidRPr="009203A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>Второй этап – основной</w:t>
      </w:r>
      <w:r w:rsidR="009203A7" w:rsidRPr="009203A7">
        <w:rPr>
          <w:rFonts w:ascii="Times New Roman" w:hAnsi="Times New Roman" w:cs="Times New Roman"/>
          <w:b/>
          <w:sz w:val="24"/>
          <w:szCs w:val="24"/>
        </w:rPr>
        <w:t>:</w:t>
      </w:r>
      <w:r w:rsidRPr="009203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Реализация постановочной и репетиционной работы, разучивание движений и комбинаций, работа над чёткостью исполнения движений, работа над комбинациями в парах, разучивание дробных рисунков. Подбор костюмов. </w:t>
      </w:r>
    </w:p>
    <w:p w:rsidR="00BB5519" w:rsidRPr="009203A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 xml:space="preserve">Драматургия танца.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>Тема:</w:t>
      </w:r>
      <w:r w:rsidRPr="005F5857">
        <w:rPr>
          <w:rFonts w:ascii="Times New Roman" w:hAnsi="Times New Roman" w:cs="Times New Roman"/>
          <w:sz w:val="24"/>
          <w:szCs w:val="24"/>
        </w:rPr>
        <w:t xml:space="preserve"> Взаимоотношения между юношами и девушками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>Идея:</w:t>
      </w:r>
      <w:r w:rsidRPr="005F5857">
        <w:rPr>
          <w:rFonts w:ascii="Times New Roman" w:hAnsi="Times New Roman" w:cs="Times New Roman"/>
          <w:sz w:val="24"/>
          <w:szCs w:val="24"/>
        </w:rPr>
        <w:t xml:space="preserve"> показать современной молодёжи красоту русского танца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>Композиция постановки танца</w:t>
      </w:r>
      <w:r w:rsidRPr="005F5857">
        <w:rPr>
          <w:rFonts w:ascii="Times New Roman" w:hAnsi="Times New Roman" w:cs="Times New Roman"/>
          <w:sz w:val="24"/>
          <w:szCs w:val="24"/>
        </w:rPr>
        <w:t xml:space="preserve"> «На окраине села пляска русская была»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>Экспозиция:</w:t>
      </w:r>
      <w:r w:rsidRPr="005F5857">
        <w:rPr>
          <w:rFonts w:ascii="Times New Roman" w:hAnsi="Times New Roman" w:cs="Times New Roman"/>
          <w:sz w:val="24"/>
          <w:szCs w:val="24"/>
        </w:rPr>
        <w:t xml:space="preserve"> появление на сцене юношей и девушек в традиционных, красочных, ярких народных костюмах.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>Завязка:</w:t>
      </w:r>
      <w:r w:rsidRPr="005F5857">
        <w:rPr>
          <w:rFonts w:ascii="Times New Roman" w:hAnsi="Times New Roman" w:cs="Times New Roman"/>
          <w:sz w:val="24"/>
          <w:szCs w:val="24"/>
        </w:rPr>
        <w:t xml:space="preserve"> ухаживание юношей за девушками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>Развитие действия:</w:t>
      </w:r>
      <w:r w:rsidRPr="005F5857">
        <w:rPr>
          <w:rFonts w:ascii="Times New Roman" w:hAnsi="Times New Roman" w:cs="Times New Roman"/>
          <w:sz w:val="24"/>
          <w:szCs w:val="24"/>
        </w:rPr>
        <w:t xml:space="preserve"> начинается пляска, в которой юноши показывают ловкость, смелость, удаль, а девушки показывают свою красоту.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>Кульминация:</w:t>
      </w:r>
      <w:r w:rsidRPr="005F5857">
        <w:rPr>
          <w:rFonts w:ascii="Times New Roman" w:hAnsi="Times New Roman" w:cs="Times New Roman"/>
          <w:sz w:val="24"/>
          <w:szCs w:val="24"/>
        </w:rPr>
        <w:t xml:space="preserve"> массовое молодёжное гуляние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>Развязка:</w:t>
      </w:r>
      <w:r w:rsidRPr="005F5857">
        <w:rPr>
          <w:rFonts w:ascii="Times New Roman" w:hAnsi="Times New Roman" w:cs="Times New Roman"/>
          <w:sz w:val="24"/>
          <w:szCs w:val="24"/>
        </w:rPr>
        <w:t xml:space="preserve"> девушки </w:t>
      </w:r>
      <w:proofErr w:type="gramStart"/>
      <w:r w:rsidRPr="005F5857">
        <w:rPr>
          <w:rFonts w:ascii="Times New Roman" w:hAnsi="Times New Roman" w:cs="Times New Roman"/>
          <w:sz w:val="24"/>
          <w:szCs w:val="24"/>
        </w:rPr>
        <w:t>ушли с гуляния оставив</w:t>
      </w:r>
      <w:proofErr w:type="gramEnd"/>
      <w:r w:rsidRPr="005F5857">
        <w:rPr>
          <w:rFonts w:ascii="Times New Roman" w:hAnsi="Times New Roman" w:cs="Times New Roman"/>
          <w:sz w:val="24"/>
          <w:szCs w:val="24"/>
        </w:rPr>
        <w:t xml:space="preserve"> парней в одиночестве </w:t>
      </w:r>
    </w:p>
    <w:p w:rsidR="00BB5519" w:rsidRPr="009203A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 xml:space="preserve">Использование технических средств </w:t>
      </w:r>
    </w:p>
    <w:p w:rsidR="00BB5519" w:rsidRPr="009203A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 xml:space="preserve">Звуковое оборудование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- акустическая система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- усилители </w:t>
      </w:r>
    </w:p>
    <w:p w:rsidR="00BB5519" w:rsidRPr="009203A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 xml:space="preserve">Световое оборудование </w:t>
      </w:r>
    </w:p>
    <w:p w:rsidR="00BB5519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- осветительные приборы </w:t>
      </w:r>
    </w:p>
    <w:p w:rsidR="00BB5519" w:rsidRPr="009203A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 xml:space="preserve">Выразительные средства </w:t>
      </w:r>
    </w:p>
    <w:p w:rsidR="005F5857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- Музыка </w:t>
      </w:r>
    </w:p>
    <w:p w:rsidR="005F5857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- Свет </w:t>
      </w:r>
    </w:p>
    <w:p w:rsidR="005F5857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- Хореография </w:t>
      </w:r>
    </w:p>
    <w:p w:rsidR="005F5857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- Сценические костюмы. </w:t>
      </w:r>
    </w:p>
    <w:p w:rsidR="005F5857" w:rsidRPr="009203A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A7">
        <w:rPr>
          <w:rFonts w:ascii="Times New Roman" w:hAnsi="Times New Roman" w:cs="Times New Roman"/>
          <w:b/>
          <w:sz w:val="24"/>
          <w:szCs w:val="24"/>
        </w:rPr>
        <w:t xml:space="preserve">Третий этап - завершающий: </w:t>
      </w:r>
    </w:p>
    <w:p w:rsidR="005F5857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>Итогом проекта является постановка танцевального номера «На окраине</w:t>
      </w:r>
      <w:r w:rsidR="005F5857" w:rsidRPr="005F5857">
        <w:rPr>
          <w:rFonts w:ascii="Times New Roman" w:hAnsi="Times New Roman" w:cs="Times New Roman"/>
          <w:sz w:val="24"/>
          <w:szCs w:val="24"/>
        </w:rPr>
        <w:t xml:space="preserve"> села пляска русская была». </w:t>
      </w:r>
    </w:p>
    <w:p w:rsidR="005F5857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На региональном конкурсе хореографического искусства «Север зажигает» данная постановка стала лауреатом III степени в номинации «Народный танец» (взрослая возрастная группа). </w:t>
      </w:r>
    </w:p>
    <w:p w:rsidR="005F5857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>Данный проект послужит примером постановочной деятельности для студенто</w:t>
      </w:r>
      <w:proofErr w:type="gramStart"/>
      <w:r w:rsidRPr="005F585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F5857">
        <w:rPr>
          <w:rFonts w:ascii="Times New Roman" w:hAnsi="Times New Roman" w:cs="Times New Roman"/>
          <w:sz w:val="24"/>
          <w:szCs w:val="24"/>
        </w:rPr>
        <w:t xml:space="preserve"> хореографов. </w:t>
      </w:r>
    </w:p>
    <w:p w:rsidR="005F5857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 xml:space="preserve">Дальнейшее развитие проекта. Хореографическая постановка «На окраине села пляска русская была» представляет собой яркий, динамичный номер, который позволит популяризировать красоту народного танца среди студентов и зрителей. Танцевальный проект будет способствовать развитию творческих способностей участников проекта. Реализация данного проекта создаст предпосылки для формирования отношения к народной хореографической культуре, как к важнейшему условию свободного и разностороннего развития личности. </w:t>
      </w:r>
    </w:p>
    <w:p w:rsidR="006F55F6" w:rsidRPr="005F5857" w:rsidRDefault="00873244" w:rsidP="00DE3E0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857">
        <w:rPr>
          <w:rFonts w:ascii="Times New Roman" w:hAnsi="Times New Roman" w:cs="Times New Roman"/>
          <w:sz w:val="24"/>
          <w:szCs w:val="24"/>
        </w:rPr>
        <w:t>Умение пользоваться законами композиции и правильно применить их – один из самых трудных, сложных этапов в творчестве балетмейстера. Ведь ни один танец не может строиться по какому-то стандарту, каждая тема подсказывает сочинителю свою особую форму воплощения. От изобретательности, опыта и мастерства хореографа, от его знания непреложных законов зависит формы танцевального сочинения.</w:t>
      </w:r>
    </w:p>
    <w:sectPr w:rsidR="006F55F6" w:rsidRPr="005F5857" w:rsidSect="00A6606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244"/>
    <w:rsid w:val="000B73BB"/>
    <w:rsid w:val="00367261"/>
    <w:rsid w:val="00367B36"/>
    <w:rsid w:val="004477E8"/>
    <w:rsid w:val="005F5857"/>
    <w:rsid w:val="006F55F6"/>
    <w:rsid w:val="00873244"/>
    <w:rsid w:val="009203A7"/>
    <w:rsid w:val="00A040FF"/>
    <w:rsid w:val="00A46F6F"/>
    <w:rsid w:val="00A6606B"/>
    <w:rsid w:val="00AF552C"/>
    <w:rsid w:val="00BB5519"/>
    <w:rsid w:val="00DB3091"/>
    <w:rsid w:val="00DB690F"/>
    <w:rsid w:val="00DE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14</cp:revision>
  <dcterms:created xsi:type="dcterms:W3CDTF">2019-12-05T11:54:00Z</dcterms:created>
  <dcterms:modified xsi:type="dcterms:W3CDTF">2019-12-05T12:31:00Z</dcterms:modified>
</cp:coreProperties>
</file>