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0" w:rsidRPr="00AC1A38" w:rsidRDefault="00F34FB0" w:rsidP="00152E1F">
      <w:pPr>
        <w:shd w:val="clear" w:color="auto" w:fill="FFFFFF"/>
        <w:jc w:val="center"/>
        <w:rPr>
          <w:rFonts w:ascii="Times New Roman" w:hAnsi="Times New Roman" w:cs="Times New Roman"/>
          <w:b/>
          <w:bCs/>
          <w:spacing w:val="-2"/>
          <w:sz w:val="24"/>
          <w:szCs w:val="24"/>
        </w:rPr>
      </w:pPr>
      <w:r w:rsidRPr="00AC1A38">
        <w:rPr>
          <w:rFonts w:ascii="Times New Roman" w:hAnsi="Times New Roman" w:cs="Times New Roman"/>
          <w:b/>
          <w:bCs/>
          <w:spacing w:val="-2"/>
          <w:sz w:val="24"/>
          <w:szCs w:val="24"/>
        </w:rPr>
        <w:t>МИНОБРНАУКИ РОССИИ</w:t>
      </w:r>
    </w:p>
    <w:p w:rsidR="00F34FB0" w:rsidRDefault="00F34FB0" w:rsidP="00152E1F">
      <w:pPr>
        <w:shd w:val="clear" w:color="auto" w:fill="FFFFFF"/>
        <w:tabs>
          <w:tab w:val="left" w:leader="underscore" w:pos="9282"/>
        </w:tabs>
        <w:ind w:right="-5"/>
        <w:jc w:val="center"/>
        <w:rPr>
          <w:rFonts w:ascii="Times New Roman" w:hAnsi="Times New Roman" w:cs="Times New Roman"/>
          <w:b/>
          <w:bCs/>
          <w:spacing w:val="-2"/>
          <w:sz w:val="24"/>
          <w:szCs w:val="24"/>
        </w:rPr>
      </w:pPr>
      <w:r w:rsidRPr="00AC1A38">
        <w:rPr>
          <w:rFonts w:ascii="Times New Roman" w:hAnsi="Times New Roman" w:cs="Times New Roman"/>
          <w:b/>
          <w:bCs/>
          <w:spacing w:val="-2"/>
          <w:sz w:val="24"/>
          <w:szCs w:val="24"/>
        </w:rPr>
        <w:t>Федеральное  государственное бюджетное образовательное</w:t>
      </w:r>
    </w:p>
    <w:p w:rsidR="00F34FB0" w:rsidRPr="00AC1A38" w:rsidRDefault="00F34FB0" w:rsidP="00152E1F">
      <w:pPr>
        <w:shd w:val="clear" w:color="auto" w:fill="FFFFFF"/>
        <w:tabs>
          <w:tab w:val="left" w:leader="underscore" w:pos="9282"/>
        </w:tabs>
        <w:ind w:right="-5"/>
        <w:jc w:val="center"/>
        <w:rPr>
          <w:rFonts w:ascii="Times New Roman" w:hAnsi="Times New Roman" w:cs="Times New Roman"/>
          <w:b/>
          <w:bCs/>
          <w:spacing w:val="-2"/>
          <w:sz w:val="24"/>
          <w:szCs w:val="24"/>
        </w:rPr>
      </w:pPr>
      <w:r w:rsidRPr="00AC1A38">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у</w:t>
      </w:r>
      <w:r w:rsidRPr="00AC1A38">
        <w:rPr>
          <w:rFonts w:ascii="Times New Roman" w:hAnsi="Times New Roman" w:cs="Times New Roman"/>
          <w:b/>
          <w:bCs/>
          <w:spacing w:val="-2"/>
          <w:sz w:val="24"/>
          <w:szCs w:val="24"/>
        </w:rPr>
        <w:t>чреждение</w:t>
      </w:r>
      <w:r>
        <w:rPr>
          <w:rFonts w:ascii="Times New Roman" w:hAnsi="Times New Roman" w:cs="Times New Roman"/>
          <w:b/>
          <w:bCs/>
          <w:spacing w:val="-2"/>
          <w:sz w:val="24"/>
          <w:szCs w:val="24"/>
        </w:rPr>
        <w:t xml:space="preserve">  высшего</w:t>
      </w:r>
      <w:r w:rsidRPr="00AC1A38">
        <w:rPr>
          <w:rFonts w:ascii="Times New Roman" w:hAnsi="Times New Roman" w:cs="Times New Roman"/>
          <w:b/>
          <w:bCs/>
          <w:spacing w:val="-2"/>
          <w:sz w:val="24"/>
          <w:szCs w:val="24"/>
        </w:rPr>
        <w:t xml:space="preserve"> образования </w:t>
      </w:r>
    </w:p>
    <w:p w:rsidR="00F34FB0" w:rsidRPr="00AC1A38" w:rsidRDefault="00F34FB0" w:rsidP="00152E1F">
      <w:pPr>
        <w:shd w:val="clear" w:color="auto" w:fill="FFFFFF"/>
        <w:tabs>
          <w:tab w:val="left" w:leader="underscore" w:pos="9282"/>
        </w:tabs>
        <w:ind w:right="-5"/>
        <w:jc w:val="center"/>
        <w:rPr>
          <w:rFonts w:ascii="Times New Roman" w:hAnsi="Times New Roman" w:cs="Times New Roman"/>
          <w:b/>
          <w:bCs/>
          <w:spacing w:val="-2"/>
          <w:sz w:val="24"/>
          <w:szCs w:val="24"/>
        </w:rPr>
      </w:pPr>
      <w:r w:rsidRPr="00AC1A38">
        <w:rPr>
          <w:rFonts w:ascii="Times New Roman" w:hAnsi="Times New Roman" w:cs="Times New Roman"/>
          <w:b/>
          <w:bCs/>
          <w:spacing w:val="-2"/>
          <w:sz w:val="24"/>
          <w:szCs w:val="24"/>
        </w:rPr>
        <w:t>«Ярославский государственный университет им. П.Г. Демидова»</w:t>
      </w:r>
    </w:p>
    <w:p w:rsidR="00F34FB0" w:rsidRPr="00AC1A38" w:rsidRDefault="00F34FB0" w:rsidP="00152E1F">
      <w:pPr>
        <w:shd w:val="clear" w:color="auto" w:fill="FFFFFF"/>
        <w:tabs>
          <w:tab w:val="left" w:leader="underscore" w:pos="9282"/>
        </w:tabs>
        <w:ind w:right="-5"/>
        <w:jc w:val="center"/>
        <w:rPr>
          <w:rFonts w:ascii="Times New Roman" w:hAnsi="Times New Roman" w:cs="Times New Roman"/>
          <w:b/>
          <w:bCs/>
          <w:sz w:val="24"/>
          <w:szCs w:val="24"/>
        </w:rPr>
      </w:pPr>
      <w:r w:rsidRPr="00AC1A38">
        <w:rPr>
          <w:rFonts w:ascii="Times New Roman" w:hAnsi="Times New Roman" w:cs="Times New Roman"/>
          <w:b/>
          <w:bCs/>
          <w:spacing w:val="-2"/>
          <w:sz w:val="24"/>
          <w:szCs w:val="24"/>
        </w:rPr>
        <w:t>(</w:t>
      </w:r>
      <w:proofErr w:type="spellStart"/>
      <w:r w:rsidRPr="00AC1A38">
        <w:rPr>
          <w:rFonts w:ascii="Times New Roman" w:hAnsi="Times New Roman" w:cs="Times New Roman"/>
          <w:b/>
          <w:bCs/>
          <w:spacing w:val="-2"/>
          <w:sz w:val="24"/>
          <w:szCs w:val="24"/>
        </w:rPr>
        <w:t>ЯрГУ</w:t>
      </w:r>
      <w:proofErr w:type="spellEnd"/>
      <w:r w:rsidRPr="00AC1A38">
        <w:rPr>
          <w:rFonts w:ascii="Times New Roman" w:hAnsi="Times New Roman" w:cs="Times New Roman"/>
          <w:b/>
          <w:bCs/>
          <w:spacing w:val="-2"/>
          <w:sz w:val="24"/>
          <w:szCs w:val="24"/>
        </w:rPr>
        <w:t xml:space="preserve">) </w:t>
      </w:r>
    </w:p>
    <w:p w:rsidR="00F34FB0" w:rsidRPr="00AC1A38" w:rsidRDefault="00F34FB0" w:rsidP="00152E1F">
      <w:pPr>
        <w:shd w:val="clear" w:color="auto" w:fill="FFFFFF"/>
        <w:ind w:right="77"/>
        <w:jc w:val="center"/>
        <w:rPr>
          <w:rFonts w:ascii="Times New Roman" w:hAnsi="Times New Roman" w:cs="Times New Roman"/>
          <w:b/>
          <w:bCs/>
          <w:spacing w:val="-1"/>
          <w:sz w:val="24"/>
          <w:szCs w:val="24"/>
        </w:rPr>
      </w:pPr>
    </w:p>
    <w:p w:rsidR="00F34FB0" w:rsidRPr="00AC1A38" w:rsidRDefault="00F34FB0" w:rsidP="00152E1F">
      <w:pPr>
        <w:shd w:val="clear" w:color="auto" w:fill="FFFFFF"/>
        <w:ind w:right="77"/>
        <w:jc w:val="center"/>
        <w:rPr>
          <w:rFonts w:ascii="Times New Roman" w:hAnsi="Times New Roman" w:cs="Times New Roman"/>
          <w:b/>
          <w:bCs/>
          <w:spacing w:val="-1"/>
          <w:sz w:val="24"/>
          <w:szCs w:val="24"/>
        </w:rPr>
      </w:pPr>
      <w:r w:rsidRPr="00AC1A38">
        <w:rPr>
          <w:rFonts w:ascii="Times New Roman" w:hAnsi="Times New Roman" w:cs="Times New Roman"/>
          <w:b/>
          <w:bCs/>
          <w:spacing w:val="-1"/>
          <w:sz w:val="24"/>
          <w:szCs w:val="24"/>
        </w:rPr>
        <w:t>Университетский колледж</w:t>
      </w:r>
    </w:p>
    <w:p w:rsidR="00F34FB0" w:rsidRPr="00AC1A38" w:rsidRDefault="00F34FB0" w:rsidP="00152E1F">
      <w:pPr>
        <w:shd w:val="clear" w:color="auto" w:fill="FFFFFF"/>
        <w:ind w:right="77"/>
        <w:jc w:val="center"/>
        <w:rPr>
          <w:rFonts w:ascii="Times New Roman" w:hAnsi="Times New Roman" w:cs="Times New Roman"/>
          <w:sz w:val="24"/>
          <w:szCs w:val="24"/>
        </w:rPr>
      </w:pPr>
    </w:p>
    <w:tbl>
      <w:tblPr>
        <w:tblW w:w="9651" w:type="dxa"/>
        <w:tblInd w:w="-106" w:type="dxa"/>
        <w:tblLook w:val="01E0"/>
      </w:tblPr>
      <w:tblGrid>
        <w:gridCol w:w="6048"/>
        <w:gridCol w:w="3603"/>
      </w:tblGrid>
      <w:tr w:rsidR="00F34FB0" w:rsidRPr="00AC1A38">
        <w:trPr>
          <w:trHeight w:val="2202"/>
        </w:trPr>
        <w:tc>
          <w:tcPr>
            <w:tcW w:w="6048" w:type="dxa"/>
          </w:tcPr>
          <w:p w:rsidR="00F34FB0" w:rsidRPr="00AC1A38" w:rsidRDefault="00F34FB0" w:rsidP="008B5CD2">
            <w:pPr>
              <w:tabs>
                <w:tab w:val="left" w:leader="underscore" w:pos="9576"/>
              </w:tabs>
              <w:jc w:val="right"/>
              <w:rPr>
                <w:rFonts w:ascii="Times New Roman" w:hAnsi="Times New Roman" w:cs="Times New Roman"/>
                <w:sz w:val="24"/>
                <w:szCs w:val="24"/>
              </w:rPr>
            </w:pPr>
          </w:p>
        </w:tc>
        <w:tc>
          <w:tcPr>
            <w:tcW w:w="3603" w:type="dxa"/>
          </w:tcPr>
          <w:p w:rsidR="00F34FB0" w:rsidRPr="00AC1A38" w:rsidRDefault="00F34FB0" w:rsidP="000D380A">
            <w:pPr>
              <w:shd w:val="clear" w:color="auto" w:fill="FFFFFF"/>
              <w:tabs>
                <w:tab w:val="left" w:leader="underscore" w:pos="9576"/>
              </w:tabs>
              <w:rPr>
                <w:rFonts w:ascii="Times New Roman" w:hAnsi="Times New Roman" w:cs="Times New Roman"/>
                <w:sz w:val="24"/>
                <w:szCs w:val="24"/>
              </w:rPr>
            </w:pPr>
          </w:p>
        </w:tc>
      </w:tr>
    </w:tbl>
    <w:p w:rsidR="00F34FB0" w:rsidRPr="00AC1A38" w:rsidRDefault="00F34FB0" w:rsidP="00152E1F">
      <w:pPr>
        <w:shd w:val="clear" w:color="auto" w:fill="FFFFFF"/>
        <w:jc w:val="center"/>
        <w:rPr>
          <w:rFonts w:ascii="Times New Roman" w:hAnsi="Times New Roman" w:cs="Times New Roman"/>
          <w:b/>
          <w:bCs/>
          <w:spacing w:val="-3"/>
          <w:sz w:val="28"/>
          <w:szCs w:val="28"/>
        </w:rPr>
      </w:pPr>
    </w:p>
    <w:p w:rsidR="00F34FB0" w:rsidRPr="00AC1A38" w:rsidRDefault="00F34FB0" w:rsidP="00152E1F">
      <w:pPr>
        <w:shd w:val="clear" w:color="auto" w:fill="FFFFFF"/>
        <w:jc w:val="center"/>
        <w:rPr>
          <w:rFonts w:ascii="Times New Roman" w:hAnsi="Times New Roman" w:cs="Times New Roman"/>
          <w:b/>
          <w:bCs/>
          <w:spacing w:val="-3"/>
          <w:sz w:val="28"/>
          <w:szCs w:val="28"/>
        </w:rPr>
      </w:pPr>
    </w:p>
    <w:p w:rsidR="00F34FB0" w:rsidRPr="00AC1A38" w:rsidRDefault="00F34FB0" w:rsidP="00152E1F">
      <w:pPr>
        <w:shd w:val="clear" w:color="auto" w:fill="FFFFFF"/>
        <w:jc w:val="center"/>
        <w:rPr>
          <w:rFonts w:ascii="Times New Roman" w:hAnsi="Times New Roman" w:cs="Times New Roman"/>
          <w:b/>
          <w:bCs/>
          <w:spacing w:val="-3"/>
          <w:sz w:val="28"/>
          <w:szCs w:val="28"/>
        </w:rPr>
      </w:pPr>
    </w:p>
    <w:p w:rsidR="00F34FB0" w:rsidRPr="00AC1A38" w:rsidRDefault="00F34FB0" w:rsidP="00152E1F">
      <w:pPr>
        <w:shd w:val="clear" w:color="auto" w:fill="FFFFFF"/>
        <w:jc w:val="center"/>
        <w:rPr>
          <w:rFonts w:ascii="Times New Roman" w:hAnsi="Times New Roman" w:cs="Times New Roman"/>
          <w:b/>
          <w:bCs/>
          <w:spacing w:val="-3"/>
          <w:sz w:val="28"/>
          <w:szCs w:val="28"/>
        </w:rPr>
      </w:pPr>
    </w:p>
    <w:p w:rsidR="00F34FB0" w:rsidRPr="00AC1A38" w:rsidRDefault="00F34FB0" w:rsidP="00152E1F">
      <w:pPr>
        <w:shd w:val="clear" w:color="auto" w:fill="FFFFFF"/>
        <w:jc w:val="center"/>
        <w:rPr>
          <w:rFonts w:ascii="Times New Roman" w:hAnsi="Times New Roman" w:cs="Times New Roman"/>
          <w:b/>
          <w:bCs/>
          <w:spacing w:val="-3"/>
          <w:sz w:val="28"/>
          <w:szCs w:val="28"/>
        </w:rPr>
      </w:pPr>
    </w:p>
    <w:p w:rsidR="00F34FB0" w:rsidRPr="00AC1A38" w:rsidRDefault="00D25918" w:rsidP="00152E1F">
      <w:pPr>
        <w:shd w:val="clear" w:color="auto" w:fill="FFFFFF"/>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И.Г. Беберина</w:t>
      </w:r>
    </w:p>
    <w:p w:rsidR="00F34FB0" w:rsidRPr="00AC1A38" w:rsidRDefault="00F34FB0" w:rsidP="00152E1F">
      <w:pPr>
        <w:shd w:val="clear" w:color="auto" w:fill="FFFFFF"/>
        <w:rPr>
          <w:rFonts w:ascii="Times New Roman" w:hAnsi="Times New Roman" w:cs="Times New Roman"/>
          <w:b/>
          <w:bCs/>
          <w:spacing w:val="-3"/>
          <w:sz w:val="28"/>
          <w:szCs w:val="28"/>
        </w:rPr>
      </w:pPr>
    </w:p>
    <w:p w:rsidR="00F34FB0" w:rsidRPr="00D25918" w:rsidRDefault="00D25918" w:rsidP="00152E1F">
      <w:pPr>
        <w:shd w:val="clear" w:color="auto" w:fill="FFFFFF"/>
        <w:jc w:val="center"/>
        <w:rPr>
          <w:rFonts w:ascii="Times New Roman" w:hAnsi="Times New Roman" w:cs="Times New Roman"/>
          <w:b/>
          <w:bCs/>
          <w:sz w:val="32"/>
          <w:szCs w:val="32"/>
        </w:rPr>
      </w:pPr>
      <w:r w:rsidRPr="00D25918">
        <w:rPr>
          <w:rFonts w:ascii="Times New Roman" w:hAnsi="Times New Roman" w:cs="Times New Roman"/>
          <w:b/>
          <w:bCs/>
          <w:sz w:val="32"/>
          <w:szCs w:val="32"/>
        </w:rPr>
        <w:t>ОП.08</w:t>
      </w:r>
      <w:r w:rsidRPr="00D25918">
        <w:rPr>
          <w:rFonts w:ascii="Times New Roman" w:hAnsi="Times New Roman" w:cs="Times New Roman"/>
          <w:b/>
          <w:sz w:val="32"/>
          <w:szCs w:val="32"/>
        </w:rPr>
        <w:t xml:space="preserve"> Цветочно-декоративные растения и дендрология</w:t>
      </w:r>
    </w:p>
    <w:p w:rsidR="00F34FB0" w:rsidRPr="00AC1A38" w:rsidRDefault="00F34FB0" w:rsidP="00152E1F">
      <w:pPr>
        <w:shd w:val="clear" w:color="auto" w:fill="FFFFFF"/>
        <w:jc w:val="center"/>
        <w:rPr>
          <w:rFonts w:ascii="Times New Roman" w:hAnsi="Times New Roman" w:cs="Times New Roman"/>
          <w:b/>
          <w:bCs/>
          <w:spacing w:val="-3"/>
          <w:sz w:val="28"/>
          <w:szCs w:val="28"/>
        </w:rPr>
      </w:pPr>
    </w:p>
    <w:p w:rsidR="00F34FB0" w:rsidRPr="00AC1A38" w:rsidRDefault="00F34FB0" w:rsidP="00152E1F">
      <w:pPr>
        <w:shd w:val="clear" w:color="auto" w:fill="FFFFFF"/>
        <w:tabs>
          <w:tab w:val="left" w:leader="underscore" w:pos="4200"/>
        </w:tabs>
        <w:jc w:val="center"/>
        <w:rPr>
          <w:rFonts w:ascii="Times New Roman" w:hAnsi="Times New Roman" w:cs="Times New Roman"/>
          <w:b/>
          <w:bCs/>
          <w:i/>
          <w:iCs/>
          <w:sz w:val="28"/>
          <w:szCs w:val="28"/>
        </w:rPr>
      </w:pPr>
      <w:r w:rsidRPr="00AC1A38">
        <w:rPr>
          <w:rFonts w:ascii="Times New Roman" w:hAnsi="Times New Roman" w:cs="Times New Roman"/>
          <w:b/>
          <w:bCs/>
          <w:i/>
          <w:iCs/>
          <w:sz w:val="28"/>
          <w:szCs w:val="28"/>
        </w:rPr>
        <w:t>Методические указания к практическим занятиям</w:t>
      </w:r>
    </w:p>
    <w:p w:rsidR="00F34FB0" w:rsidRPr="00D25918" w:rsidRDefault="00F34FB0" w:rsidP="00152E1F">
      <w:pPr>
        <w:shd w:val="clear" w:color="auto" w:fill="FFFFFF"/>
        <w:tabs>
          <w:tab w:val="left" w:leader="underscore" w:pos="4200"/>
        </w:tabs>
        <w:jc w:val="center"/>
        <w:rPr>
          <w:rFonts w:ascii="Times New Roman" w:hAnsi="Times New Roman" w:cs="Times New Roman"/>
          <w:bCs/>
          <w:i/>
          <w:iCs/>
          <w:sz w:val="28"/>
          <w:szCs w:val="28"/>
        </w:rPr>
      </w:pPr>
      <w:r w:rsidRPr="00D25918">
        <w:rPr>
          <w:rFonts w:ascii="Times New Roman" w:hAnsi="Times New Roman" w:cs="Times New Roman"/>
          <w:bCs/>
          <w:sz w:val="28"/>
          <w:szCs w:val="28"/>
        </w:rPr>
        <w:t xml:space="preserve">для специальности </w:t>
      </w:r>
      <w:r w:rsidR="00D25918" w:rsidRPr="00D25918">
        <w:rPr>
          <w:rFonts w:ascii="Times New Roman" w:hAnsi="Times New Roman" w:cs="Times New Roman"/>
          <w:bCs/>
          <w:sz w:val="28"/>
          <w:szCs w:val="28"/>
        </w:rPr>
        <w:t xml:space="preserve"> </w:t>
      </w:r>
      <w:r w:rsidR="00D25918" w:rsidRPr="00D25918">
        <w:rPr>
          <w:rFonts w:ascii="Times New Roman" w:hAnsi="Times New Roman" w:cs="Times New Roman"/>
          <w:sz w:val="28"/>
          <w:szCs w:val="28"/>
        </w:rPr>
        <w:t>35.02.12 Садово-парковое и ландшафтное строительство</w:t>
      </w:r>
      <w:r w:rsidRPr="00D25918">
        <w:rPr>
          <w:rFonts w:ascii="Times New Roman" w:hAnsi="Times New Roman" w:cs="Times New Roman"/>
          <w:bCs/>
          <w:i/>
          <w:iCs/>
          <w:sz w:val="28"/>
          <w:szCs w:val="28"/>
        </w:rPr>
        <w:t xml:space="preserve"> </w:t>
      </w:r>
    </w:p>
    <w:p w:rsidR="00F34FB0" w:rsidRPr="00AC1A38" w:rsidRDefault="00F34FB0" w:rsidP="00152E1F">
      <w:pPr>
        <w:shd w:val="clear" w:color="auto" w:fill="FFFFFF"/>
        <w:tabs>
          <w:tab w:val="left" w:leader="underscore" w:pos="4200"/>
        </w:tabs>
        <w:jc w:val="center"/>
        <w:rPr>
          <w:rFonts w:ascii="Times New Roman" w:hAnsi="Times New Roman" w:cs="Times New Roman"/>
        </w:rPr>
      </w:pPr>
    </w:p>
    <w:p w:rsidR="00F34FB0" w:rsidRPr="00AC1A38" w:rsidRDefault="00F34FB0" w:rsidP="00152E1F">
      <w:pPr>
        <w:shd w:val="clear" w:color="auto" w:fill="FFFFFF"/>
        <w:tabs>
          <w:tab w:val="left" w:leader="underscore" w:pos="4200"/>
        </w:tabs>
        <w:jc w:val="center"/>
        <w:rPr>
          <w:rFonts w:ascii="Times New Roman" w:hAnsi="Times New Roman" w:cs="Times New Roman"/>
        </w:rPr>
      </w:pPr>
    </w:p>
    <w:p w:rsidR="00F34FB0" w:rsidRPr="00AC1A38" w:rsidRDefault="00F34FB0" w:rsidP="00152E1F">
      <w:pPr>
        <w:shd w:val="clear" w:color="auto" w:fill="FFFFFF"/>
        <w:tabs>
          <w:tab w:val="left" w:leader="underscore" w:pos="4200"/>
        </w:tabs>
        <w:jc w:val="center"/>
        <w:rPr>
          <w:rFonts w:ascii="Times New Roman" w:hAnsi="Times New Roman" w:cs="Times New Roman"/>
        </w:rPr>
      </w:pPr>
    </w:p>
    <w:p w:rsidR="00F34FB0" w:rsidRPr="00AC1A38" w:rsidRDefault="00F34FB0" w:rsidP="00152E1F">
      <w:pPr>
        <w:shd w:val="clear" w:color="auto" w:fill="FFFFFF"/>
        <w:tabs>
          <w:tab w:val="left" w:leader="underscore" w:pos="4200"/>
        </w:tabs>
        <w:jc w:val="center"/>
        <w:rPr>
          <w:rFonts w:ascii="Times New Roman" w:hAnsi="Times New Roman" w:cs="Times New Roman"/>
        </w:rPr>
      </w:pPr>
    </w:p>
    <w:p w:rsidR="00F34FB0" w:rsidRPr="00AC1A38" w:rsidRDefault="00F34FB0" w:rsidP="00152E1F">
      <w:pPr>
        <w:shd w:val="clear" w:color="auto" w:fill="FFFFFF"/>
        <w:tabs>
          <w:tab w:val="left" w:leader="underscore" w:pos="4200"/>
        </w:tabs>
        <w:jc w:val="center"/>
        <w:rPr>
          <w:rFonts w:ascii="Times New Roman" w:hAnsi="Times New Roman" w:cs="Times New Roman"/>
        </w:rPr>
      </w:pPr>
    </w:p>
    <w:p w:rsidR="00F34FB0" w:rsidRDefault="00F34FB0" w:rsidP="00152E1F">
      <w:pPr>
        <w:shd w:val="clear" w:color="auto" w:fill="FFFFFF"/>
        <w:tabs>
          <w:tab w:val="left" w:leader="underscore" w:pos="4200"/>
        </w:tabs>
        <w:jc w:val="center"/>
        <w:rPr>
          <w:rFonts w:ascii="Times New Roman" w:hAnsi="Times New Roman" w:cs="Times New Roman"/>
        </w:rPr>
      </w:pPr>
    </w:p>
    <w:p w:rsidR="00F34FB0" w:rsidRDefault="00F34FB0" w:rsidP="00152E1F">
      <w:pPr>
        <w:shd w:val="clear" w:color="auto" w:fill="FFFFFF"/>
        <w:tabs>
          <w:tab w:val="left" w:leader="underscore" w:pos="4200"/>
        </w:tabs>
        <w:jc w:val="center"/>
        <w:rPr>
          <w:rFonts w:ascii="Times New Roman" w:hAnsi="Times New Roman" w:cs="Times New Roman"/>
        </w:rPr>
      </w:pPr>
    </w:p>
    <w:p w:rsidR="00F34FB0" w:rsidRDefault="00F34FB0" w:rsidP="00152E1F">
      <w:pPr>
        <w:shd w:val="clear" w:color="auto" w:fill="FFFFFF"/>
        <w:tabs>
          <w:tab w:val="left" w:leader="underscore" w:pos="4200"/>
        </w:tabs>
        <w:jc w:val="center"/>
        <w:rPr>
          <w:rFonts w:ascii="Times New Roman" w:hAnsi="Times New Roman" w:cs="Times New Roman"/>
        </w:rPr>
      </w:pPr>
    </w:p>
    <w:p w:rsidR="00F34FB0" w:rsidRDefault="00F34FB0" w:rsidP="00152E1F">
      <w:pPr>
        <w:shd w:val="clear" w:color="auto" w:fill="FFFFFF"/>
        <w:tabs>
          <w:tab w:val="left" w:leader="underscore" w:pos="4200"/>
        </w:tabs>
        <w:jc w:val="center"/>
        <w:rPr>
          <w:rFonts w:ascii="Times New Roman" w:hAnsi="Times New Roman" w:cs="Times New Roman"/>
        </w:rPr>
      </w:pPr>
    </w:p>
    <w:p w:rsidR="00F34FB0" w:rsidRPr="00AC1A38" w:rsidRDefault="00F34FB0" w:rsidP="00152E1F">
      <w:pPr>
        <w:shd w:val="clear" w:color="auto" w:fill="FFFFFF"/>
        <w:tabs>
          <w:tab w:val="left" w:leader="underscore" w:pos="4200"/>
        </w:tabs>
        <w:jc w:val="center"/>
        <w:rPr>
          <w:rFonts w:ascii="Times New Roman" w:hAnsi="Times New Roman" w:cs="Times New Roman"/>
        </w:rPr>
      </w:pPr>
    </w:p>
    <w:p w:rsidR="00F34FB0" w:rsidRPr="00AC1A38" w:rsidRDefault="00F34FB0" w:rsidP="00152E1F">
      <w:pPr>
        <w:shd w:val="clear" w:color="auto" w:fill="FFFFFF"/>
        <w:ind w:right="72"/>
        <w:jc w:val="center"/>
        <w:rPr>
          <w:rFonts w:ascii="Times New Roman" w:hAnsi="Times New Roman" w:cs="Times New Roman"/>
          <w:i/>
          <w:iCs/>
          <w:sz w:val="24"/>
          <w:szCs w:val="24"/>
        </w:rPr>
      </w:pPr>
      <w:r>
        <w:rPr>
          <w:rFonts w:ascii="Times New Roman" w:hAnsi="Times New Roman" w:cs="Times New Roman"/>
        </w:rPr>
        <w:t xml:space="preserve"> </w:t>
      </w:r>
    </w:p>
    <w:tbl>
      <w:tblPr>
        <w:tblW w:w="9540" w:type="dxa"/>
        <w:tblInd w:w="-106" w:type="dxa"/>
        <w:tblLook w:val="01E0"/>
      </w:tblPr>
      <w:tblGrid>
        <w:gridCol w:w="5400"/>
        <w:gridCol w:w="660"/>
        <w:gridCol w:w="3480"/>
      </w:tblGrid>
      <w:tr w:rsidR="00F34FB0" w:rsidRPr="00CC2842" w:rsidTr="00006448">
        <w:tc>
          <w:tcPr>
            <w:tcW w:w="5400" w:type="dxa"/>
          </w:tcPr>
          <w:p w:rsidR="00F34FB0" w:rsidRPr="003B746F" w:rsidRDefault="00F34FB0" w:rsidP="00006448">
            <w:pPr>
              <w:keepNext/>
              <w:keepLines/>
              <w:shd w:val="clear" w:color="auto" w:fill="FFFFFF"/>
              <w:tabs>
                <w:tab w:val="left" w:leader="underscore" w:pos="9576"/>
              </w:tabs>
              <w:rPr>
                <w:rFonts w:ascii="Times New Roman" w:hAnsi="Times New Roman" w:cs="Times New Roman"/>
                <w:sz w:val="24"/>
                <w:szCs w:val="24"/>
              </w:rPr>
            </w:pPr>
            <w:r w:rsidRPr="003B74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4FB0" w:rsidRPr="003B746F" w:rsidRDefault="00F34FB0" w:rsidP="00006448">
            <w:pPr>
              <w:keepNext/>
              <w:keepLines/>
              <w:shd w:val="clear" w:color="auto" w:fill="FFFFFF"/>
              <w:tabs>
                <w:tab w:val="left" w:leader="underscore" w:pos="9576"/>
              </w:tabs>
              <w:rPr>
                <w:rFonts w:ascii="Times New Roman" w:hAnsi="Times New Roman" w:cs="Times New Roman"/>
                <w:sz w:val="24"/>
                <w:szCs w:val="24"/>
              </w:rPr>
            </w:pPr>
          </w:p>
        </w:tc>
        <w:tc>
          <w:tcPr>
            <w:tcW w:w="660" w:type="dxa"/>
          </w:tcPr>
          <w:p w:rsidR="00F34FB0" w:rsidRPr="00CC2842" w:rsidRDefault="00F34FB0" w:rsidP="00006448">
            <w:pPr>
              <w:ind w:right="72"/>
              <w:rPr>
                <w:spacing w:val="-2"/>
              </w:rPr>
            </w:pPr>
          </w:p>
        </w:tc>
        <w:tc>
          <w:tcPr>
            <w:tcW w:w="3480" w:type="dxa"/>
          </w:tcPr>
          <w:p w:rsidR="00F34FB0" w:rsidRPr="00CC2842" w:rsidRDefault="00F34FB0" w:rsidP="00006448">
            <w:pPr>
              <w:ind w:right="72"/>
              <w:rPr>
                <w:spacing w:val="-2"/>
              </w:rPr>
            </w:pPr>
          </w:p>
        </w:tc>
      </w:tr>
    </w:tbl>
    <w:p w:rsidR="00F34FB0" w:rsidRPr="00AC1A38" w:rsidRDefault="00F34FB0" w:rsidP="00152E1F">
      <w:pPr>
        <w:shd w:val="clear" w:color="auto" w:fill="FFFFFF"/>
        <w:ind w:right="72"/>
        <w:jc w:val="center"/>
        <w:rPr>
          <w:rFonts w:ascii="Times New Roman" w:hAnsi="Times New Roman" w:cs="Times New Roman"/>
          <w:i/>
          <w:iCs/>
          <w:sz w:val="24"/>
          <w:szCs w:val="24"/>
        </w:rPr>
      </w:pPr>
    </w:p>
    <w:p w:rsidR="00F34FB0" w:rsidRPr="00AC1A38" w:rsidRDefault="00F34FB0" w:rsidP="00152E1F">
      <w:pPr>
        <w:shd w:val="clear" w:color="auto" w:fill="FFFFFF"/>
        <w:ind w:right="72"/>
        <w:jc w:val="center"/>
        <w:rPr>
          <w:rFonts w:ascii="Times New Roman" w:hAnsi="Times New Roman" w:cs="Times New Roman"/>
          <w:spacing w:val="-2"/>
          <w:sz w:val="24"/>
          <w:szCs w:val="24"/>
        </w:rPr>
      </w:pPr>
    </w:p>
    <w:p w:rsidR="00F34FB0" w:rsidRPr="00AC1A38" w:rsidRDefault="00F34FB0" w:rsidP="00152E1F">
      <w:pPr>
        <w:shd w:val="clear" w:color="auto" w:fill="FFFFFF"/>
        <w:ind w:right="72"/>
        <w:jc w:val="center"/>
        <w:rPr>
          <w:rFonts w:ascii="Times New Roman" w:hAnsi="Times New Roman" w:cs="Times New Roman"/>
          <w:spacing w:val="-2"/>
          <w:sz w:val="24"/>
          <w:szCs w:val="24"/>
        </w:rPr>
      </w:pPr>
    </w:p>
    <w:p w:rsidR="00F34FB0" w:rsidRDefault="00F34FB0" w:rsidP="00152E1F">
      <w:pPr>
        <w:shd w:val="clear" w:color="auto" w:fill="FFFFFF"/>
        <w:ind w:right="72"/>
        <w:jc w:val="center"/>
        <w:rPr>
          <w:rFonts w:ascii="Times New Roman" w:hAnsi="Times New Roman" w:cs="Times New Roman"/>
          <w:spacing w:val="-2"/>
          <w:sz w:val="24"/>
          <w:szCs w:val="24"/>
        </w:rPr>
      </w:pPr>
    </w:p>
    <w:p w:rsidR="009552D9" w:rsidRDefault="009552D9" w:rsidP="00152E1F">
      <w:pPr>
        <w:shd w:val="clear" w:color="auto" w:fill="FFFFFF"/>
        <w:ind w:right="72"/>
        <w:jc w:val="center"/>
        <w:rPr>
          <w:rFonts w:ascii="Times New Roman" w:hAnsi="Times New Roman" w:cs="Times New Roman"/>
          <w:spacing w:val="-2"/>
          <w:sz w:val="24"/>
          <w:szCs w:val="24"/>
        </w:rPr>
      </w:pPr>
    </w:p>
    <w:p w:rsidR="009552D9" w:rsidRDefault="009552D9" w:rsidP="00152E1F">
      <w:pPr>
        <w:shd w:val="clear" w:color="auto" w:fill="FFFFFF"/>
        <w:ind w:right="72"/>
        <w:jc w:val="center"/>
        <w:rPr>
          <w:rFonts w:ascii="Times New Roman" w:hAnsi="Times New Roman" w:cs="Times New Roman"/>
          <w:spacing w:val="-2"/>
          <w:sz w:val="24"/>
          <w:szCs w:val="24"/>
        </w:rPr>
      </w:pPr>
    </w:p>
    <w:p w:rsidR="009552D9" w:rsidRPr="00AC1A38" w:rsidRDefault="009552D9" w:rsidP="00152E1F">
      <w:pPr>
        <w:shd w:val="clear" w:color="auto" w:fill="FFFFFF"/>
        <w:ind w:right="72"/>
        <w:jc w:val="center"/>
        <w:rPr>
          <w:rFonts w:ascii="Times New Roman" w:hAnsi="Times New Roman" w:cs="Times New Roman"/>
          <w:spacing w:val="-2"/>
          <w:sz w:val="24"/>
          <w:szCs w:val="24"/>
        </w:rPr>
      </w:pPr>
    </w:p>
    <w:p w:rsidR="00F34FB0" w:rsidRPr="00AC1A38" w:rsidRDefault="00F34FB0" w:rsidP="00152E1F">
      <w:pPr>
        <w:shd w:val="clear" w:color="auto" w:fill="FFFFFF"/>
        <w:ind w:right="72"/>
        <w:jc w:val="center"/>
        <w:rPr>
          <w:rFonts w:ascii="Times New Roman" w:hAnsi="Times New Roman" w:cs="Times New Roman"/>
          <w:spacing w:val="-2"/>
          <w:sz w:val="24"/>
          <w:szCs w:val="24"/>
        </w:rPr>
      </w:pPr>
    </w:p>
    <w:p w:rsidR="00F34FB0" w:rsidRPr="00AC1A38" w:rsidRDefault="00F34FB0" w:rsidP="00152E1F">
      <w:pPr>
        <w:shd w:val="clear" w:color="auto" w:fill="FFFFFF"/>
        <w:ind w:right="72"/>
        <w:jc w:val="center"/>
        <w:rPr>
          <w:rFonts w:ascii="Times New Roman" w:hAnsi="Times New Roman" w:cs="Times New Roman"/>
          <w:spacing w:val="-2"/>
          <w:sz w:val="24"/>
          <w:szCs w:val="24"/>
        </w:rPr>
      </w:pPr>
    </w:p>
    <w:p w:rsidR="00F34FB0" w:rsidRPr="00AC1A38" w:rsidRDefault="00F34FB0" w:rsidP="00152E1F">
      <w:pPr>
        <w:shd w:val="clear" w:color="auto" w:fill="FFFFFF"/>
        <w:ind w:right="72"/>
        <w:jc w:val="center"/>
        <w:rPr>
          <w:rFonts w:ascii="Times New Roman" w:hAnsi="Times New Roman" w:cs="Times New Roman"/>
          <w:spacing w:val="-2"/>
          <w:sz w:val="24"/>
          <w:szCs w:val="24"/>
        </w:rPr>
      </w:pPr>
      <w:r>
        <w:rPr>
          <w:rFonts w:ascii="Times New Roman" w:hAnsi="Times New Roman" w:cs="Times New Roman"/>
          <w:spacing w:val="-2"/>
          <w:sz w:val="24"/>
          <w:szCs w:val="24"/>
        </w:rPr>
        <w:t>Ярославль 201</w:t>
      </w:r>
      <w:r w:rsidR="004F0E09">
        <w:rPr>
          <w:rFonts w:ascii="Times New Roman" w:hAnsi="Times New Roman" w:cs="Times New Roman"/>
          <w:spacing w:val="-2"/>
          <w:sz w:val="24"/>
          <w:szCs w:val="24"/>
        </w:rPr>
        <w:t>9</w:t>
      </w:r>
    </w:p>
    <w:p w:rsidR="00F34FB0" w:rsidRDefault="00F34FB0" w:rsidP="00DF6016">
      <w:pPr>
        <w:pStyle w:val="ConsPlusTitle"/>
        <w:widowControl/>
        <w:ind w:firstLine="709"/>
        <w:jc w:val="center"/>
        <w:rPr>
          <w:b w:val="0"/>
          <w:bCs w:val="0"/>
        </w:rPr>
      </w:pPr>
      <w:r w:rsidRPr="00AC1A38">
        <w:rPr>
          <w:rFonts w:cs="Arial"/>
          <w:b w:val="0"/>
          <w:bCs w:val="0"/>
        </w:rPr>
        <w:br w:type="page"/>
      </w:r>
      <w:r>
        <w:rPr>
          <w:b w:val="0"/>
          <w:bCs w:val="0"/>
        </w:rPr>
        <w:lastRenderedPageBreak/>
        <w:t>ПОЯСНИТЕЛЬНАЯ ЗАПИСКА</w:t>
      </w:r>
    </w:p>
    <w:p w:rsidR="00F34FB0" w:rsidRPr="00AA335D" w:rsidRDefault="00F34FB0" w:rsidP="008B5CD2">
      <w:pPr>
        <w:pStyle w:val="ConsPlusTitle"/>
        <w:widowControl/>
        <w:ind w:firstLine="709"/>
        <w:jc w:val="both"/>
        <w:rPr>
          <w:rFonts w:cs="Arial"/>
          <w:b w:val="0"/>
          <w:bCs w:val="0"/>
        </w:rPr>
      </w:pPr>
      <w:r w:rsidRPr="00AA335D">
        <w:rPr>
          <w:b w:val="0"/>
          <w:bCs w:val="0"/>
        </w:rPr>
        <w:t xml:space="preserve">Методические указания предназначены для организации работы на практических занятиях по учебной дисциплине </w:t>
      </w:r>
      <w:r w:rsidR="00D25918" w:rsidRPr="00AA335D">
        <w:rPr>
          <w:b w:val="0"/>
          <w:bCs w:val="0"/>
        </w:rPr>
        <w:t>ОП.08</w:t>
      </w:r>
      <w:r w:rsidR="00D25918" w:rsidRPr="00AA335D">
        <w:rPr>
          <w:b w:val="0"/>
        </w:rPr>
        <w:t xml:space="preserve"> Цветочно-декоративные растения и дендрология</w:t>
      </w:r>
      <w:r w:rsidRPr="00AA335D">
        <w:rPr>
          <w:b w:val="0"/>
          <w:bCs w:val="0"/>
        </w:rPr>
        <w:t>, которая</w:t>
      </w:r>
      <w:r w:rsidR="00D25918" w:rsidRPr="00AA335D">
        <w:rPr>
          <w:b w:val="0"/>
          <w:bCs w:val="0"/>
        </w:rPr>
        <w:t xml:space="preserve"> </w:t>
      </w:r>
      <w:r w:rsidRPr="00AA335D">
        <w:rPr>
          <w:b w:val="0"/>
          <w:bCs w:val="0"/>
        </w:rPr>
        <w:t xml:space="preserve">является важной составной частью в системе подготовки специалистов среднего профессионального образования. </w:t>
      </w:r>
      <w:r w:rsidR="00D25918" w:rsidRPr="00AA335D">
        <w:rPr>
          <w:b w:val="0"/>
        </w:rPr>
        <w:t>Основная цель учебной дисциплины: подготовить студента к успешной профессиональной деятельности.</w:t>
      </w:r>
      <w:r w:rsidRPr="00AA335D">
        <w:rPr>
          <w:b w:val="0"/>
          <w:bCs w:val="0"/>
        </w:rPr>
        <w:t xml:space="preserve"> </w:t>
      </w:r>
    </w:p>
    <w:p w:rsidR="00F34FB0" w:rsidRPr="00AA335D" w:rsidRDefault="00F34FB0" w:rsidP="008B5CD2">
      <w:pPr>
        <w:pStyle w:val="Default"/>
        <w:ind w:firstLine="709"/>
        <w:jc w:val="both"/>
        <w:rPr>
          <w:color w:val="auto"/>
        </w:rPr>
      </w:pPr>
      <w:r w:rsidRPr="00AA335D">
        <w:rPr>
          <w:color w:val="auto"/>
        </w:rPr>
        <w:t xml:space="preserve">В методических указаниях предлагаются к выполнению практические занятия, предусмотренные рабочей программой </w:t>
      </w:r>
      <w:r w:rsidR="00AA335D" w:rsidRPr="00AA335D">
        <w:rPr>
          <w:color w:val="auto"/>
        </w:rPr>
        <w:t xml:space="preserve">учебной </w:t>
      </w:r>
      <w:r w:rsidRPr="00AA335D">
        <w:rPr>
          <w:color w:val="auto"/>
        </w:rPr>
        <w:t xml:space="preserve">дисциплины. Основной целью практических занятий является формирование у студентов компетенций, умений и навыков, предусмотренных по данной дисциплине требованиями </w:t>
      </w:r>
      <w:r w:rsidR="00AA335D" w:rsidRPr="00AA335D">
        <w:rPr>
          <w:color w:val="auto"/>
        </w:rPr>
        <w:t xml:space="preserve">федерального </w:t>
      </w:r>
      <w:r w:rsidRPr="00AA335D">
        <w:rPr>
          <w:color w:val="auto"/>
        </w:rPr>
        <w:t>государственного образовательного стандарта среднего профессионального образования.</w:t>
      </w:r>
    </w:p>
    <w:p w:rsidR="00AA335D" w:rsidRPr="00AA335D" w:rsidRDefault="00AA335D" w:rsidP="00AA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AA335D">
        <w:rPr>
          <w:rFonts w:ascii="Times New Roman" w:hAnsi="Times New Roman" w:cs="Times New Roman"/>
          <w:sz w:val="24"/>
          <w:szCs w:val="24"/>
        </w:rPr>
        <w:t xml:space="preserve">Целью курса является формирование  умений и навыков при самостоятельной работе с различными источниками и материалами, приобретение теоретических знаний в вопросах изучения ассортимента цветочных и декоративно-лиственных растений.  </w:t>
      </w:r>
    </w:p>
    <w:p w:rsidR="00F34FB0" w:rsidRPr="00AA335D" w:rsidRDefault="00AA335D" w:rsidP="00AA335D">
      <w:pPr>
        <w:pStyle w:val="Default"/>
        <w:ind w:firstLine="709"/>
        <w:jc w:val="both"/>
        <w:rPr>
          <w:color w:val="FF0000"/>
        </w:rPr>
      </w:pPr>
      <w:r w:rsidRPr="00AA335D">
        <w:t>Задачей курса является приобретение опыта группировки, размещения цветочно-декоративных, древесно-кустарниковых растений, а также использование полученных знаний и практических навыков в дальнейшей профессиональной деятельности.</w:t>
      </w:r>
      <w:r w:rsidR="00F34FB0" w:rsidRPr="00AA335D">
        <w:rPr>
          <w:color w:val="FF0000"/>
        </w:rPr>
        <w:t xml:space="preserve">  </w:t>
      </w:r>
    </w:p>
    <w:p w:rsidR="00F34FB0" w:rsidRPr="00AA335D" w:rsidRDefault="00F34FB0" w:rsidP="008B5CD2">
      <w:pPr>
        <w:pStyle w:val="Default"/>
        <w:ind w:firstLine="709"/>
        <w:jc w:val="both"/>
        <w:rPr>
          <w:color w:val="auto"/>
        </w:rPr>
      </w:pPr>
      <w:r w:rsidRPr="00AA335D">
        <w:rPr>
          <w:color w:val="auto"/>
        </w:rPr>
        <w:t xml:space="preserve">На практических занятиях студенты овладевают навыками работы с различными источниками. </w:t>
      </w:r>
    </w:p>
    <w:p w:rsidR="00F34FB0" w:rsidRPr="006E634A" w:rsidRDefault="00F34FB0" w:rsidP="008B5CD2">
      <w:pPr>
        <w:pStyle w:val="ConsPlusTitle"/>
        <w:widowControl/>
        <w:ind w:firstLine="709"/>
        <w:jc w:val="both"/>
        <w:rPr>
          <w:rFonts w:cs="Arial"/>
          <w:b w:val="0"/>
          <w:bCs w:val="0"/>
        </w:rPr>
      </w:pPr>
      <w:r w:rsidRPr="00AA335D">
        <w:rPr>
          <w:b w:val="0"/>
          <w:bCs w:val="0"/>
        </w:rPr>
        <w:t xml:space="preserve">Методические указания по учебной дисциплине </w:t>
      </w:r>
      <w:r w:rsidR="00AA335D" w:rsidRPr="00AA335D">
        <w:rPr>
          <w:b w:val="0"/>
          <w:bCs w:val="0"/>
        </w:rPr>
        <w:t>ОП.08</w:t>
      </w:r>
      <w:r w:rsidR="00AA335D" w:rsidRPr="00AA335D">
        <w:rPr>
          <w:b w:val="0"/>
        </w:rPr>
        <w:t xml:space="preserve"> Цветочно-декоративные растения и дендрология</w:t>
      </w:r>
      <w:r w:rsidRPr="00AA335D">
        <w:rPr>
          <w:b w:val="0"/>
          <w:bCs w:val="0"/>
        </w:rPr>
        <w:t xml:space="preserve"> </w:t>
      </w:r>
      <w:r w:rsidRPr="006E634A">
        <w:rPr>
          <w:b w:val="0"/>
          <w:bCs w:val="0"/>
        </w:rPr>
        <w:t>имеют практическую направленность и значимость, а формируемые компетенции, умения могут быть использованы студентами в будущей профессиональной деятельности. Изучение дисциплины</w:t>
      </w:r>
      <w:r w:rsidR="00AA335D" w:rsidRPr="006E634A">
        <w:rPr>
          <w:b w:val="0"/>
          <w:bCs w:val="0"/>
        </w:rPr>
        <w:t xml:space="preserve"> ОП.08</w:t>
      </w:r>
      <w:r w:rsidR="00AA335D" w:rsidRPr="006E634A">
        <w:rPr>
          <w:b w:val="0"/>
        </w:rPr>
        <w:t xml:space="preserve"> Цветочно-декоративные растения и дендрология</w:t>
      </w:r>
      <w:r w:rsidRPr="006E634A">
        <w:rPr>
          <w:b w:val="0"/>
          <w:bCs w:val="0"/>
        </w:rPr>
        <w:t xml:space="preserve"> направлено на изучение вопросов:  </w:t>
      </w:r>
      <w:r w:rsidR="00E062D7" w:rsidRPr="006E634A">
        <w:rPr>
          <w:b w:val="0"/>
          <w:bCs w:val="0"/>
        </w:rPr>
        <w:t xml:space="preserve">изучение основного ассортимента </w:t>
      </w:r>
      <w:proofErr w:type="spellStart"/>
      <w:r w:rsidR="00E062D7" w:rsidRPr="006E634A">
        <w:rPr>
          <w:b w:val="0"/>
          <w:bCs w:val="0"/>
        </w:rPr>
        <w:t>д</w:t>
      </w:r>
      <w:r w:rsidR="00E062D7" w:rsidRPr="006E634A">
        <w:rPr>
          <w:b w:val="0"/>
        </w:rPr>
        <w:t>екоративнх</w:t>
      </w:r>
      <w:proofErr w:type="spellEnd"/>
      <w:r w:rsidR="00E062D7" w:rsidRPr="006E634A">
        <w:rPr>
          <w:b w:val="0"/>
        </w:rPr>
        <w:t xml:space="preserve"> древесно-кустарниковых растений; </w:t>
      </w:r>
      <w:r w:rsidR="00E062D7" w:rsidRPr="006E634A">
        <w:rPr>
          <w:b w:val="0"/>
          <w:bCs w:val="0"/>
        </w:rPr>
        <w:t>изучение основного ассортимента д</w:t>
      </w:r>
      <w:r w:rsidR="00E062D7" w:rsidRPr="006E634A">
        <w:rPr>
          <w:b w:val="0"/>
        </w:rPr>
        <w:t>екоративно-цветущих и декоративно-лиственных растений открытого и защищенного грунта; знакомство с вопросами организации и планирования приемов ухода за зелеными насаждениями.</w:t>
      </w:r>
    </w:p>
    <w:p w:rsidR="00F34FB0" w:rsidRPr="006E634A" w:rsidRDefault="00F34FB0" w:rsidP="008B5CD2">
      <w:pPr>
        <w:pStyle w:val="ConsPlusTitle"/>
        <w:widowControl/>
        <w:ind w:firstLine="709"/>
        <w:jc w:val="both"/>
        <w:rPr>
          <w:b w:val="0"/>
          <w:bCs w:val="0"/>
        </w:rPr>
      </w:pPr>
      <w:r w:rsidRPr="006E634A">
        <w:rPr>
          <w:b w:val="0"/>
          <w:bCs w:val="0"/>
        </w:rPr>
        <w:t>Методические указания предназначены для студентов колледжа, изучающих учебную дисциплину</w:t>
      </w:r>
      <w:r w:rsidR="00AA335D" w:rsidRPr="006E634A">
        <w:rPr>
          <w:b w:val="0"/>
          <w:bCs w:val="0"/>
        </w:rPr>
        <w:t xml:space="preserve"> ОП.08</w:t>
      </w:r>
      <w:r w:rsidR="00AA335D" w:rsidRPr="006E634A">
        <w:rPr>
          <w:b w:val="0"/>
        </w:rPr>
        <w:t xml:space="preserve"> Цветочно-декоративные растения и дендрология</w:t>
      </w:r>
      <w:r w:rsidRPr="006E634A">
        <w:rPr>
          <w:b w:val="0"/>
          <w:bCs w:val="0"/>
        </w:rPr>
        <w:t xml:space="preserve"> и могут использоваться как на учебных занятиях, так и для самостоятельного выполнения практических работ, предусмотренных рабочей программой во внеаудиторное время.</w:t>
      </w:r>
    </w:p>
    <w:p w:rsidR="00F34FB0" w:rsidRPr="006E634A" w:rsidRDefault="00F34FB0" w:rsidP="008B5CD2">
      <w:pPr>
        <w:ind w:firstLine="709"/>
        <w:jc w:val="both"/>
        <w:rPr>
          <w:rFonts w:ascii="Times New Roman" w:hAnsi="Times New Roman" w:cs="Times New Roman"/>
          <w:sz w:val="24"/>
          <w:szCs w:val="24"/>
        </w:rPr>
      </w:pPr>
      <w:r w:rsidRPr="006E634A">
        <w:rPr>
          <w:rFonts w:ascii="Times New Roman" w:hAnsi="Times New Roman" w:cs="Times New Roman"/>
          <w:sz w:val="24"/>
          <w:szCs w:val="24"/>
        </w:rPr>
        <w:t>В процессе обучения необходимо уделять внимание вопросам техники безопасности и охраны труда.</w:t>
      </w:r>
    </w:p>
    <w:p w:rsidR="00F34FB0" w:rsidRPr="006E634A" w:rsidRDefault="00F34FB0" w:rsidP="00B347F3">
      <w:pPr>
        <w:shd w:val="clear" w:color="auto" w:fill="FFFFFF"/>
        <w:tabs>
          <w:tab w:val="left" w:leader="underscore" w:pos="0"/>
        </w:tabs>
        <w:spacing w:line="322" w:lineRule="exact"/>
        <w:ind w:firstLine="720"/>
        <w:jc w:val="both"/>
        <w:rPr>
          <w:rFonts w:ascii="Times New Roman" w:hAnsi="Times New Roman" w:cs="Times New Roman"/>
          <w:sz w:val="24"/>
          <w:szCs w:val="24"/>
        </w:rPr>
      </w:pPr>
      <w:r w:rsidRPr="006E634A">
        <w:rPr>
          <w:rFonts w:ascii="Times New Roman" w:hAnsi="Times New Roman" w:cs="Times New Roman"/>
          <w:sz w:val="24"/>
          <w:szCs w:val="24"/>
        </w:rPr>
        <w:t>В результате изучения дисциплины</w:t>
      </w:r>
      <w:r w:rsidR="00E062D7" w:rsidRPr="006E634A">
        <w:rPr>
          <w:rFonts w:ascii="Times New Roman" w:hAnsi="Times New Roman" w:cs="Times New Roman"/>
          <w:b/>
          <w:bCs/>
          <w:sz w:val="24"/>
          <w:szCs w:val="24"/>
        </w:rPr>
        <w:t xml:space="preserve"> </w:t>
      </w:r>
      <w:r w:rsidR="00E062D7" w:rsidRPr="006E634A">
        <w:rPr>
          <w:rFonts w:ascii="Times New Roman" w:hAnsi="Times New Roman" w:cs="Times New Roman"/>
          <w:bCs/>
          <w:sz w:val="24"/>
          <w:szCs w:val="24"/>
        </w:rPr>
        <w:t>ОП.08</w:t>
      </w:r>
      <w:r w:rsidR="00E062D7" w:rsidRPr="006E634A">
        <w:rPr>
          <w:rFonts w:ascii="Times New Roman" w:hAnsi="Times New Roman" w:cs="Times New Roman"/>
          <w:sz w:val="24"/>
          <w:szCs w:val="24"/>
        </w:rPr>
        <w:t xml:space="preserve"> Цветочно-декоративные растения и дендрология</w:t>
      </w:r>
      <w:r w:rsidRPr="006E634A">
        <w:rPr>
          <w:rFonts w:ascii="Times New Roman" w:hAnsi="Times New Roman" w:cs="Times New Roman"/>
          <w:sz w:val="24"/>
          <w:szCs w:val="24"/>
        </w:rPr>
        <w:t xml:space="preserve"> студент должен</w:t>
      </w:r>
      <w:r w:rsidRPr="006E634A">
        <w:t xml:space="preserve"> </w:t>
      </w:r>
      <w:r w:rsidRPr="006E634A">
        <w:rPr>
          <w:rFonts w:ascii="Times New Roman" w:hAnsi="Times New Roman" w:cs="Times New Roman"/>
          <w:sz w:val="24"/>
          <w:szCs w:val="24"/>
        </w:rPr>
        <w:t>освоить соответствующие общие (ОК) и профессиональные компетенции (ПК):</w:t>
      </w:r>
    </w:p>
    <w:p w:rsidR="00E062D7" w:rsidRPr="006E634A" w:rsidRDefault="00E062D7" w:rsidP="001644CE">
      <w:pPr>
        <w:widowControl/>
        <w:numPr>
          <w:ilvl w:val="0"/>
          <w:numId w:val="5"/>
        </w:numPr>
        <w:jc w:val="both"/>
        <w:rPr>
          <w:rFonts w:ascii="Times New Roman" w:hAnsi="Times New Roman" w:cs="Times New Roman"/>
          <w:sz w:val="24"/>
          <w:szCs w:val="24"/>
        </w:rPr>
      </w:pPr>
      <w:r w:rsidRPr="006E634A">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E062D7" w:rsidRPr="00E062D7" w:rsidRDefault="00E062D7" w:rsidP="001644CE">
      <w:pPr>
        <w:widowControl/>
        <w:numPr>
          <w:ilvl w:val="0"/>
          <w:numId w:val="5"/>
        </w:numPr>
        <w:jc w:val="both"/>
        <w:rPr>
          <w:rFonts w:ascii="Times New Roman" w:hAnsi="Times New Roman" w:cs="Times New Roman"/>
          <w:sz w:val="24"/>
          <w:szCs w:val="24"/>
        </w:rPr>
      </w:pPr>
      <w:r w:rsidRPr="006E634A">
        <w:rPr>
          <w:rFonts w:ascii="Times New Roman" w:hAnsi="Times New Roman" w:cs="Times New Roman"/>
          <w:sz w:val="24"/>
          <w:szCs w:val="24"/>
        </w:rPr>
        <w:t>Организовывать собственную деятельность</w:t>
      </w:r>
      <w:r w:rsidRPr="00E062D7">
        <w:rPr>
          <w:rFonts w:ascii="Times New Roman" w:hAnsi="Times New Roman" w:cs="Times New Roman"/>
          <w:sz w:val="24"/>
          <w:szCs w:val="24"/>
        </w:rPr>
        <w:t>, выбирать типовые методы и способы выполнения профессиональных задач, оценивать их эффективность и качество.</w:t>
      </w:r>
    </w:p>
    <w:p w:rsidR="00E062D7" w:rsidRPr="00E062D7" w:rsidRDefault="00E062D7"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E062D7" w:rsidRPr="00E062D7" w:rsidRDefault="00E062D7"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62D7" w:rsidRPr="00E062D7" w:rsidRDefault="00E062D7"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E062D7" w:rsidRPr="00E062D7" w:rsidRDefault="00E062D7"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p w:rsidR="00E062D7" w:rsidRPr="00E062D7" w:rsidRDefault="00E062D7"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lastRenderedPageBreak/>
        <w:t>Брать на себя ответственность за работу членов команды (подчиненных), за результат выполнения заданий.</w:t>
      </w:r>
    </w:p>
    <w:p w:rsidR="00E062D7" w:rsidRDefault="00E062D7"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E634A" w:rsidRPr="00E062D7" w:rsidRDefault="006E634A" w:rsidP="001644CE">
      <w:pPr>
        <w:widowControl/>
        <w:numPr>
          <w:ilvl w:val="0"/>
          <w:numId w:val="5"/>
        </w:numPr>
        <w:jc w:val="both"/>
        <w:rPr>
          <w:rFonts w:ascii="Times New Roman" w:hAnsi="Times New Roman" w:cs="Times New Roman"/>
          <w:sz w:val="24"/>
          <w:szCs w:val="24"/>
        </w:rPr>
      </w:pPr>
      <w:r w:rsidRPr="00E062D7">
        <w:rPr>
          <w:rFonts w:ascii="Times New Roman" w:hAnsi="Times New Roman" w:cs="Times New Roman"/>
          <w:sz w:val="24"/>
          <w:szCs w:val="24"/>
        </w:rPr>
        <w:t>Ориентироваться в условиях частой смены технологий в профессиональной деятельности.</w:t>
      </w:r>
    </w:p>
    <w:p w:rsidR="00E062D7" w:rsidRDefault="00E062D7" w:rsidP="006E634A">
      <w:pPr>
        <w:shd w:val="clear" w:color="auto" w:fill="FFFFFF"/>
        <w:tabs>
          <w:tab w:val="left" w:leader="underscore" w:pos="0"/>
          <w:tab w:val="num" w:pos="993"/>
        </w:tabs>
        <w:spacing w:line="322" w:lineRule="exact"/>
        <w:ind w:left="993" w:hanging="284"/>
        <w:jc w:val="both"/>
        <w:rPr>
          <w:rFonts w:ascii="Times New Roman" w:hAnsi="Times New Roman" w:cs="Times New Roman"/>
          <w:color w:val="FF0000"/>
          <w:sz w:val="24"/>
          <w:szCs w:val="24"/>
        </w:rPr>
      </w:pPr>
    </w:p>
    <w:p w:rsidR="006E634A" w:rsidRPr="006E634A" w:rsidRDefault="006E634A" w:rsidP="001644CE">
      <w:pPr>
        <w:widowControl/>
        <w:numPr>
          <w:ilvl w:val="0"/>
          <w:numId w:val="6"/>
        </w:numPr>
        <w:ind w:left="1418" w:hanging="851"/>
        <w:jc w:val="both"/>
        <w:rPr>
          <w:rFonts w:ascii="Times New Roman" w:hAnsi="Times New Roman" w:cs="Times New Roman"/>
          <w:sz w:val="24"/>
          <w:szCs w:val="24"/>
        </w:rPr>
      </w:pPr>
      <w:r w:rsidRPr="006E634A">
        <w:rPr>
          <w:rFonts w:ascii="Times New Roman" w:hAnsi="Times New Roman" w:cs="Times New Roman"/>
          <w:sz w:val="24"/>
          <w:szCs w:val="24"/>
        </w:rPr>
        <w:t>Анализировать спрос на услуги садово-паркового и ландшафтного строительства.</w:t>
      </w:r>
    </w:p>
    <w:p w:rsidR="006E634A" w:rsidRPr="006E634A" w:rsidRDefault="006E634A" w:rsidP="001644CE">
      <w:pPr>
        <w:widowControl/>
        <w:numPr>
          <w:ilvl w:val="0"/>
          <w:numId w:val="6"/>
        </w:numPr>
        <w:ind w:left="1418" w:hanging="851"/>
        <w:jc w:val="both"/>
        <w:rPr>
          <w:rFonts w:ascii="Times New Roman" w:hAnsi="Times New Roman" w:cs="Times New Roman"/>
          <w:sz w:val="24"/>
          <w:szCs w:val="24"/>
        </w:rPr>
      </w:pPr>
      <w:r w:rsidRPr="006E634A">
        <w:rPr>
          <w:rFonts w:ascii="Times New Roman" w:hAnsi="Times New Roman" w:cs="Times New Roman"/>
          <w:sz w:val="24"/>
          <w:szCs w:val="24"/>
        </w:rPr>
        <w:t>Продвигать услуги по садово-парковому и ландшафтному строительству на рынке услуг.</w:t>
      </w:r>
    </w:p>
    <w:p w:rsidR="006E634A" w:rsidRPr="006E634A" w:rsidRDefault="006E634A" w:rsidP="001644CE">
      <w:pPr>
        <w:widowControl/>
        <w:numPr>
          <w:ilvl w:val="0"/>
          <w:numId w:val="6"/>
        </w:numPr>
        <w:ind w:left="1418" w:hanging="851"/>
        <w:jc w:val="both"/>
        <w:rPr>
          <w:rFonts w:ascii="Times New Roman" w:hAnsi="Times New Roman" w:cs="Times New Roman"/>
          <w:sz w:val="24"/>
          <w:szCs w:val="24"/>
        </w:rPr>
      </w:pPr>
      <w:r w:rsidRPr="006E634A">
        <w:rPr>
          <w:rFonts w:ascii="Times New Roman" w:hAnsi="Times New Roman" w:cs="Times New Roman"/>
          <w:sz w:val="24"/>
          <w:szCs w:val="24"/>
        </w:rPr>
        <w:t>Организовывать садово-парковые и ландшафтные работы.</w:t>
      </w:r>
    </w:p>
    <w:p w:rsidR="006E634A" w:rsidRPr="006E634A" w:rsidRDefault="006E634A" w:rsidP="001644CE">
      <w:pPr>
        <w:widowControl/>
        <w:numPr>
          <w:ilvl w:val="0"/>
          <w:numId w:val="6"/>
        </w:numPr>
        <w:ind w:left="1418" w:hanging="851"/>
        <w:jc w:val="both"/>
        <w:rPr>
          <w:rFonts w:ascii="Times New Roman" w:hAnsi="Times New Roman" w:cs="Times New Roman"/>
          <w:sz w:val="24"/>
          <w:szCs w:val="24"/>
        </w:rPr>
      </w:pPr>
      <w:r w:rsidRPr="006E634A">
        <w:rPr>
          <w:rFonts w:ascii="Times New Roman" w:hAnsi="Times New Roman" w:cs="Times New Roman"/>
          <w:sz w:val="24"/>
          <w:szCs w:val="24"/>
        </w:rPr>
        <w:t>Контролировать и оценивать качество садово-парковых и ландшафтных работ.</w:t>
      </w:r>
    </w:p>
    <w:p w:rsidR="006E634A" w:rsidRPr="006E634A" w:rsidRDefault="006E634A" w:rsidP="001644CE">
      <w:pPr>
        <w:widowControl/>
        <w:numPr>
          <w:ilvl w:val="0"/>
          <w:numId w:val="7"/>
        </w:numPr>
        <w:ind w:left="1418" w:hanging="851"/>
        <w:jc w:val="both"/>
        <w:rPr>
          <w:rFonts w:ascii="Times New Roman" w:hAnsi="Times New Roman" w:cs="Times New Roman"/>
          <w:sz w:val="24"/>
          <w:szCs w:val="24"/>
        </w:rPr>
      </w:pPr>
      <w:r w:rsidRPr="006E634A">
        <w:rPr>
          <w:rFonts w:ascii="Times New Roman" w:hAnsi="Times New Roman" w:cs="Times New Roman"/>
          <w:sz w:val="24"/>
          <w:szCs w:val="24"/>
        </w:rPr>
        <w:t>Создавать базу данных о современных технологиях садово-паркового и ландшафтного строительства.</w:t>
      </w:r>
    </w:p>
    <w:p w:rsidR="006E634A" w:rsidRPr="006E634A" w:rsidRDefault="006E634A" w:rsidP="001644CE">
      <w:pPr>
        <w:widowControl/>
        <w:numPr>
          <w:ilvl w:val="0"/>
          <w:numId w:val="7"/>
        </w:numPr>
        <w:ind w:left="1418" w:hanging="851"/>
        <w:jc w:val="both"/>
        <w:rPr>
          <w:rFonts w:ascii="Times New Roman" w:hAnsi="Times New Roman" w:cs="Times New Roman"/>
          <w:sz w:val="24"/>
          <w:szCs w:val="24"/>
        </w:rPr>
      </w:pPr>
      <w:r w:rsidRPr="006E634A">
        <w:rPr>
          <w:rFonts w:ascii="Times New Roman" w:hAnsi="Times New Roman" w:cs="Times New Roman"/>
          <w:sz w:val="24"/>
          <w:szCs w:val="24"/>
        </w:rPr>
        <w:t>Проводить апробацию современных технологий садово-паркового и ландшафтного строительства.</w:t>
      </w:r>
    </w:p>
    <w:p w:rsidR="006E634A" w:rsidRDefault="006E634A" w:rsidP="001644CE">
      <w:pPr>
        <w:widowControl/>
        <w:numPr>
          <w:ilvl w:val="0"/>
          <w:numId w:val="7"/>
        </w:numPr>
        <w:ind w:left="1418" w:hanging="851"/>
        <w:jc w:val="both"/>
      </w:pPr>
      <w:r w:rsidRPr="006E634A">
        <w:rPr>
          <w:rFonts w:ascii="Times New Roman" w:hAnsi="Times New Roman" w:cs="Times New Roman"/>
          <w:sz w:val="24"/>
          <w:szCs w:val="24"/>
        </w:rPr>
        <w:t>Консультировать заказчиков по вопросам современных технологий в садово-парковом и ландшафтном строительстве.</w:t>
      </w:r>
    </w:p>
    <w:p w:rsidR="00F34FB0" w:rsidRPr="008B5CD2" w:rsidRDefault="00F34FB0" w:rsidP="006E634A">
      <w:pPr>
        <w:shd w:val="clear" w:color="auto" w:fill="FFFFFF"/>
        <w:tabs>
          <w:tab w:val="left" w:leader="underscore" w:pos="0"/>
        </w:tabs>
        <w:spacing w:line="322" w:lineRule="exact"/>
        <w:jc w:val="both"/>
        <w:rPr>
          <w:rFonts w:ascii="Times New Roman" w:hAnsi="Times New Roman" w:cs="Times New Roman"/>
          <w:sz w:val="24"/>
          <w:szCs w:val="24"/>
        </w:rPr>
      </w:pPr>
    </w:p>
    <w:p w:rsidR="00F34FB0" w:rsidRPr="008B5CD2" w:rsidRDefault="00F34FB0" w:rsidP="008B5CD2">
      <w:pPr>
        <w:ind w:firstLine="709"/>
        <w:jc w:val="both"/>
        <w:rPr>
          <w:rFonts w:ascii="Times New Roman" w:hAnsi="Times New Roman" w:cs="Times New Roman"/>
          <w:sz w:val="24"/>
          <w:szCs w:val="24"/>
        </w:rPr>
      </w:pPr>
      <w:r w:rsidRPr="008B5CD2">
        <w:rPr>
          <w:rFonts w:ascii="Times New Roman" w:hAnsi="Times New Roman" w:cs="Times New Roman"/>
          <w:sz w:val="24"/>
          <w:szCs w:val="24"/>
        </w:rPr>
        <w:t>В результате изучения дисциплины</w:t>
      </w:r>
      <w:r>
        <w:rPr>
          <w:rFonts w:ascii="Times New Roman" w:hAnsi="Times New Roman" w:cs="Times New Roman"/>
          <w:sz w:val="24"/>
          <w:szCs w:val="24"/>
        </w:rPr>
        <w:t>/</w:t>
      </w:r>
      <w:r w:rsidRPr="00B347F3">
        <w:rPr>
          <w:rFonts w:ascii="Times New Roman" w:hAnsi="Times New Roman" w:cs="Times New Roman"/>
          <w:sz w:val="24"/>
          <w:szCs w:val="24"/>
        </w:rPr>
        <w:t xml:space="preserve"> </w:t>
      </w:r>
      <w:r>
        <w:rPr>
          <w:rFonts w:ascii="Times New Roman" w:hAnsi="Times New Roman" w:cs="Times New Roman"/>
          <w:sz w:val="24"/>
          <w:szCs w:val="24"/>
        </w:rPr>
        <w:t>профессионального модуля</w:t>
      </w:r>
      <w:r w:rsidRPr="008B5CD2">
        <w:rPr>
          <w:rFonts w:ascii="Times New Roman" w:hAnsi="Times New Roman" w:cs="Times New Roman"/>
          <w:sz w:val="24"/>
          <w:szCs w:val="24"/>
        </w:rPr>
        <w:t xml:space="preserve"> студент должен:</w:t>
      </w:r>
    </w:p>
    <w:p w:rsidR="00F34FB0" w:rsidRPr="008B5CD2" w:rsidRDefault="00F34FB0" w:rsidP="008B5CD2">
      <w:pPr>
        <w:ind w:left="720"/>
        <w:jc w:val="both"/>
        <w:rPr>
          <w:rFonts w:ascii="Times New Roman" w:hAnsi="Times New Roman" w:cs="Times New Roman"/>
          <w:sz w:val="24"/>
          <w:szCs w:val="24"/>
        </w:rPr>
      </w:pPr>
      <w:r w:rsidRPr="008B5CD2">
        <w:rPr>
          <w:rFonts w:ascii="Times New Roman" w:hAnsi="Times New Roman" w:cs="Times New Roman"/>
          <w:sz w:val="24"/>
          <w:szCs w:val="24"/>
        </w:rPr>
        <w:t>знать:</w:t>
      </w:r>
    </w:p>
    <w:p w:rsidR="006E634A" w:rsidRPr="006E634A" w:rsidRDefault="006E634A" w:rsidP="001644CE">
      <w:pPr>
        <w:widowControl/>
        <w:numPr>
          <w:ilvl w:val="0"/>
          <w:numId w:val="4"/>
        </w:numPr>
        <w:shd w:val="clear" w:color="auto" w:fill="FFFFFF"/>
        <w:autoSpaceDE/>
        <w:autoSpaceDN/>
        <w:adjustRightInd/>
        <w:jc w:val="both"/>
        <w:rPr>
          <w:rFonts w:ascii="Times New Roman" w:hAnsi="Times New Roman" w:cs="Times New Roman"/>
          <w:sz w:val="24"/>
          <w:szCs w:val="24"/>
        </w:rPr>
      </w:pPr>
      <w:r w:rsidRPr="006E634A">
        <w:rPr>
          <w:rFonts w:ascii="Times New Roman" w:hAnsi="Times New Roman" w:cs="Times New Roman"/>
          <w:sz w:val="24"/>
          <w:szCs w:val="24"/>
        </w:rPr>
        <w:t>классификацию цветочно-декоративных растений;</w:t>
      </w:r>
    </w:p>
    <w:p w:rsidR="006E634A" w:rsidRPr="006E634A" w:rsidRDefault="006E634A" w:rsidP="001644CE">
      <w:pPr>
        <w:widowControl/>
        <w:numPr>
          <w:ilvl w:val="0"/>
          <w:numId w:val="4"/>
        </w:numPr>
        <w:shd w:val="clear" w:color="auto" w:fill="FFFFFF"/>
        <w:autoSpaceDE/>
        <w:autoSpaceDN/>
        <w:adjustRightInd/>
        <w:jc w:val="both"/>
        <w:rPr>
          <w:rFonts w:ascii="Times New Roman" w:hAnsi="Times New Roman" w:cs="Times New Roman"/>
          <w:sz w:val="24"/>
          <w:szCs w:val="24"/>
        </w:rPr>
      </w:pPr>
      <w:r w:rsidRPr="006E634A">
        <w:rPr>
          <w:rFonts w:ascii="Times New Roman" w:hAnsi="Times New Roman" w:cs="Times New Roman"/>
          <w:sz w:val="24"/>
          <w:szCs w:val="24"/>
        </w:rPr>
        <w:t>морфологические и биологические особенности цветочно-декоративных растений открытого и закрытого грунта, древесных и кустарниковых пород;</w:t>
      </w:r>
    </w:p>
    <w:p w:rsidR="006E634A" w:rsidRDefault="006E634A" w:rsidP="001644CE">
      <w:pPr>
        <w:widowControl/>
        <w:numPr>
          <w:ilvl w:val="0"/>
          <w:numId w:val="4"/>
        </w:numPr>
        <w:shd w:val="clear" w:color="auto" w:fill="FFFFFF"/>
        <w:autoSpaceDE/>
        <w:autoSpaceDN/>
        <w:adjustRightInd/>
        <w:jc w:val="both"/>
        <w:rPr>
          <w:rFonts w:ascii="Times New Roman" w:hAnsi="Times New Roman" w:cs="Times New Roman"/>
          <w:sz w:val="24"/>
          <w:szCs w:val="24"/>
        </w:rPr>
      </w:pPr>
      <w:r w:rsidRPr="006E634A">
        <w:rPr>
          <w:rFonts w:ascii="Times New Roman" w:hAnsi="Times New Roman" w:cs="Times New Roman"/>
          <w:sz w:val="24"/>
          <w:szCs w:val="24"/>
        </w:rPr>
        <w:t>размножение цветочно-декоративных, древесно-кустарниковых растений, типы посадок;</w:t>
      </w:r>
    </w:p>
    <w:p w:rsidR="006E634A" w:rsidRDefault="006E634A" w:rsidP="001644CE">
      <w:pPr>
        <w:widowControl/>
        <w:numPr>
          <w:ilvl w:val="0"/>
          <w:numId w:val="4"/>
        </w:numPr>
        <w:shd w:val="clear" w:color="auto" w:fill="FFFFFF"/>
        <w:autoSpaceDE/>
        <w:autoSpaceDN/>
        <w:adjustRightInd/>
        <w:jc w:val="both"/>
        <w:rPr>
          <w:rFonts w:ascii="Times New Roman" w:hAnsi="Times New Roman" w:cs="Times New Roman"/>
          <w:sz w:val="24"/>
          <w:szCs w:val="24"/>
        </w:rPr>
      </w:pPr>
      <w:r w:rsidRPr="006E634A">
        <w:rPr>
          <w:rFonts w:ascii="Times New Roman" w:hAnsi="Times New Roman" w:cs="Times New Roman"/>
          <w:sz w:val="24"/>
          <w:szCs w:val="24"/>
        </w:rPr>
        <w:t>методы защиты растений от вредителей и болезней.</w:t>
      </w:r>
    </w:p>
    <w:p w:rsidR="00F34FB0" w:rsidRPr="008B5CD2" w:rsidRDefault="00F34FB0" w:rsidP="008B5CD2">
      <w:pPr>
        <w:ind w:left="720"/>
        <w:jc w:val="both"/>
        <w:rPr>
          <w:rFonts w:ascii="Times New Roman" w:hAnsi="Times New Roman" w:cs="Times New Roman"/>
          <w:sz w:val="24"/>
          <w:szCs w:val="24"/>
        </w:rPr>
      </w:pPr>
      <w:r w:rsidRPr="008B5CD2">
        <w:rPr>
          <w:rFonts w:ascii="Times New Roman" w:hAnsi="Times New Roman" w:cs="Times New Roman"/>
          <w:sz w:val="24"/>
          <w:szCs w:val="24"/>
        </w:rPr>
        <w:t>уметь:</w:t>
      </w:r>
    </w:p>
    <w:p w:rsidR="00F34FB0" w:rsidRDefault="006E634A" w:rsidP="001644CE">
      <w:pPr>
        <w:widowControl/>
        <w:numPr>
          <w:ilvl w:val="0"/>
          <w:numId w:val="4"/>
        </w:numPr>
        <w:shd w:val="clear" w:color="auto" w:fill="FFFFFF"/>
        <w:autoSpaceDE/>
        <w:autoSpaceDN/>
        <w:adjustRightInd/>
        <w:jc w:val="both"/>
        <w:rPr>
          <w:rFonts w:ascii="Times New Roman" w:hAnsi="Times New Roman" w:cs="Times New Roman"/>
          <w:sz w:val="24"/>
          <w:szCs w:val="24"/>
        </w:rPr>
      </w:pPr>
      <w:r w:rsidRPr="006E634A">
        <w:rPr>
          <w:rFonts w:ascii="Times New Roman" w:hAnsi="Times New Roman" w:cs="Times New Roman"/>
          <w:sz w:val="24"/>
          <w:szCs w:val="24"/>
        </w:rPr>
        <w:t>подбирать ассортимент растений для различных объектов озеленения.</w:t>
      </w:r>
      <w:r>
        <w:rPr>
          <w:rFonts w:ascii="Times New Roman" w:hAnsi="Times New Roman" w:cs="Times New Roman"/>
          <w:sz w:val="24"/>
          <w:szCs w:val="24"/>
        </w:rPr>
        <w:t xml:space="preserve"> </w:t>
      </w:r>
    </w:p>
    <w:p w:rsidR="00F34FB0" w:rsidRDefault="00F34FB0">
      <w:pPr>
        <w:widowControl/>
        <w:autoSpaceDE/>
        <w:autoSpaceDN/>
        <w:adjustRightInd/>
        <w:spacing w:after="200" w:line="276" w:lineRule="auto"/>
        <w:rPr>
          <w:rFonts w:ascii="Times New Roman" w:hAnsi="Times New Roman" w:cs="Times New Roman"/>
          <w:b/>
          <w:bCs/>
          <w:sz w:val="24"/>
          <w:szCs w:val="24"/>
        </w:rPr>
      </w:pPr>
    </w:p>
    <w:p w:rsidR="00F34FB0" w:rsidRPr="00930A5C" w:rsidRDefault="00F34FB0" w:rsidP="00152E1F">
      <w:pPr>
        <w:pStyle w:val="a3"/>
        <w:tabs>
          <w:tab w:val="left" w:pos="0"/>
        </w:tabs>
        <w:jc w:val="center"/>
        <w:rPr>
          <w:rFonts w:cs="Arial"/>
          <w:b/>
          <w:bCs/>
          <w:color w:val="FF0000"/>
          <w:sz w:val="28"/>
          <w:szCs w:val="28"/>
        </w:rPr>
      </w:pPr>
      <w:r w:rsidRPr="00FC1445">
        <w:rPr>
          <w:b/>
          <w:bCs/>
        </w:rPr>
        <w:t>Перечень практических работ</w:t>
      </w:r>
    </w:p>
    <w:p w:rsidR="00F34FB0" w:rsidRPr="00930A5C" w:rsidRDefault="00F34FB0" w:rsidP="00152E1F">
      <w:pPr>
        <w:pStyle w:val="a3"/>
        <w:tabs>
          <w:tab w:val="left" w:pos="0"/>
        </w:tabs>
        <w:jc w:val="center"/>
        <w:rPr>
          <w:rFonts w:cs="Arial"/>
          <w:b/>
          <w:bCs/>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1006"/>
        <w:gridCol w:w="8458"/>
      </w:tblGrid>
      <w:tr w:rsidR="00F34FB0" w:rsidRPr="00930A5C">
        <w:trPr>
          <w:trHeight w:val="303"/>
        </w:trPr>
        <w:tc>
          <w:tcPr>
            <w:tcW w:w="1006" w:type="dxa"/>
            <w:tcBorders>
              <w:top w:val="single" w:sz="4" w:space="0" w:color="auto"/>
              <w:bottom w:val="single" w:sz="4" w:space="0" w:color="auto"/>
              <w:right w:val="single" w:sz="4" w:space="0" w:color="auto"/>
            </w:tcBorders>
          </w:tcPr>
          <w:p w:rsidR="00F34FB0" w:rsidRPr="00C30741" w:rsidRDefault="00F34FB0" w:rsidP="008B5CD2">
            <w:pPr>
              <w:numPr>
                <w:ilvl w:val="0"/>
                <w:numId w:val="1"/>
              </w:numPr>
              <w:jc w:val="cente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tcBorders>
          </w:tcPr>
          <w:p w:rsidR="00F34FB0" w:rsidRPr="006E634A" w:rsidRDefault="006E634A" w:rsidP="008B5CD2">
            <w:pPr>
              <w:shd w:val="clear" w:color="auto" w:fill="FFFFFF"/>
              <w:spacing w:line="240" w:lineRule="exact"/>
              <w:ind w:right="24"/>
              <w:jc w:val="both"/>
              <w:rPr>
                <w:rFonts w:ascii="Times New Roman" w:hAnsi="Times New Roman" w:cs="Times New Roman"/>
                <w:sz w:val="24"/>
                <w:szCs w:val="24"/>
              </w:rPr>
            </w:pPr>
            <w:r w:rsidRPr="006E634A">
              <w:rPr>
                <w:rFonts w:ascii="Times New Roman" w:hAnsi="Times New Roman" w:cs="Times New Roman"/>
                <w:sz w:val="24"/>
                <w:szCs w:val="24"/>
              </w:rPr>
              <w:t>Определение хвойных растений</w:t>
            </w:r>
          </w:p>
        </w:tc>
      </w:tr>
      <w:tr w:rsidR="00F34FB0" w:rsidRPr="00930A5C">
        <w:trPr>
          <w:trHeight w:val="303"/>
        </w:trPr>
        <w:tc>
          <w:tcPr>
            <w:tcW w:w="1006" w:type="dxa"/>
            <w:tcBorders>
              <w:top w:val="single" w:sz="4" w:space="0" w:color="auto"/>
              <w:bottom w:val="single" w:sz="4" w:space="0" w:color="auto"/>
              <w:right w:val="single" w:sz="4" w:space="0" w:color="auto"/>
            </w:tcBorders>
          </w:tcPr>
          <w:p w:rsidR="00F34FB0" w:rsidRPr="00C30741" w:rsidRDefault="00F34FB0" w:rsidP="008B5CD2">
            <w:pPr>
              <w:numPr>
                <w:ilvl w:val="0"/>
                <w:numId w:val="1"/>
              </w:numPr>
              <w:jc w:val="cente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tcBorders>
          </w:tcPr>
          <w:p w:rsidR="00F34FB0" w:rsidRPr="006E634A" w:rsidRDefault="006E634A" w:rsidP="008B5CD2">
            <w:pPr>
              <w:shd w:val="clear" w:color="auto" w:fill="FFFFFF"/>
              <w:tabs>
                <w:tab w:val="left" w:pos="1020"/>
              </w:tabs>
              <w:spacing w:line="235" w:lineRule="exact"/>
              <w:ind w:right="24"/>
              <w:jc w:val="both"/>
              <w:rPr>
                <w:rFonts w:ascii="Times New Roman" w:hAnsi="Times New Roman" w:cs="Times New Roman"/>
                <w:sz w:val="24"/>
                <w:szCs w:val="24"/>
              </w:rPr>
            </w:pPr>
            <w:r w:rsidRPr="006E634A">
              <w:rPr>
                <w:rFonts w:ascii="Times New Roman" w:hAnsi="Times New Roman" w:cs="Times New Roman"/>
                <w:sz w:val="24"/>
                <w:szCs w:val="24"/>
              </w:rPr>
              <w:t>Определение декоративно-лиственных древесных растений</w:t>
            </w:r>
          </w:p>
        </w:tc>
      </w:tr>
      <w:tr w:rsidR="00F34FB0" w:rsidRPr="00930A5C">
        <w:trPr>
          <w:trHeight w:val="303"/>
        </w:trPr>
        <w:tc>
          <w:tcPr>
            <w:tcW w:w="1006" w:type="dxa"/>
            <w:tcBorders>
              <w:top w:val="single" w:sz="4" w:space="0" w:color="auto"/>
              <w:bottom w:val="single" w:sz="4" w:space="0" w:color="auto"/>
              <w:right w:val="single" w:sz="4" w:space="0" w:color="auto"/>
            </w:tcBorders>
          </w:tcPr>
          <w:p w:rsidR="00F34FB0" w:rsidRPr="00C30741" w:rsidRDefault="00F34FB0" w:rsidP="008B5CD2">
            <w:pPr>
              <w:numPr>
                <w:ilvl w:val="0"/>
                <w:numId w:val="1"/>
              </w:numPr>
              <w:jc w:val="cente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tcBorders>
          </w:tcPr>
          <w:p w:rsidR="00F34FB0" w:rsidRPr="006E634A" w:rsidRDefault="006E634A" w:rsidP="008B5CD2">
            <w:pPr>
              <w:shd w:val="clear" w:color="auto" w:fill="FFFFFF"/>
              <w:spacing w:line="235" w:lineRule="exact"/>
              <w:ind w:right="24"/>
              <w:jc w:val="both"/>
              <w:rPr>
                <w:rFonts w:ascii="Times New Roman" w:hAnsi="Times New Roman" w:cs="Times New Roman"/>
                <w:sz w:val="24"/>
                <w:szCs w:val="24"/>
              </w:rPr>
            </w:pPr>
            <w:r w:rsidRPr="006E634A">
              <w:rPr>
                <w:rFonts w:ascii="Times New Roman" w:hAnsi="Times New Roman" w:cs="Times New Roman"/>
                <w:sz w:val="24"/>
                <w:szCs w:val="24"/>
              </w:rPr>
              <w:t>Изучение декоративных травянистых растений открытого грунта</w:t>
            </w:r>
          </w:p>
        </w:tc>
      </w:tr>
      <w:tr w:rsidR="00F34FB0" w:rsidRPr="00930A5C">
        <w:trPr>
          <w:trHeight w:val="303"/>
        </w:trPr>
        <w:tc>
          <w:tcPr>
            <w:tcW w:w="1006" w:type="dxa"/>
            <w:tcBorders>
              <w:top w:val="single" w:sz="4" w:space="0" w:color="auto"/>
              <w:bottom w:val="single" w:sz="4" w:space="0" w:color="auto"/>
              <w:right w:val="single" w:sz="4" w:space="0" w:color="auto"/>
            </w:tcBorders>
          </w:tcPr>
          <w:p w:rsidR="00F34FB0" w:rsidRPr="00C30741" w:rsidRDefault="00F34FB0" w:rsidP="008B5CD2">
            <w:pPr>
              <w:numPr>
                <w:ilvl w:val="0"/>
                <w:numId w:val="1"/>
              </w:numP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tcBorders>
          </w:tcPr>
          <w:p w:rsidR="00F34FB0" w:rsidRPr="006E634A" w:rsidRDefault="006E634A" w:rsidP="008B5CD2">
            <w:pPr>
              <w:shd w:val="clear" w:color="auto" w:fill="FFFFFF"/>
              <w:spacing w:line="235" w:lineRule="exact"/>
              <w:ind w:right="24"/>
              <w:jc w:val="both"/>
              <w:rPr>
                <w:rFonts w:ascii="Times New Roman" w:hAnsi="Times New Roman" w:cs="Times New Roman"/>
                <w:sz w:val="24"/>
                <w:szCs w:val="24"/>
              </w:rPr>
            </w:pPr>
            <w:r w:rsidRPr="006E634A">
              <w:rPr>
                <w:rFonts w:ascii="Times New Roman" w:hAnsi="Times New Roman" w:cs="Times New Roman"/>
                <w:sz w:val="24"/>
                <w:szCs w:val="24"/>
              </w:rPr>
              <w:t>Изучение декоративных комнатных растений</w:t>
            </w:r>
          </w:p>
        </w:tc>
      </w:tr>
      <w:tr w:rsidR="00F34FB0" w:rsidRPr="00930A5C">
        <w:trPr>
          <w:trHeight w:val="303"/>
        </w:trPr>
        <w:tc>
          <w:tcPr>
            <w:tcW w:w="1006" w:type="dxa"/>
            <w:tcBorders>
              <w:top w:val="single" w:sz="4" w:space="0" w:color="auto"/>
              <w:bottom w:val="single" w:sz="4" w:space="0" w:color="auto"/>
              <w:right w:val="single" w:sz="4" w:space="0" w:color="auto"/>
            </w:tcBorders>
          </w:tcPr>
          <w:p w:rsidR="00F34FB0" w:rsidRPr="00C30741" w:rsidRDefault="00F34FB0" w:rsidP="008B5CD2">
            <w:pPr>
              <w:numPr>
                <w:ilvl w:val="0"/>
                <w:numId w:val="1"/>
              </w:numPr>
              <w:jc w:val="cente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tcBorders>
          </w:tcPr>
          <w:p w:rsidR="00F34FB0" w:rsidRPr="006E634A" w:rsidRDefault="006E634A" w:rsidP="008B5CD2">
            <w:pPr>
              <w:shd w:val="clear" w:color="auto" w:fill="FFFFFF"/>
              <w:spacing w:line="235" w:lineRule="exact"/>
              <w:ind w:right="77"/>
              <w:jc w:val="both"/>
              <w:rPr>
                <w:rFonts w:ascii="Times New Roman" w:hAnsi="Times New Roman" w:cs="Times New Roman"/>
                <w:sz w:val="24"/>
                <w:szCs w:val="24"/>
              </w:rPr>
            </w:pPr>
            <w:r w:rsidRPr="006E634A">
              <w:rPr>
                <w:rFonts w:ascii="Times New Roman" w:hAnsi="Times New Roman" w:cs="Times New Roman"/>
                <w:sz w:val="24"/>
                <w:szCs w:val="24"/>
              </w:rPr>
              <w:t>Основные агротехнические мероприятия по уходу за садово-парковыми насаждениями</w:t>
            </w:r>
          </w:p>
        </w:tc>
      </w:tr>
      <w:tr w:rsidR="00F34FB0" w:rsidRPr="00930A5C">
        <w:trPr>
          <w:trHeight w:val="303"/>
        </w:trPr>
        <w:tc>
          <w:tcPr>
            <w:tcW w:w="1006" w:type="dxa"/>
            <w:tcBorders>
              <w:top w:val="single" w:sz="4" w:space="0" w:color="auto"/>
              <w:bottom w:val="single" w:sz="4" w:space="0" w:color="auto"/>
              <w:right w:val="single" w:sz="4" w:space="0" w:color="auto"/>
            </w:tcBorders>
          </w:tcPr>
          <w:p w:rsidR="00F34FB0" w:rsidRPr="00C30741" w:rsidRDefault="00F34FB0" w:rsidP="008B5CD2">
            <w:pPr>
              <w:numPr>
                <w:ilvl w:val="0"/>
                <w:numId w:val="1"/>
              </w:numPr>
              <w:jc w:val="cente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tcBorders>
          </w:tcPr>
          <w:p w:rsidR="00F34FB0" w:rsidRPr="006E634A" w:rsidRDefault="006E634A" w:rsidP="008B5CD2">
            <w:pPr>
              <w:shd w:val="clear" w:color="auto" w:fill="FFFFFF"/>
              <w:spacing w:line="235" w:lineRule="exact"/>
              <w:ind w:right="77"/>
              <w:jc w:val="both"/>
              <w:rPr>
                <w:rFonts w:ascii="Times New Roman" w:hAnsi="Times New Roman" w:cs="Times New Roman"/>
                <w:sz w:val="24"/>
                <w:szCs w:val="24"/>
              </w:rPr>
            </w:pPr>
            <w:r w:rsidRPr="006E634A">
              <w:rPr>
                <w:rFonts w:ascii="Times New Roman" w:hAnsi="Times New Roman" w:cs="Times New Roman"/>
                <w:sz w:val="24"/>
                <w:szCs w:val="24"/>
              </w:rPr>
              <w:t>Приемы ухода за декоративными травянистыми растениями</w:t>
            </w:r>
          </w:p>
        </w:tc>
      </w:tr>
    </w:tbl>
    <w:p w:rsidR="00F34FB0" w:rsidRPr="006B534B" w:rsidRDefault="00F34FB0" w:rsidP="00FA7E70">
      <w:pPr>
        <w:ind w:left="1236" w:hanging="1236"/>
        <w:rPr>
          <w:rFonts w:ascii="Times New Roman" w:hAnsi="Times New Roman" w:cs="Times New Roman"/>
          <w:sz w:val="24"/>
          <w:szCs w:val="24"/>
        </w:rPr>
      </w:pPr>
      <w:r w:rsidRPr="00930A5C">
        <w:rPr>
          <w:color w:val="FF0000"/>
        </w:rPr>
        <w:br w:type="page"/>
      </w:r>
      <w:r w:rsidRPr="006B534B">
        <w:rPr>
          <w:rFonts w:ascii="Times New Roman" w:hAnsi="Times New Roman" w:cs="Times New Roman"/>
          <w:b/>
          <w:bCs/>
          <w:sz w:val="24"/>
          <w:szCs w:val="24"/>
        </w:rPr>
        <w:lastRenderedPageBreak/>
        <w:t xml:space="preserve">Практическое занятие №1. </w:t>
      </w:r>
      <w:r w:rsidR="00FA7E70" w:rsidRPr="006E634A">
        <w:rPr>
          <w:rFonts w:ascii="Times New Roman" w:hAnsi="Times New Roman" w:cs="Times New Roman"/>
          <w:sz w:val="24"/>
          <w:szCs w:val="24"/>
        </w:rPr>
        <w:t>Определение хвойных растений</w:t>
      </w:r>
    </w:p>
    <w:p w:rsidR="00F34FB0" w:rsidRDefault="00F34FB0" w:rsidP="00152E1F">
      <w:pPr>
        <w:shd w:val="clear" w:color="auto" w:fill="FFFFFF"/>
        <w:spacing w:before="5"/>
        <w:rPr>
          <w:rFonts w:ascii="Times New Roman" w:hAnsi="Times New Roman" w:cs="Times New Roman"/>
          <w:b/>
          <w:bCs/>
          <w:sz w:val="24"/>
          <w:szCs w:val="24"/>
        </w:rPr>
      </w:pPr>
    </w:p>
    <w:p w:rsidR="00F34FB0" w:rsidRPr="00CD24A6" w:rsidRDefault="00F34FB0" w:rsidP="00152E1F">
      <w:pPr>
        <w:shd w:val="clear" w:color="auto" w:fill="FFFFFF"/>
        <w:spacing w:before="5"/>
        <w:rPr>
          <w:rFonts w:ascii="Times New Roman" w:hAnsi="Times New Roman" w:cs="Times New Roman"/>
          <w:i/>
          <w:iCs/>
          <w:sz w:val="24"/>
          <w:szCs w:val="24"/>
        </w:rPr>
      </w:pPr>
      <w:r w:rsidRPr="00446337">
        <w:rPr>
          <w:rFonts w:ascii="Times New Roman" w:hAnsi="Times New Roman" w:cs="Times New Roman"/>
          <w:b/>
          <w:bCs/>
          <w:sz w:val="24"/>
          <w:szCs w:val="24"/>
        </w:rPr>
        <w:t>Цель занятия:</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CD24A6" w:rsidRPr="00CD24A6">
        <w:rPr>
          <w:rFonts w:ascii="Times New Roman" w:hAnsi="Times New Roman" w:cs="Times New Roman"/>
          <w:sz w:val="24"/>
          <w:szCs w:val="24"/>
        </w:rPr>
        <w:t>Изучить биологические особенности, декоративные качества и особенности использования хвойных растений в зеленом строительстве.</w:t>
      </w:r>
    </w:p>
    <w:p w:rsidR="00F34FB0" w:rsidRDefault="00F34FB0" w:rsidP="00152E1F">
      <w:pPr>
        <w:shd w:val="clear" w:color="auto" w:fill="FFFFFF"/>
        <w:spacing w:before="5"/>
        <w:rPr>
          <w:rFonts w:ascii="Times New Roman" w:hAnsi="Times New Roman" w:cs="Times New Roman"/>
          <w:b/>
          <w:bCs/>
          <w:i/>
          <w:iCs/>
          <w:sz w:val="24"/>
          <w:szCs w:val="24"/>
        </w:rPr>
      </w:pPr>
    </w:p>
    <w:p w:rsidR="00CD24A6" w:rsidRPr="00B41CEA" w:rsidRDefault="00CD24A6" w:rsidP="00CD24A6">
      <w:pPr>
        <w:pStyle w:val="aff1"/>
        <w:spacing w:before="0" w:beforeAutospacing="0" w:after="0" w:afterAutospacing="0"/>
        <w:jc w:val="both"/>
      </w:pPr>
      <w:r w:rsidRPr="00B41CEA">
        <w:rPr>
          <w:b/>
          <w:bCs/>
          <w:i/>
          <w:iCs/>
        </w:rPr>
        <w:t>Задачи:</w:t>
      </w:r>
      <w:r w:rsidRPr="00B41CEA">
        <w:t xml:space="preserve"> </w:t>
      </w:r>
    </w:p>
    <w:p w:rsidR="00CD24A6" w:rsidRPr="00B41CEA" w:rsidRDefault="00CD24A6" w:rsidP="001644CE">
      <w:pPr>
        <w:pStyle w:val="aff1"/>
        <w:numPr>
          <w:ilvl w:val="0"/>
          <w:numId w:val="11"/>
        </w:numPr>
        <w:spacing w:before="0" w:beforeAutospacing="0" w:after="0" w:afterAutospacing="0"/>
        <w:ind w:left="284" w:hanging="284"/>
        <w:jc w:val="both"/>
      </w:pPr>
      <w:r w:rsidRPr="00B41CEA">
        <w:t>рассмотреть разнообразие и многообразие форм хвойных растений;</w:t>
      </w:r>
    </w:p>
    <w:p w:rsidR="00CD24A6" w:rsidRPr="00CD24A6" w:rsidRDefault="00CD24A6" w:rsidP="001644CE">
      <w:pPr>
        <w:pStyle w:val="aff1"/>
        <w:numPr>
          <w:ilvl w:val="0"/>
          <w:numId w:val="11"/>
        </w:numPr>
        <w:spacing w:before="0" w:beforeAutospacing="0" w:after="0" w:afterAutospacing="0"/>
        <w:ind w:left="284" w:hanging="284"/>
        <w:jc w:val="both"/>
      </w:pPr>
      <w:r w:rsidRPr="00B41CEA">
        <w:t xml:space="preserve">проанализировать особенности </w:t>
      </w:r>
      <w:r w:rsidRPr="00B41CEA">
        <w:rPr>
          <w:spacing w:val="-4"/>
        </w:rPr>
        <w:t>использования декоративных  качеств растений в системе озеленения;</w:t>
      </w:r>
    </w:p>
    <w:p w:rsidR="00CD24A6" w:rsidRPr="00CD24A6" w:rsidRDefault="00CD24A6" w:rsidP="001644CE">
      <w:pPr>
        <w:numPr>
          <w:ilvl w:val="0"/>
          <w:numId w:val="11"/>
        </w:numPr>
        <w:shd w:val="clear" w:color="auto" w:fill="FFFFFF"/>
        <w:spacing w:before="5"/>
        <w:ind w:left="284" w:hanging="284"/>
        <w:rPr>
          <w:rFonts w:ascii="Times New Roman" w:hAnsi="Times New Roman" w:cs="Times New Roman"/>
          <w:sz w:val="24"/>
          <w:szCs w:val="24"/>
        </w:rPr>
      </w:pPr>
      <w:r w:rsidRPr="00CD24A6">
        <w:rPr>
          <w:rFonts w:ascii="Times New Roman" w:hAnsi="Times New Roman" w:cs="Times New Roman"/>
          <w:spacing w:val="-4"/>
          <w:sz w:val="24"/>
          <w:szCs w:val="24"/>
        </w:rPr>
        <w:t>рассмотреть основные семейства отдела Голосеменные</w:t>
      </w:r>
      <w:r w:rsidRPr="00CD24A6">
        <w:rPr>
          <w:rFonts w:ascii="Times New Roman" w:hAnsi="Times New Roman" w:cs="Times New Roman"/>
          <w:iCs/>
          <w:sz w:val="24"/>
          <w:szCs w:val="24"/>
        </w:rPr>
        <w:t>.</w:t>
      </w:r>
    </w:p>
    <w:p w:rsidR="00CD24A6" w:rsidRPr="00CD24A6" w:rsidRDefault="00CD24A6" w:rsidP="00152E1F">
      <w:pPr>
        <w:shd w:val="clear" w:color="auto" w:fill="FFFFFF"/>
        <w:spacing w:before="5"/>
        <w:rPr>
          <w:rFonts w:ascii="Times New Roman" w:hAnsi="Times New Roman" w:cs="Times New Roman"/>
          <w:b/>
          <w:bCs/>
          <w:i/>
          <w:iCs/>
          <w:sz w:val="24"/>
          <w:szCs w:val="24"/>
        </w:rPr>
      </w:pPr>
    </w:p>
    <w:p w:rsidR="00F34FB0" w:rsidRDefault="00F34FB0" w:rsidP="00152E1F">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Студент должен</w:t>
      </w:r>
    </w:p>
    <w:p w:rsidR="00F34FB0" w:rsidRDefault="00F34FB0" w:rsidP="00152E1F">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освоить:</w:t>
      </w:r>
    </w:p>
    <w:p w:rsidR="00F34FB0" w:rsidRDefault="00F34FB0" w:rsidP="00152E1F">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ОК</w:t>
      </w:r>
      <w:r w:rsidR="00826D22">
        <w:rPr>
          <w:rFonts w:ascii="Times New Roman" w:hAnsi="Times New Roman" w:cs="Times New Roman"/>
          <w:b/>
          <w:bCs/>
          <w:i/>
          <w:iCs/>
          <w:sz w:val="24"/>
          <w:szCs w:val="24"/>
        </w:rPr>
        <w:t xml:space="preserve"> </w:t>
      </w:r>
      <w:r w:rsidR="00826D22" w:rsidRPr="00826D22">
        <w:rPr>
          <w:rFonts w:ascii="Times New Roman" w:hAnsi="Times New Roman" w:cs="Times New Roman"/>
          <w:b/>
          <w:i/>
          <w:sz w:val="24"/>
          <w:szCs w:val="24"/>
        </w:rPr>
        <w:t>1,2,3,4,5,6,7,8,9</w:t>
      </w:r>
    </w:p>
    <w:p w:rsidR="00F34FB0" w:rsidRPr="00B347F3" w:rsidRDefault="00826D22" w:rsidP="00152E1F">
      <w:pPr>
        <w:shd w:val="clear" w:color="auto" w:fill="FFFFFF"/>
        <w:spacing w:before="5"/>
        <w:rPr>
          <w:rFonts w:ascii="Times New Roman" w:hAnsi="Times New Roman" w:cs="Times New Roman"/>
          <w:b/>
          <w:bCs/>
          <w:i/>
          <w:iCs/>
          <w:sz w:val="24"/>
          <w:szCs w:val="24"/>
        </w:rPr>
      </w:pPr>
      <w:r w:rsidRPr="00826D22">
        <w:rPr>
          <w:rFonts w:ascii="Times New Roman" w:hAnsi="Times New Roman" w:cs="Times New Roman"/>
          <w:b/>
          <w:i/>
          <w:sz w:val="24"/>
          <w:szCs w:val="24"/>
        </w:rPr>
        <w:t>ПК 2.1., ПК 2.2., ПК 2.3., ПК 2.4., ПК 3.1., ПК 3.3.</w:t>
      </w:r>
    </w:p>
    <w:p w:rsidR="00CD24A6" w:rsidRPr="00CD24A6" w:rsidRDefault="00CD24A6" w:rsidP="00CD24A6">
      <w:pPr>
        <w:shd w:val="clear" w:color="auto" w:fill="FFFFFF"/>
        <w:rPr>
          <w:rFonts w:ascii="Times New Roman" w:hAnsi="Times New Roman" w:cs="Times New Roman"/>
          <w:b/>
          <w:i/>
          <w:sz w:val="24"/>
          <w:szCs w:val="24"/>
        </w:rPr>
      </w:pPr>
      <w:r w:rsidRPr="00CD24A6">
        <w:rPr>
          <w:rFonts w:ascii="Times New Roman" w:hAnsi="Times New Roman" w:cs="Times New Roman"/>
          <w:b/>
          <w:i/>
          <w:sz w:val="24"/>
          <w:szCs w:val="24"/>
        </w:rPr>
        <w:t>знать:</w:t>
      </w:r>
    </w:p>
    <w:p w:rsidR="00CD24A6" w:rsidRPr="00CD24A6" w:rsidRDefault="00CD24A6"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CD24A6">
        <w:rPr>
          <w:rFonts w:ascii="Times New Roman" w:hAnsi="Times New Roman" w:cs="Times New Roman"/>
          <w:sz w:val="24"/>
          <w:szCs w:val="24"/>
        </w:rPr>
        <w:t>классификацию хвойных растений;</w:t>
      </w:r>
    </w:p>
    <w:p w:rsidR="00CD24A6" w:rsidRPr="00CD24A6" w:rsidRDefault="00CD24A6"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CD24A6">
        <w:rPr>
          <w:rFonts w:ascii="Times New Roman" w:hAnsi="Times New Roman" w:cs="Times New Roman"/>
          <w:sz w:val="24"/>
          <w:szCs w:val="24"/>
        </w:rPr>
        <w:t>морфологические и биологические особенности хвойных растений;</w:t>
      </w:r>
    </w:p>
    <w:p w:rsidR="00CD24A6" w:rsidRPr="00CD24A6" w:rsidRDefault="00CD24A6"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CD24A6">
        <w:rPr>
          <w:rFonts w:ascii="Times New Roman" w:hAnsi="Times New Roman" w:cs="Times New Roman"/>
          <w:sz w:val="24"/>
          <w:szCs w:val="24"/>
        </w:rPr>
        <w:t>особенности размножения хвойных растений, типы посадок;</w:t>
      </w:r>
    </w:p>
    <w:p w:rsidR="00CD24A6" w:rsidRPr="00CD24A6" w:rsidRDefault="00CD24A6" w:rsidP="001644CE">
      <w:pPr>
        <w:numPr>
          <w:ilvl w:val="0"/>
          <w:numId w:val="12"/>
        </w:numPr>
        <w:shd w:val="clear" w:color="auto" w:fill="FFFFFF"/>
        <w:tabs>
          <w:tab w:val="left" w:pos="284"/>
        </w:tabs>
        <w:ind w:left="284" w:hanging="284"/>
        <w:rPr>
          <w:rFonts w:ascii="Times New Roman" w:hAnsi="Times New Roman" w:cs="Times New Roman"/>
          <w:sz w:val="24"/>
          <w:szCs w:val="24"/>
        </w:rPr>
      </w:pPr>
      <w:r w:rsidRPr="00CD24A6">
        <w:rPr>
          <w:rFonts w:ascii="Times New Roman" w:hAnsi="Times New Roman" w:cs="Times New Roman"/>
          <w:sz w:val="24"/>
          <w:szCs w:val="24"/>
        </w:rPr>
        <w:t>особенности выращивания хвойных растений;</w:t>
      </w:r>
    </w:p>
    <w:p w:rsidR="00CD24A6" w:rsidRPr="00CD24A6" w:rsidRDefault="00CD24A6" w:rsidP="001644CE">
      <w:pPr>
        <w:numPr>
          <w:ilvl w:val="0"/>
          <w:numId w:val="12"/>
        </w:numPr>
        <w:shd w:val="clear" w:color="auto" w:fill="FFFFFF"/>
        <w:tabs>
          <w:tab w:val="left" w:pos="284"/>
        </w:tabs>
        <w:ind w:left="284" w:hanging="284"/>
        <w:rPr>
          <w:rFonts w:ascii="Times New Roman" w:hAnsi="Times New Roman" w:cs="Times New Roman"/>
          <w:sz w:val="24"/>
          <w:szCs w:val="24"/>
        </w:rPr>
      </w:pPr>
      <w:r w:rsidRPr="00CD24A6">
        <w:rPr>
          <w:rFonts w:ascii="Times New Roman" w:hAnsi="Times New Roman" w:cs="Times New Roman"/>
          <w:sz w:val="24"/>
          <w:szCs w:val="24"/>
        </w:rPr>
        <w:t xml:space="preserve">основные семейства отдела </w:t>
      </w:r>
      <w:proofErr w:type="gramStart"/>
      <w:r w:rsidRPr="00CD24A6">
        <w:rPr>
          <w:rFonts w:ascii="Times New Roman" w:hAnsi="Times New Roman" w:cs="Times New Roman"/>
          <w:sz w:val="24"/>
          <w:szCs w:val="24"/>
        </w:rPr>
        <w:t>Голосеменных</w:t>
      </w:r>
      <w:proofErr w:type="gramEnd"/>
      <w:r w:rsidRPr="00CD24A6">
        <w:rPr>
          <w:rFonts w:ascii="Times New Roman" w:hAnsi="Times New Roman" w:cs="Times New Roman"/>
          <w:sz w:val="24"/>
          <w:szCs w:val="24"/>
        </w:rPr>
        <w:t>;</w:t>
      </w:r>
    </w:p>
    <w:p w:rsidR="00CD24A6" w:rsidRPr="00CD24A6" w:rsidRDefault="00CD24A6" w:rsidP="00CD24A6">
      <w:pPr>
        <w:shd w:val="clear" w:color="auto" w:fill="FFFFFF"/>
        <w:rPr>
          <w:rFonts w:ascii="Times New Roman" w:hAnsi="Times New Roman" w:cs="Times New Roman"/>
          <w:b/>
          <w:i/>
          <w:sz w:val="24"/>
          <w:szCs w:val="24"/>
        </w:rPr>
      </w:pPr>
      <w:r w:rsidRPr="00CD24A6">
        <w:rPr>
          <w:rFonts w:ascii="Times New Roman" w:hAnsi="Times New Roman" w:cs="Times New Roman"/>
          <w:b/>
          <w:i/>
          <w:sz w:val="24"/>
          <w:szCs w:val="24"/>
        </w:rPr>
        <w:t>уметь:</w:t>
      </w:r>
    </w:p>
    <w:p w:rsidR="00CD24A6" w:rsidRPr="00CD24A6" w:rsidRDefault="00CD24A6" w:rsidP="001644CE">
      <w:pPr>
        <w:numPr>
          <w:ilvl w:val="0"/>
          <w:numId w:val="12"/>
        </w:numPr>
        <w:shd w:val="clear" w:color="auto" w:fill="FFFFFF"/>
        <w:ind w:left="284" w:hanging="284"/>
        <w:rPr>
          <w:rFonts w:ascii="Times New Roman" w:hAnsi="Times New Roman" w:cs="Times New Roman"/>
          <w:sz w:val="24"/>
          <w:szCs w:val="24"/>
        </w:rPr>
      </w:pPr>
      <w:r w:rsidRPr="00CD24A6">
        <w:rPr>
          <w:rFonts w:ascii="Times New Roman" w:hAnsi="Times New Roman" w:cs="Times New Roman"/>
          <w:sz w:val="24"/>
          <w:szCs w:val="24"/>
        </w:rPr>
        <w:t>работать с источниками;</w:t>
      </w:r>
    </w:p>
    <w:p w:rsidR="00CD24A6" w:rsidRPr="00CD24A6" w:rsidRDefault="00CD24A6" w:rsidP="001644CE">
      <w:pPr>
        <w:numPr>
          <w:ilvl w:val="0"/>
          <w:numId w:val="12"/>
        </w:numPr>
        <w:shd w:val="clear" w:color="auto" w:fill="FFFFFF"/>
        <w:ind w:left="284" w:hanging="284"/>
        <w:rPr>
          <w:rFonts w:ascii="Times New Roman" w:hAnsi="Times New Roman" w:cs="Times New Roman"/>
          <w:sz w:val="24"/>
          <w:szCs w:val="24"/>
        </w:rPr>
      </w:pPr>
      <w:r w:rsidRPr="00CD24A6">
        <w:rPr>
          <w:rFonts w:ascii="Times New Roman" w:hAnsi="Times New Roman" w:cs="Times New Roman"/>
          <w:sz w:val="24"/>
          <w:szCs w:val="24"/>
        </w:rPr>
        <w:t>проанализировать декоративные качества хвойных растений;</w:t>
      </w:r>
    </w:p>
    <w:p w:rsidR="00CD24A6" w:rsidRPr="00CD24A6" w:rsidRDefault="00CD24A6" w:rsidP="001644CE">
      <w:pPr>
        <w:numPr>
          <w:ilvl w:val="0"/>
          <w:numId w:val="12"/>
        </w:numPr>
        <w:shd w:val="clear" w:color="auto" w:fill="FFFFFF"/>
        <w:ind w:left="284" w:hanging="284"/>
        <w:rPr>
          <w:rFonts w:ascii="Times New Roman" w:hAnsi="Times New Roman" w:cs="Times New Roman"/>
          <w:sz w:val="24"/>
          <w:szCs w:val="24"/>
        </w:rPr>
      </w:pPr>
      <w:r w:rsidRPr="00CD24A6">
        <w:rPr>
          <w:rFonts w:ascii="Times New Roman" w:hAnsi="Times New Roman" w:cs="Times New Roman"/>
          <w:sz w:val="24"/>
          <w:szCs w:val="24"/>
        </w:rPr>
        <w:t xml:space="preserve">дать характеристику основных представителей отдела </w:t>
      </w:r>
      <w:proofErr w:type="gramStart"/>
      <w:r w:rsidRPr="00CD24A6">
        <w:rPr>
          <w:rFonts w:ascii="Times New Roman" w:hAnsi="Times New Roman" w:cs="Times New Roman"/>
          <w:sz w:val="24"/>
          <w:szCs w:val="24"/>
        </w:rPr>
        <w:t>Голосеменные</w:t>
      </w:r>
      <w:proofErr w:type="gramEnd"/>
      <w:r w:rsidRPr="00CD24A6">
        <w:rPr>
          <w:rFonts w:ascii="Times New Roman" w:hAnsi="Times New Roman" w:cs="Times New Roman"/>
          <w:sz w:val="24"/>
          <w:szCs w:val="24"/>
        </w:rPr>
        <w:t>, используемых в озеленении;</w:t>
      </w:r>
    </w:p>
    <w:p w:rsidR="00CD24A6" w:rsidRPr="00CD24A6" w:rsidRDefault="00CD24A6" w:rsidP="001644CE">
      <w:pPr>
        <w:numPr>
          <w:ilvl w:val="0"/>
          <w:numId w:val="12"/>
        </w:numPr>
        <w:shd w:val="clear" w:color="auto" w:fill="FFFFFF"/>
        <w:ind w:left="284" w:hanging="284"/>
        <w:rPr>
          <w:rFonts w:ascii="Times New Roman" w:hAnsi="Times New Roman" w:cs="Times New Roman"/>
          <w:sz w:val="24"/>
          <w:szCs w:val="24"/>
        </w:rPr>
      </w:pPr>
      <w:r w:rsidRPr="00CD24A6">
        <w:rPr>
          <w:rFonts w:ascii="Times New Roman" w:hAnsi="Times New Roman" w:cs="Times New Roman"/>
          <w:sz w:val="24"/>
          <w:szCs w:val="24"/>
        </w:rPr>
        <w:t>подбирать ассортимент растений для различных объектов озеленения.</w:t>
      </w:r>
    </w:p>
    <w:p w:rsidR="00F34FB0" w:rsidRPr="00CD24A6" w:rsidRDefault="00F34FB0" w:rsidP="00152E1F">
      <w:pPr>
        <w:shd w:val="clear" w:color="auto" w:fill="FFFFFF"/>
        <w:spacing w:before="5"/>
        <w:rPr>
          <w:rFonts w:ascii="Times New Roman" w:hAnsi="Times New Roman" w:cs="Times New Roman"/>
          <w:b/>
          <w:bCs/>
          <w:sz w:val="24"/>
          <w:szCs w:val="24"/>
        </w:rPr>
      </w:pPr>
    </w:p>
    <w:p w:rsidR="00F34FB0" w:rsidRPr="007B29A1" w:rsidRDefault="00F34FB0" w:rsidP="007B29A1">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Краткое содержание практического занятия</w:t>
      </w:r>
    </w:p>
    <w:p w:rsidR="00F34FB0" w:rsidRDefault="00F34FB0" w:rsidP="00152E1F">
      <w:pPr>
        <w:shd w:val="clear" w:color="auto" w:fill="FFFFFF"/>
        <w:spacing w:before="5"/>
        <w:jc w:val="both"/>
        <w:rPr>
          <w:rFonts w:ascii="Times New Roman" w:hAnsi="Times New Roman" w:cs="Times New Roman"/>
          <w:b/>
          <w:bCs/>
          <w:sz w:val="24"/>
          <w:szCs w:val="24"/>
        </w:rPr>
      </w:pPr>
      <w:r w:rsidRPr="006B534B">
        <w:rPr>
          <w:rFonts w:ascii="Times New Roman" w:hAnsi="Times New Roman" w:cs="Times New Roman"/>
          <w:b/>
          <w:bCs/>
          <w:sz w:val="24"/>
          <w:szCs w:val="24"/>
        </w:rPr>
        <w:tab/>
      </w:r>
    </w:p>
    <w:p w:rsidR="00742885" w:rsidRPr="00742885" w:rsidRDefault="00742885" w:rsidP="00742885">
      <w:pPr>
        <w:ind w:firstLine="708"/>
        <w:rPr>
          <w:rFonts w:ascii="Times New Roman" w:hAnsi="Times New Roman" w:cs="Times New Roman"/>
          <w:b/>
          <w:sz w:val="24"/>
          <w:szCs w:val="24"/>
        </w:rPr>
      </w:pPr>
      <w:r w:rsidRPr="00742885">
        <w:rPr>
          <w:rFonts w:ascii="Times New Roman" w:hAnsi="Times New Roman" w:cs="Times New Roman"/>
          <w:b/>
          <w:sz w:val="24"/>
          <w:szCs w:val="24"/>
        </w:rPr>
        <w:t>Материалы и оборудование:</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тетрадь;</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гербарный материал;</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таблицы;</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справочная литература;</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инструкционные карты.</w:t>
      </w:r>
    </w:p>
    <w:p w:rsidR="00F34FB0" w:rsidRPr="00742885" w:rsidRDefault="00F34FB0" w:rsidP="007B29A1">
      <w:pPr>
        <w:ind w:firstLine="708"/>
        <w:rPr>
          <w:rFonts w:ascii="Times New Roman" w:hAnsi="Times New Roman" w:cs="Times New Roman"/>
          <w:b/>
          <w:bCs/>
          <w:sz w:val="24"/>
          <w:szCs w:val="24"/>
        </w:rPr>
      </w:pPr>
    </w:p>
    <w:p w:rsidR="00742885" w:rsidRPr="00742885" w:rsidRDefault="00742885" w:rsidP="00742885">
      <w:pPr>
        <w:ind w:firstLine="708"/>
        <w:rPr>
          <w:rFonts w:ascii="Times New Roman" w:hAnsi="Times New Roman" w:cs="Times New Roman"/>
          <w:sz w:val="24"/>
          <w:szCs w:val="24"/>
        </w:rPr>
      </w:pPr>
      <w:r w:rsidRPr="00742885">
        <w:rPr>
          <w:rFonts w:ascii="Times New Roman" w:hAnsi="Times New Roman" w:cs="Times New Roman"/>
          <w:b/>
          <w:sz w:val="24"/>
          <w:szCs w:val="24"/>
        </w:rPr>
        <w:t>Ход работы:</w:t>
      </w:r>
    </w:p>
    <w:p w:rsidR="00742885" w:rsidRPr="00742885" w:rsidRDefault="00742885" w:rsidP="001644CE">
      <w:pPr>
        <w:pStyle w:val="aa"/>
        <w:numPr>
          <w:ilvl w:val="1"/>
          <w:numId w:val="8"/>
        </w:numPr>
        <w:shd w:val="clear" w:color="auto" w:fill="FFFFFF"/>
        <w:tabs>
          <w:tab w:val="left" w:pos="993"/>
        </w:tabs>
        <w:spacing w:before="5" w:after="0" w:line="240" w:lineRule="auto"/>
        <w:ind w:left="0" w:firstLine="709"/>
        <w:contextualSpacing/>
        <w:jc w:val="both"/>
        <w:rPr>
          <w:rFonts w:ascii="Times New Roman" w:hAnsi="Times New Roman" w:cs="Times New Roman"/>
          <w:sz w:val="24"/>
          <w:szCs w:val="24"/>
        </w:rPr>
      </w:pPr>
      <w:r w:rsidRPr="00742885">
        <w:rPr>
          <w:rFonts w:ascii="Times New Roman" w:hAnsi="Times New Roman" w:cs="Times New Roman"/>
          <w:sz w:val="24"/>
          <w:szCs w:val="24"/>
        </w:rPr>
        <w:t xml:space="preserve">На живых, гербарных образцах и по определителю изучаются основные представители родов и видов, семейств: </w:t>
      </w:r>
      <w:proofErr w:type="gramStart"/>
      <w:r w:rsidRPr="00742885">
        <w:rPr>
          <w:rFonts w:ascii="Times New Roman" w:hAnsi="Times New Roman" w:cs="Times New Roman"/>
          <w:sz w:val="24"/>
          <w:szCs w:val="24"/>
        </w:rPr>
        <w:t>Сосновые, Тисовые, Кипарисовые, их биологические формы, особенности, быстрота роста, долговечность, виды размножения, экологические особенности, особые качества.</w:t>
      </w:r>
      <w:proofErr w:type="gramEnd"/>
    </w:p>
    <w:p w:rsidR="00742885" w:rsidRPr="00742885" w:rsidRDefault="00742885" w:rsidP="00742885">
      <w:pPr>
        <w:shd w:val="clear" w:color="auto" w:fill="FFFFFF"/>
        <w:spacing w:before="5"/>
        <w:ind w:firstLine="709"/>
        <w:jc w:val="both"/>
        <w:rPr>
          <w:rFonts w:ascii="Times New Roman" w:hAnsi="Times New Roman" w:cs="Times New Roman"/>
          <w:sz w:val="24"/>
          <w:szCs w:val="24"/>
        </w:rPr>
      </w:pPr>
      <w:proofErr w:type="gramStart"/>
      <w:r w:rsidRPr="00742885">
        <w:rPr>
          <w:rFonts w:ascii="Times New Roman" w:hAnsi="Times New Roman" w:cs="Times New Roman"/>
          <w:sz w:val="24"/>
          <w:szCs w:val="24"/>
        </w:rPr>
        <w:t>При изучении раздела следует придерживаться дендрологической характеристики вида по следующей схеме: русское (латинское) название; принадлежность к семейству; биологическая форма; особенности листьев, цветков, плодов; быстрота роста; долговечность; способ размножения; экологические особенности; отношение к почвам; совместимость с другими растениями, особые качества; наличие декоративных форм; использование в озеленении.</w:t>
      </w:r>
      <w:proofErr w:type="gramEnd"/>
    </w:p>
    <w:p w:rsidR="00742885" w:rsidRPr="00742885" w:rsidRDefault="00742885" w:rsidP="00742885">
      <w:pPr>
        <w:ind w:left="1069"/>
        <w:jc w:val="both"/>
        <w:rPr>
          <w:rFonts w:ascii="Times New Roman" w:hAnsi="Times New Roman" w:cs="Times New Roman"/>
          <w:sz w:val="24"/>
          <w:szCs w:val="24"/>
        </w:rPr>
      </w:pPr>
    </w:p>
    <w:p w:rsidR="00742885" w:rsidRPr="00742885" w:rsidRDefault="00742885" w:rsidP="00742885">
      <w:pPr>
        <w:shd w:val="clear" w:color="auto" w:fill="FFFFFF"/>
        <w:ind w:firstLine="709"/>
        <w:jc w:val="both"/>
        <w:rPr>
          <w:rFonts w:ascii="Times New Roman" w:hAnsi="Times New Roman" w:cs="Times New Roman"/>
          <w:sz w:val="24"/>
          <w:szCs w:val="24"/>
        </w:rPr>
      </w:pPr>
      <w:r w:rsidRPr="00742885">
        <w:rPr>
          <w:rFonts w:ascii="Times New Roman" w:hAnsi="Times New Roman" w:cs="Times New Roman"/>
          <w:sz w:val="24"/>
          <w:szCs w:val="24"/>
        </w:rPr>
        <w:t xml:space="preserve">Самостоятельно, пользуясь вышеизложенным материалом и дополнительной литературой, заполните таблицу «Описание культур. Отдел </w:t>
      </w:r>
      <w:proofErr w:type="gramStart"/>
      <w:r w:rsidRPr="00742885">
        <w:rPr>
          <w:rFonts w:ascii="Times New Roman" w:hAnsi="Times New Roman" w:cs="Times New Roman"/>
          <w:sz w:val="24"/>
          <w:szCs w:val="24"/>
        </w:rPr>
        <w:t>Голосеменные</w:t>
      </w:r>
      <w:proofErr w:type="gramEnd"/>
      <w:r w:rsidRPr="00742885">
        <w:rPr>
          <w:rFonts w:ascii="Times New Roman" w:hAnsi="Times New Roman" w:cs="Times New Roman"/>
          <w:sz w:val="24"/>
          <w:szCs w:val="24"/>
        </w:rPr>
        <w:t xml:space="preserve">». </w:t>
      </w:r>
    </w:p>
    <w:p w:rsidR="00742885" w:rsidRPr="00742885" w:rsidRDefault="00742885" w:rsidP="00742885">
      <w:pPr>
        <w:shd w:val="clear" w:color="auto" w:fill="FFFFFF"/>
        <w:spacing w:before="79"/>
        <w:ind w:left="14" w:right="29" w:firstLine="320"/>
        <w:jc w:val="both"/>
        <w:rPr>
          <w:rFonts w:ascii="Times New Roman" w:hAnsi="Times New Roman" w:cs="Times New Roman"/>
          <w:b/>
          <w:sz w:val="24"/>
          <w:szCs w:val="24"/>
        </w:rPr>
      </w:pPr>
      <w:r w:rsidRPr="00742885">
        <w:rPr>
          <w:rFonts w:ascii="Times New Roman" w:hAnsi="Times New Roman" w:cs="Times New Roman"/>
          <w:sz w:val="24"/>
          <w:szCs w:val="24"/>
        </w:rPr>
        <w:lastRenderedPageBreak/>
        <w:t xml:space="preserve"> </w:t>
      </w:r>
      <w:r w:rsidRPr="00742885">
        <w:rPr>
          <w:rFonts w:ascii="Times New Roman" w:hAnsi="Times New Roman" w:cs="Times New Roman"/>
          <w:b/>
          <w:sz w:val="24"/>
          <w:szCs w:val="24"/>
        </w:rPr>
        <w:t xml:space="preserve">                         Описание культур. Отдел </w:t>
      </w:r>
      <w:proofErr w:type="gramStart"/>
      <w:r w:rsidRPr="00742885">
        <w:rPr>
          <w:rFonts w:ascii="Times New Roman" w:hAnsi="Times New Roman" w:cs="Times New Roman"/>
          <w:b/>
          <w:sz w:val="24"/>
          <w:szCs w:val="24"/>
        </w:rPr>
        <w:t>Голосеменные</w:t>
      </w:r>
      <w:proofErr w:type="gramEnd"/>
    </w:p>
    <w:p w:rsidR="00742885" w:rsidRPr="00C25152" w:rsidRDefault="00742885" w:rsidP="00742885">
      <w:pPr>
        <w:shd w:val="clear" w:color="auto" w:fill="FFFFFF"/>
        <w:spacing w:before="79"/>
        <w:ind w:left="14" w:right="29" w:firstLine="3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523"/>
        <w:gridCol w:w="1294"/>
        <w:gridCol w:w="806"/>
        <w:gridCol w:w="1194"/>
        <w:gridCol w:w="1190"/>
        <w:gridCol w:w="1524"/>
        <w:gridCol w:w="1499"/>
      </w:tblGrid>
      <w:tr w:rsidR="00742885" w:rsidRPr="00C25152" w:rsidTr="00742885">
        <w:tc>
          <w:tcPr>
            <w:tcW w:w="1196"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Семейство.</w:t>
            </w: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Род.</w:t>
            </w: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Вид.</w:t>
            </w:r>
          </w:p>
        </w:tc>
        <w:tc>
          <w:tcPr>
            <w:tcW w:w="866"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lang w:val="en-US"/>
              </w:rPr>
              <w:t>h</w:t>
            </w:r>
            <w:r w:rsidRPr="00742885">
              <w:rPr>
                <w:rFonts w:ascii="Times New Roman" w:hAnsi="Times New Roman" w:cs="Times New Roman"/>
              </w:rPr>
              <w:t xml:space="preserve">, </w:t>
            </w: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м</w:t>
            </w:r>
          </w:p>
        </w:tc>
        <w:tc>
          <w:tcPr>
            <w:tcW w:w="899"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Крона</w:t>
            </w:r>
          </w:p>
        </w:tc>
        <w:tc>
          <w:tcPr>
            <w:tcW w:w="947" w:type="dxa"/>
          </w:tcPr>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Долго-</w:t>
            </w: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веч-</w:t>
            </w:r>
          </w:p>
          <w:p w:rsidR="00742885" w:rsidRPr="00742885" w:rsidRDefault="00742885" w:rsidP="00742885">
            <w:pPr>
              <w:jc w:val="center"/>
              <w:rPr>
                <w:rFonts w:ascii="Times New Roman" w:hAnsi="Times New Roman" w:cs="Times New Roman"/>
              </w:rPr>
            </w:pPr>
            <w:proofErr w:type="spellStart"/>
            <w:r w:rsidRPr="00742885">
              <w:rPr>
                <w:rFonts w:ascii="Times New Roman" w:hAnsi="Times New Roman" w:cs="Times New Roman"/>
              </w:rPr>
              <w:t>ность</w:t>
            </w:r>
            <w:proofErr w:type="spellEnd"/>
            <w:r w:rsidRPr="00742885">
              <w:rPr>
                <w:rFonts w:ascii="Times New Roman" w:hAnsi="Times New Roman" w:cs="Times New Roman"/>
              </w:rPr>
              <w:t>,</w:t>
            </w: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лет</w:t>
            </w:r>
          </w:p>
        </w:tc>
        <w:tc>
          <w:tcPr>
            <w:tcW w:w="1050"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Хвоя</w:t>
            </w:r>
          </w:p>
        </w:tc>
        <w:tc>
          <w:tcPr>
            <w:tcW w:w="1405"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proofErr w:type="spellStart"/>
            <w:r w:rsidRPr="00742885">
              <w:rPr>
                <w:rFonts w:ascii="Times New Roman" w:hAnsi="Times New Roman" w:cs="Times New Roman"/>
              </w:rPr>
              <w:t>Декоратив</w:t>
            </w:r>
            <w:proofErr w:type="spellEnd"/>
            <w:r w:rsidRPr="00742885">
              <w:rPr>
                <w:rFonts w:ascii="Times New Roman" w:hAnsi="Times New Roman" w:cs="Times New Roman"/>
              </w:rPr>
              <w:t>-</w:t>
            </w:r>
          </w:p>
          <w:p w:rsidR="00742885" w:rsidRPr="00742885" w:rsidRDefault="00742885" w:rsidP="00742885">
            <w:pPr>
              <w:jc w:val="center"/>
              <w:rPr>
                <w:rFonts w:ascii="Times New Roman" w:hAnsi="Times New Roman" w:cs="Times New Roman"/>
              </w:rPr>
            </w:pPr>
            <w:proofErr w:type="spellStart"/>
            <w:r w:rsidRPr="00742885">
              <w:rPr>
                <w:rFonts w:ascii="Times New Roman" w:hAnsi="Times New Roman" w:cs="Times New Roman"/>
              </w:rPr>
              <w:t>ность</w:t>
            </w:r>
            <w:proofErr w:type="spellEnd"/>
          </w:p>
        </w:tc>
        <w:tc>
          <w:tcPr>
            <w:tcW w:w="1845"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Использование</w:t>
            </w:r>
          </w:p>
        </w:tc>
        <w:tc>
          <w:tcPr>
            <w:tcW w:w="1363" w:type="dxa"/>
          </w:tcPr>
          <w:p w:rsidR="00742885" w:rsidRPr="00742885" w:rsidRDefault="00742885" w:rsidP="00742885">
            <w:pPr>
              <w:jc w:val="center"/>
              <w:rPr>
                <w:rFonts w:ascii="Times New Roman" w:hAnsi="Times New Roman" w:cs="Times New Roman"/>
              </w:rPr>
            </w:pPr>
          </w:p>
          <w:p w:rsidR="00742885" w:rsidRPr="00742885" w:rsidRDefault="00742885" w:rsidP="00742885">
            <w:pPr>
              <w:jc w:val="center"/>
              <w:rPr>
                <w:rFonts w:ascii="Times New Roman" w:hAnsi="Times New Roman" w:cs="Times New Roman"/>
              </w:rPr>
            </w:pPr>
            <w:r w:rsidRPr="00742885">
              <w:rPr>
                <w:rFonts w:ascii="Times New Roman" w:hAnsi="Times New Roman" w:cs="Times New Roman"/>
              </w:rPr>
              <w:t>Примечание</w:t>
            </w:r>
          </w:p>
        </w:tc>
      </w:tr>
      <w:tr w:rsidR="00742885" w:rsidRPr="00C25152" w:rsidTr="00742885">
        <w:tc>
          <w:tcPr>
            <w:tcW w:w="1196" w:type="dxa"/>
          </w:tcPr>
          <w:p w:rsidR="00742885" w:rsidRPr="00742885" w:rsidRDefault="00742885" w:rsidP="00742885">
            <w:pPr>
              <w:jc w:val="both"/>
              <w:rPr>
                <w:rFonts w:ascii="Times New Roman" w:hAnsi="Times New Roman" w:cs="Times New Roman"/>
                <w:b/>
                <w:i/>
              </w:rPr>
            </w:pPr>
            <w:r w:rsidRPr="00742885">
              <w:rPr>
                <w:rFonts w:ascii="Times New Roman" w:hAnsi="Times New Roman" w:cs="Times New Roman"/>
                <w:spacing w:val="-1"/>
              </w:rPr>
              <w:t xml:space="preserve">Семейство </w:t>
            </w:r>
            <w:proofErr w:type="gramStart"/>
            <w:r w:rsidRPr="00742885">
              <w:rPr>
                <w:rFonts w:ascii="Times New Roman" w:hAnsi="Times New Roman" w:cs="Times New Roman"/>
                <w:b/>
                <w:i/>
                <w:spacing w:val="-1"/>
              </w:rPr>
              <w:t>Сосновые</w:t>
            </w:r>
            <w:proofErr w:type="gramEnd"/>
          </w:p>
          <w:p w:rsidR="00742885" w:rsidRPr="00742885" w:rsidRDefault="00742885" w:rsidP="00742885">
            <w:pPr>
              <w:jc w:val="both"/>
              <w:rPr>
                <w:rFonts w:ascii="Times New Roman" w:hAnsi="Times New Roman" w:cs="Times New Roman"/>
                <w:b/>
              </w:rPr>
            </w:pPr>
            <w:r w:rsidRPr="00742885">
              <w:rPr>
                <w:rFonts w:ascii="Times New Roman" w:hAnsi="Times New Roman" w:cs="Times New Roman"/>
              </w:rPr>
              <w:t xml:space="preserve">Род </w:t>
            </w:r>
            <w:r w:rsidRPr="00742885">
              <w:rPr>
                <w:rFonts w:ascii="Times New Roman" w:hAnsi="Times New Roman" w:cs="Times New Roman"/>
                <w:b/>
              </w:rPr>
              <w:t>Пихта</w:t>
            </w:r>
          </w:p>
          <w:p w:rsidR="00742885" w:rsidRPr="00742885" w:rsidRDefault="00742885" w:rsidP="00742885">
            <w:pPr>
              <w:shd w:val="clear" w:color="auto" w:fill="FFFFFF"/>
              <w:jc w:val="both"/>
              <w:rPr>
                <w:rFonts w:ascii="Times New Roman" w:hAnsi="Times New Roman" w:cs="Times New Roman"/>
              </w:rPr>
            </w:pPr>
            <w:r w:rsidRPr="00742885">
              <w:rPr>
                <w:rFonts w:ascii="Times New Roman" w:hAnsi="Times New Roman" w:cs="Times New Roman"/>
              </w:rPr>
              <w:t>Виды:</w:t>
            </w:r>
          </w:p>
          <w:p w:rsidR="00742885" w:rsidRPr="00742885" w:rsidRDefault="00742885" w:rsidP="00742885">
            <w:pPr>
              <w:jc w:val="both"/>
              <w:rPr>
                <w:rFonts w:ascii="Times New Roman" w:hAnsi="Times New Roman" w:cs="Times New Roman"/>
              </w:rPr>
            </w:pPr>
            <w:r w:rsidRPr="00742885">
              <w:rPr>
                <w:rFonts w:ascii="Times New Roman" w:hAnsi="Times New Roman" w:cs="Times New Roman"/>
              </w:rPr>
              <w:t>П.сибирская; П.одноцветная; П.кавказская</w:t>
            </w:r>
          </w:p>
        </w:tc>
        <w:tc>
          <w:tcPr>
            <w:tcW w:w="866" w:type="dxa"/>
          </w:tcPr>
          <w:p w:rsidR="00742885" w:rsidRPr="00742885" w:rsidRDefault="00742885" w:rsidP="00742885">
            <w:pPr>
              <w:spacing w:before="79"/>
              <w:ind w:right="29"/>
              <w:jc w:val="center"/>
              <w:rPr>
                <w:rFonts w:ascii="Times New Roman" w:hAnsi="Times New Roman" w:cs="Times New Roman"/>
              </w:rPr>
            </w:pPr>
            <w:r w:rsidRPr="00742885">
              <w:rPr>
                <w:rFonts w:ascii="Times New Roman" w:hAnsi="Times New Roman" w:cs="Times New Roman"/>
              </w:rPr>
              <w:t xml:space="preserve">до </w:t>
            </w:r>
          </w:p>
          <w:p w:rsidR="00742885" w:rsidRPr="00742885" w:rsidRDefault="00742885" w:rsidP="00742885">
            <w:pPr>
              <w:spacing w:before="79"/>
              <w:ind w:right="29"/>
              <w:jc w:val="center"/>
              <w:rPr>
                <w:rFonts w:ascii="Times New Roman" w:hAnsi="Times New Roman" w:cs="Times New Roman"/>
              </w:rPr>
            </w:pPr>
            <w:r w:rsidRPr="00742885">
              <w:rPr>
                <w:rFonts w:ascii="Times New Roman" w:hAnsi="Times New Roman" w:cs="Times New Roman"/>
              </w:rPr>
              <w:t>50-70</w:t>
            </w:r>
          </w:p>
        </w:tc>
        <w:tc>
          <w:tcPr>
            <w:tcW w:w="899" w:type="dxa"/>
          </w:tcPr>
          <w:p w:rsidR="00742885" w:rsidRPr="00742885" w:rsidRDefault="00742885" w:rsidP="00742885">
            <w:pPr>
              <w:spacing w:before="79"/>
              <w:ind w:right="29"/>
              <w:rPr>
                <w:rFonts w:ascii="Times New Roman" w:hAnsi="Times New Roman" w:cs="Times New Roman"/>
              </w:rPr>
            </w:pPr>
            <w:proofErr w:type="spellStart"/>
            <w:proofErr w:type="gramStart"/>
            <w:r w:rsidRPr="00742885">
              <w:rPr>
                <w:rFonts w:ascii="Times New Roman" w:hAnsi="Times New Roman" w:cs="Times New Roman"/>
              </w:rPr>
              <w:t>Пирами-дальная</w:t>
            </w:r>
            <w:proofErr w:type="spellEnd"/>
            <w:proofErr w:type="gramEnd"/>
            <w:r w:rsidRPr="00742885">
              <w:rPr>
                <w:rFonts w:ascii="Times New Roman" w:hAnsi="Times New Roman" w:cs="Times New Roman"/>
              </w:rPr>
              <w:t>.</w:t>
            </w:r>
          </w:p>
          <w:p w:rsidR="00742885" w:rsidRPr="00742885" w:rsidRDefault="00742885" w:rsidP="00742885">
            <w:pPr>
              <w:rPr>
                <w:rFonts w:ascii="Times New Roman" w:hAnsi="Times New Roman" w:cs="Times New Roman"/>
              </w:rPr>
            </w:pPr>
            <w:r w:rsidRPr="00742885">
              <w:rPr>
                <w:rFonts w:ascii="Times New Roman" w:hAnsi="Times New Roman" w:cs="Times New Roman"/>
              </w:rPr>
              <w:t xml:space="preserve">Ветви </w:t>
            </w:r>
            <w:proofErr w:type="spellStart"/>
            <w:proofErr w:type="gramStart"/>
            <w:r w:rsidRPr="00742885">
              <w:rPr>
                <w:rFonts w:ascii="Times New Roman" w:hAnsi="Times New Roman" w:cs="Times New Roman"/>
              </w:rPr>
              <w:t>распола-гаются</w:t>
            </w:r>
            <w:proofErr w:type="spellEnd"/>
            <w:proofErr w:type="gramEnd"/>
            <w:r w:rsidRPr="00742885">
              <w:rPr>
                <w:rFonts w:ascii="Times New Roman" w:hAnsi="Times New Roman" w:cs="Times New Roman"/>
              </w:rPr>
              <w:t xml:space="preserve"> </w:t>
            </w:r>
            <w:proofErr w:type="spellStart"/>
            <w:r w:rsidRPr="00742885">
              <w:rPr>
                <w:rFonts w:ascii="Times New Roman" w:hAnsi="Times New Roman" w:cs="Times New Roman"/>
              </w:rPr>
              <w:t>мутовчато</w:t>
            </w:r>
            <w:proofErr w:type="spellEnd"/>
            <w:r w:rsidRPr="00742885">
              <w:rPr>
                <w:rFonts w:ascii="Times New Roman" w:hAnsi="Times New Roman" w:cs="Times New Roman"/>
              </w:rPr>
              <w:t xml:space="preserve"> </w:t>
            </w:r>
          </w:p>
          <w:p w:rsidR="00742885" w:rsidRPr="00742885" w:rsidRDefault="00742885" w:rsidP="00742885">
            <w:pPr>
              <w:rPr>
                <w:rFonts w:ascii="Times New Roman" w:hAnsi="Times New Roman" w:cs="Times New Roman"/>
              </w:rPr>
            </w:pPr>
            <w:r w:rsidRPr="00742885">
              <w:rPr>
                <w:rFonts w:ascii="Times New Roman" w:hAnsi="Times New Roman" w:cs="Times New Roman"/>
              </w:rPr>
              <w:t xml:space="preserve">и обычно </w:t>
            </w:r>
          </w:p>
          <w:p w:rsidR="00742885" w:rsidRPr="00742885" w:rsidRDefault="00742885" w:rsidP="00742885">
            <w:pPr>
              <w:rPr>
                <w:rFonts w:ascii="Times New Roman" w:hAnsi="Times New Roman" w:cs="Times New Roman"/>
              </w:rPr>
            </w:pPr>
            <w:r w:rsidRPr="00742885">
              <w:rPr>
                <w:rFonts w:ascii="Times New Roman" w:hAnsi="Times New Roman" w:cs="Times New Roman"/>
              </w:rPr>
              <w:t>име</w:t>
            </w:r>
            <w:r w:rsidRPr="00742885">
              <w:rPr>
                <w:rFonts w:ascii="Times New Roman" w:hAnsi="Times New Roman" w:cs="Times New Roman"/>
              </w:rPr>
              <w:softHyphen/>
              <w:t xml:space="preserve">ют </w:t>
            </w:r>
            <w:proofErr w:type="spellStart"/>
            <w:proofErr w:type="gramStart"/>
            <w:r w:rsidRPr="00742885">
              <w:rPr>
                <w:rFonts w:ascii="Times New Roman" w:hAnsi="Times New Roman" w:cs="Times New Roman"/>
              </w:rPr>
              <w:t>горизон-тальное</w:t>
            </w:r>
            <w:proofErr w:type="spellEnd"/>
            <w:proofErr w:type="gramEnd"/>
            <w:r w:rsidRPr="00742885">
              <w:rPr>
                <w:rFonts w:ascii="Times New Roman" w:hAnsi="Times New Roman" w:cs="Times New Roman"/>
              </w:rPr>
              <w:t xml:space="preserve"> направление </w:t>
            </w:r>
          </w:p>
        </w:tc>
        <w:tc>
          <w:tcPr>
            <w:tcW w:w="947" w:type="dxa"/>
          </w:tcPr>
          <w:p w:rsidR="00742885" w:rsidRPr="00742885" w:rsidRDefault="00742885" w:rsidP="00742885">
            <w:pPr>
              <w:spacing w:before="79"/>
              <w:ind w:right="29"/>
              <w:jc w:val="center"/>
              <w:rPr>
                <w:rFonts w:ascii="Times New Roman" w:hAnsi="Times New Roman" w:cs="Times New Roman"/>
              </w:rPr>
            </w:pPr>
            <w:r w:rsidRPr="00742885">
              <w:rPr>
                <w:rFonts w:ascii="Times New Roman" w:hAnsi="Times New Roman" w:cs="Times New Roman"/>
              </w:rPr>
              <w:t>300-400</w:t>
            </w:r>
          </w:p>
        </w:tc>
        <w:tc>
          <w:tcPr>
            <w:tcW w:w="1050" w:type="dxa"/>
          </w:tcPr>
          <w:p w:rsidR="00742885" w:rsidRPr="00742885" w:rsidRDefault="00742885" w:rsidP="00742885">
            <w:pPr>
              <w:spacing w:before="79"/>
              <w:ind w:right="29"/>
              <w:rPr>
                <w:rFonts w:ascii="Times New Roman" w:hAnsi="Times New Roman" w:cs="Times New Roman"/>
              </w:rPr>
            </w:pPr>
            <w:r w:rsidRPr="00742885">
              <w:rPr>
                <w:rFonts w:ascii="Times New Roman" w:hAnsi="Times New Roman" w:cs="Times New Roman"/>
              </w:rPr>
              <w:t>Одиночная (3,5-</w:t>
            </w:r>
            <w:smartTag w:uri="urn:schemas-microsoft-com:office:smarttags" w:element="metricconverter">
              <w:smartTagPr>
                <w:attr w:name="ProductID" w:val="6 см"/>
              </w:smartTagPr>
              <w:r w:rsidRPr="00742885">
                <w:rPr>
                  <w:rFonts w:ascii="Times New Roman" w:hAnsi="Times New Roman" w:cs="Times New Roman"/>
                </w:rPr>
                <w:t>6 см</w:t>
              </w:r>
            </w:smartTag>
            <w:r w:rsidRPr="00742885">
              <w:rPr>
                <w:rFonts w:ascii="Times New Roman" w:hAnsi="Times New Roman" w:cs="Times New Roman"/>
              </w:rPr>
              <w:t>), у побега расши</w:t>
            </w:r>
            <w:r w:rsidRPr="00742885">
              <w:rPr>
                <w:rFonts w:ascii="Times New Roman" w:hAnsi="Times New Roman" w:cs="Times New Roman"/>
              </w:rPr>
              <w:softHyphen/>
              <w:t>рена в округлую пятку, с нижней стороны имеет две беловатые по</w:t>
            </w:r>
            <w:r w:rsidRPr="00742885">
              <w:rPr>
                <w:rFonts w:ascii="Times New Roman" w:hAnsi="Times New Roman" w:cs="Times New Roman"/>
              </w:rPr>
              <w:softHyphen/>
              <w:t>лосы устьиц</w:t>
            </w:r>
          </w:p>
        </w:tc>
        <w:tc>
          <w:tcPr>
            <w:tcW w:w="1405" w:type="dxa"/>
          </w:tcPr>
          <w:p w:rsidR="00742885" w:rsidRPr="00742885" w:rsidRDefault="00742885" w:rsidP="00742885">
            <w:pPr>
              <w:rPr>
                <w:rFonts w:ascii="Times New Roman" w:hAnsi="Times New Roman" w:cs="Times New Roman"/>
              </w:rPr>
            </w:pPr>
            <w:r w:rsidRPr="00742885">
              <w:rPr>
                <w:rFonts w:ascii="Times New Roman" w:hAnsi="Times New Roman" w:cs="Times New Roman"/>
              </w:rPr>
              <w:t xml:space="preserve">Темно-зеленая </w:t>
            </w:r>
          </w:p>
          <w:p w:rsidR="00742885" w:rsidRPr="00742885" w:rsidRDefault="00742885" w:rsidP="00742885">
            <w:pPr>
              <w:rPr>
                <w:rFonts w:ascii="Times New Roman" w:hAnsi="Times New Roman" w:cs="Times New Roman"/>
              </w:rPr>
            </w:pPr>
            <w:r w:rsidRPr="00742885">
              <w:rPr>
                <w:rFonts w:ascii="Times New Roman" w:hAnsi="Times New Roman" w:cs="Times New Roman"/>
              </w:rPr>
              <w:t>хвоя,</w:t>
            </w:r>
          </w:p>
          <w:p w:rsidR="00742885" w:rsidRPr="00742885" w:rsidRDefault="00742885" w:rsidP="00742885">
            <w:pPr>
              <w:rPr>
                <w:rFonts w:ascii="Times New Roman" w:hAnsi="Times New Roman" w:cs="Times New Roman"/>
              </w:rPr>
            </w:pPr>
            <w:r w:rsidRPr="00742885">
              <w:rPr>
                <w:rFonts w:ascii="Times New Roman" w:hAnsi="Times New Roman" w:cs="Times New Roman"/>
              </w:rPr>
              <w:t xml:space="preserve">шишки </w:t>
            </w:r>
            <w:proofErr w:type="spellStart"/>
            <w:proofErr w:type="gramStart"/>
            <w:r w:rsidRPr="00742885">
              <w:rPr>
                <w:rFonts w:ascii="Times New Roman" w:hAnsi="Times New Roman" w:cs="Times New Roman"/>
              </w:rPr>
              <w:t>прямостоя-чие</w:t>
            </w:r>
            <w:proofErr w:type="spellEnd"/>
            <w:proofErr w:type="gramEnd"/>
          </w:p>
        </w:tc>
        <w:tc>
          <w:tcPr>
            <w:tcW w:w="1845" w:type="dxa"/>
          </w:tcPr>
          <w:p w:rsidR="00742885" w:rsidRPr="00742885" w:rsidRDefault="00742885" w:rsidP="00742885">
            <w:pPr>
              <w:rPr>
                <w:rFonts w:ascii="Times New Roman" w:hAnsi="Times New Roman" w:cs="Times New Roman"/>
              </w:rPr>
            </w:pPr>
            <w:proofErr w:type="spellStart"/>
            <w:proofErr w:type="gramStart"/>
            <w:r w:rsidRPr="00742885">
              <w:rPr>
                <w:rFonts w:ascii="Times New Roman" w:hAnsi="Times New Roman" w:cs="Times New Roman"/>
              </w:rPr>
              <w:t>Лесообразую-щие</w:t>
            </w:r>
            <w:proofErr w:type="spellEnd"/>
            <w:proofErr w:type="gramEnd"/>
            <w:r w:rsidRPr="00742885">
              <w:rPr>
                <w:rFonts w:ascii="Times New Roman" w:hAnsi="Times New Roman" w:cs="Times New Roman"/>
              </w:rPr>
              <w:t xml:space="preserve"> пород</w:t>
            </w:r>
            <w:r w:rsidRPr="00742885">
              <w:rPr>
                <w:rFonts w:ascii="Times New Roman" w:hAnsi="Times New Roman" w:cs="Times New Roman"/>
              </w:rPr>
              <w:softHyphen/>
              <w:t>ы,</w:t>
            </w:r>
          </w:p>
          <w:p w:rsidR="00742885" w:rsidRPr="00742885" w:rsidRDefault="00742885" w:rsidP="00742885">
            <w:pPr>
              <w:rPr>
                <w:rFonts w:ascii="Times New Roman" w:hAnsi="Times New Roman" w:cs="Times New Roman"/>
              </w:rPr>
            </w:pPr>
            <w:r w:rsidRPr="00742885">
              <w:rPr>
                <w:rFonts w:ascii="Times New Roman" w:hAnsi="Times New Roman" w:cs="Times New Roman"/>
              </w:rPr>
              <w:t>в озеленении</w:t>
            </w:r>
          </w:p>
          <w:p w:rsidR="00742885" w:rsidRPr="00742885" w:rsidRDefault="00742885" w:rsidP="00742885">
            <w:pPr>
              <w:rPr>
                <w:rFonts w:ascii="Times New Roman" w:hAnsi="Times New Roman" w:cs="Times New Roman"/>
              </w:rPr>
            </w:pPr>
            <w:r w:rsidRPr="00742885">
              <w:rPr>
                <w:rFonts w:ascii="Times New Roman" w:hAnsi="Times New Roman" w:cs="Times New Roman"/>
              </w:rPr>
              <w:t>для создания аллей, посадки плотными группами и одиночными растениями на полянах.</w:t>
            </w:r>
          </w:p>
          <w:p w:rsidR="00742885" w:rsidRPr="00742885" w:rsidRDefault="00742885" w:rsidP="00742885">
            <w:pPr>
              <w:rPr>
                <w:rFonts w:ascii="Times New Roman" w:hAnsi="Times New Roman" w:cs="Times New Roman"/>
              </w:rPr>
            </w:pPr>
            <w:r w:rsidRPr="00742885">
              <w:rPr>
                <w:rFonts w:ascii="Times New Roman" w:hAnsi="Times New Roman" w:cs="Times New Roman"/>
              </w:rPr>
              <w:t>Для производства целлюлозы, в строительстве</w:t>
            </w:r>
            <w:proofErr w:type="gramStart"/>
            <w:r w:rsidRPr="00742885">
              <w:rPr>
                <w:rFonts w:ascii="Times New Roman" w:hAnsi="Times New Roman" w:cs="Times New Roman"/>
              </w:rPr>
              <w:t xml:space="preserve"> И</w:t>
            </w:r>
            <w:proofErr w:type="gramEnd"/>
            <w:r w:rsidRPr="00742885">
              <w:rPr>
                <w:rFonts w:ascii="Times New Roman" w:hAnsi="Times New Roman" w:cs="Times New Roman"/>
              </w:rPr>
              <w:t>з хвои готовят пихтовое масло</w:t>
            </w:r>
          </w:p>
        </w:tc>
        <w:tc>
          <w:tcPr>
            <w:tcW w:w="1363" w:type="dxa"/>
          </w:tcPr>
          <w:p w:rsidR="00742885" w:rsidRPr="00742885" w:rsidRDefault="00742885" w:rsidP="00742885">
            <w:pPr>
              <w:rPr>
                <w:rFonts w:ascii="Times New Roman" w:hAnsi="Times New Roman" w:cs="Times New Roman"/>
              </w:rPr>
            </w:pPr>
            <w:proofErr w:type="spellStart"/>
            <w:proofErr w:type="gramStart"/>
            <w:r w:rsidRPr="00742885">
              <w:rPr>
                <w:rFonts w:ascii="Times New Roman" w:hAnsi="Times New Roman" w:cs="Times New Roman"/>
              </w:rPr>
              <w:t>Морозо-стойки</w:t>
            </w:r>
            <w:proofErr w:type="spellEnd"/>
            <w:proofErr w:type="gramEnd"/>
            <w:r w:rsidRPr="00742885">
              <w:rPr>
                <w:rFonts w:ascii="Times New Roman" w:hAnsi="Times New Roman" w:cs="Times New Roman"/>
              </w:rPr>
              <w:t>,</w:t>
            </w:r>
          </w:p>
          <w:p w:rsidR="00742885" w:rsidRPr="00742885" w:rsidRDefault="00742885" w:rsidP="00742885">
            <w:pPr>
              <w:rPr>
                <w:rFonts w:ascii="Times New Roman" w:hAnsi="Times New Roman" w:cs="Times New Roman"/>
              </w:rPr>
            </w:pPr>
            <w:r w:rsidRPr="00742885">
              <w:rPr>
                <w:rFonts w:ascii="Times New Roman" w:hAnsi="Times New Roman" w:cs="Times New Roman"/>
              </w:rPr>
              <w:t>требует влажных питательных почв, но</w:t>
            </w:r>
          </w:p>
          <w:p w:rsidR="00742885" w:rsidRPr="00742885" w:rsidRDefault="00742885" w:rsidP="00742885">
            <w:pPr>
              <w:rPr>
                <w:rFonts w:ascii="Times New Roman" w:hAnsi="Times New Roman" w:cs="Times New Roman"/>
              </w:rPr>
            </w:pPr>
            <w:r w:rsidRPr="00742885">
              <w:rPr>
                <w:rFonts w:ascii="Times New Roman" w:hAnsi="Times New Roman" w:cs="Times New Roman"/>
              </w:rPr>
              <w:t>некоторые виды хорошо растут в теплом засушливом климате.</w:t>
            </w:r>
          </w:p>
          <w:p w:rsidR="00742885" w:rsidRPr="00742885" w:rsidRDefault="00742885" w:rsidP="00742885">
            <w:pPr>
              <w:rPr>
                <w:rFonts w:ascii="Times New Roman" w:hAnsi="Times New Roman" w:cs="Times New Roman"/>
              </w:rPr>
            </w:pPr>
            <w:r w:rsidRPr="00742885">
              <w:rPr>
                <w:rFonts w:ascii="Times New Roman" w:hAnsi="Times New Roman" w:cs="Times New Roman"/>
              </w:rPr>
              <w:t>Плохо переносит загазованность воздуха</w:t>
            </w:r>
          </w:p>
          <w:p w:rsidR="00742885" w:rsidRPr="00742885" w:rsidRDefault="00742885" w:rsidP="00742885">
            <w:pPr>
              <w:jc w:val="center"/>
              <w:rPr>
                <w:rFonts w:ascii="Times New Roman" w:hAnsi="Times New Roman" w:cs="Times New Roman"/>
              </w:rPr>
            </w:pPr>
          </w:p>
        </w:tc>
      </w:tr>
      <w:tr w:rsidR="00742885" w:rsidRPr="00C25152" w:rsidTr="00742885">
        <w:tc>
          <w:tcPr>
            <w:tcW w:w="1196" w:type="dxa"/>
          </w:tcPr>
          <w:p w:rsidR="00742885" w:rsidRPr="00742885" w:rsidRDefault="00742885" w:rsidP="00742885">
            <w:pPr>
              <w:spacing w:before="79"/>
              <w:ind w:right="29"/>
              <w:jc w:val="both"/>
              <w:rPr>
                <w:rFonts w:ascii="Times New Roman" w:hAnsi="Times New Roman" w:cs="Times New Roman"/>
              </w:rPr>
            </w:pPr>
          </w:p>
        </w:tc>
        <w:tc>
          <w:tcPr>
            <w:tcW w:w="866" w:type="dxa"/>
          </w:tcPr>
          <w:p w:rsidR="00742885" w:rsidRPr="00742885" w:rsidRDefault="00742885" w:rsidP="00742885">
            <w:pPr>
              <w:spacing w:before="79"/>
              <w:ind w:right="29"/>
              <w:jc w:val="both"/>
              <w:rPr>
                <w:rFonts w:ascii="Times New Roman" w:hAnsi="Times New Roman" w:cs="Times New Roman"/>
              </w:rPr>
            </w:pPr>
          </w:p>
        </w:tc>
        <w:tc>
          <w:tcPr>
            <w:tcW w:w="899" w:type="dxa"/>
          </w:tcPr>
          <w:p w:rsidR="00742885" w:rsidRPr="00742885" w:rsidRDefault="00742885" w:rsidP="00742885">
            <w:pPr>
              <w:spacing w:before="79"/>
              <w:ind w:right="29"/>
              <w:jc w:val="both"/>
              <w:rPr>
                <w:rFonts w:ascii="Times New Roman" w:hAnsi="Times New Roman" w:cs="Times New Roman"/>
              </w:rPr>
            </w:pPr>
          </w:p>
        </w:tc>
        <w:tc>
          <w:tcPr>
            <w:tcW w:w="947" w:type="dxa"/>
          </w:tcPr>
          <w:p w:rsidR="00742885" w:rsidRPr="00742885" w:rsidRDefault="00742885" w:rsidP="00742885">
            <w:pPr>
              <w:spacing w:before="79"/>
              <w:ind w:right="29"/>
              <w:jc w:val="both"/>
              <w:rPr>
                <w:rFonts w:ascii="Times New Roman" w:hAnsi="Times New Roman" w:cs="Times New Roman"/>
              </w:rPr>
            </w:pPr>
          </w:p>
        </w:tc>
        <w:tc>
          <w:tcPr>
            <w:tcW w:w="1050" w:type="dxa"/>
          </w:tcPr>
          <w:p w:rsidR="00742885" w:rsidRPr="00742885" w:rsidRDefault="00742885" w:rsidP="00742885">
            <w:pPr>
              <w:spacing w:before="79"/>
              <w:ind w:right="29"/>
              <w:jc w:val="both"/>
              <w:rPr>
                <w:rFonts w:ascii="Times New Roman" w:hAnsi="Times New Roman" w:cs="Times New Roman"/>
              </w:rPr>
            </w:pPr>
          </w:p>
        </w:tc>
        <w:tc>
          <w:tcPr>
            <w:tcW w:w="1405" w:type="dxa"/>
          </w:tcPr>
          <w:p w:rsidR="00742885" w:rsidRPr="00742885" w:rsidRDefault="00742885" w:rsidP="00742885">
            <w:pPr>
              <w:spacing w:before="79"/>
              <w:ind w:right="29"/>
              <w:jc w:val="both"/>
              <w:rPr>
                <w:rFonts w:ascii="Times New Roman" w:hAnsi="Times New Roman" w:cs="Times New Roman"/>
              </w:rPr>
            </w:pPr>
          </w:p>
        </w:tc>
        <w:tc>
          <w:tcPr>
            <w:tcW w:w="1845" w:type="dxa"/>
          </w:tcPr>
          <w:p w:rsidR="00742885" w:rsidRPr="00742885" w:rsidRDefault="00742885" w:rsidP="00742885">
            <w:pPr>
              <w:spacing w:before="79"/>
              <w:ind w:right="29"/>
              <w:jc w:val="both"/>
              <w:rPr>
                <w:rFonts w:ascii="Times New Roman" w:hAnsi="Times New Roman" w:cs="Times New Roman"/>
              </w:rPr>
            </w:pPr>
          </w:p>
        </w:tc>
        <w:tc>
          <w:tcPr>
            <w:tcW w:w="1363" w:type="dxa"/>
          </w:tcPr>
          <w:p w:rsidR="00742885" w:rsidRPr="00742885" w:rsidRDefault="00742885" w:rsidP="00742885">
            <w:pPr>
              <w:spacing w:before="79"/>
              <w:ind w:right="29"/>
              <w:jc w:val="both"/>
              <w:rPr>
                <w:rFonts w:ascii="Times New Roman" w:hAnsi="Times New Roman" w:cs="Times New Roman"/>
              </w:rPr>
            </w:pPr>
          </w:p>
        </w:tc>
      </w:tr>
      <w:tr w:rsidR="00742885" w:rsidRPr="00C25152" w:rsidTr="00742885">
        <w:tc>
          <w:tcPr>
            <w:tcW w:w="1196" w:type="dxa"/>
          </w:tcPr>
          <w:p w:rsidR="00742885" w:rsidRPr="00742885" w:rsidRDefault="00742885" w:rsidP="00742885">
            <w:pPr>
              <w:spacing w:before="79"/>
              <w:ind w:right="29"/>
              <w:jc w:val="both"/>
              <w:rPr>
                <w:rFonts w:ascii="Times New Roman" w:hAnsi="Times New Roman" w:cs="Times New Roman"/>
              </w:rPr>
            </w:pPr>
          </w:p>
        </w:tc>
        <w:tc>
          <w:tcPr>
            <w:tcW w:w="866" w:type="dxa"/>
          </w:tcPr>
          <w:p w:rsidR="00742885" w:rsidRPr="00742885" w:rsidRDefault="00742885" w:rsidP="00742885">
            <w:pPr>
              <w:spacing w:before="79"/>
              <w:ind w:right="29"/>
              <w:jc w:val="both"/>
              <w:rPr>
                <w:rFonts w:ascii="Times New Roman" w:hAnsi="Times New Roman" w:cs="Times New Roman"/>
              </w:rPr>
            </w:pPr>
          </w:p>
        </w:tc>
        <w:tc>
          <w:tcPr>
            <w:tcW w:w="899" w:type="dxa"/>
          </w:tcPr>
          <w:p w:rsidR="00742885" w:rsidRPr="00742885" w:rsidRDefault="00742885" w:rsidP="00742885">
            <w:pPr>
              <w:spacing w:before="79"/>
              <w:ind w:right="29"/>
              <w:jc w:val="both"/>
              <w:rPr>
                <w:rFonts w:ascii="Times New Roman" w:hAnsi="Times New Roman" w:cs="Times New Roman"/>
              </w:rPr>
            </w:pPr>
          </w:p>
        </w:tc>
        <w:tc>
          <w:tcPr>
            <w:tcW w:w="947" w:type="dxa"/>
          </w:tcPr>
          <w:p w:rsidR="00742885" w:rsidRPr="00742885" w:rsidRDefault="00742885" w:rsidP="00742885">
            <w:pPr>
              <w:spacing w:before="79"/>
              <w:ind w:right="29"/>
              <w:jc w:val="both"/>
              <w:rPr>
                <w:rFonts w:ascii="Times New Roman" w:hAnsi="Times New Roman" w:cs="Times New Roman"/>
              </w:rPr>
            </w:pPr>
          </w:p>
        </w:tc>
        <w:tc>
          <w:tcPr>
            <w:tcW w:w="1050" w:type="dxa"/>
          </w:tcPr>
          <w:p w:rsidR="00742885" w:rsidRPr="00742885" w:rsidRDefault="00742885" w:rsidP="00742885">
            <w:pPr>
              <w:spacing w:before="79"/>
              <w:ind w:right="29"/>
              <w:jc w:val="both"/>
              <w:rPr>
                <w:rFonts w:ascii="Times New Roman" w:hAnsi="Times New Roman" w:cs="Times New Roman"/>
              </w:rPr>
            </w:pPr>
          </w:p>
        </w:tc>
        <w:tc>
          <w:tcPr>
            <w:tcW w:w="1405" w:type="dxa"/>
          </w:tcPr>
          <w:p w:rsidR="00742885" w:rsidRPr="00742885" w:rsidRDefault="00742885" w:rsidP="00742885">
            <w:pPr>
              <w:spacing w:before="79"/>
              <w:ind w:right="29"/>
              <w:jc w:val="both"/>
              <w:rPr>
                <w:rFonts w:ascii="Times New Roman" w:hAnsi="Times New Roman" w:cs="Times New Roman"/>
              </w:rPr>
            </w:pPr>
          </w:p>
        </w:tc>
        <w:tc>
          <w:tcPr>
            <w:tcW w:w="1845" w:type="dxa"/>
          </w:tcPr>
          <w:p w:rsidR="00742885" w:rsidRPr="00742885" w:rsidRDefault="00742885" w:rsidP="00742885">
            <w:pPr>
              <w:spacing w:before="79"/>
              <w:ind w:right="29"/>
              <w:jc w:val="both"/>
              <w:rPr>
                <w:rFonts w:ascii="Times New Roman" w:hAnsi="Times New Roman" w:cs="Times New Roman"/>
              </w:rPr>
            </w:pPr>
          </w:p>
        </w:tc>
        <w:tc>
          <w:tcPr>
            <w:tcW w:w="1363" w:type="dxa"/>
          </w:tcPr>
          <w:p w:rsidR="00742885" w:rsidRPr="00742885" w:rsidRDefault="00742885" w:rsidP="00742885">
            <w:pPr>
              <w:spacing w:before="79"/>
              <w:ind w:right="29"/>
              <w:jc w:val="both"/>
              <w:rPr>
                <w:rFonts w:ascii="Times New Roman" w:hAnsi="Times New Roman" w:cs="Times New Roman"/>
              </w:rPr>
            </w:pPr>
          </w:p>
        </w:tc>
      </w:tr>
    </w:tbl>
    <w:p w:rsidR="00742885" w:rsidRPr="00742885" w:rsidRDefault="00742885" w:rsidP="00742885">
      <w:pPr>
        <w:shd w:val="clear" w:color="auto" w:fill="FFFFFF"/>
        <w:ind w:right="18" w:firstLine="443"/>
        <w:jc w:val="both"/>
        <w:rPr>
          <w:rFonts w:ascii="Times New Roman" w:hAnsi="Times New Roman" w:cs="Times New Roman"/>
          <w:sz w:val="24"/>
          <w:szCs w:val="24"/>
        </w:rPr>
      </w:pPr>
      <w:r w:rsidRPr="00C25152">
        <w:tab/>
      </w:r>
    </w:p>
    <w:p w:rsidR="00742885" w:rsidRPr="00742885" w:rsidRDefault="00742885" w:rsidP="00742885">
      <w:pPr>
        <w:ind w:firstLine="709"/>
        <w:jc w:val="both"/>
        <w:rPr>
          <w:rFonts w:ascii="Times New Roman" w:hAnsi="Times New Roman" w:cs="Times New Roman"/>
          <w:sz w:val="24"/>
          <w:szCs w:val="24"/>
        </w:rPr>
      </w:pPr>
      <w:r w:rsidRPr="00761EF8">
        <w:rPr>
          <w:rFonts w:ascii="Times New Roman" w:hAnsi="Times New Roman" w:cs="Times New Roman"/>
          <w:b/>
          <w:sz w:val="24"/>
          <w:szCs w:val="24"/>
        </w:rPr>
        <w:t>Сделайте вывод</w:t>
      </w:r>
      <w:r w:rsidRPr="00742885">
        <w:rPr>
          <w:rFonts w:ascii="Times New Roman" w:hAnsi="Times New Roman" w:cs="Times New Roman"/>
          <w:sz w:val="24"/>
          <w:szCs w:val="24"/>
        </w:rPr>
        <w:t xml:space="preserve"> по работе, обратив особое внимание на вопрос использования хвойных растений в зеленом строительстве.</w:t>
      </w:r>
    </w:p>
    <w:p w:rsidR="00742885" w:rsidRPr="00742885" w:rsidRDefault="00742885" w:rsidP="00742885">
      <w:pPr>
        <w:ind w:firstLine="709"/>
        <w:jc w:val="both"/>
        <w:rPr>
          <w:rFonts w:ascii="Times New Roman" w:hAnsi="Times New Roman" w:cs="Times New Roman"/>
          <w:sz w:val="24"/>
          <w:szCs w:val="24"/>
        </w:rPr>
      </w:pPr>
    </w:p>
    <w:p w:rsidR="00742885" w:rsidRPr="00742885" w:rsidRDefault="00742885" w:rsidP="001644CE">
      <w:pPr>
        <w:pStyle w:val="aa"/>
        <w:numPr>
          <w:ilvl w:val="1"/>
          <w:numId w:val="8"/>
        </w:numPr>
        <w:spacing w:after="0" w:line="240" w:lineRule="auto"/>
        <w:ind w:left="993" w:hanging="284"/>
        <w:contextualSpacing/>
        <w:jc w:val="both"/>
        <w:rPr>
          <w:rFonts w:ascii="Times New Roman" w:hAnsi="Times New Roman" w:cs="Times New Roman"/>
          <w:sz w:val="24"/>
          <w:szCs w:val="24"/>
        </w:rPr>
      </w:pPr>
      <w:r w:rsidRPr="00742885">
        <w:rPr>
          <w:rFonts w:ascii="Times New Roman" w:hAnsi="Times New Roman" w:cs="Times New Roman"/>
          <w:sz w:val="24"/>
          <w:szCs w:val="24"/>
        </w:rPr>
        <w:t>По гербарным материалам определить род и вид растения.</w:t>
      </w:r>
    </w:p>
    <w:p w:rsidR="00742885" w:rsidRPr="00742885" w:rsidRDefault="00742885" w:rsidP="00742885">
      <w:pPr>
        <w:pStyle w:val="aff1"/>
        <w:spacing w:before="0" w:beforeAutospacing="0" w:after="0" w:afterAutospacing="0"/>
        <w:ind w:firstLine="709"/>
        <w:jc w:val="both"/>
        <w:rPr>
          <w:b/>
          <w:i/>
          <w:iCs/>
        </w:rPr>
      </w:pPr>
    </w:p>
    <w:p w:rsidR="00742885" w:rsidRPr="00742885" w:rsidRDefault="00742885" w:rsidP="00742885">
      <w:pPr>
        <w:pStyle w:val="aff1"/>
        <w:spacing w:before="0" w:beforeAutospacing="0" w:after="0" w:afterAutospacing="0"/>
        <w:ind w:firstLine="709"/>
        <w:jc w:val="both"/>
        <w:rPr>
          <w:b/>
        </w:rPr>
      </w:pPr>
      <w:r w:rsidRPr="00742885">
        <w:rPr>
          <w:b/>
          <w:i/>
          <w:iCs/>
        </w:rPr>
        <w:t>Вопросы для самопроверки</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 xml:space="preserve">Дайте определение группе растений </w:t>
      </w:r>
      <w:proofErr w:type="gramStart"/>
      <w:r w:rsidRPr="00742885">
        <w:rPr>
          <w:rFonts w:ascii="Times New Roman" w:hAnsi="Times New Roman" w:cs="Times New Roman"/>
          <w:sz w:val="24"/>
          <w:szCs w:val="24"/>
        </w:rPr>
        <w:t>Хвойные</w:t>
      </w:r>
      <w:proofErr w:type="gramEnd"/>
      <w:r w:rsidRPr="00742885">
        <w:rPr>
          <w:rFonts w:ascii="Times New Roman" w:hAnsi="Times New Roman" w:cs="Times New Roman"/>
          <w:sz w:val="24"/>
          <w:szCs w:val="24"/>
        </w:rPr>
        <w:t>.</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Назовите видоизменения листа у хвойных растений.</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Назовите  признаки декоративности листьев у хвойных растений.</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Назовите ареал распространения хвойных растений.</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Назовите значение хвойных растений в природе и жизни человека.</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Назовите декоративные формы древесно-кустарниковых пород и их отличие от обычных форм у хвойных растений.</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Назовите биологические особенности, происхождение отдельных представителей хвойных растений.</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Охарактеризуйте группы вечнозеленых растений.</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Каковы принципы подбора растений для озеленения?</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Какие методы ухода за почвой в одиночных посадках и массивах?</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Как проводится формовка кроны декоративных древесно-кустарниковых пород?</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Какие экологические условия необходимые растениям для роста и развития в открытом грунте?</w:t>
      </w:r>
    </w:p>
    <w:p w:rsidR="00742885" w:rsidRPr="00742885" w:rsidRDefault="00742885" w:rsidP="001644CE">
      <w:pPr>
        <w:pStyle w:val="aa"/>
        <w:numPr>
          <w:ilvl w:val="0"/>
          <w:numId w:val="18"/>
        </w:numPr>
        <w:tabs>
          <w:tab w:val="left" w:pos="709"/>
        </w:tabs>
        <w:spacing w:after="0" w:line="240" w:lineRule="auto"/>
        <w:ind w:left="709" w:hanging="425"/>
        <w:contextualSpacing/>
        <w:jc w:val="both"/>
        <w:rPr>
          <w:rFonts w:ascii="Times New Roman" w:hAnsi="Times New Roman" w:cs="Times New Roman"/>
          <w:sz w:val="24"/>
          <w:szCs w:val="24"/>
        </w:rPr>
      </w:pPr>
      <w:r w:rsidRPr="00742885">
        <w:rPr>
          <w:rFonts w:ascii="Times New Roman" w:hAnsi="Times New Roman" w:cs="Times New Roman"/>
          <w:sz w:val="24"/>
          <w:szCs w:val="24"/>
        </w:rPr>
        <w:t>По какому принципу осуществляется планирование ухода за насаждениями?</w:t>
      </w:r>
    </w:p>
    <w:p w:rsidR="00742885" w:rsidRPr="00742885" w:rsidRDefault="00742885" w:rsidP="00742885">
      <w:pPr>
        <w:tabs>
          <w:tab w:val="left" w:pos="2190"/>
        </w:tabs>
        <w:ind w:left="993" w:hanging="284"/>
        <w:jc w:val="both"/>
        <w:rPr>
          <w:rFonts w:ascii="Times New Roman" w:hAnsi="Times New Roman" w:cs="Times New Roman"/>
          <w:sz w:val="24"/>
          <w:szCs w:val="24"/>
        </w:rPr>
      </w:pPr>
    </w:p>
    <w:p w:rsidR="00742885" w:rsidRDefault="00742885" w:rsidP="00FA7E70">
      <w:pPr>
        <w:ind w:left="1236" w:hanging="1236"/>
        <w:rPr>
          <w:rFonts w:ascii="Times New Roman" w:hAnsi="Times New Roman" w:cs="Times New Roman"/>
          <w:b/>
          <w:bCs/>
          <w:sz w:val="24"/>
          <w:szCs w:val="24"/>
        </w:rPr>
      </w:pPr>
    </w:p>
    <w:p w:rsidR="00FA7E70" w:rsidRPr="006B534B" w:rsidRDefault="00FA7E70" w:rsidP="00FA7E70">
      <w:pPr>
        <w:ind w:left="1236" w:hanging="1236"/>
        <w:rPr>
          <w:rFonts w:ascii="Times New Roman" w:hAnsi="Times New Roman" w:cs="Times New Roman"/>
          <w:sz w:val="24"/>
          <w:szCs w:val="24"/>
        </w:rPr>
      </w:pPr>
      <w:r w:rsidRPr="006B534B">
        <w:rPr>
          <w:rFonts w:ascii="Times New Roman" w:hAnsi="Times New Roman" w:cs="Times New Roman"/>
          <w:b/>
          <w:bCs/>
          <w:sz w:val="24"/>
          <w:szCs w:val="24"/>
        </w:rPr>
        <w:t>Практическое занятие №</w:t>
      </w:r>
      <w:r>
        <w:rPr>
          <w:rFonts w:ascii="Times New Roman" w:hAnsi="Times New Roman" w:cs="Times New Roman"/>
          <w:b/>
          <w:bCs/>
          <w:sz w:val="24"/>
          <w:szCs w:val="24"/>
        </w:rPr>
        <w:t>2</w:t>
      </w:r>
      <w:r w:rsidRPr="006B534B">
        <w:rPr>
          <w:rFonts w:ascii="Times New Roman" w:hAnsi="Times New Roman" w:cs="Times New Roman"/>
          <w:b/>
          <w:bCs/>
          <w:sz w:val="24"/>
          <w:szCs w:val="24"/>
        </w:rPr>
        <w:t xml:space="preserve">. </w:t>
      </w:r>
      <w:r w:rsidRPr="006E634A">
        <w:rPr>
          <w:rFonts w:ascii="Times New Roman" w:hAnsi="Times New Roman" w:cs="Times New Roman"/>
          <w:sz w:val="24"/>
          <w:szCs w:val="24"/>
        </w:rPr>
        <w:t>Определение декоративно-лиственных древесных растений</w:t>
      </w:r>
    </w:p>
    <w:p w:rsidR="00FA7E70" w:rsidRDefault="00FA7E70" w:rsidP="00FA7E70">
      <w:pPr>
        <w:shd w:val="clear" w:color="auto" w:fill="FFFFFF"/>
        <w:spacing w:before="5"/>
        <w:rPr>
          <w:rFonts w:ascii="Times New Roman" w:hAnsi="Times New Roman" w:cs="Times New Roman"/>
          <w:b/>
          <w:bCs/>
          <w:sz w:val="24"/>
          <w:szCs w:val="24"/>
        </w:rPr>
      </w:pPr>
    </w:p>
    <w:p w:rsidR="00FA7E70" w:rsidRPr="00B00E6C" w:rsidRDefault="00FA7E70" w:rsidP="00FA7E70">
      <w:pPr>
        <w:shd w:val="clear" w:color="auto" w:fill="FFFFFF"/>
        <w:spacing w:before="5"/>
        <w:rPr>
          <w:rFonts w:ascii="Times New Roman" w:hAnsi="Times New Roman" w:cs="Times New Roman"/>
          <w:i/>
          <w:iCs/>
          <w:sz w:val="24"/>
          <w:szCs w:val="24"/>
        </w:rPr>
      </w:pPr>
      <w:r w:rsidRPr="00446337">
        <w:rPr>
          <w:rFonts w:ascii="Times New Roman" w:hAnsi="Times New Roman" w:cs="Times New Roman"/>
          <w:b/>
          <w:bCs/>
          <w:sz w:val="24"/>
          <w:szCs w:val="24"/>
        </w:rPr>
        <w:t>Цель занятия:</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9C53A2" w:rsidRPr="009C53A2">
        <w:rPr>
          <w:rFonts w:ascii="Times New Roman" w:hAnsi="Times New Roman" w:cs="Times New Roman"/>
          <w:sz w:val="24"/>
          <w:szCs w:val="24"/>
        </w:rPr>
        <w:t>Изучить биологические особенности, декоративные качества и особенности использования лиственных древесных растений в зеленом строительстве.</w:t>
      </w:r>
    </w:p>
    <w:p w:rsidR="00742885" w:rsidRDefault="00742885" w:rsidP="009C53A2">
      <w:pPr>
        <w:pStyle w:val="aff1"/>
        <w:spacing w:before="0" w:beforeAutospacing="0" w:after="0" w:afterAutospacing="0"/>
        <w:jc w:val="both"/>
        <w:rPr>
          <w:b/>
          <w:bCs/>
          <w:i/>
          <w:iCs/>
        </w:rPr>
      </w:pPr>
    </w:p>
    <w:p w:rsidR="009C53A2" w:rsidRPr="009C53A2" w:rsidRDefault="009C53A2" w:rsidP="009C53A2">
      <w:pPr>
        <w:pStyle w:val="aff1"/>
        <w:spacing w:before="0" w:beforeAutospacing="0" w:after="0" w:afterAutospacing="0"/>
        <w:jc w:val="both"/>
      </w:pPr>
      <w:r w:rsidRPr="009C53A2">
        <w:rPr>
          <w:b/>
          <w:bCs/>
          <w:i/>
          <w:iCs/>
        </w:rPr>
        <w:t>Задачи:</w:t>
      </w:r>
      <w:r w:rsidRPr="009C53A2">
        <w:t xml:space="preserve"> </w:t>
      </w:r>
    </w:p>
    <w:p w:rsidR="009C53A2" w:rsidRPr="009C53A2" w:rsidRDefault="009C53A2" w:rsidP="001644CE">
      <w:pPr>
        <w:pStyle w:val="aff1"/>
        <w:numPr>
          <w:ilvl w:val="0"/>
          <w:numId w:val="11"/>
        </w:numPr>
        <w:spacing w:before="0" w:beforeAutospacing="0" w:after="0" w:afterAutospacing="0"/>
        <w:ind w:left="284" w:hanging="284"/>
        <w:jc w:val="both"/>
      </w:pPr>
      <w:r w:rsidRPr="009C53A2">
        <w:t>познакомиться с декоративными свойствами и агротехникой лиственных древесных растений;</w:t>
      </w:r>
    </w:p>
    <w:p w:rsidR="009C53A2" w:rsidRPr="009C53A2" w:rsidRDefault="009C53A2" w:rsidP="001644CE">
      <w:pPr>
        <w:pStyle w:val="aff1"/>
        <w:numPr>
          <w:ilvl w:val="0"/>
          <w:numId w:val="11"/>
        </w:numPr>
        <w:spacing w:before="0" w:beforeAutospacing="0" w:after="0" w:afterAutospacing="0"/>
        <w:ind w:left="284" w:hanging="284"/>
        <w:jc w:val="both"/>
      </w:pPr>
      <w:r w:rsidRPr="009C53A2">
        <w:t xml:space="preserve">проанализировать особенности </w:t>
      </w:r>
      <w:r w:rsidRPr="009C53A2">
        <w:rPr>
          <w:spacing w:val="-4"/>
        </w:rPr>
        <w:t>использования декоративных  качеств растений в системе озеленения;</w:t>
      </w:r>
    </w:p>
    <w:p w:rsidR="009C53A2" w:rsidRPr="009C53A2" w:rsidRDefault="009C53A2" w:rsidP="001644CE">
      <w:pPr>
        <w:pStyle w:val="aff1"/>
        <w:numPr>
          <w:ilvl w:val="0"/>
          <w:numId w:val="11"/>
        </w:numPr>
        <w:spacing w:before="0" w:beforeAutospacing="0" w:after="0" w:afterAutospacing="0"/>
        <w:ind w:left="284" w:hanging="284"/>
        <w:jc w:val="both"/>
      </w:pPr>
      <w:r w:rsidRPr="009C53A2">
        <w:rPr>
          <w:spacing w:val="-4"/>
        </w:rPr>
        <w:t>рассмотреть основные лиственные древесные растения отдела Покрытосеменные, применяемые в зеленом строительстве</w:t>
      </w:r>
      <w:r w:rsidRPr="009C53A2">
        <w:rPr>
          <w:iCs/>
        </w:rPr>
        <w:t>.</w:t>
      </w:r>
    </w:p>
    <w:p w:rsidR="009C53A2" w:rsidRPr="00B00E6C" w:rsidRDefault="009C53A2" w:rsidP="009C53A2">
      <w:pPr>
        <w:shd w:val="clear" w:color="auto" w:fill="FFFFFF"/>
        <w:spacing w:before="5"/>
        <w:rPr>
          <w:rFonts w:ascii="Times New Roman" w:hAnsi="Times New Roman" w:cs="Times New Roman"/>
          <w:b/>
          <w:bCs/>
          <w:i/>
          <w:iCs/>
          <w:sz w:val="24"/>
          <w:szCs w:val="24"/>
        </w:rPr>
      </w:pPr>
    </w:p>
    <w:p w:rsidR="00FA7E70" w:rsidRDefault="00FA7E70" w:rsidP="00FA7E70">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Студент должен</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освоить:</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ОК</w:t>
      </w:r>
      <w:r w:rsidR="00826D22">
        <w:rPr>
          <w:rFonts w:ascii="Times New Roman" w:hAnsi="Times New Roman" w:cs="Times New Roman"/>
          <w:b/>
          <w:bCs/>
          <w:i/>
          <w:iCs/>
          <w:sz w:val="24"/>
          <w:szCs w:val="24"/>
        </w:rPr>
        <w:t xml:space="preserve"> </w:t>
      </w:r>
      <w:r w:rsidR="00826D22" w:rsidRPr="00826D22">
        <w:rPr>
          <w:rFonts w:ascii="Times New Roman" w:hAnsi="Times New Roman" w:cs="Times New Roman"/>
          <w:b/>
          <w:i/>
          <w:sz w:val="24"/>
          <w:szCs w:val="24"/>
        </w:rPr>
        <w:t>1,2,3,4,8,9</w:t>
      </w:r>
    </w:p>
    <w:p w:rsidR="00FA7E70" w:rsidRPr="00B347F3" w:rsidRDefault="00826D22" w:rsidP="00FA7E70">
      <w:pPr>
        <w:shd w:val="clear" w:color="auto" w:fill="FFFFFF"/>
        <w:spacing w:before="5"/>
        <w:rPr>
          <w:rFonts w:ascii="Times New Roman" w:hAnsi="Times New Roman" w:cs="Times New Roman"/>
          <w:b/>
          <w:bCs/>
          <w:i/>
          <w:iCs/>
          <w:sz w:val="24"/>
          <w:szCs w:val="24"/>
        </w:rPr>
      </w:pPr>
      <w:r w:rsidRPr="00826D22">
        <w:rPr>
          <w:rFonts w:ascii="Times New Roman" w:hAnsi="Times New Roman" w:cs="Times New Roman"/>
          <w:b/>
          <w:i/>
          <w:sz w:val="24"/>
          <w:szCs w:val="24"/>
        </w:rPr>
        <w:t>ПК 2.1., ПК 2.2., ПК 2.3., ПК 2.4., ПК 3.1., ПК 3.3.</w:t>
      </w:r>
    </w:p>
    <w:p w:rsidR="00FA7E70" w:rsidRPr="006B534B" w:rsidRDefault="00FA7E70" w:rsidP="00FA7E70">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знать:</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9C53A2">
        <w:rPr>
          <w:rFonts w:ascii="Times New Roman" w:hAnsi="Times New Roman" w:cs="Times New Roman"/>
          <w:sz w:val="24"/>
          <w:szCs w:val="24"/>
        </w:rPr>
        <w:t>классификацию лиственных древесных растений;</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морфологические и биологические особенности лиственных древесных растений;</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9C53A2">
        <w:rPr>
          <w:rFonts w:ascii="Times New Roman" w:hAnsi="Times New Roman" w:cs="Times New Roman"/>
          <w:sz w:val="24"/>
          <w:szCs w:val="24"/>
        </w:rPr>
        <w:t>особенности агротехники лиственных древесных растений;</w:t>
      </w:r>
    </w:p>
    <w:p w:rsidR="00FA7E70" w:rsidRPr="006B534B" w:rsidRDefault="009C53A2" w:rsidP="009C53A2">
      <w:pPr>
        <w:numPr>
          <w:ilvl w:val="0"/>
          <w:numId w:val="2"/>
        </w:numPr>
        <w:shd w:val="clear" w:color="auto" w:fill="FFFFFF"/>
        <w:tabs>
          <w:tab w:val="clear" w:pos="360"/>
          <w:tab w:val="num" w:pos="284"/>
        </w:tabs>
        <w:spacing w:before="5"/>
        <w:ind w:left="284" w:hanging="284"/>
        <w:rPr>
          <w:rFonts w:ascii="Times New Roman" w:hAnsi="Times New Roman" w:cs="Times New Roman"/>
          <w:sz w:val="24"/>
          <w:szCs w:val="24"/>
        </w:rPr>
      </w:pPr>
      <w:r w:rsidRPr="009C53A2">
        <w:rPr>
          <w:rFonts w:ascii="Times New Roman" w:hAnsi="Times New Roman" w:cs="Times New Roman"/>
          <w:sz w:val="24"/>
          <w:szCs w:val="24"/>
        </w:rPr>
        <w:t>основные характеристики лиственных древесных растений, применяемых в зеленом строительстве</w:t>
      </w:r>
    </w:p>
    <w:p w:rsidR="00FA7E70" w:rsidRPr="006B534B" w:rsidRDefault="00FA7E70" w:rsidP="00FA7E70">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уметь:</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работать с источниками;</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проанализировать декоративные качества лиственных древесных растений;</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 xml:space="preserve">дать характеристику основных представителей лиственных древесных растений отдела </w:t>
      </w:r>
      <w:proofErr w:type="gramStart"/>
      <w:r w:rsidRPr="009C53A2">
        <w:rPr>
          <w:rFonts w:ascii="Times New Roman" w:hAnsi="Times New Roman" w:cs="Times New Roman"/>
          <w:sz w:val="24"/>
          <w:szCs w:val="24"/>
        </w:rPr>
        <w:t>Покрытосеменные</w:t>
      </w:r>
      <w:proofErr w:type="gramEnd"/>
      <w:r w:rsidRPr="009C53A2">
        <w:rPr>
          <w:rFonts w:ascii="Times New Roman" w:hAnsi="Times New Roman" w:cs="Times New Roman"/>
          <w:sz w:val="24"/>
          <w:szCs w:val="24"/>
        </w:rPr>
        <w:t>, используемых в озеленении;</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подбирать ассортимент растений для различных объектов озеленения</w:t>
      </w:r>
      <w:r w:rsidRPr="009C53A2">
        <w:rPr>
          <w:rFonts w:ascii="Times New Roman" w:hAnsi="Times New Roman" w:cs="Times New Roman"/>
          <w:color w:val="FF0000"/>
          <w:sz w:val="24"/>
          <w:szCs w:val="24"/>
        </w:rPr>
        <w:t>.</w:t>
      </w:r>
    </w:p>
    <w:p w:rsidR="00FA7E70" w:rsidRPr="007B29A1" w:rsidRDefault="00FA7E70" w:rsidP="009C53A2">
      <w:pPr>
        <w:shd w:val="clear" w:color="auto" w:fill="FFFFFF"/>
        <w:spacing w:before="5"/>
        <w:rPr>
          <w:rFonts w:ascii="Times New Roman" w:hAnsi="Times New Roman" w:cs="Times New Roman"/>
          <w:sz w:val="24"/>
          <w:szCs w:val="24"/>
        </w:rPr>
      </w:pPr>
    </w:p>
    <w:p w:rsidR="00FA7E70" w:rsidRPr="007B29A1" w:rsidRDefault="00FA7E70" w:rsidP="00FA7E7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Краткое содержание практического занятия</w:t>
      </w:r>
    </w:p>
    <w:p w:rsidR="00FA7E70" w:rsidRDefault="00FA7E70" w:rsidP="00FA7E70">
      <w:pPr>
        <w:shd w:val="clear" w:color="auto" w:fill="FFFFFF"/>
        <w:spacing w:before="5"/>
        <w:jc w:val="both"/>
        <w:rPr>
          <w:rFonts w:ascii="Times New Roman" w:hAnsi="Times New Roman" w:cs="Times New Roman"/>
          <w:b/>
          <w:bCs/>
          <w:sz w:val="24"/>
          <w:szCs w:val="24"/>
        </w:rPr>
      </w:pPr>
      <w:r w:rsidRPr="006B534B">
        <w:rPr>
          <w:rFonts w:ascii="Times New Roman" w:hAnsi="Times New Roman" w:cs="Times New Roman"/>
          <w:b/>
          <w:bCs/>
          <w:sz w:val="24"/>
          <w:szCs w:val="24"/>
        </w:rPr>
        <w:tab/>
      </w:r>
    </w:p>
    <w:p w:rsidR="00742885" w:rsidRPr="00742885" w:rsidRDefault="00742885" w:rsidP="00742885">
      <w:pPr>
        <w:ind w:firstLine="708"/>
        <w:rPr>
          <w:rFonts w:ascii="Times New Roman" w:hAnsi="Times New Roman" w:cs="Times New Roman"/>
          <w:b/>
          <w:sz w:val="24"/>
          <w:szCs w:val="24"/>
        </w:rPr>
      </w:pPr>
      <w:r w:rsidRPr="00742885">
        <w:rPr>
          <w:rFonts w:ascii="Times New Roman" w:hAnsi="Times New Roman" w:cs="Times New Roman"/>
          <w:b/>
          <w:sz w:val="24"/>
          <w:szCs w:val="24"/>
        </w:rPr>
        <w:t>Материалы и оборудование:</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тетрадь;</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гербарный материал;</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таблицы;</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справочная литература;</w:t>
      </w:r>
    </w:p>
    <w:p w:rsidR="00742885" w:rsidRPr="00742885" w:rsidRDefault="00742885"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742885">
        <w:rPr>
          <w:rFonts w:ascii="Times New Roman" w:hAnsi="Times New Roman" w:cs="Times New Roman"/>
          <w:sz w:val="24"/>
          <w:szCs w:val="24"/>
        </w:rPr>
        <w:t>инструкционные карты.</w:t>
      </w:r>
    </w:p>
    <w:p w:rsidR="00742885" w:rsidRPr="00742885" w:rsidRDefault="00742885" w:rsidP="00742885">
      <w:pPr>
        <w:ind w:firstLine="708"/>
        <w:rPr>
          <w:rFonts w:ascii="Times New Roman" w:hAnsi="Times New Roman" w:cs="Times New Roman"/>
          <w:b/>
          <w:sz w:val="24"/>
          <w:szCs w:val="24"/>
        </w:rPr>
      </w:pPr>
    </w:p>
    <w:p w:rsidR="00742885" w:rsidRPr="00742885" w:rsidRDefault="00742885" w:rsidP="00742885">
      <w:pPr>
        <w:ind w:firstLine="708"/>
        <w:rPr>
          <w:rFonts w:ascii="Times New Roman" w:hAnsi="Times New Roman" w:cs="Times New Roman"/>
          <w:sz w:val="24"/>
          <w:szCs w:val="24"/>
        </w:rPr>
      </w:pPr>
      <w:r w:rsidRPr="00742885">
        <w:rPr>
          <w:rFonts w:ascii="Times New Roman" w:hAnsi="Times New Roman" w:cs="Times New Roman"/>
          <w:b/>
          <w:sz w:val="24"/>
          <w:szCs w:val="24"/>
        </w:rPr>
        <w:t>Ход работы:</w:t>
      </w:r>
    </w:p>
    <w:p w:rsidR="00742885" w:rsidRPr="00742885" w:rsidRDefault="00742885" w:rsidP="001644CE">
      <w:pPr>
        <w:pStyle w:val="aa"/>
        <w:numPr>
          <w:ilvl w:val="0"/>
          <w:numId w:val="19"/>
        </w:numPr>
        <w:shd w:val="clear" w:color="auto" w:fill="FFFFFF"/>
        <w:tabs>
          <w:tab w:val="left" w:pos="993"/>
        </w:tabs>
        <w:spacing w:before="5" w:after="0" w:line="240" w:lineRule="auto"/>
        <w:ind w:left="0" w:firstLine="709"/>
        <w:contextualSpacing/>
        <w:jc w:val="both"/>
        <w:rPr>
          <w:rFonts w:ascii="Times New Roman" w:hAnsi="Times New Roman" w:cs="Times New Roman"/>
          <w:sz w:val="24"/>
          <w:szCs w:val="24"/>
        </w:rPr>
      </w:pPr>
      <w:r w:rsidRPr="00742885">
        <w:rPr>
          <w:rFonts w:ascii="Times New Roman" w:hAnsi="Times New Roman" w:cs="Times New Roman"/>
          <w:sz w:val="24"/>
          <w:szCs w:val="24"/>
        </w:rPr>
        <w:t xml:space="preserve">На живых, гербарных образцах и по определителю изучаются основные представители родов и видов, семейств: </w:t>
      </w:r>
      <w:proofErr w:type="gramStart"/>
      <w:r w:rsidRPr="00742885">
        <w:rPr>
          <w:rFonts w:ascii="Times New Roman" w:hAnsi="Times New Roman" w:cs="Times New Roman"/>
          <w:sz w:val="24"/>
          <w:szCs w:val="24"/>
        </w:rPr>
        <w:t xml:space="preserve">Ивовые, Буковые, Березовые, Ильмовые, </w:t>
      </w:r>
      <w:r w:rsidRPr="00742885">
        <w:rPr>
          <w:rFonts w:ascii="Times New Roman" w:hAnsi="Times New Roman" w:cs="Times New Roman"/>
          <w:color w:val="000000"/>
          <w:sz w:val="24"/>
          <w:szCs w:val="24"/>
        </w:rPr>
        <w:t xml:space="preserve">Розоцветные, </w:t>
      </w:r>
      <w:r w:rsidRPr="00742885">
        <w:rPr>
          <w:rFonts w:ascii="Times New Roman" w:hAnsi="Times New Roman" w:cs="Times New Roman"/>
          <w:sz w:val="24"/>
          <w:szCs w:val="24"/>
        </w:rPr>
        <w:t xml:space="preserve">Бобовые, Жимолостные, Маслинные, Кленовые, </w:t>
      </w:r>
      <w:r w:rsidRPr="00742885">
        <w:rPr>
          <w:rFonts w:ascii="Times New Roman" w:hAnsi="Times New Roman" w:cs="Times New Roman"/>
          <w:spacing w:val="-8"/>
          <w:sz w:val="24"/>
          <w:szCs w:val="24"/>
        </w:rPr>
        <w:t xml:space="preserve">Магнолиевые, </w:t>
      </w:r>
      <w:r w:rsidRPr="00742885">
        <w:rPr>
          <w:rFonts w:ascii="Times New Roman" w:hAnsi="Times New Roman" w:cs="Times New Roman"/>
          <w:sz w:val="24"/>
          <w:szCs w:val="24"/>
        </w:rPr>
        <w:t xml:space="preserve">Платановые, Крыжовниковые, Гортензиевые, </w:t>
      </w:r>
      <w:proofErr w:type="spellStart"/>
      <w:r w:rsidRPr="00742885">
        <w:rPr>
          <w:rFonts w:ascii="Times New Roman" w:hAnsi="Times New Roman" w:cs="Times New Roman"/>
          <w:sz w:val="24"/>
          <w:szCs w:val="24"/>
        </w:rPr>
        <w:t>Сумаховые</w:t>
      </w:r>
      <w:proofErr w:type="spellEnd"/>
      <w:r w:rsidRPr="00742885">
        <w:rPr>
          <w:rFonts w:ascii="Times New Roman" w:hAnsi="Times New Roman" w:cs="Times New Roman"/>
          <w:sz w:val="24"/>
          <w:szCs w:val="24"/>
        </w:rPr>
        <w:t xml:space="preserve">, Барбарисовые, </w:t>
      </w:r>
      <w:proofErr w:type="spellStart"/>
      <w:r w:rsidRPr="00742885">
        <w:rPr>
          <w:rFonts w:ascii="Times New Roman" w:hAnsi="Times New Roman" w:cs="Times New Roman"/>
          <w:sz w:val="24"/>
          <w:szCs w:val="24"/>
        </w:rPr>
        <w:t>Конскокаштановые</w:t>
      </w:r>
      <w:proofErr w:type="spellEnd"/>
      <w:r w:rsidRPr="00742885">
        <w:rPr>
          <w:rFonts w:ascii="Times New Roman" w:hAnsi="Times New Roman" w:cs="Times New Roman"/>
          <w:sz w:val="24"/>
          <w:szCs w:val="24"/>
        </w:rPr>
        <w:t xml:space="preserve">, Самшитовые, Липовые, Лоховые, </w:t>
      </w:r>
      <w:proofErr w:type="spellStart"/>
      <w:r w:rsidRPr="00742885">
        <w:rPr>
          <w:rFonts w:ascii="Times New Roman" w:hAnsi="Times New Roman" w:cs="Times New Roman"/>
          <w:sz w:val="24"/>
          <w:szCs w:val="24"/>
        </w:rPr>
        <w:t>Виноградовые</w:t>
      </w:r>
      <w:proofErr w:type="spellEnd"/>
      <w:r w:rsidRPr="00742885">
        <w:rPr>
          <w:rFonts w:ascii="Times New Roman" w:hAnsi="Times New Roman" w:cs="Times New Roman"/>
          <w:sz w:val="24"/>
          <w:szCs w:val="24"/>
        </w:rPr>
        <w:t xml:space="preserve">, </w:t>
      </w:r>
      <w:proofErr w:type="spellStart"/>
      <w:r w:rsidRPr="00742885">
        <w:rPr>
          <w:rFonts w:ascii="Times New Roman" w:hAnsi="Times New Roman" w:cs="Times New Roman"/>
          <w:sz w:val="24"/>
          <w:szCs w:val="24"/>
        </w:rPr>
        <w:t>Актинидиевые</w:t>
      </w:r>
      <w:proofErr w:type="spellEnd"/>
      <w:r w:rsidRPr="00742885">
        <w:rPr>
          <w:rFonts w:ascii="Times New Roman" w:hAnsi="Times New Roman" w:cs="Times New Roman"/>
          <w:sz w:val="24"/>
          <w:szCs w:val="24"/>
        </w:rPr>
        <w:t xml:space="preserve">, </w:t>
      </w:r>
      <w:proofErr w:type="spellStart"/>
      <w:r w:rsidRPr="00742885">
        <w:rPr>
          <w:rFonts w:ascii="Times New Roman" w:hAnsi="Times New Roman" w:cs="Times New Roman"/>
          <w:sz w:val="24"/>
          <w:szCs w:val="24"/>
        </w:rPr>
        <w:t>Кирказоновые</w:t>
      </w:r>
      <w:proofErr w:type="spellEnd"/>
      <w:r w:rsidRPr="00742885">
        <w:rPr>
          <w:rFonts w:ascii="Times New Roman" w:hAnsi="Times New Roman" w:cs="Times New Roman"/>
          <w:sz w:val="24"/>
          <w:szCs w:val="24"/>
        </w:rPr>
        <w:t>, Ореховые, их биологические формы, особенности, быстрота роста, долговечность, виды размножения, экологические особенности, особые качества.</w:t>
      </w:r>
      <w:proofErr w:type="gramEnd"/>
    </w:p>
    <w:p w:rsidR="00742885" w:rsidRPr="00742885" w:rsidRDefault="00742885" w:rsidP="00742885">
      <w:pPr>
        <w:ind w:firstLine="709"/>
        <w:jc w:val="both"/>
        <w:rPr>
          <w:rFonts w:ascii="Times New Roman" w:hAnsi="Times New Roman" w:cs="Times New Roman"/>
          <w:sz w:val="24"/>
          <w:szCs w:val="24"/>
        </w:rPr>
      </w:pPr>
      <w:proofErr w:type="gramStart"/>
      <w:r w:rsidRPr="00742885">
        <w:rPr>
          <w:rFonts w:ascii="Times New Roman" w:hAnsi="Times New Roman" w:cs="Times New Roman"/>
          <w:sz w:val="24"/>
          <w:szCs w:val="24"/>
        </w:rPr>
        <w:t>При изучении раздела следует придерживаться дендрологической характеристики вида по следующей схеме: русское (латинское) название; принадлежность к семейству; биологическая форма; особенности листьев, цветков, плодов; быстрота роста; долговечность; способ размножения; экологические особенности; отношение к почвам; совместимость с другими растениями, особые качества; наличие декоративных форм; использование в озеленении.</w:t>
      </w:r>
      <w:proofErr w:type="gramEnd"/>
    </w:p>
    <w:p w:rsidR="00742885" w:rsidRPr="00742885" w:rsidRDefault="00742885" w:rsidP="00742885">
      <w:pPr>
        <w:ind w:firstLine="709"/>
        <w:jc w:val="both"/>
        <w:rPr>
          <w:rFonts w:ascii="Times New Roman" w:hAnsi="Times New Roman" w:cs="Times New Roman"/>
          <w:sz w:val="24"/>
          <w:szCs w:val="24"/>
        </w:rPr>
      </w:pPr>
    </w:p>
    <w:p w:rsidR="00742885" w:rsidRPr="00742885" w:rsidRDefault="00742885" w:rsidP="00742885">
      <w:pPr>
        <w:ind w:firstLine="709"/>
        <w:jc w:val="both"/>
        <w:rPr>
          <w:rFonts w:ascii="Times New Roman" w:hAnsi="Times New Roman" w:cs="Times New Roman"/>
          <w:sz w:val="24"/>
          <w:szCs w:val="24"/>
        </w:rPr>
      </w:pPr>
      <w:r w:rsidRPr="00742885">
        <w:rPr>
          <w:rFonts w:ascii="Times New Roman" w:hAnsi="Times New Roman" w:cs="Times New Roman"/>
          <w:sz w:val="24"/>
          <w:szCs w:val="24"/>
        </w:rPr>
        <w:t xml:space="preserve">Самостоятельно, пользуясь вышеизложенным материалом, дополнительной </w:t>
      </w:r>
      <w:r w:rsidRPr="00742885">
        <w:rPr>
          <w:rFonts w:ascii="Times New Roman" w:hAnsi="Times New Roman" w:cs="Times New Roman"/>
          <w:sz w:val="24"/>
          <w:szCs w:val="24"/>
        </w:rPr>
        <w:lastRenderedPageBreak/>
        <w:t xml:space="preserve">литературой и гербарным материалом, заполните таблицу «Описание культур. Отдел </w:t>
      </w:r>
      <w:proofErr w:type="gramStart"/>
      <w:r w:rsidRPr="00742885">
        <w:rPr>
          <w:rFonts w:ascii="Times New Roman" w:hAnsi="Times New Roman" w:cs="Times New Roman"/>
          <w:sz w:val="24"/>
          <w:szCs w:val="24"/>
        </w:rPr>
        <w:t>Покрытосеменные</w:t>
      </w:r>
      <w:proofErr w:type="gramEnd"/>
      <w:r w:rsidRPr="00742885">
        <w:rPr>
          <w:rFonts w:ascii="Times New Roman" w:hAnsi="Times New Roman" w:cs="Times New Roman"/>
          <w:sz w:val="24"/>
          <w:szCs w:val="24"/>
        </w:rPr>
        <w:t>».</w:t>
      </w:r>
    </w:p>
    <w:p w:rsidR="002E42F4" w:rsidRPr="002E42F4" w:rsidRDefault="002E42F4" w:rsidP="002E42F4">
      <w:pPr>
        <w:shd w:val="clear" w:color="auto" w:fill="FFFFFF"/>
        <w:spacing w:before="79"/>
        <w:ind w:left="14" w:right="29" w:firstLine="320"/>
        <w:jc w:val="center"/>
        <w:rPr>
          <w:rFonts w:ascii="Times New Roman" w:hAnsi="Times New Roman" w:cs="Times New Roman"/>
          <w:b/>
          <w:sz w:val="24"/>
          <w:szCs w:val="24"/>
        </w:rPr>
      </w:pPr>
      <w:r w:rsidRPr="002E42F4">
        <w:rPr>
          <w:rFonts w:ascii="Times New Roman" w:hAnsi="Times New Roman" w:cs="Times New Roman"/>
          <w:b/>
          <w:sz w:val="24"/>
          <w:szCs w:val="24"/>
        </w:rPr>
        <w:t xml:space="preserve">Описание культур. Отдел </w:t>
      </w:r>
      <w:proofErr w:type="gramStart"/>
      <w:r w:rsidRPr="002E42F4">
        <w:rPr>
          <w:rFonts w:ascii="Times New Roman" w:hAnsi="Times New Roman" w:cs="Times New Roman"/>
          <w:b/>
          <w:sz w:val="24"/>
          <w:szCs w:val="24"/>
        </w:rPr>
        <w:t>Покрытосеменные</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40"/>
        <w:gridCol w:w="900"/>
        <w:gridCol w:w="720"/>
        <w:gridCol w:w="720"/>
        <w:gridCol w:w="900"/>
        <w:gridCol w:w="1080"/>
        <w:gridCol w:w="1080"/>
        <w:gridCol w:w="1080"/>
        <w:gridCol w:w="1363"/>
      </w:tblGrid>
      <w:tr w:rsidR="002E42F4" w:rsidRPr="002E42F4" w:rsidTr="002E42F4">
        <w:tc>
          <w:tcPr>
            <w:tcW w:w="1188"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Семейство.</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Род.</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Вид.</w:t>
            </w:r>
          </w:p>
        </w:tc>
        <w:tc>
          <w:tcPr>
            <w:tcW w:w="54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Д</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К</w:t>
            </w:r>
          </w:p>
          <w:p w:rsidR="002E42F4" w:rsidRPr="002E42F4" w:rsidRDefault="002E42F4" w:rsidP="002E42F4">
            <w:pPr>
              <w:shd w:val="clear" w:color="auto" w:fill="FFFFFF"/>
              <w:jc w:val="center"/>
              <w:rPr>
                <w:rFonts w:ascii="Times New Roman" w:hAnsi="Times New Roman" w:cs="Times New Roman"/>
              </w:rPr>
            </w:pPr>
            <w:proofErr w:type="gramStart"/>
            <w:r w:rsidRPr="002E42F4">
              <w:rPr>
                <w:rFonts w:ascii="Times New Roman" w:hAnsi="Times New Roman" w:cs="Times New Roman"/>
              </w:rPr>
              <w:t>П</w:t>
            </w:r>
            <w:proofErr w:type="gramEnd"/>
          </w:p>
          <w:p w:rsidR="002E42F4" w:rsidRPr="002E42F4" w:rsidRDefault="002E42F4" w:rsidP="002E42F4">
            <w:pPr>
              <w:jc w:val="center"/>
              <w:rPr>
                <w:rFonts w:ascii="Times New Roman" w:hAnsi="Times New Roman" w:cs="Times New Roman"/>
                <w:vertAlign w:val="superscript"/>
              </w:rPr>
            </w:pPr>
          </w:p>
        </w:tc>
        <w:tc>
          <w:tcPr>
            <w:tcW w:w="90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Долго-</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веч-</w:t>
            </w: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ност</w:t>
            </w:r>
            <w:proofErr w:type="spellEnd"/>
            <w:r w:rsidRPr="002E42F4">
              <w:rPr>
                <w:rFonts w:ascii="Times New Roman" w:hAnsi="Times New Roman" w:cs="Times New Roman"/>
              </w:rPr>
              <w:t>,</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лет</w:t>
            </w:r>
          </w:p>
        </w:tc>
        <w:tc>
          <w:tcPr>
            <w:tcW w:w="72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lang w:val="en-US"/>
              </w:rPr>
              <w:t>h</w:t>
            </w:r>
            <w:r w:rsidRPr="002E42F4">
              <w:rPr>
                <w:rFonts w:ascii="Times New Roman" w:hAnsi="Times New Roman" w:cs="Times New Roman"/>
              </w:rPr>
              <w:t>,</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м</w:t>
            </w:r>
          </w:p>
        </w:tc>
        <w:tc>
          <w:tcPr>
            <w:tcW w:w="72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Ø</w:t>
            </w: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ство</w:t>
            </w:r>
            <w:proofErr w:type="spellEnd"/>
            <w:r w:rsidRPr="002E42F4">
              <w:rPr>
                <w:rFonts w:ascii="Times New Roman" w:hAnsi="Times New Roman" w:cs="Times New Roman"/>
              </w:rPr>
              <w:t>-</w:t>
            </w: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ла</w:t>
            </w:r>
            <w:proofErr w:type="spellEnd"/>
            <w:r w:rsidRPr="002E42F4">
              <w:rPr>
                <w:rFonts w:ascii="Times New Roman" w:hAnsi="Times New Roman" w:cs="Times New Roman"/>
              </w:rPr>
              <w:t>,</w:t>
            </w: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см</w:t>
            </w:r>
          </w:p>
        </w:tc>
        <w:tc>
          <w:tcPr>
            <w:tcW w:w="90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Крона</w:t>
            </w:r>
          </w:p>
        </w:tc>
        <w:tc>
          <w:tcPr>
            <w:tcW w:w="108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Листья,</w:t>
            </w: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листорас-положе</w:t>
            </w:r>
            <w:proofErr w:type="spellEnd"/>
            <w:r w:rsidRPr="002E42F4">
              <w:rPr>
                <w:rFonts w:ascii="Times New Roman" w:hAnsi="Times New Roman" w:cs="Times New Roman"/>
              </w:rPr>
              <w:t>-</w:t>
            </w: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ние</w:t>
            </w:r>
            <w:proofErr w:type="spellEnd"/>
          </w:p>
        </w:tc>
        <w:tc>
          <w:tcPr>
            <w:tcW w:w="108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proofErr w:type="spellStart"/>
            <w:proofErr w:type="gramStart"/>
            <w:r w:rsidRPr="002E42F4">
              <w:rPr>
                <w:rFonts w:ascii="Times New Roman" w:hAnsi="Times New Roman" w:cs="Times New Roman"/>
              </w:rPr>
              <w:t>Декора-тивность</w:t>
            </w:r>
            <w:proofErr w:type="spellEnd"/>
            <w:proofErr w:type="gramEnd"/>
          </w:p>
        </w:tc>
        <w:tc>
          <w:tcPr>
            <w:tcW w:w="1080"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Исполь</w:t>
            </w:r>
            <w:proofErr w:type="spellEnd"/>
            <w:r w:rsidRPr="002E42F4">
              <w:rPr>
                <w:rFonts w:ascii="Times New Roman" w:hAnsi="Times New Roman" w:cs="Times New Roman"/>
              </w:rPr>
              <w:t>-</w:t>
            </w:r>
          </w:p>
          <w:p w:rsidR="002E42F4" w:rsidRPr="002E42F4" w:rsidRDefault="002E42F4" w:rsidP="002E42F4">
            <w:pPr>
              <w:jc w:val="center"/>
              <w:rPr>
                <w:rFonts w:ascii="Times New Roman" w:hAnsi="Times New Roman" w:cs="Times New Roman"/>
              </w:rPr>
            </w:pPr>
            <w:proofErr w:type="spellStart"/>
            <w:r w:rsidRPr="002E42F4">
              <w:rPr>
                <w:rFonts w:ascii="Times New Roman" w:hAnsi="Times New Roman" w:cs="Times New Roman"/>
              </w:rPr>
              <w:t>зование</w:t>
            </w:r>
            <w:proofErr w:type="spellEnd"/>
          </w:p>
        </w:tc>
        <w:tc>
          <w:tcPr>
            <w:tcW w:w="1363" w:type="dxa"/>
            <w:tcBorders>
              <w:bottom w:val="single" w:sz="4" w:space="0" w:color="auto"/>
            </w:tcBorders>
          </w:tcPr>
          <w:p w:rsidR="002E42F4" w:rsidRPr="002E42F4" w:rsidRDefault="002E42F4" w:rsidP="002E42F4">
            <w:pPr>
              <w:jc w:val="center"/>
              <w:rPr>
                <w:rFonts w:ascii="Times New Roman" w:hAnsi="Times New Roman" w:cs="Times New Roman"/>
              </w:rPr>
            </w:pPr>
          </w:p>
          <w:p w:rsidR="002E42F4" w:rsidRPr="002E42F4" w:rsidRDefault="002E42F4" w:rsidP="002E42F4">
            <w:pPr>
              <w:jc w:val="center"/>
              <w:rPr>
                <w:rFonts w:ascii="Times New Roman" w:hAnsi="Times New Roman" w:cs="Times New Roman"/>
              </w:rPr>
            </w:pPr>
            <w:r w:rsidRPr="002E42F4">
              <w:rPr>
                <w:rFonts w:ascii="Times New Roman" w:hAnsi="Times New Roman" w:cs="Times New Roman"/>
              </w:rPr>
              <w:t>Примечание</w:t>
            </w:r>
          </w:p>
        </w:tc>
      </w:tr>
      <w:tr w:rsidR="002E42F4" w:rsidRPr="002E42F4" w:rsidTr="002E42F4">
        <w:trPr>
          <w:trHeight w:val="888"/>
        </w:trPr>
        <w:tc>
          <w:tcPr>
            <w:tcW w:w="1188" w:type="dxa"/>
            <w:tcBorders>
              <w:bottom w:val="single" w:sz="4" w:space="0" w:color="auto"/>
            </w:tcBorders>
          </w:tcPr>
          <w:p w:rsidR="002E42F4" w:rsidRPr="002E42F4" w:rsidRDefault="002E42F4" w:rsidP="002E42F4">
            <w:pPr>
              <w:jc w:val="both"/>
              <w:rPr>
                <w:rFonts w:ascii="Times New Roman" w:hAnsi="Times New Roman" w:cs="Times New Roman"/>
                <w:sz w:val="24"/>
                <w:szCs w:val="24"/>
              </w:rPr>
            </w:pPr>
          </w:p>
        </w:tc>
        <w:tc>
          <w:tcPr>
            <w:tcW w:w="540" w:type="dxa"/>
            <w:tcBorders>
              <w:bottom w:val="single" w:sz="4" w:space="0" w:color="auto"/>
            </w:tcBorders>
          </w:tcPr>
          <w:p w:rsidR="002E42F4" w:rsidRPr="002E42F4" w:rsidRDefault="002E42F4" w:rsidP="002E42F4">
            <w:pPr>
              <w:spacing w:before="79"/>
              <w:ind w:right="29"/>
              <w:jc w:val="center"/>
              <w:rPr>
                <w:rFonts w:ascii="Times New Roman" w:hAnsi="Times New Roman" w:cs="Times New Roman"/>
                <w:sz w:val="24"/>
                <w:szCs w:val="24"/>
              </w:rPr>
            </w:pPr>
          </w:p>
        </w:tc>
        <w:tc>
          <w:tcPr>
            <w:tcW w:w="900" w:type="dxa"/>
            <w:tcBorders>
              <w:bottom w:val="single" w:sz="4" w:space="0" w:color="auto"/>
            </w:tcBorders>
          </w:tcPr>
          <w:p w:rsidR="002E42F4" w:rsidRPr="002E42F4" w:rsidRDefault="002E42F4" w:rsidP="002E42F4">
            <w:pPr>
              <w:spacing w:before="79"/>
              <w:ind w:right="29"/>
              <w:jc w:val="center"/>
              <w:rPr>
                <w:rFonts w:ascii="Times New Roman" w:hAnsi="Times New Roman" w:cs="Times New Roman"/>
                <w:sz w:val="24"/>
                <w:szCs w:val="24"/>
              </w:rPr>
            </w:pPr>
          </w:p>
        </w:tc>
        <w:tc>
          <w:tcPr>
            <w:tcW w:w="720" w:type="dxa"/>
            <w:tcBorders>
              <w:bottom w:val="single" w:sz="4" w:space="0" w:color="auto"/>
            </w:tcBorders>
          </w:tcPr>
          <w:p w:rsidR="002E42F4" w:rsidRPr="002E42F4" w:rsidRDefault="002E42F4" w:rsidP="002E42F4">
            <w:pPr>
              <w:spacing w:before="79"/>
              <w:ind w:right="29"/>
              <w:jc w:val="center"/>
              <w:rPr>
                <w:rFonts w:ascii="Times New Roman" w:hAnsi="Times New Roman" w:cs="Times New Roman"/>
                <w:sz w:val="24"/>
                <w:szCs w:val="24"/>
              </w:rPr>
            </w:pPr>
          </w:p>
        </w:tc>
        <w:tc>
          <w:tcPr>
            <w:tcW w:w="720" w:type="dxa"/>
            <w:tcBorders>
              <w:bottom w:val="single" w:sz="4" w:space="0" w:color="auto"/>
            </w:tcBorders>
          </w:tcPr>
          <w:p w:rsidR="002E42F4" w:rsidRPr="002E42F4" w:rsidRDefault="002E42F4" w:rsidP="002E42F4">
            <w:pPr>
              <w:spacing w:before="79"/>
              <w:ind w:right="29"/>
              <w:jc w:val="center"/>
              <w:rPr>
                <w:rFonts w:ascii="Times New Roman" w:hAnsi="Times New Roman" w:cs="Times New Roman"/>
                <w:sz w:val="24"/>
                <w:szCs w:val="24"/>
              </w:rPr>
            </w:pPr>
          </w:p>
        </w:tc>
        <w:tc>
          <w:tcPr>
            <w:tcW w:w="900" w:type="dxa"/>
            <w:tcBorders>
              <w:bottom w:val="single" w:sz="4" w:space="0" w:color="auto"/>
            </w:tcBorders>
          </w:tcPr>
          <w:p w:rsidR="002E42F4" w:rsidRPr="002E42F4" w:rsidRDefault="002E42F4" w:rsidP="002E42F4">
            <w:pPr>
              <w:spacing w:before="79"/>
              <w:ind w:right="29"/>
              <w:rPr>
                <w:rFonts w:ascii="Times New Roman" w:hAnsi="Times New Roman" w:cs="Times New Roman"/>
                <w:sz w:val="24"/>
                <w:szCs w:val="24"/>
              </w:rPr>
            </w:pPr>
          </w:p>
        </w:tc>
        <w:tc>
          <w:tcPr>
            <w:tcW w:w="1080" w:type="dxa"/>
            <w:tcBorders>
              <w:bottom w:val="single" w:sz="4" w:space="0" w:color="auto"/>
            </w:tcBorders>
          </w:tcPr>
          <w:p w:rsidR="002E42F4" w:rsidRPr="002E42F4" w:rsidRDefault="002E42F4" w:rsidP="002E42F4">
            <w:pPr>
              <w:jc w:val="center"/>
              <w:rPr>
                <w:rFonts w:ascii="Times New Roman" w:hAnsi="Times New Roman" w:cs="Times New Roman"/>
                <w:sz w:val="24"/>
                <w:szCs w:val="24"/>
              </w:rPr>
            </w:pPr>
          </w:p>
        </w:tc>
        <w:tc>
          <w:tcPr>
            <w:tcW w:w="1080" w:type="dxa"/>
            <w:tcBorders>
              <w:bottom w:val="single" w:sz="4" w:space="0" w:color="auto"/>
            </w:tcBorders>
          </w:tcPr>
          <w:p w:rsidR="002E42F4" w:rsidRPr="002E42F4" w:rsidRDefault="002E42F4" w:rsidP="00742885">
            <w:pPr>
              <w:rPr>
                <w:rFonts w:ascii="Times New Roman" w:hAnsi="Times New Roman" w:cs="Times New Roman"/>
                <w:sz w:val="24"/>
                <w:szCs w:val="24"/>
              </w:rPr>
            </w:pPr>
          </w:p>
        </w:tc>
        <w:tc>
          <w:tcPr>
            <w:tcW w:w="1080" w:type="dxa"/>
            <w:tcBorders>
              <w:bottom w:val="single" w:sz="4" w:space="0" w:color="auto"/>
            </w:tcBorders>
          </w:tcPr>
          <w:p w:rsidR="002E42F4" w:rsidRPr="002E42F4" w:rsidRDefault="002E42F4" w:rsidP="00742885">
            <w:pPr>
              <w:rPr>
                <w:rFonts w:ascii="Times New Roman" w:hAnsi="Times New Roman" w:cs="Times New Roman"/>
                <w:sz w:val="24"/>
                <w:szCs w:val="24"/>
              </w:rPr>
            </w:pPr>
          </w:p>
        </w:tc>
        <w:tc>
          <w:tcPr>
            <w:tcW w:w="1363" w:type="dxa"/>
            <w:tcBorders>
              <w:bottom w:val="single" w:sz="4" w:space="0" w:color="auto"/>
            </w:tcBorders>
          </w:tcPr>
          <w:p w:rsidR="002E42F4" w:rsidRPr="002E42F4" w:rsidRDefault="002E42F4" w:rsidP="002E42F4">
            <w:pPr>
              <w:jc w:val="both"/>
              <w:rPr>
                <w:rFonts w:ascii="Times New Roman" w:hAnsi="Times New Roman" w:cs="Times New Roman"/>
                <w:sz w:val="24"/>
                <w:szCs w:val="24"/>
              </w:rPr>
            </w:pPr>
          </w:p>
        </w:tc>
      </w:tr>
    </w:tbl>
    <w:p w:rsidR="002E42F4" w:rsidRDefault="002E42F4" w:rsidP="002E42F4">
      <w:pPr>
        <w:rPr>
          <w:rFonts w:ascii="Times New Roman" w:hAnsi="Times New Roman" w:cs="Times New Roman"/>
          <w:sz w:val="24"/>
          <w:szCs w:val="24"/>
        </w:rPr>
      </w:pPr>
    </w:p>
    <w:p w:rsidR="00761EF8" w:rsidRPr="00761EF8" w:rsidRDefault="00761EF8" w:rsidP="00761EF8">
      <w:pPr>
        <w:shd w:val="clear" w:color="auto" w:fill="FFFFFF"/>
        <w:ind w:firstLine="709"/>
        <w:jc w:val="both"/>
        <w:rPr>
          <w:rFonts w:ascii="Times New Roman" w:hAnsi="Times New Roman" w:cs="Times New Roman"/>
          <w:sz w:val="24"/>
          <w:szCs w:val="24"/>
        </w:rPr>
      </w:pPr>
      <w:r w:rsidRPr="00761EF8">
        <w:rPr>
          <w:rFonts w:ascii="Times New Roman" w:hAnsi="Times New Roman" w:cs="Times New Roman"/>
          <w:sz w:val="24"/>
          <w:szCs w:val="24"/>
        </w:rPr>
        <w:t>Ниже приведены культуры для обязательного изучения.</w:t>
      </w:r>
    </w:p>
    <w:p w:rsidR="00761EF8" w:rsidRPr="00761EF8" w:rsidRDefault="00761EF8" w:rsidP="00761EF8">
      <w:pPr>
        <w:ind w:firstLine="709"/>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880"/>
      </w:tblGrid>
      <w:tr w:rsidR="00761EF8" w:rsidRPr="00761EF8" w:rsidTr="00761EF8">
        <w:trPr>
          <w:trHeight w:val="294"/>
        </w:trPr>
        <w:tc>
          <w:tcPr>
            <w:tcW w:w="4068" w:type="dxa"/>
            <w:vAlign w:val="center"/>
          </w:tcPr>
          <w:p w:rsidR="00761EF8" w:rsidRPr="00761EF8" w:rsidRDefault="00761EF8" w:rsidP="00761EF8">
            <w:pPr>
              <w:jc w:val="center"/>
              <w:rPr>
                <w:rFonts w:ascii="Times New Roman" w:hAnsi="Times New Roman" w:cs="Times New Roman"/>
                <w:b/>
                <w:spacing w:val="-1"/>
                <w:sz w:val="24"/>
                <w:szCs w:val="24"/>
              </w:rPr>
            </w:pPr>
            <w:r w:rsidRPr="00761EF8">
              <w:rPr>
                <w:rFonts w:ascii="Times New Roman" w:hAnsi="Times New Roman" w:cs="Times New Roman"/>
                <w:b/>
                <w:spacing w:val="-1"/>
                <w:sz w:val="24"/>
                <w:szCs w:val="24"/>
              </w:rPr>
              <w:t>Семейство</w:t>
            </w:r>
          </w:p>
        </w:tc>
        <w:tc>
          <w:tcPr>
            <w:tcW w:w="2700" w:type="dxa"/>
            <w:vAlign w:val="center"/>
          </w:tcPr>
          <w:p w:rsidR="00761EF8" w:rsidRPr="00761EF8" w:rsidRDefault="00761EF8" w:rsidP="00761EF8">
            <w:pPr>
              <w:jc w:val="center"/>
              <w:rPr>
                <w:rFonts w:ascii="Times New Roman" w:hAnsi="Times New Roman" w:cs="Times New Roman"/>
                <w:b/>
                <w:spacing w:val="-1"/>
                <w:sz w:val="24"/>
                <w:szCs w:val="24"/>
              </w:rPr>
            </w:pPr>
            <w:r w:rsidRPr="00761EF8">
              <w:rPr>
                <w:rFonts w:ascii="Times New Roman" w:hAnsi="Times New Roman" w:cs="Times New Roman"/>
                <w:b/>
                <w:spacing w:val="-1"/>
                <w:sz w:val="24"/>
                <w:szCs w:val="24"/>
              </w:rPr>
              <w:t>Род</w:t>
            </w:r>
          </w:p>
        </w:tc>
        <w:tc>
          <w:tcPr>
            <w:tcW w:w="2880" w:type="dxa"/>
            <w:vAlign w:val="center"/>
          </w:tcPr>
          <w:p w:rsidR="00761EF8" w:rsidRPr="00761EF8" w:rsidRDefault="00761EF8" w:rsidP="00761EF8">
            <w:pPr>
              <w:jc w:val="center"/>
              <w:rPr>
                <w:rFonts w:ascii="Times New Roman" w:hAnsi="Times New Roman" w:cs="Times New Roman"/>
                <w:b/>
                <w:spacing w:val="-1"/>
                <w:sz w:val="24"/>
                <w:szCs w:val="24"/>
              </w:rPr>
            </w:pPr>
            <w:r w:rsidRPr="00761EF8">
              <w:rPr>
                <w:rFonts w:ascii="Times New Roman" w:hAnsi="Times New Roman" w:cs="Times New Roman"/>
                <w:b/>
                <w:spacing w:val="-1"/>
                <w:sz w:val="24"/>
                <w:szCs w:val="24"/>
              </w:rPr>
              <w:t>Вид</w:t>
            </w:r>
          </w:p>
        </w:tc>
      </w:tr>
      <w:tr w:rsidR="00761EF8" w:rsidRPr="00761EF8" w:rsidTr="00761EF8">
        <w:trPr>
          <w:trHeight w:val="294"/>
        </w:trPr>
        <w:tc>
          <w:tcPr>
            <w:tcW w:w="4068" w:type="dxa"/>
            <w:vMerge w:val="restart"/>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Ивовые –</w:t>
            </w:r>
            <w:r w:rsidRPr="00761EF8">
              <w:rPr>
                <w:rFonts w:ascii="Times New Roman" w:hAnsi="Times New Roman" w:cs="Times New Roman"/>
                <w:sz w:val="24"/>
                <w:szCs w:val="24"/>
                <w:lang w:val="en-US"/>
              </w:rPr>
              <w:t xml:space="preserve"> </w:t>
            </w:r>
            <w:proofErr w:type="spellStart"/>
            <w:r w:rsidRPr="00761EF8">
              <w:rPr>
                <w:rFonts w:ascii="Times New Roman" w:hAnsi="Times New Roman" w:cs="Times New Roman"/>
                <w:sz w:val="24"/>
                <w:szCs w:val="24"/>
                <w:lang w:val="en-US"/>
              </w:rPr>
              <w:t>Salicaceae</w:t>
            </w:r>
            <w:proofErr w:type="spellEnd"/>
            <w:r w:rsidRPr="00761EF8">
              <w:rPr>
                <w:rFonts w:ascii="Times New Roman" w:hAnsi="Times New Roman" w:cs="Times New Roman"/>
                <w:sz w:val="24"/>
                <w:szCs w:val="24"/>
              </w:rPr>
              <w:t xml:space="preserve"> </w:t>
            </w: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z w:val="24"/>
                <w:szCs w:val="24"/>
              </w:rPr>
              <w:t>Ива –</w:t>
            </w:r>
            <w:r w:rsidRPr="00761EF8">
              <w:rPr>
                <w:rFonts w:ascii="Times New Roman" w:hAnsi="Times New Roman" w:cs="Times New Roman"/>
                <w:b/>
                <w:bCs/>
                <w:sz w:val="24"/>
                <w:szCs w:val="24"/>
                <w:lang w:val="en-US"/>
              </w:rPr>
              <w:t xml:space="preserve"> </w:t>
            </w:r>
            <w:r w:rsidRPr="00761EF8">
              <w:rPr>
                <w:rFonts w:ascii="Times New Roman" w:hAnsi="Times New Roman" w:cs="Times New Roman"/>
                <w:bCs/>
                <w:sz w:val="24"/>
                <w:szCs w:val="24"/>
                <w:lang w:val="en-US"/>
              </w:rPr>
              <w:t>Salix</w:t>
            </w:r>
            <w:r w:rsidRPr="00761EF8">
              <w:rPr>
                <w:rFonts w:ascii="Times New Roman" w:hAnsi="Times New Roman" w:cs="Times New Roman"/>
                <w:bCs/>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И. белая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И. ломкая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И. остролистная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И. </w:t>
            </w:r>
            <w:proofErr w:type="spellStart"/>
            <w:r w:rsidRPr="00761EF8">
              <w:rPr>
                <w:rFonts w:ascii="Times New Roman" w:hAnsi="Times New Roman" w:cs="Times New Roman"/>
                <w:color w:val="000000"/>
                <w:sz w:val="24"/>
                <w:szCs w:val="24"/>
              </w:rPr>
              <w:t>пятитычинковая</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И. козья </w:t>
            </w:r>
          </w:p>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color w:val="000000"/>
                <w:sz w:val="24"/>
                <w:szCs w:val="24"/>
              </w:rPr>
              <w:t xml:space="preserve">И. </w:t>
            </w:r>
            <w:proofErr w:type="spellStart"/>
            <w:r w:rsidRPr="00761EF8">
              <w:rPr>
                <w:rFonts w:ascii="Times New Roman" w:hAnsi="Times New Roman" w:cs="Times New Roman"/>
                <w:color w:val="000000"/>
                <w:sz w:val="24"/>
                <w:szCs w:val="24"/>
              </w:rPr>
              <w:t>волчниковая</w:t>
            </w:r>
            <w:proofErr w:type="spellEnd"/>
            <w:r w:rsidRPr="00761EF8">
              <w:rPr>
                <w:rFonts w:ascii="Times New Roman" w:hAnsi="Times New Roman" w:cs="Times New Roman"/>
                <w:color w:val="000000"/>
                <w:sz w:val="24"/>
                <w:szCs w:val="24"/>
              </w:rPr>
              <w:t xml:space="preserve"> (верба)</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z w:val="24"/>
                <w:szCs w:val="24"/>
              </w:rPr>
              <w:t>Тополь –</w:t>
            </w:r>
            <w:r w:rsidRPr="00761EF8">
              <w:rPr>
                <w:rFonts w:ascii="Times New Roman" w:hAnsi="Times New Roman" w:cs="Times New Roman"/>
                <w:b/>
                <w:bCs/>
                <w:sz w:val="24"/>
                <w:szCs w:val="24"/>
                <w:lang w:val="en-US"/>
              </w:rPr>
              <w:t xml:space="preserve"> </w:t>
            </w:r>
            <w:proofErr w:type="spellStart"/>
            <w:r w:rsidRPr="00761EF8">
              <w:rPr>
                <w:rFonts w:ascii="Times New Roman" w:hAnsi="Times New Roman" w:cs="Times New Roman"/>
                <w:b/>
                <w:bCs/>
                <w:sz w:val="24"/>
                <w:szCs w:val="24"/>
                <w:lang w:val="en-US"/>
              </w:rPr>
              <w:t>Populus</w:t>
            </w:r>
            <w:proofErr w:type="spellEnd"/>
            <w:r w:rsidRPr="00761EF8">
              <w:rPr>
                <w:rFonts w:ascii="Times New Roman" w:hAnsi="Times New Roman" w:cs="Times New Roman"/>
                <w:b/>
                <w:bCs/>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Т. </w:t>
            </w:r>
            <w:proofErr w:type="gramStart"/>
            <w:r w:rsidRPr="00761EF8">
              <w:rPr>
                <w:rFonts w:ascii="Times New Roman" w:hAnsi="Times New Roman" w:cs="Times New Roman"/>
                <w:color w:val="000000"/>
                <w:sz w:val="24"/>
                <w:szCs w:val="24"/>
              </w:rPr>
              <w:t>дрожащий</w:t>
            </w:r>
            <w:proofErr w:type="gramEnd"/>
            <w:r w:rsidRPr="00761EF8">
              <w:rPr>
                <w:rFonts w:ascii="Times New Roman" w:hAnsi="Times New Roman" w:cs="Times New Roman"/>
                <w:color w:val="000000"/>
                <w:sz w:val="24"/>
                <w:szCs w:val="24"/>
              </w:rPr>
              <w:t xml:space="preserve"> (осина)</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Т. белый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Т. черный (осокорь)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Т. канадский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 xml:space="preserve">Т. </w:t>
            </w:r>
            <w:proofErr w:type="gramStart"/>
            <w:r w:rsidRPr="00761EF8">
              <w:rPr>
                <w:rFonts w:ascii="Times New Roman" w:hAnsi="Times New Roman" w:cs="Times New Roman"/>
                <w:color w:val="000000"/>
                <w:sz w:val="24"/>
                <w:szCs w:val="24"/>
              </w:rPr>
              <w:t>бальзамический</w:t>
            </w:r>
            <w:proofErr w:type="gramEnd"/>
            <w:r w:rsidRPr="00761EF8">
              <w:rPr>
                <w:rFonts w:ascii="Times New Roman" w:hAnsi="Times New Roman" w:cs="Times New Roman"/>
                <w:color w:val="000000"/>
                <w:sz w:val="24"/>
                <w:szCs w:val="24"/>
              </w:rPr>
              <w:t xml:space="preserve"> Гибридные тополя</w:t>
            </w:r>
          </w:p>
        </w:tc>
      </w:tr>
      <w:tr w:rsidR="00761EF8" w:rsidRPr="00761EF8" w:rsidTr="00761EF8">
        <w:trPr>
          <w:trHeight w:val="294"/>
        </w:trPr>
        <w:tc>
          <w:tcPr>
            <w:tcW w:w="4068" w:type="dxa"/>
            <w:vMerge w:val="restart"/>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Буковые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Fagaceae</w:t>
            </w:r>
            <w:proofErr w:type="spellEnd"/>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 xml:space="preserve">Бук </w:t>
            </w:r>
            <w:r w:rsidRPr="00761EF8">
              <w:rPr>
                <w:rFonts w:ascii="Times New Roman" w:hAnsi="Times New Roman" w:cs="Times New Roman"/>
                <w:sz w:val="24"/>
                <w:szCs w:val="24"/>
              </w:rPr>
              <w:t>–</w:t>
            </w:r>
            <w:r w:rsidRPr="00761EF8">
              <w:rPr>
                <w:rFonts w:ascii="Times New Roman" w:hAnsi="Times New Roman" w:cs="Times New Roman"/>
                <w:bCs/>
                <w:sz w:val="24"/>
                <w:szCs w:val="24"/>
              </w:rPr>
              <w:t xml:space="preserve"> </w:t>
            </w:r>
            <w:proofErr w:type="spellStart"/>
            <w:r w:rsidRPr="00761EF8">
              <w:rPr>
                <w:rFonts w:ascii="Times New Roman" w:hAnsi="Times New Roman" w:cs="Times New Roman"/>
                <w:bCs/>
                <w:sz w:val="24"/>
                <w:szCs w:val="24"/>
                <w:lang w:val="en-US"/>
              </w:rPr>
              <w:t>Fagus</w:t>
            </w:r>
            <w:proofErr w:type="spellEnd"/>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Б. лесной</w:t>
            </w:r>
          </w:p>
        </w:tc>
      </w:tr>
      <w:tr w:rsidR="00761EF8" w:rsidRPr="00761EF8" w:rsidTr="00761EF8">
        <w:trPr>
          <w:trHeight w:val="294"/>
        </w:trPr>
        <w:tc>
          <w:tcPr>
            <w:tcW w:w="4068" w:type="dxa"/>
            <w:vMerge/>
          </w:tcPr>
          <w:p w:rsidR="00761EF8" w:rsidRPr="00761EF8" w:rsidRDefault="00761EF8" w:rsidP="00761EF8">
            <w:pPr>
              <w:shd w:val="clear" w:color="auto" w:fill="FFFFFF"/>
              <w:spacing w:before="5"/>
              <w:jc w:val="both"/>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Дуб</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Quercus</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Д. </w:t>
            </w:r>
            <w:proofErr w:type="spellStart"/>
            <w:r w:rsidRPr="00761EF8">
              <w:rPr>
                <w:rFonts w:ascii="Times New Roman" w:hAnsi="Times New Roman" w:cs="Times New Roman"/>
                <w:color w:val="000000"/>
                <w:sz w:val="24"/>
                <w:szCs w:val="24"/>
              </w:rPr>
              <w:t>черешчатый</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Д. скальный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Д. монгольский</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Д. красный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pacing w:val="-2"/>
                <w:sz w:val="24"/>
                <w:szCs w:val="24"/>
              </w:rPr>
              <w:t xml:space="preserve">Каштан – </w:t>
            </w:r>
            <w:proofErr w:type="spellStart"/>
            <w:r w:rsidRPr="00761EF8">
              <w:rPr>
                <w:rFonts w:ascii="Times New Roman" w:hAnsi="Times New Roman" w:cs="Times New Roman"/>
                <w:bCs/>
                <w:spacing w:val="-2"/>
                <w:sz w:val="24"/>
                <w:szCs w:val="24"/>
                <w:lang w:val="en-US"/>
              </w:rPr>
              <w:t>Castanea</w:t>
            </w:r>
            <w:proofErr w:type="spellEnd"/>
            <w:r w:rsidRPr="00761EF8">
              <w:rPr>
                <w:rFonts w:ascii="Times New Roman" w:hAnsi="Times New Roman" w:cs="Times New Roman"/>
                <w:bCs/>
                <w:spacing w:val="-2"/>
                <w:sz w:val="24"/>
                <w:szCs w:val="24"/>
              </w:rPr>
              <w:t xml:space="preserve"> </w:t>
            </w: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К. посевной</w:t>
            </w:r>
          </w:p>
        </w:tc>
      </w:tr>
      <w:tr w:rsidR="00761EF8" w:rsidRPr="00761EF8" w:rsidTr="00761EF8">
        <w:trPr>
          <w:trHeight w:val="294"/>
        </w:trPr>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Березовые</w:t>
            </w:r>
            <w:r w:rsidRPr="00761EF8">
              <w:rPr>
                <w:rFonts w:ascii="Times New Roman" w:hAnsi="Times New Roman" w:cs="Times New Roman"/>
                <w:spacing w:val="-1"/>
                <w:sz w:val="24"/>
                <w:szCs w:val="24"/>
              </w:rPr>
              <w:t xml:space="preserve"> –</w:t>
            </w:r>
            <w:r w:rsidRPr="00761EF8">
              <w:rPr>
                <w:rFonts w:ascii="Times New Roman" w:hAnsi="Times New Roman" w:cs="Times New Roman"/>
                <w:spacing w:val="-1"/>
                <w:sz w:val="24"/>
                <w:szCs w:val="24"/>
                <w:lang w:val="en-US"/>
              </w:rPr>
              <w:t xml:space="preserve"> </w:t>
            </w:r>
            <w:proofErr w:type="spellStart"/>
            <w:r w:rsidRPr="00761EF8">
              <w:rPr>
                <w:rFonts w:ascii="Times New Roman" w:hAnsi="Times New Roman" w:cs="Times New Roman"/>
                <w:spacing w:val="-1"/>
                <w:sz w:val="24"/>
                <w:szCs w:val="24"/>
                <w:lang w:val="en-US"/>
              </w:rPr>
              <w:t>Betulaceae</w:t>
            </w:r>
            <w:proofErr w:type="spellEnd"/>
            <w:r w:rsidRPr="00761EF8">
              <w:rPr>
                <w:rFonts w:ascii="Times New Roman" w:hAnsi="Times New Roman" w:cs="Times New Roman"/>
                <w:spacing w:val="-1"/>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Береза</w:t>
            </w:r>
            <w:r w:rsidRPr="00761EF8">
              <w:rPr>
                <w:rFonts w:ascii="Times New Roman" w:hAnsi="Times New Roman" w:cs="Times New Roman"/>
                <w:sz w:val="24"/>
                <w:szCs w:val="24"/>
              </w:rPr>
              <w:t xml:space="preserve"> –</w:t>
            </w:r>
            <w:r w:rsidRPr="00761EF8">
              <w:rPr>
                <w:rFonts w:ascii="Times New Roman" w:hAnsi="Times New Roman" w:cs="Times New Roman"/>
                <w:sz w:val="24"/>
                <w:szCs w:val="24"/>
                <w:lang w:val="en-US"/>
              </w:rPr>
              <w:t xml:space="preserve"> </w:t>
            </w:r>
            <w:proofErr w:type="spellStart"/>
            <w:r w:rsidRPr="00761EF8">
              <w:rPr>
                <w:rFonts w:ascii="Times New Roman" w:hAnsi="Times New Roman" w:cs="Times New Roman"/>
                <w:sz w:val="24"/>
                <w:szCs w:val="24"/>
                <w:lang w:val="en-US"/>
              </w:rPr>
              <w:t>Betula</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w:t>
            </w:r>
            <w:proofErr w:type="spellStart"/>
            <w:r w:rsidRPr="00761EF8">
              <w:rPr>
                <w:rFonts w:ascii="Times New Roman" w:hAnsi="Times New Roman" w:cs="Times New Roman"/>
                <w:color w:val="000000"/>
                <w:sz w:val="24"/>
                <w:szCs w:val="24"/>
              </w:rPr>
              <w:t>повислая</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пушистая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w:t>
            </w:r>
            <w:proofErr w:type="spellStart"/>
            <w:r w:rsidRPr="00761EF8">
              <w:rPr>
                <w:rFonts w:ascii="Times New Roman" w:hAnsi="Times New Roman" w:cs="Times New Roman"/>
                <w:color w:val="000000"/>
                <w:sz w:val="24"/>
                <w:szCs w:val="24"/>
              </w:rPr>
              <w:t>даурская</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 xml:space="preserve">Б. </w:t>
            </w:r>
            <w:proofErr w:type="spellStart"/>
            <w:r w:rsidRPr="00761EF8">
              <w:rPr>
                <w:rFonts w:ascii="Times New Roman" w:hAnsi="Times New Roman" w:cs="Times New Roman"/>
                <w:color w:val="000000"/>
                <w:sz w:val="24"/>
                <w:szCs w:val="24"/>
              </w:rPr>
              <w:t>Эрмана</w:t>
            </w:r>
            <w:proofErr w:type="spellEnd"/>
            <w:r w:rsidRPr="00761EF8">
              <w:rPr>
                <w:rFonts w:ascii="Times New Roman" w:hAnsi="Times New Roman" w:cs="Times New Roman"/>
                <w:color w:val="000000"/>
                <w:sz w:val="24"/>
                <w:szCs w:val="24"/>
              </w:rPr>
              <w:t xml:space="preserve"> </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Ольха</w:t>
            </w:r>
            <w:r w:rsidRPr="00761EF8">
              <w:rPr>
                <w:rFonts w:ascii="Times New Roman" w:hAnsi="Times New Roman" w:cs="Times New Roman"/>
                <w:b/>
                <w:bCs/>
                <w:sz w:val="24"/>
                <w:szCs w:val="24"/>
              </w:rPr>
              <w:t xml:space="preserve"> –</w:t>
            </w:r>
            <w:r w:rsidRPr="00761EF8">
              <w:rPr>
                <w:rFonts w:ascii="Times New Roman" w:hAnsi="Times New Roman" w:cs="Times New Roman"/>
                <w:b/>
                <w:bCs/>
                <w:sz w:val="24"/>
                <w:szCs w:val="24"/>
                <w:lang w:val="en-US"/>
              </w:rPr>
              <w:t xml:space="preserve"> </w:t>
            </w:r>
            <w:proofErr w:type="spellStart"/>
            <w:r w:rsidRPr="00761EF8">
              <w:rPr>
                <w:rFonts w:ascii="Times New Roman" w:hAnsi="Times New Roman" w:cs="Times New Roman"/>
                <w:b/>
                <w:bCs/>
                <w:sz w:val="24"/>
                <w:szCs w:val="24"/>
                <w:lang w:val="en-US"/>
              </w:rPr>
              <w:t>Alnus</w:t>
            </w:r>
            <w:proofErr w:type="spellEnd"/>
            <w:r w:rsidRPr="00761EF8">
              <w:rPr>
                <w:rFonts w:ascii="Times New Roman" w:hAnsi="Times New Roman" w:cs="Times New Roman"/>
                <w:b/>
                <w:bCs/>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О. черная</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О. серая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 xml:space="preserve">Лещина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Corylus</w:t>
            </w:r>
            <w:proofErr w:type="spellEnd"/>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Л. обыкновенная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Граб</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Carpinus</w:t>
            </w:r>
            <w:proofErr w:type="spellEnd"/>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Г. обыкновенный</w:t>
            </w:r>
          </w:p>
        </w:tc>
      </w:tr>
      <w:tr w:rsidR="00761EF8" w:rsidRPr="00761EF8" w:rsidTr="00761EF8">
        <w:trPr>
          <w:trHeight w:val="294"/>
        </w:trPr>
        <w:tc>
          <w:tcPr>
            <w:tcW w:w="4068"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Ильмовые</w:t>
            </w:r>
            <w:r w:rsidRPr="00761EF8">
              <w:rPr>
                <w:rFonts w:ascii="Times New Roman" w:hAnsi="Times New Roman" w:cs="Times New Roman"/>
                <w:sz w:val="24"/>
                <w:szCs w:val="24"/>
              </w:rPr>
              <w:t xml:space="preserve"> –</w:t>
            </w:r>
            <w:r w:rsidRPr="00761EF8">
              <w:rPr>
                <w:rFonts w:ascii="Times New Roman" w:hAnsi="Times New Roman" w:cs="Times New Roman"/>
                <w:sz w:val="24"/>
                <w:szCs w:val="24"/>
                <w:lang w:val="en-US"/>
              </w:rPr>
              <w:t xml:space="preserve"> </w:t>
            </w:r>
            <w:proofErr w:type="spellStart"/>
            <w:r w:rsidRPr="00761EF8">
              <w:rPr>
                <w:rFonts w:ascii="Times New Roman" w:hAnsi="Times New Roman" w:cs="Times New Roman"/>
                <w:sz w:val="24"/>
                <w:szCs w:val="24"/>
                <w:lang w:val="en-US"/>
              </w:rPr>
              <w:t>Ulmaceae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 xml:space="preserve">Вяз (Ильм) – </w:t>
            </w:r>
            <w:proofErr w:type="spellStart"/>
            <w:r w:rsidRPr="00761EF8">
              <w:rPr>
                <w:rFonts w:ascii="Times New Roman" w:hAnsi="Times New Roman" w:cs="Times New Roman"/>
                <w:bCs/>
                <w:sz w:val="24"/>
                <w:szCs w:val="24"/>
                <w:lang w:val="en-US"/>
              </w:rPr>
              <w:t>Ulmus</w:t>
            </w:r>
            <w:proofErr w:type="spellEnd"/>
            <w:r w:rsidRPr="00761EF8">
              <w:rPr>
                <w:rFonts w:ascii="Times New Roman" w:hAnsi="Times New Roman" w:cs="Times New Roman"/>
                <w:bCs/>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В. обыкновенный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В. шершавый</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В. мелколистный</w:t>
            </w:r>
          </w:p>
        </w:tc>
      </w:tr>
      <w:tr w:rsidR="00761EF8" w:rsidRPr="00761EF8" w:rsidTr="00761EF8">
        <w:trPr>
          <w:trHeight w:val="294"/>
        </w:trPr>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color w:val="000000"/>
                <w:sz w:val="24"/>
                <w:szCs w:val="24"/>
              </w:rPr>
              <w:t>Розоцветные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Rosaceae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color w:val="000000"/>
                <w:sz w:val="24"/>
                <w:szCs w:val="24"/>
              </w:rPr>
              <w:t>Спирея</w:t>
            </w:r>
            <w:r w:rsidRPr="00761EF8">
              <w:rPr>
                <w:rFonts w:ascii="Times New Roman" w:hAnsi="Times New Roman" w:cs="Times New Roman"/>
                <w:color w:val="000000"/>
                <w:sz w:val="24"/>
                <w:szCs w:val="24"/>
              </w:rPr>
              <w:t xml:space="preserve"> </w:t>
            </w:r>
            <w:r w:rsidRPr="00761EF8">
              <w:rPr>
                <w:rFonts w:ascii="Times New Roman" w:hAnsi="Times New Roman" w:cs="Times New Roman"/>
                <w:sz w:val="24"/>
                <w:szCs w:val="24"/>
              </w:rPr>
              <w:t>(Таволга) –</w:t>
            </w:r>
            <w:r w:rsidRPr="00761EF8">
              <w:rPr>
                <w:rFonts w:ascii="Times New Roman" w:hAnsi="Times New Roman" w:cs="Times New Roman"/>
                <w:sz w:val="24"/>
                <w:szCs w:val="24"/>
                <w:lang w:val="en-US"/>
              </w:rPr>
              <w:t xml:space="preserve"> </w:t>
            </w:r>
            <w:proofErr w:type="spellStart"/>
            <w:r w:rsidRPr="00761EF8">
              <w:rPr>
                <w:rFonts w:ascii="Times New Roman" w:hAnsi="Times New Roman" w:cs="Times New Roman"/>
                <w:sz w:val="24"/>
                <w:szCs w:val="24"/>
                <w:lang w:val="en-US"/>
              </w:rPr>
              <w:t>Spiraea</w:t>
            </w:r>
            <w:proofErr w:type="spellEnd"/>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средняя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w:t>
            </w:r>
            <w:proofErr w:type="spellStart"/>
            <w:r w:rsidRPr="00761EF8">
              <w:rPr>
                <w:rFonts w:ascii="Times New Roman" w:hAnsi="Times New Roman" w:cs="Times New Roman"/>
                <w:color w:val="000000"/>
                <w:sz w:val="24"/>
                <w:szCs w:val="24"/>
              </w:rPr>
              <w:t>дубравколистная</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w:t>
            </w:r>
            <w:proofErr w:type="spellStart"/>
            <w:r w:rsidRPr="00761EF8">
              <w:rPr>
                <w:rFonts w:ascii="Times New Roman" w:hAnsi="Times New Roman" w:cs="Times New Roman"/>
                <w:color w:val="000000"/>
                <w:sz w:val="24"/>
                <w:szCs w:val="24"/>
              </w:rPr>
              <w:t>иволистная</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С. японская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w:t>
            </w:r>
            <w:proofErr w:type="spellStart"/>
            <w:r w:rsidRPr="00761EF8">
              <w:rPr>
                <w:rFonts w:ascii="Times New Roman" w:hAnsi="Times New Roman" w:cs="Times New Roman"/>
                <w:color w:val="000000"/>
                <w:sz w:val="24"/>
                <w:szCs w:val="24"/>
              </w:rPr>
              <w:t>Бумальда</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серая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 xml:space="preserve">С. </w:t>
            </w:r>
            <w:proofErr w:type="spellStart"/>
            <w:r w:rsidRPr="00761EF8">
              <w:rPr>
                <w:rFonts w:ascii="Times New Roman" w:hAnsi="Times New Roman" w:cs="Times New Roman"/>
                <w:color w:val="000000"/>
                <w:sz w:val="24"/>
                <w:szCs w:val="24"/>
              </w:rPr>
              <w:t>Ван-Гутта</w:t>
            </w:r>
            <w:proofErr w:type="spellEnd"/>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2"/>
                <w:sz w:val="24"/>
                <w:szCs w:val="24"/>
              </w:rPr>
              <w:t>Рябинник –</w:t>
            </w:r>
            <w:r w:rsidRPr="00761EF8">
              <w:rPr>
                <w:rFonts w:ascii="Times New Roman" w:hAnsi="Times New Roman" w:cs="Times New Roman"/>
                <w:b/>
                <w:bCs/>
                <w:spacing w:val="-2"/>
                <w:sz w:val="24"/>
                <w:szCs w:val="24"/>
                <w:lang w:val="en-US"/>
              </w:rPr>
              <w:t xml:space="preserve"> </w:t>
            </w:r>
            <w:proofErr w:type="spellStart"/>
            <w:r w:rsidRPr="00761EF8">
              <w:rPr>
                <w:rFonts w:ascii="Times New Roman" w:hAnsi="Times New Roman" w:cs="Times New Roman"/>
                <w:bCs/>
                <w:spacing w:val="-2"/>
                <w:sz w:val="24"/>
                <w:szCs w:val="24"/>
                <w:lang w:val="en-US"/>
              </w:rPr>
              <w:t>Sorbaria</w:t>
            </w:r>
            <w:proofErr w:type="spellEnd"/>
            <w:r w:rsidRPr="00761EF8">
              <w:rPr>
                <w:rFonts w:ascii="Times New Roman" w:hAnsi="Times New Roman" w:cs="Times New Roman"/>
                <w:bCs/>
                <w:spacing w:val="-2"/>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lastRenderedPageBreak/>
              <w:t xml:space="preserve">Р. </w:t>
            </w:r>
            <w:proofErr w:type="spellStart"/>
            <w:r w:rsidRPr="00761EF8">
              <w:rPr>
                <w:rFonts w:ascii="Times New Roman" w:hAnsi="Times New Roman" w:cs="Times New Roman"/>
                <w:color w:val="000000"/>
                <w:sz w:val="24"/>
                <w:szCs w:val="24"/>
              </w:rPr>
              <w:t>рябинолистный</w:t>
            </w:r>
            <w:proofErr w:type="spellEnd"/>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 xml:space="preserve">Пузыреплодник </w:t>
            </w:r>
            <w:r w:rsidRPr="00761EF8">
              <w:rPr>
                <w:rFonts w:ascii="Times New Roman" w:hAnsi="Times New Roman" w:cs="Times New Roman"/>
                <w:b/>
                <w:bCs/>
                <w:spacing w:val="-2"/>
                <w:sz w:val="24"/>
                <w:szCs w:val="24"/>
              </w:rPr>
              <w:t>–</w:t>
            </w:r>
            <w:r w:rsidRPr="00761EF8">
              <w:rPr>
                <w:rFonts w:ascii="Times New Roman" w:hAnsi="Times New Roman" w:cs="Times New Roman"/>
                <w:b/>
                <w:bCs/>
                <w:spacing w:val="-2"/>
                <w:sz w:val="24"/>
                <w:szCs w:val="24"/>
                <w:lang w:val="en-US"/>
              </w:rPr>
              <w:t xml:space="preserve"> </w:t>
            </w:r>
            <w:proofErr w:type="spellStart"/>
            <w:r w:rsidRPr="00761EF8">
              <w:rPr>
                <w:rFonts w:ascii="Times New Roman" w:hAnsi="Times New Roman" w:cs="Times New Roman"/>
                <w:bCs/>
                <w:sz w:val="24"/>
                <w:szCs w:val="24"/>
                <w:lang w:val="en-US"/>
              </w:rPr>
              <w:t>Physocarpus</w:t>
            </w:r>
            <w:proofErr w:type="spellEnd"/>
            <w:r w:rsidRPr="00761EF8">
              <w:rPr>
                <w:rFonts w:ascii="Times New Roman" w:hAnsi="Times New Roman" w:cs="Times New Roman"/>
                <w:b/>
                <w:bCs/>
                <w:sz w:val="24"/>
                <w:szCs w:val="24"/>
              </w:rPr>
              <w:t xml:space="preserve"> </w:t>
            </w: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П. дальневосточный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3"/>
                <w:sz w:val="24"/>
                <w:szCs w:val="24"/>
              </w:rPr>
              <w:t xml:space="preserve">Кизильник </w:t>
            </w:r>
            <w:r w:rsidRPr="00761EF8">
              <w:rPr>
                <w:rFonts w:ascii="Times New Roman" w:hAnsi="Times New Roman" w:cs="Times New Roman"/>
                <w:b/>
                <w:bCs/>
                <w:spacing w:val="-2"/>
                <w:sz w:val="24"/>
                <w:szCs w:val="24"/>
              </w:rPr>
              <w:t xml:space="preserve">– </w:t>
            </w:r>
            <w:r w:rsidRPr="00761EF8">
              <w:rPr>
                <w:rFonts w:ascii="Times New Roman" w:hAnsi="Times New Roman" w:cs="Times New Roman"/>
                <w:bCs/>
                <w:spacing w:val="-3"/>
                <w:sz w:val="24"/>
                <w:szCs w:val="24"/>
                <w:lang w:val="en-US"/>
              </w:rPr>
              <w:t>Cotoneaster</w:t>
            </w:r>
            <w:r w:rsidRPr="00761EF8">
              <w:rPr>
                <w:rFonts w:ascii="Times New Roman" w:hAnsi="Times New Roman" w:cs="Times New Roman"/>
                <w:bCs/>
                <w:spacing w:val="-3"/>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К. </w:t>
            </w:r>
            <w:proofErr w:type="spellStart"/>
            <w:r w:rsidRPr="00761EF8">
              <w:rPr>
                <w:rFonts w:ascii="Times New Roman" w:hAnsi="Times New Roman" w:cs="Times New Roman"/>
                <w:color w:val="000000"/>
                <w:sz w:val="24"/>
                <w:szCs w:val="24"/>
              </w:rPr>
              <w:t>цельнокрайний</w:t>
            </w:r>
            <w:proofErr w:type="spellEnd"/>
            <w:r w:rsidRPr="00761EF8">
              <w:rPr>
                <w:rFonts w:ascii="Times New Roman" w:hAnsi="Times New Roman" w:cs="Times New Roman"/>
                <w:color w:val="000000"/>
                <w:sz w:val="24"/>
                <w:szCs w:val="24"/>
              </w:rPr>
              <w:t xml:space="preserve"> (обыкновенный)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К. горизонтальный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К. блестящий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2"/>
                <w:sz w:val="24"/>
                <w:szCs w:val="24"/>
              </w:rPr>
              <w:t xml:space="preserve">Ирга – </w:t>
            </w:r>
            <w:proofErr w:type="spellStart"/>
            <w:r w:rsidRPr="00761EF8">
              <w:rPr>
                <w:rFonts w:ascii="Times New Roman" w:hAnsi="Times New Roman" w:cs="Times New Roman"/>
                <w:bCs/>
                <w:spacing w:val="-2"/>
                <w:sz w:val="24"/>
                <w:szCs w:val="24"/>
                <w:lang w:val="en-US"/>
              </w:rPr>
              <w:t>Atnelanchier</w:t>
            </w:r>
            <w:proofErr w:type="spellEnd"/>
            <w:r w:rsidRPr="00761EF8">
              <w:rPr>
                <w:rFonts w:ascii="Times New Roman" w:hAnsi="Times New Roman" w:cs="Times New Roman"/>
                <w:bCs/>
                <w:spacing w:val="-2"/>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И. круглолистная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И. колосистая</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И. канадская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1"/>
                <w:sz w:val="24"/>
                <w:szCs w:val="24"/>
              </w:rPr>
              <w:t xml:space="preserve">Боярышник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pacing w:val="-1"/>
                <w:sz w:val="24"/>
                <w:szCs w:val="24"/>
                <w:lang w:val="en-US"/>
              </w:rPr>
              <w:t>Crataegus</w:t>
            </w:r>
            <w:proofErr w:type="spellEnd"/>
            <w:r w:rsidRPr="00761EF8">
              <w:rPr>
                <w:rFonts w:ascii="Times New Roman" w:hAnsi="Times New Roman" w:cs="Times New Roman"/>
                <w:b/>
                <w:bCs/>
                <w:spacing w:val="-1"/>
                <w:sz w:val="24"/>
                <w:szCs w:val="24"/>
              </w:rPr>
              <w:t xml:space="preserve"> </w:t>
            </w:r>
            <w:r w:rsidRPr="00761EF8">
              <w:rPr>
                <w:rFonts w:ascii="Times New Roman" w:hAnsi="Times New Roman" w:cs="Times New Roman"/>
                <w:b/>
                <w:bCs/>
                <w:spacing w:val="-2"/>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кроваво-красный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сибирский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обыкновенный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Б. </w:t>
            </w:r>
            <w:proofErr w:type="spellStart"/>
            <w:r w:rsidRPr="00761EF8">
              <w:rPr>
                <w:rFonts w:ascii="Times New Roman" w:hAnsi="Times New Roman" w:cs="Times New Roman"/>
                <w:color w:val="000000"/>
                <w:sz w:val="24"/>
                <w:szCs w:val="24"/>
              </w:rPr>
              <w:t>однопестичный</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 xml:space="preserve">Б. </w:t>
            </w:r>
            <w:proofErr w:type="spellStart"/>
            <w:r w:rsidRPr="00761EF8">
              <w:rPr>
                <w:rFonts w:ascii="Times New Roman" w:hAnsi="Times New Roman" w:cs="Times New Roman"/>
                <w:color w:val="000000"/>
                <w:sz w:val="24"/>
                <w:szCs w:val="24"/>
              </w:rPr>
              <w:t>перистонадрезанный</w:t>
            </w:r>
            <w:proofErr w:type="spellEnd"/>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 xml:space="preserve">Рябина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z w:val="24"/>
                <w:szCs w:val="24"/>
                <w:lang w:val="en-US"/>
              </w:rPr>
              <w:t>Sorbus</w:t>
            </w:r>
            <w:proofErr w:type="spellEnd"/>
            <w:r w:rsidRPr="00761EF8">
              <w:rPr>
                <w:rFonts w:ascii="Times New Roman" w:hAnsi="Times New Roman" w:cs="Times New Roman"/>
                <w:b/>
                <w:bCs/>
                <w:sz w:val="24"/>
                <w:szCs w:val="24"/>
              </w:rPr>
              <w:t xml:space="preserve"> </w:t>
            </w:r>
          </w:p>
          <w:p w:rsidR="00761EF8" w:rsidRPr="00761EF8" w:rsidRDefault="00761EF8" w:rsidP="00E15359">
            <w:pPr>
              <w:rPr>
                <w:rFonts w:ascii="Times New Roman" w:hAnsi="Times New Roman" w:cs="Times New Roman"/>
                <w:color w:val="000000"/>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Р. обыкновенная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Р. круглолистная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Р. промежуточная (шведская)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Р. гибридная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 xml:space="preserve">Яблоня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z w:val="24"/>
                <w:szCs w:val="24"/>
                <w:lang w:val="en-US"/>
              </w:rPr>
              <w:t>Malus</w:t>
            </w:r>
            <w:proofErr w:type="spellEnd"/>
            <w:r w:rsidRPr="00761EF8">
              <w:rPr>
                <w:rFonts w:ascii="Times New Roman" w:hAnsi="Times New Roman" w:cs="Times New Roman"/>
                <w:b/>
                <w:bCs/>
                <w:sz w:val="24"/>
                <w:szCs w:val="24"/>
              </w:rPr>
              <w:t xml:space="preserve"> </w:t>
            </w:r>
          </w:p>
          <w:p w:rsidR="00761EF8" w:rsidRPr="00761EF8" w:rsidRDefault="00761EF8" w:rsidP="00E15359">
            <w:pPr>
              <w:rPr>
                <w:rFonts w:ascii="Times New Roman" w:hAnsi="Times New Roman" w:cs="Times New Roman"/>
                <w:color w:val="000000"/>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Я. Лесная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Я. Ягодная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Я. </w:t>
            </w:r>
            <w:proofErr w:type="spellStart"/>
            <w:r w:rsidRPr="00761EF8">
              <w:rPr>
                <w:rFonts w:ascii="Times New Roman" w:hAnsi="Times New Roman" w:cs="Times New Roman"/>
                <w:color w:val="000000"/>
                <w:sz w:val="24"/>
                <w:szCs w:val="24"/>
              </w:rPr>
              <w:t>Недзведцкого</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Я. </w:t>
            </w:r>
            <w:proofErr w:type="spellStart"/>
            <w:r w:rsidRPr="00761EF8">
              <w:rPr>
                <w:rFonts w:ascii="Times New Roman" w:hAnsi="Times New Roman" w:cs="Times New Roman"/>
                <w:color w:val="000000"/>
                <w:sz w:val="24"/>
                <w:szCs w:val="24"/>
              </w:rPr>
              <w:t>сливолистная</w:t>
            </w:r>
            <w:proofErr w:type="spellEnd"/>
            <w:r w:rsidRPr="00761EF8">
              <w:rPr>
                <w:rFonts w:ascii="Times New Roman" w:hAnsi="Times New Roman" w:cs="Times New Roman"/>
                <w:color w:val="000000"/>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Садовые формы яблони</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1"/>
                <w:sz w:val="24"/>
                <w:szCs w:val="24"/>
              </w:rPr>
              <w:t xml:space="preserve">Груша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pacing w:val="-1"/>
                <w:sz w:val="24"/>
                <w:szCs w:val="24"/>
                <w:lang w:val="en-US"/>
              </w:rPr>
              <w:t>Pyrus</w:t>
            </w:r>
            <w:proofErr w:type="spellEnd"/>
            <w:r w:rsidRPr="00761EF8">
              <w:rPr>
                <w:rFonts w:ascii="Times New Roman" w:hAnsi="Times New Roman" w:cs="Times New Roman"/>
                <w:bCs/>
                <w:spacing w:val="-1"/>
                <w:sz w:val="24"/>
                <w:szCs w:val="24"/>
              </w:rPr>
              <w:t xml:space="preserve"> </w:t>
            </w:r>
          </w:p>
          <w:p w:rsidR="00761EF8" w:rsidRPr="00761EF8" w:rsidRDefault="00761EF8" w:rsidP="00E15359">
            <w:pPr>
              <w:rPr>
                <w:rFonts w:ascii="Times New Roman" w:hAnsi="Times New Roman" w:cs="Times New Roman"/>
                <w:color w:val="000000"/>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Г. обыкновенная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Г. уссурийская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lang w:val="en-US"/>
              </w:rPr>
            </w:pPr>
            <w:proofErr w:type="spellStart"/>
            <w:r w:rsidRPr="00761EF8">
              <w:rPr>
                <w:rFonts w:ascii="Times New Roman" w:hAnsi="Times New Roman" w:cs="Times New Roman"/>
                <w:b/>
                <w:color w:val="000000"/>
                <w:sz w:val="24"/>
                <w:szCs w:val="24"/>
              </w:rPr>
              <w:t>Хеномелес</w:t>
            </w:r>
            <w:proofErr w:type="spellEnd"/>
            <w:r w:rsidRPr="00761EF8">
              <w:rPr>
                <w:rFonts w:ascii="Times New Roman" w:hAnsi="Times New Roman" w:cs="Times New Roman"/>
                <w:b/>
                <w:color w:val="000000"/>
                <w:sz w:val="24"/>
                <w:szCs w:val="24"/>
              </w:rPr>
              <w:t xml:space="preserve">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pacing w:val="-2"/>
                <w:sz w:val="24"/>
                <w:szCs w:val="24"/>
                <w:lang w:val="en-US"/>
              </w:rPr>
              <w:t>Chaenomeles</w:t>
            </w:r>
            <w:proofErr w:type="spellEnd"/>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Х. </w:t>
            </w:r>
            <w:proofErr w:type="spellStart"/>
            <w:r w:rsidRPr="00761EF8">
              <w:rPr>
                <w:rFonts w:ascii="Times New Roman" w:hAnsi="Times New Roman" w:cs="Times New Roman"/>
                <w:color w:val="000000"/>
                <w:sz w:val="24"/>
                <w:szCs w:val="24"/>
              </w:rPr>
              <w:t>Маулея</w:t>
            </w:r>
            <w:proofErr w:type="spellEnd"/>
            <w:r w:rsidRPr="00761EF8">
              <w:rPr>
                <w:rFonts w:ascii="Times New Roman" w:hAnsi="Times New Roman" w:cs="Times New Roman"/>
                <w:color w:val="000000"/>
                <w:sz w:val="24"/>
                <w:szCs w:val="24"/>
              </w:rPr>
              <w:t xml:space="preserve"> (айва японская низкая)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proofErr w:type="spellStart"/>
            <w:r w:rsidRPr="00761EF8">
              <w:rPr>
                <w:rFonts w:ascii="Times New Roman" w:hAnsi="Times New Roman" w:cs="Times New Roman"/>
                <w:b/>
                <w:color w:val="000000"/>
                <w:sz w:val="24"/>
                <w:szCs w:val="24"/>
              </w:rPr>
              <w:t>Арония</w:t>
            </w:r>
            <w:proofErr w:type="spellEnd"/>
            <w:r w:rsidRPr="00761EF8">
              <w:rPr>
                <w:rFonts w:ascii="Times New Roman" w:hAnsi="Times New Roman" w:cs="Times New Roman"/>
                <w:b/>
                <w:color w:val="000000"/>
                <w:sz w:val="24"/>
                <w:szCs w:val="24"/>
              </w:rPr>
              <w:t xml:space="preserve">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pacing w:val="-2"/>
                <w:sz w:val="24"/>
                <w:szCs w:val="24"/>
                <w:lang w:val="en-US"/>
              </w:rPr>
              <w:t>Aronia</w:t>
            </w:r>
            <w:proofErr w:type="spellEnd"/>
            <w:r w:rsidRPr="00761EF8">
              <w:rPr>
                <w:rFonts w:ascii="Times New Roman" w:hAnsi="Times New Roman" w:cs="Times New Roman"/>
                <w:b/>
                <w:bCs/>
                <w:spacing w:val="-2"/>
                <w:sz w:val="24"/>
                <w:szCs w:val="24"/>
              </w:rPr>
              <w:t xml:space="preserve"> </w:t>
            </w:r>
            <w:r w:rsidRPr="00761EF8">
              <w:rPr>
                <w:rFonts w:ascii="Times New Roman" w:hAnsi="Times New Roman" w:cs="Times New Roman"/>
                <w:color w:val="000000"/>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А. черноплодная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b/>
                <w:bCs/>
                <w:spacing w:val="-2"/>
                <w:sz w:val="24"/>
                <w:szCs w:val="24"/>
              </w:rPr>
              <w:t xml:space="preserve">Малина, Ежевика – </w:t>
            </w:r>
            <w:proofErr w:type="spellStart"/>
            <w:r w:rsidRPr="00761EF8">
              <w:rPr>
                <w:rFonts w:ascii="Times New Roman" w:hAnsi="Times New Roman" w:cs="Times New Roman"/>
                <w:bCs/>
                <w:spacing w:val="-2"/>
                <w:sz w:val="24"/>
                <w:szCs w:val="24"/>
                <w:lang w:val="en-US"/>
              </w:rPr>
              <w:t>Rubus</w:t>
            </w:r>
            <w:proofErr w:type="spellEnd"/>
            <w:r w:rsidRPr="00761EF8">
              <w:rPr>
                <w:rFonts w:ascii="Times New Roman" w:hAnsi="Times New Roman" w:cs="Times New Roman"/>
                <w:bCs/>
                <w:spacing w:val="-2"/>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М. обыкновенная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М. сахалинская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b/>
                <w:sz w:val="24"/>
                <w:szCs w:val="24"/>
              </w:rPr>
              <w:t>Роза (Шиповник)</w:t>
            </w:r>
            <w:r w:rsidRPr="00761EF8">
              <w:rPr>
                <w:rFonts w:ascii="Times New Roman" w:hAnsi="Times New Roman" w:cs="Times New Roman"/>
                <w:b/>
                <w:bCs/>
                <w:spacing w:val="-2"/>
                <w:sz w:val="24"/>
                <w:szCs w:val="24"/>
              </w:rPr>
              <w:t xml:space="preserve"> – </w:t>
            </w:r>
            <w:r w:rsidRPr="00761EF8">
              <w:rPr>
                <w:rFonts w:ascii="Times New Roman" w:hAnsi="Times New Roman" w:cs="Times New Roman"/>
                <w:sz w:val="24"/>
                <w:szCs w:val="24"/>
                <w:lang w:val="en-US"/>
              </w:rPr>
              <w:t>Rosa</w:t>
            </w:r>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proofErr w:type="gramStart"/>
            <w:r w:rsidRPr="00761EF8">
              <w:rPr>
                <w:rFonts w:ascii="Times New Roman" w:hAnsi="Times New Roman" w:cs="Times New Roman"/>
                <w:color w:val="000000"/>
                <w:sz w:val="24"/>
                <w:szCs w:val="24"/>
              </w:rPr>
              <w:t>Ш</w:t>
            </w:r>
            <w:proofErr w:type="gramEnd"/>
            <w:r w:rsidRPr="00761EF8">
              <w:rPr>
                <w:rFonts w:ascii="Times New Roman" w:hAnsi="Times New Roman" w:cs="Times New Roman"/>
                <w:color w:val="000000"/>
                <w:sz w:val="24"/>
                <w:szCs w:val="24"/>
              </w:rPr>
              <w:t xml:space="preserve"> собачий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Ш. морщинистый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Ш. майский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Ш. </w:t>
            </w:r>
            <w:proofErr w:type="spellStart"/>
            <w:r w:rsidRPr="00761EF8">
              <w:rPr>
                <w:rFonts w:ascii="Times New Roman" w:hAnsi="Times New Roman" w:cs="Times New Roman"/>
                <w:color w:val="000000"/>
                <w:sz w:val="24"/>
                <w:szCs w:val="24"/>
              </w:rPr>
              <w:t>колючейший</w:t>
            </w:r>
            <w:proofErr w:type="spellEnd"/>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proofErr w:type="spellStart"/>
            <w:r w:rsidRPr="00761EF8">
              <w:rPr>
                <w:rFonts w:ascii="Times New Roman" w:hAnsi="Times New Roman" w:cs="Times New Roman"/>
                <w:b/>
                <w:color w:val="000000"/>
                <w:sz w:val="24"/>
                <w:szCs w:val="24"/>
              </w:rPr>
              <w:t>Пятилисточник</w:t>
            </w:r>
            <w:proofErr w:type="spellEnd"/>
            <w:r w:rsidRPr="00761EF8">
              <w:rPr>
                <w:rFonts w:ascii="Times New Roman" w:hAnsi="Times New Roman" w:cs="Times New Roman"/>
                <w:b/>
                <w:color w:val="000000"/>
                <w:sz w:val="24"/>
                <w:szCs w:val="24"/>
              </w:rPr>
              <w:t xml:space="preserve"> (Лапчатка, </w:t>
            </w:r>
            <w:proofErr w:type="spellStart"/>
            <w:r w:rsidRPr="00761EF8">
              <w:rPr>
                <w:rFonts w:ascii="Times New Roman" w:hAnsi="Times New Roman" w:cs="Times New Roman"/>
                <w:b/>
                <w:color w:val="000000"/>
                <w:sz w:val="24"/>
                <w:szCs w:val="24"/>
              </w:rPr>
              <w:t>курильский</w:t>
            </w:r>
            <w:proofErr w:type="spellEnd"/>
            <w:r w:rsidRPr="00761EF8">
              <w:rPr>
                <w:rFonts w:ascii="Times New Roman" w:hAnsi="Times New Roman" w:cs="Times New Roman"/>
                <w:b/>
                <w:color w:val="000000"/>
                <w:sz w:val="24"/>
                <w:szCs w:val="24"/>
              </w:rPr>
              <w:t xml:space="preserve"> чай)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pacing w:val="-2"/>
                <w:sz w:val="24"/>
                <w:szCs w:val="24"/>
                <w:lang w:val="en-US"/>
              </w:rPr>
              <w:t>Potentilla</w:t>
            </w:r>
            <w:proofErr w:type="spellEnd"/>
            <w:r w:rsidRPr="00761EF8">
              <w:rPr>
                <w:rFonts w:ascii="Times New Roman" w:hAnsi="Times New Roman" w:cs="Times New Roman"/>
                <w:color w:val="000000"/>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П. кустарниковый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b/>
                <w:sz w:val="24"/>
                <w:szCs w:val="24"/>
              </w:rPr>
              <w:t>Абрикос</w:t>
            </w:r>
            <w:r w:rsidRPr="00761EF8">
              <w:rPr>
                <w:rFonts w:ascii="Times New Roman" w:hAnsi="Times New Roman" w:cs="Times New Roman"/>
                <w:sz w:val="24"/>
                <w:szCs w:val="24"/>
              </w:rPr>
              <w:t xml:space="preserve">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sz w:val="24"/>
                <w:szCs w:val="24"/>
                <w:lang w:val="en-US"/>
              </w:rPr>
              <w:t>Armeniaca</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А. обыкновенный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А. маньчжурский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b/>
                <w:sz w:val="24"/>
                <w:szCs w:val="24"/>
              </w:rPr>
              <w:t>Миндаль</w:t>
            </w:r>
            <w:r w:rsidRPr="00761EF8">
              <w:rPr>
                <w:rFonts w:ascii="Times New Roman" w:hAnsi="Times New Roman" w:cs="Times New Roman"/>
                <w:sz w:val="24"/>
                <w:szCs w:val="24"/>
              </w:rPr>
              <w:t xml:space="preserve">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sz w:val="24"/>
                <w:szCs w:val="24"/>
                <w:lang w:val="en-US"/>
              </w:rPr>
              <w:t>Amygdaluus</w:t>
            </w:r>
            <w:proofErr w:type="spellEnd"/>
            <w:r w:rsidRPr="00761EF8">
              <w:rPr>
                <w:rFonts w:ascii="Times New Roman" w:hAnsi="Times New Roman" w:cs="Times New Roman"/>
                <w:color w:val="000000"/>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М. низкий (бобовник)</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1"/>
                <w:sz w:val="24"/>
                <w:szCs w:val="24"/>
              </w:rPr>
              <w:t xml:space="preserve">Черемуха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pacing w:val="-1"/>
                <w:sz w:val="24"/>
                <w:szCs w:val="24"/>
                <w:lang w:val="en-US"/>
              </w:rPr>
              <w:t>Padus</w:t>
            </w:r>
            <w:proofErr w:type="spellEnd"/>
            <w:r w:rsidRPr="00761EF8">
              <w:rPr>
                <w:rFonts w:ascii="Times New Roman" w:hAnsi="Times New Roman" w:cs="Times New Roman"/>
                <w:b/>
                <w:bCs/>
                <w:spacing w:val="-1"/>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Ч. Обыкновенная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Ч. Мака</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Ч. виргинская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b/>
                <w:bCs/>
                <w:sz w:val="24"/>
                <w:szCs w:val="24"/>
              </w:rPr>
              <w:t xml:space="preserve">Вишня </w:t>
            </w:r>
            <w:r w:rsidRPr="00761EF8">
              <w:rPr>
                <w:rFonts w:ascii="Times New Roman" w:hAnsi="Times New Roman" w:cs="Times New Roman"/>
                <w:b/>
                <w:bCs/>
                <w:spacing w:val="-2"/>
                <w:sz w:val="24"/>
                <w:szCs w:val="24"/>
              </w:rPr>
              <w:t xml:space="preserve">– </w:t>
            </w:r>
            <w:proofErr w:type="spellStart"/>
            <w:r w:rsidRPr="00761EF8">
              <w:rPr>
                <w:rFonts w:ascii="Times New Roman" w:hAnsi="Times New Roman" w:cs="Times New Roman"/>
                <w:bCs/>
                <w:sz w:val="24"/>
                <w:szCs w:val="24"/>
                <w:lang w:val="en-US"/>
              </w:rPr>
              <w:t>Cerasus</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В. обыкновенная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Слива</w:t>
            </w:r>
            <w:r w:rsidRPr="00761EF8">
              <w:rPr>
                <w:rFonts w:ascii="Times New Roman" w:hAnsi="Times New Roman" w:cs="Times New Roman"/>
                <w:b/>
                <w:bCs/>
                <w:sz w:val="24"/>
                <w:szCs w:val="24"/>
                <w:lang w:val="en-US"/>
              </w:rPr>
              <w:t xml:space="preserve"> – </w:t>
            </w:r>
            <w:r w:rsidRPr="00761EF8">
              <w:rPr>
                <w:rFonts w:ascii="Times New Roman" w:hAnsi="Times New Roman" w:cs="Times New Roman"/>
                <w:bCs/>
                <w:sz w:val="24"/>
                <w:szCs w:val="24"/>
                <w:lang w:val="en-US"/>
              </w:rPr>
              <w:t>Primus</w:t>
            </w:r>
            <w:r w:rsidRPr="00761EF8">
              <w:rPr>
                <w:rFonts w:ascii="Times New Roman" w:hAnsi="Times New Roman" w:cs="Times New Roman"/>
                <w:b/>
                <w:bCs/>
                <w:sz w:val="24"/>
                <w:szCs w:val="24"/>
              </w:rPr>
              <w:t xml:space="preserve">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 </w:t>
            </w: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w:t>
            </w:r>
            <w:proofErr w:type="gramStart"/>
            <w:r w:rsidRPr="00761EF8">
              <w:rPr>
                <w:rFonts w:ascii="Times New Roman" w:hAnsi="Times New Roman" w:cs="Times New Roman"/>
                <w:color w:val="000000"/>
                <w:sz w:val="24"/>
                <w:szCs w:val="24"/>
              </w:rPr>
              <w:t>колючая</w:t>
            </w:r>
            <w:proofErr w:type="gramEnd"/>
            <w:r w:rsidRPr="00761EF8">
              <w:rPr>
                <w:rFonts w:ascii="Times New Roman" w:hAnsi="Times New Roman" w:cs="Times New Roman"/>
                <w:color w:val="000000"/>
                <w:sz w:val="24"/>
                <w:szCs w:val="24"/>
              </w:rPr>
              <w:t xml:space="preserve"> (терн)</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С. растопыренная (алыча)</w:t>
            </w:r>
          </w:p>
        </w:tc>
      </w:tr>
      <w:tr w:rsidR="00761EF8" w:rsidRPr="00761EF8" w:rsidTr="00761EF8">
        <w:trPr>
          <w:trHeight w:val="294"/>
        </w:trPr>
        <w:tc>
          <w:tcPr>
            <w:tcW w:w="4068" w:type="dxa"/>
            <w:vMerge w:val="restart"/>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 xml:space="preserve">Бобовые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Fabaceae</w:t>
            </w:r>
            <w:proofErr w:type="spellEnd"/>
          </w:p>
          <w:p w:rsidR="00761EF8" w:rsidRPr="00761EF8" w:rsidRDefault="00761EF8" w:rsidP="00761EF8">
            <w:pPr>
              <w:shd w:val="clear" w:color="auto" w:fill="FFFFFF"/>
              <w:spacing w:before="5"/>
              <w:jc w:val="both"/>
              <w:rPr>
                <w:rFonts w:ascii="Times New Roman" w:hAnsi="Times New Roman" w:cs="Times New Roman"/>
                <w:color w:val="000000"/>
                <w:sz w:val="24"/>
                <w:szCs w:val="24"/>
              </w:rPr>
            </w:pPr>
          </w:p>
          <w:p w:rsidR="00761EF8" w:rsidRPr="00761EF8" w:rsidRDefault="00761EF8" w:rsidP="00761EF8">
            <w:pPr>
              <w:shd w:val="clear" w:color="auto" w:fill="FFFFFF"/>
              <w:spacing w:before="5"/>
              <w:jc w:val="both"/>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proofErr w:type="spellStart"/>
            <w:r w:rsidRPr="00761EF8">
              <w:rPr>
                <w:rFonts w:ascii="Times New Roman" w:hAnsi="Times New Roman" w:cs="Times New Roman"/>
                <w:b/>
                <w:bCs/>
                <w:spacing w:val="-2"/>
                <w:sz w:val="24"/>
                <w:szCs w:val="24"/>
              </w:rPr>
              <w:lastRenderedPageBreak/>
              <w:t>Карагана</w:t>
            </w:r>
            <w:proofErr w:type="spellEnd"/>
            <w:r w:rsidRPr="00761EF8">
              <w:rPr>
                <w:rFonts w:ascii="Times New Roman" w:hAnsi="Times New Roman" w:cs="Times New Roman"/>
                <w:b/>
                <w:bCs/>
                <w:spacing w:val="-2"/>
                <w:sz w:val="24"/>
                <w:szCs w:val="24"/>
              </w:rPr>
              <w:t xml:space="preserve"> –</w:t>
            </w:r>
            <w:r w:rsidRPr="00761EF8">
              <w:rPr>
                <w:rFonts w:ascii="Times New Roman" w:hAnsi="Times New Roman" w:cs="Times New Roman"/>
                <w:bCs/>
                <w:spacing w:val="-2"/>
                <w:sz w:val="24"/>
                <w:szCs w:val="24"/>
              </w:rPr>
              <w:t xml:space="preserve"> </w:t>
            </w:r>
            <w:proofErr w:type="spellStart"/>
            <w:r w:rsidRPr="00761EF8">
              <w:rPr>
                <w:rFonts w:ascii="Times New Roman" w:hAnsi="Times New Roman" w:cs="Times New Roman"/>
                <w:bCs/>
                <w:spacing w:val="-2"/>
                <w:sz w:val="24"/>
                <w:szCs w:val="24"/>
                <w:lang w:val="en-US"/>
              </w:rPr>
              <w:t>Caragana</w:t>
            </w:r>
            <w:proofErr w:type="spellEnd"/>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К. древовидная (акация желтая)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lastRenderedPageBreak/>
              <w:t>К. кустарниковая (дереза)</w:t>
            </w:r>
          </w:p>
        </w:tc>
      </w:tr>
      <w:tr w:rsidR="00761EF8" w:rsidRPr="00761EF8" w:rsidTr="00761EF8">
        <w:trPr>
          <w:trHeight w:val="294"/>
        </w:trPr>
        <w:tc>
          <w:tcPr>
            <w:tcW w:w="4068" w:type="dxa"/>
            <w:vMerge/>
          </w:tcPr>
          <w:p w:rsidR="00761EF8" w:rsidRPr="00761EF8" w:rsidRDefault="00761EF8" w:rsidP="00761EF8">
            <w:pPr>
              <w:shd w:val="clear" w:color="auto" w:fill="FFFFFF"/>
              <w:spacing w:before="5"/>
              <w:jc w:val="both"/>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b/>
                <w:spacing w:val="-1"/>
                <w:sz w:val="24"/>
                <w:szCs w:val="24"/>
              </w:rPr>
            </w:pPr>
            <w:r w:rsidRPr="00761EF8">
              <w:rPr>
                <w:rFonts w:ascii="Times New Roman" w:hAnsi="Times New Roman" w:cs="Times New Roman"/>
                <w:b/>
                <w:bCs/>
                <w:sz w:val="24"/>
                <w:szCs w:val="24"/>
              </w:rPr>
              <w:t xml:space="preserve">Робиния – </w:t>
            </w:r>
            <w:proofErr w:type="spellStart"/>
            <w:r w:rsidRPr="00761EF8">
              <w:rPr>
                <w:rFonts w:ascii="Times New Roman" w:hAnsi="Times New Roman" w:cs="Times New Roman"/>
                <w:bCs/>
                <w:sz w:val="24"/>
                <w:szCs w:val="24"/>
                <w:lang w:val="en-US"/>
              </w:rPr>
              <w:t>Robinia</w:t>
            </w:r>
            <w:proofErr w:type="spellEnd"/>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Р. лжеакация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pacing w:val="-3"/>
                <w:sz w:val="24"/>
                <w:szCs w:val="24"/>
              </w:rPr>
              <w:t>Ракитник –</w:t>
            </w:r>
            <w:r w:rsidRPr="00761EF8">
              <w:rPr>
                <w:rFonts w:ascii="Times New Roman" w:hAnsi="Times New Roman" w:cs="Times New Roman"/>
                <w:bCs/>
                <w:spacing w:val="-3"/>
                <w:sz w:val="24"/>
                <w:szCs w:val="24"/>
                <w:lang w:val="en-US"/>
              </w:rPr>
              <w:t xml:space="preserve"> </w:t>
            </w:r>
            <w:proofErr w:type="spellStart"/>
            <w:r w:rsidRPr="00761EF8">
              <w:rPr>
                <w:rFonts w:ascii="Times New Roman" w:hAnsi="Times New Roman" w:cs="Times New Roman"/>
                <w:bCs/>
                <w:spacing w:val="-3"/>
                <w:sz w:val="24"/>
                <w:szCs w:val="24"/>
                <w:lang w:val="en-US"/>
              </w:rPr>
              <w:t>Cytisus</w:t>
            </w:r>
            <w:proofErr w:type="spellEnd"/>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Р. русский</w:t>
            </w:r>
          </w:p>
        </w:tc>
      </w:tr>
      <w:tr w:rsidR="00761EF8" w:rsidRPr="00761EF8" w:rsidTr="00761EF8">
        <w:trPr>
          <w:trHeight w:val="294"/>
        </w:trPr>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Жимолостные –</w:t>
            </w:r>
            <w:r w:rsidRPr="00761EF8">
              <w:rPr>
                <w:rFonts w:ascii="Times New Roman" w:hAnsi="Times New Roman" w:cs="Times New Roman"/>
                <w:sz w:val="24"/>
                <w:szCs w:val="24"/>
                <w:lang w:val="en-US"/>
              </w:rPr>
              <w:t xml:space="preserve"> </w:t>
            </w:r>
            <w:proofErr w:type="spellStart"/>
            <w:r w:rsidRPr="00761EF8">
              <w:rPr>
                <w:rFonts w:ascii="Times New Roman" w:hAnsi="Times New Roman" w:cs="Times New Roman"/>
                <w:sz w:val="24"/>
                <w:szCs w:val="24"/>
                <w:lang w:val="en-US"/>
              </w:rPr>
              <w:t>Caprifoliaceae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Бузина</w:t>
            </w:r>
            <w:r w:rsidRPr="00761EF8">
              <w:rPr>
                <w:rFonts w:ascii="Times New Roman" w:hAnsi="Times New Roman" w:cs="Times New Roman"/>
                <w:sz w:val="24"/>
                <w:szCs w:val="24"/>
                <w:lang w:val="en-US"/>
              </w:rPr>
              <w:t xml:space="preserve"> </w:t>
            </w:r>
            <w:r w:rsidRPr="00761EF8">
              <w:rPr>
                <w:rFonts w:ascii="Times New Roman" w:hAnsi="Times New Roman" w:cs="Times New Roman"/>
                <w:b/>
                <w:bCs/>
                <w:spacing w:val="-3"/>
                <w:sz w:val="24"/>
                <w:szCs w:val="24"/>
              </w:rPr>
              <w:t xml:space="preserve">– </w:t>
            </w:r>
            <w:proofErr w:type="spellStart"/>
            <w:r w:rsidRPr="00761EF8">
              <w:rPr>
                <w:rFonts w:ascii="Times New Roman" w:hAnsi="Times New Roman" w:cs="Times New Roman"/>
                <w:sz w:val="24"/>
                <w:szCs w:val="24"/>
                <w:lang w:val="en-US"/>
              </w:rPr>
              <w:t>Sambucus</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Б. красная</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Б. черная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Калина</w:t>
            </w:r>
            <w:r w:rsidRPr="00761EF8">
              <w:rPr>
                <w:rFonts w:ascii="Times New Roman" w:hAnsi="Times New Roman" w:cs="Times New Roman"/>
                <w:b/>
                <w:bCs/>
                <w:sz w:val="24"/>
                <w:szCs w:val="24"/>
              </w:rPr>
              <w:t xml:space="preserve"> </w:t>
            </w:r>
            <w:r w:rsidRPr="00761EF8">
              <w:rPr>
                <w:rFonts w:ascii="Times New Roman" w:hAnsi="Times New Roman" w:cs="Times New Roman"/>
                <w:b/>
                <w:bCs/>
                <w:spacing w:val="-3"/>
                <w:sz w:val="24"/>
                <w:szCs w:val="24"/>
              </w:rPr>
              <w:t xml:space="preserve">– </w:t>
            </w:r>
            <w:proofErr w:type="spellStart"/>
            <w:r w:rsidRPr="00761EF8">
              <w:rPr>
                <w:rFonts w:ascii="Times New Roman" w:hAnsi="Times New Roman" w:cs="Times New Roman"/>
                <w:bCs/>
                <w:sz w:val="24"/>
                <w:szCs w:val="24"/>
                <w:lang w:val="en-US"/>
              </w:rPr>
              <w:t>Viburnum</w:t>
            </w:r>
            <w:proofErr w:type="spellEnd"/>
            <w:r w:rsidRPr="00761EF8">
              <w:rPr>
                <w:rFonts w:ascii="Times New Roman" w:hAnsi="Times New Roman" w:cs="Times New Roman"/>
                <w:bCs/>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К. обыкновенная</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 xml:space="preserve">К. </w:t>
            </w:r>
            <w:proofErr w:type="spellStart"/>
            <w:r w:rsidRPr="00761EF8">
              <w:rPr>
                <w:rFonts w:ascii="Times New Roman" w:hAnsi="Times New Roman" w:cs="Times New Roman"/>
                <w:color w:val="000000"/>
                <w:sz w:val="24"/>
                <w:szCs w:val="24"/>
              </w:rPr>
              <w:t>гордовина</w:t>
            </w:r>
            <w:proofErr w:type="spellEnd"/>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2"/>
                <w:sz w:val="24"/>
                <w:szCs w:val="24"/>
              </w:rPr>
              <w:t xml:space="preserve">Жимолость </w:t>
            </w:r>
            <w:r w:rsidRPr="00761EF8">
              <w:rPr>
                <w:rFonts w:ascii="Times New Roman" w:hAnsi="Times New Roman" w:cs="Times New Roman"/>
                <w:b/>
                <w:bCs/>
                <w:spacing w:val="-3"/>
                <w:sz w:val="24"/>
                <w:szCs w:val="24"/>
              </w:rPr>
              <w:t xml:space="preserve">– </w:t>
            </w:r>
            <w:proofErr w:type="spellStart"/>
            <w:r w:rsidRPr="00761EF8">
              <w:rPr>
                <w:rFonts w:ascii="Times New Roman" w:hAnsi="Times New Roman" w:cs="Times New Roman"/>
                <w:bCs/>
                <w:spacing w:val="-2"/>
                <w:sz w:val="24"/>
                <w:szCs w:val="24"/>
                <w:lang w:val="en-US"/>
              </w:rPr>
              <w:t>Lonicera</w:t>
            </w:r>
            <w:proofErr w:type="spellEnd"/>
            <w:r w:rsidRPr="00761EF8">
              <w:rPr>
                <w:rFonts w:ascii="Times New Roman" w:hAnsi="Times New Roman" w:cs="Times New Roman"/>
                <w:b/>
                <w:bCs/>
                <w:spacing w:val="-2"/>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Ж. обыкновенная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Ж. татарская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Ж. съедобная</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Ж. блестящая</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Ж. каприфоль</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pacing w:val="-3"/>
                <w:sz w:val="24"/>
                <w:szCs w:val="24"/>
              </w:rPr>
              <w:t xml:space="preserve">Снежноягодник – </w:t>
            </w:r>
            <w:proofErr w:type="spellStart"/>
            <w:r w:rsidRPr="00761EF8">
              <w:rPr>
                <w:rFonts w:ascii="Times New Roman" w:hAnsi="Times New Roman" w:cs="Times New Roman"/>
                <w:bCs/>
                <w:spacing w:val="-3"/>
                <w:sz w:val="24"/>
                <w:szCs w:val="24"/>
                <w:lang w:val="en-US"/>
              </w:rPr>
              <w:t>Symphoricarpos</w:t>
            </w:r>
            <w:proofErr w:type="spellEnd"/>
            <w:r w:rsidRPr="00761EF8">
              <w:rPr>
                <w:rFonts w:ascii="Times New Roman" w:hAnsi="Times New Roman" w:cs="Times New Roman"/>
                <w:bCs/>
                <w:spacing w:val="-3"/>
                <w:sz w:val="24"/>
                <w:szCs w:val="24"/>
              </w:rPr>
              <w:t xml:space="preserve"> </w:t>
            </w: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С. белый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proofErr w:type="spellStart"/>
            <w:r w:rsidRPr="00761EF8">
              <w:rPr>
                <w:rFonts w:ascii="Times New Roman" w:hAnsi="Times New Roman" w:cs="Times New Roman"/>
                <w:b/>
                <w:sz w:val="24"/>
                <w:szCs w:val="24"/>
              </w:rPr>
              <w:t>Вейгела</w:t>
            </w:r>
            <w:proofErr w:type="spellEnd"/>
            <w:r w:rsidRPr="00761EF8">
              <w:rPr>
                <w:rFonts w:ascii="Times New Roman" w:hAnsi="Times New Roman" w:cs="Times New Roman"/>
                <w:sz w:val="24"/>
                <w:szCs w:val="24"/>
              </w:rPr>
              <w:t xml:space="preserve"> </w:t>
            </w:r>
            <w:r w:rsidRPr="00761EF8">
              <w:rPr>
                <w:rFonts w:ascii="Times New Roman" w:hAnsi="Times New Roman" w:cs="Times New Roman"/>
                <w:b/>
                <w:bCs/>
                <w:spacing w:val="-3"/>
                <w:sz w:val="24"/>
                <w:szCs w:val="24"/>
              </w:rPr>
              <w:t xml:space="preserve">– </w:t>
            </w:r>
            <w:proofErr w:type="spellStart"/>
            <w:r w:rsidRPr="00761EF8">
              <w:rPr>
                <w:rFonts w:ascii="Times New Roman" w:hAnsi="Times New Roman" w:cs="Times New Roman"/>
                <w:sz w:val="24"/>
                <w:szCs w:val="24"/>
                <w:lang w:val="en-US"/>
              </w:rPr>
              <w:t>Weigela</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В. гибридная</w:t>
            </w:r>
          </w:p>
        </w:tc>
      </w:tr>
      <w:tr w:rsidR="00761EF8" w:rsidRPr="00761EF8" w:rsidTr="00761EF8">
        <w:trPr>
          <w:trHeight w:val="294"/>
        </w:trPr>
        <w:tc>
          <w:tcPr>
            <w:tcW w:w="4068" w:type="dxa"/>
            <w:vMerge w:val="restart"/>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Маслинные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Oleaceae</w:t>
            </w:r>
            <w:proofErr w:type="spellEnd"/>
            <w:r w:rsidRPr="00761EF8">
              <w:rPr>
                <w:rFonts w:ascii="Times New Roman" w:hAnsi="Times New Roman" w:cs="Times New Roman"/>
                <w:sz w:val="24"/>
                <w:szCs w:val="24"/>
              </w:rPr>
              <w:t xml:space="preserve"> </w:t>
            </w:r>
          </w:p>
          <w:p w:rsidR="00761EF8" w:rsidRPr="00761EF8" w:rsidRDefault="00761EF8" w:rsidP="00761EF8">
            <w:pPr>
              <w:shd w:val="clear" w:color="auto" w:fill="FFFFFF"/>
              <w:jc w:val="both"/>
              <w:rPr>
                <w:rFonts w:ascii="Times New Roman" w:hAnsi="Times New Roman" w:cs="Times New Roman"/>
                <w:color w:val="000000"/>
                <w:sz w:val="24"/>
                <w:szCs w:val="24"/>
              </w:rPr>
            </w:pP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 xml:space="preserve">Ясень – </w:t>
            </w:r>
            <w:proofErr w:type="spellStart"/>
            <w:r w:rsidRPr="00761EF8">
              <w:rPr>
                <w:rFonts w:ascii="Times New Roman" w:hAnsi="Times New Roman" w:cs="Times New Roman"/>
                <w:bCs/>
                <w:sz w:val="24"/>
                <w:szCs w:val="24"/>
                <w:lang w:val="en-US"/>
              </w:rPr>
              <w:t>Fraxinus</w:t>
            </w:r>
            <w:proofErr w:type="spellEnd"/>
            <w:r w:rsidRPr="00761EF8">
              <w:rPr>
                <w:rFonts w:ascii="Times New Roman" w:hAnsi="Times New Roman" w:cs="Times New Roman"/>
                <w:b/>
                <w:bCs/>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Я. пушистый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Я. обыкновенный</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Я. зеленый.</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Сирень</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Syringa</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обыкновенная </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С. венгерская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С. амурская (</w:t>
            </w:r>
            <w:proofErr w:type="spellStart"/>
            <w:r w:rsidRPr="00761EF8">
              <w:rPr>
                <w:rFonts w:ascii="Times New Roman" w:hAnsi="Times New Roman" w:cs="Times New Roman"/>
                <w:color w:val="000000"/>
                <w:sz w:val="24"/>
                <w:szCs w:val="24"/>
              </w:rPr>
              <w:t>лигустрина</w:t>
            </w:r>
            <w:proofErr w:type="spellEnd"/>
            <w:r w:rsidRPr="00761EF8">
              <w:rPr>
                <w:rFonts w:ascii="Times New Roman" w:hAnsi="Times New Roman" w:cs="Times New Roman"/>
                <w:color w:val="000000"/>
                <w:sz w:val="24"/>
                <w:szCs w:val="24"/>
              </w:rPr>
              <w:t xml:space="preserve"> амурская)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proofErr w:type="gramStart"/>
            <w:r w:rsidRPr="00761EF8">
              <w:rPr>
                <w:rFonts w:ascii="Times New Roman" w:hAnsi="Times New Roman" w:cs="Times New Roman"/>
                <w:b/>
                <w:sz w:val="24"/>
                <w:szCs w:val="24"/>
              </w:rPr>
              <w:t>Бирючина</w:t>
            </w:r>
            <w:proofErr w:type="gramEnd"/>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Ligustrum</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761EF8">
            <w:pPr>
              <w:shd w:val="clear" w:color="auto" w:fill="FFFFFF"/>
              <w:rPr>
                <w:rFonts w:ascii="Times New Roman" w:hAnsi="Times New Roman" w:cs="Times New Roman"/>
                <w:b/>
                <w:spacing w:val="-1"/>
                <w:sz w:val="24"/>
                <w:szCs w:val="24"/>
              </w:rPr>
            </w:pPr>
            <w:r w:rsidRPr="00761EF8">
              <w:rPr>
                <w:rFonts w:ascii="Times New Roman" w:hAnsi="Times New Roman" w:cs="Times New Roman"/>
                <w:color w:val="000000"/>
                <w:sz w:val="24"/>
                <w:szCs w:val="24"/>
              </w:rPr>
              <w:t>Б. обыкновенная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proofErr w:type="spellStart"/>
            <w:r w:rsidRPr="00761EF8">
              <w:rPr>
                <w:rFonts w:ascii="Times New Roman" w:hAnsi="Times New Roman" w:cs="Times New Roman"/>
                <w:b/>
                <w:sz w:val="24"/>
                <w:szCs w:val="24"/>
              </w:rPr>
              <w:t>Форзиция</w:t>
            </w:r>
            <w:proofErr w:type="spellEnd"/>
            <w:r w:rsidRPr="00761EF8">
              <w:rPr>
                <w:rFonts w:ascii="Times New Roman" w:hAnsi="Times New Roman" w:cs="Times New Roman"/>
                <w:b/>
                <w:sz w:val="24"/>
                <w:szCs w:val="24"/>
              </w:rPr>
              <w:t xml:space="preserve"> –</w:t>
            </w:r>
            <w:r w:rsidRPr="00761EF8">
              <w:rPr>
                <w:rFonts w:ascii="Times New Roman" w:hAnsi="Times New Roman" w:cs="Times New Roman"/>
                <w:b/>
                <w:sz w:val="24"/>
                <w:szCs w:val="24"/>
                <w:lang w:val="en-US"/>
              </w:rPr>
              <w:t xml:space="preserve"> </w:t>
            </w:r>
            <w:r w:rsidRPr="00761EF8">
              <w:rPr>
                <w:rFonts w:ascii="Times New Roman" w:hAnsi="Times New Roman" w:cs="Times New Roman"/>
                <w:sz w:val="24"/>
                <w:szCs w:val="24"/>
                <w:lang w:val="en-US"/>
              </w:rPr>
              <w:t>Forsythia</w:t>
            </w:r>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Ф. европейская</w:t>
            </w:r>
          </w:p>
        </w:tc>
      </w:tr>
      <w:tr w:rsidR="00761EF8" w:rsidRPr="00761EF8" w:rsidTr="00761EF8">
        <w:trPr>
          <w:trHeight w:val="294"/>
        </w:trPr>
        <w:tc>
          <w:tcPr>
            <w:tcW w:w="4068"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 xml:space="preserve">Кленовые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rPr>
              <w:t>Асегасеае</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Клен –</w:t>
            </w:r>
            <w:r w:rsidRPr="00761EF8">
              <w:rPr>
                <w:rFonts w:ascii="Times New Roman" w:hAnsi="Times New Roman" w:cs="Times New Roman"/>
                <w:b/>
                <w:bCs/>
                <w:sz w:val="24"/>
                <w:szCs w:val="24"/>
                <w:lang w:val="en-US"/>
              </w:rPr>
              <w:t xml:space="preserve"> </w:t>
            </w:r>
            <w:r w:rsidRPr="00761EF8">
              <w:rPr>
                <w:rFonts w:ascii="Times New Roman" w:hAnsi="Times New Roman" w:cs="Times New Roman"/>
                <w:bCs/>
                <w:sz w:val="24"/>
                <w:szCs w:val="24"/>
                <w:lang w:val="en-US"/>
              </w:rPr>
              <w:t>Acer</w:t>
            </w:r>
            <w:r w:rsidRPr="00761EF8">
              <w:rPr>
                <w:rFonts w:ascii="Times New Roman" w:hAnsi="Times New Roman" w:cs="Times New Roman"/>
                <w:bCs/>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К. остролистный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К. ложноплатановый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К. приречный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К. татарский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К. серебристый</w:t>
            </w:r>
          </w:p>
          <w:p w:rsidR="00761EF8" w:rsidRPr="00761EF8" w:rsidRDefault="00761EF8" w:rsidP="00E15359">
            <w:pPr>
              <w:rPr>
                <w:rFonts w:ascii="Times New Roman" w:hAnsi="Times New Roman" w:cs="Times New Roman"/>
                <w:color w:val="000000"/>
                <w:sz w:val="24"/>
                <w:szCs w:val="24"/>
              </w:rPr>
            </w:pPr>
            <w:r w:rsidRPr="00761EF8">
              <w:rPr>
                <w:rFonts w:ascii="Times New Roman" w:hAnsi="Times New Roman" w:cs="Times New Roman"/>
                <w:color w:val="000000"/>
                <w:sz w:val="24"/>
                <w:szCs w:val="24"/>
              </w:rPr>
              <w:t xml:space="preserve">К. </w:t>
            </w:r>
            <w:proofErr w:type="spellStart"/>
            <w:r w:rsidRPr="00761EF8">
              <w:rPr>
                <w:rFonts w:ascii="Times New Roman" w:hAnsi="Times New Roman" w:cs="Times New Roman"/>
                <w:color w:val="000000"/>
                <w:sz w:val="24"/>
                <w:szCs w:val="24"/>
              </w:rPr>
              <w:t>ясенелистный</w:t>
            </w:r>
            <w:proofErr w:type="spellEnd"/>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color w:val="000000"/>
                <w:sz w:val="24"/>
                <w:szCs w:val="24"/>
              </w:rPr>
              <w:t xml:space="preserve">К. </w:t>
            </w:r>
            <w:proofErr w:type="spellStart"/>
            <w:r w:rsidRPr="00761EF8">
              <w:rPr>
                <w:rFonts w:ascii="Times New Roman" w:hAnsi="Times New Roman" w:cs="Times New Roman"/>
                <w:color w:val="000000"/>
                <w:sz w:val="24"/>
                <w:szCs w:val="24"/>
              </w:rPr>
              <w:t>ложнозибольдов</w:t>
            </w:r>
            <w:proofErr w:type="spellEnd"/>
            <w:r w:rsidRPr="00761EF8">
              <w:rPr>
                <w:rFonts w:ascii="Times New Roman" w:hAnsi="Times New Roman" w:cs="Times New Roman"/>
                <w:color w:val="000000"/>
                <w:sz w:val="24"/>
                <w:szCs w:val="24"/>
              </w:rPr>
              <w:t xml:space="preserve"> </w:t>
            </w:r>
          </w:p>
        </w:tc>
      </w:tr>
      <w:tr w:rsidR="00761EF8" w:rsidRPr="00761EF8" w:rsidTr="00761EF8">
        <w:trPr>
          <w:trHeight w:val="294"/>
        </w:trPr>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pacing w:val="-8"/>
                <w:sz w:val="24"/>
                <w:szCs w:val="24"/>
              </w:rPr>
              <w:t>Магнолиевые</w:t>
            </w:r>
            <w:r w:rsidRPr="00761EF8">
              <w:rPr>
                <w:rFonts w:ascii="Times New Roman" w:hAnsi="Times New Roman" w:cs="Times New Roman"/>
                <w:spacing w:val="-8"/>
                <w:sz w:val="24"/>
                <w:szCs w:val="24"/>
              </w:rPr>
              <w:t xml:space="preserve"> – </w:t>
            </w:r>
            <w:proofErr w:type="spellStart"/>
            <w:r w:rsidRPr="00761EF8">
              <w:rPr>
                <w:rFonts w:ascii="Times New Roman" w:hAnsi="Times New Roman" w:cs="Times New Roman"/>
                <w:spacing w:val="-8"/>
                <w:sz w:val="24"/>
                <w:szCs w:val="24"/>
                <w:lang w:val="en-US"/>
              </w:rPr>
              <w:t>Magnoliaceae</w:t>
            </w:r>
            <w:proofErr w:type="spellEnd"/>
            <w:r w:rsidRPr="00761EF8">
              <w:rPr>
                <w:rFonts w:ascii="Times New Roman" w:hAnsi="Times New Roman" w:cs="Times New Roman"/>
                <w:spacing w:val="-8"/>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pacing w:val="-3"/>
                <w:sz w:val="24"/>
                <w:szCs w:val="24"/>
              </w:rPr>
              <w:t xml:space="preserve">Магнолия – </w:t>
            </w:r>
            <w:r w:rsidRPr="00761EF8">
              <w:rPr>
                <w:rFonts w:ascii="Times New Roman" w:hAnsi="Times New Roman" w:cs="Times New Roman"/>
                <w:bCs/>
                <w:spacing w:val="-3"/>
                <w:sz w:val="24"/>
                <w:szCs w:val="24"/>
                <w:lang w:val="en-US"/>
              </w:rPr>
              <w:t>Magnolia</w:t>
            </w:r>
            <w:r w:rsidRPr="00761EF8">
              <w:rPr>
                <w:rFonts w:ascii="Times New Roman" w:hAnsi="Times New Roman" w:cs="Times New Roman"/>
                <w:b/>
                <w:bCs/>
                <w:spacing w:val="-3"/>
                <w:sz w:val="24"/>
                <w:szCs w:val="24"/>
              </w:rPr>
              <w:t xml:space="preserve"> </w:t>
            </w: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М. </w:t>
            </w:r>
            <w:proofErr w:type="spellStart"/>
            <w:r w:rsidRPr="00761EF8">
              <w:rPr>
                <w:rFonts w:ascii="Times New Roman" w:hAnsi="Times New Roman" w:cs="Times New Roman"/>
                <w:sz w:val="24"/>
                <w:szCs w:val="24"/>
              </w:rPr>
              <w:t>Суланжа</w:t>
            </w:r>
            <w:proofErr w:type="spellEnd"/>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sz w:val="24"/>
                <w:szCs w:val="24"/>
              </w:rPr>
              <w:t>М.  заостренная</w:t>
            </w:r>
          </w:p>
        </w:tc>
      </w:tr>
      <w:tr w:rsidR="00761EF8" w:rsidRPr="00761EF8" w:rsidTr="00761EF8">
        <w:trPr>
          <w:trHeight w:val="294"/>
        </w:trPr>
        <w:tc>
          <w:tcPr>
            <w:tcW w:w="4068" w:type="dxa"/>
            <w:vMerge/>
          </w:tcPr>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bCs/>
                <w:sz w:val="24"/>
                <w:szCs w:val="24"/>
              </w:rPr>
              <w:t xml:space="preserve">Лимонник – </w:t>
            </w:r>
            <w:proofErr w:type="spellStart"/>
            <w:r w:rsidRPr="00761EF8">
              <w:rPr>
                <w:rFonts w:ascii="Times New Roman" w:hAnsi="Times New Roman" w:cs="Times New Roman"/>
                <w:bCs/>
                <w:sz w:val="24"/>
                <w:szCs w:val="24"/>
                <w:lang w:val="en-US"/>
              </w:rPr>
              <w:t>Schisandra</w:t>
            </w:r>
            <w:proofErr w:type="spellEnd"/>
            <w:r w:rsidRPr="00761EF8">
              <w:rPr>
                <w:rFonts w:ascii="Times New Roman" w:hAnsi="Times New Roman" w:cs="Times New Roman"/>
                <w:b/>
                <w:bCs/>
                <w:sz w:val="24"/>
                <w:szCs w:val="24"/>
              </w:rPr>
              <w:t xml:space="preserve"> </w:t>
            </w:r>
          </w:p>
        </w:tc>
        <w:tc>
          <w:tcPr>
            <w:tcW w:w="288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sz w:val="24"/>
                <w:szCs w:val="24"/>
              </w:rPr>
              <w:t>Л. китайский</w:t>
            </w:r>
          </w:p>
        </w:tc>
      </w:tr>
      <w:tr w:rsidR="00761EF8" w:rsidRPr="00761EF8" w:rsidTr="00761EF8">
        <w:trPr>
          <w:trHeight w:val="294"/>
        </w:trPr>
        <w:tc>
          <w:tcPr>
            <w:tcW w:w="4068"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Платановые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Platan</w:t>
            </w:r>
            <w:r w:rsidRPr="00761EF8">
              <w:rPr>
                <w:rFonts w:ascii="Times New Roman" w:hAnsi="Times New Roman" w:cs="Times New Roman"/>
                <w:bCs/>
                <w:sz w:val="24"/>
                <w:szCs w:val="24"/>
                <w:lang w:val="en-US"/>
              </w:rPr>
              <w:t>a</w:t>
            </w:r>
            <w:r w:rsidRPr="00761EF8">
              <w:rPr>
                <w:rFonts w:ascii="Times New Roman" w:hAnsi="Times New Roman" w:cs="Times New Roman"/>
                <w:spacing w:val="-8"/>
                <w:sz w:val="24"/>
                <w:szCs w:val="24"/>
                <w:lang w:val="en-US"/>
              </w:rPr>
              <w:t>ceae</w:t>
            </w:r>
            <w:proofErr w:type="spellEnd"/>
          </w:p>
        </w:tc>
        <w:tc>
          <w:tcPr>
            <w:tcW w:w="2700" w:type="dxa"/>
          </w:tcPr>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b/>
                <w:sz w:val="24"/>
                <w:szCs w:val="24"/>
              </w:rPr>
              <w:t>Платан</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Platanus</w:t>
            </w:r>
            <w:proofErr w:type="spellEnd"/>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П. восточный</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sz w:val="24"/>
                <w:szCs w:val="24"/>
              </w:rPr>
              <w:t xml:space="preserve">П. </w:t>
            </w:r>
            <w:proofErr w:type="spellStart"/>
            <w:r w:rsidRPr="00761EF8">
              <w:rPr>
                <w:rFonts w:ascii="Times New Roman" w:hAnsi="Times New Roman" w:cs="Times New Roman"/>
                <w:sz w:val="24"/>
                <w:szCs w:val="24"/>
              </w:rPr>
              <w:t>кленолистный</w:t>
            </w:r>
            <w:proofErr w:type="spellEnd"/>
          </w:p>
        </w:tc>
      </w:tr>
      <w:tr w:rsidR="00761EF8" w:rsidRPr="00761EF8" w:rsidTr="00761EF8">
        <w:trPr>
          <w:trHeight w:val="294"/>
        </w:trPr>
        <w:tc>
          <w:tcPr>
            <w:tcW w:w="4068"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Крыжовниковые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Grossulariaceae</w:t>
            </w:r>
            <w:proofErr w:type="spellEnd"/>
          </w:p>
          <w:p w:rsidR="00761EF8" w:rsidRPr="00761EF8" w:rsidRDefault="00761EF8" w:rsidP="00E15359">
            <w:pPr>
              <w:rPr>
                <w:rFonts w:ascii="Times New Roman" w:hAnsi="Times New Roman" w:cs="Times New Roman"/>
                <w:b/>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4"/>
                <w:sz w:val="24"/>
                <w:szCs w:val="24"/>
              </w:rPr>
              <w:t xml:space="preserve">Смородина – </w:t>
            </w:r>
            <w:proofErr w:type="spellStart"/>
            <w:r w:rsidRPr="00761EF8">
              <w:rPr>
                <w:rFonts w:ascii="Times New Roman" w:hAnsi="Times New Roman" w:cs="Times New Roman"/>
                <w:bCs/>
                <w:spacing w:val="-4"/>
                <w:sz w:val="24"/>
                <w:szCs w:val="24"/>
                <w:lang w:val="en-US"/>
              </w:rPr>
              <w:t>Ribes</w:t>
            </w:r>
            <w:proofErr w:type="spellEnd"/>
            <w:r w:rsidRPr="00761EF8">
              <w:rPr>
                <w:rFonts w:ascii="Times New Roman" w:hAnsi="Times New Roman" w:cs="Times New Roman"/>
                <w:b/>
                <w:bCs/>
                <w:spacing w:val="-4"/>
                <w:sz w:val="24"/>
                <w:szCs w:val="24"/>
              </w:rPr>
              <w:t xml:space="preserve"> </w:t>
            </w:r>
          </w:p>
          <w:p w:rsidR="00761EF8" w:rsidRPr="00761EF8" w:rsidRDefault="00761EF8" w:rsidP="00E15359">
            <w:pPr>
              <w:rPr>
                <w:rFonts w:ascii="Times New Roman" w:hAnsi="Times New Roman" w:cs="Times New Roman"/>
                <w:b/>
                <w:spacing w:val="-1"/>
                <w:sz w:val="24"/>
                <w:szCs w:val="24"/>
              </w:rPr>
            </w:pP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С. золотистая</w:t>
            </w:r>
          </w:p>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С. альпийская </w:t>
            </w:r>
          </w:p>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С. красная </w:t>
            </w:r>
          </w:p>
          <w:p w:rsidR="00761EF8" w:rsidRPr="00761EF8" w:rsidRDefault="00761EF8" w:rsidP="00E15359">
            <w:pPr>
              <w:rPr>
                <w:rFonts w:ascii="Times New Roman" w:hAnsi="Times New Roman" w:cs="Times New Roman"/>
                <w:b/>
                <w:spacing w:val="-1"/>
                <w:sz w:val="24"/>
                <w:szCs w:val="24"/>
              </w:rPr>
            </w:pPr>
            <w:r w:rsidRPr="00761EF8">
              <w:rPr>
                <w:rFonts w:ascii="Times New Roman" w:hAnsi="Times New Roman" w:cs="Times New Roman"/>
                <w:sz w:val="24"/>
                <w:szCs w:val="24"/>
              </w:rPr>
              <w:t>С. черная</w:t>
            </w:r>
          </w:p>
        </w:tc>
      </w:tr>
      <w:tr w:rsidR="00761EF8" w:rsidRPr="00761EF8" w:rsidTr="00761EF8">
        <w:tc>
          <w:tcPr>
            <w:tcW w:w="4068" w:type="dxa"/>
            <w:vMerge w:val="restart"/>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sz w:val="24"/>
                <w:szCs w:val="24"/>
              </w:rPr>
              <w:t>Гортензиевые –</w:t>
            </w:r>
            <w:r w:rsidRPr="00761EF8">
              <w:rPr>
                <w:rFonts w:ascii="Times New Roman" w:hAnsi="Times New Roman" w:cs="Times New Roman"/>
                <w:b/>
                <w:sz w:val="24"/>
                <w:szCs w:val="24"/>
                <w:lang w:val="en-US"/>
              </w:rPr>
              <w:t xml:space="preserve"> </w:t>
            </w:r>
            <w:proofErr w:type="spellStart"/>
            <w:r w:rsidRPr="00761EF8">
              <w:rPr>
                <w:rFonts w:ascii="Times New Roman" w:hAnsi="Times New Roman" w:cs="Times New Roman"/>
                <w:sz w:val="24"/>
                <w:szCs w:val="24"/>
                <w:lang w:val="en-US"/>
              </w:rPr>
              <w:t>Hydrangeaceae</w:t>
            </w:r>
            <w:proofErr w:type="spellEnd"/>
            <w:r w:rsidRPr="00761EF8">
              <w:rPr>
                <w:rFonts w:ascii="Times New Roman" w:hAnsi="Times New Roman" w:cs="Times New Roman"/>
                <w:sz w:val="24"/>
                <w:szCs w:val="24"/>
              </w:rPr>
              <w:t xml:space="preserve"> </w:t>
            </w: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sz w:val="24"/>
                <w:szCs w:val="24"/>
              </w:rPr>
              <w:t>Чубушник</w:t>
            </w:r>
            <w:r w:rsidRPr="00761EF8">
              <w:rPr>
                <w:rFonts w:ascii="Times New Roman" w:hAnsi="Times New Roman" w:cs="Times New Roman"/>
                <w:sz w:val="24"/>
                <w:szCs w:val="24"/>
              </w:rPr>
              <w:t xml:space="preserve"> –</w:t>
            </w:r>
            <w:r w:rsidRPr="00761EF8">
              <w:rPr>
                <w:rFonts w:ascii="Times New Roman" w:hAnsi="Times New Roman" w:cs="Times New Roman"/>
                <w:sz w:val="24"/>
                <w:szCs w:val="24"/>
                <w:lang w:val="en-US"/>
              </w:rPr>
              <w:t xml:space="preserve"> </w:t>
            </w:r>
            <w:proofErr w:type="spellStart"/>
            <w:r w:rsidRPr="00761EF8">
              <w:rPr>
                <w:rFonts w:ascii="Times New Roman" w:hAnsi="Times New Roman" w:cs="Times New Roman"/>
                <w:sz w:val="24"/>
                <w:szCs w:val="24"/>
                <w:lang w:val="en-US"/>
              </w:rPr>
              <w:t>Philadelphus</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Ч. венечный</w:t>
            </w:r>
          </w:p>
        </w:tc>
      </w:tr>
      <w:tr w:rsidR="00761EF8" w:rsidRPr="00761EF8" w:rsidTr="00761EF8">
        <w:tc>
          <w:tcPr>
            <w:tcW w:w="4068" w:type="dxa"/>
            <w:vMerge/>
          </w:tcPr>
          <w:p w:rsidR="00761EF8" w:rsidRPr="00761EF8" w:rsidRDefault="00761EF8" w:rsidP="00761EF8">
            <w:pPr>
              <w:shd w:val="clear" w:color="auto" w:fill="FFFFFF"/>
              <w:jc w:val="both"/>
              <w:rPr>
                <w:rFonts w:ascii="Times New Roman" w:hAnsi="Times New Roman" w:cs="Times New Roman"/>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 xml:space="preserve">Гортензия – </w:t>
            </w:r>
            <w:r w:rsidRPr="00761EF8">
              <w:rPr>
                <w:rFonts w:ascii="Times New Roman" w:hAnsi="Times New Roman" w:cs="Times New Roman"/>
                <w:sz w:val="24"/>
                <w:szCs w:val="24"/>
                <w:lang w:val="en-US"/>
              </w:rPr>
              <w:t>Hydrangea</w:t>
            </w:r>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Г. метельчатая </w:t>
            </w:r>
          </w:p>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Г. древовидная </w:t>
            </w:r>
          </w:p>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Г. черешковая</w:t>
            </w:r>
          </w:p>
        </w:tc>
      </w:tr>
      <w:tr w:rsidR="00761EF8" w:rsidRPr="00761EF8" w:rsidTr="00761EF8">
        <w:tc>
          <w:tcPr>
            <w:tcW w:w="4068" w:type="dxa"/>
            <w:vMerge/>
          </w:tcPr>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proofErr w:type="spellStart"/>
            <w:r w:rsidRPr="00761EF8">
              <w:rPr>
                <w:rFonts w:ascii="Times New Roman" w:hAnsi="Times New Roman" w:cs="Times New Roman"/>
                <w:b/>
                <w:sz w:val="24"/>
                <w:szCs w:val="24"/>
              </w:rPr>
              <w:t>Дейция</w:t>
            </w:r>
            <w:proofErr w:type="spellEnd"/>
            <w:r w:rsidRPr="00761EF8">
              <w:rPr>
                <w:rFonts w:ascii="Times New Roman" w:hAnsi="Times New Roman" w:cs="Times New Roman"/>
                <w:sz w:val="24"/>
                <w:szCs w:val="24"/>
              </w:rPr>
              <w:t xml:space="preserve"> – </w:t>
            </w:r>
            <w:r w:rsidRPr="00761EF8">
              <w:rPr>
                <w:rFonts w:ascii="Times New Roman" w:hAnsi="Times New Roman" w:cs="Times New Roman"/>
                <w:sz w:val="24"/>
                <w:szCs w:val="24"/>
                <w:lang w:val="en-US"/>
              </w:rPr>
              <w:t>Deutzia</w:t>
            </w:r>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Д. шершавая</w:t>
            </w:r>
          </w:p>
        </w:tc>
      </w:tr>
      <w:tr w:rsidR="00761EF8" w:rsidRPr="00761EF8" w:rsidTr="00761EF8">
        <w:tc>
          <w:tcPr>
            <w:tcW w:w="4068" w:type="dxa"/>
          </w:tcPr>
          <w:p w:rsidR="00761EF8" w:rsidRPr="00761EF8" w:rsidRDefault="00761EF8" w:rsidP="00E15359">
            <w:pPr>
              <w:rPr>
                <w:rFonts w:ascii="Times New Roman" w:hAnsi="Times New Roman" w:cs="Times New Roman"/>
                <w:spacing w:val="-1"/>
                <w:sz w:val="24"/>
                <w:szCs w:val="24"/>
              </w:rPr>
            </w:pPr>
            <w:proofErr w:type="spellStart"/>
            <w:r w:rsidRPr="00761EF8">
              <w:rPr>
                <w:rFonts w:ascii="Times New Roman" w:hAnsi="Times New Roman" w:cs="Times New Roman"/>
                <w:b/>
                <w:sz w:val="24"/>
                <w:szCs w:val="24"/>
              </w:rPr>
              <w:t>Сумаховые</w:t>
            </w:r>
            <w:proofErr w:type="spellEnd"/>
            <w:r w:rsidRPr="00761EF8">
              <w:rPr>
                <w:rFonts w:ascii="Times New Roman" w:hAnsi="Times New Roman" w:cs="Times New Roman"/>
                <w:b/>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Anacardiaceae</w:t>
            </w:r>
            <w:proofErr w:type="spellEnd"/>
            <w:r w:rsidRPr="00761EF8">
              <w:rPr>
                <w:rFonts w:ascii="Times New Roman" w:hAnsi="Times New Roman" w:cs="Times New Roman"/>
                <w:sz w:val="24"/>
                <w:szCs w:val="24"/>
              </w:rPr>
              <w:t xml:space="preserve"> </w:t>
            </w: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bCs/>
                <w:spacing w:val="-2"/>
                <w:sz w:val="24"/>
                <w:szCs w:val="24"/>
              </w:rPr>
              <w:t>Скумпия</w:t>
            </w:r>
            <w:r w:rsidRPr="00761EF8">
              <w:rPr>
                <w:rFonts w:ascii="Times New Roman" w:hAnsi="Times New Roman" w:cs="Times New Roman"/>
                <w:b/>
                <w:bCs/>
                <w:spacing w:val="-2"/>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2"/>
                <w:sz w:val="24"/>
                <w:szCs w:val="24"/>
                <w:lang w:val="en-US"/>
              </w:rPr>
              <w:t>Cotinus</w:t>
            </w:r>
            <w:proofErr w:type="spellEnd"/>
            <w:r w:rsidRPr="00761EF8">
              <w:rPr>
                <w:rFonts w:ascii="Times New Roman" w:hAnsi="Times New Roman" w:cs="Times New Roman"/>
                <w:bCs/>
                <w:spacing w:val="-2"/>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Cs/>
                <w:sz w:val="24"/>
                <w:szCs w:val="24"/>
              </w:rPr>
              <w:t>С. обыкновенная</w:t>
            </w:r>
          </w:p>
        </w:tc>
      </w:tr>
      <w:tr w:rsidR="00761EF8" w:rsidRPr="00761EF8" w:rsidTr="00761EF8">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Барбарисовые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Berberidaceae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sz w:val="24"/>
                <w:szCs w:val="24"/>
              </w:rPr>
              <w:t xml:space="preserve">Барбарис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Berberis</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Б. обыкновенный</w:t>
            </w:r>
          </w:p>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Б. </w:t>
            </w:r>
            <w:proofErr w:type="spellStart"/>
            <w:r w:rsidRPr="00761EF8">
              <w:rPr>
                <w:rFonts w:ascii="Times New Roman" w:hAnsi="Times New Roman" w:cs="Times New Roman"/>
                <w:sz w:val="24"/>
                <w:szCs w:val="24"/>
              </w:rPr>
              <w:t>Тунберга</w:t>
            </w:r>
            <w:proofErr w:type="spellEnd"/>
          </w:p>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Декоративные формы</w:t>
            </w:r>
          </w:p>
        </w:tc>
      </w:tr>
      <w:tr w:rsidR="00761EF8" w:rsidRPr="00761EF8" w:rsidTr="00761EF8">
        <w:tc>
          <w:tcPr>
            <w:tcW w:w="4068" w:type="dxa"/>
            <w:vMerge/>
          </w:tcPr>
          <w:p w:rsidR="00761EF8" w:rsidRPr="00761EF8" w:rsidRDefault="00761EF8" w:rsidP="00761EF8">
            <w:pPr>
              <w:shd w:val="clear" w:color="auto" w:fill="FFFFFF"/>
              <w:jc w:val="both"/>
              <w:rPr>
                <w:rFonts w:ascii="Times New Roman" w:hAnsi="Times New Roman" w:cs="Times New Roman"/>
                <w:sz w:val="24"/>
                <w:szCs w:val="24"/>
              </w:rPr>
            </w:pPr>
          </w:p>
        </w:tc>
        <w:tc>
          <w:tcPr>
            <w:tcW w:w="2700" w:type="dxa"/>
          </w:tcPr>
          <w:p w:rsidR="00761EF8" w:rsidRPr="00761EF8" w:rsidRDefault="00761EF8" w:rsidP="00E15359">
            <w:pPr>
              <w:rPr>
                <w:rFonts w:ascii="Times New Roman" w:hAnsi="Times New Roman" w:cs="Times New Roman"/>
                <w:sz w:val="24"/>
                <w:szCs w:val="24"/>
              </w:rPr>
            </w:pPr>
            <w:proofErr w:type="spellStart"/>
            <w:r w:rsidRPr="00761EF8">
              <w:rPr>
                <w:rFonts w:ascii="Times New Roman" w:hAnsi="Times New Roman" w:cs="Times New Roman"/>
                <w:b/>
                <w:bCs/>
                <w:sz w:val="24"/>
                <w:szCs w:val="24"/>
              </w:rPr>
              <w:t>Магония</w:t>
            </w:r>
            <w:proofErr w:type="spellEnd"/>
            <w:r w:rsidRPr="00761EF8">
              <w:rPr>
                <w:rFonts w:ascii="Times New Roman" w:hAnsi="Times New Roman" w:cs="Times New Roman"/>
                <w:b/>
                <w:bCs/>
                <w:sz w:val="24"/>
                <w:szCs w:val="24"/>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z w:val="24"/>
                <w:szCs w:val="24"/>
                <w:lang w:val="en-US"/>
              </w:rPr>
              <w:t>Mahonia</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М. </w:t>
            </w:r>
            <w:proofErr w:type="spellStart"/>
            <w:r w:rsidRPr="00761EF8">
              <w:rPr>
                <w:rFonts w:ascii="Times New Roman" w:hAnsi="Times New Roman" w:cs="Times New Roman"/>
                <w:sz w:val="24"/>
                <w:szCs w:val="24"/>
              </w:rPr>
              <w:t>падуболистная</w:t>
            </w:r>
            <w:proofErr w:type="spellEnd"/>
          </w:p>
        </w:tc>
      </w:tr>
      <w:tr w:rsidR="00761EF8" w:rsidRPr="00761EF8" w:rsidTr="00761EF8">
        <w:tc>
          <w:tcPr>
            <w:tcW w:w="4068" w:type="dxa"/>
          </w:tcPr>
          <w:p w:rsidR="00761EF8" w:rsidRPr="00761EF8" w:rsidRDefault="00761EF8" w:rsidP="00761EF8">
            <w:pPr>
              <w:shd w:val="clear" w:color="auto" w:fill="FFFFFF"/>
              <w:rPr>
                <w:rFonts w:ascii="Times New Roman" w:hAnsi="Times New Roman" w:cs="Times New Roman"/>
                <w:sz w:val="24"/>
                <w:szCs w:val="24"/>
              </w:rPr>
            </w:pPr>
            <w:proofErr w:type="spellStart"/>
            <w:r w:rsidRPr="00761EF8">
              <w:rPr>
                <w:rFonts w:ascii="Times New Roman" w:hAnsi="Times New Roman" w:cs="Times New Roman"/>
                <w:b/>
                <w:sz w:val="24"/>
                <w:szCs w:val="24"/>
              </w:rPr>
              <w:lastRenderedPageBreak/>
              <w:t>Конскокаштановые</w:t>
            </w:r>
            <w:proofErr w:type="spellEnd"/>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Hippocastanaceae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bCs/>
                <w:spacing w:val="-2"/>
                <w:sz w:val="24"/>
                <w:szCs w:val="24"/>
              </w:rPr>
              <w:t xml:space="preserve">Конский каштан – </w:t>
            </w:r>
            <w:proofErr w:type="spellStart"/>
            <w:r w:rsidRPr="00761EF8">
              <w:rPr>
                <w:rFonts w:ascii="Times New Roman" w:hAnsi="Times New Roman" w:cs="Times New Roman"/>
                <w:bCs/>
                <w:spacing w:val="-2"/>
                <w:sz w:val="24"/>
                <w:szCs w:val="24"/>
                <w:lang w:val="en-US"/>
              </w:rPr>
              <w:t>Aesculus</w:t>
            </w:r>
            <w:proofErr w:type="spellEnd"/>
            <w:r w:rsidRPr="00761EF8">
              <w:rPr>
                <w:rFonts w:ascii="Times New Roman" w:hAnsi="Times New Roman" w:cs="Times New Roman"/>
                <w:bCs/>
                <w:spacing w:val="-2"/>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Конский каштан обыкновенный</w:t>
            </w:r>
          </w:p>
        </w:tc>
      </w:tr>
      <w:tr w:rsidR="00761EF8" w:rsidRPr="00761EF8" w:rsidTr="00761EF8">
        <w:tc>
          <w:tcPr>
            <w:tcW w:w="4068"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sz w:val="24"/>
                <w:szCs w:val="24"/>
              </w:rPr>
              <w:t>Самшитовые</w:t>
            </w:r>
            <w:r w:rsidRPr="00761EF8">
              <w:rPr>
                <w:rFonts w:ascii="Times New Roman" w:hAnsi="Times New Roman" w:cs="Times New Roman"/>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Buxaceae</w:t>
            </w:r>
            <w:proofErr w:type="spellEnd"/>
            <w:r w:rsidRPr="00761EF8">
              <w:rPr>
                <w:rFonts w:ascii="Times New Roman" w:hAnsi="Times New Roman" w:cs="Times New Roman"/>
                <w:sz w:val="24"/>
                <w:szCs w:val="24"/>
              </w:rPr>
              <w:t xml:space="preserve"> </w:t>
            </w: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bCs/>
                <w:spacing w:val="-1"/>
                <w:sz w:val="24"/>
                <w:szCs w:val="24"/>
              </w:rPr>
              <w:t>Самшит</w:t>
            </w:r>
            <w:r w:rsidRPr="00761EF8">
              <w:rPr>
                <w:rFonts w:ascii="Times New Roman" w:hAnsi="Times New Roman" w:cs="Times New Roman"/>
                <w:b/>
                <w:bCs/>
                <w:spacing w:val="-1"/>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1"/>
                <w:sz w:val="24"/>
                <w:szCs w:val="24"/>
                <w:lang w:val="en-US"/>
              </w:rPr>
              <w:t>Buxus</w:t>
            </w:r>
            <w:proofErr w:type="spellEnd"/>
            <w:r w:rsidRPr="00761EF8">
              <w:rPr>
                <w:rFonts w:ascii="Times New Roman" w:hAnsi="Times New Roman" w:cs="Times New Roman"/>
                <w:bCs/>
                <w:spacing w:val="-1"/>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С. вечнозеленый</w:t>
            </w:r>
          </w:p>
        </w:tc>
      </w:tr>
      <w:tr w:rsidR="00761EF8" w:rsidRPr="00761EF8" w:rsidTr="00761EF8">
        <w:tc>
          <w:tcPr>
            <w:tcW w:w="4068"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Липовые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Tiliaceae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pacing w:val="-1"/>
                <w:sz w:val="24"/>
                <w:szCs w:val="24"/>
              </w:rPr>
              <w:t xml:space="preserve">Липа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1"/>
                <w:sz w:val="24"/>
                <w:szCs w:val="24"/>
                <w:lang w:val="en-US"/>
              </w:rPr>
              <w:t>Tilia</w:t>
            </w:r>
            <w:proofErr w:type="spellEnd"/>
            <w:r w:rsidRPr="00761EF8">
              <w:rPr>
                <w:rFonts w:ascii="Times New Roman" w:hAnsi="Times New Roman" w:cs="Times New Roman"/>
                <w:b/>
                <w:bCs/>
                <w:spacing w:val="-1"/>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Л. Мелколистная</w:t>
            </w:r>
          </w:p>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 xml:space="preserve">Л. крупнолистная </w:t>
            </w:r>
          </w:p>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Л. войлочная</w:t>
            </w:r>
          </w:p>
        </w:tc>
      </w:tr>
      <w:tr w:rsidR="00761EF8" w:rsidRPr="00761EF8" w:rsidTr="00761EF8">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Лоховые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Elaeagnaceae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bCs/>
                <w:sz w:val="24"/>
                <w:szCs w:val="24"/>
              </w:rPr>
              <w:t xml:space="preserve">Лох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z w:val="24"/>
                <w:szCs w:val="24"/>
                <w:lang w:val="en-US"/>
              </w:rPr>
              <w:t>Elaeagnus</w:t>
            </w:r>
            <w:proofErr w:type="spellEnd"/>
            <w:r w:rsidRPr="00761EF8">
              <w:rPr>
                <w:rFonts w:ascii="Times New Roman" w:hAnsi="Times New Roman" w:cs="Times New Roman"/>
                <w:b/>
                <w:bCs/>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Л. Узколистный</w:t>
            </w:r>
          </w:p>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Л. серебристый</w:t>
            </w:r>
          </w:p>
        </w:tc>
      </w:tr>
      <w:tr w:rsidR="00761EF8" w:rsidRPr="00761EF8" w:rsidTr="00761EF8">
        <w:tc>
          <w:tcPr>
            <w:tcW w:w="4068" w:type="dxa"/>
            <w:vMerge/>
          </w:tcPr>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sz w:val="24"/>
                <w:szCs w:val="24"/>
              </w:rPr>
              <w:t>Облепиха</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Hippophae</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О. крушиновая</w:t>
            </w:r>
          </w:p>
        </w:tc>
      </w:tr>
      <w:tr w:rsidR="00761EF8" w:rsidRPr="00761EF8" w:rsidTr="00761EF8">
        <w:tc>
          <w:tcPr>
            <w:tcW w:w="4068" w:type="dxa"/>
            <w:vMerge w:val="restart"/>
          </w:tcPr>
          <w:p w:rsidR="00761EF8" w:rsidRPr="00761EF8" w:rsidRDefault="00761EF8" w:rsidP="00761EF8">
            <w:pPr>
              <w:shd w:val="clear" w:color="auto" w:fill="FFFFFF"/>
              <w:rPr>
                <w:rFonts w:ascii="Times New Roman" w:hAnsi="Times New Roman" w:cs="Times New Roman"/>
                <w:b/>
                <w:sz w:val="24"/>
                <w:szCs w:val="24"/>
              </w:rPr>
            </w:pPr>
            <w:proofErr w:type="spellStart"/>
            <w:r w:rsidRPr="00761EF8">
              <w:rPr>
                <w:rFonts w:ascii="Times New Roman" w:hAnsi="Times New Roman" w:cs="Times New Roman"/>
                <w:b/>
                <w:sz w:val="24"/>
                <w:szCs w:val="24"/>
              </w:rPr>
              <w:t>Виноградовые</w:t>
            </w:r>
            <w:proofErr w:type="spellEnd"/>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Vitaceae</w:t>
            </w:r>
            <w:proofErr w:type="spellEnd"/>
            <w:r w:rsidRPr="00761EF8">
              <w:rPr>
                <w:rFonts w:ascii="Times New Roman" w:hAnsi="Times New Roman" w:cs="Times New Roman"/>
                <w:sz w:val="24"/>
                <w:szCs w:val="24"/>
              </w:rPr>
              <w:t xml:space="preserve"> </w:t>
            </w:r>
          </w:p>
          <w:p w:rsidR="00761EF8" w:rsidRPr="00761EF8" w:rsidRDefault="00761EF8" w:rsidP="00761EF8">
            <w:pPr>
              <w:shd w:val="clear" w:color="auto" w:fill="FFFFFF"/>
              <w:jc w:val="both"/>
              <w:rPr>
                <w:rFonts w:ascii="Times New Roman" w:hAnsi="Times New Roman" w:cs="Times New Roman"/>
                <w:b/>
                <w:sz w:val="24"/>
                <w:szCs w:val="24"/>
              </w:rPr>
            </w:pP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bCs/>
                <w:spacing w:val="-2"/>
                <w:sz w:val="24"/>
                <w:szCs w:val="24"/>
              </w:rPr>
              <w:t xml:space="preserve">Виноград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2"/>
                <w:sz w:val="24"/>
                <w:szCs w:val="24"/>
                <w:lang w:val="en-US"/>
              </w:rPr>
              <w:t>Vitis</w:t>
            </w:r>
            <w:proofErr w:type="spellEnd"/>
            <w:r w:rsidRPr="00761EF8">
              <w:rPr>
                <w:rFonts w:ascii="Times New Roman" w:hAnsi="Times New Roman" w:cs="Times New Roman"/>
                <w:b/>
                <w:bCs/>
                <w:spacing w:val="-2"/>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В. амурский</w:t>
            </w:r>
          </w:p>
        </w:tc>
      </w:tr>
      <w:tr w:rsidR="00761EF8" w:rsidRPr="00761EF8" w:rsidTr="00761EF8">
        <w:tc>
          <w:tcPr>
            <w:tcW w:w="4068" w:type="dxa"/>
            <w:vMerge/>
          </w:tcPr>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bCs/>
                <w:spacing w:val="-2"/>
                <w:sz w:val="24"/>
                <w:szCs w:val="24"/>
              </w:rPr>
              <w:t xml:space="preserve">Девичий </w:t>
            </w:r>
            <w:r w:rsidRPr="00761EF8">
              <w:rPr>
                <w:rFonts w:ascii="Times New Roman" w:hAnsi="Times New Roman" w:cs="Times New Roman"/>
                <w:b/>
                <w:spacing w:val="-2"/>
                <w:sz w:val="24"/>
                <w:szCs w:val="24"/>
              </w:rPr>
              <w:t>виноград</w:t>
            </w:r>
            <w:r w:rsidRPr="00761EF8">
              <w:rPr>
                <w:rFonts w:ascii="Times New Roman" w:hAnsi="Times New Roman" w:cs="Times New Roman"/>
                <w:b/>
                <w:bCs/>
                <w:spacing w:val="-2"/>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2"/>
                <w:sz w:val="24"/>
                <w:szCs w:val="24"/>
                <w:lang w:val="en-US"/>
              </w:rPr>
              <w:t>Parthenocissus</w:t>
            </w:r>
            <w:proofErr w:type="spellEnd"/>
            <w:r w:rsidRPr="00761EF8">
              <w:rPr>
                <w:rFonts w:ascii="Times New Roman" w:hAnsi="Times New Roman" w:cs="Times New Roman"/>
                <w:bCs/>
                <w:spacing w:val="-2"/>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 xml:space="preserve">Девичий виноград </w:t>
            </w:r>
            <w:proofErr w:type="spellStart"/>
            <w:r w:rsidRPr="00761EF8">
              <w:rPr>
                <w:rFonts w:ascii="Times New Roman" w:hAnsi="Times New Roman" w:cs="Times New Roman"/>
                <w:sz w:val="24"/>
                <w:szCs w:val="24"/>
              </w:rPr>
              <w:t>пятилисточковый</w:t>
            </w:r>
            <w:proofErr w:type="spellEnd"/>
          </w:p>
        </w:tc>
      </w:tr>
      <w:tr w:rsidR="00761EF8" w:rsidRPr="00761EF8" w:rsidTr="00761EF8">
        <w:tc>
          <w:tcPr>
            <w:tcW w:w="4068" w:type="dxa"/>
          </w:tcPr>
          <w:p w:rsidR="00761EF8" w:rsidRPr="00761EF8" w:rsidRDefault="00761EF8" w:rsidP="00E15359">
            <w:pPr>
              <w:rPr>
                <w:rFonts w:ascii="Times New Roman" w:hAnsi="Times New Roman" w:cs="Times New Roman"/>
                <w:spacing w:val="-1"/>
                <w:sz w:val="24"/>
                <w:szCs w:val="24"/>
              </w:rPr>
            </w:pPr>
            <w:proofErr w:type="spellStart"/>
            <w:r w:rsidRPr="00761EF8">
              <w:rPr>
                <w:rFonts w:ascii="Times New Roman" w:hAnsi="Times New Roman" w:cs="Times New Roman"/>
                <w:b/>
                <w:sz w:val="24"/>
                <w:szCs w:val="24"/>
              </w:rPr>
              <w:t>Актинидиевые</w:t>
            </w:r>
            <w:proofErr w:type="spellEnd"/>
            <w:r w:rsidRPr="00761EF8">
              <w:rPr>
                <w:rFonts w:ascii="Times New Roman" w:hAnsi="Times New Roman" w:cs="Times New Roman"/>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Actinidiaceae</w:t>
            </w:r>
            <w:proofErr w:type="spellEnd"/>
            <w:r w:rsidRPr="00761EF8">
              <w:rPr>
                <w:rFonts w:ascii="Times New Roman" w:hAnsi="Times New Roman" w:cs="Times New Roman"/>
                <w:sz w:val="24"/>
                <w:szCs w:val="24"/>
              </w:rPr>
              <w:t xml:space="preserve"> </w:t>
            </w: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bCs/>
                <w:spacing w:val="-2"/>
                <w:sz w:val="24"/>
                <w:szCs w:val="24"/>
              </w:rPr>
              <w:t>Актинидия</w:t>
            </w:r>
            <w:r w:rsidRPr="00761EF8">
              <w:rPr>
                <w:rFonts w:ascii="Times New Roman" w:hAnsi="Times New Roman" w:cs="Times New Roman"/>
                <w:b/>
                <w:bCs/>
                <w:spacing w:val="-2"/>
                <w:sz w:val="24"/>
                <w:szCs w:val="24"/>
                <w:lang w:val="en-US"/>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2"/>
                <w:sz w:val="24"/>
                <w:szCs w:val="24"/>
                <w:lang w:val="en-US"/>
              </w:rPr>
              <w:t>Actinidia</w:t>
            </w:r>
            <w:proofErr w:type="spellEnd"/>
            <w:r w:rsidRPr="00761EF8">
              <w:rPr>
                <w:rFonts w:ascii="Times New Roman" w:hAnsi="Times New Roman" w:cs="Times New Roman"/>
                <w:b/>
                <w:bCs/>
                <w:spacing w:val="-2"/>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 xml:space="preserve">А. </w:t>
            </w:r>
            <w:proofErr w:type="spellStart"/>
            <w:r w:rsidRPr="00761EF8">
              <w:rPr>
                <w:rFonts w:ascii="Times New Roman" w:hAnsi="Times New Roman" w:cs="Times New Roman"/>
                <w:sz w:val="24"/>
                <w:szCs w:val="24"/>
              </w:rPr>
              <w:t>коломикта</w:t>
            </w:r>
            <w:proofErr w:type="spellEnd"/>
          </w:p>
        </w:tc>
      </w:tr>
      <w:tr w:rsidR="00761EF8" w:rsidRPr="00761EF8" w:rsidTr="00761EF8">
        <w:tc>
          <w:tcPr>
            <w:tcW w:w="4068" w:type="dxa"/>
          </w:tcPr>
          <w:p w:rsidR="00761EF8" w:rsidRPr="00761EF8" w:rsidRDefault="00761EF8" w:rsidP="00E15359">
            <w:pPr>
              <w:rPr>
                <w:rFonts w:ascii="Times New Roman" w:hAnsi="Times New Roman" w:cs="Times New Roman"/>
                <w:spacing w:val="-1"/>
                <w:sz w:val="24"/>
                <w:szCs w:val="24"/>
              </w:rPr>
            </w:pPr>
            <w:proofErr w:type="spellStart"/>
            <w:r w:rsidRPr="00761EF8">
              <w:rPr>
                <w:rFonts w:ascii="Times New Roman" w:hAnsi="Times New Roman" w:cs="Times New Roman"/>
                <w:b/>
                <w:sz w:val="24"/>
                <w:szCs w:val="24"/>
              </w:rPr>
              <w:t>Кирказоновые</w:t>
            </w:r>
            <w:proofErr w:type="spellEnd"/>
            <w:r w:rsidRPr="00761EF8">
              <w:rPr>
                <w:rFonts w:ascii="Times New Roman" w:hAnsi="Times New Roman" w:cs="Times New Roman"/>
                <w:b/>
                <w:sz w:val="24"/>
                <w:szCs w:val="24"/>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Aristolochiaceae</w:t>
            </w:r>
            <w:proofErr w:type="spellEnd"/>
            <w:r w:rsidRPr="00761EF8">
              <w:rPr>
                <w:rFonts w:ascii="Times New Roman" w:hAnsi="Times New Roman" w:cs="Times New Roman"/>
                <w:sz w:val="24"/>
                <w:szCs w:val="24"/>
              </w:rPr>
              <w:t xml:space="preserve"> </w:t>
            </w:r>
          </w:p>
        </w:tc>
        <w:tc>
          <w:tcPr>
            <w:tcW w:w="2700" w:type="dxa"/>
          </w:tcPr>
          <w:p w:rsidR="00761EF8" w:rsidRPr="00761EF8" w:rsidRDefault="00761EF8" w:rsidP="00E15359">
            <w:pPr>
              <w:rPr>
                <w:rFonts w:ascii="Times New Roman" w:hAnsi="Times New Roman" w:cs="Times New Roman"/>
                <w:spacing w:val="-1"/>
                <w:sz w:val="24"/>
                <w:szCs w:val="24"/>
              </w:rPr>
            </w:pPr>
            <w:proofErr w:type="spellStart"/>
            <w:r w:rsidRPr="00761EF8">
              <w:rPr>
                <w:rFonts w:ascii="Times New Roman" w:hAnsi="Times New Roman" w:cs="Times New Roman"/>
                <w:b/>
                <w:bCs/>
                <w:sz w:val="24"/>
                <w:szCs w:val="24"/>
              </w:rPr>
              <w:t>Кирказон</w:t>
            </w:r>
            <w:proofErr w:type="spellEnd"/>
            <w:r w:rsidRPr="00761EF8">
              <w:rPr>
                <w:rFonts w:ascii="Times New Roman" w:hAnsi="Times New Roman" w:cs="Times New Roman"/>
                <w:b/>
                <w:bCs/>
                <w:sz w:val="24"/>
                <w:szCs w:val="24"/>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z w:val="24"/>
                <w:szCs w:val="24"/>
                <w:lang w:val="en-US"/>
              </w:rPr>
              <w:t>Aristolochia</w:t>
            </w:r>
            <w:proofErr w:type="spellEnd"/>
            <w:r w:rsidRPr="00761EF8">
              <w:rPr>
                <w:rFonts w:ascii="Times New Roman" w:hAnsi="Times New Roman" w:cs="Times New Roman"/>
                <w:bCs/>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Cs/>
                <w:sz w:val="24"/>
                <w:szCs w:val="24"/>
              </w:rPr>
              <w:t>К. крупнолистный</w:t>
            </w:r>
          </w:p>
        </w:tc>
      </w:tr>
      <w:tr w:rsidR="00761EF8" w:rsidRPr="00761EF8" w:rsidTr="00761EF8">
        <w:tc>
          <w:tcPr>
            <w:tcW w:w="4068" w:type="dxa"/>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Ореховые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Juglandaceae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b/>
                <w:sz w:val="24"/>
                <w:szCs w:val="24"/>
              </w:rPr>
              <w:t>Орех</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Juglans</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О. маньчжурский</w:t>
            </w:r>
          </w:p>
          <w:p w:rsidR="00761EF8" w:rsidRPr="00761EF8" w:rsidRDefault="00761EF8" w:rsidP="00E15359">
            <w:pPr>
              <w:rPr>
                <w:rFonts w:ascii="Times New Roman" w:hAnsi="Times New Roman" w:cs="Times New Roman"/>
                <w:sz w:val="24"/>
                <w:szCs w:val="24"/>
              </w:rPr>
            </w:pPr>
            <w:r w:rsidRPr="00761EF8">
              <w:rPr>
                <w:rFonts w:ascii="Times New Roman" w:hAnsi="Times New Roman" w:cs="Times New Roman"/>
                <w:sz w:val="24"/>
                <w:szCs w:val="24"/>
              </w:rPr>
              <w:t>О. серый</w:t>
            </w:r>
          </w:p>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О. черный</w:t>
            </w:r>
          </w:p>
        </w:tc>
      </w:tr>
      <w:tr w:rsidR="00761EF8" w:rsidRPr="00761EF8" w:rsidTr="00761EF8">
        <w:tc>
          <w:tcPr>
            <w:tcW w:w="4068" w:type="dxa"/>
            <w:vMerge w:val="restart"/>
          </w:tcPr>
          <w:p w:rsidR="00761EF8" w:rsidRPr="00761EF8" w:rsidRDefault="00761EF8" w:rsidP="00761EF8">
            <w:pPr>
              <w:shd w:val="clear" w:color="auto" w:fill="FFFFFF"/>
              <w:rPr>
                <w:rFonts w:ascii="Times New Roman" w:hAnsi="Times New Roman" w:cs="Times New Roman"/>
                <w:sz w:val="24"/>
                <w:szCs w:val="24"/>
              </w:rPr>
            </w:pPr>
            <w:r w:rsidRPr="00761EF8">
              <w:rPr>
                <w:rFonts w:ascii="Times New Roman" w:hAnsi="Times New Roman" w:cs="Times New Roman"/>
                <w:b/>
                <w:sz w:val="24"/>
                <w:szCs w:val="24"/>
              </w:rPr>
              <w:t>Рутовые</w:t>
            </w:r>
            <w:r w:rsidRPr="00761EF8">
              <w:rPr>
                <w:rFonts w:ascii="Times New Roman" w:hAnsi="Times New Roman" w:cs="Times New Roman"/>
                <w:sz w:val="24"/>
                <w:szCs w:val="24"/>
              </w:rPr>
              <w:t xml:space="preserve"> – </w:t>
            </w:r>
            <w:proofErr w:type="spellStart"/>
            <w:r w:rsidRPr="00761EF8">
              <w:rPr>
                <w:rFonts w:ascii="Times New Roman" w:hAnsi="Times New Roman" w:cs="Times New Roman"/>
                <w:sz w:val="24"/>
                <w:szCs w:val="24"/>
                <w:lang w:val="en-US"/>
              </w:rPr>
              <w:t>Rutaceae</w:t>
            </w:r>
            <w:proofErr w:type="spellEnd"/>
            <w:r w:rsidRPr="00761EF8">
              <w:rPr>
                <w:rFonts w:ascii="Times New Roman" w:hAnsi="Times New Roman" w:cs="Times New Roman"/>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E15359">
            <w:pPr>
              <w:rPr>
                <w:rFonts w:ascii="Times New Roman" w:hAnsi="Times New Roman" w:cs="Times New Roman"/>
                <w:spacing w:val="-1"/>
                <w:sz w:val="24"/>
                <w:szCs w:val="24"/>
              </w:rPr>
            </w:pPr>
            <w:proofErr w:type="spellStart"/>
            <w:r w:rsidRPr="00761EF8">
              <w:rPr>
                <w:rFonts w:ascii="Times New Roman" w:hAnsi="Times New Roman" w:cs="Times New Roman"/>
                <w:b/>
                <w:sz w:val="24"/>
                <w:szCs w:val="24"/>
              </w:rPr>
              <w:t>Феллодендрон</w:t>
            </w:r>
            <w:proofErr w:type="spellEnd"/>
            <w:r w:rsidRPr="00761EF8">
              <w:rPr>
                <w:rFonts w:ascii="Times New Roman" w:hAnsi="Times New Roman" w:cs="Times New Roman"/>
                <w:b/>
                <w:sz w:val="24"/>
                <w:szCs w:val="24"/>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sz w:val="24"/>
                <w:szCs w:val="24"/>
                <w:lang w:val="en-US"/>
              </w:rPr>
              <w:t>Phellodendron</w:t>
            </w:r>
            <w:proofErr w:type="spellEnd"/>
            <w:r w:rsidRPr="00761EF8">
              <w:rPr>
                <w:rFonts w:ascii="Times New Roman" w:hAnsi="Times New Roman" w:cs="Times New Roman"/>
                <w:sz w:val="24"/>
                <w:szCs w:val="24"/>
              </w:rPr>
              <w:t xml:space="preserve"> </w:t>
            </w: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Б. амурский</w:t>
            </w:r>
          </w:p>
        </w:tc>
      </w:tr>
      <w:tr w:rsidR="00761EF8" w:rsidRPr="00761EF8" w:rsidTr="00761EF8">
        <w:tc>
          <w:tcPr>
            <w:tcW w:w="4068" w:type="dxa"/>
            <w:vMerge/>
          </w:tcPr>
          <w:p w:rsidR="00761EF8" w:rsidRPr="00761EF8" w:rsidRDefault="00761EF8" w:rsidP="00E15359">
            <w:pPr>
              <w:rPr>
                <w:rFonts w:ascii="Times New Roman" w:hAnsi="Times New Roman" w:cs="Times New Roman"/>
                <w:spacing w:val="-1"/>
                <w:sz w:val="24"/>
                <w:szCs w:val="24"/>
              </w:rPr>
            </w:pPr>
          </w:p>
        </w:tc>
        <w:tc>
          <w:tcPr>
            <w:tcW w:w="2700" w:type="dxa"/>
          </w:tcPr>
          <w:p w:rsidR="00761EF8" w:rsidRPr="00761EF8" w:rsidRDefault="00761EF8" w:rsidP="00761EF8">
            <w:pPr>
              <w:shd w:val="clear" w:color="auto" w:fill="FFFFFF"/>
              <w:rPr>
                <w:rFonts w:ascii="Times New Roman" w:hAnsi="Times New Roman" w:cs="Times New Roman"/>
                <w:sz w:val="24"/>
                <w:szCs w:val="24"/>
              </w:rPr>
            </w:pPr>
            <w:proofErr w:type="spellStart"/>
            <w:r w:rsidRPr="00761EF8">
              <w:rPr>
                <w:rFonts w:ascii="Times New Roman" w:hAnsi="Times New Roman" w:cs="Times New Roman"/>
                <w:b/>
                <w:bCs/>
                <w:spacing w:val="-1"/>
                <w:sz w:val="24"/>
                <w:szCs w:val="24"/>
              </w:rPr>
              <w:t>Птелея</w:t>
            </w:r>
            <w:proofErr w:type="spellEnd"/>
            <w:r w:rsidRPr="00761EF8">
              <w:rPr>
                <w:rFonts w:ascii="Times New Roman" w:hAnsi="Times New Roman" w:cs="Times New Roman"/>
                <w:b/>
                <w:bCs/>
                <w:spacing w:val="-1"/>
                <w:sz w:val="24"/>
                <w:szCs w:val="24"/>
              </w:rPr>
              <w:t xml:space="preserve"> </w:t>
            </w:r>
            <w:r w:rsidRPr="00761EF8">
              <w:rPr>
                <w:rFonts w:ascii="Times New Roman" w:hAnsi="Times New Roman" w:cs="Times New Roman"/>
                <w:sz w:val="24"/>
                <w:szCs w:val="24"/>
              </w:rPr>
              <w:t xml:space="preserve">– </w:t>
            </w:r>
            <w:proofErr w:type="spellStart"/>
            <w:r w:rsidRPr="00761EF8">
              <w:rPr>
                <w:rFonts w:ascii="Times New Roman" w:hAnsi="Times New Roman" w:cs="Times New Roman"/>
                <w:bCs/>
                <w:spacing w:val="-1"/>
                <w:sz w:val="24"/>
                <w:szCs w:val="24"/>
                <w:lang w:val="en-US"/>
              </w:rPr>
              <w:t>Ptelea</w:t>
            </w:r>
            <w:proofErr w:type="spellEnd"/>
            <w:r w:rsidRPr="00761EF8">
              <w:rPr>
                <w:rFonts w:ascii="Times New Roman" w:hAnsi="Times New Roman" w:cs="Times New Roman"/>
                <w:b/>
                <w:bCs/>
                <w:spacing w:val="-1"/>
                <w:sz w:val="24"/>
                <w:szCs w:val="24"/>
              </w:rPr>
              <w:t xml:space="preserve"> </w:t>
            </w:r>
          </w:p>
          <w:p w:rsidR="00761EF8" w:rsidRPr="00761EF8" w:rsidRDefault="00761EF8" w:rsidP="00E15359">
            <w:pPr>
              <w:rPr>
                <w:rFonts w:ascii="Times New Roman" w:hAnsi="Times New Roman" w:cs="Times New Roman"/>
                <w:spacing w:val="-1"/>
                <w:sz w:val="24"/>
                <w:szCs w:val="24"/>
              </w:rPr>
            </w:pPr>
          </w:p>
        </w:tc>
        <w:tc>
          <w:tcPr>
            <w:tcW w:w="2880" w:type="dxa"/>
          </w:tcPr>
          <w:p w:rsidR="00761EF8" w:rsidRPr="00761EF8" w:rsidRDefault="00761EF8" w:rsidP="00E15359">
            <w:pPr>
              <w:rPr>
                <w:rFonts w:ascii="Times New Roman" w:hAnsi="Times New Roman" w:cs="Times New Roman"/>
                <w:spacing w:val="-1"/>
                <w:sz w:val="24"/>
                <w:szCs w:val="24"/>
              </w:rPr>
            </w:pPr>
            <w:r w:rsidRPr="00761EF8">
              <w:rPr>
                <w:rFonts w:ascii="Times New Roman" w:hAnsi="Times New Roman" w:cs="Times New Roman"/>
                <w:sz w:val="24"/>
                <w:szCs w:val="24"/>
              </w:rPr>
              <w:t xml:space="preserve">П. трехлистная (кожанка) </w:t>
            </w:r>
            <w:proofErr w:type="spellStart"/>
            <w:r w:rsidRPr="00761EF8">
              <w:rPr>
                <w:rFonts w:ascii="Times New Roman" w:hAnsi="Times New Roman" w:cs="Times New Roman"/>
                <w:sz w:val="24"/>
                <w:szCs w:val="24"/>
              </w:rPr>
              <w:t>Вязовик</w:t>
            </w:r>
            <w:proofErr w:type="spellEnd"/>
          </w:p>
        </w:tc>
      </w:tr>
    </w:tbl>
    <w:p w:rsidR="00761EF8" w:rsidRDefault="00761EF8" w:rsidP="002E42F4">
      <w:pPr>
        <w:rPr>
          <w:rFonts w:ascii="Times New Roman" w:hAnsi="Times New Roman" w:cs="Times New Roman"/>
          <w:sz w:val="24"/>
          <w:szCs w:val="24"/>
        </w:rPr>
      </w:pPr>
    </w:p>
    <w:p w:rsidR="00761EF8" w:rsidRPr="00761EF8" w:rsidRDefault="00761EF8" w:rsidP="00761EF8">
      <w:pPr>
        <w:ind w:firstLine="709"/>
        <w:jc w:val="both"/>
        <w:rPr>
          <w:rFonts w:ascii="Times New Roman" w:hAnsi="Times New Roman" w:cs="Times New Roman"/>
          <w:sz w:val="24"/>
          <w:szCs w:val="24"/>
        </w:rPr>
      </w:pPr>
      <w:r w:rsidRPr="00761EF8">
        <w:rPr>
          <w:rFonts w:ascii="Times New Roman" w:hAnsi="Times New Roman" w:cs="Times New Roman"/>
          <w:b/>
          <w:sz w:val="24"/>
          <w:szCs w:val="24"/>
        </w:rPr>
        <w:t>Сделайте вывод</w:t>
      </w:r>
      <w:r w:rsidRPr="00761EF8">
        <w:rPr>
          <w:rFonts w:ascii="Times New Roman" w:hAnsi="Times New Roman" w:cs="Times New Roman"/>
          <w:sz w:val="24"/>
          <w:szCs w:val="24"/>
        </w:rPr>
        <w:t xml:space="preserve"> по работе, обратив особое внимание на вопрос использования хвойных растений в зеленом строительстве.</w:t>
      </w:r>
    </w:p>
    <w:p w:rsidR="00761EF8" w:rsidRPr="00761EF8" w:rsidRDefault="00761EF8" w:rsidP="00761EF8">
      <w:pPr>
        <w:ind w:firstLine="709"/>
        <w:jc w:val="both"/>
        <w:rPr>
          <w:rFonts w:ascii="Times New Roman" w:hAnsi="Times New Roman" w:cs="Times New Roman"/>
          <w:sz w:val="24"/>
          <w:szCs w:val="24"/>
        </w:rPr>
      </w:pPr>
    </w:p>
    <w:p w:rsidR="00761EF8" w:rsidRPr="00761EF8" w:rsidRDefault="00761EF8" w:rsidP="001644CE">
      <w:pPr>
        <w:pStyle w:val="aa"/>
        <w:numPr>
          <w:ilvl w:val="0"/>
          <w:numId w:val="19"/>
        </w:numPr>
        <w:spacing w:after="0" w:line="240" w:lineRule="auto"/>
        <w:ind w:left="1134" w:hanging="425"/>
        <w:contextualSpacing/>
        <w:jc w:val="both"/>
        <w:rPr>
          <w:rFonts w:ascii="Times New Roman" w:hAnsi="Times New Roman" w:cs="Times New Roman"/>
          <w:sz w:val="24"/>
          <w:szCs w:val="24"/>
        </w:rPr>
      </w:pPr>
      <w:r w:rsidRPr="00761EF8">
        <w:rPr>
          <w:rFonts w:ascii="Times New Roman" w:hAnsi="Times New Roman" w:cs="Times New Roman"/>
          <w:sz w:val="24"/>
          <w:szCs w:val="24"/>
        </w:rPr>
        <w:t>По гербарным материалам определить род и вид растения.</w:t>
      </w:r>
    </w:p>
    <w:p w:rsidR="00761EF8" w:rsidRPr="00761EF8" w:rsidRDefault="00761EF8" w:rsidP="002E42F4">
      <w:pPr>
        <w:rPr>
          <w:rFonts w:ascii="Times New Roman" w:hAnsi="Times New Roman" w:cs="Times New Roman"/>
          <w:sz w:val="24"/>
          <w:szCs w:val="24"/>
        </w:rPr>
      </w:pPr>
    </w:p>
    <w:p w:rsidR="002E42F4" w:rsidRPr="0036045F" w:rsidRDefault="00761EF8" w:rsidP="002E42F4">
      <w:pPr>
        <w:pStyle w:val="aff1"/>
        <w:spacing w:before="0" w:beforeAutospacing="0" w:after="0" w:afterAutospacing="0"/>
        <w:ind w:firstLine="709"/>
        <w:jc w:val="both"/>
      </w:pPr>
      <w:r w:rsidRPr="00742885">
        <w:rPr>
          <w:b/>
          <w:i/>
          <w:iCs/>
        </w:rPr>
        <w:t>Вопросы для самопроверки</w:t>
      </w:r>
      <w:r w:rsidR="002E42F4" w:rsidRPr="0036045F">
        <w:rPr>
          <w:i/>
          <w:iCs/>
        </w:rPr>
        <w:t xml:space="preserve"> </w:t>
      </w:r>
    </w:p>
    <w:p w:rsidR="002E42F4" w:rsidRPr="0036045F" w:rsidRDefault="002E42F4" w:rsidP="001644CE">
      <w:pPr>
        <w:pStyle w:val="aa"/>
        <w:numPr>
          <w:ilvl w:val="0"/>
          <w:numId w:val="9"/>
        </w:numPr>
        <w:tabs>
          <w:tab w:val="left" w:pos="709"/>
        </w:tabs>
        <w:spacing w:after="0" w:line="240" w:lineRule="auto"/>
        <w:ind w:hanging="436"/>
        <w:contextualSpacing/>
        <w:jc w:val="both"/>
        <w:rPr>
          <w:rFonts w:ascii="Times New Roman" w:hAnsi="Times New Roman" w:cs="Times New Roman"/>
          <w:sz w:val="24"/>
          <w:szCs w:val="24"/>
        </w:rPr>
      </w:pPr>
      <w:r w:rsidRPr="0036045F">
        <w:rPr>
          <w:rFonts w:ascii="Times New Roman" w:hAnsi="Times New Roman" w:cs="Times New Roman"/>
          <w:sz w:val="24"/>
          <w:szCs w:val="24"/>
        </w:rPr>
        <w:t>Дайте понятие – лиственные породы.</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Назовите  признаки декоративности листьев.</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Назовите  признаки декоративности цветков.</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Назовите признаки декоративности стеблей.</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Перечислите основные лиственные древесные породы, применяемые в зеленом строительстве.</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Дайте характеристику декоративных лиственных растений.</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Назовите декоративные формы древесно-кустарниковых пород и их отличие от обычных форм.</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Назовите биологические особенности, происхождение отдельных представителей лиственных древесно-кустарниковых пород.</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Каковы принципы подбора растений для озеленения?</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Перечислите основные агротехнические мероприятия по уходу за садово-парковыми насаждениями.</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Какие методы ухода за почвой в одиночных посадках и массивах?</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Как проводится формовка кроны декоративных древесно-кустарниковых пород?</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Какие экологические условия необходимые растениям для роста и развития в открытом грунте?</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Назовите лиственные породы, устойчивые к микроклиматическим условиям городской среды.</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Обоснуйте использование древесных лиственных культур в качестве защиты от пыли, газа, шума.</w:t>
      </w:r>
    </w:p>
    <w:p w:rsidR="002E42F4" w:rsidRPr="0036045F"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lastRenderedPageBreak/>
        <w:t>Перечислите красивоцветущие кустарники. Перечислить ассортимент растений, применение в системе озеленения.</w:t>
      </w:r>
    </w:p>
    <w:p w:rsidR="002E42F4" w:rsidRDefault="002E42F4" w:rsidP="001644CE">
      <w:pPr>
        <w:pStyle w:val="aa"/>
        <w:numPr>
          <w:ilvl w:val="0"/>
          <w:numId w:val="9"/>
        </w:numPr>
        <w:tabs>
          <w:tab w:val="left" w:pos="709"/>
        </w:tabs>
        <w:spacing w:after="0" w:line="240" w:lineRule="auto"/>
        <w:ind w:left="709" w:hanging="425"/>
        <w:contextualSpacing/>
        <w:jc w:val="both"/>
        <w:rPr>
          <w:rFonts w:ascii="Times New Roman" w:hAnsi="Times New Roman" w:cs="Times New Roman"/>
          <w:sz w:val="24"/>
          <w:szCs w:val="24"/>
        </w:rPr>
      </w:pPr>
      <w:r w:rsidRPr="0036045F">
        <w:rPr>
          <w:rFonts w:ascii="Times New Roman" w:hAnsi="Times New Roman" w:cs="Times New Roman"/>
          <w:sz w:val="24"/>
          <w:szCs w:val="24"/>
        </w:rPr>
        <w:t>По какому принципу осуществляется планирование ухода за насаждениями?</w:t>
      </w:r>
    </w:p>
    <w:p w:rsidR="002E42F4" w:rsidRDefault="002E42F4" w:rsidP="00FA7E70">
      <w:pPr>
        <w:shd w:val="clear" w:color="auto" w:fill="FFFFFF"/>
        <w:spacing w:before="5"/>
        <w:rPr>
          <w:rFonts w:ascii="Times New Roman" w:hAnsi="Times New Roman" w:cs="Times New Roman"/>
          <w:sz w:val="24"/>
          <w:szCs w:val="24"/>
        </w:rPr>
      </w:pPr>
    </w:p>
    <w:p w:rsidR="00761EF8" w:rsidRDefault="00761EF8" w:rsidP="00FA7E70">
      <w:pPr>
        <w:rPr>
          <w:rFonts w:ascii="Times New Roman" w:hAnsi="Times New Roman" w:cs="Times New Roman"/>
          <w:b/>
          <w:bCs/>
          <w:sz w:val="24"/>
          <w:szCs w:val="24"/>
        </w:rPr>
      </w:pPr>
    </w:p>
    <w:p w:rsidR="00FA7E70" w:rsidRPr="006B534B" w:rsidRDefault="00FA7E70" w:rsidP="00FA7E70">
      <w:pPr>
        <w:rPr>
          <w:rFonts w:ascii="Times New Roman" w:hAnsi="Times New Roman" w:cs="Times New Roman"/>
          <w:sz w:val="24"/>
          <w:szCs w:val="24"/>
        </w:rPr>
      </w:pPr>
      <w:r w:rsidRPr="006B534B">
        <w:rPr>
          <w:rFonts w:ascii="Times New Roman" w:hAnsi="Times New Roman" w:cs="Times New Roman"/>
          <w:b/>
          <w:bCs/>
          <w:sz w:val="24"/>
          <w:szCs w:val="24"/>
        </w:rPr>
        <w:t>Практическое занятие №</w:t>
      </w:r>
      <w:r>
        <w:rPr>
          <w:rFonts w:ascii="Times New Roman" w:hAnsi="Times New Roman" w:cs="Times New Roman"/>
          <w:b/>
          <w:bCs/>
          <w:sz w:val="24"/>
          <w:szCs w:val="24"/>
        </w:rPr>
        <w:t>3</w:t>
      </w:r>
      <w:r w:rsidRPr="006B534B">
        <w:rPr>
          <w:rFonts w:ascii="Times New Roman" w:hAnsi="Times New Roman" w:cs="Times New Roman"/>
          <w:b/>
          <w:bCs/>
          <w:sz w:val="24"/>
          <w:szCs w:val="24"/>
        </w:rPr>
        <w:t xml:space="preserve">. </w:t>
      </w:r>
      <w:r w:rsidRPr="006E634A">
        <w:rPr>
          <w:rFonts w:ascii="Times New Roman" w:hAnsi="Times New Roman" w:cs="Times New Roman"/>
          <w:sz w:val="24"/>
          <w:szCs w:val="24"/>
        </w:rPr>
        <w:t>Изучение декоративных травянистых растений открытого грунта</w:t>
      </w:r>
    </w:p>
    <w:p w:rsidR="00FA7E70" w:rsidRDefault="00FA7E70" w:rsidP="00FA7E70">
      <w:pPr>
        <w:shd w:val="clear" w:color="auto" w:fill="FFFFFF"/>
        <w:spacing w:before="5"/>
        <w:rPr>
          <w:rFonts w:ascii="Times New Roman" w:hAnsi="Times New Roman" w:cs="Times New Roman"/>
          <w:b/>
          <w:bCs/>
          <w:sz w:val="24"/>
          <w:szCs w:val="24"/>
        </w:rPr>
      </w:pPr>
    </w:p>
    <w:p w:rsidR="00FA7E70" w:rsidRPr="00B00E6C" w:rsidRDefault="00FA7E70" w:rsidP="009C53A2">
      <w:pPr>
        <w:shd w:val="clear" w:color="auto" w:fill="FFFFFF"/>
        <w:spacing w:before="5"/>
        <w:jc w:val="both"/>
        <w:rPr>
          <w:rFonts w:ascii="Times New Roman" w:hAnsi="Times New Roman" w:cs="Times New Roman"/>
          <w:i/>
          <w:iCs/>
          <w:sz w:val="24"/>
          <w:szCs w:val="24"/>
        </w:rPr>
      </w:pPr>
      <w:r w:rsidRPr="00446337">
        <w:rPr>
          <w:rFonts w:ascii="Times New Roman" w:hAnsi="Times New Roman" w:cs="Times New Roman"/>
          <w:b/>
          <w:bCs/>
          <w:sz w:val="24"/>
          <w:szCs w:val="24"/>
        </w:rPr>
        <w:t>Цель занятия:</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9C53A2" w:rsidRPr="009C53A2">
        <w:rPr>
          <w:rFonts w:ascii="Times New Roman" w:hAnsi="Times New Roman" w:cs="Times New Roman"/>
          <w:sz w:val="24"/>
          <w:szCs w:val="24"/>
        </w:rPr>
        <w:t xml:space="preserve">Изучить </w:t>
      </w:r>
      <w:r w:rsidR="009C53A2" w:rsidRPr="009C53A2">
        <w:rPr>
          <w:rFonts w:ascii="Times New Roman" w:hAnsi="Times New Roman" w:cs="Times New Roman"/>
          <w:bCs/>
          <w:sz w:val="24"/>
          <w:szCs w:val="24"/>
        </w:rPr>
        <w:t>ассортимент д</w:t>
      </w:r>
      <w:r w:rsidR="009C53A2" w:rsidRPr="009C53A2">
        <w:rPr>
          <w:rFonts w:ascii="Times New Roman" w:hAnsi="Times New Roman" w:cs="Times New Roman"/>
          <w:sz w:val="24"/>
          <w:szCs w:val="24"/>
        </w:rPr>
        <w:t>екоративных травянистых растений открытого грунта.</w:t>
      </w:r>
    </w:p>
    <w:p w:rsidR="00FA7E70" w:rsidRDefault="00FA7E70" w:rsidP="00FA7E70">
      <w:pPr>
        <w:shd w:val="clear" w:color="auto" w:fill="FFFFFF"/>
        <w:spacing w:before="5"/>
        <w:rPr>
          <w:rFonts w:ascii="Times New Roman" w:hAnsi="Times New Roman" w:cs="Times New Roman"/>
          <w:b/>
          <w:bCs/>
          <w:i/>
          <w:iCs/>
          <w:sz w:val="24"/>
          <w:szCs w:val="24"/>
        </w:rPr>
      </w:pPr>
    </w:p>
    <w:p w:rsidR="009C53A2" w:rsidRPr="009C53A2" w:rsidRDefault="009C53A2" w:rsidP="009C53A2">
      <w:pPr>
        <w:pStyle w:val="aff1"/>
        <w:spacing w:before="0" w:beforeAutospacing="0" w:after="0" w:afterAutospacing="0"/>
        <w:jc w:val="both"/>
      </w:pPr>
      <w:r w:rsidRPr="009C53A2">
        <w:rPr>
          <w:b/>
          <w:bCs/>
          <w:i/>
          <w:iCs/>
        </w:rPr>
        <w:t>Задачи:</w:t>
      </w:r>
      <w:r w:rsidRPr="009C53A2">
        <w:t xml:space="preserve"> </w:t>
      </w:r>
    </w:p>
    <w:p w:rsidR="009C53A2" w:rsidRPr="009C53A2" w:rsidRDefault="009C53A2" w:rsidP="001644CE">
      <w:pPr>
        <w:pStyle w:val="aff1"/>
        <w:numPr>
          <w:ilvl w:val="0"/>
          <w:numId w:val="11"/>
        </w:numPr>
        <w:spacing w:before="0" w:beforeAutospacing="0" w:after="0" w:afterAutospacing="0"/>
        <w:ind w:left="284" w:hanging="284"/>
        <w:jc w:val="both"/>
      </w:pPr>
      <w:r w:rsidRPr="009C53A2">
        <w:t xml:space="preserve">проанализировать основной </w:t>
      </w:r>
      <w:r w:rsidRPr="009C53A2">
        <w:rPr>
          <w:bCs/>
        </w:rPr>
        <w:t>ассортимент д</w:t>
      </w:r>
      <w:r w:rsidRPr="009C53A2">
        <w:t>екоративных травянистых растений открытого грунта, применяемых в озеленении;</w:t>
      </w:r>
    </w:p>
    <w:p w:rsidR="009C53A2" w:rsidRPr="009C53A2" w:rsidRDefault="009C53A2" w:rsidP="001644CE">
      <w:pPr>
        <w:pStyle w:val="aff1"/>
        <w:numPr>
          <w:ilvl w:val="0"/>
          <w:numId w:val="11"/>
        </w:numPr>
        <w:spacing w:before="0" w:beforeAutospacing="0" w:after="0" w:afterAutospacing="0"/>
        <w:ind w:left="284" w:hanging="284"/>
        <w:jc w:val="both"/>
      </w:pPr>
      <w:r w:rsidRPr="009C53A2">
        <w:t>рассмотреть декоративные качества растений группы летники;</w:t>
      </w:r>
    </w:p>
    <w:p w:rsidR="009C53A2" w:rsidRPr="009C53A2" w:rsidRDefault="009C53A2" w:rsidP="001644CE">
      <w:pPr>
        <w:pStyle w:val="aff1"/>
        <w:numPr>
          <w:ilvl w:val="0"/>
          <w:numId w:val="11"/>
        </w:numPr>
        <w:spacing w:before="0" w:beforeAutospacing="0" w:after="0" w:afterAutospacing="0"/>
        <w:ind w:left="284" w:hanging="284"/>
        <w:jc w:val="both"/>
      </w:pPr>
      <w:r w:rsidRPr="009C53A2">
        <w:t>рассмотреть декоративные качества растений группы двулетники;</w:t>
      </w:r>
    </w:p>
    <w:p w:rsidR="009C53A2" w:rsidRDefault="009C53A2" w:rsidP="001644CE">
      <w:pPr>
        <w:pStyle w:val="aff1"/>
        <w:numPr>
          <w:ilvl w:val="0"/>
          <w:numId w:val="11"/>
        </w:numPr>
        <w:spacing w:before="0" w:beforeAutospacing="0" w:after="0" w:afterAutospacing="0"/>
        <w:ind w:left="284" w:hanging="284"/>
        <w:jc w:val="both"/>
      </w:pPr>
      <w:r w:rsidRPr="009C53A2">
        <w:t>рассмотреть декоративные качества растений группы многолетники;</w:t>
      </w:r>
    </w:p>
    <w:p w:rsidR="009C53A2" w:rsidRPr="009C53A2" w:rsidRDefault="009C53A2" w:rsidP="001644CE">
      <w:pPr>
        <w:pStyle w:val="aff1"/>
        <w:numPr>
          <w:ilvl w:val="0"/>
          <w:numId w:val="11"/>
        </w:numPr>
        <w:spacing w:before="0" w:beforeAutospacing="0" w:after="0" w:afterAutospacing="0"/>
        <w:ind w:left="284" w:hanging="284"/>
        <w:jc w:val="both"/>
      </w:pPr>
      <w:r w:rsidRPr="009C53A2">
        <w:t xml:space="preserve">проанализировать особенности </w:t>
      </w:r>
      <w:r w:rsidRPr="009C53A2">
        <w:rPr>
          <w:spacing w:val="-4"/>
        </w:rPr>
        <w:t>использования декоративных качеств растений в системе озеленения</w:t>
      </w:r>
      <w:r w:rsidRPr="009C53A2">
        <w:rPr>
          <w:iCs/>
        </w:rPr>
        <w:t>.</w:t>
      </w:r>
    </w:p>
    <w:p w:rsidR="009C53A2" w:rsidRDefault="009C53A2" w:rsidP="009C53A2">
      <w:pPr>
        <w:shd w:val="clear" w:color="auto" w:fill="FFFFFF"/>
        <w:spacing w:before="5"/>
        <w:rPr>
          <w:rFonts w:ascii="Times New Roman" w:hAnsi="Times New Roman" w:cs="Times New Roman"/>
          <w:iCs/>
          <w:sz w:val="24"/>
          <w:szCs w:val="24"/>
        </w:rPr>
      </w:pPr>
    </w:p>
    <w:p w:rsidR="00FA7E70" w:rsidRDefault="00FA7E70" w:rsidP="00FA7E70">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Студент должен</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освоить:</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ОК</w:t>
      </w:r>
      <w:r w:rsidR="00B807D0">
        <w:rPr>
          <w:rFonts w:ascii="Times New Roman" w:hAnsi="Times New Roman" w:cs="Times New Roman"/>
          <w:b/>
          <w:bCs/>
          <w:i/>
          <w:iCs/>
          <w:sz w:val="24"/>
          <w:szCs w:val="24"/>
        </w:rPr>
        <w:t xml:space="preserve"> </w:t>
      </w:r>
      <w:r w:rsidR="00B807D0" w:rsidRPr="00B807D0">
        <w:rPr>
          <w:rFonts w:ascii="Times New Roman" w:hAnsi="Times New Roman" w:cs="Times New Roman"/>
          <w:b/>
          <w:i/>
          <w:sz w:val="24"/>
          <w:szCs w:val="24"/>
        </w:rPr>
        <w:t>1,2,3,4,8,9</w:t>
      </w:r>
    </w:p>
    <w:p w:rsidR="00FA7E70" w:rsidRPr="00B347F3" w:rsidRDefault="00B807D0" w:rsidP="00FA7E70">
      <w:pPr>
        <w:shd w:val="clear" w:color="auto" w:fill="FFFFFF"/>
        <w:spacing w:before="5"/>
        <w:rPr>
          <w:rFonts w:ascii="Times New Roman" w:hAnsi="Times New Roman" w:cs="Times New Roman"/>
          <w:b/>
          <w:bCs/>
          <w:i/>
          <w:iCs/>
          <w:sz w:val="24"/>
          <w:szCs w:val="24"/>
        </w:rPr>
      </w:pPr>
      <w:r w:rsidRPr="00B807D0">
        <w:rPr>
          <w:rFonts w:ascii="Times New Roman" w:hAnsi="Times New Roman" w:cs="Times New Roman"/>
          <w:b/>
          <w:i/>
          <w:sz w:val="24"/>
          <w:szCs w:val="24"/>
        </w:rPr>
        <w:t>ПК 2.1., ПК 2.2., ПК 2.3., ПК 2.4., ПК 3.1., ПК 3.2., ПК 3.3.</w:t>
      </w:r>
    </w:p>
    <w:p w:rsidR="009C53A2" w:rsidRPr="009C53A2" w:rsidRDefault="009C53A2" w:rsidP="009C53A2">
      <w:pPr>
        <w:shd w:val="clear" w:color="auto" w:fill="FFFFFF"/>
        <w:rPr>
          <w:rFonts w:ascii="Times New Roman" w:hAnsi="Times New Roman" w:cs="Times New Roman"/>
          <w:b/>
          <w:i/>
          <w:sz w:val="24"/>
          <w:szCs w:val="24"/>
        </w:rPr>
      </w:pPr>
      <w:r w:rsidRPr="009C53A2">
        <w:rPr>
          <w:rFonts w:ascii="Times New Roman" w:hAnsi="Times New Roman" w:cs="Times New Roman"/>
          <w:b/>
          <w:i/>
          <w:sz w:val="24"/>
          <w:szCs w:val="24"/>
        </w:rPr>
        <w:t>знать:</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9C53A2">
        <w:rPr>
          <w:rFonts w:ascii="Times New Roman" w:hAnsi="Times New Roman" w:cs="Times New Roman"/>
          <w:sz w:val="24"/>
          <w:szCs w:val="24"/>
        </w:rPr>
        <w:t>классификацию цветочно-декоративных растений;</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морфологические и биологические особенности цветочно-декоративных растений открытого и закрытого грунта;</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9C53A2">
        <w:rPr>
          <w:rFonts w:ascii="Times New Roman" w:hAnsi="Times New Roman" w:cs="Times New Roman"/>
          <w:sz w:val="24"/>
          <w:szCs w:val="24"/>
        </w:rPr>
        <w:t xml:space="preserve">основной </w:t>
      </w:r>
      <w:r w:rsidRPr="009C53A2">
        <w:rPr>
          <w:rFonts w:ascii="Times New Roman" w:hAnsi="Times New Roman" w:cs="Times New Roman"/>
          <w:bCs/>
          <w:sz w:val="24"/>
          <w:szCs w:val="24"/>
        </w:rPr>
        <w:t>ассортимент д</w:t>
      </w:r>
      <w:r w:rsidRPr="009C53A2">
        <w:rPr>
          <w:rFonts w:ascii="Times New Roman" w:hAnsi="Times New Roman" w:cs="Times New Roman"/>
          <w:sz w:val="24"/>
          <w:szCs w:val="24"/>
        </w:rPr>
        <w:t>екоративных травянистых растений открытого грунта, применяемых в озеленении;</w:t>
      </w:r>
    </w:p>
    <w:p w:rsidR="009C53A2" w:rsidRPr="009C53A2" w:rsidRDefault="009C53A2"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9C53A2">
        <w:rPr>
          <w:rFonts w:ascii="Times New Roman" w:hAnsi="Times New Roman" w:cs="Times New Roman"/>
          <w:sz w:val="24"/>
          <w:szCs w:val="24"/>
        </w:rPr>
        <w:t>особенности размножения цветочно-декоративных растений, типы посадок;</w:t>
      </w:r>
    </w:p>
    <w:p w:rsidR="009C53A2" w:rsidRPr="009C53A2" w:rsidRDefault="009C53A2" w:rsidP="009C53A2">
      <w:pPr>
        <w:shd w:val="clear" w:color="auto" w:fill="FFFFFF"/>
        <w:rPr>
          <w:rFonts w:ascii="Times New Roman" w:hAnsi="Times New Roman" w:cs="Times New Roman"/>
          <w:b/>
          <w:i/>
          <w:sz w:val="24"/>
          <w:szCs w:val="24"/>
        </w:rPr>
      </w:pPr>
      <w:r w:rsidRPr="009C53A2">
        <w:rPr>
          <w:rFonts w:ascii="Times New Roman" w:hAnsi="Times New Roman" w:cs="Times New Roman"/>
          <w:b/>
          <w:i/>
          <w:sz w:val="24"/>
          <w:szCs w:val="24"/>
        </w:rPr>
        <w:t>уметь:</w:t>
      </w:r>
    </w:p>
    <w:p w:rsidR="009C53A2" w:rsidRPr="009C53A2" w:rsidRDefault="009C53A2" w:rsidP="001644CE">
      <w:pPr>
        <w:numPr>
          <w:ilvl w:val="0"/>
          <w:numId w:val="12"/>
        </w:numPr>
        <w:shd w:val="clear" w:color="auto" w:fill="FFFFFF"/>
        <w:ind w:left="284" w:hanging="284"/>
        <w:rPr>
          <w:rFonts w:ascii="Times New Roman" w:hAnsi="Times New Roman" w:cs="Times New Roman"/>
          <w:sz w:val="24"/>
          <w:szCs w:val="24"/>
        </w:rPr>
      </w:pPr>
      <w:r w:rsidRPr="009C53A2">
        <w:rPr>
          <w:rFonts w:ascii="Times New Roman" w:hAnsi="Times New Roman" w:cs="Times New Roman"/>
          <w:sz w:val="24"/>
          <w:szCs w:val="24"/>
        </w:rPr>
        <w:t>работать с источниками;</w:t>
      </w:r>
    </w:p>
    <w:p w:rsidR="009C53A2" w:rsidRPr="009C53A2" w:rsidRDefault="009C53A2" w:rsidP="001644CE">
      <w:pPr>
        <w:numPr>
          <w:ilvl w:val="0"/>
          <w:numId w:val="12"/>
        </w:numPr>
        <w:shd w:val="clear" w:color="auto" w:fill="FFFFFF"/>
        <w:ind w:left="284" w:hanging="284"/>
        <w:rPr>
          <w:rFonts w:ascii="Times New Roman" w:hAnsi="Times New Roman" w:cs="Times New Roman"/>
          <w:sz w:val="24"/>
          <w:szCs w:val="24"/>
        </w:rPr>
      </w:pPr>
      <w:r w:rsidRPr="009C53A2">
        <w:rPr>
          <w:rFonts w:ascii="Times New Roman" w:hAnsi="Times New Roman" w:cs="Times New Roman"/>
          <w:sz w:val="24"/>
          <w:szCs w:val="24"/>
        </w:rPr>
        <w:t xml:space="preserve">провести анализ основного </w:t>
      </w:r>
      <w:r w:rsidRPr="009C53A2">
        <w:rPr>
          <w:rFonts w:ascii="Times New Roman" w:hAnsi="Times New Roman" w:cs="Times New Roman"/>
          <w:bCs/>
          <w:sz w:val="24"/>
          <w:szCs w:val="24"/>
        </w:rPr>
        <w:t>ассортимента д</w:t>
      </w:r>
      <w:r w:rsidRPr="009C53A2">
        <w:rPr>
          <w:rFonts w:ascii="Times New Roman" w:hAnsi="Times New Roman" w:cs="Times New Roman"/>
          <w:sz w:val="24"/>
          <w:szCs w:val="24"/>
        </w:rPr>
        <w:t>екоративных травянистых растений открытого грунта;</w:t>
      </w:r>
    </w:p>
    <w:p w:rsidR="009C53A2" w:rsidRPr="009C53A2" w:rsidRDefault="009C53A2" w:rsidP="001644CE">
      <w:pPr>
        <w:numPr>
          <w:ilvl w:val="0"/>
          <w:numId w:val="12"/>
        </w:numPr>
        <w:shd w:val="clear" w:color="auto" w:fill="FFFFFF"/>
        <w:ind w:left="284" w:hanging="284"/>
        <w:rPr>
          <w:rFonts w:ascii="Times New Roman" w:hAnsi="Times New Roman" w:cs="Times New Roman"/>
          <w:sz w:val="24"/>
          <w:szCs w:val="24"/>
        </w:rPr>
      </w:pPr>
      <w:r w:rsidRPr="009C53A2">
        <w:rPr>
          <w:rFonts w:ascii="Times New Roman" w:hAnsi="Times New Roman" w:cs="Times New Roman"/>
          <w:sz w:val="24"/>
          <w:szCs w:val="24"/>
        </w:rPr>
        <w:t xml:space="preserve">дать характеристику основных </w:t>
      </w:r>
      <w:r w:rsidRPr="009C53A2">
        <w:rPr>
          <w:rFonts w:ascii="Times New Roman" w:hAnsi="Times New Roman" w:cs="Times New Roman"/>
          <w:bCs/>
          <w:sz w:val="24"/>
          <w:szCs w:val="24"/>
        </w:rPr>
        <w:t>д</w:t>
      </w:r>
      <w:r w:rsidRPr="009C53A2">
        <w:rPr>
          <w:rFonts w:ascii="Times New Roman" w:hAnsi="Times New Roman" w:cs="Times New Roman"/>
          <w:sz w:val="24"/>
          <w:szCs w:val="24"/>
        </w:rPr>
        <w:t>екоративных травянистых растений открытого грунта, применяемых в озеленении;</w:t>
      </w:r>
    </w:p>
    <w:p w:rsidR="009C53A2" w:rsidRPr="009C53A2" w:rsidRDefault="009C53A2" w:rsidP="001644CE">
      <w:pPr>
        <w:numPr>
          <w:ilvl w:val="0"/>
          <w:numId w:val="12"/>
        </w:numPr>
        <w:shd w:val="clear" w:color="auto" w:fill="FFFFFF"/>
        <w:ind w:left="284" w:hanging="284"/>
        <w:rPr>
          <w:rFonts w:ascii="Times New Roman" w:hAnsi="Times New Roman" w:cs="Times New Roman"/>
          <w:sz w:val="24"/>
          <w:szCs w:val="24"/>
        </w:rPr>
      </w:pPr>
      <w:r w:rsidRPr="009C53A2">
        <w:rPr>
          <w:rFonts w:ascii="Times New Roman" w:hAnsi="Times New Roman" w:cs="Times New Roman"/>
          <w:sz w:val="24"/>
          <w:szCs w:val="24"/>
        </w:rPr>
        <w:t>подбирать ассортимент растений для различных объектов озеленения.</w:t>
      </w:r>
    </w:p>
    <w:p w:rsidR="00FA7E70" w:rsidRPr="009C53A2" w:rsidRDefault="00FA7E70" w:rsidP="00FA7E70">
      <w:pPr>
        <w:shd w:val="clear" w:color="auto" w:fill="FFFFFF"/>
        <w:spacing w:before="5"/>
        <w:rPr>
          <w:rFonts w:ascii="Times New Roman" w:hAnsi="Times New Roman" w:cs="Times New Roman"/>
          <w:b/>
          <w:bCs/>
          <w:sz w:val="24"/>
          <w:szCs w:val="24"/>
        </w:rPr>
      </w:pPr>
    </w:p>
    <w:p w:rsidR="00FA7E70" w:rsidRPr="007B29A1" w:rsidRDefault="00FA7E70" w:rsidP="00FA7E7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Краткое содержание практического занятия</w:t>
      </w:r>
    </w:p>
    <w:p w:rsidR="00FA7E70" w:rsidRDefault="00FA7E70" w:rsidP="00FA7E70">
      <w:pPr>
        <w:shd w:val="clear" w:color="auto" w:fill="FFFFFF"/>
        <w:spacing w:before="5"/>
        <w:jc w:val="both"/>
        <w:rPr>
          <w:rFonts w:ascii="Times New Roman" w:hAnsi="Times New Roman" w:cs="Times New Roman"/>
          <w:b/>
          <w:bCs/>
          <w:sz w:val="24"/>
          <w:szCs w:val="24"/>
        </w:rPr>
      </w:pPr>
      <w:r w:rsidRPr="006B534B">
        <w:rPr>
          <w:rFonts w:ascii="Times New Roman" w:hAnsi="Times New Roman" w:cs="Times New Roman"/>
          <w:b/>
          <w:bCs/>
          <w:sz w:val="24"/>
          <w:szCs w:val="24"/>
        </w:rPr>
        <w:tab/>
      </w:r>
    </w:p>
    <w:p w:rsidR="00E15359" w:rsidRPr="00E15359" w:rsidRDefault="00E15359" w:rsidP="00E15359">
      <w:pPr>
        <w:ind w:firstLine="709"/>
        <w:jc w:val="both"/>
        <w:rPr>
          <w:rFonts w:ascii="Times New Roman" w:hAnsi="Times New Roman" w:cs="Times New Roman"/>
          <w:b/>
          <w:sz w:val="24"/>
          <w:szCs w:val="24"/>
        </w:rPr>
      </w:pPr>
      <w:r w:rsidRPr="00E15359">
        <w:rPr>
          <w:rFonts w:ascii="Times New Roman" w:hAnsi="Times New Roman" w:cs="Times New Roman"/>
          <w:b/>
          <w:sz w:val="24"/>
          <w:szCs w:val="24"/>
        </w:rPr>
        <w:t xml:space="preserve">Материалы и оборудование: </w:t>
      </w:r>
    </w:p>
    <w:p w:rsidR="00E15359" w:rsidRPr="00E15359" w:rsidRDefault="00E15359"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E15359">
        <w:rPr>
          <w:rFonts w:ascii="Times New Roman" w:hAnsi="Times New Roman" w:cs="Times New Roman"/>
          <w:sz w:val="24"/>
          <w:szCs w:val="24"/>
        </w:rPr>
        <w:t>альбом,</w:t>
      </w:r>
    </w:p>
    <w:p w:rsidR="00E15359" w:rsidRPr="00E15359" w:rsidRDefault="00E15359"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E15359">
        <w:rPr>
          <w:rFonts w:ascii="Times New Roman" w:hAnsi="Times New Roman" w:cs="Times New Roman"/>
          <w:sz w:val="24"/>
          <w:szCs w:val="24"/>
        </w:rPr>
        <w:t>линейка,</w:t>
      </w:r>
    </w:p>
    <w:p w:rsidR="00E15359" w:rsidRPr="00E15359" w:rsidRDefault="00E15359"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E15359">
        <w:rPr>
          <w:rFonts w:ascii="Times New Roman" w:hAnsi="Times New Roman" w:cs="Times New Roman"/>
          <w:sz w:val="24"/>
          <w:szCs w:val="24"/>
        </w:rPr>
        <w:t>карандаш.</w:t>
      </w:r>
    </w:p>
    <w:p w:rsidR="00E15359" w:rsidRPr="00E15359" w:rsidRDefault="00E15359"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E15359">
        <w:rPr>
          <w:rFonts w:ascii="Times New Roman" w:hAnsi="Times New Roman" w:cs="Times New Roman"/>
          <w:bCs/>
          <w:kern w:val="36"/>
          <w:sz w:val="24"/>
          <w:szCs w:val="24"/>
        </w:rPr>
        <w:t>инструкционные карты</w:t>
      </w:r>
      <w:r w:rsidRPr="00E15359">
        <w:rPr>
          <w:rFonts w:ascii="Times New Roman" w:hAnsi="Times New Roman" w:cs="Times New Roman"/>
          <w:sz w:val="24"/>
          <w:szCs w:val="24"/>
        </w:rPr>
        <w:t xml:space="preserve">, </w:t>
      </w:r>
    </w:p>
    <w:p w:rsidR="00E15359" w:rsidRPr="00E15359" w:rsidRDefault="00E15359"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E15359">
        <w:rPr>
          <w:rFonts w:ascii="Times New Roman" w:hAnsi="Times New Roman" w:cs="Times New Roman"/>
          <w:sz w:val="24"/>
          <w:szCs w:val="24"/>
        </w:rPr>
        <w:t>справочная литература и другие источники.</w:t>
      </w:r>
    </w:p>
    <w:p w:rsidR="00E15359" w:rsidRPr="00E15359" w:rsidRDefault="00E15359" w:rsidP="00E15359">
      <w:pPr>
        <w:ind w:firstLine="709"/>
        <w:jc w:val="both"/>
        <w:rPr>
          <w:rFonts w:ascii="Times New Roman" w:hAnsi="Times New Roman" w:cs="Times New Roman"/>
          <w:sz w:val="24"/>
          <w:szCs w:val="24"/>
        </w:rPr>
      </w:pPr>
    </w:p>
    <w:p w:rsidR="00E15359" w:rsidRPr="00E15359" w:rsidRDefault="00E15359" w:rsidP="00E15359">
      <w:pPr>
        <w:ind w:firstLine="709"/>
        <w:jc w:val="both"/>
        <w:rPr>
          <w:rFonts w:ascii="Times New Roman" w:hAnsi="Times New Roman" w:cs="Times New Roman"/>
          <w:b/>
          <w:sz w:val="24"/>
          <w:szCs w:val="24"/>
        </w:rPr>
      </w:pPr>
      <w:r w:rsidRPr="00E15359">
        <w:rPr>
          <w:rFonts w:ascii="Times New Roman" w:hAnsi="Times New Roman" w:cs="Times New Roman"/>
          <w:b/>
          <w:sz w:val="24"/>
          <w:szCs w:val="24"/>
        </w:rPr>
        <w:t>Ход работы:</w:t>
      </w:r>
    </w:p>
    <w:p w:rsidR="00E15359" w:rsidRPr="00E15359" w:rsidRDefault="00E15359" w:rsidP="001644CE">
      <w:pPr>
        <w:pStyle w:val="aa"/>
        <w:numPr>
          <w:ilvl w:val="0"/>
          <w:numId w:val="21"/>
        </w:numPr>
        <w:spacing w:after="0" w:line="240" w:lineRule="auto"/>
        <w:ind w:left="993" w:hanging="284"/>
        <w:contextualSpacing/>
        <w:jc w:val="both"/>
        <w:rPr>
          <w:rFonts w:ascii="Times New Roman" w:hAnsi="Times New Roman" w:cs="Times New Roman"/>
          <w:sz w:val="24"/>
          <w:szCs w:val="24"/>
        </w:rPr>
      </w:pPr>
      <w:r w:rsidRPr="00E15359">
        <w:rPr>
          <w:rFonts w:ascii="Times New Roman" w:hAnsi="Times New Roman" w:cs="Times New Roman"/>
          <w:sz w:val="24"/>
          <w:szCs w:val="24"/>
        </w:rPr>
        <w:t xml:space="preserve">Изучить </w:t>
      </w:r>
      <w:proofErr w:type="gramStart"/>
      <w:r w:rsidRPr="00E15359">
        <w:rPr>
          <w:rFonts w:ascii="Times New Roman" w:hAnsi="Times New Roman" w:cs="Times New Roman"/>
          <w:sz w:val="24"/>
          <w:szCs w:val="24"/>
        </w:rPr>
        <w:t>вводные</w:t>
      </w:r>
      <w:proofErr w:type="gramEnd"/>
      <w:r w:rsidRPr="00E15359">
        <w:rPr>
          <w:rFonts w:ascii="Times New Roman" w:hAnsi="Times New Roman" w:cs="Times New Roman"/>
          <w:sz w:val="24"/>
          <w:szCs w:val="24"/>
        </w:rPr>
        <w:t>, выдаваемые преподавателем.</w:t>
      </w:r>
    </w:p>
    <w:p w:rsidR="00E15359" w:rsidRPr="00E15359" w:rsidRDefault="00E15359" w:rsidP="001644CE">
      <w:pPr>
        <w:pStyle w:val="aa"/>
        <w:numPr>
          <w:ilvl w:val="0"/>
          <w:numId w:val="21"/>
        </w:numPr>
        <w:spacing w:after="0" w:line="240" w:lineRule="auto"/>
        <w:ind w:left="993" w:hanging="284"/>
        <w:contextualSpacing/>
        <w:jc w:val="both"/>
        <w:rPr>
          <w:rFonts w:ascii="Times New Roman" w:hAnsi="Times New Roman" w:cs="Times New Roman"/>
          <w:sz w:val="24"/>
          <w:szCs w:val="24"/>
        </w:rPr>
      </w:pPr>
      <w:r w:rsidRPr="00E15359">
        <w:rPr>
          <w:rFonts w:ascii="Times New Roman" w:hAnsi="Times New Roman" w:cs="Times New Roman"/>
          <w:sz w:val="24"/>
          <w:szCs w:val="24"/>
        </w:rPr>
        <w:lastRenderedPageBreak/>
        <w:t>Дать характеристику культур открытого грунта, придерживаясь алгоритма по заданию.</w:t>
      </w:r>
    </w:p>
    <w:p w:rsidR="00E15359" w:rsidRPr="00E15359" w:rsidRDefault="00E15359" w:rsidP="001644CE">
      <w:pPr>
        <w:pStyle w:val="aa"/>
        <w:numPr>
          <w:ilvl w:val="0"/>
          <w:numId w:val="21"/>
        </w:numPr>
        <w:spacing w:after="0" w:line="240" w:lineRule="auto"/>
        <w:ind w:left="993" w:hanging="284"/>
        <w:contextualSpacing/>
        <w:jc w:val="both"/>
        <w:rPr>
          <w:rFonts w:ascii="Times New Roman" w:hAnsi="Times New Roman" w:cs="Times New Roman"/>
          <w:sz w:val="24"/>
          <w:szCs w:val="24"/>
        </w:rPr>
      </w:pPr>
      <w:r w:rsidRPr="00E15359">
        <w:rPr>
          <w:rFonts w:ascii="Times New Roman" w:hAnsi="Times New Roman" w:cs="Times New Roman"/>
          <w:sz w:val="24"/>
          <w:szCs w:val="24"/>
        </w:rPr>
        <w:t>Выполнить необходимые рисунки культур.</w:t>
      </w:r>
    </w:p>
    <w:p w:rsidR="00E15359" w:rsidRPr="00E15359" w:rsidRDefault="00E15359" w:rsidP="001644CE">
      <w:pPr>
        <w:pStyle w:val="aa"/>
        <w:numPr>
          <w:ilvl w:val="0"/>
          <w:numId w:val="21"/>
        </w:numPr>
        <w:spacing w:after="0" w:line="240" w:lineRule="auto"/>
        <w:ind w:left="993" w:hanging="284"/>
        <w:contextualSpacing/>
        <w:jc w:val="both"/>
        <w:rPr>
          <w:rFonts w:ascii="Times New Roman" w:hAnsi="Times New Roman" w:cs="Times New Roman"/>
          <w:sz w:val="24"/>
          <w:szCs w:val="24"/>
        </w:rPr>
      </w:pPr>
      <w:r w:rsidRPr="00E15359">
        <w:rPr>
          <w:rFonts w:ascii="Times New Roman" w:hAnsi="Times New Roman" w:cs="Times New Roman"/>
          <w:sz w:val="24"/>
          <w:szCs w:val="24"/>
        </w:rPr>
        <w:t>Защита работы.</w:t>
      </w:r>
    </w:p>
    <w:p w:rsidR="00E15359" w:rsidRPr="00E15359" w:rsidRDefault="00E15359" w:rsidP="00E15359">
      <w:pPr>
        <w:rPr>
          <w:rFonts w:ascii="Times New Roman" w:hAnsi="Times New Roman" w:cs="Times New Roman"/>
          <w:sz w:val="24"/>
          <w:szCs w:val="24"/>
        </w:rPr>
      </w:pPr>
    </w:p>
    <w:p w:rsidR="00E15359" w:rsidRPr="00E15359" w:rsidRDefault="00E15359" w:rsidP="00E15359">
      <w:pPr>
        <w:shd w:val="clear" w:color="auto" w:fill="FFFFFF"/>
        <w:ind w:firstLine="720"/>
        <w:jc w:val="center"/>
        <w:rPr>
          <w:rFonts w:ascii="Times New Roman" w:hAnsi="Times New Roman" w:cs="Times New Roman"/>
          <w:sz w:val="24"/>
          <w:szCs w:val="24"/>
        </w:rPr>
      </w:pPr>
      <w:r w:rsidRPr="00E15359">
        <w:rPr>
          <w:rFonts w:ascii="Times New Roman" w:hAnsi="Times New Roman" w:cs="Times New Roman"/>
          <w:sz w:val="24"/>
          <w:szCs w:val="24"/>
        </w:rPr>
        <w:t>Цветочные культуры открытого грунта</w:t>
      </w:r>
    </w:p>
    <w:p w:rsidR="00E15359" w:rsidRPr="00E15359" w:rsidRDefault="00E15359" w:rsidP="00E15359">
      <w:pPr>
        <w:shd w:val="clear" w:color="auto" w:fill="FFFFFF"/>
        <w:ind w:firstLine="720"/>
        <w:rPr>
          <w:rFonts w:ascii="Times New Roman" w:hAnsi="Times New Roman" w:cs="Times New Roman"/>
          <w:sz w:val="24"/>
          <w:szCs w:val="24"/>
        </w:rPr>
      </w:pPr>
    </w:p>
    <w:p w:rsidR="00E15359" w:rsidRPr="00E15359" w:rsidRDefault="00E15359" w:rsidP="00E15359">
      <w:pPr>
        <w:shd w:val="clear" w:color="auto" w:fill="FFFFFF"/>
        <w:jc w:val="center"/>
        <w:rPr>
          <w:rFonts w:ascii="Times New Roman" w:hAnsi="Times New Roman" w:cs="Times New Roman"/>
          <w:b/>
          <w:sz w:val="24"/>
          <w:szCs w:val="24"/>
        </w:rPr>
      </w:pPr>
    </w:p>
    <w:p w:rsidR="00E15359" w:rsidRPr="00E15359" w:rsidRDefault="00E15359" w:rsidP="00E15359">
      <w:pPr>
        <w:shd w:val="clear" w:color="auto" w:fill="FFFFFF"/>
        <w:jc w:val="center"/>
        <w:rPr>
          <w:rFonts w:ascii="Times New Roman" w:hAnsi="Times New Roman" w:cs="Times New Roman"/>
          <w:b/>
          <w:sz w:val="24"/>
          <w:szCs w:val="24"/>
        </w:rPr>
      </w:pPr>
      <w:r w:rsidRPr="00E15359">
        <w:rPr>
          <w:rFonts w:ascii="Times New Roman" w:hAnsi="Times New Roman" w:cs="Times New Roman"/>
          <w:b/>
          <w:sz w:val="24"/>
          <w:szCs w:val="24"/>
        </w:rPr>
        <w:t>ЛЕТНИКИ</w:t>
      </w:r>
    </w:p>
    <w:p w:rsidR="00E15359" w:rsidRPr="00E15359" w:rsidRDefault="00E15359" w:rsidP="00E15359">
      <w:pPr>
        <w:shd w:val="clear" w:color="auto" w:fill="FFFFFF"/>
        <w:jc w:val="both"/>
        <w:rPr>
          <w:rFonts w:ascii="Times New Roman" w:hAnsi="Times New Roman" w:cs="Times New Roman"/>
          <w:sz w:val="24"/>
          <w:szCs w:val="24"/>
        </w:rPr>
      </w:pPr>
      <w:r w:rsidRPr="00E15359">
        <w:rPr>
          <w:rFonts w:ascii="Times New Roman" w:hAnsi="Times New Roman" w:cs="Times New Roman"/>
          <w:b/>
          <w:sz w:val="24"/>
          <w:szCs w:val="24"/>
        </w:rPr>
        <w:t xml:space="preserve">                    </w:t>
      </w:r>
    </w:p>
    <w:tbl>
      <w:tblPr>
        <w:tblW w:w="0" w:type="auto"/>
        <w:tblLook w:val="01E0"/>
      </w:tblPr>
      <w:tblGrid>
        <w:gridCol w:w="2168"/>
        <w:gridCol w:w="1879"/>
        <w:gridCol w:w="1883"/>
        <w:gridCol w:w="1803"/>
        <w:gridCol w:w="1838"/>
      </w:tblGrid>
      <w:tr w:rsidR="00E15359" w:rsidRPr="00E15359" w:rsidTr="00E15359">
        <w:tc>
          <w:tcPr>
            <w:tcW w:w="1914"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 xml:space="preserve">Красивоцветущие </w:t>
            </w:r>
          </w:p>
        </w:tc>
        <w:tc>
          <w:tcPr>
            <w:tcW w:w="1914"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Декоративно-лиственные</w:t>
            </w:r>
          </w:p>
        </w:tc>
        <w:tc>
          <w:tcPr>
            <w:tcW w:w="1914"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Коврово-мозаичные</w:t>
            </w:r>
          </w:p>
        </w:tc>
        <w:tc>
          <w:tcPr>
            <w:tcW w:w="1914"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Вьющиеся</w:t>
            </w:r>
          </w:p>
        </w:tc>
        <w:tc>
          <w:tcPr>
            <w:tcW w:w="1915"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Сухоцветы</w:t>
            </w: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Агератум</w:t>
            </w: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Кохия </w:t>
            </w:r>
          </w:p>
        </w:tc>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Альтернантера</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Горошек </w:t>
            </w:r>
          </w:p>
        </w:tc>
        <w:tc>
          <w:tcPr>
            <w:tcW w:w="1915"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Акроклинум</w:t>
            </w:r>
            <w:proofErr w:type="spellEnd"/>
            <w:r w:rsidRPr="00E15359">
              <w:rPr>
                <w:rFonts w:ascii="Times New Roman" w:hAnsi="Times New Roman" w:cs="Times New Roman"/>
                <w:sz w:val="24"/>
                <w:szCs w:val="24"/>
              </w:rPr>
              <w:t xml:space="preserve"> </w:t>
            </w: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Алиссум </w:t>
            </w: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Клещевина </w:t>
            </w:r>
          </w:p>
        </w:tc>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Ирезине</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душистый</w:t>
            </w:r>
          </w:p>
        </w:tc>
        <w:tc>
          <w:tcPr>
            <w:tcW w:w="1915"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Гелихризум</w:t>
            </w:r>
            <w:proofErr w:type="spellEnd"/>
            <w:r w:rsidRPr="00E15359">
              <w:rPr>
                <w:rFonts w:ascii="Times New Roman" w:hAnsi="Times New Roman" w:cs="Times New Roman"/>
                <w:sz w:val="24"/>
                <w:szCs w:val="24"/>
              </w:rPr>
              <w:t xml:space="preserve"> </w:t>
            </w: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Антирринум </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Колеус </w:t>
            </w: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Настурция</w:t>
            </w:r>
          </w:p>
        </w:tc>
        <w:tc>
          <w:tcPr>
            <w:tcW w:w="1915"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Статице</w:t>
            </w:r>
            <w:proofErr w:type="spellEnd"/>
            <w:r w:rsidRPr="00E15359">
              <w:rPr>
                <w:rFonts w:ascii="Times New Roman" w:hAnsi="Times New Roman" w:cs="Times New Roman"/>
                <w:sz w:val="24"/>
                <w:szCs w:val="24"/>
              </w:rPr>
              <w:t xml:space="preserve"> </w:t>
            </w: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Астра однолетняя</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Пиретрум </w:t>
            </w:r>
          </w:p>
        </w:tc>
        <w:tc>
          <w:tcPr>
            <w:tcW w:w="1914" w:type="dxa"/>
          </w:tcPr>
          <w:p w:rsidR="00E15359" w:rsidRPr="00E15359" w:rsidRDefault="00E15359" w:rsidP="00E15359">
            <w:pPr>
              <w:rPr>
                <w:rFonts w:ascii="Times New Roman" w:hAnsi="Times New Roman" w:cs="Times New Roman"/>
                <w:sz w:val="24"/>
                <w:szCs w:val="24"/>
              </w:rPr>
            </w:pPr>
          </w:p>
        </w:tc>
        <w:tc>
          <w:tcPr>
            <w:tcW w:w="1915"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Календула </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Сантолина </w:t>
            </w:r>
          </w:p>
        </w:tc>
        <w:tc>
          <w:tcPr>
            <w:tcW w:w="1914" w:type="dxa"/>
          </w:tcPr>
          <w:p w:rsidR="00E15359" w:rsidRPr="00E15359" w:rsidRDefault="00E15359" w:rsidP="00E15359">
            <w:pPr>
              <w:rPr>
                <w:rFonts w:ascii="Times New Roman" w:hAnsi="Times New Roman" w:cs="Times New Roman"/>
                <w:sz w:val="24"/>
                <w:szCs w:val="24"/>
              </w:rPr>
            </w:pPr>
          </w:p>
        </w:tc>
        <w:tc>
          <w:tcPr>
            <w:tcW w:w="1915"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Левкой </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Седум</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5"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Сальвия</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Цинерприя</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5"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Тагетес</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Эхеверия</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5"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Циния</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4"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Фестука</w:t>
            </w:r>
            <w:proofErr w:type="spellEnd"/>
            <w:r w:rsidRPr="00E15359">
              <w:rPr>
                <w:rFonts w:ascii="Times New Roman" w:hAnsi="Times New Roman" w:cs="Times New Roman"/>
                <w:sz w:val="24"/>
                <w:szCs w:val="24"/>
              </w:rPr>
              <w:t xml:space="preserve"> </w:t>
            </w:r>
          </w:p>
        </w:tc>
        <w:tc>
          <w:tcPr>
            <w:tcW w:w="1914" w:type="dxa"/>
          </w:tcPr>
          <w:p w:rsidR="00E15359" w:rsidRPr="00E15359" w:rsidRDefault="00E15359" w:rsidP="00E15359">
            <w:pPr>
              <w:rPr>
                <w:rFonts w:ascii="Times New Roman" w:hAnsi="Times New Roman" w:cs="Times New Roman"/>
                <w:sz w:val="24"/>
                <w:szCs w:val="24"/>
              </w:rPr>
            </w:pPr>
          </w:p>
        </w:tc>
        <w:tc>
          <w:tcPr>
            <w:tcW w:w="1915" w:type="dxa"/>
          </w:tcPr>
          <w:p w:rsidR="00E15359" w:rsidRPr="00E15359" w:rsidRDefault="00E15359" w:rsidP="00E15359">
            <w:pPr>
              <w:rPr>
                <w:rFonts w:ascii="Times New Roman" w:hAnsi="Times New Roman" w:cs="Times New Roman"/>
                <w:sz w:val="24"/>
                <w:szCs w:val="24"/>
              </w:rPr>
            </w:pPr>
          </w:p>
        </w:tc>
      </w:tr>
    </w:tbl>
    <w:p w:rsidR="00E15359" w:rsidRPr="00E15359" w:rsidRDefault="00E15359" w:rsidP="00E15359">
      <w:pPr>
        <w:jc w:val="center"/>
        <w:rPr>
          <w:rFonts w:ascii="Times New Roman" w:hAnsi="Times New Roman" w:cs="Times New Roman"/>
          <w:sz w:val="24"/>
          <w:szCs w:val="24"/>
        </w:rPr>
      </w:pPr>
    </w:p>
    <w:p w:rsidR="00E15359" w:rsidRPr="00E15359" w:rsidRDefault="00E15359" w:rsidP="00E15359">
      <w:pPr>
        <w:jc w:val="center"/>
        <w:rPr>
          <w:rFonts w:ascii="Times New Roman" w:hAnsi="Times New Roman" w:cs="Times New Roman"/>
          <w:sz w:val="24"/>
          <w:szCs w:val="24"/>
        </w:rPr>
      </w:pPr>
    </w:p>
    <w:p w:rsidR="00E15359" w:rsidRPr="00E15359" w:rsidRDefault="00E15359" w:rsidP="00E15359">
      <w:pPr>
        <w:shd w:val="clear" w:color="auto" w:fill="FFFFFF"/>
        <w:jc w:val="center"/>
        <w:rPr>
          <w:rFonts w:ascii="Times New Roman" w:hAnsi="Times New Roman" w:cs="Times New Roman"/>
          <w:b/>
          <w:sz w:val="24"/>
          <w:szCs w:val="24"/>
        </w:rPr>
      </w:pPr>
    </w:p>
    <w:p w:rsidR="00E15359" w:rsidRPr="00E15359" w:rsidRDefault="00E15359" w:rsidP="00E15359">
      <w:pPr>
        <w:shd w:val="clear" w:color="auto" w:fill="FFFFFF"/>
        <w:jc w:val="center"/>
        <w:rPr>
          <w:rFonts w:ascii="Times New Roman" w:hAnsi="Times New Roman" w:cs="Times New Roman"/>
          <w:b/>
          <w:sz w:val="24"/>
          <w:szCs w:val="24"/>
        </w:rPr>
      </w:pPr>
      <w:r w:rsidRPr="00E15359">
        <w:rPr>
          <w:rFonts w:ascii="Times New Roman" w:hAnsi="Times New Roman" w:cs="Times New Roman"/>
          <w:b/>
          <w:sz w:val="24"/>
          <w:szCs w:val="24"/>
        </w:rPr>
        <w:t>ДВУЛЕТНИКИ</w:t>
      </w:r>
    </w:p>
    <w:p w:rsidR="00E15359" w:rsidRPr="00E15359" w:rsidRDefault="00E15359" w:rsidP="00E15359">
      <w:pPr>
        <w:shd w:val="clear" w:color="auto" w:fill="FFFFFF"/>
        <w:jc w:val="center"/>
        <w:rPr>
          <w:rFonts w:ascii="Times New Roman" w:hAnsi="Times New Roman" w:cs="Times New Roman"/>
          <w:b/>
          <w:sz w:val="24"/>
          <w:szCs w:val="24"/>
        </w:rPr>
      </w:pP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 xml:space="preserve">Фиалка </w:t>
      </w: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 xml:space="preserve">Гвоздика </w:t>
      </w: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Колокольчик</w:t>
      </w: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Мальва</w:t>
      </w: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Маргаритка</w:t>
      </w: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Наперстянка</w:t>
      </w:r>
    </w:p>
    <w:p w:rsidR="00E15359" w:rsidRPr="00E15359" w:rsidRDefault="00E15359" w:rsidP="00E15359">
      <w:pPr>
        <w:ind w:left="3960" w:firstLine="180"/>
        <w:rPr>
          <w:rFonts w:ascii="Times New Roman" w:hAnsi="Times New Roman" w:cs="Times New Roman"/>
          <w:sz w:val="24"/>
          <w:szCs w:val="24"/>
        </w:rPr>
      </w:pPr>
      <w:r w:rsidRPr="00E15359">
        <w:rPr>
          <w:rFonts w:ascii="Times New Roman" w:hAnsi="Times New Roman" w:cs="Times New Roman"/>
          <w:sz w:val="24"/>
          <w:szCs w:val="24"/>
        </w:rPr>
        <w:t>Незабудка</w:t>
      </w:r>
    </w:p>
    <w:p w:rsidR="00E15359" w:rsidRPr="00E15359" w:rsidRDefault="00E15359" w:rsidP="00E15359">
      <w:pPr>
        <w:jc w:val="center"/>
        <w:rPr>
          <w:rFonts w:ascii="Times New Roman" w:hAnsi="Times New Roman" w:cs="Times New Roman"/>
          <w:sz w:val="24"/>
          <w:szCs w:val="24"/>
        </w:rPr>
      </w:pPr>
    </w:p>
    <w:p w:rsidR="00E15359" w:rsidRPr="00E15359" w:rsidRDefault="00E15359" w:rsidP="00E15359">
      <w:pPr>
        <w:jc w:val="center"/>
        <w:rPr>
          <w:rFonts w:ascii="Times New Roman" w:hAnsi="Times New Roman" w:cs="Times New Roman"/>
          <w:sz w:val="24"/>
          <w:szCs w:val="24"/>
        </w:rPr>
      </w:pPr>
    </w:p>
    <w:p w:rsidR="00E15359" w:rsidRPr="00E15359" w:rsidRDefault="00E15359" w:rsidP="00E15359">
      <w:pPr>
        <w:jc w:val="center"/>
        <w:rPr>
          <w:rFonts w:ascii="Times New Roman" w:hAnsi="Times New Roman" w:cs="Times New Roman"/>
          <w:sz w:val="24"/>
          <w:szCs w:val="24"/>
        </w:rPr>
      </w:pPr>
    </w:p>
    <w:p w:rsidR="00E15359" w:rsidRPr="00E15359" w:rsidRDefault="00E15359" w:rsidP="00E15359">
      <w:pPr>
        <w:shd w:val="clear" w:color="auto" w:fill="FFFFFF"/>
        <w:jc w:val="center"/>
        <w:rPr>
          <w:rFonts w:ascii="Times New Roman" w:hAnsi="Times New Roman" w:cs="Times New Roman"/>
          <w:b/>
          <w:sz w:val="24"/>
          <w:szCs w:val="24"/>
        </w:rPr>
      </w:pPr>
      <w:r w:rsidRPr="00E15359">
        <w:rPr>
          <w:rFonts w:ascii="Times New Roman" w:hAnsi="Times New Roman" w:cs="Times New Roman"/>
          <w:b/>
          <w:sz w:val="24"/>
          <w:szCs w:val="24"/>
        </w:rPr>
        <w:t>МНОГОЛЕТНИКИ</w:t>
      </w:r>
    </w:p>
    <w:p w:rsidR="00E15359" w:rsidRPr="00E15359" w:rsidRDefault="00E15359" w:rsidP="00E15359">
      <w:pPr>
        <w:shd w:val="clear" w:color="auto" w:fill="FFFFFF"/>
        <w:jc w:val="center"/>
        <w:rPr>
          <w:rFonts w:ascii="Times New Roman" w:hAnsi="Times New Roman" w:cs="Times New Roman"/>
          <w:b/>
          <w:sz w:val="24"/>
          <w:szCs w:val="24"/>
        </w:rPr>
      </w:pPr>
    </w:p>
    <w:tbl>
      <w:tblPr>
        <w:tblW w:w="0" w:type="auto"/>
        <w:tblLook w:val="01E0"/>
      </w:tblPr>
      <w:tblGrid>
        <w:gridCol w:w="2392"/>
        <w:gridCol w:w="2393"/>
        <w:gridCol w:w="2393"/>
        <w:gridCol w:w="2393"/>
      </w:tblGrid>
      <w:tr w:rsidR="00E15359" w:rsidRPr="00E15359" w:rsidTr="00E15359">
        <w:tc>
          <w:tcPr>
            <w:tcW w:w="2392"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 xml:space="preserve">Корневищные </w:t>
            </w:r>
          </w:p>
        </w:tc>
        <w:tc>
          <w:tcPr>
            <w:tcW w:w="2393"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 xml:space="preserve">Луковичные </w:t>
            </w:r>
          </w:p>
        </w:tc>
        <w:tc>
          <w:tcPr>
            <w:tcW w:w="2393" w:type="dxa"/>
          </w:tcPr>
          <w:p w:rsidR="00E15359" w:rsidRPr="00E15359" w:rsidRDefault="00E15359" w:rsidP="00E15359">
            <w:pPr>
              <w:jc w:val="center"/>
              <w:rPr>
                <w:rFonts w:ascii="Times New Roman" w:hAnsi="Times New Roman" w:cs="Times New Roman"/>
                <w:b/>
                <w:i/>
                <w:sz w:val="24"/>
                <w:szCs w:val="24"/>
              </w:rPr>
            </w:pPr>
            <w:proofErr w:type="gramStart"/>
            <w:r w:rsidRPr="00E15359">
              <w:rPr>
                <w:rFonts w:ascii="Times New Roman" w:hAnsi="Times New Roman" w:cs="Times New Roman"/>
                <w:b/>
                <w:i/>
                <w:sz w:val="24"/>
                <w:szCs w:val="24"/>
              </w:rPr>
              <w:t>Зимующие</w:t>
            </w:r>
            <w:proofErr w:type="gramEnd"/>
            <w:r w:rsidRPr="00E15359">
              <w:rPr>
                <w:rFonts w:ascii="Times New Roman" w:hAnsi="Times New Roman" w:cs="Times New Roman"/>
                <w:b/>
                <w:i/>
                <w:sz w:val="24"/>
                <w:szCs w:val="24"/>
              </w:rPr>
              <w:t xml:space="preserve"> в укрытии</w:t>
            </w:r>
          </w:p>
        </w:tc>
        <w:tc>
          <w:tcPr>
            <w:tcW w:w="2393" w:type="dxa"/>
          </w:tcPr>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t>Красивоцветущие кустарники, лианы</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Аквилегия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Гиацинт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Гладиолус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Гортензия </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Аконит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Лилия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Бегония клубневая</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Роза </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Астильба</w:t>
            </w:r>
            <w:proofErr w:type="spellEnd"/>
            <w:r w:rsidRPr="00E15359">
              <w:rPr>
                <w:rFonts w:ascii="Times New Roman" w:hAnsi="Times New Roman" w:cs="Times New Roman"/>
                <w:sz w:val="24"/>
                <w:szCs w:val="24"/>
              </w:rPr>
              <w:t xml:space="preserve">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Нарцисс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Георгина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Сирень </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proofErr w:type="spellStart"/>
            <w:r w:rsidRPr="00E15359">
              <w:rPr>
                <w:rFonts w:ascii="Times New Roman" w:hAnsi="Times New Roman" w:cs="Times New Roman"/>
                <w:sz w:val="24"/>
                <w:szCs w:val="24"/>
              </w:rPr>
              <w:t>Гипсофила</w:t>
            </w:r>
            <w:proofErr w:type="spellEnd"/>
            <w:r w:rsidRPr="00E15359">
              <w:rPr>
                <w:rFonts w:ascii="Times New Roman" w:hAnsi="Times New Roman" w:cs="Times New Roman"/>
                <w:sz w:val="24"/>
                <w:szCs w:val="24"/>
              </w:rPr>
              <w:t xml:space="preserve"> </w:t>
            </w: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Тюльпан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Чубушник </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Дельфиниум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Актинидия </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Ирис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Жимолость </w:t>
            </w: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Пион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Примула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Рудбекия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Спаржа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r>
      <w:tr w:rsidR="00E15359" w:rsidRPr="00E15359" w:rsidTr="00E15359">
        <w:tc>
          <w:tcPr>
            <w:tcW w:w="2392" w:type="dxa"/>
          </w:tcPr>
          <w:p w:rsidR="00E15359" w:rsidRPr="00E15359" w:rsidRDefault="00E15359" w:rsidP="00E15359">
            <w:pPr>
              <w:rPr>
                <w:rFonts w:ascii="Times New Roman" w:hAnsi="Times New Roman" w:cs="Times New Roman"/>
                <w:sz w:val="24"/>
                <w:szCs w:val="24"/>
              </w:rPr>
            </w:pPr>
            <w:r w:rsidRPr="00E15359">
              <w:rPr>
                <w:rFonts w:ascii="Times New Roman" w:hAnsi="Times New Roman" w:cs="Times New Roman"/>
                <w:sz w:val="24"/>
                <w:szCs w:val="24"/>
              </w:rPr>
              <w:t xml:space="preserve">Флокс </w:t>
            </w: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c>
          <w:tcPr>
            <w:tcW w:w="2393" w:type="dxa"/>
          </w:tcPr>
          <w:p w:rsidR="00E15359" w:rsidRPr="00E15359" w:rsidRDefault="00E15359" w:rsidP="00E15359">
            <w:pPr>
              <w:rPr>
                <w:rFonts w:ascii="Times New Roman" w:hAnsi="Times New Roman" w:cs="Times New Roman"/>
                <w:sz w:val="24"/>
                <w:szCs w:val="24"/>
              </w:rPr>
            </w:pPr>
          </w:p>
        </w:tc>
      </w:tr>
    </w:tbl>
    <w:p w:rsidR="00E15359" w:rsidRPr="00E15359" w:rsidRDefault="00E15359" w:rsidP="00E15359">
      <w:pPr>
        <w:rPr>
          <w:rFonts w:ascii="Times New Roman" w:hAnsi="Times New Roman" w:cs="Times New Roman"/>
          <w:sz w:val="24"/>
          <w:szCs w:val="24"/>
        </w:rPr>
      </w:pPr>
    </w:p>
    <w:p w:rsidR="00E15359" w:rsidRPr="00E15359" w:rsidRDefault="00E15359" w:rsidP="00E15359">
      <w:pPr>
        <w:jc w:val="center"/>
        <w:rPr>
          <w:rFonts w:ascii="Times New Roman" w:hAnsi="Times New Roman" w:cs="Times New Roman"/>
          <w:b/>
          <w:i/>
          <w:sz w:val="24"/>
          <w:szCs w:val="24"/>
        </w:rPr>
      </w:pPr>
      <w:r w:rsidRPr="00E15359">
        <w:rPr>
          <w:rFonts w:ascii="Times New Roman" w:hAnsi="Times New Roman" w:cs="Times New Roman"/>
          <w:b/>
          <w:i/>
          <w:sz w:val="24"/>
          <w:szCs w:val="24"/>
        </w:rPr>
        <w:lastRenderedPageBreak/>
        <w:t xml:space="preserve">Задание </w:t>
      </w:r>
    </w:p>
    <w:p w:rsidR="00E15359" w:rsidRPr="00E15359" w:rsidRDefault="00E15359" w:rsidP="00E15359">
      <w:pPr>
        <w:jc w:val="both"/>
        <w:rPr>
          <w:rFonts w:ascii="Times New Roman" w:hAnsi="Times New Roman" w:cs="Times New Roman"/>
          <w:sz w:val="24"/>
          <w:szCs w:val="24"/>
        </w:rPr>
      </w:pPr>
      <w:r w:rsidRPr="00E15359">
        <w:rPr>
          <w:rFonts w:ascii="Times New Roman" w:hAnsi="Times New Roman" w:cs="Times New Roman"/>
          <w:sz w:val="24"/>
          <w:szCs w:val="24"/>
        </w:rPr>
        <w:tab/>
      </w:r>
      <w:proofErr w:type="gramStart"/>
      <w:r w:rsidRPr="00E15359">
        <w:rPr>
          <w:rFonts w:ascii="Times New Roman" w:hAnsi="Times New Roman" w:cs="Times New Roman"/>
          <w:sz w:val="24"/>
          <w:szCs w:val="24"/>
        </w:rPr>
        <w:t>Дайте характеристику вышеназванных культур открытого грунта придерживаясь</w:t>
      </w:r>
      <w:proofErr w:type="gramEnd"/>
      <w:r w:rsidRPr="00E15359">
        <w:rPr>
          <w:rFonts w:ascii="Times New Roman" w:hAnsi="Times New Roman" w:cs="Times New Roman"/>
          <w:sz w:val="24"/>
          <w:szCs w:val="24"/>
        </w:rPr>
        <w:t xml:space="preserve"> алгоритма:</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название</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семейство</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родина (центр происхождения)</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биологические особенности</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способы размножения</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агротехника (особенности выращивания)</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использование (применение)</w:t>
      </w:r>
    </w:p>
    <w:p w:rsidR="00E15359" w:rsidRPr="00E15359" w:rsidRDefault="00E15359" w:rsidP="001644CE">
      <w:pPr>
        <w:widowControl/>
        <w:numPr>
          <w:ilvl w:val="0"/>
          <w:numId w:val="31"/>
        </w:numPr>
        <w:tabs>
          <w:tab w:val="left" w:pos="993"/>
        </w:tabs>
        <w:autoSpaceDE/>
        <w:autoSpaceDN/>
        <w:adjustRightInd/>
        <w:ind w:hanging="11"/>
        <w:jc w:val="both"/>
        <w:rPr>
          <w:rFonts w:ascii="Times New Roman" w:hAnsi="Times New Roman" w:cs="Times New Roman"/>
          <w:sz w:val="24"/>
          <w:szCs w:val="24"/>
        </w:rPr>
      </w:pPr>
      <w:r w:rsidRPr="00E15359">
        <w:rPr>
          <w:rFonts w:ascii="Times New Roman" w:hAnsi="Times New Roman" w:cs="Times New Roman"/>
          <w:sz w:val="24"/>
          <w:szCs w:val="24"/>
        </w:rPr>
        <w:t>сорта</w:t>
      </w:r>
    </w:p>
    <w:p w:rsidR="00E15359" w:rsidRPr="00E15359" w:rsidRDefault="00E15359" w:rsidP="00E15359">
      <w:pPr>
        <w:rPr>
          <w:rFonts w:ascii="Times New Roman" w:hAnsi="Times New Roman" w:cs="Times New Roman"/>
          <w:sz w:val="24"/>
          <w:szCs w:val="24"/>
        </w:rPr>
      </w:pPr>
    </w:p>
    <w:p w:rsidR="00E15359" w:rsidRDefault="00A63CB6" w:rsidP="00A63CB6">
      <w:pPr>
        <w:ind w:firstLine="709"/>
        <w:jc w:val="both"/>
        <w:rPr>
          <w:rFonts w:ascii="Times New Roman" w:hAnsi="Times New Roman" w:cs="Times New Roman"/>
          <w:sz w:val="24"/>
          <w:szCs w:val="24"/>
        </w:rPr>
      </w:pPr>
      <w:r w:rsidRPr="002E42F4">
        <w:rPr>
          <w:rFonts w:ascii="Times New Roman" w:hAnsi="Times New Roman" w:cs="Times New Roman"/>
          <w:sz w:val="24"/>
          <w:szCs w:val="24"/>
        </w:rPr>
        <w:t>Задание выполняется в альбоме с изображением эскиза растения в цвете.</w:t>
      </w:r>
      <w:r>
        <w:rPr>
          <w:rFonts w:ascii="Times New Roman" w:hAnsi="Times New Roman" w:cs="Times New Roman"/>
          <w:sz w:val="24"/>
          <w:szCs w:val="24"/>
        </w:rPr>
        <w:t xml:space="preserve"> </w:t>
      </w:r>
    </w:p>
    <w:p w:rsidR="00A63CB6" w:rsidRPr="00E15359" w:rsidRDefault="00A63CB6" w:rsidP="00E15359">
      <w:pPr>
        <w:rPr>
          <w:rFonts w:ascii="Times New Roman" w:hAnsi="Times New Roman" w:cs="Times New Roman"/>
          <w:sz w:val="24"/>
          <w:szCs w:val="24"/>
        </w:rPr>
      </w:pPr>
    </w:p>
    <w:p w:rsidR="00E15359" w:rsidRPr="00E15359" w:rsidRDefault="00E15359" w:rsidP="00E15359">
      <w:pPr>
        <w:pStyle w:val="aff1"/>
        <w:spacing w:before="0" w:beforeAutospacing="0" w:after="0" w:afterAutospacing="0"/>
        <w:ind w:firstLine="709"/>
        <w:jc w:val="both"/>
        <w:rPr>
          <w:b/>
        </w:rPr>
      </w:pPr>
      <w:r w:rsidRPr="00E15359">
        <w:rPr>
          <w:b/>
          <w:i/>
          <w:iCs/>
        </w:rPr>
        <w:t>Вопросы для самопроверки</w:t>
      </w:r>
    </w:p>
    <w:p w:rsidR="00E15359" w:rsidRPr="00E15359" w:rsidRDefault="00E15359" w:rsidP="001644CE">
      <w:pPr>
        <w:pStyle w:val="aa"/>
        <w:numPr>
          <w:ilvl w:val="0"/>
          <w:numId w:val="22"/>
        </w:numPr>
        <w:tabs>
          <w:tab w:val="left" w:pos="709"/>
        </w:tabs>
        <w:spacing w:after="0" w:line="240" w:lineRule="auto"/>
        <w:ind w:hanging="436"/>
        <w:contextualSpacing/>
        <w:jc w:val="both"/>
        <w:rPr>
          <w:rFonts w:ascii="Times New Roman" w:hAnsi="Times New Roman" w:cs="Times New Roman"/>
          <w:sz w:val="24"/>
          <w:szCs w:val="24"/>
        </w:rPr>
      </w:pPr>
      <w:r w:rsidRPr="00E15359">
        <w:rPr>
          <w:rFonts w:ascii="Times New Roman" w:hAnsi="Times New Roman" w:cs="Times New Roman"/>
          <w:sz w:val="24"/>
          <w:szCs w:val="24"/>
        </w:rPr>
        <w:t>Каковы принципы подбора растений для озеленения?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Дайте классификацию декоративных растений открытого грунта.</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 xml:space="preserve">Назовите основных представителей летников. </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Охарактеризуйте красивоцветущие однолетние растения.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Охарактеризуйте декоративно-лиственные летники.</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особенности агротехники однолетних растений.</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Какие летники размножают преимущественно посевом семян в открытый грунт? Агротехника их выращивания.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цветущие летники, выращиваемые только рассадным способом. Агротехника их выращивания.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Перечислите летники, используемые в бордюрах, их агротехника.</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сухоцветы, их ассортимент, способы использования.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Перечислите однолетние растения, используемые для вертикального озеленения.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Перечислите часто применяемые двулетние цветочные растения.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Перечислите двулетние растения, высота которых составляет от 50 до 100 см, и назовите способы их использования.</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Перечислите двулетние растения, пригодные для создания бордюров.</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 xml:space="preserve">Перечислите </w:t>
      </w:r>
      <w:proofErr w:type="spellStart"/>
      <w:r w:rsidRPr="00E15359">
        <w:rPr>
          <w:rFonts w:ascii="Times New Roman" w:hAnsi="Times New Roman" w:cs="Times New Roman"/>
          <w:sz w:val="24"/>
          <w:szCs w:val="24"/>
        </w:rPr>
        <w:t>весеннецветущие</w:t>
      </w:r>
      <w:proofErr w:type="spellEnd"/>
      <w:r w:rsidRPr="00E15359">
        <w:rPr>
          <w:rFonts w:ascii="Times New Roman" w:hAnsi="Times New Roman" w:cs="Times New Roman"/>
          <w:sz w:val="24"/>
          <w:szCs w:val="24"/>
        </w:rPr>
        <w:t xml:space="preserve"> двулетники.</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Перечислите летнецветущие двулетники.</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особенности агротехники двулетних растений.</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основных представителей группы многолетних растений.</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Каково преимущество цветочных многолетников перед летниками?</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Какие многолетники цветут ранней весной?</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 xml:space="preserve">Какие луковичные культуры можно отнести по времени цветения к </w:t>
      </w:r>
      <w:proofErr w:type="gramStart"/>
      <w:r w:rsidRPr="00E15359">
        <w:rPr>
          <w:rFonts w:ascii="Times New Roman" w:hAnsi="Times New Roman" w:cs="Times New Roman"/>
          <w:sz w:val="24"/>
          <w:szCs w:val="24"/>
        </w:rPr>
        <w:t>ранневесенним</w:t>
      </w:r>
      <w:proofErr w:type="gramEnd"/>
      <w:r w:rsidRPr="00E15359">
        <w:rPr>
          <w:rFonts w:ascii="Times New Roman" w:hAnsi="Times New Roman" w:cs="Times New Roman"/>
          <w:sz w:val="24"/>
          <w:szCs w:val="24"/>
        </w:rPr>
        <w:t xml:space="preserve"> и </w:t>
      </w:r>
      <w:proofErr w:type="spellStart"/>
      <w:r w:rsidRPr="00E15359">
        <w:rPr>
          <w:rFonts w:ascii="Times New Roman" w:hAnsi="Times New Roman" w:cs="Times New Roman"/>
          <w:sz w:val="24"/>
          <w:szCs w:val="24"/>
        </w:rPr>
        <w:t>поздневесенним</w:t>
      </w:r>
      <w:proofErr w:type="spellEnd"/>
      <w:r w:rsidRPr="00E15359">
        <w:rPr>
          <w:rFonts w:ascii="Times New Roman" w:hAnsi="Times New Roman" w:cs="Times New Roman"/>
          <w:sz w:val="24"/>
          <w:szCs w:val="24"/>
        </w:rPr>
        <w:t>?</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основные способы размножения многолетних растений.</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способы размножения георгин.</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сроки посадки гладиолусов разных фракций.</w:t>
      </w:r>
    </w:p>
    <w:p w:rsidR="00E15359" w:rsidRPr="00E15359" w:rsidRDefault="00E15359" w:rsidP="001644CE">
      <w:pPr>
        <w:pStyle w:val="aa"/>
        <w:numPr>
          <w:ilvl w:val="0"/>
          <w:numId w:val="22"/>
        </w:numPr>
        <w:tabs>
          <w:tab w:val="left" w:pos="709"/>
        </w:tabs>
        <w:spacing w:after="0" w:line="240" w:lineRule="auto"/>
        <w:ind w:left="709" w:hanging="425"/>
        <w:contextualSpacing/>
        <w:jc w:val="both"/>
        <w:rPr>
          <w:rFonts w:ascii="Times New Roman" w:hAnsi="Times New Roman" w:cs="Times New Roman"/>
          <w:sz w:val="24"/>
          <w:szCs w:val="24"/>
        </w:rPr>
      </w:pPr>
      <w:r w:rsidRPr="00E15359">
        <w:rPr>
          <w:rFonts w:ascii="Times New Roman" w:hAnsi="Times New Roman" w:cs="Times New Roman"/>
          <w:sz w:val="24"/>
          <w:szCs w:val="24"/>
        </w:rPr>
        <w:t>Назовите особенности ухода за каннами.</w:t>
      </w:r>
    </w:p>
    <w:p w:rsidR="00E15359" w:rsidRPr="00E15359" w:rsidRDefault="00E15359" w:rsidP="00E15359">
      <w:pPr>
        <w:ind w:left="709"/>
        <w:jc w:val="both"/>
        <w:rPr>
          <w:rFonts w:ascii="Times New Roman" w:hAnsi="Times New Roman" w:cs="Times New Roman"/>
          <w:b/>
          <w:i/>
          <w:iCs/>
          <w:sz w:val="24"/>
          <w:szCs w:val="24"/>
        </w:rPr>
      </w:pPr>
    </w:p>
    <w:p w:rsidR="00FA7E70" w:rsidRPr="005F00D5" w:rsidRDefault="00FA7E70" w:rsidP="00FA7E70">
      <w:pPr>
        <w:shd w:val="clear" w:color="auto" w:fill="FFFFFF"/>
        <w:spacing w:before="5"/>
        <w:jc w:val="both"/>
        <w:rPr>
          <w:rFonts w:ascii="Times New Roman" w:hAnsi="Times New Roman" w:cs="Times New Roman"/>
          <w:b/>
          <w:bCs/>
          <w:sz w:val="24"/>
          <w:szCs w:val="24"/>
        </w:rPr>
      </w:pPr>
    </w:p>
    <w:p w:rsidR="00FA7E70" w:rsidRPr="006B534B" w:rsidRDefault="00FA7E70" w:rsidP="00FA7E70">
      <w:pPr>
        <w:ind w:left="1236" w:hanging="1236"/>
        <w:rPr>
          <w:rFonts w:ascii="Times New Roman" w:hAnsi="Times New Roman" w:cs="Times New Roman"/>
          <w:sz w:val="24"/>
          <w:szCs w:val="24"/>
        </w:rPr>
      </w:pPr>
      <w:r w:rsidRPr="006B534B">
        <w:rPr>
          <w:rFonts w:ascii="Times New Roman" w:hAnsi="Times New Roman" w:cs="Times New Roman"/>
          <w:b/>
          <w:bCs/>
          <w:sz w:val="24"/>
          <w:szCs w:val="24"/>
        </w:rPr>
        <w:t>Практическое занятие №</w:t>
      </w:r>
      <w:r>
        <w:rPr>
          <w:rFonts w:ascii="Times New Roman" w:hAnsi="Times New Roman" w:cs="Times New Roman"/>
          <w:b/>
          <w:bCs/>
          <w:sz w:val="24"/>
          <w:szCs w:val="24"/>
        </w:rPr>
        <w:t>4</w:t>
      </w:r>
      <w:r w:rsidRPr="006B534B">
        <w:rPr>
          <w:rFonts w:ascii="Times New Roman" w:hAnsi="Times New Roman" w:cs="Times New Roman"/>
          <w:b/>
          <w:bCs/>
          <w:sz w:val="24"/>
          <w:szCs w:val="24"/>
        </w:rPr>
        <w:t xml:space="preserve">. </w:t>
      </w:r>
      <w:r w:rsidRPr="006E634A">
        <w:rPr>
          <w:rFonts w:ascii="Times New Roman" w:hAnsi="Times New Roman" w:cs="Times New Roman"/>
          <w:sz w:val="24"/>
          <w:szCs w:val="24"/>
        </w:rPr>
        <w:t>Изучение декоративных комнатных растений</w:t>
      </w:r>
    </w:p>
    <w:p w:rsidR="00FA7E70" w:rsidRDefault="00FA7E70" w:rsidP="00FA7E70">
      <w:pPr>
        <w:shd w:val="clear" w:color="auto" w:fill="FFFFFF"/>
        <w:spacing w:before="5"/>
        <w:rPr>
          <w:rFonts w:ascii="Times New Roman" w:hAnsi="Times New Roman" w:cs="Times New Roman"/>
          <w:b/>
          <w:bCs/>
          <w:sz w:val="24"/>
          <w:szCs w:val="24"/>
        </w:rPr>
      </w:pPr>
    </w:p>
    <w:p w:rsidR="00FA7E70" w:rsidRPr="00B00E6C" w:rsidRDefault="00FA7E70" w:rsidP="00FA7E70">
      <w:pPr>
        <w:shd w:val="clear" w:color="auto" w:fill="FFFFFF"/>
        <w:spacing w:before="5"/>
        <w:rPr>
          <w:rFonts w:ascii="Times New Roman" w:hAnsi="Times New Roman" w:cs="Times New Roman"/>
          <w:i/>
          <w:iCs/>
          <w:sz w:val="24"/>
          <w:szCs w:val="24"/>
        </w:rPr>
      </w:pPr>
      <w:r w:rsidRPr="00446337">
        <w:rPr>
          <w:rFonts w:ascii="Times New Roman" w:hAnsi="Times New Roman" w:cs="Times New Roman"/>
          <w:b/>
          <w:bCs/>
          <w:sz w:val="24"/>
          <w:szCs w:val="24"/>
        </w:rPr>
        <w:t>Цель занятия:</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2C54D3" w:rsidRPr="002C54D3">
        <w:rPr>
          <w:rFonts w:ascii="Times New Roman" w:hAnsi="Times New Roman" w:cs="Times New Roman"/>
          <w:sz w:val="24"/>
          <w:szCs w:val="24"/>
        </w:rPr>
        <w:t>Изучить декоративные комнатные растения.</w:t>
      </w:r>
    </w:p>
    <w:p w:rsidR="002C54D3" w:rsidRDefault="002C54D3" w:rsidP="002C54D3">
      <w:pPr>
        <w:pStyle w:val="aff1"/>
        <w:spacing w:before="0" w:beforeAutospacing="0" w:after="0" w:afterAutospacing="0"/>
        <w:jc w:val="both"/>
        <w:rPr>
          <w:b/>
          <w:bCs/>
          <w:i/>
          <w:iCs/>
        </w:rPr>
      </w:pPr>
    </w:p>
    <w:p w:rsidR="002C54D3" w:rsidRPr="002C54D3" w:rsidRDefault="002C54D3" w:rsidP="002C54D3">
      <w:pPr>
        <w:pStyle w:val="aff1"/>
        <w:spacing w:before="0" w:beforeAutospacing="0" w:after="0" w:afterAutospacing="0"/>
        <w:jc w:val="both"/>
      </w:pPr>
      <w:r w:rsidRPr="002C54D3">
        <w:rPr>
          <w:b/>
          <w:bCs/>
          <w:i/>
          <w:iCs/>
        </w:rPr>
        <w:t>Задачи:</w:t>
      </w:r>
      <w:r w:rsidRPr="002C54D3">
        <w:t xml:space="preserve"> </w:t>
      </w:r>
    </w:p>
    <w:p w:rsidR="002C54D3" w:rsidRPr="002C54D3" w:rsidRDefault="002C54D3" w:rsidP="001644CE">
      <w:pPr>
        <w:pStyle w:val="aff1"/>
        <w:numPr>
          <w:ilvl w:val="0"/>
          <w:numId w:val="13"/>
        </w:numPr>
        <w:spacing w:before="0" w:beforeAutospacing="0" w:after="0" w:afterAutospacing="0"/>
        <w:ind w:left="284" w:hanging="284"/>
        <w:jc w:val="both"/>
      </w:pPr>
      <w:r w:rsidRPr="002C54D3">
        <w:t>проанализировать классификацию декоративных комнатных растений;</w:t>
      </w:r>
    </w:p>
    <w:p w:rsidR="002C54D3" w:rsidRPr="002C54D3" w:rsidRDefault="002C54D3" w:rsidP="001644CE">
      <w:pPr>
        <w:pStyle w:val="aff1"/>
        <w:numPr>
          <w:ilvl w:val="0"/>
          <w:numId w:val="13"/>
        </w:numPr>
        <w:spacing w:before="0" w:beforeAutospacing="0" w:after="0" w:afterAutospacing="0"/>
        <w:ind w:left="284" w:hanging="284"/>
        <w:jc w:val="both"/>
      </w:pPr>
      <w:r w:rsidRPr="002C54D3">
        <w:lastRenderedPageBreak/>
        <w:t>проанализировать роль растений в озеленении интерьеров;</w:t>
      </w:r>
    </w:p>
    <w:p w:rsidR="002C54D3" w:rsidRPr="002C54D3" w:rsidRDefault="002C54D3" w:rsidP="001644CE">
      <w:pPr>
        <w:pStyle w:val="aff1"/>
        <w:numPr>
          <w:ilvl w:val="0"/>
          <w:numId w:val="13"/>
        </w:numPr>
        <w:spacing w:before="0" w:beforeAutospacing="0" w:after="0" w:afterAutospacing="0"/>
        <w:ind w:left="284" w:hanging="284"/>
        <w:jc w:val="both"/>
      </w:pPr>
      <w:r w:rsidRPr="002C54D3">
        <w:t>рассмотреть биологические и декоративные свойства декоративных комнатных растений;</w:t>
      </w:r>
    </w:p>
    <w:p w:rsidR="002C54D3" w:rsidRDefault="002C54D3" w:rsidP="001644CE">
      <w:pPr>
        <w:pStyle w:val="aff1"/>
        <w:numPr>
          <w:ilvl w:val="0"/>
          <w:numId w:val="13"/>
        </w:numPr>
        <w:spacing w:before="0" w:beforeAutospacing="0" w:after="0" w:afterAutospacing="0"/>
        <w:ind w:left="284" w:hanging="284"/>
        <w:jc w:val="both"/>
      </w:pPr>
      <w:r w:rsidRPr="002C54D3">
        <w:t>познакомиться с особенностями выращивания декоративных комнатных растений;</w:t>
      </w:r>
    </w:p>
    <w:p w:rsidR="002C54D3" w:rsidRPr="002C54D3" w:rsidRDefault="002C54D3" w:rsidP="001644CE">
      <w:pPr>
        <w:pStyle w:val="aff1"/>
        <w:numPr>
          <w:ilvl w:val="0"/>
          <w:numId w:val="13"/>
        </w:numPr>
        <w:spacing w:before="0" w:beforeAutospacing="0" w:after="0" w:afterAutospacing="0"/>
        <w:ind w:left="284" w:hanging="284"/>
        <w:jc w:val="both"/>
      </w:pPr>
      <w:r w:rsidRPr="002C54D3">
        <w:t>рассмотреть основной ассортимент декоративных комнатных растений</w:t>
      </w:r>
      <w:r w:rsidRPr="002C54D3">
        <w:rPr>
          <w:iCs/>
        </w:rPr>
        <w:t>.</w:t>
      </w:r>
    </w:p>
    <w:p w:rsidR="00FA7E70" w:rsidRPr="00B00E6C" w:rsidRDefault="00FA7E70" w:rsidP="002C54D3">
      <w:pPr>
        <w:shd w:val="clear" w:color="auto" w:fill="FFFFFF"/>
        <w:spacing w:before="5"/>
        <w:rPr>
          <w:rFonts w:ascii="Times New Roman" w:hAnsi="Times New Roman" w:cs="Times New Roman"/>
          <w:b/>
          <w:bCs/>
          <w:i/>
          <w:iCs/>
          <w:sz w:val="24"/>
          <w:szCs w:val="24"/>
        </w:rPr>
      </w:pPr>
    </w:p>
    <w:p w:rsidR="00FA7E70" w:rsidRDefault="00FA7E70" w:rsidP="00FA7E70">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Студент должен</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освоить:</w:t>
      </w:r>
    </w:p>
    <w:p w:rsidR="00B807D0" w:rsidRPr="00B807D0" w:rsidRDefault="00FA7E70" w:rsidP="00B807D0">
      <w:pPr>
        <w:jc w:val="both"/>
        <w:rPr>
          <w:rFonts w:ascii="Times New Roman" w:hAnsi="Times New Roman" w:cs="Times New Roman"/>
          <w:b/>
          <w:i/>
          <w:sz w:val="24"/>
          <w:szCs w:val="24"/>
        </w:rPr>
      </w:pPr>
      <w:r>
        <w:rPr>
          <w:rFonts w:ascii="Times New Roman" w:hAnsi="Times New Roman" w:cs="Times New Roman"/>
          <w:b/>
          <w:bCs/>
          <w:i/>
          <w:iCs/>
          <w:sz w:val="24"/>
          <w:szCs w:val="24"/>
        </w:rPr>
        <w:t>ОК</w:t>
      </w:r>
      <w:r w:rsidR="00B807D0">
        <w:rPr>
          <w:rFonts w:ascii="Times New Roman" w:hAnsi="Times New Roman" w:cs="Times New Roman"/>
          <w:b/>
          <w:bCs/>
          <w:i/>
          <w:iCs/>
          <w:sz w:val="24"/>
          <w:szCs w:val="24"/>
        </w:rPr>
        <w:t xml:space="preserve"> </w:t>
      </w:r>
      <w:r w:rsidR="00B807D0" w:rsidRPr="00B807D0">
        <w:rPr>
          <w:rFonts w:ascii="Times New Roman" w:hAnsi="Times New Roman" w:cs="Times New Roman"/>
          <w:b/>
          <w:i/>
          <w:sz w:val="24"/>
          <w:szCs w:val="24"/>
        </w:rPr>
        <w:t>1,2,3,4,5,6,7,8,9</w:t>
      </w:r>
    </w:p>
    <w:p w:rsidR="00FA7E70" w:rsidRPr="00B347F3" w:rsidRDefault="00B807D0" w:rsidP="00FA7E70">
      <w:pPr>
        <w:shd w:val="clear" w:color="auto" w:fill="FFFFFF"/>
        <w:spacing w:before="5"/>
        <w:rPr>
          <w:rFonts w:ascii="Times New Roman" w:hAnsi="Times New Roman" w:cs="Times New Roman"/>
          <w:b/>
          <w:bCs/>
          <w:i/>
          <w:iCs/>
          <w:sz w:val="24"/>
          <w:szCs w:val="24"/>
        </w:rPr>
      </w:pPr>
      <w:r w:rsidRPr="00B807D0">
        <w:rPr>
          <w:rFonts w:ascii="Times New Roman" w:hAnsi="Times New Roman" w:cs="Times New Roman"/>
          <w:b/>
          <w:i/>
          <w:sz w:val="24"/>
          <w:szCs w:val="24"/>
        </w:rPr>
        <w:t>ПК 2.1., ПК 2.2., ПК 2.3., ПК 2.4., ПК 3.1., ПК 3.2., ПК 3.3.</w:t>
      </w:r>
    </w:p>
    <w:p w:rsidR="002C54D3" w:rsidRPr="002C54D3" w:rsidRDefault="002C54D3" w:rsidP="002C54D3">
      <w:pPr>
        <w:shd w:val="clear" w:color="auto" w:fill="FFFFFF"/>
        <w:rPr>
          <w:rFonts w:ascii="Times New Roman" w:hAnsi="Times New Roman" w:cs="Times New Roman"/>
          <w:b/>
          <w:i/>
          <w:sz w:val="24"/>
          <w:szCs w:val="24"/>
        </w:rPr>
      </w:pPr>
      <w:r w:rsidRPr="002C54D3">
        <w:rPr>
          <w:rFonts w:ascii="Times New Roman" w:hAnsi="Times New Roman" w:cs="Times New Roman"/>
          <w:b/>
          <w:i/>
          <w:sz w:val="24"/>
          <w:szCs w:val="24"/>
        </w:rPr>
        <w:t>знать:</w:t>
      </w:r>
    </w:p>
    <w:p w:rsidR="002C54D3" w:rsidRPr="002C54D3" w:rsidRDefault="002C54D3" w:rsidP="001644CE">
      <w:pPr>
        <w:widowControl/>
        <w:numPr>
          <w:ilvl w:val="0"/>
          <w:numId w:val="14"/>
        </w:numPr>
        <w:shd w:val="clear" w:color="auto" w:fill="FFFFFF"/>
        <w:tabs>
          <w:tab w:val="left" w:pos="284"/>
        </w:tabs>
        <w:autoSpaceDE/>
        <w:autoSpaceDN/>
        <w:adjustRightInd/>
        <w:ind w:hanging="720"/>
        <w:jc w:val="both"/>
        <w:rPr>
          <w:rFonts w:ascii="Times New Roman" w:hAnsi="Times New Roman" w:cs="Times New Roman"/>
          <w:sz w:val="24"/>
          <w:szCs w:val="24"/>
        </w:rPr>
      </w:pPr>
      <w:r w:rsidRPr="002C54D3">
        <w:rPr>
          <w:rFonts w:ascii="Times New Roman" w:hAnsi="Times New Roman" w:cs="Times New Roman"/>
          <w:sz w:val="24"/>
          <w:szCs w:val="24"/>
        </w:rPr>
        <w:t>классификацию декоративных комнатных растений;</w:t>
      </w:r>
    </w:p>
    <w:p w:rsidR="002C54D3" w:rsidRPr="002C54D3" w:rsidRDefault="002C54D3" w:rsidP="001644CE">
      <w:pPr>
        <w:widowControl/>
        <w:numPr>
          <w:ilvl w:val="0"/>
          <w:numId w:val="14"/>
        </w:numPr>
        <w:shd w:val="clear" w:color="auto" w:fill="FFFFFF"/>
        <w:tabs>
          <w:tab w:val="left" w:pos="284"/>
        </w:tabs>
        <w:autoSpaceDE/>
        <w:autoSpaceDN/>
        <w:adjustRightInd/>
        <w:ind w:left="284" w:hanging="284"/>
        <w:jc w:val="both"/>
        <w:rPr>
          <w:rFonts w:ascii="Times New Roman" w:hAnsi="Times New Roman" w:cs="Times New Roman"/>
          <w:sz w:val="24"/>
          <w:szCs w:val="24"/>
        </w:rPr>
      </w:pPr>
      <w:r w:rsidRPr="002C54D3">
        <w:rPr>
          <w:rFonts w:ascii="Times New Roman" w:hAnsi="Times New Roman" w:cs="Times New Roman"/>
          <w:sz w:val="24"/>
          <w:szCs w:val="24"/>
        </w:rPr>
        <w:t>морфологические и биологические особенности декоративных комнатных растений;</w:t>
      </w:r>
    </w:p>
    <w:p w:rsidR="002C54D3" w:rsidRPr="002C54D3" w:rsidRDefault="002C54D3" w:rsidP="001644CE">
      <w:pPr>
        <w:widowControl/>
        <w:numPr>
          <w:ilvl w:val="0"/>
          <w:numId w:val="14"/>
        </w:numPr>
        <w:shd w:val="clear" w:color="auto" w:fill="FFFFFF"/>
        <w:tabs>
          <w:tab w:val="left" w:pos="284"/>
        </w:tabs>
        <w:autoSpaceDE/>
        <w:autoSpaceDN/>
        <w:adjustRightInd/>
        <w:ind w:hanging="720"/>
        <w:jc w:val="both"/>
        <w:rPr>
          <w:rFonts w:ascii="Times New Roman" w:hAnsi="Times New Roman" w:cs="Times New Roman"/>
          <w:sz w:val="24"/>
          <w:szCs w:val="24"/>
        </w:rPr>
      </w:pPr>
      <w:r w:rsidRPr="002C54D3">
        <w:rPr>
          <w:rFonts w:ascii="Times New Roman" w:hAnsi="Times New Roman" w:cs="Times New Roman"/>
          <w:sz w:val="24"/>
          <w:szCs w:val="24"/>
        </w:rPr>
        <w:t>особенности размножение декоративных комнатных растений;</w:t>
      </w:r>
    </w:p>
    <w:p w:rsidR="002C54D3" w:rsidRPr="002C54D3" w:rsidRDefault="002C54D3" w:rsidP="001644CE">
      <w:pPr>
        <w:numPr>
          <w:ilvl w:val="0"/>
          <w:numId w:val="15"/>
        </w:numPr>
        <w:shd w:val="clear" w:color="auto" w:fill="FFFFFF"/>
        <w:tabs>
          <w:tab w:val="left" w:pos="284"/>
        </w:tabs>
        <w:ind w:left="284" w:hanging="284"/>
        <w:rPr>
          <w:rFonts w:ascii="Times New Roman" w:hAnsi="Times New Roman" w:cs="Times New Roman"/>
          <w:sz w:val="24"/>
          <w:szCs w:val="24"/>
        </w:rPr>
      </w:pPr>
      <w:r w:rsidRPr="002C54D3">
        <w:rPr>
          <w:rFonts w:ascii="Times New Roman" w:hAnsi="Times New Roman" w:cs="Times New Roman"/>
          <w:sz w:val="24"/>
          <w:szCs w:val="24"/>
        </w:rPr>
        <w:t>основной ассортимент декоративных комнатных растений;</w:t>
      </w:r>
    </w:p>
    <w:p w:rsidR="002C54D3" w:rsidRPr="002C54D3" w:rsidRDefault="002C54D3" w:rsidP="002C54D3">
      <w:pPr>
        <w:shd w:val="clear" w:color="auto" w:fill="FFFFFF"/>
        <w:rPr>
          <w:rFonts w:ascii="Times New Roman" w:hAnsi="Times New Roman" w:cs="Times New Roman"/>
          <w:b/>
          <w:i/>
          <w:sz w:val="24"/>
          <w:szCs w:val="24"/>
        </w:rPr>
      </w:pPr>
      <w:r w:rsidRPr="002C54D3">
        <w:rPr>
          <w:rFonts w:ascii="Times New Roman" w:hAnsi="Times New Roman" w:cs="Times New Roman"/>
          <w:b/>
          <w:i/>
          <w:sz w:val="24"/>
          <w:szCs w:val="24"/>
        </w:rPr>
        <w:t>уметь:</w:t>
      </w:r>
    </w:p>
    <w:p w:rsidR="002C54D3" w:rsidRPr="002C54D3" w:rsidRDefault="002C54D3" w:rsidP="001644CE">
      <w:pPr>
        <w:numPr>
          <w:ilvl w:val="0"/>
          <w:numId w:val="15"/>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работать с источниками;</w:t>
      </w:r>
    </w:p>
    <w:p w:rsidR="002C54D3" w:rsidRPr="002C54D3" w:rsidRDefault="002C54D3" w:rsidP="001644CE">
      <w:pPr>
        <w:numPr>
          <w:ilvl w:val="0"/>
          <w:numId w:val="15"/>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дать краткую характеристику выращивания основных групп декоративных комнатных растений;</w:t>
      </w:r>
    </w:p>
    <w:p w:rsidR="002C54D3" w:rsidRPr="002C54D3" w:rsidRDefault="002C54D3" w:rsidP="001644CE">
      <w:pPr>
        <w:numPr>
          <w:ilvl w:val="0"/>
          <w:numId w:val="15"/>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объяснить особенности озеленения интерьеров;</w:t>
      </w:r>
    </w:p>
    <w:p w:rsidR="002C54D3" w:rsidRPr="002C54D3" w:rsidRDefault="002C54D3" w:rsidP="001644CE">
      <w:pPr>
        <w:numPr>
          <w:ilvl w:val="0"/>
          <w:numId w:val="15"/>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объяснить особенности применения декоративных качеств растений в озеленении интерьера;</w:t>
      </w:r>
    </w:p>
    <w:p w:rsidR="002C54D3" w:rsidRPr="002C54D3" w:rsidRDefault="002C54D3" w:rsidP="001644CE">
      <w:pPr>
        <w:numPr>
          <w:ilvl w:val="0"/>
          <w:numId w:val="15"/>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подбирать ассортимент растений для различных объектов озеленения.</w:t>
      </w:r>
    </w:p>
    <w:p w:rsidR="002C54D3" w:rsidRPr="002C54D3" w:rsidRDefault="002C54D3" w:rsidP="002C54D3">
      <w:pPr>
        <w:shd w:val="clear" w:color="auto" w:fill="FFFFFF"/>
        <w:ind w:firstLine="709"/>
        <w:jc w:val="both"/>
        <w:rPr>
          <w:rFonts w:ascii="Times New Roman" w:hAnsi="Times New Roman" w:cs="Times New Roman"/>
          <w:spacing w:val="-3"/>
          <w:sz w:val="24"/>
          <w:szCs w:val="24"/>
        </w:rPr>
      </w:pPr>
    </w:p>
    <w:p w:rsidR="00FA7E70" w:rsidRPr="007B29A1" w:rsidRDefault="00FA7E70" w:rsidP="00FA7E7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Краткое содержание практического занятия</w:t>
      </w:r>
    </w:p>
    <w:p w:rsidR="00FA7E70" w:rsidRDefault="00FA7E70" w:rsidP="00FA7E70">
      <w:pPr>
        <w:shd w:val="clear" w:color="auto" w:fill="FFFFFF"/>
        <w:spacing w:before="5"/>
        <w:jc w:val="both"/>
        <w:rPr>
          <w:rFonts w:ascii="Times New Roman" w:hAnsi="Times New Roman" w:cs="Times New Roman"/>
          <w:b/>
          <w:bCs/>
          <w:sz w:val="24"/>
          <w:szCs w:val="24"/>
        </w:rPr>
      </w:pPr>
      <w:r w:rsidRPr="006B534B">
        <w:rPr>
          <w:rFonts w:ascii="Times New Roman" w:hAnsi="Times New Roman" w:cs="Times New Roman"/>
          <w:b/>
          <w:bCs/>
          <w:sz w:val="24"/>
          <w:szCs w:val="24"/>
        </w:rPr>
        <w:tab/>
      </w:r>
    </w:p>
    <w:p w:rsidR="00A63CB6" w:rsidRPr="00A63CB6" w:rsidRDefault="00A63CB6" w:rsidP="00A63CB6">
      <w:pPr>
        <w:ind w:firstLine="709"/>
        <w:jc w:val="both"/>
        <w:rPr>
          <w:rFonts w:ascii="Times New Roman" w:hAnsi="Times New Roman" w:cs="Times New Roman"/>
          <w:b/>
          <w:sz w:val="24"/>
          <w:szCs w:val="24"/>
        </w:rPr>
      </w:pPr>
      <w:r w:rsidRPr="00A63CB6">
        <w:rPr>
          <w:rFonts w:ascii="Times New Roman" w:hAnsi="Times New Roman" w:cs="Times New Roman"/>
          <w:b/>
          <w:sz w:val="24"/>
          <w:szCs w:val="24"/>
        </w:rPr>
        <w:t xml:space="preserve">Материалы и оборудование: </w:t>
      </w:r>
    </w:p>
    <w:p w:rsidR="00A63CB6" w:rsidRPr="00A63CB6" w:rsidRDefault="00A63CB6" w:rsidP="001644CE">
      <w:pPr>
        <w:pStyle w:val="aa"/>
        <w:numPr>
          <w:ilvl w:val="0"/>
          <w:numId w:val="20"/>
        </w:numPr>
        <w:tabs>
          <w:tab w:val="left" w:pos="3969"/>
        </w:tabs>
        <w:spacing w:after="0" w:line="240" w:lineRule="auto"/>
        <w:ind w:firstLine="2257"/>
        <w:contextualSpacing/>
        <w:jc w:val="both"/>
        <w:rPr>
          <w:rFonts w:ascii="Times New Roman" w:hAnsi="Times New Roman" w:cs="Times New Roman"/>
          <w:sz w:val="24"/>
          <w:szCs w:val="24"/>
        </w:rPr>
      </w:pPr>
      <w:r w:rsidRPr="00A63CB6">
        <w:rPr>
          <w:rFonts w:ascii="Times New Roman" w:hAnsi="Times New Roman" w:cs="Times New Roman"/>
          <w:sz w:val="24"/>
          <w:szCs w:val="24"/>
        </w:rPr>
        <w:t>тетрадь или альбом;</w:t>
      </w:r>
    </w:p>
    <w:p w:rsidR="00A63CB6" w:rsidRPr="00A63CB6" w:rsidRDefault="00A63CB6" w:rsidP="001644CE">
      <w:pPr>
        <w:pStyle w:val="aa"/>
        <w:numPr>
          <w:ilvl w:val="0"/>
          <w:numId w:val="20"/>
        </w:numPr>
        <w:tabs>
          <w:tab w:val="left" w:pos="3969"/>
        </w:tabs>
        <w:spacing w:after="0" w:line="240" w:lineRule="auto"/>
        <w:ind w:firstLine="2257"/>
        <w:contextualSpacing/>
        <w:jc w:val="both"/>
        <w:rPr>
          <w:rFonts w:ascii="Times New Roman" w:hAnsi="Times New Roman" w:cs="Times New Roman"/>
          <w:sz w:val="24"/>
          <w:szCs w:val="24"/>
        </w:rPr>
      </w:pPr>
      <w:r w:rsidRPr="00A63CB6">
        <w:rPr>
          <w:rFonts w:ascii="Times New Roman" w:hAnsi="Times New Roman" w:cs="Times New Roman"/>
          <w:bCs/>
          <w:kern w:val="36"/>
          <w:sz w:val="24"/>
          <w:szCs w:val="24"/>
        </w:rPr>
        <w:t>инструкционные карты</w:t>
      </w:r>
      <w:r w:rsidRPr="00A63CB6">
        <w:rPr>
          <w:rFonts w:ascii="Times New Roman" w:hAnsi="Times New Roman" w:cs="Times New Roman"/>
          <w:sz w:val="24"/>
          <w:szCs w:val="24"/>
        </w:rPr>
        <w:t xml:space="preserve">, </w:t>
      </w:r>
    </w:p>
    <w:p w:rsidR="00A63CB6" w:rsidRPr="00A63CB6" w:rsidRDefault="00A63CB6" w:rsidP="001644CE">
      <w:pPr>
        <w:pStyle w:val="aa"/>
        <w:numPr>
          <w:ilvl w:val="0"/>
          <w:numId w:val="20"/>
        </w:numPr>
        <w:tabs>
          <w:tab w:val="left" w:pos="3969"/>
        </w:tabs>
        <w:spacing w:after="0" w:line="240" w:lineRule="auto"/>
        <w:ind w:firstLine="2257"/>
        <w:contextualSpacing/>
        <w:jc w:val="both"/>
        <w:rPr>
          <w:rFonts w:ascii="Times New Roman" w:hAnsi="Times New Roman" w:cs="Times New Roman"/>
          <w:sz w:val="24"/>
          <w:szCs w:val="24"/>
        </w:rPr>
      </w:pPr>
      <w:r w:rsidRPr="00A63CB6">
        <w:rPr>
          <w:rFonts w:ascii="Times New Roman" w:hAnsi="Times New Roman" w:cs="Times New Roman"/>
          <w:sz w:val="24"/>
          <w:szCs w:val="24"/>
        </w:rPr>
        <w:t xml:space="preserve">справочная литература, </w:t>
      </w:r>
    </w:p>
    <w:p w:rsidR="00A63CB6" w:rsidRPr="00A63CB6" w:rsidRDefault="00A63CB6" w:rsidP="001644CE">
      <w:pPr>
        <w:pStyle w:val="aa"/>
        <w:numPr>
          <w:ilvl w:val="0"/>
          <w:numId w:val="20"/>
        </w:numPr>
        <w:tabs>
          <w:tab w:val="left" w:pos="3969"/>
        </w:tabs>
        <w:spacing w:after="0" w:line="240" w:lineRule="auto"/>
        <w:ind w:firstLine="2257"/>
        <w:contextualSpacing/>
        <w:jc w:val="both"/>
        <w:rPr>
          <w:rFonts w:ascii="Times New Roman" w:hAnsi="Times New Roman" w:cs="Times New Roman"/>
          <w:color w:val="FF0000"/>
          <w:sz w:val="24"/>
          <w:szCs w:val="24"/>
        </w:rPr>
      </w:pPr>
      <w:r w:rsidRPr="00A63CB6">
        <w:rPr>
          <w:rFonts w:ascii="Times New Roman" w:hAnsi="Times New Roman" w:cs="Times New Roman"/>
          <w:bCs/>
          <w:sz w:val="24"/>
          <w:szCs w:val="24"/>
        </w:rPr>
        <w:t>технические средства обучения</w:t>
      </w:r>
      <w:r w:rsidRPr="00A63CB6">
        <w:rPr>
          <w:rFonts w:ascii="Times New Roman" w:hAnsi="Times New Roman" w:cs="Times New Roman"/>
          <w:color w:val="FF0000"/>
          <w:sz w:val="24"/>
          <w:szCs w:val="24"/>
        </w:rPr>
        <w:t>.</w:t>
      </w:r>
    </w:p>
    <w:p w:rsidR="00A63CB6" w:rsidRPr="00A63CB6" w:rsidRDefault="00A63CB6" w:rsidP="00A63CB6">
      <w:pPr>
        <w:ind w:firstLine="709"/>
        <w:jc w:val="both"/>
        <w:rPr>
          <w:rFonts w:ascii="Times New Roman" w:hAnsi="Times New Roman" w:cs="Times New Roman"/>
          <w:sz w:val="24"/>
          <w:szCs w:val="24"/>
        </w:rPr>
      </w:pPr>
    </w:p>
    <w:p w:rsidR="00A63CB6" w:rsidRPr="00A63CB6" w:rsidRDefault="00A63CB6" w:rsidP="00A63CB6">
      <w:pPr>
        <w:ind w:firstLine="709"/>
        <w:jc w:val="both"/>
        <w:rPr>
          <w:rFonts w:ascii="Times New Roman" w:hAnsi="Times New Roman" w:cs="Times New Roman"/>
          <w:b/>
          <w:sz w:val="24"/>
          <w:szCs w:val="24"/>
        </w:rPr>
      </w:pPr>
      <w:r w:rsidRPr="00A63CB6">
        <w:rPr>
          <w:rFonts w:ascii="Times New Roman" w:hAnsi="Times New Roman" w:cs="Times New Roman"/>
          <w:b/>
          <w:sz w:val="24"/>
          <w:szCs w:val="24"/>
        </w:rPr>
        <w:t>Ход работы:</w:t>
      </w:r>
    </w:p>
    <w:p w:rsidR="00A63CB6" w:rsidRPr="00A63CB6" w:rsidRDefault="00A63CB6" w:rsidP="00A63CB6">
      <w:pPr>
        <w:rPr>
          <w:rFonts w:ascii="Times New Roman" w:hAnsi="Times New Roman" w:cs="Times New Roman"/>
          <w:sz w:val="24"/>
          <w:szCs w:val="24"/>
        </w:rPr>
      </w:pPr>
    </w:p>
    <w:p w:rsidR="00A63CB6" w:rsidRPr="00A63CB6" w:rsidRDefault="00A63CB6" w:rsidP="001644CE">
      <w:pPr>
        <w:pStyle w:val="aa"/>
        <w:numPr>
          <w:ilvl w:val="0"/>
          <w:numId w:val="23"/>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A63CB6">
        <w:rPr>
          <w:rFonts w:ascii="Times New Roman" w:hAnsi="Times New Roman" w:cs="Times New Roman"/>
          <w:sz w:val="24"/>
          <w:szCs w:val="24"/>
        </w:rPr>
        <w:t>Проанализировать нижепредставленный список ассортимента растений для озеленения интерьеров.</w:t>
      </w:r>
    </w:p>
    <w:p w:rsidR="00A63CB6" w:rsidRPr="00A63CB6" w:rsidRDefault="00A63CB6" w:rsidP="00A63CB6">
      <w:pPr>
        <w:jc w:val="center"/>
        <w:rPr>
          <w:rFonts w:ascii="Times New Roman" w:hAnsi="Times New Roman" w:cs="Times New Roman"/>
          <w:bCs/>
          <w:sz w:val="24"/>
          <w:szCs w:val="24"/>
        </w:rPr>
      </w:pPr>
      <w:r w:rsidRPr="00A63CB6">
        <w:rPr>
          <w:rFonts w:ascii="Times New Roman" w:hAnsi="Times New Roman" w:cs="Times New Roman"/>
          <w:bCs/>
          <w:sz w:val="24"/>
          <w:szCs w:val="24"/>
        </w:rPr>
        <w:t>Ассортимент растений</w:t>
      </w:r>
    </w:p>
    <w:p w:rsidR="00A63CB6" w:rsidRPr="00A63CB6" w:rsidRDefault="00A63CB6" w:rsidP="00A63CB6">
      <w:pPr>
        <w:jc w:val="center"/>
        <w:rPr>
          <w:rFonts w:ascii="Times New Roman" w:hAnsi="Times New Roman" w:cs="Times New Roman"/>
          <w:sz w:val="24"/>
          <w:szCs w:val="24"/>
        </w:rPr>
      </w:pPr>
    </w:p>
    <w:p w:rsidR="00A63CB6" w:rsidRPr="00A63CB6" w:rsidRDefault="00A63CB6" w:rsidP="00A63CB6">
      <w:pPr>
        <w:ind w:firstLine="709"/>
        <w:jc w:val="both"/>
        <w:rPr>
          <w:rFonts w:ascii="Times New Roman" w:hAnsi="Times New Roman" w:cs="Times New Roman"/>
          <w:sz w:val="24"/>
          <w:szCs w:val="24"/>
        </w:rPr>
      </w:pPr>
      <w:r w:rsidRPr="00A63CB6">
        <w:rPr>
          <w:rFonts w:ascii="Times New Roman" w:hAnsi="Times New Roman" w:cs="Times New Roman"/>
          <w:sz w:val="24"/>
          <w:szCs w:val="24"/>
        </w:rPr>
        <w:t xml:space="preserve">Красивоцветущие растения: </w:t>
      </w:r>
      <w:proofErr w:type="spellStart"/>
      <w:r w:rsidRPr="00A63CB6">
        <w:rPr>
          <w:rFonts w:ascii="Times New Roman" w:hAnsi="Times New Roman" w:cs="Times New Roman"/>
          <w:sz w:val="24"/>
          <w:szCs w:val="24"/>
        </w:rPr>
        <w:t>аброма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агапантус</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алламандра</w:t>
      </w:r>
      <w:proofErr w:type="spellEnd"/>
      <w:r w:rsidRPr="00A63CB6">
        <w:rPr>
          <w:rFonts w:ascii="Times New Roman" w:hAnsi="Times New Roman" w:cs="Times New Roman"/>
          <w:sz w:val="24"/>
          <w:szCs w:val="24"/>
        </w:rPr>
        <w:t xml:space="preserve">, амариллис, бегония гибридная, </w:t>
      </w:r>
      <w:proofErr w:type="spellStart"/>
      <w:r w:rsidRPr="00A63CB6">
        <w:rPr>
          <w:rFonts w:ascii="Times New Roman" w:hAnsi="Times New Roman" w:cs="Times New Roman"/>
          <w:sz w:val="24"/>
          <w:szCs w:val="24"/>
        </w:rPr>
        <w:t>валота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геликония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гётея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дианелла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зантедесхия</w:t>
      </w:r>
      <w:proofErr w:type="spellEnd"/>
      <w:r w:rsidRPr="00A63CB6">
        <w:rPr>
          <w:rFonts w:ascii="Times New Roman" w:hAnsi="Times New Roman" w:cs="Times New Roman"/>
          <w:sz w:val="24"/>
          <w:szCs w:val="24"/>
        </w:rPr>
        <w:t xml:space="preserve">, ипомея, </w:t>
      </w:r>
      <w:proofErr w:type="spellStart"/>
      <w:r w:rsidRPr="00A63CB6">
        <w:rPr>
          <w:rFonts w:ascii="Times New Roman" w:hAnsi="Times New Roman" w:cs="Times New Roman"/>
          <w:sz w:val="24"/>
          <w:szCs w:val="24"/>
        </w:rPr>
        <w:t>кассиния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керрия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куфея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мединилла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нематантус</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пахира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петрея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руэллия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спармания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хоризема</w:t>
      </w:r>
      <w:proofErr w:type="spellEnd"/>
      <w:r w:rsidRPr="00A63CB6">
        <w:rPr>
          <w:rFonts w:ascii="Times New Roman" w:hAnsi="Times New Roman" w:cs="Times New Roman"/>
          <w:sz w:val="24"/>
          <w:szCs w:val="24"/>
        </w:rPr>
        <w:t>, юстиция.</w:t>
      </w:r>
    </w:p>
    <w:p w:rsidR="00A63CB6" w:rsidRPr="00A63CB6" w:rsidRDefault="00A63CB6" w:rsidP="00A63CB6">
      <w:pPr>
        <w:ind w:firstLine="709"/>
        <w:jc w:val="both"/>
        <w:rPr>
          <w:rFonts w:ascii="Times New Roman" w:hAnsi="Times New Roman" w:cs="Times New Roman"/>
          <w:sz w:val="24"/>
          <w:szCs w:val="24"/>
        </w:rPr>
      </w:pPr>
      <w:r w:rsidRPr="00A63CB6">
        <w:rPr>
          <w:rFonts w:ascii="Times New Roman" w:hAnsi="Times New Roman" w:cs="Times New Roman"/>
          <w:sz w:val="24"/>
          <w:szCs w:val="24"/>
        </w:rPr>
        <w:t xml:space="preserve">Декоративно-лиственные растения: аукуба японская, </w:t>
      </w:r>
      <w:proofErr w:type="spellStart"/>
      <w:r w:rsidRPr="00A63CB6">
        <w:rPr>
          <w:rFonts w:ascii="Times New Roman" w:hAnsi="Times New Roman" w:cs="Times New Roman"/>
          <w:sz w:val="24"/>
          <w:szCs w:val="24"/>
        </w:rPr>
        <w:t>арундинария</w:t>
      </w:r>
      <w:proofErr w:type="spellEnd"/>
      <w:r w:rsidRPr="00A63CB6">
        <w:rPr>
          <w:rFonts w:ascii="Times New Roman" w:hAnsi="Times New Roman" w:cs="Times New Roman"/>
          <w:sz w:val="24"/>
          <w:szCs w:val="24"/>
        </w:rPr>
        <w:t xml:space="preserve">, бересклет, </w:t>
      </w:r>
      <w:proofErr w:type="spellStart"/>
      <w:r w:rsidRPr="00A63CB6">
        <w:rPr>
          <w:rFonts w:ascii="Times New Roman" w:hAnsi="Times New Roman" w:cs="Times New Roman"/>
          <w:sz w:val="24"/>
          <w:szCs w:val="24"/>
        </w:rPr>
        <w:t>бокарнея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гофмания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десмодиум</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замия</w:t>
      </w:r>
      <w:proofErr w:type="spellEnd"/>
      <w:r w:rsidRPr="00A63CB6">
        <w:rPr>
          <w:rFonts w:ascii="Times New Roman" w:hAnsi="Times New Roman" w:cs="Times New Roman"/>
          <w:sz w:val="24"/>
          <w:szCs w:val="24"/>
        </w:rPr>
        <w:t xml:space="preserve">, клен пальчатый, </w:t>
      </w:r>
      <w:proofErr w:type="spellStart"/>
      <w:r w:rsidRPr="00A63CB6">
        <w:rPr>
          <w:rFonts w:ascii="Times New Roman" w:hAnsi="Times New Roman" w:cs="Times New Roman"/>
          <w:sz w:val="24"/>
          <w:szCs w:val="24"/>
        </w:rPr>
        <w:t>куркулиго</w:t>
      </w:r>
      <w:proofErr w:type="spellEnd"/>
      <w:r w:rsidRPr="00A63CB6">
        <w:rPr>
          <w:rFonts w:ascii="Times New Roman" w:hAnsi="Times New Roman" w:cs="Times New Roman"/>
          <w:sz w:val="24"/>
          <w:szCs w:val="24"/>
        </w:rPr>
        <w:t xml:space="preserve">, пальмы, плющ, </w:t>
      </w:r>
      <w:proofErr w:type="spellStart"/>
      <w:r w:rsidRPr="00A63CB6">
        <w:rPr>
          <w:rFonts w:ascii="Times New Roman" w:hAnsi="Times New Roman" w:cs="Times New Roman"/>
          <w:sz w:val="24"/>
          <w:szCs w:val="24"/>
        </w:rPr>
        <w:t>сонерила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цикас</w:t>
      </w:r>
      <w:proofErr w:type="spellEnd"/>
      <w:r w:rsidRPr="00A63CB6">
        <w:rPr>
          <w:rFonts w:ascii="Times New Roman" w:hAnsi="Times New Roman" w:cs="Times New Roman"/>
          <w:sz w:val="24"/>
          <w:szCs w:val="24"/>
        </w:rPr>
        <w:t xml:space="preserve">. </w:t>
      </w:r>
    </w:p>
    <w:p w:rsidR="00A63CB6" w:rsidRPr="00A63CB6" w:rsidRDefault="00A63CB6" w:rsidP="00A63CB6">
      <w:pPr>
        <w:ind w:firstLine="709"/>
        <w:jc w:val="both"/>
        <w:rPr>
          <w:rFonts w:ascii="Times New Roman" w:hAnsi="Times New Roman" w:cs="Times New Roman"/>
          <w:sz w:val="24"/>
          <w:szCs w:val="24"/>
        </w:rPr>
      </w:pPr>
      <w:proofErr w:type="gramStart"/>
      <w:r w:rsidRPr="00A63CB6">
        <w:rPr>
          <w:rFonts w:ascii="Times New Roman" w:hAnsi="Times New Roman" w:cs="Times New Roman"/>
          <w:sz w:val="24"/>
          <w:szCs w:val="24"/>
        </w:rPr>
        <w:t>Красивоцветущие</w:t>
      </w:r>
      <w:proofErr w:type="gramEnd"/>
      <w:r w:rsidRPr="00A63CB6">
        <w:rPr>
          <w:rFonts w:ascii="Times New Roman" w:hAnsi="Times New Roman" w:cs="Times New Roman"/>
          <w:sz w:val="24"/>
          <w:szCs w:val="24"/>
        </w:rPr>
        <w:t xml:space="preserve"> с декоративными листьями: </w:t>
      </w:r>
      <w:proofErr w:type="spellStart"/>
      <w:r w:rsidRPr="00A63CB6">
        <w:rPr>
          <w:rFonts w:ascii="Times New Roman" w:hAnsi="Times New Roman" w:cs="Times New Roman"/>
          <w:sz w:val="24"/>
          <w:szCs w:val="24"/>
        </w:rPr>
        <w:t>абутилон</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селлова</w:t>
      </w:r>
      <w:proofErr w:type="spellEnd"/>
      <w:r w:rsidRPr="00A63CB6">
        <w:rPr>
          <w:rFonts w:ascii="Times New Roman" w:hAnsi="Times New Roman" w:cs="Times New Roman"/>
          <w:sz w:val="24"/>
          <w:szCs w:val="24"/>
        </w:rPr>
        <w:t xml:space="preserve">, полосатый, др.), </w:t>
      </w:r>
      <w:proofErr w:type="spellStart"/>
      <w:r w:rsidRPr="00A63CB6">
        <w:rPr>
          <w:rFonts w:ascii="Times New Roman" w:hAnsi="Times New Roman" w:cs="Times New Roman"/>
          <w:sz w:val="24"/>
          <w:szCs w:val="24"/>
        </w:rPr>
        <w:t>афеландра</w:t>
      </w:r>
      <w:proofErr w:type="spellEnd"/>
      <w:r w:rsidRPr="00A63CB6">
        <w:rPr>
          <w:rFonts w:ascii="Times New Roman" w:hAnsi="Times New Roman" w:cs="Times New Roman"/>
          <w:sz w:val="24"/>
          <w:szCs w:val="24"/>
        </w:rPr>
        <w:t xml:space="preserve"> золотистая, </w:t>
      </w:r>
      <w:proofErr w:type="spellStart"/>
      <w:r w:rsidRPr="00A63CB6">
        <w:rPr>
          <w:rFonts w:ascii="Times New Roman" w:hAnsi="Times New Roman" w:cs="Times New Roman"/>
          <w:sz w:val="24"/>
          <w:szCs w:val="24"/>
        </w:rPr>
        <w:t>дабеция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азорская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леея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вино-красная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санхеция</w:t>
      </w:r>
      <w:proofErr w:type="spellEnd"/>
      <w:r w:rsidRPr="00A63CB6">
        <w:rPr>
          <w:rFonts w:ascii="Times New Roman" w:hAnsi="Times New Roman" w:cs="Times New Roman"/>
          <w:sz w:val="24"/>
          <w:szCs w:val="24"/>
        </w:rPr>
        <w:t xml:space="preserve"> благородная. </w:t>
      </w:r>
    </w:p>
    <w:p w:rsidR="00A63CB6" w:rsidRPr="00A63CB6" w:rsidRDefault="00A63CB6" w:rsidP="00A63CB6">
      <w:pPr>
        <w:ind w:firstLine="709"/>
        <w:jc w:val="both"/>
        <w:rPr>
          <w:rFonts w:ascii="Times New Roman" w:hAnsi="Times New Roman" w:cs="Times New Roman"/>
          <w:sz w:val="24"/>
          <w:szCs w:val="24"/>
        </w:rPr>
      </w:pPr>
      <w:proofErr w:type="gramStart"/>
      <w:r w:rsidRPr="00A63CB6">
        <w:rPr>
          <w:rFonts w:ascii="Times New Roman" w:hAnsi="Times New Roman" w:cs="Times New Roman"/>
          <w:sz w:val="24"/>
          <w:szCs w:val="24"/>
        </w:rPr>
        <w:t>Декоративно-плодовые</w:t>
      </w:r>
      <w:proofErr w:type="gram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аверройя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карамбола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ардизия</w:t>
      </w:r>
      <w:proofErr w:type="spellEnd"/>
      <w:r w:rsidRPr="00A63CB6">
        <w:rPr>
          <w:rFonts w:ascii="Times New Roman" w:hAnsi="Times New Roman" w:cs="Times New Roman"/>
          <w:sz w:val="24"/>
          <w:szCs w:val="24"/>
        </w:rPr>
        <w:t xml:space="preserve"> курчавая, бересклет японский, </w:t>
      </w:r>
      <w:proofErr w:type="spellStart"/>
      <w:r w:rsidRPr="00A63CB6">
        <w:rPr>
          <w:rFonts w:ascii="Times New Roman" w:hAnsi="Times New Roman" w:cs="Times New Roman"/>
          <w:sz w:val="24"/>
          <w:szCs w:val="24"/>
        </w:rPr>
        <w:t>додонея</w:t>
      </w:r>
      <w:proofErr w:type="spellEnd"/>
      <w:r w:rsidRPr="00A63CB6">
        <w:rPr>
          <w:rFonts w:ascii="Times New Roman" w:hAnsi="Times New Roman" w:cs="Times New Roman"/>
          <w:sz w:val="24"/>
          <w:szCs w:val="24"/>
        </w:rPr>
        <w:t xml:space="preserve"> липкая, </w:t>
      </w:r>
      <w:proofErr w:type="spellStart"/>
      <w:r w:rsidRPr="00A63CB6">
        <w:rPr>
          <w:rFonts w:ascii="Times New Roman" w:hAnsi="Times New Roman" w:cs="Times New Roman"/>
          <w:sz w:val="24"/>
          <w:szCs w:val="24"/>
        </w:rPr>
        <w:t>кадзура</w:t>
      </w:r>
      <w:proofErr w:type="spellEnd"/>
      <w:r w:rsidRPr="00A63CB6">
        <w:rPr>
          <w:rFonts w:ascii="Times New Roman" w:hAnsi="Times New Roman" w:cs="Times New Roman"/>
          <w:sz w:val="24"/>
          <w:szCs w:val="24"/>
        </w:rPr>
        <w:t xml:space="preserve"> японская, </w:t>
      </w:r>
      <w:proofErr w:type="spellStart"/>
      <w:r w:rsidRPr="00A63CB6">
        <w:rPr>
          <w:rFonts w:ascii="Times New Roman" w:hAnsi="Times New Roman" w:cs="Times New Roman"/>
          <w:sz w:val="24"/>
          <w:szCs w:val="24"/>
        </w:rPr>
        <w:t>мирсина</w:t>
      </w:r>
      <w:proofErr w:type="spellEnd"/>
      <w:r w:rsidRPr="00A63CB6">
        <w:rPr>
          <w:rFonts w:ascii="Times New Roman" w:hAnsi="Times New Roman" w:cs="Times New Roman"/>
          <w:sz w:val="24"/>
          <w:szCs w:val="24"/>
        </w:rPr>
        <w:t xml:space="preserve"> африканская, </w:t>
      </w:r>
      <w:proofErr w:type="spellStart"/>
      <w:r w:rsidRPr="00A63CB6">
        <w:rPr>
          <w:rFonts w:ascii="Times New Roman" w:hAnsi="Times New Roman" w:cs="Times New Roman"/>
          <w:sz w:val="24"/>
          <w:szCs w:val="24"/>
        </w:rPr>
        <w:t>охна</w:t>
      </w:r>
      <w:proofErr w:type="spellEnd"/>
      <w:r w:rsidRPr="00A63CB6">
        <w:rPr>
          <w:rFonts w:ascii="Times New Roman" w:hAnsi="Times New Roman" w:cs="Times New Roman"/>
          <w:sz w:val="24"/>
          <w:szCs w:val="24"/>
        </w:rPr>
        <w:t xml:space="preserve"> многоцветковая, </w:t>
      </w:r>
      <w:proofErr w:type="spellStart"/>
      <w:r w:rsidRPr="00A63CB6">
        <w:rPr>
          <w:rFonts w:ascii="Times New Roman" w:hAnsi="Times New Roman" w:cs="Times New Roman"/>
          <w:sz w:val="24"/>
          <w:szCs w:val="24"/>
        </w:rPr>
        <w:t>эритрина</w:t>
      </w:r>
      <w:proofErr w:type="spellEnd"/>
      <w:r w:rsidRPr="00A63CB6">
        <w:rPr>
          <w:rFonts w:ascii="Times New Roman" w:hAnsi="Times New Roman" w:cs="Times New Roman"/>
          <w:sz w:val="24"/>
          <w:szCs w:val="24"/>
        </w:rPr>
        <w:t xml:space="preserve"> петушиный гребень. </w:t>
      </w:r>
    </w:p>
    <w:p w:rsidR="00A63CB6" w:rsidRPr="00A63CB6" w:rsidRDefault="00A63CB6" w:rsidP="00A63CB6">
      <w:pPr>
        <w:ind w:firstLine="709"/>
        <w:jc w:val="both"/>
        <w:rPr>
          <w:rFonts w:ascii="Times New Roman" w:hAnsi="Times New Roman" w:cs="Times New Roman"/>
          <w:sz w:val="24"/>
          <w:szCs w:val="24"/>
        </w:rPr>
      </w:pPr>
      <w:r w:rsidRPr="00A63CB6">
        <w:rPr>
          <w:rFonts w:ascii="Times New Roman" w:hAnsi="Times New Roman" w:cs="Times New Roman"/>
          <w:sz w:val="24"/>
          <w:szCs w:val="24"/>
        </w:rPr>
        <w:t xml:space="preserve">«Бутылочные деревья»: </w:t>
      </w:r>
      <w:proofErr w:type="spellStart"/>
      <w:r w:rsidRPr="00A63CB6">
        <w:rPr>
          <w:rFonts w:ascii="Times New Roman" w:hAnsi="Times New Roman" w:cs="Times New Roman"/>
          <w:sz w:val="24"/>
          <w:szCs w:val="24"/>
        </w:rPr>
        <w:t>адениум</w:t>
      </w:r>
      <w:proofErr w:type="spellEnd"/>
      <w:r w:rsidRPr="00A63CB6">
        <w:rPr>
          <w:rFonts w:ascii="Times New Roman" w:hAnsi="Times New Roman" w:cs="Times New Roman"/>
          <w:sz w:val="24"/>
          <w:szCs w:val="24"/>
        </w:rPr>
        <w:t xml:space="preserve"> </w:t>
      </w:r>
      <w:proofErr w:type="gramStart"/>
      <w:r w:rsidRPr="00A63CB6">
        <w:rPr>
          <w:rFonts w:ascii="Times New Roman" w:hAnsi="Times New Roman" w:cs="Times New Roman"/>
          <w:sz w:val="24"/>
          <w:szCs w:val="24"/>
        </w:rPr>
        <w:t>тучный</w:t>
      </w:r>
      <w:proofErr w:type="gram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брахихитон</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пахира</w:t>
      </w:r>
      <w:proofErr w:type="spellEnd"/>
      <w:r w:rsidRPr="00A63CB6">
        <w:rPr>
          <w:rFonts w:ascii="Times New Roman" w:hAnsi="Times New Roman" w:cs="Times New Roman"/>
          <w:sz w:val="24"/>
          <w:szCs w:val="24"/>
        </w:rPr>
        <w:t xml:space="preserve"> водная, </w:t>
      </w:r>
      <w:proofErr w:type="spellStart"/>
      <w:r w:rsidRPr="00A63CB6">
        <w:rPr>
          <w:rFonts w:ascii="Times New Roman" w:hAnsi="Times New Roman" w:cs="Times New Roman"/>
          <w:sz w:val="24"/>
          <w:szCs w:val="24"/>
        </w:rPr>
        <w:t>циссус</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ютта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ятрофа</w:t>
      </w:r>
      <w:proofErr w:type="spellEnd"/>
      <w:r w:rsidRPr="00A63CB6">
        <w:rPr>
          <w:rFonts w:ascii="Times New Roman" w:hAnsi="Times New Roman" w:cs="Times New Roman"/>
          <w:sz w:val="24"/>
          <w:szCs w:val="24"/>
        </w:rPr>
        <w:t xml:space="preserve"> подагрическая. </w:t>
      </w:r>
    </w:p>
    <w:p w:rsidR="00A63CB6" w:rsidRPr="00A63CB6" w:rsidRDefault="00A63CB6" w:rsidP="00A63CB6">
      <w:pPr>
        <w:ind w:firstLine="709"/>
        <w:jc w:val="both"/>
        <w:rPr>
          <w:rFonts w:ascii="Times New Roman" w:hAnsi="Times New Roman" w:cs="Times New Roman"/>
          <w:sz w:val="24"/>
          <w:szCs w:val="24"/>
        </w:rPr>
      </w:pPr>
      <w:r w:rsidRPr="00A63CB6">
        <w:rPr>
          <w:rFonts w:ascii="Times New Roman" w:hAnsi="Times New Roman" w:cs="Times New Roman"/>
          <w:sz w:val="24"/>
          <w:szCs w:val="24"/>
        </w:rPr>
        <w:lastRenderedPageBreak/>
        <w:t xml:space="preserve">Лианы (цветущие): </w:t>
      </w:r>
      <w:proofErr w:type="spellStart"/>
      <w:r w:rsidRPr="00A63CB6">
        <w:rPr>
          <w:rFonts w:ascii="Times New Roman" w:hAnsi="Times New Roman" w:cs="Times New Roman"/>
          <w:sz w:val="24"/>
          <w:szCs w:val="24"/>
        </w:rPr>
        <w:t>алламанда</w:t>
      </w:r>
      <w:proofErr w:type="spellEnd"/>
      <w:r w:rsidRPr="00A63CB6">
        <w:rPr>
          <w:rFonts w:ascii="Times New Roman" w:hAnsi="Times New Roman" w:cs="Times New Roman"/>
          <w:sz w:val="24"/>
          <w:szCs w:val="24"/>
        </w:rPr>
        <w:t xml:space="preserve"> </w:t>
      </w:r>
      <w:proofErr w:type="gramStart"/>
      <w:r w:rsidRPr="00A63CB6">
        <w:rPr>
          <w:rFonts w:ascii="Times New Roman" w:hAnsi="Times New Roman" w:cs="Times New Roman"/>
          <w:sz w:val="24"/>
          <w:szCs w:val="24"/>
        </w:rPr>
        <w:t>фиолетовая</w:t>
      </w:r>
      <w:proofErr w:type="gram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амидриум</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аристолохия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бигнония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глориоза</w:t>
      </w:r>
      <w:proofErr w:type="spellEnd"/>
      <w:r w:rsidRPr="00A63CB6">
        <w:rPr>
          <w:rFonts w:ascii="Times New Roman" w:hAnsi="Times New Roman" w:cs="Times New Roman"/>
          <w:sz w:val="24"/>
          <w:szCs w:val="24"/>
        </w:rPr>
        <w:t xml:space="preserve">, жасмин </w:t>
      </w:r>
      <w:proofErr w:type="spellStart"/>
      <w:r w:rsidRPr="00A63CB6">
        <w:rPr>
          <w:rFonts w:ascii="Times New Roman" w:hAnsi="Times New Roman" w:cs="Times New Roman"/>
          <w:sz w:val="24"/>
          <w:szCs w:val="24"/>
        </w:rPr>
        <w:t>биса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кампсис</w:t>
      </w:r>
      <w:proofErr w:type="spellEnd"/>
      <w:r w:rsidRPr="00A63CB6">
        <w:rPr>
          <w:rFonts w:ascii="Times New Roman" w:hAnsi="Times New Roman" w:cs="Times New Roman"/>
          <w:sz w:val="24"/>
          <w:szCs w:val="24"/>
        </w:rPr>
        <w:t xml:space="preserve">, плющ, </w:t>
      </w:r>
      <w:proofErr w:type="spellStart"/>
      <w:r w:rsidRPr="00A63CB6">
        <w:rPr>
          <w:rFonts w:ascii="Times New Roman" w:hAnsi="Times New Roman" w:cs="Times New Roman"/>
          <w:sz w:val="24"/>
          <w:szCs w:val="24"/>
        </w:rPr>
        <w:t>лигодиум</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сциндапсус</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эпипремнум</w:t>
      </w:r>
      <w:proofErr w:type="spellEnd"/>
      <w:r w:rsidRPr="00A63CB6">
        <w:rPr>
          <w:rFonts w:ascii="Times New Roman" w:hAnsi="Times New Roman" w:cs="Times New Roman"/>
          <w:sz w:val="24"/>
          <w:szCs w:val="24"/>
        </w:rPr>
        <w:t xml:space="preserve">. </w:t>
      </w:r>
    </w:p>
    <w:p w:rsidR="00A63CB6" w:rsidRDefault="00A63CB6" w:rsidP="00A63CB6">
      <w:pPr>
        <w:pStyle w:val="aa"/>
        <w:shd w:val="clear" w:color="auto" w:fill="FFFFFF"/>
        <w:tabs>
          <w:tab w:val="left" w:pos="993"/>
        </w:tabs>
        <w:spacing w:after="0"/>
        <w:ind w:left="0" w:firstLine="709"/>
        <w:jc w:val="both"/>
        <w:rPr>
          <w:rFonts w:ascii="Times New Roman" w:hAnsi="Times New Roman" w:cs="Times New Roman"/>
          <w:sz w:val="24"/>
          <w:szCs w:val="24"/>
        </w:rPr>
      </w:pPr>
      <w:r w:rsidRPr="00A63CB6">
        <w:rPr>
          <w:rFonts w:ascii="Times New Roman" w:hAnsi="Times New Roman" w:cs="Times New Roman"/>
          <w:sz w:val="24"/>
          <w:szCs w:val="24"/>
        </w:rPr>
        <w:t xml:space="preserve">Ампельные растения: </w:t>
      </w:r>
      <w:proofErr w:type="spellStart"/>
      <w:r w:rsidRPr="00A63CB6">
        <w:rPr>
          <w:rFonts w:ascii="Times New Roman" w:hAnsi="Times New Roman" w:cs="Times New Roman"/>
          <w:sz w:val="24"/>
          <w:szCs w:val="24"/>
        </w:rPr>
        <w:t>агапетес</w:t>
      </w:r>
      <w:proofErr w:type="spellEnd"/>
      <w:r w:rsidRPr="00A63CB6">
        <w:rPr>
          <w:rFonts w:ascii="Times New Roman" w:hAnsi="Times New Roman" w:cs="Times New Roman"/>
          <w:sz w:val="24"/>
          <w:szCs w:val="24"/>
        </w:rPr>
        <w:t xml:space="preserve"> змеевидный, </w:t>
      </w:r>
      <w:proofErr w:type="spellStart"/>
      <w:r w:rsidRPr="00A63CB6">
        <w:rPr>
          <w:rFonts w:ascii="Times New Roman" w:hAnsi="Times New Roman" w:cs="Times New Roman"/>
          <w:sz w:val="24"/>
          <w:szCs w:val="24"/>
        </w:rPr>
        <w:t>гипоцирта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зебрина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микания</w:t>
      </w:r>
      <w:proofErr w:type="spellEnd"/>
      <w:r w:rsidRPr="00A63CB6">
        <w:rPr>
          <w:rFonts w:ascii="Times New Roman" w:hAnsi="Times New Roman" w:cs="Times New Roman"/>
          <w:sz w:val="24"/>
          <w:szCs w:val="24"/>
        </w:rPr>
        <w:t xml:space="preserve">, фикус крохотный, </w:t>
      </w:r>
      <w:proofErr w:type="spellStart"/>
      <w:r w:rsidRPr="00A63CB6">
        <w:rPr>
          <w:rFonts w:ascii="Times New Roman" w:hAnsi="Times New Roman" w:cs="Times New Roman"/>
          <w:sz w:val="24"/>
          <w:szCs w:val="24"/>
        </w:rPr>
        <w:t>церопегия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эписция</w:t>
      </w:r>
      <w:proofErr w:type="spellEnd"/>
      <w:r w:rsidRPr="00A63CB6">
        <w:rPr>
          <w:rFonts w:ascii="Times New Roman" w:hAnsi="Times New Roman" w:cs="Times New Roman"/>
          <w:sz w:val="24"/>
          <w:szCs w:val="24"/>
        </w:rPr>
        <w:t>.</w:t>
      </w:r>
    </w:p>
    <w:p w:rsidR="00A63CB6" w:rsidRPr="00A63CB6" w:rsidRDefault="00A63CB6" w:rsidP="00A63CB6">
      <w:pPr>
        <w:pStyle w:val="aa"/>
        <w:shd w:val="clear" w:color="auto" w:fill="FFFFFF"/>
        <w:tabs>
          <w:tab w:val="left" w:pos="993"/>
        </w:tabs>
        <w:spacing w:after="0"/>
        <w:ind w:left="0" w:firstLine="709"/>
        <w:jc w:val="both"/>
        <w:rPr>
          <w:rFonts w:ascii="Times New Roman" w:hAnsi="Times New Roman" w:cs="Times New Roman"/>
          <w:sz w:val="24"/>
          <w:szCs w:val="24"/>
        </w:rPr>
      </w:pPr>
    </w:p>
    <w:p w:rsidR="00A63CB6" w:rsidRDefault="00A63CB6" w:rsidP="001644CE">
      <w:pPr>
        <w:pStyle w:val="aa"/>
        <w:numPr>
          <w:ilvl w:val="0"/>
          <w:numId w:val="23"/>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A63CB6">
        <w:rPr>
          <w:rFonts w:ascii="Times New Roman" w:hAnsi="Times New Roman" w:cs="Times New Roman"/>
          <w:sz w:val="24"/>
          <w:szCs w:val="24"/>
        </w:rPr>
        <w:t>На живых образцах и по определителю изучить основных представителей растений для оформления интерьеров.</w:t>
      </w:r>
    </w:p>
    <w:p w:rsidR="00A63CB6" w:rsidRDefault="00A63CB6" w:rsidP="00A63CB6">
      <w:pPr>
        <w:pStyle w:val="aa"/>
        <w:shd w:val="clear" w:color="auto" w:fill="FFFFFF"/>
        <w:tabs>
          <w:tab w:val="left" w:pos="993"/>
        </w:tabs>
        <w:spacing w:after="0" w:line="240" w:lineRule="auto"/>
        <w:ind w:left="709"/>
        <w:contextualSpacing/>
        <w:jc w:val="both"/>
        <w:rPr>
          <w:rFonts w:ascii="Times New Roman" w:hAnsi="Times New Roman" w:cs="Times New Roman"/>
          <w:sz w:val="24"/>
          <w:szCs w:val="24"/>
        </w:rPr>
      </w:pPr>
    </w:p>
    <w:p w:rsidR="00A63CB6" w:rsidRPr="00A63CB6" w:rsidRDefault="00A63CB6" w:rsidP="00A63CB6">
      <w:pPr>
        <w:jc w:val="center"/>
        <w:rPr>
          <w:rFonts w:ascii="Times New Roman" w:hAnsi="Times New Roman" w:cs="Times New Roman"/>
          <w:sz w:val="24"/>
          <w:szCs w:val="24"/>
          <w:u w:val="single"/>
        </w:rPr>
      </w:pPr>
      <w:r w:rsidRPr="00A63CB6">
        <w:rPr>
          <w:rFonts w:ascii="Times New Roman" w:hAnsi="Times New Roman" w:cs="Times New Roman"/>
          <w:sz w:val="24"/>
          <w:szCs w:val="24"/>
        </w:rPr>
        <w:t>Изучение декоративных комнатных растений.</w:t>
      </w:r>
    </w:p>
    <w:p w:rsidR="00A63CB6" w:rsidRPr="00A63CB6" w:rsidRDefault="00A63CB6" w:rsidP="00A63CB6">
      <w:pPr>
        <w:jc w:val="center"/>
        <w:rPr>
          <w:rFonts w:ascii="Times New Roman" w:hAnsi="Times New Roman" w:cs="Times New Roman"/>
          <w:sz w:val="24"/>
          <w:szCs w:val="24"/>
          <w:u w:val="single"/>
        </w:rPr>
      </w:pPr>
      <w:r w:rsidRPr="00A63CB6">
        <w:rPr>
          <w:rFonts w:ascii="Times New Roman" w:hAnsi="Times New Roman" w:cs="Times New Roman"/>
          <w:bCs/>
          <w:sz w:val="24"/>
          <w:szCs w:val="24"/>
        </w:rPr>
        <w:t>Ассортимент растений</w:t>
      </w:r>
    </w:p>
    <w:p w:rsidR="00A63CB6" w:rsidRDefault="00A63CB6" w:rsidP="00A63CB6">
      <w:pPr>
        <w:pStyle w:val="aa"/>
        <w:shd w:val="clear" w:color="auto" w:fill="FFFFFF"/>
        <w:tabs>
          <w:tab w:val="left" w:pos="993"/>
        </w:tabs>
        <w:spacing w:after="0"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8287"/>
      </w:tblGrid>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r w:rsidRPr="00A63CB6">
              <w:rPr>
                <w:rFonts w:ascii="Times New Roman" w:hAnsi="Times New Roman" w:cs="Times New Roman"/>
                <w:sz w:val="24"/>
                <w:szCs w:val="24"/>
              </w:rPr>
              <w:br w:type="page"/>
            </w: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Абутилон</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Abutilon</w:t>
            </w:r>
            <w:proofErr w:type="spellEnd"/>
            <w:r w:rsidRPr="00A63CB6">
              <w:rPr>
                <w:rFonts w:ascii="Times New Roman" w:hAnsi="Times New Roman" w:cs="Times New Roman"/>
                <w:sz w:val="24"/>
                <w:szCs w:val="24"/>
              </w:rPr>
              <w:t>), Гибискус (</w:t>
            </w:r>
            <w:proofErr w:type="spellStart"/>
            <w:r w:rsidRPr="00A63CB6">
              <w:rPr>
                <w:rFonts w:ascii="Times New Roman" w:hAnsi="Times New Roman" w:cs="Times New Roman"/>
                <w:sz w:val="24"/>
                <w:szCs w:val="24"/>
              </w:rPr>
              <w:t>Hibiscus</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Азалия (</w:t>
            </w:r>
            <w:proofErr w:type="spellStart"/>
            <w:r w:rsidRPr="00A63CB6">
              <w:rPr>
                <w:rFonts w:ascii="Times New Roman" w:hAnsi="Times New Roman" w:cs="Times New Roman"/>
                <w:sz w:val="24"/>
                <w:szCs w:val="24"/>
              </w:rPr>
              <w:t>Azalea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Аспарагус (</w:t>
            </w:r>
            <w:proofErr w:type="spellStart"/>
            <w:r w:rsidRPr="00A63CB6">
              <w:rPr>
                <w:rFonts w:ascii="Times New Roman" w:hAnsi="Times New Roman" w:cs="Times New Roman"/>
                <w:sz w:val="24"/>
                <w:szCs w:val="24"/>
              </w:rPr>
              <w:t>Asparagus</w:t>
            </w:r>
            <w:proofErr w:type="spellEnd"/>
            <w:r w:rsidRPr="00A63CB6">
              <w:rPr>
                <w:rFonts w:ascii="Times New Roman" w:hAnsi="Times New Roman" w:cs="Times New Roman"/>
                <w:sz w:val="24"/>
                <w:szCs w:val="24"/>
              </w:rPr>
              <w:t>), Хлорофитум (</w:t>
            </w:r>
            <w:proofErr w:type="spellStart"/>
            <w:r w:rsidRPr="00A63CB6">
              <w:rPr>
                <w:rFonts w:ascii="Times New Roman" w:hAnsi="Times New Roman" w:cs="Times New Roman"/>
                <w:sz w:val="24"/>
                <w:szCs w:val="24"/>
                <w:lang w:val="en-US"/>
              </w:rPr>
              <w:t>Chlorophytum</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Бегония (</w:t>
            </w:r>
            <w:proofErr w:type="spellStart"/>
            <w:r w:rsidRPr="00A63CB6">
              <w:rPr>
                <w:rFonts w:ascii="Times New Roman" w:hAnsi="Times New Roman" w:cs="Times New Roman"/>
                <w:sz w:val="24"/>
                <w:szCs w:val="24"/>
              </w:rPr>
              <w:t>Begonia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Гинура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Gynura</w:t>
            </w:r>
            <w:proofErr w:type="spellEnd"/>
            <w:r w:rsidRPr="00A63CB6">
              <w:rPr>
                <w:rFonts w:ascii="Times New Roman" w:hAnsi="Times New Roman" w:cs="Times New Roman"/>
                <w:sz w:val="24"/>
                <w:szCs w:val="24"/>
              </w:rPr>
              <w:t>), Пассифлора (</w:t>
            </w:r>
            <w:proofErr w:type="spellStart"/>
            <w:r w:rsidRPr="00A63CB6">
              <w:rPr>
                <w:rFonts w:ascii="Times New Roman" w:hAnsi="Times New Roman" w:cs="Times New Roman"/>
                <w:sz w:val="24"/>
                <w:szCs w:val="24"/>
                <w:lang w:val="en-US"/>
              </w:rPr>
              <w:t>Passiflora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Глоксиния (</w:t>
            </w:r>
            <w:proofErr w:type="spellStart"/>
            <w:r w:rsidRPr="00A63CB6">
              <w:rPr>
                <w:rFonts w:ascii="Times New Roman" w:hAnsi="Times New Roman" w:cs="Times New Roman"/>
                <w:sz w:val="24"/>
                <w:szCs w:val="24"/>
              </w:rPr>
              <w:t>Gloxinia</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Сенполия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lang w:val="en-US"/>
              </w:rPr>
              <w:t>Saintpaulia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Гортензия (</w:t>
            </w:r>
            <w:proofErr w:type="spellStart"/>
            <w:r w:rsidRPr="00A63CB6">
              <w:rPr>
                <w:rFonts w:ascii="Times New Roman" w:hAnsi="Times New Roman" w:cs="Times New Roman"/>
                <w:sz w:val="24"/>
                <w:szCs w:val="24"/>
              </w:rPr>
              <w:t>Hydrangea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Диффенбахия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Dieffenbachia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Драцена (</w:t>
            </w:r>
            <w:proofErr w:type="spellStart"/>
            <w:r w:rsidRPr="00A63CB6">
              <w:rPr>
                <w:rFonts w:ascii="Times New Roman" w:hAnsi="Times New Roman" w:cs="Times New Roman"/>
                <w:sz w:val="24"/>
                <w:szCs w:val="24"/>
              </w:rPr>
              <w:t>Dracena</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Кордилина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Cordyline</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Зебрина</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Zebrina</w:t>
            </w:r>
            <w:proofErr w:type="spellEnd"/>
            <w:r w:rsidRPr="00A63CB6">
              <w:rPr>
                <w:rFonts w:ascii="Times New Roman" w:hAnsi="Times New Roman" w:cs="Times New Roman"/>
                <w:sz w:val="24"/>
                <w:szCs w:val="24"/>
              </w:rPr>
              <w:t>), Традесканция</w:t>
            </w:r>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Tradescantia</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Камелия (</w:t>
            </w:r>
            <w:proofErr w:type="spellStart"/>
            <w:r w:rsidRPr="00A63CB6">
              <w:rPr>
                <w:rFonts w:ascii="Times New Roman" w:hAnsi="Times New Roman" w:cs="Times New Roman"/>
                <w:sz w:val="24"/>
                <w:szCs w:val="24"/>
              </w:rPr>
              <w:t>Camelia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Кливия</w:t>
            </w:r>
            <w:proofErr w:type="spellEnd"/>
            <w:r w:rsidRPr="00A63CB6">
              <w:rPr>
                <w:rFonts w:ascii="Times New Roman" w:hAnsi="Times New Roman" w:cs="Times New Roman"/>
                <w:sz w:val="24"/>
                <w:szCs w:val="24"/>
              </w:rPr>
              <w:t xml:space="preserve"> (</w:t>
            </w:r>
            <w:proofErr w:type="spellStart"/>
            <w:r w:rsidRPr="00A63CB6">
              <w:rPr>
                <w:rFonts w:ascii="Times New Roman" w:hAnsi="Times New Roman" w:cs="Times New Roman"/>
                <w:sz w:val="24"/>
                <w:szCs w:val="24"/>
              </w:rPr>
              <w:t>Clivia</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Колеус (</w:t>
            </w:r>
            <w:proofErr w:type="spellStart"/>
            <w:r w:rsidRPr="00A63CB6">
              <w:rPr>
                <w:rFonts w:ascii="Times New Roman" w:hAnsi="Times New Roman" w:cs="Times New Roman"/>
                <w:sz w:val="24"/>
                <w:szCs w:val="24"/>
              </w:rPr>
              <w:t>Coleus</w:t>
            </w:r>
            <w:proofErr w:type="spellEnd"/>
            <w:r w:rsidRPr="00A63CB6">
              <w:rPr>
                <w:rFonts w:ascii="Times New Roman" w:hAnsi="Times New Roman" w:cs="Times New Roman"/>
                <w:sz w:val="24"/>
                <w:szCs w:val="24"/>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Маранта</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Maranta</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Монстера</w:t>
            </w:r>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Monstera</w:t>
            </w:r>
            <w:proofErr w:type="spellEnd"/>
            <w:r w:rsidRPr="00A63CB6">
              <w:rPr>
                <w:rFonts w:ascii="Times New Roman" w:hAnsi="Times New Roman" w:cs="Times New Roman"/>
                <w:sz w:val="24"/>
                <w:szCs w:val="24"/>
                <w:lang w:val="en-US"/>
              </w:rPr>
              <w:t xml:space="preserve">), </w:t>
            </w:r>
            <w:r w:rsidRPr="00A63CB6">
              <w:rPr>
                <w:rFonts w:ascii="Times New Roman" w:hAnsi="Times New Roman" w:cs="Times New Roman"/>
                <w:sz w:val="24"/>
                <w:szCs w:val="24"/>
              </w:rPr>
              <w:t>Филодендрон</w:t>
            </w:r>
            <w:r w:rsidRPr="00A63CB6">
              <w:rPr>
                <w:rFonts w:ascii="Times New Roman" w:hAnsi="Times New Roman" w:cs="Times New Roman"/>
                <w:sz w:val="24"/>
                <w:szCs w:val="24"/>
                <w:lang w:val="en-US"/>
              </w:rPr>
              <w:t xml:space="preserve"> (Philodendron)</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Олеандр</w:t>
            </w:r>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Nerium</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Пеларгония</w:t>
            </w:r>
            <w:r w:rsidRPr="00A63CB6">
              <w:rPr>
                <w:rFonts w:ascii="Times New Roman" w:hAnsi="Times New Roman" w:cs="Times New Roman"/>
                <w:sz w:val="24"/>
                <w:szCs w:val="24"/>
                <w:lang w:val="en-US"/>
              </w:rPr>
              <w:t xml:space="preserve"> (Pelargonium)</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Пеперомия</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Peperomia</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Пилея</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Pilea</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Пуансеттия</w:t>
            </w:r>
            <w:proofErr w:type="spellEnd"/>
            <w:r w:rsidRPr="00A63CB6">
              <w:rPr>
                <w:rFonts w:ascii="Times New Roman" w:hAnsi="Times New Roman" w:cs="Times New Roman"/>
                <w:sz w:val="24"/>
                <w:szCs w:val="24"/>
                <w:lang w:val="en-US"/>
              </w:rPr>
              <w:t xml:space="preserve"> (Poinsettia)</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Сингониум</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Syngonium</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proofErr w:type="spellStart"/>
            <w:r w:rsidRPr="00A63CB6">
              <w:rPr>
                <w:rFonts w:ascii="Times New Roman" w:hAnsi="Times New Roman" w:cs="Times New Roman"/>
                <w:sz w:val="24"/>
                <w:szCs w:val="24"/>
              </w:rPr>
              <w:t>Спатифиллюм</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Spathiphyllum</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Фикус</w:t>
            </w:r>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Ficus</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rPr>
              <w:t>Шеффлера</w:t>
            </w:r>
            <w:proofErr w:type="spellEnd"/>
            <w:r w:rsidRPr="00A63CB6">
              <w:rPr>
                <w:rFonts w:ascii="Times New Roman" w:hAnsi="Times New Roman" w:cs="Times New Roman"/>
                <w:sz w:val="24"/>
                <w:szCs w:val="24"/>
                <w:lang w:val="en-US"/>
              </w:rPr>
              <w:t xml:space="preserve"> (</w:t>
            </w:r>
            <w:proofErr w:type="spellStart"/>
            <w:r w:rsidRPr="00A63CB6">
              <w:rPr>
                <w:rFonts w:ascii="Times New Roman" w:hAnsi="Times New Roman" w:cs="Times New Roman"/>
                <w:sz w:val="24"/>
                <w:szCs w:val="24"/>
                <w:lang w:val="en-US"/>
              </w:rPr>
              <w:t>Schefflera</w:t>
            </w:r>
            <w:proofErr w:type="spellEnd"/>
            <w:r w:rsidRPr="00A63CB6">
              <w:rPr>
                <w:rFonts w:ascii="Times New Roman" w:hAnsi="Times New Roman" w:cs="Times New Roman"/>
                <w:sz w:val="24"/>
                <w:szCs w:val="24"/>
                <w:lang w:val="en-US"/>
              </w:rPr>
              <w:t>)</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Фуксия</w:t>
            </w:r>
            <w:r w:rsidRPr="00A63CB6">
              <w:rPr>
                <w:rFonts w:ascii="Times New Roman" w:hAnsi="Times New Roman" w:cs="Times New Roman"/>
                <w:sz w:val="24"/>
                <w:szCs w:val="24"/>
                <w:lang w:val="en-US"/>
              </w:rPr>
              <w:t xml:space="preserve"> (Fuchsia), </w:t>
            </w:r>
            <w:proofErr w:type="spellStart"/>
            <w:r w:rsidRPr="00A63CB6">
              <w:rPr>
                <w:rFonts w:ascii="Times New Roman" w:hAnsi="Times New Roman" w:cs="Times New Roman"/>
                <w:sz w:val="24"/>
                <w:szCs w:val="24"/>
              </w:rPr>
              <w:t>Хойя</w:t>
            </w:r>
            <w:proofErr w:type="spellEnd"/>
            <w:r w:rsidRPr="00A63CB6">
              <w:rPr>
                <w:rFonts w:ascii="Times New Roman" w:hAnsi="Times New Roman" w:cs="Times New Roman"/>
                <w:sz w:val="24"/>
                <w:szCs w:val="24"/>
                <w:lang w:val="en-US"/>
              </w:rPr>
              <w:t xml:space="preserve"> (Hoya)</w:t>
            </w:r>
          </w:p>
        </w:tc>
      </w:tr>
      <w:tr w:rsidR="00A63CB6" w:rsidRPr="00A63CB6" w:rsidTr="000D380A">
        <w:trPr>
          <w:trHeight w:val="506"/>
        </w:trPr>
        <w:tc>
          <w:tcPr>
            <w:tcW w:w="959" w:type="dxa"/>
            <w:shd w:val="clear" w:color="auto" w:fill="auto"/>
            <w:vAlign w:val="center"/>
          </w:tcPr>
          <w:p w:rsidR="00A63CB6" w:rsidRPr="00A63CB6" w:rsidRDefault="00A63CB6" w:rsidP="001644CE">
            <w:pPr>
              <w:numPr>
                <w:ilvl w:val="0"/>
                <w:numId w:val="24"/>
              </w:numPr>
              <w:rPr>
                <w:rFonts w:ascii="Times New Roman" w:hAnsi="Times New Roman" w:cs="Times New Roman"/>
                <w:sz w:val="24"/>
                <w:szCs w:val="24"/>
              </w:rPr>
            </w:pPr>
          </w:p>
        </w:tc>
        <w:tc>
          <w:tcPr>
            <w:tcW w:w="8612" w:type="dxa"/>
            <w:shd w:val="clear" w:color="auto" w:fill="auto"/>
            <w:vAlign w:val="center"/>
          </w:tcPr>
          <w:p w:rsidR="00A63CB6" w:rsidRPr="00A63CB6" w:rsidRDefault="00A63CB6" w:rsidP="000D380A">
            <w:pPr>
              <w:rPr>
                <w:rFonts w:ascii="Times New Roman" w:hAnsi="Times New Roman" w:cs="Times New Roman"/>
                <w:sz w:val="24"/>
                <w:szCs w:val="24"/>
              </w:rPr>
            </w:pPr>
            <w:r w:rsidRPr="00A63CB6">
              <w:rPr>
                <w:rFonts w:ascii="Times New Roman" w:hAnsi="Times New Roman" w:cs="Times New Roman"/>
                <w:sz w:val="24"/>
                <w:szCs w:val="24"/>
              </w:rPr>
              <w:t>Цикламен</w:t>
            </w:r>
            <w:r w:rsidRPr="00A63CB6">
              <w:rPr>
                <w:rFonts w:ascii="Times New Roman" w:hAnsi="Times New Roman" w:cs="Times New Roman"/>
                <w:sz w:val="24"/>
                <w:szCs w:val="24"/>
                <w:lang w:val="en-US"/>
              </w:rPr>
              <w:t xml:space="preserve"> (Cyclamen)</w:t>
            </w:r>
          </w:p>
        </w:tc>
      </w:tr>
    </w:tbl>
    <w:p w:rsidR="00A63CB6" w:rsidRPr="00A63CB6" w:rsidRDefault="00A63CB6" w:rsidP="00A63CB6">
      <w:pPr>
        <w:pStyle w:val="aa"/>
        <w:shd w:val="clear" w:color="auto" w:fill="FFFFFF"/>
        <w:tabs>
          <w:tab w:val="left" w:pos="993"/>
        </w:tabs>
        <w:spacing w:after="0" w:line="240" w:lineRule="auto"/>
        <w:contextualSpacing/>
        <w:jc w:val="both"/>
        <w:rPr>
          <w:rFonts w:ascii="Times New Roman" w:hAnsi="Times New Roman" w:cs="Times New Roman"/>
          <w:sz w:val="24"/>
          <w:szCs w:val="24"/>
        </w:rPr>
      </w:pPr>
    </w:p>
    <w:p w:rsidR="00A63CB6" w:rsidRPr="00A63CB6" w:rsidRDefault="00A63CB6" w:rsidP="00A63CB6">
      <w:pPr>
        <w:pStyle w:val="aa"/>
        <w:shd w:val="clear" w:color="auto" w:fill="FFFFFF"/>
        <w:tabs>
          <w:tab w:val="left" w:pos="993"/>
        </w:tabs>
        <w:spacing w:after="0" w:line="240" w:lineRule="auto"/>
        <w:ind w:left="0" w:firstLine="709"/>
        <w:jc w:val="both"/>
        <w:rPr>
          <w:rFonts w:ascii="Times New Roman" w:hAnsi="Times New Roman" w:cs="Times New Roman"/>
          <w:sz w:val="24"/>
          <w:szCs w:val="24"/>
        </w:rPr>
      </w:pPr>
    </w:p>
    <w:p w:rsidR="00A63CB6" w:rsidRPr="00A63CB6" w:rsidRDefault="00A63CB6" w:rsidP="001644CE">
      <w:pPr>
        <w:pStyle w:val="aa"/>
        <w:numPr>
          <w:ilvl w:val="0"/>
          <w:numId w:val="23"/>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A63CB6">
        <w:rPr>
          <w:rFonts w:ascii="Times New Roman" w:hAnsi="Times New Roman" w:cs="Times New Roman"/>
          <w:sz w:val="24"/>
          <w:szCs w:val="24"/>
        </w:rPr>
        <w:t xml:space="preserve">Самостоятельно заполните и дополните таблицу «Условные обозначения растений». Заполните первый столбец, введя свои обозначения для их использования при оформлении таблицы «Основные растения для оформления интерьеров». </w:t>
      </w:r>
    </w:p>
    <w:p w:rsidR="00A63CB6" w:rsidRPr="00A63CB6" w:rsidRDefault="00A63CB6" w:rsidP="00A63CB6">
      <w:pPr>
        <w:shd w:val="clear" w:color="auto" w:fill="FFFFFF"/>
        <w:tabs>
          <w:tab w:val="left" w:pos="993"/>
        </w:tabs>
        <w:spacing w:before="5"/>
        <w:jc w:val="both"/>
        <w:rPr>
          <w:rFonts w:ascii="Times New Roman" w:hAnsi="Times New Roman" w:cs="Times New Roman"/>
          <w:sz w:val="24"/>
          <w:szCs w:val="24"/>
        </w:rPr>
      </w:pPr>
    </w:p>
    <w:p w:rsidR="00A63CB6" w:rsidRDefault="00A63CB6" w:rsidP="00A63CB6">
      <w:pPr>
        <w:shd w:val="clear" w:color="auto" w:fill="FFFFFF"/>
        <w:tabs>
          <w:tab w:val="left" w:pos="993"/>
        </w:tabs>
        <w:spacing w:before="5"/>
        <w:jc w:val="center"/>
        <w:rPr>
          <w:rFonts w:ascii="Times New Roman" w:hAnsi="Times New Roman" w:cs="Times New Roman"/>
          <w:sz w:val="24"/>
          <w:szCs w:val="24"/>
        </w:rPr>
      </w:pPr>
      <w:r w:rsidRPr="00A63CB6">
        <w:rPr>
          <w:rFonts w:ascii="Times New Roman" w:hAnsi="Times New Roman" w:cs="Times New Roman"/>
          <w:sz w:val="24"/>
          <w:szCs w:val="24"/>
        </w:rPr>
        <w:t>Условные обозначения растений</w:t>
      </w:r>
    </w:p>
    <w:p w:rsidR="009C155B" w:rsidRDefault="009C155B" w:rsidP="00A63CB6">
      <w:pPr>
        <w:shd w:val="clear" w:color="auto" w:fill="FFFFFF"/>
        <w:tabs>
          <w:tab w:val="left" w:pos="993"/>
        </w:tabs>
        <w:spacing w:before="5"/>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9C155B" w:rsidRPr="002E42F4" w:rsidTr="000D380A">
        <w:trPr>
          <w:trHeight w:val="256"/>
        </w:trPr>
        <w:tc>
          <w:tcPr>
            <w:tcW w:w="2660" w:type="dxa"/>
            <w:shd w:val="clear" w:color="auto" w:fill="auto"/>
            <w:vAlign w:val="center"/>
          </w:tcPr>
          <w:p w:rsidR="009C155B" w:rsidRPr="002E42F4" w:rsidRDefault="009C155B" w:rsidP="000D380A">
            <w:pPr>
              <w:jc w:val="center"/>
              <w:rPr>
                <w:rFonts w:ascii="Times New Roman" w:hAnsi="Times New Roman" w:cs="Times New Roman"/>
                <w:b/>
                <w:sz w:val="24"/>
                <w:szCs w:val="24"/>
              </w:rPr>
            </w:pPr>
            <w:r w:rsidRPr="002E42F4">
              <w:rPr>
                <w:rFonts w:ascii="Times New Roman" w:hAnsi="Times New Roman" w:cs="Times New Roman"/>
                <w:b/>
                <w:sz w:val="24"/>
                <w:szCs w:val="24"/>
              </w:rPr>
              <w:t>Обозначение</w:t>
            </w:r>
          </w:p>
        </w:tc>
        <w:tc>
          <w:tcPr>
            <w:tcW w:w="6911" w:type="dxa"/>
            <w:shd w:val="clear" w:color="auto" w:fill="auto"/>
            <w:vAlign w:val="center"/>
          </w:tcPr>
          <w:p w:rsidR="009C155B" w:rsidRPr="002E42F4" w:rsidRDefault="009C155B" w:rsidP="000D380A">
            <w:pPr>
              <w:jc w:val="center"/>
              <w:rPr>
                <w:rFonts w:ascii="Times New Roman" w:hAnsi="Times New Roman" w:cs="Times New Roman"/>
                <w:b/>
                <w:sz w:val="24"/>
                <w:szCs w:val="24"/>
              </w:rPr>
            </w:pPr>
            <w:r w:rsidRPr="002E42F4">
              <w:rPr>
                <w:rFonts w:ascii="Times New Roman" w:hAnsi="Times New Roman" w:cs="Times New Roman"/>
                <w:b/>
                <w:sz w:val="24"/>
                <w:szCs w:val="24"/>
              </w:rPr>
              <w:t>Наименование</w:t>
            </w:r>
          </w:p>
        </w:tc>
      </w:tr>
      <w:tr w:rsidR="009C155B" w:rsidRPr="002E42F4" w:rsidTr="000D380A">
        <w:trPr>
          <w:trHeight w:val="273"/>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Красивоцветущее</w:t>
            </w:r>
          </w:p>
        </w:tc>
      </w:tr>
      <w:tr w:rsidR="009C155B" w:rsidRPr="002E42F4" w:rsidTr="000D380A">
        <w:trPr>
          <w:trHeight w:val="273"/>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Декоративно-лиственное</w:t>
            </w:r>
          </w:p>
        </w:tc>
      </w:tr>
      <w:tr w:rsidR="009C155B" w:rsidRPr="002E42F4" w:rsidTr="000D380A">
        <w:trPr>
          <w:trHeight w:val="262"/>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proofErr w:type="gramStart"/>
            <w:r w:rsidRPr="002E42F4">
              <w:rPr>
                <w:rFonts w:ascii="Times New Roman" w:hAnsi="Times New Roman" w:cs="Times New Roman"/>
                <w:sz w:val="24"/>
                <w:szCs w:val="24"/>
              </w:rPr>
              <w:t>Красивоцветущие</w:t>
            </w:r>
            <w:proofErr w:type="gramEnd"/>
            <w:r w:rsidRPr="002E42F4">
              <w:rPr>
                <w:rFonts w:ascii="Times New Roman" w:hAnsi="Times New Roman" w:cs="Times New Roman"/>
                <w:sz w:val="24"/>
                <w:szCs w:val="24"/>
              </w:rPr>
              <w:t xml:space="preserve"> с декоративными листьями</w:t>
            </w:r>
          </w:p>
        </w:tc>
      </w:tr>
      <w:tr w:rsidR="009C155B" w:rsidRPr="002E42F4" w:rsidTr="000D380A">
        <w:trPr>
          <w:trHeight w:val="267"/>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С декоративными плодами</w:t>
            </w:r>
          </w:p>
        </w:tc>
      </w:tr>
      <w:tr w:rsidR="009C155B" w:rsidRPr="002E42F4" w:rsidTr="000D380A">
        <w:trPr>
          <w:trHeight w:val="270"/>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«Бутылочные деревья»</w:t>
            </w:r>
          </w:p>
        </w:tc>
      </w:tr>
      <w:tr w:rsidR="009C155B" w:rsidRPr="002E42F4" w:rsidTr="000D380A">
        <w:trPr>
          <w:trHeight w:val="260"/>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Вьющееся</w:t>
            </w:r>
          </w:p>
        </w:tc>
      </w:tr>
      <w:tr w:rsidR="009C155B" w:rsidRPr="002E42F4" w:rsidTr="000D380A">
        <w:trPr>
          <w:trHeight w:val="264"/>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Почвопокровное</w:t>
            </w:r>
          </w:p>
        </w:tc>
      </w:tr>
      <w:tr w:rsidR="009C155B" w:rsidRPr="002E42F4" w:rsidTr="000D380A">
        <w:trPr>
          <w:trHeight w:val="254"/>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Ампельное</w:t>
            </w:r>
          </w:p>
        </w:tc>
      </w:tr>
      <w:tr w:rsidR="009C155B" w:rsidRPr="002E42F4" w:rsidTr="000D380A">
        <w:trPr>
          <w:trHeight w:val="258"/>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Светолюбивое</w:t>
            </w:r>
          </w:p>
        </w:tc>
      </w:tr>
      <w:tr w:rsidR="009C155B" w:rsidRPr="002E42F4" w:rsidTr="000D380A">
        <w:trPr>
          <w:trHeight w:val="262"/>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 xml:space="preserve">Нуждается в </w:t>
            </w:r>
            <w:proofErr w:type="spellStart"/>
            <w:r w:rsidRPr="002E42F4">
              <w:rPr>
                <w:rFonts w:ascii="Times New Roman" w:hAnsi="Times New Roman" w:cs="Times New Roman"/>
                <w:sz w:val="24"/>
                <w:szCs w:val="24"/>
              </w:rPr>
              <w:t>притенении</w:t>
            </w:r>
            <w:proofErr w:type="spellEnd"/>
          </w:p>
        </w:tc>
      </w:tr>
      <w:tr w:rsidR="009C155B" w:rsidRPr="002E42F4" w:rsidTr="000D380A">
        <w:trPr>
          <w:trHeight w:val="252"/>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Теневыносливое</w:t>
            </w:r>
          </w:p>
        </w:tc>
      </w:tr>
      <w:tr w:rsidR="009C155B" w:rsidRPr="002E42F4" w:rsidTr="000D380A">
        <w:trPr>
          <w:trHeight w:val="256"/>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Цветет весной</w:t>
            </w:r>
          </w:p>
        </w:tc>
      </w:tr>
      <w:tr w:rsidR="009C155B" w:rsidRPr="002E42F4" w:rsidTr="000D380A">
        <w:trPr>
          <w:trHeight w:val="246"/>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Цветет летом</w:t>
            </w:r>
          </w:p>
        </w:tc>
      </w:tr>
      <w:tr w:rsidR="009C155B" w:rsidRPr="002E42F4" w:rsidTr="000D380A">
        <w:trPr>
          <w:trHeight w:val="250"/>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Цветет осенью</w:t>
            </w:r>
          </w:p>
        </w:tc>
      </w:tr>
      <w:tr w:rsidR="009C155B" w:rsidRPr="002E42F4" w:rsidTr="000D380A">
        <w:trPr>
          <w:trHeight w:val="254"/>
        </w:trPr>
        <w:tc>
          <w:tcPr>
            <w:tcW w:w="2660" w:type="dxa"/>
            <w:shd w:val="clear" w:color="auto" w:fill="auto"/>
            <w:vAlign w:val="center"/>
          </w:tcPr>
          <w:p w:rsidR="009C155B" w:rsidRPr="002E42F4" w:rsidRDefault="009C155B" w:rsidP="000D380A">
            <w:pPr>
              <w:jc w:val="center"/>
              <w:rPr>
                <w:rFonts w:ascii="Times New Roman" w:hAnsi="Times New Roman" w:cs="Times New Roman"/>
                <w:lang w:val="en-US"/>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Цветет зимой</w:t>
            </w:r>
          </w:p>
        </w:tc>
      </w:tr>
      <w:tr w:rsidR="009C155B" w:rsidRPr="002E42F4" w:rsidTr="000D380A">
        <w:trPr>
          <w:trHeight w:val="230"/>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r w:rsidRPr="002E42F4">
              <w:rPr>
                <w:rFonts w:ascii="Times New Roman" w:hAnsi="Times New Roman" w:cs="Times New Roman"/>
                <w:sz w:val="24"/>
                <w:szCs w:val="24"/>
              </w:rPr>
              <w:t>Применяется для срезки</w:t>
            </w:r>
          </w:p>
        </w:tc>
      </w:tr>
      <w:tr w:rsidR="009C155B" w:rsidRPr="002E42F4" w:rsidTr="000D380A">
        <w:trPr>
          <w:trHeight w:val="233"/>
        </w:trPr>
        <w:tc>
          <w:tcPr>
            <w:tcW w:w="2660" w:type="dxa"/>
            <w:shd w:val="clear" w:color="auto" w:fill="auto"/>
            <w:vAlign w:val="center"/>
          </w:tcPr>
          <w:p w:rsidR="009C155B" w:rsidRPr="002E42F4" w:rsidRDefault="009C155B" w:rsidP="000D380A">
            <w:pPr>
              <w:jc w:val="center"/>
              <w:rPr>
                <w:rFonts w:ascii="Times New Roman" w:hAnsi="Times New Roman" w:cs="Times New Roman"/>
              </w:rPr>
            </w:pPr>
          </w:p>
        </w:tc>
        <w:tc>
          <w:tcPr>
            <w:tcW w:w="6911" w:type="dxa"/>
            <w:shd w:val="clear" w:color="auto" w:fill="auto"/>
            <w:vAlign w:val="center"/>
          </w:tcPr>
          <w:p w:rsidR="009C155B" w:rsidRPr="002E42F4" w:rsidRDefault="009C155B" w:rsidP="000D380A">
            <w:pPr>
              <w:rPr>
                <w:rFonts w:ascii="Times New Roman" w:hAnsi="Times New Roman" w:cs="Times New Roman"/>
                <w:sz w:val="24"/>
                <w:szCs w:val="24"/>
              </w:rPr>
            </w:pPr>
          </w:p>
        </w:tc>
      </w:tr>
    </w:tbl>
    <w:p w:rsidR="009C155B" w:rsidRPr="00A63CB6" w:rsidRDefault="009C155B" w:rsidP="00A63CB6">
      <w:pPr>
        <w:shd w:val="clear" w:color="auto" w:fill="FFFFFF"/>
        <w:tabs>
          <w:tab w:val="left" w:pos="993"/>
        </w:tabs>
        <w:spacing w:before="5"/>
        <w:jc w:val="center"/>
        <w:rPr>
          <w:rFonts w:ascii="Times New Roman" w:hAnsi="Times New Roman" w:cs="Times New Roman"/>
          <w:sz w:val="24"/>
          <w:szCs w:val="24"/>
        </w:rPr>
      </w:pPr>
    </w:p>
    <w:p w:rsidR="00A63CB6" w:rsidRPr="00A63CB6" w:rsidRDefault="00A63CB6" w:rsidP="001644CE">
      <w:pPr>
        <w:pStyle w:val="aa"/>
        <w:numPr>
          <w:ilvl w:val="0"/>
          <w:numId w:val="23"/>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A63CB6">
        <w:rPr>
          <w:rFonts w:ascii="Times New Roman" w:hAnsi="Times New Roman" w:cs="Times New Roman"/>
          <w:sz w:val="24"/>
          <w:szCs w:val="24"/>
        </w:rPr>
        <w:t>Самостоятельно, пользуясь вышеизложенным материалом, дополнительной литературой заполнить таблицу «Основные растения для оформления интерьеров».</w:t>
      </w:r>
    </w:p>
    <w:p w:rsidR="009C155B" w:rsidRDefault="009C155B" w:rsidP="00A63CB6">
      <w:pPr>
        <w:jc w:val="center"/>
        <w:rPr>
          <w:rFonts w:ascii="Times New Roman" w:hAnsi="Times New Roman" w:cs="Times New Roman"/>
          <w:sz w:val="24"/>
          <w:szCs w:val="24"/>
        </w:rPr>
      </w:pPr>
    </w:p>
    <w:p w:rsidR="00A63CB6" w:rsidRPr="00A63CB6" w:rsidRDefault="00A63CB6" w:rsidP="00A63CB6">
      <w:pPr>
        <w:jc w:val="center"/>
        <w:rPr>
          <w:rFonts w:ascii="Times New Roman" w:hAnsi="Times New Roman" w:cs="Times New Roman"/>
          <w:sz w:val="24"/>
          <w:szCs w:val="24"/>
        </w:rPr>
      </w:pPr>
      <w:r w:rsidRPr="00A63CB6">
        <w:rPr>
          <w:rFonts w:ascii="Times New Roman" w:hAnsi="Times New Roman" w:cs="Times New Roman"/>
          <w:sz w:val="24"/>
          <w:szCs w:val="24"/>
        </w:rPr>
        <w:t>Основные растения для оформления интерьеров</w:t>
      </w:r>
    </w:p>
    <w:p w:rsidR="00A63CB6" w:rsidRPr="00A63CB6" w:rsidRDefault="00A63CB6" w:rsidP="00A63CB6">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6"/>
        <w:gridCol w:w="1196"/>
        <w:gridCol w:w="1196"/>
        <w:gridCol w:w="1197"/>
        <w:gridCol w:w="1197"/>
        <w:gridCol w:w="1197"/>
      </w:tblGrid>
      <w:tr w:rsidR="00A63CB6" w:rsidRPr="00A63CB6" w:rsidTr="000D380A">
        <w:trPr>
          <w:cantSplit/>
          <w:trHeight w:val="1717"/>
        </w:trPr>
        <w:tc>
          <w:tcPr>
            <w:tcW w:w="1196"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Название растения, семейство, родина</w:t>
            </w:r>
          </w:p>
        </w:tc>
        <w:tc>
          <w:tcPr>
            <w:tcW w:w="1196"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Внешний вид</w:t>
            </w:r>
          </w:p>
        </w:tc>
        <w:tc>
          <w:tcPr>
            <w:tcW w:w="1196"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Основные представители (виды, сорта)</w:t>
            </w:r>
          </w:p>
        </w:tc>
        <w:tc>
          <w:tcPr>
            <w:tcW w:w="1196"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Декоративность, характер роста, время цветения</w:t>
            </w:r>
          </w:p>
        </w:tc>
        <w:tc>
          <w:tcPr>
            <w:tcW w:w="1196"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Освещенность</w:t>
            </w:r>
          </w:p>
        </w:tc>
        <w:tc>
          <w:tcPr>
            <w:tcW w:w="1197"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Температура зимнего содержания,  º</w:t>
            </w:r>
            <w:proofErr w:type="gramStart"/>
            <w:r w:rsidRPr="009C155B">
              <w:rPr>
                <w:rFonts w:ascii="Times New Roman" w:hAnsi="Times New Roman" w:cs="Times New Roman"/>
              </w:rPr>
              <w:t>С</w:t>
            </w:r>
            <w:proofErr w:type="gramEnd"/>
          </w:p>
        </w:tc>
        <w:tc>
          <w:tcPr>
            <w:tcW w:w="1197"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Способ размножения</w:t>
            </w:r>
          </w:p>
        </w:tc>
        <w:tc>
          <w:tcPr>
            <w:tcW w:w="1197" w:type="dxa"/>
            <w:shd w:val="clear" w:color="auto" w:fill="auto"/>
            <w:textDirection w:val="btLr"/>
            <w:vAlign w:val="center"/>
          </w:tcPr>
          <w:p w:rsidR="00A63CB6" w:rsidRPr="009C155B" w:rsidRDefault="00A63CB6" w:rsidP="000D380A">
            <w:pPr>
              <w:ind w:left="113" w:right="113"/>
              <w:jc w:val="center"/>
              <w:rPr>
                <w:rFonts w:ascii="Times New Roman" w:hAnsi="Times New Roman" w:cs="Times New Roman"/>
              </w:rPr>
            </w:pPr>
            <w:r w:rsidRPr="009C155B">
              <w:rPr>
                <w:rFonts w:ascii="Times New Roman" w:hAnsi="Times New Roman" w:cs="Times New Roman"/>
              </w:rPr>
              <w:t>Примечание</w:t>
            </w:r>
          </w:p>
        </w:tc>
      </w:tr>
      <w:tr w:rsidR="00A63CB6" w:rsidRPr="00A63CB6" w:rsidTr="000D380A">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r>
      <w:tr w:rsidR="00A63CB6" w:rsidRPr="00A63CB6" w:rsidTr="000D380A">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r>
      <w:tr w:rsidR="00A63CB6" w:rsidRPr="00A63CB6" w:rsidTr="000D380A">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6"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c>
          <w:tcPr>
            <w:tcW w:w="1197" w:type="dxa"/>
            <w:shd w:val="clear" w:color="auto" w:fill="auto"/>
          </w:tcPr>
          <w:p w:rsidR="00A63CB6" w:rsidRPr="00A63CB6" w:rsidRDefault="00A63CB6" w:rsidP="000D380A">
            <w:pPr>
              <w:jc w:val="both"/>
              <w:rPr>
                <w:rFonts w:ascii="Times New Roman" w:hAnsi="Times New Roman" w:cs="Times New Roman"/>
                <w:sz w:val="24"/>
                <w:szCs w:val="24"/>
              </w:rPr>
            </w:pPr>
          </w:p>
        </w:tc>
      </w:tr>
    </w:tbl>
    <w:p w:rsidR="00A63CB6" w:rsidRPr="00A63CB6" w:rsidRDefault="00A63CB6" w:rsidP="00A63CB6">
      <w:pPr>
        <w:shd w:val="clear" w:color="auto" w:fill="FFFFFF"/>
        <w:tabs>
          <w:tab w:val="left" w:pos="993"/>
        </w:tabs>
        <w:spacing w:before="5"/>
        <w:jc w:val="both"/>
        <w:rPr>
          <w:rFonts w:ascii="Times New Roman" w:hAnsi="Times New Roman" w:cs="Times New Roman"/>
          <w:sz w:val="24"/>
          <w:szCs w:val="24"/>
        </w:rPr>
      </w:pPr>
    </w:p>
    <w:p w:rsidR="00A63CB6" w:rsidRPr="00A63CB6" w:rsidRDefault="00A63CB6" w:rsidP="001644CE">
      <w:pPr>
        <w:pStyle w:val="aa"/>
        <w:numPr>
          <w:ilvl w:val="0"/>
          <w:numId w:val="23"/>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A63CB6">
        <w:rPr>
          <w:rFonts w:ascii="Times New Roman" w:hAnsi="Times New Roman" w:cs="Times New Roman"/>
          <w:sz w:val="24"/>
          <w:szCs w:val="24"/>
        </w:rPr>
        <w:t xml:space="preserve">Сделать выводы по таблице «Основные растения для оформления интерьеров». </w:t>
      </w:r>
    </w:p>
    <w:p w:rsidR="00A63CB6" w:rsidRPr="00A63CB6" w:rsidRDefault="00A63CB6" w:rsidP="001644CE">
      <w:pPr>
        <w:pStyle w:val="aa"/>
        <w:numPr>
          <w:ilvl w:val="0"/>
          <w:numId w:val="23"/>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A63CB6">
        <w:rPr>
          <w:rFonts w:ascii="Times New Roman" w:hAnsi="Times New Roman" w:cs="Times New Roman"/>
          <w:sz w:val="24"/>
          <w:szCs w:val="24"/>
        </w:rPr>
        <w:t>Защита работы.</w:t>
      </w:r>
    </w:p>
    <w:p w:rsidR="00A63CB6" w:rsidRPr="00A63CB6" w:rsidRDefault="00A63CB6" w:rsidP="00A63CB6">
      <w:pPr>
        <w:ind w:firstLine="709"/>
        <w:jc w:val="both"/>
        <w:rPr>
          <w:rFonts w:ascii="Times New Roman" w:hAnsi="Times New Roman" w:cs="Times New Roman"/>
          <w:sz w:val="24"/>
          <w:szCs w:val="24"/>
        </w:rPr>
      </w:pPr>
    </w:p>
    <w:p w:rsidR="00A63CB6" w:rsidRPr="00A63CB6" w:rsidRDefault="00A63CB6" w:rsidP="00A63CB6">
      <w:pPr>
        <w:pStyle w:val="aff1"/>
        <w:spacing w:before="0" w:beforeAutospacing="0" w:after="0" w:afterAutospacing="0"/>
        <w:ind w:firstLine="709"/>
        <w:jc w:val="both"/>
        <w:rPr>
          <w:b/>
        </w:rPr>
      </w:pPr>
      <w:r w:rsidRPr="00A63CB6">
        <w:rPr>
          <w:b/>
          <w:i/>
          <w:iCs/>
        </w:rPr>
        <w:lastRenderedPageBreak/>
        <w:t>Вопросы для самопроверки</w:t>
      </w:r>
    </w:p>
    <w:p w:rsidR="00A63CB6" w:rsidRPr="00A63CB6" w:rsidRDefault="00A63CB6" w:rsidP="001644CE">
      <w:pPr>
        <w:pStyle w:val="aa"/>
        <w:numPr>
          <w:ilvl w:val="0"/>
          <w:numId w:val="25"/>
        </w:numPr>
        <w:tabs>
          <w:tab w:val="left" w:pos="709"/>
        </w:tabs>
        <w:spacing w:after="0" w:line="240" w:lineRule="auto"/>
        <w:ind w:hanging="436"/>
        <w:contextualSpacing/>
        <w:jc w:val="both"/>
        <w:rPr>
          <w:rFonts w:ascii="Times New Roman" w:hAnsi="Times New Roman" w:cs="Times New Roman"/>
          <w:sz w:val="24"/>
          <w:szCs w:val="24"/>
        </w:rPr>
      </w:pPr>
      <w:r w:rsidRPr="00A63CB6">
        <w:rPr>
          <w:rFonts w:ascii="Times New Roman" w:hAnsi="Times New Roman" w:cs="Times New Roman"/>
          <w:sz w:val="24"/>
          <w:szCs w:val="24"/>
        </w:rPr>
        <w:t>По какому принципу разделяют декоративные комнатные растения на группы?</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Назовите роль растений в озеленении интерьеров.</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Назовите особенности условий выращивания растений в интерьере.</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Назовите особенности выбора места для выращивания растений в интерьере.</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Дайте классификацию комнатных растений по внешнему виду.</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Дайте классификацию комнатных растений по отношению к освещенности.</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Охарактеризуйте красивоцветущие комнатные растения.</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Охарактеризуйте декоративно-лиственные комнатные растения.</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Охарактеризуйте красивоцветущие комнатные растения с декоративными листьями.</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Охарактеризуйте декоративно-плодовые комнатные  растения.</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Дайте характеристику группе комнатных растений «Бутылочные деревья».</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Охарактеризуйте группу комнатных растений «Лианы».</w:t>
      </w:r>
    </w:p>
    <w:p w:rsidR="00A63CB6" w:rsidRPr="00A63CB6" w:rsidRDefault="00A63CB6" w:rsidP="001644CE">
      <w:pPr>
        <w:pStyle w:val="aa"/>
        <w:numPr>
          <w:ilvl w:val="0"/>
          <w:numId w:val="25"/>
        </w:numPr>
        <w:tabs>
          <w:tab w:val="left" w:pos="709"/>
        </w:tabs>
        <w:spacing w:after="0" w:line="240" w:lineRule="auto"/>
        <w:ind w:left="709" w:hanging="425"/>
        <w:contextualSpacing/>
        <w:jc w:val="both"/>
        <w:rPr>
          <w:rFonts w:ascii="Times New Roman" w:hAnsi="Times New Roman" w:cs="Times New Roman"/>
          <w:sz w:val="24"/>
          <w:szCs w:val="24"/>
        </w:rPr>
      </w:pPr>
      <w:r w:rsidRPr="00A63CB6">
        <w:rPr>
          <w:rFonts w:ascii="Times New Roman" w:hAnsi="Times New Roman" w:cs="Times New Roman"/>
          <w:sz w:val="24"/>
          <w:szCs w:val="24"/>
        </w:rPr>
        <w:t>Охарактеризуйте ампельных комнатных растений.</w:t>
      </w:r>
    </w:p>
    <w:p w:rsidR="00A63CB6" w:rsidRPr="00A63CB6" w:rsidRDefault="00A63CB6" w:rsidP="00A63CB6">
      <w:pPr>
        <w:tabs>
          <w:tab w:val="left" w:pos="709"/>
        </w:tabs>
        <w:jc w:val="both"/>
        <w:rPr>
          <w:rFonts w:ascii="Times New Roman" w:hAnsi="Times New Roman" w:cs="Times New Roman"/>
          <w:sz w:val="24"/>
          <w:szCs w:val="24"/>
        </w:rPr>
      </w:pPr>
    </w:p>
    <w:p w:rsidR="002E42F4" w:rsidRPr="005F00D5" w:rsidRDefault="002E42F4" w:rsidP="00FA7E70">
      <w:pPr>
        <w:shd w:val="clear" w:color="auto" w:fill="FFFFFF"/>
        <w:spacing w:before="5"/>
        <w:jc w:val="both"/>
        <w:rPr>
          <w:rFonts w:ascii="Times New Roman" w:hAnsi="Times New Roman" w:cs="Times New Roman"/>
          <w:b/>
          <w:bCs/>
          <w:sz w:val="24"/>
          <w:szCs w:val="24"/>
        </w:rPr>
      </w:pPr>
    </w:p>
    <w:p w:rsidR="00FA7E70" w:rsidRPr="006B534B" w:rsidRDefault="00FA7E70" w:rsidP="00FA7E70">
      <w:pPr>
        <w:rPr>
          <w:rFonts w:ascii="Times New Roman" w:hAnsi="Times New Roman" w:cs="Times New Roman"/>
          <w:sz w:val="24"/>
          <w:szCs w:val="24"/>
        </w:rPr>
      </w:pPr>
      <w:r w:rsidRPr="006B534B">
        <w:rPr>
          <w:rFonts w:ascii="Times New Roman" w:hAnsi="Times New Roman" w:cs="Times New Roman"/>
          <w:b/>
          <w:bCs/>
          <w:sz w:val="24"/>
          <w:szCs w:val="24"/>
        </w:rPr>
        <w:t>Практическое занятие №</w:t>
      </w:r>
      <w:r>
        <w:rPr>
          <w:rFonts w:ascii="Times New Roman" w:hAnsi="Times New Roman" w:cs="Times New Roman"/>
          <w:b/>
          <w:bCs/>
          <w:sz w:val="24"/>
          <w:szCs w:val="24"/>
        </w:rPr>
        <w:t>5</w:t>
      </w:r>
      <w:r w:rsidRPr="006B534B">
        <w:rPr>
          <w:rFonts w:ascii="Times New Roman" w:hAnsi="Times New Roman" w:cs="Times New Roman"/>
          <w:b/>
          <w:bCs/>
          <w:sz w:val="24"/>
          <w:szCs w:val="24"/>
        </w:rPr>
        <w:t xml:space="preserve">. </w:t>
      </w:r>
      <w:r w:rsidRPr="006E634A">
        <w:rPr>
          <w:rFonts w:ascii="Times New Roman" w:hAnsi="Times New Roman" w:cs="Times New Roman"/>
          <w:sz w:val="24"/>
          <w:szCs w:val="24"/>
        </w:rPr>
        <w:t>Основные агротехнические мероприятия по уходу за садово-парковыми насаждениями</w:t>
      </w:r>
    </w:p>
    <w:p w:rsidR="00FA7E70" w:rsidRDefault="00FA7E70" w:rsidP="00FA7E70">
      <w:pPr>
        <w:shd w:val="clear" w:color="auto" w:fill="FFFFFF"/>
        <w:spacing w:before="5"/>
        <w:rPr>
          <w:rFonts w:ascii="Times New Roman" w:hAnsi="Times New Roman" w:cs="Times New Roman"/>
          <w:b/>
          <w:bCs/>
          <w:sz w:val="24"/>
          <w:szCs w:val="24"/>
        </w:rPr>
      </w:pPr>
    </w:p>
    <w:p w:rsidR="00FA7E70" w:rsidRPr="00B00E6C" w:rsidRDefault="00FA7E70" w:rsidP="00FA7E70">
      <w:pPr>
        <w:shd w:val="clear" w:color="auto" w:fill="FFFFFF"/>
        <w:spacing w:before="5"/>
        <w:rPr>
          <w:rFonts w:ascii="Times New Roman" w:hAnsi="Times New Roman" w:cs="Times New Roman"/>
          <w:i/>
          <w:iCs/>
          <w:sz w:val="24"/>
          <w:szCs w:val="24"/>
        </w:rPr>
      </w:pPr>
      <w:r w:rsidRPr="00446337">
        <w:rPr>
          <w:rFonts w:ascii="Times New Roman" w:hAnsi="Times New Roman" w:cs="Times New Roman"/>
          <w:b/>
          <w:bCs/>
          <w:sz w:val="24"/>
          <w:szCs w:val="24"/>
        </w:rPr>
        <w:t>Цель занятия:</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2C54D3" w:rsidRPr="002C54D3">
        <w:rPr>
          <w:rFonts w:ascii="Times New Roman" w:hAnsi="Times New Roman" w:cs="Times New Roman"/>
          <w:sz w:val="24"/>
          <w:szCs w:val="24"/>
        </w:rPr>
        <w:t>Отработать навыки работ по уходу за зелеными насаждениями.</w:t>
      </w:r>
    </w:p>
    <w:p w:rsidR="002C54D3" w:rsidRDefault="002C54D3" w:rsidP="002C54D3">
      <w:pPr>
        <w:pStyle w:val="aff1"/>
        <w:spacing w:before="0" w:beforeAutospacing="0" w:after="0" w:afterAutospacing="0"/>
        <w:jc w:val="both"/>
        <w:rPr>
          <w:b/>
          <w:bCs/>
          <w:i/>
          <w:iCs/>
        </w:rPr>
      </w:pPr>
    </w:p>
    <w:p w:rsidR="002C54D3" w:rsidRPr="002C54D3" w:rsidRDefault="002C54D3" w:rsidP="002C54D3">
      <w:pPr>
        <w:pStyle w:val="aff1"/>
        <w:spacing w:before="0" w:beforeAutospacing="0" w:after="0" w:afterAutospacing="0"/>
        <w:jc w:val="both"/>
      </w:pPr>
      <w:r w:rsidRPr="002C54D3">
        <w:rPr>
          <w:b/>
          <w:bCs/>
          <w:i/>
          <w:iCs/>
        </w:rPr>
        <w:t>Задачи:</w:t>
      </w:r>
      <w:r w:rsidRPr="002C54D3">
        <w:t xml:space="preserve"> </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общие принципы ухода за насаждениями и их содержанием;</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основные агротехнические мероприятия по уходу за садово-парковыми насаждениями;</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особенности ухода за почвой;</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особенности ухода за кроной древесных растений;</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особенности ухода за газонами и цветочными насаждениями.</w:t>
      </w:r>
    </w:p>
    <w:p w:rsidR="00FA7E70" w:rsidRPr="00B00E6C" w:rsidRDefault="00FA7E70" w:rsidP="00FA7E70">
      <w:pPr>
        <w:shd w:val="clear" w:color="auto" w:fill="FFFFFF"/>
        <w:spacing w:before="5"/>
        <w:rPr>
          <w:rFonts w:ascii="Times New Roman" w:hAnsi="Times New Roman" w:cs="Times New Roman"/>
          <w:b/>
          <w:bCs/>
          <w:i/>
          <w:iCs/>
          <w:sz w:val="24"/>
          <w:szCs w:val="24"/>
        </w:rPr>
      </w:pPr>
    </w:p>
    <w:p w:rsidR="00FA7E70" w:rsidRDefault="00FA7E70" w:rsidP="00FA7E70">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Студент должен</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освоить:</w:t>
      </w:r>
    </w:p>
    <w:p w:rsidR="00FA7E70" w:rsidRDefault="00FA7E70" w:rsidP="00FA7E70">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ОК</w:t>
      </w:r>
      <w:r w:rsidR="00B807D0">
        <w:rPr>
          <w:rFonts w:ascii="Times New Roman" w:hAnsi="Times New Roman" w:cs="Times New Roman"/>
          <w:b/>
          <w:bCs/>
          <w:i/>
          <w:iCs/>
          <w:sz w:val="24"/>
          <w:szCs w:val="24"/>
        </w:rPr>
        <w:t xml:space="preserve"> </w:t>
      </w:r>
      <w:r w:rsidR="00B807D0" w:rsidRPr="00B807D0">
        <w:rPr>
          <w:rFonts w:ascii="Times New Roman" w:hAnsi="Times New Roman" w:cs="Times New Roman"/>
          <w:b/>
          <w:i/>
          <w:sz w:val="24"/>
          <w:szCs w:val="24"/>
        </w:rPr>
        <w:t>1,2,3,4,6,7,8,9</w:t>
      </w:r>
    </w:p>
    <w:p w:rsidR="00FA7E70" w:rsidRPr="00B347F3" w:rsidRDefault="00B807D0" w:rsidP="00FA7E70">
      <w:pPr>
        <w:shd w:val="clear" w:color="auto" w:fill="FFFFFF"/>
        <w:spacing w:before="5"/>
        <w:rPr>
          <w:rFonts w:ascii="Times New Roman" w:hAnsi="Times New Roman" w:cs="Times New Roman"/>
          <w:b/>
          <w:bCs/>
          <w:i/>
          <w:iCs/>
          <w:sz w:val="24"/>
          <w:szCs w:val="24"/>
        </w:rPr>
      </w:pPr>
      <w:r w:rsidRPr="00B807D0">
        <w:rPr>
          <w:rFonts w:ascii="Times New Roman" w:hAnsi="Times New Roman" w:cs="Times New Roman"/>
          <w:b/>
          <w:i/>
          <w:sz w:val="24"/>
          <w:szCs w:val="24"/>
        </w:rPr>
        <w:t>ПК 2.1., ПК 2.2., ПК 2.3., ПК 2.4., ПК 3.1., ПК 3.2., ПК 3.3.</w:t>
      </w:r>
    </w:p>
    <w:p w:rsidR="002C54D3" w:rsidRPr="002C54D3" w:rsidRDefault="002C54D3" w:rsidP="002C54D3">
      <w:pPr>
        <w:shd w:val="clear" w:color="auto" w:fill="FFFFFF"/>
        <w:rPr>
          <w:rFonts w:ascii="Times New Roman" w:hAnsi="Times New Roman" w:cs="Times New Roman"/>
          <w:b/>
          <w:i/>
          <w:sz w:val="24"/>
          <w:szCs w:val="24"/>
        </w:rPr>
      </w:pPr>
      <w:r w:rsidRPr="002C54D3">
        <w:rPr>
          <w:rFonts w:ascii="Times New Roman" w:hAnsi="Times New Roman" w:cs="Times New Roman"/>
          <w:b/>
          <w:i/>
          <w:sz w:val="24"/>
          <w:szCs w:val="24"/>
        </w:rPr>
        <w:t>знать:</w:t>
      </w:r>
    </w:p>
    <w:p w:rsidR="002C54D3" w:rsidRPr="002C54D3" w:rsidRDefault="002C54D3"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2C54D3">
        <w:rPr>
          <w:rFonts w:ascii="Times New Roman" w:hAnsi="Times New Roman" w:cs="Times New Roman"/>
          <w:sz w:val="24"/>
          <w:szCs w:val="24"/>
        </w:rPr>
        <w:t>классификацию цветочно-декоративных растений;</w:t>
      </w:r>
    </w:p>
    <w:p w:rsidR="002C54D3" w:rsidRPr="002C54D3" w:rsidRDefault="002C54D3"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2C54D3">
        <w:rPr>
          <w:rFonts w:ascii="Times New Roman" w:hAnsi="Times New Roman" w:cs="Times New Roman"/>
          <w:sz w:val="24"/>
          <w:szCs w:val="24"/>
        </w:rPr>
        <w:t>морфологические и биологические особенности цветочно-декоративных растений открытого и закрытого грунта, древесных и кустарниковых пород;</w:t>
      </w:r>
    </w:p>
    <w:p w:rsidR="002C54D3" w:rsidRPr="002C54D3" w:rsidRDefault="002C54D3"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2C54D3">
        <w:rPr>
          <w:rFonts w:ascii="Times New Roman" w:hAnsi="Times New Roman" w:cs="Times New Roman"/>
          <w:sz w:val="24"/>
          <w:szCs w:val="24"/>
        </w:rPr>
        <w:t>размножение цветочно-декоративных, древесно-кустарниковых растений, типы посадок;</w:t>
      </w:r>
    </w:p>
    <w:p w:rsidR="002C54D3" w:rsidRPr="002C54D3" w:rsidRDefault="002C54D3" w:rsidP="001644CE">
      <w:pPr>
        <w:numPr>
          <w:ilvl w:val="0"/>
          <w:numId w:val="12"/>
        </w:numPr>
        <w:shd w:val="clear" w:color="auto" w:fill="FFFFFF"/>
        <w:tabs>
          <w:tab w:val="left" w:pos="284"/>
        </w:tabs>
        <w:ind w:left="284" w:hanging="284"/>
        <w:rPr>
          <w:rFonts w:ascii="Times New Roman" w:hAnsi="Times New Roman" w:cs="Times New Roman"/>
          <w:sz w:val="24"/>
          <w:szCs w:val="24"/>
        </w:rPr>
      </w:pPr>
      <w:r w:rsidRPr="002C54D3">
        <w:rPr>
          <w:rFonts w:ascii="Times New Roman" w:hAnsi="Times New Roman" w:cs="Times New Roman"/>
          <w:sz w:val="24"/>
          <w:szCs w:val="24"/>
        </w:rPr>
        <w:t>особенности ухода за цветочно-декоративными растениями открытого и закрытого грунта, древесными и кустарниковыми породами;</w:t>
      </w:r>
    </w:p>
    <w:p w:rsidR="002C54D3" w:rsidRPr="002C54D3" w:rsidRDefault="002C54D3" w:rsidP="002C54D3">
      <w:pPr>
        <w:shd w:val="clear" w:color="auto" w:fill="FFFFFF"/>
        <w:rPr>
          <w:rFonts w:ascii="Times New Roman" w:hAnsi="Times New Roman" w:cs="Times New Roman"/>
          <w:b/>
          <w:i/>
          <w:sz w:val="24"/>
          <w:szCs w:val="24"/>
        </w:rPr>
      </w:pPr>
      <w:r w:rsidRPr="002C54D3">
        <w:rPr>
          <w:rFonts w:ascii="Times New Roman" w:hAnsi="Times New Roman" w:cs="Times New Roman"/>
          <w:b/>
          <w:i/>
          <w:sz w:val="24"/>
          <w:szCs w:val="24"/>
        </w:rPr>
        <w:t>уметь:</w:t>
      </w:r>
    </w:p>
    <w:p w:rsidR="002C54D3" w:rsidRPr="002C54D3" w:rsidRDefault="002C54D3" w:rsidP="001644CE">
      <w:pPr>
        <w:numPr>
          <w:ilvl w:val="0"/>
          <w:numId w:val="12"/>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подбирать ассортимент растений для различных объектов озеленения;</w:t>
      </w:r>
    </w:p>
    <w:p w:rsidR="002C54D3" w:rsidRPr="002C54D3" w:rsidRDefault="002C54D3" w:rsidP="001644CE">
      <w:pPr>
        <w:numPr>
          <w:ilvl w:val="0"/>
          <w:numId w:val="12"/>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применять основные агротехнические мероприятия по уходу за садово-парковыми насаждениями;</w:t>
      </w:r>
    </w:p>
    <w:p w:rsidR="002C54D3" w:rsidRPr="002C54D3" w:rsidRDefault="002C54D3" w:rsidP="001644CE">
      <w:pPr>
        <w:numPr>
          <w:ilvl w:val="0"/>
          <w:numId w:val="12"/>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выполнять основные работы по уходу за цветочно-декоративными растениями открытого и закрытого грунта, древесными и кустарниковыми породами.</w:t>
      </w:r>
    </w:p>
    <w:p w:rsidR="00FA7E70" w:rsidRPr="002C54D3" w:rsidRDefault="00FA7E70" w:rsidP="00FA7E70">
      <w:pPr>
        <w:shd w:val="clear" w:color="auto" w:fill="FFFFFF"/>
        <w:spacing w:before="5"/>
        <w:rPr>
          <w:rFonts w:ascii="Times New Roman" w:hAnsi="Times New Roman" w:cs="Times New Roman"/>
          <w:b/>
          <w:bCs/>
          <w:sz w:val="24"/>
          <w:szCs w:val="24"/>
        </w:rPr>
      </w:pPr>
    </w:p>
    <w:p w:rsidR="00FA7E70" w:rsidRPr="007B29A1" w:rsidRDefault="00FA7E70" w:rsidP="00FA7E7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Краткое содержание практического занятия</w:t>
      </w:r>
    </w:p>
    <w:p w:rsidR="00FA7E70" w:rsidRDefault="00FA7E70" w:rsidP="00FA7E70">
      <w:pPr>
        <w:shd w:val="clear" w:color="auto" w:fill="FFFFFF"/>
        <w:spacing w:before="5"/>
        <w:jc w:val="both"/>
        <w:rPr>
          <w:rFonts w:ascii="Times New Roman" w:hAnsi="Times New Roman" w:cs="Times New Roman"/>
          <w:b/>
          <w:bCs/>
          <w:sz w:val="24"/>
          <w:szCs w:val="24"/>
        </w:rPr>
      </w:pPr>
      <w:r w:rsidRPr="006B534B">
        <w:rPr>
          <w:rFonts w:ascii="Times New Roman" w:hAnsi="Times New Roman" w:cs="Times New Roman"/>
          <w:b/>
          <w:bCs/>
          <w:sz w:val="24"/>
          <w:szCs w:val="24"/>
        </w:rPr>
        <w:tab/>
      </w:r>
    </w:p>
    <w:p w:rsidR="009C155B" w:rsidRPr="009C155B" w:rsidRDefault="009C155B" w:rsidP="009C155B">
      <w:pPr>
        <w:ind w:firstLine="709"/>
        <w:jc w:val="center"/>
        <w:rPr>
          <w:rFonts w:ascii="Times New Roman" w:hAnsi="Times New Roman" w:cs="Times New Roman"/>
          <w:b/>
          <w:bCs/>
          <w:kern w:val="36"/>
          <w:sz w:val="24"/>
          <w:szCs w:val="24"/>
        </w:rPr>
      </w:pPr>
      <w:r w:rsidRPr="009C155B">
        <w:rPr>
          <w:rFonts w:ascii="Times New Roman" w:hAnsi="Times New Roman" w:cs="Times New Roman"/>
          <w:b/>
          <w:bCs/>
          <w:kern w:val="36"/>
          <w:sz w:val="24"/>
          <w:szCs w:val="24"/>
        </w:rPr>
        <w:lastRenderedPageBreak/>
        <w:t>Уход за зелеными насаждениями</w:t>
      </w:r>
    </w:p>
    <w:p w:rsidR="009C155B" w:rsidRPr="009C155B" w:rsidRDefault="009C155B" w:rsidP="009C155B">
      <w:pPr>
        <w:pStyle w:val="aff1"/>
        <w:spacing w:before="0" w:beforeAutospacing="0" w:after="0" w:afterAutospacing="0"/>
        <w:ind w:firstLine="709"/>
        <w:jc w:val="both"/>
      </w:pPr>
    </w:p>
    <w:p w:rsidR="009C155B" w:rsidRPr="009C155B" w:rsidRDefault="009C155B" w:rsidP="009C155B">
      <w:pPr>
        <w:pStyle w:val="aff1"/>
        <w:spacing w:before="0" w:beforeAutospacing="0" w:after="0" w:afterAutospacing="0"/>
        <w:ind w:firstLine="709"/>
        <w:jc w:val="both"/>
      </w:pPr>
      <w:r w:rsidRPr="009C155B">
        <w:t>Уход за зелеными насаждениями – это целый комплекс  мероприятий, которые необходимо проводить на объектах озеленения в течени</w:t>
      </w:r>
      <w:proofErr w:type="gramStart"/>
      <w:r w:rsidRPr="009C155B">
        <w:t>и</w:t>
      </w:r>
      <w:proofErr w:type="gramEnd"/>
      <w:r w:rsidRPr="009C155B">
        <w:t xml:space="preserve"> периода приживаемости растений, иногда  в течение всего года (в зависимости от типа растений).</w:t>
      </w:r>
    </w:p>
    <w:p w:rsidR="009C155B" w:rsidRPr="009C155B" w:rsidRDefault="009C155B" w:rsidP="009C155B">
      <w:pPr>
        <w:pStyle w:val="aff1"/>
        <w:spacing w:before="0" w:beforeAutospacing="0" w:after="0" w:afterAutospacing="0"/>
        <w:ind w:firstLine="709"/>
        <w:jc w:val="both"/>
      </w:pPr>
      <w:r w:rsidRPr="009C155B">
        <w:t>Уход за насаждениями – это ответственная и не всегда простая работа, представляющая собой комплекс различных агротехнических мероприятий, направленных на создание оптимальных условий для жизни зеленых насаждений.</w:t>
      </w:r>
    </w:p>
    <w:p w:rsidR="009C155B" w:rsidRPr="009C155B" w:rsidRDefault="009C155B" w:rsidP="009C155B">
      <w:pPr>
        <w:pStyle w:val="aff1"/>
        <w:spacing w:before="0" w:beforeAutospacing="0" w:after="0" w:afterAutospacing="0"/>
        <w:ind w:firstLine="709"/>
        <w:jc w:val="both"/>
      </w:pPr>
      <w:r w:rsidRPr="009C155B">
        <w:t>Уход заключается в своевременном проведении работ:</w:t>
      </w:r>
    </w:p>
    <w:p w:rsidR="009C155B" w:rsidRPr="009C155B" w:rsidRDefault="009C155B" w:rsidP="009C155B">
      <w:pPr>
        <w:pStyle w:val="aff1"/>
        <w:spacing w:before="0" w:beforeAutospacing="0" w:after="0" w:afterAutospacing="0"/>
        <w:ind w:firstLine="709"/>
        <w:jc w:val="both"/>
      </w:pPr>
      <w:r w:rsidRPr="009C155B">
        <w:t>Подкормка – внесение специальных препаратов, в почву и опыление растений;</w:t>
      </w:r>
    </w:p>
    <w:p w:rsidR="009C155B" w:rsidRPr="009C155B" w:rsidRDefault="009C155B" w:rsidP="009C155B">
      <w:pPr>
        <w:pStyle w:val="aff1"/>
        <w:spacing w:before="0" w:beforeAutospacing="0" w:after="0" w:afterAutospacing="0"/>
        <w:ind w:firstLine="709"/>
        <w:jc w:val="both"/>
      </w:pPr>
      <w:r w:rsidRPr="009C155B">
        <w:t>Внесение удобрений – равномерное разбрасывание минеральных и органических удобрений с заделкой в почву весной или осенью;</w:t>
      </w:r>
    </w:p>
    <w:p w:rsidR="009C155B" w:rsidRPr="009C155B" w:rsidRDefault="009C155B" w:rsidP="009C155B">
      <w:pPr>
        <w:pStyle w:val="aff1"/>
        <w:spacing w:before="0" w:beforeAutospacing="0" w:after="0" w:afterAutospacing="0"/>
        <w:ind w:firstLine="709"/>
        <w:jc w:val="both"/>
      </w:pPr>
      <w:r w:rsidRPr="009C155B">
        <w:t>Прополка – удаление сорняков;</w:t>
      </w:r>
    </w:p>
    <w:p w:rsidR="009C155B" w:rsidRPr="009C155B" w:rsidRDefault="009C155B" w:rsidP="009C155B">
      <w:pPr>
        <w:pStyle w:val="aff1"/>
        <w:spacing w:before="0" w:beforeAutospacing="0" w:after="0" w:afterAutospacing="0"/>
        <w:ind w:firstLine="709"/>
        <w:jc w:val="both"/>
      </w:pPr>
      <w:r w:rsidRPr="009C155B">
        <w:t>Обработка – борьба с вредителями болезнями растений;</w:t>
      </w:r>
    </w:p>
    <w:p w:rsidR="009C155B" w:rsidRPr="009C155B" w:rsidRDefault="009C155B" w:rsidP="009C155B">
      <w:pPr>
        <w:pStyle w:val="aff1"/>
        <w:spacing w:before="0" w:beforeAutospacing="0" w:after="0" w:afterAutospacing="0"/>
        <w:ind w:firstLine="709"/>
        <w:jc w:val="both"/>
      </w:pPr>
      <w:r w:rsidRPr="009C155B">
        <w:t>Мульчирование – подсыпка корневой системы щепой;</w:t>
      </w:r>
    </w:p>
    <w:p w:rsidR="009C155B" w:rsidRPr="009C155B" w:rsidRDefault="009C155B" w:rsidP="009C155B">
      <w:pPr>
        <w:pStyle w:val="aff1"/>
        <w:spacing w:before="0" w:beforeAutospacing="0" w:after="0" w:afterAutospacing="0"/>
        <w:ind w:firstLine="709"/>
        <w:jc w:val="both"/>
      </w:pPr>
      <w:r w:rsidRPr="009C155B">
        <w:t>Аэрация – проколы почвы для поступления воздуха;</w:t>
      </w:r>
    </w:p>
    <w:p w:rsidR="009C155B" w:rsidRPr="009C155B" w:rsidRDefault="009C155B" w:rsidP="009C155B">
      <w:pPr>
        <w:pStyle w:val="aff1"/>
        <w:spacing w:before="0" w:beforeAutospacing="0" w:after="0" w:afterAutospacing="0"/>
        <w:ind w:firstLine="709"/>
        <w:jc w:val="both"/>
      </w:pPr>
      <w:r w:rsidRPr="009C155B">
        <w:t>Полив – дождевание или полив водой;</w:t>
      </w:r>
    </w:p>
    <w:p w:rsidR="009C155B" w:rsidRPr="009C155B" w:rsidRDefault="009C155B" w:rsidP="009C155B">
      <w:pPr>
        <w:pStyle w:val="aff1"/>
        <w:spacing w:before="0" w:beforeAutospacing="0" w:after="0" w:afterAutospacing="0"/>
        <w:ind w:firstLine="709"/>
        <w:jc w:val="both"/>
      </w:pPr>
      <w:r w:rsidRPr="009C155B">
        <w:t>Подстрижка или формирование кроны деревьев и кустов</w:t>
      </w:r>
      <w:proofErr w:type="gramStart"/>
      <w:r w:rsidRPr="009C155B">
        <w:t xml:space="preserve"> ;</w:t>
      </w:r>
      <w:proofErr w:type="gramEnd"/>
    </w:p>
    <w:p w:rsidR="009C155B" w:rsidRPr="009C155B" w:rsidRDefault="009C155B" w:rsidP="009C155B">
      <w:pPr>
        <w:pStyle w:val="aff1"/>
        <w:spacing w:before="0" w:beforeAutospacing="0" w:after="0" w:afterAutospacing="0"/>
        <w:ind w:firstLine="709"/>
        <w:jc w:val="both"/>
      </w:pPr>
      <w:r w:rsidRPr="009C155B">
        <w:t>Удаление лишних и засохших веток;</w:t>
      </w:r>
    </w:p>
    <w:p w:rsidR="009C155B" w:rsidRPr="009C155B" w:rsidRDefault="009C155B" w:rsidP="009C155B">
      <w:pPr>
        <w:pStyle w:val="aff1"/>
        <w:spacing w:before="0" w:beforeAutospacing="0" w:after="0" w:afterAutospacing="0"/>
        <w:ind w:firstLine="709"/>
        <w:jc w:val="both"/>
      </w:pPr>
      <w:r w:rsidRPr="009C155B">
        <w:t>Укладка веток, закрытие приствольных лунок, а также использование укрывного материала – к зимнему периоду.</w:t>
      </w:r>
    </w:p>
    <w:p w:rsidR="009C155B" w:rsidRDefault="009C155B" w:rsidP="009C155B">
      <w:pPr>
        <w:ind w:firstLine="709"/>
        <w:jc w:val="both"/>
        <w:rPr>
          <w:rFonts w:ascii="Times New Roman" w:hAnsi="Times New Roman" w:cs="Times New Roman"/>
          <w:sz w:val="24"/>
          <w:szCs w:val="24"/>
        </w:rPr>
      </w:pPr>
      <w:r w:rsidRPr="009C155B">
        <w:rPr>
          <w:rFonts w:ascii="Times New Roman" w:hAnsi="Times New Roman" w:cs="Times New Roman"/>
          <w:sz w:val="24"/>
          <w:szCs w:val="24"/>
        </w:rPr>
        <w:t>Уход за зелёными насаждениями требует не только много времени, но и специальных знаний и навыков.</w:t>
      </w:r>
    </w:p>
    <w:p w:rsidR="00367E1B" w:rsidRDefault="00367E1B" w:rsidP="009C155B">
      <w:pPr>
        <w:ind w:firstLine="709"/>
        <w:jc w:val="both"/>
        <w:rPr>
          <w:rFonts w:ascii="Times New Roman" w:hAnsi="Times New Roman" w:cs="Times New Roman"/>
          <w:sz w:val="24"/>
          <w:szCs w:val="24"/>
        </w:rPr>
      </w:pPr>
    </w:p>
    <w:p w:rsidR="00367E1B" w:rsidRPr="002E42F4" w:rsidRDefault="00367E1B" w:rsidP="001644CE">
      <w:pPr>
        <w:pStyle w:val="aff1"/>
        <w:numPr>
          <w:ilvl w:val="0"/>
          <w:numId w:val="10"/>
        </w:numPr>
        <w:spacing w:before="0" w:beforeAutospacing="0" w:after="0" w:afterAutospacing="0"/>
        <w:jc w:val="both"/>
      </w:pPr>
      <w:r w:rsidRPr="002E42F4">
        <w:t>Дать определение видам работ по уходу за растениями:</w:t>
      </w:r>
    </w:p>
    <w:p w:rsidR="00367E1B" w:rsidRPr="002E42F4" w:rsidRDefault="00367E1B" w:rsidP="00367E1B">
      <w:pPr>
        <w:pStyle w:val="aff1"/>
        <w:spacing w:before="0" w:beforeAutospacing="0" w:after="0" w:afterAutospacing="0"/>
        <w:ind w:firstLine="709"/>
        <w:jc w:val="both"/>
      </w:pPr>
      <w:r w:rsidRPr="002E42F4">
        <w:t>Подкормка –</w:t>
      </w:r>
    </w:p>
    <w:p w:rsidR="00367E1B" w:rsidRPr="002E42F4" w:rsidRDefault="00367E1B" w:rsidP="00367E1B">
      <w:pPr>
        <w:pStyle w:val="aff1"/>
        <w:spacing w:before="0" w:beforeAutospacing="0" w:after="0" w:afterAutospacing="0"/>
        <w:ind w:firstLine="709"/>
        <w:jc w:val="both"/>
      </w:pPr>
      <w:r w:rsidRPr="002E42F4">
        <w:t xml:space="preserve">Внесение удобрений – </w:t>
      </w:r>
    </w:p>
    <w:p w:rsidR="00367E1B" w:rsidRPr="002E42F4" w:rsidRDefault="00367E1B" w:rsidP="00367E1B">
      <w:pPr>
        <w:pStyle w:val="aff1"/>
        <w:spacing w:before="0" w:beforeAutospacing="0" w:after="0" w:afterAutospacing="0"/>
        <w:ind w:firstLine="709"/>
        <w:jc w:val="both"/>
      </w:pPr>
      <w:r w:rsidRPr="002E42F4">
        <w:t xml:space="preserve">Прополка – </w:t>
      </w:r>
    </w:p>
    <w:p w:rsidR="00367E1B" w:rsidRPr="002E42F4" w:rsidRDefault="00367E1B" w:rsidP="00367E1B">
      <w:pPr>
        <w:pStyle w:val="aff1"/>
        <w:spacing w:before="0" w:beforeAutospacing="0" w:after="0" w:afterAutospacing="0"/>
        <w:ind w:firstLine="709"/>
        <w:jc w:val="both"/>
      </w:pPr>
      <w:r w:rsidRPr="002E42F4">
        <w:t xml:space="preserve">Обработка – </w:t>
      </w:r>
    </w:p>
    <w:p w:rsidR="00367E1B" w:rsidRPr="002E42F4" w:rsidRDefault="00367E1B" w:rsidP="00367E1B">
      <w:pPr>
        <w:pStyle w:val="aff1"/>
        <w:spacing w:before="0" w:beforeAutospacing="0" w:after="0" w:afterAutospacing="0"/>
        <w:ind w:firstLine="709"/>
        <w:jc w:val="both"/>
      </w:pPr>
      <w:r w:rsidRPr="002E42F4">
        <w:t xml:space="preserve">Мульчирование – </w:t>
      </w:r>
    </w:p>
    <w:p w:rsidR="00367E1B" w:rsidRPr="002E42F4" w:rsidRDefault="00367E1B" w:rsidP="00367E1B">
      <w:pPr>
        <w:pStyle w:val="aff1"/>
        <w:spacing w:before="0" w:beforeAutospacing="0" w:after="0" w:afterAutospacing="0"/>
        <w:ind w:firstLine="709"/>
        <w:jc w:val="both"/>
      </w:pPr>
      <w:r w:rsidRPr="002E42F4">
        <w:t xml:space="preserve">Аэрация – </w:t>
      </w:r>
    </w:p>
    <w:p w:rsidR="00367E1B" w:rsidRPr="00367E1B" w:rsidRDefault="00367E1B" w:rsidP="00367E1B">
      <w:pPr>
        <w:ind w:firstLine="709"/>
        <w:jc w:val="both"/>
        <w:rPr>
          <w:rFonts w:ascii="Times New Roman" w:hAnsi="Times New Roman" w:cs="Times New Roman"/>
          <w:sz w:val="24"/>
          <w:szCs w:val="24"/>
        </w:rPr>
      </w:pPr>
      <w:r w:rsidRPr="00367E1B">
        <w:rPr>
          <w:rFonts w:ascii="Times New Roman" w:hAnsi="Times New Roman" w:cs="Times New Roman"/>
          <w:sz w:val="24"/>
          <w:szCs w:val="24"/>
        </w:rPr>
        <w:t>Полив –</w:t>
      </w:r>
    </w:p>
    <w:p w:rsidR="009C155B" w:rsidRPr="009C155B" w:rsidRDefault="009C155B" w:rsidP="009C155B">
      <w:pPr>
        <w:ind w:firstLine="709"/>
        <w:jc w:val="both"/>
        <w:rPr>
          <w:rFonts w:ascii="Times New Roman" w:hAnsi="Times New Roman" w:cs="Times New Roman"/>
          <w:sz w:val="24"/>
          <w:szCs w:val="24"/>
        </w:rPr>
      </w:pPr>
    </w:p>
    <w:p w:rsidR="009C155B" w:rsidRPr="009C155B" w:rsidRDefault="009C155B" w:rsidP="009C155B">
      <w:pPr>
        <w:ind w:firstLine="709"/>
        <w:jc w:val="both"/>
        <w:rPr>
          <w:rFonts w:ascii="Times New Roman" w:hAnsi="Times New Roman" w:cs="Times New Roman"/>
          <w:b/>
          <w:sz w:val="24"/>
          <w:szCs w:val="24"/>
        </w:rPr>
      </w:pPr>
      <w:r w:rsidRPr="009C155B">
        <w:rPr>
          <w:rFonts w:ascii="Times New Roman" w:hAnsi="Times New Roman" w:cs="Times New Roman"/>
          <w:b/>
          <w:sz w:val="24"/>
          <w:szCs w:val="24"/>
        </w:rPr>
        <w:t xml:space="preserve">Материалы и оборудование: </w:t>
      </w:r>
    </w:p>
    <w:p w:rsidR="009C155B" w:rsidRPr="009C155B" w:rsidRDefault="009C155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9C155B">
        <w:rPr>
          <w:rFonts w:ascii="Times New Roman" w:hAnsi="Times New Roman" w:cs="Times New Roman"/>
          <w:bCs/>
          <w:kern w:val="36"/>
          <w:sz w:val="24"/>
          <w:szCs w:val="24"/>
        </w:rPr>
        <w:t>инструкционные карты</w:t>
      </w:r>
      <w:r w:rsidRPr="009C155B">
        <w:rPr>
          <w:rFonts w:ascii="Times New Roman" w:hAnsi="Times New Roman" w:cs="Times New Roman"/>
          <w:sz w:val="24"/>
          <w:szCs w:val="24"/>
        </w:rPr>
        <w:t>,</w:t>
      </w:r>
    </w:p>
    <w:p w:rsidR="009C155B" w:rsidRPr="009C155B" w:rsidRDefault="009C155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9C155B">
        <w:rPr>
          <w:rFonts w:ascii="Times New Roman" w:hAnsi="Times New Roman" w:cs="Times New Roman"/>
          <w:sz w:val="24"/>
          <w:szCs w:val="24"/>
        </w:rPr>
        <w:t>садовый инвентарь,</w:t>
      </w:r>
    </w:p>
    <w:p w:rsidR="009C155B" w:rsidRPr="009C155B" w:rsidRDefault="009C155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9C155B">
        <w:rPr>
          <w:rFonts w:ascii="Times New Roman" w:hAnsi="Times New Roman" w:cs="Times New Roman"/>
          <w:sz w:val="24"/>
          <w:szCs w:val="24"/>
        </w:rPr>
        <w:t>садовая побелка,</w:t>
      </w:r>
    </w:p>
    <w:p w:rsidR="009C155B" w:rsidRPr="009C155B" w:rsidRDefault="009C155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9C155B">
        <w:rPr>
          <w:rFonts w:ascii="Times New Roman" w:hAnsi="Times New Roman" w:cs="Times New Roman"/>
          <w:sz w:val="24"/>
          <w:szCs w:val="24"/>
        </w:rPr>
        <w:t xml:space="preserve">минеральные удобрения, </w:t>
      </w:r>
    </w:p>
    <w:p w:rsidR="009C155B" w:rsidRPr="009C155B" w:rsidRDefault="009C155B"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9C155B">
        <w:rPr>
          <w:rFonts w:ascii="Times New Roman" w:hAnsi="Times New Roman" w:cs="Times New Roman"/>
          <w:sz w:val="24"/>
          <w:szCs w:val="24"/>
        </w:rPr>
        <w:t>посадочный материал.</w:t>
      </w:r>
    </w:p>
    <w:p w:rsidR="009C155B" w:rsidRPr="009C155B" w:rsidRDefault="009C155B" w:rsidP="009C155B">
      <w:pPr>
        <w:ind w:firstLine="709"/>
        <w:jc w:val="both"/>
        <w:rPr>
          <w:rFonts w:ascii="Times New Roman" w:hAnsi="Times New Roman" w:cs="Times New Roman"/>
          <w:sz w:val="24"/>
          <w:szCs w:val="24"/>
        </w:rPr>
      </w:pPr>
    </w:p>
    <w:p w:rsidR="009C155B" w:rsidRPr="009C155B" w:rsidRDefault="009C155B" w:rsidP="009C155B">
      <w:pPr>
        <w:ind w:firstLine="709"/>
        <w:jc w:val="both"/>
        <w:rPr>
          <w:rFonts w:ascii="Times New Roman" w:hAnsi="Times New Roman" w:cs="Times New Roman"/>
          <w:b/>
          <w:sz w:val="24"/>
          <w:szCs w:val="24"/>
        </w:rPr>
      </w:pPr>
      <w:r w:rsidRPr="009C155B">
        <w:rPr>
          <w:rFonts w:ascii="Times New Roman" w:hAnsi="Times New Roman" w:cs="Times New Roman"/>
          <w:b/>
          <w:sz w:val="24"/>
          <w:szCs w:val="24"/>
        </w:rPr>
        <w:t>Ход работы:</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Инструктаж по ТБ.</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 xml:space="preserve">Изучить </w:t>
      </w:r>
      <w:proofErr w:type="gramStart"/>
      <w:r w:rsidRPr="009C155B">
        <w:rPr>
          <w:rFonts w:ascii="Times New Roman" w:hAnsi="Times New Roman" w:cs="Times New Roman"/>
          <w:sz w:val="24"/>
          <w:szCs w:val="24"/>
        </w:rPr>
        <w:t>вводные</w:t>
      </w:r>
      <w:proofErr w:type="gramEnd"/>
      <w:r w:rsidRPr="009C155B">
        <w:rPr>
          <w:rFonts w:ascii="Times New Roman" w:hAnsi="Times New Roman" w:cs="Times New Roman"/>
          <w:sz w:val="24"/>
          <w:szCs w:val="24"/>
        </w:rPr>
        <w:t>, выдаваемые преподавателем.</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Выполнение работ по обработке почвы.</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Отработка навыков обрезки древесных растений.</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Выполнение работ по уходу за штамбом.</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Внесение минеральных удобрений.</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Выполнение работ по посадке растений в открытый грунт.</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Полив растений.</w:t>
      </w:r>
    </w:p>
    <w:p w:rsidR="009C155B" w:rsidRPr="009C155B" w:rsidRDefault="009C155B" w:rsidP="001644CE">
      <w:pPr>
        <w:pStyle w:val="aa"/>
        <w:numPr>
          <w:ilvl w:val="0"/>
          <w:numId w:val="27"/>
        </w:numPr>
        <w:spacing w:after="0" w:line="240" w:lineRule="auto"/>
        <w:ind w:left="993" w:hanging="284"/>
        <w:contextualSpacing/>
        <w:jc w:val="both"/>
        <w:rPr>
          <w:rFonts w:ascii="Times New Roman" w:hAnsi="Times New Roman" w:cs="Times New Roman"/>
          <w:sz w:val="24"/>
          <w:szCs w:val="24"/>
        </w:rPr>
      </w:pPr>
      <w:r w:rsidRPr="009C155B">
        <w:rPr>
          <w:rFonts w:ascii="Times New Roman" w:hAnsi="Times New Roman" w:cs="Times New Roman"/>
          <w:sz w:val="24"/>
          <w:szCs w:val="24"/>
        </w:rPr>
        <w:t>Защита работы.</w:t>
      </w:r>
    </w:p>
    <w:p w:rsidR="009C155B" w:rsidRPr="009C155B" w:rsidRDefault="009C155B" w:rsidP="009C155B">
      <w:pPr>
        <w:ind w:firstLine="709"/>
        <w:jc w:val="both"/>
        <w:rPr>
          <w:rFonts w:ascii="Times New Roman" w:hAnsi="Times New Roman" w:cs="Times New Roman"/>
          <w:sz w:val="24"/>
          <w:szCs w:val="24"/>
        </w:rPr>
      </w:pPr>
    </w:p>
    <w:p w:rsidR="009C155B" w:rsidRPr="009C155B" w:rsidRDefault="009C155B" w:rsidP="001644CE">
      <w:pPr>
        <w:numPr>
          <w:ilvl w:val="0"/>
          <w:numId w:val="10"/>
        </w:numPr>
        <w:tabs>
          <w:tab w:val="left" w:pos="993"/>
        </w:tabs>
        <w:ind w:left="0" w:firstLine="709"/>
        <w:jc w:val="both"/>
        <w:rPr>
          <w:rFonts w:ascii="Times New Roman" w:hAnsi="Times New Roman" w:cs="Times New Roman"/>
          <w:sz w:val="24"/>
          <w:szCs w:val="24"/>
        </w:rPr>
      </w:pPr>
      <w:r w:rsidRPr="002E42F4">
        <w:rPr>
          <w:rFonts w:ascii="Times New Roman" w:hAnsi="Times New Roman" w:cs="Times New Roman"/>
          <w:sz w:val="24"/>
          <w:szCs w:val="24"/>
        </w:rPr>
        <w:t xml:space="preserve">Группа разбивается на бригады. Бригады получают вводные. Изучив инструкции </w:t>
      </w:r>
      <w:r w:rsidRPr="002E42F4">
        <w:rPr>
          <w:rFonts w:ascii="Times New Roman" w:hAnsi="Times New Roman" w:cs="Times New Roman"/>
          <w:sz w:val="24"/>
          <w:szCs w:val="24"/>
        </w:rPr>
        <w:lastRenderedPageBreak/>
        <w:t>и сдав зачет по ТБ, бригады выполняют соответствующие работы по уходу за садово-парковыми насаждениями.</w:t>
      </w:r>
    </w:p>
    <w:p w:rsidR="009C155B" w:rsidRDefault="009C155B" w:rsidP="009C155B">
      <w:pPr>
        <w:rPr>
          <w:rFonts w:ascii="Times New Roman" w:hAnsi="Times New Roman" w:cs="Times New Roman"/>
          <w:sz w:val="24"/>
          <w:szCs w:val="24"/>
        </w:rPr>
      </w:pPr>
    </w:p>
    <w:p w:rsidR="00367E1B" w:rsidRPr="00367E1B" w:rsidRDefault="00367E1B" w:rsidP="00367E1B">
      <w:pPr>
        <w:jc w:val="center"/>
        <w:rPr>
          <w:rFonts w:ascii="Times New Roman" w:hAnsi="Times New Roman" w:cs="Times New Roman"/>
          <w:sz w:val="28"/>
          <w:szCs w:val="28"/>
        </w:rPr>
      </w:pPr>
      <w:r w:rsidRPr="00367E1B">
        <w:rPr>
          <w:rFonts w:ascii="Times New Roman" w:hAnsi="Times New Roman" w:cs="Times New Roman"/>
          <w:sz w:val="28"/>
          <w:szCs w:val="28"/>
        </w:rPr>
        <w:t>Календарь основных работ в комнатном цветоводстве</w:t>
      </w:r>
    </w:p>
    <w:p w:rsidR="00367E1B" w:rsidRPr="00367E1B" w:rsidRDefault="00367E1B" w:rsidP="00367E1B">
      <w:pPr>
        <w:jc w:val="both"/>
        <w:rPr>
          <w:rFonts w:ascii="Times New Roman" w:hAnsi="Times New Roman" w:cs="Times New Roman"/>
          <w:i/>
          <w:iCs/>
          <w:sz w:val="24"/>
          <w:szCs w:val="24"/>
        </w:rPr>
      </w:pPr>
      <w:r w:rsidRPr="00367E1B">
        <w:rPr>
          <w:rFonts w:ascii="Times New Roman" w:hAnsi="Times New Roman" w:cs="Times New Roman"/>
          <w:b/>
          <w:sz w:val="24"/>
          <w:szCs w:val="24"/>
        </w:rPr>
        <w:tab/>
        <w:t>Ноябрь, декабрь и январь.</w:t>
      </w:r>
      <w:r w:rsidRPr="00367E1B">
        <w:rPr>
          <w:rFonts w:ascii="Times New Roman" w:hAnsi="Times New Roman" w:cs="Times New Roman"/>
          <w:sz w:val="24"/>
          <w:szCs w:val="24"/>
        </w:rPr>
        <w:t xml:space="preserve"> В сильные морозы, стоящие между двойными рамами растения переставляют (если температура между рамами опустится к вечеру до </w:t>
      </w:r>
      <w:r w:rsidRPr="00367E1B">
        <w:rPr>
          <w:rFonts w:ascii="Times New Roman" w:hAnsi="Times New Roman" w:cs="Times New Roman"/>
          <w:iCs/>
          <w:sz w:val="24"/>
          <w:szCs w:val="24"/>
        </w:rPr>
        <w:t>2</w:t>
      </w:r>
      <w:r w:rsidRPr="00367E1B">
        <w:rPr>
          <w:rFonts w:ascii="Times New Roman" w:hAnsi="Times New Roman" w:cs="Times New Roman"/>
          <w:sz w:val="24"/>
          <w:szCs w:val="24"/>
        </w:rPr>
        <w:t>˚</w:t>
      </w:r>
      <w:r w:rsidRPr="00367E1B">
        <w:rPr>
          <w:rFonts w:ascii="Times New Roman" w:hAnsi="Times New Roman" w:cs="Times New Roman"/>
          <w:iCs/>
          <w:sz w:val="24"/>
          <w:szCs w:val="24"/>
        </w:rPr>
        <w:t>С).</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sz w:val="24"/>
          <w:szCs w:val="24"/>
        </w:rPr>
        <w:tab/>
        <w:t>Цветущие растения полезно подсвечивать электрическими лампа</w:t>
      </w:r>
      <w:r w:rsidRPr="00367E1B">
        <w:rPr>
          <w:rFonts w:ascii="Times New Roman" w:hAnsi="Times New Roman" w:cs="Times New Roman"/>
          <w:sz w:val="24"/>
          <w:szCs w:val="24"/>
        </w:rPr>
        <w:softHyphen/>
        <w:t xml:space="preserve">ми. </w:t>
      </w:r>
      <w:proofErr w:type="spellStart"/>
      <w:r w:rsidRPr="00367E1B">
        <w:rPr>
          <w:rFonts w:ascii="Times New Roman" w:hAnsi="Times New Roman" w:cs="Times New Roman"/>
          <w:sz w:val="24"/>
          <w:szCs w:val="24"/>
        </w:rPr>
        <w:t>Выгоночные</w:t>
      </w:r>
      <w:proofErr w:type="spellEnd"/>
      <w:r w:rsidRPr="00367E1B">
        <w:rPr>
          <w:rFonts w:ascii="Times New Roman" w:hAnsi="Times New Roman" w:cs="Times New Roman"/>
          <w:sz w:val="24"/>
          <w:szCs w:val="24"/>
        </w:rPr>
        <w:t xml:space="preserve"> луковичные растения в цветочных горшках вносят в комнаты и готовят к цветению.</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sz w:val="24"/>
          <w:szCs w:val="24"/>
        </w:rPr>
        <w:tab/>
        <w:t>Растения, зимующие в подвалах и других прохладных помещени</w:t>
      </w:r>
      <w:r w:rsidRPr="00367E1B">
        <w:rPr>
          <w:rFonts w:ascii="Times New Roman" w:hAnsi="Times New Roman" w:cs="Times New Roman"/>
          <w:sz w:val="24"/>
          <w:szCs w:val="24"/>
        </w:rPr>
        <w:softHyphen/>
        <w:t>ях, время от времени осматривают и в случае необходимости поливают.</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Февраль.</w:t>
      </w:r>
      <w:r w:rsidRPr="00367E1B">
        <w:rPr>
          <w:rFonts w:ascii="Times New Roman" w:hAnsi="Times New Roman" w:cs="Times New Roman"/>
          <w:sz w:val="24"/>
          <w:szCs w:val="24"/>
        </w:rPr>
        <w:t xml:space="preserve"> Проросшие клубни глоксиний и бегонии высаживают в горшки. Зимовавшие на подоконниках гортензии начинают обильно поливать. Подсвечивание растений прекращают. Приобретают семена </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w w:val="91"/>
          <w:sz w:val="24"/>
          <w:szCs w:val="24"/>
        </w:rPr>
        <w:t xml:space="preserve">для </w:t>
      </w:r>
      <w:r w:rsidRPr="00367E1B">
        <w:rPr>
          <w:rFonts w:ascii="Times New Roman" w:hAnsi="Times New Roman" w:cs="Times New Roman"/>
          <w:sz w:val="24"/>
          <w:szCs w:val="24"/>
        </w:rPr>
        <w:t>озеленения балконов, веранд и лоджий.</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Март.</w:t>
      </w:r>
      <w:r w:rsidRPr="00367E1B">
        <w:rPr>
          <w:rFonts w:ascii="Times New Roman" w:hAnsi="Times New Roman" w:cs="Times New Roman"/>
          <w:sz w:val="24"/>
          <w:szCs w:val="24"/>
        </w:rPr>
        <w:t xml:space="preserve"> Комнатные растения пересаживают, обновляя почву в горшках и вазонах. Фуксии и жасмин обрезают. Обрезанные побеги используют для черенкования. Гортензии, зимовавшие в подвалах или других прохладных помещениях, переносят в комнаты, затем переса</w:t>
      </w:r>
      <w:r w:rsidRPr="00367E1B">
        <w:rPr>
          <w:rFonts w:ascii="Times New Roman" w:hAnsi="Times New Roman" w:cs="Times New Roman"/>
          <w:sz w:val="24"/>
          <w:szCs w:val="24"/>
        </w:rPr>
        <w:softHyphen/>
        <w:t xml:space="preserve">живают, обрезают и ставят ближе к свету. Для </w:t>
      </w:r>
      <w:proofErr w:type="spellStart"/>
      <w:r w:rsidRPr="00367E1B">
        <w:rPr>
          <w:rFonts w:ascii="Times New Roman" w:hAnsi="Times New Roman" w:cs="Times New Roman"/>
          <w:sz w:val="24"/>
          <w:szCs w:val="24"/>
        </w:rPr>
        <w:t>сильнорастущих</w:t>
      </w:r>
      <w:proofErr w:type="spellEnd"/>
      <w:r w:rsidRPr="00367E1B">
        <w:rPr>
          <w:rFonts w:ascii="Times New Roman" w:hAnsi="Times New Roman" w:cs="Times New Roman"/>
          <w:sz w:val="24"/>
          <w:szCs w:val="24"/>
        </w:rPr>
        <w:t>, остав</w:t>
      </w:r>
      <w:r w:rsidRPr="00367E1B">
        <w:rPr>
          <w:rFonts w:ascii="Times New Roman" w:hAnsi="Times New Roman" w:cs="Times New Roman"/>
          <w:sz w:val="24"/>
          <w:szCs w:val="24"/>
        </w:rPr>
        <w:softHyphen/>
        <w:t xml:space="preserve">ленных </w:t>
      </w:r>
      <w:proofErr w:type="spellStart"/>
      <w:r w:rsidRPr="00367E1B">
        <w:rPr>
          <w:rFonts w:ascii="Times New Roman" w:hAnsi="Times New Roman" w:cs="Times New Roman"/>
          <w:sz w:val="24"/>
          <w:szCs w:val="24"/>
        </w:rPr>
        <w:t>непересаженными</w:t>
      </w:r>
      <w:proofErr w:type="spellEnd"/>
      <w:r w:rsidRPr="00367E1B">
        <w:rPr>
          <w:rFonts w:ascii="Times New Roman" w:hAnsi="Times New Roman" w:cs="Times New Roman"/>
          <w:sz w:val="24"/>
          <w:szCs w:val="24"/>
        </w:rPr>
        <w:t xml:space="preserve"> растений возобновляют удобрительные подкормки.</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Апрель.</w:t>
      </w:r>
      <w:r w:rsidRPr="00367E1B">
        <w:rPr>
          <w:rFonts w:ascii="Times New Roman" w:hAnsi="Times New Roman" w:cs="Times New Roman"/>
          <w:sz w:val="24"/>
          <w:szCs w:val="24"/>
        </w:rPr>
        <w:t xml:space="preserve"> Всем тронувшимся в рост и цветущим растениям (за ис</w:t>
      </w:r>
      <w:r w:rsidRPr="00367E1B">
        <w:rPr>
          <w:rFonts w:ascii="Times New Roman" w:hAnsi="Times New Roman" w:cs="Times New Roman"/>
          <w:sz w:val="24"/>
          <w:szCs w:val="24"/>
        </w:rPr>
        <w:softHyphen/>
        <w:t xml:space="preserve">ключением </w:t>
      </w:r>
      <w:proofErr w:type="gramStart"/>
      <w:r w:rsidRPr="00367E1B">
        <w:rPr>
          <w:rFonts w:ascii="Times New Roman" w:hAnsi="Times New Roman" w:cs="Times New Roman"/>
          <w:sz w:val="24"/>
          <w:szCs w:val="24"/>
        </w:rPr>
        <w:t>слаборазвитых</w:t>
      </w:r>
      <w:proofErr w:type="gramEnd"/>
      <w:r w:rsidRPr="00367E1B">
        <w:rPr>
          <w:rFonts w:ascii="Times New Roman" w:hAnsi="Times New Roman" w:cs="Times New Roman"/>
          <w:sz w:val="24"/>
          <w:szCs w:val="24"/>
        </w:rPr>
        <w:t>) 2 раза в неделю дают слабые подкормки. Продолжают черенкование. Просматривают растения, зимовавшие в подвалах, сараях, в кладовых и других прохладных помещениях; сни</w:t>
      </w:r>
      <w:r w:rsidRPr="00367E1B">
        <w:rPr>
          <w:rFonts w:ascii="Times New Roman" w:hAnsi="Times New Roman" w:cs="Times New Roman"/>
          <w:sz w:val="24"/>
          <w:szCs w:val="24"/>
        </w:rPr>
        <w:softHyphen/>
        <w:t>мают с них покрытия и</w:t>
      </w:r>
      <w:r w:rsidRPr="00367E1B">
        <w:rPr>
          <w:rFonts w:ascii="Times New Roman" w:hAnsi="Times New Roman" w:cs="Times New Roman"/>
          <w:w w:val="137"/>
          <w:sz w:val="24"/>
          <w:szCs w:val="24"/>
        </w:rPr>
        <w:t xml:space="preserve"> </w:t>
      </w:r>
      <w:r w:rsidRPr="00367E1B">
        <w:rPr>
          <w:rFonts w:ascii="Times New Roman" w:hAnsi="Times New Roman" w:cs="Times New Roman"/>
          <w:sz w:val="24"/>
          <w:szCs w:val="24"/>
        </w:rPr>
        <w:t>выставляют на подоконники. Балконные ящики очищают от мусора. В конце апреля при теплой погоде можно приступать к посеву в ящики на балконах и лоджиях семян холодо</w:t>
      </w:r>
      <w:r w:rsidRPr="00367E1B">
        <w:rPr>
          <w:rFonts w:ascii="Times New Roman" w:hAnsi="Times New Roman" w:cs="Times New Roman"/>
          <w:sz w:val="24"/>
          <w:szCs w:val="24"/>
        </w:rPr>
        <w:softHyphen/>
        <w:t>стойких цветов (ноготков). Высаживают для раннего цветения рассаду фиалки, маргаритки, незабудки.</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Май</w:t>
      </w:r>
      <w:r w:rsidRPr="00367E1B">
        <w:rPr>
          <w:rFonts w:ascii="Times New Roman" w:hAnsi="Times New Roman" w:cs="Times New Roman"/>
          <w:sz w:val="24"/>
          <w:szCs w:val="24"/>
        </w:rPr>
        <w:t>. Растения обильно поливают, при необходимости утром и вечером в ясную погоду опрыскивают растворами, предохраняющими от вредителей и болезней, и 2 раза в неделю подкармливают.</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sz w:val="24"/>
          <w:szCs w:val="24"/>
        </w:rPr>
        <w:tab/>
        <w:t>В ящики на балконах высаживают семена бархатцев, левкоя, настурции</w:t>
      </w:r>
      <w:r w:rsidRPr="00367E1B">
        <w:rPr>
          <w:rFonts w:ascii="Times New Roman" w:hAnsi="Times New Roman" w:cs="Times New Roman"/>
          <w:w w:val="116"/>
          <w:sz w:val="24"/>
          <w:szCs w:val="24"/>
        </w:rPr>
        <w:t xml:space="preserve">, </w:t>
      </w:r>
      <w:r w:rsidRPr="00367E1B">
        <w:rPr>
          <w:rFonts w:ascii="Times New Roman" w:hAnsi="Times New Roman" w:cs="Times New Roman"/>
          <w:sz w:val="24"/>
          <w:szCs w:val="24"/>
        </w:rPr>
        <w:t xml:space="preserve">резеды, горошка душистого, ипомеи. Ремонтируют и устанавливают в ящики шпалеры для вьющихся растений. В конце месяца высаживают рассаду астры, </w:t>
      </w:r>
      <w:r w:rsidRPr="00367E1B">
        <w:rPr>
          <w:rFonts w:ascii="Times New Roman" w:hAnsi="Times New Roman" w:cs="Times New Roman"/>
          <w:w w:val="106"/>
          <w:sz w:val="24"/>
          <w:szCs w:val="24"/>
        </w:rPr>
        <w:t xml:space="preserve">гвоздики, </w:t>
      </w:r>
      <w:r w:rsidRPr="00367E1B">
        <w:rPr>
          <w:rFonts w:ascii="Times New Roman" w:hAnsi="Times New Roman" w:cs="Times New Roman"/>
          <w:sz w:val="24"/>
          <w:szCs w:val="24"/>
        </w:rPr>
        <w:t>табака душистого, сальвинии.</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w w:val="89"/>
          <w:sz w:val="24"/>
          <w:szCs w:val="24"/>
        </w:rPr>
        <w:tab/>
        <w:t>Июнь.</w:t>
      </w:r>
      <w:r w:rsidRPr="00367E1B">
        <w:rPr>
          <w:rFonts w:ascii="Times New Roman" w:hAnsi="Times New Roman" w:cs="Times New Roman"/>
          <w:w w:val="89"/>
          <w:sz w:val="24"/>
          <w:szCs w:val="24"/>
        </w:rPr>
        <w:t xml:space="preserve">  </w:t>
      </w:r>
      <w:r w:rsidRPr="00367E1B">
        <w:rPr>
          <w:rFonts w:ascii="Times New Roman" w:hAnsi="Times New Roman" w:cs="Times New Roman"/>
          <w:sz w:val="24"/>
          <w:szCs w:val="24"/>
        </w:rPr>
        <w:t xml:space="preserve">На все лето можно установить в ящиках на наружных подоконниках герань, фуксию, примулу. Крупные кадочные экземпляры </w:t>
      </w:r>
      <w:proofErr w:type="spellStart"/>
      <w:r w:rsidRPr="00367E1B">
        <w:rPr>
          <w:rFonts w:ascii="Times New Roman" w:hAnsi="Times New Roman" w:cs="Times New Roman"/>
          <w:sz w:val="24"/>
          <w:szCs w:val="24"/>
        </w:rPr>
        <w:t>абутилонов</w:t>
      </w:r>
      <w:proofErr w:type="spellEnd"/>
      <w:r w:rsidRPr="00367E1B">
        <w:rPr>
          <w:rFonts w:ascii="Times New Roman" w:hAnsi="Times New Roman" w:cs="Times New Roman"/>
          <w:sz w:val="24"/>
          <w:szCs w:val="24"/>
        </w:rPr>
        <w:t xml:space="preserve"> и гортензий расставляют на балконах, верандах и лоджи</w:t>
      </w:r>
      <w:r w:rsidRPr="00367E1B">
        <w:rPr>
          <w:rFonts w:ascii="Times New Roman" w:hAnsi="Times New Roman" w:cs="Times New Roman"/>
          <w:sz w:val="24"/>
          <w:szCs w:val="24"/>
        </w:rPr>
        <w:softHyphen/>
        <w:t>ях. Высаживают рассаду теплолюбивых растений (бальзамина, бего</w:t>
      </w:r>
      <w:r w:rsidRPr="00367E1B">
        <w:rPr>
          <w:rFonts w:ascii="Times New Roman" w:hAnsi="Times New Roman" w:cs="Times New Roman"/>
          <w:sz w:val="24"/>
          <w:szCs w:val="24"/>
        </w:rPr>
        <w:softHyphen/>
        <w:t xml:space="preserve">нии, петунии, флокса летнего, фасоли). Высаживают </w:t>
      </w:r>
      <w:proofErr w:type="spellStart"/>
      <w:r w:rsidRPr="00367E1B">
        <w:rPr>
          <w:rFonts w:ascii="Times New Roman" w:hAnsi="Times New Roman" w:cs="Times New Roman"/>
          <w:sz w:val="24"/>
          <w:szCs w:val="24"/>
        </w:rPr>
        <w:t>корнеклубни</w:t>
      </w:r>
      <w:proofErr w:type="spellEnd"/>
      <w:r w:rsidRPr="00367E1B">
        <w:rPr>
          <w:rFonts w:ascii="Times New Roman" w:hAnsi="Times New Roman" w:cs="Times New Roman"/>
          <w:sz w:val="24"/>
          <w:szCs w:val="24"/>
        </w:rPr>
        <w:t xml:space="preserve"> георгин.</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Июль.</w:t>
      </w:r>
      <w:r w:rsidRPr="00367E1B">
        <w:rPr>
          <w:rFonts w:ascii="Times New Roman" w:hAnsi="Times New Roman" w:cs="Times New Roman"/>
          <w:sz w:val="24"/>
          <w:szCs w:val="24"/>
        </w:rPr>
        <w:t xml:space="preserve"> Продолжают обильный полив, опрыскивание и подкормки. В начале месяца черенкуют летние герани.</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 xml:space="preserve">Август. </w:t>
      </w:r>
      <w:r w:rsidRPr="00367E1B">
        <w:rPr>
          <w:rFonts w:ascii="Times New Roman" w:hAnsi="Times New Roman" w:cs="Times New Roman"/>
          <w:sz w:val="24"/>
          <w:szCs w:val="24"/>
        </w:rPr>
        <w:t>Уход за растениями – тот же, что в июле. Приобретают луковицы</w:t>
      </w:r>
      <w:proofErr w:type="gramStart"/>
      <w:r w:rsidRPr="00367E1B">
        <w:rPr>
          <w:rFonts w:ascii="Times New Roman" w:hAnsi="Times New Roman" w:cs="Times New Roman"/>
          <w:sz w:val="24"/>
          <w:szCs w:val="24"/>
        </w:rPr>
        <w:t xml:space="preserve"> </w:t>
      </w:r>
      <w:r w:rsidRPr="00367E1B">
        <w:rPr>
          <w:rFonts w:ascii="Times New Roman" w:hAnsi="Times New Roman" w:cs="Times New Roman"/>
          <w:w w:val="84"/>
          <w:sz w:val="24"/>
          <w:szCs w:val="24"/>
        </w:rPr>
        <w:t>.</w:t>
      </w:r>
      <w:proofErr w:type="gramEnd"/>
      <w:r w:rsidRPr="00367E1B">
        <w:rPr>
          <w:rFonts w:ascii="Times New Roman" w:hAnsi="Times New Roman" w:cs="Times New Roman"/>
          <w:w w:val="84"/>
          <w:sz w:val="24"/>
          <w:szCs w:val="24"/>
        </w:rPr>
        <w:t xml:space="preserve">для </w:t>
      </w:r>
      <w:r w:rsidRPr="00367E1B">
        <w:rPr>
          <w:rFonts w:ascii="Times New Roman" w:hAnsi="Times New Roman" w:cs="Times New Roman"/>
          <w:sz w:val="24"/>
          <w:szCs w:val="24"/>
        </w:rPr>
        <w:t>зимней выгонки.</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Сентябрь.</w:t>
      </w:r>
      <w:r w:rsidRPr="00367E1B">
        <w:rPr>
          <w:rFonts w:ascii="Times New Roman" w:hAnsi="Times New Roman" w:cs="Times New Roman"/>
          <w:sz w:val="24"/>
          <w:szCs w:val="24"/>
        </w:rPr>
        <w:t xml:space="preserve"> Убирают с балконов (в зависимости от погоды) и лод</w:t>
      </w:r>
      <w:r w:rsidRPr="00367E1B">
        <w:rPr>
          <w:rFonts w:ascii="Times New Roman" w:hAnsi="Times New Roman" w:cs="Times New Roman"/>
          <w:sz w:val="24"/>
          <w:szCs w:val="24"/>
        </w:rPr>
        <w:softHyphen/>
      </w:r>
      <w:r w:rsidRPr="00367E1B">
        <w:rPr>
          <w:rFonts w:ascii="Times New Roman" w:hAnsi="Times New Roman" w:cs="Times New Roman"/>
          <w:w w:val="116"/>
          <w:sz w:val="24"/>
          <w:szCs w:val="24"/>
        </w:rPr>
        <w:t xml:space="preserve">жий </w:t>
      </w:r>
      <w:r w:rsidRPr="00367E1B">
        <w:rPr>
          <w:rFonts w:ascii="Times New Roman" w:hAnsi="Times New Roman" w:cs="Times New Roman"/>
          <w:sz w:val="24"/>
          <w:szCs w:val="24"/>
        </w:rPr>
        <w:t>все комнатные растения, причем фуксии до морозов оставляют между двойными рамами окон. Луковицы тюльпанов, нарциссов и гиацинтов высаживают в цветочные горшки для зимней выгонки. Собирают семена растений. Отцветшие растения удаляют и почву в ящиках разрыхляют. При наличии в ящиках многолетников необхо</w:t>
      </w:r>
      <w:r w:rsidRPr="00367E1B">
        <w:rPr>
          <w:rFonts w:ascii="Times New Roman" w:hAnsi="Times New Roman" w:cs="Times New Roman"/>
          <w:sz w:val="24"/>
          <w:szCs w:val="24"/>
        </w:rPr>
        <w:softHyphen/>
        <w:t>димо заняться частичным обновлением почвы и подготовить растения к перезимовке.</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r>
      <w:r w:rsidRPr="00367E1B">
        <w:rPr>
          <w:rFonts w:ascii="Times New Roman" w:hAnsi="Times New Roman" w:cs="Times New Roman"/>
          <w:sz w:val="24"/>
          <w:szCs w:val="24"/>
        </w:rPr>
        <w:t>Сентябрь – последний месяц для приобретения комнатных рас</w:t>
      </w:r>
      <w:r w:rsidRPr="00367E1B">
        <w:rPr>
          <w:rFonts w:ascii="Times New Roman" w:hAnsi="Times New Roman" w:cs="Times New Roman"/>
          <w:sz w:val="24"/>
          <w:szCs w:val="24"/>
        </w:rPr>
        <w:softHyphen/>
        <w:t>тений. При более поздних сроках они не успевают до зимы привык</w:t>
      </w:r>
      <w:r w:rsidRPr="00367E1B">
        <w:rPr>
          <w:rFonts w:ascii="Times New Roman" w:hAnsi="Times New Roman" w:cs="Times New Roman"/>
          <w:sz w:val="24"/>
          <w:szCs w:val="24"/>
        </w:rPr>
        <w:softHyphen/>
        <w:t>нуть к комнатным условиям и окрепнуть. Растения, приобретенные в сентябре, подкармливать не следует.</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b/>
          <w:sz w:val="24"/>
          <w:szCs w:val="24"/>
        </w:rPr>
        <w:tab/>
        <w:t>Октябрь.</w:t>
      </w:r>
      <w:r w:rsidRPr="00367E1B">
        <w:rPr>
          <w:rFonts w:ascii="Times New Roman" w:hAnsi="Times New Roman" w:cs="Times New Roman"/>
          <w:sz w:val="24"/>
          <w:szCs w:val="24"/>
        </w:rPr>
        <w:t xml:space="preserve"> С началом отопительного сезона полив комнатных рас</w:t>
      </w:r>
      <w:r w:rsidRPr="00367E1B">
        <w:rPr>
          <w:rFonts w:ascii="Times New Roman" w:hAnsi="Times New Roman" w:cs="Times New Roman"/>
          <w:sz w:val="24"/>
          <w:szCs w:val="24"/>
        </w:rPr>
        <w:softHyphen/>
        <w:t xml:space="preserve">тений приходится </w:t>
      </w:r>
      <w:r w:rsidRPr="00367E1B">
        <w:rPr>
          <w:rFonts w:ascii="Times New Roman" w:hAnsi="Times New Roman" w:cs="Times New Roman"/>
          <w:sz w:val="24"/>
          <w:szCs w:val="24"/>
        </w:rPr>
        <w:lastRenderedPageBreak/>
        <w:t>увеличить, особенно в жарких комнатах. В поме</w:t>
      </w:r>
      <w:r w:rsidRPr="00367E1B">
        <w:rPr>
          <w:rFonts w:ascii="Times New Roman" w:hAnsi="Times New Roman" w:cs="Times New Roman"/>
          <w:sz w:val="24"/>
          <w:szCs w:val="24"/>
        </w:rPr>
        <w:softHyphen/>
        <w:t xml:space="preserve">щениях с температурой воздуха выше </w:t>
      </w:r>
      <w:r w:rsidRPr="00367E1B">
        <w:rPr>
          <w:rFonts w:ascii="Times New Roman" w:hAnsi="Times New Roman" w:cs="Times New Roman"/>
          <w:iCs/>
          <w:sz w:val="24"/>
          <w:szCs w:val="24"/>
        </w:rPr>
        <w:t>25</w:t>
      </w:r>
      <w:proofErr w:type="gramStart"/>
      <w:r w:rsidRPr="00367E1B">
        <w:rPr>
          <w:rFonts w:ascii="Times New Roman" w:hAnsi="Times New Roman" w:cs="Times New Roman"/>
          <w:sz w:val="24"/>
          <w:szCs w:val="24"/>
        </w:rPr>
        <w:t>˚</w:t>
      </w:r>
      <w:r w:rsidRPr="00367E1B">
        <w:rPr>
          <w:rFonts w:ascii="Times New Roman" w:hAnsi="Times New Roman" w:cs="Times New Roman"/>
          <w:iCs/>
          <w:sz w:val="24"/>
          <w:szCs w:val="24"/>
        </w:rPr>
        <w:t>С</w:t>
      </w:r>
      <w:proofErr w:type="gramEnd"/>
      <w:r w:rsidRPr="00367E1B">
        <w:rPr>
          <w:rFonts w:ascii="Times New Roman" w:hAnsi="Times New Roman" w:cs="Times New Roman"/>
          <w:i/>
          <w:iCs/>
          <w:w w:val="87"/>
          <w:sz w:val="24"/>
          <w:szCs w:val="24"/>
        </w:rPr>
        <w:t xml:space="preserve"> </w:t>
      </w:r>
      <w:r w:rsidRPr="00367E1B">
        <w:rPr>
          <w:rFonts w:ascii="Times New Roman" w:hAnsi="Times New Roman" w:cs="Times New Roman"/>
          <w:sz w:val="24"/>
          <w:szCs w:val="24"/>
        </w:rPr>
        <w:t xml:space="preserve">цветы поливают каждый день, при </w:t>
      </w:r>
      <w:r w:rsidRPr="00367E1B">
        <w:rPr>
          <w:rFonts w:ascii="Times New Roman" w:hAnsi="Times New Roman" w:cs="Times New Roman"/>
          <w:w w:val="115"/>
          <w:sz w:val="24"/>
          <w:szCs w:val="24"/>
        </w:rPr>
        <w:t>21-24</w:t>
      </w:r>
      <w:r w:rsidRPr="00367E1B">
        <w:rPr>
          <w:rFonts w:ascii="Times New Roman" w:hAnsi="Times New Roman" w:cs="Times New Roman"/>
          <w:sz w:val="24"/>
          <w:szCs w:val="24"/>
        </w:rPr>
        <w:t>˚</w:t>
      </w:r>
      <w:r w:rsidRPr="00367E1B">
        <w:rPr>
          <w:rFonts w:ascii="Times New Roman" w:hAnsi="Times New Roman" w:cs="Times New Roman"/>
          <w:w w:val="115"/>
          <w:sz w:val="24"/>
          <w:szCs w:val="24"/>
        </w:rPr>
        <w:t xml:space="preserve">C </w:t>
      </w:r>
      <w:r w:rsidRPr="00367E1B">
        <w:rPr>
          <w:rFonts w:ascii="Times New Roman" w:hAnsi="Times New Roman" w:cs="Times New Roman"/>
          <w:sz w:val="24"/>
          <w:szCs w:val="24"/>
        </w:rPr>
        <w:t>–</w:t>
      </w:r>
      <w:r w:rsidRPr="00367E1B">
        <w:rPr>
          <w:rFonts w:ascii="Times New Roman" w:hAnsi="Times New Roman" w:cs="Times New Roman"/>
          <w:w w:val="115"/>
          <w:sz w:val="24"/>
          <w:szCs w:val="24"/>
        </w:rPr>
        <w:t xml:space="preserve"> </w:t>
      </w:r>
      <w:r w:rsidRPr="00367E1B">
        <w:rPr>
          <w:rFonts w:ascii="Times New Roman" w:hAnsi="Times New Roman" w:cs="Times New Roman"/>
          <w:sz w:val="24"/>
          <w:szCs w:val="24"/>
        </w:rPr>
        <w:t xml:space="preserve">через </w:t>
      </w:r>
      <w:r w:rsidRPr="00367E1B">
        <w:rPr>
          <w:rFonts w:ascii="Times New Roman" w:hAnsi="Times New Roman" w:cs="Times New Roman"/>
          <w:w w:val="115"/>
          <w:sz w:val="24"/>
          <w:szCs w:val="24"/>
        </w:rPr>
        <w:t xml:space="preserve">1-2 </w:t>
      </w:r>
      <w:r w:rsidRPr="00367E1B">
        <w:rPr>
          <w:rFonts w:ascii="Times New Roman" w:hAnsi="Times New Roman" w:cs="Times New Roman"/>
          <w:sz w:val="24"/>
          <w:szCs w:val="24"/>
        </w:rPr>
        <w:t xml:space="preserve">дня, при </w:t>
      </w:r>
      <w:r w:rsidRPr="00367E1B">
        <w:rPr>
          <w:rFonts w:ascii="Times New Roman" w:hAnsi="Times New Roman" w:cs="Times New Roman"/>
          <w:w w:val="115"/>
          <w:sz w:val="24"/>
          <w:szCs w:val="24"/>
        </w:rPr>
        <w:t>15-20</w:t>
      </w:r>
      <w:r w:rsidRPr="00367E1B">
        <w:rPr>
          <w:rFonts w:ascii="Times New Roman" w:hAnsi="Times New Roman" w:cs="Times New Roman"/>
          <w:sz w:val="24"/>
          <w:szCs w:val="24"/>
        </w:rPr>
        <w:t>˚</w:t>
      </w:r>
      <w:r w:rsidRPr="00367E1B">
        <w:rPr>
          <w:rFonts w:ascii="Times New Roman" w:hAnsi="Times New Roman" w:cs="Times New Roman"/>
          <w:w w:val="115"/>
          <w:sz w:val="24"/>
          <w:szCs w:val="24"/>
        </w:rPr>
        <w:t xml:space="preserve">С </w:t>
      </w:r>
      <w:r w:rsidRPr="00367E1B">
        <w:rPr>
          <w:rFonts w:ascii="Times New Roman" w:hAnsi="Times New Roman" w:cs="Times New Roman"/>
          <w:sz w:val="24"/>
          <w:szCs w:val="24"/>
        </w:rPr>
        <w:t>–</w:t>
      </w:r>
      <w:r w:rsidRPr="00367E1B">
        <w:rPr>
          <w:rFonts w:ascii="Times New Roman" w:hAnsi="Times New Roman" w:cs="Times New Roman"/>
          <w:w w:val="115"/>
          <w:sz w:val="24"/>
          <w:szCs w:val="24"/>
        </w:rPr>
        <w:t xml:space="preserve"> </w:t>
      </w:r>
      <w:r w:rsidRPr="00367E1B">
        <w:rPr>
          <w:rFonts w:ascii="Times New Roman" w:hAnsi="Times New Roman" w:cs="Times New Roman"/>
          <w:sz w:val="24"/>
          <w:szCs w:val="24"/>
        </w:rPr>
        <w:t xml:space="preserve">через </w:t>
      </w:r>
      <w:r w:rsidRPr="00367E1B">
        <w:rPr>
          <w:rFonts w:ascii="Times New Roman" w:hAnsi="Times New Roman" w:cs="Times New Roman"/>
          <w:w w:val="115"/>
          <w:sz w:val="24"/>
          <w:szCs w:val="24"/>
        </w:rPr>
        <w:t xml:space="preserve">4-6 </w:t>
      </w:r>
      <w:r w:rsidRPr="00367E1B">
        <w:rPr>
          <w:rFonts w:ascii="Times New Roman" w:hAnsi="Times New Roman" w:cs="Times New Roman"/>
          <w:sz w:val="24"/>
          <w:szCs w:val="24"/>
        </w:rPr>
        <w:t>дней; в прохладных комнатах (l0-14˚С) полив проводят через 7-8 дней.</w:t>
      </w:r>
    </w:p>
    <w:p w:rsidR="00367E1B" w:rsidRPr="00367E1B" w:rsidRDefault="00367E1B" w:rsidP="00367E1B">
      <w:pPr>
        <w:jc w:val="both"/>
        <w:rPr>
          <w:rFonts w:ascii="Times New Roman" w:hAnsi="Times New Roman" w:cs="Times New Roman"/>
          <w:sz w:val="24"/>
          <w:szCs w:val="24"/>
        </w:rPr>
      </w:pPr>
      <w:r w:rsidRPr="00367E1B">
        <w:rPr>
          <w:rFonts w:ascii="Times New Roman" w:hAnsi="Times New Roman" w:cs="Times New Roman"/>
          <w:sz w:val="24"/>
          <w:szCs w:val="24"/>
        </w:rPr>
        <w:tab/>
        <w:t>Если есть возможность, убирают на зиму в прохладное помеще</w:t>
      </w:r>
      <w:r w:rsidRPr="00367E1B">
        <w:rPr>
          <w:rFonts w:ascii="Times New Roman" w:hAnsi="Times New Roman" w:cs="Times New Roman"/>
          <w:sz w:val="24"/>
          <w:szCs w:val="24"/>
        </w:rPr>
        <w:softHyphen/>
        <w:t>ние (в подвал, кладовку, под ванну) отцветшие гортензии.</w:t>
      </w:r>
    </w:p>
    <w:p w:rsidR="00367E1B" w:rsidRPr="00367E1B" w:rsidRDefault="00367E1B" w:rsidP="00367E1B">
      <w:pPr>
        <w:rPr>
          <w:rFonts w:ascii="Times New Roman" w:hAnsi="Times New Roman" w:cs="Times New Roman"/>
          <w:sz w:val="24"/>
          <w:szCs w:val="24"/>
        </w:rPr>
      </w:pPr>
      <w:r w:rsidRPr="00367E1B">
        <w:rPr>
          <w:rFonts w:ascii="Times New Roman" w:hAnsi="Times New Roman" w:cs="Times New Roman"/>
          <w:sz w:val="24"/>
          <w:szCs w:val="24"/>
        </w:rPr>
        <w:tab/>
        <w:t>На балконах и лоджиях остаются только многолетние зимующие растения, которые хорошо укрывают. Все растительные остатки сжи</w:t>
      </w:r>
      <w:r w:rsidRPr="00367E1B">
        <w:rPr>
          <w:rFonts w:ascii="Times New Roman" w:hAnsi="Times New Roman" w:cs="Times New Roman"/>
          <w:sz w:val="24"/>
          <w:szCs w:val="24"/>
        </w:rPr>
        <w:softHyphen/>
        <w:t xml:space="preserve">гают. На зиму балкон или лоджию украшают елочками, высаженными в горшки и ящики, </w:t>
      </w:r>
      <w:r w:rsidRPr="00367E1B">
        <w:rPr>
          <w:rFonts w:ascii="Times New Roman" w:hAnsi="Times New Roman" w:cs="Times New Roman"/>
          <w:w w:val="120"/>
          <w:sz w:val="24"/>
          <w:szCs w:val="24"/>
        </w:rPr>
        <w:t xml:space="preserve">или </w:t>
      </w:r>
      <w:r w:rsidRPr="00367E1B">
        <w:rPr>
          <w:rFonts w:ascii="Times New Roman" w:hAnsi="Times New Roman" w:cs="Times New Roman"/>
          <w:sz w:val="24"/>
          <w:szCs w:val="24"/>
        </w:rPr>
        <w:t>другими зимующими вечнозелеными расте</w:t>
      </w:r>
      <w:r w:rsidRPr="00367E1B">
        <w:rPr>
          <w:rFonts w:ascii="Times New Roman" w:hAnsi="Times New Roman" w:cs="Times New Roman"/>
          <w:sz w:val="24"/>
          <w:szCs w:val="24"/>
        </w:rPr>
        <w:softHyphen/>
        <w:t>ниями. Высаженные луковицы прикапывают и убирают в прохладные места</w:t>
      </w:r>
    </w:p>
    <w:p w:rsidR="00367E1B" w:rsidRPr="009C155B" w:rsidRDefault="00367E1B" w:rsidP="009C155B">
      <w:pPr>
        <w:rPr>
          <w:rFonts w:ascii="Times New Roman" w:hAnsi="Times New Roman" w:cs="Times New Roman"/>
          <w:sz w:val="24"/>
          <w:szCs w:val="24"/>
        </w:rPr>
      </w:pPr>
    </w:p>
    <w:p w:rsidR="009C155B" w:rsidRPr="009C155B" w:rsidRDefault="009C155B" w:rsidP="009C155B">
      <w:pPr>
        <w:pStyle w:val="aff1"/>
        <w:spacing w:before="0" w:beforeAutospacing="0" w:after="0" w:afterAutospacing="0"/>
        <w:ind w:firstLine="709"/>
        <w:jc w:val="both"/>
        <w:rPr>
          <w:b/>
        </w:rPr>
      </w:pPr>
      <w:r w:rsidRPr="009C155B">
        <w:rPr>
          <w:b/>
          <w:i/>
          <w:iCs/>
        </w:rPr>
        <w:t>Вопросы для самопроверки</w:t>
      </w:r>
    </w:p>
    <w:p w:rsidR="009C155B" w:rsidRPr="009C155B" w:rsidRDefault="009C155B" w:rsidP="001644CE">
      <w:pPr>
        <w:pStyle w:val="aa"/>
        <w:numPr>
          <w:ilvl w:val="0"/>
          <w:numId w:val="26"/>
        </w:numPr>
        <w:tabs>
          <w:tab w:val="left" w:pos="709"/>
        </w:tabs>
        <w:spacing w:after="0" w:line="240" w:lineRule="auto"/>
        <w:ind w:hanging="436"/>
        <w:contextualSpacing/>
        <w:jc w:val="both"/>
        <w:rPr>
          <w:rFonts w:ascii="Times New Roman" w:hAnsi="Times New Roman" w:cs="Times New Roman"/>
          <w:sz w:val="24"/>
          <w:szCs w:val="24"/>
        </w:rPr>
      </w:pPr>
      <w:r w:rsidRPr="009C155B">
        <w:rPr>
          <w:rFonts w:ascii="Times New Roman" w:hAnsi="Times New Roman" w:cs="Times New Roman"/>
          <w:sz w:val="24"/>
          <w:szCs w:val="24"/>
        </w:rPr>
        <w:t>Перечислите основные агротехнические мероприятия по уходу за садово-парковыми насаждениями.</w:t>
      </w:r>
    </w:p>
    <w:p w:rsidR="009C155B" w:rsidRPr="009C155B" w:rsidRDefault="009C155B" w:rsidP="001644CE">
      <w:pPr>
        <w:pStyle w:val="aa"/>
        <w:numPr>
          <w:ilvl w:val="0"/>
          <w:numId w:val="26"/>
        </w:numPr>
        <w:tabs>
          <w:tab w:val="left" w:pos="709"/>
        </w:tabs>
        <w:spacing w:after="0" w:line="240" w:lineRule="auto"/>
        <w:ind w:left="709" w:hanging="425"/>
        <w:contextualSpacing/>
        <w:jc w:val="both"/>
        <w:rPr>
          <w:rFonts w:ascii="Times New Roman" w:hAnsi="Times New Roman" w:cs="Times New Roman"/>
          <w:sz w:val="24"/>
          <w:szCs w:val="24"/>
        </w:rPr>
      </w:pPr>
      <w:r w:rsidRPr="009C155B">
        <w:rPr>
          <w:rFonts w:ascii="Times New Roman" w:hAnsi="Times New Roman" w:cs="Times New Roman"/>
          <w:sz w:val="24"/>
          <w:szCs w:val="24"/>
        </w:rPr>
        <w:t>Какие методы ухода за почвой в одиночных посадках и массивах?</w:t>
      </w:r>
    </w:p>
    <w:p w:rsidR="009C155B" w:rsidRPr="009C155B" w:rsidRDefault="009C155B" w:rsidP="001644CE">
      <w:pPr>
        <w:pStyle w:val="aa"/>
        <w:numPr>
          <w:ilvl w:val="0"/>
          <w:numId w:val="26"/>
        </w:numPr>
        <w:tabs>
          <w:tab w:val="left" w:pos="709"/>
        </w:tabs>
        <w:spacing w:after="0" w:line="240" w:lineRule="auto"/>
        <w:ind w:left="709" w:hanging="425"/>
        <w:contextualSpacing/>
        <w:jc w:val="both"/>
        <w:rPr>
          <w:rFonts w:ascii="Times New Roman" w:hAnsi="Times New Roman" w:cs="Times New Roman"/>
          <w:sz w:val="24"/>
          <w:szCs w:val="24"/>
        </w:rPr>
      </w:pPr>
      <w:r w:rsidRPr="009C155B">
        <w:rPr>
          <w:rFonts w:ascii="Times New Roman" w:hAnsi="Times New Roman" w:cs="Times New Roman"/>
          <w:sz w:val="24"/>
          <w:szCs w:val="24"/>
        </w:rPr>
        <w:t>Как проводится формовка кроны декоративных древесно-кустарниковых пород?</w:t>
      </w:r>
    </w:p>
    <w:p w:rsidR="009C155B" w:rsidRPr="009C155B" w:rsidRDefault="009C155B" w:rsidP="001644CE">
      <w:pPr>
        <w:pStyle w:val="aa"/>
        <w:numPr>
          <w:ilvl w:val="0"/>
          <w:numId w:val="26"/>
        </w:numPr>
        <w:tabs>
          <w:tab w:val="left" w:pos="709"/>
        </w:tabs>
        <w:spacing w:after="0" w:line="240" w:lineRule="auto"/>
        <w:ind w:left="709" w:hanging="425"/>
        <w:contextualSpacing/>
        <w:jc w:val="both"/>
        <w:rPr>
          <w:rFonts w:ascii="Times New Roman" w:hAnsi="Times New Roman" w:cs="Times New Roman"/>
          <w:sz w:val="24"/>
          <w:szCs w:val="24"/>
        </w:rPr>
      </w:pPr>
      <w:r w:rsidRPr="009C155B">
        <w:rPr>
          <w:rFonts w:ascii="Times New Roman" w:hAnsi="Times New Roman" w:cs="Times New Roman"/>
          <w:sz w:val="24"/>
          <w:szCs w:val="24"/>
        </w:rPr>
        <w:t>Какие экологические условия необходимые растениям для роста и развития в открытом грунте?</w:t>
      </w:r>
    </w:p>
    <w:p w:rsidR="009C155B" w:rsidRPr="009C155B" w:rsidRDefault="009C155B" w:rsidP="001644CE">
      <w:pPr>
        <w:pStyle w:val="aa"/>
        <w:numPr>
          <w:ilvl w:val="0"/>
          <w:numId w:val="26"/>
        </w:numPr>
        <w:tabs>
          <w:tab w:val="left" w:pos="709"/>
        </w:tabs>
        <w:spacing w:after="0" w:line="240" w:lineRule="auto"/>
        <w:ind w:left="709" w:hanging="425"/>
        <w:contextualSpacing/>
        <w:jc w:val="both"/>
        <w:rPr>
          <w:rFonts w:ascii="Times New Roman" w:hAnsi="Times New Roman" w:cs="Times New Roman"/>
          <w:sz w:val="24"/>
          <w:szCs w:val="24"/>
        </w:rPr>
      </w:pPr>
      <w:r w:rsidRPr="009C155B">
        <w:rPr>
          <w:rFonts w:ascii="Times New Roman" w:hAnsi="Times New Roman" w:cs="Times New Roman"/>
          <w:sz w:val="24"/>
          <w:szCs w:val="24"/>
        </w:rPr>
        <w:t>Назовите основные агротехнические приемы по уходу за цветочными растениями в открытом грунте.</w:t>
      </w:r>
    </w:p>
    <w:p w:rsidR="009C155B" w:rsidRPr="009C155B" w:rsidRDefault="009C155B" w:rsidP="001644CE">
      <w:pPr>
        <w:pStyle w:val="aa"/>
        <w:numPr>
          <w:ilvl w:val="0"/>
          <w:numId w:val="26"/>
        </w:numPr>
        <w:tabs>
          <w:tab w:val="left" w:pos="709"/>
        </w:tabs>
        <w:spacing w:after="0" w:line="240" w:lineRule="auto"/>
        <w:ind w:left="709" w:hanging="425"/>
        <w:contextualSpacing/>
        <w:jc w:val="both"/>
        <w:rPr>
          <w:rFonts w:ascii="Times New Roman" w:hAnsi="Times New Roman" w:cs="Times New Roman"/>
          <w:sz w:val="24"/>
          <w:szCs w:val="24"/>
        </w:rPr>
      </w:pPr>
      <w:r w:rsidRPr="009C155B">
        <w:rPr>
          <w:rFonts w:ascii="Times New Roman" w:hAnsi="Times New Roman" w:cs="Times New Roman"/>
          <w:sz w:val="24"/>
          <w:szCs w:val="24"/>
        </w:rPr>
        <w:t>Назовите способы внесения, формы удобрений применяемых в открытом и защищенном грунте.</w:t>
      </w:r>
      <w:r w:rsidRPr="009C155B">
        <w:rPr>
          <w:rFonts w:ascii="Times New Roman" w:hAnsi="Times New Roman" w:cs="Times New Roman"/>
          <w:sz w:val="24"/>
          <w:szCs w:val="24"/>
        </w:rPr>
        <w:tab/>
      </w:r>
      <w:r w:rsidRPr="009C155B">
        <w:rPr>
          <w:rFonts w:ascii="Times New Roman" w:hAnsi="Times New Roman" w:cs="Times New Roman"/>
          <w:sz w:val="24"/>
          <w:szCs w:val="24"/>
        </w:rPr>
        <w:tab/>
      </w:r>
    </w:p>
    <w:p w:rsidR="009C155B" w:rsidRPr="009C155B" w:rsidRDefault="009C155B" w:rsidP="009C155B">
      <w:pPr>
        <w:ind w:firstLine="709"/>
        <w:jc w:val="both"/>
        <w:rPr>
          <w:rFonts w:ascii="Times New Roman" w:hAnsi="Times New Roman" w:cs="Times New Roman"/>
          <w:i/>
          <w:iCs/>
          <w:sz w:val="24"/>
          <w:szCs w:val="24"/>
        </w:rPr>
      </w:pPr>
    </w:p>
    <w:p w:rsidR="009C155B" w:rsidRPr="009C155B" w:rsidRDefault="009C155B" w:rsidP="009C155B">
      <w:pPr>
        <w:ind w:firstLine="709"/>
        <w:jc w:val="both"/>
        <w:rPr>
          <w:rFonts w:ascii="Times New Roman" w:hAnsi="Times New Roman" w:cs="Times New Roman"/>
          <w:i/>
          <w:iCs/>
          <w:sz w:val="24"/>
          <w:szCs w:val="24"/>
        </w:rPr>
      </w:pPr>
    </w:p>
    <w:p w:rsidR="00F34FB0" w:rsidRPr="006B534B" w:rsidRDefault="00F34FB0" w:rsidP="00152E1F">
      <w:pPr>
        <w:outlineLvl w:val="0"/>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Практическое занятие №</w:t>
      </w:r>
      <w:r w:rsidR="00FA7E70">
        <w:rPr>
          <w:rFonts w:ascii="Times New Roman" w:hAnsi="Times New Roman" w:cs="Times New Roman"/>
          <w:b/>
          <w:bCs/>
          <w:sz w:val="24"/>
          <w:szCs w:val="24"/>
        </w:rPr>
        <w:t>6</w:t>
      </w:r>
      <w:r w:rsidRPr="006B534B">
        <w:rPr>
          <w:rFonts w:ascii="Times New Roman" w:hAnsi="Times New Roman" w:cs="Times New Roman"/>
          <w:b/>
          <w:bCs/>
          <w:sz w:val="24"/>
          <w:szCs w:val="24"/>
        </w:rPr>
        <w:t xml:space="preserve">. </w:t>
      </w:r>
      <w:r w:rsidR="00FA7E70" w:rsidRPr="006E634A">
        <w:rPr>
          <w:rFonts w:ascii="Times New Roman" w:hAnsi="Times New Roman" w:cs="Times New Roman"/>
          <w:sz w:val="24"/>
          <w:szCs w:val="24"/>
        </w:rPr>
        <w:t>Приемы ухода за декоративными травянистыми растениями</w:t>
      </w:r>
    </w:p>
    <w:p w:rsidR="00F34FB0" w:rsidRDefault="00F34FB0" w:rsidP="00152E1F">
      <w:pPr>
        <w:shd w:val="clear" w:color="auto" w:fill="FFFFFF"/>
        <w:spacing w:before="5"/>
        <w:rPr>
          <w:rFonts w:ascii="Times New Roman" w:hAnsi="Times New Roman" w:cs="Times New Roman"/>
          <w:b/>
          <w:bCs/>
          <w:sz w:val="24"/>
          <w:szCs w:val="24"/>
        </w:rPr>
      </w:pPr>
    </w:p>
    <w:p w:rsidR="00F34FB0" w:rsidRPr="002C54D3" w:rsidRDefault="00F34FB0" w:rsidP="00152E1F">
      <w:pPr>
        <w:shd w:val="clear" w:color="auto" w:fill="FFFFFF"/>
        <w:spacing w:before="5"/>
        <w:rPr>
          <w:rFonts w:ascii="Times New Roman" w:hAnsi="Times New Roman" w:cs="Times New Roman"/>
          <w:sz w:val="24"/>
          <w:szCs w:val="24"/>
        </w:rPr>
      </w:pPr>
      <w:r w:rsidRPr="00446337">
        <w:rPr>
          <w:rFonts w:ascii="Times New Roman" w:hAnsi="Times New Roman" w:cs="Times New Roman"/>
          <w:b/>
          <w:bCs/>
          <w:sz w:val="24"/>
          <w:szCs w:val="24"/>
        </w:rPr>
        <w:t>Цель занятия:</w:t>
      </w:r>
      <w:r>
        <w:rPr>
          <w:rFonts w:ascii="Times New Roman" w:hAnsi="Times New Roman" w:cs="Times New Roman"/>
          <w:b/>
          <w:bCs/>
          <w:sz w:val="24"/>
          <w:szCs w:val="24"/>
        </w:rPr>
        <w:t xml:space="preserve"> </w:t>
      </w:r>
      <w:r w:rsidRPr="002C54D3">
        <w:rPr>
          <w:rFonts w:ascii="Times New Roman" w:hAnsi="Times New Roman" w:cs="Times New Roman"/>
          <w:sz w:val="24"/>
          <w:szCs w:val="24"/>
        </w:rPr>
        <w:t xml:space="preserve"> </w:t>
      </w:r>
      <w:r w:rsidR="002C54D3" w:rsidRPr="002C54D3">
        <w:rPr>
          <w:rFonts w:ascii="Times New Roman" w:hAnsi="Times New Roman" w:cs="Times New Roman"/>
          <w:sz w:val="24"/>
          <w:szCs w:val="24"/>
        </w:rPr>
        <w:t>Отработать навыки работ по уходу за зелеными насаждениями.</w:t>
      </w:r>
    </w:p>
    <w:p w:rsidR="002C54D3" w:rsidRDefault="002C54D3" w:rsidP="002C54D3">
      <w:pPr>
        <w:pStyle w:val="aff1"/>
        <w:spacing w:before="0" w:beforeAutospacing="0" w:after="0" w:afterAutospacing="0"/>
        <w:jc w:val="both"/>
        <w:rPr>
          <w:b/>
          <w:bCs/>
          <w:i/>
          <w:iCs/>
        </w:rPr>
      </w:pPr>
    </w:p>
    <w:p w:rsidR="002C54D3" w:rsidRPr="002C54D3" w:rsidRDefault="002C54D3" w:rsidP="002C54D3">
      <w:pPr>
        <w:pStyle w:val="aff1"/>
        <w:spacing w:before="0" w:beforeAutospacing="0" w:after="0" w:afterAutospacing="0"/>
        <w:jc w:val="both"/>
      </w:pPr>
      <w:r w:rsidRPr="002C54D3">
        <w:rPr>
          <w:b/>
          <w:bCs/>
          <w:i/>
          <w:iCs/>
        </w:rPr>
        <w:t>Задачи:</w:t>
      </w:r>
      <w:r w:rsidRPr="002C54D3">
        <w:t xml:space="preserve"> </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общие принципы ухода за насаждениями и их содержанием;</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основные агротехнические мероприятия по уходу за растениями;</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особенности ухода за почвой;</w:t>
      </w:r>
    </w:p>
    <w:p w:rsidR="002C54D3" w:rsidRPr="002C54D3" w:rsidRDefault="002C54D3" w:rsidP="001644CE">
      <w:pPr>
        <w:pStyle w:val="aff1"/>
        <w:numPr>
          <w:ilvl w:val="0"/>
          <w:numId w:val="11"/>
        </w:numPr>
        <w:spacing w:before="0" w:beforeAutospacing="0" w:after="0" w:afterAutospacing="0"/>
        <w:ind w:left="284" w:hanging="284"/>
        <w:jc w:val="both"/>
      </w:pPr>
      <w:r w:rsidRPr="002C54D3">
        <w:t>рассмотреть особенности ухода за комнатными растениями.</w:t>
      </w:r>
    </w:p>
    <w:p w:rsidR="00F34FB0" w:rsidRPr="006B534B" w:rsidRDefault="00F34FB0" w:rsidP="00152E1F">
      <w:pPr>
        <w:shd w:val="clear" w:color="auto" w:fill="FFFFFF"/>
        <w:spacing w:before="5"/>
        <w:rPr>
          <w:rFonts w:ascii="Times New Roman" w:hAnsi="Times New Roman" w:cs="Times New Roman"/>
          <w:b/>
          <w:bCs/>
          <w:sz w:val="24"/>
          <w:szCs w:val="24"/>
        </w:rPr>
      </w:pPr>
    </w:p>
    <w:p w:rsidR="00F34FB0" w:rsidRDefault="00F34FB0" w:rsidP="00152E1F">
      <w:pPr>
        <w:shd w:val="clear" w:color="auto" w:fill="FFFFFF"/>
        <w:spacing w:before="5"/>
        <w:rPr>
          <w:rFonts w:ascii="Times New Roman" w:hAnsi="Times New Roman" w:cs="Times New Roman"/>
          <w:b/>
          <w:bCs/>
          <w:i/>
          <w:iCs/>
          <w:sz w:val="24"/>
          <w:szCs w:val="24"/>
        </w:rPr>
      </w:pPr>
      <w:r w:rsidRPr="006B534B">
        <w:rPr>
          <w:rFonts w:ascii="Times New Roman" w:hAnsi="Times New Roman" w:cs="Times New Roman"/>
          <w:b/>
          <w:bCs/>
          <w:i/>
          <w:iCs/>
          <w:sz w:val="24"/>
          <w:szCs w:val="24"/>
        </w:rPr>
        <w:t>Студент должен</w:t>
      </w:r>
    </w:p>
    <w:p w:rsidR="00F34FB0" w:rsidRDefault="00F34FB0" w:rsidP="00B347F3">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освоить:</w:t>
      </w:r>
    </w:p>
    <w:p w:rsidR="00F34FB0" w:rsidRDefault="00F34FB0" w:rsidP="00B347F3">
      <w:pPr>
        <w:shd w:val="clear" w:color="auto" w:fill="FFFFFF"/>
        <w:spacing w:before="5"/>
        <w:rPr>
          <w:rFonts w:ascii="Times New Roman" w:hAnsi="Times New Roman" w:cs="Times New Roman"/>
          <w:b/>
          <w:bCs/>
          <w:i/>
          <w:iCs/>
          <w:sz w:val="24"/>
          <w:szCs w:val="24"/>
        </w:rPr>
      </w:pPr>
      <w:r>
        <w:rPr>
          <w:rFonts w:ascii="Times New Roman" w:hAnsi="Times New Roman" w:cs="Times New Roman"/>
          <w:b/>
          <w:bCs/>
          <w:i/>
          <w:iCs/>
          <w:sz w:val="24"/>
          <w:szCs w:val="24"/>
        </w:rPr>
        <w:t>ОК</w:t>
      </w:r>
      <w:r w:rsidR="00B807D0">
        <w:rPr>
          <w:rFonts w:ascii="Times New Roman" w:hAnsi="Times New Roman" w:cs="Times New Roman"/>
          <w:b/>
          <w:bCs/>
          <w:i/>
          <w:iCs/>
          <w:sz w:val="24"/>
          <w:szCs w:val="24"/>
        </w:rPr>
        <w:t xml:space="preserve"> </w:t>
      </w:r>
      <w:r w:rsidR="00B807D0" w:rsidRPr="00B807D0">
        <w:rPr>
          <w:rFonts w:ascii="Times New Roman" w:hAnsi="Times New Roman" w:cs="Times New Roman"/>
          <w:b/>
          <w:i/>
          <w:sz w:val="24"/>
          <w:szCs w:val="24"/>
        </w:rPr>
        <w:t>1,2,3,4,6,7,8,9</w:t>
      </w:r>
    </w:p>
    <w:p w:rsidR="00F34FB0" w:rsidRPr="00B807D0" w:rsidRDefault="00B807D0" w:rsidP="00B347F3">
      <w:pPr>
        <w:shd w:val="clear" w:color="auto" w:fill="FFFFFF"/>
        <w:spacing w:before="5"/>
        <w:rPr>
          <w:rFonts w:ascii="Times New Roman" w:hAnsi="Times New Roman" w:cs="Times New Roman"/>
          <w:b/>
          <w:bCs/>
          <w:i/>
          <w:iCs/>
          <w:sz w:val="24"/>
          <w:szCs w:val="24"/>
        </w:rPr>
      </w:pPr>
      <w:r w:rsidRPr="00B807D0">
        <w:rPr>
          <w:rFonts w:ascii="Times New Roman" w:hAnsi="Times New Roman" w:cs="Times New Roman"/>
          <w:b/>
          <w:i/>
          <w:sz w:val="24"/>
          <w:szCs w:val="24"/>
        </w:rPr>
        <w:t>ПК 2.1., ПК 2.2., ПК 2.3., ПК 2.4., ПК 3.1., ПК 3.2., ПК 3.3.</w:t>
      </w:r>
    </w:p>
    <w:p w:rsidR="002C54D3" w:rsidRPr="002C54D3" w:rsidRDefault="002C54D3" w:rsidP="002C54D3">
      <w:pPr>
        <w:shd w:val="clear" w:color="auto" w:fill="FFFFFF"/>
        <w:rPr>
          <w:rFonts w:ascii="Times New Roman" w:hAnsi="Times New Roman" w:cs="Times New Roman"/>
          <w:b/>
          <w:i/>
          <w:sz w:val="24"/>
          <w:szCs w:val="24"/>
        </w:rPr>
      </w:pPr>
      <w:r w:rsidRPr="002C54D3">
        <w:rPr>
          <w:rFonts w:ascii="Times New Roman" w:hAnsi="Times New Roman" w:cs="Times New Roman"/>
          <w:b/>
          <w:i/>
          <w:sz w:val="24"/>
          <w:szCs w:val="24"/>
        </w:rPr>
        <w:t>знать:</w:t>
      </w:r>
    </w:p>
    <w:p w:rsidR="002C54D3" w:rsidRPr="002C54D3" w:rsidRDefault="002C54D3"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2C54D3">
        <w:rPr>
          <w:rFonts w:ascii="Times New Roman" w:hAnsi="Times New Roman" w:cs="Times New Roman"/>
          <w:sz w:val="24"/>
          <w:szCs w:val="24"/>
        </w:rPr>
        <w:t>классификацию цветочно-декоративных растений;</w:t>
      </w:r>
    </w:p>
    <w:p w:rsidR="002C54D3" w:rsidRPr="002C54D3" w:rsidRDefault="002C54D3" w:rsidP="001644CE">
      <w:pPr>
        <w:widowControl/>
        <w:numPr>
          <w:ilvl w:val="0"/>
          <w:numId w:val="4"/>
        </w:numPr>
        <w:shd w:val="clear" w:color="auto" w:fill="FFFFFF"/>
        <w:tabs>
          <w:tab w:val="clear" w:pos="720"/>
          <w:tab w:val="left" w:pos="284"/>
        </w:tabs>
        <w:autoSpaceDE/>
        <w:autoSpaceDN/>
        <w:adjustRightInd/>
        <w:ind w:left="284" w:hanging="284"/>
        <w:jc w:val="both"/>
        <w:rPr>
          <w:rFonts w:ascii="Times New Roman" w:hAnsi="Times New Roman" w:cs="Times New Roman"/>
          <w:sz w:val="24"/>
          <w:szCs w:val="24"/>
        </w:rPr>
      </w:pPr>
      <w:r w:rsidRPr="002C54D3">
        <w:rPr>
          <w:rFonts w:ascii="Times New Roman" w:hAnsi="Times New Roman" w:cs="Times New Roman"/>
          <w:sz w:val="24"/>
          <w:szCs w:val="24"/>
        </w:rPr>
        <w:t>морфологические и биологические особенности цветочно-декоративных растений открытого и закрытого грунта, древесных и кустарниковых пород;</w:t>
      </w:r>
    </w:p>
    <w:p w:rsidR="002C54D3" w:rsidRPr="002C54D3" w:rsidRDefault="002C54D3" w:rsidP="001644CE">
      <w:pPr>
        <w:widowControl/>
        <w:numPr>
          <w:ilvl w:val="0"/>
          <w:numId w:val="4"/>
        </w:numPr>
        <w:shd w:val="clear" w:color="auto" w:fill="FFFFFF"/>
        <w:tabs>
          <w:tab w:val="clear" w:pos="720"/>
          <w:tab w:val="left" w:pos="284"/>
        </w:tabs>
        <w:autoSpaceDE/>
        <w:autoSpaceDN/>
        <w:adjustRightInd/>
        <w:ind w:hanging="720"/>
        <w:jc w:val="both"/>
        <w:rPr>
          <w:rFonts w:ascii="Times New Roman" w:hAnsi="Times New Roman" w:cs="Times New Roman"/>
          <w:sz w:val="24"/>
          <w:szCs w:val="24"/>
        </w:rPr>
      </w:pPr>
      <w:r w:rsidRPr="002C54D3">
        <w:rPr>
          <w:rFonts w:ascii="Times New Roman" w:hAnsi="Times New Roman" w:cs="Times New Roman"/>
          <w:sz w:val="24"/>
          <w:szCs w:val="24"/>
        </w:rPr>
        <w:t>размножение цветочно-декоративных, древесно-кустарниковых растений, типы посадок;</w:t>
      </w:r>
    </w:p>
    <w:p w:rsidR="002C54D3" w:rsidRPr="002C54D3" w:rsidRDefault="002C54D3" w:rsidP="001644CE">
      <w:pPr>
        <w:numPr>
          <w:ilvl w:val="0"/>
          <w:numId w:val="12"/>
        </w:numPr>
        <w:shd w:val="clear" w:color="auto" w:fill="FFFFFF"/>
        <w:tabs>
          <w:tab w:val="left" w:pos="284"/>
        </w:tabs>
        <w:ind w:left="284" w:hanging="284"/>
        <w:rPr>
          <w:rFonts w:ascii="Times New Roman" w:hAnsi="Times New Roman" w:cs="Times New Roman"/>
          <w:sz w:val="24"/>
          <w:szCs w:val="24"/>
        </w:rPr>
      </w:pPr>
      <w:r w:rsidRPr="002C54D3">
        <w:rPr>
          <w:rFonts w:ascii="Times New Roman" w:hAnsi="Times New Roman" w:cs="Times New Roman"/>
          <w:sz w:val="24"/>
          <w:szCs w:val="24"/>
        </w:rPr>
        <w:t>особенности ухода за цветочно-декоративными растениями открытого и закрытого грунта, древесными и кустарниковыми породами;</w:t>
      </w:r>
    </w:p>
    <w:p w:rsidR="002C54D3" w:rsidRPr="002C54D3" w:rsidRDefault="002C54D3" w:rsidP="002C54D3">
      <w:pPr>
        <w:shd w:val="clear" w:color="auto" w:fill="FFFFFF"/>
        <w:rPr>
          <w:rFonts w:ascii="Times New Roman" w:hAnsi="Times New Roman" w:cs="Times New Roman"/>
          <w:b/>
          <w:i/>
          <w:sz w:val="24"/>
          <w:szCs w:val="24"/>
        </w:rPr>
      </w:pPr>
      <w:r w:rsidRPr="002C54D3">
        <w:rPr>
          <w:rFonts w:ascii="Times New Roman" w:hAnsi="Times New Roman" w:cs="Times New Roman"/>
          <w:b/>
          <w:i/>
          <w:sz w:val="24"/>
          <w:szCs w:val="24"/>
        </w:rPr>
        <w:t>уметь:</w:t>
      </w:r>
    </w:p>
    <w:p w:rsidR="002C54D3" w:rsidRPr="002C54D3" w:rsidRDefault="002C54D3" w:rsidP="001644CE">
      <w:pPr>
        <w:numPr>
          <w:ilvl w:val="0"/>
          <w:numId w:val="12"/>
        </w:numPr>
        <w:shd w:val="clear" w:color="auto" w:fill="FFFFFF"/>
        <w:ind w:left="284" w:hanging="284"/>
        <w:rPr>
          <w:rFonts w:ascii="Times New Roman" w:hAnsi="Times New Roman" w:cs="Times New Roman"/>
          <w:sz w:val="24"/>
          <w:szCs w:val="24"/>
        </w:rPr>
      </w:pPr>
      <w:r w:rsidRPr="002C54D3">
        <w:rPr>
          <w:rFonts w:ascii="Times New Roman" w:hAnsi="Times New Roman" w:cs="Times New Roman"/>
          <w:sz w:val="24"/>
          <w:szCs w:val="24"/>
        </w:rPr>
        <w:t>выполнять основные работы по уходу за цветочно-декоративными растениями открытого и закрытого грунта.</w:t>
      </w:r>
    </w:p>
    <w:p w:rsidR="002C54D3" w:rsidRPr="002C54D3" w:rsidRDefault="002C54D3" w:rsidP="002C54D3">
      <w:pPr>
        <w:shd w:val="clear" w:color="auto" w:fill="FFFFFF"/>
        <w:ind w:firstLine="709"/>
        <w:jc w:val="both"/>
        <w:rPr>
          <w:rFonts w:ascii="Times New Roman" w:hAnsi="Times New Roman" w:cs="Times New Roman"/>
          <w:spacing w:val="-3"/>
          <w:sz w:val="24"/>
          <w:szCs w:val="24"/>
        </w:rPr>
      </w:pPr>
    </w:p>
    <w:p w:rsidR="00F34FB0" w:rsidRPr="007B29A1" w:rsidRDefault="00F34FB0" w:rsidP="00713A0D">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Краткое содержание практического занятия</w:t>
      </w:r>
    </w:p>
    <w:p w:rsidR="00F34FB0" w:rsidRDefault="00F34FB0" w:rsidP="00713A0D">
      <w:pPr>
        <w:shd w:val="clear" w:color="auto" w:fill="FFFFFF"/>
        <w:spacing w:before="5"/>
        <w:jc w:val="both"/>
        <w:rPr>
          <w:rFonts w:ascii="Times New Roman" w:hAnsi="Times New Roman" w:cs="Times New Roman"/>
          <w:b/>
          <w:bCs/>
          <w:sz w:val="24"/>
          <w:szCs w:val="24"/>
        </w:rPr>
      </w:pPr>
      <w:r w:rsidRPr="006B534B">
        <w:rPr>
          <w:rFonts w:ascii="Times New Roman" w:hAnsi="Times New Roman" w:cs="Times New Roman"/>
          <w:b/>
          <w:bCs/>
          <w:sz w:val="24"/>
          <w:szCs w:val="24"/>
        </w:rPr>
        <w:tab/>
      </w:r>
    </w:p>
    <w:p w:rsidR="00367E1B" w:rsidRPr="00367E1B" w:rsidRDefault="00367E1B" w:rsidP="00367E1B">
      <w:pPr>
        <w:ind w:firstLine="709"/>
        <w:jc w:val="both"/>
        <w:rPr>
          <w:rFonts w:ascii="Times New Roman" w:hAnsi="Times New Roman" w:cs="Times New Roman"/>
          <w:b/>
          <w:sz w:val="24"/>
          <w:szCs w:val="24"/>
        </w:rPr>
      </w:pPr>
      <w:r w:rsidRPr="00367E1B">
        <w:rPr>
          <w:rFonts w:ascii="Times New Roman" w:hAnsi="Times New Roman" w:cs="Times New Roman"/>
          <w:b/>
          <w:sz w:val="24"/>
          <w:szCs w:val="24"/>
        </w:rPr>
        <w:lastRenderedPageBreak/>
        <w:t xml:space="preserve">Материалы и оборудование: </w:t>
      </w:r>
    </w:p>
    <w:p w:rsidR="00367E1B" w:rsidRPr="00367E1B" w:rsidRDefault="00367E1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367E1B">
        <w:rPr>
          <w:rFonts w:ascii="Times New Roman" w:hAnsi="Times New Roman" w:cs="Times New Roman"/>
          <w:bCs/>
          <w:kern w:val="36"/>
          <w:sz w:val="24"/>
          <w:szCs w:val="24"/>
        </w:rPr>
        <w:t>инструкционные карты</w:t>
      </w:r>
      <w:r w:rsidRPr="00367E1B">
        <w:rPr>
          <w:rFonts w:ascii="Times New Roman" w:hAnsi="Times New Roman" w:cs="Times New Roman"/>
          <w:sz w:val="24"/>
          <w:szCs w:val="24"/>
        </w:rPr>
        <w:t>,</w:t>
      </w:r>
    </w:p>
    <w:p w:rsidR="00367E1B" w:rsidRPr="00367E1B" w:rsidRDefault="00367E1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367E1B">
        <w:rPr>
          <w:rFonts w:ascii="Times New Roman" w:hAnsi="Times New Roman" w:cs="Times New Roman"/>
          <w:sz w:val="24"/>
          <w:szCs w:val="24"/>
        </w:rPr>
        <w:t>презентация,</w:t>
      </w:r>
    </w:p>
    <w:p w:rsidR="00367E1B" w:rsidRPr="00367E1B" w:rsidRDefault="00367E1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367E1B">
        <w:rPr>
          <w:rFonts w:ascii="Times New Roman" w:hAnsi="Times New Roman" w:cs="Times New Roman"/>
          <w:sz w:val="24"/>
          <w:szCs w:val="24"/>
        </w:rPr>
        <w:t>инвентарь,</w:t>
      </w:r>
    </w:p>
    <w:p w:rsidR="00367E1B" w:rsidRPr="00367E1B" w:rsidRDefault="00367E1B" w:rsidP="001644CE">
      <w:pPr>
        <w:pStyle w:val="aa"/>
        <w:numPr>
          <w:ilvl w:val="0"/>
          <w:numId w:val="20"/>
        </w:numPr>
        <w:spacing w:after="0" w:line="240" w:lineRule="auto"/>
        <w:ind w:firstLine="2540"/>
        <w:contextualSpacing/>
        <w:jc w:val="both"/>
        <w:rPr>
          <w:rFonts w:ascii="Times New Roman" w:hAnsi="Times New Roman" w:cs="Times New Roman"/>
          <w:sz w:val="24"/>
          <w:szCs w:val="24"/>
        </w:rPr>
      </w:pPr>
      <w:r w:rsidRPr="00367E1B">
        <w:rPr>
          <w:rFonts w:ascii="Times New Roman" w:hAnsi="Times New Roman" w:cs="Times New Roman"/>
          <w:sz w:val="24"/>
          <w:szCs w:val="24"/>
        </w:rPr>
        <w:t xml:space="preserve">удобрения, </w:t>
      </w:r>
    </w:p>
    <w:p w:rsidR="00367E1B" w:rsidRPr="00367E1B" w:rsidRDefault="00367E1B" w:rsidP="001644CE">
      <w:pPr>
        <w:widowControl/>
        <w:numPr>
          <w:ilvl w:val="5"/>
          <w:numId w:val="3"/>
        </w:numPr>
        <w:tabs>
          <w:tab w:val="clear" w:pos="4320"/>
          <w:tab w:val="num" w:pos="540"/>
          <w:tab w:val="left" w:pos="1080"/>
        </w:tabs>
        <w:autoSpaceDE/>
        <w:autoSpaceDN/>
        <w:adjustRightInd/>
        <w:ind w:left="0" w:firstLine="3960"/>
        <w:rPr>
          <w:rFonts w:ascii="Times New Roman" w:hAnsi="Times New Roman" w:cs="Times New Roman"/>
          <w:sz w:val="24"/>
          <w:szCs w:val="24"/>
        </w:rPr>
      </w:pPr>
      <w:r w:rsidRPr="00367E1B">
        <w:rPr>
          <w:rFonts w:ascii="Times New Roman" w:hAnsi="Times New Roman" w:cs="Times New Roman"/>
          <w:sz w:val="24"/>
          <w:szCs w:val="24"/>
        </w:rPr>
        <w:t>горшечные культуры.</w:t>
      </w:r>
    </w:p>
    <w:p w:rsidR="00367E1B" w:rsidRPr="00367E1B" w:rsidRDefault="00367E1B" w:rsidP="00367E1B">
      <w:pPr>
        <w:ind w:firstLine="709"/>
        <w:jc w:val="both"/>
        <w:rPr>
          <w:rFonts w:ascii="Times New Roman" w:hAnsi="Times New Roman" w:cs="Times New Roman"/>
          <w:sz w:val="24"/>
          <w:szCs w:val="24"/>
        </w:rPr>
      </w:pPr>
    </w:p>
    <w:p w:rsidR="00367E1B" w:rsidRPr="00367E1B" w:rsidRDefault="00367E1B" w:rsidP="00367E1B">
      <w:pPr>
        <w:ind w:firstLine="709"/>
        <w:jc w:val="both"/>
        <w:rPr>
          <w:rFonts w:ascii="Times New Roman" w:hAnsi="Times New Roman" w:cs="Times New Roman"/>
          <w:b/>
          <w:sz w:val="24"/>
          <w:szCs w:val="24"/>
        </w:rPr>
      </w:pPr>
      <w:r w:rsidRPr="00367E1B">
        <w:rPr>
          <w:rFonts w:ascii="Times New Roman" w:hAnsi="Times New Roman" w:cs="Times New Roman"/>
          <w:b/>
          <w:sz w:val="24"/>
          <w:szCs w:val="24"/>
        </w:rPr>
        <w:t>Ход работы:</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Инструктаж по ТБ.</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 xml:space="preserve">Изучить </w:t>
      </w:r>
      <w:proofErr w:type="gramStart"/>
      <w:r w:rsidRPr="00367E1B">
        <w:rPr>
          <w:rFonts w:ascii="Times New Roman" w:hAnsi="Times New Roman" w:cs="Times New Roman"/>
          <w:sz w:val="24"/>
          <w:szCs w:val="24"/>
        </w:rPr>
        <w:t>вводные</w:t>
      </w:r>
      <w:proofErr w:type="gramEnd"/>
      <w:r w:rsidRPr="00367E1B">
        <w:rPr>
          <w:rFonts w:ascii="Times New Roman" w:hAnsi="Times New Roman" w:cs="Times New Roman"/>
          <w:sz w:val="24"/>
          <w:szCs w:val="24"/>
        </w:rPr>
        <w:t>, выдаваемые преподавателем.</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Посмотреть и проанализировать презентацию «Уход за комнатными растениями».</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Выполнение работ по уходу за интерьерными растениями:</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рыхление почвы,</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полив,</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подкормка,</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опрыскивание,</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обрезка,</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формовка,</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удаление отцветших цветков,</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 xml:space="preserve">удаление поврежденных листьев и побегов, </w:t>
      </w:r>
    </w:p>
    <w:p w:rsidR="00367E1B" w:rsidRPr="00367E1B" w:rsidRDefault="00367E1B" w:rsidP="001644CE">
      <w:pPr>
        <w:pStyle w:val="aa"/>
        <w:numPr>
          <w:ilvl w:val="0"/>
          <w:numId w:val="28"/>
        </w:numPr>
        <w:tabs>
          <w:tab w:val="left" w:pos="2694"/>
        </w:tabs>
        <w:spacing w:after="0" w:line="240" w:lineRule="auto"/>
        <w:ind w:left="2410" w:firstLine="0"/>
        <w:contextualSpacing/>
        <w:jc w:val="both"/>
        <w:rPr>
          <w:rFonts w:ascii="Times New Roman" w:hAnsi="Times New Roman" w:cs="Times New Roman"/>
          <w:sz w:val="24"/>
          <w:szCs w:val="24"/>
        </w:rPr>
      </w:pPr>
      <w:r w:rsidRPr="00367E1B">
        <w:rPr>
          <w:rFonts w:ascii="Times New Roman" w:hAnsi="Times New Roman" w:cs="Times New Roman"/>
          <w:sz w:val="24"/>
          <w:szCs w:val="24"/>
        </w:rPr>
        <w:t>уход за горшком.</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Расстановка растений.</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Уборка рабочего места.</w:t>
      </w:r>
    </w:p>
    <w:p w:rsidR="00367E1B" w:rsidRPr="00367E1B" w:rsidRDefault="00367E1B" w:rsidP="001644CE">
      <w:pPr>
        <w:pStyle w:val="aa"/>
        <w:numPr>
          <w:ilvl w:val="0"/>
          <w:numId w:val="30"/>
        </w:numPr>
        <w:spacing w:after="0" w:line="240" w:lineRule="auto"/>
        <w:ind w:left="993" w:hanging="284"/>
        <w:contextualSpacing/>
        <w:jc w:val="both"/>
        <w:rPr>
          <w:rFonts w:ascii="Times New Roman" w:hAnsi="Times New Roman" w:cs="Times New Roman"/>
          <w:sz w:val="24"/>
          <w:szCs w:val="24"/>
        </w:rPr>
      </w:pPr>
      <w:r w:rsidRPr="00367E1B">
        <w:rPr>
          <w:rFonts w:ascii="Times New Roman" w:hAnsi="Times New Roman" w:cs="Times New Roman"/>
          <w:sz w:val="24"/>
          <w:szCs w:val="24"/>
        </w:rPr>
        <w:t>Защита работы.</w:t>
      </w:r>
    </w:p>
    <w:p w:rsidR="00367E1B" w:rsidRPr="00367E1B" w:rsidRDefault="00367E1B" w:rsidP="00367E1B">
      <w:pPr>
        <w:rPr>
          <w:rFonts w:ascii="Times New Roman" w:hAnsi="Times New Roman" w:cs="Times New Roman"/>
          <w:sz w:val="24"/>
          <w:szCs w:val="24"/>
        </w:rPr>
      </w:pPr>
    </w:p>
    <w:p w:rsidR="00367E1B" w:rsidRPr="00367E1B" w:rsidRDefault="00367E1B" w:rsidP="00367E1B">
      <w:pPr>
        <w:ind w:firstLine="709"/>
        <w:jc w:val="center"/>
        <w:rPr>
          <w:rFonts w:ascii="Times New Roman" w:hAnsi="Times New Roman" w:cs="Times New Roman"/>
          <w:b/>
          <w:bCs/>
          <w:kern w:val="36"/>
          <w:sz w:val="24"/>
          <w:szCs w:val="24"/>
        </w:rPr>
      </w:pPr>
      <w:r w:rsidRPr="00367E1B">
        <w:rPr>
          <w:rFonts w:ascii="Times New Roman" w:hAnsi="Times New Roman" w:cs="Times New Roman"/>
          <w:b/>
          <w:bCs/>
          <w:kern w:val="36"/>
          <w:sz w:val="24"/>
          <w:szCs w:val="24"/>
        </w:rPr>
        <w:t xml:space="preserve">Как ухаживать за комнатными цветами: </w:t>
      </w:r>
    </w:p>
    <w:p w:rsidR="00367E1B" w:rsidRPr="00367E1B" w:rsidRDefault="00367E1B" w:rsidP="00367E1B">
      <w:pPr>
        <w:ind w:firstLine="709"/>
        <w:jc w:val="center"/>
        <w:rPr>
          <w:rFonts w:ascii="Times New Roman" w:hAnsi="Times New Roman" w:cs="Times New Roman"/>
          <w:b/>
          <w:bCs/>
          <w:kern w:val="36"/>
          <w:sz w:val="24"/>
          <w:szCs w:val="24"/>
        </w:rPr>
      </w:pPr>
      <w:r w:rsidRPr="00367E1B">
        <w:rPr>
          <w:rFonts w:ascii="Times New Roman" w:hAnsi="Times New Roman" w:cs="Times New Roman"/>
          <w:b/>
          <w:bCs/>
          <w:kern w:val="36"/>
          <w:sz w:val="24"/>
          <w:szCs w:val="24"/>
        </w:rPr>
        <w:t>правильный уход за домашними растениями</w:t>
      </w:r>
    </w:p>
    <w:p w:rsidR="00367E1B" w:rsidRPr="00367E1B" w:rsidRDefault="00367E1B" w:rsidP="00367E1B">
      <w:pPr>
        <w:pStyle w:val="aff1"/>
        <w:spacing w:before="0" w:beforeAutospacing="0" w:after="0" w:afterAutospacing="0"/>
        <w:ind w:firstLine="709"/>
        <w:jc w:val="both"/>
      </w:pPr>
    </w:p>
    <w:p w:rsidR="00367E1B" w:rsidRPr="00367E1B" w:rsidRDefault="00367E1B" w:rsidP="00367E1B">
      <w:pPr>
        <w:pStyle w:val="aff1"/>
        <w:spacing w:before="0" w:beforeAutospacing="0" w:after="0" w:afterAutospacing="0"/>
        <w:ind w:firstLine="709"/>
        <w:jc w:val="both"/>
      </w:pPr>
      <w:r w:rsidRPr="00367E1B">
        <w:t>Уход за комнатными цветами – дело хлопотное, но чрезвычайно приятное. Именно от того, как вы будете ухаживать за домашними цветами, зависит их рост и цветение. Комнатные растения нуждаются в вашей заботе в части удовлетворения своих основных потребностей. Оставьте их в глубокой тени или без воды, и они погибнут. Они будут постепенно чахнуть без питания, и практически все разновидности нужно содержать в защищенном от мороза помещении.</w:t>
      </w:r>
    </w:p>
    <w:p w:rsidR="00367E1B" w:rsidRPr="00367E1B" w:rsidRDefault="00367E1B" w:rsidP="00367E1B">
      <w:pPr>
        <w:pStyle w:val="aff1"/>
        <w:spacing w:before="0" w:beforeAutospacing="0" w:after="0" w:afterAutospacing="0"/>
        <w:ind w:firstLine="709"/>
        <w:jc w:val="both"/>
      </w:pPr>
      <w:r w:rsidRPr="00367E1B">
        <w:t>Правильный уход за домашними растениями предполагает обеспечение их теплом, светом, водой и питательными веществами. Некоторым цветам при выращивании и уходе дополнительно требуется повышенная влажность воздуха, свежий воздух, защита от сквозняков и т.д. Существуют правила ухода за комнатными растениями, которые не являются необходимыми для жизни растения. Это простые процедуры, такие как обрезка, формировка и очистка для того чтобы растения выглядели лучше.</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Правила ухода за комнатными растениями</w:t>
      </w:r>
    </w:p>
    <w:p w:rsidR="00367E1B" w:rsidRPr="00367E1B" w:rsidRDefault="00367E1B" w:rsidP="00367E1B">
      <w:pPr>
        <w:pStyle w:val="aff1"/>
        <w:spacing w:before="0" w:beforeAutospacing="0" w:after="0" w:afterAutospacing="0"/>
        <w:ind w:firstLine="709"/>
        <w:jc w:val="both"/>
      </w:pPr>
      <w:r w:rsidRPr="00367E1B">
        <w:t>Успех в выращивании цветов в домашних условиях не требуется ни тяжелой работы, ни высокого мастерства. Однако следует соблюдать правила ухода за комнатными растениями. Помните, что крайности в поливе, питании и т.д. могут погубить растения. Не забывайте также, что бывает период покоя, как правило, зимой, когда требуется гораздо меньше воды, пищи и тепла. Удаляйте засохшие листья и увядшие цветы и следите за появлением вредителей и болезней. Посочувствуйте бедным садовникам открытого грунта, которые должны работать в ветер и дождь, чтобы копать ямы, мотыжить сорняки и косить газоны!</w:t>
      </w:r>
    </w:p>
    <w:p w:rsidR="00367E1B" w:rsidRPr="00367E1B" w:rsidRDefault="00367E1B" w:rsidP="00367E1B">
      <w:pPr>
        <w:pStyle w:val="aff1"/>
        <w:spacing w:before="0" w:beforeAutospacing="0" w:after="0" w:afterAutospacing="0"/>
        <w:ind w:firstLine="709"/>
        <w:jc w:val="both"/>
      </w:pPr>
      <w:r w:rsidRPr="00367E1B">
        <w:lastRenderedPageBreak/>
        <w:t>Перед тем как ухаживать за комнатными цветами, понаблюдайте за ними. Потратьте пару минут каждые несколько дней, внимательно всматриваясь в листья, стебли и компост. Потрогав компост, вы поймете, когда требуется полив. Внешний вид листвы скажет вам, что с поливом, температурой, освещением, питанием или влажностью воздуха что-то не так. Некоторые люди выращивают комнатные растения многие годы, на самом деле даже не глядя на них и не удосужившись узнать, что могут рассказать им листья.</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Уход за комнатными растениями: температурный режим</w:t>
      </w:r>
    </w:p>
    <w:p w:rsidR="00367E1B" w:rsidRPr="00367E1B" w:rsidRDefault="00367E1B" w:rsidP="00367E1B">
      <w:pPr>
        <w:pStyle w:val="aff1"/>
        <w:spacing w:before="0" w:beforeAutospacing="0" w:after="0" w:afterAutospacing="0"/>
        <w:ind w:firstLine="709"/>
        <w:jc w:val="both"/>
      </w:pPr>
      <w:r w:rsidRPr="00367E1B">
        <w:t xml:space="preserve">Большинство комнатных растений пришло к нам из теплых регионов мира. Это привело многих людей к ошибочному убеждению, что этим растениям необходима температура выше, чем обычная комнатная. На самом деле немногие растения будут хорошо развиваться в обычных комнатных условиях при температурном режиме выше 24°С. </w:t>
      </w:r>
    </w:p>
    <w:p w:rsidR="00367E1B" w:rsidRPr="00367E1B" w:rsidRDefault="00367E1B" w:rsidP="00367E1B">
      <w:pPr>
        <w:pStyle w:val="aff1"/>
        <w:spacing w:before="0" w:beforeAutospacing="0" w:after="0" w:afterAutospacing="0"/>
        <w:ind w:firstLine="709"/>
        <w:jc w:val="both"/>
      </w:pPr>
      <w:r w:rsidRPr="00367E1B">
        <w:t>Почти всем комнатным растениям подойдет температура 13-24°C. Некоторые довольно успешно растут в немного прохладных с точки зрения человеческого комфорта помещениях. Есть исключения из этого общего правила ухода за комнатными растениями –  многие цветущие горшечные растения нуждаются в максимальной температуре 16</w:t>
      </w:r>
      <w:proofErr w:type="gramStart"/>
      <w:r w:rsidRPr="00367E1B">
        <w:t>°С</w:t>
      </w:r>
      <w:proofErr w:type="gramEnd"/>
      <w:r w:rsidRPr="00367E1B">
        <w:t xml:space="preserve"> в зимнее время, а некоторым теплолюбивым разновидностям требуется минимум 16°С.</w:t>
      </w:r>
    </w:p>
    <w:p w:rsidR="00367E1B" w:rsidRPr="00367E1B" w:rsidRDefault="00367E1B" w:rsidP="00367E1B">
      <w:pPr>
        <w:pStyle w:val="aff1"/>
        <w:spacing w:before="0" w:beforeAutospacing="0" w:after="0" w:afterAutospacing="0"/>
        <w:ind w:firstLine="709"/>
        <w:jc w:val="both"/>
      </w:pPr>
      <w:r w:rsidRPr="00367E1B">
        <w:t>Большинство растений способно в течение коротких периодов выдерживать температуру немного выше или ниже той, которую они предпочитают. Реальный враг – чрезмерные колебания температуры. Для большинства растений падение температуры на 3-6</w:t>
      </w:r>
      <w:proofErr w:type="gramStart"/>
      <w:r w:rsidRPr="00367E1B">
        <w:t xml:space="preserve"> °С</w:t>
      </w:r>
      <w:proofErr w:type="gramEnd"/>
      <w:r w:rsidRPr="00367E1B">
        <w:t xml:space="preserve"> ночью полезно, но резкое охлаждение на 11°С может причинить вред или стать причиной гибели. Может возникнуть необходимость в перемещении горшков с подоконников в морозную погоду. </w:t>
      </w:r>
    </w:p>
    <w:p w:rsidR="00367E1B" w:rsidRPr="00367E1B" w:rsidRDefault="00367E1B" w:rsidP="00367E1B">
      <w:pPr>
        <w:pStyle w:val="aff1"/>
        <w:spacing w:before="0" w:beforeAutospacing="0" w:after="0" w:afterAutospacing="0"/>
        <w:ind w:firstLine="709"/>
        <w:jc w:val="both"/>
      </w:pPr>
      <w:r w:rsidRPr="00367E1B">
        <w:t>Кактусы и суккуленты являются исключением. Большие колебания температуры не представляют для них проблем, потому что на своей пустынной родине они приспособились к жарким дням и холодным ночам.</w:t>
      </w:r>
    </w:p>
    <w:p w:rsidR="00367E1B" w:rsidRPr="00367E1B" w:rsidRDefault="00367E1B" w:rsidP="00367E1B">
      <w:pPr>
        <w:pStyle w:val="2"/>
        <w:ind w:firstLine="709"/>
        <w:jc w:val="both"/>
        <w:rPr>
          <w:sz w:val="24"/>
          <w:szCs w:val="24"/>
        </w:rPr>
      </w:pPr>
      <w:r w:rsidRPr="00367E1B">
        <w:rPr>
          <w:sz w:val="24"/>
          <w:szCs w:val="24"/>
        </w:rPr>
        <w:t>Как ухаживать за домашними цветами: световой режим</w:t>
      </w:r>
    </w:p>
    <w:p w:rsidR="00367E1B" w:rsidRPr="00367E1B" w:rsidRDefault="00367E1B" w:rsidP="00367E1B">
      <w:pPr>
        <w:pStyle w:val="aff1"/>
        <w:spacing w:before="0" w:beforeAutospacing="0" w:after="0" w:afterAutospacing="0"/>
        <w:ind w:firstLine="709"/>
        <w:jc w:val="both"/>
      </w:pPr>
      <w:r w:rsidRPr="00367E1B">
        <w:t>Есть два аспекта освещения. Первый – это продолжительность. Почти всем растениям для поддержания активного роста требуется 12-16 часов дневного света или достаточно сильного искусственного освещения. Меньшая продолжительность освещения будет замедлять синтез питательных веществ, и именно поэтому период покоя лиственных растений зимой не нарушается яркими, но короткими солнечными днями.</w:t>
      </w:r>
    </w:p>
    <w:p w:rsidR="00367E1B" w:rsidRPr="00367E1B" w:rsidRDefault="00367E1B" w:rsidP="00367E1B">
      <w:pPr>
        <w:pStyle w:val="aff1"/>
        <w:spacing w:before="0" w:beforeAutospacing="0" w:after="0" w:afterAutospacing="0"/>
        <w:ind w:firstLine="709"/>
        <w:jc w:val="both"/>
      </w:pPr>
      <w:r w:rsidRPr="00367E1B">
        <w:t>Второй аспект заключается в интенсивности светового режима – в отличие от продолжительности, потребность в ней у разных растений отличается. Некоторые разновидности прекрасно развиваются на солнечном подоконнике, но быстро приходят в упадок в тенистом уголке; другие будут расти в легкой тени, но не могут выжить под воздействием прямых солнечных лучей.</w:t>
      </w:r>
    </w:p>
    <w:p w:rsidR="00367E1B" w:rsidRPr="00367E1B" w:rsidRDefault="00367E1B" w:rsidP="00367E1B">
      <w:pPr>
        <w:pStyle w:val="aff1"/>
        <w:spacing w:before="0" w:beforeAutospacing="0" w:after="0" w:afterAutospacing="0"/>
        <w:ind w:firstLine="709"/>
        <w:jc w:val="both"/>
      </w:pPr>
      <w:r w:rsidRPr="00367E1B">
        <w:t>При переходе от солнечного окна к углу комнаты вы пройдете до тени примерно 2,5 м. Прогуливаясь спиной к окну, вы можете не заметить больших изменений, но интенсивность света за это короткое расстояние упадет примерно на 95%.</w:t>
      </w:r>
    </w:p>
    <w:p w:rsidR="00367E1B" w:rsidRPr="00367E1B" w:rsidRDefault="00367E1B" w:rsidP="00367E1B">
      <w:pPr>
        <w:pStyle w:val="aff1"/>
        <w:spacing w:before="0" w:beforeAutospacing="0" w:after="0" w:afterAutospacing="0"/>
        <w:ind w:firstLine="709"/>
        <w:jc w:val="both"/>
      </w:pPr>
      <w:r w:rsidRPr="00367E1B">
        <w:t>Листья и стебли растений на подоконнике наклоняются к стеклу. Для предотвращения однобокого прироста надо время от времени поворачивать горшок. За один раз делайте только небольшой поворот. Не поворачивайте горшок с цветущим растением, когда оно находится в бутонах.</w:t>
      </w:r>
    </w:p>
    <w:p w:rsidR="00367E1B" w:rsidRPr="00367E1B" w:rsidRDefault="00367E1B" w:rsidP="00367E1B">
      <w:pPr>
        <w:pStyle w:val="aff1"/>
        <w:spacing w:before="0" w:beforeAutospacing="0" w:after="0" w:afterAutospacing="0"/>
        <w:ind w:firstLine="709"/>
        <w:jc w:val="both"/>
      </w:pPr>
      <w:r w:rsidRPr="00367E1B">
        <w:t xml:space="preserve">Цветущее растение будет страдать, если его переставить с места с рекомендованным освещением </w:t>
      </w:r>
      <w:proofErr w:type="gramStart"/>
      <w:r w:rsidRPr="00367E1B">
        <w:t>в</w:t>
      </w:r>
      <w:proofErr w:type="gramEnd"/>
      <w:r w:rsidRPr="00367E1B">
        <w:t xml:space="preserve"> тенистое. Качество и количество цветов зависят как от продолжительности, так и от интенсивности освещения. Без адекватного освещения листва может вырасти прекрасно, но цветочная декоративность неизбежно разочарует.</w:t>
      </w:r>
    </w:p>
    <w:p w:rsidR="00367E1B" w:rsidRPr="00367E1B" w:rsidRDefault="00367E1B" w:rsidP="00367E1B">
      <w:pPr>
        <w:pStyle w:val="aff1"/>
        <w:spacing w:before="0" w:beforeAutospacing="0" w:after="0" w:afterAutospacing="0"/>
        <w:ind w:firstLine="709"/>
        <w:jc w:val="both"/>
      </w:pPr>
      <w:proofErr w:type="spellStart"/>
      <w:r w:rsidRPr="00367E1B">
        <w:t>Декоративнолистное</w:t>
      </w:r>
      <w:proofErr w:type="spellEnd"/>
      <w:r w:rsidRPr="00367E1B">
        <w:t xml:space="preserve"> растение можно внезапно перенести с его идеального положения в тенистое место без отрицательных последствий. Оно выдержит, но не будет </w:t>
      </w:r>
      <w:r w:rsidRPr="00367E1B">
        <w:lastRenderedPageBreak/>
        <w:t>развиваться. Перемещайте его обратно в освещенную зону приблизительно на неделю каждые 1-2 месяца, чтобы позволить ему восстановить силы.</w:t>
      </w:r>
    </w:p>
    <w:p w:rsidR="00367E1B" w:rsidRPr="00367E1B" w:rsidRDefault="00367E1B" w:rsidP="00367E1B">
      <w:pPr>
        <w:pStyle w:val="aff1"/>
        <w:spacing w:before="0" w:beforeAutospacing="0" w:after="0" w:afterAutospacing="0"/>
        <w:ind w:firstLine="709"/>
        <w:jc w:val="both"/>
      </w:pPr>
      <w:r w:rsidRPr="00367E1B">
        <w:t>Растение не следует внезапно переносить из тенистого места на солнечный подоконник или в открытый сад. Дайте ему акклиматизироваться в течение нескольких дней, ежедневно перемещая на все более светлое место.</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Выращивание и уход за комнатными цветами: влажность воздуха</w:t>
      </w:r>
    </w:p>
    <w:p w:rsidR="00367E1B" w:rsidRPr="00367E1B" w:rsidRDefault="00367E1B" w:rsidP="00367E1B">
      <w:pPr>
        <w:pStyle w:val="aff1"/>
        <w:spacing w:before="0" w:beforeAutospacing="0" w:after="0" w:afterAutospacing="0"/>
        <w:ind w:firstLine="709"/>
        <w:jc w:val="both"/>
      </w:pPr>
      <w:r w:rsidRPr="00367E1B">
        <w:t>При включении радиатора, разогревающего зимой холодный воздух, в помещении становится комфортно, но количество водяного пара в воздухе уменьшается. Воздух становится «сухим», то есть относительная влажность воздуха падает, поэтому выращивание и уход за комнатными цветами в таких условиях весьма затруднительны.</w:t>
      </w:r>
    </w:p>
    <w:p w:rsidR="00367E1B" w:rsidRPr="00367E1B" w:rsidRDefault="00367E1B" w:rsidP="00367E1B">
      <w:pPr>
        <w:pStyle w:val="aff1"/>
        <w:spacing w:before="0" w:beforeAutospacing="0" w:after="0" w:afterAutospacing="0"/>
        <w:ind w:firstLine="709"/>
        <w:jc w:val="both"/>
      </w:pPr>
      <w:r w:rsidRPr="00367E1B">
        <w:t xml:space="preserve">Как правило, комнатным растениям нужно меньше теплого воздуха и больше влажного воздуха, чем вы думаете. Из-за центрального отопления в разгар зимы воздух приобретает относительную влажность пустыни Сахара. Растения редко способны нормально развиваться в таких условиях – многие </w:t>
      </w:r>
      <w:proofErr w:type="spellStart"/>
      <w:r w:rsidRPr="00367E1B">
        <w:t>декоративнолистные</w:t>
      </w:r>
      <w:proofErr w:type="spellEnd"/>
      <w:r w:rsidRPr="00367E1B">
        <w:t xml:space="preserve"> и большинство цветущих растений будут страдать, если влажность воздуха вокруг листьев недостаточна. Вы можете избежать проблемы, найдя влажное место для ваших растений, например, на кухне или в ванной комнате.</w:t>
      </w:r>
    </w:p>
    <w:p w:rsidR="00367E1B" w:rsidRPr="00367E1B" w:rsidRDefault="00367E1B" w:rsidP="00367E1B">
      <w:pPr>
        <w:pStyle w:val="aff1"/>
        <w:spacing w:before="0" w:beforeAutospacing="0" w:after="0" w:afterAutospacing="0"/>
        <w:ind w:firstLine="709"/>
        <w:jc w:val="both"/>
      </w:pPr>
      <w:r w:rsidRPr="00367E1B">
        <w:t>Вы можете использовать увлажнитель воздуха, чтобы увеличить относительную влажность во всей комнате. Однако гораздо чаще используют способы, создающие влажный микроклимат вокруг растений, в то время как атмосфера в остальной части комнаты остается сухой, как и прежде.</w:t>
      </w:r>
    </w:p>
    <w:p w:rsidR="00367E1B" w:rsidRPr="00367E1B" w:rsidRDefault="00367E1B" w:rsidP="00367E1B">
      <w:pPr>
        <w:pStyle w:val="aff1"/>
        <w:spacing w:before="0" w:beforeAutospacing="0" w:after="0" w:afterAutospacing="0"/>
        <w:ind w:firstLine="709"/>
        <w:jc w:val="both"/>
      </w:pPr>
      <w:r w:rsidRPr="00367E1B">
        <w:t xml:space="preserve">Есть три основных способа для повышения влажности воздуха вокруг растений. Они описаны на этой странице. Для растений, которые произошли из джунглей, для обеспечения их активного роста в централизованно отапливаемом помещении этих способов может быть недостаточно. </w:t>
      </w:r>
    </w:p>
    <w:p w:rsidR="00367E1B" w:rsidRPr="00367E1B" w:rsidRDefault="00367E1B" w:rsidP="00367E1B">
      <w:pPr>
        <w:pStyle w:val="aff1"/>
        <w:spacing w:before="0" w:beforeAutospacing="0" w:after="0" w:afterAutospacing="0"/>
        <w:ind w:firstLine="709"/>
        <w:jc w:val="both"/>
      </w:pPr>
      <w:r w:rsidRPr="00367E1B">
        <w:t xml:space="preserve">Такие растения воспользуются влажной атмосферой </w:t>
      </w:r>
      <w:hyperlink r:id="rId5" w:history="1">
        <w:r w:rsidRPr="00367E1B">
          <w:rPr>
            <w:rStyle w:val="a9"/>
            <w:color w:val="auto"/>
            <w:u w:val="none"/>
          </w:rPr>
          <w:t>садика под стеклом</w:t>
        </w:r>
      </w:hyperlink>
      <w:r w:rsidRPr="00367E1B">
        <w:t xml:space="preserve">. Полезным способом сохранить </w:t>
      </w:r>
      <w:proofErr w:type="spellStart"/>
      <w:r w:rsidRPr="00367E1B">
        <w:t>фаленопсисы</w:t>
      </w:r>
      <w:proofErr w:type="spellEnd"/>
      <w:r w:rsidRPr="00367E1B">
        <w:t xml:space="preserve"> </w:t>
      </w:r>
      <w:proofErr w:type="gramStart"/>
      <w:r w:rsidRPr="00367E1B">
        <w:t>в</w:t>
      </w:r>
      <w:proofErr w:type="gramEnd"/>
      <w:r w:rsidRPr="00367E1B">
        <w:t xml:space="preserve"> </w:t>
      </w:r>
      <w:proofErr w:type="gramStart"/>
      <w:r w:rsidRPr="00367E1B">
        <w:t>цвету</w:t>
      </w:r>
      <w:proofErr w:type="gramEnd"/>
      <w:r w:rsidRPr="00367E1B">
        <w:t xml:space="preserve"> в течение многих месяцев является </w:t>
      </w:r>
      <w:proofErr w:type="spellStart"/>
      <w:r w:rsidRPr="00367E1B">
        <w:t>орхидариум</w:t>
      </w:r>
      <w:proofErr w:type="spellEnd"/>
      <w:r w:rsidRPr="00367E1B">
        <w:t xml:space="preserve">. Поместите 5-сантиметровый слой керамзита на дно обычного аквариума из стекла и установите на нем горшки. Налейте воды для покрытия нижней половины слоя керамзита — полностью слой не прикрывайте. Необходимо следить, чтобы уровень воды в нижней части </w:t>
      </w:r>
      <w:proofErr w:type="spellStart"/>
      <w:r w:rsidRPr="00367E1B">
        <w:t>орхидариума</w:t>
      </w:r>
      <w:proofErr w:type="spellEnd"/>
      <w:r w:rsidRPr="00367E1B">
        <w:t xml:space="preserve"> сохранялся примерно на середине отметки уровня керамзита.</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Опрыскивание при выращивании комнатных цветов</w:t>
      </w:r>
    </w:p>
    <w:p w:rsidR="00367E1B" w:rsidRPr="00367E1B" w:rsidRDefault="00367E1B" w:rsidP="00367E1B">
      <w:pPr>
        <w:pStyle w:val="aff1"/>
        <w:spacing w:before="0" w:beforeAutospacing="0" w:after="0" w:afterAutospacing="0"/>
        <w:ind w:firstLine="709"/>
        <w:jc w:val="both"/>
      </w:pPr>
      <w:r w:rsidRPr="00367E1B">
        <w:t>Опрыскайте теплой водой утром, чтобы листва просохла до наступления темноты. Не опрыскивайте при ярком солнечном свете. Опрыскивание дает больше, чем временное увеличение влажности. Оно охлаждает в жаркие солнечные дни, препятствует распространению красного паутинного клеща и уменьшает отложение пыли на листьях.</w:t>
      </w:r>
    </w:p>
    <w:p w:rsidR="00367E1B" w:rsidRPr="00367E1B" w:rsidRDefault="00367E1B" w:rsidP="00367E1B">
      <w:pPr>
        <w:pStyle w:val="aff1"/>
        <w:spacing w:before="0" w:beforeAutospacing="0" w:after="0" w:afterAutospacing="0"/>
        <w:ind w:firstLine="709"/>
        <w:jc w:val="both"/>
      </w:pPr>
      <w:r w:rsidRPr="00367E1B">
        <w:t xml:space="preserve">У растений, выращиваемых </w:t>
      </w:r>
      <w:hyperlink r:id="rId6" w:history="1">
        <w:r w:rsidRPr="00367E1B">
          <w:rPr>
            <w:rStyle w:val="a9"/>
            <w:color w:val="auto"/>
            <w:u w:val="none"/>
          </w:rPr>
          <w:t>в горшечных группах</w:t>
        </w:r>
      </w:hyperlink>
      <w:r w:rsidRPr="00367E1B">
        <w:t xml:space="preserve"> и </w:t>
      </w:r>
      <w:hyperlink r:id="rId7" w:history="1">
        <w:r w:rsidRPr="00367E1B">
          <w:rPr>
            <w:rStyle w:val="a9"/>
            <w:color w:val="auto"/>
            <w:u w:val="none"/>
          </w:rPr>
          <w:t>комнатных садиках</w:t>
        </w:r>
      </w:hyperlink>
      <w:r w:rsidRPr="00367E1B">
        <w:t xml:space="preserve">, влажность вокруг листьев повышена. Лучшим способом повышения влажности воздуха является использование галечного лотка. Убедитесь, что между растениями имеется достаточно места, чтобы </w:t>
      </w:r>
      <w:proofErr w:type="gramStart"/>
      <w:r w:rsidRPr="00367E1B">
        <w:t>избежать</w:t>
      </w:r>
      <w:proofErr w:type="gramEnd"/>
      <w:r w:rsidRPr="00367E1B">
        <w:t xml:space="preserve"> их поражения серой гнилью.</w:t>
      </w:r>
    </w:p>
    <w:p w:rsidR="00367E1B" w:rsidRPr="00367E1B" w:rsidRDefault="00367E1B" w:rsidP="00367E1B">
      <w:pPr>
        <w:ind w:firstLine="709"/>
        <w:jc w:val="both"/>
        <w:rPr>
          <w:rFonts w:ascii="Times New Roman" w:hAnsi="Times New Roman" w:cs="Times New Roman"/>
          <w:sz w:val="24"/>
          <w:szCs w:val="24"/>
        </w:rPr>
      </w:pPr>
    </w:p>
    <w:p w:rsidR="00367E1B" w:rsidRPr="00367E1B" w:rsidRDefault="00367E1B" w:rsidP="00367E1B">
      <w:pPr>
        <w:pStyle w:val="2"/>
        <w:ind w:firstLine="709"/>
        <w:jc w:val="both"/>
        <w:rPr>
          <w:sz w:val="24"/>
          <w:szCs w:val="24"/>
        </w:rPr>
      </w:pPr>
      <w:r w:rsidRPr="00367E1B">
        <w:rPr>
          <w:sz w:val="24"/>
          <w:szCs w:val="24"/>
        </w:rPr>
        <w:t>Использование двойного горшка при выращивании домашних цветов</w:t>
      </w:r>
    </w:p>
    <w:p w:rsidR="00367E1B" w:rsidRPr="00367E1B" w:rsidRDefault="00367E1B" w:rsidP="00367E1B">
      <w:pPr>
        <w:pStyle w:val="aff1"/>
        <w:spacing w:before="0" w:beforeAutospacing="0" w:after="0" w:afterAutospacing="0"/>
        <w:ind w:firstLine="709"/>
        <w:jc w:val="both"/>
      </w:pPr>
      <w:r w:rsidRPr="00367E1B">
        <w:t xml:space="preserve">При выращивании домашних цветов лучше всего приобрести двойной горшок. Это обеспечит постоянную влажность почвы, необходимую для хорошего роста растений. Правда, эта рекомендация не касается </w:t>
      </w:r>
      <w:hyperlink r:id="rId8" w:history="1">
        <w:r w:rsidRPr="00367E1B">
          <w:rPr>
            <w:rStyle w:val="a9"/>
            <w:color w:val="auto"/>
            <w:u w:val="none"/>
          </w:rPr>
          <w:t>кактусов</w:t>
        </w:r>
      </w:hyperlink>
      <w:r w:rsidRPr="00367E1B">
        <w:t xml:space="preserve"> – они не нуждаются в постоянной влажности почвы. </w:t>
      </w:r>
    </w:p>
    <w:p w:rsidR="00367E1B" w:rsidRPr="00367E1B" w:rsidRDefault="00367E1B" w:rsidP="00367E1B">
      <w:pPr>
        <w:pStyle w:val="aff1"/>
        <w:spacing w:before="0" w:beforeAutospacing="0" w:after="0" w:afterAutospacing="0"/>
        <w:ind w:firstLine="709"/>
        <w:jc w:val="both"/>
      </w:pPr>
      <w:r w:rsidRPr="00367E1B">
        <w:t>Установите горшок во внешний водонепроницаемый контейнер и заполните пространство между ними влажным компостом. Держите этот материал полностью и постоянно влажным, так чтобы с его поверхности всегда испарялась вода, повышая относительную влажность воздуха.</w:t>
      </w:r>
    </w:p>
    <w:p w:rsidR="00367E1B" w:rsidRPr="00367E1B" w:rsidRDefault="00367E1B" w:rsidP="00367E1B">
      <w:pPr>
        <w:pStyle w:val="aff1"/>
        <w:spacing w:before="0" w:beforeAutospacing="0" w:after="0" w:afterAutospacing="0"/>
        <w:ind w:firstLine="709"/>
        <w:jc w:val="both"/>
      </w:pPr>
    </w:p>
    <w:p w:rsidR="00367E1B" w:rsidRPr="00367E1B" w:rsidRDefault="00367E1B" w:rsidP="00367E1B">
      <w:pPr>
        <w:pStyle w:val="2"/>
        <w:ind w:firstLine="709"/>
        <w:jc w:val="both"/>
        <w:rPr>
          <w:sz w:val="24"/>
          <w:szCs w:val="24"/>
        </w:rPr>
      </w:pPr>
      <w:r w:rsidRPr="00367E1B">
        <w:rPr>
          <w:sz w:val="24"/>
          <w:szCs w:val="24"/>
        </w:rPr>
        <w:t>Подкормка комнатных растений питательными веществами</w:t>
      </w:r>
    </w:p>
    <w:p w:rsidR="00367E1B" w:rsidRPr="00367E1B" w:rsidRDefault="00367E1B" w:rsidP="00367E1B">
      <w:pPr>
        <w:pStyle w:val="aff1"/>
        <w:spacing w:before="0" w:beforeAutospacing="0" w:after="0" w:afterAutospacing="0"/>
        <w:ind w:firstLine="709"/>
        <w:jc w:val="both"/>
      </w:pPr>
      <w:r w:rsidRPr="00367E1B">
        <w:t>Подкормка комнатных растений питательными веществами необходима для поддержания в почве достаточного количества азота, фосфора и калия с небольшим количеством микроэлементов.</w:t>
      </w:r>
    </w:p>
    <w:p w:rsidR="00367E1B" w:rsidRPr="00367E1B" w:rsidRDefault="00367E1B" w:rsidP="00367E1B">
      <w:pPr>
        <w:pStyle w:val="aff1"/>
        <w:spacing w:before="0" w:beforeAutospacing="0" w:after="0" w:afterAutospacing="0"/>
        <w:ind w:firstLine="709"/>
        <w:jc w:val="both"/>
      </w:pPr>
      <w:r w:rsidRPr="00367E1B">
        <w:t xml:space="preserve">В саду для пополнения запасов питательных веществ в почве обычно применяют удобрения, но даже при их отсутствии растение может продолжать использовать питательные вещества из почвы, распространяя новые корни. В помещении положение совершенно иное. Компост в горшке содержит ограниченное количество питательных веществ и постоянно истощается корнями растения и вымыванием через дренажные отверстия. Во время активного роста растений необходимо регулярно подкармливать их, как только питательные вещества будут исчерпаны. Кактусы способны выживать без подкормки в течение длительного времени, но энергичные </w:t>
      </w:r>
      <w:proofErr w:type="spellStart"/>
      <w:r w:rsidRPr="00367E1B">
        <w:t>декоративнолистные</w:t>
      </w:r>
      <w:proofErr w:type="spellEnd"/>
      <w:r w:rsidRPr="00367E1B">
        <w:t xml:space="preserve"> и цветущие растения могут серьезно пострадать, если их не подкормить.</w:t>
      </w:r>
    </w:p>
    <w:p w:rsidR="00367E1B" w:rsidRPr="00367E1B" w:rsidRDefault="00367E1B" w:rsidP="00367E1B">
      <w:pPr>
        <w:pStyle w:val="aff1"/>
        <w:spacing w:before="0" w:beforeAutospacing="0" w:after="0" w:afterAutospacing="0"/>
        <w:ind w:firstLine="709"/>
        <w:jc w:val="both"/>
      </w:pPr>
      <w:r w:rsidRPr="00367E1B">
        <w:t xml:space="preserve">Компосты содержат питательные вещества в количестве, достаточном в течение приблизительно 2 месяцев после пересадки. После этого вегетирующие растения необходимо будет подкармливать. Регулярные подкормки требуются в сезон роста и цветения – с весны до осени для </w:t>
      </w:r>
      <w:proofErr w:type="spellStart"/>
      <w:r w:rsidRPr="00367E1B">
        <w:t>декоративнолистных</w:t>
      </w:r>
      <w:proofErr w:type="spellEnd"/>
      <w:r w:rsidRPr="00367E1B">
        <w:t xml:space="preserve"> и большинства цветущих растений, а зимой для </w:t>
      </w:r>
      <w:proofErr w:type="spellStart"/>
      <w:r w:rsidRPr="00367E1B">
        <w:t>зимнецветущих</w:t>
      </w:r>
      <w:proofErr w:type="spellEnd"/>
      <w:r w:rsidRPr="00367E1B">
        <w:t xml:space="preserve"> видов. В течение периода покоя подкормка должна быть уменьшена.</w:t>
      </w:r>
    </w:p>
    <w:p w:rsidR="00367E1B" w:rsidRPr="00367E1B" w:rsidRDefault="00367E1B" w:rsidP="00367E1B">
      <w:pPr>
        <w:pStyle w:val="aff1"/>
        <w:spacing w:before="0" w:beforeAutospacing="0" w:after="0" w:afterAutospacing="0"/>
        <w:ind w:firstLine="709"/>
        <w:jc w:val="both"/>
      </w:pPr>
      <w:r w:rsidRPr="00367E1B">
        <w:t>Удобрения для комнатных растений почти всегда комплексные, содержащие азот, фосфор и калий. Существуют универсальные подкормки, но есть и специальные препараты для кактусов, цитрусовых и папоротников. Орхидеи лучше кормить рекомендованными именно для них препаратами.</w:t>
      </w:r>
    </w:p>
    <w:p w:rsidR="00367E1B" w:rsidRPr="00367E1B" w:rsidRDefault="00367E1B" w:rsidP="00367E1B">
      <w:pPr>
        <w:ind w:firstLine="709"/>
        <w:jc w:val="both"/>
        <w:rPr>
          <w:rFonts w:ascii="Times New Roman" w:hAnsi="Times New Roman" w:cs="Times New Roman"/>
          <w:sz w:val="24"/>
          <w:szCs w:val="24"/>
        </w:rPr>
      </w:pPr>
    </w:p>
    <w:p w:rsidR="00367E1B" w:rsidRPr="00367E1B" w:rsidRDefault="00367E1B" w:rsidP="00367E1B">
      <w:pPr>
        <w:pStyle w:val="2"/>
        <w:ind w:firstLine="709"/>
        <w:jc w:val="both"/>
        <w:rPr>
          <w:sz w:val="24"/>
          <w:szCs w:val="24"/>
        </w:rPr>
      </w:pPr>
      <w:r w:rsidRPr="00367E1B">
        <w:rPr>
          <w:sz w:val="24"/>
          <w:szCs w:val="24"/>
        </w:rPr>
        <w:t>Какие существуют удобрения для комнатных цветов</w:t>
      </w:r>
    </w:p>
    <w:p w:rsidR="00367E1B" w:rsidRPr="00367E1B" w:rsidRDefault="00367E1B" w:rsidP="00367E1B">
      <w:pPr>
        <w:pStyle w:val="aff1"/>
        <w:spacing w:before="0" w:beforeAutospacing="0" w:after="0" w:afterAutospacing="0"/>
        <w:ind w:firstLine="709"/>
        <w:jc w:val="both"/>
      </w:pPr>
      <w:r w:rsidRPr="00367E1B">
        <w:t>Вопрос, какие удобрения для комнатных цветов можно приобрести в специализированных магазинах, волнует многих растениеводов. Как правило, все удобрения состоят из трех базовых компонентов: калий, азот, фосфор. Кроме того, во всех удобрениях для домашних растений присутствуют микроэлементы. Однако необходимо учитывать тот факт, что каждое отдельно взятое растение нуждается в различных соотношениях данных элементов. Поэтому, приобретая удобрения для комнатных цветов, внимательно изучите инструкцию и сделайте вывод – подходит ли этот препарат для ваших растений.</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Подкормка для комнатных цветов: таблетки и гранулы</w:t>
      </w:r>
    </w:p>
    <w:p w:rsidR="00367E1B" w:rsidRPr="00367E1B" w:rsidRDefault="00367E1B" w:rsidP="00367E1B">
      <w:pPr>
        <w:pStyle w:val="aff1"/>
        <w:spacing w:before="0" w:beforeAutospacing="0" w:after="0" w:afterAutospacing="0"/>
        <w:ind w:firstLine="709"/>
        <w:jc w:val="both"/>
      </w:pPr>
      <w:r w:rsidRPr="00367E1B">
        <w:t>Существуют медленнодействующие удобрения для подкормки комнатных цветов в таблетках и гранулах. Их помещают на поверхность или заглубляют в компост, где они медленно выпускают свои питательные вещества в течение определенного периода времени. Это удобно, но подачу удобрений нельзя регулировать в соответствии с сезоном, и распределение их в компосте неравномерное. Эти проблемы не возникают при жидких подкормках.</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Какими удобрениями подкармливать комнатные растения</w:t>
      </w:r>
    </w:p>
    <w:p w:rsidR="00367E1B" w:rsidRPr="00367E1B" w:rsidRDefault="00367E1B" w:rsidP="00367E1B">
      <w:pPr>
        <w:pStyle w:val="aff1"/>
        <w:spacing w:before="0" w:beforeAutospacing="0" w:after="0" w:afterAutospacing="0"/>
        <w:ind w:firstLine="709"/>
        <w:jc w:val="both"/>
      </w:pPr>
      <w:r w:rsidRPr="00367E1B">
        <w:t>Существует общее мнение, что наиболее эффективным способом подкормки комнатных растений в горшках является использование жидкого удобрения. Полив и питание осуществляется за одну операцию – рекомендуемое количество удобрения добавляют к воде и вносят при поливе. Такие удобрения для комнатных растений позволяют избежать перекармливания, а также при необходимости количество удобрений можно уменьшить или исключить их. Для того чтобы верно определиться, какими удобрениями подкармливать комнатные растения, внимательно изучите инструкцию и следуйте указаниям производителя.</w:t>
      </w:r>
    </w:p>
    <w:p w:rsidR="00367E1B" w:rsidRPr="00367E1B" w:rsidRDefault="00367E1B" w:rsidP="00367E1B">
      <w:pPr>
        <w:pStyle w:val="2"/>
        <w:ind w:firstLine="709"/>
        <w:jc w:val="both"/>
        <w:rPr>
          <w:sz w:val="24"/>
          <w:szCs w:val="24"/>
        </w:rPr>
      </w:pPr>
      <w:r w:rsidRPr="00367E1B">
        <w:rPr>
          <w:sz w:val="24"/>
          <w:szCs w:val="24"/>
        </w:rPr>
        <w:lastRenderedPageBreak/>
        <w:t>Удобрение комнатных цветов при помощи капельницы-бутылки</w:t>
      </w:r>
    </w:p>
    <w:p w:rsidR="00367E1B" w:rsidRPr="00367E1B" w:rsidRDefault="00367E1B" w:rsidP="00367E1B">
      <w:pPr>
        <w:pStyle w:val="aff1"/>
        <w:spacing w:before="0" w:beforeAutospacing="0" w:after="0" w:afterAutospacing="0"/>
        <w:ind w:firstLine="709"/>
        <w:jc w:val="both"/>
      </w:pPr>
      <w:r w:rsidRPr="00367E1B">
        <w:t xml:space="preserve">Капельницы-бутылки – это вид </w:t>
      </w:r>
      <w:proofErr w:type="spellStart"/>
      <w:r w:rsidRPr="00367E1B">
        <w:t>автоподкормки</w:t>
      </w:r>
      <w:proofErr w:type="spellEnd"/>
      <w:r w:rsidRPr="00367E1B">
        <w:t>, появившийся в последние годы. Для того чтобы произвести удобрение комнатных цветов таким способом, нужно вставить пластиковую бутылку с разбавленным удобрением горлышком в компост. Оригинально, но может некрасиво смотреться в композиции и, как в случае с таблетками, распределение питательных веществ в горшке неравномерное.</w:t>
      </w:r>
    </w:p>
    <w:p w:rsidR="00367E1B" w:rsidRPr="00367E1B" w:rsidRDefault="00367E1B" w:rsidP="00367E1B">
      <w:pPr>
        <w:pStyle w:val="2"/>
        <w:ind w:firstLine="709"/>
        <w:jc w:val="both"/>
        <w:rPr>
          <w:sz w:val="24"/>
          <w:szCs w:val="24"/>
        </w:rPr>
      </w:pPr>
    </w:p>
    <w:p w:rsidR="00367E1B" w:rsidRPr="00367E1B" w:rsidRDefault="00367E1B" w:rsidP="00367E1B">
      <w:pPr>
        <w:pStyle w:val="2"/>
        <w:ind w:firstLine="709"/>
        <w:jc w:val="both"/>
        <w:rPr>
          <w:sz w:val="24"/>
          <w:szCs w:val="24"/>
        </w:rPr>
      </w:pPr>
      <w:r w:rsidRPr="00367E1B">
        <w:rPr>
          <w:sz w:val="24"/>
          <w:szCs w:val="24"/>
        </w:rPr>
        <w:t>Полировка листьев комнатных растений при выращивании и уходе за цветами</w:t>
      </w:r>
    </w:p>
    <w:p w:rsidR="00367E1B" w:rsidRPr="00367E1B" w:rsidRDefault="00367E1B" w:rsidP="00367E1B">
      <w:pPr>
        <w:pStyle w:val="aff1"/>
        <w:spacing w:before="0" w:beforeAutospacing="0" w:after="0" w:afterAutospacing="0"/>
        <w:ind w:firstLine="709"/>
        <w:jc w:val="both"/>
      </w:pPr>
      <w:r w:rsidRPr="00367E1B">
        <w:t>Пыль портит внешний вид листвы и блокирует листовые поры. Она образует экран, снижающий освещенность, а также в некоторых промышленных районах есть вероятность содержания в ней химических веществ, повреждающих растения. Поэтому пыль, когда ее становится видно на листьях, необходимо удалять. Обычно листья обмывают чистой водой спринцовкой или губкой. Мойте растения в начале дня, чтобы они высохли до наступления темноты. Если листва очень грязная, следует до мытья слегка протереть ее мягкой тканью. Если не сделать это, то, когда вода высохнет, останутся трудно смываемые разводы. Не забывайте при мытье поддерживать листья рукой. Для молодой листвы лучше использовать спринцовку, а не губку. Кактусы, суккуленты и растения с волосистыми листьями не надо опрыскивать или мыть – используйте для удаления пыли мягкую кисть.</w:t>
      </w:r>
    </w:p>
    <w:p w:rsidR="00367E1B" w:rsidRPr="00367E1B" w:rsidRDefault="00367E1B" w:rsidP="00367E1B">
      <w:pPr>
        <w:pStyle w:val="aff1"/>
        <w:spacing w:before="0" w:beforeAutospacing="0" w:after="0" w:afterAutospacing="0"/>
        <w:ind w:firstLine="709"/>
        <w:jc w:val="both"/>
      </w:pPr>
      <w:r w:rsidRPr="00367E1B">
        <w:t>Даже чистая листва, как правило, с возрастом начинает выглядеть тусклой и блеклой. Для полировки листьев комнатных растений подходят многие вещества, но следует отнестись к их выбору с осторожностью. Оливковое масло придает блеск, но оно также собирает пыль.</w:t>
      </w:r>
    </w:p>
    <w:p w:rsidR="00367E1B" w:rsidRPr="00367E1B" w:rsidRDefault="00367E1B" w:rsidP="00367E1B">
      <w:pPr>
        <w:pStyle w:val="aff1"/>
        <w:spacing w:before="0" w:beforeAutospacing="0" w:after="0" w:afterAutospacing="0"/>
        <w:ind w:firstLine="709"/>
        <w:jc w:val="both"/>
      </w:pPr>
      <w:r w:rsidRPr="00367E1B">
        <w:t>Лучше всего приобрести продукт, созданный специально для растений. Аэрозоли просты в использовании и наиболее удобны. Жидкие препараты применяют, аккуратно, протирая листья пропитанной жидкостью. Популярны готовые салфетки для полировки.</w:t>
      </w:r>
    </w:p>
    <w:p w:rsidR="00367E1B" w:rsidRPr="00367E1B" w:rsidRDefault="00367E1B" w:rsidP="00367E1B">
      <w:pPr>
        <w:pStyle w:val="aff1"/>
        <w:spacing w:before="0" w:beforeAutospacing="0" w:after="0" w:afterAutospacing="0"/>
        <w:ind w:firstLine="709"/>
        <w:jc w:val="both"/>
      </w:pPr>
      <w:r w:rsidRPr="00367E1B">
        <w:t>Не следует полировать молодые листья и никогда нельзя надавливать на поверхность листьев. Перед использованием прочитайте этикетку – она будет содержать список растений, которые обрабатывать не надо.</w:t>
      </w:r>
    </w:p>
    <w:p w:rsidR="00367E1B" w:rsidRPr="00367E1B" w:rsidRDefault="00367E1B" w:rsidP="00367E1B">
      <w:pPr>
        <w:pStyle w:val="2"/>
        <w:ind w:firstLine="709"/>
        <w:jc w:val="both"/>
        <w:rPr>
          <w:sz w:val="24"/>
          <w:szCs w:val="24"/>
        </w:rPr>
      </w:pPr>
      <w:r w:rsidRPr="00367E1B">
        <w:rPr>
          <w:sz w:val="24"/>
          <w:szCs w:val="24"/>
        </w:rPr>
        <w:t xml:space="preserve">Как обрезать комнатные цветы: обрезка растений в домашних условиях </w:t>
      </w:r>
    </w:p>
    <w:p w:rsidR="00367E1B" w:rsidRPr="00367E1B" w:rsidRDefault="00367E1B" w:rsidP="00367E1B">
      <w:pPr>
        <w:pStyle w:val="aff1"/>
        <w:spacing w:before="0" w:beforeAutospacing="0" w:after="0" w:afterAutospacing="0"/>
        <w:ind w:firstLine="709"/>
        <w:jc w:val="both"/>
      </w:pPr>
      <w:r w:rsidRPr="00367E1B">
        <w:t>Обрезка комнатных цветов – процесс не такой сложный, как может показаться поначалу. Точку роста стебля удаляют методом прищипки. Это делают большим и указательным пальцами или ножницами. Обрезка – это удаление лишнего прироста. Для этого используйте секатор или ножницы. Прочисткой называют удаление отмерших листьев, поврежденных частей и увядших цветов.</w:t>
      </w:r>
    </w:p>
    <w:p w:rsidR="00367E1B" w:rsidRPr="00367E1B" w:rsidRDefault="00367E1B" w:rsidP="00367E1B">
      <w:pPr>
        <w:pStyle w:val="aff1"/>
        <w:spacing w:before="0" w:beforeAutospacing="0" w:after="0" w:afterAutospacing="0"/>
        <w:ind w:firstLine="709"/>
        <w:jc w:val="both"/>
      </w:pPr>
      <w:r w:rsidRPr="00367E1B">
        <w:t xml:space="preserve">Прищипку используют, чтобы вызвать ветвление </w:t>
      </w:r>
      <w:proofErr w:type="spellStart"/>
      <w:r w:rsidRPr="00367E1B">
        <w:t>кустовидных</w:t>
      </w:r>
      <w:proofErr w:type="spellEnd"/>
      <w:r w:rsidRPr="00367E1B">
        <w:t xml:space="preserve"> и ампельных растений, таких как </w:t>
      </w:r>
      <w:hyperlink r:id="rId9" w:history="1">
        <w:r w:rsidRPr="00367E1B">
          <w:rPr>
            <w:rStyle w:val="a9"/>
            <w:color w:val="auto"/>
            <w:u w:val="none"/>
          </w:rPr>
          <w:t>колеус</w:t>
        </w:r>
      </w:hyperlink>
      <w:r w:rsidRPr="00367E1B">
        <w:t xml:space="preserve">, традесканции и </w:t>
      </w:r>
      <w:proofErr w:type="spellStart"/>
      <w:r w:rsidRPr="00367E1B">
        <w:t>пилея</w:t>
      </w:r>
      <w:proofErr w:type="spellEnd"/>
      <w:r w:rsidRPr="00367E1B">
        <w:t>. Обрезку используют для некоторых вьющихся растений, чтобы получить противоположный результат. Выбирают один или несколько основных побегов и формируют их, как того требует дизайн; слабые боковые побеги аккуратно вырезают в месте их отхождения от главного стебля.</w:t>
      </w:r>
    </w:p>
    <w:p w:rsidR="00367E1B" w:rsidRPr="00367E1B" w:rsidRDefault="00367E1B" w:rsidP="00367E1B">
      <w:pPr>
        <w:pStyle w:val="aff1"/>
        <w:spacing w:before="0" w:beforeAutospacing="0" w:after="0" w:afterAutospacing="0"/>
        <w:ind w:firstLine="709"/>
        <w:jc w:val="both"/>
      </w:pPr>
      <w:r w:rsidRPr="00367E1B">
        <w:t xml:space="preserve">Внешний вид многих растений в скором времени ухудшается, если их регулярно не обрезать и не прочищать. Обрезку комнатных растений, таких как </w:t>
      </w:r>
      <w:hyperlink r:id="rId10" w:history="1">
        <w:r w:rsidRPr="00367E1B">
          <w:rPr>
            <w:rStyle w:val="a9"/>
            <w:color w:val="auto"/>
            <w:u w:val="none"/>
          </w:rPr>
          <w:t>лианы, плющ и филодендрон</w:t>
        </w:r>
      </w:hyperlink>
      <w:r w:rsidRPr="00367E1B">
        <w:t xml:space="preserve"> лазящий производят весной. При этом удаляют стебли с аномально мелкими и бледными листьями. Всегда подрезайте слишком длинные ветви и старые безлистные стебли. Удаление увядших цветков может продлить период цветения многих видов.</w:t>
      </w:r>
    </w:p>
    <w:p w:rsidR="00367E1B" w:rsidRPr="00367E1B" w:rsidRDefault="00367E1B" w:rsidP="00367E1B">
      <w:pPr>
        <w:pStyle w:val="aff1"/>
        <w:spacing w:before="0" w:beforeAutospacing="0" w:after="0" w:afterAutospacing="0"/>
        <w:ind w:firstLine="709"/>
        <w:jc w:val="both"/>
      </w:pPr>
      <w:r w:rsidRPr="00367E1B">
        <w:t xml:space="preserve">Перед тем как обрезать комнатные цветы, приобретите хорошие, острые ножницы. Обрезайте цветущие растения с осторожностью — общих правил для них нет. Некоторые, такие как фуксия, </w:t>
      </w:r>
      <w:hyperlink r:id="rId11" w:history="1">
        <w:r w:rsidRPr="00367E1B">
          <w:rPr>
            <w:rStyle w:val="a9"/>
            <w:color w:val="auto"/>
            <w:u w:val="none"/>
          </w:rPr>
          <w:t>герани</w:t>
        </w:r>
      </w:hyperlink>
      <w:r w:rsidRPr="00367E1B">
        <w:t xml:space="preserve"> и </w:t>
      </w:r>
      <w:hyperlink r:id="rId12" w:history="1">
        <w:r w:rsidRPr="00367E1B">
          <w:rPr>
            <w:rStyle w:val="a9"/>
            <w:color w:val="auto"/>
            <w:u w:val="none"/>
          </w:rPr>
          <w:t>гортензии</w:t>
        </w:r>
      </w:hyperlink>
      <w:r w:rsidRPr="00367E1B">
        <w:t>, образуют цветки на новом приросте. Другие цветут на прошлогодних побегах.</w:t>
      </w:r>
    </w:p>
    <w:p w:rsidR="00367E1B" w:rsidRPr="00367E1B" w:rsidRDefault="00367E1B" w:rsidP="00367E1B">
      <w:pPr>
        <w:pStyle w:val="2"/>
        <w:ind w:firstLine="709"/>
        <w:jc w:val="both"/>
        <w:rPr>
          <w:sz w:val="24"/>
          <w:szCs w:val="24"/>
        </w:rPr>
      </w:pPr>
      <w:r w:rsidRPr="00367E1B">
        <w:rPr>
          <w:sz w:val="24"/>
          <w:szCs w:val="24"/>
        </w:rPr>
        <w:lastRenderedPageBreak/>
        <w:t>Уход за комнатными цветами и формовки домашних растений</w:t>
      </w:r>
    </w:p>
    <w:p w:rsidR="00367E1B" w:rsidRPr="00367E1B" w:rsidRDefault="00367E1B" w:rsidP="00367E1B">
      <w:pPr>
        <w:pStyle w:val="aff1"/>
        <w:spacing w:before="0" w:beforeAutospacing="0" w:after="0" w:afterAutospacing="0"/>
        <w:ind w:firstLine="709"/>
        <w:jc w:val="both"/>
      </w:pPr>
      <w:r w:rsidRPr="00367E1B">
        <w:t xml:space="preserve">При уходе за комнатными цветами формовка играет определяющую роль для обеспечения стеблям для максимальной декоративности. Это, безусловно, необходимо для вьющихся растений. Необходимо это также для домашних растений с длинными, слабыми стеблями (например, </w:t>
      </w:r>
      <w:proofErr w:type="spellStart"/>
      <w:r w:rsidRPr="00367E1B">
        <w:t>фатсхедеры</w:t>
      </w:r>
      <w:proofErr w:type="spellEnd"/>
      <w:r w:rsidRPr="00367E1B">
        <w:t xml:space="preserve">), тяжелыми соцветиями (например, гортензии) и ломкими стеблями (например, </w:t>
      </w:r>
      <w:hyperlink r:id="rId13" w:history="1">
        <w:r w:rsidRPr="00367E1B">
          <w:rPr>
            <w:rStyle w:val="a9"/>
            <w:color w:val="auto"/>
            <w:u w:val="none"/>
          </w:rPr>
          <w:t>бальзамина</w:t>
        </w:r>
      </w:hyperlink>
      <w:r w:rsidRPr="00367E1B">
        <w:t>).</w:t>
      </w:r>
    </w:p>
    <w:p w:rsidR="00367E1B" w:rsidRPr="00367E1B" w:rsidRDefault="00367E1B" w:rsidP="00367E1B">
      <w:pPr>
        <w:pStyle w:val="aff1"/>
        <w:spacing w:before="0" w:beforeAutospacing="0" w:after="0" w:afterAutospacing="0"/>
        <w:ind w:firstLine="709"/>
        <w:jc w:val="both"/>
      </w:pPr>
      <w:r w:rsidRPr="00367E1B">
        <w:t xml:space="preserve">Не подвязывайте растение к одному колышку – используйте вместо этого рамки с тремя или четырьмя палочками. Колышки должны достигать дна горшка. </w:t>
      </w:r>
    </w:p>
    <w:p w:rsidR="00367E1B" w:rsidRPr="00367E1B" w:rsidRDefault="00367E1B" w:rsidP="00367E1B">
      <w:pPr>
        <w:pStyle w:val="aff1"/>
        <w:spacing w:before="0" w:beforeAutospacing="0" w:after="0" w:afterAutospacing="0"/>
        <w:ind w:firstLine="709"/>
        <w:jc w:val="both"/>
      </w:pPr>
    </w:p>
    <w:p w:rsidR="00367E1B" w:rsidRPr="00367E1B" w:rsidRDefault="00367E1B" w:rsidP="00367E1B">
      <w:pPr>
        <w:pStyle w:val="aff1"/>
        <w:spacing w:before="0" w:beforeAutospacing="0" w:after="0" w:afterAutospacing="0"/>
        <w:ind w:firstLine="709"/>
        <w:jc w:val="both"/>
      </w:pPr>
      <w:r w:rsidRPr="00367E1B">
        <w:t>Как видно на фото, при уходе за комнатными цветами существует много других опор для установки в горшке. К примеру, шпалеры, моховые палки и проволочные обручи. Есть также конструкции для лиан из проволоки или дерева, устанавливаемые за пределами горшка.</w:t>
      </w:r>
    </w:p>
    <w:p w:rsidR="00367E1B" w:rsidRPr="00367E1B" w:rsidRDefault="00367E1B" w:rsidP="00367E1B">
      <w:pPr>
        <w:pStyle w:val="aff1"/>
        <w:spacing w:before="0" w:beforeAutospacing="0" w:after="0" w:afterAutospacing="0"/>
        <w:ind w:firstLine="709"/>
        <w:jc w:val="both"/>
      </w:pPr>
      <w:r w:rsidRPr="00367E1B">
        <w:t>Не привязывайте стебли очень близко к опоре. Подвязывайте новый прирост, пока он еще не слишком длинный и хорошо гнется. Цепляющиеся лианы необходимо подвязывать часто, иначе усики свяжут стебли друг с другом.</w:t>
      </w:r>
    </w:p>
    <w:p w:rsidR="00367E1B" w:rsidRPr="00367E1B" w:rsidRDefault="00367E1B" w:rsidP="00367E1B">
      <w:pPr>
        <w:ind w:firstLine="709"/>
        <w:jc w:val="both"/>
        <w:rPr>
          <w:rFonts w:ascii="Times New Roman" w:hAnsi="Times New Roman" w:cs="Times New Roman"/>
          <w:sz w:val="24"/>
          <w:szCs w:val="24"/>
        </w:rPr>
      </w:pPr>
    </w:p>
    <w:p w:rsidR="00367E1B" w:rsidRPr="00367E1B" w:rsidRDefault="00367E1B" w:rsidP="00367E1B">
      <w:pPr>
        <w:pStyle w:val="aff1"/>
        <w:spacing w:before="0" w:beforeAutospacing="0" w:after="0" w:afterAutospacing="0"/>
        <w:ind w:firstLine="709"/>
        <w:jc w:val="both"/>
        <w:rPr>
          <w:b/>
        </w:rPr>
      </w:pPr>
      <w:r w:rsidRPr="00367E1B">
        <w:rPr>
          <w:b/>
          <w:i/>
          <w:iCs/>
        </w:rPr>
        <w:t>Вопросы для самопроверки</w:t>
      </w:r>
    </w:p>
    <w:p w:rsidR="00367E1B" w:rsidRPr="00367E1B" w:rsidRDefault="00367E1B" w:rsidP="001644CE">
      <w:pPr>
        <w:pStyle w:val="aa"/>
        <w:numPr>
          <w:ilvl w:val="0"/>
          <w:numId w:val="29"/>
        </w:numPr>
        <w:tabs>
          <w:tab w:val="left" w:pos="709"/>
        </w:tabs>
        <w:spacing w:after="0" w:line="240" w:lineRule="auto"/>
        <w:ind w:hanging="436"/>
        <w:contextualSpacing/>
        <w:jc w:val="both"/>
        <w:rPr>
          <w:rFonts w:ascii="Times New Roman" w:hAnsi="Times New Roman" w:cs="Times New Roman"/>
          <w:sz w:val="24"/>
          <w:szCs w:val="24"/>
        </w:rPr>
      </w:pPr>
      <w:r w:rsidRPr="00367E1B">
        <w:rPr>
          <w:rFonts w:ascii="Times New Roman" w:hAnsi="Times New Roman" w:cs="Times New Roman"/>
          <w:sz w:val="24"/>
          <w:szCs w:val="24"/>
        </w:rPr>
        <w:t>Перечислите основные агротехнические мероприятия по уходу за садово-парковыми насаждениями.</w:t>
      </w:r>
    </w:p>
    <w:p w:rsidR="00367E1B" w:rsidRPr="00367E1B" w:rsidRDefault="00367E1B" w:rsidP="001644CE">
      <w:pPr>
        <w:pStyle w:val="aa"/>
        <w:numPr>
          <w:ilvl w:val="0"/>
          <w:numId w:val="29"/>
        </w:numPr>
        <w:tabs>
          <w:tab w:val="left" w:pos="709"/>
        </w:tabs>
        <w:spacing w:after="0" w:line="240" w:lineRule="auto"/>
        <w:ind w:left="709" w:hanging="425"/>
        <w:contextualSpacing/>
        <w:jc w:val="both"/>
        <w:rPr>
          <w:rFonts w:ascii="Times New Roman" w:hAnsi="Times New Roman" w:cs="Times New Roman"/>
          <w:sz w:val="24"/>
          <w:szCs w:val="24"/>
        </w:rPr>
      </w:pPr>
      <w:r w:rsidRPr="00367E1B">
        <w:rPr>
          <w:rFonts w:ascii="Times New Roman" w:hAnsi="Times New Roman" w:cs="Times New Roman"/>
          <w:sz w:val="24"/>
          <w:szCs w:val="24"/>
        </w:rPr>
        <w:t>Какие методы ухода за почвой в одиночных посадках и массивах?</w:t>
      </w:r>
    </w:p>
    <w:p w:rsidR="00367E1B" w:rsidRPr="00367E1B" w:rsidRDefault="00367E1B" w:rsidP="001644CE">
      <w:pPr>
        <w:pStyle w:val="aa"/>
        <w:numPr>
          <w:ilvl w:val="0"/>
          <w:numId w:val="29"/>
        </w:numPr>
        <w:tabs>
          <w:tab w:val="left" w:pos="709"/>
        </w:tabs>
        <w:spacing w:after="0" w:line="240" w:lineRule="auto"/>
        <w:ind w:left="709" w:hanging="425"/>
        <w:contextualSpacing/>
        <w:jc w:val="both"/>
        <w:rPr>
          <w:rFonts w:ascii="Times New Roman" w:hAnsi="Times New Roman" w:cs="Times New Roman"/>
          <w:sz w:val="24"/>
          <w:szCs w:val="24"/>
        </w:rPr>
      </w:pPr>
      <w:r w:rsidRPr="00367E1B">
        <w:rPr>
          <w:rFonts w:ascii="Times New Roman" w:hAnsi="Times New Roman" w:cs="Times New Roman"/>
          <w:sz w:val="24"/>
          <w:szCs w:val="24"/>
        </w:rPr>
        <w:t>Как проводится формовка кроны декоративных древесно-кустарниковых пород?</w:t>
      </w:r>
    </w:p>
    <w:p w:rsidR="00367E1B" w:rsidRPr="00367E1B" w:rsidRDefault="00367E1B" w:rsidP="001644CE">
      <w:pPr>
        <w:pStyle w:val="aa"/>
        <w:numPr>
          <w:ilvl w:val="0"/>
          <w:numId w:val="29"/>
        </w:numPr>
        <w:tabs>
          <w:tab w:val="left" w:pos="709"/>
        </w:tabs>
        <w:spacing w:after="0" w:line="240" w:lineRule="auto"/>
        <w:ind w:left="709" w:hanging="425"/>
        <w:contextualSpacing/>
        <w:jc w:val="both"/>
        <w:rPr>
          <w:rFonts w:ascii="Times New Roman" w:hAnsi="Times New Roman" w:cs="Times New Roman"/>
          <w:sz w:val="24"/>
          <w:szCs w:val="24"/>
        </w:rPr>
      </w:pPr>
      <w:r w:rsidRPr="00367E1B">
        <w:rPr>
          <w:rFonts w:ascii="Times New Roman" w:hAnsi="Times New Roman" w:cs="Times New Roman"/>
          <w:sz w:val="24"/>
          <w:szCs w:val="24"/>
        </w:rPr>
        <w:t>Назовите основные агротехнические приемы по уходу за цветочными растениями в открытом и защищенном грунте.</w:t>
      </w:r>
    </w:p>
    <w:p w:rsidR="00367E1B" w:rsidRPr="00367E1B" w:rsidRDefault="00367E1B" w:rsidP="001644CE">
      <w:pPr>
        <w:pStyle w:val="aa"/>
        <w:numPr>
          <w:ilvl w:val="0"/>
          <w:numId w:val="29"/>
        </w:numPr>
        <w:tabs>
          <w:tab w:val="left" w:pos="709"/>
        </w:tabs>
        <w:spacing w:after="0" w:line="240" w:lineRule="auto"/>
        <w:ind w:left="709" w:hanging="425"/>
        <w:contextualSpacing/>
        <w:jc w:val="both"/>
        <w:rPr>
          <w:rFonts w:ascii="Times New Roman" w:hAnsi="Times New Roman" w:cs="Times New Roman"/>
          <w:sz w:val="24"/>
          <w:szCs w:val="24"/>
        </w:rPr>
      </w:pPr>
      <w:r w:rsidRPr="00367E1B">
        <w:rPr>
          <w:rFonts w:ascii="Times New Roman" w:hAnsi="Times New Roman" w:cs="Times New Roman"/>
          <w:sz w:val="24"/>
          <w:szCs w:val="24"/>
        </w:rPr>
        <w:t>Назовите способы внесения, формы удобрений применяемых в открытом и защищенном грунте.</w:t>
      </w:r>
    </w:p>
    <w:p w:rsidR="00367E1B" w:rsidRPr="00367E1B" w:rsidRDefault="00367E1B" w:rsidP="001644CE">
      <w:pPr>
        <w:pStyle w:val="aa"/>
        <w:numPr>
          <w:ilvl w:val="0"/>
          <w:numId w:val="29"/>
        </w:numPr>
        <w:tabs>
          <w:tab w:val="left" w:pos="709"/>
        </w:tabs>
        <w:spacing w:after="0" w:line="240" w:lineRule="auto"/>
        <w:ind w:left="709" w:hanging="425"/>
        <w:contextualSpacing/>
        <w:jc w:val="both"/>
        <w:rPr>
          <w:rFonts w:ascii="Times New Roman" w:hAnsi="Times New Roman" w:cs="Times New Roman"/>
          <w:sz w:val="24"/>
          <w:szCs w:val="24"/>
        </w:rPr>
      </w:pPr>
      <w:r w:rsidRPr="00367E1B">
        <w:rPr>
          <w:rFonts w:ascii="Times New Roman" w:hAnsi="Times New Roman" w:cs="Times New Roman"/>
          <w:sz w:val="24"/>
          <w:szCs w:val="24"/>
        </w:rPr>
        <w:t>По какому принципу осуществляется планирование ухода за насаждениями?</w:t>
      </w:r>
    </w:p>
    <w:p w:rsidR="00367E1B" w:rsidRPr="00367E1B" w:rsidRDefault="00367E1B" w:rsidP="00367E1B">
      <w:pPr>
        <w:ind w:firstLine="709"/>
        <w:jc w:val="both"/>
        <w:rPr>
          <w:rFonts w:ascii="Times New Roman" w:hAnsi="Times New Roman" w:cs="Times New Roman"/>
          <w:i/>
          <w:iCs/>
          <w:color w:val="FF0000"/>
          <w:sz w:val="24"/>
          <w:szCs w:val="24"/>
        </w:rPr>
      </w:pPr>
    </w:p>
    <w:p w:rsidR="00367E1B" w:rsidRPr="00367E1B" w:rsidRDefault="00367E1B" w:rsidP="00367E1B">
      <w:pPr>
        <w:ind w:firstLine="709"/>
        <w:jc w:val="both"/>
        <w:rPr>
          <w:rFonts w:ascii="Times New Roman" w:hAnsi="Times New Roman" w:cs="Times New Roman"/>
          <w:i/>
          <w:iCs/>
          <w:color w:val="FF0000"/>
          <w:sz w:val="24"/>
          <w:szCs w:val="24"/>
        </w:rPr>
      </w:pPr>
    </w:p>
    <w:p w:rsidR="00367E1B" w:rsidRPr="00367E1B" w:rsidRDefault="00367E1B" w:rsidP="00713A0D">
      <w:pPr>
        <w:shd w:val="clear" w:color="auto" w:fill="FFFFFF"/>
        <w:spacing w:before="5"/>
        <w:jc w:val="both"/>
        <w:rPr>
          <w:rFonts w:ascii="Times New Roman" w:hAnsi="Times New Roman" w:cs="Times New Roman"/>
          <w:b/>
          <w:bCs/>
          <w:sz w:val="24"/>
          <w:szCs w:val="24"/>
        </w:rPr>
      </w:pPr>
    </w:p>
    <w:p w:rsidR="00F34FB0" w:rsidRDefault="00F34FB0" w:rsidP="009D2F80">
      <w:pPr>
        <w:pStyle w:val="1"/>
        <w:ind w:right="0" w:firstLine="709"/>
        <w:rPr>
          <w:rFonts w:cs="Arial"/>
          <w:b w:val="0"/>
          <w:bCs w:val="0"/>
          <w:color w:val="FF0000"/>
          <w:sz w:val="28"/>
          <w:szCs w:val="28"/>
        </w:rPr>
      </w:pPr>
    </w:p>
    <w:p w:rsidR="00F34FB0" w:rsidRDefault="00F34FB0" w:rsidP="00713A0D">
      <w:pPr>
        <w:pStyle w:val="1"/>
        <w:ind w:right="0" w:firstLine="709"/>
        <w:rPr>
          <w:rFonts w:cs="Arial"/>
          <w:lang w:val="en-US"/>
        </w:rPr>
      </w:pPr>
      <w:r w:rsidRPr="00930A5C">
        <w:rPr>
          <w:rFonts w:cs="Arial"/>
          <w:color w:val="FF0000"/>
          <w:sz w:val="28"/>
          <w:szCs w:val="28"/>
        </w:rPr>
        <w:br w:type="page"/>
      </w:r>
      <w:r w:rsidRPr="009D2F80">
        <w:lastRenderedPageBreak/>
        <w:t>СПИСОК ЛИТЕРАТУРЫ</w:t>
      </w:r>
    </w:p>
    <w:p w:rsidR="00F34FB0" w:rsidRPr="00930A5C" w:rsidRDefault="00F34FB0" w:rsidP="002C54D3">
      <w:pPr>
        <w:rPr>
          <w:rFonts w:ascii="Times New Roman" w:hAnsi="Times New Roman" w:cs="Times New Roman"/>
          <w:sz w:val="24"/>
          <w:szCs w:val="24"/>
        </w:rPr>
      </w:pPr>
      <w:r w:rsidRPr="00713A0D">
        <w:rPr>
          <w:rFonts w:ascii="Times New Roman" w:hAnsi="Times New Roman" w:cs="Times New Roman"/>
          <w:sz w:val="24"/>
          <w:szCs w:val="24"/>
          <w:shd w:val="clear" w:color="auto" w:fill="FFFFFF"/>
        </w:rPr>
        <w:t xml:space="preserve"> </w:t>
      </w:r>
    </w:p>
    <w:p w:rsidR="002C54D3" w:rsidRPr="002C54D3" w:rsidRDefault="002C54D3" w:rsidP="002C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C54D3">
        <w:rPr>
          <w:rFonts w:ascii="Times New Roman" w:hAnsi="Times New Roman" w:cs="Times New Roman"/>
          <w:b/>
          <w:bCs/>
          <w:sz w:val="24"/>
          <w:szCs w:val="24"/>
        </w:rPr>
        <w:t>Основная литература:</w:t>
      </w:r>
    </w:p>
    <w:p w:rsidR="00CA77CF" w:rsidRPr="00CA77CF" w:rsidRDefault="00CA77CF" w:rsidP="00CA77CF">
      <w:pPr>
        <w:numPr>
          <w:ilvl w:val="0"/>
          <w:numId w:val="16"/>
        </w:numPr>
        <w:tabs>
          <w:tab w:val="clear" w:pos="360"/>
          <w:tab w:val="num" w:pos="709"/>
        </w:tabs>
        <w:ind w:left="709" w:hanging="283"/>
        <w:jc w:val="both"/>
        <w:rPr>
          <w:rFonts w:ascii="Times New Roman" w:hAnsi="Times New Roman" w:cs="Times New Roman"/>
          <w:sz w:val="24"/>
          <w:szCs w:val="24"/>
          <w:shd w:val="clear" w:color="auto" w:fill="FFFFFF"/>
        </w:rPr>
      </w:pPr>
      <w:proofErr w:type="spellStart"/>
      <w:r w:rsidRPr="00CA77CF">
        <w:rPr>
          <w:rStyle w:val="ab"/>
          <w:rFonts w:ascii="Times New Roman" w:hAnsi="Times New Roman"/>
          <w:b w:val="0"/>
          <w:sz w:val="24"/>
          <w:szCs w:val="24"/>
        </w:rPr>
        <w:t>Бобылева</w:t>
      </w:r>
      <w:proofErr w:type="spellEnd"/>
      <w:r w:rsidRPr="00CA77CF">
        <w:rPr>
          <w:rStyle w:val="ab"/>
          <w:rFonts w:ascii="Times New Roman" w:hAnsi="Times New Roman"/>
          <w:b w:val="0"/>
          <w:sz w:val="24"/>
          <w:szCs w:val="24"/>
        </w:rPr>
        <w:t>, О.Н.</w:t>
      </w:r>
      <w:r w:rsidRPr="00CA77CF">
        <w:rPr>
          <w:rStyle w:val="ab"/>
          <w:rFonts w:ascii="Times New Roman" w:hAnsi="Times New Roman"/>
          <w:sz w:val="24"/>
          <w:szCs w:val="24"/>
        </w:rPr>
        <w:t xml:space="preserve"> </w:t>
      </w:r>
      <w:r w:rsidRPr="00CA77CF">
        <w:rPr>
          <w:rFonts w:ascii="Times New Roman" w:hAnsi="Times New Roman" w:cs="Times New Roman"/>
          <w:sz w:val="24"/>
          <w:szCs w:val="24"/>
        </w:rPr>
        <w:t>Выращивание цветочно-декоративных культур в открытом и защищенном грунте</w:t>
      </w:r>
      <w:proofErr w:type="gramStart"/>
      <w:r w:rsidRPr="00CA77CF">
        <w:rPr>
          <w:rFonts w:ascii="Times New Roman" w:hAnsi="Times New Roman" w:cs="Times New Roman"/>
          <w:sz w:val="24"/>
          <w:szCs w:val="24"/>
        </w:rPr>
        <w:t xml:space="preserve"> :</w:t>
      </w:r>
      <w:proofErr w:type="gramEnd"/>
      <w:r w:rsidRPr="00CA77CF">
        <w:rPr>
          <w:rFonts w:ascii="Times New Roman" w:hAnsi="Times New Roman" w:cs="Times New Roman"/>
          <w:sz w:val="24"/>
          <w:szCs w:val="24"/>
        </w:rPr>
        <w:t xml:space="preserve"> учебник для студентов учреждений среднего профессионального образования / О.Н. </w:t>
      </w:r>
      <w:proofErr w:type="spellStart"/>
      <w:r w:rsidRPr="00CA77CF">
        <w:rPr>
          <w:rFonts w:ascii="Times New Roman" w:hAnsi="Times New Roman" w:cs="Times New Roman"/>
          <w:sz w:val="24"/>
          <w:szCs w:val="24"/>
        </w:rPr>
        <w:t>Бобылева</w:t>
      </w:r>
      <w:proofErr w:type="spellEnd"/>
      <w:r w:rsidRPr="00CA77CF">
        <w:rPr>
          <w:rFonts w:ascii="Times New Roman" w:hAnsi="Times New Roman" w:cs="Times New Roman"/>
          <w:sz w:val="24"/>
          <w:szCs w:val="24"/>
        </w:rPr>
        <w:t xml:space="preserve">. – М.: Академия, 2014. – 352 </w:t>
      </w:r>
      <w:proofErr w:type="gramStart"/>
      <w:r w:rsidRPr="00CA77CF">
        <w:rPr>
          <w:rFonts w:ascii="Times New Roman" w:hAnsi="Times New Roman" w:cs="Times New Roman"/>
          <w:sz w:val="24"/>
          <w:szCs w:val="24"/>
        </w:rPr>
        <w:t>с</w:t>
      </w:r>
      <w:proofErr w:type="gramEnd"/>
      <w:r w:rsidRPr="00CA77CF">
        <w:rPr>
          <w:rFonts w:ascii="Times New Roman" w:hAnsi="Times New Roman" w:cs="Times New Roman"/>
          <w:sz w:val="24"/>
          <w:szCs w:val="24"/>
        </w:rPr>
        <w:t>.</w:t>
      </w:r>
    </w:p>
    <w:p w:rsidR="00CA77CF" w:rsidRPr="00CA77CF" w:rsidRDefault="00CA77CF" w:rsidP="00CA77CF">
      <w:pPr>
        <w:numPr>
          <w:ilvl w:val="0"/>
          <w:numId w:val="16"/>
        </w:numPr>
        <w:tabs>
          <w:tab w:val="clear" w:pos="360"/>
          <w:tab w:val="num" w:pos="709"/>
        </w:tabs>
        <w:ind w:left="709" w:hanging="283"/>
        <w:jc w:val="both"/>
        <w:rPr>
          <w:rFonts w:ascii="Times New Roman" w:hAnsi="Times New Roman" w:cs="Times New Roman"/>
          <w:sz w:val="24"/>
          <w:szCs w:val="24"/>
          <w:shd w:val="clear" w:color="auto" w:fill="FFFFFF"/>
        </w:rPr>
      </w:pPr>
      <w:r w:rsidRPr="00CA77CF">
        <w:rPr>
          <w:rStyle w:val="ab"/>
          <w:rFonts w:ascii="Times New Roman" w:hAnsi="Times New Roman"/>
          <w:b w:val="0"/>
          <w:sz w:val="24"/>
          <w:szCs w:val="24"/>
        </w:rPr>
        <w:t xml:space="preserve">Бочкова, И.Ю. </w:t>
      </w:r>
      <w:r w:rsidRPr="00CA77CF">
        <w:rPr>
          <w:rFonts w:ascii="Times New Roman" w:hAnsi="Times New Roman" w:cs="Times New Roman"/>
          <w:sz w:val="24"/>
          <w:szCs w:val="24"/>
        </w:rPr>
        <w:t xml:space="preserve">Интерьерное озеленение. Учебник для студентов учреждений среднего профессионального образования / И.Ю. Бочкова, О.Н. </w:t>
      </w:r>
      <w:proofErr w:type="spellStart"/>
      <w:r w:rsidRPr="00CA77CF">
        <w:rPr>
          <w:rFonts w:ascii="Times New Roman" w:hAnsi="Times New Roman" w:cs="Times New Roman"/>
          <w:sz w:val="24"/>
          <w:szCs w:val="24"/>
        </w:rPr>
        <w:t>Бобылева</w:t>
      </w:r>
      <w:proofErr w:type="spellEnd"/>
      <w:r w:rsidRPr="00CA77CF">
        <w:rPr>
          <w:rFonts w:ascii="Times New Roman" w:hAnsi="Times New Roman" w:cs="Times New Roman"/>
          <w:sz w:val="24"/>
          <w:szCs w:val="24"/>
        </w:rPr>
        <w:t xml:space="preserve">. – М.: Академия, 2014. – 256 </w:t>
      </w:r>
      <w:proofErr w:type="gramStart"/>
      <w:r w:rsidRPr="00CA77CF">
        <w:rPr>
          <w:rFonts w:ascii="Times New Roman" w:hAnsi="Times New Roman" w:cs="Times New Roman"/>
          <w:sz w:val="24"/>
          <w:szCs w:val="24"/>
        </w:rPr>
        <w:t>с</w:t>
      </w:r>
      <w:proofErr w:type="gramEnd"/>
      <w:r w:rsidRPr="00CA77CF">
        <w:rPr>
          <w:rFonts w:ascii="Times New Roman" w:hAnsi="Times New Roman" w:cs="Times New Roman"/>
          <w:sz w:val="24"/>
          <w:szCs w:val="24"/>
        </w:rPr>
        <w:t>.</w:t>
      </w:r>
    </w:p>
    <w:p w:rsidR="00CA77CF" w:rsidRPr="00CA77CF" w:rsidRDefault="00CA77CF" w:rsidP="00CA77CF">
      <w:pPr>
        <w:numPr>
          <w:ilvl w:val="0"/>
          <w:numId w:val="16"/>
        </w:numPr>
        <w:tabs>
          <w:tab w:val="clear" w:pos="360"/>
          <w:tab w:val="num" w:pos="709"/>
        </w:tabs>
        <w:ind w:left="709" w:hanging="283"/>
        <w:jc w:val="both"/>
        <w:rPr>
          <w:rFonts w:ascii="Times New Roman" w:hAnsi="Times New Roman" w:cs="Times New Roman"/>
          <w:sz w:val="24"/>
          <w:szCs w:val="24"/>
          <w:shd w:val="clear" w:color="auto" w:fill="FFFFFF"/>
        </w:rPr>
      </w:pPr>
      <w:proofErr w:type="gramStart"/>
      <w:r w:rsidRPr="00CA77CF">
        <w:rPr>
          <w:rFonts w:ascii="Times New Roman" w:hAnsi="Times New Roman" w:cs="Times New Roman"/>
          <w:sz w:val="24"/>
          <w:szCs w:val="24"/>
        </w:rPr>
        <w:t>Курицына</w:t>
      </w:r>
      <w:proofErr w:type="gramEnd"/>
      <w:r w:rsidRPr="00CA77CF">
        <w:rPr>
          <w:rFonts w:ascii="Times New Roman" w:hAnsi="Times New Roman" w:cs="Times New Roman"/>
          <w:sz w:val="24"/>
          <w:szCs w:val="24"/>
        </w:rPr>
        <w:t xml:space="preserve">, Т.А. Озеленение и благоустройство различных территорий: учебник для студ. </w:t>
      </w:r>
      <w:proofErr w:type="spellStart"/>
      <w:r w:rsidRPr="00CA77CF">
        <w:rPr>
          <w:rFonts w:ascii="Times New Roman" w:hAnsi="Times New Roman" w:cs="Times New Roman"/>
          <w:sz w:val="24"/>
          <w:szCs w:val="24"/>
        </w:rPr>
        <w:t>учр</w:t>
      </w:r>
      <w:proofErr w:type="spellEnd"/>
      <w:r w:rsidRPr="00CA77CF">
        <w:rPr>
          <w:rFonts w:ascii="Times New Roman" w:hAnsi="Times New Roman" w:cs="Times New Roman"/>
          <w:sz w:val="24"/>
          <w:szCs w:val="24"/>
        </w:rPr>
        <w:t xml:space="preserve">. СПО. – М.: Академия, 2017. – 240 </w:t>
      </w:r>
      <w:proofErr w:type="gramStart"/>
      <w:r w:rsidRPr="00CA77CF">
        <w:rPr>
          <w:rFonts w:ascii="Times New Roman" w:hAnsi="Times New Roman" w:cs="Times New Roman"/>
          <w:sz w:val="24"/>
          <w:szCs w:val="24"/>
        </w:rPr>
        <w:t>с</w:t>
      </w:r>
      <w:proofErr w:type="gramEnd"/>
      <w:r w:rsidRPr="00CA77CF">
        <w:rPr>
          <w:rFonts w:ascii="Times New Roman" w:hAnsi="Times New Roman" w:cs="Times New Roman"/>
          <w:sz w:val="24"/>
          <w:szCs w:val="24"/>
        </w:rPr>
        <w:t>.</w:t>
      </w:r>
    </w:p>
    <w:p w:rsidR="00CA77CF" w:rsidRPr="00CA77CF" w:rsidRDefault="00CA77CF" w:rsidP="00CA77CF">
      <w:pPr>
        <w:numPr>
          <w:ilvl w:val="0"/>
          <w:numId w:val="16"/>
        </w:numPr>
        <w:tabs>
          <w:tab w:val="clear" w:pos="360"/>
          <w:tab w:val="num" w:pos="709"/>
        </w:tabs>
        <w:ind w:left="709" w:hanging="283"/>
        <w:jc w:val="both"/>
        <w:rPr>
          <w:rFonts w:ascii="Times New Roman" w:hAnsi="Times New Roman" w:cs="Times New Roman"/>
          <w:sz w:val="24"/>
          <w:szCs w:val="24"/>
          <w:shd w:val="clear" w:color="auto" w:fill="FFFFFF"/>
        </w:rPr>
      </w:pPr>
      <w:proofErr w:type="spellStart"/>
      <w:r w:rsidRPr="00CA77CF">
        <w:rPr>
          <w:rFonts w:ascii="Times New Roman" w:hAnsi="Times New Roman" w:cs="Times New Roman"/>
          <w:sz w:val="24"/>
          <w:szCs w:val="24"/>
        </w:rPr>
        <w:t>Теодоронский</w:t>
      </w:r>
      <w:proofErr w:type="spellEnd"/>
      <w:r w:rsidRPr="00CA77CF">
        <w:rPr>
          <w:rFonts w:ascii="Times New Roman" w:hAnsi="Times New Roman" w:cs="Times New Roman"/>
          <w:sz w:val="24"/>
          <w:szCs w:val="24"/>
        </w:rPr>
        <w:t xml:space="preserve">, В.С. Озеленение населенных мест с основами градостроительства: учебник для студ. </w:t>
      </w:r>
      <w:proofErr w:type="spellStart"/>
      <w:r w:rsidRPr="00CA77CF">
        <w:rPr>
          <w:rFonts w:ascii="Times New Roman" w:hAnsi="Times New Roman" w:cs="Times New Roman"/>
          <w:sz w:val="24"/>
          <w:szCs w:val="24"/>
        </w:rPr>
        <w:t>учр</w:t>
      </w:r>
      <w:proofErr w:type="spellEnd"/>
      <w:r w:rsidRPr="00CA77CF">
        <w:rPr>
          <w:rFonts w:ascii="Times New Roman" w:hAnsi="Times New Roman" w:cs="Times New Roman"/>
          <w:sz w:val="24"/>
          <w:szCs w:val="24"/>
        </w:rPr>
        <w:t xml:space="preserve">. СПО. – М.: Академия, 2013. – 128 </w:t>
      </w:r>
      <w:proofErr w:type="gramStart"/>
      <w:r w:rsidRPr="00CA77CF">
        <w:rPr>
          <w:rFonts w:ascii="Times New Roman" w:hAnsi="Times New Roman" w:cs="Times New Roman"/>
          <w:sz w:val="24"/>
          <w:szCs w:val="24"/>
        </w:rPr>
        <w:t>с</w:t>
      </w:r>
      <w:proofErr w:type="gramEnd"/>
      <w:r w:rsidRPr="00CA77CF">
        <w:rPr>
          <w:rFonts w:ascii="Times New Roman" w:hAnsi="Times New Roman" w:cs="Times New Roman"/>
          <w:sz w:val="24"/>
          <w:szCs w:val="24"/>
        </w:rPr>
        <w:t>.</w:t>
      </w:r>
    </w:p>
    <w:p w:rsidR="002C54D3" w:rsidRPr="00CA77CF" w:rsidRDefault="00CA77CF" w:rsidP="00CA77CF">
      <w:pPr>
        <w:widowControl/>
        <w:numPr>
          <w:ilvl w:val="0"/>
          <w:numId w:val="16"/>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9" w:hanging="283"/>
        <w:jc w:val="both"/>
        <w:rPr>
          <w:rFonts w:ascii="Times New Roman" w:hAnsi="Times New Roman" w:cs="Times New Roman"/>
          <w:bCs/>
          <w:sz w:val="24"/>
          <w:szCs w:val="24"/>
        </w:rPr>
      </w:pPr>
      <w:proofErr w:type="spellStart"/>
      <w:r w:rsidRPr="00CA77CF">
        <w:rPr>
          <w:rFonts w:ascii="Times New Roman" w:hAnsi="Times New Roman" w:cs="Times New Roman"/>
          <w:iCs/>
          <w:sz w:val="24"/>
          <w:szCs w:val="24"/>
        </w:rPr>
        <w:t>Абаимов</w:t>
      </w:r>
      <w:proofErr w:type="spellEnd"/>
      <w:r w:rsidRPr="00CA77CF">
        <w:rPr>
          <w:rFonts w:ascii="Times New Roman" w:hAnsi="Times New Roman" w:cs="Times New Roman"/>
          <w:iCs/>
          <w:sz w:val="24"/>
          <w:szCs w:val="24"/>
        </w:rPr>
        <w:t>, В.Ф. </w:t>
      </w:r>
      <w:r w:rsidRPr="00CA77CF">
        <w:rPr>
          <w:rFonts w:ascii="Times New Roman" w:hAnsi="Times New Roman" w:cs="Times New Roman"/>
          <w:sz w:val="24"/>
          <w:szCs w:val="24"/>
        </w:rPr>
        <w:t xml:space="preserve">Дендрология: учебник для СПО [Электронный ресурс] / В.Ф. </w:t>
      </w:r>
      <w:proofErr w:type="spellStart"/>
      <w:r w:rsidRPr="00CA77CF">
        <w:rPr>
          <w:rFonts w:ascii="Times New Roman" w:hAnsi="Times New Roman" w:cs="Times New Roman"/>
          <w:sz w:val="24"/>
          <w:szCs w:val="24"/>
        </w:rPr>
        <w:t>Абаимов</w:t>
      </w:r>
      <w:proofErr w:type="spellEnd"/>
      <w:r w:rsidRPr="00CA77CF">
        <w:rPr>
          <w:rFonts w:ascii="Times New Roman" w:hAnsi="Times New Roman" w:cs="Times New Roman"/>
          <w:sz w:val="24"/>
          <w:szCs w:val="24"/>
        </w:rPr>
        <w:t xml:space="preserve">. – 2-е изд., </w:t>
      </w:r>
      <w:proofErr w:type="spellStart"/>
      <w:r w:rsidRPr="00CA77CF">
        <w:rPr>
          <w:rFonts w:ascii="Times New Roman" w:hAnsi="Times New Roman" w:cs="Times New Roman"/>
          <w:sz w:val="24"/>
          <w:szCs w:val="24"/>
        </w:rPr>
        <w:t>испр</w:t>
      </w:r>
      <w:proofErr w:type="spellEnd"/>
      <w:r w:rsidRPr="00CA77CF">
        <w:rPr>
          <w:rFonts w:ascii="Times New Roman" w:hAnsi="Times New Roman" w:cs="Times New Roman"/>
          <w:sz w:val="24"/>
          <w:szCs w:val="24"/>
        </w:rPr>
        <w:t xml:space="preserve">. и доп. – М.: Издательство </w:t>
      </w:r>
      <w:proofErr w:type="spellStart"/>
      <w:r w:rsidRPr="00CA77CF">
        <w:rPr>
          <w:rFonts w:ascii="Times New Roman" w:hAnsi="Times New Roman" w:cs="Times New Roman"/>
          <w:sz w:val="24"/>
          <w:szCs w:val="24"/>
        </w:rPr>
        <w:t>Юрайт</w:t>
      </w:r>
      <w:proofErr w:type="spellEnd"/>
      <w:r w:rsidRPr="00CA77CF">
        <w:rPr>
          <w:rFonts w:ascii="Times New Roman" w:hAnsi="Times New Roman" w:cs="Times New Roman"/>
          <w:sz w:val="24"/>
          <w:szCs w:val="24"/>
        </w:rPr>
        <w:t xml:space="preserve">, 2018. – 396 с. – Режим доступа: </w:t>
      </w:r>
      <w:hyperlink r:id="rId14" w:history="1">
        <w:r w:rsidRPr="00CA77CF">
          <w:rPr>
            <w:rStyle w:val="a9"/>
            <w:rFonts w:ascii="Times New Roman" w:hAnsi="Times New Roman"/>
            <w:color w:val="auto"/>
            <w:sz w:val="24"/>
            <w:szCs w:val="24"/>
            <w:u w:val="none"/>
          </w:rPr>
          <w:t>https://biblio-online.ru/</w:t>
        </w:r>
      </w:hyperlink>
    </w:p>
    <w:p w:rsidR="002C54D3" w:rsidRPr="002C54D3" w:rsidRDefault="002C54D3" w:rsidP="002C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2C54D3" w:rsidRPr="002C54D3" w:rsidRDefault="002C54D3" w:rsidP="002C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2C54D3">
        <w:rPr>
          <w:rFonts w:ascii="Times New Roman" w:hAnsi="Times New Roman" w:cs="Times New Roman"/>
          <w:b/>
          <w:bCs/>
          <w:sz w:val="24"/>
          <w:szCs w:val="24"/>
        </w:rPr>
        <w:t>Дополнительная литература:</w:t>
      </w:r>
    </w:p>
    <w:p w:rsidR="002C54D3" w:rsidRPr="002C54D3" w:rsidRDefault="002C54D3" w:rsidP="001644CE">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bCs/>
          <w:sz w:val="24"/>
          <w:szCs w:val="24"/>
        </w:rPr>
      </w:pPr>
      <w:proofErr w:type="spellStart"/>
      <w:r w:rsidRPr="002C54D3">
        <w:rPr>
          <w:rFonts w:ascii="Times New Roman" w:hAnsi="Times New Roman" w:cs="Times New Roman"/>
          <w:sz w:val="24"/>
          <w:szCs w:val="24"/>
        </w:rPr>
        <w:t>Апарин</w:t>
      </w:r>
      <w:proofErr w:type="spellEnd"/>
      <w:r w:rsidRPr="002C54D3">
        <w:rPr>
          <w:rFonts w:ascii="Times New Roman" w:hAnsi="Times New Roman" w:cs="Times New Roman"/>
          <w:sz w:val="24"/>
          <w:szCs w:val="24"/>
        </w:rPr>
        <w:t>, Б.Ф. Почвоведение : учебник для студентов учреждений сред</w:t>
      </w:r>
      <w:proofErr w:type="gramStart"/>
      <w:r w:rsidRPr="002C54D3">
        <w:rPr>
          <w:rFonts w:ascii="Times New Roman" w:hAnsi="Times New Roman" w:cs="Times New Roman"/>
          <w:sz w:val="24"/>
          <w:szCs w:val="24"/>
        </w:rPr>
        <w:t>.</w:t>
      </w:r>
      <w:proofErr w:type="gramEnd"/>
      <w:r w:rsidRPr="002C54D3">
        <w:rPr>
          <w:rFonts w:ascii="Times New Roman" w:hAnsi="Times New Roman" w:cs="Times New Roman"/>
          <w:sz w:val="24"/>
          <w:szCs w:val="24"/>
        </w:rPr>
        <w:t xml:space="preserve"> </w:t>
      </w:r>
      <w:proofErr w:type="gramStart"/>
      <w:r w:rsidRPr="002C54D3">
        <w:rPr>
          <w:rFonts w:ascii="Times New Roman" w:hAnsi="Times New Roman" w:cs="Times New Roman"/>
          <w:sz w:val="24"/>
          <w:szCs w:val="24"/>
        </w:rPr>
        <w:t>п</w:t>
      </w:r>
      <w:proofErr w:type="gramEnd"/>
      <w:r w:rsidRPr="002C54D3">
        <w:rPr>
          <w:rFonts w:ascii="Times New Roman" w:hAnsi="Times New Roman" w:cs="Times New Roman"/>
          <w:sz w:val="24"/>
          <w:szCs w:val="24"/>
        </w:rPr>
        <w:t xml:space="preserve">роф. образования / Б.Ф. </w:t>
      </w:r>
      <w:proofErr w:type="spellStart"/>
      <w:r w:rsidRPr="002C54D3">
        <w:rPr>
          <w:rFonts w:ascii="Times New Roman" w:hAnsi="Times New Roman" w:cs="Times New Roman"/>
          <w:sz w:val="24"/>
          <w:szCs w:val="24"/>
        </w:rPr>
        <w:t>Апарин</w:t>
      </w:r>
      <w:proofErr w:type="spellEnd"/>
      <w:r w:rsidRPr="002C54D3">
        <w:rPr>
          <w:rFonts w:ascii="Times New Roman" w:hAnsi="Times New Roman" w:cs="Times New Roman"/>
          <w:sz w:val="24"/>
          <w:szCs w:val="24"/>
        </w:rPr>
        <w:t xml:space="preserve">. – М.: Академия, 2015. – 254 </w:t>
      </w:r>
      <w:proofErr w:type="gramStart"/>
      <w:r w:rsidRPr="002C54D3">
        <w:rPr>
          <w:rFonts w:ascii="Times New Roman" w:hAnsi="Times New Roman" w:cs="Times New Roman"/>
          <w:sz w:val="24"/>
          <w:szCs w:val="24"/>
        </w:rPr>
        <w:t>с</w:t>
      </w:r>
      <w:proofErr w:type="gramEnd"/>
      <w:r w:rsidRPr="002C54D3">
        <w:rPr>
          <w:rFonts w:ascii="Times New Roman" w:hAnsi="Times New Roman" w:cs="Times New Roman"/>
          <w:sz w:val="24"/>
          <w:szCs w:val="24"/>
        </w:rPr>
        <w:t>.</w:t>
      </w:r>
    </w:p>
    <w:p w:rsidR="002C54D3" w:rsidRPr="002C54D3" w:rsidRDefault="002C54D3" w:rsidP="001644CE">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bCs/>
          <w:sz w:val="24"/>
          <w:szCs w:val="24"/>
        </w:rPr>
      </w:pPr>
      <w:r w:rsidRPr="002C54D3">
        <w:rPr>
          <w:rFonts w:ascii="Times New Roman" w:hAnsi="Times New Roman" w:cs="Times New Roman"/>
          <w:sz w:val="24"/>
          <w:szCs w:val="24"/>
        </w:rPr>
        <w:t>Шумакова, Е.В. Ботаника и физиология растений : учебник для студентов учреждений сред</w:t>
      </w:r>
      <w:proofErr w:type="gramStart"/>
      <w:r w:rsidRPr="002C54D3">
        <w:rPr>
          <w:rFonts w:ascii="Times New Roman" w:hAnsi="Times New Roman" w:cs="Times New Roman"/>
          <w:sz w:val="24"/>
          <w:szCs w:val="24"/>
        </w:rPr>
        <w:t>.</w:t>
      </w:r>
      <w:proofErr w:type="gramEnd"/>
      <w:r w:rsidRPr="002C54D3">
        <w:rPr>
          <w:rFonts w:ascii="Times New Roman" w:hAnsi="Times New Roman" w:cs="Times New Roman"/>
          <w:sz w:val="24"/>
          <w:szCs w:val="24"/>
        </w:rPr>
        <w:t xml:space="preserve"> </w:t>
      </w:r>
      <w:proofErr w:type="gramStart"/>
      <w:r w:rsidRPr="002C54D3">
        <w:rPr>
          <w:rFonts w:ascii="Times New Roman" w:hAnsi="Times New Roman" w:cs="Times New Roman"/>
          <w:sz w:val="24"/>
          <w:szCs w:val="24"/>
        </w:rPr>
        <w:t>п</w:t>
      </w:r>
      <w:proofErr w:type="gramEnd"/>
      <w:r w:rsidRPr="002C54D3">
        <w:rPr>
          <w:rFonts w:ascii="Times New Roman" w:hAnsi="Times New Roman" w:cs="Times New Roman"/>
          <w:sz w:val="24"/>
          <w:szCs w:val="24"/>
        </w:rPr>
        <w:t xml:space="preserve">роф. образования / Е.В. Шумакова. – 2-е изд., стереотип. – М.: Академия, 2015. – 199 </w:t>
      </w:r>
      <w:proofErr w:type="gramStart"/>
      <w:r w:rsidRPr="002C54D3">
        <w:rPr>
          <w:rFonts w:ascii="Times New Roman" w:hAnsi="Times New Roman" w:cs="Times New Roman"/>
          <w:sz w:val="24"/>
          <w:szCs w:val="24"/>
        </w:rPr>
        <w:t>с</w:t>
      </w:r>
      <w:proofErr w:type="gramEnd"/>
      <w:r w:rsidRPr="002C54D3">
        <w:rPr>
          <w:rFonts w:ascii="Times New Roman" w:hAnsi="Times New Roman" w:cs="Times New Roman"/>
          <w:sz w:val="24"/>
          <w:szCs w:val="24"/>
        </w:rPr>
        <w:t>.</w:t>
      </w:r>
    </w:p>
    <w:p w:rsidR="002C54D3" w:rsidRPr="002C54D3" w:rsidRDefault="002C54D3" w:rsidP="001644CE">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bCs/>
          <w:sz w:val="24"/>
          <w:szCs w:val="24"/>
        </w:rPr>
      </w:pPr>
      <w:r w:rsidRPr="002C54D3">
        <w:rPr>
          <w:rFonts w:ascii="Times New Roman" w:hAnsi="Times New Roman" w:cs="Times New Roman"/>
          <w:iCs/>
          <w:sz w:val="24"/>
          <w:szCs w:val="24"/>
        </w:rPr>
        <w:t>Васильева, В.А. </w:t>
      </w:r>
      <w:r w:rsidRPr="002C54D3">
        <w:rPr>
          <w:rFonts w:ascii="Times New Roman" w:hAnsi="Times New Roman" w:cs="Times New Roman"/>
          <w:sz w:val="24"/>
          <w:szCs w:val="24"/>
        </w:rPr>
        <w:t>Ландшафтный дизайн малого сада</w:t>
      </w:r>
      <w:proofErr w:type="gramStart"/>
      <w:r w:rsidRPr="002C54D3">
        <w:rPr>
          <w:rFonts w:ascii="Times New Roman" w:hAnsi="Times New Roman" w:cs="Times New Roman"/>
          <w:sz w:val="24"/>
          <w:szCs w:val="24"/>
        </w:rPr>
        <w:t xml:space="preserve"> :</w:t>
      </w:r>
      <w:proofErr w:type="gramEnd"/>
      <w:r w:rsidRPr="002C54D3">
        <w:rPr>
          <w:rFonts w:ascii="Times New Roman" w:hAnsi="Times New Roman" w:cs="Times New Roman"/>
          <w:sz w:val="24"/>
          <w:szCs w:val="24"/>
        </w:rPr>
        <w:t xml:space="preserve"> учебное пособие для СПО [Электронный ресурс] / В.А. Васильева, А.И. Головня, Н.Н. Лазарев. – 2-е изд., </w:t>
      </w:r>
      <w:proofErr w:type="spellStart"/>
      <w:r w:rsidRPr="002C54D3">
        <w:rPr>
          <w:rFonts w:ascii="Times New Roman" w:hAnsi="Times New Roman" w:cs="Times New Roman"/>
          <w:sz w:val="24"/>
          <w:szCs w:val="24"/>
        </w:rPr>
        <w:t>перераб</w:t>
      </w:r>
      <w:proofErr w:type="spellEnd"/>
      <w:r w:rsidRPr="002C54D3">
        <w:rPr>
          <w:rFonts w:ascii="Times New Roman" w:hAnsi="Times New Roman" w:cs="Times New Roman"/>
          <w:sz w:val="24"/>
          <w:szCs w:val="24"/>
        </w:rPr>
        <w:t xml:space="preserve">. и доп. – М. : Издательство </w:t>
      </w:r>
      <w:proofErr w:type="spellStart"/>
      <w:r w:rsidRPr="002C54D3">
        <w:rPr>
          <w:rFonts w:ascii="Times New Roman" w:hAnsi="Times New Roman" w:cs="Times New Roman"/>
          <w:sz w:val="24"/>
          <w:szCs w:val="24"/>
        </w:rPr>
        <w:t>Юрайт</w:t>
      </w:r>
      <w:proofErr w:type="spellEnd"/>
      <w:r w:rsidRPr="002C54D3">
        <w:rPr>
          <w:rFonts w:ascii="Times New Roman" w:hAnsi="Times New Roman" w:cs="Times New Roman"/>
          <w:sz w:val="24"/>
          <w:szCs w:val="24"/>
        </w:rPr>
        <w:t xml:space="preserve">, 2018. – 184 с. – Режим доступа: </w:t>
      </w:r>
      <w:hyperlink r:id="rId15" w:history="1">
        <w:r w:rsidRPr="002C54D3">
          <w:rPr>
            <w:rStyle w:val="a9"/>
            <w:rFonts w:ascii="Times New Roman" w:hAnsi="Times New Roman"/>
            <w:color w:val="auto"/>
            <w:sz w:val="24"/>
            <w:szCs w:val="24"/>
            <w:u w:val="none"/>
          </w:rPr>
          <w:t>https://biblio-online.ru/</w:t>
        </w:r>
      </w:hyperlink>
    </w:p>
    <w:p w:rsidR="00F34FB0" w:rsidRPr="002C54D3" w:rsidRDefault="00F34FB0" w:rsidP="002C54D3">
      <w:pPr>
        <w:rPr>
          <w:rFonts w:ascii="Times New Roman" w:hAnsi="Times New Roman" w:cs="Times New Roman"/>
          <w:sz w:val="24"/>
          <w:szCs w:val="24"/>
        </w:rPr>
      </w:pPr>
    </w:p>
    <w:sectPr w:rsidR="00F34FB0" w:rsidRPr="002C54D3" w:rsidSect="006D4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90B"/>
    <w:multiLevelType w:val="hybridMultilevel"/>
    <w:tmpl w:val="D80CBE6E"/>
    <w:lvl w:ilvl="0" w:tplc="2084F2C0">
      <w:start w:val="1"/>
      <w:numFmt w:val="decimal"/>
      <w:lvlText w:val="ПК 3.%1."/>
      <w:lvlJc w:val="left"/>
      <w:pPr>
        <w:ind w:left="1571"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7A1EA7"/>
    <w:multiLevelType w:val="hybridMultilevel"/>
    <w:tmpl w:val="4EB6FD68"/>
    <w:lvl w:ilvl="0" w:tplc="34C4D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15B75"/>
    <w:multiLevelType w:val="hybridMultilevel"/>
    <w:tmpl w:val="AC68B976"/>
    <w:lvl w:ilvl="0" w:tplc="5E3C84A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8E9C7598">
      <w:start w:val="1"/>
      <w:numFmt w:val="bullet"/>
      <w:lvlText w:val=""/>
      <w:lvlJc w:val="left"/>
      <w:pPr>
        <w:tabs>
          <w:tab w:val="num" w:pos="4320"/>
        </w:tabs>
        <w:ind w:left="4320" w:hanging="360"/>
      </w:pPr>
      <w:rPr>
        <w:rFonts w:ascii="Symbol" w:hAnsi="Symbol" w:cs="Symbol" w:hint="default"/>
        <w:color w:val="auto"/>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3B2F57"/>
    <w:multiLevelType w:val="hybridMultilevel"/>
    <w:tmpl w:val="AF167B8A"/>
    <w:lvl w:ilvl="0" w:tplc="34C4D00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B2E141A"/>
    <w:multiLevelType w:val="hybridMultilevel"/>
    <w:tmpl w:val="A1D27D3C"/>
    <w:lvl w:ilvl="0" w:tplc="D1AAEC2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07A55"/>
    <w:multiLevelType w:val="hybridMultilevel"/>
    <w:tmpl w:val="253007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41B75C7"/>
    <w:multiLevelType w:val="hybridMultilevel"/>
    <w:tmpl w:val="17F445A4"/>
    <w:lvl w:ilvl="0" w:tplc="0A78DA8A">
      <w:start w:val="1"/>
      <w:numFmt w:val="decimal"/>
      <w:lvlText w:val="%1."/>
      <w:lvlJc w:val="left"/>
      <w:pPr>
        <w:ind w:left="1069"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5346C0"/>
    <w:multiLevelType w:val="hybridMultilevel"/>
    <w:tmpl w:val="522276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43204F"/>
    <w:multiLevelType w:val="hybridMultilevel"/>
    <w:tmpl w:val="E3AE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50382"/>
    <w:multiLevelType w:val="hybridMultilevel"/>
    <w:tmpl w:val="82D0D468"/>
    <w:lvl w:ilvl="0" w:tplc="D1AAEC2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B2C09"/>
    <w:multiLevelType w:val="hybridMultilevel"/>
    <w:tmpl w:val="B9E28EA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C3114"/>
    <w:multiLevelType w:val="hybridMultilevel"/>
    <w:tmpl w:val="1CE8529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470800"/>
    <w:multiLevelType w:val="hybridMultilevel"/>
    <w:tmpl w:val="1CE8529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E43BD1"/>
    <w:multiLevelType w:val="hybridMultilevel"/>
    <w:tmpl w:val="E3AE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93577"/>
    <w:multiLevelType w:val="hybridMultilevel"/>
    <w:tmpl w:val="CAC0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64C88"/>
    <w:multiLevelType w:val="hybridMultilevel"/>
    <w:tmpl w:val="E3AE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338EC"/>
    <w:multiLevelType w:val="hybridMultilevel"/>
    <w:tmpl w:val="55DE928E"/>
    <w:lvl w:ilvl="0" w:tplc="DD9A022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3906A1"/>
    <w:multiLevelType w:val="hybridMultilevel"/>
    <w:tmpl w:val="1CE8529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422A75"/>
    <w:multiLevelType w:val="hybridMultilevel"/>
    <w:tmpl w:val="E3AE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81F52"/>
    <w:multiLevelType w:val="hybridMultilevel"/>
    <w:tmpl w:val="E3AE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942D3"/>
    <w:multiLevelType w:val="hybridMultilevel"/>
    <w:tmpl w:val="90487BEC"/>
    <w:lvl w:ilvl="0" w:tplc="5E3C84A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B883FA3"/>
    <w:multiLevelType w:val="hybridMultilevel"/>
    <w:tmpl w:val="3CC60B6C"/>
    <w:lvl w:ilvl="0" w:tplc="C54EEC18">
      <w:start w:val="1"/>
      <w:numFmt w:val="decimal"/>
      <w:lvlText w:val="ОК %1."/>
      <w:lvlJc w:val="center"/>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67D1293"/>
    <w:multiLevelType w:val="hybridMultilevel"/>
    <w:tmpl w:val="E3AE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1F58AD"/>
    <w:multiLevelType w:val="hybridMultilevel"/>
    <w:tmpl w:val="724EACFC"/>
    <w:lvl w:ilvl="0" w:tplc="34C4D0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31D6B5C"/>
    <w:multiLevelType w:val="hybridMultilevel"/>
    <w:tmpl w:val="72BC26C2"/>
    <w:lvl w:ilvl="0" w:tplc="674098CA">
      <w:start w:val="1"/>
      <w:numFmt w:val="decimal"/>
      <w:lvlText w:val="ПК 2.%1."/>
      <w:lvlJc w:val="left"/>
      <w:pPr>
        <w:ind w:left="720" w:hanging="360"/>
      </w:pPr>
      <w:rPr>
        <w:rFonts w:ascii="Times New Roman" w:hAnsi="Times New Roman" w:cs="Times New Roman" w:hint="default"/>
      </w:rPr>
    </w:lvl>
    <w:lvl w:ilvl="1" w:tplc="D1AAEC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CE7658"/>
    <w:multiLevelType w:val="hybridMultilevel"/>
    <w:tmpl w:val="D486BCA0"/>
    <w:lvl w:ilvl="0" w:tplc="F0A21A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0E46C6"/>
    <w:multiLevelType w:val="hybridMultilevel"/>
    <w:tmpl w:val="0476A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9679C"/>
    <w:multiLevelType w:val="hybridMultilevel"/>
    <w:tmpl w:val="14E4D724"/>
    <w:lvl w:ilvl="0" w:tplc="674098CA">
      <w:start w:val="1"/>
      <w:numFmt w:val="decimal"/>
      <w:lvlText w:val="ПК 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817EEE"/>
    <w:multiLevelType w:val="hybridMultilevel"/>
    <w:tmpl w:val="78C0E2BA"/>
    <w:lvl w:ilvl="0" w:tplc="34C4D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25"/>
  </w:num>
  <w:num w:numId="5">
    <w:abstractNumId w:val="21"/>
  </w:num>
  <w:num w:numId="6">
    <w:abstractNumId w:val="27"/>
  </w:num>
  <w:num w:numId="7">
    <w:abstractNumId w:val="0"/>
  </w:num>
  <w:num w:numId="8">
    <w:abstractNumId w:val="24"/>
  </w:num>
  <w:num w:numId="9">
    <w:abstractNumId w:val="18"/>
  </w:num>
  <w:num w:numId="10">
    <w:abstractNumId w:val="6"/>
  </w:num>
  <w:num w:numId="11">
    <w:abstractNumId w:val="28"/>
  </w:num>
  <w:num w:numId="12">
    <w:abstractNumId w:val="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13"/>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4"/>
  </w:num>
  <w:num w:numId="25">
    <w:abstractNumId w:val="19"/>
  </w:num>
  <w:num w:numId="26">
    <w:abstractNumId w:val="8"/>
  </w:num>
  <w:num w:numId="27">
    <w:abstractNumId w:val="12"/>
  </w:num>
  <w:num w:numId="28">
    <w:abstractNumId w:val="3"/>
  </w:num>
  <w:num w:numId="29">
    <w:abstractNumId w:val="15"/>
  </w:num>
  <w:num w:numId="30">
    <w:abstractNumId w:val="11"/>
  </w:num>
  <w:num w:numId="31">
    <w:abstractNumId w:val="23"/>
  </w:num>
  <w:num w:numId="32">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1F"/>
    <w:rsid w:val="00006448"/>
    <w:rsid w:val="0001008B"/>
    <w:rsid w:val="00024655"/>
    <w:rsid w:val="00035A6E"/>
    <w:rsid w:val="000902FD"/>
    <w:rsid w:val="00093FF4"/>
    <w:rsid w:val="000A34EB"/>
    <w:rsid w:val="000C517D"/>
    <w:rsid w:val="000D3494"/>
    <w:rsid w:val="000D380A"/>
    <w:rsid w:val="000E7ACB"/>
    <w:rsid w:val="00121E8D"/>
    <w:rsid w:val="00122D76"/>
    <w:rsid w:val="00152E1F"/>
    <w:rsid w:val="001644CE"/>
    <w:rsid w:val="00172445"/>
    <w:rsid w:val="00180164"/>
    <w:rsid w:val="00187BE3"/>
    <w:rsid w:val="001C5F69"/>
    <w:rsid w:val="001F7A35"/>
    <w:rsid w:val="002021BC"/>
    <w:rsid w:val="00220CA6"/>
    <w:rsid w:val="00221678"/>
    <w:rsid w:val="0023669B"/>
    <w:rsid w:val="002449BF"/>
    <w:rsid w:val="0028672A"/>
    <w:rsid w:val="002907CF"/>
    <w:rsid w:val="00293293"/>
    <w:rsid w:val="002C54D3"/>
    <w:rsid w:val="002D0154"/>
    <w:rsid w:val="002D54D4"/>
    <w:rsid w:val="002E3030"/>
    <w:rsid w:val="002E42F4"/>
    <w:rsid w:val="002E77D0"/>
    <w:rsid w:val="002F2934"/>
    <w:rsid w:val="00315F16"/>
    <w:rsid w:val="003163EB"/>
    <w:rsid w:val="00331AE4"/>
    <w:rsid w:val="00347F5F"/>
    <w:rsid w:val="00367E1B"/>
    <w:rsid w:val="0037087B"/>
    <w:rsid w:val="003926EA"/>
    <w:rsid w:val="003B49B8"/>
    <w:rsid w:val="003B746F"/>
    <w:rsid w:val="003F1424"/>
    <w:rsid w:val="00405437"/>
    <w:rsid w:val="00414DD3"/>
    <w:rsid w:val="00424D3F"/>
    <w:rsid w:val="00446337"/>
    <w:rsid w:val="00471823"/>
    <w:rsid w:val="004B54BE"/>
    <w:rsid w:val="004C098B"/>
    <w:rsid w:val="004C371B"/>
    <w:rsid w:val="004F0E09"/>
    <w:rsid w:val="005649C2"/>
    <w:rsid w:val="005D529A"/>
    <w:rsid w:val="005F00D5"/>
    <w:rsid w:val="00606AF1"/>
    <w:rsid w:val="0061698D"/>
    <w:rsid w:val="006255EF"/>
    <w:rsid w:val="00627588"/>
    <w:rsid w:val="00634CB6"/>
    <w:rsid w:val="006422BE"/>
    <w:rsid w:val="006474BF"/>
    <w:rsid w:val="006512C0"/>
    <w:rsid w:val="006758D5"/>
    <w:rsid w:val="00681435"/>
    <w:rsid w:val="006B534B"/>
    <w:rsid w:val="006D46CF"/>
    <w:rsid w:val="006E1CA4"/>
    <w:rsid w:val="006E634A"/>
    <w:rsid w:val="007038B5"/>
    <w:rsid w:val="00713A0D"/>
    <w:rsid w:val="00742885"/>
    <w:rsid w:val="00761EF8"/>
    <w:rsid w:val="00787F88"/>
    <w:rsid w:val="007A407D"/>
    <w:rsid w:val="007B29A1"/>
    <w:rsid w:val="007C7220"/>
    <w:rsid w:val="007F3787"/>
    <w:rsid w:val="00826D22"/>
    <w:rsid w:val="00851E7C"/>
    <w:rsid w:val="008765AC"/>
    <w:rsid w:val="008B5CD2"/>
    <w:rsid w:val="00930A5C"/>
    <w:rsid w:val="009552D9"/>
    <w:rsid w:val="00972F48"/>
    <w:rsid w:val="009C155B"/>
    <w:rsid w:val="009C53A2"/>
    <w:rsid w:val="009D2F80"/>
    <w:rsid w:val="00A04FC3"/>
    <w:rsid w:val="00A235DC"/>
    <w:rsid w:val="00A2477C"/>
    <w:rsid w:val="00A63CB6"/>
    <w:rsid w:val="00A86148"/>
    <w:rsid w:val="00A86410"/>
    <w:rsid w:val="00A91C85"/>
    <w:rsid w:val="00A92DC9"/>
    <w:rsid w:val="00A961BE"/>
    <w:rsid w:val="00AA335D"/>
    <w:rsid w:val="00AC1A38"/>
    <w:rsid w:val="00AC7411"/>
    <w:rsid w:val="00AD0008"/>
    <w:rsid w:val="00AD6037"/>
    <w:rsid w:val="00B00E6C"/>
    <w:rsid w:val="00B15241"/>
    <w:rsid w:val="00B17A72"/>
    <w:rsid w:val="00B33E3C"/>
    <w:rsid w:val="00B347F3"/>
    <w:rsid w:val="00B540C3"/>
    <w:rsid w:val="00B6646B"/>
    <w:rsid w:val="00B807D0"/>
    <w:rsid w:val="00BB4B25"/>
    <w:rsid w:val="00BD598E"/>
    <w:rsid w:val="00BD6640"/>
    <w:rsid w:val="00BD6CEE"/>
    <w:rsid w:val="00BE2001"/>
    <w:rsid w:val="00BF0930"/>
    <w:rsid w:val="00BF450D"/>
    <w:rsid w:val="00BF67CF"/>
    <w:rsid w:val="00C145B4"/>
    <w:rsid w:val="00C210A0"/>
    <w:rsid w:val="00C24626"/>
    <w:rsid w:val="00C253FA"/>
    <w:rsid w:val="00C30741"/>
    <w:rsid w:val="00C32765"/>
    <w:rsid w:val="00C75516"/>
    <w:rsid w:val="00CA77CF"/>
    <w:rsid w:val="00CB070C"/>
    <w:rsid w:val="00CC2842"/>
    <w:rsid w:val="00CD24A6"/>
    <w:rsid w:val="00CF0750"/>
    <w:rsid w:val="00D036FF"/>
    <w:rsid w:val="00D25918"/>
    <w:rsid w:val="00D30049"/>
    <w:rsid w:val="00D621CD"/>
    <w:rsid w:val="00D6531B"/>
    <w:rsid w:val="00D6646F"/>
    <w:rsid w:val="00D83230"/>
    <w:rsid w:val="00D84057"/>
    <w:rsid w:val="00D90160"/>
    <w:rsid w:val="00DF6016"/>
    <w:rsid w:val="00E00059"/>
    <w:rsid w:val="00E062D7"/>
    <w:rsid w:val="00E1299C"/>
    <w:rsid w:val="00E15359"/>
    <w:rsid w:val="00E40751"/>
    <w:rsid w:val="00E8488F"/>
    <w:rsid w:val="00F150C5"/>
    <w:rsid w:val="00F34FB0"/>
    <w:rsid w:val="00F73D20"/>
    <w:rsid w:val="00F80088"/>
    <w:rsid w:val="00FA7E70"/>
    <w:rsid w:val="00FC1445"/>
    <w:rsid w:val="00FC56AC"/>
    <w:rsid w:val="00FD60BF"/>
    <w:rsid w:val="00FE7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52E1F"/>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152E1F"/>
    <w:pPr>
      <w:keepNext/>
      <w:widowControl/>
      <w:tabs>
        <w:tab w:val="num" w:pos="0"/>
      </w:tabs>
      <w:autoSpaceDE/>
      <w:autoSpaceDN/>
      <w:adjustRightInd/>
      <w:ind w:right="513"/>
      <w:jc w:val="center"/>
      <w:outlineLvl w:val="0"/>
    </w:pPr>
    <w:rPr>
      <w:rFonts w:ascii="Times New Roman" w:hAnsi="Times New Roman" w:cs="Times New Roman"/>
      <w:b/>
      <w:bCs/>
      <w:sz w:val="24"/>
      <w:szCs w:val="24"/>
    </w:rPr>
  </w:style>
  <w:style w:type="paragraph" w:styleId="2">
    <w:name w:val="heading 2"/>
    <w:basedOn w:val="a"/>
    <w:next w:val="a"/>
    <w:link w:val="20"/>
    <w:uiPriority w:val="99"/>
    <w:qFormat/>
    <w:rsid w:val="00152E1F"/>
    <w:pPr>
      <w:keepNext/>
      <w:widowControl/>
      <w:autoSpaceDE/>
      <w:autoSpaceDN/>
      <w:adjustRightInd/>
      <w:jc w:val="center"/>
      <w:outlineLvl w:val="1"/>
    </w:pPr>
    <w:rPr>
      <w:rFonts w:ascii="Times New Roman" w:hAnsi="Times New Roman" w:cs="Times New Roman"/>
      <w:b/>
      <w:bCs/>
      <w:sz w:val="32"/>
      <w:szCs w:val="32"/>
    </w:rPr>
  </w:style>
  <w:style w:type="paragraph" w:styleId="3">
    <w:name w:val="heading 3"/>
    <w:basedOn w:val="a"/>
    <w:next w:val="a"/>
    <w:link w:val="30"/>
    <w:uiPriority w:val="99"/>
    <w:qFormat/>
    <w:rsid w:val="00152E1F"/>
    <w:pPr>
      <w:keepNext/>
      <w:spacing w:before="240" w:after="60"/>
      <w:outlineLvl w:val="2"/>
    </w:pPr>
    <w:rPr>
      <w:b/>
      <w:bCs/>
      <w:sz w:val="26"/>
      <w:szCs w:val="26"/>
    </w:rPr>
  </w:style>
  <w:style w:type="paragraph" w:styleId="4">
    <w:name w:val="heading 4"/>
    <w:basedOn w:val="a"/>
    <w:next w:val="a"/>
    <w:link w:val="40"/>
    <w:uiPriority w:val="99"/>
    <w:qFormat/>
    <w:rsid w:val="00152E1F"/>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152E1F"/>
    <w:pPr>
      <w:spacing w:before="240" w:after="60"/>
      <w:outlineLvl w:val="4"/>
    </w:pPr>
    <w:rPr>
      <w:b/>
      <w:bCs/>
      <w:i/>
      <w:iCs/>
      <w:sz w:val="26"/>
      <w:szCs w:val="26"/>
    </w:rPr>
  </w:style>
  <w:style w:type="paragraph" w:styleId="6">
    <w:name w:val="heading 6"/>
    <w:basedOn w:val="a"/>
    <w:next w:val="a"/>
    <w:link w:val="60"/>
    <w:uiPriority w:val="99"/>
    <w:qFormat/>
    <w:rsid w:val="00152E1F"/>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152E1F"/>
    <w:pPr>
      <w:spacing w:before="240" w:after="60"/>
      <w:outlineLvl w:val="6"/>
    </w:pPr>
    <w:rPr>
      <w:rFonts w:ascii="Calibri" w:hAnsi="Calibri" w:cs="Calibri"/>
      <w:sz w:val="24"/>
      <w:szCs w:val="24"/>
    </w:rPr>
  </w:style>
  <w:style w:type="paragraph" w:styleId="8">
    <w:name w:val="heading 8"/>
    <w:basedOn w:val="a"/>
    <w:next w:val="a"/>
    <w:link w:val="80"/>
    <w:uiPriority w:val="99"/>
    <w:qFormat/>
    <w:rsid w:val="00152E1F"/>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152E1F"/>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E1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152E1F"/>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152E1F"/>
    <w:rPr>
      <w:rFonts w:ascii="Arial" w:hAnsi="Arial" w:cs="Arial"/>
      <w:b/>
      <w:bCs/>
      <w:sz w:val="26"/>
      <w:szCs w:val="26"/>
      <w:lang w:eastAsia="ru-RU"/>
    </w:rPr>
  </w:style>
  <w:style w:type="character" w:customStyle="1" w:styleId="40">
    <w:name w:val="Заголовок 4 Знак"/>
    <w:basedOn w:val="a0"/>
    <w:link w:val="4"/>
    <w:uiPriority w:val="99"/>
    <w:locked/>
    <w:rsid w:val="00152E1F"/>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152E1F"/>
    <w:rPr>
      <w:rFonts w:ascii="Arial" w:hAnsi="Arial" w:cs="Arial"/>
      <w:b/>
      <w:bCs/>
      <w:i/>
      <w:iCs/>
      <w:sz w:val="26"/>
      <w:szCs w:val="26"/>
    </w:rPr>
  </w:style>
  <w:style w:type="character" w:customStyle="1" w:styleId="60">
    <w:name w:val="Заголовок 6 Знак"/>
    <w:basedOn w:val="a0"/>
    <w:link w:val="6"/>
    <w:uiPriority w:val="99"/>
    <w:locked/>
    <w:rsid w:val="00152E1F"/>
    <w:rPr>
      <w:rFonts w:ascii="Times New Roman" w:hAnsi="Times New Roman" w:cs="Times New Roman"/>
      <w:b/>
      <w:bCs/>
      <w:lang w:eastAsia="ru-RU"/>
    </w:rPr>
  </w:style>
  <w:style w:type="character" w:customStyle="1" w:styleId="70">
    <w:name w:val="Заголовок 7 Знак"/>
    <w:basedOn w:val="a0"/>
    <w:link w:val="7"/>
    <w:uiPriority w:val="99"/>
    <w:locked/>
    <w:rsid w:val="00152E1F"/>
    <w:rPr>
      <w:rFonts w:ascii="Calibri" w:hAnsi="Calibri" w:cs="Calibri"/>
      <w:sz w:val="24"/>
      <w:szCs w:val="24"/>
    </w:rPr>
  </w:style>
  <w:style w:type="character" w:customStyle="1" w:styleId="80">
    <w:name w:val="Заголовок 8 Знак"/>
    <w:basedOn w:val="a0"/>
    <w:link w:val="8"/>
    <w:uiPriority w:val="99"/>
    <w:locked/>
    <w:rsid w:val="00152E1F"/>
    <w:rPr>
      <w:rFonts w:ascii="Calibri" w:hAnsi="Calibri" w:cs="Calibri"/>
      <w:i/>
      <w:iCs/>
      <w:sz w:val="24"/>
      <w:szCs w:val="24"/>
    </w:rPr>
  </w:style>
  <w:style w:type="character" w:customStyle="1" w:styleId="90">
    <w:name w:val="Заголовок 9 Знак"/>
    <w:basedOn w:val="a0"/>
    <w:link w:val="9"/>
    <w:uiPriority w:val="99"/>
    <w:locked/>
    <w:rsid w:val="00152E1F"/>
    <w:rPr>
      <w:rFonts w:ascii="Cambria" w:hAnsi="Cambria" w:cs="Cambria"/>
    </w:rPr>
  </w:style>
  <w:style w:type="paragraph" w:customStyle="1" w:styleId="11">
    <w:name w:val="Обычный1"/>
    <w:uiPriority w:val="99"/>
    <w:rsid w:val="00152E1F"/>
    <w:rPr>
      <w:rFonts w:ascii="Times New Roman" w:eastAsia="Times New Roman" w:hAnsi="Times New Roman"/>
      <w:sz w:val="24"/>
      <w:szCs w:val="24"/>
    </w:rPr>
  </w:style>
  <w:style w:type="paragraph" w:styleId="a3">
    <w:name w:val="Body Text"/>
    <w:basedOn w:val="a"/>
    <w:link w:val="a4"/>
    <w:uiPriority w:val="99"/>
    <w:rsid w:val="00152E1F"/>
    <w:pPr>
      <w:widowControl/>
      <w:autoSpaceDE/>
      <w:autoSpaceDN/>
      <w:adjustRightInd/>
      <w:jc w:val="both"/>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152E1F"/>
    <w:rPr>
      <w:rFonts w:ascii="Times New Roman" w:hAnsi="Times New Roman" w:cs="Times New Roman"/>
      <w:sz w:val="24"/>
      <w:szCs w:val="24"/>
      <w:lang w:eastAsia="ru-RU"/>
    </w:rPr>
  </w:style>
  <w:style w:type="paragraph" w:customStyle="1" w:styleId="21">
    <w:name w:val="Знак2"/>
    <w:basedOn w:val="a"/>
    <w:uiPriority w:val="99"/>
    <w:rsid w:val="00152E1F"/>
    <w:pPr>
      <w:widowControl/>
      <w:tabs>
        <w:tab w:val="left" w:pos="708"/>
      </w:tabs>
      <w:autoSpaceDE/>
      <w:autoSpaceDN/>
      <w:adjustRightInd/>
      <w:spacing w:after="160" w:line="240" w:lineRule="exact"/>
    </w:pPr>
    <w:rPr>
      <w:rFonts w:ascii="Verdana" w:hAnsi="Verdana" w:cs="Verdana"/>
      <w:lang w:val="en-US" w:eastAsia="en-US"/>
    </w:rPr>
  </w:style>
  <w:style w:type="paragraph" w:styleId="a5">
    <w:name w:val="footer"/>
    <w:basedOn w:val="a"/>
    <w:link w:val="a6"/>
    <w:uiPriority w:val="99"/>
    <w:rsid w:val="00152E1F"/>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152E1F"/>
    <w:rPr>
      <w:rFonts w:ascii="Times New Roman" w:hAnsi="Times New Roman" w:cs="Times New Roman"/>
      <w:sz w:val="20"/>
      <w:szCs w:val="20"/>
    </w:rPr>
  </w:style>
  <w:style w:type="paragraph" w:styleId="a7">
    <w:name w:val="Body Text Indent"/>
    <w:basedOn w:val="a"/>
    <w:link w:val="a8"/>
    <w:uiPriority w:val="99"/>
    <w:rsid w:val="00152E1F"/>
    <w:pPr>
      <w:spacing w:after="120"/>
      <w:ind w:left="283"/>
    </w:pPr>
  </w:style>
  <w:style w:type="character" w:customStyle="1" w:styleId="a8">
    <w:name w:val="Основной текст с отступом Знак"/>
    <w:basedOn w:val="a0"/>
    <w:link w:val="a7"/>
    <w:uiPriority w:val="99"/>
    <w:locked/>
    <w:rsid w:val="00152E1F"/>
    <w:rPr>
      <w:rFonts w:ascii="Arial" w:hAnsi="Arial" w:cs="Arial"/>
      <w:sz w:val="20"/>
      <w:szCs w:val="20"/>
      <w:lang w:eastAsia="ru-RU"/>
    </w:rPr>
  </w:style>
  <w:style w:type="paragraph" w:customStyle="1" w:styleId="210">
    <w:name w:val="Знак21"/>
    <w:basedOn w:val="a"/>
    <w:uiPriority w:val="99"/>
    <w:rsid w:val="00152E1F"/>
    <w:pPr>
      <w:widowControl/>
      <w:tabs>
        <w:tab w:val="left" w:pos="708"/>
      </w:tabs>
      <w:autoSpaceDE/>
      <w:autoSpaceDN/>
      <w:adjustRightInd/>
      <w:spacing w:after="160" w:line="240" w:lineRule="exact"/>
    </w:pPr>
    <w:rPr>
      <w:rFonts w:ascii="Verdana" w:hAnsi="Verdana" w:cs="Verdana"/>
      <w:lang w:val="en-US" w:eastAsia="en-US"/>
    </w:rPr>
  </w:style>
  <w:style w:type="paragraph" w:styleId="22">
    <w:name w:val="Body Text Indent 2"/>
    <w:basedOn w:val="a"/>
    <w:link w:val="23"/>
    <w:uiPriority w:val="99"/>
    <w:rsid w:val="00152E1F"/>
    <w:pPr>
      <w:spacing w:after="120" w:line="480" w:lineRule="auto"/>
      <w:ind w:left="283"/>
    </w:pPr>
  </w:style>
  <w:style w:type="character" w:customStyle="1" w:styleId="23">
    <w:name w:val="Основной текст с отступом 2 Знак"/>
    <w:basedOn w:val="a0"/>
    <w:link w:val="22"/>
    <w:uiPriority w:val="99"/>
    <w:locked/>
    <w:rsid w:val="00152E1F"/>
    <w:rPr>
      <w:rFonts w:ascii="Arial" w:hAnsi="Arial" w:cs="Arial"/>
      <w:sz w:val="20"/>
      <w:szCs w:val="20"/>
    </w:rPr>
  </w:style>
  <w:style w:type="paragraph" w:styleId="24">
    <w:name w:val="Body Text 2"/>
    <w:basedOn w:val="a"/>
    <w:link w:val="25"/>
    <w:uiPriority w:val="99"/>
    <w:rsid w:val="00152E1F"/>
    <w:pPr>
      <w:spacing w:after="120" w:line="480" w:lineRule="auto"/>
    </w:pPr>
  </w:style>
  <w:style w:type="character" w:customStyle="1" w:styleId="25">
    <w:name w:val="Основной текст 2 Знак"/>
    <w:basedOn w:val="a0"/>
    <w:link w:val="24"/>
    <w:uiPriority w:val="99"/>
    <w:locked/>
    <w:rsid w:val="00152E1F"/>
    <w:rPr>
      <w:rFonts w:ascii="Arial" w:hAnsi="Arial" w:cs="Arial"/>
      <w:sz w:val="20"/>
      <w:szCs w:val="20"/>
    </w:rPr>
  </w:style>
  <w:style w:type="paragraph" w:styleId="31">
    <w:name w:val="Body Text Indent 3"/>
    <w:basedOn w:val="a"/>
    <w:link w:val="32"/>
    <w:uiPriority w:val="99"/>
    <w:rsid w:val="00152E1F"/>
    <w:pPr>
      <w:spacing w:after="120"/>
      <w:ind w:left="283"/>
    </w:pPr>
    <w:rPr>
      <w:sz w:val="16"/>
      <w:szCs w:val="16"/>
    </w:rPr>
  </w:style>
  <w:style w:type="character" w:customStyle="1" w:styleId="32">
    <w:name w:val="Основной текст с отступом 3 Знак"/>
    <w:basedOn w:val="a0"/>
    <w:link w:val="31"/>
    <w:uiPriority w:val="99"/>
    <w:locked/>
    <w:rsid w:val="00152E1F"/>
    <w:rPr>
      <w:rFonts w:ascii="Arial" w:hAnsi="Arial" w:cs="Arial"/>
      <w:sz w:val="16"/>
      <w:szCs w:val="16"/>
    </w:rPr>
  </w:style>
  <w:style w:type="paragraph" w:customStyle="1" w:styleId="211">
    <w:name w:val="Основной текст 21"/>
    <w:basedOn w:val="a"/>
    <w:uiPriority w:val="99"/>
    <w:rsid w:val="00152E1F"/>
    <w:pPr>
      <w:widowControl/>
      <w:autoSpaceDE/>
      <w:autoSpaceDN/>
      <w:adjustRightInd/>
      <w:jc w:val="both"/>
    </w:pPr>
    <w:rPr>
      <w:rFonts w:ascii="Times New Roman" w:hAnsi="Times New Roman" w:cs="Times New Roman"/>
      <w:sz w:val="24"/>
      <w:szCs w:val="24"/>
    </w:rPr>
  </w:style>
  <w:style w:type="character" w:customStyle="1" w:styleId="2pt">
    <w:name w:val="Основной текст + Интервал 2 pt"/>
    <w:uiPriority w:val="99"/>
    <w:rsid w:val="00152E1F"/>
    <w:rPr>
      <w:rFonts w:cs="Times New Roman"/>
      <w:spacing w:val="40"/>
      <w:sz w:val="17"/>
      <w:szCs w:val="17"/>
    </w:rPr>
  </w:style>
  <w:style w:type="character" w:styleId="a9">
    <w:name w:val="Hyperlink"/>
    <w:basedOn w:val="a0"/>
    <w:uiPriority w:val="99"/>
    <w:rsid w:val="00152E1F"/>
    <w:rPr>
      <w:rFonts w:cs="Times New Roman"/>
      <w:color w:val="0000FF"/>
      <w:u w:val="single"/>
    </w:rPr>
  </w:style>
  <w:style w:type="paragraph" w:styleId="aa">
    <w:name w:val="List Paragraph"/>
    <w:basedOn w:val="a"/>
    <w:uiPriority w:val="34"/>
    <w:qFormat/>
    <w:rsid w:val="00152E1F"/>
    <w:pPr>
      <w:widowControl/>
      <w:autoSpaceDE/>
      <w:autoSpaceDN/>
      <w:adjustRightInd/>
      <w:spacing w:after="200" w:line="276" w:lineRule="auto"/>
      <w:ind w:left="720"/>
    </w:pPr>
    <w:rPr>
      <w:rFonts w:ascii="Calibri" w:eastAsia="Calibri" w:hAnsi="Calibri" w:cs="Calibri"/>
      <w:sz w:val="22"/>
      <w:szCs w:val="22"/>
      <w:lang w:eastAsia="en-US"/>
    </w:rPr>
  </w:style>
  <w:style w:type="character" w:styleId="ab">
    <w:name w:val="Strong"/>
    <w:basedOn w:val="a0"/>
    <w:uiPriority w:val="22"/>
    <w:qFormat/>
    <w:rsid w:val="00152E1F"/>
    <w:rPr>
      <w:rFonts w:cs="Times New Roman"/>
      <w:b/>
      <w:bCs/>
    </w:rPr>
  </w:style>
  <w:style w:type="character" w:customStyle="1" w:styleId="BookmanOldStyle115">
    <w:name w:val="Основной текст + Bookman Old Style115"/>
    <w:aliases w:val="8131,5 pt473"/>
    <w:basedOn w:val="a0"/>
    <w:uiPriority w:val="99"/>
    <w:rsid w:val="00152E1F"/>
    <w:rPr>
      <w:rFonts w:ascii="Bookman Old Style" w:hAnsi="Bookman Old Style" w:cs="Bookman Old Style"/>
      <w:sz w:val="17"/>
      <w:szCs w:val="17"/>
      <w:lang w:eastAsia="ru-RU"/>
    </w:rPr>
  </w:style>
  <w:style w:type="paragraph" w:customStyle="1" w:styleId="Default">
    <w:name w:val="Default"/>
    <w:rsid w:val="00152E1F"/>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152E1F"/>
    <w:pPr>
      <w:widowControl w:val="0"/>
      <w:autoSpaceDE w:val="0"/>
      <w:autoSpaceDN w:val="0"/>
      <w:adjustRightInd w:val="0"/>
    </w:pPr>
    <w:rPr>
      <w:rFonts w:ascii="Times New Roman" w:eastAsia="Times New Roman" w:hAnsi="Times New Roman"/>
      <w:b/>
      <w:bCs/>
      <w:sz w:val="24"/>
      <w:szCs w:val="24"/>
    </w:rPr>
  </w:style>
  <w:style w:type="paragraph" w:styleId="33">
    <w:name w:val="Body Text 3"/>
    <w:basedOn w:val="a"/>
    <w:link w:val="34"/>
    <w:uiPriority w:val="99"/>
    <w:rsid w:val="00152E1F"/>
    <w:pPr>
      <w:spacing w:after="120"/>
    </w:pPr>
    <w:rPr>
      <w:sz w:val="16"/>
      <w:szCs w:val="16"/>
    </w:rPr>
  </w:style>
  <w:style w:type="character" w:customStyle="1" w:styleId="34">
    <w:name w:val="Основной текст 3 Знак"/>
    <w:basedOn w:val="a0"/>
    <w:link w:val="33"/>
    <w:uiPriority w:val="99"/>
    <w:locked/>
    <w:rsid w:val="00152E1F"/>
    <w:rPr>
      <w:rFonts w:ascii="Arial" w:hAnsi="Arial" w:cs="Arial"/>
      <w:sz w:val="16"/>
      <w:szCs w:val="16"/>
      <w:lang w:eastAsia="ru-RU"/>
    </w:rPr>
  </w:style>
  <w:style w:type="paragraph" w:styleId="ac">
    <w:name w:val="Title"/>
    <w:basedOn w:val="a"/>
    <w:link w:val="ad"/>
    <w:uiPriority w:val="99"/>
    <w:qFormat/>
    <w:rsid w:val="00152E1F"/>
    <w:pPr>
      <w:widowControl/>
      <w:autoSpaceDE/>
      <w:autoSpaceDN/>
      <w:adjustRightInd/>
      <w:jc w:val="center"/>
    </w:pPr>
    <w:rPr>
      <w:rFonts w:ascii="Times New Roman" w:hAnsi="Times New Roman" w:cs="Times New Roman"/>
      <w:b/>
      <w:bCs/>
      <w:sz w:val="28"/>
      <w:szCs w:val="28"/>
    </w:rPr>
  </w:style>
  <w:style w:type="character" w:customStyle="1" w:styleId="ad">
    <w:name w:val="Название Знак"/>
    <w:basedOn w:val="a0"/>
    <w:link w:val="ac"/>
    <w:uiPriority w:val="99"/>
    <w:locked/>
    <w:rsid w:val="00152E1F"/>
    <w:rPr>
      <w:rFonts w:ascii="Times New Roman" w:hAnsi="Times New Roman" w:cs="Times New Roman"/>
      <w:b/>
      <w:bCs/>
      <w:sz w:val="24"/>
      <w:szCs w:val="24"/>
      <w:lang w:eastAsia="ru-RU"/>
    </w:rPr>
  </w:style>
  <w:style w:type="paragraph" w:styleId="ae">
    <w:name w:val="header"/>
    <w:basedOn w:val="a"/>
    <w:link w:val="af"/>
    <w:uiPriority w:val="99"/>
    <w:rsid w:val="00152E1F"/>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uiPriority w:val="99"/>
    <w:locked/>
    <w:rsid w:val="00152E1F"/>
    <w:rPr>
      <w:rFonts w:ascii="Times New Roman" w:hAnsi="Times New Roman" w:cs="Times New Roman"/>
      <w:sz w:val="24"/>
      <w:szCs w:val="24"/>
      <w:lang w:eastAsia="ru-RU"/>
    </w:rPr>
  </w:style>
  <w:style w:type="paragraph" w:customStyle="1" w:styleId="2110">
    <w:name w:val="Основной текст 211"/>
    <w:basedOn w:val="a"/>
    <w:uiPriority w:val="99"/>
    <w:rsid w:val="00152E1F"/>
    <w:pPr>
      <w:widowControl/>
      <w:autoSpaceDE/>
      <w:autoSpaceDN/>
      <w:adjustRightInd/>
      <w:ind w:right="49"/>
      <w:jc w:val="center"/>
    </w:pPr>
    <w:rPr>
      <w:rFonts w:ascii="Times New Roman" w:hAnsi="Times New Roman" w:cs="Times New Roman"/>
      <w:b/>
      <w:bCs/>
      <w:caps/>
      <w:sz w:val="28"/>
      <w:szCs w:val="28"/>
    </w:rPr>
  </w:style>
  <w:style w:type="paragraph" w:customStyle="1" w:styleId="af0">
    <w:name w:val="Название (обычные)"/>
    <w:basedOn w:val="a"/>
    <w:next w:val="a"/>
    <w:uiPriority w:val="99"/>
    <w:rsid w:val="00152E1F"/>
    <w:pPr>
      <w:autoSpaceDE/>
      <w:autoSpaceDN/>
      <w:adjustRightInd/>
      <w:spacing w:line="216" w:lineRule="auto"/>
      <w:jc w:val="center"/>
      <w:outlineLvl w:val="0"/>
    </w:pPr>
    <w:rPr>
      <w:rFonts w:ascii="Times New Roman" w:hAnsi="Times New Roman" w:cs="Times New Roman"/>
      <w:b/>
      <w:bCs/>
    </w:rPr>
  </w:style>
  <w:style w:type="paragraph" w:customStyle="1" w:styleId="af1">
    <w:name w:val="Методичка текст"/>
    <w:basedOn w:val="a"/>
    <w:link w:val="af2"/>
    <w:uiPriority w:val="99"/>
    <w:rsid w:val="00152E1F"/>
    <w:pPr>
      <w:widowControl/>
      <w:autoSpaceDE/>
      <w:autoSpaceDN/>
      <w:adjustRightInd/>
      <w:spacing w:line="18" w:lineRule="atLeast"/>
      <w:ind w:firstLine="284"/>
      <w:jc w:val="both"/>
    </w:pPr>
    <w:rPr>
      <w:rFonts w:ascii="Times New Roman" w:eastAsia="Calibri" w:hAnsi="Times New Roman" w:cs="Times New Roman"/>
      <w:sz w:val="24"/>
      <w:szCs w:val="24"/>
      <w:lang/>
    </w:rPr>
  </w:style>
  <w:style w:type="paragraph" w:customStyle="1" w:styleId="af3">
    <w:name w:val="Методичка Назв табл"/>
    <w:basedOn w:val="a"/>
    <w:link w:val="af4"/>
    <w:uiPriority w:val="99"/>
    <w:rsid w:val="00152E1F"/>
    <w:pPr>
      <w:widowControl/>
      <w:autoSpaceDE/>
      <w:autoSpaceDN/>
      <w:adjustRightInd/>
      <w:spacing w:line="216" w:lineRule="auto"/>
      <w:ind w:left="1276" w:hanging="992"/>
    </w:pPr>
    <w:rPr>
      <w:rFonts w:ascii="Times New Roman" w:eastAsia="Calibri" w:hAnsi="Times New Roman" w:cs="Times New Roman"/>
      <w:spacing w:val="20"/>
      <w:sz w:val="16"/>
      <w:szCs w:val="16"/>
      <w:lang/>
    </w:rPr>
  </w:style>
  <w:style w:type="character" w:customStyle="1" w:styleId="af2">
    <w:name w:val="Методичка текст Знак"/>
    <w:link w:val="af1"/>
    <w:uiPriority w:val="99"/>
    <w:locked/>
    <w:rsid w:val="00152E1F"/>
    <w:rPr>
      <w:rFonts w:ascii="Times New Roman" w:hAnsi="Times New Roman" w:cs="Times New Roman"/>
      <w:sz w:val="24"/>
      <w:szCs w:val="24"/>
    </w:rPr>
  </w:style>
  <w:style w:type="character" w:styleId="af5">
    <w:name w:val="annotation reference"/>
    <w:basedOn w:val="a0"/>
    <w:uiPriority w:val="99"/>
    <w:semiHidden/>
    <w:rsid w:val="00152E1F"/>
    <w:rPr>
      <w:rFonts w:cs="Times New Roman"/>
      <w:sz w:val="16"/>
      <w:szCs w:val="16"/>
    </w:rPr>
  </w:style>
  <w:style w:type="character" w:customStyle="1" w:styleId="af4">
    <w:name w:val="Методичка Назв табл Знак"/>
    <w:link w:val="af3"/>
    <w:uiPriority w:val="99"/>
    <w:locked/>
    <w:rsid w:val="00152E1F"/>
    <w:rPr>
      <w:rFonts w:ascii="Times New Roman" w:hAnsi="Times New Roman" w:cs="Times New Roman"/>
      <w:spacing w:val="20"/>
      <w:sz w:val="16"/>
      <w:szCs w:val="16"/>
    </w:rPr>
  </w:style>
  <w:style w:type="paragraph" w:styleId="af6">
    <w:name w:val="annotation text"/>
    <w:basedOn w:val="a"/>
    <w:link w:val="af7"/>
    <w:uiPriority w:val="99"/>
    <w:semiHidden/>
    <w:rsid w:val="00152E1F"/>
    <w:pPr>
      <w:widowControl/>
      <w:autoSpaceDE/>
      <w:autoSpaceDN/>
      <w:adjustRightInd/>
    </w:pPr>
    <w:rPr>
      <w:rFonts w:ascii="Times New Roman" w:hAnsi="Times New Roman" w:cs="Times New Roman"/>
    </w:rPr>
  </w:style>
  <w:style w:type="character" w:customStyle="1" w:styleId="af7">
    <w:name w:val="Текст примечания Знак"/>
    <w:basedOn w:val="a0"/>
    <w:link w:val="af6"/>
    <w:uiPriority w:val="99"/>
    <w:locked/>
    <w:rsid w:val="00152E1F"/>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152E1F"/>
    <w:rPr>
      <w:b/>
      <w:bCs/>
    </w:rPr>
  </w:style>
  <w:style w:type="character" w:customStyle="1" w:styleId="af9">
    <w:name w:val="Тема примечания Знак"/>
    <w:basedOn w:val="af7"/>
    <w:link w:val="af8"/>
    <w:uiPriority w:val="99"/>
    <w:locked/>
    <w:rsid w:val="00152E1F"/>
    <w:rPr>
      <w:b/>
      <w:bCs/>
    </w:rPr>
  </w:style>
  <w:style w:type="paragraph" w:styleId="afa">
    <w:name w:val="Balloon Text"/>
    <w:basedOn w:val="a"/>
    <w:link w:val="afb"/>
    <w:uiPriority w:val="99"/>
    <w:semiHidden/>
    <w:rsid w:val="00152E1F"/>
    <w:pPr>
      <w:widowControl/>
      <w:autoSpaceDE/>
      <w:autoSpaceDN/>
      <w:adjustRightInd/>
    </w:pPr>
    <w:rPr>
      <w:rFonts w:ascii="Tahoma" w:hAnsi="Tahoma" w:cs="Tahoma"/>
      <w:sz w:val="16"/>
      <w:szCs w:val="16"/>
    </w:rPr>
  </w:style>
  <w:style w:type="character" w:customStyle="1" w:styleId="afb">
    <w:name w:val="Текст выноски Знак"/>
    <w:basedOn w:val="a0"/>
    <w:link w:val="afa"/>
    <w:uiPriority w:val="99"/>
    <w:locked/>
    <w:rsid w:val="00152E1F"/>
    <w:rPr>
      <w:rFonts w:ascii="Tahoma" w:hAnsi="Tahoma" w:cs="Tahoma"/>
      <w:sz w:val="16"/>
      <w:szCs w:val="16"/>
      <w:lang w:eastAsia="ru-RU"/>
    </w:rPr>
  </w:style>
  <w:style w:type="paragraph" w:styleId="afc">
    <w:name w:val="Revision"/>
    <w:hidden/>
    <w:uiPriority w:val="99"/>
    <w:semiHidden/>
    <w:rsid w:val="00152E1F"/>
    <w:rPr>
      <w:rFonts w:ascii="Times New Roman" w:eastAsia="Times New Roman" w:hAnsi="Times New Roman"/>
      <w:sz w:val="24"/>
      <w:szCs w:val="24"/>
    </w:rPr>
  </w:style>
  <w:style w:type="paragraph" w:styleId="afd">
    <w:name w:val="Document Map"/>
    <w:basedOn w:val="a"/>
    <w:link w:val="afe"/>
    <w:uiPriority w:val="99"/>
    <w:semiHidden/>
    <w:rsid w:val="00152E1F"/>
    <w:pPr>
      <w:widowControl/>
      <w:autoSpaceDE/>
      <w:autoSpaceDN/>
      <w:adjustRightInd/>
    </w:pPr>
    <w:rPr>
      <w:rFonts w:ascii="Tahoma" w:hAnsi="Tahoma" w:cs="Tahoma"/>
      <w:sz w:val="16"/>
      <w:szCs w:val="16"/>
    </w:rPr>
  </w:style>
  <w:style w:type="character" w:customStyle="1" w:styleId="afe">
    <w:name w:val="Схема документа Знак"/>
    <w:basedOn w:val="a0"/>
    <w:link w:val="afd"/>
    <w:uiPriority w:val="99"/>
    <w:locked/>
    <w:rsid w:val="00152E1F"/>
    <w:rPr>
      <w:rFonts w:ascii="Tahoma" w:hAnsi="Tahoma" w:cs="Tahoma"/>
      <w:sz w:val="16"/>
      <w:szCs w:val="16"/>
      <w:lang w:eastAsia="ru-RU"/>
    </w:rPr>
  </w:style>
  <w:style w:type="paragraph" w:styleId="aff">
    <w:name w:val="No Spacing"/>
    <w:uiPriority w:val="99"/>
    <w:qFormat/>
    <w:rsid w:val="00152E1F"/>
    <w:rPr>
      <w:rFonts w:cs="Calibri"/>
      <w:sz w:val="22"/>
      <w:szCs w:val="22"/>
      <w:lang w:eastAsia="en-US"/>
    </w:rPr>
  </w:style>
  <w:style w:type="paragraph" w:customStyle="1" w:styleId="Style5">
    <w:name w:val="Style5"/>
    <w:basedOn w:val="a"/>
    <w:uiPriority w:val="99"/>
    <w:rsid w:val="00152E1F"/>
    <w:rPr>
      <w:sz w:val="24"/>
      <w:szCs w:val="24"/>
    </w:rPr>
  </w:style>
  <w:style w:type="paragraph" w:customStyle="1" w:styleId="Style6">
    <w:name w:val="Style6"/>
    <w:basedOn w:val="a"/>
    <w:uiPriority w:val="99"/>
    <w:rsid w:val="00152E1F"/>
    <w:rPr>
      <w:sz w:val="24"/>
      <w:szCs w:val="24"/>
    </w:rPr>
  </w:style>
  <w:style w:type="table" w:styleId="aff0">
    <w:name w:val="Table Grid"/>
    <w:basedOn w:val="a1"/>
    <w:rsid w:val="001F7A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rsid w:val="00606AF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tent">
    <w:name w:val="content"/>
    <w:basedOn w:val="a0"/>
    <w:uiPriority w:val="99"/>
    <w:rsid w:val="00424D3F"/>
    <w:rPr>
      <w:rFonts w:cs="Times New Roman"/>
    </w:rPr>
  </w:style>
  <w:style w:type="character" w:customStyle="1" w:styleId="asd">
    <w:name w:val="asd"/>
    <w:basedOn w:val="a0"/>
    <w:uiPriority w:val="99"/>
    <w:rsid w:val="00424D3F"/>
    <w:rPr>
      <w:rFonts w:cs="Times New Roman"/>
    </w:rPr>
  </w:style>
  <w:style w:type="character" w:customStyle="1" w:styleId="submenu-table">
    <w:name w:val="submenu-table"/>
    <w:basedOn w:val="a0"/>
    <w:uiPriority w:val="99"/>
    <w:rsid w:val="002E77D0"/>
    <w:rPr>
      <w:rFonts w:cs="Times New Roman"/>
    </w:rPr>
  </w:style>
  <w:style w:type="paragraph" w:customStyle="1" w:styleId="stf">
    <w:name w:val="stf"/>
    <w:basedOn w:val="a"/>
    <w:uiPriority w:val="99"/>
    <w:rsid w:val="009D2F8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
    <w:name w:val="st"/>
    <w:basedOn w:val="a"/>
    <w:uiPriority w:val="99"/>
    <w:rsid w:val="009D2F8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fc">
    <w:name w:val="stfc"/>
    <w:basedOn w:val="a"/>
    <w:uiPriority w:val="99"/>
    <w:rsid w:val="009D2F80"/>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uiPriority w:val="99"/>
    <w:semiHidden/>
    <w:rsid w:val="009D2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locked/>
    <w:rsid w:val="009D2F80"/>
    <w:rPr>
      <w:rFonts w:ascii="Courier New" w:hAnsi="Courier New" w:cs="Courier New"/>
      <w:sz w:val="20"/>
      <w:szCs w:val="20"/>
      <w:lang w:eastAsia="ru-RU"/>
    </w:rPr>
  </w:style>
  <w:style w:type="paragraph" w:customStyle="1" w:styleId="titlep">
    <w:name w:val="titlep"/>
    <w:basedOn w:val="a"/>
    <w:uiPriority w:val="99"/>
    <w:rsid w:val="002D54D4"/>
    <w:pPr>
      <w:widowControl/>
      <w:autoSpaceDE/>
      <w:autoSpaceDN/>
      <w:adjustRightInd/>
      <w:spacing w:before="240" w:after="240"/>
      <w:jc w:val="center"/>
    </w:pPr>
    <w:rPr>
      <w:rFonts w:ascii="Times New Roman" w:hAnsi="Times New Roman" w:cs="Times New Roman"/>
      <w:b/>
      <w:bCs/>
      <w:sz w:val="24"/>
      <w:szCs w:val="24"/>
    </w:rPr>
  </w:style>
  <w:style w:type="paragraph" w:customStyle="1" w:styleId="onestring">
    <w:name w:val="onestring"/>
    <w:basedOn w:val="a"/>
    <w:uiPriority w:val="99"/>
    <w:rsid w:val="002D54D4"/>
    <w:pPr>
      <w:widowControl/>
      <w:autoSpaceDE/>
      <w:autoSpaceDN/>
      <w:adjustRightInd/>
      <w:jc w:val="right"/>
    </w:pPr>
    <w:rPr>
      <w:rFonts w:ascii="Times New Roman" w:hAnsi="Times New Roman" w:cs="Times New Roman"/>
      <w:sz w:val="22"/>
      <w:szCs w:val="22"/>
    </w:rPr>
  </w:style>
  <w:style w:type="paragraph" w:customStyle="1" w:styleId="point">
    <w:name w:val="point"/>
    <w:basedOn w:val="a"/>
    <w:uiPriority w:val="99"/>
    <w:rsid w:val="002D54D4"/>
    <w:pPr>
      <w:widowControl/>
      <w:autoSpaceDE/>
      <w:autoSpaceDN/>
      <w:adjustRightInd/>
      <w:ind w:firstLine="567"/>
      <w:jc w:val="both"/>
    </w:pPr>
    <w:rPr>
      <w:rFonts w:ascii="Times New Roman" w:hAnsi="Times New Roman" w:cs="Times New Roman"/>
      <w:sz w:val="24"/>
      <w:szCs w:val="24"/>
    </w:rPr>
  </w:style>
  <w:style w:type="paragraph" w:customStyle="1" w:styleId="table10">
    <w:name w:val="table10"/>
    <w:basedOn w:val="a"/>
    <w:uiPriority w:val="99"/>
    <w:rsid w:val="002D54D4"/>
    <w:pPr>
      <w:widowControl/>
      <w:autoSpaceDE/>
      <w:autoSpaceDN/>
      <w:adjustRightInd/>
    </w:pPr>
    <w:rPr>
      <w:rFonts w:ascii="Times New Roman" w:hAnsi="Times New Roman" w:cs="Times New Roman"/>
    </w:rPr>
  </w:style>
  <w:style w:type="paragraph" w:customStyle="1" w:styleId="append">
    <w:name w:val="append"/>
    <w:basedOn w:val="a"/>
    <w:uiPriority w:val="99"/>
    <w:rsid w:val="002D54D4"/>
    <w:pPr>
      <w:widowControl/>
      <w:autoSpaceDE/>
      <w:autoSpaceDN/>
      <w:adjustRightInd/>
    </w:pPr>
    <w:rPr>
      <w:rFonts w:ascii="Times New Roman" w:hAnsi="Times New Roman" w:cs="Times New Roman"/>
      <w:sz w:val="22"/>
      <w:szCs w:val="22"/>
    </w:rPr>
  </w:style>
  <w:style w:type="paragraph" w:customStyle="1" w:styleId="append1">
    <w:name w:val="append1"/>
    <w:basedOn w:val="a"/>
    <w:uiPriority w:val="99"/>
    <w:rsid w:val="002D54D4"/>
    <w:pPr>
      <w:widowControl/>
      <w:autoSpaceDE/>
      <w:autoSpaceDN/>
      <w:adjustRightInd/>
      <w:spacing w:after="28"/>
    </w:pPr>
    <w:rPr>
      <w:rFonts w:ascii="Times New Roman" w:hAnsi="Times New Roman" w:cs="Times New Roman"/>
      <w:sz w:val="22"/>
      <w:szCs w:val="22"/>
    </w:rPr>
  </w:style>
  <w:style w:type="paragraph" w:customStyle="1" w:styleId="newncpi">
    <w:name w:val="newncpi"/>
    <w:basedOn w:val="a"/>
    <w:uiPriority w:val="99"/>
    <w:rsid w:val="002D54D4"/>
    <w:pPr>
      <w:widowControl/>
      <w:autoSpaceDE/>
      <w:autoSpaceDN/>
      <w:adjustRightInd/>
      <w:ind w:firstLine="567"/>
      <w:jc w:val="both"/>
    </w:pPr>
    <w:rPr>
      <w:rFonts w:ascii="Times New Roman" w:hAnsi="Times New Roman" w:cs="Times New Roman"/>
      <w:sz w:val="24"/>
      <w:szCs w:val="24"/>
    </w:rPr>
  </w:style>
  <w:style w:type="paragraph" w:customStyle="1" w:styleId="newncpi0">
    <w:name w:val="newncpi0"/>
    <w:basedOn w:val="a"/>
    <w:uiPriority w:val="99"/>
    <w:rsid w:val="002D54D4"/>
    <w:pPr>
      <w:widowControl/>
      <w:autoSpaceDE/>
      <w:autoSpaceDN/>
      <w:adjustRightInd/>
      <w:jc w:val="both"/>
    </w:pPr>
    <w:rPr>
      <w:rFonts w:ascii="Times New Roman" w:hAnsi="Times New Roman" w:cs="Times New Roman"/>
      <w:sz w:val="24"/>
      <w:szCs w:val="24"/>
    </w:rPr>
  </w:style>
  <w:style w:type="paragraph" w:customStyle="1" w:styleId="undline">
    <w:name w:val="undline"/>
    <w:basedOn w:val="a"/>
    <w:uiPriority w:val="99"/>
    <w:rsid w:val="002D54D4"/>
    <w:pPr>
      <w:widowControl/>
      <w:autoSpaceDE/>
      <w:autoSpaceDN/>
      <w:adjustRightInd/>
      <w:jc w:val="both"/>
    </w:pPr>
    <w:rPr>
      <w:rFonts w:ascii="Times New Roman" w:hAnsi="Times New Roman" w:cs="Times New Roman"/>
    </w:rPr>
  </w:style>
  <w:style w:type="paragraph" w:customStyle="1" w:styleId="begform">
    <w:name w:val="begform"/>
    <w:basedOn w:val="a"/>
    <w:uiPriority w:val="99"/>
    <w:rsid w:val="002D54D4"/>
    <w:pPr>
      <w:widowControl/>
      <w:autoSpaceDE/>
      <w:autoSpaceDN/>
      <w:adjustRightInd/>
      <w:ind w:firstLine="567"/>
      <w:jc w:val="both"/>
    </w:pPr>
    <w:rPr>
      <w:rFonts w:ascii="Times New Roman" w:hAnsi="Times New Roman" w:cs="Times New Roman"/>
      <w:sz w:val="24"/>
      <w:szCs w:val="24"/>
    </w:rPr>
  </w:style>
  <w:style w:type="paragraph" w:customStyle="1" w:styleId="endform">
    <w:name w:val="endform"/>
    <w:basedOn w:val="a"/>
    <w:uiPriority w:val="99"/>
    <w:rsid w:val="002D54D4"/>
    <w:pPr>
      <w:widowControl/>
      <w:autoSpaceDE/>
      <w:autoSpaceDN/>
      <w:adjustRightInd/>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366435">
      <w:marLeft w:val="0"/>
      <w:marRight w:val="0"/>
      <w:marTop w:val="0"/>
      <w:marBottom w:val="0"/>
      <w:divBdr>
        <w:top w:val="none" w:sz="0" w:space="0" w:color="auto"/>
        <w:left w:val="none" w:sz="0" w:space="0" w:color="auto"/>
        <w:bottom w:val="none" w:sz="0" w:space="0" w:color="auto"/>
        <w:right w:val="none" w:sz="0" w:space="0" w:color="auto"/>
      </w:divBdr>
    </w:div>
    <w:div w:id="1638366437">
      <w:marLeft w:val="0"/>
      <w:marRight w:val="0"/>
      <w:marTop w:val="0"/>
      <w:marBottom w:val="0"/>
      <w:divBdr>
        <w:top w:val="none" w:sz="0" w:space="0" w:color="auto"/>
        <w:left w:val="none" w:sz="0" w:space="0" w:color="auto"/>
        <w:bottom w:val="none" w:sz="0" w:space="0" w:color="auto"/>
        <w:right w:val="none" w:sz="0" w:space="0" w:color="auto"/>
      </w:divBdr>
      <w:divsChild>
        <w:div w:id="1638366503">
          <w:marLeft w:val="300"/>
          <w:marRight w:val="300"/>
          <w:marTop w:val="300"/>
          <w:marBottom w:val="300"/>
          <w:divBdr>
            <w:top w:val="none" w:sz="0" w:space="0" w:color="auto"/>
            <w:left w:val="none" w:sz="0" w:space="0" w:color="auto"/>
            <w:bottom w:val="none" w:sz="0" w:space="0" w:color="auto"/>
            <w:right w:val="none" w:sz="0" w:space="0" w:color="auto"/>
          </w:divBdr>
        </w:div>
      </w:divsChild>
    </w:div>
    <w:div w:id="1638366439">
      <w:marLeft w:val="0"/>
      <w:marRight w:val="0"/>
      <w:marTop w:val="0"/>
      <w:marBottom w:val="0"/>
      <w:divBdr>
        <w:top w:val="none" w:sz="0" w:space="0" w:color="auto"/>
        <w:left w:val="none" w:sz="0" w:space="0" w:color="auto"/>
        <w:bottom w:val="none" w:sz="0" w:space="0" w:color="auto"/>
        <w:right w:val="none" w:sz="0" w:space="0" w:color="auto"/>
      </w:divBdr>
    </w:div>
    <w:div w:id="1638366442">
      <w:marLeft w:val="0"/>
      <w:marRight w:val="0"/>
      <w:marTop w:val="0"/>
      <w:marBottom w:val="0"/>
      <w:divBdr>
        <w:top w:val="none" w:sz="0" w:space="0" w:color="auto"/>
        <w:left w:val="none" w:sz="0" w:space="0" w:color="auto"/>
        <w:bottom w:val="none" w:sz="0" w:space="0" w:color="auto"/>
        <w:right w:val="none" w:sz="0" w:space="0" w:color="auto"/>
      </w:divBdr>
      <w:divsChild>
        <w:div w:id="1638366447">
          <w:marLeft w:val="0"/>
          <w:marRight w:val="0"/>
          <w:marTop w:val="0"/>
          <w:marBottom w:val="0"/>
          <w:divBdr>
            <w:top w:val="none" w:sz="0" w:space="0" w:color="auto"/>
            <w:left w:val="none" w:sz="0" w:space="0" w:color="auto"/>
            <w:bottom w:val="none" w:sz="0" w:space="0" w:color="auto"/>
            <w:right w:val="none" w:sz="0" w:space="0" w:color="auto"/>
          </w:divBdr>
        </w:div>
      </w:divsChild>
    </w:div>
    <w:div w:id="1638366453">
      <w:marLeft w:val="0"/>
      <w:marRight w:val="0"/>
      <w:marTop w:val="0"/>
      <w:marBottom w:val="0"/>
      <w:divBdr>
        <w:top w:val="none" w:sz="0" w:space="0" w:color="auto"/>
        <w:left w:val="none" w:sz="0" w:space="0" w:color="auto"/>
        <w:bottom w:val="none" w:sz="0" w:space="0" w:color="auto"/>
        <w:right w:val="none" w:sz="0" w:space="0" w:color="auto"/>
      </w:divBdr>
    </w:div>
    <w:div w:id="1638366469">
      <w:marLeft w:val="0"/>
      <w:marRight w:val="0"/>
      <w:marTop w:val="0"/>
      <w:marBottom w:val="0"/>
      <w:divBdr>
        <w:top w:val="none" w:sz="0" w:space="0" w:color="auto"/>
        <w:left w:val="none" w:sz="0" w:space="0" w:color="auto"/>
        <w:bottom w:val="none" w:sz="0" w:space="0" w:color="auto"/>
        <w:right w:val="none" w:sz="0" w:space="0" w:color="auto"/>
      </w:divBdr>
    </w:div>
    <w:div w:id="1638366480">
      <w:marLeft w:val="0"/>
      <w:marRight w:val="0"/>
      <w:marTop w:val="0"/>
      <w:marBottom w:val="0"/>
      <w:divBdr>
        <w:top w:val="none" w:sz="0" w:space="0" w:color="auto"/>
        <w:left w:val="none" w:sz="0" w:space="0" w:color="auto"/>
        <w:bottom w:val="none" w:sz="0" w:space="0" w:color="auto"/>
        <w:right w:val="none" w:sz="0" w:space="0" w:color="auto"/>
      </w:divBdr>
      <w:divsChild>
        <w:div w:id="1638366431">
          <w:marLeft w:val="0"/>
          <w:marRight w:val="0"/>
          <w:marTop w:val="0"/>
          <w:marBottom w:val="0"/>
          <w:divBdr>
            <w:top w:val="none" w:sz="0" w:space="0" w:color="auto"/>
            <w:left w:val="none" w:sz="0" w:space="0" w:color="auto"/>
            <w:bottom w:val="none" w:sz="0" w:space="0" w:color="auto"/>
            <w:right w:val="none" w:sz="0" w:space="0" w:color="auto"/>
          </w:divBdr>
        </w:div>
      </w:divsChild>
    </w:div>
    <w:div w:id="1638366499">
      <w:marLeft w:val="0"/>
      <w:marRight w:val="0"/>
      <w:marTop w:val="0"/>
      <w:marBottom w:val="0"/>
      <w:divBdr>
        <w:top w:val="none" w:sz="0" w:space="0" w:color="auto"/>
        <w:left w:val="none" w:sz="0" w:space="0" w:color="auto"/>
        <w:bottom w:val="none" w:sz="0" w:space="0" w:color="auto"/>
        <w:right w:val="none" w:sz="0" w:space="0" w:color="auto"/>
      </w:divBdr>
      <w:divsChild>
        <w:div w:id="1638366451">
          <w:marLeft w:val="0"/>
          <w:marRight w:val="0"/>
          <w:marTop w:val="0"/>
          <w:marBottom w:val="0"/>
          <w:divBdr>
            <w:top w:val="none" w:sz="0" w:space="0" w:color="auto"/>
            <w:left w:val="none" w:sz="0" w:space="0" w:color="auto"/>
            <w:bottom w:val="none" w:sz="0" w:space="0" w:color="auto"/>
            <w:right w:val="none" w:sz="0" w:space="0" w:color="auto"/>
          </w:divBdr>
          <w:divsChild>
            <w:div w:id="1638366507">
              <w:marLeft w:val="0"/>
              <w:marRight w:val="0"/>
              <w:marTop w:val="0"/>
              <w:marBottom w:val="0"/>
              <w:divBdr>
                <w:top w:val="none" w:sz="0" w:space="0" w:color="auto"/>
                <w:left w:val="none" w:sz="0" w:space="0" w:color="auto"/>
                <w:bottom w:val="none" w:sz="0" w:space="0" w:color="auto"/>
                <w:right w:val="none" w:sz="0" w:space="0" w:color="auto"/>
              </w:divBdr>
              <w:divsChild>
                <w:div w:id="1638366432">
                  <w:marLeft w:val="0"/>
                  <w:marRight w:val="0"/>
                  <w:marTop w:val="0"/>
                  <w:marBottom w:val="0"/>
                  <w:divBdr>
                    <w:top w:val="none" w:sz="0" w:space="0" w:color="auto"/>
                    <w:left w:val="none" w:sz="0" w:space="0" w:color="auto"/>
                    <w:bottom w:val="none" w:sz="0" w:space="0" w:color="auto"/>
                    <w:right w:val="none" w:sz="0" w:space="0" w:color="auto"/>
                  </w:divBdr>
                </w:div>
                <w:div w:id="1638366433">
                  <w:marLeft w:val="0"/>
                  <w:marRight w:val="0"/>
                  <w:marTop w:val="0"/>
                  <w:marBottom w:val="0"/>
                  <w:divBdr>
                    <w:top w:val="none" w:sz="0" w:space="0" w:color="auto"/>
                    <w:left w:val="none" w:sz="0" w:space="0" w:color="auto"/>
                    <w:bottom w:val="none" w:sz="0" w:space="0" w:color="auto"/>
                    <w:right w:val="none" w:sz="0" w:space="0" w:color="auto"/>
                  </w:divBdr>
                </w:div>
                <w:div w:id="1638366434">
                  <w:marLeft w:val="0"/>
                  <w:marRight w:val="0"/>
                  <w:marTop w:val="0"/>
                  <w:marBottom w:val="0"/>
                  <w:divBdr>
                    <w:top w:val="none" w:sz="0" w:space="0" w:color="auto"/>
                    <w:left w:val="none" w:sz="0" w:space="0" w:color="auto"/>
                    <w:bottom w:val="none" w:sz="0" w:space="0" w:color="auto"/>
                    <w:right w:val="none" w:sz="0" w:space="0" w:color="auto"/>
                  </w:divBdr>
                </w:div>
                <w:div w:id="1638366436">
                  <w:marLeft w:val="0"/>
                  <w:marRight w:val="0"/>
                  <w:marTop w:val="0"/>
                  <w:marBottom w:val="0"/>
                  <w:divBdr>
                    <w:top w:val="none" w:sz="0" w:space="0" w:color="auto"/>
                    <w:left w:val="none" w:sz="0" w:space="0" w:color="auto"/>
                    <w:bottom w:val="none" w:sz="0" w:space="0" w:color="auto"/>
                    <w:right w:val="none" w:sz="0" w:space="0" w:color="auto"/>
                  </w:divBdr>
                </w:div>
                <w:div w:id="1638366438">
                  <w:marLeft w:val="0"/>
                  <w:marRight w:val="0"/>
                  <w:marTop w:val="0"/>
                  <w:marBottom w:val="0"/>
                  <w:divBdr>
                    <w:top w:val="none" w:sz="0" w:space="0" w:color="auto"/>
                    <w:left w:val="none" w:sz="0" w:space="0" w:color="auto"/>
                    <w:bottom w:val="none" w:sz="0" w:space="0" w:color="auto"/>
                    <w:right w:val="none" w:sz="0" w:space="0" w:color="auto"/>
                  </w:divBdr>
                </w:div>
                <w:div w:id="1638366440">
                  <w:marLeft w:val="0"/>
                  <w:marRight w:val="0"/>
                  <w:marTop w:val="0"/>
                  <w:marBottom w:val="0"/>
                  <w:divBdr>
                    <w:top w:val="none" w:sz="0" w:space="0" w:color="auto"/>
                    <w:left w:val="none" w:sz="0" w:space="0" w:color="auto"/>
                    <w:bottom w:val="none" w:sz="0" w:space="0" w:color="auto"/>
                    <w:right w:val="none" w:sz="0" w:space="0" w:color="auto"/>
                  </w:divBdr>
                </w:div>
                <w:div w:id="1638366441">
                  <w:marLeft w:val="0"/>
                  <w:marRight w:val="0"/>
                  <w:marTop w:val="0"/>
                  <w:marBottom w:val="0"/>
                  <w:divBdr>
                    <w:top w:val="none" w:sz="0" w:space="0" w:color="auto"/>
                    <w:left w:val="none" w:sz="0" w:space="0" w:color="auto"/>
                    <w:bottom w:val="none" w:sz="0" w:space="0" w:color="auto"/>
                    <w:right w:val="none" w:sz="0" w:space="0" w:color="auto"/>
                  </w:divBdr>
                </w:div>
                <w:div w:id="1638366443">
                  <w:marLeft w:val="0"/>
                  <w:marRight w:val="0"/>
                  <w:marTop w:val="0"/>
                  <w:marBottom w:val="0"/>
                  <w:divBdr>
                    <w:top w:val="none" w:sz="0" w:space="0" w:color="auto"/>
                    <w:left w:val="none" w:sz="0" w:space="0" w:color="auto"/>
                    <w:bottom w:val="none" w:sz="0" w:space="0" w:color="auto"/>
                    <w:right w:val="none" w:sz="0" w:space="0" w:color="auto"/>
                  </w:divBdr>
                </w:div>
                <w:div w:id="1638366444">
                  <w:marLeft w:val="0"/>
                  <w:marRight w:val="0"/>
                  <w:marTop w:val="0"/>
                  <w:marBottom w:val="0"/>
                  <w:divBdr>
                    <w:top w:val="none" w:sz="0" w:space="0" w:color="auto"/>
                    <w:left w:val="none" w:sz="0" w:space="0" w:color="auto"/>
                    <w:bottom w:val="none" w:sz="0" w:space="0" w:color="auto"/>
                    <w:right w:val="none" w:sz="0" w:space="0" w:color="auto"/>
                  </w:divBdr>
                </w:div>
                <w:div w:id="1638366445">
                  <w:marLeft w:val="0"/>
                  <w:marRight w:val="0"/>
                  <w:marTop w:val="0"/>
                  <w:marBottom w:val="0"/>
                  <w:divBdr>
                    <w:top w:val="none" w:sz="0" w:space="0" w:color="auto"/>
                    <w:left w:val="none" w:sz="0" w:space="0" w:color="auto"/>
                    <w:bottom w:val="none" w:sz="0" w:space="0" w:color="auto"/>
                    <w:right w:val="none" w:sz="0" w:space="0" w:color="auto"/>
                  </w:divBdr>
                </w:div>
                <w:div w:id="1638366446">
                  <w:marLeft w:val="0"/>
                  <w:marRight w:val="0"/>
                  <w:marTop w:val="0"/>
                  <w:marBottom w:val="0"/>
                  <w:divBdr>
                    <w:top w:val="none" w:sz="0" w:space="0" w:color="auto"/>
                    <w:left w:val="none" w:sz="0" w:space="0" w:color="auto"/>
                    <w:bottom w:val="none" w:sz="0" w:space="0" w:color="auto"/>
                    <w:right w:val="none" w:sz="0" w:space="0" w:color="auto"/>
                  </w:divBdr>
                </w:div>
                <w:div w:id="1638366448">
                  <w:marLeft w:val="0"/>
                  <w:marRight w:val="0"/>
                  <w:marTop w:val="0"/>
                  <w:marBottom w:val="0"/>
                  <w:divBdr>
                    <w:top w:val="none" w:sz="0" w:space="0" w:color="auto"/>
                    <w:left w:val="none" w:sz="0" w:space="0" w:color="auto"/>
                    <w:bottom w:val="none" w:sz="0" w:space="0" w:color="auto"/>
                    <w:right w:val="none" w:sz="0" w:space="0" w:color="auto"/>
                  </w:divBdr>
                </w:div>
                <w:div w:id="1638366449">
                  <w:marLeft w:val="0"/>
                  <w:marRight w:val="0"/>
                  <w:marTop w:val="0"/>
                  <w:marBottom w:val="0"/>
                  <w:divBdr>
                    <w:top w:val="none" w:sz="0" w:space="0" w:color="auto"/>
                    <w:left w:val="none" w:sz="0" w:space="0" w:color="auto"/>
                    <w:bottom w:val="none" w:sz="0" w:space="0" w:color="auto"/>
                    <w:right w:val="none" w:sz="0" w:space="0" w:color="auto"/>
                  </w:divBdr>
                </w:div>
                <w:div w:id="1638366450">
                  <w:marLeft w:val="0"/>
                  <w:marRight w:val="0"/>
                  <w:marTop w:val="0"/>
                  <w:marBottom w:val="0"/>
                  <w:divBdr>
                    <w:top w:val="none" w:sz="0" w:space="0" w:color="auto"/>
                    <w:left w:val="none" w:sz="0" w:space="0" w:color="auto"/>
                    <w:bottom w:val="none" w:sz="0" w:space="0" w:color="auto"/>
                    <w:right w:val="none" w:sz="0" w:space="0" w:color="auto"/>
                  </w:divBdr>
                </w:div>
                <w:div w:id="1638366452">
                  <w:marLeft w:val="0"/>
                  <w:marRight w:val="0"/>
                  <w:marTop w:val="0"/>
                  <w:marBottom w:val="0"/>
                  <w:divBdr>
                    <w:top w:val="none" w:sz="0" w:space="0" w:color="auto"/>
                    <w:left w:val="none" w:sz="0" w:space="0" w:color="auto"/>
                    <w:bottom w:val="none" w:sz="0" w:space="0" w:color="auto"/>
                    <w:right w:val="none" w:sz="0" w:space="0" w:color="auto"/>
                  </w:divBdr>
                </w:div>
                <w:div w:id="1638366454">
                  <w:marLeft w:val="0"/>
                  <w:marRight w:val="0"/>
                  <w:marTop w:val="0"/>
                  <w:marBottom w:val="0"/>
                  <w:divBdr>
                    <w:top w:val="none" w:sz="0" w:space="0" w:color="auto"/>
                    <w:left w:val="none" w:sz="0" w:space="0" w:color="auto"/>
                    <w:bottom w:val="none" w:sz="0" w:space="0" w:color="auto"/>
                    <w:right w:val="none" w:sz="0" w:space="0" w:color="auto"/>
                  </w:divBdr>
                </w:div>
                <w:div w:id="1638366455">
                  <w:marLeft w:val="0"/>
                  <w:marRight w:val="0"/>
                  <w:marTop w:val="0"/>
                  <w:marBottom w:val="0"/>
                  <w:divBdr>
                    <w:top w:val="none" w:sz="0" w:space="0" w:color="auto"/>
                    <w:left w:val="none" w:sz="0" w:space="0" w:color="auto"/>
                    <w:bottom w:val="none" w:sz="0" w:space="0" w:color="auto"/>
                    <w:right w:val="none" w:sz="0" w:space="0" w:color="auto"/>
                  </w:divBdr>
                </w:div>
                <w:div w:id="1638366456">
                  <w:marLeft w:val="0"/>
                  <w:marRight w:val="0"/>
                  <w:marTop w:val="0"/>
                  <w:marBottom w:val="0"/>
                  <w:divBdr>
                    <w:top w:val="none" w:sz="0" w:space="0" w:color="auto"/>
                    <w:left w:val="none" w:sz="0" w:space="0" w:color="auto"/>
                    <w:bottom w:val="none" w:sz="0" w:space="0" w:color="auto"/>
                    <w:right w:val="none" w:sz="0" w:space="0" w:color="auto"/>
                  </w:divBdr>
                </w:div>
                <w:div w:id="1638366457">
                  <w:marLeft w:val="0"/>
                  <w:marRight w:val="0"/>
                  <w:marTop w:val="0"/>
                  <w:marBottom w:val="0"/>
                  <w:divBdr>
                    <w:top w:val="none" w:sz="0" w:space="0" w:color="auto"/>
                    <w:left w:val="none" w:sz="0" w:space="0" w:color="auto"/>
                    <w:bottom w:val="none" w:sz="0" w:space="0" w:color="auto"/>
                    <w:right w:val="none" w:sz="0" w:space="0" w:color="auto"/>
                  </w:divBdr>
                </w:div>
                <w:div w:id="1638366458">
                  <w:marLeft w:val="0"/>
                  <w:marRight w:val="0"/>
                  <w:marTop w:val="0"/>
                  <w:marBottom w:val="0"/>
                  <w:divBdr>
                    <w:top w:val="none" w:sz="0" w:space="0" w:color="auto"/>
                    <w:left w:val="none" w:sz="0" w:space="0" w:color="auto"/>
                    <w:bottom w:val="none" w:sz="0" w:space="0" w:color="auto"/>
                    <w:right w:val="none" w:sz="0" w:space="0" w:color="auto"/>
                  </w:divBdr>
                </w:div>
                <w:div w:id="1638366459">
                  <w:marLeft w:val="0"/>
                  <w:marRight w:val="0"/>
                  <w:marTop w:val="0"/>
                  <w:marBottom w:val="0"/>
                  <w:divBdr>
                    <w:top w:val="none" w:sz="0" w:space="0" w:color="auto"/>
                    <w:left w:val="none" w:sz="0" w:space="0" w:color="auto"/>
                    <w:bottom w:val="none" w:sz="0" w:space="0" w:color="auto"/>
                    <w:right w:val="none" w:sz="0" w:space="0" w:color="auto"/>
                  </w:divBdr>
                </w:div>
                <w:div w:id="1638366460">
                  <w:marLeft w:val="0"/>
                  <w:marRight w:val="0"/>
                  <w:marTop w:val="0"/>
                  <w:marBottom w:val="0"/>
                  <w:divBdr>
                    <w:top w:val="none" w:sz="0" w:space="0" w:color="auto"/>
                    <w:left w:val="none" w:sz="0" w:space="0" w:color="auto"/>
                    <w:bottom w:val="none" w:sz="0" w:space="0" w:color="auto"/>
                    <w:right w:val="none" w:sz="0" w:space="0" w:color="auto"/>
                  </w:divBdr>
                </w:div>
                <w:div w:id="1638366461">
                  <w:marLeft w:val="0"/>
                  <w:marRight w:val="0"/>
                  <w:marTop w:val="0"/>
                  <w:marBottom w:val="0"/>
                  <w:divBdr>
                    <w:top w:val="none" w:sz="0" w:space="0" w:color="auto"/>
                    <w:left w:val="none" w:sz="0" w:space="0" w:color="auto"/>
                    <w:bottom w:val="none" w:sz="0" w:space="0" w:color="auto"/>
                    <w:right w:val="none" w:sz="0" w:space="0" w:color="auto"/>
                  </w:divBdr>
                </w:div>
                <w:div w:id="1638366462">
                  <w:marLeft w:val="0"/>
                  <w:marRight w:val="0"/>
                  <w:marTop w:val="0"/>
                  <w:marBottom w:val="0"/>
                  <w:divBdr>
                    <w:top w:val="none" w:sz="0" w:space="0" w:color="auto"/>
                    <w:left w:val="none" w:sz="0" w:space="0" w:color="auto"/>
                    <w:bottom w:val="none" w:sz="0" w:space="0" w:color="auto"/>
                    <w:right w:val="none" w:sz="0" w:space="0" w:color="auto"/>
                  </w:divBdr>
                </w:div>
                <w:div w:id="1638366463">
                  <w:marLeft w:val="0"/>
                  <w:marRight w:val="0"/>
                  <w:marTop w:val="0"/>
                  <w:marBottom w:val="0"/>
                  <w:divBdr>
                    <w:top w:val="none" w:sz="0" w:space="0" w:color="auto"/>
                    <w:left w:val="none" w:sz="0" w:space="0" w:color="auto"/>
                    <w:bottom w:val="none" w:sz="0" w:space="0" w:color="auto"/>
                    <w:right w:val="none" w:sz="0" w:space="0" w:color="auto"/>
                  </w:divBdr>
                </w:div>
                <w:div w:id="1638366464">
                  <w:marLeft w:val="0"/>
                  <w:marRight w:val="0"/>
                  <w:marTop w:val="0"/>
                  <w:marBottom w:val="0"/>
                  <w:divBdr>
                    <w:top w:val="none" w:sz="0" w:space="0" w:color="auto"/>
                    <w:left w:val="none" w:sz="0" w:space="0" w:color="auto"/>
                    <w:bottom w:val="none" w:sz="0" w:space="0" w:color="auto"/>
                    <w:right w:val="none" w:sz="0" w:space="0" w:color="auto"/>
                  </w:divBdr>
                </w:div>
                <w:div w:id="1638366465">
                  <w:marLeft w:val="0"/>
                  <w:marRight w:val="0"/>
                  <w:marTop w:val="0"/>
                  <w:marBottom w:val="0"/>
                  <w:divBdr>
                    <w:top w:val="none" w:sz="0" w:space="0" w:color="auto"/>
                    <w:left w:val="none" w:sz="0" w:space="0" w:color="auto"/>
                    <w:bottom w:val="none" w:sz="0" w:space="0" w:color="auto"/>
                    <w:right w:val="none" w:sz="0" w:space="0" w:color="auto"/>
                  </w:divBdr>
                </w:div>
                <w:div w:id="1638366466">
                  <w:marLeft w:val="0"/>
                  <w:marRight w:val="0"/>
                  <w:marTop w:val="0"/>
                  <w:marBottom w:val="0"/>
                  <w:divBdr>
                    <w:top w:val="none" w:sz="0" w:space="0" w:color="auto"/>
                    <w:left w:val="none" w:sz="0" w:space="0" w:color="auto"/>
                    <w:bottom w:val="none" w:sz="0" w:space="0" w:color="auto"/>
                    <w:right w:val="none" w:sz="0" w:space="0" w:color="auto"/>
                  </w:divBdr>
                </w:div>
                <w:div w:id="1638366467">
                  <w:marLeft w:val="0"/>
                  <w:marRight w:val="0"/>
                  <w:marTop w:val="0"/>
                  <w:marBottom w:val="0"/>
                  <w:divBdr>
                    <w:top w:val="none" w:sz="0" w:space="0" w:color="auto"/>
                    <w:left w:val="none" w:sz="0" w:space="0" w:color="auto"/>
                    <w:bottom w:val="none" w:sz="0" w:space="0" w:color="auto"/>
                    <w:right w:val="none" w:sz="0" w:space="0" w:color="auto"/>
                  </w:divBdr>
                </w:div>
                <w:div w:id="1638366468">
                  <w:marLeft w:val="0"/>
                  <w:marRight w:val="0"/>
                  <w:marTop w:val="0"/>
                  <w:marBottom w:val="0"/>
                  <w:divBdr>
                    <w:top w:val="none" w:sz="0" w:space="0" w:color="auto"/>
                    <w:left w:val="none" w:sz="0" w:space="0" w:color="auto"/>
                    <w:bottom w:val="none" w:sz="0" w:space="0" w:color="auto"/>
                    <w:right w:val="none" w:sz="0" w:space="0" w:color="auto"/>
                  </w:divBdr>
                </w:div>
                <w:div w:id="1638366470">
                  <w:marLeft w:val="0"/>
                  <w:marRight w:val="0"/>
                  <w:marTop w:val="0"/>
                  <w:marBottom w:val="0"/>
                  <w:divBdr>
                    <w:top w:val="none" w:sz="0" w:space="0" w:color="auto"/>
                    <w:left w:val="none" w:sz="0" w:space="0" w:color="auto"/>
                    <w:bottom w:val="none" w:sz="0" w:space="0" w:color="auto"/>
                    <w:right w:val="none" w:sz="0" w:space="0" w:color="auto"/>
                  </w:divBdr>
                </w:div>
                <w:div w:id="1638366471">
                  <w:marLeft w:val="0"/>
                  <w:marRight w:val="0"/>
                  <w:marTop w:val="0"/>
                  <w:marBottom w:val="0"/>
                  <w:divBdr>
                    <w:top w:val="none" w:sz="0" w:space="0" w:color="auto"/>
                    <w:left w:val="none" w:sz="0" w:space="0" w:color="auto"/>
                    <w:bottom w:val="none" w:sz="0" w:space="0" w:color="auto"/>
                    <w:right w:val="none" w:sz="0" w:space="0" w:color="auto"/>
                  </w:divBdr>
                </w:div>
                <w:div w:id="1638366472">
                  <w:marLeft w:val="0"/>
                  <w:marRight w:val="0"/>
                  <w:marTop w:val="0"/>
                  <w:marBottom w:val="0"/>
                  <w:divBdr>
                    <w:top w:val="none" w:sz="0" w:space="0" w:color="auto"/>
                    <w:left w:val="none" w:sz="0" w:space="0" w:color="auto"/>
                    <w:bottom w:val="none" w:sz="0" w:space="0" w:color="auto"/>
                    <w:right w:val="none" w:sz="0" w:space="0" w:color="auto"/>
                  </w:divBdr>
                </w:div>
                <w:div w:id="1638366473">
                  <w:marLeft w:val="0"/>
                  <w:marRight w:val="0"/>
                  <w:marTop w:val="0"/>
                  <w:marBottom w:val="0"/>
                  <w:divBdr>
                    <w:top w:val="none" w:sz="0" w:space="0" w:color="auto"/>
                    <w:left w:val="none" w:sz="0" w:space="0" w:color="auto"/>
                    <w:bottom w:val="none" w:sz="0" w:space="0" w:color="auto"/>
                    <w:right w:val="none" w:sz="0" w:space="0" w:color="auto"/>
                  </w:divBdr>
                </w:div>
                <w:div w:id="1638366474">
                  <w:marLeft w:val="0"/>
                  <w:marRight w:val="0"/>
                  <w:marTop w:val="0"/>
                  <w:marBottom w:val="0"/>
                  <w:divBdr>
                    <w:top w:val="none" w:sz="0" w:space="0" w:color="auto"/>
                    <w:left w:val="none" w:sz="0" w:space="0" w:color="auto"/>
                    <w:bottom w:val="none" w:sz="0" w:space="0" w:color="auto"/>
                    <w:right w:val="none" w:sz="0" w:space="0" w:color="auto"/>
                  </w:divBdr>
                </w:div>
                <w:div w:id="1638366475">
                  <w:marLeft w:val="0"/>
                  <w:marRight w:val="0"/>
                  <w:marTop w:val="0"/>
                  <w:marBottom w:val="0"/>
                  <w:divBdr>
                    <w:top w:val="none" w:sz="0" w:space="0" w:color="auto"/>
                    <w:left w:val="none" w:sz="0" w:space="0" w:color="auto"/>
                    <w:bottom w:val="none" w:sz="0" w:space="0" w:color="auto"/>
                    <w:right w:val="none" w:sz="0" w:space="0" w:color="auto"/>
                  </w:divBdr>
                </w:div>
                <w:div w:id="1638366476">
                  <w:marLeft w:val="0"/>
                  <w:marRight w:val="0"/>
                  <w:marTop w:val="0"/>
                  <w:marBottom w:val="0"/>
                  <w:divBdr>
                    <w:top w:val="none" w:sz="0" w:space="0" w:color="auto"/>
                    <w:left w:val="none" w:sz="0" w:space="0" w:color="auto"/>
                    <w:bottom w:val="none" w:sz="0" w:space="0" w:color="auto"/>
                    <w:right w:val="none" w:sz="0" w:space="0" w:color="auto"/>
                  </w:divBdr>
                </w:div>
                <w:div w:id="1638366477">
                  <w:marLeft w:val="0"/>
                  <w:marRight w:val="0"/>
                  <w:marTop w:val="0"/>
                  <w:marBottom w:val="0"/>
                  <w:divBdr>
                    <w:top w:val="none" w:sz="0" w:space="0" w:color="auto"/>
                    <w:left w:val="none" w:sz="0" w:space="0" w:color="auto"/>
                    <w:bottom w:val="none" w:sz="0" w:space="0" w:color="auto"/>
                    <w:right w:val="none" w:sz="0" w:space="0" w:color="auto"/>
                  </w:divBdr>
                </w:div>
                <w:div w:id="1638366478">
                  <w:marLeft w:val="0"/>
                  <w:marRight w:val="0"/>
                  <w:marTop w:val="0"/>
                  <w:marBottom w:val="0"/>
                  <w:divBdr>
                    <w:top w:val="none" w:sz="0" w:space="0" w:color="auto"/>
                    <w:left w:val="none" w:sz="0" w:space="0" w:color="auto"/>
                    <w:bottom w:val="none" w:sz="0" w:space="0" w:color="auto"/>
                    <w:right w:val="none" w:sz="0" w:space="0" w:color="auto"/>
                  </w:divBdr>
                </w:div>
                <w:div w:id="1638366479">
                  <w:marLeft w:val="0"/>
                  <w:marRight w:val="0"/>
                  <w:marTop w:val="0"/>
                  <w:marBottom w:val="0"/>
                  <w:divBdr>
                    <w:top w:val="none" w:sz="0" w:space="0" w:color="auto"/>
                    <w:left w:val="none" w:sz="0" w:space="0" w:color="auto"/>
                    <w:bottom w:val="none" w:sz="0" w:space="0" w:color="auto"/>
                    <w:right w:val="none" w:sz="0" w:space="0" w:color="auto"/>
                  </w:divBdr>
                </w:div>
                <w:div w:id="1638366481">
                  <w:marLeft w:val="0"/>
                  <w:marRight w:val="0"/>
                  <w:marTop w:val="0"/>
                  <w:marBottom w:val="0"/>
                  <w:divBdr>
                    <w:top w:val="none" w:sz="0" w:space="0" w:color="auto"/>
                    <w:left w:val="none" w:sz="0" w:space="0" w:color="auto"/>
                    <w:bottom w:val="none" w:sz="0" w:space="0" w:color="auto"/>
                    <w:right w:val="none" w:sz="0" w:space="0" w:color="auto"/>
                  </w:divBdr>
                </w:div>
                <w:div w:id="1638366482">
                  <w:marLeft w:val="0"/>
                  <w:marRight w:val="0"/>
                  <w:marTop w:val="0"/>
                  <w:marBottom w:val="0"/>
                  <w:divBdr>
                    <w:top w:val="none" w:sz="0" w:space="0" w:color="auto"/>
                    <w:left w:val="none" w:sz="0" w:space="0" w:color="auto"/>
                    <w:bottom w:val="none" w:sz="0" w:space="0" w:color="auto"/>
                    <w:right w:val="none" w:sz="0" w:space="0" w:color="auto"/>
                  </w:divBdr>
                </w:div>
                <w:div w:id="1638366483">
                  <w:marLeft w:val="0"/>
                  <w:marRight w:val="0"/>
                  <w:marTop w:val="0"/>
                  <w:marBottom w:val="0"/>
                  <w:divBdr>
                    <w:top w:val="none" w:sz="0" w:space="0" w:color="auto"/>
                    <w:left w:val="none" w:sz="0" w:space="0" w:color="auto"/>
                    <w:bottom w:val="none" w:sz="0" w:space="0" w:color="auto"/>
                    <w:right w:val="none" w:sz="0" w:space="0" w:color="auto"/>
                  </w:divBdr>
                </w:div>
                <w:div w:id="1638366484">
                  <w:marLeft w:val="0"/>
                  <w:marRight w:val="0"/>
                  <w:marTop w:val="0"/>
                  <w:marBottom w:val="0"/>
                  <w:divBdr>
                    <w:top w:val="none" w:sz="0" w:space="0" w:color="auto"/>
                    <w:left w:val="none" w:sz="0" w:space="0" w:color="auto"/>
                    <w:bottom w:val="none" w:sz="0" w:space="0" w:color="auto"/>
                    <w:right w:val="none" w:sz="0" w:space="0" w:color="auto"/>
                  </w:divBdr>
                </w:div>
                <w:div w:id="1638366485">
                  <w:marLeft w:val="0"/>
                  <w:marRight w:val="0"/>
                  <w:marTop w:val="0"/>
                  <w:marBottom w:val="0"/>
                  <w:divBdr>
                    <w:top w:val="none" w:sz="0" w:space="0" w:color="auto"/>
                    <w:left w:val="none" w:sz="0" w:space="0" w:color="auto"/>
                    <w:bottom w:val="none" w:sz="0" w:space="0" w:color="auto"/>
                    <w:right w:val="none" w:sz="0" w:space="0" w:color="auto"/>
                  </w:divBdr>
                </w:div>
                <w:div w:id="1638366486">
                  <w:marLeft w:val="0"/>
                  <w:marRight w:val="0"/>
                  <w:marTop w:val="0"/>
                  <w:marBottom w:val="0"/>
                  <w:divBdr>
                    <w:top w:val="none" w:sz="0" w:space="0" w:color="auto"/>
                    <w:left w:val="none" w:sz="0" w:space="0" w:color="auto"/>
                    <w:bottom w:val="none" w:sz="0" w:space="0" w:color="auto"/>
                    <w:right w:val="none" w:sz="0" w:space="0" w:color="auto"/>
                  </w:divBdr>
                </w:div>
                <w:div w:id="1638366487">
                  <w:marLeft w:val="0"/>
                  <w:marRight w:val="0"/>
                  <w:marTop w:val="0"/>
                  <w:marBottom w:val="0"/>
                  <w:divBdr>
                    <w:top w:val="none" w:sz="0" w:space="0" w:color="auto"/>
                    <w:left w:val="none" w:sz="0" w:space="0" w:color="auto"/>
                    <w:bottom w:val="none" w:sz="0" w:space="0" w:color="auto"/>
                    <w:right w:val="none" w:sz="0" w:space="0" w:color="auto"/>
                  </w:divBdr>
                </w:div>
                <w:div w:id="1638366488">
                  <w:marLeft w:val="0"/>
                  <w:marRight w:val="0"/>
                  <w:marTop w:val="0"/>
                  <w:marBottom w:val="0"/>
                  <w:divBdr>
                    <w:top w:val="none" w:sz="0" w:space="0" w:color="auto"/>
                    <w:left w:val="none" w:sz="0" w:space="0" w:color="auto"/>
                    <w:bottom w:val="none" w:sz="0" w:space="0" w:color="auto"/>
                    <w:right w:val="none" w:sz="0" w:space="0" w:color="auto"/>
                  </w:divBdr>
                </w:div>
                <w:div w:id="1638366489">
                  <w:marLeft w:val="0"/>
                  <w:marRight w:val="0"/>
                  <w:marTop w:val="0"/>
                  <w:marBottom w:val="0"/>
                  <w:divBdr>
                    <w:top w:val="none" w:sz="0" w:space="0" w:color="auto"/>
                    <w:left w:val="none" w:sz="0" w:space="0" w:color="auto"/>
                    <w:bottom w:val="none" w:sz="0" w:space="0" w:color="auto"/>
                    <w:right w:val="none" w:sz="0" w:space="0" w:color="auto"/>
                  </w:divBdr>
                </w:div>
                <w:div w:id="1638366490">
                  <w:marLeft w:val="0"/>
                  <w:marRight w:val="0"/>
                  <w:marTop w:val="0"/>
                  <w:marBottom w:val="0"/>
                  <w:divBdr>
                    <w:top w:val="none" w:sz="0" w:space="0" w:color="auto"/>
                    <w:left w:val="none" w:sz="0" w:space="0" w:color="auto"/>
                    <w:bottom w:val="none" w:sz="0" w:space="0" w:color="auto"/>
                    <w:right w:val="none" w:sz="0" w:space="0" w:color="auto"/>
                  </w:divBdr>
                </w:div>
                <w:div w:id="1638366491">
                  <w:marLeft w:val="0"/>
                  <w:marRight w:val="0"/>
                  <w:marTop w:val="0"/>
                  <w:marBottom w:val="0"/>
                  <w:divBdr>
                    <w:top w:val="none" w:sz="0" w:space="0" w:color="auto"/>
                    <w:left w:val="none" w:sz="0" w:space="0" w:color="auto"/>
                    <w:bottom w:val="none" w:sz="0" w:space="0" w:color="auto"/>
                    <w:right w:val="none" w:sz="0" w:space="0" w:color="auto"/>
                  </w:divBdr>
                </w:div>
                <w:div w:id="1638366492">
                  <w:marLeft w:val="0"/>
                  <w:marRight w:val="0"/>
                  <w:marTop w:val="0"/>
                  <w:marBottom w:val="0"/>
                  <w:divBdr>
                    <w:top w:val="none" w:sz="0" w:space="0" w:color="auto"/>
                    <w:left w:val="none" w:sz="0" w:space="0" w:color="auto"/>
                    <w:bottom w:val="none" w:sz="0" w:space="0" w:color="auto"/>
                    <w:right w:val="none" w:sz="0" w:space="0" w:color="auto"/>
                  </w:divBdr>
                </w:div>
                <w:div w:id="1638366493">
                  <w:marLeft w:val="0"/>
                  <w:marRight w:val="0"/>
                  <w:marTop w:val="0"/>
                  <w:marBottom w:val="0"/>
                  <w:divBdr>
                    <w:top w:val="none" w:sz="0" w:space="0" w:color="auto"/>
                    <w:left w:val="none" w:sz="0" w:space="0" w:color="auto"/>
                    <w:bottom w:val="none" w:sz="0" w:space="0" w:color="auto"/>
                    <w:right w:val="none" w:sz="0" w:space="0" w:color="auto"/>
                  </w:divBdr>
                </w:div>
                <w:div w:id="1638366494">
                  <w:marLeft w:val="0"/>
                  <w:marRight w:val="0"/>
                  <w:marTop w:val="0"/>
                  <w:marBottom w:val="0"/>
                  <w:divBdr>
                    <w:top w:val="none" w:sz="0" w:space="0" w:color="auto"/>
                    <w:left w:val="none" w:sz="0" w:space="0" w:color="auto"/>
                    <w:bottom w:val="none" w:sz="0" w:space="0" w:color="auto"/>
                    <w:right w:val="none" w:sz="0" w:space="0" w:color="auto"/>
                  </w:divBdr>
                </w:div>
                <w:div w:id="1638366495">
                  <w:marLeft w:val="0"/>
                  <w:marRight w:val="0"/>
                  <w:marTop w:val="0"/>
                  <w:marBottom w:val="0"/>
                  <w:divBdr>
                    <w:top w:val="none" w:sz="0" w:space="0" w:color="auto"/>
                    <w:left w:val="none" w:sz="0" w:space="0" w:color="auto"/>
                    <w:bottom w:val="none" w:sz="0" w:space="0" w:color="auto"/>
                    <w:right w:val="none" w:sz="0" w:space="0" w:color="auto"/>
                  </w:divBdr>
                </w:div>
                <w:div w:id="1638366496">
                  <w:marLeft w:val="0"/>
                  <w:marRight w:val="0"/>
                  <w:marTop w:val="0"/>
                  <w:marBottom w:val="0"/>
                  <w:divBdr>
                    <w:top w:val="none" w:sz="0" w:space="0" w:color="auto"/>
                    <w:left w:val="none" w:sz="0" w:space="0" w:color="auto"/>
                    <w:bottom w:val="none" w:sz="0" w:space="0" w:color="auto"/>
                    <w:right w:val="none" w:sz="0" w:space="0" w:color="auto"/>
                  </w:divBdr>
                </w:div>
                <w:div w:id="1638366497">
                  <w:marLeft w:val="0"/>
                  <w:marRight w:val="0"/>
                  <w:marTop w:val="0"/>
                  <w:marBottom w:val="0"/>
                  <w:divBdr>
                    <w:top w:val="none" w:sz="0" w:space="0" w:color="auto"/>
                    <w:left w:val="none" w:sz="0" w:space="0" w:color="auto"/>
                    <w:bottom w:val="none" w:sz="0" w:space="0" w:color="auto"/>
                    <w:right w:val="none" w:sz="0" w:space="0" w:color="auto"/>
                  </w:divBdr>
                </w:div>
                <w:div w:id="1638366498">
                  <w:marLeft w:val="0"/>
                  <w:marRight w:val="0"/>
                  <w:marTop w:val="0"/>
                  <w:marBottom w:val="0"/>
                  <w:divBdr>
                    <w:top w:val="none" w:sz="0" w:space="0" w:color="auto"/>
                    <w:left w:val="none" w:sz="0" w:space="0" w:color="auto"/>
                    <w:bottom w:val="none" w:sz="0" w:space="0" w:color="auto"/>
                    <w:right w:val="none" w:sz="0" w:space="0" w:color="auto"/>
                  </w:divBdr>
                </w:div>
                <w:div w:id="1638366500">
                  <w:marLeft w:val="0"/>
                  <w:marRight w:val="0"/>
                  <w:marTop w:val="0"/>
                  <w:marBottom w:val="0"/>
                  <w:divBdr>
                    <w:top w:val="none" w:sz="0" w:space="0" w:color="auto"/>
                    <w:left w:val="none" w:sz="0" w:space="0" w:color="auto"/>
                    <w:bottom w:val="none" w:sz="0" w:space="0" w:color="auto"/>
                    <w:right w:val="none" w:sz="0" w:space="0" w:color="auto"/>
                  </w:divBdr>
                </w:div>
                <w:div w:id="1638366501">
                  <w:marLeft w:val="0"/>
                  <w:marRight w:val="0"/>
                  <w:marTop w:val="0"/>
                  <w:marBottom w:val="0"/>
                  <w:divBdr>
                    <w:top w:val="none" w:sz="0" w:space="0" w:color="auto"/>
                    <w:left w:val="none" w:sz="0" w:space="0" w:color="auto"/>
                    <w:bottom w:val="none" w:sz="0" w:space="0" w:color="auto"/>
                    <w:right w:val="none" w:sz="0" w:space="0" w:color="auto"/>
                  </w:divBdr>
                </w:div>
                <w:div w:id="1638366504">
                  <w:marLeft w:val="0"/>
                  <w:marRight w:val="0"/>
                  <w:marTop w:val="0"/>
                  <w:marBottom w:val="0"/>
                  <w:divBdr>
                    <w:top w:val="none" w:sz="0" w:space="0" w:color="auto"/>
                    <w:left w:val="none" w:sz="0" w:space="0" w:color="auto"/>
                    <w:bottom w:val="none" w:sz="0" w:space="0" w:color="auto"/>
                    <w:right w:val="none" w:sz="0" w:space="0" w:color="auto"/>
                  </w:divBdr>
                </w:div>
                <w:div w:id="1638366505">
                  <w:marLeft w:val="0"/>
                  <w:marRight w:val="0"/>
                  <w:marTop w:val="0"/>
                  <w:marBottom w:val="0"/>
                  <w:divBdr>
                    <w:top w:val="none" w:sz="0" w:space="0" w:color="auto"/>
                    <w:left w:val="none" w:sz="0" w:space="0" w:color="auto"/>
                    <w:bottom w:val="none" w:sz="0" w:space="0" w:color="auto"/>
                    <w:right w:val="none" w:sz="0" w:space="0" w:color="auto"/>
                  </w:divBdr>
                </w:div>
                <w:div w:id="1638366506">
                  <w:marLeft w:val="0"/>
                  <w:marRight w:val="0"/>
                  <w:marTop w:val="0"/>
                  <w:marBottom w:val="0"/>
                  <w:divBdr>
                    <w:top w:val="none" w:sz="0" w:space="0" w:color="auto"/>
                    <w:left w:val="none" w:sz="0" w:space="0" w:color="auto"/>
                    <w:bottom w:val="none" w:sz="0" w:space="0" w:color="auto"/>
                    <w:right w:val="none" w:sz="0" w:space="0" w:color="auto"/>
                  </w:divBdr>
                </w:div>
                <w:div w:id="1638366508">
                  <w:marLeft w:val="0"/>
                  <w:marRight w:val="0"/>
                  <w:marTop w:val="0"/>
                  <w:marBottom w:val="0"/>
                  <w:divBdr>
                    <w:top w:val="none" w:sz="0" w:space="0" w:color="auto"/>
                    <w:left w:val="none" w:sz="0" w:space="0" w:color="auto"/>
                    <w:bottom w:val="none" w:sz="0" w:space="0" w:color="auto"/>
                    <w:right w:val="none" w:sz="0" w:space="0" w:color="auto"/>
                  </w:divBdr>
                </w:div>
                <w:div w:id="1638366509">
                  <w:marLeft w:val="0"/>
                  <w:marRight w:val="0"/>
                  <w:marTop w:val="0"/>
                  <w:marBottom w:val="0"/>
                  <w:divBdr>
                    <w:top w:val="none" w:sz="0" w:space="0" w:color="auto"/>
                    <w:left w:val="none" w:sz="0" w:space="0" w:color="auto"/>
                    <w:bottom w:val="none" w:sz="0" w:space="0" w:color="auto"/>
                    <w:right w:val="none" w:sz="0" w:space="0" w:color="auto"/>
                  </w:divBdr>
                </w:div>
                <w:div w:id="1638366511">
                  <w:marLeft w:val="0"/>
                  <w:marRight w:val="0"/>
                  <w:marTop w:val="0"/>
                  <w:marBottom w:val="0"/>
                  <w:divBdr>
                    <w:top w:val="none" w:sz="0" w:space="0" w:color="auto"/>
                    <w:left w:val="none" w:sz="0" w:space="0" w:color="auto"/>
                    <w:bottom w:val="none" w:sz="0" w:space="0" w:color="auto"/>
                    <w:right w:val="none" w:sz="0" w:space="0" w:color="auto"/>
                  </w:divBdr>
                </w:div>
                <w:div w:id="1638366512">
                  <w:marLeft w:val="0"/>
                  <w:marRight w:val="0"/>
                  <w:marTop w:val="0"/>
                  <w:marBottom w:val="0"/>
                  <w:divBdr>
                    <w:top w:val="none" w:sz="0" w:space="0" w:color="auto"/>
                    <w:left w:val="none" w:sz="0" w:space="0" w:color="auto"/>
                    <w:bottom w:val="none" w:sz="0" w:space="0" w:color="auto"/>
                    <w:right w:val="none" w:sz="0" w:space="0" w:color="auto"/>
                  </w:divBdr>
                </w:div>
                <w:div w:id="1638366513">
                  <w:marLeft w:val="0"/>
                  <w:marRight w:val="0"/>
                  <w:marTop w:val="0"/>
                  <w:marBottom w:val="0"/>
                  <w:divBdr>
                    <w:top w:val="none" w:sz="0" w:space="0" w:color="auto"/>
                    <w:left w:val="none" w:sz="0" w:space="0" w:color="auto"/>
                    <w:bottom w:val="none" w:sz="0" w:space="0" w:color="auto"/>
                    <w:right w:val="none" w:sz="0" w:space="0" w:color="auto"/>
                  </w:divBdr>
                </w:div>
                <w:div w:id="1638366515">
                  <w:marLeft w:val="0"/>
                  <w:marRight w:val="0"/>
                  <w:marTop w:val="0"/>
                  <w:marBottom w:val="0"/>
                  <w:divBdr>
                    <w:top w:val="none" w:sz="0" w:space="0" w:color="auto"/>
                    <w:left w:val="none" w:sz="0" w:space="0" w:color="auto"/>
                    <w:bottom w:val="none" w:sz="0" w:space="0" w:color="auto"/>
                    <w:right w:val="none" w:sz="0" w:space="0" w:color="auto"/>
                  </w:divBdr>
                </w:div>
                <w:div w:id="1638366516">
                  <w:marLeft w:val="0"/>
                  <w:marRight w:val="0"/>
                  <w:marTop w:val="0"/>
                  <w:marBottom w:val="0"/>
                  <w:divBdr>
                    <w:top w:val="none" w:sz="0" w:space="0" w:color="auto"/>
                    <w:left w:val="none" w:sz="0" w:space="0" w:color="auto"/>
                    <w:bottom w:val="none" w:sz="0" w:space="0" w:color="auto"/>
                    <w:right w:val="none" w:sz="0" w:space="0" w:color="auto"/>
                  </w:divBdr>
                </w:div>
                <w:div w:id="1638366517">
                  <w:marLeft w:val="0"/>
                  <w:marRight w:val="0"/>
                  <w:marTop w:val="0"/>
                  <w:marBottom w:val="0"/>
                  <w:divBdr>
                    <w:top w:val="none" w:sz="0" w:space="0" w:color="auto"/>
                    <w:left w:val="none" w:sz="0" w:space="0" w:color="auto"/>
                    <w:bottom w:val="none" w:sz="0" w:space="0" w:color="auto"/>
                    <w:right w:val="none" w:sz="0" w:space="0" w:color="auto"/>
                  </w:divBdr>
                </w:div>
                <w:div w:id="1638366519">
                  <w:marLeft w:val="0"/>
                  <w:marRight w:val="0"/>
                  <w:marTop w:val="0"/>
                  <w:marBottom w:val="0"/>
                  <w:divBdr>
                    <w:top w:val="none" w:sz="0" w:space="0" w:color="auto"/>
                    <w:left w:val="none" w:sz="0" w:space="0" w:color="auto"/>
                    <w:bottom w:val="none" w:sz="0" w:space="0" w:color="auto"/>
                    <w:right w:val="none" w:sz="0" w:space="0" w:color="auto"/>
                  </w:divBdr>
                </w:div>
                <w:div w:id="1638366520">
                  <w:marLeft w:val="0"/>
                  <w:marRight w:val="0"/>
                  <w:marTop w:val="0"/>
                  <w:marBottom w:val="0"/>
                  <w:divBdr>
                    <w:top w:val="none" w:sz="0" w:space="0" w:color="auto"/>
                    <w:left w:val="none" w:sz="0" w:space="0" w:color="auto"/>
                    <w:bottom w:val="none" w:sz="0" w:space="0" w:color="auto"/>
                    <w:right w:val="none" w:sz="0" w:space="0" w:color="auto"/>
                  </w:divBdr>
                </w:div>
                <w:div w:id="1638366521">
                  <w:marLeft w:val="0"/>
                  <w:marRight w:val="0"/>
                  <w:marTop w:val="0"/>
                  <w:marBottom w:val="0"/>
                  <w:divBdr>
                    <w:top w:val="none" w:sz="0" w:space="0" w:color="auto"/>
                    <w:left w:val="none" w:sz="0" w:space="0" w:color="auto"/>
                    <w:bottom w:val="none" w:sz="0" w:space="0" w:color="auto"/>
                    <w:right w:val="none" w:sz="0" w:space="0" w:color="auto"/>
                  </w:divBdr>
                </w:div>
                <w:div w:id="1638366522">
                  <w:marLeft w:val="0"/>
                  <w:marRight w:val="0"/>
                  <w:marTop w:val="0"/>
                  <w:marBottom w:val="0"/>
                  <w:divBdr>
                    <w:top w:val="none" w:sz="0" w:space="0" w:color="auto"/>
                    <w:left w:val="none" w:sz="0" w:space="0" w:color="auto"/>
                    <w:bottom w:val="none" w:sz="0" w:space="0" w:color="auto"/>
                    <w:right w:val="none" w:sz="0" w:space="0" w:color="auto"/>
                  </w:divBdr>
                </w:div>
                <w:div w:id="1638366523">
                  <w:marLeft w:val="0"/>
                  <w:marRight w:val="0"/>
                  <w:marTop w:val="0"/>
                  <w:marBottom w:val="0"/>
                  <w:divBdr>
                    <w:top w:val="none" w:sz="0" w:space="0" w:color="auto"/>
                    <w:left w:val="none" w:sz="0" w:space="0" w:color="auto"/>
                    <w:bottom w:val="none" w:sz="0" w:space="0" w:color="auto"/>
                    <w:right w:val="none" w:sz="0" w:space="0" w:color="auto"/>
                  </w:divBdr>
                </w:div>
                <w:div w:id="1638366524">
                  <w:marLeft w:val="0"/>
                  <w:marRight w:val="0"/>
                  <w:marTop w:val="0"/>
                  <w:marBottom w:val="0"/>
                  <w:divBdr>
                    <w:top w:val="none" w:sz="0" w:space="0" w:color="auto"/>
                    <w:left w:val="none" w:sz="0" w:space="0" w:color="auto"/>
                    <w:bottom w:val="none" w:sz="0" w:space="0" w:color="auto"/>
                    <w:right w:val="none" w:sz="0" w:space="0" w:color="auto"/>
                  </w:divBdr>
                </w:div>
                <w:div w:id="1638366525">
                  <w:marLeft w:val="0"/>
                  <w:marRight w:val="0"/>
                  <w:marTop w:val="0"/>
                  <w:marBottom w:val="0"/>
                  <w:divBdr>
                    <w:top w:val="none" w:sz="0" w:space="0" w:color="auto"/>
                    <w:left w:val="none" w:sz="0" w:space="0" w:color="auto"/>
                    <w:bottom w:val="none" w:sz="0" w:space="0" w:color="auto"/>
                    <w:right w:val="none" w:sz="0" w:space="0" w:color="auto"/>
                  </w:divBdr>
                </w:div>
                <w:div w:id="1638366528">
                  <w:marLeft w:val="0"/>
                  <w:marRight w:val="0"/>
                  <w:marTop w:val="0"/>
                  <w:marBottom w:val="0"/>
                  <w:divBdr>
                    <w:top w:val="none" w:sz="0" w:space="0" w:color="auto"/>
                    <w:left w:val="none" w:sz="0" w:space="0" w:color="auto"/>
                    <w:bottom w:val="none" w:sz="0" w:space="0" w:color="auto"/>
                    <w:right w:val="none" w:sz="0" w:space="0" w:color="auto"/>
                  </w:divBdr>
                </w:div>
                <w:div w:id="1638366529">
                  <w:marLeft w:val="0"/>
                  <w:marRight w:val="0"/>
                  <w:marTop w:val="0"/>
                  <w:marBottom w:val="0"/>
                  <w:divBdr>
                    <w:top w:val="none" w:sz="0" w:space="0" w:color="auto"/>
                    <w:left w:val="none" w:sz="0" w:space="0" w:color="auto"/>
                    <w:bottom w:val="none" w:sz="0" w:space="0" w:color="auto"/>
                    <w:right w:val="none" w:sz="0" w:space="0" w:color="auto"/>
                  </w:divBdr>
                </w:div>
                <w:div w:id="1638366530">
                  <w:marLeft w:val="0"/>
                  <w:marRight w:val="0"/>
                  <w:marTop w:val="0"/>
                  <w:marBottom w:val="0"/>
                  <w:divBdr>
                    <w:top w:val="none" w:sz="0" w:space="0" w:color="auto"/>
                    <w:left w:val="none" w:sz="0" w:space="0" w:color="auto"/>
                    <w:bottom w:val="none" w:sz="0" w:space="0" w:color="auto"/>
                    <w:right w:val="none" w:sz="0" w:space="0" w:color="auto"/>
                  </w:divBdr>
                </w:div>
                <w:div w:id="1638366531">
                  <w:marLeft w:val="0"/>
                  <w:marRight w:val="0"/>
                  <w:marTop w:val="0"/>
                  <w:marBottom w:val="0"/>
                  <w:divBdr>
                    <w:top w:val="none" w:sz="0" w:space="0" w:color="auto"/>
                    <w:left w:val="none" w:sz="0" w:space="0" w:color="auto"/>
                    <w:bottom w:val="none" w:sz="0" w:space="0" w:color="auto"/>
                    <w:right w:val="none" w:sz="0" w:space="0" w:color="auto"/>
                  </w:divBdr>
                </w:div>
                <w:div w:id="1638366532">
                  <w:marLeft w:val="0"/>
                  <w:marRight w:val="0"/>
                  <w:marTop w:val="0"/>
                  <w:marBottom w:val="0"/>
                  <w:divBdr>
                    <w:top w:val="none" w:sz="0" w:space="0" w:color="auto"/>
                    <w:left w:val="none" w:sz="0" w:space="0" w:color="auto"/>
                    <w:bottom w:val="none" w:sz="0" w:space="0" w:color="auto"/>
                    <w:right w:val="none" w:sz="0" w:space="0" w:color="auto"/>
                  </w:divBdr>
                </w:div>
                <w:div w:id="1638366534">
                  <w:marLeft w:val="0"/>
                  <w:marRight w:val="0"/>
                  <w:marTop w:val="0"/>
                  <w:marBottom w:val="0"/>
                  <w:divBdr>
                    <w:top w:val="none" w:sz="0" w:space="0" w:color="auto"/>
                    <w:left w:val="none" w:sz="0" w:space="0" w:color="auto"/>
                    <w:bottom w:val="none" w:sz="0" w:space="0" w:color="auto"/>
                    <w:right w:val="none" w:sz="0" w:space="0" w:color="auto"/>
                  </w:divBdr>
                </w:div>
                <w:div w:id="1638366535">
                  <w:marLeft w:val="0"/>
                  <w:marRight w:val="0"/>
                  <w:marTop w:val="0"/>
                  <w:marBottom w:val="0"/>
                  <w:divBdr>
                    <w:top w:val="none" w:sz="0" w:space="0" w:color="auto"/>
                    <w:left w:val="none" w:sz="0" w:space="0" w:color="auto"/>
                    <w:bottom w:val="none" w:sz="0" w:space="0" w:color="auto"/>
                    <w:right w:val="none" w:sz="0" w:space="0" w:color="auto"/>
                  </w:divBdr>
                </w:div>
                <w:div w:id="1638366536">
                  <w:marLeft w:val="0"/>
                  <w:marRight w:val="0"/>
                  <w:marTop w:val="0"/>
                  <w:marBottom w:val="0"/>
                  <w:divBdr>
                    <w:top w:val="none" w:sz="0" w:space="0" w:color="auto"/>
                    <w:left w:val="none" w:sz="0" w:space="0" w:color="auto"/>
                    <w:bottom w:val="none" w:sz="0" w:space="0" w:color="auto"/>
                    <w:right w:val="none" w:sz="0" w:space="0" w:color="auto"/>
                  </w:divBdr>
                </w:div>
                <w:div w:id="1638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66502">
      <w:marLeft w:val="0"/>
      <w:marRight w:val="0"/>
      <w:marTop w:val="0"/>
      <w:marBottom w:val="0"/>
      <w:divBdr>
        <w:top w:val="none" w:sz="0" w:space="0" w:color="auto"/>
        <w:left w:val="none" w:sz="0" w:space="0" w:color="auto"/>
        <w:bottom w:val="none" w:sz="0" w:space="0" w:color="auto"/>
        <w:right w:val="none" w:sz="0" w:space="0" w:color="auto"/>
      </w:divBdr>
    </w:div>
    <w:div w:id="1638366510">
      <w:marLeft w:val="0"/>
      <w:marRight w:val="0"/>
      <w:marTop w:val="0"/>
      <w:marBottom w:val="0"/>
      <w:divBdr>
        <w:top w:val="none" w:sz="0" w:space="0" w:color="auto"/>
        <w:left w:val="none" w:sz="0" w:space="0" w:color="auto"/>
        <w:bottom w:val="none" w:sz="0" w:space="0" w:color="auto"/>
        <w:right w:val="none" w:sz="0" w:space="0" w:color="auto"/>
      </w:divBdr>
    </w:div>
    <w:div w:id="1638366514">
      <w:marLeft w:val="0"/>
      <w:marRight w:val="0"/>
      <w:marTop w:val="0"/>
      <w:marBottom w:val="0"/>
      <w:divBdr>
        <w:top w:val="none" w:sz="0" w:space="0" w:color="auto"/>
        <w:left w:val="none" w:sz="0" w:space="0" w:color="auto"/>
        <w:bottom w:val="none" w:sz="0" w:space="0" w:color="auto"/>
        <w:right w:val="none" w:sz="0" w:space="0" w:color="auto"/>
      </w:divBdr>
    </w:div>
    <w:div w:id="1638366518">
      <w:marLeft w:val="0"/>
      <w:marRight w:val="0"/>
      <w:marTop w:val="0"/>
      <w:marBottom w:val="0"/>
      <w:divBdr>
        <w:top w:val="none" w:sz="0" w:space="0" w:color="auto"/>
        <w:left w:val="none" w:sz="0" w:space="0" w:color="auto"/>
        <w:bottom w:val="none" w:sz="0" w:space="0" w:color="auto"/>
        <w:right w:val="none" w:sz="0" w:space="0" w:color="auto"/>
      </w:divBdr>
    </w:div>
    <w:div w:id="1638366526">
      <w:marLeft w:val="0"/>
      <w:marRight w:val="0"/>
      <w:marTop w:val="0"/>
      <w:marBottom w:val="0"/>
      <w:divBdr>
        <w:top w:val="none" w:sz="0" w:space="0" w:color="auto"/>
        <w:left w:val="none" w:sz="0" w:space="0" w:color="auto"/>
        <w:bottom w:val="none" w:sz="0" w:space="0" w:color="auto"/>
        <w:right w:val="none" w:sz="0" w:space="0" w:color="auto"/>
      </w:divBdr>
    </w:div>
    <w:div w:id="1638366527">
      <w:marLeft w:val="0"/>
      <w:marRight w:val="0"/>
      <w:marTop w:val="0"/>
      <w:marBottom w:val="0"/>
      <w:divBdr>
        <w:top w:val="none" w:sz="0" w:space="0" w:color="auto"/>
        <w:left w:val="none" w:sz="0" w:space="0" w:color="auto"/>
        <w:bottom w:val="none" w:sz="0" w:space="0" w:color="auto"/>
        <w:right w:val="none" w:sz="0" w:space="0" w:color="auto"/>
      </w:divBdr>
    </w:div>
    <w:div w:id="1638366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hide.ru/?p=2418" TargetMode="External"/><Relationship Id="rId13" Type="http://schemas.openxmlformats.org/officeDocument/2006/relationships/hyperlink" Target="http://orhide.ru/?p=1592" TargetMode="External"/><Relationship Id="rId3" Type="http://schemas.openxmlformats.org/officeDocument/2006/relationships/settings" Target="settings.xml"/><Relationship Id="rId7" Type="http://schemas.openxmlformats.org/officeDocument/2006/relationships/hyperlink" Target="http://orhide.ru/?p=2599" TargetMode="External"/><Relationship Id="rId12" Type="http://schemas.openxmlformats.org/officeDocument/2006/relationships/hyperlink" Target="http://orhide.ru/?p=17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hide.ru/?p=2550" TargetMode="External"/><Relationship Id="rId11" Type="http://schemas.openxmlformats.org/officeDocument/2006/relationships/hyperlink" Target="http://orhide.ru/?p=723" TargetMode="External"/><Relationship Id="rId5" Type="http://schemas.openxmlformats.org/officeDocument/2006/relationships/hyperlink" Target="http://orhide.ru/?p=2305" TargetMode="External"/><Relationship Id="rId15" Type="http://schemas.openxmlformats.org/officeDocument/2006/relationships/hyperlink" Target="https://biblio-online.ru/" TargetMode="External"/><Relationship Id="rId10" Type="http://schemas.openxmlformats.org/officeDocument/2006/relationships/hyperlink" Target="http://orhide.ru/?p=2385" TargetMode="External"/><Relationship Id="rId4" Type="http://schemas.openxmlformats.org/officeDocument/2006/relationships/webSettings" Target="webSettings.xml"/><Relationship Id="rId9" Type="http://schemas.openxmlformats.org/officeDocument/2006/relationships/hyperlink" Target="http://orhide.ru/?p=1842" TargetMode="External"/><Relationship Id="rId14" Type="http://schemas.openxmlformats.org/officeDocument/2006/relationships/hyperlink" Target="https://biblio-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27</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Krokoz™</Company>
  <LinksUpToDate>false</LinksUpToDate>
  <CharactersWithSpaces>55993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Ирина</dc:creator>
  <cp:keywords/>
  <dc:description/>
  <cp:lastModifiedBy>Ирина</cp:lastModifiedBy>
  <cp:revision>15</cp:revision>
  <cp:lastPrinted>2018-05-21T12:46:00Z</cp:lastPrinted>
  <dcterms:created xsi:type="dcterms:W3CDTF">2018-05-21T11:09:00Z</dcterms:created>
  <dcterms:modified xsi:type="dcterms:W3CDTF">2019-12-01T14:29:00Z</dcterms:modified>
</cp:coreProperties>
</file>